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28" w:rsidRPr="00802228" w:rsidRDefault="00802228" w:rsidP="00802228">
      <w:pPr>
        <w:jc w:val="center"/>
        <w:rPr>
          <w:rFonts w:ascii="Verdana" w:hAnsi="Verdana"/>
          <w:b/>
          <w:sz w:val="20"/>
          <w:szCs w:val="20"/>
        </w:rPr>
      </w:pPr>
      <w:r w:rsidRPr="00802228">
        <w:rPr>
          <w:rFonts w:ascii="Verdana" w:hAnsi="Verdana"/>
          <w:b/>
          <w:sz w:val="20"/>
          <w:szCs w:val="20"/>
        </w:rPr>
        <w:t xml:space="preserve">How to verify your email address </w:t>
      </w:r>
      <w:proofErr w:type="gramStart"/>
      <w:r w:rsidRPr="00802228">
        <w:rPr>
          <w:rFonts w:ascii="Verdana" w:hAnsi="Verdana"/>
          <w:b/>
          <w:sz w:val="20"/>
          <w:szCs w:val="20"/>
        </w:rPr>
        <w:t>in order to</w:t>
      </w:r>
      <w:proofErr w:type="gramEnd"/>
      <w:r w:rsidRPr="00802228">
        <w:rPr>
          <w:rFonts w:ascii="Verdana" w:hAnsi="Verdana"/>
          <w:b/>
          <w:sz w:val="20"/>
          <w:szCs w:val="20"/>
        </w:rPr>
        <w:t xml:space="preserve"> reset your own password</w:t>
      </w:r>
    </w:p>
    <w:p w:rsidR="00802228" w:rsidRPr="00802228" w:rsidRDefault="00802228" w:rsidP="00802228">
      <w:pPr>
        <w:rPr>
          <w:rFonts w:ascii="Verdana" w:hAnsi="Verdana"/>
          <w:sz w:val="20"/>
          <w:szCs w:val="20"/>
        </w:rPr>
      </w:pPr>
      <w:proofErr w:type="gramStart"/>
      <w:r w:rsidRPr="00802228">
        <w:rPr>
          <w:rFonts w:ascii="Verdana" w:hAnsi="Verdana"/>
          <w:sz w:val="20"/>
          <w:szCs w:val="20"/>
        </w:rPr>
        <w:t>In order to</w:t>
      </w:r>
      <w:proofErr w:type="gramEnd"/>
      <w:r w:rsidRPr="00802228">
        <w:rPr>
          <w:rFonts w:ascii="Verdana" w:hAnsi="Verdana"/>
          <w:sz w:val="20"/>
          <w:szCs w:val="20"/>
        </w:rPr>
        <w:t xml:space="preserve"> be able to reset your own password, you will need to verify the email address associated with your </w:t>
      </w:r>
      <w:proofErr w:type="spellStart"/>
      <w:r w:rsidRPr="00802228">
        <w:rPr>
          <w:rFonts w:ascii="Verdana" w:hAnsi="Verdana"/>
          <w:sz w:val="20"/>
          <w:szCs w:val="20"/>
        </w:rPr>
        <w:t>ReEmployME</w:t>
      </w:r>
      <w:proofErr w:type="spellEnd"/>
      <w:r w:rsidRPr="00802228">
        <w:rPr>
          <w:rFonts w:ascii="Verdana" w:hAnsi="Verdana"/>
          <w:sz w:val="20"/>
          <w:szCs w:val="20"/>
        </w:rPr>
        <w:t xml:space="preserve"> account. This requires more than just making sure the email address is correct. Verifying your email will also allow you to receive notifications via email when new information is added to your account, such as forms and decisions. It is extremely important to verify your email address in </w:t>
      </w:r>
      <w:proofErr w:type="spellStart"/>
      <w:r w:rsidRPr="00802228">
        <w:rPr>
          <w:rFonts w:ascii="Verdana" w:hAnsi="Verdana"/>
          <w:sz w:val="20"/>
          <w:szCs w:val="20"/>
        </w:rPr>
        <w:t>ReEmployME</w:t>
      </w:r>
      <w:proofErr w:type="spellEnd"/>
      <w:r w:rsidRPr="00802228">
        <w:rPr>
          <w:rFonts w:ascii="Verdana" w:hAnsi="Verdana"/>
          <w:sz w:val="20"/>
          <w:szCs w:val="20"/>
        </w:rPr>
        <w:t xml:space="preserve"> so you receive timely notifications of correspondence and other important information about your unemployment claim. If you do not verify your email address, you will not be able to receive a temporary password via email, should you accidentally lock yourself out of your account or need to update your password.</w:t>
      </w:r>
    </w:p>
    <w:p w:rsidR="00802228" w:rsidRPr="00802228" w:rsidRDefault="00802228" w:rsidP="00802228">
      <w:pPr>
        <w:rPr>
          <w:rFonts w:ascii="Verdana" w:hAnsi="Verdana"/>
          <w:sz w:val="20"/>
          <w:szCs w:val="20"/>
        </w:rPr>
      </w:pPr>
      <w:r w:rsidRPr="00802228">
        <w:rPr>
          <w:rFonts w:ascii="Verdana" w:hAnsi="Verdana"/>
          <w:sz w:val="20"/>
          <w:szCs w:val="20"/>
        </w:rPr>
        <w:t>To verify your email address:</w:t>
      </w:r>
      <w:bookmarkStart w:id="0" w:name="_GoBack"/>
      <w:bookmarkEnd w:id="0"/>
    </w:p>
    <w:p w:rsidR="00802228" w:rsidRPr="00802228" w:rsidRDefault="00802228" w:rsidP="00802228">
      <w:pPr>
        <w:pStyle w:val="ListParagraph"/>
        <w:numPr>
          <w:ilvl w:val="0"/>
          <w:numId w:val="4"/>
        </w:numPr>
        <w:rPr>
          <w:rFonts w:ascii="Verdana" w:hAnsi="Verdana"/>
          <w:sz w:val="20"/>
          <w:szCs w:val="20"/>
        </w:rPr>
      </w:pPr>
      <w:r w:rsidRPr="00802228">
        <w:rPr>
          <w:rFonts w:ascii="Verdana" w:hAnsi="Verdana"/>
          <w:sz w:val="20"/>
          <w:szCs w:val="20"/>
        </w:rPr>
        <w:t xml:space="preserve">Log in to your </w:t>
      </w:r>
      <w:proofErr w:type="spellStart"/>
      <w:r w:rsidRPr="00802228">
        <w:rPr>
          <w:rFonts w:ascii="Verdana" w:hAnsi="Verdana"/>
          <w:sz w:val="20"/>
          <w:szCs w:val="20"/>
        </w:rPr>
        <w:t>ReEmployME</w:t>
      </w:r>
      <w:proofErr w:type="spellEnd"/>
      <w:r w:rsidRPr="00802228">
        <w:rPr>
          <w:rFonts w:ascii="Verdana" w:hAnsi="Verdana"/>
          <w:sz w:val="20"/>
          <w:szCs w:val="20"/>
        </w:rPr>
        <w:t xml:space="preserve"> account.</w:t>
      </w:r>
    </w:p>
    <w:p w:rsidR="00802228" w:rsidRPr="00802228" w:rsidRDefault="00802228" w:rsidP="00802228">
      <w:pPr>
        <w:pStyle w:val="ListParagraph"/>
        <w:numPr>
          <w:ilvl w:val="0"/>
          <w:numId w:val="4"/>
        </w:numPr>
        <w:rPr>
          <w:rFonts w:ascii="Verdana" w:hAnsi="Verdana"/>
          <w:sz w:val="20"/>
          <w:szCs w:val="20"/>
        </w:rPr>
      </w:pPr>
      <w:r w:rsidRPr="00802228">
        <w:rPr>
          <w:rFonts w:ascii="Verdana" w:hAnsi="Verdana"/>
          <w:sz w:val="20"/>
          <w:szCs w:val="20"/>
        </w:rPr>
        <w:t>Navigate to Benefits Maintenance &gt; Update Claimant Profile &gt; Verify E-mail.</w:t>
      </w:r>
    </w:p>
    <w:p w:rsidR="00802228" w:rsidRPr="00802228" w:rsidRDefault="00802228" w:rsidP="00802228">
      <w:pPr>
        <w:pStyle w:val="ListParagraph"/>
        <w:numPr>
          <w:ilvl w:val="0"/>
          <w:numId w:val="4"/>
        </w:numPr>
        <w:rPr>
          <w:rFonts w:ascii="Verdana" w:hAnsi="Verdana"/>
          <w:sz w:val="20"/>
          <w:szCs w:val="20"/>
        </w:rPr>
      </w:pPr>
      <w:r w:rsidRPr="00802228">
        <w:rPr>
          <w:rFonts w:ascii="Verdana" w:hAnsi="Verdana"/>
          <w:sz w:val="20"/>
          <w:szCs w:val="20"/>
        </w:rPr>
        <w:t>On the next screen either enter the Verification Code you received to verify your email. If you did not receive a verification code, you can use the same screen to request the code again.</w:t>
      </w:r>
    </w:p>
    <w:p w:rsidR="00802228" w:rsidRPr="00802228" w:rsidRDefault="00802228" w:rsidP="00802228">
      <w:pPr>
        <w:pStyle w:val="ListParagraph"/>
        <w:numPr>
          <w:ilvl w:val="0"/>
          <w:numId w:val="4"/>
        </w:numPr>
        <w:rPr>
          <w:rFonts w:ascii="Verdana" w:hAnsi="Verdana"/>
          <w:sz w:val="20"/>
          <w:szCs w:val="20"/>
        </w:rPr>
      </w:pPr>
      <w:r w:rsidRPr="00802228">
        <w:rPr>
          <w:rFonts w:ascii="Verdana" w:hAnsi="Verdana"/>
          <w:sz w:val="20"/>
          <w:szCs w:val="20"/>
        </w:rPr>
        <w:t>Click submit.</w:t>
      </w:r>
    </w:p>
    <w:p w:rsidR="00802228" w:rsidRPr="00802228" w:rsidRDefault="00802228" w:rsidP="00802228">
      <w:pPr>
        <w:rPr>
          <w:rFonts w:ascii="Verdana" w:hAnsi="Verdana"/>
          <w:sz w:val="20"/>
          <w:szCs w:val="20"/>
        </w:rPr>
      </w:pPr>
      <w:r w:rsidRPr="00802228">
        <w:rPr>
          <w:rFonts w:ascii="Verdana" w:hAnsi="Verdana"/>
          <w:sz w:val="20"/>
          <w:szCs w:val="20"/>
        </w:rPr>
        <w:t>To change your password:</w:t>
      </w:r>
    </w:p>
    <w:p w:rsidR="00802228" w:rsidRPr="00802228" w:rsidRDefault="00802228" w:rsidP="00802228">
      <w:pPr>
        <w:pStyle w:val="ListParagraph"/>
        <w:numPr>
          <w:ilvl w:val="0"/>
          <w:numId w:val="7"/>
        </w:numPr>
        <w:rPr>
          <w:rFonts w:ascii="Verdana" w:hAnsi="Verdana"/>
          <w:sz w:val="20"/>
          <w:szCs w:val="20"/>
        </w:rPr>
      </w:pPr>
      <w:r w:rsidRPr="00802228">
        <w:rPr>
          <w:rFonts w:ascii="Verdana" w:hAnsi="Verdana"/>
          <w:sz w:val="20"/>
          <w:szCs w:val="20"/>
        </w:rPr>
        <w:t xml:space="preserve">Go to the </w:t>
      </w:r>
      <w:proofErr w:type="spellStart"/>
      <w:r w:rsidRPr="00802228">
        <w:rPr>
          <w:rFonts w:ascii="Verdana" w:hAnsi="Verdana"/>
          <w:sz w:val="20"/>
          <w:szCs w:val="20"/>
        </w:rPr>
        <w:t>ReEmployME</w:t>
      </w:r>
      <w:proofErr w:type="spellEnd"/>
      <w:r w:rsidRPr="00802228">
        <w:rPr>
          <w:rFonts w:ascii="Verdana" w:hAnsi="Verdana"/>
          <w:sz w:val="20"/>
          <w:szCs w:val="20"/>
        </w:rPr>
        <w:t xml:space="preserve"> log in page</w:t>
      </w:r>
    </w:p>
    <w:p w:rsidR="00802228" w:rsidRPr="00802228" w:rsidRDefault="00802228" w:rsidP="00802228">
      <w:pPr>
        <w:pStyle w:val="ListParagraph"/>
        <w:numPr>
          <w:ilvl w:val="0"/>
          <w:numId w:val="7"/>
        </w:numPr>
        <w:rPr>
          <w:rFonts w:ascii="Verdana" w:hAnsi="Verdana"/>
          <w:sz w:val="20"/>
          <w:szCs w:val="20"/>
        </w:rPr>
      </w:pPr>
      <w:r w:rsidRPr="00802228">
        <w:rPr>
          <w:rFonts w:ascii="Verdana" w:hAnsi="Verdana"/>
          <w:sz w:val="20"/>
          <w:szCs w:val="20"/>
        </w:rPr>
        <w:t>Click on the Forgot Password link</w:t>
      </w:r>
    </w:p>
    <w:p w:rsidR="00802228" w:rsidRPr="00802228" w:rsidRDefault="00802228" w:rsidP="00802228">
      <w:pPr>
        <w:pStyle w:val="ListParagraph"/>
        <w:numPr>
          <w:ilvl w:val="0"/>
          <w:numId w:val="7"/>
        </w:numPr>
        <w:rPr>
          <w:rFonts w:ascii="Verdana" w:hAnsi="Verdana"/>
          <w:sz w:val="20"/>
          <w:szCs w:val="20"/>
        </w:rPr>
      </w:pPr>
      <w:r w:rsidRPr="00802228">
        <w:rPr>
          <w:rFonts w:ascii="Verdana" w:hAnsi="Verdana"/>
          <w:sz w:val="20"/>
          <w:szCs w:val="20"/>
        </w:rPr>
        <w:t xml:space="preserve">Use the temporary password sent to your email to log in to </w:t>
      </w:r>
      <w:proofErr w:type="spellStart"/>
      <w:r w:rsidRPr="00802228">
        <w:rPr>
          <w:rFonts w:ascii="Verdana" w:hAnsi="Verdana"/>
          <w:sz w:val="20"/>
          <w:szCs w:val="20"/>
        </w:rPr>
        <w:t>ReEmployME</w:t>
      </w:r>
      <w:proofErr w:type="spellEnd"/>
    </w:p>
    <w:p w:rsidR="00252418" w:rsidRPr="00802228" w:rsidRDefault="00802228" w:rsidP="00802228">
      <w:pPr>
        <w:pStyle w:val="ListParagraph"/>
        <w:numPr>
          <w:ilvl w:val="0"/>
          <w:numId w:val="7"/>
        </w:numPr>
        <w:rPr>
          <w:rFonts w:ascii="Verdana" w:hAnsi="Verdana"/>
          <w:sz w:val="20"/>
          <w:szCs w:val="20"/>
        </w:rPr>
      </w:pPr>
      <w:r w:rsidRPr="00802228">
        <w:rPr>
          <w:rFonts w:ascii="Verdana" w:hAnsi="Verdana"/>
          <w:sz w:val="20"/>
          <w:szCs w:val="20"/>
        </w:rPr>
        <w:t>You will be prompted to enter your new password. Be sure to use one unique to your unemployment account.</w:t>
      </w:r>
    </w:p>
    <w:sectPr w:rsidR="00252418" w:rsidRPr="0080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7B7"/>
    <w:multiLevelType w:val="hybridMultilevel"/>
    <w:tmpl w:val="2D2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40856"/>
    <w:multiLevelType w:val="hybridMultilevel"/>
    <w:tmpl w:val="F28CA186"/>
    <w:lvl w:ilvl="0" w:tplc="4F028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571DD"/>
    <w:multiLevelType w:val="hybridMultilevel"/>
    <w:tmpl w:val="D6864C3A"/>
    <w:lvl w:ilvl="0" w:tplc="4F028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E505C"/>
    <w:multiLevelType w:val="hybridMultilevel"/>
    <w:tmpl w:val="3340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C0B71"/>
    <w:multiLevelType w:val="hybridMultilevel"/>
    <w:tmpl w:val="3080EB08"/>
    <w:lvl w:ilvl="0" w:tplc="4F028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15D47"/>
    <w:multiLevelType w:val="hybridMultilevel"/>
    <w:tmpl w:val="6458DA06"/>
    <w:lvl w:ilvl="0" w:tplc="4F028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01C45"/>
    <w:multiLevelType w:val="hybridMultilevel"/>
    <w:tmpl w:val="11960FBE"/>
    <w:lvl w:ilvl="0" w:tplc="4F028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28"/>
    <w:rsid w:val="00252418"/>
    <w:rsid w:val="00325A07"/>
    <w:rsid w:val="00463428"/>
    <w:rsid w:val="00802228"/>
    <w:rsid w:val="0094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44B0"/>
  <w15:chartTrackingRefBased/>
  <w15:docId w15:val="{D96B94A1-986C-41C3-A165-4350A5CB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Kip</dc:creator>
  <cp:keywords/>
  <dc:description/>
  <cp:lastModifiedBy>Mitchell, Kip</cp:lastModifiedBy>
  <cp:revision>1</cp:revision>
  <dcterms:created xsi:type="dcterms:W3CDTF">2020-12-18T21:33:00Z</dcterms:created>
  <dcterms:modified xsi:type="dcterms:W3CDTF">2020-12-18T21:36:00Z</dcterms:modified>
</cp:coreProperties>
</file>