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B97" w:rsidRPr="00591B97" w:rsidRDefault="00591B97" w:rsidP="00591B97">
      <w:pPr>
        <w:rPr>
          <w:rFonts w:ascii="Arial" w:hAnsi="Arial" w:cs="Arial"/>
        </w:rPr>
      </w:pPr>
      <w:bookmarkStart w:id="0" w:name="_GoBack"/>
      <w:bookmarkEnd w:id="0"/>
      <w:r w:rsidRPr="00591B97">
        <w:rPr>
          <w:rFonts w:ascii="Arial" w:hAnsi="Arial" w:cs="Arial"/>
        </w:rPr>
        <w:t>Hi Garret &amp; Paul</w:t>
      </w:r>
    </w:p>
    <w:p w:rsidR="00591B97" w:rsidRPr="00591B97" w:rsidRDefault="00591B97" w:rsidP="00591B97">
      <w:pPr>
        <w:rPr>
          <w:rFonts w:ascii="Arial" w:hAnsi="Arial" w:cs="Arial"/>
        </w:rPr>
      </w:pPr>
    </w:p>
    <w:p w:rsidR="00591B97" w:rsidRPr="00591B97" w:rsidRDefault="00591B97" w:rsidP="00591B97">
      <w:pPr>
        <w:rPr>
          <w:rFonts w:ascii="Arial" w:hAnsi="Arial" w:cs="Arial"/>
        </w:rPr>
      </w:pPr>
      <w:r w:rsidRPr="00591B97">
        <w:rPr>
          <w:rFonts w:ascii="Arial" w:hAnsi="Arial" w:cs="Arial"/>
        </w:rPr>
        <w:t>Good afternoon. I am sorry I had to leave the meeting; I wanted to take the time to provide some feedback regarding the State Unified Plan. I thought that this was a well-articulated, comprehensive plan. Kudos to you and your team for pulling together MANY components of our state workforce system.</w:t>
      </w:r>
    </w:p>
    <w:p w:rsidR="00591B97" w:rsidRPr="00591B97" w:rsidRDefault="00591B97" w:rsidP="00591B97">
      <w:pPr>
        <w:rPr>
          <w:rFonts w:ascii="Arial" w:hAnsi="Arial" w:cs="Arial"/>
        </w:rPr>
      </w:pPr>
    </w:p>
    <w:p w:rsidR="00591B97" w:rsidRPr="00591B97" w:rsidRDefault="00591B97" w:rsidP="00591B97">
      <w:pPr>
        <w:rPr>
          <w:rFonts w:ascii="Arial" w:hAnsi="Arial" w:cs="Arial"/>
        </w:rPr>
      </w:pPr>
      <w:r w:rsidRPr="00591B97">
        <w:rPr>
          <w:rFonts w:ascii="Arial" w:hAnsi="Arial" w:cs="Arial"/>
        </w:rPr>
        <w:t>I have a few items for feedback; please excuse the ones that are already addressed, I did not read it in its entirety. My approached was trying to find certain things that the DOL may be looking for based on my knowledge of working within WIOA and my knowledge of the legislation. So here it goes:</w:t>
      </w:r>
    </w:p>
    <w:p w:rsidR="00591B97" w:rsidRPr="00591B97" w:rsidRDefault="00591B97" w:rsidP="00591B97">
      <w:pPr>
        <w:rPr>
          <w:rFonts w:ascii="Arial" w:hAnsi="Arial" w:cs="Arial"/>
        </w:rPr>
      </w:pPr>
    </w:p>
    <w:p w:rsidR="00591B97" w:rsidRPr="00591B97" w:rsidRDefault="00591B97" w:rsidP="00591B97">
      <w:pPr>
        <w:rPr>
          <w:rFonts w:ascii="Arial" w:hAnsi="Arial" w:cs="Arial"/>
        </w:rPr>
      </w:pPr>
      <w:r w:rsidRPr="00591B97">
        <w:rPr>
          <w:rFonts w:ascii="Arial" w:hAnsi="Arial" w:cs="Arial"/>
        </w:rPr>
        <w:t>1. In the meeting, there was discussion of Industry Sector Strategies and that the State of Maine was currently targeting three (3). I would ensure that effort is reflected in the Plan.</w:t>
      </w:r>
    </w:p>
    <w:p w:rsidR="00591B97" w:rsidRPr="00591B97" w:rsidRDefault="00591B97" w:rsidP="00591B97">
      <w:pPr>
        <w:rPr>
          <w:rFonts w:ascii="Arial" w:hAnsi="Arial" w:cs="Arial"/>
        </w:rPr>
      </w:pPr>
      <w:r w:rsidRPr="00591B97">
        <w:rPr>
          <w:rFonts w:ascii="Arial" w:hAnsi="Arial" w:cs="Arial"/>
        </w:rPr>
        <w:t>2. Not sure if it belongs here or in a future iteration, but I believe there needs to be more emphasis on measuring outcomes.</w:t>
      </w:r>
    </w:p>
    <w:p w:rsidR="00591B97" w:rsidRPr="00591B97" w:rsidRDefault="00591B97" w:rsidP="00591B97">
      <w:pPr>
        <w:rPr>
          <w:rFonts w:ascii="Arial" w:hAnsi="Arial" w:cs="Arial"/>
        </w:rPr>
      </w:pPr>
      <w:r w:rsidRPr="00591B97">
        <w:rPr>
          <w:rFonts w:ascii="Arial" w:hAnsi="Arial" w:cs="Arial"/>
        </w:rPr>
        <w:t xml:space="preserve">3. It may be beneficial to develop a matrix to include as an appendix or table that would outline the “action items” (ie Statewide Activities, p. 128) in the plan with Target Completion Dates. Maybe, a Quarterly Action Plan to implement the key elements of the legislation. </w:t>
      </w:r>
    </w:p>
    <w:p w:rsidR="00591B97" w:rsidRPr="00591B97" w:rsidRDefault="00591B97" w:rsidP="00591B97">
      <w:pPr>
        <w:rPr>
          <w:rFonts w:ascii="Arial" w:hAnsi="Arial" w:cs="Arial"/>
        </w:rPr>
      </w:pPr>
      <w:r w:rsidRPr="00591B97">
        <w:rPr>
          <w:rFonts w:ascii="Arial" w:hAnsi="Arial" w:cs="Arial"/>
        </w:rPr>
        <w:t>4. Any chance you get in the plan, I would mention MOUs.</w:t>
      </w:r>
    </w:p>
    <w:p w:rsidR="00591B97" w:rsidRPr="00591B97" w:rsidRDefault="00591B97" w:rsidP="00591B97">
      <w:pPr>
        <w:rPr>
          <w:rFonts w:ascii="Arial" w:hAnsi="Arial" w:cs="Arial"/>
        </w:rPr>
      </w:pPr>
      <w:r w:rsidRPr="00591B97">
        <w:rPr>
          <w:rFonts w:ascii="Arial" w:hAnsi="Arial" w:cs="Arial"/>
        </w:rPr>
        <w:t>5. The legislation clearly defines the need, specifically, around “supporting” Financial Literacy (H.R. 803—83) for youth programs; we may want to mention that; again, not sure if it belongs here or in a local plan, but may be beneficial.</w:t>
      </w:r>
    </w:p>
    <w:p w:rsidR="00591B97" w:rsidRPr="00591B97" w:rsidRDefault="00591B97" w:rsidP="00591B97">
      <w:pPr>
        <w:rPr>
          <w:rFonts w:ascii="Arial" w:hAnsi="Arial" w:cs="Arial"/>
        </w:rPr>
      </w:pPr>
      <w:r w:rsidRPr="00591B97">
        <w:rPr>
          <w:rFonts w:ascii="Arial" w:hAnsi="Arial" w:cs="Arial"/>
        </w:rPr>
        <w:t xml:space="preserve">6. In Appendix VI, Performance Goals. I was not clear of the purpose of this section. It appears that we are only talking about Entered Employment Rate as a measure. I would think that we may want to include that the State is exploring ways to track: Industry-Recognized Credential Attainment, Long-Term Measures (6-month and 12-month), etc. </w:t>
      </w:r>
    </w:p>
    <w:p w:rsidR="00591B97" w:rsidRPr="00591B97" w:rsidRDefault="00591B97" w:rsidP="00591B97">
      <w:pPr>
        <w:rPr>
          <w:rFonts w:ascii="Arial" w:hAnsi="Arial" w:cs="Arial"/>
        </w:rPr>
      </w:pPr>
      <w:r w:rsidRPr="00591B97">
        <w:rPr>
          <w:rFonts w:ascii="Arial" w:hAnsi="Arial" w:cs="Arial"/>
        </w:rPr>
        <w:t>7. Last one, at some point along the way, we discussed the need for tighter policies around Data Integrity and Quality Assurance. Not sure if you want to speak to these items in the plan or not.</w:t>
      </w:r>
    </w:p>
    <w:p w:rsidR="00591B97" w:rsidRPr="00591B97" w:rsidRDefault="00591B97" w:rsidP="00591B97">
      <w:pPr>
        <w:rPr>
          <w:rFonts w:ascii="Arial" w:hAnsi="Arial" w:cs="Arial"/>
        </w:rPr>
      </w:pPr>
    </w:p>
    <w:p w:rsidR="00591B97" w:rsidRPr="00591B97" w:rsidRDefault="00591B97" w:rsidP="00591B97">
      <w:pPr>
        <w:rPr>
          <w:rFonts w:ascii="Arial" w:hAnsi="Arial" w:cs="Arial"/>
        </w:rPr>
      </w:pPr>
      <w:r w:rsidRPr="00591B97">
        <w:rPr>
          <w:rFonts w:ascii="Arial" w:hAnsi="Arial" w:cs="Arial"/>
        </w:rPr>
        <w:t>I think that is it for the feedback on the Plan. Please call if you have any questions.</w:t>
      </w:r>
    </w:p>
    <w:p w:rsidR="00591B97" w:rsidRPr="00591B97" w:rsidRDefault="00591B97" w:rsidP="00591B97">
      <w:pPr>
        <w:rPr>
          <w:rFonts w:ascii="Arial" w:hAnsi="Arial" w:cs="Arial"/>
        </w:rPr>
      </w:pPr>
    </w:p>
    <w:p w:rsidR="00591B97" w:rsidRPr="00591B97" w:rsidRDefault="00591B97" w:rsidP="00591B97">
      <w:pPr>
        <w:rPr>
          <w:rFonts w:ascii="Arial" w:hAnsi="Arial" w:cs="Arial"/>
        </w:rPr>
      </w:pPr>
      <w:r w:rsidRPr="00591B97">
        <w:rPr>
          <w:rFonts w:ascii="Arial" w:hAnsi="Arial" w:cs="Arial"/>
        </w:rPr>
        <w:t>I also want to share with you that this effort requires all of us to reach out (as stated by Commissioner Paquette). We just recently signed an MOU with Bangor Adult Education to offer HSE testing at our Center. Had a great meeting with Denise Smith &amp; Hook Wheeler from EMDC to start discussions around concurrent enrollment opportunities and direct referral possibilities for youth in the Tri-County area.</w:t>
      </w:r>
    </w:p>
    <w:p w:rsidR="00591B97" w:rsidRPr="00591B97" w:rsidRDefault="00591B97" w:rsidP="00591B97">
      <w:pPr>
        <w:rPr>
          <w:rFonts w:ascii="Arial" w:hAnsi="Arial" w:cs="Arial"/>
        </w:rPr>
      </w:pPr>
    </w:p>
    <w:p w:rsidR="00591B97" w:rsidRPr="00591B97" w:rsidRDefault="00591B97" w:rsidP="00591B97">
      <w:pPr>
        <w:rPr>
          <w:rFonts w:ascii="Arial" w:hAnsi="Arial" w:cs="Arial"/>
        </w:rPr>
      </w:pPr>
      <w:r w:rsidRPr="00591B97">
        <w:rPr>
          <w:rFonts w:ascii="Arial" w:hAnsi="Arial" w:cs="Arial"/>
        </w:rPr>
        <w:t>Have a wonderful weekend.</w:t>
      </w:r>
    </w:p>
    <w:p w:rsidR="00591B97" w:rsidRPr="00591B97" w:rsidRDefault="00591B97" w:rsidP="00591B97">
      <w:pPr>
        <w:rPr>
          <w:rFonts w:ascii="Arial" w:hAnsi="Arial" w:cs="Arial"/>
        </w:rPr>
      </w:pPr>
    </w:p>
    <w:p w:rsidR="00591B97" w:rsidRPr="00591B97" w:rsidRDefault="00591B97" w:rsidP="00591B97">
      <w:pPr>
        <w:rPr>
          <w:rFonts w:ascii="Arial Black" w:hAnsi="Arial Black"/>
          <w:b/>
          <w:bCs/>
          <w:color w:val="800000"/>
        </w:rPr>
      </w:pPr>
      <w:r w:rsidRPr="00591B97">
        <w:rPr>
          <w:rFonts w:ascii="Arial Black" w:hAnsi="Arial Black"/>
          <w:b/>
          <w:bCs/>
          <w:color w:val="800000"/>
        </w:rPr>
        <w:t>Tracey K. Cooley, PhD</w:t>
      </w:r>
    </w:p>
    <w:p w:rsidR="00591B97" w:rsidRPr="00591B97" w:rsidRDefault="00591B97" w:rsidP="00591B97">
      <w:pPr>
        <w:rPr>
          <w:rFonts w:ascii="Arial" w:hAnsi="Arial" w:cs="Arial"/>
        </w:rPr>
      </w:pPr>
      <w:r w:rsidRPr="00591B97">
        <w:rPr>
          <w:rFonts w:ascii="Arial" w:hAnsi="Arial" w:cs="Arial"/>
        </w:rPr>
        <w:t>Center Director</w:t>
      </w:r>
    </w:p>
    <w:p w:rsidR="00591B97" w:rsidRPr="00591B97" w:rsidRDefault="00591B97" w:rsidP="00591B97">
      <w:pPr>
        <w:rPr>
          <w:rFonts w:ascii="Arial" w:hAnsi="Arial" w:cs="Arial"/>
        </w:rPr>
      </w:pPr>
      <w:r w:rsidRPr="00591B97">
        <w:rPr>
          <w:rFonts w:ascii="Arial" w:hAnsi="Arial" w:cs="Arial"/>
        </w:rPr>
        <w:t>Penobscot Job Corps Center</w:t>
      </w:r>
    </w:p>
    <w:p w:rsidR="00591B97" w:rsidRPr="00591B97" w:rsidRDefault="00591B97">
      <w:pPr>
        <w:spacing w:after="200" w:line="276" w:lineRule="auto"/>
      </w:pPr>
      <w:r w:rsidRPr="00591B97">
        <w:br w:type="page"/>
      </w:r>
    </w:p>
    <w:p w:rsidR="00591B97" w:rsidRPr="00591B97" w:rsidRDefault="00591B97" w:rsidP="00591B97">
      <w:r w:rsidRPr="00591B97">
        <w:lastRenderedPageBreak/>
        <w:t>Thanks for providing an opportunity to provide feedback on the draft WIOA Plan.  </w:t>
      </w:r>
    </w:p>
    <w:p w:rsidR="00591B97" w:rsidRPr="00591B97" w:rsidRDefault="00591B97" w:rsidP="00591B97"/>
    <w:p w:rsidR="00591B97" w:rsidRPr="00591B97" w:rsidRDefault="00591B97" w:rsidP="00591B97">
      <w:r w:rsidRPr="00591B97">
        <w:t>First, thanks to all who worked on and wrote the plan!</w:t>
      </w:r>
    </w:p>
    <w:p w:rsidR="00591B97" w:rsidRPr="00591B97" w:rsidRDefault="00591B97" w:rsidP="00591B97"/>
    <w:p w:rsidR="00591B97" w:rsidRPr="00591B97" w:rsidRDefault="00591B97" w:rsidP="00591B97">
      <w:r w:rsidRPr="00591B97">
        <w:t>I have a few areas of concern that I wanted to convey from my role as Chair of the Women's Employment Issues Committee, as Executive Director of New Ventures Maine, UMA/UMS, and as a member of the Alliance for Maine Women</w:t>
      </w:r>
    </w:p>
    <w:p w:rsidR="00591B97" w:rsidRPr="00591B97" w:rsidRDefault="00591B97" w:rsidP="00591B97"/>
    <w:p w:rsidR="00591B97" w:rsidRPr="00591B97" w:rsidRDefault="00591B97" w:rsidP="00591B97">
      <w:r w:rsidRPr="00591B97">
        <w:rPr>
          <w:b/>
          <w:bCs/>
        </w:rPr>
        <w:t>Role of Committees:</w:t>
      </w:r>
      <w:r w:rsidRPr="00591B97">
        <w:t> the full list of Committees aren't mentioned into well into the second half of the plan under Universal Access and specific constituencies (page 115 in the original copy we received). Although it's appropriate to have us listed there, I would also like to see the Committees listed earlier on as part of the organizational structure of the State Workforce Board with indication of our advisory role to the Board, to the planning process, and to the strategic objectives.</w:t>
      </w:r>
    </w:p>
    <w:p w:rsidR="00591B97" w:rsidRPr="00591B97" w:rsidRDefault="00591B97" w:rsidP="00591B97"/>
    <w:p w:rsidR="00591B97" w:rsidRPr="00591B97" w:rsidRDefault="00591B97" w:rsidP="00591B97">
      <w:r w:rsidRPr="00591B97">
        <w:rPr>
          <w:b/>
          <w:bCs/>
        </w:rPr>
        <w:t>Constituency Needs:  </w:t>
      </w:r>
      <w:r w:rsidRPr="00591B97">
        <w:t>From my perspective, the needs of different constituencies with employment barriers could be provided in more depth.  Women, for example, are only specifically mentioned under Female Heads of Households with Dependent Children; whereas, women are represented in all of the other Committees and target groups with particular needs.  For example, older women live in poverty because of the cumulative effects of divorce, single parenting, and other caregiving responsibilities, earning less than men in most occupations even with higher education attainment, being clustered in low-wage, few benefit jobs with lack of health care coverage and retirement.  This data is spelled out in the reports our Committee prepared over five years with assistance from the CWRI.  The focus on serving the "in demand" needs of employers does not seem to hold them accountable for creating quality jobs that provide a living wage with benefits, have some work/family flexibility, and address equal pay and comparable worth.</w:t>
      </w:r>
    </w:p>
    <w:p w:rsidR="00591B97" w:rsidRPr="00591B97" w:rsidRDefault="00591B97" w:rsidP="00591B97"/>
    <w:p w:rsidR="00591B97" w:rsidRPr="00591B97" w:rsidRDefault="00591B97" w:rsidP="00591B97">
      <w:r w:rsidRPr="00591B97">
        <w:rPr>
          <w:b/>
          <w:bCs/>
        </w:rPr>
        <w:t>Data:  </w:t>
      </w:r>
      <w:r w:rsidRPr="00591B97">
        <w:t>We are pleased to see the data sharing partnership through Maine's Workforce Longitudinal Data System referenced and look forward to access to that data system.  We strongly encourage that data be collected and available for analysis by gender, age, disability, and veteran status.</w:t>
      </w:r>
    </w:p>
    <w:p w:rsidR="00591B97" w:rsidRPr="00591B97" w:rsidRDefault="00591B97" w:rsidP="00591B97"/>
    <w:p w:rsidR="00591B97" w:rsidRPr="00591B97" w:rsidRDefault="00591B97" w:rsidP="00591B97">
      <w:r w:rsidRPr="00591B97">
        <w:t>Finally, a general observation.  Although it makes total sense to me to focus the initial plan on the four core programs, the "we need every Mainer" approach" will require recognition and acknowledgement of the work many service delivery and advocacy organizations have done over the years to assist "disenfranchised" populations gain skills and succeed in the Maine economy. As one example, the two organizations already based within the University of Maine System providing transitional services, Maine Educational Opportunity Center/TRIO and New Ventures Maine, are not mentioned anywhere in the State Team of Education Pathways (STEP) strategies.</w:t>
      </w:r>
    </w:p>
    <w:p w:rsidR="00591B97" w:rsidRPr="00591B97" w:rsidRDefault="00591B97" w:rsidP="00591B97"/>
    <w:p w:rsidR="00591B97" w:rsidRPr="00591B97" w:rsidRDefault="00591B97" w:rsidP="00591B97">
      <w:r w:rsidRPr="00591B97">
        <w:t>I look forward to continuing to work with the State Workforce Board, MDOL staff, other Committee Chairs, and the four core programs to implement the plan.</w:t>
      </w:r>
    </w:p>
    <w:p w:rsidR="00591B97" w:rsidRPr="00591B97" w:rsidRDefault="00591B97" w:rsidP="00591B97"/>
    <w:p w:rsidR="00591B97" w:rsidRPr="00591B97" w:rsidRDefault="00591B97" w:rsidP="00591B97">
      <w:r w:rsidRPr="00591B97">
        <w:t>Thanks, Gilda</w:t>
      </w:r>
    </w:p>
    <w:p w:rsidR="00591B97" w:rsidRPr="00591B97" w:rsidRDefault="00591B97" w:rsidP="00591B97"/>
    <w:p w:rsidR="00591B97" w:rsidRPr="00591B97" w:rsidRDefault="00591B97" w:rsidP="00591B97">
      <w:r w:rsidRPr="00591B97">
        <w:br w:type="textWrapping" w:clear="all"/>
      </w:r>
    </w:p>
    <w:p w:rsidR="00591B97" w:rsidRPr="00591B97" w:rsidRDefault="00591B97" w:rsidP="00591B97">
      <w:pPr>
        <w:rPr>
          <w:rFonts w:ascii="Arial" w:hAnsi="Arial" w:cs="Arial"/>
          <w:color w:val="000000"/>
        </w:rPr>
      </w:pPr>
      <w:r w:rsidRPr="00591B97">
        <w:rPr>
          <w:rFonts w:ascii="Arial" w:hAnsi="Arial" w:cs="Arial"/>
          <w:color w:val="000000"/>
        </w:rPr>
        <w:t>Gilda E. Nardone, Executive Director</w:t>
      </w:r>
      <w:r w:rsidRPr="00591B97">
        <w:rPr>
          <w:rFonts w:ascii="Arial" w:hAnsi="Arial" w:cs="Arial"/>
          <w:color w:val="000000"/>
        </w:rPr>
        <w:br/>
        <w:t>New Ventures Maine</w:t>
      </w:r>
    </w:p>
    <w:p w:rsidR="00591B97" w:rsidRPr="00591B97" w:rsidRDefault="00591B97">
      <w:pPr>
        <w:spacing w:after="200" w:line="276" w:lineRule="auto"/>
        <w:rPr>
          <w:rFonts w:ascii="Arial" w:hAnsi="Arial" w:cs="Arial"/>
          <w:color w:val="000000"/>
        </w:rPr>
      </w:pPr>
      <w:r w:rsidRPr="00591B97">
        <w:rPr>
          <w:rFonts w:ascii="Arial" w:hAnsi="Arial" w:cs="Arial"/>
          <w:color w:val="000000"/>
        </w:rPr>
        <w:br w:type="page"/>
      </w:r>
    </w:p>
    <w:p w:rsidR="00591B97" w:rsidRPr="00591B97" w:rsidRDefault="00591B97" w:rsidP="00591B97">
      <w:pPr>
        <w:rPr>
          <w:rFonts w:ascii="Arial" w:hAnsi="Arial" w:cs="Arial"/>
        </w:rPr>
      </w:pPr>
      <w:r w:rsidRPr="00591B97">
        <w:rPr>
          <w:rFonts w:ascii="Arial" w:hAnsi="Arial" w:cs="Arial"/>
        </w:rPr>
        <w:lastRenderedPageBreak/>
        <w:t>Hi Garrett,</w:t>
      </w:r>
      <w:r w:rsidRPr="00591B97">
        <w:rPr>
          <w:rFonts w:ascii="Arial" w:hAnsi="Arial" w:cs="Arial"/>
        </w:rPr>
        <w:br/>
      </w:r>
    </w:p>
    <w:p w:rsidR="00591B97" w:rsidRPr="00591B97" w:rsidRDefault="00591B97" w:rsidP="00591B97">
      <w:pPr>
        <w:rPr>
          <w:rFonts w:ascii="Arial" w:hAnsi="Arial" w:cs="Arial"/>
        </w:rPr>
      </w:pPr>
      <w:r w:rsidRPr="00591B97">
        <w:rPr>
          <w:rFonts w:ascii="Arial" w:hAnsi="Arial" w:cs="Arial"/>
        </w:rPr>
        <w:t>Took some time to review the Unified Plan.  OMG...lots of work in there, and I only scratched the surface!</w:t>
      </w:r>
      <w:r w:rsidRPr="00591B97">
        <w:rPr>
          <w:rFonts w:ascii="Arial" w:hAnsi="Arial" w:cs="Arial"/>
        </w:rPr>
        <w:br/>
        <w:t>Looking back over the ppt slides (helpful!) and the minutes, I offer the following thoughts:</w:t>
      </w:r>
      <w:r w:rsidRPr="00591B97">
        <w:rPr>
          <w:rFonts w:ascii="Arial" w:hAnsi="Arial" w:cs="Arial"/>
        </w:rPr>
        <w:br/>
      </w:r>
    </w:p>
    <w:p w:rsidR="00591B97" w:rsidRPr="00591B97" w:rsidRDefault="00591B97" w:rsidP="00591B97">
      <w:pPr>
        <w:rPr>
          <w:rFonts w:ascii="Arial" w:hAnsi="Arial" w:cs="Arial"/>
        </w:rPr>
      </w:pPr>
      <w:r w:rsidRPr="00591B97">
        <w:rPr>
          <w:rFonts w:ascii="Arial" w:hAnsi="Arial" w:cs="Arial"/>
        </w:rPr>
        <w:t>* It is a challenge to really get what it will look like once we implement this.  Are there a top 2 or 3 concrete examples that would help someone better understand what would be accomplished?  Perhaps an example of how it's done now vs how it would be done?</w:t>
      </w:r>
      <w:r w:rsidRPr="00591B97">
        <w:rPr>
          <w:rFonts w:ascii="Arial" w:hAnsi="Arial" w:cs="Arial"/>
        </w:rPr>
        <w:br/>
      </w:r>
    </w:p>
    <w:p w:rsidR="00591B97" w:rsidRPr="00591B97" w:rsidRDefault="00591B97" w:rsidP="00591B97">
      <w:pPr>
        <w:rPr>
          <w:rFonts w:ascii="Arial" w:hAnsi="Arial" w:cs="Arial"/>
        </w:rPr>
      </w:pPr>
      <w:r w:rsidRPr="00591B97">
        <w:rPr>
          <w:rFonts w:ascii="Arial" w:hAnsi="Arial" w:cs="Arial"/>
        </w:rPr>
        <w:t>*I applaud the outreach plans.  Speaks to the "push" vs "pull" approach.  Providing real stories with real employers/employees will be helpful to show how it could work</w:t>
      </w:r>
      <w:r w:rsidRPr="00591B97">
        <w:rPr>
          <w:rFonts w:ascii="Arial" w:hAnsi="Arial" w:cs="Arial"/>
        </w:rPr>
        <w:br/>
      </w:r>
    </w:p>
    <w:p w:rsidR="00591B97" w:rsidRPr="00591B97" w:rsidRDefault="00591B97" w:rsidP="00591B97">
      <w:pPr>
        <w:rPr>
          <w:rFonts w:ascii="Arial" w:hAnsi="Arial" w:cs="Arial"/>
        </w:rPr>
      </w:pPr>
      <w:r w:rsidRPr="00591B97">
        <w:rPr>
          <w:rFonts w:ascii="Arial" w:hAnsi="Arial" w:cs="Arial"/>
        </w:rPr>
        <w:t>* As much as I've been involved with various state programs, business organizations and educational partners, it is still mind boggling to see how much I DON'T know about who does what and what is available.  Providing a system that is easily fully understood, easily navigated and maximizing support of shared goals will be something in itself!</w:t>
      </w:r>
      <w:r w:rsidRPr="00591B97">
        <w:rPr>
          <w:rFonts w:ascii="Arial" w:hAnsi="Arial" w:cs="Arial"/>
        </w:rPr>
        <w:br/>
      </w:r>
    </w:p>
    <w:p w:rsidR="00591B97" w:rsidRPr="00591B97" w:rsidRDefault="00591B97" w:rsidP="00591B97">
      <w:pPr>
        <w:rPr>
          <w:rFonts w:ascii="Arial" w:hAnsi="Arial" w:cs="Arial"/>
        </w:rPr>
      </w:pPr>
      <w:r w:rsidRPr="00591B97">
        <w:rPr>
          <w:rFonts w:ascii="Arial" w:hAnsi="Arial" w:cs="Arial"/>
        </w:rPr>
        <w:t>* In line with the discussion at the meeting that this addresses only a small percentage of our population, making services available to incumbent workers would be value added.  Even in a fairly large business like ours, we do not have resources to provide career counseling to our employees.  Helping our entire workforce be knowledgeable of the career pathways and work at the top of their capabilities, would benefit the entire continuum.  Although the primary target audience of DOL services are the unemployed, building tools/resources that could be tapped by the entire population would be advantageous.</w:t>
      </w:r>
      <w:r w:rsidRPr="00591B97">
        <w:rPr>
          <w:rFonts w:ascii="Arial" w:hAnsi="Arial" w:cs="Arial"/>
        </w:rPr>
        <w:br/>
      </w:r>
      <w:r w:rsidRPr="00591B97">
        <w:rPr>
          <w:rFonts w:ascii="Arial" w:hAnsi="Arial" w:cs="Arial"/>
        </w:rPr>
        <w:br/>
        <w:t>From what I will call the "in the weeds" department, I offer the following:</w:t>
      </w:r>
      <w:r w:rsidRPr="00591B97">
        <w:rPr>
          <w:rFonts w:ascii="Arial" w:hAnsi="Arial" w:cs="Arial"/>
        </w:rPr>
        <w:br/>
      </w:r>
    </w:p>
    <w:p w:rsidR="00591B97" w:rsidRPr="00591B97" w:rsidRDefault="00591B97" w:rsidP="00591B97">
      <w:pPr>
        <w:rPr>
          <w:rFonts w:ascii="Arial" w:hAnsi="Arial" w:cs="Arial"/>
        </w:rPr>
      </w:pPr>
      <w:r w:rsidRPr="00591B97">
        <w:rPr>
          <w:rFonts w:ascii="Arial" w:hAnsi="Arial" w:cs="Arial"/>
        </w:rPr>
        <w:t>*with respect to employer surveys, is there a way that we could maximize data that DOL already has access to?  I'm sure that I'm not the only employer that struggles with completing requested surveys.  I believe we already submit all the wage data for our employees.  Couldn't that be harvested for employment data vs a separate survey?  Can job posting data be harvested for vacancy surveys?  OR many employers do not have the resources to do full blown workforce planning.  Would there be a tool that could be provided to employers that would meet a business need while providing data needed by the DOL?  Promote completion of such surveys with "what's in it for me".</w:t>
      </w:r>
      <w:r w:rsidRPr="00591B97">
        <w:rPr>
          <w:rFonts w:ascii="Arial" w:hAnsi="Arial" w:cs="Arial"/>
        </w:rPr>
        <w:br/>
      </w:r>
    </w:p>
    <w:p w:rsidR="00591B97" w:rsidRPr="00591B97" w:rsidRDefault="00591B97" w:rsidP="00591B97">
      <w:pPr>
        <w:rPr>
          <w:rFonts w:ascii="Arial" w:hAnsi="Arial" w:cs="Arial"/>
        </w:rPr>
      </w:pPr>
      <w:r w:rsidRPr="00591B97">
        <w:rPr>
          <w:rFonts w:ascii="Arial" w:hAnsi="Arial" w:cs="Arial"/>
        </w:rPr>
        <w:t>* Would there be a mechanism that would facilitate job shadow administration?  Such exposure to job families is beneficial to students and prospective workers.  However, especially in healthcare, there is considerable administrative time associated with bringing in job shadows.  We need to make sure we orient them to confidentiality, HIPAA, immunization etc.  Being certified as "job shadow" ready as well as having someone do the coordination would make such opportunities more available.  We often, regrettably, have to say no.</w:t>
      </w:r>
      <w:r w:rsidRPr="00591B97">
        <w:rPr>
          <w:rFonts w:ascii="Arial" w:hAnsi="Arial" w:cs="Arial"/>
        </w:rPr>
        <w:br/>
      </w:r>
      <w:r w:rsidRPr="00591B97">
        <w:rPr>
          <w:rFonts w:ascii="Arial" w:hAnsi="Arial" w:cs="Arial"/>
        </w:rPr>
        <w:br/>
        <w:t>My best,</w:t>
      </w:r>
      <w:r w:rsidRPr="00591B97">
        <w:rPr>
          <w:rFonts w:ascii="Arial" w:hAnsi="Arial" w:cs="Arial"/>
        </w:rPr>
        <w:br/>
        <w:t>Nicole Morin-Scribner</w:t>
      </w:r>
    </w:p>
    <w:p w:rsidR="00591B97" w:rsidRPr="00591B97" w:rsidRDefault="00591B97">
      <w:pPr>
        <w:spacing w:after="200" w:line="276" w:lineRule="auto"/>
        <w:rPr>
          <w:rFonts w:ascii="Arial" w:hAnsi="Arial" w:cs="Arial"/>
        </w:rPr>
      </w:pPr>
      <w:r w:rsidRPr="00591B97">
        <w:rPr>
          <w:rFonts w:ascii="Arial" w:hAnsi="Arial" w:cs="Arial"/>
        </w:rPr>
        <w:br w:type="page"/>
      </w:r>
    </w:p>
    <w:p w:rsidR="00591B97" w:rsidRPr="00591B97" w:rsidRDefault="00591B97" w:rsidP="00591B97">
      <w:pPr>
        <w:pStyle w:val="Default"/>
        <w:rPr>
          <w:rFonts w:ascii="Calibri" w:hAnsi="Calibri" w:cs="Calibri"/>
          <w:sz w:val="22"/>
          <w:szCs w:val="22"/>
        </w:rPr>
      </w:pPr>
      <w:r w:rsidRPr="00591B97">
        <w:rPr>
          <w:rFonts w:ascii="Calibri" w:hAnsi="Calibri" w:cs="Calibri"/>
          <w:sz w:val="22"/>
          <w:szCs w:val="22"/>
        </w:rPr>
        <w:lastRenderedPageBreak/>
        <w:t xml:space="preserve">February 12, 2016 </w:t>
      </w:r>
    </w:p>
    <w:p w:rsidR="00591B97" w:rsidRPr="00591B97" w:rsidRDefault="00591B97" w:rsidP="00591B97">
      <w:pPr>
        <w:pStyle w:val="Default"/>
        <w:rPr>
          <w:rFonts w:ascii="Calibri" w:hAnsi="Calibri" w:cs="Calibri"/>
          <w:sz w:val="22"/>
          <w:szCs w:val="22"/>
        </w:rPr>
      </w:pPr>
      <w:r w:rsidRPr="00591B97">
        <w:rPr>
          <w:rFonts w:ascii="Calibri" w:hAnsi="Calibri" w:cs="Calibri"/>
          <w:sz w:val="22"/>
          <w:szCs w:val="22"/>
        </w:rPr>
        <w:t xml:space="preserve">Maine State Workforce Investment Board </w:t>
      </w:r>
    </w:p>
    <w:p w:rsidR="00591B97" w:rsidRPr="00591B97" w:rsidRDefault="00591B97" w:rsidP="00591B97">
      <w:pPr>
        <w:pStyle w:val="Default"/>
        <w:rPr>
          <w:rFonts w:ascii="Calibri" w:hAnsi="Calibri" w:cs="Calibri"/>
          <w:sz w:val="22"/>
          <w:szCs w:val="22"/>
        </w:rPr>
      </w:pPr>
      <w:r w:rsidRPr="00591B97">
        <w:rPr>
          <w:rFonts w:ascii="Calibri" w:hAnsi="Calibri" w:cs="Calibri"/>
          <w:sz w:val="22"/>
          <w:szCs w:val="22"/>
        </w:rPr>
        <w:t xml:space="preserve">Attn: WIOA Unified Plan </w:t>
      </w:r>
    </w:p>
    <w:p w:rsidR="00591B97" w:rsidRPr="00591B97" w:rsidRDefault="00591B97" w:rsidP="00591B97">
      <w:pPr>
        <w:pStyle w:val="Default"/>
        <w:rPr>
          <w:rFonts w:ascii="Calibri" w:hAnsi="Calibri" w:cs="Calibri"/>
          <w:sz w:val="22"/>
          <w:szCs w:val="22"/>
        </w:rPr>
      </w:pPr>
      <w:r w:rsidRPr="00591B97">
        <w:rPr>
          <w:rFonts w:ascii="Calibri" w:hAnsi="Calibri" w:cs="Calibri"/>
          <w:sz w:val="22"/>
          <w:szCs w:val="22"/>
        </w:rPr>
        <w:t xml:space="preserve">54 State House Station </w:t>
      </w:r>
    </w:p>
    <w:p w:rsidR="00591B97" w:rsidRPr="00591B97" w:rsidRDefault="00591B97" w:rsidP="00591B97">
      <w:pPr>
        <w:pStyle w:val="Default"/>
        <w:rPr>
          <w:rFonts w:ascii="Calibri" w:hAnsi="Calibri" w:cs="Calibri"/>
          <w:sz w:val="22"/>
          <w:szCs w:val="22"/>
        </w:rPr>
      </w:pPr>
      <w:r w:rsidRPr="00591B97">
        <w:rPr>
          <w:rFonts w:ascii="Calibri" w:hAnsi="Calibri" w:cs="Calibri"/>
          <w:sz w:val="22"/>
          <w:szCs w:val="22"/>
        </w:rPr>
        <w:t xml:space="preserve">Augusta, ME 04333 </w:t>
      </w:r>
    </w:p>
    <w:p w:rsidR="00591B97" w:rsidRPr="00591B97" w:rsidRDefault="00591B97" w:rsidP="00591B97">
      <w:pPr>
        <w:pStyle w:val="Default"/>
        <w:rPr>
          <w:rFonts w:ascii="Calibri" w:hAnsi="Calibri" w:cs="Calibri"/>
          <w:sz w:val="22"/>
          <w:szCs w:val="22"/>
        </w:rPr>
      </w:pPr>
    </w:p>
    <w:p w:rsidR="00591B97" w:rsidRPr="00591B97" w:rsidRDefault="00591B97" w:rsidP="00591B97">
      <w:pPr>
        <w:pStyle w:val="Default"/>
        <w:rPr>
          <w:rFonts w:ascii="Calibri" w:hAnsi="Calibri" w:cs="Calibri"/>
          <w:sz w:val="22"/>
          <w:szCs w:val="22"/>
        </w:rPr>
      </w:pPr>
      <w:r w:rsidRPr="00591B97">
        <w:rPr>
          <w:rFonts w:ascii="Calibri" w:hAnsi="Calibri" w:cs="Calibri"/>
          <w:sz w:val="22"/>
          <w:szCs w:val="22"/>
        </w:rPr>
        <w:t xml:space="preserve">Dear Members of the Maine Workforce Investment Board, </w:t>
      </w:r>
    </w:p>
    <w:p w:rsidR="00591B97" w:rsidRPr="00591B97" w:rsidRDefault="00591B97" w:rsidP="00591B97">
      <w:pPr>
        <w:pStyle w:val="Default"/>
        <w:rPr>
          <w:rFonts w:ascii="Calibri" w:hAnsi="Calibri" w:cs="Calibri"/>
          <w:sz w:val="22"/>
          <w:szCs w:val="22"/>
        </w:rPr>
      </w:pPr>
    </w:p>
    <w:p w:rsidR="00591B97" w:rsidRPr="00591B97" w:rsidRDefault="00591B97" w:rsidP="00591B97">
      <w:pPr>
        <w:pStyle w:val="Default"/>
        <w:rPr>
          <w:rFonts w:ascii="Calibri" w:hAnsi="Calibri" w:cs="Calibri"/>
          <w:sz w:val="22"/>
          <w:szCs w:val="22"/>
        </w:rPr>
      </w:pPr>
      <w:r w:rsidRPr="00591B97">
        <w:rPr>
          <w:rFonts w:ascii="Calibri" w:hAnsi="Calibri" w:cs="Calibri"/>
          <w:sz w:val="22"/>
          <w:szCs w:val="22"/>
        </w:rPr>
        <w:t xml:space="preserve">I respectfully submit for your consideration the following comments regarding the State of Maine Unified Plan 2016-2020. </w:t>
      </w:r>
    </w:p>
    <w:p w:rsidR="00591B97" w:rsidRPr="00591B97" w:rsidRDefault="00591B97" w:rsidP="00591B97">
      <w:pPr>
        <w:pStyle w:val="Default"/>
        <w:rPr>
          <w:rFonts w:ascii="Calibri" w:hAnsi="Calibri" w:cs="Calibri"/>
          <w:sz w:val="22"/>
          <w:szCs w:val="22"/>
        </w:rPr>
      </w:pPr>
      <w:r w:rsidRPr="00591B97">
        <w:rPr>
          <w:rFonts w:ascii="Calibri" w:hAnsi="Calibri" w:cs="Calibri"/>
          <w:b/>
          <w:bCs/>
          <w:sz w:val="22"/>
          <w:szCs w:val="22"/>
        </w:rPr>
        <w:t xml:space="preserve">Page 17, Lines 23, 34 &amp; Page 18, Lines 1-3: </w:t>
      </w:r>
    </w:p>
    <w:p w:rsidR="00591B97" w:rsidRPr="00591B97" w:rsidRDefault="00591B97" w:rsidP="00591B97">
      <w:pPr>
        <w:pStyle w:val="Default"/>
        <w:rPr>
          <w:rFonts w:ascii="Calibri" w:hAnsi="Calibri" w:cs="Calibri"/>
          <w:sz w:val="22"/>
          <w:szCs w:val="22"/>
        </w:rPr>
      </w:pPr>
      <w:r w:rsidRPr="00591B97">
        <w:rPr>
          <w:rFonts w:ascii="Calibri" w:hAnsi="Calibri" w:cs="Calibri"/>
          <w:sz w:val="22"/>
          <w:szCs w:val="22"/>
        </w:rPr>
        <w:t xml:space="preserve">If Maine employers are to find strong candidates for high demand jobs that offer competitive wages and require skills such as problem solving, communication, reading comprehension, critical thinking, and reading comprehension, our State should seek to adopt a broad scope of partners in addressing skills gaps. Leveraging the State public library network, along with arts and cultural agencies as well as educational institutions (including some of the best small liberal arts colleges in our nation!), offers tremendous opportunities to develop those skills. </w:t>
      </w:r>
    </w:p>
    <w:p w:rsidR="00591B97" w:rsidRPr="00591B97" w:rsidRDefault="00591B97" w:rsidP="00591B97">
      <w:pPr>
        <w:pStyle w:val="Default"/>
        <w:rPr>
          <w:rFonts w:ascii="Calibri" w:hAnsi="Calibri" w:cs="Calibri"/>
          <w:sz w:val="22"/>
          <w:szCs w:val="22"/>
        </w:rPr>
      </w:pPr>
      <w:r w:rsidRPr="00591B97">
        <w:rPr>
          <w:rFonts w:ascii="Calibri" w:hAnsi="Calibri" w:cs="Calibri"/>
          <w:b/>
          <w:bCs/>
          <w:sz w:val="22"/>
          <w:szCs w:val="22"/>
        </w:rPr>
        <w:t xml:space="preserve">Page 40, Lines 6-10 </w:t>
      </w:r>
    </w:p>
    <w:p w:rsidR="00591B97" w:rsidRPr="00591B97" w:rsidRDefault="00591B97" w:rsidP="00591B97">
      <w:pPr>
        <w:pStyle w:val="Default"/>
        <w:rPr>
          <w:rFonts w:ascii="Calibri" w:hAnsi="Calibri" w:cs="Calibri"/>
          <w:sz w:val="22"/>
          <w:szCs w:val="22"/>
        </w:rPr>
      </w:pPr>
      <w:r w:rsidRPr="00591B97">
        <w:rPr>
          <w:rFonts w:ascii="Calibri" w:hAnsi="Calibri" w:cs="Calibri"/>
          <w:sz w:val="22"/>
          <w:szCs w:val="22"/>
        </w:rPr>
        <w:t xml:space="preserve">As Maine’s public universities and community colleges are included in the analysis of workforce development, education, and training activities, so, too, should be public libraries. Each public library in Maine offers citizens unlimited opportunities for self-education and empowerment. In FY2013, Maine taxpayers spent $31,682, 625 on public libraries, representing a significant investment that we request you consider for inclusion in the sum listed as the aggregate public investment. </w:t>
      </w:r>
    </w:p>
    <w:p w:rsidR="00591B97" w:rsidRPr="00591B97" w:rsidRDefault="00591B97" w:rsidP="00591B97">
      <w:pPr>
        <w:pStyle w:val="Default"/>
        <w:rPr>
          <w:rFonts w:ascii="Calibri" w:hAnsi="Calibri" w:cs="Calibri"/>
          <w:sz w:val="22"/>
          <w:szCs w:val="22"/>
        </w:rPr>
      </w:pPr>
      <w:r w:rsidRPr="00591B97">
        <w:rPr>
          <w:rFonts w:ascii="Calibri" w:hAnsi="Calibri" w:cs="Calibri"/>
          <w:b/>
          <w:bCs/>
          <w:sz w:val="22"/>
          <w:szCs w:val="22"/>
        </w:rPr>
        <w:t xml:space="preserve">Page 42, Lines 2-7 </w:t>
      </w:r>
    </w:p>
    <w:p w:rsidR="00591B97" w:rsidRPr="00591B97" w:rsidRDefault="00591B97" w:rsidP="00591B97">
      <w:pPr>
        <w:pStyle w:val="Default"/>
        <w:rPr>
          <w:rFonts w:ascii="Calibri" w:hAnsi="Calibri" w:cs="Calibri"/>
          <w:sz w:val="22"/>
          <w:szCs w:val="22"/>
        </w:rPr>
      </w:pPr>
      <w:r w:rsidRPr="00591B97">
        <w:rPr>
          <w:rFonts w:ascii="Calibri" w:hAnsi="Calibri" w:cs="Calibri"/>
          <w:sz w:val="22"/>
          <w:szCs w:val="22"/>
        </w:rPr>
        <w:t xml:space="preserve">We request that in its articulation of Maine’s workforce development investment, the Maine Workforce Investment Board will consider including the numerous other public and private efforts that support job seekers and employers. Specific programs which we offer for consideration include the Maine Educational Opportunity Center, Jobs for Maine Graduates, public libraries, community action programs, economic development agencies such as the Central Maine Growth Council and Chambers of Commerce. </w:t>
      </w:r>
    </w:p>
    <w:p w:rsidR="00591B97" w:rsidRPr="00591B97" w:rsidRDefault="00591B97" w:rsidP="00591B97">
      <w:pPr>
        <w:pStyle w:val="Default"/>
        <w:rPr>
          <w:rFonts w:ascii="Calibri" w:hAnsi="Calibri" w:cs="Calibri"/>
          <w:sz w:val="22"/>
          <w:szCs w:val="22"/>
        </w:rPr>
      </w:pPr>
      <w:r w:rsidRPr="00591B97">
        <w:rPr>
          <w:rFonts w:ascii="Calibri" w:hAnsi="Calibri" w:cs="Calibri"/>
          <w:b/>
          <w:bCs/>
          <w:sz w:val="22"/>
          <w:szCs w:val="22"/>
        </w:rPr>
        <w:t xml:space="preserve">Page 49, Line 21-22 </w:t>
      </w:r>
    </w:p>
    <w:p w:rsidR="00591B97" w:rsidRPr="00591B97" w:rsidRDefault="00591B97" w:rsidP="00591B97">
      <w:pPr>
        <w:pStyle w:val="Default"/>
        <w:rPr>
          <w:rFonts w:ascii="Calibri" w:hAnsi="Calibri" w:cs="Calibri"/>
          <w:sz w:val="22"/>
          <w:szCs w:val="22"/>
        </w:rPr>
      </w:pPr>
      <w:r w:rsidRPr="00591B97">
        <w:rPr>
          <w:rFonts w:ascii="Calibri" w:hAnsi="Calibri" w:cs="Calibri"/>
          <w:sz w:val="22"/>
          <w:szCs w:val="22"/>
        </w:rPr>
        <w:t xml:space="preserve">We request inclusion of public libraries as identified partners in network and inclusion of library staff in cross-training opportunities. Inclusion of the Chambers and CAP agencies should also be considered. </w:t>
      </w:r>
    </w:p>
    <w:p w:rsidR="00591B97" w:rsidRPr="00591B97" w:rsidRDefault="00591B97" w:rsidP="00591B97">
      <w:pPr>
        <w:pStyle w:val="Default"/>
        <w:rPr>
          <w:rFonts w:ascii="Calibri" w:hAnsi="Calibri" w:cs="Calibri"/>
          <w:sz w:val="22"/>
          <w:szCs w:val="22"/>
        </w:rPr>
      </w:pPr>
      <w:r w:rsidRPr="00591B97">
        <w:rPr>
          <w:rFonts w:ascii="Calibri" w:hAnsi="Calibri" w:cs="Calibri"/>
          <w:b/>
          <w:bCs/>
          <w:sz w:val="22"/>
          <w:szCs w:val="22"/>
        </w:rPr>
        <w:t xml:space="preserve">Page 49, Lines 23-27 </w:t>
      </w:r>
    </w:p>
    <w:p w:rsidR="00591B97" w:rsidRPr="00591B97" w:rsidRDefault="00591B97" w:rsidP="00591B97">
      <w:pPr>
        <w:pStyle w:val="Default"/>
        <w:rPr>
          <w:rFonts w:ascii="Calibri" w:hAnsi="Calibri" w:cs="Calibri"/>
          <w:sz w:val="22"/>
          <w:szCs w:val="22"/>
        </w:rPr>
      </w:pPr>
      <w:r w:rsidRPr="00591B97">
        <w:rPr>
          <w:rFonts w:ascii="Calibri" w:hAnsi="Calibri" w:cs="Calibri"/>
          <w:sz w:val="22"/>
          <w:szCs w:val="22"/>
        </w:rPr>
        <w:t xml:space="preserve">Robust collaboration in workforce development in Waterville has yielded success in increasing access for business and jobseekers. The Mid-Maine Regional Adult Education works closely with the Waterville Public Library, the Mid-Maine Chamber of Commerce, Central Maine Growth Council, the Kennebec Valley Community Action Program, New Ventures Maine, and the Augusta CareerCenter to increase access points of contact for jobseekers and employers. These partners feel that this particular synergy of Adult Education, Chamber, CAP Agency, Public Library, Central Maine Growth Council (or other economic development organization), New Ventures Maine, and CareerCenter has been particularly potent and promising in the development of coordinated, complementary, and consistent services for local employers and local jobseekers in our community. </w:t>
      </w:r>
    </w:p>
    <w:p w:rsidR="00591B97" w:rsidRPr="00591B97" w:rsidRDefault="00591B97" w:rsidP="00591B97">
      <w:pPr>
        <w:pStyle w:val="Default"/>
        <w:rPr>
          <w:rFonts w:ascii="Calibri" w:hAnsi="Calibri" w:cs="Calibri"/>
          <w:sz w:val="22"/>
          <w:szCs w:val="22"/>
        </w:rPr>
      </w:pPr>
      <w:r w:rsidRPr="00591B97">
        <w:rPr>
          <w:rFonts w:ascii="Calibri" w:hAnsi="Calibri" w:cs="Calibri"/>
          <w:b/>
          <w:bCs/>
          <w:sz w:val="22"/>
          <w:szCs w:val="22"/>
        </w:rPr>
        <w:t xml:space="preserve">Page 49, Lines 28-33 </w:t>
      </w:r>
    </w:p>
    <w:p w:rsidR="00591B97" w:rsidRPr="00591B97" w:rsidRDefault="00591B97" w:rsidP="00591B97">
      <w:pPr>
        <w:pStyle w:val="Default"/>
        <w:rPr>
          <w:rFonts w:ascii="Calibri" w:hAnsi="Calibri" w:cs="Calibri"/>
          <w:sz w:val="22"/>
          <w:szCs w:val="22"/>
        </w:rPr>
      </w:pPr>
      <w:r w:rsidRPr="00591B97">
        <w:rPr>
          <w:rFonts w:ascii="Calibri" w:hAnsi="Calibri" w:cs="Calibri"/>
          <w:sz w:val="22"/>
          <w:szCs w:val="22"/>
        </w:rPr>
        <w:t xml:space="preserve">We find it encouraging and exciting that the State Workforce Investment Board is seeking to employ technology to increase and improve access to workforce development resources for jobseekers and businesses. </w:t>
      </w:r>
    </w:p>
    <w:p w:rsidR="00591B97" w:rsidRPr="00591B97" w:rsidRDefault="00591B97" w:rsidP="00591B97">
      <w:pPr>
        <w:pStyle w:val="Default"/>
        <w:rPr>
          <w:rFonts w:ascii="Calibri" w:hAnsi="Calibri" w:cs="Calibri"/>
          <w:sz w:val="22"/>
          <w:szCs w:val="22"/>
        </w:rPr>
      </w:pPr>
      <w:r w:rsidRPr="00591B97">
        <w:rPr>
          <w:rFonts w:ascii="Calibri" w:hAnsi="Calibri" w:cs="Calibri"/>
          <w:sz w:val="22"/>
          <w:szCs w:val="22"/>
        </w:rPr>
        <w:t xml:space="preserve">We respectfully request that the State develop a definitive tool kit of online and print resources for jobseekers and employers that could be offered in partner locations, including public libraries and Chambers, throughout the State. Of course, a number of individuals may find daunting any tool kit, no matter how extensive and competent. Our experience serving jobseekers has revealed to us that many job seekers, particularly those who may have the most barriers, require in-person assistance. No Library or Chamber staff member will ever be as knowledgeable as those who are professionally employed by workforce agencies such as the CareerCenters. We earnestly hope that opportunities exist to create a roving service of DOL/CareerCenter employees scheduled at public libraries to provide services and connect individuals with resources. </w:t>
      </w:r>
    </w:p>
    <w:p w:rsidR="001F2E4C" w:rsidRDefault="001F2E4C" w:rsidP="00591B97">
      <w:pPr>
        <w:pStyle w:val="Default"/>
        <w:rPr>
          <w:rFonts w:ascii="Calibri" w:hAnsi="Calibri" w:cs="Calibri"/>
          <w:sz w:val="22"/>
          <w:szCs w:val="22"/>
        </w:rPr>
      </w:pPr>
    </w:p>
    <w:p w:rsidR="00591B97" w:rsidRPr="00591B97" w:rsidRDefault="00591B97" w:rsidP="00591B97">
      <w:pPr>
        <w:pStyle w:val="Default"/>
        <w:rPr>
          <w:rFonts w:ascii="Calibri" w:hAnsi="Calibri" w:cs="Calibri"/>
          <w:sz w:val="22"/>
          <w:szCs w:val="22"/>
        </w:rPr>
      </w:pPr>
      <w:r w:rsidRPr="00591B97">
        <w:rPr>
          <w:rFonts w:ascii="Calibri" w:hAnsi="Calibri" w:cs="Calibri"/>
          <w:sz w:val="22"/>
          <w:szCs w:val="22"/>
        </w:rPr>
        <w:t xml:space="preserve">Thank you very much for consideration of these comments. We greatly appreciate the opportunity to share them with you. </w:t>
      </w:r>
    </w:p>
    <w:p w:rsidR="001F2E4C" w:rsidRDefault="001F2E4C" w:rsidP="00591B97">
      <w:pPr>
        <w:pStyle w:val="Default"/>
        <w:rPr>
          <w:rFonts w:ascii="Calibri" w:hAnsi="Calibri" w:cs="Calibri"/>
          <w:sz w:val="22"/>
          <w:szCs w:val="22"/>
        </w:rPr>
      </w:pPr>
    </w:p>
    <w:p w:rsidR="00591B97" w:rsidRPr="00591B97" w:rsidRDefault="00591B97" w:rsidP="00591B97">
      <w:pPr>
        <w:pStyle w:val="Default"/>
        <w:rPr>
          <w:rFonts w:ascii="Calibri" w:hAnsi="Calibri" w:cs="Calibri"/>
          <w:sz w:val="22"/>
          <w:szCs w:val="22"/>
        </w:rPr>
      </w:pPr>
      <w:r w:rsidRPr="00591B97">
        <w:rPr>
          <w:rFonts w:ascii="Calibri" w:hAnsi="Calibri" w:cs="Calibri"/>
          <w:sz w:val="22"/>
          <w:szCs w:val="22"/>
        </w:rPr>
        <w:t xml:space="preserve">Sincerely yours, </w:t>
      </w:r>
    </w:p>
    <w:p w:rsidR="00591B97" w:rsidRPr="00591B97" w:rsidRDefault="00591B97" w:rsidP="00591B97">
      <w:pPr>
        <w:pStyle w:val="Default"/>
        <w:rPr>
          <w:rFonts w:ascii="Calibri" w:hAnsi="Calibri" w:cs="Calibri"/>
          <w:sz w:val="22"/>
          <w:szCs w:val="22"/>
        </w:rPr>
      </w:pPr>
      <w:r w:rsidRPr="00591B97">
        <w:rPr>
          <w:rFonts w:ascii="Calibri" w:hAnsi="Calibri" w:cs="Calibri"/>
          <w:sz w:val="22"/>
          <w:szCs w:val="22"/>
        </w:rPr>
        <w:t xml:space="preserve">Sarah A. Sugden, Library Director </w:t>
      </w:r>
    </w:p>
    <w:p w:rsidR="00591B97" w:rsidRDefault="00591B97" w:rsidP="00591B97">
      <w:pPr>
        <w:rPr>
          <w:rFonts w:cs="Calibri"/>
        </w:rPr>
      </w:pPr>
      <w:r w:rsidRPr="00591B97">
        <w:rPr>
          <w:rFonts w:cs="Calibri"/>
        </w:rPr>
        <w:t>Tammy Rabideau, Associate Director</w:t>
      </w:r>
    </w:p>
    <w:p w:rsidR="001F2E4C" w:rsidRDefault="001F2E4C">
      <w:pPr>
        <w:spacing w:after="200" w:line="276" w:lineRule="auto"/>
        <w:rPr>
          <w:rFonts w:cs="Calibri"/>
        </w:rPr>
      </w:pPr>
      <w:r>
        <w:rPr>
          <w:rFonts w:cs="Calibri"/>
        </w:rPr>
        <w:lastRenderedPageBreak/>
        <w:br w:type="page"/>
      </w:r>
    </w:p>
    <w:p w:rsidR="003F29C0" w:rsidRDefault="003F29C0" w:rsidP="003F29C0">
      <w:pPr>
        <w:spacing w:before="10"/>
        <w:rPr>
          <w:rFonts w:ascii="Times New Roman" w:eastAsia="Times New Roman" w:hAnsi="Times New Roman"/>
          <w:sz w:val="6"/>
          <w:szCs w:val="6"/>
        </w:rPr>
      </w:pPr>
    </w:p>
    <w:p w:rsidR="003F29C0" w:rsidRDefault="003F29C0" w:rsidP="003F29C0">
      <w:pPr>
        <w:spacing w:line="200" w:lineRule="atLeast"/>
        <w:ind w:left="107"/>
        <w:rPr>
          <w:rFonts w:ascii="Times New Roman" w:eastAsia="Times New Roman" w:hAnsi="Times New Roman"/>
          <w:sz w:val="20"/>
          <w:szCs w:val="20"/>
        </w:rPr>
      </w:pPr>
      <w:r>
        <w:rPr>
          <w:rFonts w:ascii="Times New Roman" w:eastAsia="Times New Roman" w:hAnsi="Times New Roman"/>
          <w:noProof/>
          <w:sz w:val="20"/>
          <w:szCs w:val="20"/>
        </w:rPr>
        <mc:AlternateContent>
          <mc:Choice Requires="wpg">
            <w:drawing>
              <wp:inline distT="0" distB="0" distL="0" distR="0">
                <wp:extent cx="6914515" cy="638810"/>
                <wp:effectExtent l="4445" t="0" r="5715"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4515" cy="638810"/>
                          <a:chOff x="0" y="0"/>
                          <a:chExt cx="10889" cy="1006"/>
                        </a:xfrm>
                      </wpg:grpSpPr>
                      <wpg:grpSp>
                        <wpg:cNvPr id="5" name="Group 3"/>
                        <wpg:cNvGrpSpPr>
                          <a:grpSpLocks/>
                        </wpg:cNvGrpSpPr>
                        <wpg:grpSpPr bwMode="auto">
                          <a:xfrm>
                            <a:off x="5554" y="998"/>
                            <a:ext cx="5328" cy="2"/>
                            <a:chOff x="5554" y="998"/>
                            <a:chExt cx="5328" cy="2"/>
                          </a:xfrm>
                        </wpg:grpSpPr>
                        <wps:wsp>
                          <wps:cNvPr id="6" name="Freeform 4"/>
                          <wps:cNvSpPr>
                            <a:spLocks/>
                          </wps:cNvSpPr>
                          <wps:spPr bwMode="auto">
                            <a:xfrm>
                              <a:off x="5554" y="998"/>
                              <a:ext cx="5328" cy="2"/>
                            </a:xfrm>
                            <a:custGeom>
                              <a:avLst/>
                              <a:gdLst>
                                <a:gd name="T0" fmla="+- 0 5554 5554"/>
                                <a:gd name="T1" fmla="*/ T0 w 5328"/>
                                <a:gd name="T2" fmla="+- 0 10882 5554"/>
                                <a:gd name="T3" fmla="*/ T2 w 5328"/>
                              </a:gdLst>
                              <a:ahLst/>
                              <a:cxnLst>
                                <a:cxn ang="0">
                                  <a:pos x="T1" y="0"/>
                                </a:cxn>
                                <a:cxn ang="0">
                                  <a:pos x="T3" y="0"/>
                                </a:cxn>
                              </a:cxnLst>
                              <a:rect l="0" t="0" r="r" b="b"/>
                              <a:pathLst>
                                <a:path w="5328">
                                  <a:moveTo>
                                    <a:pt x="0" y="0"/>
                                  </a:moveTo>
                                  <a:lnTo>
                                    <a:pt x="5328" y="0"/>
                                  </a:lnTo>
                                </a:path>
                              </a:pathLst>
                            </a:custGeom>
                            <a:noFill/>
                            <a:ln w="8890">
                              <a:solidFill>
                                <a:srgbClr val="0069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9" cy="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6"/>
                          <wps:cNvSpPr txBox="1">
                            <a:spLocks noChangeArrowheads="1"/>
                          </wps:cNvSpPr>
                          <wps:spPr bwMode="auto">
                            <a:xfrm>
                              <a:off x="0" y="0"/>
                              <a:ext cx="10889" cy="1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C1A" w:rsidRDefault="008C4C1A" w:rsidP="003F29C0">
                                <w:pPr>
                                  <w:spacing w:before="1"/>
                                  <w:ind w:left="8214" w:right="65" w:firstLine="1312"/>
                                  <w:jc w:val="right"/>
                                  <w:rPr>
                                    <w:rFonts w:eastAsia="Calibri" w:cs="Calibri"/>
                                    <w:sz w:val="16"/>
                                    <w:szCs w:val="16"/>
                                  </w:rPr>
                                </w:pPr>
                                <w:r>
                                  <w:rPr>
                                    <w:color w:val="006990"/>
                                    <w:spacing w:val="-1"/>
                                    <w:sz w:val="16"/>
                                  </w:rPr>
                                  <w:t>Mailing:</w:t>
                                </w:r>
                                <w:r>
                                  <w:rPr>
                                    <w:color w:val="006990"/>
                                    <w:spacing w:val="-3"/>
                                    <w:sz w:val="16"/>
                                  </w:rPr>
                                  <w:t xml:space="preserve"> </w:t>
                                </w:r>
                                <w:r>
                                  <w:rPr>
                                    <w:color w:val="006990"/>
                                    <w:sz w:val="16"/>
                                  </w:rPr>
                                  <w:t>PO</w:t>
                                </w:r>
                                <w:r>
                                  <w:rPr>
                                    <w:color w:val="006990"/>
                                    <w:spacing w:val="-3"/>
                                    <w:sz w:val="16"/>
                                  </w:rPr>
                                  <w:t xml:space="preserve"> </w:t>
                                </w:r>
                                <w:r>
                                  <w:rPr>
                                    <w:color w:val="006990"/>
                                    <w:spacing w:val="-1"/>
                                    <w:sz w:val="16"/>
                                  </w:rPr>
                                  <w:t>Box</w:t>
                                </w:r>
                                <w:r>
                                  <w:rPr>
                                    <w:color w:val="006990"/>
                                    <w:spacing w:val="-2"/>
                                    <w:sz w:val="16"/>
                                  </w:rPr>
                                  <w:t xml:space="preserve"> </w:t>
                                </w:r>
                                <w:r>
                                  <w:rPr>
                                    <w:color w:val="006990"/>
                                    <w:sz w:val="16"/>
                                  </w:rPr>
                                  <w:t>4</w:t>
                                </w:r>
                                <w:r>
                                  <w:rPr>
                                    <w:color w:val="006990"/>
                                    <w:spacing w:val="28"/>
                                    <w:sz w:val="16"/>
                                  </w:rPr>
                                  <w:t xml:space="preserve"> </w:t>
                                </w:r>
                                <w:r>
                                  <w:rPr>
                                    <w:color w:val="006990"/>
                                    <w:sz w:val="16"/>
                                  </w:rPr>
                                  <w:t>7</w:t>
                                </w:r>
                                <w:r>
                                  <w:rPr>
                                    <w:color w:val="006990"/>
                                    <w:spacing w:val="28"/>
                                    <w:w w:val="99"/>
                                    <w:sz w:val="16"/>
                                  </w:rPr>
                                  <w:t xml:space="preserve"> </w:t>
                                </w:r>
                                <w:r>
                                  <w:rPr>
                                    <w:color w:val="006990"/>
                                    <w:sz w:val="16"/>
                                  </w:rPr>
                                  <w:t>Street:</w:t>
                                </w:r>
                                <w:r>
                                  <w:rPr>
                                    <w:color w:val="006990"/>
                                    <w:spacing w:val="-4"/>
                                    <w:sz w:val="16"/>
                                  </w:rPr>
                                  <w:t xml:space="preserve"> </w:t>
                                </w:r>
                                <w:r>
                                  <w:rPr>
                                    <w:color w:val="006990"/>
                                    <w:sz w:val="16"/>
                                  </w:rPr>
                                  <w:t>1</w:t>
                                </w:r>
                                <w:r>
                                  <w:rPr>
                                    <w:color w:val="006990"/>
                                    <w:spacing w:val="-4"/>
                                    <w:sz w:val="16"/>
                                  </w:rPr>
                                  <w:t xml:space="preserve"> </w:t>
                                </w:r>
                                <w:r>
                                  <w:rPr>
                                    <w:color w:val="006990"/>
                                    <w:sz w:val="16"/>
                                  </w:rPr>
                                  <w:t>Weston</w:t>
                                </w:r>
                                <w:r>
                                  <w:rPr>
                                    <w:color w:val="006990"/>
                                    <w:spacing w:val="-2"/>
                                    <w:sz w:val="16"/>
                                  </w:rPr>
                                  <w:t xml:space="preserve"> </w:t>
                                </w:r>
                                <w:r>
                                  <w:rPr>
                                    <w:color w:val="006990"/>
                                    <w:sz w:val="16"/>
                                  </w:rPr>
                                  <w:t>Court,</w:t>
                                </w:r>
                                <w:r>
                                  <w:rPr>
                                    <w:color w:val="006990"/>
                                    <w:spacing w:val="-5"/>
                                    <w:sz w:val="16"/>
                                  </w:rPr>
                                  <w:t xml:space="preserve"> </w:t>
                                </w:r>
                                <w:r>
                                  <w:rPr>
                                    <w:color w:val="006990"/>
                                    <w:sz w:val="16"/>
                                  </w:rPr>
                                  <w:t>Suite</w:t>
                                </w:r>
                                <w:r>
                                  <w:rPr>
                                    <w:color w:val="006990"/>
                                    <w:spacing w:val="-2"/>
                                    <w:sz w:val="16"/>
                                  </w:rPr>
                                  <w:t xml:space="preserve"> </w:t>
                                </w:r>
                                <w:r>
                                  <w:rPr>
                                    <w:color w:val="006990"/>
                                    <w:spacing w:val="-1"/>
                                    <w:sz w:val="16"/>
                                  </w:rPr>
                                  <w:t>103,</w:t>
                                </w:r>
                                <w:r>
                                  <w:rPr>
                                    <w:color w:val="006990"/>
                                    <w:spacing w:val="-4"/>
                                    <w:sz w:val="16"/>
                                  </w:rPr>
                                  <w:t xml:space="preserve"> </w:t>
                                </w:r>
                                <w:r>
                                  <w:rPr>
                                    <w:color w:val="006990"/>
                                    <w:sz w:val="16"/>
                                  </w:rPr>
                                  <w:t>Box</w:t>
                                </w:r>
                                <w:r>
                                  <w:rPr>
                                    <w:color w:val="006990"/>
                                    <w:spacing w:val="-13"/>
                                    <w:sz w:val="16"/>
                                  </w:rPr>
                                  <w:t xml:space="preserve"> </w:t>
                                </w:r>
                                <w:r>
                                  <w:rPr>
                                    <w:color w:val="006990"/>
                                    <w:sz w:val="16"/>
                                  </w:rPr>
                                  <w:t>4</w:t>
                                </w:r>
                              </w:p>
                              <w:p w:rsidR="008C4C1A" w:rsidRDefault="00EA4C6D" w:rsidP="003F29C0">
                                <w:pPr>
                                  <w:ind w:right="66"/>
                                  <w:jc w:val="right"/>
                                  <w:rPr>
                                    <w:rFonts w:eastAsia="Calibri" w:cs="Calibri"/>
                                    <w:sz w:val="16"/>
                                    <w:szCs w:val="16"/>
                                  </w:rPr>
                                </w:pPr>
                                <w:hyperlink r:id="rId9">
                                  <w:r w:rsidR="008C4C1A">
                                    <w:rPr>
                                      <w:b/>
                                      <w:color w:val="A04276"/>
                                      <w:spacing w:val="-1"/>
                                      <w:w w:val="95"/>
                                      <w:sz w:val="16"/>
                                    </w:rPr>
                                    <w:t>www.mecep.org</w:t>
                                  </w:r>
                                </w:hyperlink>
                              </w:p>
                              <w:p w:rsidR="00000000" w:rsidRDefault="00EA4C6D"/>
                            </w:txbxContent>
                          </wps:txbx>
                          <wps:bodyPr rot="0" vert="horz" wrap="square" lIns="0" tIns="0" rIns="0" bIns="0" anchor="t" anchorCtr="0" upright="1">
                            <a:noAutofit/>
                          </wps:bodyPr>
                        </wps:wsp>
                      </wpg:grpSp>
                    </wpg:wgp>
                  </a:graphicData>
                </a:graphic>
              </wp:inline>
            </w:drawing>
          </mc:Choice>
          <mc:Fallback>
            <w:pict>
              <v:group id="Group 4" o:spid="_x0000_s1026" style="width:544.45pt;height:50.3pt;mso-position-horizontal-relative:char;mso-position-vertical-relative:line" coordsize="10889,10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">
                <v:group id="Group 3" o:spid="_x0000_s1027" style="position:absolute;left:5554;top:998;width:5328;height:2" coordorigin="5554,998" coordsize="53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28" style="position:absolute;left:5554;top:998;width:5328;height:2;visibility:visible;mso-wrap-style:square;v-text-anchor:top" coordsize="53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iBEcIA&#10;AADaAAAADwAAAGRycy9kb3ducmV2LnhtbESPQWvCQBSE7wX/w/IEb3VjsCLRVYIg9WIhtnh+ZJ/Z&#10;aPZtyG41+ffdguBxmJlvmPW2t424U+drxwpm0wQEcel0zZWCn+/9+xKED8gaG8ekYCAP283obY2Z&#10;dg8u6H4KlYgQ9hkqMCG0mZS+NGTRT11LHL2L6yyGKLtK6g4fEW4bmSbJQlqsOS4YbGlnqLydfq0C&#10;uZxXn9c6uRbNlzlfyuH4kadBqcm4z1cgAvXhFX62D1rBAv6vxBs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CIERwgAAANoAAAAPAAAAAAAAAAAAAAAAAJgCAABkcnMvZG93&#10;bnJldi54bWxQSwUGAAAAAAQABAD1AAAAhwMAAAAA&#10;" path="m,l5328,e" filled="f" strokecolor="#006990" strokeweight=".7pt">
                    <v:path arrowok="t" o:connecttype="custom" o:connectlocs="0,0;5328,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width:5509;height:9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IAAXBAAAA2gAAAA8AAABkcnMvZG93bnJldi54bWxEj9GKwjAURN8F/yHcBd803VVUukYRWUHU&#10;F2s/4NLcbYvNTU2idv9+Iwg+DjNzhlmsOtOIOzlfW1bwOUpAEBdW11wqyM/b4RyED8gaG8uk4I88&#10;rJb93gJTbR98onsWShEh7FNUUIXQplL6oiKDfmRb4uj9WmcwROlKqR0+Itw08itJptJgzXGhwpY2&#10;FRWX7GYUXG77adGcx+wmB5e3R51fJ/mPUoOPbv0NIlAX3uFXe6cVzOB5Jd4Aufw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rIAAXBAAAA2gAAAA8AAAAAAAAAAAAAAAAAnwIA&#10;AGRycy9kb3ducmV2LnhtbFBLBQYAAAAABAAEAPcAAACNAwAAAAA=&#10;">
                    <v:imagedata r:id="rId10" o:title=""/>
                  </v:shape>
                  <v:shapetype id="_x0000_t202" coordsize="21600,21600" o:spt="202" path="m,l,21600r21600,l21600,xe">
                    <v:stroke joinstyle="miter"/>
                    <v:path gradientshapeok="t" o:connecttype="rect"/>
                  </v:shapetype>
                  <v:shape id="Text Box 6" o:spid="_x0000_s1030" type="#_x0000_t202" style="position:absolute;width:10889;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8C4C1A" w:rsidRDefault="008C4C1A" w:rsidP="003F29C0">
                          <w:pPr>
                            <w:spacing w:before="1"/>
                            <w:ind w:left="8214" w:right="65" w:firstLine="1312"/>
                            <w:jc w:val="right"/>
                            <w:rPr>
                              <w:rFonts w:eastAsia="Calibri" w:cs="Calibri"/>
                              <w:sz w:val="16"/>
                              <w:szCs w:val="16"/>
                            </w:rPr>
                          </w:pPr>
                          <w:r>
                            <w:rPr>
                              <w:color w:val="006990"/>
                              <w:spacing w:val="-1"/>
                              <w:sz w:val="16"/>
                            </w:rPr>
                            <w:t>Mailing:</w:t>
                          </w:r>
                          <w:r>
                            <w:rPr>
                              <w:color w:val="006990"/>
                              <w:spacing w:val="-3"/>
                              <w:sz w:val="16"/>
                            </w:rPr>
                            <w:t xml:space="preserve"> </w:t>
                          </w:r>
                          <w:r>
                            <w:rPr>
                              <w:color w:val="006990"/>
                              <w:sz w:val="16"/>
                            </w:rPr>
                            <w:t>PO</w:t>
                          </w:r>
                          <w:r>
                            <w:rPr>
                              <w:color w:val="006990"/>
                              <w:spacing w:val="-3"/>
                              <w:sz w:val="16"/>
                            </w:rPr>
                            <w:t xml:space="preserve"> </w:t>
                          </w:r>
                          <w:r>
                            <w:rPr>
                              <w:color w:val="006990"/>
                              <w:spacing w:val="-1"/>
                              <w:sz w:val="16"/>
                            </w:rPr>
                            <w:t>Box</w:t>
                          </w:r>
                          <w:r>
                            <w:rPr>
                              <w:color w:val="006990"/>
                              <w:spacing w:val="-2"/>
                              <w:sz w:val="16"/>
                            </w:rPr>
                            <w:t xml:space="preserve"> </w:t>
                          </w:r>
                          <w:r>
                            <w:rPr>
                              <w:color w:val="006990"/>
                              <w:sz w:val="16"/>
                            </w:rPr>
                            <w:t>4</w:t>
                          </w:r>
                          <w:r>
                            <w:rPr>
                              <w:color w:val="006990"/>
                              <w:spacing w:val="28"/>
                              <w:sz w:val="16"/>
                            </w:rPr>
                            <w:t xml:space="preserve"> </w:t>
                          </w:r>
                          <w:r>
                            <w:rPr>
                              <w:color w:val="006990"/>
                              <w:sz w:val="16"/>
                            </w:rPr>
                            <w:t>7</w:t>
                          </w:r>
                          <w:r>
                            <w:rPr>
                              <w:color w:val="006990"/>
                              <w:spacing w:val="28"/>
                              <w:w w:val="99"/>
                              <w:sz w:val="16"/>
                            </w:rPr>
                            <w:t xml:space="preserve"> </w:t>
                          </w:r>
                          <w:r>
                            <w:rPr>
                              <w:color w:val="006990"/>
                              <w:sz w:val="16"/>
                            </w:rPr>
                            <w:t>Street:</w:t>
                          </w:r>
                          <w:r>
                            <w:rPr>
                              <w:color w:val="006990"/>
                              <w:spacing w:val="-4"/>
                              <w:sz w:val="16"/>
                            </w:rPr>
                            <w:t xml:space="preserve"> </w:t>
                          </w:r>
                          <w:r>
                            <w:rPr>
                              <w:color w:val="006990"/>
                              <w:sz w:val="16"/>
                            </w:rPr>
                            <w:t>1</w:t>
                          </w:r>
                          <w:r>
                            <w:rPr>
                              <w:color w:val="006990"/>
                              <w:spacing w:val="-4"/>
                              <w:sz w:val="16"/>
                            </w:rPr>
                            <w:t xml:space="preserve"> </w:t>
                          </w:r>
                          <w:r>
                            <w:rPr>
                              <w:color w:val="006990"/>
                              <w:sz w:val="16"/>
                            </w:rPr>
                            <w:t>Weston</w:t>
                          </w:r>
                          <w:r>
                            <w:rPr>
                              <w:color w:val="006990"/>
                              <w:spacing w:val="-2"/>
                              <w:sz w:val="16"/>
                            </w:rPr>
                            <w:t xml:space="preserve"> </w:t>
                          </w:r>
                          <w:r>
                            <w:rPr>
                              <w:color w:val="006990"/>
                              <w:sz w:val="16"/>
                            </w:rPr>
                            <w:t>Court,</w:t>
                          </w:r>
                          <w:r>
                            <w:rPr>
                              <w:color w:val="006990"/>
                              <w:spacing w:val="-5"/>
                              <w:sz w:val="16"/>
                            </w:rPr>
                            <w:t xml:space="preserve"> </w:t>
                          </w:r>
                          <w:r>
                            <w:rPr>
                              <w:color w:val="006990"/>
                              <w:sz w:val="16"/>
                            </w:rPr>
                            <w:t>Suite</w:t>
                          </w:r>
                          <w:r>
                            <w:rPr>
                              <w:color w:val="006990"/>
                              <w:spacing w:val="-2"/>
                              <w:sz w:val="16"/>
                            </w:rPr>
                            <w:t xml:space="preserve"> </w:t>
                          </w:r>
                          <w:r>
                            <w:rPr>
                              <w:color w:val="006990"/>
                              <w:spacing w:val="-1"/>
                              <w:sz w:val="16"/>
                            </w:rPr>
                            <w:t>103,</w:t>
                          </w:r>
                          <w:r>
                            <w:rPr>
                              <w:color w:val="006990"/>
                              <w:spacing w:val="-4"/>
                              <w:sz w:val="16"/>
                            </w:rPr>
                            <w:t xml:space="preserve"> </w:t>
                          </w:r>
                          <w:r>
                            <w:rPr>
                              <w:color w:val="006990"/>
                              <w:sz w:val="16"/>
                            </w:rPr>
                            <w:t>Box</w:t>
                          </w:r>
                          <w:r>
                            <w:rPr>
                              <w:color w:val="006990"/>
                              <w:spacing w:val="-13"/>
                              <w:sz w:val="16"/>
                            </w:rPr>
                            <w:t xml:space="preserve"> </w:t>
                          </w:r>
                          <w:r>
                            <w:rPr>
                              <w:color w:val="006990"/>
                              <w:sz w:val="16"/>
                            </w:rPr>
                            <w:t>4</w:t>
                          </w:r>
                        </w:p>
                        <w:p w:rsidR="008C4C1A" w:rsidRDefault="00EA4C6D" w:rsidP="003F29C0">
                          <w:pPr>
                            <w:ind w:right="66"/>
                            <w:jc w:val="right"/>
                            <w:rPr>
                              <w:rFonts w:eastAsia="Calibri" w:cs="Calibri"/>
                              <w:sz w:val="16"/>
                              <w:szCs w:val="16"/>
                            </w:rPr>
                          </w:pPr>
                          <w:hyperlink r:id="rId11">
                            <w:r w:rsidR="008C4C1A">
                              <w:rPr>
                                <w:b/>
                                <w:color w:val="A04276"/>
                                <w:spacing w:val="-1"/>
                                <w:w w:val="95"/>
                                <w:sz w:val="16"/>
                              </w:rPr>
                              <w:t>www.mecep.org</w:t>
                            </w:r>
                          </w:hyperlink>
                        </w:p>
                        <w:p w:rsidR="00000000" w:rsidRDefault="00EA4C6D"/>
                      </w:txbxContent>
                    </v:textbox>
                  </v:shape>
                </v:group>
                <w10:anchorlock/>
              </v:group>
            </w:pict>
          </mc:Fallback>
        </mc:AlternateContent>
      </w:r>
    </w:p>
    <w:p w:rsidR="003F29C0" w:rsidRDefault="003F29C0" w:rsidP="003F29C0">
      <w:pPr>
        <w:rPr>
          <w:rFonts w:ascii="Times New Roman" w:eastAsia="Times New Roman" w:hAnsi="Times New Roman"/>
          <w:sz w:val="20"/>
          <w:szCs w:val="20"/>
        </w:rPr>
      </w:pPr>
    </w:p>
    <w:p w:rsidR="003F29C0" w:rsidRDefault="003F29C0" w:rsidP="003F29C0">
      <w:pPr>
        <w:spacing w:before="2"/>
        <w:rPr>
          <w:rFonts w:ascii="Times New Roman" w:eastAsia="Times New Roman" w:hAnsi="Times New Roman"/>
          <w:sz w:val="25"/>
          <w:szCs w:val="25"/>
        </w:rPr>
      </w:pPr>
    </w:p>
    <w:p w:rsidR="003F29C0" w:rsidRDefault="003F29C0" w:rsidP="003F29C0">
      <w:pPr>
        <w:pStyle w:val="BodyText"/>
        <w:spacing w:before="51"/>
      </w:pPr>
      <w:r>
        <w:rPr>
          <w:spacing w:val="-1"/>
        </w:rPr>
        <w:t>February</w:t>
      </w:r>
      <w:r>
        <w:rPr>
          <w:spacing w:val="-11"/>
        </w:rPr>
        <w:t xml:space="preserve"> </w:t>
      </w:r>
      <w:r>
        <w:rPr>
          <w:spacing w:val="-1"/>
        </w:rPr>
        <w:t>12,</w:t>
      </w:r>
      <w:r>
        <w:rPr>
          <w:spacing w:val="-9"/>
        </w:rPr>
        <w:t xml:space="preserve"> </w:t>
      </w:r>
      <w:r>
        <w:t>2016</w:t>
      </w:r>
    </w:p>
    <w:p w:rsidR="003F29C0" w:rsidRDefault="003F29C0" w:rsidP="003F29C0">
      <w:pPr>
        <w:rPr>
          <w:rFonts w:eastAsia="Calibri" w:cs="Calibri"/>
          <w:sz w:val="18"/>
          <w:szCs w:val="18"/>
        </w:rPr>
        <w:sectPr w:rsidR="003F29C0" w:rsidSect="003F29C0">
          <w:pgSz w:w="12240" w:h="15840"/>
          <w:pgMar w:top="640" w:right="520" w:bottom="280" w:left="620" w:header="720" w:footer="720" w:gutter="0"/>
          <w:cols w:space="720"/>
        </w:sectPr>
      </w:pPr>
    </w:p>
    <w:p w:rsidR="003F29C0" w:rsidRDefault="003F29C0" w:rsidP="003F29C0">
      <w:pPr>
        <w:sectPr w:rsidR="003F29C0">
          <w:type w:val="continuous"/>
          <w:pgSz w:w="12240" w:h="15840"/>
          <w:pgMar w:top="640" w:right="520" w:bottom="280" w:left="620" w:header="720" w:footer="720" w:gutter="0"/>
          <w:cols w:num="3" w:space="720" w:equalWidth="0">
            <w:col w:w="1596" w:space="40"/>
            <w:col w:w="1103" w:space="40"/>
            <w:col w:w="8321"/>
          </w:cols>
        </w:sectPr>
      </w:pPr>
    </w:p>
    <w:p w:rsidR="003F29C0" w:rsidRDefault="003F29C0" w:rsidP="003F29C0">
      <w:pPr>
        <w:pStyle w:val="BodyText"/>
        <w:ind w:right="7735"/>
      </w:pPr>
      <w:r>
        <w:lastRenderedPageBreak/>
        <w:t>State Workforce Development Board</w:t>
      </w:r>
    </w:p>
    <w:p w:rsidR="003F29C0" w:rsidRDefault="003F29C0" w:rsidP="003F29C0">
      <w:pPr>
        <w:pStyle w:val="BodyText"/>
        <w:ind w:right="7735"/>
      </w:pPr>
      <w:r>
        <w:t>Attn:</w:t>
      </w:r>
      <w:r>
        <w:rPr>
          <w:spacing w:val="-8"/>
        </w:rPr>
        <w:t xml:space="preserve"> </w:t>
      </w:r>
      <w:r>
        <w:rPr>
          <w:spacing w:val="-1"/>
        </w:rPr>
        <w:t>WIOA</w:t>
      </w:r>
      <w:r>
        <w:rPr>
          <w:spacing w:val="-7"/>
        </w:rPr>
        <w:t xml:space="preserve"> </w:t>
      </w:r>
      <w:r>
        <w:t>Unified</w:t>
      </w:r>
      <w:r>
        <w:rPr>
          <w:spacing w:val="-11"/>
        </w:rPr>
        <w:t xml:space="preserve"> </w:t>
      </w:r>
      <w:r>
        <w:rPr>
          <w:spacing w:val="-1"/>
        </w:rPr>
        <w:t>Plan</w:t>
      </w:r>
      <w:r>
        <w:rPr>
          <w:spacing w:val="23"/>
          <w:w w:val="99"/>
        </w:rPr>
        <w:t xml:space="preserve"> </w:t>
      </w:r>
      <w:r>
        <w:rPr>
          <w:spacing w:val="-1"/>
        </w:rPr>
        <w:t>54</w:t>
      </w:r>
      <w:r>
        <w:rPr>
          <w:spacing w:val="-8"/>
        </w:rPr>
        <w:t xml:space="preserve"> </w:t>
      </w:r>
      <w:r>
        <w:t>State</w:t>
      </w:r>
      <w:r>
        <w:rPr>
          <w:spacing w:val="-9"/>
        </w:rPr>
        <w:t xml:space="preserve"> </w:t>
      </w:r>
      <w:r>
        <w:t>House</w:t>
      </w:r>
      <w:r>
        <w:rPr>
          <w:spacing w:val="-7"/>
        </w:rPr>
        <w:t xml:space="preserve"> </w:t>
      </w:r>
      <w:r>
        <w:rPr>
          <w:spacing w:val="-1"/>
        </w:rPr>
        <w:t>Station</w:t>
      </w:r>
      <w:r>
        <w:rPr>
          <w:spacing w:val="25"/>
          <w:w w:val="99"/>
        </w:rPr>
        <w:t xml:space="preserve"> </w:t>
      </w:r>
      <w:r>
        <w:t>Augusta,</w:t>
      </w:r>
      <w:r>
        <w:rPr>
          <w:spacing w:val="-13"/>
        </w:rPr>
        <w:t xml:space="preserve"> </w:t>
      </w:r>
      <w:r>
        <w:t>ME</w:t>
      </w:r>
      <w:r>
        <w:rPr>
          <w:spacing w:val="-9"/>
        </w:rPr>
        <w:t xml:space="preserve"> </w:t>
      </w:r>
      <w:r>
        <w:t>04333</w:t>
      </w:r>
    </w:p>
    <w:p w:rsidR="003F29C0" w:rsidRDefault="003F29C0" w:rsidP="003F29C0">
      <w:pPr>
        <w:spacing w:before="9"/>
        <w:rPr>
          <w:rFonts w:eastAsia="Calibri" w:cs="Calibri"/>
          <w:sz w:val="17"/>
          <w:szCs w:val="17"/>
        </w:rPr>
      </w:pPr>
    </w:p>
    <w:p w:rsidR="003F29C0" w:rsidRDefault="003F29C0" w:rsidP="003F29C0">
      <w:pPr>
        <w:pStyle w:val="BodyText"/>
        <w:spacing w:before="64"/>
      </w:pPr>
      <w:r>
        <w:t>Sent</w:t>
      </w:r>
      <w:r>
        <w:rPr>
          <w:spacing w:val="-8"/>
        </w:rPr>
        <w:t xml:space="preserve"> </w:t>
      </w:r>
      <w:r>
        <w:t>via</w:t>
      </w:r>
      <w:r>
        <w:rPr>
          <w:spacing w:val="-10"/>
        </w:rPr>
        <w:t xml:space="preserve"> </w:t>
      </w:r>
      <w:r>
        <w:t>email</w:t>
      </w:r>
      <w:r>
        <w:rPr>
          <w:spacing w:val="-8"/>
        </w:rPr>
        <w:t xml:space="preserve"> </w:t>
      </w:r>
      <w:r>
        <w:t>to</w:t>
      </w:r>
      <w:r>
        <w:rPr>
          <w:spacing w:val="-8"/>
        </w:rPr>
        <w:t xml:space="preserve"> </w:t>
      </w:r>
      <w:r>
        <w:rPr>
          <w:color w:val="3365CC"/>
          <w:spacing w:val="-1"/>
          <w:u w:val="single" w:color="3365CC"/>
        </w:rPr>
        <w:t>swib.DOL@maine.gov</w:t>
      </w:r>
    </w:p>
    <w:p w:rsidR="003F29C0" w:rsidRDefault="003F29C0" w:rsidP="003F29C0">
      <w:pPr>
        <w:spacing w:before="8"/>
        <w:rPr>
          <w:rFonts w:eastAsia="Calibri" w:cs="Calibri"/>
          <w:sz w:val="18"/>
          <w:szCs w:val="18"/>
        </w:rPr>
      </w:pPr>
    </w:p>
    <w:p w:rsidR="003F29C0" w:rsidRDefault="003F29C0" w:rsidP="003F29C0">
      <w:pPr>
        <w:pStyle w:val="BodyText"/>
        <w:spacing w:before="51"/>
      </w:pPr>
      <w:r>
        <w:t>Dear</w:t>
      </w:r>
      <w:r>
        <w:rPr>
          <w:spacing w:val="-10"/>
        </w:rPr>
        <w:t xml:space="preserve"> </w:t>
      </w:r>
      <w:r>
        <w:rPr>
          <w:spacing w:val="-1"/>
        </w:rPr>
        <w:t>State</w:t>
      </w:r>
      <w:r>
        <w:rPr>
          <w:spacing w:val="-10"/>
        </w:rPr>
        <w:t xml:space="preserve"> </w:t>
      </w:r>
      <w:r>
        <w:rPr>
          <w:spacing w:val="-1"/>
        </w:rPr>
        <w:t>Workforce</w:t>
      </w:r>
      <w:r>
        <w:rPr>
          <w:spacing w:val="-10"/>
        </w:rPr>
        <w:t xml:space="preserve"> </w:t>
      </w:r>
      <w:r>
        <w:rPr>
          <w:spacing w:val="-1"/>
        </w:rPr>
        <w:t>Development</w:t>
      </w:r>
      <w:r>
        <w:rPr>
          <w:spacing w:val="-11"/>
        </w:rPr>
        <w:t xml:space="preserve"> </w:t>
      </w:r>
      <w:r>
        <w:t>Board,</w:t>
      </w:r>
    </w:p>
    <w:p w:rsidR="003F29C0" w:rsidRDefault="003F29C0" w:rsidP="003F29C0">
      <w:pPr>
        <w:rPr>
          <w:rFonts w:eastAsia="Calibri" w:cs="Calibri"/>
          <w:sz w:val="18"/>
          <w:szCs w:val="18"/>
        </w:rPr>
        <w:sectPr w:rsidR="003F29C0">
          <w:type w:val="continuous"/>
          <w:pgSz w:w="12240" w:h="15840"/>
          <w:pgMar w:top="640" w:right="520" w:bottom="280" w:left="620" w:header="720" w:footer="720" w:gutter="0"/>
          <w:cols w:space="720"/>
        </w:sectPr>
      </w:pPr>
    </w:p>
    <w:p w:rsidR="003F29C0" w:rsidRDefault="003F29C0" w:rsidP="003F29C0">
      <w:pPr>
        <w:pStyle w:val="BodyText"/>
        <w:spacing w:before="51"/>
        <w:ind w:right="1126"/>
        <w:jc w:val="both"/>
        <w:rPr>
          <w:spacing w:val="-1"/>
        </w:rPr>
      </w:pPr>
      <w:r>
        <w:rPr>
          <w:spacing w:val="-1"/>
        </w:rPr>
        <w:lastRenderedPageBreak/>
        <w:t>Thank you for the opportunity to comment on the State Workforce Development Plan developed in accordance with the Workforce Innovation and Opportunity Act (WIOA).</w:t>
      </w:r>
    </w:p>
    <w:p w:rsidR="003F29C0" w:rsidRPr="003F29C0" w:rsidRDefault="003F29C0" w:rsidP="003F29C0">
      <w:pPr>
        <w:pStyle w:val="BodyText"/>
        <w:spacing w:before="51"/>
        <w:ind w:right="1126"/>
        <w:jc w:val="both"/>
      </w:pPr>
      <w:r>
        <w:rPr>
          <w:spacing w:val="-1"/>
        </w:rPr>
        <w:t>The</w:t>
      </w:r>
      <w:r>
        <w:rPr>
          <w:spacing w:val="-6"/>
        </w:rPr>
        <w:t xml:space="preserve"> </w:t>
      </w:r>
      <w:r>
        <w:rPr>
          <w:spacing w:val="-1"/>
        </w:rPr>
        <w:t>Maine</w:t>
      </w:r>
      <w:r>
        <w:rPr>
          <w:spacing w:val="-6"/>
        </w:rPr>
        <w:t xml:space="preserve"> </w:t>
      </w:r>
      <w:r>
        <w:rPr>
          <w:spacing w:val="-1"/>
        </w:rPr>
        <w:t>Center</w:t>
      </w:r>
      <w:r>
        <w:rPr>
          <w:spacing w:val="-6"/>
        </w:rPr>
        <w:t xml:space="preserve"> </w:t>
      </w:r>
      <w:r>
        <w:rPr>
          <w:spacing w:val="-1"/>
        </w:rPr>
        <w:t>for</w:t>
      </w:r>
      <w:r>
        <w:rPr>
          <w:spacing w:val="-6"/>
        </w:rPr>
        <w:t xml:space="preserve"> </w:t>
      </w:r>
      <w:r>
        <w:t>Economic</w:t>
      </w:r>
      <w:r>
        <w:rPr>
          <w:spacing w:val="-7"/>
        </w:rPr>
        <w:t xml:space="preserve"> </w:t>
      </w:r>
      <w:r>
        <w:t>Policy</w:t>
      </w:r>
      <w:r>
        <w:rPr>
          <w:spacing w:val="-6"/>
        </w:rPr>
        <w:t xml:space="preserve"> </w:t>
      </w:r>
      <w:r>
        <w:rPr>
          <w:spacing w:val="-1"/>
        </w:rPr>
        <w:t>(MECEP)</w:t>
      </w:r>
      <w:r>
        <w:rPr>
          <w:spacing w:val="-6"/>
        </w:rPr>
        <w:t xml:space="preserve"> </w:t>
      </w:r>
      <w:r>
        <w:rPr>
          <w:spacing w:val="-1"/>
        </w:rPr>
        <w:t>is</w:t>
      </w:r>
      <w:r>
        <w:rPr>
          <w:spacing w:val="-7"/>
        </w:rPr>
        <w:t xml:space="preserve"> </w:t>
      </w:r>
      <w:r>
        <w:t>a</w:t>
      </w:r>
      <w:r>
        <w:rPr>
          <w:spacing w:val="-6"/>
        </w:rPr>
        <w:t xml:space="preserve"> </w:t>
      </w:r>
      <w:r>
        <w:t>nonprofit,</w:t>
      </w:r>
      <w:r>
        <w:rPr>
          <w:spacing w:val="-6"/>
        </w:rPr>
        <w:t xml:space="preserve"> </w:t>
      </w:r>
      <w:r>
        <w:t>nonpartisan</w:t>
      </w:r>
      <w:r>
        <w:rPr>
          <w:spacing w:val="-7"/>
        </w:rPr>
        <w:t xml:space="preserve"> </w:t>
      </w:r>
      <w:r>
        <w:t>economic</w:t>
      </w:r>
      <w:r>
        <w:rPr>
          <w:spacing w:val="-6"/>
        </w:rPr>
        <w:t xml:space="preserve"> </w:t>
      </w:r>
      <w:r>
        <w:t>research</w:t>
      </w:r>
      <w:r>
        <w:rPr>
          <w:spacing w:val="41"/>
          <w:w w:val="99"/>
        </w:rPr>
        <w:t xml:space="preserve"> </w:t>
      </w:r>
      <w:r>
        <w:rPr>
          <w:spacing w:val="-1"/>
        </w:rPr>
        <w:t>organization.</w:t>
      </w:r>
      <w:r>
        <w:rPr>
          <w:spacing w:val="-6"/>
        </w:rPr>
        <w:t xml:space="preserve"> </w:t>
      </w:r>
      <w:r>
        <w:t>We</w:t>
      </w:r>
      <w:r>
        <w:rPr>
          <w:spacing w:val="-5"/>
        </w:rPr>
        <w:t xml:space="preserve"> </w:t>
      </w:r>
      <w:r>
        <w:rPr>
          <w:spacing w:val="-1"/>
        </w:rPr>
        <w:t>advance</w:t>
      </w:r>
      <w:r>
        <w:rPr>
          <w:spacing w:val="-6"/>
        </w:rPr>
        <w:t xml:space="preserve"> </w:t>
      </w:r>
      <w:r>
        <w:t>public</w:t>
      </w:r>
      <w:r>
        <w:rPr>
          <w:spacing w:val="-5"/>
        </w:rPr>
        <w:t xml:space="preserve"> </w:t>
      </w:r>
      <w:r>
        <w:t>policies</w:t>
      </w:r>
      <w:r>
        <w:rPr>
          <w:spacing w:val="-6"/>
        </w:rPr>
        <w:t xml:space="preserve"> </w:t>
      </w:r>
      <w:r>
        <w:rPr>
          <w:spacing w:val="-1"/>
        </w:rPr>
        <w:t>that</w:t>
      </w:r>
      <w:r>
        <w:rPr>
          <w:spacing w:val="-5"/>
        </w:rPr>
        <w:t xml:space="preserve"> </w:t>
      </w:r>
      <w:r>
        <w:rPr>
          <w:spacing w:val="-1"/>
        </w:rPr>
        <w:t>help</w:t>
      </w:r>
      <w:r>
        <w:rPr>
          <w:spacing w:val="-5"/>
        </w:rPr>
        <w:t xml:space="preserve"> </w:t>
      </w:r>
      <w:r>
        <w:rPr>
          <w:spacing w:val="1"/>
        </w:rPr>
        <w:t>Maine</w:t>
      </w:r>
      <w:r>
        <w:rPr>
          <w:spacing w:val="-6"/>
        </w:rPr>
        <w:t xml:space="preserve"> </w:t>
      </w:r>
      <w:r>
        <w:t>people</w:t>
      </w:r>
      <w:r>
        <w:rPr>
          <w:spacing w:val="-5"/>
        </w:rPr>
        <w:t xml:space="preserve"> </w:t>
      </w:r>
      <w:r>
        <w:t>prosper</w:t>
      </w:r>
      <w:r>
        <w:rPr>
          <w:spacing w:val="-5"/>
        </w:rPr>
        <w:t xml:space="preserve"> </w:t>
      </w:r>
      <w:r>
        <w:t>in</w:t>
      </w:r>
      <w:r>
        <w:rPr>
          <w:spacing w:val="-5"/>
        </w:rPr>
        <w:t xml:space="preserve"> </w:t>
      </w:r>
      <w:r>
        <w:t>a</w:t>
      </w:r>
      <w:r>
        <w:rPr>
          <w:spacing w:val="-5"/>
        </w:rPr>
        <w:t xml:space="preserve"> </w:t>
      </w:r>
      <w:r>
        <w:t>strong,</w:t>
      </w:r>
      <w:r>
        <w:rPr>
          <w:spacing w:val="-6"/>
        </w:rPr>
        <w:t xml:space="preserve"> </w:t>
      </w:r>
      <w:r>
        <w:t>fair,</w:t>
      </w:r>
      <w:r>
        <w:rPr>
          <w:spacing w:val="-5"/>
        </w:rPr>
        <w:t xml:space="preserve"> </w:t>
      </w:r>
      <w:r>
        <w:t>and</w:t>
      </w:r>
      <w:r>
        <w:rPr>
          <w:spacing w:val="49"/>
          <w:w w:val="99"/>
        </w:rPr>
        <w:t xml:space="preserve"> </w:t>
      </w:r>
      <w:r>
        <w:rPr>
          <w:spacing w:val="-1"/>
        </w:rPr>
        <w:t>sustainable</w:t>
      </w:r>
      <w:r>
        <w:rPr>
          <w:spacing w:val="-21"/>
        </w:rPr>
        <w:t xml:space="preserve"> </w:t>
      </w:r>
      <w:r>
        <w:rPr>
          <w:spacing w:val="-1"/>
        </w:rPr>
        <w:t>economy.</w:t>
      </w:r>
    </w:p>
    <w:p w:rsidR="003F29C0" w:rsidRPr="003F29C0" w:rsidRDefault="003F29C0" w:rsidP="003F29C0">
      <w:pPr>
        <w:pStyle w:val="BodyText"/>
        <w:spacing w:before="51"/>
        <w:ind w:right="1064"/>
      </w:pPr>
      <w:r>
        <w:t>MECEP</w:t>
      </w:r>
      <w:r>
        <w:rPr>
          <w:spacing w:val="-8"/>
        </w:rPr>
        <w:t xml:space="preserve"> </w:t>
      </w:r>
      <w:r>
        <w:rPr>
          <w:spacing w:val="-1"/>
        </w:rPr>
        <w:t>congratulates</w:t>
      </w:r>
      <w:r>
        <w:rPr>
          <w:spacing w:val="-8"/>
        </w:rPr>
        <w:t xml:space="preserve"> </w:t>
      </w:r>
      <w:r>
        <w:rPr>
          <w:spacing w:val="-1"/>
        </w:rPr>
        <w:t>the</w:t>
      </w:r>
      <w:r>
        <w:rPr>
          <w:spacing w:val="-6"/>
        </w:rPr>
        <w:t xml:space="preserve"> </w:t>
      </w:r>
      <w:r>
        <w:t>State</w:t>
      </w:r>
      <w:r>
        <w:rPr>
          <w:spacing w:val="-8"/>
        </w:rPr>
        <w:t xml:space="preserve"> </w:t>
      </w:r>
      <w:r>
        <w:t>Workforce</w:t>
      </w:r>
      <w:r>
        <w:rPr>
          <w:spacing w:val="-7"/>
        </w:rPr>
        <w:t xml:space="preserve"> </w:t>
      </w:r>
      <w:r>
        <w:rPr>
          <w:spacing w:val="-1"/>
        </w:rPr>
        <w:t>Board</w:t>
      </w:r>
      <w:r>
        <w:rPr>
          <w:spacing w:val="-6"/>
        </w:rPr>
        <w:t xml:space="preserve"> </w:t>
      </w:r>
      <w:r>
        <w:t>and</w:t>
      </w:r>
      <w:r>
        <w:rPr>
          <w:spacing w:val="-8"/>
        </w:rPr>
        <w:t xml:space="preserve"> </w:t>
      </w:r>
      <w:r>
        <w:t>its</w:t>
      </w:r>
      <w:r>
        <w:rPr>
          <w:spacing w:val="-2"/>
        </w:rPr>
        <w:t xml:space="preserve"> </w:t>
      </w:r>
      <w:r>
        <w:t>many</w:t>
      </w:r>
      <w:r>
        <w:rPr>
          <w:spacing w:val="-6"/>
        </w:rPr>
        <w:t xml:space="preserve"> </w:t>
      </w:r>
      <w:r>
        <w:t>stakeholders</w:t>
      </w:r>
      <w:r>
        <w:rPr>
          <w:spacing w:val="-7"/>
        </w:rPr>
        <w:t xml:space="preserve"> </w:t>
      </w:r>
      <w:r>
        <w:rPr>
          <w:spacing w:val="-1"/>
        </w:rPr>
        <w:t>on</w:t>
      </w:r>
      <w:r>
        <w:rPr>
          <w:spacing w:val="-6"/>
        </w:rPr>
        <w:t xml:space="preserve"> </w:t>
      </w:r>
      <w:r>
        <w:t>the</w:t>
      </w:r>
      <w:r>
        <w:rPr>
          <w:spacing w:val="37"/>
          <w:w w:val="99"/>
        </w:rPr>
        <w:t xml:space="preserve"> </w:t>
      </w:r>
      <w:r>
        <w:rPr>
          <w:spacing w:val="-1"/>
        </w:rPr>
        <w:t>development</w:t>
      </w:r>
      <w:r>
        <w:rPr>
          <w:spacing w:val="-9"/>
        </w:rPr>
        <w:t xml:space="preserve"> </w:t>
      </w:r>
      <w:r>
        <w:rPr>
          <w:spacing w:val="-1"/>
        </w:rPr>
        <w:t>of</w:t>
      </w:r>
      <w:r>
        <w:rPr>
          <w:spacing w:val="-8"/>
        </w:rPr>
        <w:t xml:space="preserve"> </w:t>
      </w:r>
      <w:r>
        <w:t>a</w:t>
      </w:r>
      <w:r>
        <w:rPr>
          <w:spacing w:val="-8"/>
        </w:rPr>
        <w:t xml:space="preserve"> </w:t>
      </w:r>
      <w:r>
        <w:rPr>
          <w:spacing w:val="-1"/>
        </w:rPr>
        <w:t>comprehensive,</w:t>
      </w:r>
      <w:r>
        <w:rPr>
          <w:spacing w:val="-8"/>
        </w:rPr>
        <w:t xml:space="preserve"> </w:t>
      </w:r>
      <w:r>
        <w:rPr>
          <w:spacing w:val="-1"/>
        </w:rPr>
        <w:t>forward</w:t>
      </w:r>
      <w:r>
        <w:rPr>
          <w:rFonts w:eastAsia="Calibri" w:cs="Calibri"/>
          <w:spacing w:val="-1"/>
        </w:rPr>
        <w:t>‐</w:t>
      </w:r>
      <w:r>
        <w:rPr>
          <w:spacing w:val="-1"/>
        </w:rPr>
        <w:t>looking</w:t>
      </w:r>
      <w:r>
        <w:rPr>
          <w:spacing w:val="-8"/>
        </w:rPr>
        <w:t xml:space="preserve"> </w:t>
      </w:r>
      <w:r>
        <w:t>plan</w:t>
      </w:r>
      <w:r>
        <w:rPr>
          <w:spacing w:val="-1"/>
        </w:rPr>
        <w:t xml:space="preserve"> </w:t>
      </w:r>
      <w:r>
        <w:t>designed</w:t>
      </w:r>
      <w:r>
        <w:rPr>
          <w:spacing w:val="-8"/>
        </w:rPr>
        <w:t xml:space="preserve"> </w:t>
      </w:r>
      <w:r>
        <w:rPr>
          <w:spacing w:val="2"/>
        </w:rPr>
        <w:t>to</w:t>
      </w:r>
      <w:r>
        <w:rPr>
          <w:spacing w:val="-8"/>
        </w:rPr>
        <w:t xml:space="preserve"> </w:t>
      </w:r>
      <w:r>
        <w:t>enhance</w:t>
      </w:r>
      <w:r>
        <w:rPr>
          <w:spacing w:val="-8"/>
        </w:rPr>
        <w:t xml:space="preserve"> </w:t>
      </w:r>
      <w:r>
        <w:t>job</w:t>
      </w:r>
      <w:r>
        <w:rPr>
          <w:spacing w:val="-9"/>
        </w:rPr>
        <w:t xml:space="preserve"> </w:t>
      </w:r>
      <w:r>
        <w:t>quality</w:t>
      </w:r>
      <w:r>
        <w:rPr>
          <w:spacing w:val="-6"/>
        </w:rPr>
        <w:t xml:space="preserve"> </w:t>
      </w:r>
      <w:r>
        <w:t>for</w:t>
      </w:r>
      <w:r>
        <w:rPr>
          <w:spacing w:val="53"/>
          <w:w w:val="99"/>
        </w:rPr>
        <w:t xml:space="preserve"> </w:t>
      </w:r>
      <w:r>
        <w:t>Maine</w:t>
      </w:r>
      <w:r>
        <w:rPr>
          <w:spacing w:val="-7"/>
        </w:rPr>
        <w:t xml:space="preserve"> </w:t>
      </w:r>
      <w:r>
        <w:rPr>
          <w:spacing w:val="-1"/>
        </w:rPr>
        <w:t>workers</w:t>
      </w:r>
      <w:r>
        <w:rPr>
          <w:spacing w:val="-7"/>
        </w:rPr>
        <w:t xml:space="preserve"> </w:t>
      </w:r>
      <w:r>
        <w:t>and</w:t>
      </w:r>
      <w:r>
        <w:rPr>
          <w:spacing w:val="-8"/>
        </w:rPr>
        <w:t xml:space="preserve"> </w:t>
      </w:r>
      <w:r>
        <w:rPr>
          <w:spacing w:val="-2"/>
        </w:rPr>
        <w:t>their</w:t>
      </w:r>
      <w:r>
        <w:rPr>
          <w:spacing w:val="-5"/>
        </w:rPr>
        <w:t xml:space="preserve"> </w:t>
      </w:r>
      <w:r>
        <w:t>families</w:t>
      </w:r>
      <w:r>
        <w:rPr>
          <w:spacing w:val="-7"/>
        </w:rPr>
        <w:t xml:space="preserve"> </w:t>
      </w:r>
      <w:r>
        <w:t>in</w:t>
      </w:r>
      <w:r>
        <w:rPr>
          <w:spacing w:val="-9"/>
        </w:rPr>
        <w:t xml:space="preserve"> </w:t>
      </w:r>
      <w:r>
        <w:t>a</w:t>
      </w:r>
      <w:r>
        <w:rPr>
          <w:spacing w:val="-6"/>
        </w:rPr>
        <w:t xml:space="preserve"> </w:t>
      </w:r>
      <w:r>
        <w:rPr>
          <w:spacing w:val="-1"/>
        </w:rPr>
        <w:t>stagnant</w:t>
      </w:r>
      <w:r>
        <w:rPr>
          <w:spacing w:val="-7"/>
        </w:rPr>
        <w:t xml:space="preserve"> </w:t>
      </w:r>
      <w:r>
        <w:t>economy.</w:t>
      </w:r>
    </w:p>
    <w:p w:rsidR="003F29C0" w:rsidRPr="003F29C0" w:rsidRDefault="003F29C0" w:rsidP="003F29C0">
      <w:pPr>
        <w:pStyle w:val="BodyText"/>
        <w:spacing w:before="51"/>
        <w:ind w:right="1064"/>
      </w:pPr>
      <w:r>
        <w:t>We</w:t>
      </w:r>
      <w:r>
        <w:rPr>
          <w:spacing w:val="-6"/>
        </w:rPr>
        <w:t xml:space="preserve"> </w:t>
      </w:r>
      <w:r>
        <w:rPr>
          <w:spacing w:val="-1"/>
        </w:rPr>
        <w:t>were</w:t>
      </w:r>
      <w:r>
        <w:rPr>
          <w:spacing w:val="-8"/>
        </w:rPr>
        <w:t xml:space="preserve"> </w:t>
      </w:r>
      <w:r>
        <w:t>heartened</w:t>
      </w:r>
      <w:r>
        <w:rPr>
          <w:spacing w:val="-8"/>
        </w:rPr>
        <w:t xml:space="preserve"> </w:t>
      </w:r>
      <w:r>
        <w:rPr>
          <w:spacing w:val="-1"/>
        </w:rPr>
        <w:t>when,</w:t>
      </w:r>
      <w:r>
        <w:rPr>
          <w:spacing w:val="-6"/>
        </w:rPr>
        <w:t xml:space="preserve"> </w:t>
      </w:r>
      <w:r>
        <w:t>in</w:t>
      </w:r>
      <w:r>
        <w:rPr>
          <w:spacing w:val="-6"/>
        </w:rPr>
        <w:t xml:space="preserve"> </w:t>
      </w:r>
      <w:r>
        <w:rPr>
          <w:spacing w:val="-1"/>
        </w:rPr>
        <w:t>2014,</w:t>
      </w:r>
      <w:r>
        <w:rPr>
          <w:spacing w:val="-5"/>
        </w:rPr>
        <w:t xml:space="preserve"> </w:t>
      </w:r>
      <w:r>
        <w:rPr>
          <w:spacing w:val="-1"/>
        </w:rPr>
        <w:t>Congress</w:t>
      </w:r>
      <w:r>
        <w:rPr>
          <w:spacing w:val="-7"/>
        </w:rPr>
        <w:t xml:space="preserve"> </w:t>
      </w:r>
      <w:r>
        <w:t>passed</w:t>
      </w:r>
      <w:r>
        <w:rPr>
          <w:spacing w:val="-6"/>
        </w:rPr>
        <w:t xml:space="preserve"> </w:t>
      </w:r>
      <w:r>
        <w:rPr>
          <w:spacing w:val="1"/>
        </w:rPr>
        <w:t>WIOA</w:t>
      </w:r>
      <w:r>
        <w:rPr>
          <w:spacing w:val="-5"/>
        </w:rPr>
        <w:t xml:space="preserve"> </w:t>
      </w:r>
      <w:r>
        <w:t>resulting</w:t>
      </w:r>
      <w:r>
        <w:rPr>
          <w:spacing w:val="-7"/>
        </w:rPr>
        <w:t xml:space="preserve"> </w:t>
      </w:r>
      <w:r>
        <w:t>in</w:t>
      </w:r>
      <w:r>
        <w:rPr>
          <w:spacing w:val="-6"/>
        </w:rPr>
        <w:t xml:space="preserve"> </w:t>
      </w:r>
      <w:r>
        <w:t>the</w:t>
      </w:r>
      <w:r>
        <w:rPr>
          <w:spacing w:val="-6"/>
        </w:rPr>
        <w:t xml:space="preserve"> </w:t>
      </w:r>
      <w:r>
        <w:t>first</w:t>
      </w:r>
      <w:r>
        <w:rPr>
          <w:spacing w:val="-5"/>
        </w:rPr>
        <w:t xml:space="preserve"> </w:t>
      </w:r>
      <w:r>
        <w:t>new</w:t>
      </w:r>
      <w:r>
        <w:rPr>
          <w:spacing w:val="-6"/>
        </w:rPr>
        <w:t xml:space="preserve"> </w:t>
      </w:r>
      <w:r>
        <w:t>federal</w:t>
      </w:r>
      <w:r>
        <w:rPr>
          <w:spacing w:val="39"/>
        </w:rPr>
        <w:t xml:space="preserve"> </w:t>
      </w:r>
      <w:r>
        <w:rPr>
          <w:spacing w:val="-1"/>
        </w:rPr>
        <w:t>workforce</w:t>
      </w:r>
      <w:r>
        <w:rPr>
          <w:spacing w:val="-6"/>
        </w:rPr>
        <w:t xml:space="preserve"> </w:t>
      </w:r>
      <w:r>
        <w:rPr>
          <w:spacing w:val="-1"/>
        </w:rPr>
        <w:t>law</w:t>
      </w:r>
      <w:r>
        <w:rPr>
          <w:spacing w:val="-5"/>
        </w:rPr>
        <w:t xml:space="preserve"> </w:t>
      </w:r>
      <w:r>
        <w:t>in</w:t>
      </w:r>
      <w:r>
        <w:rPr>
          <w:spacing w:val="-5"/>
        </w:rPr>
        <w:t xml:space="preserve"> </w:t>
      </w:r>
      <w:r>
        <w:rPr>
          <w:spacing w:val="-1"/>
        </w:rPr>
        <w:t>16</w:t>
      </w:r>
      <w:r>
        <w:rPr>
          <w:spacing w:val="-8"/>
        </w:rPr>
        <w:t xml:space="preserve"> </w:t>
      </w:r>
      <w:r>
        <w:t>years</w:t>
      </w:r>
      <w:r>
        <w:rPr>
          <w:spacing w:val="-7"/>
        </w:rPr>
        <w:t xml:space="preserve"> </w:t>
      </w:r>
      <w:r>
        <w:t>and</w:t>
      </w:r>
      <w:r>
        <w:rPr>
          <w:spacing w:val="-6"/>
        </w:rPr>
        <w:t xml:space="preserve"> </w:t>
      </w:r>
      <w:r>
        <w:rPr>
          <w:spacing w:val="-1"/>
        </w:rPr>
        <w:t>one</w:t>
      </w:r>
      <w:r>
        <w:rPr>
          <w:spacing w:val="-5"/>
        </w:rPr>
        <w:t xml:space="preserve"> </w:t>
      </w:r>
      <w:r>
        <w:t>that</w:t>
      </w:r>
      <w:r>
        <w:rPr>
          <w:spacing w:val="-6"/>
        </w:rPr>
        <w:t xml:space="preserve"> </w:t>
      </w:r>
      <w:r>
        <w:rPr>
          <w:spacing w:val="-1"/>
        </w:rPr>
        <w:t>reflects</w:t>
      </w:r>
      <w:r>
        <w:rPr>
          <w:spacing w:val="-6"/>
        </w:rPr>
        <w:t xml:space="preserve"> </w:t>
      </w:r>
      <w:r>
        <w:t>a</w:t>
      </w:r>
      <w:r>
        <w:rPr>
          <w:spacing w:val="-5"/>
        </w:rPr>
        <w:t xml:space="preserve"> </w:t>
      </w:r>
      <w:r>
        <w:t>very</w:t>
      </w:r>
      <w:r>
        <w:rPr>
          <w:spacing w:val="-5"/>
        </w:rPr>
        <w:t xml:space="preserve"> </w:t>
      </w:r>
      <w:r>
        <w:t>different</w:t>
      </w:r>
      <w:r>
        <w:rPr>
          <w:spacing w:val="-6"/>
        </w:rPr>
        <w:t xml:space="preserve"> </w:t>
      </w:r>
      <w:r>
        <w:t>labor</w:t>
      </w:r>
      <w:r>
        <w:rPr>
          <w:spacing w:val="-5"/>
        </w:rPr>
        <w:t xml:space="preserve"> </w:t>
      </w:r>
      <w:r>
        <w:t>market</w:t>
      </w:r>
      <w:r>
        <w:rPr>
          <w:spacing w:val="-6"/>
        </w:rPr>
        <w:t xml:space="preserve"> </w:t>
      </w:r>
      <w:r>
        <w:t>than</w:t>
      </w:r>
      <w:r>
        <w:rPr>
          <w:spacing w:val="-6"/>
        </w:rPr>
        <w:t xml:space="preserve"> </w:t>
      </w:r>
      <w:r>
        <w:rPr>
          <w:spacing w:val="-1"/>
        </w:rPr>
        <w:t>existed</w:t>
      </w:r>
      <w:r>
        <w:rPr>
          <w:spacing w:val="-5"/>
        </w:rPr>
        <w:t xml:space="preserve"> </w:t>
      </w:r>
      <w:r>
        <w:t>when</w:t>
      </w:r>
      <w:r>
        <w:rPr>
          <w:spacing w:val="51"/>
          <w:w w:val="99"/>
        </w:rPr>
        <w:t xml:space="preserve"> </w:t>
      </w:r>
      <w:r>
        <w:t>it</w:t>
      </w:r>
      <w:r>
        <w:rPr>
          <w:spacing w:val="-7"/>
        </w:rPr>
        <w:t xml:space="preserve"> </w:t>
      </w:r>
      <w:r>
        <w:rPr>
          <w:spacing w:val="-1"/>
        </w:rPr>
        <w:t>passed</w:t>
      </w:r>
      <w:r>
        <w:rPr>
          <w:spacing w:val="-9"/>
        </w:rPr>
        <w:t xml:space="preserve"> </w:t>
      </w:r>
      <w:r>
        <w:t>the</w:t>
      </w:r>
      <w:r>
        <w:rPr>
          <w:spacing w:val="-6"/>
        </w:rPr>
        <w:t xml:space="preserve"> </w:t>
      </w:r>
      <w:r>
        <w:rPr>
          <w:spacing w:val="-1"/>
        </w:rPr>
        <w:t>previous</w:t>
      </w:r>
      <w:r>
        <w:rPr>
          <w:spacing w:val="-7"/>
        </w:rPr>
        <w:t xml:space="preserve"> </w:t>
      </w:r>
      <w:r>
        <w:rPr>
          <w:spacing w:val="-1"/>
        </w:rPr>
        <w:t>Workforce</w:t>
      </w:r>
      <w:r>
        <w:rPr>
          <w:spacing w:val="-6"/>
        </w:rPr>
        <w:t xml:space="preserve"> </w:t>
      </w:r>
      <w:r>
        <w:rPr>
          <w:spacing w:val="-1"/>
        </w:rPr>
        <w:t>Investment</w:t>
      </w:r>
      <w:r>
        <w:rPr>
          <w:spacing w:val="-7"/>
        </w:rPr>
        <w:t xml:space="preserve"> </w:t>
      </w:r>
      <w:r>
        <w:t>Act</w:t>
      </w:r>
      <w:r>
        <w:rPr>
          <w:spacing w:val="-7"/>
        </w:rPr>
        <w:t xml:space="preserve"> </w:t>
      </w:r>
      <w:r>
        <w:t>in</w:t>
      </w:r>
      <w:r>
        <w:rPr>
          <w:spacing w:val="-6"/>
        </w:rPr>
        <w:t xml:space="preserve"> </w:t>
      </w:r>
      <w:r>
        <w:rPr>
          <w:spacing w:val="1"/>
        </w:rPr>
        <w:t>1998.</w:t>
      </w:r>
      <w:r>
        <w:rPr>
          <w:spacing w:val="-7"/>
        </w:rPr>
        <w:t xml:space="preserve"> </w:t>
      </w:r>
      <w:r>
        <w:t>Today’s</w:t>
      </w:r>
      <w:r>
        <w:rPr>
          <w:spacing w:val="-2"/>
        </w:rPr>
        <w:t xml:space="preserve"> </w:t>
      </w:r>
      <w:r>
        <w:t>WIOA</w:t>
      </w:r>
      <w:r>
        <w:rPr>
          <w:spacing w:val="-7"/>
        </w:rPr>
        <w:t xml:space="preserve"> </w:t>
      </w:r>
      <w:r>
        <w:t>places</w:t>
      </w:r>
      <w:r>
        <w:rPr>
          <w:spacing w:val="-5"/>
        </w:rPr>
        <w:t xml:space="preserve"> </w:t>
      </w:r>
      <w:r>
        <w:rPr>
          <w:spacing w:val="-1"/>
        </w:rPr>
        <w:t>priority</w:t>
      </w:r>
      <w:r>
        <w:rPr>
          <w:spacing w:val="-5"/>
        </w:rPr>
        <w:t xml:space="preserve"> </w:t>
      </w:r>
      <w:r>
        <w:rPr>
          <w:spacing w:val="-1"/>
        </w:rPr>
        <w:t>on</w:t>
      </w:r>
      <w:r>
        <w:rPr>
          <w:spacing w:val="48"/>
          <w:w w:val="99"/>
        </w:rPr>
        <w:t xml:space="preserve"> </w:t>
      </w:r>
      <w:r>
        <w:t>serving</w:t>
      </w:r>
      <w:r>
        <w:rPr>
          <w:spacing w:val="-9"/>
        </w:rPr>
        <w:t xml:space="preserve"> </w:t>
      </w:r>
      <w:r>
        <w:rPr>
          <w:spacing w:val="-1"/>
        </w:rPr>
        <w:t>low</w:t>
      </w:r>
      <w:r>
        <w:rPr>
          <w:rFonts w:eastAsia="Calibri" w:cs="Calibri"/>
          <w:spacing w:val="-1"/>
        </w:rPr>
        <w:t>‐</w:t>
      </w:r>
      <w:r>
        <w:rPr>
          <w:spacing w:val="-1"/>
        </w:rPr>
        <w:t>income</w:t>
      </w:r>
      <w:r>
        <w:rPr>
          <w:spacing w:val="-8"/>
        </w:rPr>
        <w:t xml:space="preserve"> </w:t>
      </w:r>
      <w:r>
        <w:rPr>
          <w:spacing w:val="-1"/>
        </w:rPr>
        <w:t>adults</w:t>
      </w:r>
      <w:r>
        <w:rPr>
          <w:spacing w:val="-8"/>
        </w:rPr>
        <w:t xml:space="preserve"> </w:t>
      </w:r>
      <w:r>
        <w:t>and</w:t>
      </w:r>
      <w:r>
        <w:rPr>
          <w:spacing w:val="-9"/>
        </w:rPr>
        <w:t xml:space="preserve"> </w:t>
      </w:r>
      <w:r>
        <w:rPr>
          <w:spacing w:val="-1"/>
        </w:rPr>
        <w:t>youth</w:t>
      </w:r>
      <w:r>
        <w:rPr>
          <w:spacing w:val="-6"/>
        </w:rPr>
        <w:t xml:space="preserve"> </w:t>
      </w:r>
      <w:r>
        <w:t>and</w:t>
      </w:r>
      <w:r>
        <w:rPr>
          <w:spacing w:val="-8"/>
        </w:rPr>
        <w:t xml:space="preserve"> </w:t>
      </w:r>
      <w:r>
        <w:rPr>
          <w:spacing w:val="-1"/>
        </w:rPr>
        <w:t>provides</w:t>
      </w:r>
      <w:r>
        <w:rPr>
          <w:spacing w:val="-8"/>
        </w:rPr>
        <w:t xml:space="preserve"> </w:t>
      </w:r>
      <w:r>
        <w:t>explicitly</w:t>
      </w:r>
      <w:r>
        <w:rPr>
          <w:spacing w:val="-7"/>
        </w:rPr>
        <w:t xml:space="preserve"> </w:t>
      </w:r>
      <w:r>
        <w:t>that</w:t>
      </w:r>
      <w:r>
        <w:rPr>
          <w:spacing w:val="-8"/>
        </w:rPr>
        <w:t xml:space="preserve"> </w:t>
      </w:r>
      <w:r>
        <w:t>recipients</w:t>
      </w:r>
      <w:r>
        <w:rPr>
          <w:spacing w:val="-7"/>
        </w:rPr>
        <w:t xml:space="preserve"> </w:t>
      </w:r>
      <w:r>
        <w:rPr>
          <w:spacing w:val="-1"/>
        </w:rPr>
        <w:t>of</w:t>
      </w:r>
      <w:r>
        <w:rPr>
          <w:spacing w:val="-8"/>
        </w:rPr>
        <w:t xml:space="preserve"> </w:t>
      </w:r>
      <w:r>
        <w:t>public</w:t>
      </w:r>
      <w:r>
        <w:rPr>
          <w:spacing w:val="-6"/>
        </w:rPr>
        <w:t xml:space="preserve"> </w:t>
      </w:r>
      <w:r>
        <w:t>assistance</w:t>
      </w:r>
      <w:r>
        <w:rPr>
          <w:spacing w:val="51"/>
          <w:w w:val="99"/>
        </w:rPr>
        <w:t xml:space="preserve"> </w:t>
      </w:r>
      <w:r>
        <w:t>and</w:t>
      </w:r>
      <w:r>
        <w:rPr>
          <w:spacing w:val="-8"/>
        </w:rPr>
        <w:t xml:space="preserve"> </w:t>
      </w:r>
      <w:r>
        <w:rPr>
          <w:spacing w:val="-1"/>
        </w:rPr>
        <w:t>other</w:t>
      </w:r>
      <w:r>
        <w:rPr>
          <w:spacing w:val="-6"/>
        </w:rPr>
        <w:t xml:space="preserve"> </w:t>
      </w:r>
      <w:r>
        <w:rPr>
          <w:spacing w:val="-1"/>
        </w:rPr>
        <w:t>low</w:t>
      </w:r>
      <w:r>
        <w:rPr>
          <w:rFonts w:eastAsia="Calibri" w:cs="Calibri"/>
          <w:spacing w:val="-1"/>
        </w:rPr>
        <w:t>‐</w:t>
      </w:r>
      <w:r>
        <w:rPr>
          <w:spacing w:val="-1"/>
        </w:rPr>
        <w:t>income</w:t>
      </w:r>
      <w:r>
        <w:rPr>
          <w:spacing w:val="-7"/>
        </w:rPr>
        <w:t xml:space="preserve"> </w:t>
      </w:r>
      <w:r>
        <w:t>individuals</w:t>
      </w:r>
      <w:r>
        <w:rPr>
          <w:spacing w:val="-7"/>
        </w:rPr>
        <w:t xml:space="preserve"> </w:t>
      </w:r>
      <w:r>
        <w:t>merit</w:t>
      </w:r>
      <w:r>
        <w:rPr>
          <w:spacing w:val="-8"/>
        </w:rPr>
        <w:t xml:space="preserve"> </w:t>
      </w:r>
      <w:r>
        <w:rPr>
          <w:spacing w:val="-1"/>
        </w:rPr>
        <w:t>priority</w:t>
      </w:r>
      <w:r>
        <w:rPr>
          <w:spacing w:val="-6"/>
        </w:rPr>
        <w:t xml:space="preserve"> </w:t>
      </w:r>
      <w:r>
        <w:t>in</w:t>
      </w:r>
      <w:r>
        <w:rPr>
          <w:spacing w:val="-8"/>
        </w:rPr>
        <w:t xml:space="preserve"> </w:t>
      </w:r>
      <w:r>
        <w:t>cases</w:t>
      </w:r>
      <w:r>
        <w:rPr>
          <w:spacing w:val="-1"/>
        </w:rPr>
        <w:t xml:space="preserve"> of</w:t>
      </w:r>
      <w:r>
        <w:rPr>
          <w:spacing w:val="-8"/>
        </w:rPr>
        <w:t xml:space="preserve"> </w:t>
      </w:r>
      <w:r>
        <w:t>limited</w:t>
      </w:r>
      <w:r>
        <w:rPr>
          <w:spacing w:val="-6"/>
        </w:rPr>
        <w:t xml:space="preserve"> </w:t>
      </w:r>
      <w:r>
        <w:t>funds.</w:t>
      </w:r>
    </w:p>
    <w:p w:rsidR="003F29C0" w:rsidRPr="003F29C0" w:rsidRDefault="003F29C0" w:rsidP="003F29C0">
      <w:pPr>
        <w:pStyle w:val="BodyText"/>
        <w:spacing w:before="51"/>
        <w:ind w:right="1064"/>
      </w:pPr>
      <w:r>
        <w:rPr>
          <w:spacing w:val="-1"/>
        </w:rPr>
        <w:t>It</w:t>
      </w:r>
      <w:r>
        <w:rPr>
          <w:spacing w:val="-8"/>
        </w:rPr>
        <w:t xml:space="preserve"> </w:t>
      </w:r>
      <w:r>
        <w:t>is</w:t>
      </w:r>
      <w:r>
        <w:rPr>
          <w:spacing w:val="-7"/>
        </w:rPr>
        <w:t xml:space="preserve"> </w:t>
      </w:r>
      <w:r>
        <w:rPr>
          <w:spacing w:val="-1"/>
        </w:rPr>
        <w:t>therefore</w:t>
      </w:r>
      <w:r>
        <w:rPr>
          <w:spacing w:val="-7"/>
        </w:rPr>
        <w:t xml:space="preserve"> </w:t>
      </w:r>
      <w:r>
        <w:rPr>
          <w:spacing w:val="-1"/>
        </w:rPr>
        <w:t>important</w:t>
      </w:r>
      <w:r>
        <w:rPr>
          <w:spacing w:val="-8"/>
        </w:rPr>
        <w:t xml:space="preserve"> </w:t>
      </w:r>
      <w:r>
        <w:t>that</w:t>
      </w:r>
      <w:r>
        <w:rPr>
          <w:spacing w:val="-7"/>
        </w:rPr>
        <w:t xml:space="preserve"> </w:t>
      </w:r>
      <w:r>
        <w:rPr>
          <w:spacing w:val="-1"/>
        </w:rPr>
        <w:t>Maine’s</w:t>
      </w:r>
      <w:r>
        <w:rPr>
          <w:spacing w:val="-7"/>
        </w:rPr>
        <w:t xml:space="preserve"> </w:t>
      </w:r>
      <w:r>
        <w:t>unified</w:t>
      </w:r>
      <w:r>
        <w:rPr>
          <w:spacing w:val="-7"/>
        </w:rPr>
        <w:t xml:space="preserve"> </w:t>
      </w:r>
      <w:r>
        <w:t>state</w:t>
      </w:r>
      <w:r>
        <w:rPr>
          <w:spacing w:val="-7"/>
        </w:rPr>
        <w:t xml:space="preserve"> </w:t>
      </w:r>
      <w:r>
        <w:t>plan establishes</w:t>
      </w:r>
      <w:r>
        <w:rPr>
          <w:spacing w:val="-4"/>
        </w:rPr>
        <w:t xml:space="preserve"> </w:t>
      </w:r>
      <w:r>
        <w:t>policies</w:t>
      </w:r>
      <w:r>
        <w:rPr>
          <w:spacing w:val="-7"/>
        </w:rPr>
        <w:t xml:space="preserve"> </w:t>
      </w:r>
      <w:r>
        <w:t>and</w:t>
      </w:r>
      <w:r>
        <w:rPr>
          <w:spacing w:val="-5"/>
        </w:rPr>
        <w:t xml:space="preserve"> </w:t>
      </w:r>
      <w:r>
        <w:t>provides</w:t>
      </w:r>
      <w:r>
        <w:rPr>
          <w:spacing w:val="33"/>
          <w:w w:val="99"/>
        </w:rPr>
        <w:t xml:space="preserve"> </w:t>
      </w:r>
      <w:r>
        <w:t>guidance</w:t>
      </w:r>
      <w:r>
        <w:rPr>
          <w:spacing w:val="-9"/>
        </w:rPr>
        <w:t xml:space="preserve"> </w:t>
      </w:r>
      <w:r>
        <w:t>to</w:t>
      </w:r>
      <w:r>
        <w:rPr>
          <w:spacing w:val="-7"/>
        </w:rPr>
        <w:t xml:space="preserve"> </w:t>
      </w:r>
      <w:r>
        <w:t>ensure</w:t>
      </w:r>
      <w:r>
        <w:rPr>
          <w:spacing w:val="-8"/>
        </w:rPr>
        <w:t xml:space="preserve"> </w:t>
      </w:r>
      <w:r>
        <w:rPr>
          <w:spacing w:val="-1"/>
        </w:rPr>
        <w:t>that</w:t>
      </w:r>
      <w:r>
        <w:rPr>
          <w:spacing w:val="-8"/>
        </w:rPr>
        <w:t xml:space="preserve"> </w:t>
      </w:r>
      <w:r>
        <w:rPr>
          <w:spacing w:val="-1"/>
        </w:rPr>
        <w:t>resources</w:t>
      </w:r>
      <w:r>
        <w:rPr>
          <w:spacing w:val="-8"/>
        </w:rPr>
        <w:t xml:space="preserve"> </w:t>
      </w:r>
      <w:r>
        <w:rPr>
          <w:spacing w:val="-1"/>
        </w:rPr>
        <w:t>are</w:t>
      </w:r>
      <w:r>
        <w:rPr>
          <w:spacing w:val="-6"/>
        </w:rPr>
        <w:t xml:space="preserve"> </w:t>
      </w:r>
      <w:r>
        <w:rPr>
          <w:spacing w:val="-1"/>
        </w:rPr>
        <w:t>allocated</w:t>
      </w:r>
      <w:r>
        <w:rPr>
          <w:spacing w:val="-8"/>
        </w:rPr>
        <w:t xml:space="preserve"> </w:t>
      </w:r>
      <w:r>
        <w:t>and</w:t>
      </w:r>
      <w:r>
        <w:rPr>
          <w:spacing w:val="-8"/>
        </w:rPr>
        <w:t xml:space="preserve"> </w:t>
      </w:r>
      <w:r>
        <w:t>services</w:t>
      </w:r>
      <w:r>
        <w:rPr>
          <w:spacing w:val="-8"/>
        </w:rPr>
        <w:t xml:space="preserve"> </w:t>
      </w:r>
      <w:r>
        <w:t>are</w:t>
      </w:r>
      <w:r>
        <w:rPr>
          <w:spacing w:val="-7"/>
        </w:rPr>
        <w:t xml:space="preserve"> </w:t>
      </w:r>
      <w:r>
        <w:rPr>
          <w:spacing w:val="-1"/>
        </w:rPr>
        <w:t>delivered</w:t>
      </w:r>
      <w:r>
        <w:rPr>
          <w:spacing w:val="-6"/>
        </w:rPr>
        <w:t xml:space="preserve"> </w:t>
      </w:r>
      <w:r>
        <w:t>in</w:t>
      </w:r>
      <w:r>
        <w:rPr>
          <w:spacing w:val="-6"/>
        </w:rPr>
        <w:t xml:space="preserve"> </w:t>
      </w:r>
      <w:r>
        <w:t>accordance</w:t>
      </w:r>
      <w:r>
        <w:rPr>
          <w:spacing w:val="-7"/>
        </w:rPr>
        <w:t xml:space="preserve"> </w:t>
      </w:r>
      <w:r>
        <w:t>with</w:t>
      </w:r>
      <w:r>
        <w:rPr>
          <w:spacing w:val="67"/>
          <w:w w:val="99"/>
        </w:rPr>
        <w:t xml:space="preserve"> </w:t>
      </w:r>
      <w:r>
        <w:t>this</w:t>
      </w:r>
      <w:r>
        <w:rPr>
          <w:spacing w:val="-8"/>
        </w:rPr>
        <w:t xml:space="preserve"> </w:t>
      </w:r>
      <w:r>
        <w:rPr>
          <w:spacing w:val="-1"/>
        </w:rPr>
        <w:t>legislative</w:t>
      </w:r>
      <w:r>
        <w:rPr>
          <w:spacing w:val="-5"/>
        </w:rPr>
        <w:t xml:space="preserve"> </w:t>
      </w:r>
      <w:r>
        <w:rPr>
          <w:spacing w:val="-1"/>
        </w:rPr>
        <w:t>priority</w:t>
      </w:r>
      <w:r>
        <w:rPr>
          <w:spacing w:val="-7"/>
        </w:rPr>
        <w:t xml:space="preserve"> </w:t>
      </w:r>
      <w:r>
        <w:rPr>
          <w:spacing w:val="-1"/>
        </w:rPr>
        <w:t>and</w:t>
      </w:r>
      <w:r>
        <w:rPr>
          <w:spacing w:val="-7"/>
        </w:rPr>
        <w:t xml:space="preserve"> </w:t>
      </w:r>
      <w:r>
        <w:t>that</w:t>
      </w:r>
      <w:r>
        <w:rPr>
          <w:spacing w:val="-8"/>
        </w:rPr>
        <w:t xml:space="preserve"> </w:t>
      </w:r>
      <w:r>
        <w:t>appropriate</w:t>
      </w:r>
      <w:r>
        <w:rPr>
          <w:spacing w:val="-6"/>
        </w:rPr>
        <w:t xml:space="preserve"> </w:t>
      </w:r>
      <w:r>
        <w:t>priority</w:t>
      </w:r>
      <w:r>
        <w:rPr>
          <w:spacing w:val="-6"/>
        </w:rPr>
        <w:t xml:space="preserve"> </w:t>
      </w:r>
      <w:r>
        <w:t>is</w:t>
      </w:r>
      <w:r>
        <w:rPr>
          <w:spacing w:val="-7"/>
        </w:rPr>
        <w:t xml:space="preserve"> </w:t>
      </w:r>
      <w:r>
        <w:rPr>
          <w:spacing w:val="1"/>
        </w:rPr>
        <w:t>given</w:t>
      </w:r>
      <w:r>
        <w:rPr>
          <w:spacing w:val="-7"/>
        </w:rPr>
        <w:t xml:space="preserve"> </w:t>
      </w:r>
      <w:r>
        <w:t>to</w:t>
      </w:r>
      <w:r>
        <w:rPr>
          <w:spacing w:val="-8"/>
        </w:rPr>
        <w:t xml:space="preserve"> </w:t>
      </w:r>
      <w:r>
        <w:t>increasing</w:t>
      </w:r>
      <w:r>
        <w:rPr>
          <w:spacing w:val="-6"/>
        </w:rPr>
        <w:t xml:space="preserve"> </w:t>
      </w:r>
      <w:r>
        <w:t>the</w:t>
      </w:r>
      <w:r>
        <w:rPr>
          <w:spacing w:val="-6"/>
        </w:rPr>
        <w:t xml:space="preserve"> </w:t>
      </w:r>
      <w:r>
        <w:rPr>
          <w:spacing w:val="-1"/>
        </w:rPr>
        <w:t>education</w:t>
      </w:r>
      <w:r>
        <w:rPr>
          <w:spacing w:val="-7"/>
        </w:rPr>
        <w:t xml:space="preserve"> </w:t>
      </w:r>
      <w:r>
        <w:t>and</w:t>
      </w:r>
      <w:r>
        <w:rPr>
          <w:spacing w:val="53"/>
          <w:w w:val="99"/>
        </w:rPr>
        <w:t xml:space="preserve"> </w:t>
      </w:r>
      <w:r>
        <w:t>skills</w:t>
      </w:r>
      <w:r>
        <w:rPr>
          <w:spacing w:val="-10"/>
        </w:rPr>
        <w:t xml:space="preserve"> </w:t>
      </w:r>
      <w:r>
        <w:rPr>
          <w:spacing w:val="-1"/>
        </w:rPr>
        <w:t>of</w:t>
      </w:r>
      <w:r>
        <w:rPr>
          <w:spacing w:val="-10"/>
        </w:rPr>
        <w:t xml:space="preserve"> </w:t>
      </w:r>
      <w:r>
        <w:rPr>
          <w:spacing w:val="-1"/>
        </w:rPr>
        <w:t>low</w:t>
      </w:r>
      <w:r>
        <w:rPr>
          <w:rFonts w:eastAsia="Calibri" w:cs="Calibri"/>
          <w:spacing w:val="-1"/>
        </w:rPr>
        <w:t>‐</w:t>
      </w:r>
      <w:r>
        <w:rPr>
          <w:spacing w:val="-1"/>
        </w:rPr>
        <w:t>income</w:t>
      </w:r>
      <w:r>
        <w:rPr>
          <w:spacing w:val="-10"/>
        </w:rPr>
        <w:t xml:space="preserve"> </w:t>
      </w:r>
      <w:r>
        <w:t>workers.</w:t>
      </w:r>
    </w:p>
    <w:p w:rsidR="003F29C0" w:rsidRPr="003F29C0" w:rsidRDefault="003F29C0" w:rsidP="003F29C0">
      <w:pPr>
        <w:pStyle w:val="BodyText"/>
        <w:spacing w:before="51"/>
        <w:ind w:right="1046"/>
        <w:jc w:val="both"/>
      </w:pPr>
      <w:r>
        <w:t>While</w:t>
      </w:r>
      <w:r>
        <w:rPr>
          <w:spacing w:val="-6"/>
        </w:rPr>
        <w:t xml:space="preserve"> </w:t>
      </w:r>
      <w:r>
        <w:rPr>
          <w:spacing w:val="-1"/>
        </w:rPr>
        <w:t>the</w:t>
      </w:r>
      <w:r>
        <w:rPr>
          <w:spacing w:val="-5"/>
        </w:rPr>
        <w:t xml:space="preserve"> </w:t>
      </w:r>
      <w:r>
        <w:rPr>
          <w:spacing w:val="-1"/>
        </w:rPr>
        <w:t>draft</w:t>
      </w:r>
      <w:r>
        <w:rPr>
          <w:spacing w:val="-6"/>
        </w:rPr>
        <w:t xml:space="preserve"> </w:t>
      </w:r>
      <w:r>
        <w:t>state</w:t>
      </w:r>
      <w:r>
        <w:rPr>
          <w:spacing w:val="-7"/>
        </w:rPr>
        <w:t xml:space="preserve"> </w:t>
      </w:r>
      <w:r>
        <w:t>plan</w:t>
      </w:r>
      <w:r>
        <w:rPr>
          <w:spacing w:val="-6"/>
        </w:rPr>
        <w:t xml:space="preserve"> </w:t>
      </w:r>
      <w:r>
        <w:rPr>
          <w:spacing w:val="-1"/>
        </w:rPr>
        <w:t>addresses</w:t>
      </w:r>
      <w:r>
        <w:rPr>
          <w:spacing w:val="-6"/>
        </w:rPr>
        <w:t xml:space="preserve"> </w:t>
      </w:r>
      <w:r>
        <w:t>the</w:t>
      </w:r>
      <w:r>
        <w:rPr>
          <w:spacing w:val="-6"/>
        </w:rPr>
        <w:t xml:space="preserve"> </w:t>
      </w:r>
      <w:r>
        <w:rPr>
          <w:spacing w:val="-1"/>
        </w:rPr>
        <w:t>needs</w:t>
      </w:r>
      <w:r>
        <w:rPr>
          <w:spacing w:val="-6"/>
        </w:rPr>
        <w:t xml:space="preserve"> </w:t>
      </w:r>
      <w:r>
        <w:rPr>
          <w:spacing w:val="-1"/>
        </w:rPr>
        <w:t>of</w:t>
      </w:r>
      <w:r>
        <w:rPr>
          <w:spacing w:val="-6"/>
        </w:rPr>
        <w:t xml:space="preserve"> </w:t>
      </w:r>
      <w:r>
        <w:t>different</w:t>
      </w:r>
      <w:r>
        <w:rPr>
          <w:spacing w:val="-6"/>
        </w:rPr>
        <w:t xml:space="preserve"> </w:t>
      </w:r>
      <w:r>
        <w:t>populations</w:t>
      </w:r>
      <w:r>
        <w:rPr>
          <w:spacing w:val="-6"/>
        </w:rPr>
        <w:t xml:space="preserve"> </w:t>
      </w:r>
      <w:r>
        <w:rPr>
          <w:spacing w:val="-1"/>
        </w:rPr>
        <w:t>of</w:t>
      </w:r>
      <w:r>
        <w:rPr>
          <w:spacing w:val="-5"/>
        </w:rPr>
        <w:t xml:space="preserve"> </w:t>
      </w:r>
      <w:r>
        <w:rPr>
          <w:spacing w:val="-1"/>
        </w:rPr>
        <w:t>low</w:t>
      </w:r>
      <w:r>
        <w:rPr>
          <w:rFonts w:eastAsia="Calibri" w:cs="Calibri"/>
          <w:spacing w:val="-1"/>
        </w:rPr>
        <w:t>‐</w:t>
      </w:r>
      <w:r>
        <w:rPr>
          <w:spacing w:val="-1"/>
        </w:rPr>
        <w:t>income</w:t>
      </w:r>
      <w:r>
        <w:rPr>
          <w:spacing w:val="-5"/>
        </w:rPr>
        <w:t xml:space="preserve"> </w:t>
      </w:r>
      <w:r>
        <w:t>workers</w:t>
      </w:r>
      <w:r>
        <w:rPr>
          <w:spacing w:val="69"/>
          <w:w w:val="99"/>
        </w:rPr>
        <w:t xml:space="preserve"> </w:t>
      </w:r>
      <w:r>
        <w:t>in</w:t>
      </w:r>
      <w:r>
        <w:rPr>
          <w:spacing w:val="-5"/>
        </w:rPr>
        <w:t xml:space="preserve"> </w:t>
      </w:r>
      <w:r>
        <w:t>many</w:t>
      </w:r>
      <w:r>
        <w:rPr>
          <w:spacing w:val="-7"/>
        </w:rPr>
        <w:t xml:space="preserve"> </w:t>
      </w:r>
      <w:r>
        <w:rPr>
          <w:spacing w:val="-1"/>
        </w:rPr>
        <w:t>ways,</w:t>
      </w:r>
      <w:r>
        <w:rPr>
          <w:spacing w:val="-5"/>
        </w:rPr>
        <w:t xml:space="preserve"> </w:t>
      </w:r>
      <w:r>
        <w:t>it</w:t>
      </w:r>
      <w:r>
        <w:rPr>
          <w:spacing w:val="-5"/>
        </w:rPr>
        <w:t xml:space="preserve"> </w:t>
      </w:r>
      <w:r>
        <w:rPr>
          <w:spacing w:val="-1"/>
        </w:rPr>
        <w:t>does</w:t>
      </w:r>
      <w:r>
        <w:rPr>
          <w:spacing w:val="-6"/>
        </w:rPr>
        <w:t xml:space="preserve"> </w:t>
      </w:r>
      <w:r>
        <w:t>not</w:t>
      </w:r>
      <w:r>
        <w:rPr>
          <w:spacing w:val="-5"/>
        </w:rPr>
        <w:t xml:space="preserve"> </w:t>
      </w:r>
      <w:r>
        <w:t>give</w:t>
      </w:r>
      <w:r>
        <w:rPr>
          <w:spacing w:val="-4"/>
        </w:rPr>
        <w:t xml:space="preserve"> </w:t>
      </w:r>
      <w:r>
        <w:rPr>
          <w:spacing w:val="-1"/>
        </w:rPr>
        <w:t>express</w:t>
      </w:r>
      <w:r>
        <w:rPr>
          <w:spacing w:val="-5"/>
        </w:rPr>
        <w:t xml:space="preserve"> </w:t>
      </w:r>
      <w:r>
        <w:rPr>
          <w:spacing w:val="-1"/>
        </w:rPr>
        <w:t>preference</w:t>
      </w:r>
      <w:r>
        <w:rPr>
          <w:spacing w:val="-5"/>
        </w:rPr>
        <w:t xml:space="preserve"> </w:t>
      </w:r>
      <w:r>
        <w:t>to</w:t>
      </w:r>
      <w:r>
        <w:rPr>
          <w:spacing w:val="-6"/>
        </w:rPr>
        <w:t xml:space="preserve"> </w:t>
      </w:r>
      <w:r>
        <w:rPr>
          <w:spacing w:val="1"/>
        </w:rPr>
        <w:t>these</w:t>
      </w:r>
      <w:r>
        <w:rPr>
          <w:spacing w:val="-5"/>
        </w:rPr>
        <w:t xml:space="preserve"> </w:t>
      </w:r>
      <w:r>
        <w:t>populations,</w:t>
      </w:r>
      <w:r>
        <w:rPr>
          <w:spacing w:val="-4"/>
        </w:rPr>
        <w:t xml:space="preserve"> </w:t>
      </w:r>
      <w:r>
        <w:t>beyond</w:t>
      </w:r>
      <w:r>
        <w:rPr>
          <w:spacing w:val="-4"/>
        </w:rPr>
        <w:t xml:space="preserve"> </w:t>
      </w:r>
      <w:r>
        <w:t>Title</w:t>
      </w:r>
      <w:r>
        <w:rPr>
          <w:spacing w:val="-5"/>
        </w:rPr>
        <w:t xml:space="preserve"> </w:t>
      </w:r>
      <w:r>
        <w:t>I</w:t>
      </w:r>
      <w:r>
        <w:rPr>
          <w:spacing w:val="-5"/>
        </w:rPr>
        <w:t xml:space="preserve"> </w:t>
      </w:r>
      <w:r>
        <w:t>funding,</w:t>
      </w:r>
      <w:r>
        <w:rPr>
          <w:spacing w:val="29"/>
          <w:w w:val="99"/>
        </w:rPr>
        <w:t xml:space="preserve"> </w:t>
      </w:r>
      <w:r>
        <w:rPr>
          <w:spacing w:val="-1"/>
        </w:rPr>
        <w:t>especially</w:t>
      </w:r>
      <w:r>
        <w:rPr>
          <w:spacing w:val="-6"/>
        </w:rPr>
        <w:t xml:space="preserve"> </w:t>
      </w:r>
      <w:r>
        <w:t>in</w:t>
      </w:r>
      <w:r>
        <w:rPr>
          <w:spacing w:val="-7"/>
        </w:rPr>
        <w:t xml:space="preserve"> </w:t>
      </w:r>
      <w:r>
        <w:t>cases</w:t>
      </w:r>
      <w:r>
        <w:rPr>
          <w:spacing w:val="-6"/>
        </w:rPr>
        <w:t xml:space="preserve"> </w:t>
      </w:r>
      <w:r>
        <w:rPr>
          <w:spacing w:val="-1"/>
        </w:rPr>
        <w:t>where</w:t>
      </w:r>
      <w:r>
        <w:rPr>
          <w:spacing w:val="-5"/>
        </w:rPr>
        <w:t xml:space="preserve"> </w:t>
      </w:r>
      <w:r>
        <w:t>the</w:t>
      </w:r>
      <w:r>
        <w:rPr>
          <w:spacing w:val="-5"/>
        </w:rPr>
        <w:t xml:space="preserve"> </w:t>
      </w:r>
      <w:r>
        <w:rPr>
          <w:spacing w:val="-1"/>
        </w:rPr>
        <w:t>state</w:t>
      </w:r>
      <w:r>
        <w:rPr>
          <w:spacing w:val="-6"/>
        </w:rPr>
        <w:t xml:space="preserve"> </w:t>
      </w:r>
      <w:r>
        <w:rPr>
          <w:spacing w:val="-1"/>
        </w:rPr>
        <w:t>does</w:t>
      </w:r>
      <w:r>
        <w:rPr>
          <w:spacing w:val="-6"/>
        </w:rPr>
        <w:t xml:space="preserve"> </w:t>
      </w:r>
      <w:r>
        <w:rPr>
          <w:spacing w:val="-1"/>
        </w:rPr>
        <w:t>not</w:t>
      </w:r>
      <w:r>
        <w:rPr>
          <w:spacing w:val="-7"/>
        </w:rPr>
        <w:t xml:space="preserve"> </w:t>
      </w:r>
      <w:r>
        <w:t>have</w:t>
      </w:r>
      <w:r>
        <w:rPr>
          <w:spacing w:val="-6"/>
        </w:rPr>
        <w:t xml:space="preserve"> </w:t>
      </w:r>
      <w:r>
        <w:t>sufficient</w:t>
      </w:r>
      <w:r>
        <w:rPr>
          <w:spacing w:val="-6"/>
        </w:rPr>
        <w:t xml:space="preserve"> </w:t>
      </w:r>
      <w:r>
        <w:t>resources</w:t>
      </w:r>
      <w:r>
        <w:rPr>
          <w:spacing w:val="-6"/>
        </w:rPr>
        <w:t xml:space="preserve"> </w:t>
      </w:r>
      <w:r>
        <w:t>to</w:t>
      </w:r>
      <w:r>
        <w:rPr>
          <w:spacing w:val="-6"/>
        </w:rPr>
        <w:t xml:space="preserve"> </w:t>
      </w:r>
      <w:r>
        <w:t>meet</w:t>
      </w:r>
      <w:r>
        <w:rPr>
          <w:spacing w:val="-7"/>
        </w:rPr>
        <w:t xml:space="preserve"> </w:t>
      </w:r>
      <w:r>
        <w:t>the</w:t>
      </w:r>
      <w:r>
        <w:rPr>
          <w:spacing w:val="-5"/>
        </w:rPr>
        <w:t xml:space="preserve"> </w:t>
      </w:r>
      <w:r>
        <w:rPr>
          <w:spacing w:val="-1"/>
        </w:rPr>
        <w:t>full</w:t>
      </w:r>
      <w:r>
        <w:rPr>
          <w:spacing w:val="-6"/>
        </w:rPr>
        <w:t xml:space="preserve"> </w:t>
      </w:r>
      <w:r>
        <w:t>need.</w:t>
      </w:r>
    </w:p>
    <w:p w:rsidR="003F29C0" w:rsidRPr="003F29C0" w:rsidRDefault="003F29C0" w:rsidP="003F29C0">
      <w:pPr>
        <w:pStyle w:val="BodyText"/>
        <w:spacing w:before="51"/>
        <w:ind w:right="1064"/>
      </w:pPr>
      <w:r>
        <w:t>We</w:t>
      </w:r>
      <w:r>
        <w:rPr>
          <w:spacing w:val="-7"/>
        </w:rPr>
        <w:t xml:space="preserve"> </w:t>
      </w:r>
      <w:r>
        <w:t>urge</w:t>
      </w:r>
      <w:r>
        <w:rPr>
          <w:spacing w:val="-9"/>
        </w:rPr>
        <w:t xml:space="preserve"> </w:t>
      </w:r>
      <w:r>
        <w:t>the</w:t>
      </w:r>
      <w:r>
        <w:rPr>
          <w:spacing w:val="-7"/>
        </w:rPr>
        <w:t xml:space="preserve"> </w:t>
      </w:r>
      <w:r>
        <w:t>State</w:t>
      </w:r>
      <w:r>
        <w:rPr>
          <w:spacing w:val="-6"/>
        </w:rPr>
        <w:t xml:space="preserve"> </w:t>
      </w:r>
      <w:r>
        <w:rPr>
          <w:spacing w:val="-1"/>
        </w:rPr>
        <w:t>Workforce</w:t>
      </w:r>
      <w:r>
        <w:rPr>
          <w:spacing w:val="-7"/>
        </w:rPr>
        <w:t xml:space="preserve"> </w:t>
      </w:r>
      <w:r>
        <w:rPr>
          <w:spacing w:val="-1"/>
        </w:rPr>
        <w:t>Investment</w:t>
      </w:r>
      <w:r>
        <w:rPr>
          <w:spacing w:val="-7"/>
        </w:rPr>
        <w:t xml:space="preserve"> </w:t>
      </w:r>
      <w:r>
        <w:rPr>
          <w:spacing w:val="-1"/>
        </w:rPr>
        <w:t>Board</w:t>
      </w:r>
      <w:r>
        <w:rPr>
          <w:spacing w:val="-8"/>
        </w:rPr>
        <w:t xml:space="preserve"> </w:t>
      </w:r>
      <w:r>
        <w:t>to</w:t>
      </w:r>
      <w:r>
        <w:rPr>
          <w:spacing w:val="-7"/>
        </w:rPr>
        <w:t xml:space="preserve"> </w:t>
      </w:r>
      <w:r>
        <w:rPr>
          <w:spacing w:val="1"/>
        </w:rPr>
        <w:t>make</w:t>
      </w:r>
      <w:r>
        <w:rPr>
          <w:spacing w:val="-7"/>
        </w:rPr>
        <w:t xml:space="preserve"> </w:t>
      </w:r>
      <w:r>
        <w:rPr>
          <w:spacing w:val="-1"/>
        </w:rPr>
        <w:t>explicit</w:t>
      </w:r>
      <w:r>
        <w:rPr>
          <w:spacing w:val="-7"/>
        </w:rPr>
        <w:t xml:space="preserve"> </w:t>
      </w:r>
      <w:r>
        <w:rPr>
          <w:spacing w:val="1"/>
        </w:rPr>
        <w:t>the</w:t>
      </w:r>
      <w:r>
        <w:rPr>
          <w:spacing w:val="-6"/>
        </w:rPr>
        <w:t xml:space="preserve"> </w:t>
      </w:r>
      <w:r>
        <w:t>WIOA’s</w:t>
      </w:r>
      <w:r>
        <w:rPr>
          <w:spacing w:val="-8"/>
        </w:rPr>
        <w:t xml:space="preserve"> </w:t>
      </w:r>
      <w:r>
        <w:t>articulated</w:t>
      </w:r>
      <w:r>
        <w:rPr>
          <w:spacing w:val="-7"/>
        </w:rPr>
        <w:t xml:space="preserve"> </w:t>
      </w:r>
      <w:r>
        <w:t>priority</w:t>
      </w:r>
      <w:r>
        <w:rPr>
          <w:spacing w:val="55"/>
          <w:w w:val="99"/>
        </w:rPr>
        <w:t xml:space="preserve"> </w:t>
      </w:r>
      <w:r>
        <w:rPr>
          <w:spacing w:val="-1"/>
        </w:rPr>
        <w:t>for</w:t>
      </w:r>
      <w:r>
        <w:rPr>
          <w:spacing w:val="-13"/>
        </w:rPr>
        <w:t xml:space="preserve"> </w:t>
      </w:r>
      <w:r>
        <w:rPr>
          <w:spacing w:val="-1"/>
        </w:rPr>
        <w:t>low</w:t>
      </w:r>
      <w:r>
        <w:rPr>
          <w:rFonts w:eastAsia="Calibri" w:cs="Calibri"/>
          <w:spacing w:val="-1"/>
        </w:rPr>
        <w:t>‐</w:t>
      </w:r>
      <w:r>
        <w:rPr>
          <w:spacing w:val="-1"/>
        </w:rPr>
        <w:t>income</w:t>
      </w:r>
      <w:r>
        <w:rPr>
          <w:spacing w:val="-12"/>
        </w:rPr>
        <w:t xml:space="preserve"> </w:t>
      </w:r>
      <w:r>
        <w:rPr>
          <w:spacing w:val="-1"/>
        </w:rPr>
        <w:t>individuals.</w:t>
      </w:r>
    </w:p>
    <w:p w:rsidR="003F29C0" w:rsidRDefault="003F29C0" w:rsidP="003F29C0">
      <w:pPr>
        <w:rPr>
          <w:rFonts w:eastAsia="Calibri" w:cs="Calibri"/>
          <w:sz w:val="20"/>
          <w:szCs w:val="20"/>
        </w:rPr>
      </w:pPr>
    </w:p>
    <w:p w:rsidR="003F29C0" w:rsidRDefault="003F29C0" w:rsidP="003F29C0">
      <w:pPr>
        <w:rPr>
          <w:rFonts w:eastAsia="Calibri" w:cs="Calibri"/>
          <w:sz w:val="20"/>
          <w:szCs w:val="20"/>
        </w:rPr>
        <w:sectPr w:rsidR="003F29C0">
          <w:type w:val="continuous"/>
          <w:pgSz w:w="12240" w:h="15840"/>
          <w:pgMar w:top="640" w:right="520" w:bottom="280" w:left="620" w:header="720" w:footer="720" w:gutter="0"/>
          <w:cols w:space="720"/>
        </w:sectPr>
      </w:pPr>
    </w:p>
    <w:p w:rsidR="003F29C0" w:rsidRDefault="003F29C0" w:rsidP="003F29C0">
      <w:pPr>
        <w:spacing w:before="12"/>
        <w:rPr>
          <w:rFonts w:eastAsia="Calibri" w:cs="Calibri"/>
          <w:sz w:val="15"/>
          <w:szCs w:val="15"/>
        </w:rPr>
      </w:pPr>
    </w:p>
    <w:p w:rsidR="003F29C0" w:rsidRDefault="003F29C0" w:rsidP="003F29C0">
      <w:pPr>
        <w:tabs>
          <w:tab w:val="left" w:pos="3866"/>
          <w:tab w:val="left" w:pos="5629"/>
        </w:tabs>
        <w:spacing w:line="276" w:lineRule="auto"/>
        <w:ind w:left="2158" w:firstLine="2769"/>
        <w:rPr>
          <w:rFonts w:eastAsia="Calibri" w:cs="Calibri"/>
          <w:sz w:val="15"/>
          <w:szCs w:val="15"/>
        </w:rPr>
      </w:pPr>
      <w:r>
        <w:rPr>
          <w:rFonts w:eastAsia="Calibri" w:cs="Calibri"/>
          <w:b/>
          <w:bCs/>
          <w:color w:val="00648A"/>
          <w:spacing w:val="-1"/>
          <w:sz w:val="15"/>
          <w:szCs w:val="15"/>
        </w:rPr>
        <w:t>Board</w:t>
      </w:r>
      <w:r>
        <w:rPr>
          <w:rFonts w:eastAsia="Calibri" w:cs="Calibri"/>
          <w:b/>
          <w:bCs/>
          <w:color w:val="00648A"/>
          <w:spacing w:val="-6"/>
          <w:sz w:val="15"/>
          <w:szCs w:val="15"/>
        </w:rPr>
        <w:t xml:space="preserve"> </w:t>
      </w:r>
      <w:r>
        <w:rPr>
          <w:rFonts w:eastAsia="Calibri" w:cs="Calibri"/>
          <w:b/>
          <w:bCs/>
          <w:color w:val="00648A"/>
          <w:spacing w:val="-1"/>
          <w:sz w:val="15"/>
          <w:szCs w:val="15"/>
        </w:rPr>
        <w:t>of</w:t>
      </w:r>
      <w:r>
        <w:rPr>
          <w:rFonts w:eastAsia="Calibri" w:cs="Calibri"/>
          <w:b/>
          <w:bCs/>
          <w:color w:val="00648A"/>
          <w:spacing w:val="-5"/>
          <w:sz w:val="15"/>
          <w:szCs w:val="15"/>
        </w:rPr>
        <w:t xml:space="preserve"> </w:t>
      </w:r>
      <w:r>
        <w:rPr>
          <w:rFonts w:eastAsia="Calibri" w:cs="Calibri"/>
          <w:b/>
          <w:bCs/>
          <w:color w:val="00648A"/>
          <w:spacing w:val="-1"/>
          <w:sz w:val="15"/>
          <w:szCs w:val="15"/>
        </w:rPr>
        <w:t>Directors</w:t>
      </w:r>
      <w:r>
        <w:rPr>
          <w:rFonts w:eastAsia="Calibri" w:cs="Calibri"/>
          <w:b/>
          <w:bCs/>
          <w:color w:val="00648A"/>
          <w:spacing w:val="-5"/>
          <w:sz w:val="15"/>
          <w:szCs w:val="15"/>
        </w:rPr>
        <w:t xml:space="preserve"> </w:t>
      </w:r>
      <w:r>
        <w:rPr>
          <w:rFonts w:eastAsia="Calibri" w:cs="Calibri"/>
          <w:b/>
          <w:bCs/>
          <w:color w:val="00648A"/>
          <w:sz w:val="15"/>
          <w:szCs w:val="15"/>
        </w:rPr>
        <w:t>Steve</w:t>
      </w:r>
      <w:r>
        <w:rPr>
          <w:rFonts w:eastAsia="Calibri" w:cs="Calibri"/>
          <w:b/>
          <w:bCs/>
          <w:color w:val="00648A"/>
          <w:spacing w:val="-1"/>
          <w:sz w:val="15"/>
          <w:szCs w:val="15"/>
        </w:rPr>
        <w:t xml:space="preserve"> </w:t>
      </w:r>
      <w:r>
        <w:rPr>
          <w:rFonts w:eastAsia="Calibri" w:cs="Calibri"/>
          <w:b/>
          <w:bCs/>
          <w:color w:val="00648A"/>
          <w:spacing w:val="2"/>
          <w:sz w:val="15"/>
          <w:szCs w:val="15"/>
        </w:rPr>
        <w:t xml:space="preserve">            </w:t>
      </w:r>
      <w:r>
        <w:rPr>
          <w:rFonts w:eastAsia="Calibri" w:cs="Calibri"/>
          <w:b/>
          <w:bCs/>
          <w:color w:val="00648A"/>
          <w:spacing w:val="-1"/>
          <w:sz w:val="15"/>
          <w:szCs w:val="15"/>
        </w:rPr>
        <w:t>Ward,</w:t>
      </w:r>
      <w:r>
        <w:rPr>
          <w:rFonts w:eastAsia="Calibri" w:cs="Calibri"/>
          <w:b/>
          <w:bCs/>
          <w:color w:val="00648A"/>
          <w:spacing w:val="-8"/>
          <w:sz w:val="15"/>
          <w:szCs w:val="15"/>
        </w:rPr>
        <w:t xml:space="preserve"> </w:t>
      </w:r>
      <w:r>
        <w:rPr>
          <w:rFonts w:eastAsia="Calibri" w:cs="Calibri"/>
          <w:b/>
          <w:bCs/>
          <w:color w:val="00648A"/>
          <w:sz w:val="15"/>
          <w:szCs w:val="15"/>
        </w:rPr>
        <w:t>Chair</w:t>
      </w:r>
      <w:r>
        <w:rPr>
          <w:rFonts w:eastAsia="Calibri" w:cs="Calibri"/>
          <w:b/>
          <w:bCs/>
          <w:color w:val="00648A"/>
          <w:sz w:val="15"/>
          <w:szCs w:val="15"/>
        </w:rPr>
        <w:tab/>
      </w:r>
      <w:r>
        <w:rPr>
          <w:rFonts w:eastAsia="Calibri" w:cs="Calibri"/>
          <w:b/>
          <w:bCs/>
          <w:color w:val="00648A"/>
          <w:spacing w:val="-1"/>
          <w:sz w:val="15"/>
          <w:szCs w:val="15"/>
        </w:rPr>
        <w:t>Lynn</w:t>
      </w:r>
      <w:r>
        <w:rPr>
          <w:rFonts w:eastAsia="Calibri" w:cs="Calibri"/>
          <w:b/>
          <w:bCs/>
          <w:color w:val="00648A"/>
          <w:spacing w:val="-7"/>
          <w:sz w:val="15"/>
          <w:szCs w:val="15"/>
        </w:rPr>
        <w:t xml:space="preserve"> </w:t>
      </w:r>
      <w:r>
        <w:rPr>
          <w:rFonts w:eastAsia="Calibri" w:cs="Calibri"/>
          <w:b/>
          <w:bCs/>
          <w:color w:val="00648A"/>
          <w:sz w:val="15"/>
          <w:szCs w:val="15"/>
        </w:rPr>
        <w:t>Davey,</w:t>
      </w:r>
      <w:r>
        <w:rPr>
          <w:rFonts w:eastAsia="Calibri" w:cs="Calibri"/>
          <w:b/>
          <w:bCs/>
          <w:color w:val="00648A"/>
          <w:spacing w:val="-7"/>
          <w:sz w:val="15"/>
          <w:szCs w:val="15"/>
        </w:rPr>
        <w:t xml:space="preserve"> </w:t>
      </w:r>
      <w:r>
        <w:rPr>
          <w:rFonts w:eastAsia="Calibri" w:cs="Calibri"/>
          <w:b/>
          <w:bCs/>
          <w:color w:val="00648A"/>
          <w:spacing w:val="-1"/>
          <w:sz w:val="15"/>
          <w:szCs w:val="15"/>
        </w:rPr>
        <w:t>Vice‐chair</w:t>
      </w:r>
      <w:r>
        <w:rPr>
          <w:rFonts w:eastAsia="Calibri" w:cs="Calibri"/>
          <w:b/>
          <w:bCs/>
          <w:color w:val="00648A"/>
          <w:spacing w:val="-1"/>
          <w:sz w:val="15"/>
          <w:szCs w:val="15"/>
        </w:rPr>
        <w:tab/>
        <w:t>Lock</w:t>
      </w:r>
      <w:r>
        <w:rPr>
          <w:rFonts w:eastAsia="Calibri" w:cs="Calibri"/>
          <w:b/>
          <w:bCs/>
          <w:color w:val="00648A"/>
          <w:spacing w:val="-8"/>
          <w:sz w:val="15"/>
          <w:szCs w:val="15"/>
        </w:rPr>
        <w:t xml:space="preserve"> </w:t>
      </w:r>
      <w:r>
        <w:rPr>
          <w:rFonts w:eastAsia="Calibri" w:cs="Calibri"/>
          <w:b/>
          <w:bCs/>
          <w:color w:val="00648A"/>
          <w:sz w:val="15"/>
          <w:szCs w:val="15"/>
        </w:rPr>
        <w:t>Kiermaier,</w:t>
      </w:r>
      <w:r>
        <w:rPr>
          <w:rFonts w:eastAsia="Calibri" w:cs="Calibri"/>
          <w:b/>
          <w:bCs/>
          <w:color w:val="00648A"/>
          <w:spacing w:val="-9"/>
          <w:sz w:val="15"/>
          <w:szCs w:val="15"/>
        </w:rPr>
        <w:t xml:space="preserve"> </w:t>
      </w:r>
      <w:r>
        <w:rPr>
          <w:rFonts w:eastAsia="Calibri" w:cs="Calibri"/>
          <w:b/>
          <w:bCs/>
          <w:color w:val="00648A"/>
          <w:spacing w:val="-1"/>
          <w:sz w:val="15"/>
          <w:szCs w:val="15"/>
        </w:rPr>
        <w:t>Secretary</w:t>
      </w:r>
    </w:p>
    <w:p w:rsidR="003F29C0" w:rsidRDefault="003F29C0" w:rsidP="003F29C0">
      <w:pPr>
        <w:rPr>
          <w:rFonts w:eastAsia="Calibri" w:cs="Calibri"/>
          <w:b/>
          <w:bCs/>
          <w:sz w:val="14"/>
          <w:szCs w:val="14"/>
        </w:rPr>
      </w:pPr>
      <w:r>
        <w:br w:type="column"/>
      </w:r>
    </w:p>
    <w:p w:rsidR="003F29C0" w:rsidRDefault="003F29C0" w:rsidP="003F29C0">
      <w:pPr>
        <w:spacing w:before="3"/>
        <w:rPr>
          <w:rFonts w:eastAsia="Calibri" w:cs="Calibri"/>
          <w:b/>
          <w:bCs/>
          <w:sz w:val="19"/>
          <w:szCs w:val="19"/>
        </w:rPr>
      </w:pPr>
    </w:p>
    <w:p w:rsidR="003F29C0" w:rsidRDefault="003F29C0" w:rsidP="003F29C0">
      <w:pPr>
        <w:ind w:left="320"/>
        <w:rPr>
          <w:rFonts w:eastAsia="Calibri" w:cs="Calibri"/>
          <w:sz w:val="15"/>
          <w:szCs w:val="15"/>
        </w:rPr>
      </w:pPr>
      <w:r>
        <w:rPr>
          <w:b/>
          <w:color w:val="00648A"/>
          <w:sz w:val="15"/>
        </w:rPr>
        <w:t>Chip</w:t>
      </w:r>
      <w:r>
        <w:rPr>
          <w:b/>
          <w:color w:val="00648A"/>
          <w:spacing w:val="-8"/>
          <w:sz w:val="15"/>
        </w:rPr>
        <w:t xml:space="preserve"> </w:t>
      </w:r>
      <w:r>
        <w:rPr>
          <w:b/>
          <w:color w:val="00648A"/>
          <w:sz w:val="15"/>
        </w:rPr>
        <w:t>Newell,</w:t>
      </w:r>
      <w:r>
        <w:rPr>
          <w:b/>
          <w:color w:val="00648A"/>
          <w:spacing w:val="-8"/>
          <w:sz w:val="15"/>
        </w:rPr>
        <w:t xml:space="preserve"> </w:t>
      </w:r>
      <w:r>
        <w:rPr>
          <w:b/>
          <w:color w:val="00648A"/>
          <w:sz w:val="15"/>
        </w:rPr>
        <w:t>Treasurer</w:t>
      </w:r>
    </w:p>
    <w:p w:rsidR="003F29C0" w:rsidRDefault="003F29C0" w:rsidP="003F29C0">
      <w:pPr>
        <w:rPr>
          <w:rFonts w:eastAsia="Calibri" w:cs="Calibri"/>
          <w:sz w:val="15"/>
          <w:szCs w:val="15"/>
        </w:rPr>
        <w:sectPr w:rsidR="003F29C0">
          <w:type w:val="continuous"/>
          <w:pgSz w:w="12240" w:h="15840"/>
          <w:pgMar w:top="640" w:right="520" w:bottom="280" w:left="620" w:header="720" w:footer="720" w:gutter="0"/>
          <w:cols w:num="2" w:space="720" w:equalWidth="0">
            <w:col w:w="7219" w:space="40"/>
            <w:col w:w="3841"/>
          </w:cols>
        </w:sectPr>
      </w:pPr>
    </w:p>
    <w:p w:rsidR="003F29C0" w:rsidRDefault="003F29C0" w:rsidP="003F29C0">
      <w:pPr>
        <w:spacing w:line="276" w:lineRule="auto"/>
        <w:ind w:left="2364" w:hanging="60"/>
        <w:rPr>
          <w:rFonts w:eastAsia="Calibri" w:cs="Calibri"/>
          <w:sz w:val="15"/>
          <w:szCs w:val="15"/>
        </w:rPr>
      </w:pPr>
      <w:r>
        <w:rPr>
          <w:color w:val="00648A"/>
          <w:spacing w:val="-1"/>
          <w:sz w:val="15"/>
        </w:rPr>
        <w:lastRenderedPageBreak/>
        <w:t>Sandra</w:t>
      </w:r>
      <w:r>
        <w:rPr>
          <w:color w:val="00648A"/>
          <w:spacing w:val="-8"/>
          <w:sz w:val="15"/>
        </w:rPr>
        <w:t xml:space="preserve"> </w:t>
      </w:r>
      <w:r>
        <w:rPr>
          <w:color w:val="00648A"/>
          <w:spacing w:val="-1"/>
          <w:sz w:val="15"/>
        </w:rPr>
        <w:t>Butler</w:t>
      </w:r>
      <w:r>
        <w:rPr>
          <w:color w:val="00648A"/>
          <w:spacing w:val="27"/>
          <w:w w:val="99"/>
          <w:sz w:val="15"/>
        </w:rPr>
        <w:t xml:space="preserve"> </w:t>
      </w:r>
      <w:r>
        <w:rPr>
          <w:color w:val="00648A"/>
          <w:sz w:val="15"/>
        </w:rPr>
        <w:t>Pamela</w:t>
      </w:r>
      <w:r>
        <w:rPr>
          <w:color w:val="00648A"/>
          <w:spacing w:val="-10"/>
          <w:sz w:val="15"/>
        </w:rPr>
        <w:t xml:space="preserve"> </w:t>
      </w:r>
      <w:r>
        <w:rPr>
          <w:color w:val="00648A"/>
          <w:sz w:val="15"/>
        </w:rPr>
        <w:t>Cox</w:t>
      </w:r>
    </w:p>
    <w:p w:rsidR="003F29C0" w:rsidRDefault="003F29C0" w:rsidP="003F29C0">
      <w:pPr>
        <w:spacing w:line="276" w:lineRule="auto"/>
        <w:ind w:left="1037" w:hanging="5"/>
        <w:rPr>
          <w:rFonts w:eastAsia="Calibri" w:cs="Calibri"/>
          <w:sz w:val="15"/>
          <w:szCs w:val="15"/>
        </w:rPr>
      </w:pPr>
      <w:r>
        <w:br w:type="column"/>
      </w:r>
      <w:r>
        <w:rPr>
          <w:color w:val="00648A"/>
          <w:sz w:val="15"/>
        </w:rPr>
        <w:lastRenderedPageBreak/>
        <w:t>Scott</w:t>
      </w:r>
      <w:r>
        <w:rPr>
          <w:color w:val="00648A"/>
          <w:spacing w:val="-7"/>
          <w:sz w:val="15"/>
        </w:rPr>
        <w:t xml:space="preserve"> </w:t>
      </w:r>
      <w:r>
        <w:rPr>
          <w:color w:val="00648A"/>
          <w:spacing w:val="-1"/>
          <w:sz w:val="15"/>
        </w:rPr>
        <w:t>Cuddy</w:t>
      </w:r>
      <w:r>
        <w:rPr>
          <w:color w:val="00648A"/>
          <w:spacing w:val="24"/>
          <w:w w:val="99"/>
          <w:sz w:val="15"/>
        </w:rPr>
        <w:t xml:space="preserve"> </w:t>
      </w:r>
      <w:r>
        <w:rPr>
          <w:color w:val="00648A"/>
          <w:sz w:val="15"/>
        </w:rPr>
        <w:t>John</w:t>
      </w:r>
      <w:r>
        <w:rPr>
          <w:color w:val="00648A"/>
          <w:spacing w:val="-7"/>
          <w:sz w:val="15"/>
        </w:rPr>
        <w:t xml:space="preserve"> </w:t>
      </w:r>
      <w:r>
        <w:rPr>
          <w:color w:val="00648A"/>
          <w:spacing w:val="-1"/>
          <w:sz w:val="15"/>
        </w:rPr>
        <w:t>Dorrer</w:t>
      </w:r>
    </w:p>
    <w:p w:rsidR="003F29C0" w:rsidRDefault="003F29C0" w:rsidP="003F29C0">
      <w:pPr>
        <w:spacing w:line="276" w:lineRule="auto"/>
        <w:ind w:left="1126" w:hanging="23"/>
        <w:rPr>
          <w:rFonts w:eastAsia="Calibri" w:cs="Calibri"/>
          <w:sz w:val="15"/>
          <w:szCs w:val="15"/>
        </w:rPr>
      </w:pPr>
      <w:r>
        <w:br w:type="column"/>
      </w:r>
      <w:r>
        <w:rPr>
          <w:color w:val="00648A"/>
          <w:spacing w:val="1"/>
          <w:sz w:val="15"/>
        </w:rPr>
        <w:lastRenderedPageBreak/>
        <w:t>Karen</w:t>
      </w:r>
      <w:r>
        <w:rPr>
          <w:color w:val="00648A"/>
          <w:spacing w:val="-7"/>
          <w:sz w:val="15"/>
        </w:rPr>
        <w:t xml:space="preserve"> </w:t>
      </w:r>
      <w:r>
        <w:rPr>
          <w:color w:val="00648A"/>
          <w:sz w:val="15"/>
        </w:rPr>
        <w:t>Heck</w:t>
      </w:r>
      <w:r>
        <w:rPr>
          <w:color w:val="00648A"/>
          <w:spacing w:val="21"/>
          <w:w w:val="99"/>
          <w:sz w:val="15"/>
        </w:rPr>
        <w:t xml:space="preserve"> </w:t>
      </w:r>
      <w:r>
        <w:rPr>
          <w:color w:val="00648A"/>
          <w:spacing w:val="1"/>
          <w:sz w:val="15"/>
        </w:rPr>
        <w:t>John</w:t>
      </w:r>
      <w:r>
        <w:rPr>
          <w:color w:val="00648A"/>
          <w:spacing w:val="-7"/>
          <w:sz w:val="15"/>
        </w:rPr>
        <w:t xml:space="preserve"> </w:t>
      </w:r>
      <w:r>
        <w:rPr>
          <w:color w:val="00648A"/>
          <w:spacing w:val="-1"/>
          <w:sz w:val="15"/>
        </w:rPr>
        <w:t>Piotti</w:t>
      </w:r>
    </w:p>
    <w:p w:rsidR="003F29C0" w:rsidRDefault="003F29C0" w:rsidP="003F29C0">
      <w:pPr>
        <w:spacing w:line="276" w:lineRule="auto"/>
        <w:ind w:left="1168" w:right="2470" w:hanging="34"/>
        <w:rPr>
          <w:rFonts w:eastAsia="Calibri" w:cs="Calibri"/>
          <w:sz w:val="15"/>
          <w:szCs w:val="15"/>
        </w:rPr>
      </w:pPr>
      <w:r>
        <w:br w:type="column"/>
      </w:r>
      <w:r>
        <w:rPr>
          <w:color w:val="00648A"/>
          <w:spacing w:val="-1"/>
          <w:sz w:val="15"/>
        </w:rPr>
        <w:lastRenderedPageBreak/>
        <w:t>Sarah</w:t>
      </w:r>
      <w:r>
        <w:rPr>
          <w:color w:val="00648A"/>
          <w:spacing w:val="-7"/>
          <w:sz w:val="15"/>
        </w:rPr>
        <w:t xml:space="preserve"> </w:t>
      </w:r>
      <w:r>
        <w:rPr>
          <w:color w:val="00648A"/>
          <w:sz w:val="15"/>
        </w:rPr>
        <w:t>Shed</w:t>
      </w:r>
      <w:r>
        <w:rPr>
          <w:color w:val="00648A"/>
          <w:spacing w:val="24"/>
          <w:w w:val="99"/>
          <w:sz w:val="15"/>
        </w:rPr>
        <w:t xml:space="preserve"> </w:t>
      </w:r>
      <w:r>
        <w:rPr>
          <w:color w:val="00648A"/>
          <w:sz w:val="15"/>
        </w:rPr>
        <w:t>Lee</w:t>
      </w:r>
      <w:r>
        <w:rPr>
          <w:color w:val="00648A"/>
          <w:spacing w:val="-7"/>
          <w:sz w:val="15"/>
        </w:rPr>
        <w:t xml:space="preserve"> </w:t>
      </w:r>
      <w:r>
        <w:rPr>
          <w:color w:val="00648A"/>
          <w:sz w:val="15"/>
        </w:rPr>
        <w:t>Webb</w:t>
      </w:r>
    </w:p>
    <w:p w:rsidR="003F29C0" w:rsidRDefault="003F29C0" w:rsidP="003F29C0">
      <w:pPr>
        <w:spacing w:line="276" w:lineRule="auto"/>
        <w:rPr>
          <w:rFonts w:eastAsia="Calibri" w:cs="Calibri"/>
          <w:sz w:val="15"/>
          <w:szCs w:val="15"/>
        </w:rPr>
        <w:sectPr w:rsidR="003F29C0">
          <w:type w:val="continuous"/>
          <w:pgSz w:w="12240" w:h="15840"/>
          <w:pgMar w:top="640" w:right="520" w:bottom="280" w:left="620" w:header="720" w:footer="720" w:gutter="0"/>
          <w:cols w:num="4" w:space="720" w:equalWidth="0">
            <w:col w:w="3131" w:space="40"/>
            <w:col w:w="1763" w:space="40"/>
            <w:col w:w="1801" w:space="40"/>
            <w:col w:w="4285"/>
          </w:cols>
        </w:sectPr>
      </w:pPr>
    </w:p>
    <w:p w:rsidR="003F29C0" w:rsidRDefault="003F29C0" w:rsidP="003F29C0">
      <w:pPr>
        <w:pStyle w:val="BodyText"/>
        <w:spacing w:before="32"/>
        <w:ind w:left="100"/>
      </w:pPr>
      <w:r>
        <w:lastRenderedPageBreak/>
        <w:t>MECEP</w:t>
      </w:r>
      <w:r>
        <w:rPr>
          <w:spacing w:val="-7"/>
        </w:rPr>
        <w:t xml:space="preserve"> </w:t>
      </w:r>
      <w:r>
        <w:rPr>
          <w:spacing w:val="-1"/>
        </w:rPr>
        <w:t>further</w:t>
      </w:r>
      <w:r>
        <w:rPr>
          <w:spacing w:val="-6"/>
        </w:rPr>
        <w:t xml:space="preserve"> </w:t>
      </w:r>
      <w:r>
        <w:rPr>
          <w:spacing w:val="-1"/>
        </w:rPr>
        <w:t>suggests</w:t>
      </w:r>
      <w:r>
        <w:rPr>
          <w:spacing w:val="-7"/>
        </w:rPr>
        <w:t xml:space="preserve"> </w:t>
      </w:r>
      <w:r>
        <w:t>that</w:t>
      </w:r>
      <w:r>
        <w:rPr>
          <w:spacing w:val="-7"/>
        </w:rPr>
        <w:t xml:space="preserve"> </w:t>
      </w:r>
      <w:r>
        <w:rPr>
          <w:spacing w:val="-1"/>
        </w:rPr>
        <w:t>the</w:t>
      </w:r>
      <w:r>
        <w:rPr>
          <w:spacing w:val="-6"/>
        </w:rPr>
        <w:t xml:space="preserve"> </w:t>
      </w:r>
      <w:r>
        <w:t>State</w:t>
      </w:r>
      <w:r>
        <w:rPr>
          <w:spacing w:val="-6"/>
        </w:rPr>
        <w:t xml:space="preserve"> </w:t>
      </w:r>
      <w:r>
        <w:t>Workforce</w:t>
      </w:r>
      <w:r>
        <w:rPr>
          <w:spacing w:val="-7"/>
        </w:rPr>
        <w:t xml:space="preserve"> </w:t>
      </w:r>
      <w:r>
        <w:rPr>
          <w:spacing w:val="-1"/>
        </w:rPr>
        <w:t>Development</w:t>
      </w:r>
      <w:r>
        <w:rPr>
          <w:spacing w:val="-6"/>
        </w:rPr>
        <w:t xml:space="preserve"> </w:t>
      </w:r>
      <w:r>
        <w:t>Plan:</w:t>
      </w:r>
    </w:p>
    <w:p w:rsidR="003F29C0" w:rsidRDefault="003F29C0" w:rsidP="003F29C0">
      <w:pPr>
        <w:spacing w:before="12"/>
        <w:rPr>
          <w:rFonts w:eastAsia="Calibri" w:cs="Calibri"/>
          <w:sz w:val="23"/>
          <w:szCs w:val="23"/>
        </w:rPr>
      </w:pPr>
    </w:p>
    <w:p w:rsidR="003F29C0" w:rsidRDefault="003F29C0" w:rsidP="003F29C0">
      <w:pPr>
        <w:pStyle w:val="BodyText"/>
        <w:widowControl w:val="0"/>
        <w:numPr>
          <w:ilvl w:val="0"/>
          <w:numId w:val="2"/>
        </w:numPr>
        <w:tabs>
          <w:tab w:val="left" w:pos="820"/>
        </w:tabs>
        <w:spacing w:after="0"/>
        <w:ind w:right="376"/>
      </w:pPr>
      <w:r>
        <w:t>Encourage</w:t>
      </w:r>
      <w:r>
        <w:rPr>
          <w:spacing w:val="-3"/>
        </w:rPr>
        <w:t xml:space="preserve"> </w:t>
      </w:r>
      <w:r>
        <w:t>employers</w:t>
      </w:r>
      <w:r>
        <w:rPr>
          <w:spacing w:val="-5"/>
        </w:rPr>
        <w:t xml:space="preserve"> </w:t>
      </w:r>
      <w:r>
        <w:t>to</w:t>
      </w:r>
      <w:r>
        <w:rPr>
          <w:spacing w:val="-3"/>
        </w:rPr>
        <w:t xml:space="preserve"> </w:t>
      </w:r>
      <w:r>
        <w:rPr>
          <w:spacing w:val="-1"/>
        </w:rPr>
        <w:t>offer</w:t>
      </w:r>
      <w:r>
        <w:rPr>
          <w:spacing w:val="-3"/>
        </w:rPr>
        <w:t xml:space="preserve"> </w:t>
      </w:r>
      <w:r>
        <w:t>their</w:t>
      </w:r>
      <w:r>
        <w:rPr>
          <w:spacing w:val="-2"/>
        </w:rPr>
        <w:t xml:space="preserve"> </w:t>
      </w:r>
      <w:r>
        <w:rPr>
          <w:spacing w:val="-1"/>
        </w:rPr>
        <w:t>workers</w:t>
      </w:r>
      <w:r>
        <w:rPr>
          <w:spacing w:val="-4"/>
        </w:rPr>
        <w:t xml:space="preserve"> </w:t>
      </w:r>
      <w:r>
        <w:rPr>
          <w:spacing w:val="-1"/>
        </w:rPr>
        <w:t>flexibility</w:t>
      </w:r>
      <w:r>
        <w:rPr>
          <w:spacing w:val="-2"/>
        </w:rPr>
        <w:t xml:space="preserve"> </w:t>
      </w:r>
      <w:r>
        <w:t>in</w:t>
      </w:r>
      <w:r>
        <w:rPr>
          <w:spacing w:val="-3"/>
        </w:rPr>
        <w:t xml:space="preserve"> </w:t>
      </w:r>
      <w:r>
        <w:rPr>
          <w:spacing w:val="-1"/>
        </w:rPr>
        <w:t>the</w:t>
      </w:r>
      <w:r>
        <w:rPr>
          <w:spacing w:val="-3"/>
        </w:rPr>
        <w:t xml:space="preserve"> </w:t>
      </w:r>
      <w:r>
        <w:rPr>
          <w:spacing w:val="-1"/>
        </w:rPr>
        <w:t>interest</w:t>
      </w:r>
      <w:r>
        <w:rPr>
          <w:spacing w:val="-2"/>
        </w:rPr>
        <w:t xml:space="preserve"> </w:t>
      </w:r>
      <w:r>
        <w:rPr>
          <w:spacing w:val="-1"/>
        </w:rPr>
        <w:t>of</w:t>
      </w:r>
      <w:r>
        <w:rPr>
          <w:spacing w:val="-4"/>
        </w:rPr>
        <w:t xml:space="preserve"> </w:t>
      </w:r>
      <w:r>
        <w:rPr>
          <w:spacing w:val="-1"/>
        </w:rPr>
        <w:t>improving</w:t>
      </w:r>
      <w:r>
        <w:rPr>
          <w:spacing w:val="-2"/>
        </w:rPr>
        <w:t xml:space="preserve"> </w:t>
      </w:r>
      <w:r>
        <w:t>their</w:t>
      </w:r>
      <w:r>
        <w:rPr>
          <w:spacing w:val="49"/>
        </w:rPr>
        <w:t xml:space="preserve"> </w:t>
      </w:r>
      <w:r>
        <w:t>education</w:t>
      </w:r>
      <w:r>
        <w:rPr>
          <w:spacing w:val="-3"/>
        </w:rPr>
        <w:t xml:space="preserve"> </w:t>
      </w:r>
      <w:r>
        <w:rPr>
          <w:spacing w:val="-1"/>
        </w:rPr>
        <w:t>level.</w:t>
      </w:r>
      <w:r>
        <w:rPr>
          <w:spacing w:val="-2"/>
        </w:rPr>
        <w:t xml:space="preserve"> </w:t>
      </w:r>
      <w:r>
        <w:t xml:space="preserve">Family </w:t>
      </w:r>
      <w:r>
        <w:rPr>
          <w:spacing w:val="-1"/>
        </w:rPr>
        <w:t>leave,</w:t>
      </w:r>
      <w:r>
        <w:rPr>
          <w:spacing w:val="-2"/>
        </w:rPr>
        <w:t xml:space="preserve"> </w:t>
      </w:r>
      <w:r>
        <w:rPr>
          <w:spacing w:val="-1"/>
        </w:rPr>
        <w:t>flexible</w:t>
      </w:r>
      <w:r>
        <w:rPr>
          <w:spacing w:val="1"/>
        </w:rPr>
        <w:t xml:space="preserve"> </w:t>
      </w:r>
      <w:r>
        <w:rPr>
          <w:spacing w:val="-1"/>
        </w:rPr>
        <w:t xml:space="preserve">scheduling, </w:t>
      </w:r>
      <w:r>
        <w:t>and</w:t>
      </w:r>
      <w:r>
        <w:rPr>
          <w:spacing w:val="-2"/>
        </w:rPr>
        <w:t xml:space="preserve"> </w:t>
      </w:r>
      <w:r>
        <w:rPr>
          <w:spacing w:val="-1"/>
        </w:rPr>
        <w:t>cost</w:t>
      </w:r>
      <w:r>
        <w:rPr>
          <w:rFonts w:eastAsia="Calibri" w:cs="Calibri"/>
          <w:spacing w:val="-1"/>
        </w:rPr>
        <w:t>‐</w:t>
      </w:r>
      <w:r>
        <w:rPr>
          <w:spacing w:val="-1"/>
        </w:rPr>
        <w:t xml:space="preserve">sharing </w:t>
      </w:r>
      <w:r>
        <w:t>policies</w:t>
      </w:r>
      <w:r>
        <w:rPr>
          <w:spacing w:val="-1"/>
        </w:rPr>
        <w:t xml:space="preserve"> </w:t>
      </w:r>
      <w:r>
        <w:t>can</w:t>
      </w:r>
      <w:r>
        <w:rPr>
          <w:spacing w:val="-1"/>
        </w:rPr>
        <w:t xml:space="preserve"> be</w:t>
      </w:r>
      <w:r>
        <w:rPr>
          <w:spacing w:val="44"/>
          <w:w w:val="99"/>
        </w:rPr>
        <w:t xml:space="preserve"> </w:t>
      </w:r>
      <w:r>
        <w:rPr>
          <w:spacing w:val="-1"/>
        </w:rPr>
        <w:t>transformative</w:t>
      </w:r>
      <w:r>
        <w:rPr>
          <w:spacing w:val="-5"/>
        </w:rPr>
        <w:t xml:space="preserve"> </w:t>
      </w:r>
      <w:r>
        <w:rPr>
          <w:spacing w:val="-1"/>
        </w:rPr>
        <w:t>for</w:t>
      </w:r>
      <w:r>
        <w:rPr>
          <w:spacing w:val="-5"/>
        </w:rPr>
        <w:t xml:space="preserve"> </w:t>
      </w:r>
      <w:r>
        <w:t>working</w:t>
      </w:r>
      <w:r>
        <w:rPr>
          <w:spacing w:val="-6"/>
        </w:rPr>
        <w:t xml:space="preserve"> </w:t>
      </w:r>
      <w:r>
        <w:t>Mainers</w:t>
      </w:r>
      <w:r>
        <w:rPr>
          <w:spacing w:val="-5"/>
        </w:rPr>
        <w:t xml:space="preserve"> </w:t>
      </w:r>
      <w:r>
        <w:t>seeking</w:t>
      </w:r>
      <w:r>
        <w:rPr>
          <w:spacing w:val="-6"/>
        </w:rPr>
        <w:t xml:space="preserve"> </w:t>
      </w:r>
      <w:r>
        <w:t>to</w:t>
      </w:r>
      <w:r>
        <w:rPr>
          <w:spacing w:val="-6"/>
        </w:rPr>
        <w:t xml:space="preserve"> </w:t>
      </w:r>
      <w:r>
        <w:rPr>
          <w:spacing w:val="-1"/>
        </w:rPr>
        <w:t>improve</w:t>
      </w:r>
      <w:r>
        <w:rPr>
          <w:spacing w:val="-4"/>
        </w:rPr>
        <w:t xml:space="preserve"> </w:t>
      </w:r>
      <w:r>
        <w:t>their</w:t>
      </w:r>
      <w:r>
        <w:rPr>
          <w:spacing w:val="-4"/>
        </w:rPr>
        <w:t xml:space="preserve"> </w:t>
      </w:r>
      <w:r>
        <w:rPr>
          <w:spacing w:val="-1"/>
        </w:rPr>
        <w:t>skills.</w:t>
      </w:r>
    </w:p>
    <w:p w:rsidR="003F29C0" w:rsidRDefault="003F29C0" w:rsidP="003F29C0">
      <w:pPr>
        <w:spacing w:before="12"/>
        <w:rPr>
          <w:rFonts w:eastAsia="Calibri" w:cs="Calibri"/>
          <w:sz w:val="23"/>
          <w:szCs w:val="23"/>
        </w:rPr>
      </w:pPr>
    </w:p>
    <w:p w:rsidR="003F29C0" w:rsidRDefault="003F29C0" w:rsidP="003F29C0">
      <w:pPr>
        <w:pStyle w:val="BodyText"/>
        <w:widowControl w:val="0"/>
        <w:numPr>
          <w:ilvl w:val="0"/>
          <w:numId w:val="2"/>
        </w:numPr>
        <w:tabs>
          <w:tab w:val="left" w:pos="820"/>
        </w:tabs>
        <w:spacing w:after="0"/>
        <w:ind w:right="467"/>
      </w:pPr>
      <w:r>
        <w:t>Identify</w:t>
      </w:r>
      <w:r>
        <w:rPr>
          <w:spacing w:val="-3"/>
        </w:rPr>
        <w:t xml:space="preserve"> </w:t>
      </w:r>
      <w:r>
        <w:rPr>
          <w:spacing w:val="-1"/>
        </w:rPr>
        <w:t>ways</w:t>
      </w:r>
      <w:r>
        <w:rPr>
          <w:spacing w:val="-3"/>
        </w:rPr>
        <w:t xml:space="preserve"> </w:t>
      </w:r>
      <w:r>
        <w:t>to</w:t>
      </w:r>
      <w:r>
        <w:rPr>
          <w:spacing w:val="-3"/>
        </w:rPr>
        <w:t xml:space="preserve"> </w:t>
      </w:r>
      <w:r>
        <w:t>complement</w:t>
      </w:r>
      <w:r>
        <w:rPr>
          <w:spacing w:val="-3"/>
        </w:rPr>
        <w:t xml:space="preserve"> </w:t>
      </w:r>
      <w:r>
        <w:t>work</w:t>
      </w:r>
      <w:r>
        <w:rPr>
          <w:spacing w:val="-4"/>
        </w:rPr>
        <w:t xml:space="preserve"> </w:t>
      </w:r>
      <w:r>
        <w:t>and</w:t>
      </w:r>
      <w:r>
        <w:rPr>
          <w:spacing w:val="-3"/>
        </w:rPr>
        <w:t xml:space="preserve"> </w:t>
      </w:r>
      <w:r>
        <w:t>training</w:t>
      </w:r>
      <w:r>
        <w:rPr>
          <w:spacing w:val="-3"/>
        </w:rPr>
        <w:t xml:space="preserve"> </w:t>
      </w:r>
      <w:r>
        <w:rPr>
          <w:spacing w:val="-1"/>
        </w:rPr>
        <w:t>requirements</w:t>
      </w:r>
      <w:r>
        <w:rPr>
          <w:spacing w:val="-3"/>
        </w:rPr>
        <w:t xml:space="preserve"> </w:t>
      </w:r>
      <w:r>
        <w:rPr>
          <w:spacing w:val="-1"/>
        </w:rPr>
        <w:t>of</w:t>
      </w:r>
      <w:r>
        <w:rPr>
          <w:spacing w:val="-3"/>
        </w:rPr>
        <w:t xml:space="preserve"> </w:t>
      </w:r>
      <w:r>
        <w:rPr>
          <w:spacing w:val="-1"/>
        </w:rPr>
        <w:t>public</w:t>
      </w:r>
      <w:r>
        <w:rPr>
          <w:spacing w:val="-2"/>
        </w:rPr>
        <w:t xml:space="preserve"> </w:t>
      </w:r>
      <w:r>
        <w:t>assistance</w:t>
      </w:r>
      <w:r>
        <w:rPr>
          <w:spacing w:val="27"/>
        </w:rPr>
        <w:t xml:space="preserve"> </w:t>
      </w:r>
      <w:r>
        <w:t>programs</w:t>
      </w:r>
      <w:r>
        <w:rPr>
          <w:spacing w:val="-5"/>
        </w:rPr>
        <w:t xml:space="preserve"> </w:t>
      </w:r>
      <w:r>
        <w:t>such</w:t>
      </w:r>
      <w:r>
        <w:rPr>
          <w:spacing w:val="-4"/>
        </w:rPr>
        <w:t xml:space="preserve"> </w:t>
      </w:r>
      <w:r>
        <w:t>as</w:t>
      </w:r>
      <w:r>
        <w:rPr>
          <w:spacing w:val="-4"/>
        </w:rPr>
        <w:t xml:space="preserve"> </w:t>
      </w:r>
      <w:r>
        <w:rPr>
          <w:spacing w:val="-1"/>
        </w:rPr>
        <w:t>SNAP.</w:t>
      </w:r>
      <w:r>
        <w:rPr>
          <w:spacing w:val="-3"/>
        </w:rPr>
        <w:t xml:space="preserve"> </w:t>
      </w:r>
      <w:r>
        <w:t>Reduce</w:t>
      </w:r>
      <w:r>
        <w:rPr>
          <w:spacing w:val="-3"/>
        </w:rPr>
        <w:t xml:space="preserve"> </w:t>
      </w:r>
      <w:r>
        <w:t>barriers</w:t>
      </w:r>
      <w:r>
        <w:rPr>
          <w:spacing w:val="-4"/>
        </w:rPr>
        <w:t xml:space="preserve"> </w:t>
      </w:r>
      <w:r>
        <w:rPr>
          <w:spacing w:val="-1"/>
        </w:rPr>
        <w:t>for</w:t>
      </w:r>
      <w:r>
        <w:rPr>
          <w:spacing w:val="-3"/>
        </w:rPr>
        <w:t xml:space="preserve"> </w:t>
      </w:r>
      <w:r>
        <w:rPr>
          <w:spacing w:val="-1"/>
        </w:rPr>
        <w:t>people</w:t>
      </w:r>
      <w:r>
        <w:rPr>
          <w:spacing w:val="-3"/>
        </w:rPr>
        <w:t xml:space="preserve"> </w:t>
      </w:r>
      <w:r>
        <w:rPr>
          <w:spacing w:val="-1"/>
        </w:rPr>
        <w:t>on</w:t>
      </w:r>
      <w:r>
        <w:rPr>
          <w:spacing w:val="-4"/>
        </w:rPr>
        <w:t xml:space="preserve"> </w:t>
      </w:r>
      <w:r>
        <w:rPr>
          <w:spacing w:val="-1"/>
        </w:rPr>
        <w:t>public</w:t>
      </w:r>
      <w:r>
        <w:rPr>
          <w:spacing w:val="-3"/>
        </w:rPr>
        <w:t xml:space="preserve"> </w:t>
      </w:r>
      <w:r>
        <w:t>assistance</w:t>
      </w:r>
      <w:r>
        <w:rPr>
          <w:spacing w:val="-5"/>
        </w:rPr>
        <w:t xml:space="preserve"> </w:t>
      </w:r>
      <w:r>
        <w:t>to</w:t>
      </w:r>
      <w:r>
        <w:rPr>
          <w:spacing w:val="-4"/>
        </w:rPr>
        <w:t xml:space="preserve"> </w:t>
      </w:r>
      <w:r>
        <w:t>access</w:t>
      </w:r>
      <w:r>
        <w:rPr>
          <w:spacing w:val="-3"/>
        </w:rPr>
        <w:t xml:space="preserve"> </w:t>
      </w:r>
      <w:r>
        <w:rPr>
          <w:spacing w:val="-1"/>
        </w:rPr>
        <w:t>the</w:t>
      </w:r>
      <w:r>
        <w:rPr>
          <w:spacing w:val="25"/>
          <w:w w:val="99"/>
        </w:rPr>
        <w:t xml:space="preserve"> </w:t>
      </w:r>
      <w:r>
        <w:t>workforce</w:t>
      </w:r>
      <w:r>
        <w:rPr>
          <w:spacing w:val="-9"/>
        </w:rPr>
        <w:t xml:space="preserve"> </w:t>
      </w:r>
      <w:r>
        <w:t>development</w:t>
      </w:r>
      <w:r>
        <w:rPr>
          <w:spacing w:val="-10"/>
        </w:rPr>
        <w:t xml:space="preserve"> </w:t>
      </w:r>
      <w:r>
        <w:t>system.</w:t>
      </w:r>
    </w:p>
    <w:p w:rsidR="003F29C0" w:rsidRDefault="003F29C0" w:rsidP="003F29C0">
      <w:pPr>
        <w:spacing w:before="1"/>
        <w:rPr>
          <w:rFonts w:eastAsia="Calibri" w:cs="Calibri"/>
          <w:sz w:val="24"/>
          <w:szCs w:val="24"/>
        </w:rPr>
      </w:pPr>
    </w:p>
    <w:p w:rsidR="003F29C0" w:rsidRDefault="003F29C0" w:rsidP="003F29C0">
      <w:pPr>
        <w:pStyle w:val="BodyText"/>
        <w:widowControl w:val="0"/>
        <w:numPr>
          <w:ilvl w:val="0"/>
          <w:numId w:val="2"/>
        </w:numPr>
        <w:tabs>
          <w:tab w:val="left" w:pos="820"/>
        </w:tabs>
        <w:spacing w:after="0"/>
        <w:ind w:right="467"/>
      </w:pPr>
      <w:r>
        <w:t>Enhance</w:t>
      </w:r>
      <w:r>
        <w:rPr>
          <w:spacing w:val="-1"/>
        </w:rPr>
        <w:t xml:space="preserve"> coordination</w:t>
      </w:r>
      <w:r>
        <w:t xml:space="preserve"> with</w:t>
      </w:r>
      <w:r>
        <w:rPr>
          <w:spacing w:val="-2"/>
        </w:rPr>
        <w:t xml:space="preserve"> </w:t>
      </w:r>
      <w:r>
        <w:t>and</w:t>
      </w:r>
      <w:r>
        <w:rPr>
          <w:spacing w:val="-2"/>
        </w:rPr>
        <w:t xml:space="preserve"> </w:t>
      </w:r>
      <w:r>
        <w:rPr>
          <w:spacing w:val="-1"/>
        </w:rPr>
        <w:t>funding</w:t>
      </w:r>
      <w:r>
        <w:rPr>
          <w:spacing w:val="-2"/>
        </w:rPr>
        <w:t xml:space="preserve"> </w:t>
      </w:r>
      <w:r>
        <w:rPr>
          <w:spacing w:val="-1"/>
        </w:rPr>
        <w:t>for</w:t>
      </w:r>
      <w:r>
        <w:t xml:space="preserve"> </w:t>
      </w:r>
      <w:r>
        <w:rPr>
          <w:spacing w:val="-1"/>
        </w:rPr>
        <w:t>programs</w:t>
      </w:r>
      <w:r>
        <w:rPr>
          <w:spacing w:val="-2"/>
        </w:rPr>
        <w:t xml:space="preserve"> </w:t>
      </w:r>
      <w:r>
        <w:t>that</w:t>
      </w:r>
      <w:r>
        <w:rPr>
          <w:spacing w:val="-2"/>
        </w:rPr>
        <w:t xml:space="preserve"> </w:t>
      </w:r>
      <w:r>
        <w:rPr>
          <w:spacing w:val="-1"/>
        </w:rPr>
        <w:t xml:space="preserve">provide </w:t>
      </w:r>
      <w:r>
        <w:t>nonacademic</w:t>
      </w:r>
      <w:r>
        <w:rPr>
          <w:spacing w:val="28"/>
        </w:rPr>
        <w:t xml:space="preserve"> </w:t>
      </w:r>
      <w:r>
        <w:rPr>
          <w:spacing w:val="-1"/>
        </w:rPr>
        <w:t>supports</w:t>
      </w:r>
      <w:r>
        <w:rPr>
          <w:spacing w:val="-3"/>
        </w:rPr>
        <w:t xml:space="preserve"> </w:t>
      </w:r>
      <w:r>
        <w:t>to</w:t>
      </w:r>
      <w:r>
        <w:rPr>
          <w:spacing w:val="-2"/>
        </w:rPr>
        <w:t xml:space="preserve"> </w:t>
      </w:r>
      <w:r>
        <w:rPr>
          <w:spacing w:val="-1"/>
        </w:rPr>
        <w:t>low</w:t>
      </w:r>
      <w:r>
        <w:rPr>
          <w:rFonts w:eastAsia="Calibri" w:cs="Calibri"/>
          <w:spacing w:val="-1"/>
        </w:rPr>
        <w:t>‐</w:t>
      </w:r>
      <w:r>
        <w:rPr>
          <w:spacing w:val="-1"/>
        </w:rPr>
        <w:t xml:space="preserve">income </w:t>
      </w:r>
      <w:r>
        <w:t>college</w:t>
      </w:r>
      <w:r>
        <w:rPr>
          <w:spacing w:val="-1"/>
        </w:rPr>
        <w:t xml:space="preserve"> students</w:t>
      </w:r>
      <w:r>
        <w:rPr>
          <w:spacing w:val="-2"/>
        </w:rPr>
        <w:t xml:space="preserve"> </w:t>
      </w:r>
      <w:r>
        <w:t>(i.e.</w:t>
      </w:r>
      <w:r>
        <w:rPr>
          <w:spacing w:val="-3"/>
        </w:rPr>
        <w:t xml:space="preserve"> </w:t>
      </w:r>
      <w:r>
        <w:t>Competitive</w:t>
      </w:r>
      <w:r>
        <w:rPr>
          <w:spacing w:val="-1"/>
        </w:rPr>
        <w:t xml:space="preserve"> Skills</w:t>
      </w:r>
      <w:r>
        <w:rPr>
          <w:spacing w:val="-2"/>
        </w:rPr>
        <w:t xml:space="preserve"> </w:t>
      </w:r>
      <w:r>
        <w:rPr>
          <w:spacing w:val="-1"/>
        </w:rPr>
        <w:t xml:space="preserve">Scholarship </w:t>
      </w:r>
      <w:r>
        <w:t>Program,</w:t>
      </w:r>
      <w:r>
        <w:rPr>
          <w:spacing w:val="27"/>
          <w:w w:val="99"/>
        </w:rPr>
        <w:t xml:space="preserve"> </w:t>
      </w:r>
      <w:r>
        <w:t>ASPIRE,</w:t>
      </w:r>
      <w:r>
        <w:rPr>
          <w:spacing w:val="-5"/>
        </w:rPr>
        <w:t xml:space="preserve"> </w:t>
      </w:r>
      <w:r>
        <w:t>and</w:t>
      </w:r>
      <w:r>
        <w:rPr>
          <w:spacing w:val="-5"/>
        </w:rPr>
        <w:t xml:space="preserve"> </w:t>
      </w:r>
      <w:r>
        <w:t>Parents</w:t>
      </w:r>
      <w:r>
        <w:rPr>
          <w:spacing w:val="-6"/>
        </w:rPr>
        <w:t xml:space="preserve"> </w:t>
      </w:r>
      <w:r>
        <w:t>as</w:t>
      </w:r>
      <w:r>
        <w:rPr>
          <w:spacing w:val="-4"/>
        </w:rPr>
        <w:t xml:space="preserve"> </w:t>
      </w:r>
      <w:r>
        <w:t>Scholars).</w:t>
      </w:r>
    </w:p>
    <w:p w:rsidR="003F29C0" w:rsidRDefault="003F29C0" w:rsidP="003F29C0">
      <w:pPr>
        <w:spacing w:before="12"/>
        <w:rPr>
          <w:rFonts w:eastAsia="Calibri" w:cs="Calibri"/>
          <w:sz w:val="23"/>
          <w:szCs w:val="23"/>
        </w:rPr>
      </w:pPr>
    </w:p>
    <w:p w:rsidR="003F29C0" w:rsidRDefault="003F29C0" w:rsidP="003F29C0">
      <w:pPr>
        <w:pStyle w:val="BodyText"/>
        <w:widowControl w:val="0"/>
        <w:numPr>
          <w:ilvl w:val="0"/>
          <w:numId w:val="2"/>
        </w:numPr>
        <w:tabs>
          <w:tab w:val="left" w:pos="820"/>
        </w:tabs>
        <w:spacing w:after="0"/>
        <w:ind w:right="565"/>
      </w:pPr>
      <w:r>
        <w:t>Further</w:t>
      </w:r>
      <w:r>
        <w:rPr>
          <w:spacing w:val="-2"/>
        </w:rPr>
        <w:t xml:space="preserve"> </w:t>
      </w:r>
      <w:r>
        <w:t>emphasize</w:t>
      </w:r>
      <w:r>
        <w:rPr>
          <w:spacing w:val="-2"/>
        </w:rPr>
        <w:t xml:space="preserve"> </w:t>
      </w:r>
      <w:r>
        <w:rPr>
          <w:spacing w:val="-1"/>
        </w:rPr>
        <w:t>the role</w:t>
      </w:r>
      <w:r>
        <w:rPr>
          <w:spacing w:val="-2"/>
        </w:rPr>
        <w:t xml:space="preserve"> </w:t>
      </w:r>
      <w:r>
        <w:t>that</w:t>
      </w:r>
      <w:r>
        <w:rPr>
          <w:spacing w:val="-2"/>
        </w:rPr>
        <w:t xml:space="preserve"> </w:t>
      </w:r>
      <w:r>
        <w:rPr>
          <w:spacing w:val="-1"/>
        </w:rPr>
        <w:t>cost</w:t>
      </w:r>
      <w:r>
        <w:rPr>
          <w:spacing w:val="-2"/>
        </w:rPr>
        <w:t xml:space="preserve"> </w:t>
      </w:r>
      <w:r>
        <w:t>plays</w:t>
      </w:r>
      <w:r>
        <w:rPr>
          <w:spacing w:val="-2"/>
        </w:rPr>
        <w:t xml:space="preserve"> </w:t>
      </w:r>
      <w:r>
        <w:t>as</w:t>
      </w:r>
      <w:r>
        <w:rPr>
          <w:spacing w:val="-2"/>
        </w:rPr>
        <w:t xml:space="preserve"> </w:t>
      </w:r>
      <w:r>
        <w:t>a</w:t>
      </w:r>
      <w:r>
        <w:rPr>
          <w:spacing w:val="-1"/>
        </w:rPr>
        <w:t xml:space="preserve"> barrier</w:t>
      </w:r>
      <w:r>
        <w:t xml:space="preserve"> to</w:t>
      </w:r>
      <w:r>
        <w:rPr>
          <w:spacing w:val="-2"/>
        </w:rPr>
        <w:t xml:space="preserve"> </w:t>
      </w:r>
      <w:r>
        <w:t>college</w:t>
      </w:r>
      <w:r>
        <w:rPr>
          <w:spacing w:val="-1"/>
        </w:rPr>
        <w:t xml:space="preserve"> enrollment</w:t>
      </w:r>
      <w:r>
        <w:rPr>
          <w:spacing w:val="-2"/>
        </w:rPr>
        <w:t xml:space="preserve"> </w:t>
      </w:r>
      <w:r>
        <w:t>and</w:t>
      </w:r>
      <w:r>
        <w:rPr>
          <w:spacing w:val="25"/>
        </w:rPr>
        <w:t xml:space="preserve"> </w:t>
      </w:r>
      <w:r>
        <w:t>completion.</w:t>
      </w:r>
      <w:r>
        <w:rPr>
          <w:spacing w:val="-4"/>
        </w:rPr>
        <w:t xml:space="preserve"> </w:t>
      </w:r>
      <w:r>
        <w:t>College</w:t>
      </w:r>
      <w:r>
        <w:rPr>
          <w:spacing w:val="-2"/>
        </w:rPr>
        <w:t xml:space="preserve"> </w:t>
      </w:r>
      <w:r>
        <w:rPr>
          <w:spacing w:val="-1"/>
        </w:rPr>
        <w:t>debt</w:t>
      </w:r>
      <w:r>
        <w:rPr>
          <w:spacing w:val="-3"/>
        </w:rPr>
        <w:t xml:space="preserve"> </w:t>
      </w:r>
      <w:r>
        <w:t>is</w:t>
      </w:r>
      <w:r>
        <w:rPr>
          <w:spacing w:val="-2"/>
        </w:rPr>
        <w:t xml:space="preserve"> </w:t>
      </w:r>
      <w:r>
        <w:rPr>
          <w:spacing w:val="-1"/>
        </w:rPr>
        <w:t>undoubtedly</w:t>
      </w:r>
      <w:r>
        <w:rPr>
          <w:spacing w:val="-2"/>
        </w:rPr>
        <w:t xml:space="preserve"> </w:t>
      </w:r>
      <w:r>
        <w:t>a</w:t>
      </w:r>
      <w:r>
        <w:rPr>
          <w:spacing w:val="-2"/>
        </w:rPr>
        <w:t xml:space="preserve"> </w:t>
      </w:r>
      <w:r>
        <w:rPr>
          <w:spacing w:val="-1"/>
        </w:rPr>
        <w:t>crushing</w:t>
      </w:r>
      <w:r>
        <w:rPr>
          <w:spacing w:val="-2"/>
        </w:rPr>
        <w:t xml:space="preserve"> </w:t>
      </w:r>
      <w:r>
        <w:t>burden</w:t>
      </w:r>
      <w:r>
        <w:rPr>
          <w:spacing w:val="-2"/>
        </w:rPr>
        <w:t xml:space="preserve"> </w:t>
      </w:r>
      <w:r>
        <w:rPr>
          <w:spacing w:val="-1"/>
        </w:rPr>
        <w:t xml:space="preserve">for </w:t>
      </w:r>
      <w:r>
        <w:t>many</w:t>
      </w:r>
      <w:r>
        <w:rPr>
          <w:spacing w:val="-2"/>
        </w:rPr>
        <w:t xml:space="preserve"> </w:t>
      </w:r>
      <w:r>
        <w:t>new</w:t>
      </w:r>
      <w:r>
        <w:rPr>
          <w:spacing w:val="-4"/>
        </w:rPr>
        <w:t xml:space="preserve"> </w:t>
      </w:r>
      <w:r>
        <w:t>graduates</w:t>
      </w:r>
      <w:r>
        <w:rPr>
          <w:spacing w:val="28"/>
          <w:w w:val="99"/>
        </w:rPr>
        <w:t xml:space="preserve"> </w:t>
      </w:r>
      <w:r>
        <w:t>seeking</w:t>
      </w:r>
      <w:r>
        <w:rPr>
          <w:spacing w:val="-5"/>
        </w:rPr>
        <w:t xml:space="preserve"> </w:t>
      </w:r>
      <w:r>
        <w:rPr>
          <w:spacing w:val="-1"/>
        </w:rPr>
        <w:t>employment;</w:t>
      </w:r>
      <w:r>
        <w:rPr>
          <w:spacing w:val="-3"/>
        </w:rPr>
        <w:t xml:space="preserve"> </w:t>
      </w:r>
      <w:r>
        <w:rPr>
          <w:spacing w:val="-1"/>
        </w:rPr>
        <w:t>however,</w:t>
      </w:r>
      <w:r>
        <w:rPr>
          <w:spacing w:val="-5"/>
        </w:rPr>
        <w:t xml:space="preserve"> </w:t>
      </w:r>
      <w:r>
        <w:rPr>
          <w:spacing w:val="-1"/>
        </w:rPr>
        <w:t>the</w:t>
      </w:r>
      <w:r>
        <w:rPr>
          <w:spacing w:val="-4"/>
        </w:rPr>
        <w:t xml:space="preserve"> </w:t>
      </w:r>
      <w:r>
        <w:rPr>
          <w:spacing w:val="-1"/>
        </w:rPr>
        <w:t>prospect</w:t>
      </w:r>
      <w:r>
        <w:rPr>
          <w:spacing w:val="-3"/>
        </w:rPr>
        <w:t xml:space="preserve"> </w:t>
      </w:r>
      <w:r>
        <w:rPr>
          <w:spacing w:val="-1"/>
        </w:rPr>
        <w:t>of</w:t>
      </w:r>
      <w:r>
        <w:rPr>
          <w:spacing w:val="-5"/>
        </w:rPr>
        <w:t xml:space="preserve"> </w:t>
      </w:r>
      <w:r>
        <w:t>incurring</w:t>
      </w:r>
      <w:r>
        <w:rPr>
          <w:spacing w:val="-3"/>
        </w:rPr>
        <w:t xml:space="preserve"> </w:t>
      </w:r>
      <w:r>
        <w:rPr>
          <w:spacing w:val="-1"/>
        </w:rPr>
        <w:t>debt</w:t>
      </w:r>
      <w:r>
        <w:rPr>
          <w:spacing w:val="-5"/>
        </w:rPr>
        <w:t xml:space="preserve"> </w:t>
      </w:r>
      <w:r>
        <w:rPr>
          <w:spacing w:val="-1"/>
        </w:rPr>
        <w:t>often</w:t>
      </w:r>
      <w:r>
        <w:rPr>
          <w:spacing w:val="-3"/>
        </w:rPr>
        <w:t xml:space="preserve"> </w:t>
      </w:r>
      <w:r>
        <w:t>discourages</w:t>
      </w:r>
      <w:r>
        <w:rPr>
          <w:spacing w:val="47"/>
        </w:rPr>
        <w:t xml:space="preserve"> </w:t>
      </w:r>
      <w:r>
        <w:rPr>
          <w:spacing w:val="-1"/>
        </w:rPr>
        <w:t>potential</w:t>
      </w:r>
      <w:r>
        <w:rPr>
          <w:spacing w:val="-2"/>
        </w:rPr>
        <w:t xml:space="preserve"> </w:t>
      </w:r>
      <w:r>
        <w:rPr>
          <w:spacing w:val="-1"/>
        </w:rPr>
        <w:t>students</w:t>
      </w:r>
      <w:r>
        <w:rPr>
          <w:spacing w:val="-2"/>
        </w:rPr>
        <w:t xml:space="preserve"> </w:t>
      </w:r>
      <w:r>
        <w:rPr>
          <w:spacing w:val="-1"/>
        </w:rPr>
        <w:t>from</w:t>
      </w:r>
      <w:r>
        <w:rPr>
          <w:spacing w:val="-2"/>
        </w:rPr>
        <w:t xml:space="preserve"> </w:t>
      </w:r>
      <w:r>
        <w:t>even</w:t>
      </w:r>
      <w:r>
        <w:rPr>
          <w:spacing w:val="-2"/>
        </w:rPr>
        <w:t xml:space="preserve"> </w:t>
      </w:r>
      <w:r>
        <w:rPr>
          <w:spacing w:val="-1"/>
        </w:rPr>
        <w:t xml:space="preserve">pursuing </w:t>
      </w:r>
      <w:r>
        <w:t>a</w:t>
      </w:r>
      <w:r>
        <w:rPr>
          <w:spacing w:val="-2"/>
        </w:rPr>
        <w:t xml:space="preserve"> </w:t>
      </w:r>
      <w:r>
        <w:t>college</w:t>
      </w:r>
      <w:r>
        <w:rPr>
          <w:spacing w:val="-1"/>
        </w:rPr>
        <w:t xml:space="preserve"> </w:t>
      </w:r>
      <w:r>
        <w:t>education.</w:t>
      </w:r>
    </w:p>
    <w:p w:rsidR="003F29C0" w:rsidRDefault="003F29C0" w:rsidP="003F29C0">
      <w:pPr>
        <w:spacing w:before="12"/>
        <w:rPr>
          <w:rFonts w:eastAsia="Calibri" w:cs="Calibri"/>
          <w:sz w:val="23"/>
          <w:szCs w:val="23"/>
        </w:rPr>
      </w:pPr>
    </w:p>
    <w:p w:rsidR="003F29C0" w:rsidRDefault="003F29C0" w:rsidP="003F29C0">
      <w:pPr>
        <w:pStyle w:val="BodyText"/>
        <w:widowControl w:val="0"/>
        <w:numPr>
          <w:ilvl w:val="0"/>
          <w:numId w:val="2"/>
        </w:numPr>
        <w:tabs>
          <w:tab w:val="left" w:pos="820"/>
        </w:tabs>
        <w:spacing w:after="0"/>
        <w:ind w:right="376"/>
      </w:pPr>
      <w:r>
        <w:rPr>
          <w:spacing w:val="-1"/>
        </w:rPr>
        <w:t>Establish</w:t>
      </w:r>
      <w:r>
        <w:rPr>
          <w:spacing w:val="-2"/>
        </w:rPr>
        <w:t xml:space="preserve"> </w:t>
      </w:r>
      <w:r>
        <w:t>a</w:t>
      </w:r>
      <w:r>
        <w:rPr>
          <w:spacing w:val="-2"/>
        </w:rPr>
        <w:t xml:space="preserve"> </w:t>
      </w:r>
      <w:r>
        <w:rPr>
          <w:spacing w:val="-1"/>
        </w:rPr>
        <w:t>separate</w:t>
      </w:r>
      <w:r>
        <w:t xml:space="preserve"> </w:t>
      </w:r>
      <w:r>
        <w:rPr>
          <w:spacing w:val="-1"/>
        </w:rPr>
        <w:t>education</w:t>
      </w:r>
      <w:r>
        <w:rPr>
          <w:spacing w:val="-3"/>
        </w:rPr>
        <w:t xml:space="preserve"> </w:t>
      </w:r>
      <w:r>
        <w:t>goal</w:t>
      </w:r>
      <w:r>
        <w:rPr>
          <w:spacing w:val="-2"/>
        </w:rPr>
        <w:t xml:space="preserve"> </w:t>
      </w:r>
      <w:r>
        <w:t>for</w:t>
      </w:r>
      <w:r>
        <w:rPr>
          <w:spacing w:val="-2"/>
        </w:rPr>
        <w:t xml:space="preserve"> </w:t>
      </w:r>
      <w:r>
        <w:t>Maine</w:t>
      </w:r>
      <w:r>
        <w:rPr>
          <w:spacing w:val="-1"/>
        </w:rPr>
        <w:t xml:space="preserve"> </w:t>
      </w:r>
      <w:r>
        <w:t>adults</w:t>
      </w:r>
      <w:r>
        <w:rPr>
          <w:spacing w:val="-3"/>
        </w:rPr>
        <w:t xml:space="preserve"> </w:t>
      </w:r>
      <w:r>
        <w:t>with</w:t>
      </w:r>
      <w:r>
        <w:rPr>
          <w:spacing w:val="-2"/>
        </w:rPr>
        <w:t xml:space="preserve"> </w:t>
      </w:r>
      <w:r>
        <w:t>some</w:t>
      </w:r>
      <w:r>
        <w:rPr>
          <w:spacing w:val="-2"/>
        </w:rPr>
        <w:t xml:space="preserve"> </w:t>
      </w:r>
      <w:r>
        <w:rPr>
          <w:spacing w:val="-1"/>
        </w:rPr>
        <w:t>college credits,</w:t>
      </w:r>
      <w:r>
        <w:rPr>
          <w:spacing w:val="-2"/>
        </w:rPr>
        <w:t xml:space="preserve"> </w:t>
      </w:r>
      <w:r>
        <w:rPr>
          <w:spacing w:val="-1"/>
        </w:rPr>
        <w:t>but</w:t>
      </w:r>
      <w:r>
        <w:rPr>
          <w:spacing w:val="-2"/>
        </w:rPr>
        <w:t xml:space="preserve"> </w:t>
      </w:r>
      <w:r>
        <w:rPr>
          <w:spacing w:val="-1"/>
        </w:rPr>
        <w:t>no</w:t>
      </w:r>
      <w:r>
        <w:rPr>
          <w:spacing w:val="34"/>
        </w:rPr>
        <w:t xml:space="preserve"> </w:t>
      </w:r>
      <w:r>
        <w:t>degree.</w:t>
      </w:r>
      <w:r>
        <w:rPr>
          <w:spacing w:val="-3"/>
        </w:rPr>
        <w:t xml:space="preserve"> </w:t>
      </w:r>
      <w:r>
        <w:rPr>
          <w:spacing w:val="-1"/>
        </w:rPr>
        <w:t>This</w:t>
      </w:r>
      <w:r>
        <w:rPr>
          <w:spacing w:val="-2"/>
        </w:rPr>
        <w:t xml:space="preserve"> </w:t>
      </w:r>
      <w:r>
        <w:rPr>
          <w:spacing w:val="-1"/>
        </w:rPr>
        <w:t>would</w:t>
      </w:r>
      <w:r>
        <w:rPr>
          <w:spacing w:val="-3"/>
        </w:rPr>
        <w:t xml:space="preserve"> </w:t>
      </w:r>
      <w:r>
        <w:rPr>
          <w:spacing w:val="-1"/>
        </w:rPr>
        <w:t>be</w:t>
      </w:r>
      <w:r>
        <w:rPr>
          <w:spacing w:val="-2"/>
        </w:rPr>
        <w:t xml:space="preserve"> </w:t>
      </w:r>
      <w:r>
        <w:t>a</w:t>
      </w:r>
      <w:r>
        <w:rPr>
          <w:spacing w:val="-1"/>
        </w:rPr>
        <w:t xml:space="preserve"> </w:t>
      </w:r>
      <w:r>
        <w:t>corollary</w:t>
      </w:r>
      <w:r>
        <w:rPr>
          <w:spacing w:val="-3"/>
        </w:rPr>
        <w:t xml:space="preserve"> </w:t>
      </w:r>
      <w:r>
        <w:t>to</w:t>
      </w:r>
      <w:r>
        <w:rPr>
          <w:spacing w:val="-3"/>
        </w:rPr>
        <w:t xml:space="preserve"> </w:t>
      </w:r>
      <w:r>
        <w:rPr>
          <w:spacing w:val="-1"/>
        </w:rPr>
        <w:t>the</w:t>
      </w:r>
      <w:r>
        <w:rPr>
          <w:spacing w:val="-2"/>
        </w:rPr>
        <w:t xml:space="preserve"> </w:t>
      </w:r>
      <w:r>
        <w:rPr>
          <w:spacing w:val="-1"/>
        </w:rPr>
        <w:t>proposed</w:t>
      </w:r>
      <w:r>
        <w:rPr>
          <w:spacing w:val="-3"/>
        </w:rPr>
        <w:t xml:space="preserve"> </w:t>
      </w:r>
      <w:r>
        <w:rPr>
          <w:spacing w:val="-1"/>
        </w:rPr>
        <w:t>quantifiable state</w:t>
      </w:r>
      <w:r>
        <w:rPr>
          <w:spacing w:val="-2"/>
        </w:rPr>
        <w:t xml:space="preserve"> </w:t>
      </w:r>
      <w:r>
        <w:t>goal</w:t>
      </w:r>
      <w:r>
        <w:rPr>
          <w:spacing w:val="-3"/>
        </w:rPr>
        <w:t xml:space="preserve"> </w:t>
      </w:r>
      <w:r>
        <w:t>related</w:t>
      </w:r>
      <w:r>
        <w:rPr>
          <w:spacing w:val="-2"/>
        </w:rPr>
        <w:t xml:space="preserve"> </w:t>
      </w:r>
      <w:r>
        <w:t>to</w:t>
      </w:r>
      <w:r>
        <w:rPr>
          <w:spacing w:val="28"/>
        </w:rPr>
        <w:t xml:space="preserve"> </w:t>
      </w:r>
      <w:r>
        <w:rPr>
          <w:spacing w:val="-1"/>
        </w:rPr>
        <w:t>degree</w:t>
      </w:r>
      <w:r>
        <w:rPr>
          <w:spacing w:val="-3"/>
        </w:rPr>
        <w:t xml:space="preserve"> </w:t>
      </w:r>
      <w:r>
        <w:t>and</w:t>
      </w:r>
      <w:r>
        <w:rPr>
          <w:spacing w:val="-5"/>
        </w:rPr>
        <w:t xml:space="preserve"> </w:t>
      </w:r>
      <w:r>
        <w:rPr>
          <w:spacing w:val="-1"/>
        </w:rPr>
        <w:t>credential</w:t>
      </w:r>
      <w:r>
        <w:rPr>
          <w:spacing w:val="-5"/>
        </w:rPr>
        <w:t xml:space="preserve"> </w:t>
      </w:r>
      <w:r>
        <w:t>attainment.</w:t>
      </w:r>
    </w:p>
    <w:p w:rsidR="003F29C0" w:rsidRDefault="003F29C0" w:rsidP="003F29C0">
      <w:pPr>
        <w:spacing w:before="12"/>
        <w:rPr>
          <w:rFonts w:eastAsia="Calibri" w:cs="Calibri"/>
          <w:sz w:val="23"/>
          <w:szCs w:val="23"/>
        </w:rPr>
      </w:pPr>
    </w:p>
    <w:p w:rsidR="003F29C0" w:rsidRDefault="003F29C0" w:rsidP="003F29C0">
      <w:pPr>
        <w:pStyle w:val="BodyText"/>
        <w:widowControl w:val="0"/>
        <w:numPr>
          <w:ilvl w:val="0"/>
          <w:numId w:val="2"/>
        </w:numPr>
        <w:tabs>
          <w:tab w:val="left" w:pos="820"/>
        </w:tabs>
        <w:spacing w:after="0"/>
        <w:ind w:right="162"/>
      </w:pPr>
      <w:r>
        <w:rPr>
          <w:spacing w:val="-1"/>
        </w:rPr>
        <w:t>In</w:t>
      </w:r>
      <w:r>
        <w:rPr>
          <w:spacing w:val="-3"/>
        </w:rPr>
        <w:t xml:space="preserve"> </w:t>
      </w:r>
      <w:r>
        <w:rPr>
          <w:spacing w:val="-1"/>
        </w:rPr>
        <w:t>addition</w:t>
      </w:r>
      <w:r>
        <w:rPr>
          <w:spacing w:val="-2"/>
        </w:rPr>
        <w:t xml:space="preserve"> </w:t>
      </w:r>
      <w:r>
        <w:t>to</w:t>
      </w:r>
      <w:r>
        <w:rPr>
          <w:spacing w:val="-3"/>
        </w:rPr>
        <w:t xml:space="preserve"> </w:t>
      </w:r>
      <w:r>
        <w:t>increasing</w:t>
      </w:r>
      <w:r>
        <w:rPr>
          <w:spacing w:val="-2"/>
        </w:rPr>
        <w:t xml:space="preserve"> </w:t>
      </w:r>
      <w:r>
        <w:t>access</w:t>
      </w:r>
      <w:r>
        <w:rPr>
          <w:spacing w:val="-3"/>
        </w:rPr>
        <w:t xml:space="preserve"> </w:t>
      </w:r>
      <w:r>
        <w:t>to</w:t>
      </w:r>
      <w:r>
        <w:rPr>
          <w:spacing w:val="-3"/>
        </w:rPr>
        <w:t xml:space="preserve"> </w:t>
      </w:r>
      <w:r>
        <w:rPr>
          <w:spacing w:val="-1"/>
        </w:rPr>
        <w:t>English</w:t>
      </w:r>
      <w:r>
        <w:rPr>
          <w:spacing w:val="-2"/>
        </w:rPr>
        <w:t xml:space="preserve"> </w:t>
      </w:r>
      <w:r>
        <w:rPr>
          <w:spacing w:val="-1"/>
        </w:rPr>
        <w:t xml:space="preserve">language </w:t>
      </w:r>
      <w:r>
        <w:t>courses,</w:t>
      </w:r>
      <w:r>
        <w:rPr>
          <w:spacing w:val="-3"/>
        </w:rPr>
        <w:t xml:space="preserve"> </w:t>
      </w:r>
      <w:r>
        <w:rPr>
          <w:spacing w:val="-1"/>
        </w:rPr>
        <w:t>promote</w:t>
      </w:r>
      <w:r>
        <w:rPr>
          <w:spacing w:val="-2"/>
        </w:rPr>
        <w:t xml:space="preserve"> </w:t>
      </w:r>
      <w:r>
        <w:t>strategies</w:t>
      </w:r>
      <w:r>
        <w:rPr>
          <w:spacing w:val="-3"/>
        </w:rPr>
        <w:t xml:space="preserve"> </w:t>
      </w:r>
      <w:r>
        <w:t>that</w:t>
      </w:r>
      <w:r>
        <w:rPr>
          <w:spacing w:val="-4"/>
        </w:rPr>
        <w:t xml:space="preserve"> </w:t>
      </w:r>
      <w:r>
        <w:t>will</w:t>
      </w:r>
      <w:r>
        <w:rPr>
          <w:spacing w:val="27"/>
        </w:rPr>
        <w:t xml:space="preserve"> </w:t>
      </w:r>
      <w:r>
        <w:rPr>
          <w:spacing w:val="-1"/>
        </w:rPr>
        <w:t>capitalize</w:t>
      </w:r>
      <w:r>
        <w:rPr>
          <w:spacing w:val="-2"/>
        </w:rPr>
        <w:t xml:space="preserve"> </w:t>
      </w:r>
      <w:r>
        <w:rPr>
          <w:spacing w:val="-1"/>
        </w:rPr>
        <w:t>on</w:t>
      </w:r>
      <w:r>
        <w:rPr>
          <w:spacing w:val="-3"/>
        </w:rPr>
        <w:t xml:space="preserve"> </w:t>
      </w:r>
      <w:r>
        <w:t>existing</w:t>
      </w:r>
      <w:r>
        <w:rPr>
          <w:spacing w:val="-3"/>
        </w:rPr>
        <w:t xml:space="preserve"> </w:t>
      </w:r>
      <w:r>
        <w:rPr>
          <w:spacing w:val="-1"/>
        </w:rPr>
        <w:t>language</w:t>
      </w:r>
      <w:r>
        <w:t xml:space="preserve"> skills</w:t>
      </w:r>
      <w:r>
        <w:rPr>
          <w:spacing w:val="-3"/>
        </w:rPr>
        <w:t xml:space="preserve"> </w:t>
      </w:r>
      <w:r>
        <w:t>in</w:t>
      </w:r>
      <w:r>
        <w:rPr>
          <w:spacing w:val="-3"/>
        </w:rPr>
        <w:t xml:space="preserve"> </w:t>
      </w:r>
      <w:r>
        <w:rPr>
          <w:spacing w:val="-1"/>
        </w:rPr>
        <w:t xml:space="preserve">the </w:t>
      </w:r>
      <w:r>
        <w:t>workforce</w:t>
      </w:r>
      <w:r>
        <w:rPr>
          <w:spacing w:val="-2"/>
        </w:rPr>
        <w:t xml:space="preserve"> </w:t>
      </w:r>
      <w:r>
        <w:rPr>
          <w:spacing w:val="-1"/>
        </w:rPr>
        <w:t>by</w:t>
      </w:r>
      <w:r>
        <w:rPr>
          <w:spacing w:val="-2"/>
        </w:rPr>
        <w:t xml:space="preserve"> </w:t>
      </w:r>
      <w:r>
        <w:rPr>
          <w:spacing w:val="-1"/>
        </w:rPr>
        <w:t>connecting</w:t>
      </w:r>
      <w:r>
        <w:rPr>
          <w:spacing w:val="-2"/>
        </w:rPr>
        <w:t xml:space="preserve"> </w:t>
      </w:r>
      <w:r>
        <w:rPr>
          <w:spacing w:val="-1"/>
        </w:rPr>
        <w:t>companies</w:t>
      </w:r>
      <w:r>
        <w:rPr>
          <w:spacing w:val="-3"/>
        </w:rPr>
        <w:t xml:space="preserve"> </w:t>
      </w:r>
      <w:r>
        <w:t>that</w:t>
      </w:r>
      <w:r>
        <w:rPr>
          <w:spacing w:val="-3"/>
        </w:rPr>
        <w:t xml:space="preserve"> </w:t>
      </w:r>
      <w:r>
        <w:rPr>
          <w:spacing w:val="-1"/>
        </w:rPr>
        <w:t>do</w:t>
      </w:r>
      <w:r>
        <w:rPr>
          <w:spacing w:val="52"/>
        </w:rPr>
        <w:t xml:space="preserve"> </w:t>
      </w:r>
      <w:r>
        <w:rPr>
          <w:spacing w:val="-1"/>
        </w:rPr>
        <w:t xml:space="preserve">business </w:t>
      </w:r>
      <w:r>
        <w:t>abroad</w:t>
      </w:r>
      <w:r>
        <w:rPr>
          <w:spacing w:val="-2"/>
        </w:rPr>
        <w:t xml:space="preserve"> </w:t>
      </w:r>
      <w:r>
        <w:t>to</w:t>
      </w:r>
      <w:r>
        <w:rPr>
          <w:spacing w:val="-2"/>
        </w:rPr>
        <w:t xml:space="preserve"> </w:t>
      </w:r>
      <w:r>
        <w:rPr>
          <w:spacing w:val="-1"/>
        </w:rPr>
        <w:t>workers</w:t>
      </w:r>
      <w:r>
        <w:rPr>
          <w:spacing w:val="-2"/>
        </w:rPr>
        <w:t xml:space="preserve"> </w:t>
      </w:r>
      <w:r>
        <w:t>with</w:t>
      </w:r>
      <w:r>
        <w:rPr>
          <w:spacing w:val="-2"/>
        </w:rPr>
        <w:t xml:space="preserve"> </w:t>
      </w:r>
      <w:r>
        <w:rPr>
          <w:spacing w:val="-1"/>
        </w:rPr>
        <w:t>second</w:t>
      </w:r>
      <w:r>
        <w:rPr>
          <w:spacing w:val="-2"/>
        </w:rPr>
        <w:t xml:space="preserve"> </w:t>
      </w:r>
      <w:r>
        <w:t>language</w:t>
      </w:r>
      <w:r>
        <w:rPr>
          <w:spacing w:val="-1"/>
        </w:rPr>
        <w:t xml:space="preserve"> </w:t>
      </w:r>
      <w:r>
        <w:t>skills</w:t>
      </w:r>
      <w:r>
        <w:rPr>
          <w:spacing w:val="-1"/>
        </w:rPr>
        <w:t xml:space="preserve"> for </w:t>
      </w:r>
      <w:r>
        <w:t>example.</w:t>
      </w:r>
      <w:r>
        <w:rPr>
          <w:spacing w:val="-3"/>
        </w:rPr>
        <w:t xml:space="preserve"> </w:t>
      </w:r>
      <w:r>
        <w:rPr>
          <w:spacing w:val="-1"/>
        </w:rPr>
        <w:t xml:space="preserve">In addition </w:t>
      </w:r>
      <w:r>
        <w:t>to</w:t>
      </w:r>
      <w:r>
        <w:rPr>
          <w:spacing w:val="-2"/>
        </w:rPr>
        <w:t xml:space="preserve"> </w:t>
      </w:r>
      <w:r>
        <w:t>New</w:t>
      </w:r>
      <w:r>
        <w:rPr>
          <w:spacing w:val="23"/>
          <w:w w:val="99"/>
        </w:rPr>
        <w:t xml:space="preserve"> </w:t>
      </w:r>
      <w:r>
        <w:t>Mainers</w:t>
      </w:r>
      <w:r>
        <w:rPr>
          <w:spacing w:val="-2"/>
        </w:rPr>
        <w:t xml:space="preserve"> </w:t>
      </w:r>
      <w:r>
        <w:rPr>
          <w:spacing w:val="-1"/>
        </w:rPr>
        <w:t>of</w:t>
      </w:r>
      <w:r>
        <w:rPr>
          <w:spacing w:val="-2"/>
        </w:rPr>
        <w:t xml:space="preserve"> </w:t>
      </w:r>
      <w:r>
        <w:t>various</w:t>
      </w:r>
      <w:r>
        <w:rPr>
          <w:spacing w:val="-2"/>
        </w:rPr>
        <w:t xml:space="preserve"> </w:t>
      </w:r>
      <w:r>
        <w:t xml:space="preserve">nationalities, </w:t>
      </w:r>
      <w:r>
        <w:rPr>
          <w:spacing w:val="-1"/>
        </w:rPr>
        <w:t xml:space="preserve">Maine has </w:t>
      </w:r>
      <w:r>
        <w:t>a</w:t>
      </w:r>
      <w:r>
        <w:rPr>
          <w:spacing w:val="-1"/>
        </w:rPr>
        <w:t xml:space="preserve"> population of</w:t>
      </w:r>
      <w:r>
        <w:rPr>
          <w:spacing w:val="-2"/>
        </w:rPr>
        <w:t xml:space="preserve"> </w:t>
      </w:r>
      <w:r>
        <w:rPr>
          <w:spacing w:val="-1"/>
        </w:rPr>
        <w:t>second</w:t>
      </w:r>
      <w:r>
        <w:rPr>
          <w:rFonts w:eastAsia="Calibri" w:cs="Calibri"/>
          <w:spacing w:val="-1"/>
        </w:rPr>
        <w:t>‐</w:t>
      </w:r>
      <w:r>
        <w:rPr>
          <w:spacing w:val="-1"/>
        </w:rPr>
        <w:t>,</w:t>
      </w:r>
      <w:r>
        <w:rPr>
          <w:spacing w:val="-2"/>
        </w:rPr>
        <w:t xml:space="preserve"> </w:t>
      </w:r>
      <w:r>
        <w:rPr>
          <w:spacing w:val="-1"/>
        </w:rPr>
        <w:t>third</w:t>
      </w:r>
      <w:r>
        <w:rPr>
          <w:rFonts w:eastAsia="Calibri" w:cs="Calibri"/>
          <w:spacing w:val="-1"/>
        </w:rPr>
        <w:t xml:space="preserve">‐ </w:t>
      </w:r>
      <w:r>
        <w:t>and</w:t>
      </w:r>
      <w:r>
        <w:rPr>
          <w:spacing w:val="-2"/>
        </w:rPr>
        <w:t xml:space="preserve"> </w:t>
      </w:r>
      <w:r>
        <w:t>even</w:t>
      </w:r>
      <w:r>
        <w:rPr>
          <w:spacing w:val="33"/>
          <w:w w:val="99"/>
        </w:rPr>
        <w:t xml:space="preserve"> </w:t>
      </w:r>
      <w:r>
        <w:rPr>
          <w:spacing w:val="-1"/>
        </w:rPr>
        <w:t>fourth</w:t>
      </w:r>
      <w:r>
        <w:rPr>
          <w:rFonts w:eastAsia="Calibri" w:cs="Calibri"/>
          <w:spacing w:val="-1"/>
        </w:rPr>
        <w:t>‐</w:t>
      </w:r>
      <w:r>
        <w:rPr>
          <w:spacing w:val="-1"/>
        </w:rPr>
        <w:t>generation</w:t>
      </w:r>
      <w:r>
        <w:rPr>
          <w:spacing w:val="-4"/>
        </w:rPr>
        <w:t xml:space="preserve"> </w:t>
      </w:r>
      <w:r>
        <w:rPr>
          <w:spacing w:val="-1"/>
        </w:rPr>
        <w:t>Franco</w:t>
      </w:r>
      <w:r>
        <w:rPr>
          <w:rFonts w:eastAsia="Calibri" w:cs="Calibri"/>
          <w:spacing w:val="-1"/>
        </w:rPr>
        <w:t>‐</w:t>
      </w:r>
      <w:r>
        <w:rPr>
          <w:spacing w:val="-1"/>
        </w:rPr>
        <w:t>Americans</w:t>
      </w:r>
      <w:r>
        <w:rPr>
          <w:spacing w:val="-5"/>
        </w:rPr>
        <w:t xml:space="preserve"> </w:t>
      </w:r>
      <w:r>
        <w:t>with</w:t>
      </w:r>
      <w:r>
        <w:rPr>
          <w:spacing w:val="-4"/>
        </w:rPr>
        <w:t xml:space="preserve"> </w:t>
      </w:r>
      <w:r>
        <w:rPr>
          <w:spacing w:val="-1"/>
        </w:rPr>
        <w:t>retained</w:t>
      </w:r>
      <w:r>
        <w:rPr>
          <w:spacing w:val="-4"/>
        </w:rPr>
        <w:t xml:space="preserve"> </w:t>
      </w:r>
      <w:r>
        <w:rPr>
          <w:spacing w:val="-1"/>
        </w:rPr>
        <w:t>French</w:t>
      </w:r>
      <w:r>
        <w:rPr>
          <w:rFonts w:eastAsia="Calibri" w:cs="Calibri"/>
          <w:spacing w:val="-1"/>
        </w:rPr>
        <w:t>‐</w:t>
      </w:r>
      <w:r>
        <w:rPr>
          <w:spacing w:val="-1"/>
        </w:rPr>
        <w:t>language skills.</w:t>
      </w:r>
    </w:p>
    <w:p w:rsidR="003F29C0" w:rsidRDefault="003F29C0" w:rsidP="003F29C0">
      <w:pPr>
        <w:spacing w:before="12"/>
        <w:rPr>
          <w:rFonts w:eastAsia="Calibri" w:cs="Calibri"/>
          <w:sz w:val="23"/>
          <w:szCs w:val="23"/>
        </w:rPr>
      </w:pPr>
    </w:p>
    <w:p w:rsidR="003F29C0" w:rsidRDefault="003F29C0" w:rsidP="003F29C0">
      <w:pPr>
        <w:pStyle w:val="BodyText"/>
        <w:widowControl w:val="0"/>
        <w:numPr>
          <w:ilvl w:val="0"/>
          <w:numId w:val="2"/>
        </w:numPr>
        <w:tabs>
          <w:tab w:val="left" w:pos="820"/>
        </w:tabs>
        <w:spacing w:after="0"/>
      </w:pPr>
      <w:r>
        <w:t>Further</w:t>
      </w:r>
      <w:r>
        <w:rPr>
          <w:spacing w:val="-3"/>
        </w:rPr>
        <w:t xml:space="preserve"> </w:t>
      </w:r>
      <w:r>
        <w:rPr>
          <w:spacing w:val="-1"/>
        </w:rPr>
        <w:t>address</w:t>
      </w:r>
      <w:r>
        <w:rPr>
          <w:spacing w:val="-3"/>
        </w:rPr>
        <w:t xml:space="preserve"> </w:t>
      </w:r>
      <w:r>
        <w:rPr>
          <w:spacing w:val="-1"/>
        </w:rPr>
        <w:t>the</w:t>
      </w:r>
      <w:r>
        <w:rPr>
          <w:spacing w:val="-2"/>
        </w:rPr>
        <w:t xml:space="preserve"> </w:t>
      </w:r>
      <w:r>
        <w:rPr>
          <w:spacing w:val="-1"/>
        </w:rPr>
        <w:t>unique</w:t>
      </w:r>
      <w:r>
        <w:rPr>
          <w:spacing w:val="-3"/>
        </w:rPr>
        <w:t xml:space="preserve"> </w:t>
      </w:r>
      <w:r>
        <w:t>barriers</w:t>
      </w:r>
      <w:r>
        <w:rPr>
          <w:spacing w:val="-2"/>
        </w:rPr>
        <w:t xml:space="preserve"> </w:t>
      </w:r>
      <w:r>
        <w:t>faced</w:t>
      </w:r>
      <w:r>
        <w:rPr>
          <w:spacing w:val="-3"/>
        </w:rPr>
        <w:t xml:space="preserve"> </w:t>
      </w:r>
      <w:r>
        <w:rPr>
          <w:spacing w:val="-1"/>
        </w:rPr>
        <w:t>by</w:t>
      </w:r>
      <w:r>
        <w:rPr>
          <w:spacing w:val="-3"/>
        </w:rPr>
        <w:t xml:space="preserve"> </w:t>
      </w:r>
      <w:r>
        <w:rPr>
          <w:spacing w:val="-1"/>
        </w:rPr>
        <w:t>Maine’s</w:t>
      </w:r>
      <w:r>
        <w:rPr>
          <w:spacing w:val="-3"/>
        </w:rPr>
        <w:t xml:space="preserve"> </w:t>
      </w:r>
      <w:r>
        <w:t>rural</w:t>
      </w:r>
      <w:r>
        <w:rPr>
          <w:spacing w:val="-4"/>
        </w:rPr>
        <w:t xml:space="preserve"> </w:t>
      </w:r>
      <w:r>
        <w:t>and</w:t>
      </w:r>
      <w:r>
        <w:rPr>
          <w:spacing w:val="-3"/>
        </w:rPr>
        <w:t xml:space="preserve"> </w:t>
      </w:r>
      <w:r>
        <w:t>“rim”</w:t>
      </w:r>
      <w:r>
        <w:rPr>
          <w:spacing w:val="-3"/>
        </w:rPr>
        <w:t xml:space="preserve"> </w:t>
      </w:r>
      <w:r>
        <w:rPr>
          <w:spacing w:val="-1"/>
        </w:rPr>
        <w:t>counties</w:t>
      </w:r>
    </w:p>
    <w:p w:rsidR="003F29C0" w:rsidRDefault="003F29C0" w:rsidP="003F29C0">
      <w:pPr>
        <w:pStyle w:val="BodyText"/>
        <w:ind w:left="819" w:right="364"/>
      </w:pPr>
      <w:r>
        <w:rPr>
          <w:rFonts w:eastAsia="Calibri" w:cs="Calibri"/>
          <w:spacing w:val="-1"/>
        </w:rPr>
        <w:t>―</w:t>
      </w:r>
      <w:r>
        <w:rPr>
          <w:spacing w:val="-1"/>
        </w:rPr>
        <w:t>especially</w:t>
      </w:r>
      <w:r>
        <w:rPr>
          <w:spacing w:val="-4"/>
        </w:rPr>
        <w:t xml:space="preserve"> </w:t>
      </w:r>
      <w:r>
        <w:t>access</w:t>
      </w:r>
      <w:r>
        <w:rPr>
          <w:spacing w:val="-3"/>
        </w:rPr>
        <w:t xml:space="preserve"> </w:t>
      </w:r>
      <w:r>
        <w:t>to</w:t>
      </w:r>
      <w:r>
        <w:rPr>
          <w:spacing w:val="-3"/>
        </w:rPr>
        <w:t xml:space="preserve"> </w:t>
      </w:r>
      <w:r>
        <w:rPr>
          <w:spacing w:val="-1"/>
        </w:rPr>
        <w:t>transporta</w:t>
      </w:r>
      <w:r>
        <w:rPr>
          <w:rFonts w:eastAsia="Calibri" w:cs="Calibri"/>
          <w:spacing w:val="-1"/>
        </w:rPr>
        <w:t>ti</w:t>
      </w:r>
      <w:r>
        <w:rPr>
          <w:spacing w:val="-1"/>
        </w:rPr>
        <w:t>on, sound</w:t>
      </w:r>
      <w:r>
        <w:rPr>
          <w:spacing w:val="-4"/>
        </w:rPr>
        <w:t xml:space="preserve"> </w:t>
      </w:r>
      <w:r>
        <w:t>infrastructure,</w:t>
      </w:r>
      <w:r>
        <w:rPr>
          <w:spacing w:val="-3"/>
        </w:rPr>
        <w:t xml:space="preserve"> </w:t>
      </w:r>
      <w:r>
        <w:rPr>
          <w:spacing w:val="-1"/>
        </w:rPr>
        <w:t>and</w:t>
      </w:r>
      <w:r>
        <w:rPr>
          <w:spacing w:val="-3"/>
        </w:rPr>
        <w:t xml:space="preserve"> </w:t>
      </w:r>
      <w:r>
        <w:t>good</w:t>
      </w:r>
      <w:r>
        <w:rPr>
          <w:spacing w:val="-4"/>
        </w:rPr>
        <w:t xml:space="preserve"> </w:t>
      </w:r>
      <w:r>
        <w:rPr>
          <w:spacing w:val="-1"/>
        </w:rPr>
        <w:t>communications</w:t>
      </w:r>
      <w:r>
        <w:rPr>
          <w:spacing w:val="71"/>
        </w:rPr>
        <w:t xml:space="preserve"> </w:t>
      </w:r>
      <w:r>
        <w:t>(including</w:t>
      </w:r>
      <w:r>
        <w:rPr>
          <w:spacing w:val="-3"/>
        </w:rPr>
        <w:t xml:space="preserve"> </w:t>
      </w:r>
      <w:r>
        <w:rPr>
          <w:spacing w:val="-1"/>
        </w:rPr>
        <w:t>high</w:t>
      </w:r>
      <w:r>
        <w:rPr>
          <w:rFonts w:eastAsia="Calibri" w:cs="Calibri"/>
          <w:spacing w:val="-1"/>
        </w:rPr>
        <w:t>‐</w:t>
      </w:r>
      <w:r>
        <w:rPr>
          <w:spacing w:val="-1"/>
        </w:rPr>
        <w:t>speed</w:t>
      </w:r>
      <w:r>
        <w:rPr>
          <w:spacing w:val="-4"/>
        </w:rPr>
        <w:t xml:space="preserve"> </w:t>
      </w:r>
      <w:r>
        <w:t>internet</w:t>
      </w:r>
      <w:r>
        <w:rPr>
          <w:spacing w:val="-3"/>
        </w:rPr>
        <w:t xml:space="preserve"> </w:t>
      </w:r>
      <w:r>
        <w:rPr>
          <w:spacing w:val="-1"/>
        </w:rPr>
        <w:t>access)</w:t>
      </w:r>
      <w:r>
        <w:rPr>
          <w:spacing w:val="-3"/>
        </w:rPr>
        <w:t xml:space="preserve"> </w:t>
      </w:r>
      <w:r>
        <w:t>as</w:t>
      </w:r>
      <w:r>
        <w:rPr>
          <w:spacing w:val="-4"/>
        </w:rPr>
        <w:t xml:space="preserve"> </w:t>
      </w:r>
      <w:r>
        <w:t>a</w:t>
      </w:r>
      <w:r>
        <w:rPr>
          <w:spacing w:val="-3"/>
        </w:rPr>
        <w:t xml:space="preserve"> </w:t>
      </w:r>
      <w:r>
        <w:t>means</w:t>
      </w:r>
      <w:r>
        <w:rPr>
          <w:spacing w:val="-4"/>
        </w:rPr>
        <w:t xml:space="preserve"> </w:t>
      </w:r>
      <w:r>
        <w:t>to</w:t>
      </w:r>
      <w:r>
        <w:rPr>
          <w:spacing w:val="-4"/>
        </w:rPr>
        <w:t xml:space="preserve"> </w:t>
      </w:r>
      <w:r>
        <w:t>support</w:t>
      </w:r>
      <w:r>
        <w:rPr>
          <w:spacing w:val="-2"/>
        </w:rPr>
        <w:t xml:space="preserve"> </w:t>
      </w:r>
      <w:r>
        <w:rPr>
          <w:spacing w:val="-1"/>
        </w:rPr>
        <w:t>both</w:t>
      </w:r>
      <w:r>
        <w:rPr>
          <w:spacing w:val="-4"/>
        </w:rPr>
        <w:t xml:space="preserve"> </w:t>
      </w:r>
      <w:r>
        <w:t>workforce</w:t>
      </w:r>
      <w:r>
        <w:rPr>
          <w:spacing w:val="-3"/>
        </w:rPr>
        <w:t xml:space="preserve"> </w:t>
      </w:r>
      <w:r>
        <w:t>and</w:t>
      </w:r>
      <w:r>
        <w:rPr>
          <w:spacing w:val="29"/>
        </w:rPr>
        <w:t xml:space="preserve"> </w:t>
      </w:r>
      <w:r>
        <w:t>economic</w:t>
      </w:r>
      <w:r>
        <w:rPr>
          <w:spacing w:val="-1"/>
        </w:rPr>
        <w:t xml:space="preserve"> development.</w:t>
      </w:r>
    </w:p>
    <w:p w:rsidR="003F29C0" w:rsidRDefault="003F29C0" w:rsidP="003F29C0">
      <w:pPr>
        <w:spacing w:before="12"/>
        <w:rPr>
          <w:rFonts w:eastAsia="Calibri" w:cs="Calibri"/>
          <w:sz w:val="23"/>
          <w:szCs w:val="23"/>
        </w:rPr>
      </w:pPr>
    </w:p>
    <w:p w:rsidR="003F29C0" w:rsidRDefault="003F29C0" w:rsidP="003F29C0">
      <w:pPr>
        <w:pStyle w:val="BodyText"/>
        <w:widowControl w:val="0"/>
        <w:numPr>
          <w:ilvl w:val="0"/>
          <w:numId w:val="2"/>
        </w:numPr>
        <w:tabs>
          <w:tab w:val="left" w:pos="820"/>
        </w:tabs>
        <w:spacing w:after="0"/>
        <w:ind w:right="162"/>
      </w:pPr>
      <w:r>
        <w:t>Develop</w:t>
      </w:r>
      <w:r>
        <w:rPr>
          <w:spacing w:val="-4"/>
        </w:rPr>
        <w:t xml:space="preserve"> </w:t>
      </w:r>
      <w:r>
        <w:t>specific</w:t>
      </w:r>
      <w:r>
        <w:rPr>
          <w:spacing w:val="-3"/>
        </w:rPr>
        <w:t xml:space="preserve"> </w:t>
      </w:r>
      <w:r>
        <w:rPr>
          <w:spacing w:val="-1"/>
        </w:rPr>
        <w:t>performance</w:t>
      </w:r>
      <w:r>
        <w:rPr>
          <w:spacing w:val="-2"/>
        </w:rPr>
        <w:t xml:space="preserve"> </w:t>
      </w:r>
      <w:r>
        <w:rPr>
          <w:spacing w:val="-1"/>
        </w:rPr>
        <w:t>measures</w:t>
      </w:r>
      <w:r>
        <w:rPr>
          <w:spacing w:val="-4"/>
        </w:rPr>
        <w:t xml:space="preserve"> </w:t>
      </w:r>
      <w:r>
        <w:t>to</w:t>
      </w:r>
      <w:r>
        <w:rPr>
          <w:spacing w:val="-4"/>
        </w:rPr>
        <w:t xml:space="preserve"> </w:t>
      </w:r>
      <w:r>
        <w:t>gauge</w:t>
      </w:r>
      <w:r>
        <w:rPr>
          <w:spacing w:val="-3"/>
        </w:rPr>
        <w:t xml:space="preserve"> </w:t>
      </w:r>
      <w:r>
        <w:t>success</w:t>
      </w:r>
      <w:r>
        <w:rPr>
          <w:spacing w:val="-3"/>
        </w:rPr>
        <w:t xml:space="preserve"> </w:t>
      </w:r>
      <w:r>
        <w:rPr>
          <w:spacing w:val="-1"/>
        </w:rPr>
        <w:t>for</w:t>
      </w:r>
      <w:r>
        <w:rPr>
          <w:spacing w:val="-4"/>
        </w:rPr>
        <w:t xml:space="preserve"> </w:t>
      </w:r>
      <w:r>
        <w:t>Mainers</w:t>
      </w:r>
      <w:r>
        <w:rPr>
          <w:spacing w:val="-4"/>
        </w:rPr>
        <w:t xml:space="preserve"> </w:t>
      </w:r>
      <w:r>
        <w:rPr>
          <w:spacing w:val="-1"/>
        </w:rPr>
        <w:t>of</w:t>
      </w:r>
      <w:r>
        <w:rPr>
          <w:spacing w:val="-4"/>
        </w:rPr>
        <w:t xml:space="preserve"> </w:t>
      </w:r>
      <w:r>
        <w:t>particular</w:t>
      </w:r>
      <w:r>
        <w:rPr>
          <w:spacing w:val="-3"/>
        </w:rPr>
        <w:t xml:space="preserve"> </w:t>
      </w:r>
      <w:r>
        <w:rPr>
          <w:spacing w:val="-1"/>
        </w:rPr>
        <w:t>races</w:t>
      </w:r>
      <w:r>
        <w:rPr>
          <w:spacing w:val="21"/>
        </w:rPr>
        <w:t xml:space="preserve"> </w:t>
      </w:r>
      <w:r>
        <w:t>and</w:t>
      </w:r>
      <w:r>
        <w:rPr>
          <w:spacing w:val="-6"/>
        </w:rPr>
        <w:t xml:space="preserve"> </w:t>
      </w:r>
      <w:r>
        <w:rPr>
          <w:spacing w:val="-1"/>
        </w:rPr>
        <w:t>ethnicities</w:t>
      </w:r>
      <w:r>
        <w:rPr>
          <w:spacing w:val="-5"/>
        </w:rPr>
        <w:t xml:space="preserve"> </w:t>
      </w:r>
      <w:r>
        <w:t>in</w:t>
      </w:r>
      <w:r>
        <w:rPr>
          <w:spacing w:val="-5"/>
        </w:rPr>
        <w:t xml:space="preserve"> </w:t>
      </w:r>
      <w:r>
        <w:rPr>
          <w:spacing w:val="-1"/>
        </w:rPr>
        <w:t>overcoming</w:t>
      </w:r>
      <w:r>
        <w:rPr>
          <w:spacing w:val="-4"/>
        </w:rPr>
        <w:t xml:space="preserve"> </w:t>
      </w:r>
      <w:r>
        <w:t>employment</w:t>
      </w:r>
      <w:r>
        <w:rPr>
          <w:spacing w:val="-6"/>
        </w:rPr>
        <w:t xml:space="preserve"> </w:t>
      </w:r>
      <w:r>
        <w:rPr>
          <w:spacing w:val="-1"/>
        </w:rPr>
        <w:t>barriers.</w:t>
      </w:r>
      <w:r>
        <w:rPr>
          <w:spacing w:val="-6"/>
        </w:rPr>
        <w:t xml:space="preserve"> </w:t>
      </w:r>
      <w:r>
        <w:rPr>
          <w:spacing w:val="-1"/>
        </w:rPr>
        <w:t>Sixty</w:t>
      </w:r>
      <w:r>
        <w:rPr>
          <w:rFonts w:eastAsia="Calibri" w:cs="Calibri"/>
          <w:spacing w:val="-1"/>
        </w:rPr>
        <w:t>‐</w:t>
      </w:r>
      <w:r>
        <w:rPr>
          <w:spacing w:val="-1"/>
        </w:rPr>
        <w:t>nine</w:t>
      </w:r>
      <w:r>
        <w:rPr>
          <w:spacing w:val="-4"/>
        </w:rPr>
        <w:t xml:space="preserve"> </w:t>
      </w:r>
      <w:r>
        <w:t>percent</w:t>
      </w:r>
      <w:r>
        <w:rPr>
          <w:spacing w:val="-5"/>
        </w:rPr>
        <w:t xml:space="preserve"> </w:t>
      </w:r>
      <w:r>
        <w:rPr>
          <w:spacing w:val="-1"/>
        </w:rPr>
        <w:t>of</w:t>
      </w:r>
      <w:r>
        <w:rPr>
          <w:spacing w:val="-5"/>
        </w:rPr>
        <w:t xml:space="preserve"> </w:t>
      </w:r>
      <w:r>
        <w:t>black</w:t>
      </w:r>
      <w:r>
        <w:rPr>
          <w:spacing w:val="-4"/>
        </w:rPr>
        <w:t xml:space="preserve"> </w:t>
      </w:r>
      <w:r>
        <w:t>Mainers</w:t>
      </w:r>
      <w:r>
        <w:rPr>
          <w:spacing w:val="37"/>
        </w:rPr>
        <w:t xml:space="preserve"> </w:t>
      </w:r>
      <w:r>
        <w:rPr>
          <w:spacing w:val="-1"/>
        </w:rPr>
        <w:t>live</w:t>
      </w:r>
      <w:r>
        <w:rPr>
          <w:spacing w:val="-3"/>
        </w:rPr>
        <w:t xml:space="preserve"> </w:t>
      </w:r>
      <w:r>
        <w:rPr>
          <w:spacing w:val="-1"/>
        </w:rPr>
        <w:t>below</w:t>
      </w:r>
      <w:r>
        <w:rPr>
          <w:spacing w:val="-3"/>
        </w:rPr>
        <w:t xml:space="preserve"> </w:t>
      </w:r>
      <w:r>
        <w:rPr>
          <w:spacing w:val="-1"/>
        </w:rPr>
        <w:t>200%</w:t>
      </w:r>
      <w:r>
        <w:rPr>
          <w:spacing w:val="-3"/>
        </w:rPr>
        <w:t xml:space="preserve"> </w:t>
      </w:r>
      <w:r>
        <w:rPr>
          <w:spacing w:val="-1"/>
        </w:rPr>
        <w:t>of</w:t>
      </w:r>
      <w:r>
        <w:rPr>
          <w:spacing w:val="-2"/>
        </w:rPr>
        <w:t xml:space="preserve"> </w:t>
      </w:r>
      <w:r>
        <w:rPr>
          <w:spacing w:val="-1"/>
        </w:rPr>
        <w:t>the</w:t>
      </w:r>
      <w:r>
        <w:rPr>
          <w:spacing w:val="-3"/>
        </w:rPr>
        <w:t xml:space="preserve"> </w:t>
      </w:r>
      <w:r>
        <w:t>Federal</w:t>
      </w:r>
      <w:r>
        <w:rPr>
          <w:spacing w:val="-3"/>
        </w:rPr>
        <w:t xml:space="preserve"> </w:t>
      </w:r>
      <w:r>
        <w:rPr>
          <w:spacing w:val="-1"/>
        </w:rPr>
        <w:t>Poverty</w:t>
      </w:r>
      <w:r>
        <w:rPr>
          <w:spacing w:val="-3"/>
        </w:rPr>
        <w:t xml:space="preserve"> </w:t>
      </w:r>
      <w:r>
        <w:rPr>
          <w:spacing w:val="-1"/>
        </w:rPr>
        <w:t>Level;</w:t>
      </w:r>
      <w:r>
        <w:rPr>
          <w:spacing w:val="-2"/>
        </w:rPr>
        <w:t xml:space="preserve"> </w:t>
      </w:r>
      <w:r>
        <w:t>their</w:t>
      </w:r>
      <w:r>
        <w:rPr>
          <w:spacing w:val="-3"/>
        </w:rPr>
        <w:t xml:space="preserve"> </w:t>
      </w:r>
      <w:r>
        <w:rPr>
          <w:spacing w:val="-1"/>
        </w:rPr>
        <w:t>unemployment</w:t>
      </w:r>
      <w:r>
        <w:rPr>
          <w:spacing w:val="-3"/>
        </w:rPr>
        <w:t xml:space="preserve"> </w:t>
      </w:r>
      <w:r>
        <w:rPr>
          <w:spacing w:val="-1"/>
        </w:rPr>
        <w:t>rate</w:t>
      </w:r>
      <w:r>
        <w:rPr>
          <w:spacing w:val="-3"/>
        </w:rPr>
        <w:t xml:space="preserve"> </w:t>
      </w:r>
      <w:r>
        <w:rPr>
          <w:spacing w:val="-1"/>
        </w:rPr>
        <w:t>is</w:t>
      </w:r>
      <w:r>
        <w:rPr>
          <w:spacing w:val="-4"/>
        </w:rPr>
        <w:t xml:space="preserve"> </w:t>
      </w:r>
      <w:r>
        <w:t>twice</w:t>
      </w:r>
      <w:r>
        <w:rPr>
          <w:spacing w:val="-2"/>
        </w:rPr>
        <w:t xml:space="preserve"> </w:t>
      </w:r>
      <w:r>
        <w:t>that</w:t>
      </w:r>
      <w:r>
        <w:rPr>
          <w:spacing w:val="-4"/>
        </w:rPr>
        <w:t xml:space="preserve"> </w:t>
      </w:r>
      <w:r>
        <w:rPr>
          <w:spacing w:val="-1"/>
        </w:rPr>
        <w:t>of</w:t>
      </w:r>
      <w:r>
        <w:rPr>
          <w:spacing w:val="38"/>
        </w:rPr>
        <w:t xml:space="preserve"> </w:t>
      </w:r>
      <w:r>
        <w:t>white</w:t>
      </w:r>
      <w:r>
        <w:rPr>
          <w:spacing w:val="-2"/>
        </w:rPr>
        <w:t xml:space="preserve"> </w:t>
      </w:r>
      <w:r>
        <w:rPr>
          <w:spacing w:val="-1"/>
        </w:rPr>
        <w:t>Mainers.</w:t>
      </w:r>
      <w:r>
        <w:rPr>
          <w:spacing w:val="-3"/>
        </w:rPr>
        <w:t xml:space="preserve"> </w:t>
      </w:r>
      <w:r>
        <w:rPr>
          <w:spacing w:val="-1"/>
        </w:rPr>
        <w:t>Latinos</w:t>
      </w:r>
      <w:r>
        <w:rPr>
          <w:spacing w:val="-2"/>
        </w:rPr>
        <w:t xml:space="preserve"> </w:t>
      </w:r>
      <w:r>
        <w:t>and</w:t>
      </w:r>
      <w:r>
        <w:rPr>
          <w:spacing w:val="-3"/>
        </w:rPr>
        <w:t xml:space="preserve"> </w:t>
      </w:r>
      <w:r>
        <w:t>Native</w:t>
      </w:r>
      <w:r>
        <w:rPr>
          <w:spacing w:val="-2"/>
        </w:rPr>
        <w:t xml:space="preserve"> </w:t>
      </w:r>
      <w:r>
        <w:rPr>
          <w:spacing w:val="-1"/>
        </w:rPr>
        <w:t>Americans</w:t>
      </w:r>
      <w:r>
        <w:rPr>
          <w:spacing w:val="-3"/>
        </w:rPr>
        <w:t xml:space="preserve"> </w:t>
      </w:r>
      <w:r>
        <w:t>in</w:t>
      </w:r>
      <w:r>
        <w:rPr>
          <w:spacing w:val="-3"/>
        </w:rPr>
        <w:t xml:space="preserve"> </w:t>
      </w:r>
      <w:r>
        <w:t>Maine</w:t>
      </w:r>
      <w:r>
        <w:rPr>
          <w:spacing w:val="-2"/>
        </w:rPr>
        <w:t xml:space="preserve"> </w:t>
      </w:r>
      <w:r>
        <w:rPr>
          <w:spacing w:val="-1"/>
        </w:rPr>
        <w:t>face</w:t>
      </w:r>
      <w:r>
        <w:rPr>
          <w:spacing w:val="-2"/>
        </w:rPr>
        <w:t xml:space="preserve"> </w:t>
      </w:r>
      <w:r>
        <w:t>similarly</w:t>
      </w:r>
      <w:r>
        <w:rPr>
          <w:spacing w:val="-2"/>
        </w:rPr>
        <w:t xml:space="preserve"> </w:t>
      </w:r>
      <w:r>
        <w:rPr>
          <w:spacing w:val="-1"/>
        </w:rPr>
        <w:t>high</w:t>
      </w:r>
      <w:r>
        <w:rPr>
          <w:spacing w:val="-2"/>
        </w:rPr>
        <w:t xml:space="preserve"> </w:t>
      </w:r>
      <w:r>
        <w:t>levels</w:t>
      </w:r>
      <w:r>
        <w:rPr>
          <w:spacing w:val="-2"/>
        </w:rPr>
        <w:t xml:space="preserve"> </w:t>
      </w:r>
      <w:r>
        <w:rPr>
          <w:spacing w:val="-1"/>
        </w:rPr>
        <w:t>of</w:t>
      </w:r>
      <w:r>
        <w:rPr>
          <w:spacing w:val="20"/>
        </w:rPr>
        <w:t xml:space="preserve"> </w:t>
      </w:r>
      <w:r>
        <w:rPr>
          <w:spacing w:val="-1"/>
        </w:rPr>
        <w:t>disadvantage.</w:t>
      </w:r>
    </w:p>
    <w:p w:rsidR="003F29C0" w:rsidRDefault="003F29C0" w:rsidP="003F29C0">
      <w:pPr>
        <w:spacing w:before="1"/>
        <w:rPr>
          <w:rFonts w:eastAsia="Calibri" w:cs="Calibri"/>
          <w:sz w:val="24"/>
          <w:szCs w:val="24"/>
        </w:rPr>
      </w:pPr>
    </w:p>
    <w:p w:rsidR="003F29C0" w:rsidRDefault="003F29C0" w:rsidP="003F29C0">
      <w:pPr>
        <w:pStyle w:val="BodyText"/>
        <w:widowControl w:val="0"/>
        <w:numPr>
          <w:ilvl w:val="0"/>
          <w:numId w:val="2"/>
        </w:numPr>
        <w:tabs>
          <w:tab w:val="left" w:pos="820"/>
        </w:tabs>
        <w:spacing w:before="40" w:after="0"/>
        <w:ind w:right="335"/>
      </w:pPr>
      <w:r>
        <w:t>Recognize</w:t>
      </w:r>
      <w:r w:rsidRPr="003F29C0">
        <w:rPr>
          <w:spacing w:val="-5"/>
        </w:rPr>
        <w:t xml:space="preserve"> </w:t>
      </w:r>
      <w:r w:rsidRPr="003F29C0">
        <w:rPr>
          <w:spacing w:val="-1"/>
        </w:rPr>
        <w:t>the</w:t>
      </w:r>
      <w:r w:rsidRPr="003F29C0">
        <w:rPr>
          <w:spacing w:val="-4"/>
        </w:rPr>
        <w:t xml:space="preserve"> </w:t>
      </w:r>
      <w:r>
        <w:t>barriers</w:t>
      </w:r>
      <w:r w:rsidRPr="003F29C0">
        <w:rPr>
          <w:spacing w:val="-4"/>
        </w:rPr>
        <w:t xml:space="preserve"> </w:t>
      </w:r>
      <w:r>
        <w:t>faced</w:t>
      </w:r>
      <w:r w:rsidRPr="003F29C0">
        <w:rPr>
          <w:spacing w:val="-5"/>
        </w:rPr>
        <w:t xml:space="preserve"> </w:t>
      </w:r>
      <w:r w:rsidRPr="003F29C0">
        <w:rPr>
          <w:spacing w:val="-1"/>
        </w:rPr>
        <w:t>by</w:t>
      </w:r>
      <w:r w:rsidRPr="003F29C0">
        <w:rPr>
          <w:spacing w:val="-4"/>
        </w:rPr>
        <w:t xml:space="preserve"> </w:t>
      </w:r>
      <w:r w:rsidRPr="003F29C0">
        <w:rPr>
          <w:spacing w:val="-1"/>
        </w:rPr>
        <w:t>Maine’s</w:t>
      </w:r>
      <w:r w:rsidRPr="003F29C0">
        <w:rPr>
          <w:spacing w:val="-5"/>
        </w:rPr>
        <w:t xml:space="preserve"> </w:t>
      </w:r>
      <w:r w:rsidRPr="003F29C0">
        <w:rPr>
          <w:spacing w:val="-1"/>
        </w:rPr>
        <w:t>Franco</w:t>
      </w:r>
      <w:r w:rsidRPr="003F29C0">
        <w:rPr>
          <w:rFonts w:eastAsia="Calibri" w:cs="Calibri"/>
          <w:spacing w:val="-1"/>
        </w:rPr>
        <w:t>‐</w:t>
      </w:r>
      <w:r w:rsidRPr="003F29C0">
        <w:rPr>
          <w:spacing w:val="-1"/>
        </w:rPr>
        <w:t>American</w:t>
      </w:r>
      <w:r w:rsidRPr="003F29C0">
        <w:rPr>
          <w:spacing w:val="-5"/>
        </w:rPr>
        <w:t xml:space="preserve"> </w:t>
      </w:r>
      <w:r w:rsidRPr="003F29C0">
        <w:rPr>
          <w:spacing w:val="-1"/>
        </w:rPr>
        <w:t>community.</w:t>
      </w:r>
      <w:r w:rsidRPr="003F29C0">
        <w:rPr>
          <w:spacing w:val="-6"/>
        </w:rPr>
        <w:t xml:space="preserve"> </w:t>
      </w:r>
      <w:r w:rsidRPr="003F29C0">
        <w:rPr>
          <w:spacing w:val="-1"/>
        </w:rPr>
        <w:t>Ten</w:t>
      </w:r>
      <w:r w:rsidRPr="003F29C0">
        <w:rPr>
          <w:spacing w:val="-5"/>
        </w:rPr>
        <w:t xml:space="preserve"> </w:t>
      </w:r>
      <w:r>
        <w:t>percent</w:t>
      </w:r>
      <w:r w:rsidRPr="003F29C0">
        <w:rPr>
          <w:spacing w:val="-5"/>
        </w:rPr>
        <w:t xml:space="preserve"> </w:t>
      </w:r>
      <w:r w:rsidRPr="003F29C0">
        <w:rPr>
          <w:spacing w:val="-1"/>
        </w:rPr>
        <w:t>of</w:t>
      </w:r>
      <w:r w:rsidRPr="003F29C0">
        <w:rPr>
          <w:spacing w:val="46"/>
        </w:rPr>
        <w:t xml:space="preserve"> </w:t>
      </w:r>
      <w:r>
        <w:t>adult</w:t>
      </w:r>
      <w:r w:rsidRPr="003F29C0">
        <w:rPr>
          <w:spacing w:val="-2"/>
        </w:rPr>
        <w:t xml:space="preserve"> </w:t>
      </w:r>
      <w:r w:rsidRPr="003F29C0">
        <w:rPr>
          <w:spacing w:val="-1"/>
        </w:rPr>
        <w:t>Franco</w:t>
      </w:r>
      <w:r w:rsidRPr="003F29C0">
        <w:rPr>
          <w:rFonts w:eastAsia="Calibri" w:cs="Calibri"/>
          <w:spacing w:val="-1"/>
        </w:rPr>
        <w:t>‐</w:t>
      </w:r>
      <w:r w:rsidRPr="003F29C0">
        <w:rPr>
          <w:spacing w:val="-1"/>
        </w:rPr>
        <w:t>Americans</w:t>
      </w:r>
      <w:r w:rsidRPr="003F29C0">
        <w:rPr>
          <w:spacing w:val="-2"/>
        </w:rPr>
        <w:t xml:space="preserve"> </w:t>
      </w:r>
      <w:r>
        <w:t>and</w:t>
      </w:r>
      <w:r w:rsidRPr="003F29C0">
        <w:rPr>
          <w:spacing w:val="-2"/>
        </w:rPr>
        <w:t xml:space="preserve"> </w:t>
      </w:r>
      <w:r w:rsidRPr="003F29C0">
        <w:rPr>
          <w:spacing w:val="-1"/>
        </w:rPr>
        <w:t>Acadians</w:t>
      </w:r>
      <w:r w:rsidRPr="003F29C0">
        <w:rPr>
          <w:spacing w:val="-2"/>
        </w:rPr>
        <w:t xml:space="preserve"> </w:t>
      </w:r>
      <w:r>
        <w:t>in</w:t>
      </w:r>
      <w:r w:rsidRPr="003F29C0">
        <w:rPr>
          <w:spacing w:val="-2"/>
        </w:rPr>
        <w:t xml:space="preserve"> </w:t>
      </w:r>
      <w:r>
        <w:t>Maine</w:t>
      </w:r>
      <w:r w:rsidRPr="003F29C0">
        <w:rPr>
          <w:spacing w:val="-1"/>
        </w:rPr>
        <w:t xml:space="preserve"> do</w:t>
      </w:r>
      <w:r w:rsidRPr="003F29C0">
        <w:rPr>
          <w:spacing w:val="-2"/>
        </w:rPr>
        <w:t xml:space="preserve"> </w:t>
      </w:r>
      <w:r w:rsidRPr="003F29C0">
        <w:rPr>
          <w:spacing w:val="-1"/>
        </w:rPr>
        <w:t>not</w:t>
      </w:r>
      <w:r w:rsidRPr="003F29C0">
        <w:rPr>
          <w:spacing w:val="-2"/>
        </w:rPr>
        <w:t xml:space="preserve"> </w:t>
      </w:r>
      <w:r w:rsidRPr="003F29C0">
        <w:rPr>
          <w:spacing w:val="-1"/>
        </w:rPr>
        <w:t xml:space="preserve">have </w:t>
      </w:r>
      <w:r>
        <w:t>a</w:t>
      </w:r>
      <w:r w:rsidRPr="003F29C0">
        <w:rPr>
          <w:spacing w:val="-1"/>
        </w:rPr>
        <w:t xml:space="preserve"> high</w:t>
      </w:r>
      <w:r w:rsidRPr="003F29C0">
        <w:rPr>
          <w:rFonts w:eastAsia="Calibri" w:cs="Calibri"/>
          <w:spacing w:val="-1"/>
        </w:rPr>
        <w:t>‐</w:t>
      </w:r>
      <w:r w:rsidRPr="003F29C0">
        <w:rPr>
          <w:spacing w:val="-1"/>
        </w:rPr>
        <w:t>school</w:t>
      </w:r>
      <w:r>
        <w:t xml:space="preserve"> </w:t>
      </w:r>
      <w:r w:rsidRPr="003F29C0">
        <w:rPr>
          <w:spacing w:val="-1"/>
        </w:rPr>
        <w:t>diploma or</w:t>
      </w:r>
      <w:r w:rsidRPr="003F29C0">
        <w:rPr>
          <w:spacing w:val="50"/>
          <w:w w:val="99"/>
        </w:rPr>
        <w:t xml:space="preserve"> </w:t>
      </w:r>
      <w:r>
        <w:t>GED</w:t>
      </w:r>
      <w:r w:rsidRPr="003F29C0">
        <w:rPr>
          <w:spacing w:val="-3"/>
        </w:rPr>
        <w:t xml:space="preserve"> </w:t>
      </w:r>
      <w:r>
        <w:t>(twice</w:t>
      </w:r>
      <w:r w:rsidRPr="003F29C0">
        <w:rPr>
          <w:spacing w:val="-1"/>
        </w:rPr>
        <w:t xml:space="preserve"> the</w:t>
      </w:r>
      <w:r w:rsidRPr="003F29C0">
        <w:rPr>
          <w:spacing w:val="-2"/>
        </w:rPr>
        <w:t xml:space="preserve"> </w:t>
      </w:r>
      <w:r>
        <w:t>rate</w:t>
      </w:r>
      <w:r w:rsidRPr="003F29C0">
        <w:rPr>
          <w:spacing w:val="-1"/>
        </w:rPr>
        <w:t xml:space="preserve"> of</w:t>
      </w:r>
      <w:r w:rsidRPr="003F29C0">
        <w:rPr>
          <w:spacing w:val="-2"/>
        </w:rPr>
        <w:t xml:space="preserve"> </w:t>
      </w:r>
      <w:r>
        <w:t>White</w:t>
      </w:r>
      <w:r w:rsidRPr="003F29C0">
        <w:rPr>
          <w:spacing w:val="-2"/>
        </w:rPr>
        <w:t xml:space="preserve"> </w:t>
      </w:r>
      <w:r w:rsidRPr="003F29C0">
        <w:rPr>
          <w:spacing w:val="-1"/>
        </w:rPr>
        <w:t>non</w:t>
      </w:r>
      <w:r w:rsidRPr="003F29C0">
        <w:rPr>
          <w:rFonts w:eastAsia="Calibri" w:cs="Calibri"/>
          <w:spacing w:val="-1"/>
        </w:rPr>
        <w:t>‐</w:t>
      </w:r>
      <w:r w:rsidRPr="003F29C0">
        <w:rPr>
          <w:spacing w:val="-1"/>
        </w:rPr>
        <w:t>Franco</w:t>
      </w:r>
      <w:r w:rsidRPr="003F29C0">
        <w:rPr>
          <w:spacing w:val="-2"/>
        </w:rPr>
        <w:t xml:space="preserve"> </w:t>
      </w:r>
      <w:r>
        <w:t>Mainers).</w:t>
      </w:r>
      <w:r w:rsidRPr="003F29C0">
        <w:rPr>
          <w:spacing w:val="50"/>
        </w:rPr>
        <w:t xml:space="preserve"> </w:t>
      </w:r>
      <w:r>
        <w:t>Similarly,</w:t>
      </w:r>
      <w:r w:rsidRPr="003F29C0">
        <w:rPr>
          <w:spacing w:val="-3"/>
        </w:rPr>
        <w:t xml:space="preserve"> </w:t>
      </w:r>
      <w:r w:rsidRPr="003F29C0">
        <w:rPr>
          <w:spacing w:val="-1"/>
        </w:rPr>
        <w:t xml:space="preserve">one </w:t>
      </w:r>
      <w:r>
        <w:t>in</w:t>
      </w:r>
      <w:r w:rsidRPr="003F29C0">
        <w:rPr>
          <w:spacing w:val="-2"/>
        </w:rPr>
        <w:t xml:space="preserve"> </w:t>
      </w:r>
      <w:r w:rsidRPr="003F29C0">
        <w:rPr>
          <w:spacing w:val="-1"/>
        </w:rPr>
        <w:t>five</w:t>
      </w:r>
      <w:r w:rsidRPr="003F29C0">
        <w:rPr>
          <w:spacing w:val="-2"/>
        </w:rPr>
        <w:t xml:space="preserve"> </w:t>
      </w:r>
      <w:r>
        <w:t>Francos</w:t>
      </w:r>
      <w:r w:rsidRPr="003F29C0">
        <w:rPr>
          <w:spacing w:val="-1"/>
        </w:rPr>
        <w:t xml:space="preserve"> or</w:t>
      </w:r>
      <w:r w:rsidRPr="003F29C0">
        <w:rPr>
          <w:spacing w:val="22"/>
          <w:w w:val="99"/>
        </w:rPr>
        <w:t xml:space="preserve"> </w:t>
      </w:r>
      <w:r>
        <w:t>Acadians</w:t>
      </w:r>
      <w:r w:rsidRPr="003F29C0">
        <w:rPr>
          <w:spacing w:val="-3"/>
        </w:rPr>
        <w:t xml:space="preserve"> </w:t>
      </w:r>
      <w:r w:rsidRPr="003F29C0">
        <w:rPr>
          <w:spacing w:val="-1"/>
        </w:rPr>
        <w:t>has</w:t>
      </w:r>
      <w:r w:rsidRPr="003F29C0">
        <w:rPr>
          <w:spacing w:val="-3"/>
        </w:rPr>
        <w:t xml:space="preserve"> </w:t>
      </w:r>
      <w:r w:rsidRPr="003F29C0">
        <w:rPr>
          <w:spacing w:val="-1"/>
        </w:rPr>
        <w:t xml:space="preserve">some </w:t>
      </w:r>
      <w:r>
        <w:t>college</w:t>
      </w:r>
      <w:r w:rsidRPr="003F29C0">
        <w:rPr>
          <w:spacing w:val="-2"/>
        </w:rPr>
        <w:t xml:space="preserve"> </w:t>
      </w:r>
      <w:r w:rsidRPr="003F29C0">
        <w:rPr>
          <w:spacing w:val="-1"/>
        </w:rPr>
        <w:t>education but</w:t>
      </w:r>
      <w:r w:rsidRPr="003F29C0">
        <w:rPr>
          <w:spacing w:val="-3"/>
        </w:rPr>
        <w:t xml:space="preserve"> </w:t>
      </w:r>
      <w:r w:rsidRPr="003F29C0">
        <w:rPr>
          <w:spacing w:val="-1"/>
        </w:rPr>
        <w:t>no</w:t>
      </w:r>
      <w:r w:rsidRPr="003F29C0">
        <w:rPr>
          <w:spacing w:val="-2"/>
        </w:rPr>
        <w:t xml:space="preserve"> </w:t>
      </w:r>
      <w:r>
        <w:t>degree.</w:t>
      </w:r>
      <w:r w:rsidRPr="003F29C0">
        <w:rPr>
          <w:spacing w:val="50"/>
        </w:rPr>
        <w:t xml:space="preserve"> </w:t>
      </w:r>
      <w:r w:rsidRPr="003F29C0">
        <w:rPr>
          <w:spacing w:val="-1"/>
        </w:rPr>
        <w:t>English</w:t>
      </w:r>
      <w:r w:rsidRPr="003F29C0">
        <w:rPr>
          <w:rFonts w:eastAsia="Calibri" w:cs="Calibri"/>
          <w:spacing w:val="-1"/>
        </w:rPr>
        <w:t>‐</w:t>
      </w:r>
      <w:r w:rsidRPr="003F29C0">
        <w:rPr>
          <w:spacing w:val="-1"/>
        </w:rPr>
        <w:t>language proficiency</w:t>
      </w:r>
      <w:r>
        <w:t xml:space="preserve"> may </w:t>
      </w:r>
      <w:r w:rsidRPr="003F29C0">
        <w:rPr>
          <w:spacing w:val="-1"/>
        </w:rPr>
        <w:t>account</w:t>
      </w:r>
      <w:r w:rsidRPr="003F29C0">
        <w:rPr>
          <w:spacing w:val="-7"/>
        </w:rPr>
        <w:t xml:space="preserve"> </w:t>
      </w:r>
      <w:r w:rsidRPr="003F29C0">
        <w:rPr>
          <w:spacing w:val="-1"/>
        </w:rPr>
        <w:t>for</w:t>
      </w:r>
      <w:r w:rsidRPr="003F29C0">
        <w:rPr>
          <w:spacing w:val="-6"/>
        </w:rPr>
        <w:t xml:space="preserve"> </w:t>
      </w:r>
      <w:r w:rsidRPr="003F29C0">
        <w:rPr>
          <w:spacing w:val="-1"/>
        </w:rPr>
        <w:t>some</w:t>
      </w:r>
      <w:r w:rsidRPr="003F29C0">
        <w:rPr>
          <w:spacing w:val="-6"/>
        </w:rPr>
        <w:t xml:space="preserve"> </w:t>
      </w:r>
      <w:r w:rsidRPr="003F29C0">
        <w:rPr>
          <w:spacing w:val="-1"/>
        </w:rPr>
        <w:t>of</w:t>
      </w:r>
      <w:r w:rsidRPr="003F29C0">
        <w:rPr>
          <w:spacing w:val="-7"/>
        </w:rPr>
        <w:t xml:space="preserve"> </w:t>
      </w:r>
      <w:r>
        <w:t>this</w:t>
      </w:r>
      <w:r w:rsidRPr="003F29C0">
        <w:rPr>
          <w:spacing w:val="-7"/>
        </w:rPr>
        <w:t xml:space="preserve"> </w:t>
      </w:r>
      <w:r>
        <w:t>trend,</w:t>
      </w:r>
      <w:r w:rsidRPr="003F29C0">
        <w:rPr>
          <w:spacing w:val="-6"/>
        </w:rPr>
        <w:t xml:space="preserve"> </w:t>
      </w:r>
      <w:r>
        <w:t>but</w:t>
      </w:r>
      <w:r w:rsidRPr="003F29C0">
        <w:rPr>
          <w:spacing w:val="-6"/>
        </w:rPr>
        <w:t xml:space="preserve"> </w:t>
      </w:r>
      <w:r w:rsidRPr="003F29C0">
        <w:rPr>
          <w:spacing w:val="-1"/>
        </w:rPr>
        <w:t>the</w:t>
      </w:r>
      <w:r w:rsidRPr="003F29C0">
        <w:rPr>
          <w:spacing w:val="-6"/>
        </w:rPr>
        <w:t xml:space="preserve"> </w:t>
      </w:r>
      <w:r w:rsidRPr="003F29C0">
        <w:rPr>
          <w:spacing w:val="-1"/>
        </w:rPr>
        <w:t>2012</w:t>
      </w:r>
      <w:r w:rsidRPr="003F29C0">
        <w:rPr>
          <w:spacing w:val="-7"/>
        </w:rPr>
        <w:t xml:space="preserve"> </w:t>
      </w:r>
      <w:r w:rsidRPr="003F29C0">
        <w:rPr>
          <w:spacing w:val="1"/>
        </w:rPr>
        <w:t>State</w:t>
      </w:r>
      <w:r w:rsidRPr="003F29C0">
        <w:rPr>
          <w:spacing w:val="-6"/>
        </w:rPr>
        <w:t xml:space="preserve"> </w:t>
      </w:r>
      <w:r>
        <w:t>Taskforce</w:t>
      </w:r>
      <w:r w:rsidRPr="003F29C0">
        <w:rPr>
          <w:spacing w:val="-1"/>
        </w:rPr>
        <w:t xml:space="preserve"> on</w:t>
      </w:r>
      <w:r w:rsidRPr="003F29C0">
        <w:rPr>
          <w:spacing w:val="-6"/>
        </w:rPr>
        <w:t xml:space="preserve"> </w:t>
      </w:r>
      <w:r w:rsidRPr="003F29C0">
        <w:rPr>
          <w:spacing w:val="-1"/>
        </w:rPr>
        <w:t>Franco</w:t>
      </w:r>
      <w:r w:rsidRPr="003F29C0">
        <w:rPr>
          <w:rFonts w:eastAsia="Calibri" w:cs="Calibri"/>
          <w:spacing w:val="-1"/>
        </w:rPr>
        <w:t>‐</w:t>
      </w:r>
      <w:r w:rsidRPr="003F29C0">
        <w:rPr>
          <w:spacing w:val="-1"/>
        </w:rPr>
        <w:t>Americans</w:t>
      </w:r>
      <w:r w:rsidRPr="003F29C0">
        <w:rPr>
          <w:spacing w:val="-7"/>
        </w:rPr>
        <w:t xml:space="preserve"> </w:t>
      </w:r>
      <w:r w:rsidRPr="003F29C0">
        <w:rPr>
          <w:spacing w:val="-1"/>
        </w:rPr>
        <w:t>also</w:t>
      </w:r>
      <w:r w:rsidRPr="003F29C0">
        <w:rPr>
          <w:spacing w:val="62"/>
          <w:w w:val="99"/>
        </w:rPr>
        <w:t xml:space="preserve"> </w:t>
      </w:r>
      <w:r w:rsidRPr="003F29C0">
        <w:rPr>
          <w:spacing w:val="-1"/>
        </w:rPr>
        <w:t>identified</w:t>
      </w:r>
      <w:r w:rsidRPr="003F29C0">
        <w:rPr>
          <w:spacing w:val="-10"/>
        </w:rPr>
        <w:t xml:space="preserve"> </w:t>
      </w:r>
      <w:r>
        <w:t>a</w:t>
      </w:r>
      <w:r w:rsidRPr="003F29C0">
        <w:rPr>
          <w:spacing w:val="-9"/>
        </w:rPr>
        <w:t xml:space="preserve"> </w:t>
      </w:r>
      <w:r w:rsidRPr="003F29C0">
        <w:rPr>
          <w:spacing w:val="-1"/>
        </w:rPr>
        <w:t>sense</w:t>
      </w:r>
      <w:r w:rsidRPr="003F29C0">
        <w:rPr>
          <w:spacing w:val="-8"/>
        </w:rPr>
        <w:t xml:space="preserve"> </w:t>
      </w:r>
      <w:r w:rsidRPr="003F29C0">
        <w:rPr>
          <w:spacing w:val="-1"/>
        </w:rPr>
        <w:t>of</w:t>
      </w:r>
      <w:r w:rsidRPr="003F29C0">
        <w:rPr>
          <w:spacing w:val="-9"/>
        </w:rPr>
        <w:t xml:space="preserve"> </w:t>
      </w:r>
      <w:r w:rsidRPr="003F29C0">
        <w:rPr>
          <w:spacing w:val="-1"/>
        </w:rPr>
        <w:t>non</w:t>
      </w:r>
      <w:r w:rsidRPr="003F29C0">
        <w:rPr>
          <w:rFonts w:eastAsia="Calibri" w:cs="Calibri"/>
          <w:spacing w:val="-1"/>
        </w:rPr>
        <w:t>‐</w:t>
      </w:r>
      <w:r w:rsidRPr="003F29C0">
        <w:rPr>
          <w:spacing w:val="-1"/>
        </w:rPr>
        <w:t>inclusion</w:t>
      </w:r>
      <w:r w:rsidRPr="003F29C0">
        <w:rPr>
          <w:spacing w:val="-7"/>
        </w:rPr>
        <w:t xml:space="preserve"> </w:t>
      </w:r>
      <w:r w:rsidRPr="003F29C0">
        <w:rPr>
          <w:spacing w:val="-1"/>
        </w:rPr>
        <w:t>among</w:t>
      </w:r>
      <w:r w:rsidRPr="003F29C0">
        <w:rPr>
          <w:spacing w:val="-8"/>
        </w:rPr>
        <w:t xml:space="preserve"> </w:t>
      </w:r>
      <w:r>
        <w:t>Franco</w:t>
      </w:r>
      <w:r w:rsidRPr="003F29C0">
        <w:rPr>
          <w:rFonts w:eastAsia="Calibri" w:cs="Calibri"/>
        </w:rPr>
        <w:t>‐</w:t>
      </w:r>
      <w:r>
        <w:t>Americans</w:t>
      </w:r>
      <w:r w:rsidRPr="003F29C0">
        <w:rPr>
          <w:spacing w:val="-5"/>
        </w:rPr>
        <w:t xml:space="preserve"> </w:t>
      </w:r>
      <w:r>
        <w:t>at</w:t>
      </w:r>
      <w:r w:rsidRPr="003F29C0">
        <w:rPr>
          <w:spacing w:val="-8"/>
        </w:rPr>
        <w:t xml:space="preserve"> </w:t>
      </w:r>
      <w:r>
        <w:t>Maine</w:t>
      </w:r>
      <w:r w:rsidRPr="003F29C0">
        <w:rPr>
          <w:spacing w:val="-8"/>
        </w:rPr>
        <w:t xml:space="preserve"> </w:t>
      </w:r>
      <w:r>
        <w:t>Colleges.</w:t>
      </w:r>
    </w:p>
    <w:p w:rsidR="003F29C0" w:rsidRDefault="003F29C0" w:rsidP="003F29C0">
      <w:pPr>
        <w:spacing w:before="9"/>
        <w:rPr>
          <w:rFonts w:eastAsia="Calibri" w:cs="Calibri"/>
          <w:sz w:val="19"/>
          <w:szCs w:val="19"/>
        </w:rPr>
      </w:pPr>
    </w:p>
    <w:p w:rsidR="003F29C0" w:rsidRPr="003F29C0" w:rsidRDefault="003F29C0" w:rsidP="003F29C0">
      <w:pPr>
        <w:pStyle w:val="BodyText"/>
        <w:spacing w:before="51"/>
        <w:ind w:left="122"/>
      </w:pPr>
      <w:r>
        <w:t>We</w:t>
      </w:r>
      <w:r>
        <w:rPr>
          <w:spacing w:val="-6"/>
        </w:rPr>
        <w:t xml:space="preserve"> </w:t>
      </w:r>
      <w:r>
        <w:rPr>
          <w:spacing w:val="-1"/>
        </w:rPr>
        <w:t>would</w:t>
      </w:r>
      <w:r>
        <w:rPr>
          <w:spacing w:val="-6"/>
        </w:rPr>
        <w:t xml:space="preserve"> </w:t>
      </w:r>
      <w:r>
        <w:t>like</w:t>
      </w:r>
      <w:r>
        <w:rPr>
          <w:spacing w:val="-5"/>
        </w:rPr>
        <w:t xml:space="preserve"> </w:t>
      </w:r>
      <w:r>
        <w:t>to</w:t>
      </w:r>
      <w:r>
        <w:rPr>
          <w:spacing w:val="-6"/>
        </w:rPr>
        <w:t xml:space="preserve"> </w:t>
      </w:r>
      <w:r>
        <w:rPr>
          <w:spacing w:val="-1"/>
        </w:rPr>
        <w:t>take</w:t>
      </w:r>
      <w:r>
        <w:rPr>
          <w:spacing w:val="-5"/>
        </w:rPr>
        <w:t xml:space="preserve"> </w:t>
      </w:r>
      <w:r>
        <w:t>the</w:t>
      </w:r>
      <w:r>
        <w:rPr>
          <w:spacing w:val="-5"/>
        </w:rPr>
        <w:t xml:space="preserve"> </w:t>
      </w:r>
      <w:r>
        <w:rPr>
          <w:spacing w:val="-1"/>
        </w:rPr>
        <w:t>opportunity</w:t>
      </w:r>
      <w:r>
        <w:rPr>
          <w:spacing w:val="-5"/>
        </w:rPr>
        <w:t xml:space="preserve"> </w:t>
      </w:r>
      <w:r>
        <w:t>to</w:t>
      </w:r>
      <w:r>
        <w:rPr>
          <w:spacing w:val="-6"/>
        </w:rPr>
        <w:t xml:space="preserve"> </w:t>
      </w:r>
      <w:r>
        <w:rPr>
          <w:spacing w:val="-1"/>
        </w:rPr>
        <w:t>commend</w:t>
      </w:r>
      <w:r>
        <w:rPr>
          <w:spacing w:val="-6"/>
        </w:rPr>
        <w:t xml:space="preserve"> </w:t>
      </w:r>
      <w:r>
        <w:t>the</w:t>
      </w:r>
      <w:r>
        <w:rPr>
          <w:spacing w:val="2"/>
        </w:rPr>
        <w:t xml:space="preserve"> </w:t>
      </w:r>
      <w:r>
        <w:t>Board</w:t>
      </w:r>
      <w:r>
        <w:rPr>
          <w:spacing w:val="-6"/>
        </w:rPr>
        <w:t xml:space="preserve"> </w:t>
      </w:r>
      <w:r>
        <w:rPr>
          <w:spacing w:val="-1"/>
        </w:rPr>
        <w:t>for</w:t>
      </w:r>
      <w:r>
        <w:rPr>
          <w:spacing w:val="-6"/>
        </w:rPr>
        <w:t xml:space="preserve"> </w:t>
      </w:r>
      <w:r>
        <w:rPr>
          <w:spacing w:val="1"/>
        </w:rPr>
        <w:t>the</w:t>
      </w:r>
      <w:r>
        <w:rPr>
          <w:spacing w:val="-5"/>
        </w:rPr>
        <w:t xml:space="preserve"> </w:t>
      </w:r>
      <w:r>
        <w:t>plan’s</w:t>
      </w:r>
      <w:r>
        <w:rPr>
          <w:spacing w:val="-5"/>
        </w:rPr>
        <w:t xml:space="preserve"> </w:t>
      </w:r>
      <w:r>
        <w:rPr>
          <w:spacing w:val="-1"/>
        </w:rPr>
        <w:t>inclusion</w:t>
      </w:r>
      <w:r>
        <w:rPr>
          <w:spacing w:val="-5"/>
        </w:rPr>
        <w:t xml:space="preserve"> </w:t>
      </w:r>
      <w:r>
        <w:rPr>
          <w:spacing w:val="-1"/>
        </w:rPr>
        <w:t>of:</w:t>
      </w:r>
    </w:p>
    <w:p w:rsidR="003F29C0" w:rsidRDefault="003F29C0" w:rsidP="003F29C0">
      <w:pPr>
        <w:pStyle w:val="BodyText"/>
        <w:widowControl w:val="0"/>
        <w:numPr>
          <w:ilvl w:val="0"/>
          <w:numId w:val="1"/>
        </w:numPr>
        <w:tabs>
          <w:tab w:val="left" w:pos="843"/>
        </w:tabs>
        <w:spacing w:before="55" w:after="0"/>
        <w:ind w:right="709"/>
      </w:pPr>
      <w:r>
        <w:rPr>
          <w:spacing w:val="-1"/>
        </w:rPr>
        <w:t>“One</w:t>
      </w:r>
      <w:r>
        <w:rPr>
          <w:rFonts w:eastAsia="Calibri" w:cs="Calibri"/>
          <w:spacing w:val="-1"/>
        </w:rPr>
        <w:t>‐</w:t>
      </w:r>
      <w:r>
        <w:rPr>
          <w:spacing w:val="-1"/>
        </w:rPr>
        <w:t>stop</w:t>
      </w:r>
      <w:r>
        <w:rPr>
          <w:spacing w:val="-8"/>
        </w:rPr>
        <w:t xml:space="preserve"> </w:t>
      </w:r>
      <w:r>
        <w:rPr>
          <w:spacing w:val="-1"/>
        </w:rPr>
        <w:t>shops”</w:t>
      </w:r>
      <w:r>
        <w:rPr>
          <w:spacing w:val="-7"/>
        </w:rPr>
        <w:t xml:space="preserve"> </w:t>
      </w:r>
      <w:r>
        <w:rPr>
          <w:spacing w:val="-1"/>
        </w:rPr>
        <w:t>for</w:t>
      </w:r>
      <w:r>
        <w:rPr>
          <w:spacing w:val="-7"/>
        </w:rPr>
        <w:t xml:space="preserve"> </w:t>
      </w:r>
      <w:r>
        <w:rPr>
          <w:spacing w:val="-1"/>
        </w:rPr>
        <w:t>workforce</w:t>
      </w:r>
      <w:r>
        <w:rPr>
          <w:spacing w:val="-7"/>
        </w:rPr>
        <w:t xml:space="preserve"> </w:t>
      </w:r>
      <w:r>
        <w:rPr>
          <w:spacing w:val="-1"/>
        </w:rPr>
        <w:t>training</w:t>
      </w:r>
      <w:r>
        <w:rPr>
          <w:spacing w:val="-7"/>
        </w:rPr>
        <w:t xml:space="preserve"> </w:t>
      </w:r>
      <w:r>
        <w:t>and</w:t>
      </w:r>
      <w:r>
        <w:rPr>
          <w:spacing w:val="-8"/>
        </w:rPr>
        <w:t xml:space="preserve"> </w:t>
      </w:r>
      <w:r>
        <w:t>development.</w:t>
      </w:r>
      <w:r>
        <w:rPr>
          <w:spacing w:val="-5"/>
        </w:rPr>
        <w:t xml:space="preserve"> </w:t>
      </w:r>
      <w:r>
        <w:rPr>
          <w:spacing w:val="-1"/>
        </w:rPr>
        <w:t>One</w:t>
      </w:r>
      <w:r>
        <w:rPr>
          <w:spacing w:val="-7"/>
        </w:rPr>
        <w:t xml:space="preserve"> </w:t>
      </w:r>
      <w:r>
        <w:rPr>
          <w:spacing w:val="-1"/>
        </w:rPr>
        <w:t>of</w:t>
      </w:r>
      <w:r>
        <w:rPr>
          <w:spacing w:val="-8"/>
        </w:rPr>
        <w:t xml:space="preserve"> </w:t>
      </w:r>
      <w:r>
        <w:t>the</w:t>
      </w:r>
      <w:r>
        <w:rPr>
          <w:spacing w:val="-7"/>
        </w:rPr>
        <w:t xml:space="preserve"> </w:t>
      </w:r>
      <w:r>
        <w:t>scarcest</w:t>
      </w:r>
      <w:r>
        <w:rPr>
          <w:spacing w:val="57"/>
          <w:w w:val="99"/>
        </w:rPr>
        <w:t xml:space="preserve"> </w:t>
      </w:r>
      <w:r>
        <w:rPr>
          <w:spacing w:val="-1"/>
        </w:rPr>
        <w:t>resources</w:t>
      </w:r>
      <w:r>
        <w:rPr>
          <w:spacing w:val="-7"/>
        </w:rPr>
        <w:t xml:space="preserve"> </w:t>
      </w:r>
      <w:r>
        <w:rPr>
          <w:spacing w:val="-1"/>
        </w:rPr>
        <w:t>for</w:t>
      </w:r>
      <w:r>
        <w:rPr>
          <w:spacing w:val="-9"/>
        </w:rPr>
        <w:t xml:space="preserve"> </w:t>
      </w:r>
      <w:r>
        <w:rPr>
          <w:spacing w:val="-1"/>
        </w:rPr>
        <w:t>low</w:t>
      </w:r>
      <w:r>
        <w:rPr>
          <w:rFonts w:eastAsia="Calibri" w:cs="Calibri"/>
          <w:spacing w:val="-1"/>
        </w:rPr>
        <w:t>‐</w:t>
      </w:r>
      <w:r>
        <w:rPr>
          <w:spacing w:val="-1"/>
        </w:rPr>
        <w:t>income</w:t>
      </w:r>
      <w:r>
        <w:rPr>
          <w:spacing w:val="-6"/>
        </w:rPr>
        <w:t xml:space="preserve"> </w:t>
      </w:r>
      <w:r>
        <w:t>workers</w:t>
      </w:r>
      <w:r>
        <w:rPr>
          <w:spacing w:val="-7"/>
        </w:rPr>
        <w:t xml:space="preserve"> </w:t>
      </w:r>
      <w:r>
        <w:t>is</w:t>
      </w:r>
      <w:r>
        <w:rPr>
          <w:spacing w:val="-8"/>
        </w:rPr>
        <w:t xml:space="preserve"> </w:t>
      </w:r>
      <w:r>
        <w:t>time,</w:t>
      </w:r>
      <w:r>
        <w:rPr>
          <w:spacing w:val="-7"/>
        </w:rPr>
        <w:t xml:space="preserve"> </w:t>
      </w:r>
      <w:r>
        <w:t>and</w:t>
      </w:r>
      <w:r>
        <w:rPr>
          <w:spacing w:val="-7"/>
        </w:rPr>
        <w:t xml:space="preserve"> </w:t>
      </w:r>
      <w:r>
        <w:t>workers</w:t>
      </w:r>
      <w:r>
        <w:rPr>
          <w:spacing w:val="-7"/>
        </w:rPr>
        <w:t xml:space="preserve"> </w:t>
      </w:r>
      <w:r>
        <w:t>should</w:t>
      </w:r>
      <w:r>
        <w:rPr>
          <w:spacing w:val="-6"/>
        </w:rPr>
        <w:t xml:space="preserve"> </w:t>
      </w:r>
      <w:r>
        <w:t>be</w:t>
      </w:r>
      <w:r>
        <w:rPr>
          <w:spacing w:val="-6"/>
        </w:rPr>
        <w:t xml:space="preserve"> </w:t>
      </w:r>
      <w:r>
        <w:t>able</w:t>
      </w:r>
      <w:r>
        <w:rPr>
          <w:spacing w:val="-6"/>
        </w:rPr>
        <w:t xml:space="preserve"> </w:t>
      </w:r>
      <w:r>
        <w:t>to</w:t>
      </w:r>
      <w:r>
        <w:rPr>
          <w:spacing w:val="-7"/>
        </w:rPr>
        <w:t xml:space="preserve"> </w:t>
      </w:r>
      <w:r>
        <w:t>access</w:t>
      </w:r>
      <w:r>
        <w:rPr>
          <w:spacing w:val="50"/>
          <w:w w:val="99"/>
        </w:rPr>
        <w:t xml:space="preserve"> </w:t>
      </w:r>
      <w:r>
        <w:rPr>
          <w:spacing w:val="-1"/>
        </w:rPr>
        <w:t>opportunities</w:t>
      </w:r>
      <w:r>
        <w:rPr>
          <w:spacing w:val="-8"/>
        </w:rPr>
        <w:t xml:space="preserve"> </w:t>
      </w:r>
      <w:r>
        <w:lastRenderedPageBreak/>
        <w:t>without</w:t>
      </w:r>
      <w:r>
        <w:rPr>
          <w:spacing w:val="-8"/>
        </w:rPr>
        <w:t xml:space="preserve"> </w:t>
      </w:r>
      <w:r>
        <w:rPr>
          <w:spacing w:val="-1"/>
        </w:rPr>
        <w:t>chasing</w:t>
      </w:r>
      <w:r>
        <w:rPr>
          <w:spacing w:val="-7"/>
        </w:rPr>
        <w:t xml:space="preserve"> </w:t>
      </w:r>
      <w:r>
        <w:t>a</w:t>
      </w:r>
      <w:r>
        <w:rPr>
          <w:spacing w:val="-7"/>
        </w:rPr>
        <w:t xml:space="preserve"> </w:t>
      </w:r>
      <w:r>
        <w:rPr>
          <w:spacing w:val="-1"/>
        </w:rPr>
        <w:t>variety</w:t>
      </w:r>
      <w:r>
        <w:rPr>
          <w:spacing w:val="-7"/>
        </w:rPr>
        <w:t xml:space="preserve"> </w:t>
      </w:r>
      <w:r>
        <w:rPr>
          <w:spacing w:val="-1"/>
        </w:rPr>
        <w:t>of</w:t>
      </w:r>
      <w:r>
        <w:rPr>
          <w:spacing w:val="-8"/>
        </w:rPr>
        <w:t xml:space="preserve"> </w:t>
      </w:r>
      <w:r>
        <w:t>paper</w:t>
      </w:r>
      <w:r>
        <w:rPr>
          <w:spacing w:val="-1"/>
        </w:rPr>
        <w:t xml:space="preserve"> </w:t>
      </w:r>
      <w:r>
        <w:t>trails</w:t>
      </w:r>
      <w:r>
        <w:rPr>
          <w:spacing w:val="-8"/>
        </w:rPr>
        <w:t xml:space="preserve"> </w:t>
      </w:r>
      <w:r>
        <w:t>at</w:t>
      </w:r>
      <w:r>
        <w:rPr>
          <w:spacing w:val="-7"/>
        </w:rPr>
        <w:t xml:space="preserve"> </w:t>
      </w:r>
      <w:r>
        <w:t>numerous</w:t>
      </w:r>
      <w:r>
        <w:rPr>
          <w:spacing w:val="-8"/>
        </w:rPr>
        <w:t xml:space="preserve"> </w:t>
      </w:r>
      <w:r>
        <w:t>state</w:t>
      </w:r>
      <w:r>
        <w:rPr>
          <w:spacing w:val="-7"/>
        </w:rPr>
        <w:t xml:space="preserve"> </w:t>
      </w:r>
      <w:r>
        <w:rPr>
          <w:spacing w:val="-1"/>
        </w:rPr>
        <w:t>agencies.</w:t>
      </w:r>
    </w:p>
    <w:p w:rsidR="003F29C0" w:rsidRDefault="003F29C0" w:rsidP="003F29C0">
      <w:pPr>
        <w:spacing w:before="4"/>
        <w:rPr>
          <w:rFonts w:eastAsia="Calibri" w:cs="Calibri"/>
          <w:sz w:val="19"/>
          <w:szCs w:val="19"/>
        </w:rPr>
      </w:pPr>
    </w:p>
    <w:p w:rsidR="003F29C0" w:rsidRDefault="003F29C0" w:rsidP="003F29C0">
      <w:pPr>
        <w:pStyle w:val="BodyText"/>
        <w:widowControl w:val="0"/>
        <w:numPr>
          <w:ilvl w:val="0"/>
          <w:numId w:val="1"/>
        </w:numPr>
        <w:tabs>
          <w:tab w:val="left" w:pos="843"/>
        </w:tabs>
        <w:spacing w:before="55" w:after="0"/>
        <w:ind w:right="335"/>
      </w:pPr>
      <w:r>
        <w:rPr>
          <w:spacing w:val="-1"/>
        </w:rPr>
        <w:t>Improving</w:t>
      </w:r>
      <w:r>
        <w:rPr>
          <w:spacing w:val="-10"/>
        </w:rPr>
        <w:t xml:space="preserve"> </w:t>
      </w:r>
      <w:r>
        <w:rPr>
          <w:spacing w:val="-1"/>
        </w:rPr>
        <w:t>the</w:t>
      </w:r>
      <w:r>
        <w:rPr>
          <w:spacing w:val="-9"/>
        </w:rPr>
        <w:t xml:space="preserve"> </w:t>
      </w:r>
      <w:r>
        <w:rPr>
          <w:spacing w:val="-1"/>
        </w:rPr>
        <w:t>coordination</w:t>
      </w:r>
      <w:r>
        <w:rPr>
          <w:spacing w:val="-10"/>
        </w:rPr>
        <w:t xml:space="preserve"> </w:t>
      </w:r>
      <w:r>
        <w:rPr>
          <w:spacing w:val="-1"/>
        </w:rPr>
        <w:t>between</w:t>
      </w:r>
      <w:r>
        <w:rPr>
          <w:spacing w:val="-11"/>
        </w:rPr>
        <w:t xml:space="preserve"> </w:t>
      </w:r>
      <w:r>
        <w:t>state</w:t>
      </w:r>
      <w:r>
        <w:rPr>
          <w:spacing w:val="-9"/>
        </w:rPr>
        <w:t xml:space="preserve"> </w:t>
      </w:r>
      <w:r>
        <w:t>educational</w:t>
      </w:r>
      <w:r>
        <w:rPr>
          <w:spacing w:val="-10"/>
        </w:rPr>
        <w:t xml:space="preserve"> </w:t>
      </w:r>
      <w:r>
        <w:t>agencies,</w:t>
      </w:r>
      <w:r>
        <w:rPr>
          <w:spacing w:val="-10"/>
        </w:rPr>
        <w:t xml:space="preserve"> </w:t>
      </w:r>
      <w:r>
        <w:rPr>
          <w:spacing w:val="-1"/>
        </w:rPr>
        <w:t>especially</w:t>
      </w:r>
      <w:r>
        <w:rPr>
          <w:spacing w:val="-9"/>
        </w:rPr>
        <w:t xml:space="preserve"> </w:t>
      </w:r>
      <w:r>
        <w:t>the</w:t>
      </w:r>
      <w:r>
        <w:rPr>
          <w:spacing w:val="71"/>
          <w:w w:val="99"/>
        </w:rPr>
        <w:t xml:space="preserve"> </w:t>
      </w:r>
      <w:r>
        <w:rPr>
          <w:spacing w:val="-1"/>
        </w:rPr>
        <w:t>University</w:t>
      </w:r>
      <w:r>
        <w:rPr>
          <w:spacing w:val="-8"/>
        </w:rPr>
        <w:t xml:space="preserve"> </w:t>
      </w:r>
      <w:r>
        <w:rPr>
          <w:spacing w:val="-1"/>
        </w:rPr>
        <w:t>System</w:t>
      </w:r>
      <w:r>
        <w:rPr>
          <w:spacing w:val="-9"/>
        </w:rPr>
        <w:t xml:space="preserve"> </w:t>
      </w:r>
      <w:r>
        <w:t>and</w:t>
      </w:r>
      <w:r>
        <w:rPr>
          <w:spacing w:val="-10"/>
        </w:rPr>
        <w:t xml:space="preserve"> </w:t>
      </w:r>
      <w:r>
        <w:rPr>
          <w:spacing w:val="-1"/>
        </w:rPr>
        <w:t>Community</w:t>
      </w:r>
      <w:r>
        <w:rPr>
          <w:spacing w:val="-8"/>
        </w:rPr>
        <w:t xml:space="preserve"> </w:t>
      </w:r>
      <w:r>
        <w:rPr>
          <w:spacing w:val="-1"/>
        </w:rPr>
        <w:t>College</w:t>
      </w:r>
      <w:r>
        <w:rPr>
          <w:spacing w:val="-8"/>
        </w:rPr>
        <w:t xml:space="preserve"> </w:t>
      </w:r>
      <w:r>
        <w:rPr>
          <w:spacing w:val="1"/>
        </w:rPr>
        <w:t>System.</w:t>
      </w:r>
      <w:r>
        <w:rPr>
          <w:spacing w:val="-10"/>
        </w:rPr>
        <w:t xml:space="preserve"> </w:t>
      </w:r>
      <w:r>
        <w:t>Students</w:t>
      </w:r>
      <w:r>
        <w:rPr>
          <w:spacing w:val="-5"/>
        </w:rPr>
        <w:t xml:space="preserve"> </w:t>
      </w:r>
      <w:r>
        <w:t>are</w:t>
      </w:r>
      <w:r>
        <w:rPr>
          <w:spacing w:val="-9"/>
        </w:rPr>
        <w:t xml:space="preserve"> </w:t>
      </w:r>
      <w:r>
        <w:rPr>
          <w:spacing w:val="-1"/>
        </w:rPr>
        <w:t>perennially</w:t>
      </w:r>
      <w:r>
        <w:rPr>
          <w:spacing w:val="-9"/>
        </w:rPr>
        <w:t xml:space="preserve"> </w:t>
      </w:r>
      <w:r>
        <w:rPr>
          <w:spacing w:val="-1"/>
        </w:rPr>
        <w:t>frustrated</w:t>
      </w:r>
      <w:r>
        <w:rPr>
          <w:spacing w:val="77"/>
          <w:w w:val="99"/>
        </w:rPr>
        <w:t xml:space="preserve"> </w:t>
      </w:r>
      <w:r>
        <w:rPr>
          <w:spacing w:val="-1"/>
        </w:rPr>
        <w:t>at</w:t>
      </w:r>
      <w:r>
        <w:rPr>
          <w:spacing w:val="-7"/>
        </w:rPr>
        <w:t xml:space="preserve"> </w:t>
      </w:r>
      <w:r>
        <w:t>the</w:t>
      </w:r>
      <w:r>
        <w:rPr>
          <w:spacing w:val="-6"/>
        </w:rPr>
        <w:t xml:space="preserve"> </w:t>
      </w:r>
      <w:r>
        <w:t>lack</w:t>
      </w:r>
      <w:r>
        <w:rPr>
          <w:spacing w:val="-5"/>
        </w:rPr>
        <w:t xml:space="preserve"> </w:t>
      </w:r>
      <w:r>
        <w:rPr>
          <w:spacing w:val="-1"/>
        </w:rPr>
        <w:t>of</w:t>
      </w:r>
      <w:r>
        <w:rPr>
          <w:spacing w:val="-9"/>
        </w:rPr>
        <w:t xml:space="preserve"> </w:t>
      </w:r>
      <w:r>
        <w:rPr>
          <w:spacing w:val="-1"/>
        </w:rPr>
        <w:t>reciprocity</w:t>
      </w:r>
      <w:r>
        <w:rPr>
          <w:spacing w:val="-7"/>
        </w:rPr>
        <w:t xml:space="preserve"> </w:t>
      </w:r>
      <w:r>
        <w:t>across,</w:t>
      </w:r>
      <w:r>
        <w:rPr>
          <w:spacing w:val="-6"/>
        </w:rPr>
        <w:t xml:space="preserve"> </w:t>
      </w:r>
      <w:r>
        <w:t>and</w:t>
      </w:r>
      <w:r>
        <w:rPr>
          <w:spacing w:val="-7"/>
        </w:rPr>
        <w:t xml:space="preserve"> </w:t>
      </w:r>
      <w:r>
        <w:t>even</w:t>
      </w:r>
      <w:r>
        <w:rPr>
          <w:spacing w:val="-6"/>
        </w:rPr>
        <w:t xml:space="preserve"> </w:t>
      </w:r>
      <w:r>
        <w:rPr>
          <w:spacing w:val="1"/>
        </w:rPr>
        <w:t>within,</w:t>
      </w:r>
      <w:r>
        <w:rPr>
          <w:spacing w:val="-8"/>
        </w:rPr>
        <w:t xml:space="preserve"> </w:t>
      </w:r>
      <w:r>
        <w:t>the</w:t>
      </w:r>
      <w:r>
        <w:rPr>
          <w:spacing w:val="-5"/>
        </w:rPr>
        <w:t xml:space="preserve"> </w:t>
      </w:r>
      <w:r>
        <w:t>systems.</w:t>
      </w:r>
    </w:p>
    <w:p w:rsidR="003F29C0" w:rsidRDefault="003F29C0" w:rsidP="003F29C0">
      <w:pPr>
        <w:spacing w:before="9"/>
        <w:rPr>
          <w:rFonts w:eastAsia="Calibri" w:cs="Calibri"/>
          <w:sz w:val="19"/>
          <w:szCs w:val="19"/>
        </w:rPr>
      </w:pPr>
    </w:p>
    <w:p w:rsidR="003F29C0" w:rsidRDefault="003F29C0" w:rsidP="003F29C0">
      <w:pPr>
        <w:pStyle w:val="BodyText"/>
        <w:spacing w:before="51"/>
        <w:ind w:left="122" w:right="335"/>
      </w:pPr>
      <w:r>
        <w:t>Again,</w:t>
      </w:r>
      <w:r>
        <w:rPr>
          <w:spacing w:val="-8"/>
        </w:rPr>
        <w:t xml:space="preserve"> </w:t>
      </w:r>
      <w:r>
        <w:rPr>
          <w:spacing w:val="-1"/>
        </w:rPr>
        <w:t>thank</w:t>
      </w:r>
      <w:r>
        <w:rPr>
          <w:spacing w:val="-6"/>
        </w:rPr>
        <w:t xml:space="preserve"> </w:t>
      </w:r>
      <w:r>
        <w:t>you</w:t>
      </w:r>
      <w:r>
        <w:rPr>
          <w:spacing w:val="-7"/>
        </w:rPr>
        <w:t xml:space="preserve"> </w:t>
      </w:r>
      <w:r>
        <w:rPr>
          <w:spacing w:val="-1"/>
        </w:rPr>
        <w:t>for</w:t>
      </w:r>
      <w:r>
        <w:rPr>
          <w:spacing w:val="-9"/>
        </w:rPr>
        <w:t xml:space="preserve"> </w:t>
      </w:r>
      <w:r>
        <w:t>the</w:t>
      </w:r>
      <w:r>
        <w:rPr>
          <w:spacing w:val="-6"/>
        </w:rPr>
        <w:t xml:space="preserve"> </w:t>
      </w:r>
      <w:r>
        <w:rPr>
          <w:spacing w:val="-1"/>
        </w:rPr>
        <w:t>opportunity</w:t>
      </w:r>
      <w:r>
        <w:rPr>
          <w:spacing w:val="-4"/>
        </w:rPr>
        <w:t xml:space="preserve"> </w:t>
      </w:r>
      <w:r>
        <w:t>to</w:t>
      </w:r>
      <w:r>
        <w:rPr>
          <w:spacing w:val="-8"/>
        </w:rPr>
        <w:t xml:space="preserve"> </w:t>
      </w:r>
      <w:r>
        <w:rPr>
          <w:spacing w:val="-1"/>
        </w:rPr>
        <w:t>comment.</w:t>
      </w:r>
      <w:r>
        <w:rPr>
          <w:spacing w:val="-7"/>
        </w:rPr>
        <w:t xml:space="preserve"> </w:t>
      </w:r>
      <w:r>
        <w:t>We</w:t>
      </w:r>
      <w:r>
        <w:rPr>
          <w:spacing w:val="-6"/>
        </w:rPr>
        <w:t xml:space="preserve"> </w:t>
      </w:r>
      <w:r>
        <w:t>appreciate</w:t>
      </w:r>
      <w:r>
        <w:rPr>
          <w:spacing w:val="-6"/>
        </w:rPr>
        <w:t xml:space="preserve"> </w:t>
      </w:r>
      <w:r>
        <w:rPr>
          <w:spacing w:val="1"/>
        </w:rPr>
        <w:t>your</w:t>
      </w:r>
      <w:r>
        <w:rPr>
          <w:spacing w:val="-6"/>
        </w:rPr>
        <w:t xml:space="preserve"> </w:t>
      </w:r>
      <w:r>
        <w:t>consideration</w:t>
      </w:r>
      <w:r>
        <w:rPr>
          <w:spacing w:val="-7"/>
        </w:rPr>
        <w:t xml:space="preserve"> </w:t>
      </w:r>
      <w:r>
        <w:rPr>
          <w:spacing w:val="-1"/>
        </w:rPr>
        <w:t>of</w:t>
      </w:r>
      <w:r>
        <w:rPr>
          <w:spacing w:val="-7"/>
        </w:rPr>
        <w:t xml:space="preserve"> </w:t>
      </w:r>
      <w:r>
        <w:t>the</w:t>
      </w:r>
      <w:r>
        <w:rPr>
          <w:spacing w:val="55"/>
          <w:w w:val="99"/>
        </w:rPr>
        <w:t xml:space="preserve"> </w:t>
      </w:r>
      <w:r>
        <w:t>issues</w:t>
      </w:r>
      <w:r>
        <w:rPr>
          <w:spacing w:val="-8"/>
        </w:rPr>
        <w:t xml:space="preserve"> </w:t>
      </w:r>
      <w:r>
        <w:rPr>
          <w:spacing w:val="-2"/>
        </w:rPr>
        <w:t>we</w:t>
      </w:r>
      <w:r>
        <w:rPr>
          <w:spacing w:val="-7"/>
        </w:rPr>
        <w:t xml:space="preserve"> </w:t>
      </w:r>
      <w:r>
        <w:rPr>
          <w:spacing w:val="-1"/>
        </w:rPr>
        <w:t>have</w:t>
      </w:r>
      <w:r>
        <w:rPr>
          <w:spacing w:val="-5"/>
        </w:rPr>
        <w:t xml:space="preserve"> </w:t>
      </w:r>
      <w:r>
        <w:rPr>
          <w:spacing w:val="-1"/>
        </w:rPr>
        <w:t>raised.</w:t>
      </w:r>
    </w:p>
    <w:p w:rsidR="003F29C0" w:rsidRDefault="003F29C0" w:rsidP="003F29C0">
      <w:pPr>
        <w:spacing w:before="10"/>
        <w:rPr>
          <w:rFonts w:eastAsia="Calibri" w:cs="Calibri"/>
          <w:sz w:val="19"/>
          <w:szCs w:val="19"/>
        </w:rPr>
      </w:pPr>
    </w:p>
    <w:p w:rsidR="003F29C0" w:rsidRDefault="003F29C0" w:rsidP="003F29C0">
      <w:pPr>
        <w:pStyle w:val="BodyText"/>
        <w:spacing w:before="51"/>
        <w:ind w:left="122"/>
      </w:pPr>
      <w:r>
        <w:rPr>
          <w:spacing w:val="-1"/>
        </w:rPr>
        <w:t>Sincerely,</w:t>
      </w:r>
    </w:p>
    <w:p w:rsidR="003F29C0" w:rsidRDefault="003F29C0" w:rsidP="003F29C0">
      <w:pPr>
        <w:pStyle w:val="BodyText"/>
        <w:spacing w:before="11"/>
        <w:ind w:left="122" w:right="7156"/>
      </w:pPr>
      <w:r>
        <w:t>Garrett</w:t>
      </w:r>
      <w:r>
        <w:rPr>
          <w:spacing w:val="-17"/>
        </w:rPr>
        <w:t xml:space="preserve"> </w:t>
      </w:r>
      <w:r>
        <w:t>Martin</w:t>
      </w:r>
      <w:r>
        <w:rPr>
          <w:w w:val="99"/>
        </w:rPr>
        <w:t xml:space="preserve"> </w:t>
      </w:r>
      <w:r>
        <w:rPr>
          <w:spacing w:val="-1"/>
        </w:rPr>
        <w:t>Executive</w:t>
      </w:r>
      <w:r>
        <w:rPr>
          <w:spacing w:val="-18"/>
        </w:rPr>
        <w:t xml:space="preserve"> </w:t>
      </w:r>
      <w:r>
        <w:t>Director</w:t>
      </w:r>
    </w:p>
    <w:p w:rsidR="003F29C0" w:rsidRDefault="003F29C0">
      <w:pPr>
        <w:spacing w:after="200" w:line="276" w:lineRule="auto"/>
      </w:pPr>
      <w:r>
        <w:br w:type="page"/>
      </w:r>
    </w:p>
    <w:p w:rsidR="002E7E26" w:rsidRDefault="002E7E26" w:rsidP="002E7E26">
      <w:r>
        <w:rPr>
          <w:rFonts w:ascii="Segoe UI" w:hAnsi="Segoe UI" w:cs="Segoe UI"/>
          <w:sz w:val="20"/>
          <w:szCs w:val="20"/>
        </w:rPr>
        <w:lastRenderedPageBreak/>
        <w:t xml:space="preserve">Please see comments below, also attached in separate document, on the WIOA 2016-2020 Unified Plan as were discussed at this months Statewide Homeless Council meeting.  If you have any questions please free to contact me.  </w:t>
      </w:r>
    </w:p>
    <w:p w:rsidR="002E7E26" w:rsidRDefault="002E7E26" w:rsidP="002E7E26">
      <w:r>
        <w:rPr>
          <w:rFonts w:ascii="Segoe UI" w:hAnsi="Segoe UI" w:cs="Segoe UI"/>
          <w:sz w:val="20"/>
          <w:szCs w:val="20"/>
        </w:rPr>
        <w:t>Thank you for your time and consideration of these comments. </w:t>
      </w:r>
    </w:p>
    <w:p w:rsidR="002E7E26" w:rsidRDefault="002E7E26" w:rsidP="002E7E26">
      <w:r>
        <w:rPr>
          <w:rFonts w:ascii="Segoe UI" w:hAnsi="Segoe UI" w:cs="Segoe UI"/>
          <w:sz w:val="20"/>
          <w:szCs w:val="20"/>
        </w:rPr>
        <w:t xml:space="preserve">Best, </w:t>
      </w:r>
    </w:p>
    <w:p w:rsidR="002E7E26" w:rsidRDefault="002E7E26" w:rsidP="002E7E26">
      <w:r>
        <w:rPr>
          <w:rFonts w:ascii="Segoe UI" w:hAnsi="Segoe UI" w:cs="Segoe UI"/>
          <w:sz w:val="20"/>
          <w:szCs w:val="20"/>
        </w:rPr>
        <w:t>Aaron     </w:t>
      </w:r>
    </w:p>
    <w:p w:rsidR="002E7E26" w:rsidRDefault="002E7E26" w:rsidP="002E7E26">
      <w:r>
        <w:t> </w:t>
      </w:r>
    </w:p>
    <w:p w:rsidR="002E7E26" w:rsidRDefault="002E7E26" w:rsidP="002E7E26">
      <w:pPr>
        <w:rPr>
          <w:rFonts w:ascii="Segoe UI" w:hAnsi="Segoe UI" w:cs="Segoe UI"/>
          <w:sz w:val="20"/>
          <w:szCs w:val="20"/>
        </w:rPr>
      </w:pPr>
      <w:r>
        <w:rPr>
          <w:rFonts w:ascii="Segoe UI" w:hAnsi="Segoe UI" w:cs="Segoe UI"/>
          <w:sz w:val="20"/>
          <w:szCs w:val="20"/>
        </w:rPr>
        <w:t>Individuals with Employment Barriers</w:t>
      </w:r>
    </w:p>
    <w:p w:rsidR="002E7E26" w:rsidRDefault="002E7E26" w:rsidP="002E7E26">
      <w:pPr>
        <w:rPr>
          <w:rFonts w:ascii="Segoe UI" w:hAnsi="Segoe UI" w:cs="Segoe UI"/>
          <w:sz w:val="20"/>
          <w:szCs w:val="20"/>
        </w:rPr>
      </w:pPr>
      <w:r>
        <w:rPr>
          <w:rFonts w:ascii="Segoe UI" w:hAnsi="Segoe UI" w:cs="Segoe UI"/>
          <w:sz w:val="20"/>
          <w:szCs w:val="20"/>
        </w:rPr>
        <w:t xml:space="preserve">Page 25. line 37 </w:t>
      </w:r>
    </w:p>
    <w:p w:rsidR="002E7E26" w:rsidRDefault="002E7E26" w:rsidP="002E7E26">
      <w:pPr>
        <w:rPr>
          <w:rFonts w:ascii="Segoe UI" w:hAnsi="Segoe UI" w:cs="Segoe UI"/>
          <w:sz w:val="20"/>
          <w:szCs w:val="20"/>
        </w:rPr>
      </w:pPr>
      <w:r>
        <w:rPr>
          <w:rFonts w:ascii="Segoe UI" w:hAnsi="Segoe UI" w:cs="Segoe UI"/>
          <w:sz w:val="20"/>
          <w:szCs w:val="20"/>
        </w:rPr>
        <w:t xml:space="preserve">Include individuals experiencing homelessness as a barrier to employment. </w:t>
      </w:r>
    </w:p>
    <w:p w:rsidR="002E7E26" w:rsidRDefault="002E7E26" w:rsidP="002E7E26">
      <w:pPr>
        <w:rPr>
          <w:rFonts w:ascii="Segoe UI" w:hAnsi="Segoe UI" w:cs="Segoe UI"/>
          <w:sz w:val="20"/>
          <w:szCs w:val="20"/>
        </w:rPr>
      </w:pPr>
      <w:r>
        <w:rPr>
          <w:rFonts w:ascii="Segoe UI" w:hAnsi="Segoe UI" w:cs="Segoe UI"/>
          <w:sz w:val="20"/>
          <w:szCs w:val="20"/>
        </w:rPr>
        <w:t> </w:t>
      </w:r>
    </w:p>
    <w:p w:rsidR="002E7E26" w:rsidRDefault="002E7E26" w:rsidP="002E7E26">
      <w:pPr>
        <w:rPr>
          <w:rFonts w:ascii="Segoe UI" w:hAnsi="Segoe UI" w:cs="Segoe UI"/>
          <w:sz w:val="20"/>
          <w:szCs w:val="20"/>
        </w:rPr>
      </w:pPr>
      <w:r>
        <w:rPr>
          <w:rFonts w:ascii="Segoe UI" w:hAnsi="Segoe UI" w:cs="Segoe UI"/>
          <w:sz w:val="20"/>
          <w:szCs w:val="20"/>
        </w:rPr>
        <w:t>Other Publicly Funded Employment and Training Programs  </w:t>
      </w:r>
    </w:p>
    <w:p w:rsidR="002E7E26" w:rsidRDefault="002E7E26" w:rsidP="002E7E26">
      <w:pPr>
        <w:rPr>
          <w:rFonts w:ascii="Segoe UI" w:hAnsi="Segoe UI" w:cs="Segoe UI"/>
          <w:sz w:val="20"/>
          <w:szCs w:val="20"/>
        </w:rPr>
      </w:pPr>
      <w:r>
        <w:rPr>
          <w:rFonts w:ascii="Segoe UI" w:hAnsi="Segoe UI" w:cs="Segoe UI"/>
          <w:sz w:val="20"/>
          <w:szCs w:val="20"/>
        </w:rPr>
        <w:t xml:space="preserve">Page 42 line 6 </w:t>
      </w:r>
    </w:p>
    <w:p w:rsidR="002E7E26" w:rsidRDefault="002E7E26" w:rsidP="002E7E26">
      <w:pPr>
        <w:rPr>
          <w:rFonts w:ascii="Segoe UI" w:hAnsi="Segoe UI" w:cs="Segoe UI"/>
          <w:sz w:val="20"/>
          <w:szCs w:val="20"/>
        </w:rPr>
      </w:pPr>
      <w:r>
        <w:rPr>
          <w:rFonts w:ascii="Segoe UI" w:hAnsi="Segoe UI" w:cs="Segoe UI"/>
          <w:sz w:val="20"/>
          <w:szCs w:val="20"/>
        </w:rPr>
        <w:t>barriers including those experiencing Homelessness</w:t>
      </w:r>
    </w:p>
    <w:p w:rsidR="002E7E26" w:rsidRDefault="002E7E26" w:rsidP="002E7E26">
      <w:pPr>
        <w:rPr>
          <w:rFonts w:ascii="Segoe UI" w:hAnsi="Segoe UI" w:cs="Segoe UI"/>
          <w:sz w:val="20"/>
          <w:szCs w:val="20"/>
        </w:rPr>
      </w:pPr>
      <w:r>
        <w:rPr>
          <w:rFonts w:ascii="Segoe UI" w:hAnsi="Segoe UI" w:cs="Segoe UI"/>
          <w:sz w:val="20"/>
          <w:szCs w:val="20"/>
        </w:rPr>
        <w:t> </w:t>
      </w:r>
    </w:p>
    <w:p w:rsidR="002E7E26" w:rsidRDefault="002E7E26" w:rsidP="002E7E26">
      <w:pPr>
        <w:rPr>
          <w:rFonts w:ascii="Segoe UI" w:hAnsi="Segoe UI" w:cs="Segoe UI"/>
          <w:sz w:val="20"/>
          <w:szCs w:val="20"/>
        </w:rPr>
      </w:pPr>
      <w:r>
        <w:rPr>
          <w:rFonts w:ascii="Segoe UI" w:hAnsi="Segoe UI" w:cs="Segoe UI"/>
          <w:sz w:val="20"/>
          <w:szCs w:val="20"/>
        </w:rPr>
        <w:t>Strengths and Weaknesses of Workforce Development</w:t>
      </w:r>
    </w:p>
    <w:p w:rsidR="002E7E26" w:rsidRDefault="002E7E26" w:rsidP="002E7E26">
      <w:pPr>
        <w:rPr>
          <w:rFonts w:ascii="Segoe UI" w:hAnsi="Segoe UI" w:cs="Segoe UI"/>
          <w:sz w:val="20"/>
          <w:szCs w:val="20"/>
        </w:rPr>
      </w:pPr>
      <w:r>
        <w:rPr>
          <w:rFonts w:ascii="Segoe UI" w:hAnsi="Segoe UI" w:cs="Segoe UI"/>
          <w:sz w:val="20"/>
          <w:szCs w:val="20"/>
        </w:rPr>
        <w:t>Pg. 48 Line 35</w:t>
      </w:r>
    </w:p>
    <w:p w:rsidR="002E7E26" w:rsidRDefault="002E7E26" w:rsidP="002E7E26">
      <w:pPr>
        <w:rPr>
          <w:rFonts w:ascii="Segoe UI" w:hAnsi="Segoe UI" w:cs="Segoe UI"/>
          <w:sz w:val="20"/>
          <w:szCs w:val="20"/>
        </w:rPr>
      </w:pPr>
      <w:r>
        <w:rPr>
          <w:rFonts w:ascii="Segoe UI" w:hAnsi="Segoe UI" w:cs="Segoe UI"/>
          <w:sz w:val="20"/>
          <w:szCs w:val="20"/>
        </w:rPr>
        <w:t>Include individuals who have extensive knowledge of homelessness in the planning and development.      </w:t>
      </w:r>
    </w:p>
    <w:p w:rsidR="002E7E26" w:rsidRDefault="002E7E26" w:rsidP="002E7E26">
      <w:pPr>
        <w:rPr>
          <w:rFonts w:ascii="Segoe UI" w:hAnsi="Segoe UI" w:cs="Segoe UI"/>
          <w:sz w:val="20"/>
          <w:szCs w:val="20"/>
        </w:rPr>
      </w:pPr>
      <w:r>
        <w:rPr>
          <w:rFonts w:ascii="Segoe UI" w:hAnsi="Segoe UI" w:cs="Segoe UI"/>
          <w:sz w:val="20"/>
          <w:szCs w:val="20"/>
        </w:rPr>
        <w:t> </w:t>
      </w:r>
    </w:p>
    <w:p w:rsidR="002E7E26" w:rsidRDefault="002E7E26" w:rsidP="002E7E26">
      <w:pPr>
        <w:rPr>
          <w:rFonts w:ascii="Segoe UI" w:hAnsi="Segoe UI" w:cs="Segoe UI"/>
          <w:sz w:val="20"/>
          <w:szCs w:val="20"/>
        </w:rPr>
      </w:pPr>
      <w:r>
        <w:rPr>
          <w:rFonts w:ascii="Segoe UI" w:hAnsi="Segoe UI" w:cs="Segoe UI"/>
          <w:sz w:val="20"/>
          <w:szCs w:val="20"/>
        </w:rPr>
        <w:t>Strategic Objective: Create and Align Our Outreach and Communication to Achieve the Vision</w:t>
      </w:r>
    </w:p>
    <w:p w:rsidR="002E7E26" w:rsidRDefault="002E7E26" w:rsidP="002E7E26">
      <w:pPr>
        <w:rPr>
          <w:rFonts w:ascii="Segoe UI" w:hAnsi="Segoe UI" w:cs="Segoe UI"/>
          <w:sz w:val="20"/>
          <w:szCs w:val="20"/>
        </w:rPr>
      </w:pPr>
      <w:r>
        <w:rPr>
          <w:rFonts w:ascii="Segoe UI" w:hAnsi="Segoe UI" w:cs="Segoe UI"/>
          <w:sz w:val="20"/>
          <w:szCs w:val="20"/>
        </w:rPr>
        <w:t>Pg 54 line 35 </w:t>
      </w:r>
    </w:p>
    <w:p w:rsidR="002E7E26" w:rsidRDefault="002E7E26" w:rsidP="002E7E26">
      <w:pPr>
        <w:rPr>
          <w:rFonts w:ascii="Segoe UI" w:hAnsi="Segoe UI" w:cs="Segoe UI"/>
          <w:sz w:val="20"/>
          <w:szCs w:val="20"/>
        </w:rPr>
      </w:pPr>
      <w:r>
        <w:rPr>
          <w:rFonts w:ascii="Segoe UI" w:hAnsi="Segoe UI" w:cs="Segoe UI"/>
          <w:sz w:val="20"/>
          <w:szCs w:val="20"/>
        </w:rPr>
        <w:t>Increase outreach to under served communities by actively participating in Regional and Statewide Homeless council's, and Regional Continuum of Care's to increase collaboration.</w:t>
      </w:r>
    </w:p>
    <w:p w:rsidR="002E7E26" w:rsidRDefault="002E7E26" w:rsidP="002E7E26">
      <w:pPr>
        <w:rPr>
          <w:rFonts w:ascii="Segoe UI" w:hAnsi="Segoe UI" w:cs="Segoe UI"/>
          <w:sz w:val="20"/>
          <w:szCs w:val="20"/>
        </w:rPr>
      </w:pPr>
      <w:r>
        <w:rPr>
          <w:rFonts w:ascii="Segoe UI" w:hAnsi="Segoe UI" w:cs="Segoe UI"/>
          <w:sz w:val="20"/>
          <w:szCs w:val="20"/>
        </w:rPr>
        <w:t> </w:t>
      </w:r>
    </w:p>
    <w:p w:rsidR="002E7E26" w:rsidRDefault="002E7E26" w:rsidP="002E7E26">
      <w:pPr>
        <w:rPr>
          <w:rFonts w:ascii="Segoe UI" w:hAnsi="Segoe UI" w:cs="Segoe UI"/>
          <w:sz w:val="20"/>
          <w:szCs w:val="20"/>
        </w:rPr>
      </w:pPr>
      <w:r>
        <w:rPr>
          <w:rFonts w:ascii="Segoe UI" w:hAnsi="Segoe UI" w:cs="Segoe UI"/>
          <w:sz w:val="20"/>
          <w:szCs w:val="20"/>
        </w:rPr>
        <w:t>State Strategy Implementation</w:t>
      </w:r>
    </w:p>
    <w:p w:rsidR="002E7E26" w:rsidRDefault="002E7E26" w:rsidP="002E7E26">
      <w:pPr>
        <w:rPr>
          <w:rFonts w:ascii="Segoe UI" w:hAnsi="Segoe UI" w:cs="Segoe UI"/>
          <w:sz w:val="20"/>
          <w:szCs w:val="20"/>
        </w:rPr>
      </w:pPr>
      <w:r>
        <w:rPr>
          <w:rFonts w:ascii="Segoe UI" w:hAnsi="Segoe UI" w:cs="Segoe UI"/>
          <w:sz w:val="20"/>
          <w:szCs w:val="20"/>
        </w:rPr>
        <w:t xml:space="preserve">Pg. 57 line 17 </w:t>
      </w:r>
    </w:p>
    <w:p w:rsidR="002E7E26" w:rsidRDefault="002E7E26" w:rsidP="002E7E26">
      <w:pPr>
        <w:rPr>
          <w:rFonts w:ascii="Segoe UI" w:hAnsi="Segoe UI" w:cs="Segoe UI"/>
          <w:sz w:val="20"/>
          <w:szCs w:val="20"/>
        </w:rPr>
      </w:pPr>
      <w:r>
        <w:rPr>
          <w:rFonts w:ascii="Segoe UI" w:hAnsi="Segoe UI" w:cs="Segoe UI"/>
          <w:sz w:val="20"/>
          <w:szCs w:val="20"/>
        </w:rPr>
        <w:t>Including housing resources that may be applicable such as HUD voucher programs and Stability Through Engagement Program (STEP) for those experiencing homelessness as a barrier.   </w:t>
      </w:r>
    </w:p>
    <w:p w:rsidR="002E7E26" w:rsidRDefault="002E7E26" w:rsidP="002E7E26">
      <w:pPr>
        <w:rPr>
          <w:rFonts w:ascii="Segoe UI" w:hAnsi="Segoe UI" w:cs="Segoe UI"/>
          <w:sz w:val="20"/>
          <w:szCs w:val="20"/>
        </w:rPr>
      </w:pPr>
      <w:r>
        <w:rPr>
          <w:rFonts w:ascii="Segoe UI" w:hAnsi="Segoe UI" w:cs="Segoe UI"/>
          <w:sz w:val="20"/>
          <w:szCs w:val="20"/>
        </w:rPr>
        <w:t> </w:t>
      </w:r>
    </w:p>
    <w:p w:rsidR="002E7E26" w:rsidRDefault="002E7E26" w:rsidP="002E7E26">
      <w:pPr>
        <w:rPr>
          <w:rFonts w:ascii="Segoe UI" w:hAnsi="Segoe UI" w:cs="Segoe UI"/>
          <w:sz w:val="20"/>
          <w:szCs w:val="20"/>
        </w:rPr>
      </w:pPr>
      <w:r>
        <w:rPr>
          <w:rFonts w:ascii="Segoe UI" w:hAnsi="Segoe UI" w:cs="Segoe UI"/>
          <w:sz w:val="20"/>
          <w:szCs w:val="20"/>
        </w:rPr>
        <w:t>Strategic Objective: Increase Relevance of WDS to Employers</w:t>
      </w:r>
    </w:p>
    <w:p w:rsidR="002E7E26" w:rsidRDefault="002E7E26" w:rsidP="002E7E26">
      <w:pPr>
        <w:rPr>
          <w:rFonts w:ascii="Segoe UI" w:hAnsi="Segoe UI" w:cs="Segoe UI"/>
          <w:sz w:val="20"/>
          <w:szCs w:val="20"/>
        </w:rPr>
      </w:pPr>
      <w:r>
        <w:rPr>
          <w:rFonts w:ascii="Segoe UI" w:hAnsi="Segoe UI" w:cs="Segoe UI"/>
          <w:sz w:val="20"/>
          <w:szCs w:val="20"/>
        </w:rPr>
        <w:t xml:space="preserve">Page 61 line 17 </w:t>
      </w:r>
    </w:p>
    <w:p w:rsidR="002E7E26" w:rsidRDefault="002E7E26" w:rsidP="002E7E26">
      <w:pPr>
        <w:rPr>
          <w:rFonts w:ascii="Segoe UI" w:hAnsi="Segoe UI" w:cs="Segoe UI"/>
          <w:sz w:val="20"/>
          <w:szCs w:val="20"/>
        </w:rPr>
      </w:pPr>
      <w:r>
        <w:rPr>
          <w:rFonts w:ascii="Segoe UI" w:hAnsi="Segoe UI" w:cs="Segoe UI"/>
          <w:sz w:val="20"/>
          <w:szCs w:val="20"/>
        </w:rPr>
        <w:t xml:space="preserve">Add both Statewide Homeless Council and Regional Homeless Councils </w:t>
      </w:r>
    </w:p>
    <w:p w:rsidR="002E7E26" w:rsidRDefault="002E7E26" w:rsidP="002E7E26">
      <w:pPr>
        <w:rPr>
          <w:rFonts w:ascii="Segoe UI" w:hAnsi="Segoe UI" w:cs="Segoe UI"/>
          <w:sz w:val="20"/>
          <w:szCs w:val="20"/>
        </w:rPr>
      </w:pPr>
      <w:r>
        <w:rPr>
          <w:rFonts w:ascii="Segoe UI" w:hAnsi="Segoe UI" w:cs="Segoe UI"/>
          <w:sz w:val="20"/>
          <w:szCs w:val="20"/>
        </w:rPr>
        <w:t>as to eliminate a duplication of services.  </w:t>
      </w:r>
    </w:p>
    <w:p w:rsidR="002E7E26" w:rsidRDefault="002E7E26" w:rsidP="002E7E26">
      <w:pPr>
        <w:rPr>
          <w:rFonts w:ascii="Segoe UI" w:hAnsi="Segoe UI" w:cs="Segoe UI"/>
          <w:sz w:val="20"/>
          <w:szCs w:val="20"/>
        </w:rPr>
      </w:pPr>
      <w:r>
        <w:rPr>
          <w:rFonts w:ascii="Segoe UI" w:hAnsi="Segoe UI" w:cs="Segoe UI"/>
          <w:sz w:val="20"/>
          <w:szCs w:val="20"/>
        </w:rPr>
        <w:t> </w:t>
      </w:r>
    </w:p>
    <w:p w:rsidR="002E7E26" w:rsidRDefault="002E7E26" w:rsidP="002E7E26">
      <w:pPr>
        <w:rPr>
          <w:rFonts w:ascii="Segoe UI" w:hAnsi="Segoe UI" w:cs="Segoe UI"/>
          <w:sz w:val="20"/>
          <w:szCs w:val="20"/>
        </w:rPr>
      </w:pPr>
      <w:r>
        <w:rPr>
          <w:rFonts w:ascii="Segoe UI" w:hAnsi="Segoe UI" w:cs="Segoe UI"/>
          <w:sz w:val="20"/>
          <w:szCs w:val="20"/>
        </w:rPr>
        <w:t>Strategic Objective: Produce and Educate a Skilled Workforce</w:t>
      </w:r>
    </w:p>
    <w:p w:rsidR="002E7E26" w:rsidRDefault="002E7E26" w:rsidP="002E7E26">
      <w:pPr>
        <w:rPr>
          <w:rFonts w:ascii="Segoe UI" w:hAnsi="Segoe UI" w:cs="Segoe UI"/>
          <w:sz w:val="20"/>
          <w:szCs w:val="20"/>
        </w:rPr>
      </w:pPr>
      <w:r>
        <w:rPr>
          <w:rFonts w:ascii="Segoe UI" w:hAnsi="Segoe UI" w:cs="Segoe UI"/>
          <w:sz w:val="20"/>
          <w:szCs w:val="20"/>
        </w:rPr>
        <w:t>pg 70 line 1</w:t>
      </w:r>
    </w:p>
    <w:p w:rsidR="002E7E26" w:rsidRDefault="002E7E26" w:rsidP="002E7E26">
      <w:pPr>
        <w:rPr>
          <w:rFonts w:ascii="Segoe UI" w:hAnsi="Segoe UI" w:cs="Segoe UI"/>
          <w:sz w:val="20"/>
          <w:szCs w:val="20"/>
        </w:rPr>
      </w:pPr>
      <w:r>
        <w:rPr>
          <w:rFonts w:ascii="Segoe UI" w:hAnsi="Segoe UI" w:cs="Segoe UI"/>
          <w:sz w:val="20"/>
          <w:szCs w:val="20"/>
        </w:rPr>
        <w:t xml:space="preserve">Include in the list Continuum of Care Leadership and Statewide Homeless Council as key players. </w:t>
      </w:r>
    </w:p>
    <w:p w:rsidR="002E7E26" w:rsidRDefault="002E7E26" w:rsidP="002E7E26">
      <w:pPr>
        <w:rPr>
          <w:rFonts w:ascii="Segoe UI" w:hAnsi="Segoe UI" w:cs="Segoe UI"/>
          <w:sz w:val="20"/>
          <w:szCs w:val="20"/>
        </w:rPr>
      </w:pPr>
      <w:r>
        <w:rPr>
          <w:rFonts w:ascii="Segoe UI" w:hAnsi="Segoe UI" w:cs="Segoe UI"/>
          <w:sz w:val="20"/>
          <w:szCs w:val="20"/>
        </w:rPr>
        <w:t> </w:t>
      </w:r>
    </w:p>
    <w:p w:rsidR="002E7E26" w:rsidRDefault="002E7E26" w:rsidP="002E7E26">
      <w:pPr>
        <w:rPr>
          <w:rFonts w:ascii="Segoe UI" w:hAnsi="Segoe UI" w:cs="Segoe UI"/>
          <w:sz w:val="20"/>
          <w:szCs w:val="20"/>
        </w:rPr>
      </w:pPr>
      <w:r>
        <w:rPr>
          <w:rFonts w:ascii="Segoe UI" w:hAnsi="Segoe UI" w:cs="Segoe UI"/>
          <w:sz w:val="20"/>
          <w:szCs w:val="20"/>
        </w:rPr>
        <w:t>Produce an Educated and skilled Workforce-Alignment with Activities Outside the Plan    </w:t>
      </w:r>
    </w:p>
    <w:p w:rsidR="002E7E26" w:rsidRDefault="002E7E26" w:rsidP="002E7E26">
      <w:pPr>
        <w:rPr>
          <w:rFonts w:ascii="Segoe UI" w:hAnsi="Segoe UI" w:cs="Segoe UI"/>
          <w:sz w:val="20"/>
          <w:szCs w:val="20"/>
        </w:rPr>
      </w:pPr>
      <w:r>
        <w:rPr>
          <w:rFonts w:ascii="Segoe UI" w:hAnsi="Segoe UI" w:cs="Segoe UI"/>
          <w:sz w:val="20"/>
          <w:szCs w:val="20"/>
        </w:rPr>
        <w:t xml:space="preserve">pg. 72 line 2 </w:t>
      </w:r>
    </w:p>
    <w:p w:rsidR="002E7E26" w:rsidRDefault="002E7E26" w:rsidP="002E7E26">
      <w:pPr>
        <w:rPr>
          <w:rFonts w:ascii="Times New Roman" w:hAnsi="Times New Roman"/>
          <w:sz w:val="24"/>
          <w:szCs w:val="24"/>
        </w:rPr>
      </w:pPr>
      <w:r>
        <w:rPr>
          <w:rFonts w:ascii="Segoe UI" w:hAnsi="Segoe UI" w:cs="Segoe UI"/>
          <w:sz w:val="20"/>
          <w:szCs w:val="20"/>
        </w:rPr>
        <w:t>Local General Assistance offices</w:t>
      </w:r>
    </w:p>
    <w:p w:rsidR="002E7E26" w:rsidRDefault="002E7E26" w:rsidP="002E7E26">
      <w:pPr>
        <w:rPr>
          <w:rFonts w:ascii="Segoe UI" w:hAnsi="Segoe UI" w:cs="Segoe UI"/>
          <w:sz w:val="20"/>
          <w:szCs w:val="20"/>
        </w:rPr>
      </w:pPr>
      <w:r>
        <w:t> </w:t>
      </w:r>
    </w:p>
    <w:p w:rsidR="002E7E26" w:rsidRDefault="002E7E26" w:rsidP="002E7E26">
      <w:pPr>
        <w:rPr>
          <w:rFonts w:ascii="Segoe UI" w:eastAsia="Times New Roman" w:hAnsi="Segoe UI" w:cs="Segoe UI"/>
          <w:sz w:val="20"/>
          <w:szCs w:val="20"/>
        </w:rPr>
      </w:pPr>
      <w:r>
        <w:rPr>
          <w:rFonts w:ascii="Segoe UI" w:eastAsia="Times New Roman" w:hAnsi="Segoe UI" w:cs="Segoe UI"/>
          <w:sz w:val="20"/>
          <w:szCs w:val="20"/>
        </w:rPr>
        <w:t>Aaron Geyer</w:t>
      </w:r>
    </w:p>
    <w:p w:rsidR="002E7E26" w:rsidRDefault="002E7E26" w:rsidP="002E7E26">
      <w:r>
        <w:rPr>
          <w:rFonts w:ascii="Segoe UI" w:eastAsia="Times New Roman" w:hAnsi="Segoe UI" w:cs="Segoe UI"/>
          <w:sz w:val="20"/>
          <w:szCs w:val="20"/>
        </w:rPr>
        <w:t>Program Coordinator</w:t>
      </w:r>
      <w:r>
        <w:rPr>
          <w:rFonts w:ascii="Tahoma" w:eastAsia="Times New Roman" w:hAnsi="Tahoma" w:cs="Tahoma"/>
          <w:color w:val="000000"/>
          <w:sz w:val="20"/>
          <w:szCs w:val="20"/>
        </w:rPr>
        <w:br/>
      </w:r>
      <w:r>
        <w:rPr>
          <w:rFonts w:ascii="Segoe UI" w:eastAsia="Times New Roman" w:hAnsi="Segoe UI" w:cs="Segoe UI"/>
          <w:sz w:val="20"/>
          <w:szCs w:val="20"/>
        </w:rPr>
        <w:t>City of Portland-Home To Stay</w:t>
      </w:r>
      <w:r>
        <w:rPr>
          <w:rFonts w:ascii="Segoe UI" w:eastAsia="Times New Roman" w:hAnsi="Segoe UI" w:cs="Segoe UI"/>
          <w:sz w:val="20"/>
          <w:szCs w:val="20"/>
        </w:rPr>
        <w:br/>
      </w:r>
    </w:p>
    <w:p w:rsidR="002E7E26" w:rsidRDefault="002E7E26">
      <w:pPr>
        <w:spacing w:after="200" w:line="276" w:lineRule="auto"/>
      </w:pPr>
      <w:r>
        <w:br w:type="page"/>
      </w:r>
    </w:p>
    <w:p w:rsidR="002E7E26" w:rsidRPr="002E7E26" w:rsidRDefault="002E7E26" w:rsidP="002E7E26">
      <w:pPr>
        <w:autoSpaceDE w:val="0"/>
        <w:autoSpaceDN w:val="0"/>
        <w:adjustRightInd w:val="0"/>
        <w:rPr>
          <w:rFonts w:ascii="Arial" w:hAnsi="Arial" w:cs="Arial"/>
          <w:color w:val="000000"/>
          <w:sz w:val="24"/>
          <w:szCs w:val="24"/>
        </w:rPr>
      </w:pPr>
    </w:p>
    <w:p w:rsidR="002E7E26" w:rsidRPr="002E7E26" w:rsidRDefault="002E7E26" w:rsidP="002E7E26">
      <w:pPr>
        <w:autoSpaceDE w:val="0"/>
        <w:autoSpaceDN w:val="0"/>
        <w:adjustRightInd w:val="0"/>
        <w:rPr>
          <w:rFonts w:ascii="Arial" w:hAnsi="Arial" w:cs="Arial"/>
          <w:color w:val="000000"/>
          <w:sz w:val="23"/>
          <w:szCs w:val="23"/>
        </w:rPr>
      </w:pPr>
      <w:r w:rsidRPr="002E7E26">
        <w:rPr>
          <w:rFonts w:ascii="Arial" w:hAnsi="Arial" w:cs="Arial"/>
          <w:b/>
          <w:bCs/>
          <w:color w:val="000000"/>
          <w:sz w:val="23"/>
          <w:szCs w:val="23"/>
        </w:rPr>
        <w:t>Public Commentary of Brad Stout of Vassalboro, Maine on behalf of Associated Builders &amp; Contractors of Maine regarding the “Workforce Investment an</w:t>
      </w:r>
      <w:r>
        <w:rPr>
          <w:rFonts w:ascii="Arial" w:hAnsi="Arial" w:cs="Arial"/>
          <w:b/>
          <w:bCs/>
          <w:color w:val="000000"/>
          <w:sz w:val="23"/>
          <w:szCs w:val="23"/>
        </w:rPr>
        <w:t>d Opportunity Act Unified Plan”</w:t>
      </w:r>
    </w:p>
    <w:p w:rsidR="002E7E26" w:rsidRDefault="002E7E26" w:rsidP="002E7E26">
      <w:pPr>
        <w:autoSpaceDE w:val="0"/>
        <w:autoSpaceDN w:val="0"/>
        <w:adjustRightInd w:val="0"/>
        <w:rPr>
          <w:rFonts w:ascii="Arial" w:hAnsi="Arial" w:cs="Arial"/>
          <w:color w:val="000000"/>
          <w:sz w:val="23"/>
          <w:szCs w:val="23"/>
        </w:rPr>
      </w:pPr>
    </w:p>
    <w:p w:rsidR="002E7E26" w:rsidRPr="002E7E26" w:rsidRDefault="002E7E26" w:rsidP="002E7E26">
      <w:pPr>
        <w:autoSpaceDE w:val="0"/>
        <w:autoSpaceDN w:val="0"/>
        <w:adjustRightInd w:val="0"/>
        <w:rPr>
          <w:rFonts w:ascii="Arial" w:hAnsi="Arial" w:cs="Arial"/>
          <w:color w:val="000000"/>
          <w:sz w:val="23"/>
          <w:szCs w:val="23"/>
        </w:rPr>
      </w:pPr>
      <w:r w:rsidRPr="002E7E26">
        <w:rPr>
          <w:rFonts w:ascii="Arial" w:hAnsi="Arial" w:cs="Arial"/>
          <w:color w:val="000000"/>
          <w:sz w:val="23"/>
          <w:szCs w:val="23"/>
        </w:rPr>
        <w:t xml:space="preserve">My name is Brad Stout, a resident of Vassalboro, Maine, General Manager at Coutts Brothers Incorporated and the Chairman of Associated Builders and Contractors of Maine (ABC Maine). I am offering comments today on the Workforce Investment and Opportunity Act Unified Plan. </w:t>
      </w:r>
    </w:p>
    <w:p w:rsidR="002E7E26" w:rsidRDefault="002E7E26" w:rsidP="002E7E26">
      <w:pPr>
        <w:autoSpaceDE w:val="0"/>
        <w:autoSpaceDN w:val="0"/>
        <w:adjustRightInd w:val="0"/>
        <w:rPr>
          <w:rFonts w:ascii="Arial" w:hAnsi="Arial" w:cs="Arial"/>
          <w:color w:val="000000"/>
          <w:sz w:val="23"/>
          <w:szCs w:val="23"/>
        </w:rPr>
      </w:pPr>
    </w:p>
    <w:p w:rsidR="002E7E26" w:rsidRPr="002E7E26" w:rsidRDefault="002E7E26" w:rsidP="002E7E26">
      <w:pPr>
        <w:autoSpaceDE w:val="0"/>
        <w:autoSpaceDN w:val="0"/>
        <w:adjustRightInd w:val="0"/>
        <w:rPr>
          <w:rFonts w:ascii="Arial" w:hAnsi="Arial" w:cs="Arial"/>
          <w:color w:val="000000"/>
          <w:sz w:val="23"/>
          <w:szCs w:val="23"/>
        </w:rPr>
      </w:pPr>
      <w:r w:rsidRPr="002E7E26">
        <w:rPr>
          <w:rFonts w:ascii="Arial" w:hAnsi="Arial" w:cs="Arial"/>
          <w:color w:val="000000"/>
          <w:sz w:val="23"/>
          <w:szCs w:val="23"/>
        </w:rPr>
        <w:t xml:space="preserve">Coutts Brothers Incorporated is a family owned and operated business based in Randolph. For more than 50 years we have worked in utility construction, maintenance and inspection for utilities as well as industrial, commercial and private customers. Our logo bears the slogan “Safety is Our Priority” and our entire team is committed to that philosophy. Our ownership and management team values our employees (and their families) and we make every effort to better their quality of life. ABC Maine is a statewide construction trade association representing merit shop construction and construction related firms throughout the state with a mission to develop a more skilled and safe workforce and advocate for the construction industry on matters of public policy believed to have industry-wide impact. </w:t>
      </w:r>
    </w:p>
    <w:p w:rsidR="002E7E26" w:rsidRDefault="002E7E26" w:rsidP="002E7E26">
      <w:pPr>
        <w:autoSpaceDE w:val="0"/>
        <w:autoSpaceDN w:val="0"/>
        <w:adjustRightInd w:val="0"/>
        <w:rPr>
          <w:rFonts w:ascii="Arial" w:hAnsi="Arial" w:cs="Arial"/>
          <w:color w:val="000000"/>
          <w:sz w:val="23"/>
          <w:szCs w:val="23"/>
        </w:rPr>
      </w:pPr>
    </w:p>
    <w:p w:rsidR="002E7E26" w:rsidRDefault="002E7E26" w:rsidP="002E7E26">
      <w:pPr>
        <w:autoSpaceDE w:val="0"/>
        <w:autoSpaceDN w:val="0"/>
        <w:adjustRightInd w:val="0"/>
        <w:rPr>
          <w:rFonts w:ascii="Arial" w:hAnsi="Arial" w:cs="Arial"/>
          <w:color w:val="000000"/>
          <w:sz w:val="23"/>
          <w:szCs w:val="23"/>
        </w:rPr>
      </w:pPr>
      <w:r w:rsidRPr="002E7E26">
        <w:rPr>
          <w:rFonts w:ascii="Arial" w:hAnsi="Arial" w:cs="Arial"/>
          <w:color w:val="000000"/>
          <w:sz w:val="23"/>
          <w:szCs w:val="23"/>
        </w:rPr>
        <w:t xml:space="preserve">We commend Governor LePage for his vision to initiate this effort and also those who performed the work to see it through. We understand what it takes to complete projects of this magnitude and truly appreciate the commitment to the cause. As an industry that relies on a skilled and safe workforce and who is committed to continuous improvement, we appreciate the public policy discourse that a formal plan like this aims to promote. </w:t>
      </w:r>
    </w:p>
    <w:p w:rsidR="002E7E26" w:rsidRDefault="002E7E26" w:rsidP="002E7E26">
      <w:pPr>
        <w:autoSpaceDE w:val="0"/>
        <w:autoSpaceDN w:val="0"/>
        <w:adjustRightInd w:val="0"/>
        <w:rPr>
          <w:rFonts w:ascii="Arial" w:hAnsi="Arial" w:cs="Arial"/>
          <w:color w:val="000000"/>
          <w:sz w:val="23"/>
          <w:szCs w:val="23"/>
        </w:rPr>
      </w:pPr>
    </w:p>
    <w:p w:rsidR="002E7E26" w:rsidRPr="002E7E26" w:rsidRDefault="002E7E26" w:rsidP="002E7E26">
      <w:pPr>
        <w:autoSpaceDE w:val="0"/>
        <w:autoSpaceDN w:val="0"/>
        <w:adjustRightInd w:val="0"/>
        <w:rPr>
          <w:rFonts w:ascii="Arial" w:hAnsi="Arial" w:cs="Arial"/>
          <w:color w:val="000000"/>
          <w:sz w:val="23"/>
          <w:szCs w:val="23"/>
        </w:rPr>
      </w:pPr>
      <w:r w:rsidRPr="002E7E26">
        <w:rPr>
          <w:rFonts w:ascii="Arial" w:hAnsi="Arial" w:cs="Arial"/>
          <w:color w:val="000000"/>
          <w:sz w:val="23"/>
          <w:szCs w:val="23"/>
        </w:rPr>
        <w:t xml:space="preserve">Workforce development is a serious issue facing industries across the board. Fostering a collaborative approach to solving our workforce issues, as this plan suggests, is certain to produce the most effective and meaningful outcomes. </w:t>
      </w:r>
    </w:p>
    <w:p w:rsidR="002E7E26" w:rsidRDefault="002E7E26" w:rsidP="002E7E26">
      <w:pPr>
        <w:autoSpaceDE w:val="0"/>
        <w:autoSpaceDN w:val="0"/>
        <w:adjustRightInd w:val="0"/>
        <w:rPr>
          <w:rFonts w:ascii="Arial" w:hAnsi="Arial" w:cs="Arial"/>
          <w:color w:val="000000"/>
          <w:sz w:val="23"/>
          <w:szCs w:val="23"/>
        </w:rPr>
      </w:pPr>
    </w:p>
    <w:p w:rsidR="002E7E26" w:rsidRPr="002E7E26" w:rsidRDefault="002E7E26" w:rsidP="002E7E26">
      <w:pPr>
        <w:autoSpaceDE w:val="0"/>
        <w:autoSpaceDN w:val="0"/>
        <w:adjustRightInd w:val="0"/>
        <w:rPr>
          <w:rFonts w:ascii="Arial" w:hAnsi="Arial" w:cs="Arial"/>
          <w:color w:val="000000"/>
          <w:sz w:val="23"/>
          <w:szCs w:val="23"/>
        </w:rPr>
      </w:pPr>
      <w:r w:rsidRPr="002E7E26">
        <w:rPr>
          <w:rFonts w:ascii="Arial" w:hAnsi="Arial" w:cs="Arial"/>
          <w:color w:val="000000"/>
          <w:sz w:val="23"/>
          <w:szCs w:val="23"/>
        </w:rPr>
        <w:t xml:space="preserve">ABC is the leading catalyst in workforce development for the construction industry here in Maine. We put great emphasis in building and maintaining working relationships with educational programs across the state. Although we rely on a spectrum of educational venues to aide us in developing our workforce, as an operations dominant industry, our primary focus and most advanced relationships lie within the career and technical education (CTE) community, both at the secondary and post-secondary levels, but, particularly the Vocational Technical Centers. </w:t>
      </w:r>
    </w:p>
    <w:p w:rsidR="002E7E26" w:rsidRPr="002E7E26" w:rsidRDefault="002E7E26" w:rsidP="002E7E26">
      <w:pPr>
        <w:pageBreakBefore/>
        <w:autoSpaceDE w:val="0"/>
        <w:autoSpaceDN w:val="0"/>
        <w:adjustRightInd w:val="0"/>
        <w:rPr>
          <w:rFonts w:ascii="Arial" w:hAnsi="Arial" w:cs="Arial"/>
          <w:color w:val="000000"/>
          <w:sz w:val="23"/>
          <w:szCs w:val="23"/>
        </w:rPr>
      </w:pPr>
      <w:r w:rsidRPr="002E7E26">
        <w:rPr>
          <w:rFonts w:ascii="Arial" w:hAnsi="Arial" w:cs="Arial"/>
          <w:color w:val="000000"/>
          <w:sz w:val="23"/>
          <w:szCs w:val="23"/>
        </w:rPr>
        <w:lastRenderedPageBreak/>
        <w:t xml:space="preserve">In most cases, over the years, these have become longstanding and meaningful to the point we consider them, and typically refer to them as our “partners” in education. I believe in most cases they would say the same about us. One shining example of our commitment to each other is ABC’s Annual “Craft Championships” competition. This one-day event, held annually at the Augusta Civic Center draws well over 1,000 vocational high school students, construction firms and policy makers from around the state. It has become the showcase event for construction education. Other examples of our mutual commitment involves curriculum standards; ABC member firm’s involvement in program advisory committees; and CTE involvement in affiliate education foundation. </w:t>
      </w:r>
    </w:p>
    <w:p w:rsidR="002E7E26" w:rsidRDefault="002E7E26" w:rsidP="002E7E26">
      <w:pPr>
        <w:autoSpaceDE w:val="0"/>
        <w:autoSpaceDN w:val="0"/>
        <w:adjustRightInd w:val="0"/>
        <w:rPr>
          <w:rFonts w:ascii="Arial" w:hAnsi="Arial" w:cs="Arial"/>
          <w:color w:val="000000"/>
          <w:sz w:val="23"/>
          <w:szCs w:val="23"/>
        </w:rPr>
      </w:pPr>
    </w:p>
    <w:p w:rsidR="002E7E26" w:rsidRPr="002E7E26" w:rsidRDefault="002E7E26" w:rsidP="002E7E26">
      <w:pPr>
        <w:autoSpaceDE w:val="0"/>
        <w:autoSpaceDN w:val="0"/>
        <w:adjustRightInd w:val="0"/>
        <w:rPr>
          <w:rFonts w:ascii="Arial" w:hAnsi="Arial" w:cs="Arial"/>
          <w:color w:val="000000"/>
          <w:sz w:val="23"/>
          <w:szCs w:val="23"/>
        </w:rPr>
      </w:pPr>
      <w:r w:rsidRPr="002E7E26">
        <w:rPr>
          <w:rFonts w:ascii="Arial" w:hAnsi="Arial" w:cs="Arial"/>
          <w:color w:val="000000"/>
          <w:sz w:val="23"/>
          <w:szCs w:val="23"/>
        </w:rPr>
        <w:t xml:space="preserve">The CTE programs are very important to our industry, but more importantly to the economy as a whole and thus we would ask that as you continue to implement this plan, you keep them in mind and include them in the process when relevant to the discussion at hand. </w:t>
      </w:r>
    </w:p>
    <w:p w:rsidR="002E7E26" w:rsidRPr="002E7E26" w:rsidRDefault="002E7E26" w:rsidP="002E7E26">
      <w:pPr>
        <w:autoSpaceDE w:val="0"/>
        <w:autoSpaceDN w:val="0"/>
        <w:adjustRightInd w:val="0"/>
        <w:rPr>
          <w:rFonts w:ascii="Arial" w:hAnsi="Arial" w:cs="Arial"/>
          <w:color w:val="000000"/>
          <w:sz w:val="23"/>
          <w:szCs w:val="23"/>
        </w:rPr>
      </w:pPr>
      <w:r w:rsidRPr="002E7E26">
        <w:rPr>
          <w:rFonts w:ascii="Arial" w:hAnsi="Arial" w:cs="Arial"/>
          <w:color w:val="000000"/>
          <w:sz w:val="23"/>
          <w:szCs w:val="23"/>
        </w:rPr>
        <w:t xml:space="preserve">Thank you in advance for your consideration of our perspective and please don’t hesitate to reach out to us if we can be of help. </w:t>
      </w:r>
    </w:p>
    <w:p w:rsidR="002E7E26" w:rsidRPr="002E7E26" w:rsidRDefault="002E7E26" w:rsidP="002E7E26">
      <w:pPr>
        <w:autoSpaceDE w:val="0"/>
        <w:autoSpaceDN w:val="0"/>
        <w:adjustRightInd w:val="0"/>
        <w:rPr>
          <w:rFonts w:ascii="Arial" w:hAnsi="Arial" w:cs="Arial"/>
          <w:color w:val="FFFFFF"/>
          <w:sz w:val="36"/>
          <w:szCs w:val="36"/>
        </w:rPr>
      </w:pPr>
      <w:r w:rsidRPr="002E7E26">
        <w:rPr>
          <w:rFonts w:ascii="Arial" w:hAnsi="Arial" w:cs="Arial"/>
          <w:color w:val="FFFFFF"/>
          <w:sz w:val="36"/>
          <w:szCs w:val="36"/>
        </w:rPr>
        <w:t xml:space="preserve">Investment and Opportunity Act Unified Plan </w:t>
      </w:r>
    </w:p>
    <w:p w:rsidR="001F2E4C" w:rsidRDefault="002E7E26" w:rsidP="002E7E26">
      <w:pPr>
        <w:rPr>
          <w:rFonts w:ascii="Times New Roman" w:hAnsi="Times New Roman"/>
          <w:b/>
          <w:bCs/>
          <w:color w:val="001F5F"/>
          <w:sz w:val="23"/>
          <w:szCs w:val="23"/>
        </w:rPr>
      </w:pPr>
      <w:r w:rsidRPr="002E7E26">
        <w:rPr>
          <w:rFonts w:ascii="Times New Roman" w:hAnsi="Times New Roman"/>
          <w:b/>
          <w:bCs/>
          <w:color w:val="001F5F"/>
          <w:sz w:val="23"/>
          <w:szCs w:val="23"/>
        </w:rPr>
        <w:t>728 Maine Street, Suite 4, Richmond, Maine 04357 • (207) 623-4500</w:t>
      </w:r>
    </w:p>
    <w:p w:rsidR="002E7E26" w:rsidRDefault="002E7E26">
      <w:pPr>
        <w:spacing w:after="200" w:line="276" w:lineRule="auto"/>
        <w:rPr>
          <w:rFonts w:ascii="Times New Roman" w:hAnsi="Times New Roman"/>
          <w:b/>
          <w:bCs/>
          <w:color w:val="001F5F"/>
          <w:sz w:val="23"/>
          <w:szCs w:val="23"/>
        </w:rPr>
      </w:pPr>
      <w:r>
        <w:rPr>
          <w:rFonts w:ascii="Times New Roman" w:hAnsi="Times New Roman"/>
          <w:b/>
          <w:bCs/>
          <w:color w:val="001F5F"/>
          <w:sz w:val="23"/>
          <w:szCs w:val="23"/>
        </w:rPr>
        <w:br w:type="page"/>
      </w:r>
    </w:p>
    <w:p w:rsidR="002E7E26" w:rsidRPr="002E7E26" w:rsidRDefault="002E7E26" w:rsidP="002E7E26"/>
    <w:p w:rsidR="002E7E26" w:rsidRPr="002E7E26" w:rsidRDefault="002E7E26" w:rsidP="002E7E26">
      <w:r w:rsidRPr="002E7E26">
        <w:rPr>
          <w:b/>
          <w:bCs/>
        </w:rPr>
        <w:t xml:space="preserve">Public Commentary of Jonathan Sacks of Palmyra, Maine on behalf of Associated Builders &amp; Contractors of Maine regarding the “Workforce Investment and Opportunity Act Unified Plan” </w:t>
      </w:r>
    </w:p>
    <w:p w:rsidR="002E7E26" w:rsidRDefault="002E7E26" w:rsidP="002E7E26"/>
    <w:p w:rsidR="002E7E26" w:rsidRPr="002E7E26" w:rsidRDefault="002E7E26" w:rsidP="002E7E26">
      <w:r w:rsidRPr="002E7E26">
        <w:t xml:space="preserve">My name is Jonathan Sacks, Power and Energy Training Manager at Cianbro Corporation and Chair of the Down East Construction Education Foundation. I am offering comments today on the Workforce Investment and Opportunity Act Unified Plan. </w:t>
      </w:r>
    </w:p>
    <w:p w:rsidR="002E7E26" w:rsidRDefault="002E7E26" w:rsidP="002E7E26"/>
    <w:p w:rsidR="002E7E26" w:rsidRPr="002E7E26" w:rsidRDefault="002E7E26" w:rsidP="002E7E26">
      <w:r w:rsidRPr="002E7E26">
        <w:t xml:space="preserve">Cianbro is a Maine Based Construction company which understands the vital importance of workforce investment. As a company we have committed substantial resources to training and development and understand that our success is inextricably linked to employing dedicated and qualified people in every aspect of our work. </w:t>
      </w:r>
    </w:p>
    <w:p w:rsidR="002E7E26" w:rsidRDefault="002E7E26" w:rsidP="002E7E26"/>
    <w:p w:rsidR="002E7E26" w:rsidRPr="002E7E26" w:rsidRDefault="002E7E26" w:rsidP="002E7E26">
      <w:r w:rsidRPr="002E7E26">
        <w:t xml:space="preserve">The mission of the Down East Construction Education Foundation (DCEF) is to provide support, promote, enhance, and create opportunities for education to meet the needs of the construction industry; assist people interested in the construction industry to enhance their skills; develop alliances with educational institutions and other organizations. It has been my priviledge to sit on the DCEF </w:t>
      </w:r>
    </w:p>
    <w:p w:rsidR="002E7E26" w:rsidRDefault="002E7E26" w:rsidP="002E7E26"/>
    <w:p w:rsidR="002E7E26" w:rsidRPr="002E7E26" w:rsidRDefault="002E7E26" w:rsidP="002E7E26">
      <w:r w:rsidRPr="002E7E26">
        <w:t xml:space="preserve">Over a period of many years and develop meaningful and productive working relationships with many from the Maine’s educational community especially those dedicated educators working in CTE and Community College programs. The ABC/DCEF Annual Crafts Championships is a display of those collaborative relationships in action; as well as the DCEF’s Books for kids program which offers to pay for one half of the costs of text books for schools who commit to teaching relevant and up to date material which reflects the construction industry of today and offer them the nationally recognized NCCER credential. </w:t>
      </w:r>
    </w:p>
    <w:p w:rsidR="002E7E26" w:rsidRDefault="002E7E26" w:rsidP="002E7E26"/>
    <w:p w:rsidR="002E7E26" w:rsidRPr="002E7E26" w:rsidRDefault="002E7E26" w:rsidP="002E7E26">
      <w:r w:rsidRPr="002E7E26">
        <w:t xml:space="preserve">The Workforce Investment and Opportunity Act Unified Plan offers a blue print for collaboration between public education, Maine employers, industry associations, and State, regional and local government to better develop the labor force which will be required for our great state to flourish in the future. Its focus on coordination of effort, relevant standards and promoting career path ways for Maine residents is right in line with the ideals of DCEF. We appreciate Governor LePage’s leadership and the work of the steering committee in putting the plan together. The Down East Construction Foundation supports this plan and look forward to benefits to our state as a result of its successful implementation. </w:t>
      </w:r>
    </w:p>
    <w:p w:rsidR="002E7E26" w:rsidRPr="002E7E26" w:rsidRDefault="002E7E26" w:rsidP="002E7E26">
      <w:r w:rsidRPr="002E7E26">
        <w:t xml:space="preserve">Investment and Opportunity Act Unified Plan </w:t>
      </w:r>
    </w:p>
    <w:p w:rsidR="002E7E26" w:rsidRDefault="002E7E26" w:rsidP="002E7E26">
      <w:pPr>
        <w:rPr>
          <w:b/>
          <w:bCs/>
        </w:rPr>
      </w:pPr>
    </w:p>
    <w:p w:rsidR="002E7E26" w:rsidRDefault="002E7E26" w:rsidP="002E7E26">
      <w:pPr>
        <w:rPr>
          <w:b/>
          <w:bCs/>
        </w:rPr>
      </w:pPr>
      <w:r w:rsidRPr="002E7E26">
        <w:rPr>
          <w:b/>
          <w:bCs/>
        </w:rPr>
        <w:t>728 Maine Street, Suite 4, Richmond, Maine 04357 • (207) 623-4500</w:t>
      </w:r>
    </w:p>
    <w:p w:rsidR="002E7E26" w:rsidRDefault="002E7E26">
      <w:pPr>
        <w:spacing w:after="200" w:line="276" w:lineRule="auto"/>
      </w:pPr>
      <w:r>
        <w:br w:type="page"/>
      </w:r>
    </w:p>
    <w:p w:rsidR="002E7E26" w:rsidRDefault="002E7E26" w:rsidP="002E7E26">
      <w:pPr>
        <w:autoSpaceDE w:val="0"/>
        <w:autoSpaceDN w:val="0"/>
        <w:adjustRightInd w:val="0"/>
        <w:rPr>
          <w:rFonts w:ascii="ArialMT" w:hAnsi="ArialMT" w:cs="ArialMT"/>
          <w:sz w:val="20"/>
          <w:szCs w:val="20"/>
        </w:rPr>
      </w:pPr>
      <w:r>
        <w:rPr>
          <w:rFonts w:ascii="ArialMT" w:hAnsi="ArialMT" w:cs="ArialMT"/>
          <w:sz w:val="20"/>
          <w:szCs w:val="20"/>
        </w:rPr>
        <w:lastRenderedPageBreak/>
        <w:t>February 11, 2016 Sent Via Email</w:t>
      </w:r>
    </w:p>
    <w:p w:rsidR="002E7E26" w:rsidRDefault="002E7E26" w:rsidP="002E7E26">
      <w:pPr>
        <w:autoSpaceDE w:val="0"/>
        <w:autoSpaceDN w:val="0"/>
        <w:adjustRightInd w:val="0"/>
        <w:rPr>
          <w:rFonts w:ascii="ArialMT" w:hAnsi="ArialMT" w:cs="ArialMT"/>
          <w:sz w:val="20"/>
          <w:szCs w:val="20"/>
        </w:rPr>
      </w:pPr>
      <w:r>
        <w:rPr>
          <w:rFonts w:ascii="ArialMT" w:hAnsi="ArialMT" w:cs="ArialMT"/>
          <w:sz w:val="20"/>
          <w:szCs w:val="20"/>
        </w:rPr>
        <w:t>State Workforce Board</w:t>
      </w:r>
    </w:p>
    <w:p w:rsidR="002E7E26" w:rsidRDefault="002E7E26" w:rsidP="002E7E26">
      <w:pPr>
        <w:autoSpaceDE w:val="0"/>
        <w:autoSpaceDN w:val="0"/>
        <w:adjustRightInd w:val="0"/>
        <w:rPr>
          <w:rFonts w:ascii="ArialMT" w:hAnsi="ArialMT" w:cs="ArialMT"/>
          <w:sz w:val="20"/>
          <w:szCs w:val="20"/>
        </w:rPr>
      </w:pPr>
      <w:r>
        <w:rPr>
          <w:rFonts w:ascii="ArialMT" w:hAnsi="ArialMT" w:cs="ArialMT"/>
          <w:sz w:val="20"/>
          <w:szCs w:val="20"/>
        </w:rPr>
        <w:t>Attn: WIOA Unified Plan</w:t>
      </w:r>
    </w:p>
    <w:p w:rsidR="002E7E26" w:rsidRDefault="002E7E26" w:rsidP="002E7E26">
      <w:pPr>
        <w:autoSpaceDE w:val="0"/>
        <w:autoSpaceDN w:val="0"/>
        <w:adjustRightInd w:val="0"/>
        <w:rPr>
          <w:rFonts w:ascii="ArialMT" w:hAnsi="ArialMT" w:cs="ArialMT"/>
          <w:sz w:val="20"/>
          <w:szCs w:val="20"/>
        </w:rPr>
      </w:pPr>
      <w:r>
        <w:rPr>
          <w:rFonts w:ascii="ArialMT" w:hAnsi="ArialMT" w:cs="ArialMT"/>
          <w:sz w:val="20"/>
          <w:szCs w:val="20"/>
        </w:rPr>
        <w:t>54 State House Station</w:t>
      </w:r>
    </w:p>
    <w:p w:rsidR="002E7E26" w:rsidRDefault="002E7E26" w:rsidP="002E7E26">
      <w:pPr>
        <w:autoSpaceDE w:val="0"/>
        <w:autoSpaceDN w:val="0"/>
        <w:adjustRightInd w:val="0"/>
        <w:rPr>
          <w:rFonts w:ascii="ArialMT" w:hAnsi="ArialMT" w:cs="ArialMT"/>
          <w:sz w:val="20"/>
          <w:szCs w:val="20"/>
        </w:rPr>
      </w:pPr>
      <w:r>
        <w:rPr>
          <w:rFonts w:ascii="ArialMT" w:hAnsi="ArialMT" w:cs="ArialMT"/>
          <w:sz w:val="20"/>
          <w:szCs w:val="20"/>
        </w:rPr>
        <w:t>Augusta, ME 04333</w:t>
      </w:r>
    </w:p>
    <w:p w:rsidR="002E7E26" w:rsidRDefault="002E7E26" w:rsidP="002E7E26">
      <w:pPr>
        <w:autoSpaceDE w:val="0"/>
        <w:autoSpaceDN w:val="0"/>
        <w:adjustRightInd w:val="0"/>
        <w:rPr>
          <w:rFonts w:ascii="ArialMT" w:hAnsi="ArialMT" w:cs="ArialMT"/>
          <w:sz w:val="20"/>
          <w:szCs w:val="20"/>
        </w:rPr>
      </w:pPr>
    </w:p>
    <w:p w:rsidR="002E7E26" w:rsidRDefault="002E7E26" w:rsidP="002E7E26">
      <w:pPr>
        <w:autoSpaceDE w:val="0"/>
        <w:autoSpaceDN w:val="0"/>
        <w:adjustRightInd w:val="0"/>
        <w:rPr>
          <w:rFonts w:ascii="ArialMT" w:hAnsi="ArialMT" w:cs="ArialMT"/>
          <w:sz w:val="20"/>
          <w:szCs w:val="20"/>
        </w:rPr>
      </w:pPr>
      <w:r>
        <w:rPr>
          <w:rFonts w:ascii="ArialMT" w:hAnsi="ArialMT" w:cs="ArialMT"/>
          <w:sz w:val="20"/>
          <w:szCs w:val="20"/>
        </w:rPr>
        <w:t>Dear State Workforce Board Members;</w:t>
      </w:r>
    </w:p>
    <w:p w:rsidR="002E7E26" w:rsidRDefault="002E7E26" w:rsidP="002E7E26">
      <w:pPr>
        <w:autoSpaceDE w:val="0"/>
        <w:autoSpaceDN w:val="0"/>
        <w:adjustRightInd w:val="0"/>
        <w:rPr>
          <w:rFonts w:ascii="ArialMT" w:hAnsi="ArialMT" w:cs="ArialMT"/>
          <w:sz w:val="20"/>
          <w:szCs w:val="20"/>
        </w:rPr>
      </w:pPr>
    </w:p>
    <w:p w:rsidR="002E7E26" w:rsidRDefault="002E7E26" w:rsidP="002E7E26">
      <w:pPr>
        <w:autoSpaceDE w:val="0"/>
        <w:autoSpaceDN w:val="0"/>
        <w:adjustRightInd w:val="0"/>
        <w:rPr>
          <w:rFonts w:ascii="ArialMT" w:hAnsi="ArialMT" w:cs="ArialMT"/>
          <w:sz w:val="20"/>
          <w:szCs w:val="20"/>
        </w:rPr>
      </w:pPr>
      <w:r>
        <w:rPr>
          <w:rFonts w:ascii="ArialMT" w:hAnsi="ArialMT" w:cs="ArialMT"/>
          <w:sz w:val="20"/>
          <w:szCs w:val="20"/>
        </w:rPr>
        <w:t>Thank you for your work in preparing a detailed plan addressing workforce issues and opportunities in Maine. It is a very thorough document and I found it interesting to read.</w:t>
      </w:r>
    </w:p>
    <w:p w:rsidR="002E7E26" w:rsidRDefault="002E7E26" w:rsidP="002E7E26">
      <w:pPr>
        <w:autoSpaceDE w:val="0"/>
        <w:autoSpaceDN w:val="0"/>
        <w:adjustRightInd w:val="0"/>
        <w:rPr>
          <w:rFonts w:ascii="ArialMT" w:hAnsi="ArialMT" w:cs="ArialMT"/>
          <w:sz w:val="20"/>
          <w:szCs w:val="20"/>
        </w:rPr>
      </w:pPr>
      <w:r>
        <w:rPr>
          <w:rFonts w:ascii="ArialMT" w:hAnsi="ArialMT" w:cs="ArialMT"/>
          <w:sz w:val="20"/>
          <w:szCs w:val="20"/>
        </w:rPr>
        <w:t>I believe it is appropriate to include in the plan some discussion in regards to helping Maine companies to learn how to attract, retain and plan for a skilled workforce. I would recommend the following amendment to your opening premise statement.</w:t>
      </w:r>
    </w:p>
    <w:p w:rsidR="002E7E26" w:rsidRDefault="002E7E26" w:rsidP="002E7E26">
      <w:pPr>
        <w:autoSpaceDE w:val="0"/>
        <w:autoSpaceDN w:val="0"/>
        <w:adjustRightInd w:val="0"/>
        <w:rPr>
          <w:rFonts w:ascii="ArialMT" w:hAnsi="ArialMT" w:cs="ArialMT"/>
          <w:sz w:val="20"/>
          <w:szCs w:val="20"/>
        </w:rPr>
      </w:pPr>
    </w:p>
    <w:p w:rsidR="002E7E26" w:rsidRDefault="002E7E26" w:rsidP="002E7E26">
      <w:pPr>
        <w:autoSpaceDE w:val="0"/>
        <w:autoSpaceDN w:val="0"/>
        <w:adjustRightInd w:val="0"/>
        <w:rPr>
          <w:rFonts w:ascii="Arial-BoldItalicMT" w:hAnsi="Arial-BoldItalicMT" w:cs="Arial-BoldItalicMT"/>
          <w:b/>
          <w:bCs/>
          <w:i/>
          <w:iCs/>
          <w:sz w:val="20"/>
          <w:szCs w:val="20"/>
        </w:rPr>
      </w:pPr>
      <w:r>
        <w:rPr>
          <w:rFonts w:ascii="ArialMT" w:hAnsi="ArialMT" w:cs="ArialMT"/>
          <w:sz w:val="20"/>
          <w:szCs w:val="20"/>
        </w:rPr>
        <w:t xml:space="preserve">The success of Maine’s economy will ultimately be determined by the strength and quality of its workforce and the ability of employers to fill their need for skilled labor </w:t>
      </w:r>
      <w:r>
        <w:rPr>
          <w:rFonts w:ascii="Arial-BoldItalicMT" w:hAnsi="Arial-BoldItalicMT" w:cs="Arial-BoldItalicMT"/>
          <w:b/>
          <w:bCs/>
          <w:i/>
          <w:iCs/>
          <w:sz w:val="20"/>
          <w:szCs w:val="20"/>
        </w:rPr>
        <w:t>and their ability to attract and retain skilled labor.</w:t>
      </w:r>
    </w:p>
    <w:p w:rsidR="002E7E26" w:rsidRDefault="002E7E26" w:rsidP="002E7E26">
      <w:pPr>
        <w:autoSpaceDE w:val="0"/>
        <w:autoSpaceDN w:val="0"/>
        <w:adjustRightInd w:val="0"/>
        <w:rPr>
          <w:rFonts w:ascii="ArialMT" w:hAnsi="ArialMT" w:cs="ArialMT"/>
          <w:sz w:val="20"/>
          <w:szCs w:val="20"/>
        </w:rPr>
      </w:pPr>
    </w:p>
    <w:p w:rsidR="002E7E26" w:rsidRDefault="002E7E26" w:rsidP="002E7E26">
      <w:pPr>
        <w:autoSpaceDE w:val="0"/>
        <w:autoSpaceDN w:val="0"/>
        <w:adjustRightInd w:val="0"/>
        <w:rPr>
          <w:rFonts w:ascii="ArialMT" w:hAnsi="ArialMT" w:cs="ArialMT"/>
          <w:sz w:val="20"/>
          <w:szCs w:val="20"/>
        </w:rPr>
      </w:pPr>
      <w:r>
        <w:rPr>
          <w:rFonts w:ascii="ArialMT" w:hAnsi="ArialMT" w:cs="ArialMT"/>
          <w:sz w:val="20"/>
          <w:szCs w:val="20"/>
        </w:rPr>
        <w:t>Talent attraction and talent retention have recently become a science onto their own and are critical components for employers to gain competitive advantage and become more agile in the marketplace. In addition, many existing employer processes are rooted in previous eras and do not reflect the needs of today’s Innovation Era which requires employees to Connect and Collaborate. The Innovation Era requires employers to:</w:t>
      </w:r>
    </w:p>
    <w:p w:rsidR="002E7E26" w:rsidRDefault="002E7E26" w:rsidP="002E7E26">
      <w:pPr>
        <w:autoSpaceDE w:val="0"/>
        <w:autoSpaceDN w:val="0"/>
        <w:adjustRightInd w:val="0"/>
        <w:rPr>
          <w:rFonts w:ascii="Times-Roman" w:hAnsi="Times-Roman" w:cs="Times-Roman"/>
          <w:sz w:val="20"/>
          <w:szCs w:val="20"/>
        </w:rPr>
      </w:pPr>
    </w:p>
    <w:p w:rsidR="002E7E26" w:rsidRDefault="002E7E26" w:rsidP="002E7E26">
      <w:pPr>
        <w:autoSpaceDE w:val="0"/>
        <w:autoSpaceDN w:val="0"/>
        <w:adjustRightInd w:val="0"/>
        <w:rPr>
          <w:rFonts w:ascii="ArialMT" w:hAnsi="ArialMT" w:cs="ArialMT"/>
          <w:sz w:val="20"/>
          <w:szCs w:val="20"/>
        </w:rPr>
      </w:pPr>
      <w:r>
        <w:rPr>
          <w:rFonts w:ascii="Times-Roman" w:hAnsi="Times-Roman" w:cs="Times-Roman"/>
          <w:sz w:val="20"/>
          <w:szCs w:val="20"/>
        </w:rPr>
        <w:t xml:space="preserve">• </w:t>
      </w:r>
      <w:r>
        <w:rPr>
          <w:rFonts w:ascii="ArialMT" w:hAnsi="ArialMT" w:cs="ArialMT"/>
          <w:sz w:val="20"/>
          <w:szCs w:val="20"/>
        </w:rPr>
        <w:t>Develop “Opt-In” organizations with the ability to quickly change and provide more agile solutions.</w:t>
      </w:r>
    </w:p>
    <w:p w:rsidR="002E7E26" w:rsidRDefault="002E7E26" w:rsidP="002E7E26">
      <w:pPr>
        <w:autoSpaceDE w:val="0"/>
        <w:autoSpaceDN w:val="0"/>
        <w:adjustRightInd w:val="0"/>
        <w:rPr>
          <w:rFonts w:ascii="ArialMT" w:hAnsi="ArialMT" w:cs="ArialMT"/>
          <w:sz w:val="20"/>
          <w:szCs w:val="20"/>
        </w:rPr>
      </w:pPr>
      <w:r>
        <w:rPr>
          <w:rFonts w:ascii="Times-Roman" w:hAnsi="Times-Roman" w:cs="Times-Roman"/>
          <w:sz w:val="20"/>
          <w:szCs w:val="20"/>
        </w:rPr>
        <w:t xml:space="preserve">• </w:t>
      </w:r>
      <w:r>
        <w:rPr>
          <w:rFonts w:ascii="ArialMT" w:hAnsi="ArialMT" w:cs="ArialMT"/>
          <w:sz w:val="20"/>
          <w:szCs w:val="20"/>
        </w:rPr>
        <w:t>Build flexibility and choice, meaningful purpose into company cultures.</w:t>
      </w:r>
    </w:p>
    <w:p w:rsidR="002E7E26" w:rsidRDefault="002E7E26" w:rsidP="002E7E26">
      <w:pPr>
        <w:autoSpaceDE w:val="0"/>
        <w:autoSpaceDN w:val="0"/>
        <w:adjustRightInd w:val="0"/>
        <w:rPr>
          <w:rFonts w:ascii="ArialMT" w:hAnsi="ArialMT" w:cs="ArialMT"/>
          <w:sz w:val="20"/>
          <w:szCs w:val="20"/>
        </w:rPr>
      </w:pPr>
      <w:r>
        <w:rPr>
          <w:rFonts w:ascii="Times-Roman" w:hAnsi="Times-Roman" w:cs="Times-Roman"/>
          <w:sz w:val="20"/>
          <w:szCs w:val="20"/>
        </w:rPr>
        <w:t xml:space="preserve">• </w:t>
      </w:r>
      <w:r>
        <w:rPr>
          <w:rFonts w:ascii="ArialMT" w:hAnsi="ArialMT" w:cs="ArialMT"/>
          <w:sz w:val="20"/>
          <w:szCs w:val="20"/>
        </w:rPr>
        <w:t>Create conditions in which talent is leveraged and unleashed allowing talent to thrive.</w:t>
      </w:r>
    </w:p>
    <w:p w:rsidR="002E7E26" w:rsidRDefault="002E7E26" w:rsidP="002E7E26">
      <w:pPr>
        <w:autoSpaceDE w:val="0"/>
        <w:autoSpaceDN w:val="0"/>
        <w:adjustRightInd w:val="0"/>
        <w:rPr>
          <w:rFonts w:ascii="ArialMT" w:hAnsi="ArialMT" w:cs="ArialMT"/>
          <w:sz w:val="20"/>
          <w:szCs w:val="20"/>
        </w:rPr>
      </w:pPr>
      <w:r>
        <w:rPr>
          <w:rFonts w:ascii="Times-Roman" w:hAnsi="Times-Roman" w:cs="Times-Roman"/>
          <w:sz w:val="20"/>
          <w:szCs w:val="20"/>
        </w:rPr>
        <w:t xml:space="preserve">• </w:t>
      </w:r>
      <w:r>
        <w:rPr>
          <w:rFonts w:ascii="ArialMT" w:hAnsi="ArialMT" w:cs="ArialMT"/>
          <w:sz w:val="20"/>
          <w:szCs w:val="20"/>
        </w:rPr>
        <w:t>Ensure the engagement and retention of employees critical to achieving an organization’s strategic goals. (Note engagement is already mentioned in the Unified Plan and typically engagement is created internally, within an employer’s organization).</w:t>
      </w:r>
    </w:p>
    <w:p w:rsidR="002E7E26" w:rsidRDefault="002E7E26" w:rsidP="002E7E26">
      <w:pPr>
        <w:autoSpaceDE w:val="0"/>
        <w:autoSpaceDN w:val="0"/>
        <w:adjustRightInd w:val="0"/>
        <w:rPr>
          <w:rFonts w:ascii="ArialMT" w:hAnsi="ArialMT" w:cs="ArialMT"/>
          <w:sz w:val="20"/>
          <w:szCs w:val="20"/>
        </w:rPr>
      </w:pPr>
      <w:r>
        <w:rPr>
          <w:rFonts w:ascii="Times-Roman" w:hAnsi="Times-Roman" w:cs="Times-Roman"/>
          <w:sz w:val="20"/>
          <w:szCs w:val="20"/>
        </w:rPr>
        <w:t xml:space="preserve">• </w:t>
      </w:r>
      <w:r>
        <w:rPr>
          <w:rFonts w:ascii="ArialMT" w:hAnsi="ArialMT" w:cs="ArialMT"/>
          <w:sz w:val="20"/>
          <w:szCs w:val="20"/>
        </w:rPr>
        <w:t>Reward agility, teamwork, collaboration and ambition.</w:t>
      </w:r>
    </w:p>
    <w:p w:rsidR="002E7E26" w:rsidRDefault="002E7E26" w:rsidP="002E7E26">
      <w:pPr>
        <w:autoSpaceDE w:val="0"/>
        <w:autoSpaceDN w:val="0"/>
        <w:adjustRightInd w:val="0"/>
        <w:rPr>
          <w:rFonts w:ascii="ArialMT" w:hAnsi="ArialMT" w:cs="ArialMT"/>
          <w:sz w:val="20"/>
          <w:szCs w:val="20"/>
        </w:rPr>
      </w:pPr>
    </w:p>
    <w:p w:rsidR="002E7E26" w:rsidRDefault="002E7E26" w:rsidP="002E7E26">
      <w:pPr>
        <w:autoSpaceDE w:val="0"/>
        <w:autoSpaceDN w:val="0"/>
        <w:adjustRightInd w:val="0"/>
        <w:rPr>
          <w:rFonts w:ascii="ArialMT" w:hAnsi="ArialMT" w:cs="ArialMT"/>
          <w:sz w:val="20"/>
          <w:szCs w:val="20"/>
        </w:rPr>
      </w:pPr>
      <w:r>
        <w:rPr>
          <w:rFonts w:ascii="ArialMT" w:hAnsi="ArialMT" w:cs="ArialMT"/>
          <w:sz w:val="20"/>
          <w:szCs w:val="20"/>
        </w:rPr>
        <w:t>This current environment also has ushered in an era of Strategic Workforce Planning which has also developed into a science. Most employers already have in-depth plans, measurements and analysis related to their sales, financials, supply chains, operations and now need to have that same focus on their workforce. More and more of an Employer’s cost has moved away from the traditional capital equipment and facilities and into the knowledge of its workforce requiring the need for additional focus, analysis and planning for the workforce. Utilizing Strategic Workforce Planning would allow employers to have a systematic process in place that would result in feeding upcoming and current skills gaps to Educational and other partners.</w:t>
      </w:r>
    </w:p>
    <w:p w:rsidR="002E7E26" w:rsidRDefault="002E7E26" w:rsidP="002E7E26">
      <w:pPr>
        <w:autoSpaceDE w:val="0"/>
        <w:autoSpaceDN w:val="0"/>
        <w:adjustRightInd w:val="0"/>
        <w:rPr>
          <w:rFonts w:ascii="ArialMT" w:hAnsi="ArialMT" w:cs="ArialMT"/>
          <w:sz w:val="20"/>
          <w:szCs w:val="20"/>
        </w:rPr>
      </w:pPr>
    </w:p>
    <w:p w:rsidR="002E7E26" w:rsidRDefault="002E7E26" w:rsidP="002E7E26">
      <w:pPr>
        <w:autoSpaceDE w:val="0"/>
        <w:autoSpaceDN w:val="0"/>
        <w:adjustRightInd w:val="0"/>
        <w:rPr>
          <w:rFonts w:ascii="ArialMT" w:hAnsi="ArialMT" w:cs="ArialMT"/>
          <w:sz w:val="20"/>
          <w:szCs w:val="20"/>
        </w:rPr>
      </w:pPr>
      <w:r>
        <w:rPr>
          <w:rFonts w:ascii="ArialMT" w:hAnsi="ArialMT" w:cs="ArialMT"/>
          <w:sz w:val="20"/>
          <w:szCs w:val="20"/>
        </w:rPr>
        <w:t>It is interesting that funding organizations provide funds to organizations that do not have workforce plans. They may require key employee contracts but more and more the workforce and not the traditional key employee is a growing factor in the success of an organization and having a workforce plan will most likely also be a requirement for future funding.</w:t>
      </w:r>
    </w:p>
    <w:p w:rsidR="002E7E26" w:rsidRDefault="002E7E26" w:rsidP="002E7E26">
      <w:pPr>
        <w:autoSpaceDE w:val="0"/>
        <w:autoSpaceDN w:val="0"/>
        <w:adjustRightInd w:val="0"/>
        <w:rPr>
          <w:rFonts w:ascii="ArialMT" w:hAnsi="ArialMT" w:cs="ArialMT"/>
          <w:sz w:val="20"/>
          <w:szCs w:val="20"/>
        </w:rPr>
      </w:pPr>
    </w:p>
    <w:p w:rsidR="002E7E26" w:rsidRDefault="002E7E26" w:rsidP="002E7E26">
      <w:pPr>
        <w:autoSpaceDE w:val="0"/>
        <w:autoSpaceDN w:val="0"/>
        <w:adjustRightInd w:val="0"/>
        <w:rPr>
          <w:rFonts w:ascii="ArialMT" w:hAnsi="ArialMT" w:cs="ArialMT"/>
          <w:sz w:val="20"/>
          <w:szCs w:val="20"/>
        </w:rPr>
      </w:pPr>
      <w:r>
        <w:rPr>
          <w:rFonts w:ascii="ArialMT" w:hAnsi="ArialMT" w:cs="ArialMT"/>
          <w:sz w:val="20"/>
          <w:szCs w:val="20"/>
        </w:rPr>
        <w:t>Some of the other areas in which employers need to focus include:</w:t>
      </w:r>
    </w:p>
    <w:p w:rsidR="002E7E26" w:rsidRDefault="002E7E26" w:rsidP="002E7E26">
      <w:pPr>
        <w:autoSpaceDE w:val="0"/>
        <w:autoSpaceDN w:val="0"/>
        <w:adjustRightInd w:val="0"/>
        <w:rPr>
          <w:rFonts w:ascii="ArialMT" w:hAnsi="ArialMT" w:cs="ArialMT"/>
          <w:sz w:val="20"/>
          <w:szCs w:val="20"/>
        </w:rPr>
      </w:pPr>
      <w:r>
        <w:rPr>
          <w:rFonts w:ascii="Times-Roman" w:hAnsi="Times-Roman" w:cs="Times-Roman"/>
          <w:sz w:val="20"/>
          <w:szCs w:val="20"/>
        </w:rPr>
        <w:t xml:space="preserve">• </w:t>
      </w:r>
      <w:r>
        <w:rPr>
          <w:rFonts w:ascii="ArialMT" w:hAnsi="ArialMT" w:cs="ArialMT"/>
          <w:sz w:val="20"/>
          <w:szCs w:val="20"/>
        </w:rPr>
        <w:t>Developing a High Performance Culture.</w:t>
      </w:r>
    </w:p>
    <w:p w:rsidR="002E7E26" w:rsidRDefault="002E7E26" w:rsidP="002E7E26">
      <w:pPr>
        <w:autoSpaceDE w:val="0"/>
        <w:autoSpaceDN w:val="0"/>
        <w:adjustRightInd w:val="0"/>
        <w:rPr>
          <w:rFonts w:ascii="ArialMT" w:hAnsi="ArialMT" w:cs="ArialMT"/>
          <w:sz w:val="20"/>
          <w:szCs w:val="20"/>
        </w:rPr>
      </w:pPr>
      <w:r>
        <w:rPr>
          <w:rFonts w:ascii="Times-Roman" w:hAnsi="Times-Roman" w:cs="Times-Roman"/>
          <w:sz w:val="20"/>
          <w:szCs w:val="20"/>
        </w:rPr>
        <w:t xml:space="preserve">• </w:t>
      </w:r>
      <w:r>
        <w:rPr>
          <w:rFonts w:ascii="ArialMT" w:hAnsi="ArialMT" w:cs="ArialMT"/>
          <w:sz w:val="20"/>
          <w:szCs w:val="20"/>
        </w:rPr>
        <w:t>Developing High Impact Human Resources Functions and focusing HR on Business Strategy.</w:t>
      </w:r>
    </w:p>
    <w:p w:rsidR="002E7E26" w:rsidRDefault="002E7E26" w:rsidP="002E7E26">
      <w:pPr>
        <w:autoSpaceDE w:val="0"/>
        <w:autoSpaceDN w:val="0"/>
        <w:adjustRightInd w:val="0"/>
        <w:rPr>
          <w:rFonts w:ascii="ArialMT" w:hAnsi="ArialMT" w:cs="ArialMT"/>
          <w:sz w:val="20"/>
          <w:szCs w:val="20"/>
        </w:rPr>
      </w:pPr>
      <w:r>
        <w:rPr>
          <w:rFonts w:ascii="Times-Roman" w:hAnsi="Times-Roman" w:cs="Times-Roman"/>
          <w:sz w:val="20"/>
          <w:szCs w:val="20"/>
        </w:rPr>
        <w:t xml:space="preserve">• </w:t>
      </w:r>
      <w:r>
        <w:rPr>
          <w:rFonts w:ascii="ArialMT" w:hAnsi="ArialMT" w:cs="ArialMT"/>
          <w:sz w:val="20"/>
          <w:szCs w:val="20"/>
        </w:rPr>
        <w:t>Aligning the workforce with the business strategy.</w:t>
      </w:r>
    </w:p>
    <w:p w:rsidR="002E7E26" w:rsidRDefault="002E7E26" w:rsidP="002E7E26">
      <w:pPr>
        <w:autoSpaceDE w:val="0"/>
        <w:autoSpaceDN w:val="0"/>
        <w:adjustRightInd w:val="0"/>
        <w:rPr>
          <w:rFonts w:ascii="ArialMT" w:hAnsi="ArialMT" w:cs="ArialMT"/>
          <w:sz w:val="20"/>
          <w:szCs w:val="20"/>
        </w:rPr>
      </w:pPr>
      <w:r>
        <w:rPr>
          <w:rFonts w:ascii="Times-Roman" w:hAnsi="Times-Roman" w:cs="Times-Roman"/>
          <w:sz w:val="20"/>
          <w:szCs w:val="20"/>
        </w:rPr>
        <w:t xml:space="preserve">• </w:t>
      </w:r>
      <w:r>
        <w:rPr>
          <w:rFonts w:ascii="ArialMT" w:hAnsi="ArialMT" w:cs="ArialMT"/>
          <w:sz w:val="20"/>
          <w:szCs w:val="20"/>
        </w:rPr>
        <w:t>Focusing on Employer Branding and the Candidate Experience.</w:t>
      </w:r>
    </w:p>
    <w:p w:rsidR="002E7E26" w:rsidRDefault="002E7E26" w:rsidP="002E7E26">
      <w:pPr>
        <w:autoSpaceDE w:val="0"/>
        <w:autoSpaceDN w:val="0"/>
        <w:adjustRightInd w:val="0"/>
        <w:rPr>
          <w:rFonts w:ascii="ArialMT" w:hAnsi="ArialMT" w:cs="ArialMT"/>
          <w:sz w:val="20"/>
          <w:szCs w:val="20"/>
        </w:rPr>
      </w:pPr>
      <w:r>
        <w:rPr>
          <w:rFonts w:ascii="Times-Roman" w:hAnsi="Times-Roman" w:cs="Times-Roman"/>
          <w:sz w:val="20"/>
          <w:szCs w:val="20"/>
        </w:rPr>
        <w:t xml:space="preserve">• </w:t>
      </w:r>
      <w:r>
        <w:rPr>
          <w:rFonts w:ascii="ArialMT" w:hAnsi="ArialMT" w:cs="ArialMT"/>
          <w:sz w:val="20"/>
          <w:szCs w:val="20"/>
        </w:rPr>
        <w:t>Utilizing Predictive Metrics and Analytics in relation to the workforce.</w:t>
      </w:r>
    </w:p>
    <w:p w:rsidR="002E7E26" w:rsidRDefault="002E7E26" w:rsidP="002E7E26">
      <w:pPr>
        <w:autoSpaceDE w:val="0"/>
        <w:autoSpaceDN w:val="0"/>
        <w:adjustRightInd w:val="0"/>
        <w:rPr>
          <w:rFonts w:ascii="ArialMT" w:hAnsi="ArialMT" w:cs="ArialMT"/>
          <w:sz w:val="20"/>
          <w:szCs w:val="20"/>
        </w:rPr>
      </w:pPr>
      <w:r>
        <w:rPr>
          <w:rFonts w:ascii="Times-Roman" w:hAnsi="Times-Roman" w:cs="Times-Roman"/>
          <w:sz w:val="20"/>
          <w:szCs w:val="20"/>
        </w:rPr>
        <w:t xml:space="preserve">• </w:t>
      </w:r>
      <w:r>
        <w:rPr>
          <w:rFonts w:ascii="ArialMT" w:hAnsi="ArialMT" w:cs="ArialMT"/>
          <w:sz w:val="20"/>
          <w:szCs w:val="20"/>
        </w:rPr>
        <w:t>Revolutionizing Learning and Development and developing a Learning Centric Culture.</w:t>
      </w:r>
    </w:p>
    <w:p w:rsidR="002E7E26" w:rsidRDefault="002E7E26" w:rsidP="002E7E26">
      <w:pPr>
        <w:autoSpaceDE w:val="0"/>
        <w:autoSpaceDN w:val="0"/>
        <w:adjustRightInd w:val="0"/>
        <w:rPr>
          <w:rFonts w:ascii="ArialMT" w:hAnsi="ArialMT" w:cs="ArialMT"/>
          <w:sz w:val="20"/>
          <w:szCs w:val="20"/>
        </w:rPr>
      </w:pPr>
      <w:r>
        <w:rPr>
          <w:rFonts w:ascii="Times-Roman" w:hAnsi="Times-Roman" w:cs="Times-Roman"/>
          <w:sz w:val="20"/>
          <w:szCs w:val="20"/>
        </w:rPr>
        <w:t xml:space="preserve">• </w:t>
      </w:r>
      <w:r>
        <w:rPr>
          <w:rFonts w:ascii="ArialMT" w:hAnsi="ArialMT" w:cs="ArialMT"/>
          <w:sz w:val="20"/>
          <w:szCs w:val="20"/>
        </w:rPr>
        <w:t>Assessing the Impact of Future Automation on the Workforce.</w:t>
      </w:r>
    </w:p>
    <w:p w:rsidR="002E7E26" w:rsidRDefault="002E7E26" w:rsidP="002E7E26">
      <w:pPr>
        <w:autoSpaceDE w:val="0"/>
        <w:autoSpaceDN w:val="0"/>
        <w:adjustRightInd w:val="0"/>
        <w:rPr>
          <w:rFonts w:ascii="ArialMT" w:hAnsi="ArialMT" w:cs="ArialMT"/>
          <w:sz w:val="20"/>
          <w:szCs w:val="20"/>
        </w:rPr>
      </w:pPr>
      <w:r>
        <w:rPr>
          <w:rFonts w:ascii="Times-Roman" w:hAnsi="Times-Roman" w:cs="Times-Roman"/>
          <w:sz w:val="20"/>
          <w:szCs w:val="20"/>
        </w:rPr>
        <w:t xml:space="preserve">• </w:t>
      </w:r>
      <w:r>
        <w:rPr>
          <w:rFonts w:ascii="ArialMT" w:hAnsi="ArialMT" w:cs="ArialMT"/>
          <w:sz w:val="20"/>
          <w:szCs w:val="20"/>
        </w:rPr>
        <w:t>Developing Internal Mobility and Succession Plans throughout the workforce.</w:t>
      </w:r>
    </w:p>
    <w:p w:rsidR="002E7E26" w:rsidRDefault="002E7E26" w:rsidP="002E7E26">
      <w:pPr>
        <w:autoSpaceDE w:val="0"/>
        <w:autoSpaceDN w:val="0"/>
        <w:adjustRightInd w:val="0"/>
        <w:rPr>
          <w:rFonts w:ascii="ArialMT" w:hAnsi="ArialMT" w:cs="ArialMT"/>
          <w:sz w:val="20"/>
          <w:szCs w:val="20"/>
        </w:rPr>
      </w:pPr>
      <w:r>
        <w:rPr>
          <w:rFonts w:ascii="Times-Roman" w:hAnsi="Times-Roman" w:cs="Times-Roman"/>
          <w:sz w:val="20"/>
          <w:szCs w:val="20"/>
        </w:rPr>
        <w:t xml:space="preserve">• </w:t>
      </w:r>
      <w:r>
        <w:rPr>
          <w:rFonts w:ascii="ArialMT" w:hAnsi="ArialMT" w:cs="ArialMT"/>
          <w:sz w:val="20"/>
          <w:szCs w:val="20"/>
        </w:rPr>
        <w:t>Implementing Strategic Workforce Planning.</w:t>
      </w:r>
    </w:p>
    <w:p w:rsidR="002E7E26" w:rsidRDefault="002E7E26" w:rsidP="002E7E26">
      <w:pPr>
        <w:autoSpaceDE w:val="0"/>
        <w:autoSpaceDN w:val="0"/>
        <w:adjustRightInd w:val="0"/>
        <w:rPr>
          <w:rFonts w:ascii="ArialMT" w:hAnsi="ArialMT" w:cs="ArialMT"/>
          <w:sz w:val="20"/>
          <w:szCs w:val="20"/>
        </w:rPr>
      </w:pPr>
      <w:r>
        <w:rPr>
          <w:rFonts w:ascii="ArialMT" w:hAnsi="ArialMT" w:cs="ArialMT"/>
          <w:sz w:val="20"/>
          <w:szCs w:val="20"/>
        </w:rPr>
        <w:t>Typically, you may conclude that such issues are internal company issues. I would advise that the pace of change is so great and will continue to intensify and the availability of needed talent will continue to decrease.</w:t>
      </w:r>
    </w:p>
    <w:p w:rsidR="002E7E26" w:rsidRDefault="002E7E26" w:rsidP="002E7E26">
      <w:pPr>
        <w:autoSpaceDE w:val="0"/>
        <w:autoSpaceDN w:val="0"/>
        <w:adjustRightInd w:val="0"/>
        <w:rPr>
          <w:rFonts w:ascii="ArialMT" w:hAnsi="ArialMT" w:cs="ArialMT"/>
          <w:sz w:val="20"/>
          <w:szCs w:val="20"/>
        </w:rPr>
      </w:pPr>
      <w:r>
        <w:rPr>
          <w:rFonts w:ascii="ArialMT" w:hAnsi="ArialMT" w:cs="ArialMT"/>
          <w:sz w:val="20"/>
          <w:szCs w:val="20"/>
        </w:rPr>
        <w:t xml:space="preserve">Much like the workforce in Maine, employers also need to learn new skills related to attracting and retaining talent and in the area of workforce planning. Those employers who are prepared and can quickly adapt are </w:t>
      </w:r>
      <w:r>
        <w:rPr>
          <w:rFonts w:ascii="ArialMT" w:hAnsi="ArialMT" w:cs="ArialMT"/>
          <w:sz w:val="20"/>
          <w:szCs w:val="20"/>
        </w:rPr>
        <w:lastRenderedPageBreak/>
        <w:t>the winners in this economy and anything that the State of Maine can do to help organizations to learn, understand and implement these types of initiatives will only make Maine employers more competitive in the marketplace. These concepts and practices can benefit all sizes of organizations and as stated in the Unified Plan; a majority of Maine employers are smaller, these employers may not have resources available to assist in this area.</w:t>
      </w:r>
    </w:p>
    <w:p w:rsidR="002E7E26" w:rsidRDefault="002E7E26" w:rsidP="002E7E26">
      <w:pPr>
        <w:autoSpaceDE w:val="0"/>
        <w:autoSpaceDN w:val="0"/>
        <w:adjustRightInd w:val="0"/>
        <w:rPr>
          <w:rFonts w:ascii="ArialMT" w:hAnsi="ArialMT" w:cs="ArialMT"/>
          <w:sz w:val="20"/>
          <w:szCs w:val="20"/>
        </w:rPr>
      </w:pPr>
    </w:p>
    <w:p w:rsidR="002E7E26" w:rsidRDefault="002E7E26" w:rsidP="002E7E26">
      <w:pPr>
        <w:autoSpaceDE w:val="0"/>
        <w:autoSpaceDN w:val="0"/>
        <w:adjustRightInd w:val="0"/>
        <w:rPr>
          <w:rFonts w:ascii="ArialMT" w:hAnsi="ArialMT" w:cs="ArialMT"/>
          <w:sz w:val="20"/>
          <w:szCs w:val="20"/>
        </w:rPr>
      </w:pPr>
      <w:r>
        <w:rPr>
          <w:rFonts w:ascii="ArialMT" w:hAnsi="ArialMT" w:cs="ArialMT"/>
          <w:sz w:val="20"/>
          <w:szCs w:val="20"/>
        </w:rPr>
        <w:t>To sum it up, I would recommend that the State Workforce Board include offering assistance in these areas in the Unified Plan. In my opinion, what Maine employers do to attract, retain and plan for employees is a part of the overall workforce development system as the employees also benefit from these practices.</w:t>
      </w:r>
    </w:p>
    <w:p w:rsidR="002E7E26" w:rsidRDefault="002E7E26" w:rsidP="002E7E26">
      <w:pPr>
        <w:autoSpaceDE w:val="0"/>
        <w:autoSpaceDN w:val="0"/>
        <w:adjustRightInd w:val="0"/>
        <w:rPr>
          <w:rFonts w:ascii="ArialMT" w:hAnsi="ArialMT" w:cs="ArialMT"/>
          <w:sz w:val="20"/>
          <w:szCs w:val="20"/>
        </w:rPr>
      </w:pPr>
    </w:p>
    <w:p w:rsidR="002E7E26" w:rsidRDefault="002E7E26" w:rsidP="002E7E26">
      <w:pPr>
        <w:autoSpaceDE w:val="0"/>
        <w:autoSpaceDN w:val="0"/>
        <w:adjustRightInd w:val="0"/>
        <w:rPr>
          <w:rFonts w:ascii="ArialMT" w:hAnsi="ArialMT" w:cs="ArialMT"/>
          <w:sz w:val="20"/>
          <w:szCs w:val="20"/>
        </w:rPr>
      </w:pPr>
      <w:r>
        <w:rPr>
          <w:rFonts w:ascii="ArialMT" w:hAnsi="ArialMT" w:cs="ArialMT"/>
          <w:sz w:val="20"/>
          <w:szCs w:val="20"/>
        </w:rPr>
        <w:t>Please let me know if I can provide the State Workforce Board with any further information and thank you for the opportunity to give input into the Unified Plan.</w:t>
      </w:r>
    </w:p>
    <w:p w:rsidR="002E7E26" w:rsidRDefault="002E7E26" w:rsidP="002E7E26">
      <w:pPr>
        <w:autoSpaceDE w:val="0"/>
        <w:autoSpaceDN w:val="0"/>
        <w:adjustRightInd w:val="0"/>
        <w:rPr>
          <w:rFonts w:ascii="ArialMT" w:hAnsi="ArialMT" w:cs="ArialMT"/>
          <w:sz w:val="20"/>
          <w:szCs w:val="20"/>
        </w:rPr>
      </w:pPr>
    </w:p>
    <w:p w:rsidR="002E7E26" w:rsidRDefault="002E7E26" w:rsidP="002E7E26">
      <w:pPr>
        <w:autoSpaceDE w:val="0"/>
        <w:autoSpaceDN w:val="0"/>
        <w:adjustRightInd w:val="0"/>
        <w:rPr>
          <w:rFonts w:ascii="ArialMT" w:hAnsi="ArialMT" w:cs="ArialMT"/>
          <w:sz w:val="20"/>
          <w:szCs w:val="20"/>
        </w:rPr>
      </w:pPr>
      <w:r>
        <w:rPr>
          <w:rFonts w:ascii="ArialMT" w:hAnsi="ArialMT" w:cs="ArialMT"/>
          <w:sz w:val="20"/>
          <w:szCs w:val="20"/>
        </w:rPr>
        <w:t>Regards,</w:t>
      </w:r>
    </w:p>
    <w:p w:rsidR="002E7E26" w:rsidRDefault="002E7E26" w:rsidP="002E7E26">
      <w:pPr>
        <w:autoSpaceDE w:val="0"/>
        <w:autoSpaceDN w:val="0"/>
        <w:adjustRightInd w:val="0"/>
        <w:rPr>
          <w:rFonts w:ascii="BrushScriptMT" w:hAnsi="BrushScriptMT" w:cs="BrushScriptMT"/>
          <w:i/>
          <w:iCs/>
          <w:sz w:val="24"/>
          <w:szCs w:val="24"/>
        </w:rPr>
      </w:pPr>
      <w:r>
        <w:rPr>
          <w:rFonts w:ascii="BrushScriptMT" w:hAnsi="BrushScriptMT" w:cs="BrushScriptMT"/>
          <w:i/>
          <w:iCs/>
          <w:sz w:val="24"/>
          <w:szCs w:val="24"/>
        </w:rPr>
        <w:t>Keith</w:t>
      </w:r>
    </w:p>
    <w:p w:rsidR="002E7E26" w:rsidRDefault="002E7E26" w:rsidP="002E7E26">
      <w:pPr>
        <w:autoSpaceDE w:val="0"/>
        <w:autoSpaceDN w:val="0"/>
        <w:adjustRightInd w:val="0"/>
        <w:rPr>
          <w:rFonts w:ascii="ArialMT" w:hAnsi="ArialMT" w:cs="ArialMT"/>
          <w:sz w:val="20"/>
          <w:szCs w:val="20"/>
        </w:rPr>
      </w:pPr>
      <w:r>
        <w:rPr>
          <w:rFonts w:ascii="ArialMT" w:hAnsi="ArialMT" w:cs="ArialMT"/>
          <w:sz w:val="20"/>
          <w:szCs w:val="20"/>
        </w:rPr>
        <w:t>Keith W Eustis, SWP, sHRBP</w:t>
      </w:r>
    </w:p>
    <w:p w:rsidR="002E7E26" w:rsidRDefault="002E7E26" w:rsidP="002E7E26">
      <w:pPr>
        <w:autoSpaceDE w:val="0"/>
        <w:autoSpaceDN w:val="0"/>
        <w:adjustRightInd w:val="0"/>
        <w:rPr>
          <w:rFonts w:ascii="ArialMT" w:hAnsi="ArialMT" w:cs="ArialMT"/>
          <w:sz w:val="20"/>
          <w:szCs w:val="20"/>
        </w:rPr>
      </w:pPr>
      <w:r>
        <w:rPr>
          <w:rFonts w:ascii="ArialMT" w:hAnsi="ArialMT" w:cs="ArialMT"/>
          <w:sz w:val="20"/>
          <w:szCs w:val="20"/>
        </w:rPr>
        <w:t>President</w:t>
      </w:r>
    </w:p>
    <w:p w:rsidR="002E7E26" w:rsidRDefault="002E7E26" w:rsidP="002E7E26">
      <w:pPr>
        <w:autoSpaceDE w:val="0"/>
        <w:autoSpaceDN w:val="0"/>
        <w:adjustRightInd w:val="0"/>
        <w:rPr>
          <w:rFonts w:ascii="ArialMT" w:hAnsi="ArialMT" w:cs="ArialMT"/>
          <w:sz w:val="20"/>
          <w:szCs w:val="20"/>
        </w:rPr>
      </w:pPr>
      <w:r>
        <w:rPr>
          <w:rFonts w:ascii="ArialMT" w:hAnsi="ArialMT" w:cs="ArialMT"/>
          <w:sz w:val="20"/>
          <w:szCs w:val="20"/>
        </w:rPr>
        <w:t>Port Professional Staffing LLC</w:t>
      </w:r>
    </w:p>
    <w:p w:rsidR="002E7E26" w:rsidRDefault="002E7E26" w:rsidP="002E7E26">
      <w:pPr>
        <w:autoSpaceDE w:val="0"/>
        <w:autoSpaceDN w:val="0"/>
        <w:adjustRightInd w:val="0"/>
        <w:rPr>
          <w:rFonts w:ascii="ArialMT" w:hAnsi="ArialMT" w:cs="ArialMT"/>
          <w:sz w:val="20"/>
          <w:szCs w:val="20"/>
        </w:rPr>
      </w:pPr>
      <w:r>
        <w:rPr>
          <w:rFonts w:ascii="ArialMT" w:hAnsi="ArialMT" w:cs="ArialMT"/>
          <w:sz w:val="20"/>
          <w:szCs w:val="20"/>
        </w:rPr>
        <w:t>Also, A Resident of Gorham, ME</w:t>
      </w:r>
    </w:p>
    <w:p w:rsidR="002E7E26" w:rsidRDefault="002E7E26" w:rsidP="002E7E26">
      <w:pPr>
        <w:autoSpaceDE w:val="0"/>
        <w:autoSpaceDN w:val="0"/>
        <w:adjustRightInd w:val="0"/>
        <w:rPr>
          <w:rFonts w:ascii="ArialMT" w:hAnsi="ArialMT" w:cs="ArialMT"/>
          <w:sz w:val="20"/>
          <w:szCs w:val="20"/>
        </w:rPr>
      </w:pPr>
      <w:r>
        <w:rPr>
          <w:rFonts w:ascii="ArialMT" w:hAnsi="ArialMT" w:cs="ArialMT"/>
          <w:sz w:val="20"/>
          <w:szCs w:val="20"/>
        </w:rPr>
        <w:t>Cell: 207-274-3514</w:t>
      </w:r>
    </w:p>
    <w:p w:rsidR="002E7E26" w:rsidRDefault="002E7E26" w:rsidP="002E7E26">
      <w:pPr>
        <w:rPr>
          <w:rFonts w:ascii="ArialMT" w:hAnsi="ArialMT" w:cs="ArialMT"/>
          <w:sz w:val="20"/>
          <w:szCs w:val="20"/>
        </w:rPr>
      </w:pPr>
      <w:r>
        <w:rPr>
          <w:rFonts w:ascii="ArialMT" w:hAnsi="ArialMT" w:cs="ArialMT"/>
          <w:sz w:val="20"/>
          <w:szCs w:val="20"/>
        </w:rPr>
        <w:t xml:space="preserve">Email: </w:t>
      </w:r>
      <w:hyperlink r:id="rId12" w:history="1">
        <w:r w:rsidRPr="003C423E">
          <w:rPr>
            <w:rStyle w:val="Hyperlink"/>
            <w:rFonts w:ascii="ArialMT" w:hAnsi="ArialMT" w:cs="ArialMT"/>
            <w:sz w:val="20"/>
            <w:szCs w:val="20"/>
          </w:rPr>
          <w:t>keith@PortProfessionals.com</w:t>
        </w:r>
      </w:hyperlink>
    </w:p>
    <w:p w:rsidR="002E7E26" w:rsidRDefault="002E7E26">
      <w:pPr>
        <w:spacing w:after="200" w:line="276" w:lineRule="auto"/>
        <w:rPr>
          <w:rFonts w:ascii="ArialMT" w:hAnsi="ArialMT" w:cs="ArialMT"/>
          <w:sz w:val="20"/>
          <w:szCs w:val="20"/>
        </w:rPr>
      </w:pPr>
      <w:r>
        <w:rPr>
          <w:rFonts w:ascii="ArialMT" w:hAnsi="ArialMT" w:cs="ArialMT"/>
          <w:sz w:val="20"/>
          <w:szCs w:val="20"/>
        </w:rPr>
        <w:br w:type="page"/>
      </w:r>
    </w:p>
    <w:p w:rsidR="002E7E26" w:rsidRPr="002E7E26" w:rsidRDefault="002E7E26" w:rsidP="002E7E26">
      <w:r w:rsidRPr="002E7E26">
        <w:lastRenderedPageBreak/>
        <w:t xml:space="preserve">Page 15, line 4-13:  This paragraph gives theories about why the Labor Force Participation Rate has changed negatively for workers under age 55, but it does not mention why there has been such a disparity between those under 55 and those 55+.  </w:t>
      </w:r>
    </w:p>
    <w:p w:rsidR="002E7E26" w:rsidRPr="002E7E26" w:rsidRDefault="002E7E26" w:rsidP="002E7E26"/>
    <w:p w:rsidR="002E7E26" w:rsidRPr="002E7E26" w:rsidRDefault="002E7E26" w:rsidP="002E7E26">
      <w:r w:rsidRPr="002E7E26">
        <w:t xml:space="preserve">Page 25, line 7-13:  Overall, there is very little information in this Unified State Plan regarding Older Workers – 1 paragraph out of a 237 page document.  Maine has the highest median age in the country and is second only to Florida for persons 65 and over (in percentage of population).  </w:t>
      </w:r>
      <w:hyperlink r:id="rId13" w:history="1">
        <w:r w:rsidRPr="002E7E26">
          <w:rPr>
            <w:rStyle w:val="Hyperlink"/>
          </w:rPr>
          <w:t>http://www.census.gov/quickfacts/chart/AGE775214/00</w:t>
        </w:r>
      </w:hyperlink>
      <w:r w:rsidRPr="002E7E26">
        <w:t xml:space="preserve">  By 2020, that portion of our population is projected to be 22%.  Although the older worker’s labor force participation does decline due to health concerns, etc. the overall number of possible workers should give that group a higher standing in this document. </w:t>
      </w:r>
    </w:p>
    <w:p w:rsidR="002E7E26" w:rsidRPr="002E7E26" w:rsidRDefault="002E7E26" w:rsidP="002E7E26"/>
    <w:p w:rsidR="002E7E26" w:rsidRPr="002E7E26" w:rsidRDefault="002E7E26" w:rsidP="002E7E26">
      <w:r w:rsidRPr="002E7E26">
        <w:t>Page 43-44, “Table 6…SCSEP”:  Please update description – “The Senior Community Service Employment Program (SCSEP) is a community service and work based training program for unemployed, low-income persons over the age of 55 with significant barriers to employment. Authorized by the Older Americans Act (Title V), the program provides subsidized, service-based training by placing Participants in non-profit and public facilities.  Participants are also able to participate in workshops such as self-esteem improvement and resume writing.  Individuals train for an average of 20 hours per week and receive a minimum wage level stipend.  It is intended that the community service training serves as a bridge to unsubsidized employment opportunities; SCSEP’s goal is to place over 35% of its Maine Participants into unsubsidized employment annually.”</w:t>
      </w:r>
    </w:p>
    <w:p w:rsidR="002E7E26" w:rsidRPr="002E7E26" w:rsidRDefault="002E7E26" w:rsidP="002E7E26"/>
    <w:p w:rsidR="002E7E26" w:rsidRPr="002E7E26" w:rsidRDefault="002E7E26" w:rsidP="002E7E26"/>
    <w:p w:rsidR="002E7E26" w:rsidRPr="002E7E26" w:rsidRDefault="002E7E26" w:rsidP="002E7E26">
      <w:pPr>
        <w:rPr>
          <w:b/>
          <w:bCs/>
        </w:rPr>
      </w:pPr>
      <w:r w:rsidRPr="002E7E26">
        <w:rPr>
          <w:b/>
          <w:bCs/>
        </w:rPr>
        <w:t>Dave Collins</w:t>
      </w:r>
    </w:p>
    <w:p w:rsidR="002E7E26" w:rsidRPr="002E7E26" w:rsidRDefault="002E7E26" w:rsidP="002E7E26">
      <w:r w:rsidRPr="002E7E26">
        <w:t>Community Programs Specialist</w:t>
      </w:r>
    </w:p>
    <w:p w:rsidR="002E7E26" w:rsidRPr="002E7E26" w:rsidRDefault="002E7E26" w:rsidP="002E7E26">
      <w:r w:rsidRPr="002E7E26">
        <w:t>Database Administrator</w:t>
      </w:r>
    </w:p>
    <w:p w:rsidR="002E7E26" w:rsidRPr="002E7E26" w:rsidRDefault="002E7E26" w:rsidP="002E7E26">
      <w:r w:rsidRPr="002E7E26">
        <w:t>Maine DHHS-OADS</w:t>
      </w:r>
    </w:p>
    <w:p w:rsidR="002E7E26" w:rsidRDefault="002E7E26">
      <w:pPr>
        <w:spacing w:after="200" w:line="276" w:lineRule="auto"/>
      </w:pPr>
      <w:r>
        <w:br w:type="page"/>
      </w:r>
    </w:p>
    <w:p w:rsidR="002E7E26" w:rsidRPr="002E7E26" w:rsidRDefault="002E7E26" w:rsidP="002E7E26">
      <w:r w:rsidRPr="002E7E26">
        <w:lastRenderedPageBreak/>
        <w:t>Hello,</w:t>
      </w:r>
    </w:p>
    <w:p w:rsidR="002E7E26" w:rsidRPr="002E7E26" w:rsidRDefault="002E7E26" w:rsidP="002E7E26"/>
    <w:p w:rsidR="002E7E26" w:rsidRPr="002E7E26" w:rsidRDefault="002E7E26" w:rsidP="002E7E26">
      <w:r w:rsidRPr="002E7E26">
        <w:t xml:space="preserve">Unfortunately, I will not be able to thoroughly and thoughtfully review this document due to its length and the short comment period.  </w:t>
      </w:r>
    </w:p>
    <w:p w:rsidR="002E7E26" w:rsidRPr="002E7E26" w:rsidRDefault="002E7E26" w:rsidP="002E7E26"/>
    <w:p w:rsidR="002E7E26" w:rsidRPr="002E7E26" w:rsidRDefault="002E7E26" w:rsidP="002E7E26">
      <w:r w:rsidRPr="002E7E26">
        <w:t>My main interest is in the document’s plan for addressing the workforce crisis as it relates to Direct Support Professionals.  These are positions which require a HS Diploma/GED and involve working directly with individuals with intellectual disabilities and/or mental illness in group and/or individual settings – homes, apartments, employment.</w:t>
      </w:r>
    </w:p>
    <w:p w:rsidR="002E7E26" w:rsidRPr="002E7E26" w:rsidRDefault="002E7E26" w:rsidP="002E7E26"/>
    <w:p w:rsidR="002E7E26" w:rsidRPr="002E7E26" w:rsidRDefault="002E7E26" w:rsidP="002E7E26">
      <w:r w:rsidRPr="002E7E26">
        <w:t xml:space="preserve">For the past 48 months, OHI has averaged 30 DSP vacancies per month; 69% were full time openings and 31% were part time openings.  The highest number of DSP vacancies was in July 2015 and the lowest number of DSP vacancies was in July 2013.  Trends by month do not indicate any significant change in vacancy data by month or season of the year.  </w:t>
      </w:r>
    </w:p>
    <w:p w:rsidR="002E7E26" w:rsidRPr="002E7E26" w:rsidRDefault="002E7E26" w:rsidP="002E7E26">
      <w:r w:rsidRPr="002E7E26">
        <w:t xml:space="preserve"> </w:t>
      </w:r>
    </w:p>
    <w:p w:rsidR="002E7E26" w:rsidRPr="002E7E26" w:rsidRDefault="002E7E26" w:rsidP="002E7E26">
      <w:r w:rsidRPr="002E7E26">
        <w:t>OHI has used many methods to recruit DSPs and on average has hired an average of 117 of DSPs per year over the past four years.</w:t>
      </w:r>
    </w:p>
    <w:p w:rsidR="002E7E26" w:rsidRPr="002E7E26" w:rsidRDefault="002E7E26" w:rsidP="002E7E26"/>
    <w:p w:rsidR="002E7E26" w:rsidRPr="002E7E26" w:rsidRDefault="002E7E26" w:rsidP="002E7E26">
      <w:r w:rsidRPr="002E7E26">
        <w:t xml:space="preserve">OHI has averaged 39.74 % for DSP turnover for the past four years: </w:t>
      </w:r>
    </w:p>
    <w:p w:rsidR="002E7E26" w:rsidRPr="002E7E26" w:rsidRDefault="002E7E26" w:rsidP="002E7E26">
      <w:r w:rsidRPr="002E7E26">
        <w:t>2015:</w:t>
      </w:r>
      <w:r w:rsidRPr="002E7E26">
        <w:tab/>
        <w:t>42.42%</w:t>
      </w:r>
    </w:p>
    <w:p w:rsidR="002E7E26" w:rsidRPr="002E7E26" w:rsidRDefault="002E7E26" w:rsidP="002E7E26">
      <w:r w:rsidRPr="002E7E26">
        <w:t>2014:</w:t>
      </w:r>
      <w:r w:rsidRPr="002E7E26">
        <w:tab/>
        <w:t>43.43%</w:t>
      </w:r>
    </w:p>
    <w:p w:rsidR="002E7E26" w:rsidRPr="002E7E26" w:rsidRDefault="002E7E26" w:rsidP="002E7E26">
      <w:r w:rsidRPr="002E7E26">
        <w:t>2013:</w:t>
      </w:r>
      <w:r w:rsidRPr="002E7E26">
        <w:tab/>
        <w:t>37.89%</w:t>
      </w:r>
    </w:p>
    <w:p w:rsidR="002E7E26" w:rsidRPr="002E7E26" w:rsidRDefault="002E7E26" w:rsidP="002E7E26">
      <w:r w:rsidRPr="002E7E26">
        <w:t>2012:</w:t>
      </w:r>
      <w:r w:rsidRPr="002E7E26">
        <w:tab/>
        <w:t>35.22%</w:t>
      </w:r>
    </w:p>
    <w:p w:rsidR="002E7E26" w:rsidRPr="002E7E26" w:rsidRDefault="002E7E26" w:rsidP="002E7E26"/>
    <w:p w:rsidR="002E7E26" w:rsidRPr="002E7E26" w:rsidRDefault="002E7E26" w:rsidP="002E7E26">
      <w:r w:rsidRPr="002E7E26">
        <w:t>Our data is quite similar to that of other providers like OHI – Charlotte White Center in Dover Foxcroft and  J F Murphy Homes in Auburn to name a couple.</w:t>
      </w:r>
    </w:p>
    <w:p w:rsidR="002E7E26" w:rsidRPr="002E7E26" w:rsidRDefault="002E7E26" w:rsidP="002E7E26"/>
    <w:p w:rsidR="002E7E26" w:rsidRPr="002E7E26" w:rsidRDefault="002E7E26" w:rsidP="002E7E26">
      <w:r w:rsidRPr="002E7E26">
        <w:t xml:space="preserve">I will be reviewing the document at a later date in hopes of finding some help with the workforce crisis..  </w:t>
      </w:r>
    </w:p>
    <w:p w:rsidR="002E7E26" w:rsidRPr="002E7E26" w:rsidRDefault="002E7E26" w:rsidP="002E7E26"/>
    <w:p w:rsidR="002E7E26" w:rsidRPr="002E7E26" w:rsidRDefault="002E7E26" w:rsidP="002E7E26">
      <w:pPr>
        <w:rPr>
          <w:b/>
          <w:i/>
        </w:rPr>
      </w:pPr>
      <w:r w:rsidRPr="002E7E26">
        <w:rPr>
          <w:b/>
          <w:i/>
        </w:rPr>
        <w:t>In the meantime, on Page 38, Table 4, OHI is listed as an “Assisted Living Facility for the Elderly”.  That is not accurate.  OHI provides supports and services to people with intellectual disabilities and mental illness.  If you could make that change, it would be appreciated.</w:t>
      </w:r>
    </w:p>
    <w:p w:rsidR="002E7E26" w:rsidRPr="002E7E26" w:rsidRDefault="002E7E26" w:rsidP="002E7E26"/>
    <w:p w:rsidR="002E7E26" w:rsidRPr="002E7E26" w:rsidRDefault="002E7E26" w:rsidP="002E7E26">
      <w:r w:rsidRPr="002E7E26">
        <w:t xml:space="preserve">Mindy </w:t>
      </w:r>
    </w:p>
    <w:p w:rsidR="002E7E26" w:rsidRPr="002E7E26" w:rsidRDefault="002E7E26" w:rsidP="002E7E26">
      <w:pPr>
        <w:rPr>
          <w:b/>
          <w:i/>
        </w:rPr>
      </w:pPr>
      <w:r w:rsidRPr="002E7E26">
        <w:rPr>
          <w:b/>
          <w:i/>
        </w:rPr>
        <w:t>Melinda Ward</w:t>
      </w:r>
    </w:p>
    <w:p w:rsidR="002E7E26" w:rsidRPr="002E7E26" w:rsidRDefault="002E7E26" w:rsidP="002E7E26">
      <w:pPr>
        <w:rPr>
          <w:b/>
          <w:i/>
        </w:rPr>
      </w:pPr>
      <w:r w:rsidRPr="002E7E26">
        <w:rPr>
          <w:b/>
          <w:i/>
        </w:rPr>
        <w:t>Associate CEO/Director of Support Services</w:t>
      </w:r>
    </w:p>
    <w:p w:rsidR="002E7E26" w:rsidRPr="002E7E26" w:rsidRDefault="002E7E26" w:rsidP="002E7E26">
      <w:pPr>
        <w:rPr>
          <w:b/>
          <w:i/>
        </w:rPr>
      </w:pPr>
      <w:r w:rsidRPr="002E7E26">
        <w:rPr>
          <w:b/>
          <w:i/>
        </w:rPr>
        <w:t>OHI</w:t>
      </w:r>
    </w:p>
    <w:p w:rsidR="002E7E26" w:rsidRDefault="002E7E26">
      <w:pPr>
        <w:spacing w:after="200" w:line="276" w:lineRule="auto"/>
      </w:pPr>
      <w:r>
        <w:br w:type="page"/>
      </w:r>
    </w:p>
    <w:p w:rsidR="002E7E26" w:rsidRPr="002E7E26" w:rsidRDefault="002E7E26" w:rsidP="002E7E26">
      <w:r w:rsidRPr="002E7E26">
        <w:lastRenderedPageBreak/>
        <w:t>To Whom It May Concern,</w:t>
      </w:r>
    </w:p>
    <w:p w:rsidR="002E7E26" w:rsidRPr="002E7E26" w:rsidRDefault="002E7E26" w:rsidP="002E7E26"/>
    <w:p w:rsidR="002E7E26" w:rsidRPr="002E7E26" w:rsidRDefault="002E7E26" w:rsidP="002E7E26">
      <w:r w:rsidRPr="002E7E26">
        <w:t xml:space="preserve">I oversee Talent &amp; Diversity for Eastern Maine Healthcare Systems (EMHS) which includes a large portion of our system recruitment functions and we very much agree with the premise that the success of Maine’s economy will ultimately be determined by the strength and quality of its workforce and the ability of employers to fill their need for skilled labor.  </w:t>
      </w:r>
    </w:p>
    <w:p w:rsidR="002E7E26" w:rsidRPr="002E7E26" w:rsidRDefault="002E7E26" w:rsidP="002E7E26"/>
    <w:p w:rsidR="002E7E26" w:rsidRPr="002E7E26" w:rsidRDefault="002E7E26" w:rsidP="002E7E26">
      <w:r w:rsidRPr="002E7E26">
        <w:t>At any given time we have over a thousand open positions throughout our system ranging from the greater Portland area to Presque Isle, many of which require highly educated, skilled and licensed/certified individuals.  While our preference is to hire talent from our local communities, the dearth of qualified applicants in Maine to adequately meet our hiring needs has led us to begin aggressively sourcing in New England, nationally and internationally.  As the graph representing “Most net job growth through 2022” in the report indicates, the most growth is expected in healthcare so we do not anticipate that our needs will decrease but may, in fact, become more complex with changes taking place in healthcare.</w:t>
      </w:r>
    </w:p>
    <w:p w:rsidR="002E7E26" w:rsidRPr="002E7E26" w:rsidRDefault="002E7E26" w:rsidP="002E7E26"/>
    <w:p w:rsidR="002E7E26" w:rsidRPr="002E7E26" w:rsidRDefault="002E7E26" w:rsidP="002E7E26">
      <w:r w:rsidRPr="002E7E26">
        <w:t>I have read through the current draft of the plan and it is clear that a great deal of thought and planning has gone into the creation of it.  I did want to share some general comments about our current and foreseeable hiring challenges that may be relevant to the plan and implementation:</w:t>
      </w:r>
    </w:p>
    <w:p w:rsidR="002E7E26" w:rsidRPr="002E7E26" w:rsidRDefault="002E7E26" w:rsidP="002E7E26"/>
    <w:p w:rsidR="002E7E26" w:rsidRPr="002E7E26" w:rsidRDefault="002E7E26" w:rsidP="002E7E26">
      <w:pPr>
        <w:numPr>
          <w:ilvl w:val="0"/>
          <w:numId w:val="3"/>
        </w:numPr>
      </w:pPr>
      <w:r w:rsidRPr="002E7E26">
        <w:t>Nursing positions are one of our biggest challenges and by far are the largest percentage of types of positions we are routinely tasked with filling.  We are not training enough nurses in the state to meet our needs and my understanding is that this is, in part, due to the fact that educational institutions don’t have the faculty to be able to accept more students into programs and therefore end up turning qualified applicants away.  I did not see anything in the plan specifically focused on addressing this issue which could be approached in collaboration with healthcare employers, educational institutions, and the state.</w:t>
      </w:r>
    </w:p>
    <w:p w:rsidR="002E7E26" w:rsidRPr="002E7E26" w:rsidRDefault="002E7E26" w:rsidP="002E7E26">
      <w:pPr>
        <w:numPr>
          <w:ilvl w:val="0"/>
          <w:numId w:val="3"/>
        </w:numPr>
      </w:pPr>
      <w:r w:rsidRPr="002E7E26">
        <w:t>In addition, there is more demand for nurses with bachelor degrees than ever before but the costs and other barriers are significant for associate degree nurses to attain higher degrees even when they receive tuition assistance and some work flexibility from their employers.  The creation of better bridge programs to meet this gap would make a huge difference to many.</w:t>
      </w:r>
    </w:p>
    <w:p w:rsidR="002E7E26" w:rsidRPr="002E7E26" w:rsidRDefault="002E7E26" w:rsidP="002E7E26">
      <w:pPr>
        <w:numPr>
          <w:ilvl w:val="0"/>
          <w:numId w:val="3"/>
        </w:numPr>
      </w:pPr>
      <w:r w:rsidRPr="002E7E26">
        <w:t>This is also true for CNAs and others who desire to achieve their nursing degrees but don’t see a reasonable way to do so.</w:t>
      </w:r>
    </w:p>
    <w:p w:rsidR="002E7E26" w:rsidRPr="002E7E26" w:rsidRDefault="002E7E26" w:rsidP="002E7E26">
      <w:pPr>
        <w:numPr>
          <w:ilvl w:val="0"/>
          <w:numId w:val="3"/>
        </w:numPr>
      </w:pPr>
      <w:r w:rsidRPr="002E7E26">
        <w:t>In addition, there are several allied health professions that we don’t train at all in Maine (one program has closed or is near closing in the Maine Community College system) and a review of how we could do a better job of growing our own while we also attract talent from outside the state would be beneficial.</w:t>
      </w:r>
    </w:p>
    <w:p w:rsidR="002E7E26" w:rsidRPr="002E7E26" w:rsidRDefault="002E7E26" w:rsidP="002E7E26"/>
    <w:p w:rsidR="002E7E26" w:rsidRPr="002E7E26" w:rsidRDefault="002E7E26" w:rsidP="002E7E26">
      <w:r w:rsidRPr="002E7E26">
        <w:t>Finally, while there are many wonderful people who have been informing this process, I don’t see many of the largest employers in Maine represented in the group and I would strongly suggest that implementation include more of them so that this plan can be maximized to partner the state with educational institutions and employers in as helpful and meaningful a way as possible.</w:t>
      </w:r>
    </w:p>
    <w:p w:rsidR="002E7E26" w:rsidRPr="002E7E26" w:rsidRDefault="002E7E26" w:rsidP="002E7E26"/>
    <w:p w:rsidR="002E7E26" w:rsidRPr="002E7E26" w:rsidRDefault="002E7E26" w:rsidP="002E7E26">
      <w:r w:rsidRPr="002E7E26">
        <w:t>Thanks very much for the opportunity to comment on the plan.</w:t>
      </w:r>
    </w:p>
    <w:p w:rsidR="002E7E26" w:rsidRPr="002E7E26" w:rsidRDefault="002E7E26" w:rsidP="002E7E26"/>
    <w:p w:rsidR="002E7E26" w:rsidRPr="002E7E26" w:rsidRDefault="002E7E26" w:rsidP="002E7E26">
      <w:r w:rsidRPr="002E7E26">
        <w:t>Sincerely,</w:t>
      </w:r>
    </w:p>
    <w:p w:rsidR="002E7E26" w:rsidRPr="002E7E26" w:rsidRDefault="002E7E26" w:rsidP="002E7E26">
      <w:r w:rsidRPr="002E7E26">
        <w:t>Catharine MacLaren, Ph.D., LCSW, CEAP</w:t>
      </w:r>
    </w:p>
    <w:p w:rsidR="002E7E26" w:rsidRDefault="002E7E26" w:rsidP="002E7E26">
      <w:r w:rsidRPr="002E7E26">
        <w:t>Vice President | Talent &amp; Diversity | EMHS</w:t>
      </w:r>
    </w:p>
    <w:p w:rsidR="002E7E26" w:rsidRDefault="002E7E26">
      <w:pPr>
        <w:spacing w:after="200" w:line="276" w:lineRule="auto"/>
      </w:pPr>
      <w:r>
        <w:br w:type="page"/>
      </w:r>
    </w:p>
    <w:p w:rsidR="002E7E26" w:rsidRDefault="002E7E26" w:rsidP="002E7E26">
      <w:r w:rsidRPr="002E7E26">
        <w:lastRenderedPageBreak/>
        <w:t>To Whom It May Concern,</w:t>
      </w:r>
      <w:r w:rsidRPr="002E7E26">
        <w:br/>
      </w:r>
      <w:r w:rsidRPr="002E7E26">
        <w:br/>
        <w:t xml:space="preserve">I believe this program should be available to all citizens under that regular guidelines.  I have notice through out the state of Maine career centers that your advocates that enroll in this program are not only unqualified to help people in Maine to reach there training potential but also unqualified to place citizens of Maine in the correct Training school having them not only to drop out of the training or not completing the training but also wasting tax payers money in turn these Workforce Development employees that work in the career center not only blame the citizens of Maine for trying to reach what is best for them unsuccessfully when in fact you have unqualified staffs that are suppose to direct unemployed to a successful career in the right training program for example some schools should not be listed and some should be listed because some schools that are listed are only out just for the money and not work with the unemployed student to succeed in training.  </w:t>
      </w:r>
      <w:r w:rsidRPr="002E7E26">
        <w:br/>
      </w:r>
      <w:r w:rsidRPr="002E7E26">
        <w:br/>
        <w:t xml:space="preserve">The problems is with this WIOA program is that you have career counselors that work directly with the WIOA program in each county that is not qualified to be even assessing unemployed for types of training and education because they do not know exactly what the plan/plans is right for the unemployed which in fact results to a waist of Tax payers money.     Adult workers in Maine are having extreme difficult time reaching employments as we know it because we are being Discrimination against our age and this is a complete fact even though we can not prove it however, the evidence is out there.    So when it comes to an adult worker to reach out to try to receive and enrolled in the WIOA program, your unqualified career counselors that work with the WIOA program is very incompetent in the directions of the kind of training and educations resulting in failure which is in fact should be in the hands of the career centers responsibility and not the unemployed since someone that has been unemployed for a very very long time should know what is best for the type of education and training that would closely matches there life long work history.  </w:t>
      </w:r>
      <w:r w:rsidRPr="002E7E26">
        <w:br/>
      </w:r>
      <w:r w:rsidRPr="002E7E26">
        <w:br/>
        <w:t>Example the career center of the southern Brunswick Maine only focus on the young unemployed mostly while denying Adult workers.    I believe that the qualifications for these advocates in the bath Brunswick career center is not met and should be held responsible for the unemployed.     Another problem is that the WIOA program is under strict scrutiny leaving the unemployed at fault of unsuccessful when in fact it is really lies in the hand of your career centers WIOA advocates</w:t>
      </w:r>
      <w:r>
        <w:t>.</w:t>
      </w:r>
    </w:p>
    <w:p w:rsidR="002E7E26" w:rsidRDefault="002E7E26" w:rsidP="002E7E26"/>
    <w:p w:rsidR="002E7E26" w:rsidRDefault="002E7E26" w:rsidP="002E7E26">
      <w:r>
        <w:t>Lana Smith</w:t>
      </w:r>
    </w:p>
    <w:p w:rsidR="002E7E26" w:rsidRDefault="002E7E26">
      <w:pPr>
        <w:spacing w:after="200" w:line="276" w:lineRule="auto"/>
      </w:pPr>
      <w:r>
        <w:br w:type="page"/>
      </w:r>
    </w:p>
    <w:p w:rsidR="002E7E26" w:rsidRPr="002E7E26" w:rsidRDefault="002E7E26" w:rsidP="002E7E26">
      <w:pPr>
        <w:spacing w:after="200" w:line="252" w:lineRule="auto"/>
        <w:rPr>
          <w:rFonts w:asciiTheme="minorHAnsi" w:eastAsiaTheme="majorEastAsia" w:hAnsiTheme="minorHAnsi" w:cs="Arial"/>
          <w:i/>
        </w:rPr>
      </w:pPr>
      <w:r w:rsidRPr="002E7E26">
        <w:rPr>
          <w:rFonts w:asciiTheme="minorHAnsi" w:eastAsiaTheme="majorEastAsia" w:hAnsiTheme="minorHAnsi" w:cs="Arial"/>
        </w:rPr>
        <w:lastRenderedPageBreak/>
        <w:t xml:space="preserve">The plan begins and ends with the following premise: </w:t>
      </w:r>
      <w:r w:rsidRPr="002E7E26">
        <w:rPr>
          <w:rFonts w:asciiTheme="minorHAnsi" w:eastAsiaTheme="majorEastAsia" w:hAnsiTheme="minorHAnsi" w:cs="Arial"/>
          <w:b/>
          <w:i/>
        </w:rPr>
        <w:t>the success of Maine’s economy will ultimately be determined by the strength and quality of its workforce and the ability of employers to fill their need for skilled labor.  (Like that a lot)</w:t>
      </w:r>
    </w:p>
    <w:p w:rsidR="002E7E26" w:rsidRPr="002E7E26" w:rsidRDefault="002E7E26" w:rsidP="002E7E26">
      <w:pPr>
        <w:spacing w:after="200" w:line="252" w:lineRule="auto"/>
        <w:rPr>
          <w:rFonts w:asciiTheme="minorHAnsi" w:hAnsiTheme="minorHAnsi" w:cs="Arial"/>
        </w:rPr>
      </w:pPr>
      <w:r w:rsidRPr="002E7E26">
        <w:rPr>
          <w:rFonts w:asciiTheme="minorHAnsi" w:eastAsiaTheme="majorEastAsia" w:hAnsiTheme="minorHAnsi" w:cs="Arial"/>
        </w:rPr>
        <w:t>In the beginning of the plan (page 17, lines 6-10) it talks about the available labor supply lacks the knowledge and skills they need and (page 17 lines 14-15)</w:t>
      </w:r>
      <w:r w:rsidRPr="002E7E26">
        <w:rPr>
          <w:rFonts w:asciiTheme="minorHAnsi" w:hAnsiTheme="minorHAnsi" w:cs="Arial"/>
          <w:b/>
        </w:rPr>
        <w:t xml:space="preserve"> </w:t>
      </w:r>
      <w:r w:rsidRPr="002E7E26">
        <w:rPr>
          <w:rFonts w:asciiTheme="minorHAnsi" w:hAnsiTheme="minorHAnsi" w:cs="Arial"/>
        </w:rPr>
        <w:t>at present, there is no way to catalog or inventory skills to determine who possesses what skills and to what level. (Page 13, lines 20-28) it mentions Maine will develop a world class talent pool and lead in technology and innovation. (Page 17, lines18-24)  High rates of displacement from manufacturing production, construction, office administrative support and certain other occupations, and (page 85, line 7) states: To tap into the full potential of the overlooked populations of the labor pool. On top of that, Veterans are put into a category of “disenfranchised populations” (Page 84, line 17)</w:t>
      </w:r>
    </w:p>
    <w:p w:rsidR="002E7E26" w:rsidRPr="002E7E26" w:rsidRDefault="002E7E26" w:rsidP="002E7E26">
      <w:pPr>
        <w:spacing w:after="200" w:line="252" w:lineRule="auto"/>
        <w:rPr>
          <w:rFonts w:asciiTheme="minorHAnsi" w:hAnsiTheme="minorHAnsi" w:cs="Arial"/>
        </w:rPr>
      </w:pPr>
      <w:r w:rsidRPr="002E7E26">
        <w:rPr>
          <w:rFonts w:asciiTheme="minorHAnsi" w:hAnsiTheme="minorHAnsi" w:cs="Arial"/>
          <w:b/>
          <w:i/>
        </w:rPr>
        <w:t>Looking at this plan with the veteran’s lens</w:t>
      </w:r>
      <w:r w:rsidRPr="002E7E26">
        <w:rPr>
          <w:rFonts w:asciiTheme="minorHAnsi" w:hAnsiTheme="minorHAnsi" w:cs="Arial"/>
          <w:b/>
        </w:rPr>
        <w:t>,</w:t>
      </w:r>
      <w:r w:rsidRPr="002E7E26">
        <w:rPr>
          <w:rFonts w:asciiTheme="minorHAnsi" w:hAnsiTheme="minorHAnsi" w:cs="Arial"/>
        </w:rPr>
        <w:t xml:space="preserve"> I realize that this plan is referring to the entire population who are capable of working and going to school. However, I think that veterans should be considered as a </w:t>
      </w:r>
      <w:r w:rsidRPr="002E7E26">
        <w:rPr>
          <w:rFonts w:asciiTheme="minorHAnsi" w:hAnsiTheme="minorHAnsi" w:cs="Arial"/>
          <w:b/>
        </w:rPr>
        <w:t>core population</w:t>
      </w:r>
      <w:r w:rsidRPr="002E7E26">
        <w:rPr>
          <w:rFonts w:asciiTheme="minorHAnsi" w:hAnsiTheme="minorHAnsi" w:cs="Arial"/>
        </w:rPr>
        <w:t xml:space="preserve">, </w:t>
      </w:r>
      <w:r w:rsidRPr="002E7E26">
        <w:rPr>
          <w:rFonts w:asciiTheme="minorHAnsi" w:hAnsiTheme="minorHAnsi" w:cs="Arial"/>
          <w:i/>
        </w:rPr>
        <w:t>not a disenfranchised population</w:t>
      </w:r>
      <w:r w:rsidRPr="002E7E26">
        <w:rPr>
          <w:rFonts w:asciiTheme="minorHAnsi" w:hAnsiTheme="minorHAnsi" w:cs="Arial"/>
        </w:rPr>
        <w:t xml:space="preserve">! As we all know, veterans, current military are trained, have the soft skills, and are Ready2Work……already. I think that a huge labor population is being over looked, referred to as a disenfranchised population in this plan. </w:t>
      </w:r>
    </w:p>
    <w:p w:rsidR="002E7E26" w:rsidRPr="002E7E26" w:rsidRDefault="002E7E26" w:rsidP="002E7E26">
      <w:pPr>
        <w:spacing w:after="200" w:line="252" w:lineRule="auto"/>
        <w:rPr>
          <w:rFonts w:asciiTheme="minorHAnsi" w:hAnsiTheme="minorHAnsi" w:cs="Arial"/>
        </w:rPr>
      </w:pPr>
      <w:r w:rsidRPr="002E7E26">
        <w:rPr>
          <w:rFonts w:asciiTheme="minorHAnsi" w:hAnsiTheme="minorHAnsi" w:cs="Arial"/>
        </w:rPr>
        <w:t xml:space="preserve">Many current military, veterans have military training, have been trained to standards, have been tested throughout their time in the service, on the battle field etc. Many have the skill sets in the Manufacturing, Health Care, Construction, Logistics, Finance, Administration, Transportation and the Trades Industries. All have the ability to have those military schools and trainings, transferred into college credits, many should probably be allowed to transfer to civilian certifications and just a few required classes or none at all. My point is we have a “Core Population” of quality workers already. We just need to tab that population better and have the ability through the State to have their experiences transfer to the skill sets that the employer is looking for. </w:t>
      </w:r>
    </w:p>
    <w:p w:rsidR="002E7E26" w:rsidRPr="002E7E26" w:rsidRDefault="002E7E26" w:rsidP="002E7E26">
      <w:pPr>
        <w:spacing w:after="200" w:line="252" w:lineRule="auto"/>
        <w:rPr>
          <w:rFonts w:asciiTheme="minorHAnsi" w:hAnsiTheme="minorHAnsi" w:cs="Arial"/>
        </w:rPr>
      </w:pPr>
      <w:r w:rsidRPr="002E7E26">
        <w:rPr>
          <w:rFonts w:asciiTheme="minorHAnsi" w:hAnsiTheme="minorHAnsi" w:cs="Arial"/>
        </w:rPr>
        <w:t>The veteran/current military individual vs. a freshly school trained student will be the better employee as they are already experienced in so many more ways than the school trained student, due to the soft skills, discipline, the  leadership skills they already have and the experience.</w:t>
      </w:r>
    </w:p>
    <w:p w:rsidR="002E7E26" w:rsidRPr="002E7E26" w:rsidRDefault="002E7E26" w:rsidP="002E7E26">
      <w:pPr>
        <w:spacing w:after="200" w:line="252" w:lineRule="auto"/>
        <w:rPr>
          <w:rFonts w:asciiTheme="minorHAnsi" w:hAnsiTheme="minorHAnsi" w:cs="Arial"/>
        </w:rPr>
      </w:pPr>
      <w:r w:rsidRPr="002E7E26">
        <w:rPr>
          <w:rFonts w:asciiTheme="minorHAnsi" w:hAnsiTheme="minorHAnsi" w:cs="Arial"/>
        </w:rPr>
        <w:t xml:space="preserve">So to sum it up through a veterans lens, I do not like veterans being categorized as a “disenfranchised population, “ and I think we have a veteran/current military labor pool in this State that has not been tested. The HAVC certainly helped, however we can do so much better. </w:t>
      </w:r>
    </w:p>
    <w:p w:rsidR="002E7E26" w:rsidRPr="002E7E26" w:rsidRDefault="002E7E26" w:rsidP="002E7E26">
      <w:pPr>
        <w:spacing w:after="200" w:line="252" w:lineRule="auto"/>
        <w:rPr>
          <w:rFonts w:asciiTheme="minorHAnsi" w:hAnsiTheme="minorHAnsi" w:cs="Arial"/>
        </w:rPr>
      </w:pPr>
      <w:r w:rsidRPr="002E7E26">
        <w:rPr>
          <w:rFonts w:asciiTheme="minorHAnsi" w:hAnsiTheme="minorHAnsi" w:cs="Arial"/>
        </w:rPr>
        <w:t>Also, I we should be promoting the “Living in Maine” website to all military post, all TAP Classes and promoting all the jobs here in this State.</w:t>
      </w:r>
    </w:p>
    <w:p w:rsidR="002E7E26" w:rsidRPr="002E7E26" w:rsidRDefault="002E7E26" w:rsidP="002E7E26">
      <w:pPr>
        <w:spacing w:after="200" w:line="276" w:lineRule="auto"/>
        <w:rPr>
          <w:rFonts w:asciiTheme="minorHAnsi" w:hAnsiTheme="minorHAnsi" w:cs="Arial"/>
        </w:rPr>
      </w:pPr>
    </w:p>
    <w:p w:rsidR="002E7E26" w:rsidRPr="002E7E26" w:rsidRDefault="002E7E26" w:rsidP="002E7E26">
      <w:pPr>
        <w:spacing w:after="200" w:line="276" w:lineRule="auto"/>
        <w:rPr>
          <w:rFonts w:asciiTheme="minorHAnsi" w:hAnsiTheme="minorHAnsi" w:cs="Arial"/>
        </w:rPr>
      </w:pPr>
      <w:r w:rsidRPr="002E7E26">
        <w:rPr>
          <w:rFonts w:asciiTheme="minorHAnsi" w:hAnsiTheme="minorHAnsi" w:cs="Arial"/>
        </w:rPr>
        <w:t>Skills GAP</w:t>
      </w:r>
    </w:p>
    <w:p w:rsidR="002E7E26" w:rsidRPr="002E7E26" w:rsidRDefault="002E7E26" w:rsidP="002E7E26">
      <w:pPr>
        <w:spacing w:after="200" w:line="276" w:lineRule="auto"/>
        <w:jc w:val="both"/>
        <w:rPr>
          <w:rFonts w:asciiTheme="minorHAnsi" w:hAnsiTheme="minorHAnsi" w:cs="Arial"/>
        </w:rPr>
      </w:pPr>
      <w:r w:rsidRPr="002E7E26">
        <w:rPr>
          <w:rFonts w:asciiTheme="minorHAnsi" w:hAnsiTheme="minorHAnsi" w:cs="Arial"/>
        </w:rPr>
        <w:t xml:space="preserve">“There has been a great deal of discussion about a rising skills gap as the recovery has advanced and unemployment rates have reached very low levels. Many businesses and trade associations agree that the </w:t>
      </w:r>
      <w:r w:rsidRPr="002E7E26">
        <w:rPr>
          <w:rFonts w:asciiTheme="minorHAnsi" w:hAnsiTheme="minorHAnsi" w:cs="Arial"/>
          <w:b/>
        </w:rPr>
        <w:t>available labor supply lacks the knowledge and skills they need.</w:t>
      </w:r>
      <w:r w:rsidRPr="002E7E26">
        <w:rPr>
          <w:rFonts w:asciiTheme="minorHAnsi" w:hAnsiTheme="minorHAnsi" w:cs="Arial"/>
        </w:rPr>
        <w:t xml:space="preserve"> Quantifying the gaps between the skills that employers seek and those that job seekers possess is challenging. Skills are attributes of performance requirements, ranging from basic functions such as hand-eye coordination, repetitive machine feeding, and following instruction to advanced functions such as deductive reasoning, analytical thinking, and complex problem solving. </w:t>
      </w:r>
      <w:r w:rsidRPr="002E7E26">
        <w:rPr>
          <w:rFonts w:asciiTheme="minorHAnsi" w:hAnsiTheme="minorHAnsi" w:cs="Arial"/>
          <w:b/>
        </w:rPr>
        <w:t>At present, there is no way to catalog or inventory skills to determine who possesses what skills and to what level.</w:t>
      </w:r>
      <w:r w:rsidRPr="002E7E26">
        <w:rPr>
          <w:rFonts w:asciiTheme="minorHAnsi" w:hAnsiTheme="minorHAnsi" w:cs="Arial"/>
        </w:rPr>
        <w:t xml:space="preserve"> Though we cannot broadly define or measure skill gaps, we can </w:t>
      </w:r>
      <w:r w:rsidRPr="002E7E26">
        <w:rPr>
          <w:rFonts w:asciiTheme="minorHAnsi" w:hAnsiTheme="minorHAnsi" w:cs="Arial"/>
        </w:rPr>
        <w:lastRenderedPageBreak/>
        <w:t>see indications of a mismatch between employer needs and the available workforce in job trends over the last decade.”</w:t>
      </w:r>
    </w:p>
    <w:p w:rsidR="002E7E26" w:rsidRPr="002E7E26" w:rsidRDefault="002E7E26" w:rsidP="002E7E26">
      <w:pPr>
        <w:spacing w:after="200" w:line="276" w:lineRule="auto"/>
        <w:jc w:val="both"/>
        <w:rPr>
          <w:rFonts w:asciiTheme="minorHAnsi" w:hAnsiTheme="minorHAnsi" w:cs="Arial"/>
        </w:rPr>
      </w:pPr>
    </w:p>
    <w:p w:rsidR="002E7E26" w:rsidRPr="002E7E26" w:rsidRDefault="002E7E26" w:rsidP="002E7E26">
      <w:pPr>
        <w:spacing w:after="200" w:line="276" w:lineRule="auto"/>
        <w:jc w:val="both"/>
        <w:rPr>
          <w:rFonts w:asciiTheme="minorHAnsi" w:hAnsiTheme="minorHAnsi" w:cs="Arial"/>
        </w:rPr>
      </w:pPr>
      <w:r w:rsidRPr="002E7E26">
        <w:rPr>
          <w:rFonts w:asciiTheme="minorHAnsi" w:hAnsiTheme="minorHAnsi" w:cs="Arial"/>
        </w:rPr>
        <w:t xml:space="preserve">(Page 13, lines 20-28) </w:t>
      </w:r>
      <w:r w:rsidRPr="002E7E26">
        <w:rPr>
          <w:rFonts w:asciiTheme="minorHAnsi" w:hAnsiTheme="minorHAnsi" w:cs="Arial"/>
          <w:b/>
          <w:i/>
        </w:rPr>
        <w:t>Maine will develop a world-class talent pool and lead in</w:t>
      </w:r>
      <w:r w:rsidRPr="002E7E26">
        <w:rPr>
          <w:rFonts w:asciiTheme="minorHAnsi" w:hAnsiTheme="minorHAnsi" w:cs="Arial"/>
          <w:i/>
        </w:rPr>
        <w:t xml:space="preserve"> technology and innovation. Maine will build its workforce through a multi-faceted approach that includes developing career pathways that lead to in-demand jobs</w:t>
      </w:r>
      <w:r w:rsidRPr="002E7E26">
        <w:rPr>
          <w:rFonts w:asciiTheme="minorHAnsi" w:hAnsiTheme="minorHAnsi" w:cs="Arial"/>
        </w:rPr>
        <w:t>. To mitigate barriers to employment, the workforce development system will coordinate and align activities that build the foundational skills of workers and individuals, improve the transitions between education and employment, foster greater occupational awareness, define certifications and industry recognized credentials, and develop a systematic means for the state to measure, gather and aggregate data on creden-tial attainment.</w:t>
      </w:r>
    </w:p>
    <w:p w:rsidR="002E7E26" w:rsidRPr="002E7E26" w:rsidRDefault="002E7E26" w:rsidP="002E7E26">
      <w:pPr>
        <w:suppressAutoHyphens/>
        <w:spacing w:before="120" w:after="120" w:line="252" w:lineRule="auto"/>
        <w:jc w:val="both"/>
        <w:rPr>
          <w:rFonts w:asciiTheme="minorHAnsi" w:eastAsia="Times New Roman" w:hAnsiTheme="minorHAnsi" w:cs="Arial"/>
        </w:rPr>
      </w:pPr>
      <w:r w:rsidRPr="002E7E26">
        <w:rPr>
          <w:rFonts w:asciiTheme="minorHAnsi" w:eastAsia="Times New Roman" w:hAnsiTheme="minorHAnsi" w:cs="Arial"/>
        </w:rPr>
        <w:t xml:space="preserve">(Page 17, lines18-24)  </w:t>
      </w:r>
      <w:r w:rsidRPr="002E7E26">
        <w:rPr>
          <w:rFonts w:asciiTheme="minorHAnsi" w:eastAsia="Times New Roman" w:hAnsiTheme="minorHAnsi" w:cs="Arial"/>
          <w:b/>
        </w:rPr>
        <w:t xml:space="preserve">High rates of displacement from manufacturing production, construction, office administrative support and certain other occupations </w:t>
      </w:r>
      <w:r w:rsidRPr="002E7E26">
        <w:rPr>
          <w:rFonts w:asciiTheme="minorHAnsi" w:eastAsia="Times New Roman" w:hAnsiTheme="minorHAnsi" w:cs="Arial"/>
        </w:rPr>
        <w:t>during the recent downturn left many people whose previous experience was in functions that valued physical labor, routine, and following direction looking for work in an environment in which good paying job openings have been concentrated in the professional services, healthcare, and education sectors in managerial, professional, and technical occupations. High demand jobs that pay well in those sectors require skills such as critical thinking, problem solving, reading comprehension, social perceptiveness, and communication.  (page 18, lines 1-3) The transition from operating a machine on a production line to running a diagnostic imaging machine in a hospital or lab is complicated and involves learning entirely new skills in a very different environment.</w:t>
      </w:r>
    </w:p>
    <w:p w:rsidR="002E7E26" w:rsidRPr="002E7E26" w:rsidRDefault="002E7E26" w:rsidP="002E7E26">
      <w:pPr>
        <w:suppressAutoHyphens/>
        <w:spacing w:before="120" w:after="120" w:line="252" w:lineRule="auto"/>
        <w:jc w:val="both"/>
        <w:rPr>
          <w:rFonts w:asciiTheme="minorHAnsi" w:eastAsia="Times New Roman" w:hAnsiTheme="minorHAnsi" w:cs="Arial"/>
        </w:rPr>
      </w:pPr>
    </w:p>
    <w:p w:rsidR="002E7E26" w:rsidRPr="002E7E26" w:rsidRDefault="002E7E26" w:rsidP="002E7E26">
      <w:pPr>
        <w:keepNext/>
        <w:spacing w:after="200" w:line="252" w:lineRule="auto"/>
        <w:rPr>
          <w:rFonts w:asciiTheme="minorHAnsi" w:eastAsiaTheme="majorEastAsia" w:hAnsiTheme="minorHAnsi" w:cs="Arial"/>
          <w:caps/>
          <w:spacing w:val="10"/>
        </w:rPr>
      </w:pPr>
      <w:bookmarkStart w:id="1" w:name="_Toc441234882"/>
      <w:r w:rsidRPr="002E7E26">
        <w:rPr>
          <w:rFonts w:asciiTheme="minorHAnsi" w:eastAsiaTheme="majorEastAsia" w:hAnsiTheme="minorHAnsi" w:cs="Arial"/>
          <w:caps/>
          <w:spacing w:val="10"/>
        </w:rPr>
        <w:t xml:space="preserve">Table </w:t>
      </w:r>
      <w:r w:rsidRPr="002E7E26">
        <w:rPr>
          <w:rFonts w:asciiTheme="minorHAnsi" w:eastAsiaTheme="majorEastAsia" w:hAnsiTheme="minorHAnsi" w:cs="Arial"/>
          <w:caps/>
          <w:spacing w:val="10"/>
        </w:rPr>
        <w:fldChar w:fldCharType="begin"/>
      </w:r>
      <w:r w:rsidRPr="002E7E26">
        <w:rPr>
          <w:rFonts w:asciiTheme="minorHAnsi" w:eastAsiaTheme="majorEastAsia" w:hAnsiTheme="minorHAnsi" w:cs="Arial"/>
          <w:caps/>
          <w:spacing w:val="10"/>
        </w:rPr>
        <w:instrText xml:space="preserve"> SEQ Table \* ARABIC </w:instrText>
      </w:r>
      <w:r w:rsidRPr="002E7E26">
        <w:rPr>
          <w:rFonts w:asciiTheme="minorHAnsi" w:eastAsiaTheme="majorEastAsia" w:hAnsiTheme="minorHAnsi" w:cs="Arial"/>
          <w:caps/>
          <w:spacing w:val="10"/>
        </w:rPr>
        <w:fldChar w:fldCharType="separate"/>
      </w:r>
      <w:r w:rsidRPr="002E7E26">
        <w:rPr>
          <w:rFonts w:asciiTheme="minorHAnsi" w:eastAsiaTheme="majorEastAsia" w:hAnsiTheme="minorHAnsi" w:cs="Arial"/>
          <w:caps/>
          <w:noProof/>
          <w:spacing w:val="10"/>
        </w:rPr>
        <w:t>6</w:t>
      </w:r>
      <w:r w:rsidRPr="002E7E26">
        <w:rPr>
          <w:rFonts w:asciiTheme="minorHAnsi" w:eastAsiaTheme="majorEastAsia" w:hAnsiTheme="minorHAnsi" w:cs="Arial"/>
          <w:caps/>
          <w:noProof/>
          <w:spacing w:val="10"/>
        </w:rPr>
        <w:fldChar w:fldCharType="end"/>
      </w:r>
      <w:r w:rsidRPr="002E7E26">
        <w:rPr>
          <w:rFonts w:asciiTheme="minorHAnsi" w:eastAsiaTheme="majorEastAsia" w:hAnsiTheme="minorHAnsi" w:cs="Arial"/>
          <w:caps/>
          <w:spacing w:val="10"/>
        </w:rPr>
        <w:t>: Other Publicly Funded Employment &amp; Training Programs</w:t>
      </w:r>
      <w:bookmarkEnd w:id="1"/>
    </w:p>
    <w:p w:rsidR="002E7E26" w:rsidRPr="002E7E26" w:rsidRDefault="002E7E26" w:rsidP="002E7E26">
      <w:pPr>
        <w:suppressAutoHyphens/>
        <w:spacing w:before="120" w:after="120" w:line="252" w:lineRule="auto"/>
        <w:ind w:left="360"/>
        <w:rPr>
          <w:rFonts w:asciiTheme="minorHAnsi" w:eastAsia="Times New Roman" w:hAnsiTheme="minorHAnsi" w:cs="Arial"/>
        </w:rPr>
      </w:pPr>
    </w:p>
    <w:tbl>
      <w:tblPr>
        <w:tblW w:w="5000" w:type="pct"/>
        <w:tblLook w:val="04A0" w:firstRow="1" w:lastRow="0" w:firstColumn="1" w:lastColumn="0" w:noHBand="0" w:noVBand="1"/>
      </w:tblPr>
      <w:tblGrid>
        <w:gridCol w:w="1784"/>
        <w:gridCol w:w="1032"/>
        <w:gridCol w:w="948"/>
        <w:gridCol w:w="5992"/>
      </w:tblGrid>
      <w:tr w:rsidR="002E7E26" w:rsidRPr="002E7E26" w:rsidTr="008C4C1A">
        <w:trPr>
          <w:trHeight w:val="350"/>
        </w:trPr>
        <w:tc>
          <w:tcPr>
            <w:tcW w:w="914" w:type="pct"/>
            <w:tcBorders>
              <w:top w:val="nil"/>
              <w:left w:val="single" w:sz="8" w:space="0" w:color="808080"/>
              <w:bottom w:val="nil"/>
              <w:right w:val="nil"/>
            </w:tcBorders>
            <w:shd w:val="clear" w:color="000000" w:fill="FFFFFF"/>
            <w:hideMark/>
          </w:tcPr>
          <w:p w:rsidR="002E7E26" w:rsidRPr="002E7E26" w:rsidRDefault="002E7E26" w:rsidP="002E7E26">
            <w:pPr>
              <w:rPr>
                <w:rFonts w:asciiTheme="minorHAnsi" w:eastAsia="Times New Roman" w:hAnsiTheme="minorHAnsi" w:cs="Arial"/>
                <w:b/>
                <w:bCs/>
              </w:rPr>
            </w:pPr>
            <w:r w:rsidRPr="002E7E26">
              <w:rPr>
                <w:rFonts w:asciiTheme="minorHAnsi" w:eastAsia="Times New Roman" w:hAnsiTheme="minorHAnsi" w:cs="Arial"/>
                <w:b/>
                <w:bCs/>
              </w:rPr>
              <w:t>Jobs for Veterans State Grant (JVSG)</w:t>
            </w:r>
          </w:p>
        </w:tc>
        <w:tc>
          <w:tcPr>
            <w:tcW w:w="529" w:type="pct"/>
            <w:tcBorders>
              <w:top w:val="nil"/>
              <w:left w:val="single" w:sz="4" w:space="0" w:color="808080"/>
              <w:bottom w:val="nil"/>
              <w:right w:val="single" w:sz="4" w:space="0" w:color="808080"/>
            </w:tcBorders>
            <w:shd w:val="clear" w:color="000000" w:fill="FFFFFF"/>
            <w:noWrap/>
            <w:hideMark/>
          </w:tcPr>
          <w:p w:rsidR="002E7E26" w:rsidRPr="002E7E26" w:rsidRDefault="002E7E26" w:rsidP="002E7E26">
            <w:pPr>
              <w:jc w:val="center"/>
              <w:rPr>
                <w:rFonts w:asciiTheme="minorHAnsi" w:eastAsia="Times New Roman" w:hAnsiTheme="minorHAnsi" w:cs="Arial"/>
                <w:b/>
                <w:bCs/>
              </w:rPr>
            </w:pPr>
            <w:r w:rsidRPr="002E7E26">
              <w:rPr>
                <w:rFonts w:asciiTheme="minorHAnsi" w:eastAsia="Times New Roman" w:hAnsiTheme="minorHAnsi" w:cs="Arial"/>
                <w:b/>
                <w:bCs/>
              </w:rPr>
              <w:t xml:space="preserve">$0.9 </w:t>
            </w:r>
          </w:p>
        </w:tc>
        <w:tc>
          <w:tcPr>
            <w:tcW w:w="486" w:type="pct"/>
            <w:tcBorders>
              <w:top w:val="nil"/>
              <w:left w:val="single" w:sz="4" w:space="0" w:color="808080"/>
              <w:bottom w:val="single" w:sz="4" w:space="0" w:color="808080"/>
              <w:right w:val="single" w:sz="4" w:space="0" w:color="808080"/>
            </w:tcBorders>
            <w:shd w:val="clear" w:color="000000" w:fill="FFFFFF"/>
            <w:vAlign w:val="center"/>
            <w:hideMark/>
          </w:tcPr>
          <w:p w:rsidR="002E7E26" w:rsidRPr="002E7E26" w:rsidRDefault="002E7E26" w:rsidP="002E7E26">
            <w:pPr>
              <w:jc w:val="center"/>
              <w:rPr>
                <w:rFonts w:asciiTheme="minorHAnsi" w:eastAsia="Times New Roman" w:hAnsiTheme="minorHAnsi" w:cs="Arial"/>
              </w:rPr>
            </w:pPr>
            <w:r w:rsidRPr="002E7E26">
              <w:rPr>
                <w:rFonts w:asciiTheme="minorHAnsi" w:eastAsia="Times New Roman" w:hAnsiTheme="minorHAnsi" w:cs="Arial"/>
              </w:rPr>
              <w:t>MDOL</w:t>
            </w:r>
          </w:p>
        </w:tc>
        <w:tc>
          <w:tcPr>
            <w:tcW w:w="3071" w:type="pct"/>
            <w:tcBorders>
              <w:top w:val="nil"/>
              <w:left w:val="single" w:sz="4" w:space="0" w:color="808080"/>
              <w:bottom w:val="single" w:sz="4" w:space="0" w:color="808080"/>
              <w:right w:val="single" w:sz="8" w:space="0" w:color="808080"/>
            </w:tcBorders>
            <w:shd w:val="clear" w:color="000000" w:fill="FFFFFF"/>
            <w:vAlign w:val="center"/>
            <w:hideMark/>
          </w:tcPr>
          <w:p w:rsidR="002E7E26" w:rsidRPr="002E7E26" w:rsidRDefault="002E7E26" w:rsidP="002E7E26">
            <w:pPr>
              <w:jc w:val="both"/>
              <w:rPr>
                <w:rFonts w:asciiTheme="minorHAnsi" w:eastAsia="Times New Roman" w:hAnsiTheme="minorHAnsi" w:cs="Arial"/>
              </w:rPr>
            </w:pPr>
            <w:r w:rsidRPr="002E7E26">
              <w:rPr>
                <w:rFonts w:asciiTheme="minorHAnsi" w:eastAsia="Times New Roman" w:hAnsiTheme="minorHAnsi" w:cs="Arial"/>
              </w:rPr>
              <w:t xml:space="preserve">Jobs for Veterans State Grant funds are allocated to State Workforce Agencies from the Department of Labor's Veterans' Employment and Training Service (VETS) in direct proportion to the number of veterans seeking employment within their state. The grants support two principal staff positions: Disabled Veterans' Outreach Program Specialists and Local Veterans' Employment Representatives. This grant provides funds to exclusively serve veterans, other eligible persons and, indirectly, employers. </w:t>
            </w:r>
          </w:p>
        </w:tc>
      </w:tr>
    </w:tbl>
    <w:p w:rsidR="002E7E26" w:rsidRPr="002E7E26" w:rsidRDefault="002E7E26" w:rsidP="002E7E26">
      <w:pPr>
        <w:suppressAutoHyphens/>
        <w:spacing w:before="120" w:after="120" w:line="252" w:lineRule="auto"/>
        <w:jc w:val="both"/>
        <w:rPr>
          <w:rFonts w:asciiTheme="minorHAnsi" w:eastAsia="Times New Roman" w:hAnsiTheme="minorHAnsi" w:cs="Arial"/>
        </w:rPr>
      </w:pPr>
      <w:r w:rsidRPr="002E7E26">
        <w:rPr>
          <w:rFonts w:asciiTheme="minorHAnsi" w:eastAsia="Times New Roman" w:hAnsiTheme="minorHAnsi" w:cs="Arial"/>
        </w:rPr>
        <w:t xml:space="preserve">This is a great program and needed in the States, Veterans working with Veterans actually works! The veteran, who is a jobseeker, certainly prefers to work with another veteran. There is an understanding of each other, a gesture/comment that can be made between each other that is understood and usually successful. </w:t>
      </w:r>
    </w:p>
    <w:p w:rsidR="002E7E26" w:rsidRPr="002E7E26" w:rsidRDefault="002E7E26" w:rsidP="002E7E26">
      <w:pPr>
        <w:suppressAutoHyphens/>
        <w:spacing w:before="120" w:after="120" w:line="252" w:lineRule="auto"/>
        <w:ind w:left="360"/>
        <w:rPr>
          <w:rFonts w:asciiTheme="minorHAnsi" w:eastAsia="Times New Roman" w:hAnsiTheme="minorHAnsi" w:cs="Arial"/>
        </w:rPr>
      </w:pPr>
    </w:p>
    <w:p w:rsidR="002E7E26" w:rsidRPr="002E7E26" w:rsidRDefault="002E7E26" w:rsidP="002E7E26">
      <w:pPr>
        <w:spacing w:after="200" w:line="276" w:lineRule="auto"/>
        <w:rPr>
          <w:rFonts w:asciiTheme="minorHAnsi" w:hAnsiTheme="minorHAnsi" w:cs="Arial"/>
        </w:rPr>
      </w:pPr>
    </w:p>
    <w:p w:rsidR="002E7E26" w:rsidRPr="002E7E26" w:rsidRDefault="002E7E26" w:rsidP="002E7E26">
      <w:pPr>
        <w:spacing w:before="320" w:after="120" w:line="252" w:lineRule="auto"/>
        <w:jc w:val="center"/>
        <w:outlineLvl w:val="4"/>
        <w:rPr>
          <w:rFonts w:asciiTheme="minorHAnsi" w:eastAsiaTheme="majorEastAsia" w:hAnsiTheme="minorHAnsi" w:cs="Arial"/>
          <w:caps/>
          <w:spacing w:val="10"/>
        </w:rPr>
      </w:pPr>
      <w:r w:rsidRPr="002E7E26">
        <w:rPr>
          <w:rFonts w:asciiTheme="minorHAnsi" w:eastAsiaTheme="majorEastAsia" w:hAnsiTheme="minorHAnsi" w:cs="Arial"/>
          <w:caps/>
          <w:spacing w:val="10"/>
        </w:rPr>
        <w:t xml:space="preserve">Grow and diversify Maine’s workforce through improved access and </w:t>
      </w:r>
      <w:r w:rsidRPr="002E7E26">
        <w:rPr>
          <w:rFonts w:asciiTheme="minorHAnsi" w:eastAsiaTheme="majorEastAsia" w:hAnsiTheme="minorHAnsi" w:cs="Arial"/>
          <w:caps/>
          <w:spacing w:val="10"/>
        </w:rPr>
        <w:br/>
        <w:t xml:space="preserve">engagement—core Program Activities to Implement the State’s Strategies </w:t>
      </w:r>
    </w:p>
    <w:p w:rsidR="002E7E26" w:rsidRPr="002E7E26" w:rsidRDefault="002E7E26" w:rsidP="002E7E26">
      <w:pPr>
        <w:spacing w:after="200" w:line="276" w:lineRule="auto"/>
        <w:rPr>
          <w:rFonts w:asciiTheme="minorHAnsi" w:eastAsiaTheme="majorEastAsia" w:hAnsiTheme="minorHAnsi" w:cs="Arial"/>
        </w:rPr>
      </w:pPr>
      <w:r w:rsidRPr="002E7E26">
        <w:rPr>
          <w:rFonts w:asciiTheme="minorHAnsi" w:eastAsiaTheme="majorEastAsia" w:hAnsiTheme="minorHAnsi" w:cs="Arial"/>
        </w:rPr>
        <w:t>(Page 84, line 17)</w:t>
      </w:r>
    </w:p>
    <w:p w:rsidR="002E7E26" w:rsidRPr="002E7E26" w:rsidRDefault="002E7E26" w:rsidP="002E7E26">
      <w:pPr>
        <w:spacing w:after="200" w:line="276" w:lineRule="auto"/>
        <w:rPr>
          <w:rFonts w:asciiTheme="minorHAnsi" w:eastAsiaTheme="majorEastAsia" w:hAnsiTheme="minorHAnsi" w:cs="Arial"/>
        </w:rPr>
      </w:pPr>
      <w:r w:rsidRPr="002E7E26">
        <w:rPr>
          <w:rFonts w:asciiTheme="minorHAnsi" w:eastAsiaTheme="majorEastAsia" w:hAnsiTheme="minorHAnsi" w:cs="Arial"/>
        </w:rPr>
        <w:lastRenderedPageBreak/>
        <w:t xml:space="preserve">To meet this challenge, Maine’s core programs are committed to grow and diversify Maine’s workforce through improved access and engagement by developing strategies to engage </w:t>
      </w:r>
      <w:r w:rsidRPr="002E7E26">
        <w:rPr>
          <w:rFonts w:asciiTheme="minorHAnsi" w:eastAsiaTheme="majorEastAsia" w:hAnsiTheme="minorHAnsi" w:cs="Arial"/>
          <w:b/>
        </w:rPr>
        <w:t>disenfranchised populations</w:t>
      </w:r>
      <w:r w:rsidRPr="002E7E26">
        <w:rPr>
          <w:rFonts w:asciiTheme="minorHAnsi" w:eastAsiaTheme="majorEastAsia" w:hAnsiTheme="minorHAnsi" w:cs="Arial"/>
        </w:rPr>
        <w:t xml:space="preserve"> including, but not limited to, people with disabilities, </w:t>
      </w:r>
      <w:r w:rsidRPr="002E7E26">
        <w:rPr>
          <w:rFonts w:asciiTheme="minorHAnsi" w:eastAsiaTheme="majorEastAsia" w:hAnsiTheme="minorHAnsi" w:cs="Arial"/>
          <w:b/>
        </w:rPr>
        <w:t>veterans</w:t>
      </w:r>
      <w:r w:rsidRPr="002E7E26">
        <w:rPr>
          <w:rFonts w:asciiTheme="minorHAnsi" w:eastAsiaTheme="majorEastAsia" w:hAnsiTheme="minorHAnsi" w:cs="Arial"/>
        </w:rPr>
        <w:t xml:space="preserve">, women, older workers, people without a high school diploma, ex-offenders, individuals with language barriers, female heads of households with dependent children and out of school youth.  Reflecting these ideas, state agencies are adopting the slogan, “We need every Mainer”.  </w:t>
      </w:r>
    </w:p>
    <w:p w:rsidR="002E7E26" w:rsidRPr="002E7E26" w:rsidRDefault="002E7E26" w:rsidP="002E7E26">
      <w:pPr>
        <w:suppressAutoHyphens/>
        <w:spacing w:before="120" w:after="120" w:line="252" w:lineRule="auto"/>
        <w:rPr>
          <w:rFonts w:asciiTheme="minorHAnsi" w:eastAsia="Times New Roman" w:hAnsiTheme="minorHAnsi" w:cs="Arial"/>
        </w:rPr>
      </w:pPr>
      <w:r w:rsidRPr="002E7E26">
        <w:rPr>
          <w:rFonts w:asciiTheme="minorHAnsi" w:eastAsia="Times New Roman" w:hAnsiTheme="minorHAnsi" w:cs="Arial"/>
        </w:rPr>
        <w:t xml:space="preserve">(page 85, lines 7-16) </w:t>
      </w:r>
      <w:r w:rsidRPr="002E7E26">
        <w:rPr>
          <w:rFonts w:asciiTheme="minorHAnsi" w:eastAsia="Times New Roman" w:hAnsiTheme="minorHAnsi" w:cs="Arial"/>
          <w:b/>
        </w:rPr>
        <w:t>To tap into the full potential of the overlooked populations of the labor pool</w:t>
      </w:r>
      <w:r w:rsidRPr="002E7E26">
        <w:rPr>
          <w:rFonts w:asciiTheme="minorHAnsi" w:eastAsia="Times New Roman" w:hAnsiTheme="minorHAnsi" w:cs="Arial"/>
        </w:rPr>
        <w:t xml:space="preserve">, it is essential to develop a system where the coordination of services and a robust referral system are the norm. Central to the outreach plan outlined above is the development of a cross agency case management system for all program participants. The case management approach is especially relevant for participants with barriers to employment to ensure accessibility to universal services. Case managers will help participants navigate through the workforce development system and serve as liaisons between departments and agencies. Core partners are committed to working together to develop statewide, interagency training of frontline staff to ensure that all partners are aware of the programs and services offered within the workforce development system. </w:t>
      </w:r>
    </w:p>
    <w:p w:rsidR="002E7E26" w:rsidRPr="002E7E26" w:rsidRDefault="002E7E26" w:rsidP="002E7E26">
      <w:pPr>
        <w:spacing w:before="320" w:after="120" w:line="252" w:lineRule="auto"/>
        <w:jc w:val="center"/>
        <w:outlineLvl w:val="4"/>
        <w:rPr>
          <w:rFonts w:asciiTheme="minorHAnsi" w:eastAsiaTheme="majorEastAsia" w:hAnsiTheme="minorHAnsi" w:cs="Arial"/>
          <w:caps/>
          <w:spacing w:val="10"/>
        </w:rPr>
      </w:pPr>
      <w:r w:rsidRPr="002E7E26">
        <w:rPr>
          <w:rFonts w:asciiTheme="minorHAnsi" w:eastAsiaTheme="majorEastAsia" w:hAnsiTheme="minorHAnsi" w:cs="Arial"/>
          <w:caps/>
          <w:spacing w:val="10"/>
        </w:rPr>
        <w:t xml:space="preserve">Grow and diversify Maine’s workforce through improved access and </w:t>
      </w:r>
      <w:r w:rsidRPr="002E7E26">
        <w:rPr>
          <w:rFonts w:asciiTheme="minorHAnsi" w:eastAsiaTheme="majorEastAsia" w:hAnsiTheme="minorHAnsi" w:cs="Arial"/>
          <w:caps/>
          <w:spacing w:val="10"/>
        </w:rPr>
        <w:br/>
        <w:t xml:space="preserve">engagement—alignment with Activities Outside of the Plan </w:t>
      </w:r>
    </w:p>
    <w:p w:rsidR="002E7E26" w:rsidRDefault="002E7E26" w:rsidP="002E7E26">
      <w:pPr>
        <w:spacing w:after="200" w:line="276" w:lineRule="auto"/>
        <w:rPr>
          <w:rFonts w:asciiTheme="minorHAnsi" w:eastAsiaTheme="majorEastAsia" w:hAnsiTheme="minorHAnsi" w:cs="Arial"/>
        </w:rPr>
      </w:pPr>
      <w:r w:rsidRPr="002E7E26">
        <w:rPr>
          <w:rFonts w:asciiTheme="minorHAnsi" w:eastAsiaTheme="majorEastAsia" w:hAnsiTheme="minorHAnsi" w:cs="Arial"/>
        </w:rPr>
        <w:t>Veterans and incarcerated individuals are just two of the target populations whose primary agencies are outside the core partners. As such, establishing strong partnerships with the Bureau of Maine Veterans Services and the Department of Corrections (DOC) is essential.</w:t>
      </w:r>
    </w:p>
    <w:p w:rsidR="002E7E26" w:rsidRPr="002E7E26" w:rsidRDefault="002E7E26" w:rsidP="002E7E26">
      <w:pPr>
        <w:spacing w:after="200" w:line="276" w:lineRule="auto"/>
        <w:rPr>
          <w:rFonts w:asciiTheme="minorHAnsi" w:eastAsiaTheme="majorEastAsia" w:hAnsiTheme="minorHAnsi" w:cstheme="majorBidi"/>
        </w:rPr>
      </w:pPr>
      <w:r>
        <w:rPr>
          <w:rFonts w:asciiTheme="minorHAnsi" w:eastAsiaTheme="majorEastAsia" w:hAnsiTheme="minorHAnsi" w:cstheme="majorBidi"/>
        </w:rPr>
        <w:t>Mark A. Cater</w:t>
      </w:r>
      <w:r w:rsidR="00D9078B">
        <w:rPr>
          <w:rFonts w:asciiTheme="minorHAnsi" w:eastAsiaTheme="majorEastAsia" w:hAnsiTheme="minorHAnsi" w:cstheme="majorBidi"/>
        </w:rPr>
        <w:br/>
      </w:r>
      <w:r>
        <w:rPr>
          <w:rFonts w:asciiTheme="minorHAnsi" w:eastAsiaTheme="majorEastAsia" w:hAnsiTheme="minorHAnsi" w:cstheme="majorBidi"/>
        </w:rPr>
        <w:t>CareerCenter</w:t>
      </w:r>
      <w:r w:rsidR="00D9078B">
        <w:rPr>
          <w:rFonts w:asciiTheme="minorHAnsi" w:eastAsiaTheme="majorEastAsia" w:hAnsiTheme="minorHAnsi" w:cstheme="majorBidi"/>
        </w:rPr>
        <w:t xml:space="preserve"> Representative</w:t>
      </w:r>
      <w:r>
        <w:rPr>
          <w:rFonts w:asciiTheme="minorHAnsi" w:eastAsiaTheme="majorEastAsia" w:hAnsiTheme="minorHAnsi" w:cstheme="majorBidi"/>
        </w:rPr>
        <w:br/>
        <w:t>Local Veterans Employment Representative</w:t>
      </w:r>
    </w:p>
    <w:p w:rsidR="008F2B9E" w:rsidRDefault="008F2B9E">
      <w:pPr>
        <w:spacing w:after="200" w:line="276" w:lineRule="auto"/>
        <w:rPr>
          <w:rFonts w:asciiTheme="minorHAnsi" w:hAnsiTheme="minorHAnsi"/>
        </w:rPr>
      </w:pPr>
      <w:r>
        <w:rPr>
          <w:rFonts w:asciiTheme="minorHAnsi" w:hAnsiTheme="minorHAnsi"/>
        </w:rPr>
        <w:br w:type="page"/>
      </w:r>
    </w:p>
    <w:p w:rsidR="008F2B9E" w:rsidRPr="008F2B9E" w:rsidRDefault="008F2B9E" w:rsidP="008F2B9E">
      <w:pPr>
        <w:rPr>
          <w:rFonts w:asciiTheme="minorHAnsi" w:hAnsiTheme="minorHAnsi"/>
        </w:rPr>
      </w:pPr>
      <w:r w:rsidRPr="008F2B9E">
        <w:rPr>
          <w:rFonts w:asciiTheme="minorHAnsi" w:hAnsiTheme="minorHAnsi"/>
        </w:rPr>
        <w:lastRenderedPageBreak/>
        <w:t>Page 208 on the Word Doc version line 7 stops abruptly (not sure about pdf version… my pdf is messing up bad).</w:t>
      </w:r>
    </w:p>
    <w:p w:rsidR="008F2B9E" w:rsidRDefault="008F2B9E" w:rsidP="008F2B9E">
      <w:pPr>
        <w:rPr>
          <w:rFonts w:asciiTheme="minorHAnsi" w:hAnsiTheme="minorHAnsi"/>
        </w:rPr>
      </w:pPr>
    </w:p>
    <w:p w:rsidR="008F2B9E" w:rsidRPr="008F2B9E" w:rsidRDefault="008F2B9E" w:rsidP="008F2B9E">
      <w:pPr>
        <w:rPr>
          <w:rFonts w:asciiTheme="minorHAnsi" w:hAnsiTheme="minorHAnsi"/>
        </w:rPr>
      </w:pPr>
      <w:r w:rsidRPr="008F2B9E">
        <w:rPr>
          <w:rFonts w:asciiTheme="minorHAnsi" w:hAnsiTheme="minorHAnsi"/>
        </w:rPr>
        <w:t>“The means for affording veterans priority in labor exchange referrals is through "first opportunity." When a job match is made to a new job order, the applicant database is first searched for disabled veterans and non-disabled veterans. When veterans are identified, they are provided referrals to positions prior to referrals being made to the general public. Disabled veterans receive first priority. The priority service requirement is communicated to CareerCenter managers who, in turn, communicate it to all staff. DVOPs and LVERs are responsible for advocating for veterans and monitoring the priority of service principle. Any case where a veteran is denied services over a non-veteran will be documented and”    ????</w:t>
      </w:r>
    </w:p>
    <w:p w:rsidR="008F2B9E" w:rsidRDefault="008F2B9E" w:rsidP="008F2B9E">
      <w:pPr>
        <w:rPr>
          <w:rFonts w:asciiTheme="minorHAnsi" w:hAnsiTheme="minorHAnsi"/>
        </w:rPr>
      </w:pPr>
    </w:p>
    <w:p w:rsidR="008F2B9E" w:rsidRPr="008F2B9E" w:rsidRDefault="008F2B9E" w:rsidP="008F2B9E">
      <w:pPr>
        <w:rPr>
          <w:rFonts w:asciiTheme="minorHAnsi" w:hAnsiTheme="minorHAnsi"/>
        </w:rPr>
      </w:pPr>
      <w:r w:rsidRPr="008F2B9E">
        <w:rPr>
          <w:rFonts w:asciiTheme="minorHAnsi" w:hAnsiTheme="minorHAnsi"/>
        </w:rPr>
        <w:t>Line 8 header for “Definitions” section.</w:t>
      </w:r>
    </w:p>
    <w:p w:rsidR="008F2B9E" w:rsidRPr="008F2B9E" w:rsidRDefault="008F2B9E" w:rsidP="008F2B9E">
      <w:pPr>
        <w:rPr>
          <w:rFonts w:asciiTheme="minorHAnsi" w:hAnsiTheme="minorHAnsi"/>
        </w:rPr>
      </w:pPr>
    </w:p>
    <w:p w:rsidR="008F2B9E" w:rsidRPr="008F2B9E" w:rsidRDefault="008F2B9E" w:rsidP="008F2B9E">
      <w:pPr>
        <w:rPr>
          <w:rFonts w:asciiTheme="minorHAnsi" w:hAnsiTheme="minorHAnsi"/>
        </w:rPr>
      </w:pPr>
      <w:r w:rsidRPr="008F2B9E">
        <w:rPr>
          <w:rFonts w:asciiTheme="minorHAnsi" w:hAnsiTheme="minorHAnsi"/>
        </w:rPr>
        <w:t>The only other thing I would suggest is mentioning steps already taken by the State of Maine to draw in new Mainers (i.e. Veterans pension being state tax exempt) huge draw if can get the word out.</w:t>
      </w:r>
    </w:p>
    <w:p w:rsidR="008F2B9E" w:rsidRPr="008F2B9E" w:rsidRDefault="008F2B9E" w:rsidP="008F2B9E">
      <w:pPr>
        <w:rPr>
          <w:rFonts w:asciiTheme="minorHAnsi" w:hAnsiTheme="minorHAnsi"/>
        </w:rPr>
      </w:pPr>
    </w:p>
    <w:p w:rsidR="008F2B9E" w:rsidRPr="008F2B9E" w:rsidRDefault="008F2B9E" w:rsidP="008F2B9E">
      <w:pPr>
        <w:rPr>
          <w:rFonts w:asciiTheme="minorHAnsi" w:hAnsiTheme="minorHAnsi"/>
        </w:rPr>
      </w:pPr>
      <w:r w:rsidRPr="008F2B9E">
        <w:rPr>
          <w:rFonts w:asciiTheme="minorHAnsi" w:hAnsiTheme="minorHAnsi"/>
        </w:rPr>
        <w:t>John W. Wagner, AECS(AW) (USN/Ret)</w:t>
      </w:r>
    </w:p>
    <w:p w:rsidR="008F2B9E" w:rsidRPr="008F2B9E" w:rsidRDefault="008F2B9E" w:rsidP="008F2B9E">
      <w:pPr>
        <w:rPr>
          <w:rFonts w:asciiTheme="minorHAnsi" w:hAnsiTheme="minorHAnsi"/>
        </w:rPr>
      </w:pPr>
      <w:r w:rsidRPr="008F2B9E">
        <w:rPr>
          <w:rFonts w:asciiTheme="minorHAnsi" w:hAnsiTheme="minorHAnsi"/>
        </w:rPr>
        <w:t>CareerCenter Consultant</w:t>
      </w:r>
    </w:p>
    <w:p w:rsidR="008F2B9E" w:rsidRDefault="008F2B9E" w:rsidP="008F2B9E">
      <w:pPr>
        <w:rPr>
          <w:rFonts w:asciiTheme="minorHAnsi" w:hAnsiTheme="minorHAnsi"/>
        </w:rPr>
      </w:pPr>
      <w:r w:rsidRPr="008F2B9E">
        <w:rPr>
          <w:rFonts w:asciiTheme="minorHAnsi" w:hAnsiTheme="minorHAnsi"/>
        </w:rPr>
        <w:t>Disabled Veterans’ Outreach Program Specialist</w:t>
      </w:r>
    </w:p>
    <w:p w:rsidR="008F2B9E" w:rsidRDefault="008F2B9E">
      <w:pPr>
        <w:spacing w:after="200" w:line="276" w:lineRule="auto"/>
        <w:rPr>
          <w:rFonts w:asciiTheme="minorHAnsi" w:hAnsiTheme="minorHAnsi"/>
        </w:rPr>
      </w:pPr>
      <w:r>
        <w:rPr>
          <w:rFonts w:asciiTheme="minorHAnsi" w:hAnsiTheme="minorHAnsi"/>
        </w:rPr>
        <w:br w:type="page"/>
      </w:r>
    </w:p>
    <w:p w:rsidR="008F2B9E" w:rsidRPr="008F2B9E" w:rsidRDefault="008F2B9E" w:rsidP="008F2B9E">
      <w:pPr>
        <w:rPr>
          <w:rFonts w:asciiTheme="minorHAnsi" w:hAnsiTheme="minorHAnsi"/>
        </w:rPr>
      </w:pPr>
      <w:r w:rsidRPr="008F2B9E">
        <w:rPr>
          <w:rFonts w:asciiTheme="minorHAnsi" w:hAnsiTheme="minorHAnsi"/>
        </w:rPr>
        <w:lastRenderedPageBreak/>
        <w:t>Hello,</w:t>
      </w:r>
    </w:p>
    <w:p w:rsidR="008F2B9E" w:rsidRPr="008F2B9E" w:rsidRDefault="008F2B9E" w:rsidP="008F2B9E">
      <w:pPr>
        <w:rPr>
          <w:rFonts w:asciiTheme="minorHAnsi" w:hAnsiTheme="minorHAnsi"/>
        </w:rPr>
      </w:pPr>
    </w:p>
    <w:p w:rsidR="008F2B9E" w:rsidRPr="008F2B9E" w:rsidRDefault="008F2B9E" w:rsidP="008F2B9E">
      <w:pPr>
        <w:rPr>
          <w:rFonts w:asciiTheme="minorHAnsi" w:hAnsiTheme="minorHAnsi"/>
        </w:rPr>
      </w:pPr>
      <w:r w:rsidRPr="008F2B9E">
        <w:rPr>
          <w:rFonts w:asciiTheme="minorHAnsi" w:hAnsiTheme="minorHAnsi"/>
        </w:rPr>
        <w:t>I read your e-mail about the upcoming development of a State Workforce System. It struck me the it may be similar to a project undertaken by Goodwill Industries of North New England based in Portland, ME. We developed a cloud based system for them with the ability to define and set up web based forms for information capture, case management, reporting and data mining. The forms range from Client Intake, Demographics, Objectives, Job Placement and Follow-up. I was wondering if you may have use for a similar system for your initiative.</w:t>
      </w:r>
    </w:p>
    <w:p w:rsidR="008F2B9E" w:rsidRPr="008F2B9E" w:rsidRDefault="008F2B9E" w:rsidP="008F2B9E">
      <w:pPr>
        <w:rPr>
          <w:rFonts w:asciiTheme="minorHAnsi" w:hAnsiTheme="minorHAnsi"/>
        </w:rPr>
      </w:pPr>
    </w:p>
    <w:p w:rsidR="008F2B9E" w:rsidRPr="008F2B9E" w:rsidRDefault="008F2B9E" w:rsidP="008F2B9E">
      <w:pPr>
        <w:rPr>
          <w:rFonts w:asciiTheme="minorHAnsi" w:hAnsiTheme="minorHAnsi"/>
        </w:rPr>
      </w:pPr>
      <w:r w:rsidRPr="008F2B9E">
        <w:rPr>
          <w:rFonts w:asciiTheme="minorHAnsi" w:hAnsiTheme="minorHAnsi"/>
        </w:rPr>
        <w:t>We are a small software company based in North Yarmouth, ME. We would welcome an opportunity to show you the Workforce system we have built.</w:t>
      </w:r>
    </w:p>
    <w:p w:rsidR="008F2B9E" w:rsidRPr="008F2B9E" w:rsidRDefault="008F2B9E" w:rsidP="008F2B9E">
      <w:pPr>
        <w:rPr>
          <w:rFonts w:asciiTheme="minorHAnsi" w:hAnsiTheme="minorHAnsi"/>
        </w:rPr>
      </w:pPr>
    </w:p>
    <w:p w:rsidR="008F2B9E" w:rsidRPr="008F2B9E" w:rsidRDefault="008F2B9E" w:rsidP="008F2B9E">
      <w:pPr>
        <w:rPr>
          <w:rFonts w:asciiTheme="minorHAnsi" w:hAnsiTheme="minorHAnsi"/>
        </w:rPr>
      </w:pPr>
      <w:r w:rsidRPr="008F2B9E">
        <w:rPr>
          <w:rFonts w:asciiTheme="minorHAnsi" w:hAnsiTheme="minorHAnsi"/>
        </w:rPr>
        <w:t>Regards,</w:t>
      </w:r>
    </w:p>
    <w:p w:rsidR="008F2B9E" w:rsidRPr="008F2B9E" w:rsidRDefault="008F2B9E" w:rsidP="008F2B9E">
      <w:pPr>
        <w:rPr>
          <w:rFonts w:asciiTheme="minorHAnsi" w:hAnsiTheme="minorHAnsi"/>
        </w:rPr>
      </w:pPr>
    </w:p>
    <w:p w:rsidR="008F2B9E" w:rsidRPr="008F2B9E" w:rsidRDefault="008F2B9E" w:rsidP="008F2B9E">
      <w:pPr>
        <w:rPr>
          <w:rFonts w:asciiTheme="minorHAnsi" w:hAnsiTheme="minorHAnsi"/>
        </w:rPr>
      </w:pPr>
      <w:r w:rsidRPr="008F2B9E">
        <w:rPr>
          <w:rFonts w:asciiTheme="minorHAnsi" w:hAnsiTheme="minorHAnsi"/>
        </w:rPr>
        <w:t>Charlie Haight</w:t>
      </w:r>
    </w:p>
    <w:p w:rsidR="008F2B9E" w:rsidRDefault="008F2B9E" w:rsidP="008F2B9E">
      <w:pPr>
        <w:rPr>
          <w:rFonts w:asciiTheme="minorHAnsi" w:hAnsiTheme="minorHAnsi"/>
        </w:rPr>
      </w:pPr>
      <w:r w:rsidRPr="008F2B9E">
        <w:rPr>
          <w:rFonts w:asciiTheme="minorHAnsi" w:hAnsiTheme="minorHAnsi"/>
        </w:rPr>
        <w:t>Cedar Springs Technologies, Inc.</w:t>
      </w:r>
    </w:p>
    <w:p w:rsidR="008F2B9E" w:rsidRDefault="008F2B9E">
      <w:pPr>
        <w:spacing w:after="200" w:line="276" w:lineRule="auto"/>
        <w:rPr>
          <w:rFonts w:asciiTheme="minorHAnsi" w:hAnsiTheme="minorHAnsi"/>
        </w:rPr>
      </w:pPr>
      <w:r>
        <w:rPr>
          <w:rFonts w:asciiTheme="minorHAnsi" w:hAnsiTheme="minorHAnsi"/>
        </w:rPr>
        <w:br w:type="page"/>
      </w:r>
    </w:p>
    <w:p w:rsidR="008F2B9E" w:rsidRPr="008F2B9E" w:rsidRDefault="008F2B9E" w:rsidP="008F2B9E">
      <w:pPr>
        <w:rPr>
          <w:rFonts w:asciiTheme="minorHAnsi" w:hAnsiTheme="minorHAnsi"/>
        </w:rPr>
      </w:pPr>
      <w:r w:rsidRPr="008F2B9E">
        <w:rPr>
          <w:rFonts w:asciiTheme="minorHAnsi" w:hAnsiTheme="minorHAnsi"/>
        </w:rPr>
        <w:lastRenderedPageBreak/>
        <w:t xml:space="preserve">Good afternoon   I was briefly scanning the Labor document that is posted and available for comment  I was wondering do you have an Executive Summary document available  for  viewing ?   This document looks to be  very well composed  and notably  due to its materiel matter making it a  bit large in length.   Before folks like myself invest too much time or decide not to invest anytime due to size alone,  the availability of an “highlighted version”  may help gain a broader comment audience.   </w:t>
      </w:r>
    </w:p>
    <w:p w:rsidR="008F2B9E" w:rsidRPr="008F2B9E" w:rsidRDefault="008F2B9E" w:rsidP="008F2B9E">
      <w:pPr>
        <w:rPr>
          <w:rFonts w:asciiTheme="minorHAnsi" w:hAnsiTheme="minorHAnsi"/>
        </w:rPr>
      </w:pPr>
    </w:p>
    <w:p w:rsidR="008F2B9E" w:rsidRPr="008F2B9E" w:rsidRDefault="008F2B9E" w:rsidP="008F2B9E">
      <w:pPr>
        <w:rPr>
          <w:rFonts w:asciiTheme="minorHAnsi" w:hAnsiTheme="minorHAnsi"/>
        </w:rPr>
      </w:pPr>
      <w:r w:rsidRPr="008F2B9E">
        <w:rPr>
          <w:rFonts w:asciiTheme="minorHAnsi" w:hAnsiTheme="minorHAnsi"/>
        </w:rPr>
        <w:t xml:space="preserve">Respectfully, </w:t>
      </w:r>
    </w:p>
    <w:p w:rsidR="008F2B9E" w:rsidRPr="008F2B9E" w:rsidRDefault="008F2B9E" w:rsidP="008F2B9E">
      <w:pPr>
        <w:rPr>
          <w:rFonts w:asciiTheme="minorHAnsi" w:hAnsiTheme="minorHAnsi"/>
        </w:rPr>
      </w:pPr>
    </w:p>
    <w:p w:rsidR="008F2B9E" w:rsidRPr="008F2B9E" w:rsidRDefault="008F2B9E" w:rsidP="008F2B9E">
      <w:pPr>
        <w:rPr>
          <w:rFonts w:asciiTheme="minorHAnsi" w:hAnsiTheme="minorHAnsi"/>
        </w:rPr>
      </w:pPr>
      <w:r w:rsidRPr="008F2B9E">
        <w:rPr>
          <w:rFonts w:asciiTheme="minorHAnsi" w:hAnsiTheme="minorHAnsi"/>
        </w:rPr>
        <w:t>Michael Bazinet</w:t>
      </w:r>
    </w:p>
    <w:p w:rsidR="008F2B9E" w:rsidRDefault="008F2B9E" w:rsidP="008F2B9E">
      <w:pPr>
        <w:rPr>
          <w:rFonts w:asciiTheme="minorHAnsi" w:hAnsiTheme="minorHAnsi"/>
        </w:rPr>
      </w:pPr>
      <w:r w:rsidRPr="008F2B9E">
        <w:rPr>
          <w:rFonts w:asciiTheme="minorHAnsi" w:hAnsiTheme="minorHAnsi"/>
        </w:rPr>
        <w:t>President, Creative Digital Imaging</w:t>
      </w:r>
    </w:p>
    <w:p w:rsidR="008F2B9E" w:rsidRDefault="008F2B9E">
      <w:pPr>
        <w:spacing w:after="200" w:line="276" w:lineRule="auto"/>
        <w:rPr>
          <w:rFonts w:asciiTheme="minorHAnsi" w:hAnsiTheme="minorHAnsi"/>
        </w:rPr>
      </w:pPr>
      <w:r>
        <w:rPr>
          <w:rFonts w:asciiTheme="minorHAnsi" w:hAnsiTheme="minorHAnsi"/>
        </w:rPr>
        <w:br w:type="page"/>
      </w:r>
    </w:p>
    <w:p w:rsidR="008F2B9E" w:rsidRPr="008F2B9E" w:rsidRDefault="008F2B9E" w:rsidP="008F2B9E">
      <w:pPr>
        <w:rPr>
          <w:rFonts w:asciiTheme="minorHAnsi" w:hAnsiTheme="minorHAnsi"/>
        </w:rPr>
      </w:pPr>
      <w:r w:rsidRPr="008F2B9E">
        <w:rPr>
          <w:rFonts w:asciiTheme="minorHAnsi" w:hAnsiTheme="minorHAnsi"/>
        </w:rPr>
        <w:lastRenderedPageBreak/>
        <w:t>Dear Commissioner Paquette, Fred and Garret-</w:t>
      </w:r>
    </w:p>
    <w:p w:rsidR="008F2B9E" w:rsidRPr="008F2B9E" w:rsidRDefault="008F2B9E" w:rsidP="008F2B9E">
      <w:pPr>
        <w:rPr>
          <w:rFonts w:asciiTheme="minorHAnsi" w:hAnsiTheme="minorHAnsi"/>
        </w:rPr>
      </w:pPr>
    </w:p>
    <w:p w:rsidR="008F2B9E" w:rsidRPr="008F2B9E" w:rsidRDefault="008F2B9E" w:rsidP="008F2B9E">
      <w:pPr>
        <w:rPr>
          <w:rFonts w:asciiTheme="minorHAnsi" w:hAnsiTheme="minorHAnsi"/>
        </w:rPr>
      </w:pPr>
      <w:r w:rsidRPr="008F2B9E">
        <w:rPr>
          <w:rFonts w:asciiTheme="minorHAnsi" w:hAnsiTheme="minorHAnsi"/>
        </w:rPr>
        <w:t>I just wanted to follow up on the presentation of the plan today.  I had intended to be there in person, and in fact, had started driving to Augusta, but had to turn back due to an unforeseen problem.</w:t>
      </w:r>
    </w:p>
    <w:p w:rsidR="008F2B9E" w:rsidRPr="008F2B9E" w:rsidRDefault="008F2B9E" w:rsidP="008F2B9E">
      <w:pPr>
        <w:rPr>
          <w:rFonts w:asciiTheme="minorHAnsi" w:hAnsiTheme="minorHAnsi"/>
        </w:rPr>
      </w:pPr>
    </w:p>
    <w:p w:rsidR="008F2B9E" w:rsidRPr="008F2B9E" w:rsidRDefault="008F2B9E" w:rsidP="008F2B9E">
      <w:pPr>
        <w:rPr>
          <w:rFonts w:asciiTheme="minorHAnsi" w:hAnsiTheme="minorHAnsi"/>
        </w:rPr>
      </w:pPr>
      <w:r w:rsidRPr="008F2B9E">
        <w:rPr>
          <w:rFonts w:asciiTheme="minorHAnsi" w:hAnsiTheme="minorHAnsi"/>
        </w:rPr>
        <w:t>First, I would like to commend the process by which the plan was developed.  The background research, the retreat work and the follow-up planning involving multiple stakeholders has led to a strong product.  I think it presents a great vision for workforce development in Maine.  I think the creation of the STEP team alone will go a long way toward better coordination.  I also agree with Kevin's comments that the devil is in the details, and I'm looking forward to the development of the action steps and implementation plan.  I couldn't really hear on the call what the timeline for that is.</w:t>
      </w:r>
    </w:p>
    <w:p w:rsidR="008F2B9E" w:rsidRPr="008F2B9E" w:rsidRDefault="008F2B9E" w:rsidP="008F2B9E">
      <w:pPr>
        <w:rPr>
          <w:rFonts w:asciiTheme="minorHAnsi" w:hAnsiTheme="minorHAnsi"/>
        </w:rPr>
      </w:pPr>
    </w:p>
    <w:p w:rsidR="008F2B9E" w:rsidRPr="008F2B9E" w:rsidRDefault="008F2B9E" w:rsidP="008F2B9E">
      <w:pPr>
        <w:rPr>
          <w:rFonts w:asciiTheme="minorHAnsi" w:hAnsiTheme="minorHAnsi"/>
        </w:rPr>
      </w:pPr>
      <w:r w:rsidRPr="008F2B9E">
        <w:rPr>
          <w:rFonts w:asciiTheme="minorHAnsi" w:hAnsiTheme="minorHAnsi"/>
        </w:rPr>
        <w:t>As I mentioned on the phone, the only areas that I would like to see a little more emphasis on is the linkage to K-12 and on strategies for connecting people who are in post-secondary training with employers while they are still in school (internships/apprenticeships).  Unless people really know and understand the opportunities available to them, we will have difficulty retaining them in Maine.  And of course, real work experience helps people make better informed education and career choices.</w:t>
      </w:r>
    </w:p>
    <w:p w:rsidR="008F2B9E" w:rsidRPr="008F2B9E" w:rsidRDefault="008F2B9E" w:rsidP="008F2B9E">
      <w:pPr>
        <w:rPr>
          <w:rFonts w:asciiTheme="minorHAnsi" w:hAnsiTheme="minorHAnsi"/>
        </w:rPr>
      </w:pPr>
    </w:p>
    <w:p w:rsidR="008F2B9E" w:rsidRPr="008F2B9E" w:rsidRDefault="008F2B9E" w:rsidP="008F2B9E">
      <w:pPr>
        <w:rPr>
          <w:rFonts w:asciiTheme="minorHAnsi" w:hAnsiTheme="minorHAnsi"/>
        </w:rPr>
      </w:pPr>
      <w:r w:rsidRPr="008F2B9E">
        <w:rPr>
          <w:rFonts w:asciiTheme="minorHAnsi" w:hAnsiTheme="minorHAnsi"/>
        </w:rPr>
        <w:t>Wearing my economic development hat, I'm glad to see the emphasis on coordination with the economic development system.  I noticed several references in the plan to professional development, and I think there are professional development opportunities for ED people to learn more about workforce in addition to the workforce development professionals to learn more about economic development.  I am on the board of the Economic Development Council of Maine, which is reinvigorating its professional certification program, and we would like to include a strong emphasis on workforce development in our training.  We would welcome the opportunity to work with the DOL team and regional boards on those professional development programs.</w:t>
      </w:r>
    </w:p>
    <w:p w:rsidR="008F2B9E" w:rsidRPr="008F2B9E" w:rsidRDefault="008F2B9E" w:rsidP="008F2B9E">
      <w:pPr>
        <w:rPr>
          <w:rFonts w:asciiTheme="minorHAnsi" w:hAnsiTheme="minorHAnsi"/>
        </w:rPr>
      </w:pPr>
    </w:p>
    <w:p w:rsidR="008F2B9E" w:rsidRPr="008F2B9E" w:rsidRDefault="008F2B9E" w:rsidP="008F2B9E">
      <w:pPr>
        <w:rPr>
          <w:rFonts w:asciiTheme="minorHAnsi" w:hAnsiTheme="minorHAnsi"/>
        </w:rPr>
      </w:pPr>
      <w:r w:rsidRPr="008F2B9E">
        <w:rPr>
          <w:rFonts w:asciiTheme="minorHAnsi" w:hAnsiTheme="minorHAnsi"/>
        </w:rPr>
        <w:t>Also, I liked the comments Ginny made about providing an example of what "it" looks like when the goals of this plan come together.  I was involved in the project she referenced, and it really engaged economic development, workforce development, education, trade associations, research and development and the companies themselves.  The project took both a "30,000 foot" view in trying to build the systems to support the industry we were working with, but then also provided direct and holistic assistance to individual businesses, helping them to find and train employees, develop innovations to help them remain competitive, and find the capital and other economic development resources they needed to grow their businesses.  The initiative certainly wasn't without its bumps, but I think it is one of the best examples we've had of trying to actualize the vision in this plan.  This may not be required in this iteration of the plan, but may be something to include in the implementation plan.</w:t>
      </w:r>
    </w:p>
    <w:p w:rsidR="008F2B9E" w:rsidRPr="008F2B9E" w:rsidRDefault="008F2B9E" w:rsidP="008F2B9E">
      <w:pPr>
        <w:rPr>
          <w:rFonts w:asciiTheme="minorHAnsi" w:hAnsiTheme="minorHAnsi"/>
        </w:rPr>
      </w:pPr>
    </w:p>
    <w:p w:rsidR="008F2B9E" w:rsidRPr="008F2B9E" w:rsidRDefault="008F2B9E" w:rsidP="008F2B9E">
      <w:pPr>
        <w:rPr>
          <w:rFonts w:asciiTheme="minorHAnsi" w:hAnsiTheme="minorHAnsi"/>
        </w:rPr>
      </w:pPr>
      <w:r w:rsidRPr="008F2B9E">
        <w:rPr>
          <w:rFonts w:asciiTheme="minorHAnsi" w:hAnsiTheme="minorHAnsi"/>
        </w:rPr>
        <w:t>Finally, I will be touching base soon with my colleagues from the University System: Gilda Nardone, who chairs the women's employment committee, and Rosa Redonnett, who will be taking my place on the Program Policy Committee, about the plan.  We are touching base regularly to coordinate our work with the State Board and to help engage our UMS colleagues.  We will forward any additional comments once we have had a chance to confer.  In addition, I'm sure we will want to be plugged into the development of the implementation plan, so please let us know how we can begin to engage in that part of the process.</w:t>
      </w:r>
    </w:p>
    <w:p w:rsidR="008F2B9E" w:rsidRPr="008F2B9E" w:rsidRDefault="008F2B9E" w:rsidP="008F2B9E">
      <w:pPr>
        <w:rPr>
          <w:rFonts w:asciiTheme="minorHAnsi" w:hAnsiTheme="minorHAnsi"/>
        </w:rPr>
      </w:pPr>
    </w:p>
    <w:p w:rsidR="008F2B9E" w:rsidRPr="008F2B9E" w:rsidRDefault="008F2B9E" w:rsidP="008F2B9E">
      <w:pPr>
        <w:rPr>
          <w:rFonts w:asciiTheme="minorHAnsi" w:hAnsiTheme="minorHAnsi"/>
        </w:rPr>
      </w:pPr>
      <w:r w:rsidRPr="008F2B9E">
        <w:rPr>
          <w:rFonts w:asciiTheme="minorHAnsi" w:hAnsiTheme="minorHAnsi"/>
        </w:rPr>
        <w:t>Thanks again for all of the work and vision that went into the plan.  Congratulations!</w:t>
      </w:r>
    </w:p>
    <w:p w:rsidR="008F2B9E" w:rsidRDefault="008F2B9E" w:rsidP="008F2B9E">
      <w:pPr>
        <w:rPr>
          <w:rFonts w:asciiTheme="minorHAnsi" w:hAnsiTheme="minorHAnsi"/>
        </w:rPr>
      </w:pPr>
      <w:r w:rsidRPr="008F2B9E">
        <w:rPr>
          <w:rFonts w:asciiTheme="minorHAnsi" w:hAnsiTheme="minorHAnsi"/>
        </w:rPr>
        <w:t>Regards,</w:t>
      </w:r>
      <w:r>
        <w:rPr>
          <w:rFonts w:asciiTheme="minorHAnsi" w:hAnsiTheme="minorHAnsi"/>
        </w:rPr>
        <w:t xml:space="preserve"> </w:t>
      </w:r>
      <w:r w:rsidRPr="008F2B9E">
        <w:rPr>
          <w:rFonts w:asciiTheme="minorHAnsi" w:hAnsiTheme="minorHAnsi"/>
        </w:rPr>
        <w:t>Renee</w:t>
      </w:r>
      <w:r>
        <w:rPr>
          <w:rFonts w:asciiTheme="minorHAnsi" w:hAnsiTheme="minorHAnsi"/>
        </w:rPr>
        <w:t xml:space="preserve"> Kelly</w:t>
      </w:r>
    </w:p>
    <w:p w:rsidR="00C178F5" w:rsidRDefault="00C178F5" w:rsidP="00C178F5">
      <w:pPr>
        <w:spacing w:before="75" w:line="290" w:lineRule="auto"/>
        <w:ind w:left="600" w:right="7861" w:firstLine="10"/>
        <w:rPr>
          <w:rFonts w:ascii="Arial" w:eastAsia="Arial" w:hAnsi="Arial" w:cs="Arial"/>
          <w:sz w:val="19"/>
          <w:szCs w:val="19"/>
        </w:rPr>
      </w:pPr>
      <w:r>
        <w:rPr>
          <w:rFonts w:ascii="Arial"/>
          <w:color w:val="3A3B3A"/>
          <w:sz w:val="19"/>
        </w:rPr>
        <w:t>February</w:t>
      </w:r>
      <w:r>
        <w:rPr>
          <w:rFonts w:ascii="Arial"/>
          <w:color w:val="3A3B3A"/>
          <w:spacing w:val="31"/>
          <w:sz w:val="19"/>
        </w:rPr>
        <w:t xml:space="preserve"> </w:t>
      </w:r>
      <w:r>
        <w:rPr>
          <w:rFonts w:ascii="Arial"/>
          <w:color w:val="3A3B3A"/>
          <w:sz w:val="19"/>
        </w:rPr>
        <w:t>10,</w:t>
      </w:r>
      <w:r>
        <w:rPr>
          <w:rFonts w:ascii="Arial"/>
          <w:color w:val="3A3B3A"/>
          <w:spacing w:val="-4"/>
          <w:sz w:val="19"/>
        </w:rPr>
        <w:t xml:space="preserve"> </w:t>
      </w:r>
      <w:r>
        <w:rPr>
          <w:rFonts w:ascii="Arial"/>
          <w:color w:val="3A3B3A"/>
          <w:spacing w:val="-3"/>
          <w:sz w:val="19"/>
        </w:rPr>
        <w:t>201</w:t>
      </w:r>
      <w:r>
        <w:rPr>
          <w:rFonts w:ascii="Arial"/>
          <w:color w:val="3A3B3A"/>
          <w:spacing w:val="-4"/>
          <w:sz w:val="19"/>
        </w:rPr>
        <w:t>6</w:t>
      </w:r>
      <w:r>
        <w:rPr>
          <w:rFonts w:ascii="Arial"/>
          <w:color w:val="3A3B3A"/>
          <w:spacing w:val="23"/>
          <w:w w:val="97"/>
          <w:sz w:val="19"/>
        </w:rPr>
        <w:t xml:space="preserve"> </w:t>
      </w:r>
      <w:r>
        <w:rPr>
          <w:rFonts w:ascii="Arial"/>
          <w:color w:val="3A3B3A"/>
          <w:sz w:val="19"/>
        </w:rPr>
        <w:t xml:space="preserve">State Workforce </w:t>
      </w:r>
      <w:r>
        <w:rPr>
          <w:rFonts w:ascii="Arial"/>
          <w:color w:val="3A3B3A"/>
          <w:spacing w:val="3"/>
          <w:sz w:val="19"/>
        </w:rPr>
        <w:t xml:space="preserve"> </w:t>
      </w:r>
      <w:r>
        <w:rPr>
          <w:rFonts w:ascii="Arial"/>
          <w:color w:val="3A3B3A"/>
          <w:sz w:val="19"/>
        </w:rPr>
        <w:t>Board</w:t>
      </w:r>
    </w:p>
    <w:p w:rsidR="00C178F5" w:rsidRDefault="00C178F5" w:rsidP="00C178F5">
      <w:pPr>
        <w:spacing w:before="1" w:line="290" w:lineRule="auto"/>
        <w:ind w:left="600" w:right="7576"/>
        <w:rPr>
          <w:rFonts w:ascii="Arial" w:eastAsia="Arial" w:hAnsi="Arial" w:cs="Arial"/>
          <w:sz w:val="19"/>
          <w:szCs w:val="19"/>
        </w:rPr>
      </w:pPr>
      <w:r>
        <w:rPr>
          <w:rFonts w:ascii="Arial"/>
          <w:color w:val="3A3B3A"/>
          <w:sz w:val="19"/>
        </w:rPr>
        <w:lastRenderedPageBreak/>
        <w:t>Attn:</w:t>
      </w:r>
      <w:r>
        <w:rPr>
          <w:rFonts w:ascii="Arial"/>
          <w:color w:val="3A3B3A"/>
          <w:spacing w:val="19"/>
          <w:sz w:val="19"/>
        </w:rPr>
        <w:t xml:space="preserve"> </w:t>
      </w:r>
      <w:r>
        <w:rPr>
          <w:rFonts w:ascii="Arial"/>
          <w:color w:val="3A3B3A"/>
          <w:sz w:val="19"/>
        </w:rPr>
        <w:t>WIOA</w:t>
      </w:r>
      <w:r>
        <w:rPr>
          <w:rFonts w:ascii="Arial"/>
          <w:color w:val="3A3B3A"/>
          <w:spacing w:val="42"/>
          <w:sz w:val="19"/>
        </w:rPr>
        <w:t xml:space="preserve"> </w:t>
      </w:r>
      <w:r>
        <w:rPr>
          <w:rFonts w:ascii="Arial"/>
          <w:color w:val="3A3B3A"/>
          <w:sz w:val="19"/>
        </w:rPr>
        <w:t>Unified</w:t>
      </w:r>
      <w:r>
        <w:rPr>
          <w:rFonts w:ascii="Arial"/>
          <w:color w:val="3A3B3A"/>
          <w:spacing w:val="22"/>
          <w:sz w:val="19"/>
        </w:rPr>
        <w:t xml:space="preserve"> </w:t>
      </w:r>
      <w:r>
        <w:rPr>
          <w:rFonts w:ascii="Arial"/>
          <w:color w:val="3A3B3A"/>
          <w:sz w:val="19"/>
        </w:rPr>
        <w:t>Plan</w:t>
      </w:r>
      <w:r>
        <w:rPr>
          <w:rFonts w:ascii="Arial"/>
          <w:color w:val="3A3B3A"/>
          <w:w w:val="96"/>
          <w:sz w:val="19"/>
        </w:rPr>
        <w:t xml:space="preserve"> </w:t>
      </w:r>
      <w:r>
        <w:rPr>
          <w:rFonts w:ascii="Arial"/>
          <w:color w:val="3A3B3A"/>
          <w:sz w:val="19"/>
        </w:rPr>
        <w:t>54</w:t>
      </w:r>
      <w:r>
        <w:rPr>
          <w:rFonts w:ascii="Arial"/>
          <w:color w:val="3A3B3A"/>
          <w:spacing w:val="1"/>
          <w:sz w:val="19"/>
        </w:rPr>
        <w:t xml:space="preserve"> </w:t>
      </w:r>
      <w:r>
        <w:rPr>
          <w:rFonts w:ascii="Arial"/>
          <w:color w:val="3A3B3A"/>
          <w:sz w:val="19"/>
        </w:rPr>
        <w:t>State</w:t>
      </w:r>
      <w:r>
        <w:rPr>
          <w:rFonts w:ascii="Arial"/>
          <w:color w:val="3A3B3A"/>
          <w:spacing w:val="20"/>
          <w:sz w:val="19"/>
        </w:rPr>
        <w:t xml:space="preserve"> </w:t>
      </w:r>
      <w:r>
        <w:rPr>
          <w:rFonts w:ascii="Arial"/>
          <w:color w:val="3A3B3A"/>
          <w:sz w:val="19"/>
        </w:rPr>
        <w:t>House</w:t>
      </w:r>
      <w:r>
        <w:rPr>
          <w:rFonts w:ascii="Arial"/>
          <w:color w:val="3A3B3A"/>
          <w:spacing w:val="7"/>
          <w:sz w:val="19"/>
        </w:rPr>
        <w:t xml:space="preserve"> </w:t>
      </w:r>
      <w:r>
        <w:rPr>
          <w:rFonts w:ascii="Arial"/>
          <w:color w:val="3A3B3A"/>
          <w:sz w:val="19"/>
        </w:rPr>
        <w:t>Station</w:t>
      </w:r>
      <w:r>
        <w:rPr>
          <w:rFonts w:ascii="Arial"/>
          <w:color w:val="3A3B3A"/>
          <w:w w:val="104"/>
          <w:sz w:val="19"/>
        </w:rPr>
        <w:t xml:space="preserve"> </w:t>
      </w:r>
      <w:r>
        <w:rPr>
          <w:rFonts w:ascii="Arial"/>
          <w:color w:val="3A3B3A"/>
          <w:sz w:val="19"/>
        </w:rPr>
        <w:t>Augusta,</w:t>
      </w:r>
      <w:r>
        <w:rPr>
          <w:rFonts w:ascii="Arial"/>
          <w:color w:val="3A3B3A"/>
          <w:spacing w:val="25"/>
          <w:sz w:val="19"/>
        </w:rPr>
        <w:t xml:space="preserve"> </w:t>
      </w:r>
      <w:r>
        <w:rPr>
          <w:rFonts w:ascii="Arial"/>
          <w:color w:val="3A3B3A"/>
          <w:sz w:val="19"/>
        </w:rPr>
        <w:t>ME</w:t>
      </w:r>
      <w:r>
        <w:rPr>
          <w:rFonts w:ascii="Arial"/>
          <w:color w:val="3A3B3A"/>
          <w:spacing w:val="-10"/>
          <w:sz w:val="19"/>
        </w:rPr>
        <w:t xml:space="preserve"> </w:t>
      </w:r>
      <w:r>
        <w:rPr>
          <w:rFonts w:ascii="Arial"/>
          <w:color w:val="3A3B3A"/>
          <w:sz w:val="19"/>
        </w:rPr>
        <w:t>04333</w:t>
      </w:r>
    </w:p>
    <w:p w:rsidR="00C178F5" w:rsidRDefault="00C178F5" w:rsidP="00C178F5">
      <w:pPr>
        <w:spacing w:before="5"/>
        <w:rPr>
          <w:rFonts w:ascii="Arial" w:eastAsia="Arial" w:hAnsi="Arial" w:cs="Arial"/>
          <w:sz w:val="23"/>
          <w:szCs w:val="23"/>
        </w:rPr>
      </w:pPr>
    </w:p>
    <w:p w:rsidR="00C178F5" w:rsidRDefault="00C178F5" w:rsidP="00C178F5">
      <w:pPr>
        <w:ind w:left="614"/>
        <w:rPr>
          <w:rFonts w:ascii="Arial" w:eastAsia="Arial" w:hAnsi="Arial" w:cs="Arial"/>
          <w:sz w:val="19"/>
          <w:szCs w:val="19"/>
        </w:rPr>
      </w:pPr>
      <w:r>
        <w:rPr>
          <w:rFonts w:ascii="Arial"/>
          <w:color w:val="3A3B3A"/>
          <w:sz w:val="19"/>
        </w:rPr>
        <w:t>Dear</w:t>
      </w:r>
      <w:r>
        <w:rPr>
          <w:rFonts w:ascii="Arial"/>
          <w:color w:val="3A3B3A"/>
          <w:spacing w:val="17"/>
          <w:sz w:val="19"/>
        </w:rPr>
        <w:t xml:space="preserve"> </w:t>
      </w:r>
      <w:r>
        <w:rPr>
          <w:rFonts w:ascii="Arial"/>
          <w:color w:val="3A3B3A"/>
          <w:sz w:val="19"/>
        </w:rPr>
        <w:t xml:space="preserve">Workforce </w:t>
      </w:r>
      <w:r>
        <w:rPr>
          <w:rFonts w:ascii="Arial"/>
          <w:color w:val="3A3B3A"/>
          <w:spacing w:val="6"/>
          <w:sz w:val="19"/>
        </w:rPr>
        <w:t xml:space="preserve"> </w:t>
      </w:r>
      <w:r>
        <w:rPr>
          <w:rFonts w:ascii="Arial"/>
          <w:color w:val="3A3B3A"/>
          <w:sz w:val="19"/>
        </w:rPr>
        <w:t>Board</w:t>
      </w:r>
      <w:r>
        <w:rPr>
          <w:rFonts w:ascii="Arial"/>
          <w:color w:val="3A3B3A"/>
          <w:spacing w:val="35"/>
          <w:sz w:val="19"/>
        </w:rPr>
        <w:t xml:space="preserve"> </w:t>
      </w:r>
      <w:r>
        <w:rPr>
          <w:rFonts w:ascii="Arial"/>
          <w:color w:val="3A3B3A"/>
          <w:sz w:val="19"/>
        </w:rPr>
        <w:t>Members,</w:t>
      </w:r>
    </w:p>
    <w:p w:rsidR="00C178F5" w:rsidRDefault="00C178F5" w:rsidP="00C178F5">
      <w:pPr>
        <w:spacing w:before="42" w:line="302" w:lineRule="auto"/>
        <w:ind w:left="614" w:right="1243" w:hanging="15"/>
        <w:rPr>
          <w:rFonts w:ascii="Arial" w:eastAsia="Arial" w:hAnsi="Arial" w:cs="Arial"/>
          <w:sz w:val="19"/>
          <w:szCs w:val="19"/>
        </w:rPr>
      </w:pPr>
      <w:r>
        <w:rPr>
          <w:rFonts w:ascii="Arial"/>
          <w:color w:val="3A3B3A"/>
          <w:w w:val="105"/>
          <w:sz w:val="19"/>
        </w:rPr>
        <w:t>The</w:t>
      </w:r>
      <w:r>
        <w:rPr>
          <w:rFonts w:ascii="Arial"/>
          <w:color w:val="3A3B3A"/>
          <w:spacing w:val="9"/>
          <w:w w:val="105"/>
          <w:sz w:val="19"/>
        </w:rPr>
        <w:t xml:space="preserve"> </w:t>
      </w:r>
      <w:r>
        <w:rPr>
          <w:rFonts w:ascii="Arial"/>
          <w:color w:val="3A3B3A"/>
          <w:w w:val="105"/>
          <w:sz w:val="19"/>
        </w:rPr>
        <w:t>Maine</w:t>
      </w:r>
      <w:r>
        <w:rPr>
          <w:rFonts w:ascii="Arial"/>
          <w:color w:val="3A3B3A"/>
          <w:spacing w:val="-7"/>
          <w:w w:val="105"/>
          <w:sz w:val="19"/>
        </w:rPr>
        <w:t xml:space="preserve"> </w:t>
      </w:r>
      <w:r>
        <w:rPr>
          <w:rFonts w:ascii="Arial"/>
          <w:color w:val="3A3B3A"/>
          <w:w w:val="105"/>
          <w:sz w:val="19"/>
        </w:rPr>
        <w:t>State</w:t>
      </w:r>
      <w:r>
        <w:rPr>
          <w:rFonts w:ascii="Arial"/>
          <w:color w:val="3A3B3A"/>
          <w:spacing w:val="1"/>
          <w:w w:val="105"/>
          <w:sz w:val="19"/>
        </w:rPr>
        <w:t xml:space="preserve"> </w:t>
      </w:r>
      <w:r>
        <w:rPr>
          <w:rFonts w:ascii="Arial"/>
          <w:color w:val="3A3B3A"/>
          <w:w w:val="105"/>
          <w:sz w:val="19"/>
        </w:rPr>
        <w:t>Library</w:t>
      </w:r>
      <w:r>
        <w:rPr>
          <w:rFonts w:ascii="Arial"/>
          <w:color w:val="3A3B3A"/>
          <w:spacing w:val="3"/>
          <w:w w:val="105"/>
          <w:sz w:val="19"/>
        </w:rPr>
        <w:t xml:space="preserve"> </w:t>
      </w:r>
      <w:r>
        <w:rPr>
          <w:rFonts w:ascii="Arial"/>
          <w:color w:val="3A3B3A"/>
          <w:w w:val="105"/>
          <w:sz w:val="19"/>
        </w:rPr>
        <w:t>provides</w:t>
      </w:r>
      <w:r>
        <w:rPr>
          <w:rFonts w:ascii="Arial"/>
          <w:color w:val="3A3B3A"/>
          <w:spacing w:val="-7"/>
          <w:w w:val="105"/>
          <w:sz w:val="19"/>
        </w:rPr>
        <w:t xml:space="preserve"> </w:t>
      </w:r>
      <w:r>
        <w:rPr>
          <w:rFonts w:ascii="Arial"/>
          <w:color w:val="3A3B3A"/>
          <w:w w:val="105"/>
          <w:sz w:val="19"/>
        </w:rPr>
        <w:t>the</w:t>
      </w:r>
      <w:r>
        <w:rPr>
          <w:rFonts w:ascii="Arial"/>
          <w:color w:val="3A3B3A"/>
          <w:spacing w:val="-5"/>
          <w:w w:val="105"/>
          <w:sz w:val="19"/>
        </w:rPr>
        <w:t xml:space="preserve"> </w:t>
      </w:r>
      <w:r>
        <w:rPr>
          <w:rFonts w:ascii="Arial"/>
          <w:color w:val="3A3B3A"/>
          <w:w w:val="105"/>
          <w:sz w:val="19"/>
        </w:rPr>
        <w:t>following</w:t>
      </w:r>
      <w:r>
        <w:rPr>
          <w:rFonts w:ascii="Arial"/>
          <w:color w:val="3A3B3A"/>
          <w:spacing w:val="-2"/>
          <w:w w:val="105"/>
          <w:sz w:val="19"/>
        </w:rPr>
        <w:t xml:space="preserve"> </w:t>
      </w:r>
      <w:r>
        <w:rPr>
          <w:rFonts w:ascii="Arial"/>
          <w:color w:val="3A3B3A"/>
          <w:w w:val="105"/>
          <w:sz w:val="19"/>
        </w:rPr>
        <w:t>comments</w:t>
      </w:r>
      <w:r>
        <w:rPr>
          <w:rFonts w:ascii="Arial"/>
          <w:color w:val="3A3B3A"/>
          <w:spacing w:val="3"/>
          <w:w w:val="105"/>
          <w:sz w:val="19"/>
        </w:rPr>
        <w:t xml:space="preserve"> </w:t>
      </w:r>
      <w:r>
        <w:rPr>
          <w:rFonts w:ascii="Arial"/>
          <w:color w:val="3A3B3A"/>
          <w:w w:val="105"/>
          <w:sz w:val="19"/>
        </w:rPr>
        <w:t>on</w:t>
      </w:r>
      <w:r>
        <w:rPr>
          <w:rFonts w:ascii="Arial"/>
          <w:color w:val="3A3B3A"/>
          <w:spacing w:val="-11"/>
          <w:w w:val="105"/>
          <w:sz w:val="19"/>
        </w:rPr>
        <w:t xml:space="preserve"> </w:t>
      </w:r>
      <w:r>
        <w:rPr>
          <w:rFonts w:ascii="Arial"/>
          <w:color w:val="3A3B3A"/>
          <w:w w:val="105"/>
          <w:sz w:val="19"/>
        </w:rPr>
        <w:t>the State</w:t>
      </w:r>
      <w:r>
        <w:rPr>
          <w:rFonts w:ascii="Arial"/>
          <w:color w:val="3A3B3A"/>
          <w:spacing w:val="-3"/>
          <w:w w:val="105"/>
          <w:sz w:val="19"/>
        </w:rPr>
        <w:t xml:space="preserve"> </w:t>
      </w:r>
      <w:r>
        <w:rPr>
          <w:rFonts w:ascii="Arial"/>
          <w:color w:val="3A3B3A"/>
          <w:w w:val="105"/>
          <w:sz w:val="19"/>
        </w:rPr>
        <w:t>of Maine</w:t>
      </w:r>
      <w:r>
        <w:rPr>
          <w:rFonts w:ascii="Arial"/>
          <w:color w:val="3A3B3A"/>
          <w:spacing w:val="-10"/>
          <w:w w:val="105"/>
          <w:sz w:val="19"/>
        </w:rPr>
        <w:t xml:space="preserve"> </w:t>
      </w:r>
      <w:r>
        <w:rPr>
          <w:rFonts w:ascii="Arial"/>
          <w:color w:val="3A3B3A"/>
          <w:w w:val="105"/>
          <w:sz w:val="19"/>
        </w:rPr>
        <w:t>WIOA</w:t>
      </w:r>
      <w:r>
        <w:rPr>
          <w:rFonts w:ascii="Arial"/>
          <w:color w:val="3A3B3A"/>
          <w:spacing w:val="9"/>
          <w:w w:val="105"/>
          <w:sz w:val="19"/>
        </w:rPr>
        <w:t xml:space="preserve"> </w:t>
      </w:r>
      <w:r>
        <w:rPr>
          <w:rFonts w:ascii="Arial"/>
          <w:color w:val="3A3B3A"/>
          <w:spacing w:val="-2"/>
          <w:w w:val="105"/>
          <w:sz w:val="19"/>
        </w:rPr>
        <w:t>201</w:t>
      </w:r>
      <w:r>
        <w:rPr>
          <w:rFonts w:ascii="Arial"/>
          <w:color w:val="3A3B3A"/>
          <w:spacing w:val="-3"/>
          <w:w w:val="105"/>
          <w:sz w:val="19"/>
        </w:rPr>
        <w:t>6-2020</w:t>
      </w:r>
      <w:r>
        <w:rPr>
          <w:rFonts w:ascii="Arial"/>
          <w:color w:val="3A3B3A"/>
          <w:spacing w:val="26"/>
          <w:w w:val="101"/>
          <w:sz w:val="19"/>
        </w:rPr>
        <w:t xml:space="preserve"> </w:t>
      </w:r>
      <w:r>
        <w:rPr>
          <w:rFonts w:ascii="Arial"/>
          <w:color w:val="3A3B3A"/>
          <w:sz w:val="19"/>
        </w:rPr>
        <w:t>Unified</w:t>
      </w:r>
      <w:r>
        <w:rPr>
          <w:rFonts w:ascii="Arial"/>
          <w:color w:val="3A3B3A"/>
          <w:spacing w:val="14"/>
          <w:sz w:val="19"/>
        </w:rPr>
        <w:t xml:space="preserve"> </w:t>
      </w:r>
      <w:r>
        <w:rPr>
          <w:rFonts w:ascii="Arial"/>
          <w:color w:val="3A3B3A"/>
          <w:sz w:val="19"/>
        </w:rPr>
        <w:t>Plan.</w:t>
      </w:r>
    </w:p>
    <w:p w:rsidR="00C178F5" w:rsidRDefault="00C178F5" w:rsidP="00C178F5">
      <w:pPr>
        <w:spacing w:before="9"/>
        <w:rPr>
          <w:rFonts w:ascii="Arial" w:eastAsia="Arial" w:hAnsi="Arial" w:cs="Arial"/>
          <w:sz w:val="21"/>
          <w:szCs w:val="21"/>
        </w:rPr>
      </w:pPr>
    </w:p>
    <w:p w:rsidR="00C178F5" w:rsidRDefault="00C178F5" w:rsidP="00C178F5">
      <w:pPr>
        <w:ind w:left="603"/>
        <w:rPr>
          <w:rFonts w:ascii="Times New Roman" w:eastAsia="Times New Roman" w:hAnsi="Times New Roman"/>
          <w:sz w:val="20"/>
          <w:szCs w:val="20"/>
        </w:rPr>
      </w:pPr>
      <w:r>
        <w:rPr>
          <w:rFonts w:ascii="Times New Roman"/>
          <w:b/>
          <w:color w:val="3A3B3A"/>
          <w:w w:val="85"/>
          <w:sz w:val="20"/>
        </w:rPr>
        <w:t>G</w:t>
      </w:r>
      <w:r>
        <w:rPr>
          <w:rFonts w:ascii="Times New Roman"/>
          <w:b/>
          <w:color w:val="3A3B3A"/>
          <w:spacing w:val="-24"/>
          <w:w w:val="85"/>
          <w:sz w:val="20"/>
        </w:rPr>
        <w:t xml:space="preserve"> </w:t>
      </w:r>
      <w:r>
        <w:rPr>
          <w:rFonts w:ascii="Times New Roman"/>
          <w:b/>
          <w:color w:val="3A3B3A"/>
          <w:w w:val="85"/>
          <w:sz w:val="20"/>
        </w:rPr>
        <w:t>EN</w:t>
      </w:r>
      <w:r>
        <w:rPr>
          <w:rFonts w:ascii="Times New Roman"/>
          <w:b/>
          <w:color w:val="3A3B3A"/>
          <w:spacing w:val="-22"/>
          <w:w w:val="85"/>
          <w:sz w:val="20"/>
        </w:rPr>
        <w:t xml:space="preserve"> </w:t>
      </w:r>
      <w:r>
        <w:rPr>
          <w:rFonts w:ascii="Times New Roman"/>
          <w:b/>
          <w:color w:val="3A3B3A"/>
          <w:w w:val="85"/>
          <w:sz w:val="20"/>
        </w:rPr>
        <w:t>ERAL</w:t>
      </w:r>
      <w:r>
        <w:rPr>
          <w:rFonts w:ascii="Times New Roman"/>
          <w:b/>
          <w:color w:val="3A3B3A"/>
          <w:spacing w:val="6"/>
          <w:w w:val="85"/>
          <w:sz w:val="20"/>
        </w:rPr>
        <w:t xml:space="preserve"> </w:t>
      </w:r>
      <w:r>
        <w:rPr>
          <w:rFonts w:ascii="Times New Roman"/>
          <w:b/>
          <w:color w:val="3A3B3A"/>
          <w:w w:val="85"/>
          <w:sz w:val="20"/>
        </w:rPr>
        <w:t>COM</w:t>
      </w:r>
      <w:r>
        <w:rPr>
          <w:rFonts w:ascii="Times New Roman"/>
          <w:b/>
          <w:color w:val="3A3B3A"/>
          <w:spacing w:val="-22"/>
          <w:w w:val="85"/>
          <w:sz w:val="20"/>
        </w:rPr>
        <w:t xml:space="preserve"> </w:t>
      </w:r>
      <w:r>
        <w:rPr>
          <w:rFonts w:ascii="Times New Roman"/>
          <w:b/>
          <w:color w:val="3A3B3A"/>
          <w:w w:val="85"/>
          <w:sz w:val="20"/>
        </w:rPr>
        <w:t>M</w:t>
      </w:r>
      <w:r>
        <w:rPr>
          <w:rFonts w:ascii="Times New Roman"/>
          <w:b/>
          <w:color w:val="3A3B3A"/>
          <w:spacing w:val="-24"/>
          <w:w w:val="85"/>
          <w:sz w:val="20"/>
        </w:rPr>
        <w:t xml:space="preserve"> </w:t>
      </w:r>
      <w:r>
        <w:rPr>
          <w:rFonts w:ascii="Times New Roman"/>
          <w:b/>
          <w:color w:val="3A3B3A"/>
          <w:w w:val="85"/>
          <w:sz w:val="20"/>
        </w:rPr>
        <w:t>ENTS</w:t>
      </w:r>
      <w:r>
        <w:rPr>
          <w:rFonts w:ascii="Times New Roman"/>
          <w:b/>
          <w:color w:val="3A3B3A"/>
          <w:spacing w:val="3"/>
          <w:w w:val="85"/>
          <w:sz w:val="20"/>
        </w:rPr>
        <w:t xml:space="preserve"> </w:t>
      </w:r>
      <w:r>
        <w:rPr>
          <w:rFonts w:ascii="Times New Roman"/>
          <w:b/>
          <w:color w:val="3A3B3A"/>
          <w:w w:val="85"/>
          <w:sz w:val="20"/>
        </w:rPr>
        <w:t>AN</w:t>
      </w:r>
      <w:r>
        <w:rPr>
          <w:rFonts w:ascii="Times New Roman"/>
          <w:b/>
          <w:color w:val="3A3B3A"/>
          <w:spacing w:val="-19"/>
          <w:w w:val="85"/>
          <w:sz w:val="20"/>
        </w:rPr>
        <w:t xml:space="preserve"> </w:t>
      </w:r>
      <w:r>
        <w:rPr>
          <w:rFonts w:ascii="Times New Roman"/>
          <w:b/>
          <w:color w:val="3A3B3A"/>
          <w:w w:val="85"/>
          <w:sz w:val="20"/>
        </w:rPr>
        <w:t>D STATEM</w:t>
      </w:r>
      <w:r>
        <w:rPr>
          <w:rFonts w:ascii="Times New Roman"/>
          <w:b/>
          <w:color w:val="3A3B3A"/>
          <w:spacing w:val="-14"/>
          <w:w w:val="85"/>
          <w:sz w:val="20"/>
        </w:rPr>
        <w:t xml:space="preserve"> </w:t>
      </w:r>
      <w:r>
        <w:rPr>
          <w:rFonts w:ascii="Times New Roman"/>
          <w:b/>
          <w:color w:val="3A3B3A"/>
          <w:w w:val="85"/>
          <w:sz w:val="20"/>
        </w:rPr>
        <w:t>ENT:</w:t>
      </w:r>
    </w:p>
    <w:p w:rsidR="00C178F5" w:rsidRDefault="00C178F5" w:rsidP="00C178F5">
      <w:pPr>
        <w:spacing w:before="43" w:line="293" w:lineRule="auto"/>
        <w:ind w:left="607" w:right="693" w:firstLine="7"/>
        <w:rPr>
          <w:rFonts w:ascii="Arial" w:eastAsia="Arial" w:hAnsi="Arial" w:cs="Arial"/>
          <w:sz w:val="19"/>
          <w:szCs w:val="19"/>
        </w:rPr>
      </w:pPr>
      <w:r>
        <w:rPr>
          <w:rFonts w:ascii="Arial"/>
          <w:color w:val="3A3B3A"/>
          <w:w w:val="105"/>
          <w:sz w:val="19"/>
        </w:rPr>
        <w:t>Maine</w:t>
      </w:r>
      <w:r>
        <w:rPr>
          <w:rFonts w:ascii="Arial"/>
          <w:color w:val="3A3B3A"/>
          <w:spacing w:val="2"/>
          <w:w w:val="105"/>
          <w:sz w:val="19"/>
        </w:rPr>
        <w:t xml:space="preserve"> </w:t>
      </w:r>
      <w:r>
        <w:rPr>
          <w:rFonts w:ascii="Arial"/>
          <w:color w:val="3A3B3A"/>
          <w:w w:val="105"/>
          <w:sz w:val="19"/>
        </w:rPr>
        <w:t>has</w:t>
      </w:r>
      <w:r>
        <w:rPr>
          <w:rFonts w:ascii="Arial"/>
          <w:color w:val="3A3B3A"/>
          <w:spacing w:val="-11"/>
          <w:w w:val="105"/>
          <w:sz w:val="19"/>
        </w:rPr>
        <w:t xml:space="preserve"> </w:t>
      </w:r>
      <w:r>
        <w:rPr>
          <w:rFonts w:ascii="Arial"/>
          <w:color w:val="3A3B3A"/>
          <w:w w:val="105"/>
          <w:sz w:val="19"/>
        </w:rPr>
        <w:t>266 public</w:t>
      </w:r>
      <w:r>
        <w:rPr>
          <w:rFonts w:ascii="Arial"/>
          <w:color w:val="3A3B3A"/>
          <w:spacing w:val="2"/>
          <w:w w:val="105"/>
          <w:sz w:val="19"/>
        </w:rPr>
        <w:t xml:space="preserve"> </w:t>
      </w:r>
      <w:r>
        <w:rPr>
          <w:rFonts w:ascii="Arial"/>
          <w:color w:val="3A3B3A"/>
          <w:w w:val="105"/>
          <w:sz w:val="19"/>
        </w:rPr>
        <w:t>libraries</w:t>
      </w:r>
      <w:r>
        <w:rPr>
          <w:rFonts w:ascii="Arial"/>
          <w:color w:val="3A3B3A"/>
          <w:spacing w:val="2"/>
          <w:w w:val="105"/>
          <w:sz w:val="19"/>
        </w:rPr>
        <w:t xml:space="preserve"> </w:t>
      </w:r>
      <w:r>
        <w:rPr>
          <w:rFonts w:ascii="Arial"/>
          <w:color w:val="3A3B3A"/>
          <w:w w:val="105"/>
          <w:sz w:val="19"/>
        </w:rPr>
        <w:t>in</w:t>
      </w:r>
      <w:r>
        <w:rPr>
          <w:rFonts w:ascii="Arial"/>
          <w:color w:val="3A3B3A"/>
          <w:spacing w:val="-11"/>
          <w:w w:val="105"/>
          <w:sz w:val="19"/>
        </w:rPr>
        <w:t xml:space="preserve"> </w:t>
      </w:r>
      <w:r>
        <w:rPr>
          <w:rFonts w:ascii="Arial"/>
          <w:color w:val="3A3B3A"/>
          <w:w w:val="105"/>
          <w:sz w:val="19"/>
        </w:rPr>
        <w:t>all</w:t>
      </w:r>
      <w:r>
        <w:rPr>
          <w:rFonts w:ascii="Arial"/>
          <w:color w:val="3A3B3A"/>
          <w:spacing w:val="-10"/>
          <w:w w:val="105"/>
          <w:sz w:val="19"/>
        </w:rPr>
        <w:t xml:space="preserve"> </w:t>
      </w:r>
      <w:r>
        <w:rPr>
          <w:rFonts w:ascii="Arial"/>
          <w:color w:val="3A3B3A"/>
          <w:w w:val="105"/>
          <w:sz w:val="19"/>
        </w:rPr>
        <w:t>counties</w:t>
      </w:r>
      <w:r>
        <w:rPr>
          <w:rFonts w:ascii="Arial"/>
          <w:color w:val="3A3B3A"/>
          <w:spacing w:val="4"/>
          <w:w w:val="105"/>
          <w:sz w:val="19"/>
        </w:rPr>
        <w:t xml:space="preserve"> </w:t>
      </w:r>
      <w:r>
        <w:rPr>
          <w:rFonts w:ascii="Arial"/>
          <w:color w:val="3A3B3A"/>
          <w:w w:val="105"/>
          <w:sz w:val="19"/>
        </w:rPr>
        <w:t>in</w:t>
      </w:r>
      <w:r>
        <w:rPr>
          <w:rFonts w:ascii="Arial"/>
          <w:color w:val="3A3B3A"/>
          <w:spacing w:val="-10"/>
          <w:w w:val="105"/>
          <w:sz w:val="19"/>
        </w:rPr>
        <w:t xml:space="preserve"> </w:t>
      </w:r>
      <w:r>
        <w:rPr>
          <w:rFonts w:ascii="Arial"/>
          <w:color w:val="3A3B3A"/>
          <w:w w:val="105"/>
          <w:sz w:val="19"/>
        </w:rPr>
        <w:t>Maine.</w:t>
      </w:r>
      <w:r>
        <w:rPr>
          <w:rFonts w:ascii="Arial"/>
          <w:color w:val="3A3B3A"/>
          <w:spacing w:val="35"/>
          <w:w w:val="105"/>
          <w:sz w:val="19"/>
        </w:rPr>
        <w:t xml:space="preserve"> </w:t>
      </w:r>
      <w:r>
        <w:rPr>
          <w:rFonts w:ascii="Arial"/>
          <w:color w:val="3A3B3A"/>
          <w:w w:val="105"/>
          <w:sz w:val="19"/>
        </w:rPr>
        <w:t>From</w:t>
      </w:r>
      <w:r>
        <w:rPr>
          <w:rFonts w:ascii="Arial"/>
          <w:color w:val="3A3B3A"/>
          <w:spacing w:val="-14"/>
          <w:w w:val="105"/>
          <w:sz w:val="19"/>
        </w:rPr>
        <w:t xml:space="preserve"> </w:t>
      </w:r>
      <w:r>
        <w:rPr>
          <w:rFonts w:ascii="Arial"/>
          <w:color w:val="3A3B3A"/>
          <w:w w:val="105"/>
          <w:sz w:val="19"/>
        </w:rPr>
        <w:t>the</w:t>
      </w:r>
      <w:r>
        <w:rPr>
          <w:rFonts w:ascii="Arial"/>
          <w:color w:val="3A3B3A"/>
          <w:spacing w:val="-1"/>
          <w:w w:val="105"/>
          <w:sz w:val="19"/>
        </w:rPr>
        <w:t xml:space="preserve"> </w:t>
      </w:r>
      <w:r>
        <w:rPr>
          <w:rFonts w:ascii="Arial"/>
          <w:color w:val="3A3B3A"/>
          <w:w w:val="105"/>
          <w:sz w:val="19"/>
        </w:rPr>
        <w:t>smallest</w:t>
      </w:r>
      <w:r>
        <w:rPr>
          <w:rFonts w:ascii="Arial"/>
          <w:color w:val="3A3B3A"/>
          <w:spacing w:val="12"/>
          <w:w w:val="105"/>
          <w:sz w:val="19"/>
        </w:rPr>
        <w:t xml:space="preserve"> </w:t>
      </w:r>
      <w:r>
        <w:rPr>
          <w:rFonts w:ascii="Arial"/>
          <w:color w:val="3A3B3A"/>
          <w:w w:val="105"/>
          <w:sz w:val="19"/>
        </w:rPr>
        <w:t>libraries</w:t>
      </w:r>
      <w:r>
        <w:rPr>
          <w:rFonts w:ascii="Arial"/>
          <w:color w:val="3A3B3A"/>
          <w:spacing w:val="-4"/>
          <w:w w:val="105"/>
          <w:sz w:val="19"/>
        </w:rPr>
        <w:t xml:space="preserve"> </w:t>
      </w:r>
      <w:r>
        <w:rPr>
          <w:rFonts w:ascii="Arial"/>
          <w:color w:val="3A3B3A"/>
          <w:w w:val="105"/>
          <w:sz w:val="19"/>
        </w:rPr>
        <w:t>serving</w:t>
      </w:r>
      <w:r>
        <w:rPr>
          <w:rFonts w:ascii="Arial"/>
          <w:color w:val="3A3B3A"/>
          <w:spacing w:val="-2"/>
          <w:w w:val="105"/>
          <w:sz w:val="19"/>
        </w:rPr>
        <w:t xml:space="preserve"> </w:t>
      </w:r>
      <w:r>
        <w:rPr>
          <w:rFonts w:ascii="Arial"/>
          <w:color w:val="3A3B3A"/>
          <w:w w:val="105"/>
          <w:sz w:val="19"/>
        </w:rPr>
        <w:t>island</w:t>
      </w:r>
      <w:r>
        <w:rPr>
          <w:rFonts w:ascii="Arial"/>
          <w:color w:val="3A3B3A"/>
          <w:sz w:val="19"/>
        </w:rPr>
        <w:t xml:space="preserve"> </w:t>
      </w:r>
      <w:r>
        <w:rPr>
          <w:rFonts w:ascii="Arial"/>
          <w:color w:val="3A3B3A"/>
          <w:w w:val="105"/>
          <w:sz w:val="19"/>
        </w:rPr>
        <w:t>populations</w:t>
      </w:r>
      <w:r>
        <w:rPr>
          <w:rFonts w:ascii="Arial"/>
          <w:color w:val="3A3B3A"/>
          <w:spacing w:val="-2"/>
          <w:w w:val="105"/>
          <w:sz w:val="19"/>
        </w:rPr>
        <w:t xml:space="preserve"> </w:t>
      </w:r>
      <w:r>
        <w:rPr>
          <w:rFonts w:ascii="Arial"/>
          <w:color w:val="3A3B3A"/>
          <w:w w:val="105"/>
          <w:sz w:val="19"/>
        </w:rPr>
        <w:t>of</w:t>
      </w:r>
      <w:r>
        <w:rPr>
          <w:rFonts w:ascii="Arial"/>
          <w:color w:val="3A3B3A"/>
          <w:spacing w:val="2"/>
          <w:w w:val="105"/>
          <w:sz w:val="19"/>
        </w:rPr>
        <w:t xml:space="preserve"> </w:t>
      </w:r>
      <w:r>
        <w:rPr>
          <w:rFonts w:ascii="Arial"/>
          <w:color w:val="3A3B3A"/>
          <w:w w:val="105"/>
          <w:sz w:val="19"/>
        </w:rPr>
        <w:t>under</w:t>
      </w:r>
      <w:r>
        <w:rPr>
          <w:rFonts w:ascii="Arial"/>
          <w:color w:val="3A3B3A"/>
          <w:spacing w:val="3"/>
          <w:w w:val="105"/>
          <w:sz w:val="19"/>
        </w:rPr>
        <w:t xml:space="preserve"> </w:t>
      </w:r>
      <w:r>
        <w:rPr>
          <w:rFonts w:ascii="Arial"/>
          <w:color w:val="3A3B3A"/>
          <w:w w:val="105"/>
          <w:sz w:val="19"/>
        </w:rPr>
        <w:t>100</w:t>
      </w:r>
      <w:r>
        <w:rPr>
          <w:rFonts w:ascii="Arial"/>
          <w:color w:val="3A3B3A"/>
          <w:spacing w:val="-21"/>
          <w:w w:val="105"/>
          <w:sz w:val="19"/>
        </w:rPr>
        <w:t xml:space="preserve"> </w:t>
      </w:r>
      <w:r>
        <w:rPr>
          <w:rFonts w:ascii="Arial"/>
          <w:color w:val="3A3B3A"/>
          <w:w w:val="105"/>
          <w:sz w:val="19"/>
        </w:rPr>
        <w:t>to</w:t>
      </w:r>
      <w:r>
        <w:rPr>
          <w:rFonts w:ascii="Arial"/>
          <w:color w:val="3A3B3A"/>
          <w:spacing w:val="-2"/>
          <w:w w:val="105"/>
          <w:sz w:val="19"/>
        </w:rPr>
        <w:t xml:space="preserve"> </w:t>
      </w:r>
      <w:r>
        <w:rPr>
          <w:rFonts w:ascii="Arial"/>
          <w:color w:val="3A3B3A"/>
          <w:w w:val="105"/>
          <w:sz w:val="19"/>
        </w:rPr>
        <w:t>our</w:t>
      </w:r>
      <w:r>
        <w:rPr>
          <w:rFonts w:ascii="Arial"/>
          <w:color w:val="3A3B3A"/>
          <w:spacing w:val="5"/>
          <w:w w:val="105"/>
          <w:sz w:val="19"/>
        </w:rPr>
        <w:t xml:space="preserve"> </w:t>
      </w:r>
      <w:r>
        <w:rPr>
          <w:rFonts w:ascii="Arial"/>
          <w:color w:val="3A3B3A"/>
          <w:w w:val="105"/>
          <w:sz w:val="19"/>
        </w:rPr>
        <w:t>large</w:t>
      </w:r>
      <w:r>
        <w:rPr>
          <w:rFonts w:ascii="Arial"/>
          <w:color w:val="3A3B3A"/>
          <w:spacing w:val="1"/>
          <w:w w:val="105"/>
          <w:sz w:val="19"/>
        </w:rPr>
        <w:t xml:space="preserve"> </w:t>
      </w:r>
      <w:r>
        <w:rPr>
          <w:rFonts w:ascii="Arial"/>
          <w:color w:val="3A3B3A"/>
          <w:w w:val="105"/>
          <w:sz w:val="19"/>
        </w:rPr>
        <w:t>libraries</w:t>
      </w:r>
      <w:r>
        <w:rPr>
          <w:rFonts w:ascii="Arial"/>
          <w:color w:val="3A3B3A"/>
          <w:spacing w:val="-2"/>
          <w:w w:val="105"/>
          <w:sz w:val="19"/>
        </w:rPr>
        <w:t xml:space="preserve"> </w:t>
      </w:r>
      <w:r>
        <w:rPr>
          <w:rFonts w:ascii="Arial"/>
          <w:color w:val="3A3B3A"/>
          <w:w w:val="105"/>
          <w:sz w:val="19"/>
        </w:rPr>
        <w:t>serving</w:t>
      </w:r>
      <w:r>
        <w:rPr>
          <w:rFonts w:ascii="Arial"/>
          <w:color w:val="3A3B3A"/>
          <w:spacing w:val="4"/>
          <w:w w:val="105"/>
          <w:sz w:val="19"/>
        </w:rPr>
        <w:t xml:space="preserve"> </w:t>
      </w:r>
      <w:r>
        <w:rPr>
          <w:rFonts w:ascii="Arial"/>
          <w:color w:val="3A3B3A"/>
          <w:w w:val="105"/>
          <w:sz w:val="19"/>
        </w:rPr>
        <w:t>Portland,</w:t>
      </w:r>
      <w:r>
        <w:rPr>
          <w:rFonts w:ascii="Arial"/>
          <w:color w:val="3A3B3A"/>
          <w:spacing w:val="1"/>
          <w:w w:val="105"/>
          <w:sz w:val="19"/>
        </w:rPr>
        <w:t xml:space="preserve"> </w:t>
      </w:r>
      <w:r>
        <w:rPr>
          <w:rFonts w:ascii="Arial"/>
          <w:color w:val="3A3B3A"/>
          <w:w w:val="105"/>
          <w:sz w:val="19"/>
        </w:rPr>
        <w:t>Lewiston/Auburn</w:t>
      </w:r>
      <w:r>
        <w:rPr>
          <w:rFonts w:ascii="Arial"/>
          <w:color w:val="3A3B3A"/>
          <w:spacing w:val="9"/>
          <w:w w:val="105"/>
          <w:sz w:val="19"/>
        </w:rPr>
        <w:t xml:space="preserve"> </w:t>
      </w:r>
      <w:r>
        <w:rPr>
          <w:rFonts w:ascii="Arial"/>
          <w:color w:val="3A3B3A"/>
          <w:w w:val="105"/>
          <w:sz w:val="19"/>
        </w:rPr>
        <w:t>and</w:t>
      </w:r>
      <w:r>
        <w:rPr>
          <w:rFonts w:ascii="Arial"/>
          <w:color w:val="3A3B3A"/>
          <w:spacing w:val="7"/>
          <w:w w:val="105"/>
          <w:sz w:val="19"/>
        </w:rPr>
        <w:t xml:space="preserve"> </w:t>
      </w:r>
      <w:r>
        <w:rPr>
          <w:rFonts w:ascii="Arial"/>
          <w:color w:val="3A3B3A"/>
          <w:w w:val="105"/>
          <w:sz w:val="19"/>
        </w:rPr>
        <w:t>Bangor,</w:t>
      </w:r>
      <w:r>
        <w:rPr>
          <w:rFonts w:ascii="Arial"/>
          <w:color w:val="3A3B3A"/>
          <w:spacing w:val="42"/>
          <w:w w:val="105"/>
          <w:sz w:val="19"/>
        </w:rPr>
        <w:t xml:space="preserve"> </w:t>
      </w:r>
      <w:r>
        <w:rPr>
          <w:rFonts w:ascii="Arial"/>
          <w:color w:val="3A3B3A"/>
          <w:w w:val="105"/>
          <w:sz w:val="19"/>
        </w:rPr>
        <w:t>libraries</w:t>
      </w:r>
      <w:r>
        <w:rPr>
          <w:rFonts w:ascii="Arial"/>
          <w:color w:val="3A3B3A"/>
          <w:spacing w:val="29"/>
          <w:w w:val="103"/>
          <w:sz w:val="19"/>
        </w:rPr>
        <w:t xml:space="preserve"> </w:t>
      </w:r>
      <w:r>
        <w:rPr>
          <w:rFonts w:ascii="Arial"/>
          <w:color w:val="3A3B3A"/>
          <w:w w:val="105"/>
          <w:sz w:val="19"/>
        </w:rPr>
        <w:t>serve as</w:t>
      </w:r>
      <w:r>
        <w:rPr>
          <w:rFonts w:ascii="Arial"/>
          <w:color w:val="3A3B3A"/>
          <w:spacing w:val="-4"/>
          <w:w w:val="105"/>
          <w:sz w:val="19"/>
        </w:rPr>
        <w:t xml:space="preserve"> </w:t>
      </w:r>
      <w:r>
        <w:rPr>
          <w:rFonts w:ascii="Arial"/>
          <w:color w:val="3A3B3A"/>
          <w:w w:val="105"/>
          <w:sz w:val="19"/>
        </w:rPr>
        <w:t>anchor</w:t>
      </w:r>
      <w:r>
        <w:rPr>
          <w:rFonts w:ascii="Arial"/>
          <w:color w:val="3A3B3A"/>
          <w:spacing w:val="7"/>
          <w:w w:val="105"/>
          <w:sz w:val="19"/>
        </w:rPr>
        <w:t xml:space="preserve"> </w:t>
      </w:r>
      <w:r>
        <w:rPr>
          <w:rFonts w:ascii="Arial"/>
          <w:color w:val="3A3B3A"/>
          <w:w w:val="105"/>
          <w:sz w:val="19"/>
        </w:rPr>
        <w:t>institutions</w:t>
      </w:r>
      <w:r>
        <w:rPr>
          <w:rFonts w:ascii="Arial"/>
          <w:color w:val="3A3B3A"/>
          <w:spacing w:val="-6"/>
          <w:w w:val="105"/>
          <w:sz w:val="19"/>
        </w:rPr>
        <w:t xml:space="preserve"> </w:t>
      </w:r>
      <w:r>
        <w:rPr>
          <w:rFonts w:ascii="Arial"/>
          <w:color w:val="3A3B3A"/>
          <w:w w:val="105"/>
          <w:sz w:val="19"/>
        </w:rPr>
        <w:t>for</w:t>
      </w:r>
      <w:r>
        <w:rPr>
          <w:rFonts w:ascii="Arial"/>
          <w:color w:val="3A3B3A"/>
          <w:spacing w:val="-1"/>
          <w:w w:val="105"/>
          <w:sz w:val="19"/>
        </w:rPr>
        <w:t xml:space="preserve"> </w:t>
      </w:r>
      <w:r>
        <w:rPr>
          <w:rFonts w:ascii="Arial"/>
          <w:color w:val="3A3B3A"/>
          <w:w w:val="105"/>
          <w:sz w:val="19"/>
        </w:rPr>
        <w:t>their</w:t>
      </w:r>
      <w:r>
        <w:rPr>
          <w:rFonts w:ascii="Arial"/>
          <w:color w:val="3A3B3A"/>
          <w:spacing w:val="2"/>
          <w:w w:val="105"/>
          <w:sz w:val="19"/>
        </w:rPr>
        <w:t xml:space="preserve"> </w:t>
      </w:r>
      <w:r>
        <w:rPr>
          <w:rFonts w:ascii="Arial"/>
          <w:color w:val="3A3B3A"/>
          <w:w w:val="105"/>
          <w:sz w:val="19"/>
        </w:rPr>
        <w:t>communities.</w:t>
      </w:r>
      <w:r>
        <w:rPr>
          <w:rFonts w:ascii="Arial"/>
          <w:color w:val="3A3B3A"/>
          <w:spacing w:val="41"/>
          <w:w w:val="105"/>
          <w:sz w:val="19"/>
        </w:rPr>
        <w:t xml:space="preserve"> </w:t>
      </w:r>
      <w:r>
        <w:rPr>
          <w:rFonts w:ascii="Arial"/>
          <w:color w:val="3A3B3A"/>
          <w:w w:val="105"/>
          <w:sz w:val="19"/>
        </w:rPr>
        <w:t>They</w:t>
      </w:r>
      <w:r>
        <w:rPr>
          <w:rFonts w:ascii="Arial"/>
          <w:color w:val="3A3B3A"/>
          <w:spacing w:val="3"/>
          <w:w w:val="105"/>
          <w:sz w:val="19"/>
        </w:rPr>
        <w:t xml:space="preserve"> </w:t>
      </w:r>
      <w:r>
        <w:rPr>
          <w:rFonts w:ascii="Arial"/>
          <w:color w:val="3A3B3A"/>
          <w:w w:val="105"/>
          <w:sz w:val="19"/>
        </w:rPr>
        <w:t>are</w:t>
      </w:r>
      <w:r>
        <w:rPr>
          <w:rFonts w:ascii="Arial"/>
          <w:color w:val="3A3B3A"/>
          <w:spacing w:val="-11"/>
          <w:w w:val="105"/>
          <w:sz w:val="19"/>
        </w:rPr>
        <w:t xml:space="preserve"> </w:t>
      </w:r>
      <w:r>
        <w:rPr>
          <w:rFonts w:ascii="Arial"/>
          <w:color w:val="3A3B3A"/>
          <w:w w:val="105"/>
          <w:sz w:val="19"/>
        </w:rPr>
        <w:t>vital</w:t>
      </w:r>
      <w:r>
        <w:rPr>
          <w:rFonts w:ascii="Arial"/>
          <w:color w:val="3A3B3A"/>
          <w:spacing w:val="-1"/>
          <w:w w:val="105"/>
          <w:sz w:val="19"/>
        </w:rPr>
        <w:t xml:space="preserve"> </w:t>
      </w:r>
      <w:r>
        <w:rPr>
          <w:rFonts w:ascii="Arial"/>
          <w:color w:val="3A3B3A"/>
          <w:w w:val="105"/>
          <w:sz w:val="19"/>
        </w:rPr>
        <w:t>hubs</w:t>
      </w:r>
      <w:r>
        <w:rPr>
          <w:rFonts w:ascii="Arial"/>
          <w:color w:val="3A3B3A"/>
          <w:spacing w:val="-5"/>
          <w:w w:val="105"/>
          <w:sz w:val="19"/>
        </w:rPr>
        <w:t xml:space="preserve"> </w:t>
      </w:r>
      <w:r>
        <w:rPr>
          <w:rFonts w:ascii="Arial"/>
          <w:color w:val="3A3B3A"/>
          <w:w w:val="105"/>
          <w:sz w:val="19"/>
        </w:rPr>
        <w:t>of</w:t>
      </w:r>
      <w:r>
        <w:rPr>
          <w:rFonts w:ascii="Arial"/>
          <w:color w:val="3A3B3A"/>
          <w:spacing w:val="-5"/>
          <w:w w:val="105"/>
          <w:sz w:val="19"/>
        </w:rPr>
        <w:t xml:space="preserve"> </w:t>
      </w:r>
      <w:r>
        <w:rPr>
          <w:rFonts w:ascii="Arial"/>
          <w:color w:val="3A3B3A"/>
          <w:w w:val="105"/>
          <w:sz w:val="19"/>
        </w:rPr>
        <w:t>community</w:t>
      </w:r>
      <w:r>
        <w:rPr>
          <w:rFonts w:ascii="Arial"/>
          <w:color w:val="3A3B3A"/>
          <w:spacing w:val="11"/>
          <w:w w:val="105"/>
          <w:sz w:val="19"/>
        </w:rPr>
        <w:t xml:space="preserve"> </w:t>
      </w:r>
      <w:r>
        <w:rPr>
          <w:rFonts w:ascii="Arial"/>
          <w:color w:val="3A3B3A"/>
          <w:w w:val="105"/>
          <w:sz w:val="19"/>
        </w:rPr>
        <w:t>access</w:t>
      </w:r>
      <w:r>
        <w:rPr>
          <w:rFonts w:ascii="Arial"/>
          <w:color w:val="3A3B3A"/>
          <w:spacing w:val="-6"/>
          <w:w w:val="105"/>
          <w:sz w:val="19"/>
        </w:rPr>
        <w:t xml:space="preserve"> </w:t>
      </w:r>
      <w:r>
        <w:rPr>
          <w:rFonts w:ascii="Arial"/>
          <w:color w:val="3A3B3A"/>
          <w:w w:val="105"/>
          <w:sz w:val="19"/>
        </w:rPr>
        <w:t>to</w:t>
      </w:r>
      <w:r>
        <w:rPr>
          <w:rFonts w:ascii="Arial"/>
          <w:color w:val="3A3B3A"/>
          <w:w w:val="112"/>
          <w:sz w:val="19"/>
        </w:rPr>
        <w:t xml:space="preserve"> </w:t>
      </w:r>
      <w:r>
        <w:rPr>
          <w:rFonts w:ascii="Arial"/>
          <w:color w:val="3A3B3A"/>
          <w:w w:val="105"/>
          <w:sz w:val="19"/>
        </w:rPr>
        <w:t>technology,</w:t>
      </w:r>
      <w:r>
        <w:rPr>
          <w:rFonts w:ascii="Arial"/>
          <w:color w:val="3A3B3A"/>
          <w:spacing w:val="12"/>
          <w:w w:val="105"/>
          <w:sz w:val="19"/>
        </w:rPr>
        <w:t xml:space="preserve"> </w:t>
      </w:r>
      <w:r>
        <w:rPr>
          <w:rFonts w:ascii="Arial"/>
          <w:color w:val="3A3B3A"/>
          <w:w w:val="105"/>
          <w:sz w:val="19"/>
        </w:rPr>
        <w:t>resources</w:t>
      </w:r>
      <w:r>
        <w:rPr>
          <w:rFonts w:ascii="Arial"/>
          <w:color w:val="3A3B3A"/>
          <w:spacing w:val="-7"/>
          <w:w w:val="105"/>
          <w:sz w:val="19"/>
        </w:rPr>
        <w:t xml:space="preserve"> </w:t>
      </w:r>
      <w:r>
        <w:rPr>
          <w:rFonts w:ascii="Arial"/>
          <w:color w:val="3A3B3A"/>
          <w:w w:val="105"/>
          <w:sz w:val="19"/>
        </w:rPr>
        <w:t>for</w:t>
      </w:r>
      <w:r>
        <w:rPr>
          <w:rFonts w:ascii="Arial"/>
          <w:color w:val="3A3B3A"/>
          <w:spacing w:val="9"/>
          <w:w w:val="105"/>
          <w:sz w:val="19"/>
        </w:rPr>
        <w:t xml:space="preserve"> </w:t>
      </w:r>
      <w:r>
        <w:rPr>
          <w:rFonts w:ascii="Arial"/>
          <w:color w:val="3A3B3A"/>
          <w:w w:val="105"/>
          <w:sz w:val="19"/>
        </w:rPr>
        <w:t>learning</w:t>
      </w:r>
      <w:r>
        <w:rPr>
          <w:rFonts w:ascii="Arial"/>
          <w:color w:val="3A3B3A"/>
          <w:spacing w:val="-5"/>
          <w:w w:val="105"/>
          <w:sz w:val="19"/>
        </w:rPr>
        <w:t xml:space="preserve"> </w:t>
      </w:r>
      <w:r>
        <w:rPr>
          <w:rFonts w:ascii="Arial"/>
          <w:color w:val="3A3B3A"/>
          <w:w w:val="105"/>
          <w:sz w:val="19"/>
        </w:rPr>
        <w:t>(online</w:t>
      </w:r>
      <w:r>
        <w:rPr>
          <w:rFonts w:ascii="Arial"/>
          <w:color w:val="3A3B3A"/>
          <w:spacing w:val="-4"/>
          <w:w w:val="105"/>
          <w:sz w:val="19"/>
        </w:rPr>
        <w:t xml:space="preserve"> </w:t>
      </w:r>
      <w:r>
        <w:rPr>
          <w:rFonts w:ascii="Arial"/>
          <w:color w:val="3A3B3A"/>
          <w:w w:val="105"/>
          <w:sz w:val="19"/>
        </w:rPr>
        <w:t>and</w:t>
      </w:r>
      <w:r>
        <w:rPr>
          <w:rFonts w:ascii="Arial"/>
          <w:color w:val="3A3B3A"/>
          <w:spacing w:val="3"/>
          <w:w w:val="105"/>
          <w:sz w:val="19"/>
        </w:rPr>
        <w:t xml:space="preserve"> </w:t>
      </w:r>
      <w:r>
        <w:rPr>
          <w:rFonts w:ascii="Arial"/>
          <w:color w:val="3A3B3A"/>
          <w:w w:val="105"/>
          <w:sz w:val="19"/>
        </w:rPr>
        <w:t>paper) and</w:t>
      </w:r>
      <w:r>
        <w:rPr>
          <w:rFonts w:ascii="Arial"/>
          <w:color w:val="3A3B3A"/>
          <w:spacing w:val="-7"/>
          <w:w w:val="105"/>
          <w:sz w:val="19"/>
        </w:rPr>
        <w:t xml:space="preserve"> </w:t>
      </w:r>
      <w:r>
        <w:rPr>
          <w:rFonts w:ascii="Arial"/>
          <w:color w:val="3A3B3A"/>
          <w:w w:val="105"/>
          <w:sz w:val="19"/>
        </w:rPr>
        <w:t>facilitators</w:t>
      </w:r>
      <w:r>
        <w:rPr>
          <w:rFonts w:ascii="Arial"/>
          <w:color w:val="3A3B3A"/>
          <w:spacing w:val="11"/>
          <w:w w:val="105"/>
          <w:sz w:val="19"/>
        </w:rPr>
        <w:t xml:space="preserve"> </w:t>
      </w:r>
      <w:r>
        <w:rPr>
          <w:rFonts w:ascii="Arial"/>
          <w:color w:val="3A3B3A"/>
          <w:w w:val="105"/>
          <w:sz w:val="19"/>
        </w:rPr>
        <w:t>of</w:t>
      </w:r>
      <w:r>
        <w:rPr>
          <w:rFonts w:ascii="Arial"/>
          <w:color w:val="3A3B3A"/>
          <w:spacing w:val="-1"/>
          <w:w w:val="105"/>
          <w:sz w:val="19"/>
        </w:rPr>
        <w:t xml:space="preserve"> </w:t>
      </w:r>
      <w:r>
        <w:rPr>
          <w:rFonts w:ascii="Arial"/>
          <w:color w:val="3A3B3A"/>
          <w:w w:val="105"/>
          <w:sz w:val="19"/>
        </w:rPr>
        <w:t>all literacies.</w:t>
      </w:r>
    </w:p>
    <w:p w:rsidR="00C178F5" w:rsidRDefault="00C178F5" w:rsidP="00C178F5">
      <w:pPr>
        <w:spacing w:before="2" w:line="292" w:lineRule="auto"/>
        <w:ind w:left="614" w:right="693" w:hanging="11"/>
        <w:rPr>
          <w:rFonts w:ascii="Arial" w:eastAsia="Arial" w:hAnsi="Arial" w:cs="Arial"/>
          <w:sz w:val="19"/>
          <w:szCs w:val="19"/>
        </w:rPr>
      </w:pPr>
      <w:r>
        <w:rPr>
          <w:rFonts w:ascii="Arial"/>
          <w:color w:val="3A3B3A"/>
          <w:sz w:val="19"/>
        </w:rPr>
        <w:t>The</w:t>
      </w:r>
      <w:r>
        <w:rPr>
          <w:rFonts w:ascii="Arial"/>
          <w:color w:val="3A3B3A"/>
          <w:spacing w:val="45"/>
          <w:sz w:val="19"/>
        </w:rPr>
        <w:t xml:space="preserve"> </w:t>
      </w:r>
      <w:r>
        <w:rPr>
          <w:rFonts w:ascii="Arial"/>
          <w:color w:val="3A3B3A"/>
          <w:sz w:val="19"/>
        </w:rPr>
        <w:t>latest</w:t>
      </w:r>
      <w:r>
        <w:rPr>
          <w:rFonts w:ascii="Arial"/>
          <w:color w:val="3A3B3A"/>
          <w:spacing w:val="22"/>
          <w:sz w:val="19"/>
        </w:rPr>
        <w:t xml:space="preserve"> </w:t>
      </w:r>
      <w:r>
        <w:rPr>
          <w:rFonts w:ascii="Arial"/>
          <w:color w:val="3A3B3A"/>
          <w:sz w:val="19"/>
        </w:rPr>
        <w:t>federal</w:t>
      </w:r>
      <w:r>
        <w:rPr>
          <w:rFonts w:ascii="Arial"/>
          <w:color w:val="3A3B3A"/>
          <w:spacing w:val="35"/>
          <w:sz w:val="19"/>
        </w:rPr>
        <w:t xml:space="preserve"> </w:t>
      </w:r>
      <w:r>
        <w:rPr>
          <w:rFonts w:ascii="Arial"/>
          <w:color w:val="3A3B3A"/>
          <w:sz w:val="19"/>
        </w:rPr>
        <w:t>annual</w:t>
      </w:r>
      <w:r>
        <w:rPr>
          <w:rFonts w:ascii="Arial"/>
          <w:color w:val="3A3B3A"/>
          <w:spacing w:val="42"/>
          <w:sz w:val="19"/>
        </w:rPr>
        <w:t xml:space="preserve"> </w:t>
      </w:r>
      <w:r>
        <w:rPr>
          <w:rFonts w:ascii="Arial"/>
          <w:color w:val="3A3B3A"/>
          <w:sz w:val="19"/>
        </w:rPr>
        <w:t>public</w:t>
      </w:r>
      <w:r>
        <w:rPr>
          <w:rFonts w:ascii="Arial"/>
          <w:color w:val="3A3B3A"/>
          <w:spacing w:val="36"/>
          <w:sz w:val="19"/>
        </w:rPr>
        <w:t xml:space="preserve"> </w:t>
      </w:r>
      <w:r>
        <w:rPr>
          <w:rFonts w:ascii="Arial"/>
          <w:color w:val="3A3B3A"/>
          <w:sz w:val="19"/>
        </w:rPr>
        <w:t>library</w:t>
      </w:r>
      <w:r>
        <w:rPr>
          <w:rFonts w:ascii="Arial"/>
          <w:color w:val="3A3B3A"/>
          <w:spacing w:val="26"/>
          <w:sz w:val="19"/>
        </w:rPr>
        <w:t xml:space="preserve"> </w:t>
      </w:r>
      <w:r>
        <w:rPr>
          <w:rFonts w:ascii="Arial"/>
          <w:color w:val="3A3B3A"/>
          <w:sz w:val="19"/>
        </w:rPr>
        <w:t>survey</w:t>
      </w:r>
      <w:r>
        <w:rPr>
          <w:rFonts w:ascii="Arial"/>
          <w:color w:val="3A3B3A"/>
          <w:spacing w:val="31"/>
          <w:sz w:val="19"/>
        </w:rPr>
        <w:t xml:space="preserve"> </w:t>
      </w:r>
      <w:r>
        <w:rPr>
          <w:rFonts w:ascii="Arial"/>
          <w:color w:val="3A3B3A"/>
          <w:sz w:val="19"/>
        </w:rPr>
        <w:t>statistics</w:t>
      </w:r>
      <w:r>
        <w:rPr>
          <w:rFonts w:ascii="Arial"/>
          <w:color w:val="3A3B3A"/>
          <w:spacing w:val="29"/>
          <w:sz w:val="19"/>
        </w:rPr>
        <w:t xml:space="preserve"> </w:t>
      </w:r>
      <w:r>
        <w:rPr>
          <w:rFonts w:ascii="Arial"/>
          <w:color w:val="3A3B3A"/>
          <w:sz w:val="19"/>
        </w:rPr>
        <w:t>for</w:t>
      </w:r>
      <w:r>
        <w:rPr>
          <w:rFonts w:ascii="Arial"/>
          <w:color w:val="3A3B3A"/>
          <w:spacing w:val="44"/>
          <w:sz w:val="19"/>
        </w:rPr>
        <w:t xml:space="preserve"> </w:t>
      </w:r>
      <w:r>
        <w:rPr>
          <w:rFonts w:ascii="Arial"/>
          <w:color w:val="3A3B3A"/>
          <w:sz w:val="19"/>
        </w:rPr>
        <w:t>Maine</w:t>
      </w:r>
      <w:r>
        <w:rPr>
          <w:rFonts w:ascii="Arial"/>
          <w:color w:val="3A3B3A"/>
          <w:spacing w:val="30"/>
          <w:sz w:val="19"/>
        </w:rPr>
        <w:t xml:space="preserve"> </w:t>
      </w:r>
      <w:r>
        <w:rPr>
          <w:rFonts w:ascii="Arial"/>
          <w:color w:val="3A3B3A"/>
          <w:sz w:val="19"/>
        </w:rPr>
        <w:t>reveal</w:t>
      </w:r>
      <w:r>
        <w:rPr>
          <w:rFonts w:ascii="Arial"/>
          <w:color w:val="3A3B3A"/>
          <w:spacing w:val="11"/>
          <w:sz w:val="19"/>
        </w:rPr>
        <w:t xml:space="preserve"> </w:t>
      </w:r>
      <w:r>
        <w:rPr>
          <w:rFonts w:ascii="Arial"/>
          <w:color w:val="3A3B3A"/>
          <w:sz w:val="19"/>
        </w:rPr>
        <w:t>that</w:t>
      </w:r>
      <w:r>
        <w:rPr>
          <w:rFonts w:ascii="Arial"/>
          <w:color w:val="3A3B3A"/>
          <w:spacing w:val="42"/>
          <w:sz w:val="19"/>
        </w:rPr>
        <w:t xml:space="preserve"> </w:t>
      </w:r>
      <w:r>
        <w:rPr>
          <w:rFonts w:ascii="Arial"/>
          <w:color w:val="3A3B3A"/>
          <w:sz w:val="19"/>
        </w:rPr>
        <w:t>public</w:t>
      </w:r>
      <w:r>
        <w:rPr>
          <w:rFonts w:ascii="Arial"/>
          <w:color w:val="3A3B3A"/>
          <w:spacing w:val="39"/>
          <w:sz w:val="19"/>
        </w:rPr>
        <w:t xml:space="preserve"> </w:t>
      </w:r>
      <w:r>
        <w:rPr>
          <w:rFonts w:ascii="Arial"/>
          <w:color w:val="3A3B3A"/>
          <w:sz w:val="19"/>
        </w:rPr>
        <w:t>libraries</w:t>
      </w:r>
      <w:r>
        <w:rPr>
          <w:rFonts w:ascii="Arial"/>
          <w:color w:val="3A3B3A"/>
          <w:spacing w:val="31"/>
          <w:sz w:val="19"/>
        </w:rPr>
        <w:t xml:space="preserve"> </w:t>
      </w:r>
      <w:r>
        <w:rPr>
          <w:rFonts w:ascii="Arial"/>
          <w:color w:val="3A3B3A"/>
          <w:sz w:val="19"/>
        </w:rPr>
        <w:t>in</w:t>
      </w:r>
      <w:r>
        <w:rPr>
          <w:rFonts w:ascii="Arial"/>
          <w:color w:val="3A3B3A"/>
          <w:spacing w:val="15"/>
          <w:sz w:val="19"/>
        </w:rPr>
        <w:t xml:space="preserve"> </w:t>
      </w:r>
      <w:r>
        <w:rPr>
          <w:rFonts w:ascii="Arial"/>
          <w:color w:val="3A3B3A"/>
          <w:sz w:val="19"/>
        </w:rPr>
        <w:t>Maine</w:t>
      </w:r>
      <w:r>
        <w:rPr>
          <w:rFonts w:ascii="Arial"/>
          <w:color w:val="3A3B3A"/>
          <w:w w:val="105"/>
          <w:sz w:val="19"/>
        </w:rPr>
        <w:t xml:space="preserve"> </w:t>
      </w:r>
      <w:r>
        <w:rPr>
          <w:rFonts w:ascii="Arial"/>
          <w:color w:val="3A3B3A"/>
          <w:sz w:val="19"/>
        </w:rPr>
        <w:t>had</w:t>
      </w:r>
      <w:r>
        <w:rPr>
          <w:rFonts w:ascii="Arial"/>
          <w:color w:val="3A3B3A"/>
          <w:spacing w:val="13"/>
          <w:sz w:val="19"/>
        </w:rPr>
        <w:t xml:space="preserve"> </w:t>
      </w:r>
      <w:r>
        <w:rPr>
          <w:rFonts w:ascii="Arial"/>
          <w:color w:val="3A3B3A"/>
          <w:sz w:val="19"/>
        </w:rPr>
        <w:t>6</w:t>
      </w:r>
      <w:r>
        <w:rPr>
          <w:rFonts w:ascii="Arial"/>
          <w:color w:val="3A3B3A"/>
          <w:spacing w:val="-30"/>
          <w:sz w:val="19"/>
        </w:rPr>
        <w:t xml:space="preserve"> </w:t>
      </w:r>
      <w:r>
        <w:rPr>
          <w:rFonts w:ascii="Arial"/>
          <w:color w:val="606262"/>
          <w:sz w:val="19"/>
        </w:rPr>
        <w:t>.</w:t>
      </w:r>
      <w:r>
        <w:rPr>
          <w:rFonts w:ascii="Arial"/>
          <w:color w:val="3A3B3A"/>
          <w:sz w:val="19"/>
        </w:rPr>
        <w:t>6</w:t>
      </w:r>
      <w:r>
        <w:rPr>
          <w:rFonts w:ascii="Arial"/>
          <w:color w:val="3A3B3A"/>
          <w:spacing w:val="25"/>
          <w:sz w:val="19"/>
        </w:rPr>
        <w:t xml:space="preserve"> </w:t>
      </w:r>
      <w:r>
        <w:rPr>
          <w:rFonts w:ascii="Arial"/>
          <w:color w:val="3A3B3A"/>
          <w:sz w:val="19"/>
        </w:rPr>
        <w:t>million</w:t>
      </w:r>
      <w:r>
        <w:rPr>
          <w:rFonts w:ascii="Arial"/>
          <w:color w:val="3A3B3A"/>
          <w:spacing w:val="10"/>
          <w:sz w:val="19"/>
        </w:rPr>
        <w:t xml:space="preserve"> </w:t>
      </w:r>
      <w:r>
        <w:rPr>
          <w:rFonts w:ascii="Arial"/>
          <w:color w:val="3A3B3A"/>
          <w:sz w:val="19"/>
        </w:rPr>
        <w:t>visits</w:t>
      </w:r>
      <w:r>
        <w:rPr>
          <w:rFonts w:ascii="Arial"/>
          <w:color w:val="3A3B3A"/>
          <w:spacing w:val="31"/>
          <w:sz w:val="19"/>
        </w:rPr>
        <w:t xml:space="preserve"> </w:t>
      </w:r>
      <w:r>
        <w:rPr>
          <w:rFonts w:ascii="Arial"/>
          <w:color w:val="3A3B3A"/>
          <w:sz w:val="19"/>
        </w:rPr>
        <w:t>and</w:t>
      </w:r>
      <w:r>
        <w:rPr>
          <w:rFonts w:ascii="Arial"/>
          <w:color w:val="3A3B3A"/>
          <w:spacing w:val="18"/>
          <w:sz w:val="19"/>
        </w:rPr>
        <w:t xml:space="preserve"> </w:t>
      </w:r>
      <w:r>
        <w:rPr>
          <w:rFonts w:ascii="Arial"/>
          <w:color w:val="3A3B3A"/>
          <w:sz w:val="19"/>
        </w:rPr>
        <w:t>750,000</w:t>
      </w:r>
      <w:r>
        <w:rPr>
          <w:rFonts w:ascii="Arial"/>
          <w:color w:val="3A3B3A"/>
          <w:spacing w:val="32"/>
          <w:sz w:val="19"/>
        </w:rPr>
        <w:t xml:space="preserve"> </w:t>
      </w:r>
      <w:r>
        <w:rPr>
          <w:rFonts w:ascii="Arial"/>
          <w:color w:val="3A3B3A"/>
          <w:sz w:val="19"/>
        </w:rPr>
        <w:t>Mainers</w:t>
      </w:r>
      <w:r>
        <w:rPr>
          <w:rFonts w:ascii="Arial"/>
          <w:color w:val="3A3B3A"/>
          <w:spacing w:val="25"/>
          <w:sz w:val="19"/>
        </w:rPr>
        <w:t xml:space="preserve"> </w:t>
      </w:r>
      <w:r>
        <w:rPr>
          <w:rFonts w:ascii="Arial"/>
          <w:color w:val="3A3B3A"/>
          <w:sz w:val="19"/>
        </w:rPr>
        <w:t>have</w:t>
      </w:r>
      <w:r>
        <w:rPr>
          <w:rFonts w:ascii="Arial"/>
          <w:color w:val="3A3B3A"/>
          <w:spacing w:val="16"/>
          <w:sz w:val="19"/>
        </w:rPr>
        <w:t xml:space="preserve"> </w:t>
      </w:r>
      <w:r>
        <w:rPr>
          <w:rFonts w:ascii="Arial"/>
          <w:color w:val="3A3B3A"/>
          <w:sz w:val="19"/>
        </w:rPr>
        <w:t>a</w:t>
      </w:r>
      <w:r>
        <w:rPr>
          <w:rFonts w:ascii="Arial"/>
          <w:color w:val="3A3B3A"/>
          <w:spacing w:val="31"/>
          <w:sz w:val="19"/>
        </w:rPr>
        <w:t xml:space="preserve"> </w:t>
      </w:r>
      <w:r>
        <w:rPr>
          <w:rFonts w:ascii="Arial"/>
          <w:color w:val="3A3B3A"/>
          <w:sz w:val="19"/>
        </w:rPr>
        <w:t>library</w:t>
      </w:r>
      <w:r>
        <w:rPr>
          <w:rFonts w:ascii="Arial"/>
          <w:color w:val="3A3B3A"/>
          <w:spacing w:val="25"/>
          <w:sz w:val="19"/>
        </w:rPr>
        <w:t xml:space="preserve"> </w:t>
      </w:r>
      <w:r>
        <w:rPr>
          <w:rFonts w:ascii="Arial"/>
          <w:color w:val="3A3B3A"/>
          <w:sz w:val="19"/>
        </w:rPr>
        <w:t xml:space="preserve">card. </w:t>
      </w:r>
      <w:r>
        <w:rPr>
          <w:rFonts w:ascii="Arial"/>
          <w:color w:val="3A3B3A"/>
          <w:spacing w:val="34"/>
          <w:sz w:val="19"/>
        </w:rPr>
        <w:t xml:space="preserve"> </w:t>
      </w:r>
      <w:r>
        <w:rPr>
          <w:rFonts w:ascii="Arial"/>
          <w:color w:val="3A3B3A"/>
          <w:sz w:val="19"/>
        </w:rPr>
        <w:t>Libraries</w:t>
      </w:r>
      <w:r>
        <w:rPr>
          <w:rFonts w:ascii="Arial"/>
          <w:color w:val="3A3B3A"/>
          <w:spacing w:val="28"/>
          <w:sz w:val="19"/>
        </w:rPr>
        <w:t xml:space="preserve"> </w:t>
      </w:r>
      <w:r>
        <w:rPr>
          <w:rFonts w:ascii="Arial"/>
          <w:color w:val="3A3B3A"/>
          <w:sz w:val="19"/>
        </w:rPr>
        <w:t>report</w:t>
      </w:r>
      <w:r>
        <w:rPr>
          <w:rFonts w:ascii="Arial"/>
          <w:color w:val="3A3B3A"/>
          <w:spacing w:val="17"/>
          <w:sz w:val="19"/>
        </w:rPr>
        <w:t xml:space="preserve"> </w:t>
      </w:r>
      <w:r>
        <w:rPr>
          <w:rFonts w:ascii="Arial"/>
          <w:color w:val="3A3B3A"/>
          <w:sz w:val="19"/>
        </w:rPr>
        <w:t>that</w:t>
      </w:r>
      <w:r>
        <w:rPr>
          <w:rFonts w:ascii="Arial"/>
          <w:color w:val="3A3B3A"/>
          <w:spacing w:val="31"/>
          <w:sz w:val="19"/>
        </w:rPr>
        <w:t xml:space="preserve"> </w:t>
      </w:r>
      <w:r>
        <w:rPr>
          <w:rFonts w:ascii="Arial"/>
          <w:color w:val="3A3B3A"/>
          <w:sz w:val="19"/>
        </w:rPr>
        <w:t>over</w:t>
      </w:r>
      <w:r>
        <w:rPr>
          <w:rFonts w:ascii="Arial"/>
          <w:color w:val="3A3B3A"/>
          <w:spacing w:val="40"/>
          <w:sz w:val="19"/>
        </w:rPr>
        <w:t xml:space="preserve"> </w:t>
      </w:r>
      <w:r>
        <w:rPr>
          <w:rFonts w:ascii="Arial"/>
          <w:color w:val="3A3B3A"/>
          <w:sz w:val="19"/>
        </w:rPr>
        <w:t>1.7</w:t>
      </w:r>
      <w:r>
        <w:rPr>
          <w:rFonts w:ascii="Arial"/>
          <w:color w:val="3A3B3A"/>
          <w:spacing w:val="10"/>
          <w:sz w:val="19"/>
        </w:rPr>
        <w:t xml:space="preserve"> </w:t>
      </w:r>
      <w:r>
        <w:rPr>
          <w:rFonts w:ascii="Arial"/>
          <w:color w:val="3A3B3A"/>
          <w:sz w:val="19"/>
        </w:rPr>
        <w:t>million</w:t>
      </w:r>
      <w:r>
        <w:rPr>
          <w:rFonts w:ascii="Arial"/>
          <w:color w:val="3A3B3A"/>
          <w:spacing w:val="21"/>
          <w:w w:val="108"/>
          <w:sz w:val="19"/>
        </w:rPr>
        <w:t xml:space="preserve"> </w:t>
      </w:r>
      <w:r>
        <w:rPr>
          <w:rFonts w:ascii="Arial"/>
          <w:color w:val="3A3B3A"/>
          <w:sz w:val="19"/>
        </w:rPr>
        <w:t>Internet</w:t>
      </w:r>
      <w:r>
        <w:rPr>
          <w:rFonts w:ascii="Arial"/>
          <w:color w:val="3A3B3A"/>
          <w:spacing w:val="22"/>
          <w:sz w:val="19"/>
        </w:rPr>
        <w:t xml:space="preserve"> </w:t>
      </w:r>
      <w:r>
        <w:rPr>
          <w:rFonts w:ascii="Arial"/>
          <w:color w:val="3A3B3A"/>
          <w:sz w:val="19"/>
        </w:rPr>
        <w:t>computer</w:t>
      </w:r>
      <w:r>
        <w:rPr>
          <w:rFonts w:ascii="Arial"/>
          <w:color w:val="3A3B3A"/>
          <w:spacing w:val="38"/>
          <w:sz w:val="19"/>
        </w:rPr>
        <w:t xml:space="preserve"> </w:t>
      </w:r>
      <w:r>
        <w:rPr>
          <w:rFonts w:ascii="Arial"/>
          <w:color w:val="3A3B3A"/>
          <w:sz w:val="19"/>
        </w:rPr>
        <w:t>sessions</w:t>
      </w:r>
      <w:r>
        <w:rPr>
          <w:rFonts w:ascii="Arial"/>
          <w:color w:val="3A3B3A"/>
          <w:spacing w:val="31"/>
          <w:sz w:val="19"/>
        </w:rPr>
        <w:t xml:space="preserve"> </w:t>
      </w:r>
      <w:r>
        <w:rPr>
          <w:rFonts w:ascii="Arial"/>
          <w:color w:val="3A3B3A"/>
          <w:sz w:val="19"/>
        </w:rPr>
        <w:t>were</w:t>
      </w:r>
      <w:r>
        <w:rPr>
          <w:rFonts w:ascii="Arial"/>
          <w:color w:val="3A3B3A"/>
          <w:spacing w:val="36"/>
          <w:sz w:val="19"/>
        </w:rPr>
        <w:t xml:space="preserve"> </w:t>
      </w:r>
      <w:r>
        <w:rPr>
          <w:rFonts w:ascii="Arial"/>
          <w:color w:val="3A3B3A"/>
          <w:sz w:val="19"/>
        </w:rPr>
        <w:t>tallied</w:t>
      </w:r>
      <w:r>
        <w:rPr>
          <w:rFonts w:ascii="Arial"/>
          <w:color w:val="3A3B3A"/>
          <w:spacing w:val="33"/>
          <w:sz w:val="19"/>
        </w:rPr>
        <w:t xml:space="preserve"> </w:t>
      </w:r>
      <w:r>
        <w:rPr>
          <w:rFonts w:ascii="Arial"/>
          <w:color w:val="3A3B3A"/>
          <w:sz w:val="19"/>
        </w:rPr>
        <w:t>as</w:t>
      </w:r>
      <w:r>
        <w:rPr>
          <w:rFonts w:ascii="Arial"/>
          <w:color w:val="3A3B3A"/>
          <w:spacing w:val="31"/>
          <w:sz w:val="19"/>
        </w:rPr>
        <w:t xml:space="preserve"> </w:t>
      </w:r>
      <w:r>
        <w:rPr>
          <w:rFonts w:ascii="Arial"/>
          <w:color w:val="3A3B3A"/>
          <w:sz w:val="19"/>
        </w:rPr>
        <w:t>Maine</w:t>
      </w:r>
      <w:r>
        <w:rPr>
          <w:rFonts w:ascii="Arial"/>
          <w:color w:val="3A3B3A"/>
          <w:spacing w:val="16"/>
          <w:sz w:val="19"/>
        </w:rPr>
        <w:t xml:space="preserve"> </w:t>
      </w:r>
      <w:r>
        <w:rPr>
          <w:rFonts w:ascii="Arial"/>
          <w:color w:val="3A3B3A"/>
          <w:sz w:val="19"/>
        </w:rPr>
        <w:t>citizens</w:t>
      </w:r>
      <w:r>
        <w:rPr>
          <w:rFonts w:ascii="Arial"/>
          <w:color w:val="3A3B3A"/>
          <w:spacing w:val="38"/>
          <w:sz w:val="19"/>
        </w:rPr>
        <w:t xml:space="preserve"> </w:t>
      </w:r>
      <w:r>
        <w:rPr>
          <w:rFonts w:ascii="Arial"/>
          <w:color w:val="3A3B3A"/>
          <w:sz w:val="19"/>
        </w:rPr>
        <w:t>used</w:t>
      </w:r>
      <w:r>
        <w:rPr>
          <w:rFonts w:ascii="Arial"/>
          <w:color w:val="3A3B3A"/>
          <w:spacing w:val="18"/>
          <w:sz w:val="19"/>
        </w:rPr>
        <w:t xml:space="preserve"> </w:t>
      </w:r>
      <w:r>
        <w:rPr>
          <w:rFonts w:ascii="Arial"/>
          <w:color w:val="3A3B3A"/>
          <w:sz w:val="19"/>
        </w:rPr>
        <w:t>computers</w:t>
      </w:r>
      <w:r>
        <w:rPr>
          <w:rFonts w:ascii="Arial"/>
          <w:color w:val="3A3B3A"/>
          <w:spacing w:val="33"/>
          <w:sz w:val="19"/>
        </w:rPr>
        <w:t xml:space="preserve"> </w:t>
      </w:r>
      <w:r>
        <w:rPr>
          <w:rFonts w:ascii="Arial"/>
          <w:color w:val="3A3B3A"/>
          <w:sz w:val="19"/>
        </w:rPr>
        <w:t>with</w:t>
      </w:r>
      <w:r>
        <w:rPr>
          <w:rFonts w:ascii="Arial"/>
          <w:color w:val="3A3B3A"/>
          <w:spacing w:val="41"/>
          <w:sz w:val="19"/>
        </w:rPr>
        <w:t xml:space="preserve"> </w:t>
      </w:r>
      <w:r>
        <w:rPr>
          <w:rFonts w:ascii="Arial"/>
          <w:color w:val="3A3B3A"/>
          <w:sz w:val="19"/>
        </w:rPr>
        <w:t>high</w:t>
      </w:r>
      <w:r>
        <w:rPr>
          <w:rFonts w:ascii="Arial"/>
          <w:color w:val="3A3B3A"/>
          <w:spacing w:val="21"/>
          <w:sz w:val="19"/>
        </w:rPr>
        <w:t xml:space="preserve"> </w:t>
      </w:r>
      <w:r>
        <w:rPr>
          <w:rFonts w:ascii="Arial"/>
          <w:color w:val="3A3B3A"/>
          <w:sz w:val="19"/>
        </w:rPr>
        <w:t>speed</w:t>
      </w:r>
      <w:r>
        <w:rPr>
          <w:rFonts w:ascii="Arial"/>
          <w:color w:val="3A3B3A"/>
          <w:spacing w:val="34"/>
          <w:sz w:val="19"/>
        </w:rPr>
        <w:t xml:space="preserve"> </w:t>
      </w:r>
      <w:r>
        <w:rPr>
          <w:rFonts w:ascii="Arial"/>
          <w:color w:val="3A3B3A"/>
          <w:sz w:val="19"/>
        </w:rPr>
        <w:t>broadband</w:t>
      </w:r>
      <w:r>
        <w:rPr>
          <w:rFonts w:ascii="Arial"/>
          <w:color w:val="3A3B3A"/>
          <w:w w:val="104"/>
          <w:sz w:val="19"/>
        </w:rPr>
        <w:t xml:space="preserve"> </w:t>
      </w:r>
      <w:r>
        <w:rPr>
          <w:rFonts w:ascii="Arial"/>
          <w:color w:val="3A3B3A"/>
          <w:sz w:val="19"/>
        </w:rPr>
        <w:t xml:space="preserve">connections. </w:t>
      </w:r>
      <w:r>
        <w:rPr>
          <w:rFonts w:ascii="Arial"/>
          <w:color w:val="3A3B3A"/>
          <w:spacing w:val="38"/>
          <w:sz w:val="19"/>
        </w:rPr>
        <w:t xml:space="preserve"> </w:t>
      </w:r>
      <w:r>
        <w:rPr>
          <w:rFonts w:ascii="Arial"/>
          <w:color w:val="3A3B3A"/>
          <w:sz w:val="19"/>
        </w:rPr>
        <w:t>Over</w:t>
      </w:r>
      <w:r>
        <w:rPr>
          <w:rFonts w:ascii="Arial"/>
          <w:color w:val="3A3B3A"/>
          <w:spacing w:val="30"/>
          <w:sz w:val="19"/>
        </w:rPr>
        <w:t xml:space="preserve"> </w:t>
      </w:r>
      <w:r>
        <w:rPr>
          <w:rFonts w:ascii="Arial"/>
          <w:color w:val="3A3B3A"/>
          <w:sz w:val="19"/>
        </w:rPr>
        <w:t>230</w:t>
      </w:r>
      <w:r>
        <w:rPr>
          <w:rFonts w:ascii="Arial"/>
          <w:color w:val="3A3B3A"/>
          <w:spacing w:val="29"/>
          <w:sz w:val="19"/>
        </w:rPr>
        <w:t xml:space="preserve"> </w:t>
      </w:r>
      <w:r>
        <w:rPr>
          <w:rFonts w:ascii="Arial"/>
          <w:color w:val="3A3B3A"/>
          <w:sz w:val="19"/>
        </w:rPr>
        <w:t>Maine</w:t>
      </w:r>
      <w:r>
        <w:rPr>
          <w:rFonts w:ascii="Arial"/>
          <w:color w:val="3A3B3A"/>
          <w:spacing w:val="27"/>
          <w:sz w:val="19"/>
        </w:rPr>
        <w:t xml:space="preserve"> </w:t>
      </w:r>
      <w:r>
        <w:rPr>
          <w:rFonts w:ascii="Arial"/>
          <w:color w:val="3A3B3A"/>
          <w:sz w:val="19"/>
        </w:rPr>
        <w:t>libraries</w:t>
      </w:r>
      <w:r>
        <w:rPr>
          <w:rFonts w:ascii="Arial"/>
          <w:color w:val="3A3B3A"/>
          <w:spacing w:val="28"/>
          <w:sz w:val="19"/>
        </w:rPr>
        <w:t xml:space="preserve"> </w:t>
      </w:r>
      <w:r>
        <w:rPr>
          <w:rFonts w:ascii="Arial"/>
          <w:color w:val="3A3B3A"/>
          <w:sz w:val="19"/>
        </w:rPr>
        <w:t>had</w:t>
      </w:r>
      <w:r>
        <w:rPr>
          <w:rFonts w:ascii="Arial"/>
          <w:color w:val="3A3B3A"/>
          <w:spacing w:val="25"/>
          <w:sz w:val="19"/>
        </w:rPr>
        <w:t xml:space="preserve"> </w:t>
      </w:r>
      <w:r>
        <w:rPr>
          <w:rFonts w:ascii="Arial"/>
          <w:color w:val="3A3B3A"/>
          <w:sz w:val="19"/>
        </w:rPr>
        <w:t>100</w:t>
      </w:r>
      <w:r>
        <w:rPr>
          <w:rFonts w:ascii="Arial"/>
          <w:color w:val="3A3B3A"/>
          <w:spacing w:val="9"/>
          <w:sz w:val="19"/>
        </w:rPr>
        <w:t xml:space="preserve"> </w:t>
      </w:r>
      <w:r>
        <w:rPr>
          <w:rFonts w:ascii="Arial"/>
          <w:color w:val="3A3B3A"/>
          <w:sz w:val="19"/>
        </w:rPr>
        <w:t>mbps</w:t>
      </w:r>
      <w:r>
        <w:rPr>
          <w:rFonts w:ascii="Arial"/>
          <w:color w:val="3A3B3A"/>
          <w:spacing w:val="11"/>
          <w:sz w:val="19"/>
        </w:rPr>
        <w:t xml:space="preserve"> </w:t>
      </w:r>
      <w:r>
        <w:rPr>
          <w:rFonts w:ascii="Arial"/>
          <w:color w:val="3A3B3A"/>
          <w:sz w:val="19"/>
        </w:rPr>
        <w:t>fiber</w:t>
      </w:r>
      <w:r>
        <w:rPr>
          <w:rFonts w:ascii="Arial"/>
          <w:color w:val="3A3B3A"/>
          <w:spacing w:val="33"/>
          <w:sz w:val="19"/>
        </w:rPr>
        <w:t xml:space="preserve"> </w:t>
      </w:r>
      <w:r>
        <w:rPr>
          <w:rFonts w:ascii="Arial"/>
          <w:color w:val="3A3B3A"/>
          <w:sz w:val="19"/>
        </w:rPr>
        <w:t>connections</w:t>
      </w:r>
      <w:r>
        <w:rPr>
          <w:rFonts w:ascii="Arial"/>
          <w:color w:val="3A3B3A"/>
          <w:spacing w:val="48"/>
          <w:sz w:val="19"/>
        </w:rPr>
        <w:t xml:space="preserve"> </w:t>
      </w:r>
      <w:r>
        <w:rPr>
          <w:rFonts w:ascii="Arial"/>
          <w:color w:val="3A3B3A"/>
          <w:sz w:val="19"/>
        </w:rPr>
        <w:t>installed,</w:t>
      </w:r>
      <w:r>
        <w:rPr>
          <w:rFonts w:ascii="Arial"/>
          <w:color w:val="3A3B3A"/>
          <w:spacing w:val="23"/>
          <w:sz w:val="19"/>
        </w:rPr>
        <w:t xml:space="preserve"> </w:t>
      </w:r>
      <w:r>
        <w:rPr>
          <w:rFonts w:ascii="Arial"/>
          <w:color w:val="3A3B3A"/>
          <w:sz w:val="19"/>
        </w:rPr>
        <w:t>many</w:t>
      </w:r>
      <w:r>
        <w:rPr>
          <w:rFonts w:ascii="Arial"/>
          <w:color w:val="3A3B3A"/>
          <w:spacing w:val="34"/>
          <w:sz w:val="19"/>
        </w:rPr>
        <w:t xml:space="preserve"> </w:t>
      </w:r>
      <w:r>
        <w:rPr>
          <w:rFonts w:ascii="Arial"/>
          <w:color w:val="3A3B3A"/>
          <w:sz w:val="19"/>
        </w:rPr>
        <w:t>libraries</w:t>
      </w:r>
      <w:r>
        <w:rPr>
          <w:rFonts w:ascii="Arial"/>
          <w:color w:val="3A3B3A"/>
          <w:spacing w:val="31"/>
          <w:sz w:val="19"/>
        </w:rPr>
        <w:t xml:space="preserve"> </w:t>
      </w:r>
      <w:r>
        <w:rPr>
          <w:rFonts w:ascii="Arial"/>
          <w:color w:val="3A3B3A"/>
          <w:sz w:val="19"/>
        </w:rPr>
        <w:t>have</w:t>
      </w:r>
      <w:r>
        <w:rPr>
          <w:rFonts w:ascii="Arial"/>
          <w:color w:val="3A3B3A"/>
          <w:w w:val="98"/>
          <w:sz w:val="19"/>
        </w:rPr>
        <w:t xml:space="preserve"> </w:t>
      </w:r>
      <w:r>
        <w:rPr>
          <w:rFonts w:ascii="Arial"/>
          <w:color w:val="3A3B3A"/>
          <w:sz w:val="19"/>
        </w:rPr>
        <w:t xml:space="preserve">connections </w:t>
      </w:r>
      <w:r>
        <w:rPr>
          <w:rFonts w:ascii="Arial"/>
          <w:color w:val="3A3B3A"/>
          <w:spacing w:val="9"/>
          <w:sz w:val="19"/>
        </w:rPr>
        <w:t xml:space="preserve"> </w:t>
      </w:r>
      <w:r>
        <w:rPr>
          <w:rFonts w:ascii="Arial"/>
          <w:color w:val="3A3B3A"/>
          <w:sz w:val="19"/>
        </w:rPr>
        <w:t>up</w:t>
      </w:r>
      <w:r>
        <w:rPr>
          <w:rFonts w:ascii="Arial"/>
          <w:color w:val="3A3B3A"/>
          <w:spacing w:val="18"/>
          <w:sz w:val="19"/>
        </w:rPr>
        <w:t xml:space="preserve"> </w:t>
      </w:r>
      <w:r>
        <w:rPr>
          <w:rFonts w:ascii="Arial"/>
          <w:color w:val="3A3B3A"/>
          <w:sz w:val="19"/>
        </w:rPr>
        <w:t xml:space="preserve">to </w:t>
      </w:r>
      <w:r>
        <w:rPr>
          <w:rFonts w:ascii="Arial"/>
          <w:color w:val="3A3B3A"/>
          <w:spacing w:val="10"/>
          <w:sz w:val="19"/>
        </w:rPr>
        <w:t xml:space="preserve"> </w:t>
      </w:r>
      <w:r>
        <w:rPr>
          <w:rFonts w:ascii="Arial"/>
          <w:color w:val="3A3B3A"/>
          <w:spacing w:val="-1"/>
          <w:sz w:val="19"/>
        </w:rPr>
        <w:t>1gigabit</w:t>
      </w:r>
      <w:r>
        <w:rPr>
          <w:rFonts w:ascii="Arial"/>
          <w:color w:val="3A3B3A"/>
          <w:spacing w:val="-13"/>
          <w:sz w:val="19"/>
        </w:rPr>
        <w:t xml:space="preserve"> </w:t>
      </w:r>
      <w:r>
        <w:rPr>
          <w:rFonts w:ascii="Arial"/>
          <w:color w:val="606262"/>
          <w:sz w:val="19"/>
        </w:rPr>
        <w:t>.</w:t>
      </w:r>
    </w:p>
    <w:p w:rsidR="00C178F5" w:rsidRDefault="00C178F5" w:rsidP="00C178F5">
      <w:pPr>
        <w:spacing w:before="11"/>
        <w:rPr>
          <w:rFonts w:ascii="Arial" w:eastAsia="Arial" w:hAnsi="Arial" w:cs="Arial"/>
        </w:rPr>
      </w:pPr>
    </w:p>
    <w:p w:rsidR="00C178F5" w:rsidRDefault="00C178F5" w:rsidP="00C178F5">
      <w:pPr>
        <w:spacing w:line="291" w:lineRule="auto"/>
        <w:ind w:left="614" w:right="693" w:firstLine="7"/>
        <w:rPr>
          <w:rFonts w:ascii="Arial" w:eastAsia="Arial" w:hAnsi="Arial" w:cs="Arial"/>
          <w:sz w:val="19"/>
          <w:szCs w:val="19"/>
        </w:rPr>
      </w:pPr>
      <w:r>
        <w:rPr>
          <w:rFonts w:ascii="Arial"/>
          <w:color w:val="3A3B3A"/>
          <w:w w:val="105"/>
          <w:sz w:val="19"/>
        </w:rPr>
        <w:t>Maine</w:t>
      </w:r>
      <w:r>
        <w:rPr>
          <w:rFonts w:ascii="Arial"/>
          <w:color w:val="3A3B3A"/>
          <w:spacing w:val="-7"/>
          <w:w w:val="105"/>
          <w:sz w:val="19"/>
        </w:rPr>
        <w:t xml:space="preserve"> </w:t>
      </w:r>
      <w:r>
        <w:rPr>
          <w:rFonts w:ascii="Arial"/>
          <w:color w:val="3A3B3A"/>
          <w:w w:val="105"/>
          <w:sz w:val="19"/>
        </w:rPr>
        <w:t>public</w:t>
      </w:r>
      <w:r>
        <w:rPr>
          <w:rFonts w:ascii="Arial"/>
          <w:color w:val="3A3B3A"/>
          <w:spacing w:val="-5"/>
          <w:w w:val="105"/>
          <w:sz w:val="19"/>
        </w:rPr>
        <w:t xml:space="preserve"> </w:t>
      </w:r>
      <w:r>
        <w:rPr>
          <w:rFonts w:ascii="Arial"/>
          <w:color w:val="3A3B3A"/>
          <w:w w:val="105"/>
          <w:sz w:val="19"/>
        </w:rPr>
        <w:t>libraries</w:t>
      </w:r>
      <w:r>
        <w:rPr>
          <w:rFonts w:ascii="Arial"/>
          <w:color w:val="3A3B3A"/>
          <w:spacing w:val="-6"/>
          <w:w w:val="105"/>
          <w:sz w:val="19"/>
        </w:rPr>
        <w:t xml:space="preserve"> </w:t>
      </w:r>
      <w:r>
        <w:rPr>
          <w:rFonts w:ascii="Arial"/>
          <w:color w:val="3A3B3A"/>
          <w:w w:val="105"/>
          <w:sz w:val="19"/>
        </w:rPr>
        <w:t>help</w:t>
      </w:r>
      <w:r>
        <w:rPr>
          <w:rFonts w:ascii="Arial"/>
          <w:color w:val="3A3B3A"/>
          <w:spacing w:val="-25"/>
          <w:w w:val="105"/>
          <w:sz w:val="19"/>
        </w:rPr>
        <w:t xml:space="preserve"> </w:t>
      </w:r>
      <w:r>
        <w:rPr>
          <w:rFonts w:ascii="Arial"/>
          <w:color w:val="3A3B3A"/>
          <w:w w:val="105"/>
          <w:sz w:val="19"/>
        </w:rPr>
        <w:t>job</w:t>
      </w:r>
      <w:r>
        <w:rPr>
          <w:rFonts w:ascii="Arial"/>
          <w:color w:val="3A3B3A"/>
          <w:spacing w:val="5"/>
          <w:w w:val="105"/>
          <w:sz w:val="19"/>
        </w:rPr>
        <w:t xml:space="preserve"> </w:t>
      </w:r>
      <w:r>
        <w:rPr>
          <w:rFonts w:ascii="Arial"/>
          <w:color w:val="3A3B3A"/>
          <w:w w:val="105"/>
          <w:sz w:val="19"/>
        </w:rPr>
        <w:t>seekers</w:t>
      </w:r>
      <w:r>
        <w:rPr>
          <w:rFonts w:ascii="Arial"/>
          <w:color w:val="3A3B3A"/>
          <w:spacing w:val="-7"/>
          <w:w w:val="105"/>
          <w:sz w:val="19"/>
        </w:rPr>
        <w:t xml:space="preserve"> </w:t>
      </w:r>
      <w:r>
        <w:rPr>
          <w:rFonts w:ascii="Arial"/>
          <w:color w:val="3A3B3A"/>
          <w:w w:val="105"/>
          <w:sz w:val="19"/>
        </w:rPr>
        <w:t>every</w:t>
      </w:r>
      <w:r>
        <w:rPr>
          <w:rFonts w:ascii="Arial"/>
          <w:color w:val="3A3B3A"/>
          <w:spacing w:val="-5"/>
          <w:w w:val="105"/>
          <w:sz w:val="19"/>
        </w:rPr>
        <w:t xml:space="preserve"> </w:t>
      </w:r>
      <w:r>
        <w:rPr>
          <w:rFonts w:ascii="Arial"/>
          <w:color w:val="3A3B3A"/>
          <w:w w:val="105"/>
          <w:sz w:val="19"/>
        </w:rPr>
        <w:t>day.</w:t>
      </w:r>
      <w:r>
        <w:rPr>
          <w:rFonts w:ascii="Arial"/>
          <w:color w:val="3A3B3A"/>
          <w:spacing w:val="35"/>
          <w:w w:val="105"/>
          <w:sz w:val="19"/>
        </w:rPr>
        <w:t xml:space="preserve"> </w:t>
      </w:r>
      <w:r>
        <w:rPr>
          <w:rFonts w:ascii="Arial"/>
          <w:color w:val="3A3B3A"/>
          <w:w w:val="105"/>
          <w:sz w:val="19"/>
        </w:rPr>
        <w:t>From</w:t>
      </w:r>
      <w:r>
        <w:rPr>
          <w:rFonts w:ascii="Arial"/>
          <w:color w:val="3A3B3A"/>
          <w:spacing w:val="-15"/>
          <w:w w:val="105"/>
          <w:sz w:val="19"/>
        </w:rPr>
        <w:t xml:space="preserve"> </w:t>
      </w:r>
      <w:r>
        <w:rPr>
          <w:rFonts w:ascii="Arial"/>
          <w:color w:val="3A3B3A"/>
          <w:w w:val="105"/>
          <w:sz w:val="19"/>
        </w:rPr>
        <w:t>setting</w:t>
      </w:r>
      <w:r>
        <w:rPr>
          <w:rFonts w:ascii="Arial"/>
          <w:color w:val="3A3B3A"/>
          <w:spacing w:val="-4"/>
          <w:w w:val="105"/>
          <w:sz w:val="19"/>
        </w:rPr>
        <w:t xml:space="preserve"> </w:t>
      </w:r>
      <w:r>
        <w:rPr>
          <w:rFonts w:ascii="Arial"/>
          <w:color w:val="3A3B3A"/>
          <w:w w:val="105"/>
          <w:sz w:val="19"/>
        </w:rPr>
        <w:t>up</w:t>
      </w:r>
      <w:r>
        <w:rPr>
          <w:rFonts w:ascii="Arial"/>
          <w:color w:val="3A3B3A"/>
          <w:spacing w:val="-16"/>
          <w:w w:val="105"/>
          <w:sz w:val="19"/>
        </w:rPr>
        <w:t xml:space="preserve"> </w:t>
      </w:r>
      <w:r>
        <w:rPr>
          <w:rFonts w:ascii="Arial"/>
          <w:color w:val="3A3B3A"/>
          <w:w w:val="105"/>
          <w:sz w:val="19"/>
        </w:rPr>
        <w:t>email</w:t>
      </w:r>
      <w:r>
        <w:rPr>
          <w:rFonts w:ascii="Arial"/>
          <w:color w:val="3A3B3A"/>
          <w:spacing w:val="-10"/>
          <w:w w:val="105"/>
          <w:sz w:val="19"/>
        </w:rPr>
        <w:t xml:space="preserve"> </w:t>
      </w:r>
      <w:r>
        <w:rPr>
          <w:rFonts w:ascii="Arial"/>
          <w:color w:val="3A3B3A"/>
          <w:w w:val="105"/>
          <w:sz w:val="19"/>
        </w:rPr>
        <w:t>accounts,</w:t>
      </w:r>
      <w:r>
        <w:rPr>
          <w:rFonts w:ascii="Arial"/>
          <w:color w:val="3A3B3A"/>
          <w:spacing w:val="-9"/>
          <w:w w:val="105"/>
          <w:sz w:val="19"/>
        </w:rPr>
        <w:t xml:space="preserve"> </w:t>
      </w:r>
      <w:r>
        <w:rPr>
          <w:rFonts w:ascii="Arial"/>
          <w:color w:val="3A3B3A"/>
          <w:w w:val="105"/>
          <w:sz w:val="19"/>
        </w:rPr>
        <w:t>facilitating</w:t>
      </w:r>
      <w:r>
        <w:rPr>
          <w:rFonts w:ascii="Arial"/>
          <w:color w:val="3A3B3A"/>
          <w:spacing w:val="-4"/>
          <w:w w:val="105"/>
          <w:sz w:val="19"/>
        </w:rPr>
        <w:t xml:space="preserve"> </w:t>
      </w:r>
      <w:r>
        <w:rPr>
          <w:rFonts w:ascii="Arial"/>
          <w:color w:val="3A3B3A"/>
          <w:w w:val="105"/>
          <w:sz w:val="19"/>
        </w:rPr>
        <w:t>assistance</w:t>
      </w:r>
      <w:r>
        <w:rPr>
          <w:rFonts w:ascii="Arial"/>
          <w:color w:val="3A3B3A"/>
          <w:w w:val="95"/>
          <w:sz w:val="19"/>
        </w:rPr>
        <w:t xml:space="preserve"> </w:t>
      </w:r>
      <w:r>
        <w:rPr>
          <w:rFonts w:ascii="Arial"/>
          <w:color w:val="3A3B3A"/>
          <w:w w:val="105"/>
          <w:sz w:val="19"/>
        </w:rPr>
        <w:t>with</w:t>
      </w:r>
      <w:r>
        <w:rPr>
          <w:rFonts w:ascii="Arial"/>
          <w:color w:val="3A3B3A"/>
          <w:spacing w:val="-13"/>
          <w:w w:val="105"/>
          <w:sz w:val="19"/>
        </w:rPr>
        <w:t xml:space="preserve"> </w:t>
      </w:r>
      <w:r>
        <w:rPr>
          <w:rFonts w:ascii="Arial"/>
          <w:color w:val="3A3B3A"/>
          <w:w w:val="105"/>
          <w:sz w:val="19"/>
        </w:rPr>
        <w:t>the</w:t>
      </w:r>
      <w:r>
        <w:rPr>
          <w:rFonts w:ascii="Arial"/>
          <w:color w:val="3A3B3A"/>
          <w:spacing w:val="-6"/>
          <w:w w:val="105"/>
          <w:sz w:val="19"/>
        </w:rPr>
        <w:t xml:space="preserve"> </w:t>
      </w:r>
      <w:r>
        <w:rPr>
          <w:rFonts w:ascii="Arial"/>
          <w:color w:val="3A3B3A"/>
          <w:w w:val="105"/>
          <w:sz w:val="19"/>
        </w:rPr>
        <w:t>Maine</w:t>
      </w:r>
      <w:r>
        <w:rPr>
          <w:rFonts w:ascii="Arial"/>
          <w:color w:val="3A3B3A"/>
          <w:spacing w:val="-21"/>
          <w:w w:val="105"/>
          <w:sz w:val="19"/>
        </w:rPr>
        <w:t xml:space="preserve"> </w:t>
      </w:r>
      <w:r>
        <w:rPr>
          <w:rFonts w:ascii="Arial"/>
          <w:color w:val="3A3B3A"/>
          <w:w w:val="105"/>
          <w:sz w:val="19"/>
        </w:rPr>
        <w:t>Job</w:t>
      </w:r>
      <w:r>
        <w:rPr>
          <w:rFonts w:ascii="Arial"/>
          <w:color w:val="3A3B3A"/>
          <w:spacing w:val="-2"/>
          <w:w w:val="105"/>
          <w:sz w:val="19"/>
        </w:rPr>
        <w:t xml:space="preserve"> </w:t>
      </w:r>
      <w:r>
        <w:rPr>
          <w:rFonts w:ascii="Arial"/>
          <w:color w:val="3A3B3A"/>
          <w:w w:val="105"/>
          <w:sz w:val="19"/>
        </w:rPr>
        <w:t>Bank,</w:t>
      </w:r>
      <w:r>
        <w:rPr>
          <w:rFonts w:ascii="Arial"/>
          <w:color w:val="3A3B3A"/>
          <w:spacing w:val="-14"/>
          <w:w w:val="105"/>
          <w:sz w:val="19"/>
        </w:rPr>
        <w:t xml:space="preserve"> </w:t>
      </w:r>
      <w:r>
        <w:rPr>
          <w:rFonts w:ascii="Arial"/>
          <w:color w:val="3A3B3A"/>
          <w:w w:val="105"/>
          <w:sz w:val="19"/>
        </w:rPr>
        <w:t>navigating</w:t>
      </w:r>
      <w:r>
        <w:rPr>
          <w:rFonts w:ascii="Arial"/>
          <w:color w:val="3A3B3A"/>
          <w:spacing w:val="-16"/>
          <w:w w:val="105"/>
          <w:sz w:val="19"/>
        </w:rPr>
        <w:t xml:space="preserve"> </w:t>
      </w:r>
      <w:r>
        <w:rPr>
          <w:rFonts w:ascii="Arial"/>
          <w:color w:val="3A3B3A"/>
          <w:w w:val="105"/>
          <w:sz w:val="19"/>
        </w:rPr>
        <w:t>the</w:t>
      </w:r>
      <w:r>
        <w:rPr>
          <w:rFonts w:ascii="Arial"/>
          <w:color w:val="3A3B3A"/>
          <w:spacing w:val="-8"/>
          <w:w w:val="105"/>
          <w:sz w:val="19"/>
        </w:rPr>
        <w:t xml:space="preserve"> </w:t>
      </w:r>
      <w:r>
        <w:rPr>
          <w:rFonts w:ascii="Arial"/>
          <w:color w:val="3A3B3A"/>
          <w:w w:val="105"/>
          <w:sz w:val="19"/>
        </w:rPr>
        <w:t>Unemployment</w:t>
      </w:r>
      <w:r>
        <w:rPr>
          <w:rFonts w:ascii="Arial"/>
          <w:color w:val="3A3B3A"/>
          <w:spacing w:val="4"/>
          <w:w w:val="105"/>
          <w:sz w:val="19"/>
        </w:rPr>
        <w:t xml:space="preserve"> </w:t>
      </w:r>
      <w:r>
        <w:rPr>
          <w:rFonts w:ascii="Arial"/>
          <w:color w:val="3A3B3A"/>
          <w:w w:val="105"/>
          <w:sz w:val="19"/>
        </w:rPr>
        <w:t>Insurance</w:t>
      </w:r>
      <w:r>
        <w:rPr>
          <w:rFonts w:ascii="Arial"/>
          <w:color w:val="3A3B3A"/>
          <w:spacing w:val="-6"/>
          <w:w w:val="105"/>
          <w:sz w:val="19"/>
        </w:rPr>
        <w:t xml:space="preserve"> </w:t>
      </w:r>
      <w:r>
        <w:rPr>
          <w:rFonts w:ascii="Arial"/>
          <w:color w:val="3A3B3A"/>
          <w:w w:val="105"/>
          <w:sz w:val="19"/>
        </w:rPr>
        <w:t>process,</w:t>
      </w:r>
      <w:r>
        <w:rPr>
          <w:rFonts w:ascii="Arial"/>
          <w:color w:val="3A3B3A"/>
          <w:spacing w:val="-18"/>
          <w:w w:val="105"/>
          <w:sz w:val="19"/>
        </w:rPr>
        <w:t xml:space="preserve"> </w:t>
      </w:r>
      <w:r>
        <w:rPr>
          <w:rFonts w:ascii="Arial"/>
          <w:color w:val="3A3B3A"/>
          <w:w w:val="105"/>
          <w:sz w:val="19"/>
        </w:rPr>
        <w:t>to</w:t>
      </w:r>
      <w:r>
        <w:rPr>
          <w:rFonts w:ascii="Arial"/>
          <w:color w:val="3A3B3A"/>
          <w:spacing w:val="-10"/>
          <w:w w:val="105"/>
          <w:sz w:val="19"/>
        </w:rPr>
        <w:t xml:space="preserve"> </w:t>
      </w:r>
      <w:r>
        <w:rPr>
          <w:rFonts w:ascii="Arial"/>
          <w:color w:val="3A3B3A"/>
          <w:w w:val="105"/>
          <w:sz w:val="19"/>
        </w:rPr>
        <w:t>assisting</w:t>
      </w:r>
      <w:r>
        <w:rPr>
          <w:rFonts w:ascii="Arial"/>
          <w:color w:val="3A3B3A"/>
          <w:spacing w:val="-5"/>
          <w:w w:val="105"/>
          <w:sz w:val="19"/>
        </w:rPr>
        <w:t xml:space="preserve"> </w:t>
      </w:r>
      <w:r>
        <w:rPr>
          <w:rFonts w:ascii="Arial"/>
          <w:color w:val="3A3B3A"/>
          <w:w w:val="105"/>
          <w:sz w:val="19"/>
        </w:rPr>
        <w:t>in</w:t>
      </w:r>
      <w:r>
        <w:rPr>
          <w:rFonts w:ascii="Arial"/>
          <w:color w:val="3A3B3A"/>
          <w:spacing w:val="-29"/>
          <w:w w:val="105"/>
          <w:sz w:val="19"/>
        </w:rPr>
        <w:t xml:space="preserve"> </w:t>
      </w:r>
      <w:r>
        <w:rPr>
          <w:rFonts w:ascii="Arial"/>
          <w:color w:val="3A3B3A"/>
          <w:w w:val="105"/>
          <w:sz w:val="19"/>
        </w:rPr>
        <w:t>job</w:t>
      </w:r>
      <w:r>
        <w:rPr>
          <w:rFonts w:ascii="Arial"/>
          <w:color w:val="3A3B3A"/>
          <w:spacing w:val="-2"/>
          <w:w w:val="105"/>
          <w:sz w:val="19"/>
        </w:rPr>
        <w:t xml:space="preserve"> </w:t>
      </w:r>
      <w:r>
        <w:rPr>
          <w:rFonts w:ascii="Arial"/>
          <w:color w:val="3A3B3A"/>
          <w:w w:val="105"/>
          <w:sz w:val="19"/>
        </w:rPr>
        <w:t>searches</w:t>
      </w:r>
      <w:r>
        <w:rPr>
          <w:rFonts w:ascii="Arial"/>
          <w:color w:val="3A3B3A"/>
          <w:w w:val="96"/>
          <w:sz w:val="19"/>
        </w:rPr>
        <w:t xml:space="preserve"> </w:t>
      </w:r>
      <w:r>
        <w:rPr>
          <w:rFonts w:ascii="Arial"/>
          <w:color w:val="3A3B3A"/>
          <w:w w:val="105"/>
          <w:sz w:val="19"/>
        </w:rPr>
        <w:t>and</w:t>
      </w:r>
      <w:r>
        <w:rPr>
          <w:rFonts w:ascii="Arial"/>
          <w:color w:val="3A3B3A"/>
          <w:spacing w:val="-6"/>
          <w:w w:val="105"/>
          <w:sz w:val="19"/>
        </w:rPr>
        <w:t xml:space="preserve"> </w:t>
      </w:r>
      <w:r>
        <w:rPr>
          <w:rFonts w:ascii="Arial"/>
          <w:color w:val="3A3B3A"/>
          <w:w w:val="105"/>
          <w:sz w:val="19"/>
        </w:rPr>
        <w:t>creating</w:t>
      </w:r>
      <w:r>
        <w:rPr>
          <w:rFonts w:ascii="Arial"/>
          <w:color w:val="3A3B3A"/>
          <w:spacing w:val="-6"/>
          <w:w w:val="105"/>
          <w:sz w:val="19"/>
        </w:rPr>
        <w:t xml:space="preserve"> </w:t>
      </w:r>
      <w:r>
        <w:rPr>
          <w:rFonts w:ascii="Arial"/>
          <w:color w:val="3A3B3A"/>
          <w:w w:val="105"/>
          <w:sz w:val="19"/>
        </w:rPr>
        <w:t>and</w:t>
      </w:r>
      <w:r>
        <w:rPr>
          <w:rFonts w:ascii="Arial"/>
          <w:color w:val="3A3B3A"/>
          <w:spacing w:val="-2"/>
          <w:w w:val="105"/>
          <w:sz w:val="19"/>
        </w:rPr>
        <w:t xml:space="preserve"> </w:t>
      </w:r>
      <w:r>
        <w:rPr>
          <w:rFonts w:ascii="Arial"/>
          <w:color w:val="3A3B3A"/>
          <w:w w:val="105"/>
          <w:sz w:val="19"/>
        </w:rPr>
        <w:t>uploading</w:t>
      </w:r>
      <w:r>
        <w:rPr>
          <w:rFonts w:ascii="Arial"/>
          <w:color w:val="3A3B3A"/>
          <w:spacing w:val="-6"/>
          <w:w w:val="105"/>
          <w:sz w:val="19"/>
        </w:rPr>
        <w:t xml:space="preserve"> </w:t>
      </w:r>
      <w:r>
        <w:rPr>
          <w:rFonts w:ascii="Arial"/>
          <w:color w:val="3A3B3A"/>
          <w:w w:val="105"/>
          <w:sz w:val="19"/>
        </w:rPr>
        <w:t>resumes,</w:t>
      </w:r>
      <w:r>
        <w:rPr>
          <w:rFonts w:ascii="Arial"/>
          <w:color w:val="3A3B3A"/>
          <w:spacing w:val="-1"/>
          <w:w w:val="105"/>
          <w:sz w:val="19"/>
        </w:rPr>
        <w:t xml:space="preserve"> </w:t>
      </w:r>
      <w:r>
        <w:rPr>
          <w:rFonts w:ascii="Arial"/>
          <w:color w:val="3A3B3A"/>
          <w:w w:val="105"/>
          <w:sz w:val="19"/>
        </w:rPr>
        <w:t>Maine</w:t>
      </w:r>
      <w:r>
        <w:rPr>
          <w:rFonts w:ascii="Arial"/>
          <w:color w:val="3A3B3A"/>
          <w:spacing w:val="-5"/>
          <w:w w:val="105"/>
          <w:sz w:val="19"/>
        </w:rPr>
        <w:t xml:space="preserve"> </w:t>
      </w:r>
      <w:r>
        <w:rPr>
          <w:rFonts w:ascii="Arial"/>
          <w:color w:val="3A3B3A"/>
          <w:w w:val="105"/>
          <w:sz w:val="19"/>
        </w:rPr>
        <w:t>public</w:t>
      </w:r>
      <w:r>
        <w:rPr>
          <w:rFonts w:ascii="Arial"/>
          <w:color w:val="3A3B3A"/>
          <w:spacing w:val="-1"/>
          <w:w w:val="105"/>
          <w:sz w:val="19"/>
        </w:rPr>
        <w:t xml:space="preserve"> </w:t>
      </w:r>
      <w:r>
        <w:rPr>
          <w:rFonts w:ascii="Arial"/>
          <w:color w:val="3A3B3A"/>
          <w:w w:val="105"/>
          <w:sz w:val="19"/>
        </w:rPr>
        <w:t>libraries</w:t>
      </w:r>
      <w:r>
        <w:rPr>
          <w:rFonts w:ascii="Arial"/>
          <w:color w:val="3A3B3A"/>
          <w:spacing w:val="-6"/>
          <w:w w:val="105"/>
          <w:sz w:val="19"/>
        </w:rPr>
        <w:t xml:space="preserve"> </w:t>
      </w:r>
      <w:r>
        <w:rPr>
          <w:rFonts w:ascii="Arial"/>
          <w:color w:val="3A3B3A"/>
          <w:w w:val="105"/>
          <w:sz w:val="19"/>
        </w:rPr>
        <w:t>are</w:t>
      </w:r>
      <w:r>
        <w:rPr>
          <w:rFonts w:ascii="Arial"/>
          <w:color w:val="3A3B3A"/>
          <w:spacing w:val="-9"/>
          <w:w w:val="105"/>
          <w:sz w:val="19"/>
        </w:rPr>
        <w:t xml:space="preserve"> </w:t>
      </w:r>
      <w:r>
        <w:rPr>
          <w:rFonts w:ascii="Arial"/>
          <w:color w:val="3A3B3A"/>
          <w:w w:val="105"/>
          <w:sz w:val="19"/>
        </w:rPr>
        <w:t>the</w:t>
      </w:r>
      <w:r>
        <w:rPr>
          <w:rFonts w:ascii="Arial"/>
          <w:color w:val="3A3B3A"/>
          <w:spacing w:val="6"/>
          <w:w w:val="105"/>
          <w:sz w:val="19"/>
        </w:rPr>
        <w:t xml:space="preserve"> </w:t>
      </w:r>
      <w:r>
        <w:rPr>
          <w:rFonts w:ascii="Arial"/>
          <w:color w:val="3A3B3A"/>
          <w:w w:val="105"/>
          <w:sz w:val="19"/>
        </w:rPr>
        <w:t>local</w:t>
      </w:r>
      <w:r>
        <w:rPr>
          <w:rFonts w:ascii="Arial"/>
          <w:color w:val="3A3B3A"/>
          <w:spacing w:val="-5"/>
          <w:w w:val="105"/>
          <w:sz w:val="19"/>
        </w:rPr>
        <w:t xml:space="preserve"> </w:t>
      </w:r>
      <w:r>
        <w:rPr>
          <w:rFonts w:ascii="Arial"/>
          <w:color w:val="3A3B3A"/>
          <w:w w:val="105"/>
          <w:sz w:val="19"/>
        </w:rPr>
        <w:t>resource,</w:t>
      </w:r>
      <w:r>
        <w:rPr>
          <w:rFonts w:ascii="Arial"/>
          <w:color w:val="3A3B3A"/>
          <w:spacing w:val="-2"/>
          <w:w w:val="105"/>
          <w:sz w:val="19"/>
        </w:rPr>
        <w:t xml:space="preserve"> </w:t>
      </w:r>
      <w:r>
        <w:rPr>
          <w:rFonts w:ascii="Arial"/>
          <w:color w:val="3A3B3A"/>
          <w:w w:val="105"/>
          <w:sz w:val="19"/>
        </w:rPr>
        <w:t>the</w:t>
      </w:r>
      <w:r>
        <w:rPr>
          <w:rFonts w:ascii="Arial"/>
          <w:color w:val="3A3B3A"/>
          <w:spacing w:val="6"/>
          <w:w w:val="105"/>
          <w:sz w:val="19"/>
        </w:rPr>
        <w:t xml:space="preserve"> </w:t>
      </w:r>
      <w:r>
        <w:rPr>
          <w:rFonts w:ascii="Arial"/>
          <w:color w:val="3A3B3A"/>
          <w:w w:val="105"/>
          <w:sz w:val="19"/>
        </w:rPr>
        <w:t>local</w:t>
      </w:r>
      <w:r>
        <w:rPr>
          <w:rFonts w:ascii="Arial"/>
          <w:color w:val="3A3B3A"/>
          <w:spacing w:val="-5"/>
          <w:w w:val="105"/>
          <w:sz w:val="19"/>
        </w:rPr>
        <w:t xml:space="preserve"> </w:t>
      </w:r>
      <w:r>
        <w:rPr>
          <w:rFonts w:ascii="Arial"/>
          <w:color w:val="3A3B3A"/>
          <w:w w:val="105"/>
          <w:sz w:val="19"/>
        </w:rPr>
        <w:t>place,</w:t>
      </w:r>
      <w:r>
        <w:rPr>
          <w:rFonts w:ascii="Arial"/>
          <w:color w:val="3A3B3A"/>
          <w:spacing w:val="-16"/>
          <w:w w:val="105"/>
          <w:sz w:val="19"/>
        </w:rPr>
        <w:t xml:space="preserve"> </w:t>
      </w:r>
      <w:r>
        <w:rPr>
          <w:rFonts w:ascii="Arial"/>
          <w:color w:val="3A3B3A"/>
          <w:w w:val="105"/>
          <w:sz w:val="19"/>
        </w:rPr>
        <w:t>the</w:t>
      </w:r>
      <w:r>
        <w:rPr>
          <w:rFonts w:ascii="Arial"/>
          <w:color w:val="3A3B3A"/>
          <w:w w:val="107"/>
          <w:sz w:val="19"/>
        </w:rPr>
        <w:t xml:space="preserve"> </w:t>
      </w:r>
      <w:r>
        <w:rPr>
          <w:rFonts w:ascii="Arial"/>
          <w:color w:val="3A3B3A"/>
          <w:w w:val="105"/>
          <w:sz w:val="19"/>
        </w:rPr>
        <w:t>local</w:t>
      </w:r>
      <w:r>
        <w:rPr>
          <w:rFonts w:ascii="Arial"/>
          <w:color w:val="3A3B3A"/>
          <w:spacing w:val="-14"/>
          <w:w w:val="105"/>
          <w:sz w:val="19"/>
        </w:rPr>
        <w:t xml:space="preserve"> </w:t>
      </w:r>
      <w:r>
        <w:rPr>
          <w:rFonts w:ascii="Arial"/>
          <w:color w:val="3A3B3A"/>
          <w:w w:val="105"/>
          <w:sz w:val="19"/>
        </w:rPr>
        <w:t>assistance when</w:t>
      </w:r>
      <w:r>
        <w:rPr>
          <w:rFonts w:ascii="Arial"/>
          <w:color w:val="3A3B3A"/>
          <w:spacing w:val="-10"/>
          <w:w w:val="105"/>
          <w:sz w:val="19"/>
        </w:rPr>
        <w:t xml:space="preserve"> </w:t>
      </w:r>
      <w:r>
        <w:rPr>
          <w:rFonts w:ascii="Arial"/>
          <w:color w:val="3A3B3A"/>
          <w:w w:val="105"/>
          <w:sz w:val="19"/>
        </w:rPr>
        <w:t>a</w:t>
      </w:r>
      <w:r>
        <w:rPr>
          <w:rFonts w:ascii="Arial"/>
          <w:color w:val="3A3B3A"/>
          <w:spacing w:val="-9"/>
          <w:w w:val="105"/>
          <w:sz w:val="19"/>
        </w:rPr>
        <w:t xml:space="preserve"> </w:t>
      </w:r>
      <w:r>
        <w:rPr>
          <w:rFonts w:ascii="Arial"/>
          <w:color w:val="3A3B3A"/>
          <w:w w:val="105"/>
          <w:sz w:val="19"/>
        </w:rPr>
        <w:t>Career</w:t>
      </w:r>
      <w:r>
        <w:rPr>
          <w:rFonts w:ascii="Arial"/>
          <w:color w:val="3A3B3A"/>
          <w:spacing w:val="-5"/>
          <w:w w:val="105"/>
          <w:sz w:val="19"/>
        </w:rPr>
        <w:t xml:space="preserve"> </w:t>
      </w:r>
      <w:r>
        <w:rPr>
          <w:rFonts w:ascii="Arial"/>
          <w:color w:val="3A3B3A"/>
          <w:w w:val="105"/>
          <w:sz w:val="19"/>
        </w:rPr>
        <w:t>Center/One</w:t>
      </w:r>
      <w:r>
        <w:rPr>
          <w:rFonts w:ascii="Arial"/>
          <w:color w:val="3A3B3A"/>
          <w:spacing w:val="-6"/>
          <w:w w:val="105"/>
          <w:sz w:val="19"/>
        </w:rPr>
        <w:t xml:space="preserve"> </w:t>
      </w:r>
      <w:r>
        <w:rPr>
          <w:rFonts w:ascii="Arial"/>
          <w:color w:val="3A3B3A"/>
          <w:w w:val="105"/>
          <w:sz w:val="19"/>
        </w:rPr>
        <w:t>Stop</w:t>
      </w:r>
      <w:r>
        <w:rPr>
          <w:rFonts w:ascii="Arial"/>
          <w:color w:val="3A3B3A"/>
          <w:spacing w:val="-9"/>
          <w:w w:val="105"/>
          <w:sz w:val="19"/>
        </w:rPr>
        <w:t xml:space="preserve"> </w:t>
      </w:r>
      <w:r>
        <w:rPr>
          <w:rFonts w:ascii="Arial"/>
          <w:color w:val="3A3B3A"/>
          <w:w w:val="105"/>
          <w:sz w:val="19"/>
        </w:rPr>
        <w:t>is</w:t>
      </w:r>
      <w:r>
        <w:rPr>
          <w:rFonts w:ascii="Arial"/>
          <w:color w:val="3A3B3A"/>
          <w:spacing w:val="-20"/>
          <w:w w:val="105"/>
          <w:sz w:val="19"/>
        </w:rPr>
        <w:t xml:space="preserve"> </w:t>
      </w:r>
      <w:r>
        <w:rPr>
          <w:rFonts w:ascii="Arial"/>
          <w:color w:val="3A3B3A"/>
          <w:w w:val="105"/>
          <w:sz w:val="19"/>
        </w:rPr>
        <w:t>too</w:t>
      </w:r>
      <w:r>
        <w:rPr>
          <w:rFonts w:ascii="Arial"/>
          <w:color w:val="3A3B3A"/>
          <w:spacing w:val="-13"/>
          <w:w w:val="105"/>
          <w:sz w:val="19"/>
        </w:rPr>
        <w:t xml:space="preserve"> </w:t>
      </w:r>
      <w:r>
        <w:rPr>
          <w:rFonts w:ascii="Arial"/>
          <w:color w:val="3A3B3A"/>
          <w:w w:val="105"/>
          <w:sz w:val="19"/>
        </w:rPr>
        <w:t>far</w:t>
      </w:r>
      <w:r>
        <w:rPr>
          <w:rFonts w:ascii="Arial"/>
          <w:color w:val="3A3B3A"/>
          <w:spacing w:val="-6"/>
          <w:w w:val="105"/>
          <w:sz w:val="19"/>
        </w:rPr>
        <w:t xml:space="preserve"> </w:t>
      </w:r>
      <w:r>
        <w:rPr>
          <w:rFonts w:ascii="Arial"/>
          <w:color w:val="3A3B3A"/>
          <w:w w:val="105"/>
          <w:sz w:val="19"/>
        </w:rPr>
        <w:t>away,</w:t>
      </w:r>
      <w:r>
        <w:rPr>
          <w:rFonts w:ascii="Arial"/>
          <w:color w:val="3A3B3A"/>
          <w:spacing w:val="-16"/>
          <w:w w:val="105"/>
          <w:sz w:val="19"/>
        </w:rPr>
        <w:t xml:space="preserve"> </w:t>
      </w:r>
      <w:r>
        <w:rPr>
          <w:rFonts w:ascii="Arial"/>
          <w:color w:val="3A3B3A"/>
          <w:w w:val="105"/>
          <w:sz w:val="19"/>
        </w:rPr>
        <w:t>transportation</w:t>
      </w:r>
      <w:r>
        <w:rPr>
          <w:rFonts w:ascii="Arial"/>
          <w:color w:val="3A3B3A"/>
          <w:spacing w:val="3"/>
          <w:w w:val="105"/>
          <w:sz w:val="19"/>
        </w:rPr>
        <w:t xml:space="preserve"> </w:t>
      </w:r>
      <w:r>
        <w:rPr>
          <w:rFonts w:ascii="Arial"/>
          <w:color w:val="3A3B3A"/>
          <w:w w:val="105"/>
          <w:sz w:val="19"/>
        </w:rPr>
        <w:t>is</w:t>
      </w:r>
      <w:r>
        <w:rPr>
          <w:rFonts w:ascii="Arial"/>
          <w:color w:val="3A3B3A"/>
          <w:spacing w:val="-18"/>
          <w:w w:val="105"/>
          <w:sz w:val="19"/>
        </w:rPr>
        <w:t xml:space="preserve"> </w:t>
      </w:r>
      <w:r>
        <w:rPr>
          <w:rFonts w:ascii="Arial"/>
          <w:color w:val="3A3B3A"/>
          <w:w w:val="105"/>
          <w:sz w:val="19"/>
        </w:rPr>
        <w:t>unavailable,</w:t>
      </w:r>
      <w:r>
        <w:rPr>
          <w:rFonts w:ascii="Arial"/>
          <w:color w:val="3A3B3A"/>
          <w:spacing w:val="-13"/>
          <w:w w:val="105"/>
          <w:sz w:val="19"/>
        </w:rPr>
        <w:t xml:space="preserve"> </w:t>
      </w:r>
      <w:r>
        <w:rPr>
          <w:rFonts w:ascii="Arial"/>
          <w:color w:val="3A3B3A"/>
          <w:w w:val="105"/>
          <w:sz w:val="19"/>
        </w:rPr>
        <w:t>or</w:t>
      </w:r>
      <w:r>
        <w:rPr>
          <w:rFonts w:ascii="Arial"/>
          <w:color w:val="3A3B3A"/>
          <w:spacing w:val="-9"/>
          <w:w w:val="105"/>
          <w:sz w:val="19"/>
        </w:rPr>
        <w:t xml:space="preserve"> </w:t>
      </w:r>
      <w:r>
        <w:rPr>
          <w:rFonts w:ascii="Arial"/>
          <w:color w:val="3A3B3A"/>
          <w:w w:val="105"/>
          <w:sz w:val="19"/>
        </w:rPr>
        <w:t>a</w:t>
      </w:r>
      <w:r>
        <w:rPr>
          <w:rFonts w:ascii="Arial"/>
          <w:color w:val="3A3B3A"/>
          <w:w w:val="76"/>
          <w:sz w:val="19"/>
        </w:rPr>
        <w:t xml:space="preserve"> </w:t>
      </w:r>
      <w:r>
        <w:rPr>
          <w:rFonts w:ascii="Arial"/>
          <w:color w:val="3A3B3A"/>
          <w:w w:val="105"/>
          <w:sz w:val="19"/>
        </w:rPr>
        <w:t>babysitter</w:t>
      </w:r>
      <w:r>
        <w:rPr>
          <w:rFonts w:ascii="Arial"/>
          <w:color w:val="3A3B3A"/>
          <w:spacing w:val="7"/>
          <w:w w:val="105"/>
          <w:sz w:val="19"/>
        </w:rPr>
        <w:t xml:space="preserve"> </w:t>
      </w:r>
      <w:r>
        <w:rPr>
          <w:rFonts w:ascii="Arial"/>
          <w:color w:val="3A3B3A"/>
          <w:w w:val="105"/>
          <w:sz w:val="19"/>
        </w:rPr>
        <w:t>can't</w:t>
      </w:r>
      <w:r>
        <w:rPr>
          <w:rFonts w:ascii="Arial"/>
          <w:color w:val="3A3B3A"/>
          <w:spacing w:val="13"/>
          <w:w w:val="105"/>
          <w:sz w:val="19"/>
        </w:rPr>
        <w:t xml:space="preserve"> </w:t>
      </w:r>
      <w:r>
        <w:rPr>
          <w:rFonts w:ascii="Arial"/>
          <w:color w:val="3A3B3A"/>
          <w:w w:val="105"/>
          <w:sz w:val="19"/>
        </w:rPr>
        <w:t>be</w:t>
      </w:r>
      <w:r>
        <w:rPr>
          <w:rFonts w:ascii="Arial"/>
          <w:color w:val="3A3B3A"/>
          <w:spacing w:val="-5"/>
          <w:w w:val="105"/>
          <w:sz w:val="19"/>
        </w:rPr>
        <w:t xml:space="preserve"> </w:t>
      </w:r>
      <w:r>
        <w:rPr>
          <w:rFonts w:ascii="Arial"/>
          <w:color w:val="3A3B3A"/>
          <w:w w:val="105"/>
          <w:sz w:val="19"/>
        </w:rPr>
        <w:t>found.</w:t>
      </w:r>
    </w:p>
    <w:p w:rsidR="00C178F5" w:rsidRDefault="00C178F5" w:rsidP="00C178F5">
      <w:pPr>
        <w:spacing w:before="7"/>
        <w:rPr>
          <w:rFonts w:ascii="Arial" w:eastAsia="Arial" w:hAnsi="Arial" w:cs="Arial"/>
          <w:sz w:val="23"/>
          <w:szCs w:val="23"/>
        </w:rPr>
      </w:pPr>
    </w:p>
    <w:p w:rsidR="00C178F5" w:rsidRDefault="00C178F5" w:rsidP="00C178F5">
      <w:pPr>
        <w:spacing w:line="290" w:lineRule="auto"/>
        <w:ind w:left="618" w:right="693" w:hanging="4"/>
        <w:rPr>
          <w:rFonts w:ascii="Arial" w:eastAsia="Arial" w:hAnsi="Arial" w:cs="Arial"/>
          <w:sz w:val="19"/>
          <w:szCs w:val="19"/>
        </w:rPr>
      </w:pPr>
      <w:r>
        <w:rPr>
          <w:rFonts w:ascii="Arial"/>
          <w:color w:val="3A3B3A"/>
          <w:sz w:val="19"/>
        </w:rPr>
        <w:t>The</w:t>
      </w:r>
      <w:r>
        <w:rPr>
          <w:rFonts w:ascii="Arial"/>
          <w:color w:val="3A3B3A"/>
          <w:spacing w:val="42"/>
          <w:sz w:val="19"/>
        </w:rPr>
        <w:t xml:space="preserve"> </w:t>
      </w:r>
      <w:r>
        <w:rPr>
          <w:rFonts w:ascii="Arial"/>
          <w:color w:val="3A3B3A"/>
          <w:sz w:val="19"/>
        </w:rPr>
        <w:t>Maine</w:t>
      </w:r>
      <w:r>
        <w:rPr>
          <w:rFonts w:ascii="Arial"/>
          <w:color w:val="3A3B3A"/>
          <w:spacing w:val="13"/>
          <w:sz w:val="19"/>
        </w:rPr>
        <w:t xml:space="preserve"> </w:t>
      </w:r>
      <w:r>
        <w:rPr>
          <w:rFonts w:ascii="Arial"/>
          <w:color w:val="3A3B3A"/>
          <w:sz w:val="19"/>
        </w:rPr>
        <w:t>State</w:t>
      </w:r>
      <w:r>
        <w:rPr>
          <w:rFonts w:ascii="Arial"/>
          <w:color w:val="3A3B3A"/>
          <w:spacing w:val="29"/>
          <w:sz w:val="19"/>
        </w:rPr>
        <w:t xml:space="preserve"> </w:t>
      </w:r>
      <w:r>
        <w:rPr>
          <w:rFonts w:ascii="Arial"/>
          <w:color w:val="3A3B3A"/>
          <w:sz w:val="19"/>
        </w:rPr>
        <w:t>Library</w:t>
      </w:r>
      <w:r>
        <w:rPr>
          <w:rFonts w:ascii="Arial"/>
          <w:color w:val="3A3B3A"/>
          <w:spacing w:val="25"/>
          <w:sz w:val="19"/>
        </w:rPr>
        <w:t xml:space="preserve"> </w:t>
      </w:r>
      <w:r>
        <w:rPr>
          <w:rFonts w:ascii="Arial"/>
          <w:color w:val="3A3B3A"/>
          <w:sz w:val="19"/>
        </w:rPr>
        <w:t>suggests</w:t>
      </w:r>
      <w:r>
        <w:rPr>
          <w:rFonts w:ascii="Arial"/>
          <w:color w:val="3A3B3A"/>
          <w:spacing w:val="26"/>
          <w:sz w:val="19"/>
        </w:rPr>
        <w:t xml:space="preserve"> </w:t>
      </w:r>
      <w:r>
        <w:rPr>
          <w:rFonts w:ascii="Arial"/>
          <w:color w:val="3A3B3A"/>
          <w:sz w:val="19"/>
        </w:rPr>
        <w:t>that</w:t>
      </w:r>
      <w:r>
        <w:rPr>
          <w:rFonts w:ascii="Arial"/>
          <w:color w:val="3A3B3A"/>
          <w:spacing w:val="24"/>
          <w:sz w:val="19"/>
        </w:rPr>
        <w:t xml:space="preserve"> </w:t>
      </w:r>
      <w:r>
        <w:rPr>
          <w:rFonts w:ascii="Arial"/>
          <w:color w:val="3A3B3A"/>
          <w:sz w:val="19"/>
        </w:rPr>
        <w:t>the</w:t>
      </w:r>
      <w:r>
        <w:rPr>
          <w:rFonts w:ascii="Arial"/>
          <w:color w:val="3A3B3A"/>
          <w:spacing w:val="19"/>
          <w:sz w:val="19"/>
        </w:rPr>
        <w:t xml:space="preserve"> </w:t>
      </w:r>
      <w:r>
        <w:rPr>
          <w:rFonts w:ascii="Arial"/>
          <w:color w:val="3A3B3A"/>
          <w:sz w:val="19"/>
        </w:rPr>
        <w:t>State</w:t>
      </w:r>
      <w:r>
        <w:rPr>
          <w:rFonts w:ascii="Arial"/>
          <w:color w:val="3A3B3A"/>
          <w:spacing w:val="21"/>
          <w:sz w:val="19"/>
        </w:rPr>
        <w:t xml:space="preserve"> </w:t>
      </w:r>
      <w:r>
        <w:rPr>
          <w:rFonts w:ascii="Arial"/>
          <w:color w:val="3A3B3A"/>
          <w:sz w:val="19"/>
        </w:rPr>
        <w:t>of</w:t>
      </w:r>
      <w:r>
        <w:rPr>
          <w:rFonts w:ascii="Arial"/>
          <w:color w:val="3A3B3A"/>
          <w:spacing w:val="27"/>
          <w:sz w:val="19"/>
        </w:rPr>
        <w:t xml:space="preserve"> </w:t>
      </w:r>
      <w:r>
        <w:rPr>
          <w:rFonts w:ascii="Arial"/>
          <w:color w:val="3A3B3A"/>
          <w:sz w:val="19"/>
        </w:rPr>
        <w:t>Maine</w:t>
      </w:r>
      <w:r>
        <w:rPr>
          <w:rFonts w:ascii="Arial"/>
          <w:color w:val="3A3B3A"/>
          <w:spacing w:val="23"/>
          <w:sz w:val="19"/>
        </w:rPr>
        <w:t xml:space="preserve"> </w:t>
      </w:r>
      <w:r>
        <w:rPr>
          <w:rFonts w:ascii="Arial"/>
          <w:color w:val="3A3B3A"/>
          <w:spacing w:val="-2"/>
          <w:sz w:val="19"/>
        </w:rPr>
        <w:t>2016-2020</w:t>
      </w:r>
      <w:r>
        <w:rPr>
          <w:rFonts w:ascii="Arial"/>
          <w:color w:val="3A3B3A"/>
          <w:spacing w:val="33"/>
          <w:sz w:val="19"/>
        </w:rPr>
        <w:t xml:space="preserve"> </w:t>
      </w:r>
      <w:r>
        <w:rPr>
          <w:rFonts w:ascii="Arial"/>
          <w:color w:val="3A3B3A"/>
          <w:sz w:val="19"/>
        </w:rPr>
        <w:t>Unified</w:t>
      </w:r>
      <w:r>
        <w:rPr>
          <w:rFonts w:ascii="Arial"/>
          <w:color w:val="3A3B3A"/>
          <w:spacing w:val="20"/>
          <w:sz w:val="19"/>
        </w:rPr>
        <w:t xml:space="preserve"> </w:t>
      </w:r>
      <w:r>
        <w:rPr>
          <w:rFonts w:ascii="Arial"/>
          <w:color w:val="3A3B3A"/>
          <w:sz w:val="19"/>
        </w:rPr>
        <w:t>Plan</w:t>
      </w:r>
      <w:r>
        <w:rPr>
          <w:rFonts w:ascii="Arial"/>
          <w:color w:val="3A3B3A"/>
          <w:spacing w:val="4"/>
          <w:sz w:val="19"/>
        </w:rPr>
        <w:t xml:space="preserve"> </w:t>
      </w:r>
      <w:r>
        <w:rPr>
          <w:rFonts w:ascii="Arial"/>
          <w:color w:val="3A3B3A"/>
          <w:sz w:val="19"/>
        </w:rPr>
        <w:t>for</w:t>
      </w:r>
      <w:r>
        <w:rPr>
          <w:rFonts w:ascii="Arial"/>
          <w:color w:val="3A3B3A"/>
          <w:spacing w:val="23"/>
          <w:sz w:val="19"/>
        </w:rPr>
        <w:t xml:space="preserve"> </w:t>
      </w:r>
      <w:r>
        <w:rPr>
          <w:rFonts w:ascii="Arial"/>
          <w:color w:val="3A3B3A"/>
          <w:sz w:val="19"/>
        </w:rPr>
        <w:t>the</w:t>
      </w:r>
      <w:r>
        <w:rPr>
          <w:rFonts w:ascii="Arial"/>
          <w:color w:val="3A3B3A"/>
          <w:spacing w:val="25"/>
          <w:sz w:val="19"/>
        </w:rPr>
        <w:t xml:space="preserve"> </w:t>
      </w:r>
      <w:r>
        <w:rPr>
          <w:rFonts w:ascii="Arial"/>
          <w:color w:val="3A3B3A"/>
          <w:sz w:val="19"/>
        </w:rPr>
        <w:t>Workforce</w:t>
      </w:r>
      <w:r>
        <w:rPr>
          <w:rFonts w:ascii="Arial"/>
          <w:color w:val="3A3B3A"/>
          <w:spacing w:val="26"/>
          <w:w w:val="104"/>
          <w:sz w:val="19"/>
        </w:rPr>
        <w:t xml:space="preserve"> </w:t>
      </w:r>
      <w:r>
        <w:rPr>
          <w:rFonts w:ascii="Arial"/>
          <w:color w:val="3A3B3A"/>
          <w:sz w:val="19"/>
        </w:rPr>
        <w:t>Innovation</w:t>
      </w:r>
      <w:r>
        <w:rPr>
          <w:rFonts w:ascii="Arial"/>
          <w:color w:val="3A3B3A"/>
          <w:spacing w:val="18"/>
          <w:sz w:val="19"/>
        </w:rPr>
        <w:t xml:space="preserve"> </w:t>
      </w:r>
      <w:r>
        <w:rPr>
          <w:rFonts w:ascii="Arial"/>
          <w:color w:val="3A3B3A"/>
          <w:sz w:val="19"/>
        </w:rPr>
        <w:t>and</w:t>
      </w:r>
      <w:r>
        <w:rPr>
          <w:rFonts w:ascii="Arial"/>
          <w:color w:val="3A3B3A"/>
          <w:spacing w:val="25"/>
          <w:sz w:val="19"/>
        </w:rPr>
        <w:t xml:space="preserve"> </w:t>
      </w:r>
      <w:r>
        <w:rPr>
          <w:rFonts w:ascii="Arial"/>
          <w:color w:val="3A3B3A"/>
          <w:sz w:val="19"/>
        </w:rPr>
        <w:t>Opportunity</w:t>
      </w:r>
      <w:r>
        <w:rPr>
          <w:rFonts w:ascii="Arial"/>
          <w:color w:val="3A3B3A"/>
          <w:spacing w:val="34"/>
          <w:sz w:val="19"/>
        </w:rPr>
        <w:t xml:space="preserve"> </w:t>
      </w:r>
      <w:r>
        <w:rPr>
          <w:rFonts w:ascii="Arial"/>
          <w:color w:val="3A3B3A"/>
          <w:sz w:val="19"/>
        </w:rPr>
        <w:t>Act</w:t>
      </w:r>
      <w:r>
        <w:rPr>
          <w:rFonts w:ascii="Arial"/>
          <w:color w:val="3A3B3A"/>
          <w:spacing w:val="34"/>
          <w:sz w:val="19"/>
        </w:rPr>
        <w:t xml:space="preserve"> </w:t>
      </w:r>
      <w:r>
        <w:rPr>
          <w:rFonts w:ascii="Arial"/>
          <w:color w:val="3A3B3A"/>
          <w:sz w:val="19"/>
        </w:rPr>
        <w:t>acknowledge</w:t>
      </w:r>
      <w:r>
        <w:rPr>
          <w:rFonts w:ascii="Arial"/>
          <w:color w:val="3A3B3A"/>
          <w:spacing w:val="51"/>
          <w:sz w:val="19"/>
        </w:rPr>
        <w:t xml:space="preserve"> </w:t>
      </w:r>
      <w:r>
        <w:rPr>
          <w:rFonts w:ascii="Arial"/>
          <w:color w:val="3A3B3A"/>
          <w:sz w:val="19"/>
        </w:rPr>
        <w:t>and</w:t>
      </w:r>
      <w:r>
        <w:rPr>
          <w:rFonts w:ascii="Arial"/>
          <w:color w:val="3A3B3A"/>
          <w:spacing w:val="33"/>
          <w:sz w:val="19"/>
        </w:rPr>
        <w:t xml:space="preserve"> </w:t>
      </w:r>
      <w:r>
        <w:rPr>
          <w:rFonts w:ascii="Arial"/>
          <w:color w:val="3A3B3A"/>
          <w:sz w:val="19"/>
        </w:rPr>
        <w:t>include</w:t>
      </w:r>
      <w:r>
        <w:rPr>
          <w:rFonts w:ascii="Arial"/>
          <w:color w:val="3A3B3A"/>
          <w:spacing w:val="32"/>
          <w:sz w:val="19"/>
        </w:rPr>
        <w:t xml:space="preserve"> </w:t>
      </w:r>
      <w:r>
        <w:rPr>
          <w:rFonts w:ascii="Arial"/>
          <w:color w:val="3A3B3A"/>
          <w:sz w:val="19"/>
        </w:rPr>
        <w:t>public</w:t>
      </w:r>
      <w:r>
        <w:rPr>
          <w:rFonts w:ascii="Arial"/>
          <w:color w:val="3A3B3A"/>
          <w:spacing w:val="35"/>
          <w:sz w:val="19"/>
        </w:rPr>
        <w:t xml:space="preserve"> </w:t>
      </w:r>
      <w:r>
        <w:rPr>
          <w:rFonts w:ascii="Arial"/>
          <w:color w:val="3A3B3A"/>
          <w:sz w:val="19"/>
        </w:rPr>
        <w:t>libraries</w:t>
      </w:r>
      <w:r>
        <w:rPr>
          <w:rFonts w:ascii="Arial"/>
          <w:color w:val="3A3B3A"/>
          <w:spacing w:val="26"/>
          <w:sz w:val="19"/>
        </w:rPr>
        <w:t xml:space="preserve"> </w:t>
      </w:r>
      <w:r>
        <w:rPr>
          <w:rFonts w:ascii="Arial"/>
          <w:color w:val="3A3B3A"/>
          <w:sz w:val="19"/>
        </w:rPr>
        <w:t>as</w:t>
      </w:r>
      <w:r>
        <w:rPr>
          <w:rFonts w:ascii="Arial"/>
          <w:color w:val="3A3B3A"/>
          <w:spacing w:val="32"/>
          <w:sz w:val="19"/>
        </w:rPr>
        <w:t xml:space="preserve"> </w:t>
      </w:r>
      <w:r>
        <w:rPr>
          <w:rFonts w:ascii="Arial"/>
          <w:color w:val="3A3B3A"/>
          <w:sz w:val="19"/>
        </w:rPr>
        <w:t>providers</w:t>
      </w:r>
      <w:r>
        <w:rPr>
          <w:rFonts w:ascii="Arial"/>
          <w:color w:val="3A3B3A"/>
          <w:spacing w:val="32"/>
          <w:sz w:val="19"/>
        </w:rPr>
        <w:t xml:space="preserve"> </w:t>
      </w:r>
      <w:r>
        <w:rPr>
          <w:rFonts w:ascii="Arial"/>
          <w:color w:val="3A3B3A"/>
          <w:sz w:val="19"/>
        </w:rPr>
        <w:t>of</w:t>
      </w:r>
      <w:r>
        <w:rPr>
          <w:rFonts w:ascii="Arial"/>
          <w:color w:val="3A3B3A"/>
          <w:spacing w:val="20"/>
          <w:sz w:val="19"/>
        </w:rPr>
        <w:t xml:space="preserve"> </w:t>
      </w:r>
      <w:r>
        <w:rPr>
          <w:rFonts w:ascii="Arial"/>
          <w:color w:val="3A3B3A"/>
          <w:sz w:val="19"/>
        </w:rPr>
        <w:t>service</w:t>
      </w:r>
      <w:r>
        <w:rPr>
          <w:rFonts w:ascii="Arial"/>
          <w:color w:val="3A3B3A"/>
          <w:spacing w:val="31"/>
          <w:sz w:val="19"/>
        </w:rPr>
        <w:t xml:space="preserve"> </w:t>
      </w:r>
      <w:r>
        <w:rPr>
          <w:rFonts w:ascii="Arial"/>
          <w:color w:val="3A3B3A"/>
          <w:sz w:val="19"/>
        </w:rPr>
        <w:t>to</w:t>
      </w:r>
      <w:r>
        <w:rPr>
          <w:rFonts w:ascii="Arial"/>
          <w:color w:val="3A3B3A"/>
          <w:spacing w:val="28"/>
          <w:sz w:val="19"/>
        </w:rPr>
        <w:t xml:space="preserve"> </w:t>
      </w:r>
      <w:r>
        <w:rPr>
          <w:rFonts w:ascii="Arial"/>
          <w:color w:val="3A3B3A"/>
          <w:sz w:val="19"/>
        </w:rPr>
        <w:t>the</w:t>
      </w:r>
      <w:r>
        <w:rPr>
          <w:rFonts w:ascii="Arial"/>
          <w:color w:val="3A3B3A"/>
          <w:w w:val="104"/>
          <w:sz w:val="19"/>
        </w:rPr>
        <w:t xml:space="preserve"> </w:t>
      </w:r>
      <w:r>
        <w:rPr>
          <w:rFonts w:ascii="Arial"/>
          <w:color w:val="3A3B3A"/>
          <w:sz w:val="19"/>
        </w:rPr>
        <w:t>unemployed</w:t>
      </w:r>
      <w:r>
        <w:rPr>
          <w:rFonts w:ascii="Arial"/>
          <w:color w:val="3A3B3A"/>
          <w:spacing w:val="35"/>
          <w:sz w:val="19"/>
        </w:rPr>
        <w:t xml:space="preserve"> </w:t>
      </w:r>
      <w:r>
        <w:rPr>
          <w:rFonts w:ascii="Arial"/>
          <w:color w:val="3A3B3A"/>
          <w:sz w:val="19"/>
        </w:rPr>
        <w:t>and</w:t>
      </w:r>
      <w:r>
        <w:rPr>
          <w:rFonts w:ascii="Arial"/>
          <w:color w:val="3A3B3A"/>
          <w:spacing w:val="40"/>
          <w:sz w:val="19"/>
        </w:rPr>
        <w:t xml:space="preserve"> </w:t>
      </w:r>
      <w:r>
        <w:rPr>
          <w:rFonts w:ascii="Arial"/>
          <w:color w:val="3A3B3A"/>
          <w:sz w:val="19"/>
        </w:rPr>
        <w:t>under</w:t>
      </w:r>
      <w:r>
        <w:rPr>
          <w:rFonts w:ascii="Arial"/>
          <w:color w:val="3A3B3A"/>
          <w:spacing w:val="27"/>
          <w:sz w:val="19"/>
        </w:rPr>
        <w:t xml:space="preserve"> </w:t>
      </w:r>
      <w:r>
        <w:rPr>
          <w:rFonts w:ascii="Arial"/>
          <w:color w:val="3A3B3A"/>
          <w:sz w:val="19"/>
        </w:rPr>
        <w:t>employed</w:t>
      </w:r>
      <w:r>
        <w:rPr>
          <w:rFonts w:ascii="Arial"/>
          <w:color w:val="3A3B3A"/>
          <w:spacing w:val="-17"/>
          <w:sz w:val="19"/>
        </w:rPr>
        <w:t xml:space="preserve"> </w:t>
      </w:r>
      <w:r>
        <w:rPr>
          <w:rFonts w:ascii="Arial"/>
          <w:color w:val="606262"/>
          <w:sz w:val="19"/>
        </w:rPr>
        <w:t xml:space="preserve">.  </w:t>
      </w:r>
      <w:r>
        <w:rPr>
          <w:rFonts w:ascii="Arial"/>
          <w:color w:val="606262"/>
          <w:spacing w:val="15"/>
          <w:sz w:val="19"/>
        </w:rPr>
        <w:t xml:space="preserve"> </w:t>
      </w:r>
      <w:r>
        <w:rPr>
          <w:rFonts w:ascii="Arial"/>
          <w:color w:val="3A3B3A"/>
          <w:sz w:val="19"/>
        </w:rPr>
        <w:t>Working</w:t>
      </w:r>
      <w:r>
        <w:rPr>
          <w:rFonts w:ascii="Arial"/>
          <w:color w:val="3A3B3A"/>
          <w:spacing w:val="32"/>
          <w:sz w:val="19"/>
        </w:rPr>
        <w:t xml:space="preserve"> </w:t>
      </w:r>
      <w:r>
        <w:rPr>
          <w:rFonts w:ascii="Arial"/>
          <w:color w:val="3A3B3A"/>
          <w:sz w:val="19"/>
        </w:rPr>
        <w:t>together,</w:t>
      </w:r>
      <w:r>
        <w:rPr>
          <w:rFonts w:ascii="Arial"/>
          <w:color w:val="3A3B3A"/>
          <w:spacing w:val="46"/>
          <w:sz w:val="19"/>
        </w:rPr>
        <w:t xml:space="preserve"> </w:t>
      </w:r>
      <w:r>
        <w:rPr>
          <w:rFonts w:ascii="Arial"/>
          <w:color w:val="3A3B3A"/>
          <w:sz w:val="19"/>
        </w:rPr>
        <w:t>libraries</w:t>
      </w:r>
      <w:r>
        <w:rPr>
          <w:rFonts w:ascii="Arial"/>
          <w:color w:val="3A3B3A"/>
          <w:spacing w:val="28"/>
          <w:sz w:val="19"/>
        </w:rPr>
        <w:t xml:space="preserve"> </w:t>
      </w:r>
      <w:r>
        <w:rPr>
          <w:rFonts w:ascii="Arial"/>
          <w:color w:val="3A3B3A"/>
          <w:sz w:val="19"/>
        </w:rPr>
        <w:t>and</w:t>
      </w:r>
      <w:r>
        <w:rPr>
          <w:rFonts w:ascii="Arial"/>
          <w:color w:val="3A3B3A"/>
          <w:spacing w:val="25"/>
          <w:sz w:val="19"/>
        </w:rPr>
        <w:t xml:space="preserve"> </w:t>
      </w:r>
      <w:r>
        <w:rPr>
          <w:rFonts w:ascii="Arial"/>
          <w:color w:val="3A3B3A"/>
          <w:sz w:val="19"/>
        </w:rPr>
        <w:t>the</w:t>
      </w:r>
      <w:r>
        <w:rPr>
          <w:rFonts w:ascii="Arial"/>
          <w:color w:val="3A3B3A"/>
          <w:spacing w:val="38"/>
          <w:sz w:val="19"/>
        </w:rPr>
        <w:t xml:space="preserve"> </w:t>
      </w:r>
      <w:r>
        <w:rPr>
          <w:rFonts w:ascii="Arial"/>
          <w:color w:val="3A3B3A"/>
          <w:sz w:val="19"/>
        </w:rPr>
        <w:t>public</w:t>
      </w:r>
      <w:r>
        <w:rPr>
          <w:rFonts w:ascii="Arial"/>
          <w:color w:val="3A3B3A"/>
          <w:spacing w:val="29"/>
          <w:sz w:val="19"/>
        </w:rPr>
        <w:t xml:space="preserve"> </w:t>
      </w:r>
      <w:r>
        <w:rPr>
          <w:rFonts w:ascii="Arial"/>
          <w:color w:val="3A3B3A"/>
          <w:sz w:val="19"/>
        </w:rPr>
        <w:t xml:space="preserve">workforce </w:t>
      </w:r>
      <w:r>
        <w:rPr>
          <w:rFonts w:ascii="Arial"/>
          <w:color w:val="3A3B3A"/>
          <w:spacing w:val="4"/>
          <w:sz w:val="19"/>
        </w:rPr>
        <w:t xml:space="preserve"> </w:t>
      </w:r>
      <w:r>
        <w:rPr>
          <w:rFonts w:ascii="Arial"/>
          <w:color w:val="3A3B3A"/>
          <w:sz w:val="19"/>
        </w:rPr>
        <w:t>system</w:t>
      </w:r>
      <w:r>
        <w:rPr>
          <w:rFonts w:ascii="Arial"/>
          <w:color w:val="3A3B3A"/>
          <w:spacing w:val="34"/>
          <w:sz w:val="19"/>
        </w:rPr>
        <w:t xml:space="preserve"> </w:t>
      </w:r>
      <w:r>
        <w:rPr>
          <w:rFonts w:ascii="Arial"/>
          <w:color w:val="3A3B3A"/>
          <w:sz w:val="19"/>
        </w:rPr>
        <w:t>can</w:t>
      </w:r>
      <w:r>
        <w:rPr>
          <w:rFonts w:ascii="Arial"/>
          <w:color w:val="3A3B3A"/>
          <w:w w:val="96"/>
          <w:sz w:val="19"/>
        </w:rPr>
        <w:t xml:space="preserve"> </w:t>
      </w:r>
      <w:r>
        <w:rPr>
          <w:rFonts w:ascii="Arial"/>
          <w:color w:val="3A3B3A"/>
          <w:sz w:val="19"/>
        </w:rPr>
        <w:t>make</w:t>
      </w:r>
      <w:r>
        <w:rPr>
          <w:rFonts w:ascii="Arial"/>
          <w:color w:val="3A3B3A"/>
          <w:spacing w:val="30"/>
          <w:sz w:val="19"/>
        </w:rPr>
        <w:t xml:space="preserve"> </w:t>
      </w:r>
      <w:r>
        <w:rPr>
          <w:rFonts w:ascii="Arial"/>
          <w:color w:val="3A3B3A"/>
          <w:sz w:val="19"/>
        </w:rPr>
        <w:t>it</w:t>
      </w:r>
      <w:r>
        <w:rPr>
          <w:rFonts w:ascii="Arial"/>
          <w:color w:val="3A3B3A"/>
          <w:spacing w:val="10"/>
          <w:sz w:val="19"/>
        </w:rPr>
        <w:t xml:space="preserve"> </w:t>
      </w:r>
      <w:r>
        <w:rPr>
          <w:rFonts w:ascii="Arial"/>
          <w:color w:val="3A3B3A"/>
          <w:sz w:val="19"/>
        </w:rPr>
        <w:t>easier</w:t>
      </w:r>
      <w:r>
        <w:rPr>
          <w:rFonts w:ascii="Arial"/>
          <w:color w:val="3A3B3A"/>
          <w:spacing w:val="18"/>
          <w:sz w:val="19"/>
        </w:rPr>
        <w:t xml:space="preserve"> </w:t>
      </w:r>
      <w:r>
        <w:rPr>
          <w:rFonts w:ascii="Arial"/>
          <w:color w:val="3A3B3A"/>
          <w:sz w:val="19"/>
        </w:rPr>
        <w:t>for</w:t>
      </w:r>
      <w:r>
        <w:rPr>
          <w:rFonts w:ascii="Arial"/>
          <w:color w:val="3A3B3A"/>
          <w:spacing w:val="13"/>
          <w:sz w:val="19"/>
        </w:rPr>
        <w:t xml:space="preserve"> </w:t>
      </w:r>
      <w:r>
        <w:rPr>
          <w:rFonts w:ascii="Arial"/>
          <w:color w:val="3A3B3A"/>
          <w:sz w:val="19"/>
        </w:rPr>
        <w:t>job</w:t>
      </w:r>
      <w:r>
        <w:rPr>
          <w:rFonts w:ascii="Arial"/>
          <w:color w:val="3A3B3A"/>
          <w:spacing w:val="35"/>
          <w:sz w:val="19"/>
        </w:rPr>
        <w:t xml:space="preserve"> </w:t>
      </w:r>
      <w:r>
        <w:rPr>
          <w:rFonts w:ascii="Arial"/>
          <w:color w:val="3A3B3A"/>
          <w:sz w:val="19"/>
        </w:rPr>
        <w:t>seekers</w:t>
      </w:r>
      <w:r>
        <w:rPr>
          <w:rFonts w:ascii="Arial"/>
          <w:color w:val="3A3B3A"/>
          <w:spacing w:val="31"/>
          <w:sz w:val="19"/>
        </w:rPr>
        <w:t xml:space="preserve"> </w:t>
      </w:r>
      <w:r>
        <w:rPr>
          <w:rFonts w:ascii="Arial"/>
          <w:color w:val="3A3B3A"/>
          <w:sz w:val="19"/>
        </w:rPr>
        <w:t>to</w:t>
      </w:r>
      <w:r>
        <w:rPr>
          <w:rFonts w:ascii="Arial"/>
          <w:color w:val="3A3B3A"/>
          <w:spacing w:val="21"/>
          <w:sz w:val="19"/>
        </w:rPr>
        <w:t xml:space="preserve"> </w:t>
      </w:r>
      <w:r>
        <w:rPr>
          <w:rFonts w:ascii="Arial"/>
          <w:color w:val="3A3B3A"/>
          <w:sz w:val="19"/>
        </w:rPr>
        <w:t>get</w:t>
      </w:r>
      <w:r>
        <w:rPr>
          <w:rFonts w:ascii="Arial"/>
          <w:color w:val="3A3B3A"/>
          <w:spacing w:val="28"/>
          <w:sz w:val="19"/>
        </w:rPr>
        <w:t xml:space="preserve"> </w:t>
      </w:r>
      <w:r>
        <w:rPr>
          <w:rFonts w:ascii="Arial"/>
          <w:color w:val="3A3B3A"/>
          <w:sz w:val="19"/>
        </w:rPr>
        <w:t>employment</w:t>
      </w:r>
      <w:r>
        <w:rPr>
          <w:rFonts w:ascii="Arial"/>
          <w:color w:val="3A3B3A"/>
          <w:spacing w:val="39"/>
          <w:sz w:val="19"/>
        </w:rPr>
        <w:t xml:space="preserve"> </w:t>
      </w:r>
      <w:r>
        <w:rPr>
          <w:rFonts w:ascii="Arial"/>
          <w:color w:val="3A3B3A"/>
          <w:sz w:val="19"/>
        </w:rPr>
        <w:t>and</w:t>
      </w:r>
      <w:r>
        <w:rPr>
          <w:rFonts w:ascii="Arial"/>
          <w:color w:val="3A3B3A"/>
          <w:spacing w:val="19"/>
          <w:sz w:val="19"/>
        </w:rPr>
        <w:t xml:space="preserve"> </w:t>
      </w:r>
      <w:r>
        <w:rPr>
          <w:rFonts w:ascii="Arial"/>
          <w:color w:val="3A3B3A"/>
          <w:sz w:val="19"/>
        </w:rPr>
        <w:t>training</w:t>
      </w:r>
      <w:r>
        <w:rPr>
          <w:rFonts w:ascii="Arial"/>
          <w:color w:val="3A3B3A"/>
          <w:spacing w:val="22"/>
          <w:sz w:val="19"/>
        </w:rPr>
        <w:t xml:space="preserve"> </w:t>
      </w:r>
      <w:r>
        <w:rPr>
          <w:rFonts w:ascii="Arial"/>
          <w:color w:val="3A3B3A"/>
          <w:sz w:val="19"/>
        </w:rPr>
        <w:t>services</w:t>
      </w:r>
      <w:r>
        <w:rPr>
          <w:rFonts w:ascii="Arial"/>
          <w:color w:val="3A3B3A"/>
          <w:spacing w:val="27"/>
          <w:sz w:val="19"/>
        </w:rPr>
        <w:t xml:space="preserve"> </w:t>
      </w:r>
      <w:r>
        <w:rPr>
          <w:rFonts w:ascii="Arial"/>
          <w:color w:val="3A3B3A"/>
          <w:sz w:val="19"/>
        </w:rPr>
        <w:t>that</w:t>
      </w:r>
      <w:r>
        <w:rPr>
          <w:rFonts w:ascii="Arial"/>
          <w:color w:val="3A3B3A"/>
          <w:spacing w:val="28"/>
          <w:sz w:val="19"/>
        </w:rPr>
        <w:t xml:space="preserve"> </w:t>
      </w:r>
      <w:r>
        <w:rPr>
          <w:rFonts w:ascii="Arial"/>
          <w:color w:val="3A3B3A"/>
          <w:sz w:val="19"/>
        </w:rPr>
        <w:t>can</w:t>
      </w:r>
      <w:r>
        <w:rPr>
          <w:rFonts w:ascii="Arial"/>
          <w:color w:val="3A3B3A"/>
          <w:spacing w:val="26"/>
          <w:sz w:val="19"/>
        </w:rPr>
        <w:t xml:space="preserve"> </w:t>
      </w:r>
      <w:r>
        <w:rPr>
          <w:rFonts w:ascii="Arial"/>
          <w:color w:val="3A3B3A"/>
          <w:sz w:val="19"/>
        </w:rPr>
        <w:t>lead</w:t>
      </w:r>
      <w:r>
        <w:rPr>
          <w:rFonts w:ascii="Arial"/>
          <w:color w:val="3A3B3A"/>
          <w:spacing w:val="6"/>
          <w:sz w:val="19"/>
        </w:rPr>
        <w:t xml:space="preserve"> </w:t>
      </w:r>
      <w:r>
        <w:rPr>
          <w:rFonts w:ascii="Arial"/>
          <w:color w:val="3A3B3A"/>
          <w:sz w:val="19"/>
        </w:rPr>
        <w:t>to</w:t>
      </w:r>
      <w:r>
        <w:rPr>
          <w:rFonts w:ascii="Arial"/>
          <w:color w:val="3A3B3A"/>
          <w:spacing w:val="31"/>
          <w:sz w:val="19"/>
        </w:rPr>
        <w:t xml:space="preserve"> </w:t>
      </w:r>
      <w:r>
        <w:rPr>
          <w:rFonts w:ascii="Arial"/>
          <w:color w:val="3A3B3A"/>
          <w:sz w:val="19"/>
        </w:rPr>
        <w:t>better</w:t>
      </w:r>
      <w:r>
        <w:rPr>
          <w:rFonts w:ascii="Arial"/>
          <w:color w:val="3A3B3A"/>
          <w:spacing w:val="7"/>
          <w:sz w:val="19"/>
        </w:rPr>
        <w:t xml:space="preserve"> </w:t>
      </w:r>
      <w:r>
        <w:rPr>
          <w:rFonts w:ascii="Arial"/>
          <w:color w:val="3A3B3A"/>
          <w:sz w:val="19"/>
        </w:rPr>
        <w:t>jobs,</w:t>
      </w:r>
      <w:r>
        <w:rPr>
          <w:rFonts w:ascii="Arial"/>
          <w:color w:val="3A3B3A"/>
          <w:w w:val="99"/>
          <w:sz w:val="19"/>
        </w:rPr>
        <w:t xml:space="preserve"> </w:t>
      </w:r>
      <w:r>
        <w:rPr>
          <w:rFonts w:ascii="Arial"/>
          <w:color w:val="3A3B3A"/>
          <w:sz w:val="19"/>
        </w:rPr>
        <w:t>improved</w:t>
      </w:r>
      <w:r>
        <w:rPr>
          <w:rFonts w:ascii="Arial"/>
          <w:color w:val="3A3B3A"/>
          <w:spacing w:val="27"/>
          <w:sz w:val="19"/>
        </w:rPr>
        <w:t xml:space="preserve"> </w:t>
      </w:r>
      <w:r>
        <w:rPr>
          <w:rFonts w:ascii="Arial"/>
          <w:color w:val="3A3B3A"/>
          <w:sz w:val="19"/>
        </w:rPr>
        <w:t>career</w:t>
      </w:r>
      <w:r>
        <w:rPr>
          <w:rFonts w:ascii="Arial"/>
          <w:color w:val="3A3B3A"/>
          <w:spacing w:val="39"/>
          <w:sz w:val="19"/>
        </w:rPr>
        <w:t xml:space="preserve"> </w:t>
      </w:r>
      <w:r>
        <w:rPr>
          <w:rFonts w:ascii="Arial"/>
          <w:color w:val="3A3B3A"/>
          <w:sz w:val="19"/>
        </w:rPr>
        <w:t>pathways,</w:t>
      </w:r>
      <w:r>
        <w:rPr>
          <w:rFonts w:ascii="Arial"/>
          <w:color w:val="3A3B3A"/>
          <w:spacing w:val="26"/>
          <w:sz w:val="19"/>
        </w:rPr>
        <w:t xml:space="preserve"> </w:t>
      </w:r>
      <w:r>
        <w:rPr>
          <w:rFonts w:ascii="Arial"/>
          <w:color w:val="3A3B3A"/>
          <w:sz w:val="19"/>
        </w:rPr>
        <w:t>and</w:t>
      </w:r>
      <w:r>
        <w:rPr>
          <w:rFonts w:ascii="Arial"/>
          <w:color w:val="3A3B3A"/>
          <w:spacing w:val="26"/>
          <w:sz w:val="19"/>
        </w:rPr>
        <w:t xml:space="preserve"> </w:t>
      </w:r>
      <w:r>
        <w:rPr>
          <w:rFonts w:ascii="Arial"/>
          <w:color w:val="3A3B3A"/>
          <w:sz w:val="19"/>
        </w:rPr>
        <w:t>sustainable</w:t>
      </w:r>
      <w:r>
        <w:rPr>
          <w:rFonts w:ascii="Arial"/>
          <w:color w:val="3A3B3A"/>
          <w:spacing w:val="28"/>
          <w:sz w:val="19"/>
        </w:rPr>
        <w:t xml:space="preserve"> </w:t>
      </w:r>
      <w:r>
        <w:rPr>
          <w:rFonts w:ascii="Arial"/>
          <w:color w:val="3A3B3A"/>
          <w:sz w:val="19"/>
        </w:rPr>
        <w:t>wages.</w:t>
      </w:r>
      <w:r>
        <w:rPr>
          <w:rFonts w:ascii="Arial"/>
          <w:color w:val="3A3B3A"/>
          <w:spacing w:val="44"/>
          <w:sz w:val="19"/>
        </w:rPr>
        <w:t xml:space="preserve"> </w:t>
      </w:r>
      <w:r>
        <w:rPr>
          <w:rFonts w:ascii="Arial"/>
          <w:color w:val="3A3B3A"/>
          <w:sz w:val="19"/>
        </w:rPr>
        <w:t>Libraries</w:t>
      </w:r>
      <w:r>
        <w:rPr>
          <w:rFonts w:ascii="Arial"/>
          <w:color w:val="3A3B3A"/>
          <w:spacing w:val="17"/>
          <w:sz w:val="19"/>
        </w:rPr>
        <w:t xml:space="preserve"> </w:t>
      </w:r>
      <w:r>
        <w:rPr>
          <w:rFonts w:ascii="Arial"/>
          <w:color w:val="3A3B3A"/>
          <w:sz w:val="19"/>
        </w:rPr>
        <w:t>are</w:t>
      </w:r>
      <w:r>
        <w:rPr>
          <w:rFonts w:ascii="Arial"/>
          <w:color w:val="3A3B3A"/>
          <w:spacing w:val="26"/>
          <w:sz w:val="19"/>
        </w:rPr>
        <w:t xml:space="preserve"> </w:t>
      </w:r>
      <w:r>
        <w:rPr>
          <w:rFonts w:ascii="Arial"/>
          <w:color w:val="3A3B3A"/>
          <w:sz w:val="19"/>
        </w:rPr>
        <w:t>ideal</w:t>
      </w:r>
      <w:r>
        <w:rPr>
          <w:rFonts w:ascii="Arial"/>
          <w:color w:val="3A3B3A"/>
          <w:spacing w:val="24"/>
          <w:sz w:val="19"/>
        </w:rPr>
        <w:t xml:space="preserve"> </w:t>
      </w:r>
      <w:r>
        <w:rPr>
          <w:rFonts w:ascii="Arial"/>
          <w:color w:val="3A3B3A"/>
          <w:sz w:val="19"/>
        </w:rPr>
        <w:t>partners</w:t>
      </w:r>
      <w:r>
        <w:rPr>
          <w:rFonts w:ascii="Arial"/>
          <w:color w:val="3A3B3A"/>
          <w:spacing w:val="14"/>
          <w:sz w:val="19"/>
        </w:rPr>
        <w:t xml:space="preserve"> </w:t>
      </w:r>
      <w:r>
        <w:rPr>
          <w:rFonts w:ascii="Arial"/>
          <w:color w:val="3A3B3A"/>
          <w:sz w:val="19"/>
        </w:rPr>
        <w:t>for</w:t>
      </w:r>
      <w:r>
        <w:rPr>
          <w:rFonts w:ascii="Arial"/>
          <w:color w:val="3A3B3A"/>
          <w:spacing w:val="27"/>
          <w:sz w:val="19"/>
        </w:rPr>
        <w:t xml:space="preserve"> </w:t>
      </w:r>
      <w:r>
        <w:rPr>
          <w:rFonts w:ascii="Arial"/>
          <w:color w:val="3A3B3A"/>
          <w:sz w:val="19"/>
        </w:rPr>
        <w:t>the</w:t>
      </w:r>
      <w:r>
        <w:rPr>
          <w:rFonts w:ascii="Arial"/>
          <w:color w:val="3A3B3A"/>
          <w:spacing w:val="21"/>
          <w:sz w:val="19"/>
        </w:rPr>
        <w:t xml:space="preserve"> </w:t>
      </w:r>
      <w:r>
        <w:rPr>
          <w:rFonts w:ascii="Arial"/>
          <w:color w:val="3A3B3A"/>
          <w:sz w:val="19"/>
        </w:rPr>
        <w:t>workforce</w:t>
      </w:r>
      <w:r>
        <w:rPr>
          <w:rFonts w:ascii="Arial"/>
          <w:color w:val="3A3B3A"/>
          <w:spacing w:val="42"/>
          <w:sz w:val="19"/>
        </w:rPr>
        <w:t xml:space="preserve"> </w:t>
      </w:r>
      <w:r>
        <w:rPr>
          <w:rFonts w:ascii="Arial"/>
          <w:color w:val="3A3B3A"/>
          <w:sz w:val="19"/>
        </w:rPr>
        <w:t>system</w:t>
      </w:r>
      <w:r>
        <w:rPr>
          <w:rFonts w:ascii="Arial"/>
          <w:color w:val="3A3B3A"/>
          <w:w w:val="99"/>
          <w:sz w:val="19"/>
        </w:rPr>
        <w:t xml:space="preserve"> </w:t>
      </w:r>
      <w:r>
        <w:rPr>
          <w:rFonts w:ascii="Arial"/>
          <w:color w:val="3A3B3A"/>
          <w:sz w:val="19"/>
        </w:rPr>
        <w:t>to</w:t>
      </w:r>
      <w:r>
        <w:rPr>
          <w:rFonts w:ascii="Arial"/>
          <w:color w:val="3A3B3A"/>
          <w:spacing w:val="35"/>
          <w:sz w:val="19"/>
        </w:rPr>
        <w:t xml:space="preserve"> </w:t>
      </w:r>
      <w:r>
        <w:rPr>
          <w:rFonts w:ascii="Arial"/>
          <w:color w:val="3A3B3A"/>
          <w:sz w:val="19"/>
        </w:rPr>
        <w:t>make</w:t>
      </w:r>
      <w:r>
        <w:rPr>
          <w:rFonts w:ascii="Arial"/>
          <w:color w:val="3A3B3A"/>
          <w:spacing w:val="30"/>
          <w:sz w:val="19"/>
        </w:rPr>
        <w:t xml:space="preserve"> </w:t>
      </w:r>
      <w:r>
        <w:rPr>
          <w:rFonts w:ascii="Arial"/>
          <w:color w:val="3A3B3A"/>
          <w:sz w:val="19"/>
        </w:rPr>
        <w:t>it</w:t>
      </w:r>
      <w:r>
        <w:rPr>
          <w:rFonts w:ascii="Arial"/>
          <w:color w:val="3A3B3A"/>
          <w:spacing w:val="10"/>
          <w:sz w:val="19"/>
        </w:rPr>
        <w:t xml:space="preserve"> </w:t>
      </w:r>
      <w:r>
        <w:rPr>
          <w:rFonts w:ascii="Arial"/>
          <w:color w:val="3A3B3A"/>
          <w:sz w:val="19"/>
        </w:rPr>
        <w:t>easier</w:t>
      </w:r>
      <w:r>
        <w:rPr>
          <w:rFonts w:ascii="Arial"/>
          <w:color w:val="3A3B3A"/>
          <w:spacing w:val="33"/>
          <w:sz w:val="19"/>
        </w:rPr>
        <w:t xml:space="preserve"> </w:t>
      </w:r>
      <w:r>
        <w:rPr>
          <w:rFonts w:ascii="Arial"/>
          <w:color w:val="3A3B3A"/>
          <w:sz w:val="19"/>
        </w:rPr>
        <w:t>for</w:t>
      </w:r>
      <w:r>
        <w:rPr>
          <w:rFonts w:ascii="Arial"/>
          <w:color w:val="3A3B3A"/>
          <w:spacing w:val="45"/>
          <w:sz w:val="19"/>
        </w:rPr>
        <w:t xml:space="preserve"> </w:t>
      </w:r>
      <w:r>
        <w:rPr>
          <w:rFonts w:ascii="Arial"/>
          <w:color w:val="3A3B3A"/>
          <w:sz w:val="19"/>
        </w:rPr>
        <w:t>people</w:t>
      </w:r>
      <w:r>
        <w:rPr>
          <w:rFonts w:ascii="Arial"/>
          <w:color w:val="3A3B3A"/>
          <w:spacing w:val="25"/>
          <w:sz w:val="19"/>
        </w:rPr>
        <w:t xml:space="preserve"> </w:t>
      </w:r>
      <w:r>
        <w:rPr>
          <w:rFonts w:ascii="Arial"/>
          <w:color w:val="3A3B3A"/>
          <w:sz w:val="19"/>
        </w:rPr>
        <w:t>to</w:t>
      </w:r>
      <w:r>
        <w:rPr>
          <w:rFonts w:ascii="Arial"/>
          <w:color w:val="3A3B3A"/>
          <w:spacing w:val="23"/>
          <w:sz w:val="19"/>
        </w:rPr>
        <w:t xml:space="preserve"> </w:t>
      </w:r>
      <w:r>
        <w:rPr>
          <w:rFonts w:ascii="Arial"/>
          <w:color w:val="3A3B3A"/>
          <w:sz w:val="19"/>
        </w:rPr>
        <w:t>find</w:t>
      </w:r>
      <w:r>
        <w:rPr>
          <w:rFonts w:ascii="Arial"/>
          <w:color w:val="3A3B3A"/>
          <w:spacing w:val="29"/>
          <w:sz w:val="19"/>
        </w:rPr>
        <w:t xml:space="preserve"> </w:t>
      </w:r>
      <w:r>
        <w:rPr>
          <w:rFonts w:ascii="Arial"/>
          <w:color w:val="3A3B3A"/>
          <w:sz w:val="19"/>
        </w:rPr>
        <w:t>the</w:t>
      </w:r>
      <w:r>
        <w:rPr>
          <w:rFonts w:ascii="Arial"/>
          <w:color w:val="3A3B3A"/>
          <w:spacing w:val="9"/>
          <w:sz w:val="19"/>
        </w:rPr>
        <w:t xml:space="preserve"> </w:t>
      </w:r>
      <w:r>
        <w:rPr>
          <w:rFonts w:ascii="Arial"/>
          <w:color w:val="3A3B3A"/>
          <w:sz w:val="19"/>
        </w:rPr>
        <w:t>job</w:t>
      </w:r>
      <w:r>
        <w:rPr>
          <w:rFonts w:ascii="Arial"/>
          <w:color w:val="3A3B3A"/>
          <w:spacing w:val="40"/>
          <w:sz w:val="19"/>
        </w:rPr>
        <w:t xml:space="preserve"> </w:t>
      </w:r>
      <w:r>
        <w:rPr>
          <w:rFonts w:ascii="Arial"/>
          <w:color w:val="3A3B3A"/>
          <w:sz w:val="19"/>
        </w:rPr>
        <w:t>and</w:t>
      </w:r>
      <w:r>
        <w:rPr>
          <w:rFonts w:ascii="Arial"/>
          <w:color w:val="3A3B3A"/>
          <w:spacing w:val="23"/>
          <w:sz w:val="19"/>
        </w:rPr>
        <w:t xml:space="preserve"> </w:t>
      </w:r>
      <w:r>
        <w:rPr>
          <w:rFonts w:ascii="Arial"/>
          <w:color w:val="3A3B3A"/>
          <w:sz w:val="19"/>
        </w:rPr>
        <w:t>career</w:t>
      </w:r>
      <w:r>
        <w:rPr>
          <w:rFonts w:ascii="Arial"/>
          <w:color w:val="3A3B3A"/>
          <w:spacing w:val="38"/>
          <w:sz w:val="19"/>
        </w:rPr>
        <w:t xml:space="preserve"> </w:t>
      </w:r>
      <w:r>
        <w:rPr>
          <w:rFonts w:ascii="Arial"/>
          <w:color w:val="3A3B3A"/>
          <w:sz w:val="19"/>
        </w:rPr>
        <w:t>information</w:t>
      </w:r>
      <w:r>
        <w:rPr>
          <w:rFonts w:ascii="Arial"/>
          <w:color w:val="3A3B3A"/>
          <w:spacing w:val="29"/>
          <w:sz w:val="19"/>
        </w:rPr>
        <w:t xml:space="preserve"> </w:t>
      </w:r>
      <w:r>
        <w:rPr>
          <w:rFonts w:ascii="Arial"/>
          <w:color w:val="3A3B3A"/>
          <w:sz w:val="19"/>
        </w:rPr>
        <w:t>they</w:t>
      </w:r>
      <w:r>
        <w:rPr>
          <w:rFonts w:ascii="Arial"/>
          <w:color w:val="3A3B3A"/>
          <w:spacing w:val="47"/>
          <w:sz w:val="19"/>
        </w:rPr>
        <w:t xml:space="preserve"> </w:t>
      </w:r>
      <w:r>
        <w:rPr>
          <w:rFonts w:ascii="Arial"/>
          <w:color w:val="3A3B3A"/>
          <w:sz w:val="19"/>
        </w:rPr>
        <w:t xml:space="preserve">need. </w:t>
      </w:r>
      <w:r>
        <w:rPr>
          <w:rFonts w:ascii="Arial"/>
          <w:color w:val="3A3B3A"/>
          <w:spacing w:val="48"/>
          <w:sz w:val="19"/>
        </w:rPr>
        <w:t xml:space="preserve"> </w:t>
      </w:r>
      <w:r>
        <w:rPr>
          <w:rFonts w:ascii="Arial"/>
          <w:color w:val="3A3B3A"/>
          <w:sz w:val="19"/>
        </w:rPr>
        <w:t>Libraries</w:t>
      </w:r>
      <w:r>
        <w:rPr>
          <w:rFonts w:ascii="Arial"/>
          <w:color w:val="3A3B3A"/>
          <w:spacing w:val="29"/>
          <w:sz w:val="19"/>
        </w:rPr>
        <w:t xml:space="preserve"> </w:t>
      </w:r>
      <w:r>
        <w:rPr>
          <w:rFonts w:ascii="Arial"/>
          <w:color w:val="3A3B3A"/>
          <w:sz w:val="19"/>
        </w:rPr>
        <w:t>are</w:t>
      </w:r>
      <w:r>
        <w:rPr>
          <w:rFonts w:ascii="Arial"/>
          <w:color w:val="3A3B3A"/>
          <w:spacing w:val="35"/>
          <w:sz w:val="19"/>
        </w:rPr>
        <w:t xml:space="preserve"> </w:t>
      </w:r>
      <w:r>
        <w:rPr>
          <w:rFonts w:ascii="Arial"/>
          <w:color w:val="3A3B3A"/>
          <w:sz w:val="19"/>
        </w:rPr>
        <w:t>information</w:t>
      </w:r>
      <w:r>
        <w:rPr>
          <w:rFonts w:ascii="Arial"/>
          <w:color w:val="3A3B3A"/>
          <w:w w:val="108"/>
          <w:sz w:val="19"/>
        </w:rPr>
        <w:t xml:space="preserve"> </w:t>
      </w:r>
      <w:r>
        <w:rPr>
          <w:rFonts w:ascii="Arial"/>
          <w:color w:val="3A3B3A"/>
          <w:sz w:val="19"/>
        </w:rPr>
        <w:t>a</w:t>
      </w:r>
      <w:r>
        <w:rPr>
          <w:rFonts w:ascii="Arial"/>
          <w:color w:val="3A3B3A"/>
          <w:spacing w:val="-23"/>
          <w:sz w:val="19"/>
        </w:rPr>
        <w:t xml:space="preserve"> </w:t>
      </w:r>
      <w:r>
        <w:rPr>
          <w:rFonts w:ascii="Arial"/>
          <w:color w:val="3A3B3A"/>
          <w:sz w:val="19"/>
        </w:rPr>
        <w:t>nd</w:t>
      </w:r>
      <w:r>
        <w:rPr>
          <w:rFonts w:ascii="Arial"/>
          <w:color w:val="3A3B3A"/>
          <w:spacing w:val="11"/>
          <w:sz w:val="19"/>
        </w:rPr>
        <w:t xml:space="preserve"> </w:t>
      </w:r>
      <w:r>
        <w:rPr>
          <w:rFonts w:ascii="Arial"/>
          <w:color w:val="3A3B3A"/>
          <w:sz w:val="19"/>
        </w:rPr>
        <w:t>literacy</w:t>
      </w:r>
      <w:r>
        <w:rPr>
          <w:rFonts w:ascii="Arial"/>
          <w:color w:val="3A3B3A"/>
          <w:spacing w:val="20"/>
          <w:sz w:val="19"/>
        </w:rPr>
        <w:t xml:space="preserve"> </w:t>
      </w:r>
      <w:r>
        <w:rPr>
          <w:rFonts w:ascii="Arial"/>
          <w:color w:val="3A3B3A"/>
          <w:sz w:val="19"/>
        </w:rPr>
        <w:t>professionals.</w:t>
      </w:r>
    </w:p>
    <w:p w:rsidR="00C178F5" w:rsidRDefault="00C178F5" w:rsidP="00C178F5">
      <w:pPr>
        <w:spacing w:before="5"/>
        <w:rPr>
          <w:rFonts w:ascii="Arial" w:eastAsia="Arial" w:hAnsi="Arial" w:cs="Arial"/>
          <w:sz w:val="23"/>
          <w:szCs w:val="23"/>
        </w:rPr>
      </w:pPr>
    </w:p>
    <w:p w:rsidR="00C178F5" w:rsidRDefault="00C178F5" w:rsidP="00C178F5">
      <w:pPr>
        <w:ind w:left="621"/>
        <w:rPr>
          <w:rFonts w:ascii="Arial" w:eastAsia="Arial" w:hAnsi="Arial" w:cs="Arial"/>
          <w:sz w:val="19"/>
          <w:szCs w:val="19"/>
        </w:rPr>
      </w:pPr>
      <w:r>
        <w:rPr>
          <w:rFonts w:ascii="Arial"/>
          <w:color w:val="3A3B3A"/>
          <w:w w:val="105"/>
          <w:sz w:val="19"/>
        </w:rPr>
        <w:t>What</w:t>
      </w:r>
      <w:r>
        <w:rPr>
          <w:rFonts w:ascii="Arial"/>
          <w:color w:val="3A3B3A"/>
          <w:spacing w:val="21"/>
          <w:w w:val="105"/>
          <w:sz w:val="19"/>
        </w:rPr>
        <w:t xml:space="preserve"> </w:t>
      </w:r>
      <w:r>
        <w:rPr>
          <w:rFonts w:ascii="Arial"/>
          <w:color w:val="3A3B3A"/>
          <w:w w:val="105"/>
          <w:sz w:val="19"/>
        </w:rPr>
        <w:t>Maine</w:t>
      </w:r>
      <w:r>
        <w:rPr>
          <w:rFonts w:ascii="Arial"/>
          <w:color w:val="3A3B3A"/>
          <w:spacing w:val="12"/>
          <w:w w:val="105"/>
          <w:sz w:val="19"/>
        </w:rPr>
        <w:t xml:space="preserve"> </w:t>
      </w:r>
      <w:r>
        <w:rPr>
          <w:rFonts w:ascii="Arial"/>
          <w:color w:val="3A3B3A"/>
          <w:w w:val="105"/>
          <w:sz w:val="19"/>
        </w:rPr>
        <w:t>libraries</w:t>
      </w:r>
      <w:r>
        <w:rPr>
          <w:rFonts w:ascii="Arial"/>
          <w:color w:val="3A3B3A"/>
          <w:spacing w:val="8"/>
          <w:w w:val="105"/>
          <w:sz w:val="19"/>
        </w:rPr>
        <w:t xml:space="preserve"> </w:t>
      </w:r>
      <w:r>
        <w:rPr>
          <w:rFonts w:ascii="Arial"/>
          <w:color w:val="3A3B3A"/>
          <w:w w:val="105"/>
          <w:sz w:val="19"/>
        </w:rPr>
        <w:t>do to</w:t>
      </w:r>
      <w:r>
        <w:rPr>
          <w:rFonts w:ascii="Arial"/>
          <w:color w:val="3A3B3A"/>
          <w:spacing w:val="15"/>
          <w:w w:val="105"/>
          <w:sz w:val="19"/>
        </w:rPr>
        <w:t xml:space="preserve"> </w:t>
      </w:r>
      <w:r>
        <w:rPr>
          <w:rFonts w:ascii="Arial"/>
          <w:color w:val="3A3B3A"/>
          <w:w w:val="105"/>
          <w:sz w:val="19"/>
        </w:rPr>
        <w:t>help</w:t>
      </w:r>
      <w:r>
        <w:rPr>
          <w:rFonts w:ascii="Arial"/>
          <w:color w:val="3A3B3A"/>
          <w:spacing w:val="6"/>
          <w:w w:val="105"/>
          <w:sz w:val="19"/>
        </w:rPr>
        <w:t xml:space="preserve"> </w:t>
      </w:r>
      <w:r>
        <w:rPr>
          <w:rFonts w:ascii="Arial"/>
          <w:color w:val="3A3B3A"/>
          <w:w w:val="105"/>
          <w:sz w:val="19"/>
        </w:rPr>
        <w:t>Maine's</w:t>
      </w:r>
      <w:r>
        <w:rPr>
          <w:rFonts w:ascii="Arial"/>
          <w:color w:val="3A3B3A"/>
          <w:spacing w:val="-1"/>
          <w:w w:val="105"/>
          <w:sz w:val="19"/>
        </w:rPr>
        <w:t xml:space="preserve"> </w:t>
      </w:r>
      <w:r>
        <w:rPr>
          <w:rFonts w:ascii="Arial"/>
          <w:color w:val="3A3B3A"/>
          <w:w w:val="105"/>
          <w:sz w:val="19"/>
        </w:rPr>
        <w:t>workforce</w:t>
      </w:r>
      <w:r>
        <w:rPr>
          <w:rFonts w:ascii="Arial"/>
          <w:color w:val="3A3B3A"/>
          <w:spacing w:val="-20"/>
          <w:w w:val="105"/>
          <w:sz w:val="19"/>
        </w:rPr>
        <w:t xml:space="preserve"> </w:t>
      </w:r>
      <w:r>
        <w:rPr>
          <w:rFonts w:ascii="Arial"/>
          <w:color w:val="606262"/>
          <w:w w:val="105"/>
          <w:sz w:val="19"/>
        </w:rPr>
        <w:t>:</w:t>
      </w:r>
    </w:p>
    <w:p w:rsidR="00C178F5" w:rsidRDefault="00C178F5" w:rsidP="00C178F5">
      <w:pPr>
        <w:widowControl w:val="0"/>
        <w:numPr>
          <w:ilvl w:val="0"/>
          <w:numId w:val="15"/>
        </w:numPr>
        <w:tabs>
          <w:tab w:val="left" w:pos="793"/>
        </w:tabs>
        <w:spacing w:before="53" w:line="286" w:lineRule="auto"/>
        <w:ind w:right="862" w:firstLine="7"/>
        <w:rPr>
          <w:rFonts w:ascii="Arial" w:eastAsia="Arial" w:hAnsi="Arial" w:cs="Arial"/>
          <w:sz w:val="19"/>
          <w:szCs w:val="19"/>
        </w:rPr>
      </w:pPr>
      <w:r>
        <w:rPr>
          <w:rFonts w:ascii="Arial"/>
          <w:color w:val="3A3B3A"/>
          <w:sz w:val="19"/>
        </w:rPr>
        <w:t>Libraries</w:t>
      </w:r>
      <w:r>
        <w:rPr>
          <w:rFonts w:ascii="Arial"/>
          <w:color w:val="3A3B3A"/>
          <w:spacing w:val="10"/>
          <w:sz w:val="19"/>
        </w:rPr>
        <w:t xml:space="preserve"> </w:t>
      </w:r>
      <w:r>
        <w:rPr>
          <w:rFonts w:ascii="Arial"/>
          <w:color w:val="3A3B3A"/>
          <w:sz w:val="19"/>
        </w:rPr>
        <w:t>offer</w:t>
      </w:r>
      <w:r>
        <w:rPr>
          <w:rFonts w:ascii="Arial"/>
          <w:color w:val="3A3B3A"/>
          <w:spacing w:val="26"/>
          <w:sz w:val="19"/>
        </w:rPr>
        <w:t xml:space="preserve"> </w:t>
      </w:r>
      <w:r>
        <w:rPr>
          <w:rFonts w:ascii="Arial"/>
          <w:color w:val="3A3B3A"/>
          <w:sz w:val="19"/>
        </w:rPr>
        <w:t>Internet</w:t>
      </w:r>
      <w:r>
        <w:rPr>
          <w:rFonts w:ascii="Arial"/>
          <w:color w:val="3A3B3A"/>
          <w:spacing w:val="5"/>
          <w:sz w:val="19"/>
        </w:rPr>
        <w:t xml:space="preserve"> </w:t>
      </w:r>
      <w:r>
        <w:rPr>
          <w:rFonts w:ascii="Arial"/>
          <w:color w:val="3A3B3A"/>
          <w:sz w:val="19"/>
        </w:rPr>
        <w:t>access;</w:t>
      </w:r>
      <w:r>
        <w:rPr>
          <w:rFonts w:ascii="Arial"/>
          <w:color w:val="3A3B3A"/>
          <w:spacing w:val="14"/>
          <w:sz w:val="19"/>
        </w:rPr>
        <w:t xml:space="preserve"> </w:t>
      </w:r>
      <w:r>
        <w:rPr>
          <w:rFonts w:ascii="Arial"/>
          <w:color w:val="3A3B3A"/>
          <w:sz w:val="19"/>
        </w:rPr>
        <w:t>welcoming</w:t>
      </w:r>
      <w:r>
        <w:rPr>
          <w:rFonts w:ascii="Arial"/>
          <w:color w:val="3A3B3A"/>
          <w:spacing w:val="26"/>
          <w:sz w:val="19"/>
        </w:rPr>
        <w:t xml:space="preserve"> </w:t>
      </w:r>
      <w:r>
        <w:rPr>
          <w:rFonts w:ascii="Arial"/>
          <w:color w:val="3A3B3A"/>
          <w:sz w:val="19"/>
        </w:rPr>
        <w:t>spaces;</w:t>
      </w:r>
      <w:r>
        <w:rPr>
          <w:rFonts w:ascii="Arial"/>
          <w:color w:val="3A3B3A"/>
          <w:spacing w:val="22"/>
          <w:sz w:val="19"/>
        </w:rPr>
        <w:t xml:space="preserve"> </w:t>
      </w:r>
      <w:r>
        <w:rPr>
          <w:rFonts w:ascii="Arial"/>
          <w:color w:val="3A3B3A"/>
          <w:sz w:val="19"/>
        </w:rPr>
        <w:t>local</w:t>
      </w:r>
      <w:r>
        <w:rPr>
          <w:rFonts w:ascii="Arial"/>
          <w:color w:val="3A3B3A"/>
          <w:spacing w:val="6"/>
          <w:sz w:val="19"/>
        </w:rPr>
        <w:t xml:space="preserve"> </w:t>
      </w:r>
      <w:r>
        <w:rPr>
          <w:rFonts w:ascii="Arial"/>
          <w:color w:val="3A3B3A"/>
          <w:sz w:val="19"/>
        </w:rPr>
        <w:t>access</w:t>
      </w:r>
      <w:r>
        <w:rPr>
          <w:rFonts w:ascii="Arial"/>
          <w:color w:val="3A3B3A"/>
          <w:spacing w:val="13"/>
          <w:sz w:val="19"/>
        </w:rPr>
        <w:t xml:space="preserve"> </w:t>
      </w:r>
      <w:r>
        <w:rPr>
          <w:rFonts w:ascii="Arial"/>
          <w:color w:val="3A3B3A"/>
          <w:sz w:val="19"/>
        </w:rPr>
        <w:t>to</w:t>
      </w:r>
      <w:r>
        <w:rPr>
          <w:rFonts w:ascii="Arial"/>
          <w:color w:val="3A3B3A"/>
          <w:spacing w:val="2"/>
          <w:sz w:val="19"/>
        </w:rPr>
        <w:t xml:space="preserve"> </w:t>
      </w:r>
      <w:r>
        <w:rPr>
          <w:rFonts w:ascii="Arial"/>
          <w:color w:val="3A3B3A"/>
          <w:sz w:val="19"/>
        </w:rPr>
        <w:t>job</w:t>
      </w:r>
      <w:r>
        <w:rPr>
          <w:rFonts w:ascii="Arial"/>
          <w:color w:val="3A3B3A"/>
          <w:spacing w:val="26"/>
          <w:sz w:val="19"/>
        </w:rPr>
        <w:t xml:space="preserve"> </w:t>
      </w:r>
      <w:r>
        <w:rPr>
          <w:rFonts w:ascii="Arial"/>
          <w:color w:val="3A3B3A"/>
          <w:sz w:val="19"/>
        </w:rPr>
        <w:t>assistance,</w:t>
      </w:r>
      <w:r>
        <w:rPr>
          <w:rFonts w:ascii="Arial"/>
          <w:color w:val="3A3B3A"/>
          <w:spacing w:val="18"/>
          <w:sz w:val="19"/>
        </w:rPr>
        <w:t xml:space="preserve"> </w:t>
      </w:r>
      <w:r>
        <w:rPr>
          <w:rFonts w:ascii="Arial"/>
          <w:color w:val="3A3B3A"/>
          <w:sz w:val="19"/>
        </w:rPr>
        <w:t>Saturday</w:t>
      </w:r>
      <w:r>
        <w:rPr>
          <w:rFonts w:ascii="Arial"/>
          <w:color w:val="3A3B3A"/>
          <w:spacing w:val="25"/>
          <w:sz w:val="19"/>
        </w:rPr>
        <w:t xml:space="preserve"> </w:t>
      </w:r>
      <w:r>
        <w:rPr>
          <w:rFonts w:ascii="Arial"/>
          <w:color w:val="3A3B3A"/>
          <w:sz w:val="19"/>
        </w:rPr>
        <w:t>hours</w:t>
      </w:r>
      <w:r>
        <w:rPr>
          <w:rFonts w:ascii="Arial"/>
          <w:color w:val="3A3B3A"/>
          <w:spacing w:val="52"/>
          <w:sz w:val="19"/>
        </w:rPr>
        <w:t xml:space="preserve"> </w:t>
      </w:r>
      <w:r>
        <w:rPr>
          <w:rFonts w:ascii="Arial"/>
          <w:color w:val="3A3B3A"/>
          <w:sz w:val="19"/>
        </w:rPr>
        <w:t>and most</w:t>
      </w:r>
      <w:r>
        <w:rPr>
          <w:rFonts w:ascii="Arial"/>
          <w:color w:val="3A3B3A"/>
          <w:spacing w:val="42"/>
          <w:sz w:val="19"/>
        </w:rPr>
        <w:t xml:space="preserve"> </w:t>
      </w:r>
      <w:r>
        <w:rPr>
          <w:rFonts w:ascii="Arial"/>
          <w:color w:val="3A3B3A"/>
          <w:sz w:val="19"/>
        </w:rPr>
        <w:t>importantly,</w:t>
      </w:r>
      <w:r>
        <w:rPr>
          <w:rFonts w:ascii="Arial"/>
          <w:color w:val="3A3B3A"/>
          <w:spacing w:val="51"/>
          <w:sz w:val="19"/>
        </w:rPr>
        <w:t xml:space="preserve"> </w:t>
      </w:r>
      <w:r>
        <w:rPr>
          <w:rFonts w:ascii="Arial"/>
          <w:color w:val="3A3B3A"/>
          <w:sz w:val="19"/>
        </w:rPr>
        <w:t>librarians</w:t>
      </w:r>
      <w:r>
        <w:rPr>
          <w:rFonts w:ascii="Arial"/>
          <w:color w:val="3A3B3A"/>
          <w:spacing w:val="31"/>
          <w:sz w:val="19"/>
        </w:rPr>
        <w:t xml:space="preserve"> </w:t>
      </w:r>
      <w:r>
        <w:rPr>
          <w:rFonts w:ascii="Arial"/>
          <w:color w:val="3A3B3A"/>
          <w:sz w:val="19"/>
        </w:rPr>
        <w:t>to</w:t>
      </w:r>
      <w:r>
        <w:rPr>
          <w:rFonts w:ascii="Arial"/>
          <w:color w:val="3A3B3A"/>
          <w:spacing w:val="38"/>
          <w:sz w:val="19"/>
        </w:rPr>
        <w:t xml:space="preserve"> </w:t>
      </w:r>
      <w:r>
        <w:rPr>
          <w:rFonts w:ascii="Arial"/>
          <w:color w:val="3A3B3A"/>
          <w:sz w:val="19"/>
        </w:rPr>
        <w:t>serve</w:t>
      </w:r>
      <w:r>
        <w:rPr>
          <w:rFonts w:ascii="Arial"/>
          <w:color w:val="3A3B3A"/>
          <w:spacing w:val="43"/>
          <w:sz w:val="19"/>
        </w:rPr>
        <w:t xml:space="preserve"> </w:t>
      </w:r>
      <w:r>
        <w:rPr>
          <w:rFonts w:ascii="Arial"/>
          <w:color w:val="3A3B3A"/>
          <w:sz w:val="19"/>
        </w:rPr>
        <w:t>as</w:t>
      </w:r>
      <w:r>
        <w:rPr>
          <w:rFonts w:ascii="Arial"/>
          <w:color w:val="3A3B3A"/>
          <w:spacing w:val="42"/>
          <w:sz w:val="19"/>
        </w:rPr>
        <w:t xml:space="preserve"> </w:t>
      </w:r>
      <w:r>
        <w:rPr>
          <w:rFonts w:ascii="Arial"/>
          <w:color w:val="3A3B3A"/>
          <w:sz w:val="19"/>
        </w:rPr>
        <w:t>information</w:t>
      </w:r>
      <w:r>
        <w:rPr>
          <w:rFonts w:ascii="Arial"/>
          <w:color w:val="3A3B3A"/>
          <w:spacing w:val="50"/>
          <w:sz w:val="19"/>
        </w:rPr>
        <w:t xml:space="preserve"> </w:t>
      </w:r>
      <w:r>
        <w:rPr>
          <w:rFonts w:ascii="Arial"/>
          <w:color w:val="3A3B3A"/>
          <w:sz w:val="19"/>
        </w:rPr>
        <w:t>navigators.</w:t>
      </w:r>
    </w:p>
    <w:p w:rsidR="00C178F5" w:rsidRDefault="00C178F5" w:rsidP="00C178F5">
      <w:pPr>
        <w:widowControl w:val="0"/>
        <w:numPr>
          <w:ilvl w:val="0"/>
          <w:numId w:val="15"/>
        </w:numPr>
        <w:tabs>
          <w:tab w:val="left" w:pos="796"/>
        </w:tabs>
        <w:spacing w:before="12" w:line="290" w:lineRule="auto"/>
        <w:ind w:left="628" w:right="639" w:firstLine="11"/>
        <w:rPr>
          <w:rFonts w:ascii="Arial" w:eastAsia="Arial" w:hAnsi="Arial" w:cs="Arial"/>
          <w:sz w:val="19"/>
          <w:szCs w:val="19"/>
        </w:rPr>
      </w:pPr>
      <w:r>
        <w:rPr>
          <w:rFonts w:ascii="Arial"/>
          <w:color w:val="3A3B3A"/>
          <w:w w:val="105"/>
          <w:sz w:val="19"/>
        </w:rPr>
        <w:t>Libraries</w:t>
      </w:r>
      <w:r>
        <w:rPr>
          <w:rFonts w:ascii="Arial"/>
          <w:color w:val="3A3B3A"/>
          <w:spacing w:val="-5"/>
          <w:w w:val="105"/>
          <w:sz w:val="19"/>
        </w:rPr>
        <w:t xml:space="preserve"> </w:t>
      </w:r>
      <w:r>
        <w:rPr>
          <w:rFonts w:ascii="Arial"/>
          <w:color w:val="3A3B3A"/>
          <w:w w:val="105"/>
          <w:sz w:val="19"/>
        </w:rPr>
        <w:t>offer</w:t>
      </w:r>
      <w:r>
        <w:rPr>
          <w:rFonts w:ascii="Arial"/>
          <w:color w:val="3A3B3A"/>
          <w:spacing w:val="10"/>
          <w:w w:val="105"/>
          <w:sz w:val="19"/>
        </w:rPr>
        <w:t xml:space="preserve"> </w:t>
      </w:r>
      <w:r>
        <w:rPr>
          <w:rFonts w:ascii="Arial"/>
          <w:color w:val="3A3B3A"/>
          <w:w w:val="105"/>
          <w:sz w:val="19"/>
        </w:rPr>
        <w:t>informal</w:t>
      </w:r>
      <w:r>
        <w:rPr>
          <w:rFonts w:ascii="Arial"/>
          <w:color w:val="3A3B3A"/>
          <w:spacing w:val="-9"/>
          <w:w w:val="105"/>
          <w:sz w:val="19"/>
        </w:rPr>
        <w:t xml:space="preserve"> </w:t>
      </w:r>
      <w:r>
        <w:rPr>
          <w:rFonts w:ascii="Arial"/>
          <w:color w:val="3A3B3A"/>
          <w:w w:val="105"/>
          <w:sz w:val="19"/>
        </w:rPr>
        <w:t>training</w:t>
      </w:r>
      <w:r>
        <w:rPr>
          <w:rFonts w:ascii="Arial"/>
          <w:color w:val="3A3B3A"/>
          <w:spacing w:val="11"/>
          <w:w w:val="105"/>
          <w:sz w:val="19"/>
        </w:rPr>
        <w:t xml:space="preserve"> </w:t>
      </w:r>
      <w:r>
        <w:rPr>
          <w:rFonts w:ascii="Arial"/>
          <w:color w:val="3A3B3A"/>
          <w:w w:val="105"/>
          <w:sz w:val="19"/>
        </w:rPr>
        <w:t>in</w:t>
      </w:r>
      <w:r>
        <w:rPr>
          <w:rFonts w:ascii="Arial"/>
          <w:color w:val="3A3B3A"/>
          <w:spacing w:val="-8"/>
          <w:w w:val="105"/>
          <w:sz w:val="19"/>
        </w:rPr>
        <w:t xml:space="preserve"> </w:t>
      </w:r>
      <w:r>
        <w:rPr>
          <w:rFonts w:ascii="Arial"/>
          <w:color w:val="3A3B3A"/>
          <w:w w:val="105"/>
          <w:sz w:val="19"/>
        </w:rPr>
        <w:t>digital</w:t>
      </w:r>
      <w:r>
        <w:rPr>
          <w:rFonts w:ascii="Arial"/>
          <w:color w:val="3A3B3A"/>
          <w:spacing w:val="8"/>
          <w:w w:val="105"/>
          <w:sz w:val="19"/>
        </w:rPr>
        <w:t xml:space="preserve"> </w:t>
      </w:r>
      <w:r>
        <w:rPr>
          <w:rFonts w:ascii="Arial"/>
          <w:color w:val="3A3B3A"/>
          <w:w w:val="105"/>
          <w:sz w:val="19"/>
        </w:rPr>
        <w:t>literacy,</w:t>
      </w:r>
      <w:r>
        <w:rPr>
          <w:rFonts w:ascii="Arial"/>
          <w:color w:val="3A3B3A"/>
          <w:spacing w:val="4"/>
          <w:w w:val="105"/>
          <w:sz w:val="19"/>
        </w:rPr>
        <w:t xml:space="preserve"> </w:t>
      </w:r>
      <w:r>
        <w:rPr>
          <w:rFonts w:ascii="Arial"/>
          <w:color w:val="3A3B3A"/>
          <w:w w:val="105"/>
          <w:sz w:val="19"/>
        </w:rPr>
        <w:t>helping people</w:t>
      </w:r>
      <w:r>
        <w:rPr>
          <w:rFonts w:ascii="Arial"/>
          <w:color w:val="3A3B3A"/>
          <w:spacing w:val="5"/>
          <w:w w:val="105"/>
          <w:sz w:val="19"/>
        </w:rPr>
        <w:t xml:space="preserve"> </w:t>
      </w:r>
      <w:r>
        <w:rPr>
          <w:rFonts w:ascii="Arial"/>
          <w:color w:val="3A3B3A"/>
          <w:w w:val="105"/>
          <w:sz w:val="19"/>
        </w:rPr>
        <w:t>learn</w:t>
      </w:r>
      <w:r>
        <w:rPr>
          <w:rFonts w:ascii="Arial"/>
          <w:color w:val="3A3B3A"/>
          <w:spacing w:val="3"/>
          <w:w w:val="105"/>
          <w:sz w:val="19"/>
        </w:rPr>
        <w:t xml:space="preserve"> </w:t>
      </w:r>
      <w:r>
        <w:rPr>
          <w:rFonts w:ascii="Arial"/>
          <w:color w:val="3A3B3A"/>
          <w:w w:val="105"/>
          <w:sz w:val="19"/>
        </w:rPr>
        <w:t>how</w:t>
      </w:r>
      <w:r>
        <w:rPr>
          <w:rFonts w:ascii="Arial"/>
          <w:color w:val="3A3B3A"/>
          <w:spacing w:val="-1"/>
          <w:w w:val="105"/>
          <w:sz w:val="19"/>
        </w:rPr>
        <w:t xml:space="preserve"> </w:t>
      </w:r>
      <w:r>
        <w:rPr>
          <w:rFonts w:ascii="Arial"/>
          <w:color w:val="3A3B3A"/>
          <w:w w:val="105"/>
          <w:sz w:val="19"/>
        </w:rPr>
        <w:t>to</w:t>
      </w:r>
      <w:r>
        <w:rPr>
          <w:rFonts w:ascii="Arial"/>
          <w:color w:val="3A3B3A"/>
          <w:spacing w:val="10"/>
          <w:w w:val="105"/>
          <w:sz w:val="19"/>
        </w:rPr>
        <w:t xml:space="preserve"> </w:t>
      </w:r>
      <w:r>
        <w:rPr>
          <w:rFonts w:ascii="Arial"/>
          <w:color w:val="3A3B3A"/>
          <w:w w:val="105"/>
          <w:sz w:val="19"/>
        </w:rPr>
        <w:t>use</w:t>
      </w:r>
      <w:r>
        <w:rPr>
          <w:rFonts w:ascii="Arial"/>
          <w:color w:val="3A3B3A"/>
          <w:spacing w:val="1"/>
          <w:w w:val="105"/>
          <w:sz w:val="19"/>
        </w:rPr>
        <w:t xml:space="preserve"> </w:t>
      </w:r>
      <w:r>
        <w:rPr>
          <w:rFonts w:ascii="Arial"/>
          <w:color w:val="3A3B3A"/>
          <w:w w:val="105"/>
          <w:sz w:val="19"/>
        </w:rPr>
        <w:t>computers,</w:t>
      </w:r>
      <w:r>
        <w:rPr>
          <w:rFonts w:ascii="Arial"/>
          <w:color w:val="3A3B3A"/>
          <w:spacing w:val="15"/>
          <w:w w:val="105"/>
          <w:sz w:val="19"/>
        </w:rPr>
        <w:t xml:space="preserve"> </w:t>
      </w:r>
      <w:r>
        <w:rPr>
          <w:rFonts w:ascii="Arial"/>
          <w:color w:val="3A3B3A"/>
          <w:w w:val="105"/>
          <w:sz w:val="19"/>
        </w:rPr>
        <w:t>navigate</w:t>
      </w:r>
      <w:r>
        <w:rPr>
          <w:rFonts w:ascii="Arial"/>
          <w:color w:val="3A3B3A"/>
          <w:sz w:val="19"/>
        </w:rPr>
        <w:t xml:space="preserve"> </w:t>
      </w:r>
      <w:r>
        <w:rPr>
          <w:rFonts w:ascii="Arial"/>
          <w:color w:val="3A3B3A"/>
          <w:w w:val="105"/>
          <w:sz w:val="19"/>
        </w:rPr>
        <w:t>the</w:t>
      </w:r>
      <w:r>
        <w:rPr>
          <w:rFonts w:ascii="Arial"/>
          <w:color w:val="3A3B3A"/>
          <w:spacing w:val="2"/>
          <w:w w:val="105"/>
          <w:sz w:val="19"/>
        </w:rPr>
        <w:t xml:space="preserve"> </w:t>
      </w:r>
      <w:r>
        <w:rPr>
          <w:rFonts w:ascii="Arial"/>
          <w:color w:val="3A3B3A"/>
          <w:w w:val="105"/>
          <w:sz w:val="19"/>
        </w:rPr>
        <w:t>web</w:t>
      </w:r>
      <w:r>
        <w:rPr>
          <w:rFonts w:ascii="Arial"/>
          <w:color w:val="3A3B3A"/>
          <w:spacing w:val="6"/>
          <w:w w:val="105"/>
          <w:sz w:val="19"/>
        </w:rPr>
        <w:t xml:space="preserve"> </w:t>
      </w:r>
      <w:r>
        <w:rPr>
          <w:rFonts w:ascii="Arial"/>
          <w:color w:val="3A3B3A"/>
          <w:w w:val="105"/>
          <w:sz w:val="19"/>
        </w:rPr>
        <w:t>and</w:t>
      </w:r>
      <w:r>
        <w:rPr>
          <w:rFonts w:ascii="Arial"/>
          <w:color w:val="3A3B3A"/>
          <w:spacing w:val="-5"/>
          <w:w w:val="105"/>
          <w:sz w:val="19"/>
        </w:rPr>
        <w:t xml:space="preserve"> </w:t>
      </w:r>
      <w:r>
        <w:rPr>
          <w:rFonts w:ascii="Arial"/>
          <w:color w:val="3A3B3A"/>
          <w:w w:val="105"/>
          <w:sz w:val="19"/>
        </w:rPr>
        <w:t>find the</w:t>
      </w:r>
      <w:r>
        <w:rPr>
          <w:rFonts w:ascii="Arial"/>
          <w:color w:val="3A3B3A"/>
          <w:spacing w:val="4"/>
          <w:w w:val="105"/>
          <w:sz w:val="19"/>
        </w:rPr>
        <w:t xml:space="preserve"> </w:t>
      </w:r>
      <w:r>
        <w:rPr>
          <w:rFonts w:ascii="Arial"/>
          <w:color w:val="3A3B3A"/>
          <w:w w:val="105"/>
          <w:sz w:val="19"/>
        </w:rPr>
        <w:t>best</w:t>
      </w:r>
      <w:r>
        <w:rPr>
          <w:rFonts w:ascii="Arial"/>
          <w:color w:val="3A3B3A"/>
          <w:spacing w:val="-4"/>
          <w:w w:val="105"/>
          <w:sz w:val="19"/>
        </w:rPr>
        <w:t xml:space="preserve"> </w:t>
      </w:r>
      <w:r>
        <w:rPr>
          <w:rFonts w:ascii="Arial"/>
          <w:color w:val="3A3B3A"/>
          <w:w w:val="105"/>
          <w:sz w:val="19"/>
        </w:rPr>
        <w:t>and</w:t>
      </w:r>
      <w:r>
        <w:rPr>
          <w:rFonts w:ascii="Arial"/>
          <w:color w:val="3A3B3A"/>
          <w:spacing w:val="4"/>
          <w:w w:val="105"/>
          <w:sz w:val="19"/>
        </w:rPr>
        <w:t xml:space="preserve"> </w:t>
      </w:r>
      <w:r>
        <w:rPr>
          <w:rFonts w:ascii="Arial"/>
          <w:color w:val="3A3B3A"/>
          <w:w w:val="105"/>
          <w:sz w:val="19"/>
        </w:rPr>
        <w:t>most</w:t>
      </w:r>
      <w:r>
        <w:rPr>
          <w:rFonts w:ascii="Arial"/>
          <w:color w:val="3A3B3A"/>
          <w:spacing w:val="4"/>
          <w:w w:val="105"/>
          <w:sz w:val="19"/>
        </w:rPr>
        <w:t xml:space="preserve"> </w:t>
      </w:r>
      <w:r>
        <w:rPr>
          <w:rFonts w:ascii="Arial"/>
          <w:color w:val="3A3B3A"/>
          <w:w w:val="105"/>
          <w:sz w:val="19"/>
        </w:rPr>
        <w:t>useful information.</w:t>
      </w:r>
      <w:r>
        <w:rPr>
          <w:rFonts w:ascii="Arial"/>
          <w:color w:val="3A3B3A"/>
          <w:spacing w:val="7"/>
          <w:w w:val="105"/>
          <w:sz w:val="19"/>
        </w:rPr>
        <w:t xml:space="preserve"> </w:t>
      </w:r>
      <w:r>
        <w:rPr>
          <w:rFonts w:ascii="Arial"/>
          <w:color w:val="3A3B3A"/>
          <w:w w:val="105"/>
          <w:sz w:val="19"/>
        </w:rPr>
        <w:t>Many</w:t>
      </w:r>
      <w:r>
        <w:rPr>
          <w:rFonts w:ascii="Arial"/>
          <w:color w:val="3A3B3A"/>
          <w:spacing w:val="-3"/>
          <w:w w:val="105"/>
          <w:sz w:val="19"/>
        </w:rPr>
        <w:t xml:space="preserve"> </w:t>
      </w:r>
      <w:r>
        <w:rPr>
          <w:rFonts w:ascii="Arial"/>
          <w:color w:val="3A3B3A"/>
          <w:w w:val="105"/>
          <w:sz w:val="19"/>
        </w:rPr>
        <w:t>offer</w:t>
      </w:r>
      <w:r>
        <w:rPr>
          <w:rFonts w:ascii="Arial"/>
          <w:color w:val="3A3B3A"/>
          <w:spacing w:val="-3"/>
          <w:w w:val="105"/>
          <w:sz w:val="19"/>
        </w:rPr>
        <w:t xml:space="preserve"> </w:t>
      </w:r>
      <w:r>
        <w:rPr>
          <w:rFonts w:ascii="Arial"/>
          <w:color w:val="3A3B3A"/>
          <w:w w:val="105"/>
          <w:sz w:val="19"/>
        </w:rPr>
        <w:t>formal</w:t>
      </w:r>
      <w:r>
        <w:rPr>
          <w:rFonts w:ascii="Arial"/>
          <w:color w:val="3A3B3A"/>
          <w:spacing w:val="8"/>
          <w:w w:val="105"/>
          <w:sz w:val="19"/>
        </w:rPr>
        <w:t xml:space="preserve"> </w:t>
      </w:r>
      <w:r>
        <w:rPr>
          <w:rFonts w:ascii="Arial"/>
          <w:color w:val="3A3B3A"/>
          <w:w w:val="105"/>
          <w:sz w:val="19"/>
        </w:rPr>
        <w:t>classes</w:t>
      </w:r>
      <w:r>
        <w:rPr>
          <w:rFonts w:ascii="Arial"/>
          <w:color w:val="3A3B3A"/>
          <w:spacing w:val="1"/>
          <w:w w:val="105"/>
          <w:sz w:val="19"/>
        </w:rPr>
        <w:t xml:space="preserve"> </w:t>
      </w:r>
      <w:r>
        <w:rPr>
          <w:rFonts w:ascii="Arial"/>
          <w:color w:val="3A3B3A"/>
          <w:w w:val="105"/>
          <w:sz w:val="19"/>
        </w:rPr>
        <w:t>as</w:t>
      </w:r>
      <w:r>
        <w:rPr>
          <w:rFonts w:ascii="Arial"/>
          <w:color w:val="3A3B3A"/>
          <w:spacing w:val="-3"/>
          <w:w w:val="105"/>
          <w:sz w:val="19"/>
        </w:rPr>
        <w:t xml:space="preserve"> </w:t>
      </w:r>
      <w:r>
        <w:rPr>
          <w:rFonts w:ascii="Arial"/>
          <w:color w:val="3A3B3A"/>
          <w:w w:val="105"/>
          <w:sz w:val="19"/>
        </w:rPr>
        <w:t>well.</w:t>
      </w:r>
    </w:p>
    <w:p w:rsidR="00C178F5" w:rsidRDefault="00C178F5" w:rsidP="00C178F5">
      <w:pPr>
        <w:widowControl w:val="0"/>
        <w:numPr>
          <w:ilvl w:val="0"/>
          <w:numId w:val="15"/>
        </w:numPr>
        <w:tabs>
          <w:tab w:val="left" w:pos="800"/>
        </w:tabs>
        <w:spacing w:before="1"/>
        <w:ind w:left="799" w:hanging="157"/>
        <w:rPr>
          <w:rFonts w:ascii="Arial" w:eastAsia="Arial" w:hAnsi="Arial" w:cs="Arial"/>
          <w:sz w:val="19"/>
          <w:szCs w:val="19"/>
        </w:rPr>
      </w:pPr>
      <w:r>
        <w:rPr>
          <w:rFonts w:ascii="Arial"/>
          <w:color w:val="3A3B3A"/>
          <w:w w:val="105"/>
          <w:sz w:val="19"/>
        </w:rPr>
        <w:t>Libraries</w:t>
      </w:r>
      <w:r>
        <w:rPr>
          <w:rFonts w:ascii="Arial"/>
          <w:color w:val="3A3B3A"/>
          <w:spacing w:val="-4"/>
          <w:w w:val="105"/>
          <w:sz w:val="19"/>
        </w:rPr>
        <w:t xml:space="preserve"> </w:t>
      </w:r>
      <w:r>
        <w:rPr>
          <w:rFonts w:ascii="Arial"/>
          <w:color w:val="3A3B3A"/>
          <w:w w:val="105"/>
          <w:sz w:val="19"/>
        </w:rPr>
        <w:t>provide</w:t>
      </w:r>
      <w:r>
        <w:rPr>
          <w:rFonts w:ascii="Arial"/>
          <w:color w:val="3A3B3A"/>
          <w:spacing w:val="-13"/>
          <w:w w:val="105"/>
          <w:sz w:val="19"/>
        </w:rPr>
        <w:t xml:space="preserve"> </w:t>
      </w:r>
      <w:r>
        <w:rPr>
          <w:rFonts w:ascii="Arial"/>
          <w:color w:val="3A3B3A"/>
          <w:w w:val="105"/>
          <w:sz w:val="19"/>
        </w:rPr>
        <w:t>training</w:t>
      </w:r>
      <w:r>
        <w:rPr>
          <w:rFonts w:ascii="Arial"/>
          <w:color w:val="3A3B3A"/>
          <w:spacing w:val="-7"/>
          <w:w w:val="105"/>
          <w:sz w:val="19"/>
        </w:rPr>
        <w:t xml:space="preserve"> </w:t>
      </w:r>
      <w:r>
        <w:rPr>
          <w:rFonts w:ascii="Arial"/>
          <w:color w:val="3A3B3A"/>
          <w:w w:val="105"/>
          <w:sz w:val="19"/>
        </w:rPr>
        <w:t>and</w:t>
      </w:r>
      <w:r>
        <w:rPr>
          <w:rFonts w:ascii="Arial"/>
          <w:color w:val="3A3B3A"/>
          <w:spacing w:val="-4"/>
          <w:w w:val="105"/>
          <w:sz w:val="19"/>
        </w:rPr>
        <w:t xml:space="preserve"> </w:t>
      </w:r>
      <w:r>
        <w:rPr>
          <w:rFonts w:ascii="Arial"/>
          <w:color w:val="3A3B3A"/>
          <w:w w:val="105"/>
          <w:sz w:val="19"/>
        </w:rPr>
        <w:t>assistance</w:t>
      </w:r>
      <w:r>
        <w:rPr>
          <w:rFonts w:ascii="Arial"/>
          <w:color w:val="3A3B3A"/>
          <w:spacing w:val="3"/>
          <w:w w:val="105"/>
          <w:sz w:val="19"/>
        </w:rPr>
        <w:t xml:space="preserve"> </w:t>
      </w:r>
      <w:r>
        <w:rPr>
          <w:rFonts w:ascii="Arial"/>
          <w:color w:val="3A3B3A"/>
          <w:w w:val="105"/>
          <w:sz w:val="19"/>
        </w:rPr>
        <w:t>in</w:t>
      </w:r>
      <w:r>
        <w:rPr>
          <w:rFonts w:ascii="Arial"/>
          <w:color w:val="3A3B3A"/>
          <w:spacing w:val="-21"/>
          <w:w w:val="105"/>
          <w:sz w:val="19"/>
        </w:rPr>
        <w:t xml:space="preserve"> </w:t>
      </w:r>
      <w:r>
        <w:rPr>
          <w:rFonts w:ascii="Arial"/>
          <w:color w:val="3A3B3A"/>
          <w:w w:val="105"/>
          <w:sz w:val="19"/>
        </w:rPr>
        <w:t>the</w:t>
      </w:r>
      <w:r>
        <w:rPr>
          <w:rFonts w:ascii="Arial"/>
          <w:color w:val="3A3B3A"/>
          <w:spacing w:val="-4"/>
          <w:w w:val="105"/>
          <w:sz w:val="19"/>
        </w:rPr>
        <w:t xml:space="preserve"> </w:t>
      </w:r>
      <w:r>
        <w:rPr>
          <w:rFonts w:ascii="Arial"/>
          <w:color w:val="3A3B3A"/>
          <w:w w:val="105"/>
          <w:sz w:val="19"/>
        </w:rPr>
        <w:t>art</w:t>
      </w:r>
      <w:r>
        <w:rPr>
          <w:rFonts w:ascii="Arial"/>
          <w:color w:val="3A3B3A"/>
          <w:spacing w:val="-7"/>
          <w:w w:val="105"/>
          <w:sz w:val="19"/>
        </w:rPr>
        <w:t xml:space="preserve"> </w:t>
      </w:r>
      <w:r>
        <w:rPr>
          <w:rFonts w:ascii="Arial"/>
          <w:color w:val="3A3B3A"/>
          <w:w w:val="105"/>
          <w:sz w:val="19"/>
        </w:rPr>
        <w:t>of</w:t>
      </w:r>
      <w:r>
        <w:rPr>
          <w:rFonts w:ascii="Arial"/>
          <w:color w:val="3A3B3A"/>
          <w:spacing w:val="-21"/>
          <w:w w:val="105"/>
          <w:sz w:val="19"/>
        </w:rPr>
        <w:t xml:space="preserve"> </w:t>
      </w:r>
      <w:r>
        <w:rPr>
          <w:rFonts w:ascii="Arial"/>
          <w:color w:val="3A3B3A"/>
          <w:w w:val="105"/>
          <w:sz w:val="19"/>
        </w:rPr>
        <w:t>job</w:t>
      </w:r>
      <w:r>
        <w:rPr>
          <w:rFonts w:ascii="Arial"/>
          <w:color w:val="3A3B3A"/>
          <w:spacing w:val="2"/>
          <w:w w:val="105"/>
          <w:sz w:val="19"/>
        </w:rPr>
        <w:t xml:space="preserve"> </w:t>
      </w:r>
      <w:r>
        <w:rPr>
          <w:rFonts w:ascii="Arial"/>
          <w:color w:val="3A3B3A"/>
          <w:w w:val="105"/>
          <w:sz w:val="19"/>
        </w:rPr>
        <w:t>seeking.</w:t>
      </w:r>
    </w:p>
    <w:p w:rsidR="00C178F5" w:rsidRDefault="00C178F5" w:rsidP="00C178F5">
      <w:pPr>
        <w:widowControl w:val="0"/>
        <w:numPr>
          <w:ilvl w:val="0"/>
          <w:numId w:val="15"/>
        </w:numPr>
        <w:tabs>
          <w:tab w:val="left" w:pos="800"/>
        </w:tabs>
        <w:spacing w:before="49"/>
        <w:ind w:left="799"/>
        <w:rPr>
          <w:rFonts w:ascii="Arial" w:eastAsia="Arial" w:hAnsi="Arial" w:cs="Arial"/>
          <w:sz w:val="19"/>
          <w:szCs w:val="19"/>
        </w:rPr>
      </w:pPr>
      <w:r>
        <w:rPr>
          <w:rFonts w:ascii="Arial"/>
          <w:color w:val="3A3B3A"/>
          <w:w w:val="105"/>
          <w:sz w:val="19"/>
        </w:rPr>
        <w:t>Libraries</w:t>
      </w:r>
      <w:r>
        <w:rPr>
          <w:rFonts w:ascii="Arial"/>
          <w:color w:val="3A3B3A"/>
          <w:spacing w:val="-2"/>
          <w:w w:val="105"/>
          <w:sz w:val="19"/>
        </w:rPr>
        <w:t xml:space="preserve"> </w:t>
      </w:r>
      <w:r>
        <w:rPr>
          <w:rFonts w:ascii="Arial"/>
          <w:color w:val="3A3B3A"/>
          <w:w w:val="105"/>
          <w:sz w:val="19"/>
        </w:rPr>
        <w:t>support</w:t>
      </w:r>
      <w:r>
        <w:rPr>
          <w:rFonts w:ascii="Arial"/>
          <w:color w:val="3A3B3A"/>
          <w:spacing w:val="10"/>
          <w:w w:val="105"/>
          <w:sz w:val="19"/>
        </w:rPr>
        <w:t xml:space="preserve"> </w:t>
      </w:r>
      <w:r>
        <w:rPr>
          <w:rFonts w:ascii="Arial"/>
          <w:color w:val="3A3B3A"/>
          <w:w w:val="105"/>
          <w:sz w:val="19"/>
        </w:rPr>
        <w:t>the</w:t>
      </w:r>
      <w:r>
        <w:rPr>
          <w:rFonts w:ascii="Arial"/>
          <w:color w:val="3A3B3A"/>
          <w:spacing w:val="12"/>
          <w:w w:val="105"/>
          <w:sz w:val="19"/>
        </w:rPr>
        <w:t xml:space="preserve"> </w:t>
      </w:r>
      <w:r>
        <w:rPr>
          <w:rFonts w:ascii="Arial"/>
          <w:color w:val="3A3B3A"/>
          <w:w w:val="105"/>
          <w:sz w:val="19"/>
        </w:rPr>
        <w:t>nurturing</w:t>
      </w:r>
      <w:r>
        <w:rPr>
          <w:rFonts w:ascii="Arial"/>
          <w:color w:val="3A3B3A"/>
          <w:spacing w:val="-2"/>
          <w:w w:val="105"/>
          <w:sz w:val="19"/>
        </w:rPr>
        <w:t xml:space="preserve"> </w:t>
      </w:r>
      <w:r>
        <w:rPr>
          <w:rFonts w:ascii="Arial"/>
          <w:color w:val="3A3B3A"/>
          <w:w w:val="105"/>
          <w:sz w:val="19"/>
        </w:rPr>
        <w:t>of</w:t>
      </w:r>
      <w:r>
        <w:rPr>
          <w:rFonts w:ascii="Arial"/>
          <w:color w:val="3A3B3A"/>
          <w:spacing w:val="4"/>
          <w:w w:val="105"/>
          <w:sz w:val="19"/>
        </w:rPr>
        <w:t xml:space="preserve"> </w:t>
      </w:r>
      <w:r>
        <w:rPr>
          <w:rFonts w:ascii="Arial"/>
          <w:color w:val="3A3B3A"/>
          <w:w w:val="105"/>
          <w:sz w:val="19"/>
        </w:rPr>
        <w:t>local</w:t>
      </w:r>
      <w:r>
        <w:rPr>
          <w:rFonts w:ascii="Arial"/>
          <w:color w:val="3A3B3A"/>
          <w:spacing w:val="-2"/>
          <w:w w:val="105"/>
          <w:sz w:val="19"/>
        </w:rPr>
        <w:t xml:space="preserve"> </w:t>
      </w:r>
      <w:r>
        <w:rPr>
          <w:rFonts w:ascii="Arial"/>
          <w:color w:val="3A3B3A"/>
          <w:w w:val="105"/>
          <w:sz w:val="19"/>
        </w:rPr>
        <w:t>entrepreneurs.</w:t>
      </w:r>
    </w:p>
    <w:p w:rsidR="00C178F5" w:rsidRDefault="00C178F5" w:rsidP="00C178F5">
      <w:pPr>
        <w:rPr>
          <w:rFonts w:ascii="Arial" w:eastAsia="Arial" w:hAnsi="Arial" w:cs="Arial"/>
          <w:sz w:val="18"/>
          <w:szCs w:val="18"/>
        </w:rPr>
      </w:pPr>
    </w:p>
    <w:p w:rsidR="00C178F5" w:rsidRDefault="00C178F5" w:rsidP="00C178F5">
      <w:pPr>
        <w:pStyle w:val="Heading4"/>
        <w:spacing w:before="37" w:line="239" w:lineRule="auto"/>
        <w:ind w:right="253"/>
      </w:pPr>
      <w:r>
        <w:rPr>
          <w:spacing w:val="-1"/>
        </w:rPr>
        <w:lastRenderedPageBreak/>
        <w:t>The</w:t>
      </w:r>
      <w:r>
        <w:rPr>
          <w:spacing w:val="1"/>
        </w:rPr>
        <w:t xml:space="preserve"> </w:t>
      </w:r>
      <w:r>
        <w:rPr>
          <w:spacing w:val="-1"/>
        </w:rPr>
        <w:t>new</w:t>
      </w:r>
      <w:r>
        <w:rPr>
          <w:spacing w:val="1"/>
        </w:rPr>
        <w:t xml:space="preserve"> </w:t>
      </w:r>
      <w:r>
        <w:rPr>
          <w:spacing w:val="-1"/>
        </w:rPr>
        <w:t>WIOA</w:t>
      </w:r>
      <w:r>
        <w:rPr>
          <w:spacing w:val="-3"/>
        </w:rPr>
        <w:t xml:space="preserve"> </w:t>
      </w:r>
      <w:r>
        <w:rPr>
          <w:spacing w:val="-1"/>
        </w:rPr>
        <w:t>includes opportunities</w:t>
      </w:r>
      <w:r>
        <w:rPr>
          <w:spacing w:val="-2"/>
        </w:rPr>
        <w:t xml:space="preserve"> </w:t>
      </w:r>
      <w:r>
        <w:rPr>
          <w:spacing w:val="-1"/>
        </w:rPr>
        <w:t>that</w:t>
      </w:r>
      <w:r>
        <w:rPr>
          <w:spacing w:val="-2"/>
        </w:rPr>
        <w:t xml:space="preserve"> </w:t>
      </w:r>
      <w:r>
        <w:rPr>
          <w:spacing w:val="-1"/>
        </w:rPr>
        <w:t>“better</w:t>
      </w:r>
      <w:r>
        <w:rPr>
          <w:spacing w:val="-2"/>
        </w:rPr>
        <w:t xml:space="preserve"> </w:t>
      </w:r>
      <w:r>
        <w:rPr>
          <w:spacing w:val="-1"/>
        </w:rPr>
        <w:t>align</w:t>
      </w:r>
      <w:r>
        <w:t xml:space="preserve"> </w:t>
      </w:r>
      <w:r>
        <w:rPr>
          <w:spacing w:val="-1"/>
        </w:rPr>
        <w:t>federal</w:t>
      </w:r>
      <w:r>
        <w:t xml:space="preserve"> </w:t>
      </w:r>
      <w:r>
        <w:rPr>
          <w:spacing w:val="-1"/>
        </w:rPr>
        <w:t>resources</w:t>
      </w:r>
      <w:r>
        <w:t xml:space="preserve"> </w:t>
      </w:r>
      <w:r>
        <w:rPr>
          <w:spacing w:val="-1"/>
        </w:rPr>
        <w:t>and</w:t>
      </w:r>
      <w:r>
        <w:t xml:space="preserve"> </w:t>
      </w:r>
      <w:r>
        <w:rPr>
          <w:spacing w:val="-1"/>
        </w:rPr>
        <w:t>call</w:t>
      </w:r>
      <w:r>
        <w:t xml:space="preserve"> for </w:t>
      </w:r>
      <w:r>
        <w:rPr>
          <w:spacing w:val="-1"/>
        </w:rPr>
        <w:t>local</w:t>
      </w:r>
      <w:r>
        <w:rPr>
          <w:spacing w:val="-3"/>
        </w:rPr>
        <w:t xml:space="preserve"> </w:t>
      </w:r>
      <w:r>
        <w:rPr>
          <w:spacing w:val="-1"/>
        </w:rPr>
        <w:t>community-</w:t>
      </w:r>
      <w:r>
        <w:rPr>
          <w:rFonts w:ascii="Times New Roman" w:eastAsia="Times New Roman" w:hAnsi="Times New Roman" w:cs="Times New Roman"/>
          <w:spacing w:val="95"/>
        </w:rPr>
        <w:t xml:space="preserve"> </w:t>
      </w:r>
      <w:r>
        <w:rPr>
          <w:spacing w:val="-1"/>
        </w:rPr>
        <w:t>based partnerships</w:t>
      </w:r>
      <w:r>
        <w:rPr>
          <w:spacing w:val="-2"/>
        </w:rPr>
        <w:t xml:space="preserve"> </w:t>
      </w:r>
      <w:r>
        <w:t>to</w:t>
      </w:r>
      <w:r>
        <w:rPr>
          <w:spacing w:val="-1"/>
        </w:rPr>
        <w:t xml:space="preserve"> increase</w:t>
      </w:r>
      <w:r>
        <w:rPr>
          <w:spacing w:val="2"/>
        </w:rPr>
        <w:t xml:space="preserve"> </w:t>
      </w:r>
      <w:r>
        <w:rPr>
          <w:spacing w:val="-1"/>
        </w:rPr>
        <w:t>access</w:t>
      </w:r>
      <w:r>
        <w:rPr>
          <w:spacing w:val="-2"/>
        </w:rPr>
        <w:t xml:space="preserve"> </w:t>
      </w:r>
      <w:r>
        <w:t>to</w:t>
      </w:r>
      <w:r>
        <w:rPr>
          <w:spacing w:val="-1"/>
        </w:rPr>
        <w:t xml:space="preserve"> services.</w:t>
      </w:r>
      <w:r>
        <w:t xml:space="preserve"> </w:t>
      </w:r>
      <w:r>
        <w:rPr>
          <w:spacing w:val="1"/>
        </w:rPr>
        <w:t xml:space="preserve"> </w:t>
      </w:r>
      <w:r>
        <w:rPr>
          <w:spacing w:val="-1"/>
        </w:rPr>
        <w:t>WIOA</w:t>
      </w:r>
      <w:r>
        <w:t xml:space="preserve"> </w:t>
      </w:r>
      <w:r>
        <w:rPr>
          <w:spacing w:val="-1"/>
        </w:rPr>
        <w:t>explicitly</w:t>
      </w:r>
      <w:r>
        <w:rPr>
          <w:spacing w:val="1"/>
        </w:rPr>
        <w:t xml:space="preserve"> </w:t>
      </w:r>
      <w:r>
        <w:rPr>
          <w:spacing w:val="-1"/>
        </w:rPr>
        <w:t>identifies</w:t>
      </w:r>
      <w:r>
        <w:rPr>
          <w:spacing w:val="1"/>
        </w:rPr>
        <w:t xml:space="preserve"> </w:t>
      </w:r>
      <w:r>
        <w:rPr>
          <w:spacing w:val="-2"/>
        </w:rPr>
        <w:t>public</w:t>
      </w:r>
      <w:r>
        <w:t xml:space="preserve"> </w:t>
      </w:r>
      <w:r>
        <w:rPr>
          <w:spacing w:val="-1"/>
        </w:rPr>
        <w:t>libraries</w:t>
      </w:r>
      <w:r>
        <w:t xml:space="preserve"> as</w:t>
      </w:r>
      <w:r>
        <w:rPr>
          <w:spacing w:val="-2"/>
        </w:rPr>
        <w:t xml:space="preserve"> </w:t>
      </w:r>
      <w:r>
        <w:rPr>
          <w:spacing w:val="-1"/>
        </w:rPr>
        <w:t>potential</w:t>
      </w:r>
      <w:r>
        <w:rPr>
          <w:rFonts w:ascii="Times New Roman" w:eastAsia="Times New Roman" w:hAnsi="Times New Roman" w:cs="Times New Roman"/>
          <w:spacing w:val="89"/>
        </w:rPr>
        <w:t xml:space="preserve"> </w:t>
      </w:r>
      <w:r>
        <w:rPr>
          <w:spacing w:val="-1"/>
        </w:rPr>
        <w:t>partners</w:t>
      </w:r>
      <w:r>
        <w:rPr>
          <w:spacing w:val="-2"/>
        </w:rPr>
        <w:t xml:space="preserve"> </w:t>
      </w:r>
      <w:r>
        <w:t xml:space="preserve">of </w:t>
      </w:r>
      <w:r>
        <w:rPr>
          <w:spacing w:val="-1"/>
        </w:rPr>
        <w:t>the</w:t>
      </w:r>
      <w:r>
        <w:rPr>
          <w:spacing w:val="-2"/>
        </w:rPr>
        <w:t xml:space="preserve"> </w:t>
      </w:r>
      <w:r>
        <w:rPr>
          <w:spacing w:val="-1"/>
        </w:rPr>
        <w:t>American Job</w:t>
      </w:r>
      <w:r>
        <w:t xml:space="preserve"> </w:t>
      </w:r>
      <w:r>
        <w:rPr>
          <w:spacing w:val="-1"/>
        </w:rPr>
        <w:t>Center</w:t>
      </w:r>
      <w:r>
        <w:t xml:space="preserve"> </w:t>
      </w:r>
      <w:r>
        <w:rPr>
          <w:spacing w:val="-1"/>
        </w:rPr>
        <w:t>network,</w:t>
      </w:r>
      <w:r>
        <w:rPr>
          <w:spacing w:val="-2"/>
        </w:rPr>
        <w:t xml:space="preserve"> </w:t>
      </w:r>
      <w:r>
        <w:rPr>
          <w:spacing w:val="-1"/>
        </w:rPr>
        <w:t>and acknowledges</w:t>
      </w:r>
      <w:r>
        <w:t xml:space="preserve"> </w:t>
      </w:r>
      <w:r>
        <w:rPr>
          <w:spacing w:val="-1"/>
        </w:rPr>
        <w:t>libraries’</w:t>
      </w:r>
      <w:r>
        <w:t xml:space="preserve"> </w:t>
      </w:r>
      <w:r>
        <w:rPr>
          <w:spacing w:val="-1"/>
        </w:rPr>
        <w:t>ability</w:t>
      </w:r>
      <w:r>
        <w:rPr>
          <w:spacing w:val="2"/>
        </w:rPr>
        <w:t xml:space="preserve"> </w:t>
      </w:r>
      <w:r>
        <w:rPr>
          <w:spacing w:val="-1"/>
        </w:rPr>
        <w:t>to</w:t>
      </w:r>
      <w:r>
        <w:rPr>
          <w:spacing w:val="1"/>
        </w:rPr>
        <w:t xml:space="preserve"> </w:t>
      </w:r>
      <w:r>
        <w:rPr>
          <w:spacing w:val="-1"/>
        </w:rPr>
        <w:t>provide</w:t>
      </w:r>
      <w:r>
        <w:rPr>
          <w:spacing w:val="-2"/>
        </w:rPr>
        <w:t xml:space="preserve"> </w:t>
      </w:r>
      <w:r>
        <w:t>an</w:t>
      </w:r>
      <w:r>
        <w:rPr>
          <w:rFonts w:ascii="Times New Roman" w:eastAsia="Times New Roman" w:hAnsi="Times New Roman" w:cs="Times New Roman"/>
          <w:spacing w:val="71"/>
        </w:rPr>
        <w:t xml:space="preserve"> </w:t>
      </w:r>
      <w:r>
        <w:rPr>
          <w:spacing w:val="-1"/>
        </w:rPr>
        <w:t>expansive</w:t>
      </w:r>
      <w:r>
        <w:rPr>
          <w:spacing w:val="1"/>
        </w:rPr>
        <w:t xml:space="preserve"> </w:t>
      </w:r>
      <w:r>
        <w:rPr>
          <w:spacing w:val="-1"/>
        </w:rPr>
        <w:t>array</w:t>
      </w:r>
      <w:r>
        <w:rPr>
          <w:spacing w:val="1"/>
        </w:rPr>
        <w:t xml:space="preserve"> </w:t>
      </w:r>
      <w:r>
        <w:rPr>
          <w:spacing w:val="-1"/>
        </w:rPr>
        <w:t>of</w:t>
      </w:r>
      <w:r>
        <w:t xml:space="preserve"> </w:t>
      </w:r>
      <w:r>
        <w:rPr>
          <w:spacing w:val="-1"/>
        </w:rPr>
        <w:t>job</w:t>
      </w:r>
      <w:r>
        <w:t xml:space="preserve"> </w:t>
      </w:r>
      <w:r>
        <w:rPr>
          <w:spacing w:val="-1"/>
        </w:rPr>
        <w:t xml:space="preserve">search services. </w:t>
      </w:r>
      <w:r>
        <w:rPr>
          <w:spacing w:val="-2"/>
        </w:rPr>
        <w:t>It</w:t>
      </w:r>
      <w:r>
        <w:t xml:space="preserve"> </w:t>
      </w:r>
      <w:r>
        <w:rPr>
          <w:spacing w:val="-1"/>
        </w:rPr>
        <w:t>also</w:t>
      </w:r>
      <w:r>
        <w:rPr>
          <w:spacing w:val="2"/>
        </w:rPr>
        <w:t xml:space="preserve"> </w:t>
      </w:r>
      <w:r>
        <w:rPr>
          <w:spacing w:val="-1"/>
        </w:rPr>
        <w:t>recognizes</w:t>
      </w:r>
      <w:r>
        <w:t xml:space="preserve"> </w:t>
      </w:r>
      <w:r>
        <w:rPr>
          <w:spacing w:val="-1"/>
        </w:rPr>
        <w:t>libraries</w:t>
      </w:r>
      <w:r>
        <w:rPr>
          <w:spacing w:val="-2"/>
        </w:rPr>
        <w:t xml:space="preserve"> </w:t>
      </w:r>
      <w:r>
        <w:t>as</w:t>
      </w:r>
      <w:r>
        <w:rPr>
          <w:spacing w:val="1"/>
        </w:rPr>
        <w:t xml:space="preserve"> </w:t>
      </w:r>
      <w:r>
        <w:rPr>
          <w:spacing w:val="-1"/>
        </w:rPr>
        <w:t>important</w:t>
      </w:r>
      <w:r>
        <w:t xml:space="preserve"> </w:t>
      </w:r>
      <w:r>
        <w:rPr>
          <w:spacing w:val="-1"/>
        </w:rPr>
        <w:t>providers</w:t>
      </w:r>
      <w:r>
        <w:rPr>
          <w:spacing w:val="-2"/>
        </w:rPr>
        <w:t xml:space="preserve"> </w:t>
      </w:r>
      <w:r>
        <w:t xml:space="preserve">of </w:t>
      </w:r>
      <w:r>
        <w:rPr>
          <w:spacing w:val="-1"/>
        </w:rPr>
        <w:t>federally</w:t>
      </w:r>
      <w:r>
        <w:rPr>
          <w:rFonts w:ascii="Times New Roman" w:eastAsia="Times New Roman" w:hAnsi="Times New Roman" w:cs="Times New Roman"/>
          <w:spacing w:val="69"/>
        </w:rPr>
        <w:t xml:space="preserve"> </w:t>
      </w:r>
      <w:r>
        <w:rPr>
          <w:spacing w:val="-1"/>
        </w:rPr>
        <w:t xml:space="preserve">supported training and employment </w:t>
      </w:r>
      <w:r>
        <w:t>for</w:t>
      </w:r>
      <w:r>
        <w:rPr>
          <w:spacing w:val="-2"/>
        </w:rPr>
        <w:t xml:space="preserve"> </w:t>
      </w:r>
      <w:r>
        <w:rPr>
          <w:spacing w:val="-1"/>
        </w:rPr>
        <w:t>adult</w:t>
      </w:r>
      <w:r>
        <w:t xml:space="preserve"> </w:t>
      </w:r>
      <w:r>
        <w:rPr>
          <w:spacing w:val="-1"/>
        </w:rPr>
        <w:t>education and</w:t>
      </w:r>
      <w:r>
        <w:t xml:space="preserve"> </w:t>
      </w:r>
      <w:r>
        <w:rPr>
          <w:spacing w:val="-1"/>
        </w:rPr>
        <w:t>literacy.</w:t>
      </w:r>
      <w:r>
        <w:rPr>
          <w:spacing w:val="-3"/>
        </w:rPr>
        <w:t xml:space="preserve"> </w:t>
      </w:r>
      <w:r>
        <w:rPr>
          <w:spacing w:val="-1"/>
        </w:rPr>
        <w:t>WIOA</w:t>
      </w:r>
      <w:r>
        <w:t xml:space="preserve"> </w:t>
      </w:r>
      <w:r>
        <w:rPr>
          <w:spacing w:val="-1"/>
        </w:rPr>
        <w:t>instructs</w:t>
      </w:r>
      <w:r>
        <w:rPr>
          <w:spacing w:val="1"/>
        </w:rPr>
        <w:t xml:space="preserve"> </w:t>
      </w:r>
      <w:r>
        <w:rPr>
          <w:spacing w:val="-1"/>
        </w:rPr>
        <w:t>state</w:t>
      </w:r>
      <w:r>
        <w:rPr>
          <w:spacing w:val="1"/>
        </w:rPr>
        <w:t xml:space="preserve"> </w:t>
      </w:r>
      <w:r>
        <w:rPr>
          <w:spacing w:val="-1"/>
        </w:rPr>
        <w:t>and local</w:t>
      </w:r>
      <w:r>
        <w:rPr>
          <w:rFonts w:ascii="Times New Roman" w:eastAsia="Times New Roman" w:hAnsi="Times New Roman" w:cs="Times New Roman"/>
          <w:spacing w:val="83"/>
        </w:rPr>
        <w:t xml:space="preserve"> </w:t>
      </w:r>
      <w:r>
        <w:rPr>
          <w:spacing w:val="-1"/>
        </w:rPr>
        <w:t>workforce</w:t>
      </w:r>
      <w:r>
        <w:rPr>
          <w:spacing w:val="1"/>
        </w:rPr>
        <w:t xml:space="preserve"> </w:t>
      </w:r>
      <w:r>
        <w:rPr>
          <w:spacing w:val="-1"/>
        </w:rPr>
        <w:t>development</w:t>
      </w:r>
      <w:r>
        <w:t xml:space="preserve"> </w:t>
      </w:r>
      <w:r>
        <w:rPr>
          <w:spacing w:val="-2"/>
        </w:rPr>
        <w:t>boards</w:t>
      </w:r>
      <w:r>
        <w:t xml:space="preserve"> to </w:t>
      </w:r>
      <w:r>
        <w:rPr>
          <w:spacing w:val="-1"/>
        </w:rPr>
        <w:t>boost</w:t>
      </w:r>
      <w:r>
        <w:rPr>
          <w:spacing w:val="-2"/>
        </w:rPr>
        <w:t xml:space="preserve"> </w:t>
      </w:r>
      <w:r>
        <w:rPr>
          <w:spacing w:val="-1"/>
        </w:rPr>
        <w:t>“digital</w:t>
      </w:r>
      <w:r>
        <w:t xml:space="preserve"> </w:t>
      </w:r>
      <w:r>
        <w:rPr>
          <w:spacing w:val="-1"/>
        </w:rPr>
        <w:t>literacy</w:t>
      </w:r>
      <w:r>
        <w:rPr>
          <w:spacing w:val="1"/>
        </w:rPr>
        <w:t xml:space="preserve"> </w:t>
      </w:r>
      <w:r>
        <w:rPr>
          <w:spacing w:val="-1"/>
        </w:rPr>
        <w:t>skills”</w:t>
      </w:r>
      <w:r>
        <w:t xml:space="preserve"> at </w:t>
      </w:r>
      <w:r>
        <w:rPr>
          <w:spacing w:val="-1"/>
        </w:rPr>
        <w:t xml:space="preserve">American </w:t>
      </w:r>
      <w:r>
        <w:t xml:space="preserve">Job </w:t>
      </w:r>
      <w:r>
        <w:rPr>
          <w:spacing w:val="-1"/>
        </w:rPr>
        <w:t>Centers</w:t>
      </w:r>
      <w:r>
        <w:rPr>
          <w:spacing w:val="-2"/>
        </w:rPr>
        <w:t xml:space="preserve"> </w:t>
      </w:r>
      <w:r>
        <w:t>–</w:t>
      </w:r>
      <w:r>
        <w:rPr>
          <w:spacing w:val="1"/>
        </w:rPr>
        <w:t xml:space="preserve"> </w:t>
      </w:r>
      <w:r>
        <w:t>a</w:t>
      </w:r>
      <w:r>
        <w:rPr>
          <w:spacing w:val="-2"/>
        </w:rPr>
        <w:t xml:space="preserve"> </w:t>
      </w:r>
      <w:r>
        <w:t>task</w:t>
      </w:r>
      <w:r>
        <w:rPr>
          <w:rFonts w:ascii="Times New Roman" w:eastAsia="Times New Roman" w:hAnsi="Times New Roman" w:cs="Times New Roman"/>
          <w:spacing w:val="65"/>
        </w:rPr>
        <w:t xml:space="preserve"> </w:t>
      </w:r>
      <w:r>
        <w:rPr>
          <w:spacing w:val="-1"/>
        </w:rPr>
        <w:t>perfectly</w:t>
      </w:r>
      <w:r>
        <w:rPr>
          <w:spacing w:val="1"/>
        </w:rPr>
        <w:t xml:space="preserve"> </w:t>
      </w:r>
      <w:r>
        <w:rPr>
          <w:spacing w:val="-1"/>
        </w:rPr>
        <w:t>suited to</w:t>
      </w:r>
      <w:r>
        <w:rPr>
          <w:spacing w:val="1"/>
        </w:rPr>
        <w:t xml:space="preserve"> </w:t>
      </w:r>
      <w:r>
        <w:rPr>
          <w:spacing w:val="-1"/>
        </w:rPr>
        <w:t>public</w:t>
      </w:r>
      <w:r>
        <w:rPr>
          <w:spacing w:val="1"/>
        </w:rPr>
        <w:t xml:space="preserve"> </w:t>
      </w:r>
      <w:r>
        <w:rPr>
          <w:spacing w:val="-1"/>
        </w:rPr>
        <w:t>libraries!”</w:t>
      </w:r>
    </w:p>
    <w:p w:rsidR="00C178F5" w:rsidRDefault="00C178F5" w:rsidP="00C178F5">
      <w:pPr>
        <w:ind w:left="119" w:right="128"/>
        <w:rPr>
          <w:rFonts w:eastAsia="Calibri" w:cs="Calibri"/>
        </w:rPr>
      </w:pPr>
      <w:r>
        <w:rPr>
          <w:spacing w:val="-1"/>
        </w:rPr>
        <w:t>See:</w:t>
      </w:r>
      <w:r>
        <w:rPr>
          <w:spacing w:val="1"/>
        </w:rPr>
        <w:t xml:space="preserve"> </w:t>
      </w:r>
      <w:r>
        <w:rPr>
          <w:spacing w:val="-1"/>
        </w:rPr>
        <w:t>https://</w:t>
      </w:r>
      <w:hyperlink r:id="rId14">
        <w:r>
          <w:rPr>
            <w:spacing w:val="-1"/>
          </w:rPr>
          <w:t>www.imls.gov/news-events/upnext-blog/2014/11/libraries-and-workforce-innovation-and-</w:t>
        </w:r>
      </w:hyperlink>
      <w:r>
        <w:rPr>
          <w:rFonts w:ascii="Times New Roman"/>
          <w:spacing w:val="65"/>
        </w:rPr>
        <w:t xml:space="preserve"> </w:t>
      </w:r>
      <w:r>
        <w:rPr>
          <w:spacing w:val="-1"/>
        </w:rPr>
        <w:t>opportunity-act</w:t>
      </w:r>
    </w:p>
    <w:p w:rsidR="00C178F5" w:rsidRDefault="00C178F5" w:rsidP="00C178F5">
      <w:pPr>
        <w:ind w:left="119"/>
        <w:rPr>
          <w:rFonts w:eastAsia="Calibri" w:cs="Calibri"/>
        </w:rPr>
      </w:pPr>
      <w:hyperlink r:id="rId15">
        <w:r>
          <w:rPr>
            <w:spacing w:val="-1"/>
          </w:rPr>
          <w:t>http://sites.ed.gov/octae/2014/11/14/libraries-and-the-workforce-innovation-and-opportunity-act/</w:t>
        </w:r>
      </w:hyperlink>
    </w:p>
    <w:p w:rsidR="00C178F5" w:rsidRDefault="00C178F5" w:rsidP="00C178F5">
      <w:pPr>
        <w:spacing w:before="1"/>
        <w:rPr>
          <w:rFonts w:eastAsia="Calibri" w:cs="Calibri"/>
        </w:rPr>
      </w:pPr>
    </w:p>
    <w:p w:rsidR="00C178F5" w:rsidRDefault="00C178F5" w:rsidP="00C178F5">
      <w:pPr>
        <w:spacing w:line="239" w:lineRule="auto"/>
        <w:ind w:left="119" w:right="253"/>
        <w:rPr>
          <w:rFonts w:eastAsia="Calibri" w:cs="Calibri"/>
        </w:rPr>
      </w:pPr>
      <w:r>
        <w:rPr>
          <w:rFonts w:eastAsia="Calibri" w:cs="Calibri"/>
          <w:spacing w:val="-1"/>
        </w:rPr>
        <w:t>All</w:t>
      </w:r>
      <w:r>
        <w:rPr>
          <w:rFonts w:eastAsia="Calibri" w:cs="Calibri"/>
        </w:rPr>
        <w:t xml:space="preserve"> </w:t>
      </w:r>
      <w:r>
        <w:rPr>
          <w:rFonts w:eastAsia="Calibri" w:cs="Calibri"/>
          <w:spacing w:val="-1"/>
        </w:rPr>
        <w:t>Maine</w:t>
      </w:r>
      <w:r>
        <w:rPr>
          <w:rFonts w:eastAsia="Calibri" w:cs="Calibri"/>
          <w:spacing w:val="1"/>
        </w:rPr>
        <w:t xml:space="preserve"> </w:t>
      </w:r>
      <w:r>
        <w:rPr>
          <w:rFonts w:eastAsia="Calibri" w:cs="Calibri"/>
          <w:spacing w:val="-1"/>
        </w:rPr>
        <w:t>libraries</w:t>
      </w:r>
      <w:r>
        <w:rPr>
          <w:rFonts w:eastAsia="Calibri" w:cs="Calibri"/>
        </w:rPr>
        <w:t xml:space="preserve"> </w:t>
      </w:r>
      <w:r>
        <w:rPr>
          <w:rFonts w:eastAsia="Calibri" w:cs="Calibri"/>
          <w:spacing w:val="-1"/>
        </w:rPr>
        <w:t>have</w:t>
      </w:r>
      <w:r>
        <w:rPr>
          <w:rFonts w:eastAsia="Calibri" w:cs="Calibri"/>
          <w:spacing w:val="2"/>
        </w:rPr>
        <w:t xml:space="preserve"> </w:t>
      </w:r>
      <w:r>
        <w:rPr>
          <w:rFonts w:eastAsia="Calibri" w:cs="Calibri"/>
          <w:spacing w:val="-1"/>
        </w:rPr>
        <w:t>access</w:t>
      </w:r>
      <w:r>
        <w:rPr>
          <w:rFonts w:eastAsia="Calibri" w:cs="Calibri"/>
        </w:rPr>
        <w:t xml:space="preserve"> </w:t>
      </w:r>
      <w:r>
        <w:rPr>
          <w:rFonts w:eastAsia="Calibri" w:cs="Calibri"/>
          <w:spacing w:val="-1"/>
        </w:rPr>
        <w:t>to</w:t>
      </w:r>
      <w:r>
        <w:rPr>
          <w:rFonts w:eastAsia="Calibri" w:cs="Calibri"/>
          <w:spacing w:val="1"/>
        </w:rPr>
        <w:t xml:space="preserve"> </w:t>
      </w:r>
      <w:r>
        <w:rPr>
          <w:rFonts w:eastAsia="Calibri" w:cs="Calibri"/>
          <w:spacing w:val="-1"/>
        </w:rPr>
        <w:t>first</w:t>
      </w:r>
      <w:r>
        <w:rPr>
          <w:rFonts w:eastAsia="Calibri" w:cs="Calibri"/>
        </w:rPr>
        <w:t xml:space="preserve"> </w:t>
      </w:r>
      <w:r>
        <w:rPr>
          <w:rFonts w:eastAsia="Calibri" w:cs="Calibri"/>
          <w:spacing w:val="-1"/>
        </w:rPr>
        <w:t>class online</w:t>
      </w:r>
      <w:r>
        <w:rPr>
          <w:rFonts w:eastAsia="Calibri" w:cs="Calibri"/>
          <w:spacing w:val="-2"/>
        </w:rPr>
        <w:t xml:space="preserve"> </w:t>
      </w:r>
      <w:r>
        <w:rPr>
          <w:rFonts w:eastAsia="Calibri" w:cs="Calibri"/>
          <w:spacing w:val="-1"/>
        </w:rPr>
        <w:t>resources</w:t>
      </w:r>
      <w:r>
        <w:rPr>
          <w:rFonts w:eastAsia="Calibri" w:cs="Calibri"/>
        </w:rPr>
        <w:t xml:space="preserve"> </w:t>
      </w:r>
      <w:r>
        <w:rPr>
          <w:rFonts w:eastAsia="Calibri" w:cs="Calibri"/>
          <w:spacing w:val="-1"/>
        </w:rPr>
        <w:t>provided</w:t>
      </w:r>
      <w:r>
        <w:rPr>
          <w:rFonts w:eastAsia="Calibri" w:cs="Calibri"/>
        </w:rPr>
        <w:t xml:space="preserve"> </w:t>
      </w:r>
      <w:r>
        <w:rPr>
          <w:rFonts w:eastAsia="Calibri" w:cs="Calibri"/>
          <w:spacing w:val="-2"/>
        </w:rPr>
        <w:t>by</w:t>
      </w:r>
      <w:r>
        <w:rPr>
          <w:rFonts w:eastAsia="Calibri" w:cs="Calibri"/>
          <w:spacing w:val="1"/>
        </w:rPr>
        <w:t xml:space="preserve"> </w:t>
      </w:r>
      <w:r>
        <w:rPr>
          <w:rFonts w:eastAsia="Calibri" w:cs="Calibri"/>
          <w:spacing w:val="-1"/>
        </w:rPr>
        <w:t>the</w:t>
      </w:r>
      <w:r>
        <w:rPr>
          <w:rFonts w:eastAsia="Calibri" w:cs="Calibri"/>
          <w:spacing w:val="-2"/>
        </w:rPr>
        <w:t xml:space="preserve"> </w:t>
      </w:r>
      <w:r>
        <w:rPr>
          <w:rFonts w:eastAsia="Calibri" w:cs="Calibri"/>
          <w:spacing w:val="-1"/>
        </w:rPr>
        <w:t>Maine</w:t>
      </w:r>
      <w:r>
        <w:rPr>
          <w:rFonts w:eastAsia="Calibri" w:cs="Calibri"/>
          <w:spacing w:val="1"/>
        </w:rPr>
        <w:t xml:space="preserve"> </w:t>
      </w:r>
      <w:r>
        <w:rPr>
          <w:rFonts w:eastAsia="Calibri" w:cs="Calibri"/>
          <w:spacing w:val="-1"/>
        </w:rPr>
        <w:t>State</w:t>
      </w:r>
      <w:r>
        <w:rPr>
          <w:rFonts w:eastAsia="Calibri" w:cs="Calibri"/>
          <w:spacing w:val="2"/>
        </w:rPr>
        <w:t xml:space="preserve"> </w:t>
      </w:r>
      <w:r>
        <w:rPr>
          <w:rFonts w:eastAsia="Calibri" w:cs="Calibri"/>
          <w:spacing w:val="-1"/>
        </w:rPr>
        <w:t>Library</w:t>
      </w:r>
      <w:r>
        <w:rPr>
          <w:rFonts w:ascii="Times New Roman" w:eastAsia="Times New Roman" w:hAnsi="Times New Roman"/>
          <w:spacing w:val="65"/>
        </w:rPr>
        <w:t xml:space="preserve"> </w:t>
      </w:r>
      <w:r>
        <w:rPr>
          <w:rFonts w:eastAsia="Calibri" w:cs="Calibri"/>
          <w:spacing w:val="-1"/>
        </w:rPr>
        <w:t>through federal,</w:t>
      </w:r>
      <w:r>
        <w:rPr>
          <w:rFonts w:eastAsia="Calibri" w:cs="Calibri"/>
          <w:spacing w:val="-2"/>
        </w:rPr>
        <w:t xml:space="preserve"> </w:t>
      </w:r>
      <w:r>
        <w:rPr>
          <w:rFonts w:eastAsia="Calibri" w:cs="Calibri"/>
          <w:spacing w:val="-1"/>
        </w:rPr>
        <w:t>state</w:t>
      </w:r>
      <w:r>
        <w:rPr>
          <w:rFonts w:eastAsia="Calibri" w:cs="Calibri"/>
          <w:spacing w:val="1"/>
        </w:rPr>
        <w:t xml:space="preserve"> </w:t>
      </w:r>
      <w:r>
        <w:rPr>
          <w:rFonts w:eastAsia="Calibri" w:cs="Calibri"/>
          <w:spacing w:val="-1"/>
        </w:rPr>
        <w:t>and</w:t>
      </w:r>
      <w:r>
        <w:rPr>
          <w:rFonts w:eastAsia="Calibri" w:cs="Calibri"/>
          <w:spacing w:val="-3"/>
        </w:rPr>
        <w:t xml:space="preserve"> </w:t>
      </w:r>
      <w:r>
        <w:rPr>
          <w:rFonts w:eastAsia="Calibri" w:cs="Calibri"/>
        </w:rPr>
        <w:t xml:space="preserve">MTEAF </w:t>
      </w:r>
      <w:r>
        <w:rPr>
          <w:rFonts w:eastAsia="Calibri" w:cs="Calibri"/>
          <w:spacing w:val="-1"/>
        </w:rPr>
        <w:t>funds.</w:t>
      </w:r>
      <w:r>
        <w:rPr>
          <w:rFonts w:eastAsia="Calibri" w:cs="Calibri"/>
          <w:spacing w:val="47"/>
        </w:rPr>
        <w:t xml:space="preserve"> </w:t>
      </w:r>
      <w:r>
        <w:rPr>
          <w:rFonts w:eastAsia="Calibri" w:cs="Calibri"/>
        </w:rPr>
        <w:t>Many</w:t>
      </w:r>
      <w:r>
        <w:rPr>
          <w:rFonts w:eastAsia="Calibri" w:cs="Calibri"/>
          <w:spacing w:val="-1"/>
        </w:rPr>
        <w:t xml:space="preserve"> </w:t>
      </w:r>
      <w:r>
        <w:rPr>
          <w:rFonts w:eastAsia="Calibri" w:cs="Calibri"/>
        </w:rPr>
        <w:t>of</w:t>
      </w:r>
      <w:r>
        <w:rPr>
          <w:rFonts w:eastAsia="Calibri" w:cs="Calibri"/>
          <w:spacing w:val="-3"/>
        </w:rPr>
        <w:t xml:space="preserve"> </w:t>
      </w:r>
      <w:r>
        <w:rPr>
          <w:rFonts w:eastAsia="Calibri" w:cs="Calibri"/>
          <w:spacing w:val="-1"/>
        </w:rPr>
        <w:t>these</w:t>
      </w:r>
      <w:r>
        <w:rPr>
          <w:rFonts w:eastAsia="Calibri" w:cs="Calibri"/>
          <w:spacing w:val="2"/>
        </w:rPr>
        <w:t xml:space="preserve"> </w:t>
      </w:r>
      <w:r>
        <w:rPr>
          <w:rFonts w:eastAsia="Calibri" w:cs="Calibri"/>
          <w:spacing w:val="-1"/>
        </w:rPr>
        <w:t>resources</w:t>
      </w:r>
      <w:r>
        <w:rPr>
          <w:rFonts w:eastAsia="Calibri" w:cs="Calibri"/>
        </w:rPr>
        <w:t xml:space="preserve"> </w:t>
      </w:r>
      <w:r>
        <w:rPr>
          <w:rFonts w:eastAsia="Calibri" w:cs="Calibri"/>
          <w:spacing w:val="-1"/>
        </w:rPr>
        <w:t>provide</w:t>
      </w:r>
      <w:r>
        <w:rPr>
          <w:rFonts w:eastAsia="Calibri" w:cs="Calibri"/>
          <w:spacing w:val="-2"/>
        </w:rPr>
        <w:t xml:space="preserve"> </w:t>
      </w:r>
      <w:r>
        <w:rPr>
          <w:rFonts w:eastAsia="Calibri" w:cs="Calibri"/>
          <w:spacing w:val="-1"/>
        </w:rPr>
        <w:t>what</w:t>
      </w:r>
      <w:r>
        <w:rPr>
          <w:rFonts w:eastAsia="Calibri" w:cs="Calibri"/>
          <w:spacing w:val="-2"/>
        </w:rPr>
        <w:t xml:space="preserve"> </w:t>
      </w:r>
      <w:r>
        <w:rPr>
          <w:rFonts w:eastAsia="Calibri" w:cs="Calibri"/>
          <w:spacing w:val="-1"/>
        </w:rPr>
        <w:t>job</w:t>
      </w:r>
      <w:r>
        <w:rPr>
          <w:rFonts w:eastAsia="Calibri" w:cs="Calibri"/>
        </w:rPr>
        <w:t xml:space="preserve"> </w:t>
      </w:r>
      <w:r>
        <w:rPr>
          <w:rFonts w:eastAsia="Calibri" w:cs="Calibri"/>
          <w:spacing w:val="-1"/>
        </w:rPr>
        <w:t>seekers</w:t>
      </w:r>
      <w:r>
        <w:rPr>
          <w:rFonts w:eastAsia="Calibri" w:cs="Calibri"/>
        </w:rPr>
        <w:t xml:space="preserve"> </w:t>
      </w:r>
      <w:r>
        <w:rPr>
          <w:rFonts w:eastAsia="Calibri" w:cs="Calibri"/>
          <w:spacing w:val="-1"/>
        </w:rPr>
        <w:t>need.</w:t>
      </w:r>
      <w:r>
        <w:rPr>
          <w:rFonts w:ascii="Times New Roman" w:eastAsia="Times New Roman" w:hAnsi="Times New Roman"/>
          <w:spacing w:val="73"/>
        </w:rPr>
        <w:t xml:space="preserve"> </w:t>
      </w:r>
      <w:r>
        <w:rPr>
          <w:rFonts w:eastAsia="Calibri" w:cs="Calibri"/>
          <w:spacing w:val="-1"/>
        </w:rPr>
        <w:t>Every</w:t>
      </w:r>
      <w:r>
        <w:rPr>
          <w:rFonts w:eastAsia="Calibri" w:cs="Calibri"/>
          <w:spacing w:val="1"/>
        </w:rPr>
        <w:t xml:space="preserve"> </w:t>
      </w:r>
      <w:r>
        <w:rPr>
          <w:rFonts w:eastAsia="Calibri" w:cs="Calibri"/>
          <w:spacing w:val="-1"/>
        </w:rPr>
        <w:t>day,</w:t>
      </w:r>
      <w:r>
        <w:rPr>
          <w:rFonts w:eastAsia="Calibri" w:cs="Calibri"/>
        </w:rPr>
        <w:t xml:space="preserve"> </w:t>
      </w:r>
      <w:r>
        <w:rPr>
          <w:rFonts w:eastAsia="Calibri" w:cs="Calibri"/>
          <w:spacing w:val="-1"/>
        </w:rPr>
        <w:t>people</w:t>
      </w:r>
      <w:r>
        <w:rPr>
          <w:rFonts w:eastAsia="Calibri" w:cs="Calibri"/>
          <w:spacing w:val="1"/>
        </w:rPr>
        <w:t xml:space="preserve"> </w:t>
      </w:r>
      <w:r>
        <w:rPr>
          <w:rFonts w:eastAsia="Calibri" w:cs="Calibri"/>
          <w:spacing w:val="-1"/>
        </w:rPr>
        <w:t>in</w:t>
      </w:r>
      <w:r>
        <w:rPr>
          <w:rFonts w:eastAsia="Calibri" w:cs="Calibri"/>
          <w:spacing w:val="-3"/>
        </w:rPr>
        <w:t xml:space="preserve"> </w:t>
      </w:r>
      <w:r>
        <w:rPr>
          <w:rFonts w:eastAsia="Calibri" w:cs="Calibri"/>
          <w:spacing w:val="-1"/>
        </w:rPr>
        <w:t>Maine communities</w:t>
      </w:r>
      <w:r>
        <w:rPr>
          <w:rFonts w:eastAsia="Calibri" w:cs="Calibri"/>
        </w:rPr>
        <w:t xml:space="preserve"> </w:t>
      </w:r>
      <w:r>
        <w:rPr>
          <w:rFonts w:eastAsia="Calibri" w:cs="Calibri"/>
          <w:spacing w:val="-2"/>
        </w:rPr>
        <w:t>use</w:t>
      </w:r>
      <w:r>
        <w:rPr>
          <w:rFonts w:eastAsia="Calibri" w:cs="Calibri"/>
          <w:spacing w:val="1"/>
        </w:rPr>
        <w:t xml:space="preserve"> </w:t>
      </w:r>
      <w:r>
        <w:rPr>
          <w:rFonts w:eastAsia="Calibri" w:cs="Calibri"/>
          <w:spacing w:val="-1"/>
        </w:rPr>
        <w:t>libraries</w:t>
      </w:r>
      <w:r>
        <w:rPr>
          <w:rFonts w:eastAsia="Calibri" w:cs="Calibri"/>
          <w:spacing w:val="-5"/>
        </w:rPr>
        <w:t xml:space="preserve"> </w:t>
      </w:r>
      <w:r>
        <w:rPr>
          <w:rFonts w:eastAsia="Calibri" w:cs="Calibri"/>
        </w:rPr>
        <w:t>to</w:t>
      </w:r>
      <w:r>
        <w:rPr>
          <w:rFonts w:eastAsia="Calibri" w:cs="Calibri"/>
          <w:spacing w:val="2"/>
        </w:rPr>
        <w:t xml:space="preserve"> </w:t>
      </w:r>
      <w:r>
        <w:rPr>
          <w:rFonts w:eastAsia="Calibri" w:cs="Calibri"/>
          <w:spacing w:val="-1"/>
        </w:rPr>
        <w:t>access</w:t>
      </w:r>
      <w:r>
        <w:rPr>
          <w:rFonts w:eastAsia="Calibri" w:cs="Calibri"/>
          <w:spacing w:val="-2"/>
        </w:rPr>
        <w:t xml:space="preserve"> </w:t>
      </w:r>
      <w:r>
        <w:rPr>
          <w:rFonts w:eastAsia="Calibri" w:cs="Calibri"/>
          <w:spacing w:val="-1"/>
        </w:rPr>
        <w:t>the</w:t>
      </w:r>
      <w:r>
        <w:rPr>
          <w:rFonts w:eastAsia="Calibri" w:cs="Calibri"/>
          <w:spacing w:val="-2"/>
        </w:rPr>
        <w:t xml:space="preserve"> </w:t>
      </w:r>
      <w:r>
        <w:rPr>
          <w:rFonts w:eastAsia="Calibri" w:cs="Calibri"/>
        </w:rPr>
        <w:t>Web</w:t>
      </w:r>
      <w:r>
        <w:rPr>
          <w:rFonts w:eastAsia="Calibri" w:cs="Calibri"/>
          <w:spacing w:val="-1"/>
        </w:rPr>
        <w:t xml:space="preserve"> for career</w:t>
      </w:r>
      <w:r>
        <w:rPr>
          <w:rFonts w:eastAsia="Calibri" w:cs="Calibri"/>
        </w:rPr>
        <w:t xml:space="preserve"> </w:t>
      </w:r>
      <w:r>
        <w:rPr>
          <w:rFonts w:eastAsia="Calibri" w:cs="Calibri"/>
          <w:spacing w:val="-1"/>
        </w:rPr>
        <w:t>development—</w:t>
      </w:r>
      <w:r>
        <w:rPr>
          <w:rFonts w:ascii="Times New Roman" w:eastAsia="Times New Roman" w:hAnsi="Times New Roman"/>
          <w:spacing w:val="79"/>
        </w:rPr>
        <w:t xml:space="preserve"> </w:t>
      </w:r>
      <w:r>
        <w:rPr>
          <w:rFonts w:eastAsia="Calibri" w:cs="Calibri"/>
          <w:spacing w:val="-1"/>
        </w:rPr>
        <w:t>boosting their</w:t>
      </w:r>
      <w:r>
        <w:rPr>
          <w:rFonts w:eastAsia="Calibri" w:cs="Calibri"/>
        </w:rPr>
        <w:t xml:space="preserve"> </w:t>
      </w:r>
      <w:r>
        <w:rPr>
          <w:rFonts w:eastAsia="Calibri" w:cs="Calibri"/>
          <w:spacing w:val="-1"/>
        </w:rPr>
        <w:t>skills</w:t>
      </w:r>
      <w:r>
        <w:rPr>
          <w:rFonts w:eastAsia="Calibri" w:cs="Calibri"/>
        </w:rPr>
        <w:t xml:space="preserve"> </w:t>
      </w:r>
      <w:r>
        <w:rPr>
          <w:rFonts w:eastAsia="Calibri" w:cs="Calibri"/>
          <w:spacing w:val="-1"/>
        </w:rPr>
        <w:t>through online</w:t>
      </w:r>
      <w:r>
        <w:rPr>
          <w:rFonts w:eastAsia="Calibri" w:cs="Calibri"/>
          <w:spacing w:val="1"/>
        </w:rPr>
        <w:t xml:space="preserve"> </w:t>
      </w:r>
      <w:r>
        <w:rPr>
          <w:rFonts w:eastAsia="Calibri" w:cs="Calibri"/>
          <w:spacing w:val="-1"/>
        </w:rPr>
        <w:t>learning,</w:t>
      </w:r>
      <w:r>
        <w:rPr>
          <w:rFonts w:eastAsia="Calibri" w:cs="Calibri"/>
          <w:spacing w:val="1"/>
        </w:rPr>
        <w:t xml:space="preserve"> </w:t>
      </w:r>
      <w:r>
        <w:rPr>
          <w:rFonts w:eastAsia="Calibri" w:cs="Calibri"/>
          <w:spacing w:val="-1"/>
        </w:rPr>
        <w:t>improving their</w:t>
      </w:r>
      <w:r>
        <w:rPr>
          <w:rFonts w:eastAsia="Calibri" w:cs="Calibri"/>
        </w:rPr>
        <w:t xml:space="preserve"> </w:t>
      </w:r>
      <w:r>
        <w:rPr>
          <w:rFonts w:eastAsia="Calibri" w:cs="Calibri"/>
          <w:spacing w:val="-1"/>
        </w:rPr>
        <w:t>English literacy and</w:t>
      </w:r>
      <w:r>
        <w:rPr>
          <w:rFonts w:eastAsia="Calibri" w:cs="Calibri"/>
          <w:spacing w:val="-2"/>
        </w:rPr>
        <w:t xml:space="preserve"> </w:t>
      </w:r>
      <w:r>
        <w:rPr>
          <w:rFonts w:eastAsia="Calibri" w:cs="Calibri"/>
          <w:spacing w:val="-1"/>
        </w:rPr>
        <w:t>digital</w:t>
      </w:r>
      <w:r>
        <w:rPr>
          <w:rFonts w:eastAsia="Calibri" w:cs="Calibri"/>
        </w:rPr>
        <w:t xml:space="preserve"> </w:t>
      </w:r>
      <w:r>
        <w:rPr>
          <w:rFonts w:eastAsia="Calibri" w:cs="Calibri"/>
          <w:spacing w:val="-1"/>
        </w:rPr>
        <w:t>literacy,</w:t>
      </w:r>
      <w:r>
        <w:rPr>
          <w:rFonts w:eastAsia="Calibri" w:cs="Calibri"/>
          <w:spacing w:val="1"/>
        </w:rPr>
        <w:t xml:space="preserve"> </w:t>
      </w:r>
      <w:r>
        <w:rPr>
          <w:rFonts w:eastAsia="Calibri" w:cs="Calibri"/>
          <w:spacing w:val="-1"/>
        </w:rPr>
        <w:t>and</w:t>
      </w:r>
      <w:r>
        <w:rPr>
          <w:rFonts w:ascii="Times New Roman" w:eastAsia="Times New Roman" w:hAnsi="Times New Roman"/>
          <w:spacing w:val="79"/>
        </w:rPr>
        <w:t xml:space="preserve"> </w:t>
      </w:r>
      <w:r>
        <w:rPr>
          <w:rFonts w:eastAsia="Calibri" w:cs="Calibri"/>
          <w:spacing w:val="-1"/>
        </w:rPr>
        <w:t xml:space="preserve">finding </w:t>
      </w:r>
      <w:r>
        <w:rPr>
          <w:rFonts w:eastAsia="Calibri" w:cs="Calibri"/>
        </w:rPr>
        <w:t>work.</w:t>
      </w:r>
      <w:r>
        <w:rPr>
          <w:rFonts w:eastAsia="Calibri" w:cs="Calibri"/>
          <w:spacing w:val="-3"/>
        </w:rPr>
        <w:t xml:space="preserve"> </w:t>
      </w:r>
      <w:r>
        <w:rPr>
          <w:rFonts w:eastAsia="Calibri" w:cs="Calibri"/>
          <w:spacing w:val="-1"/>
        </w:rPr>
        <w:t>Our</w:t>
      </w:r>
      <w:r>
        <w:rPr>
          <w:rFonts w:eastAsia="Calibri" w:cs="Calibri"/>
        </w:rPr>
        <w:t xml:space="preserve"> </w:t>
      </w:r>
      <w:r>
        <w:rPr>
          <w:rFonts w:eastAsia="Calibri" w:cs="Calibri"/>
          <w:spacing w:val="-1"/>
        </w:rPr>
        <w:t xml:space="preserve">libraries </w:t>
      </w:r>
      <w:r>
        <w:rPr>
          <w:rFonts w:eastAsia="Calibri" w:cs="Calibri"/>
        </w:rPr>
        <w:t>can</w:t>
      </w:r>
      <w:r>
        <w:rPr>
          <w:rFonts w:eastAsia="Calibri" w:cs="Calibri"/>
          <w:spacing w:val="-1"/>
        </w:rPr>
        <w:t xml:space="preserve"> do even more</w:t>
      </w:r>
      <w:r>
        <w:rPr>
          <w:rFonts w:eastAsia="Calibri" w:cs="Calibri"/>
          <w:spacing w:val="2"/>
        </w:rPr>
        <w:t xml:space="preserve"> </w:t>
      </w:r>
      <w:r>
        <w:rPr>
          <w:rFonts w:eastAsia="Calibri" w:cs="Calibri"/>
          <w:spacing w:val="-1"/>
        </w:rPr>
        <w:t>with better</w:t>
      </w:r>
      <w:r>
        <w:rPr>
          <w:rFonts w:eastAsia="Calibri" w:cs="Calibri"/>
        </w:rPr>
        <w:t xml:space="preserve"> </w:t>
      </w:r>
      <w:r>
        <w:rPr>
          <w:rFonts w:eastAsia="Calibri" w:cs="Calibri"/>
          <w:spacing w:val="-1"/>
        </w:rPr>
        <w:t>collaboration</w:t>
      </w:r>
      <w:r>
        <w:rPr>
          <w:rFonts w:eastAsia="Calibri" w:cs="Calibri"/>
          <w:spacing w:val="-2"/>
        </w:rPr>
        <w:t xml:space="preserve"> </w:t>
      </w:r>
      <w:r>
        <w:rPr>
          <w:rFonts w:eastAsia="Calibri" w:cs="Calibri"/>
          <w:spacing w:val="-1"/>
        </w:rPr>
        <w:t>with</w:t>
      </w:r>
      <w:r>
        <w:rPr>
          <w:rFonts w:eastAsia="Calibri" w:cs="Calibri"/>
          <w:spacing w:val="-3"/>
        </w:rPr>
        <w:t xml:space="preserve"> </w:t>
      </w:r>
      <w:r>
        <w:rPr>
          <w:rFonts w:eastAsia="Calibri" w:cs="Calibri"/>
          <w:spacing w:val="-1"/>
        </w:rPr>
        <w:t>state</w:t>
      </w:r>
      <w:r>
        <w:rPr>
          <w:rFonts w:eastAsia="Calibri" w:cs="Calibri"/>
          <w:spacing w:val="-2"/>
        </w:rPr>
        <w:t xml:space="preserve"> </w:t>
      </w:r>
      <w:r>
        <w:rPr>
          <w:rFonts w:eastAsia="Calibri" w:cs="Calibri"/>
          <w:spacing w:val="-1"/>
        </w:rPr>
        <w:t xml:space="preserve">and </w:t>
      </w:r>
      <w:r>
        <w:rPr>
          <w:rFonts w:eastAsia="Calibri" w:cs="Calibri"/>
        </w:rPr>
        <w:t>local</w:t>
      </w:r>
      <w:r>
        <w:rPr>
          <w:rFonts w:eastAsia="Calibri" w:cs="Calibri"/>
          <w:spacing w:val="-2"/>
        </w:rPr>
        <w:t xml:space="preserve"> </w:t>
      </w:r>
      <w:r>
        <w:rPr>
          <w:rFonts w:eastAsia="Calibri" w:cs="Calibri"/>
          <w:spacing w:val="-1"/>
        </w:rPr>
        <w:t>workforce</w:t>
      </w:r>
      <w:r>
        <w:rPr>
          <w:rFonts w:ascii="Times New Roman" w:eastAsia="Times New Roman" w:hAnsi="Times New Roman"/>
          <w:spacing w:val="79"/>
        </w:rPr>
        <w:t xml:space="preserve"> </w:t>
      </w:r>
      <w:r>
        <w:rPr>
          <w:rFonts w:eastAsia="Calibri" w:cs="Calibri"/>
          <w:spacing w:val="-1"/>
        </w:rPr>
        <w:t>boards.</w:t>
      </w:r>
    </w:p>
    <w:p w:rsidR="00C178F5" w:rsidRDefault="00C178F5" w:rsidP="00C178F5">
      <w:pPr>
        <w:ind w:left="120" w:right="431"/>
        <w:rPr>
          <w:rFonts w:eastAsia="Calibri" w:cs="Calibri"/>
        </w:rPr>
      </w:pPr>
      <w:r>
        <w:rPr>
          <w:rFonts w:eastAsia="Calibri" w:cs="Calibri"/>
        </w:rPr>
        <w:t>We</w:t>
      </w:r>
      <w:r>
        <w:rPr>
          <w:rFonts w:eastAsia="Calibri" w:cs="Calibri"/>
          <w:spacing w:val="-2"/>
        </w:rPr>
        <w:t xml:space="preserve"> </w:t>
      </w:r>
      <w:r>
        <w:rPr>
          <w:rFonts w:eastAsia="Calibri" w:cs="Calibri"/>
          <w:spacing w:val="-1"/>
        </w:rPr>
        <w:t>want</w:t>
      </w:r>
      <w:r>
        <w:rPr>
          <w:rFonts w:eastAsia="Calibri" w:cs="Calibri"/>
        </w:rPr>
        <w:t xml:space="preserve"> </w:t>
      </w:r>
      <w:r>
        <w:rPr>
          <w:rFonts w:eastAsia="Calibri" w:cs="Calibri"/>
          <w:spacing w:val="-1"/>
        </w:rPr>
        <w:t>to work</w:t>
      </w:r>
      <w:r>
        <w:rPr>
          <w:rFonts w:eastAsia="Calibri" w:cs="Calibri"/>
          <w:spacing w:val="-2"/>
        </w:rPr>
        <w:t xml:space="preserve"> </w:t>
      </w:r>
      <w:r>
        <w:rPr>
          <w:rFonts w:eastAsia="Calibri" w:cs="Calibri"/>
          <w:spacing w:val="-1"/>
        </w:rPr>
        <w:t>with</w:t>
      </w:r>
      <w:r>
        <w:rPr>
          <w:rFonts w:eastAsia="Calibri" w:cs="Calibri"/>
          <w:spacing w:val="-2"/>
        </w:rPr>
        <w:t xml:space="preserve"> </w:t>
      </w:r>
      <w:r>
        <w:rPr>
          <w:rFonts w:eastAsia="Calibri" w:cs="Calibri"/>
          <w:spacing w:val="-1"/>
        </w:rPr>
        <w:t>Maine’s</w:t>
      </w:r>
      <w:r>
        <w:rPr>
          <w:rFonts w:eastAsia="Calibri" w:cs="Calibri"/>
        </w:rPr>
        <w:t xml:space="preserve"> </w:t>
      </w:r>
      <w:r>
        <w:rPr>
          <w:rFonts w:eastAsia="Calibri" w:cs="Calibri"/>
          <w:spacing w:val="-1"/>
        </w:rPr>
        <w:t>State</w:t>
      </w:r>
      <w:r>
        <w:rPr>
          <w:rFonts w:eastAsia="Calibri" w:cs="Calibri"/>
          <w:spacing w:val="1"/>
        </w:rPr>
        <w:t xml:space="preserve"> </w:t>
      </w:r>
      <w:r>
        <w:rPr>
          <w:rFonts w:eastAsia="Calibri" w:cs="Calibri"/>
          <w:spacing w:val="-1"/>
        </w:rPr>
        <w:t>Workforce</w:t>
      </w:r>
      <w:r>
        <w:rPr>
          <w:rFonts w:eastAsia="Calibri" w:cs="Calibri"/>
          <w:spacing w:val="1"/>
        </w:rPr>
        <w:t xml:space="preserve"> </w:t>
      </w:r>
      <w:r>
        <w:rPr>
          <w:rFonts w:eastAsia="Calibri" w:cs="Calibri"/>
          <w:spacing w:val="-1"/>
        </w:rPr>
        <w:t>Investment</w:t>
      </w:r>
      <w:r>
        <w:rPr>
          <w:rFonts w:eastAsia="Calibri" w:cs="Calibri"/>
          <w:spacing w:val="1"/>
        </w:rPr>
        <w:t xml:space="preserve"> </w:t>
      </w:r>
      <w:r>
        <w:rPr>
          <w:rFonts w:eastAsia="Calibri" w:cs="Calibri"/>
          <w:spacing w:val="-1"/>
        </w:rPr>
        <w:t>to</w:t>
      </w:r>
      <w:r>
        <w:rPr>
          <w:rFonts w:eastAsia="Calibri" w:cs="Calibri"/>
          <w:spacing w:val="1"/>
        </w:rPr>
        <w:t xml:space="preserve"> </w:t>
      </w:r>
      <w:r>
        <w:rPr>
          <w:rFonts w:eastAsia="Calibri" w:cs="Calibri"/>
          <w:spacing w:val="-1"/>
        </w:rPr>
        <w:t>deliver</w:t>
      </w:r>
      <w:r>
        <w:rPr>
          <w:rFonts w:eastAsia="Calibri" w:cs="Calibri"/>
          <w:spacing w:val="-2"/>
        </w:rPr>
        <w:t xml:space="preserve"> </w:t>
      </w:r>
      <w:r>
        <w:rPr>
          <w:rFonts w:eastAsia="Calibri" w:cs="Calibri"/>
          <w:spacing w:val="-1"/>
        </w:rPr>
        <w:t>better</w:t>
      </w:r>
      <w:r>
        <w:rPr>
          <w:rFonts w:eastAsia="Calibri" w:cs="Calibri"/>
        </w:rPr>
        <w:t xml:space="preserve"> </w:t>
      </w:r>
      <w:r>
        <w:rPr>
          <w:rFonts w:eastAsia="Calibri" w:cs="Calibri"/>
          <w:spacing w:val="-1"/>
        </w:rPr>
        <w:t>coordinated</w:t>
      </w:r>
      <w:r>
        <w:rPr>
          <w:rFonts w:eastAsia="Calibri" w:cs="Calibri"/>
        </w:rPr>
        <w:t xml:space="preserve"> </w:t>
      </w:r>
      <w:r>
        <w:rPr>
          <w:rFonts w:eastAsia="Calibri" w:cs="Calibri"/>
          <w:spacing w:val="-1"/>
        </w:rPr>
        <w:t>services</w:t>
      </w:r>
      <w:r>
        <w:rPr>
          <w:rFonts w:eastAsia="Calibri" w:cs="Calibri"/>
          <w:spacing w:val="-2"/>
        </w:rPr>
        <w:t xml:space="preserve"> so</w:t>
      </w:r>
      <w:r>
        <w:rPr>
          <w:rFonts w:ascii="Times New Roman" w:eastAsia="Times New Roman" w:hAnsi="Times New Roman"/>
          <w:spacing w:val="65"/>
        </w:rPr>
        <w:t xml:space="preserve"> </w:t>
      </w:r>
      <w:r>
        <w:rPr>
          <w:rFonts w:eastAsia="Calibri" w:cs="Calibri"/>
          <w:spacing w:val="-1"/>
        </w:rPr>
        <w:t>that</w:t>
      </w:r>
      <w:r>
        <w:rPr>
          <w:rFonts w:eastAsia="Calibri" w:cs="Calibri"/>
        </w:rPr>
        <w:t xml:space="preserve"> </w:t>
      </w:r>
      <w:r>
        <w:rPr>
          <w:rFonts w:eastAsia="Calibri" w:cs="Calibri"/>
          <w:spacing w:val="-1"/>
        </w:rPr>
        <w:t>students</w:t>
      </w:r>
      <w:r>
        <w:rPr>
          <w:rFonts w:eastAsia="Calibri" w:cs="Calibri"/>
        </w:rPr>
        <w:t xml:space="preserve"> </w:t>
      </w:r>
      <w:r>
        <w:rPr>
          <w:rFonts w:eastAsia="Calibri" w:cs="Calibri"/>
          <w:spacing w:val="-1"/>
        </w:rPr>
        <w:t>and jobseekers</w:t>
      </w:r>
      <w:r>
        <w:rPr>
          <w:rFonts w:eastAsia="Calibri" w:cs="Calibri"/>
          <w:spacing w:val="1"/>
        </w:rPr>
        <w:t xml:space="preserve"> </w:t>
      </w:r>
      <w:r>
        <w:rPr>
          <w:rFonts w:eastAsia="Calibri" w:cs="Calibri"/>
          <w:spacing w:val="-1"/>
        </w:rPr>
        <w:t>acquire</w:t>
      </w:r>
      <w:r>
        <w:rPr>
          <w:rFonts w:eastAsia="Calibri" w:cs="Calibri"/>
          <w:spacing w:val="1"/>
        </w:rPr>
        <w:t xml:space="preserve"> </w:t>
      </w:r>
      <w:r>
        <w:rPr>
          <w:rFonts w:eastAsia="Calibri" w:cs="Calibri"/>
          <w:spacing w:val="-2"/>
        </w:rPr>
        <w:t>the</w:t>
      </w:r>
      <w:r>
        <w:rPr>
          <w:rFonts w:eastAsia="Calibri" w:cs="Calibri"/>
          <w:spacing w:val="1"/>
        </w:rPr>
        <w:t xml:space="preserve"> </w:t>
      </w:r>
      <w:r>
        <w:rPr>
          <w:rFonts w:eastAsia="Calibri" w:cs="Calibri"/>
          <w:spacing w:val="-1"/>
        </w:rPr>
        <w:t>skills</w:t>
      </w:r>
      <w:r>
        <w:rPr>
          <w:rFonts w:eastAsia="Calibri" w:cs="Calibri"/>
          <w:spacing w:val="-2"/>
        </w:rPr>
        <w:t xml:space="preserve"> </w:t>
      </w:r>
      <w:r>
        <w:rPr>
          <w:rFonts w:eastAsia="Calibri" w:cs="Calibri"/>
          <w:spacing w:val="-1"/>
        </w:rPr>
        <w:t>needed</w:t>
      </w:r>
      <w:r>
        <w:rPr>
          <w:rFonts w:eastAsia="Calibri" w:cs="Calibri"/>
        </w:rPr>
        <w:t xml:space="preserve"> </w:t>
      </w:r>
      <w:r>
        <w:rPr>
          <w:rFonts w:eastAsia="Calibri" w:cs="Calibri"/>
          <w:spacing w:val="-1"/>
        </w:rPr>
        <w:t xml:space="preserve">in </w:t>
      </w:r>
      <w:r>
        <w:rPr>
          <w:rFonts w:eastAsia="Calibri" w:cs="Calibri"/>
        </w:rPr>
        <w:t xml:space="preserve">a </w:t>
      </w:r>
      <w:r>
        <w:rPr>
          <w:rFonts w:eastAsia="Calibri" w:cs="Calibri"/>
          <w:spacing w:val="-1"/>
        </w:rPr>
        <w:t>competitive 21st</w:t>
      </w:r>
      <w:r>
        <w:rPr>
          <w:rFonts w:eastAsia="Calibri" w:cs="Calibri"/>
        </w:rPr>
        <w:t xml:space="preserve"> </w:t>
      </w:r>
      <w:r>
        <w:rPr>
          <w:rFonts w:eastAsia="Calibri" w:cs="Calibri"/>
          <w:spacing w:val="-1"/>
        </w:rPr>
        <w:t>century</w:t>
      </w:r>
      <w:r>
        <w:rPr>
          <w:rFonts w:eastAsia="Calibri" w:cs="Calibri"/>
          <w:spacing w:val="1"/>
        </w:rPr>
        <w:t xml:space="preserve"> </w:t>
      </w:r>
      <w:r>
        <w:rPr>
          <w:rFonts w:eastAsia="Calibri" w:cs="Calibri"/>
          <w:spacing w:val="-1"/>
        </w:rPr>
        <w:t>economy.</w:t>
      </w:r>
    </w:p>
    <w:p w:rsidR="00C178F5" w:rsidRDefault="00C178F5" w:rsidP="00C178F5">
      <w:pPr>
        <w:rPr>
          <w:rFonts w:eastAsia="Calibri" w:cs="Calibri"/>
        </w:rPr>
      </w:pPr>
    </w:p>
    <w:p w:rsidR="00C178F5" w:rsidRDefault="00C178F5" w:rsidP="00C178F5">
      <w:pPr>
        <w:ind w:left="120"/>
        <w:rPr>
          <w:rFonts w:eastAsia="Calibri" w:cs="Calibri"/>
        </w:rPr>
      </w:pPr>
      <w:r>
        <w:rPr>
          <w:b/>
          <w:spacing w:val="-1"/>
        </w:rPr>
        <w:t>SPECIFIC</w:t>
      </w:r>
      <w:r>
        <w:rPr>
          <w:b/>
          <w:spacing w:val="-2"/>
        </w:rPr>
        <w:t xml:space="preserve"> </w:t>
      </w:r>
      <w:r>
        <w:rPr>
          <w:b/>
          <w:spacing w:val="-1"/>
        </w:rPr>
        <w:t>COMMENTS:</w:t>
      </w:r>
    </w:p>
    <w:p w:rsidR="00C178F5" w:rsidRDefault="00C178F5" w:rsidP="00C178F5">
      <w:pPr>
        <w:pStyle w:val="Heading4"/>
        <w:ind w:left="120"/>
      </w:pPr>
      <w:r>
        <w:rPr>
          <w:spacing w:val="-1"/>
        </w:rPr>
        <w:t>Section:</w:t>
      </w:r>
      <w:r>
        <w:rPr>
          <w:spacing w:val="1"/>
        </w:rPr>
        <w:t xml:space="preserve"> </w:t>
      </w:r>
      <w:r>
        <w:rPr>
          <w:spacing w:val="-1"/>
        </w:rPr>
        <w:t>Overview,</w:t>
      </w:r>
      <w:r>
        <w:rPr>
          <w:spacing w:val="-2"/>
        </w:rPr>
        <w:t xml:space="preserve"> </w:t>
      </w:r>
      <w:r>
        <w:t>Page</w:t>
      </w:r>
      <w:r>
        <w:rPr>
          <w:spacing w:val="-2"/>
        </w:rPr>
        <w:t xml:space="preserve"> </w:t>
      </w:r>
      <w:r>
        <w:t>8,</w:t>
      </w:r>
      <w:r>
        <w:rPr>
          <w:spacing w:val="-2"/>
        </w:rPr>
        <w:t xml:space="preserve"> </w:t>
      </w:r>
      <w:r>
        <w:rPr>
          <w:spacing w:val="-1"/>
        </w:rPr>
        <w:t>Lines</w:t>
      </w:r>
      <w:r>
        <w:rPr>
          <w:spacing w:val="-2"/>
        </w:rPr>
        <w:t xml:space="preserve"> </w:t>
      </w:r>
      <w:r>
        <w:t>20-28</w:t>
      </w:r>
    </w:p>
    <w:p w:rsidR="00C178F5" w:rsidRDefault="00C178F5" w:rsidP="00C178F5">
      <w:pPr>
        <w:ind w:left="119" w:right="128"/>
        <w:rPr>
          <w:rFonts w:eastAsia="Calibri" w:cs="Calibri"/>
        </w:rPr>
      </w:pPr>
      <w:r>
        <w:rPr>
          <w:spacing w:val="-1"/>
        </w:rPr>
        <w:t>Public</w:t>
      </w:r>
      <w:r>
        <w:t xml:space="preserve"> </w:t>
      </w:r>
      <w:r>
        <w:rPr>
          <w:spacing w:val="-1"/>
        </w:rPr>
        <w:t>libraries</w:t>
      </w:r>
      <w:r>
        <w:t xml:space="preserve"> </w:t>
      </w:r>
      <w:r>
        <w:rPr>
          <w:spacing w:val="-1"/>
        </w:rPr>
        <w:t>in</w:t>
      </w:r>
      <w:r>
        <w:rPr>
          <w:spacing w:val="-3"/>
        </w:rPr>
        <w:t xml:space="preserve"> </w:t>
      </w:r>
      <w:r>
        <w:rPr>
          <w:spacing w:val="-1"/>
        </w:rPr>
        <w:t>Maine lead in technology and</w:t>
      </w:r>
      <w:r>
        <w:t xml:space="preserve"> </w:t>
      </w:r>
      <w:r>
        <w:rPr>
          <w:spacing w:val="-1"/>
        </w:rPr>
        <w:t>innovation and</w:t>
      </w:r>
      <w:r>
        <w:rPr>
          <w:spacing w:val="-3"/>
        </w:rPr>
        <w:t xml:space="preserve"> </w:t>
      </w:r>
      <w:r>
        <w:rPr>
          <w:spacing w:val="-1"/>
        </w:rPr>
        <w:t>would</w:t>
      </w:r>
      <w:r>
        <w:t xml:space="preserve"> </w:t>
      </w:r>
      <w:r>
        <w:rPr>
          <w:spacing w:val="-1"/>
        </w:rPr>
        <w:t>like</w:t>
      </w:r>
      <w:r>
        <w:rPr>
          <w:spacing w:val="1"/>
        </w:rPr>
        <w:t xml:space="preserve"> </w:t>
      </w:r>
      <w:r>
        <w:rPr>
          <w:spacing w:val="-1"/>
        </w:rPr>
        <w:t>to</w:t>
      </w:r>
      <w:r>
        <w:rPr>
          <w:spacing w:val="1"/>
        </w:rPr>
        <w:t xml:space="preserve"> </w:t>
      </w:r>
      <w:r>
        <w:rPr>
          <w:spacing w:val="-2"/>
        </w:rPr>
        <w:t xml:space="preserve">be </w:t>
      </w:r>
      <w:r>
        <w:t>a</w:t>
      </w:r>
      <w:r>
        <w:rPr>
          <w:spacing w:val="1"/>
        </w:rPr>
        <w:t xml:space="preserve"> </w:t>
      </w:r>
      <w:r>
        <w:rPr>
          <w:spacing w:val="-1"/>
        </w:rPr>
        <w:t>part</w:t>
      </w:r>
      <w:r>
        <w:rPr>
          <w:spacing w:val="-2"/>
        </w:rPr>
        <w:t xml:space="preserve"> </w:t>
      </w:r>
      <w:r>
        <w:t>of a</w:t>
      </w:r>
      <w:r>
        <w:rPr>
          <w:spacing w:val="-1"/>
        </w:rPr>
        <w:t xml:space="preserve"> multi-faceted</w:t>
      </w:r>
      <w:r>
        <w:rPr>
          <w:rFonts w:ascii="Times New Roman"/>
          <w:spacing w:val="91"/>
        </w:rPr>
        <w:t xml:space="preserve"> </w:t>
      </w:r>
      <w:r>
        <w:rPr>
          <w:spacing w:val="-1"/>
        </w:rPr>
        <w:t>approach.</w:t>
      </w:r>
    </w:p>
    <w:p w:rsidR="00C178F5" w:rsidRDefault="00C178F5" w:rsidP="00C178F5">
      <w:pPr>
        <w:spacing w:before="10"/>
        <w:rPr>
          <w:rFonts w:eastAsia="Calibri" w:cs="Calibri"/>
          <w:sz w:val="21"/>
          <w:szCs w:val="21"/>
        </w:rPr>
      </w:pPr>
    </w:p>
    <w:p w:rsidR="00C178F5" w:rsidRDefault="00C178F5" w:rsidP="00C178F5">
      <w:pPr>
        <w:ind w:left="119"/>
        <w:rPr>
          <w:rFonts w:eastAsia="Calibri" w:cs="Calibri"/>
        </w:rPr>
      </w:pPr>
      <w:r>
        <w:rPr>
          <w:spacing w:val="-1"/>
        </w:rPr>
        <w:t>Section:</w:t>
      </w:r>
      <w:r>
        <w:rPr>
          <w:spacing w:val="1"/>
        </w:rPr>
        <w:t xml:space="preserve"> </w:t>
      </w:r>
      <w:r>
        <w:rPr>
          <w:spacing w:val="-1"/>
        </w:rPr>
        <w:t>Overview,</w:t>
      </w:r>
      <w:r>
        <w:rPr>
          <w:spacing w:val="-2"/>
        </w:rPr>
        <w:t xml:space="preserve"> </w:t>
      </w:r>
      <w:r>
        <w:t>Page</w:t>
      </w:r>
      <w:r>
        <w:rPr>
          <w:spacing w:val="49"/>
        </w:rPr>
        <w:t xml:space="preserve"> </w:t>
      </w:r>
      <w:r>
        <w:t>9,</w:t>
      </w:r>
      <w:r>
        <w:rPr>
          <w:spacing w:val="-2"/>
        </w:rPr>
        <w:t xml:space="preserve"> </w:t>
      </w:r>
      <w:r>
        <w:rPr>
          <w:spacing w:val="-1"/>
        </w:rPr>
        <w:t>Lines</w:t>
      </w:r>
      <w:r>
        <w:rPr>
          <w:spacing w:val="-2"/>
        </w:rPr>
        <w:t xml:space="preserve"> </w:t>
      </w:r>
      <w:r>
        <w:t>10-13</w:t>
      </w:r>
    </w:p>
    <w:p w:rsidR="00C178F5" w:rsidRDefault="00C178F5" w:rsidP="00C178F5">
      <w:pPr>
        <w:ind w:left="119" w:right="253"/>
        <w:rPr>
          <w:rFonts w:eastAsia="Calibri" w:cs="Calibri"/>
        </w:rPr>
      </w:pPr>
      <w:r>
        <w:rPr>
          <w:spacing w:val="-1"/>
        </w:rPr>
        <w:t>Include</w:t>
      </w:r>
      <w:r>
        <w:rPr>
          <w:spacing w:val="1"/>
        </w:rPr>
        <w:t xml:space="preserve"> </w:t>
      </w:r>
      <w:r>
        <w:rPr>
          <w:spacing w:val="-1"/>
        </w:rPr>
        <w:t>public</w:t>
      </w:r>
      <w:r>
        <w:t xml:space="preserve"> </w:t>
      </w:r>
      <w:r>
        <w:rPr>
          <w:spacing w:val="-1"/>
        </w:rPr>
        <w:t>libraries</w:t>
      </w:r>
      <w:r>
        <w:t xml:space="preserve"> as</w:t>
      </w:r>
      <w:r>
        <w:rPr>
          <w:spacing w:val="1"/>
        </w:rPr>
        <w:t xml:space="preserve"> </w:t>
      </w:r>
      <w:r>
        <w:rPr>
          <w:spacing w:val="-1"/>
        </w:rPr>
        <w:t>part</w:t>
      </w:r>
      <w:r>
        <w:t xml:space="preserve"> of</w:t>
      </w:r>
      <w:r>
        <w:rPr>
          <w:spacing w:val="-3"/>
        </w:rPr>
        <w:t xml:space="preserve"> </w:t>
      </w:r>
      <w:r>
        <w:rPr>
          <w:spacing w:val="-1"/>
        </w:rPr>
        <w:t>the</w:t>
      </w:r>
      <w:r>
        <w:rPr>
          <w:spacing w:val="-2"/>
        </w:rPr>
        <w:t xml:space="preserve"> </w:t>
      </w:r>
      <w:r>
        <w:rPr>
          <w:spacing w:val="-1"/>
        </w:rPr>
        <w:t>workforce development</w:t>
      </w:r>
      <w:r>
        <w:rPr>
          <w:spacing w:val="-2"/>
        </w:rPr>
        <w:t xml:space="preserve"> </w:t>
      </w:r>
      <w:r>
        <w:rPr>
          <w:spacing w:val="-1"/>
        </w:rPr>
        <w:t>system. Libraries</w:t>
      </w:r>
      <w:r>
        <w:rPr>
          <w:spacing w:val="1"/>
        </w:rPr>
        <w:t xml:space="preserve"> </w:t>
      </w:r>
      <w:r>
        <w:rPr>
          <w:spacing w:val="-1"/>
        </w:rPr>
        <w:t>transform lives</w:t>
      </w:r>
      <w:r>
        <w:t xml:space="preserve"> </w:t>
      </w:r>
      <w:r>
        <w:rPr>
          <w:spacing w:val="-1"/>
        </w:rPr>
        <w:t>and</w:t>
      </w:r>
      <w:r>
        <w:rPr>
          <w:rFonts w:ascii="Times New Roman"/>
          <w:spacing w:val="79"/>
        </w:rPr>
        <w:t xml:space="preserve"> </w:t>
      </w:r>
      <w:r>
        <w:rPr>
          <w:spacing w:val="-1"/>
        </w:rPr>
        <w:t>innovate.</w:t>
      </w:r>
    </w:p>
    <w:p w:rsidR="00C178F5" w:rsidRDefault="00C178F5" w:rsidP="00C178F5">
      <w:pPr>
        <w:rPr>
          <w:rFonts w:eastAsia="Calibri" w:cs="Calibri"/>
        </w:rPr>
      </w:pPr>
    </w:p>
    <w:p w:rsidR="00C178F5" w:rsidRDefault="00C178F5" w:rsidP="00C178F5">
      <w:pPr>
        <w:ind w:left="119"/>
        <w:rPr>
          <w:rFonts w:eastAsia="Calibri" w:cs="Calibri"/>
        </w:rPr>
      </w:pPr>
      <w:r>
        <w:rPr>
          <w:spacing w:val="-1"/>
        </w:rPr>
        <w:t>Section:</w:t>
      </w:r>
      <w:r>
        <w:rPr>
          <w:spacing w:val="1"/>
        </w:rPr>
        <w:t xml:space="preserve"> </w:t>
      </w:r>
      <w:r>
        <w:rPr>
          <w:spacing w:val="-1"/>
        </w:rPr>
        <w:t>Current</w:t>
      </w:r>
      <w:r>
        <w:t xml:space="preserve"> Job</w:t>
      </w:r>
      <w:r>
        <w:rPr>
          <w:spacing w:val="-3"/>
        </w:rPr>
        <w:t xml:space="preserve"> </w:t>
      </w:r>
      <w:r>
        <w:rPr>
          <w:spacing w:val="-1"/>
        </w:rPr>
        <w:t>Demand,</w:t>
      </w:r>
      <w:r>
        <w:t xml:space="preserve"> Page</w:t>
      </w:r>
      <w:r>
        <w:rPr>
          <w:spacing w:val="-2"/>
        </w:rPr>
        <w:t xml:space="preserve"> </w:t>
      </w:r>
      <w:r>
        <w:rPr>
          <w:spacing w:val="-1"/>
        </w:rPr>
        <w:t>18,</w:t>
      </w:r>
      <w:r>
        <w:t xml:space="preserve"> </w:t>
      </w:r>
      <w:r>
        <w:rPr>
          <w:spacing w:val="-1"/>
        </w:rPr>
        <w:t>Lines</w:t>
      </w:r>
      <w:r>
        <w:t xml:space="preserve"> </w:t>
      </w:r>
      <w:r>
        <w:rPr>
          <w:spacing w:val="-1"/>
        </w:rPr>
        <w:t>12-38</w:t>
      </w:r>
    </w:p>
    <w:p w:rsidR="00C178F5" w:rsidRDefault="00C178F5" w:rsidP="00C178F5">
      <w:pPr>
        <w:ind w:left="119" w:right="253"/>
        <w:rPr>
          <w:rFonts w:eastAsia="Calibri" w:cs="Calibri"/>
        </w:rPr>
      </w:pPr>
      <w:r>
        <w:rPr>
          <w:spacing w:val="-1"/>
        </w:rPr>
        <w:t>The</w:t>
      </w:r>
      <w:r>
        <w:rPr>
          <w:spacing w:val="1"/>
        </w:rPr>
        <w:t xml:space="preserve"> </w:t>
      </w:r>
      <w:r>
        <w:rPr>
          <w:spacing w:val="-1"/>
        </w:rPr>
        <w:t>Maine</w:t>
      </w:r>
      <w:r>
        <w:rPr>
          <w:spacing w:val="1"/>
        </w:rPr>
        <w:t xml:space="preserve"> </w:t>
      </w:r>
      <w:r>
        <w:rPr>
          <w:spacing w:val="-1"/>
        </w:rPr>
        <w:t>State</w:t>
      </w:r>
      <w:r>
        <w:rPr>
          <w:spacing w:val="-2"/>
        </w:rPr>
        <w:t xml:space="preserve"> </w:t>
      </w:r>
      <w:r>
        <w:rPr>
          <w:spacing w:val="-1"/>
        </w:rPr>
        <w:t>Library</w:t>
      </w:r>
      <w:r>
        <w:rPr>
          <w:spacing w:val="1"/>
        </w:rPr>
        <w:t xml:space="preserve"> </w:t>
      </w:r>
      <w:r>
        <w:rPr>
          <w:spacing w:val="-1"/>
        </w:rPr>
        <w:t>provides</w:t>
      </w:r>
      <w:r>
        <w:rPr>
          <w:spacing w:val="1"/>
        </w:rPr>
        <w:t xml:space="preserve"> </w:t>
      </w:r>
      <w:r>
        <w:rPr>
          <w:spacing w:val="-1"/>
        </w:rPr>
        <w:t>access</w:t>
      </w:r>
      <w:r>
        <w:rPr>
          <w:spacing w:val="-2"/>
        </w:rPr>
        <w:t xml:space="preserve"> </w:t>
      </w:r>
      <w:r>
        <w:t>to</w:t>
      </w:r>
      <w:r>
        <w:rPr>
          <w:spacing w:val="-1"/>
        </w:rPr>
        <w:t xml:space="preserve"> </w:t>
      </w:r>
      <w:r>
        <w:t>an</w:t>
      </w:r>
      <w:r>
        <w:rPr>
          <w:spacing w:val="-1"/>
        </w:rPr>
        <w:t xml:space="preserve"> online service</w:t>
      </w:r>
      <w:r>
        <w:rPr>
          <w:spacing w:val="1"/>
        </w:rPr>
        <w:t xml:space="preserve"> </w:t>
      </w:r>
      <w:r>
        <w:rPr>
          <w:spacing w:val="-1"/>
        </w:rPr>
        <w:t>that</w:t>
      </w:r>
      <w:r>
        <w:rPr>
          <w:spacing w:val="-2"/>
        </w:rPr>
        <w:t xml:space="preserve"> </w:t>
      </w:r>
      <w:r>
        <w:rPr>
          <w:spacing w:val="-1"/>
        </w:rPr>
        <w:t>provides</w:t>
      </w:r>
      <w:r>
        <w:rPr>
          <w:spacing w:val="-2"/>
        </w:rPr>
        <w:t xml:space="preserve"> </w:t>
      </w:r>
      <w:r>
        <w:rPr>
          <w:spacing w:val="-1"/>
        </w:rPr>
        <w:t>skills</w:t>
      </w:r>
      <w:r>
        <w:rPr>
          <w:spacing w:val="1"/>
        </w:rPr>
        <w:t xml:space="preserve"> </w:t>
      </w:r>
      <w:r>
        <w:rPr>
          <w:spacing w:val="-2"/>
        </w:rPr>
        <w:t>building,</w:t>
      </w:r>
      <w:r>
        <w:t xml:space="preserve"> test</w:t>
      </w:r>
      <w:r>
        <w:rPr>
          <w:rFonts w:ascii="Times New Roman"/>
          <w:spacing w:val="77"/>
        </w:rPr>
        <w:t xml:space="preserve"> </w:t>
      </w:r>
      <w:r>
        <w:rPr>
          <w:spacing w:val="-1"/>
        </w:rPr>
        <w:t>preparation,</w:t>
      </w:r>
      <w:r>
        <w:t xml:space="preserve"> </w:t>
      </w:r>
      <w:r>
        <w:rPr>
          <w:spacing w:val="-1"/>
        </w:rPr>
        <w:t>practice</w:t>
      </w:r>
      <w:r>
        <w:rPr>
          <w:spacing w:val="1"/>
        </w:rPr>
        <w:t xml:space="preserve"> </w:t>
      </w:r>
      <w:r>
        <w:rPr>
          <w:spacing w:val="-1"/>
        </w:rPr>
        <w:t>tests,</w:t>
      </w:r>
      <w:r>
        <w:rPr>
          <w:spacing w:val="-2"/>
        </w:rPr>
        <w:t xml:space="preserve"> </w:t>
      </w:r>
      <w:r>
        <w:rPr>
          <w:spacing w:val="-1"/>
        </w:rPr>
        <w:t>in many</w:t>
      </w:r>
      <w:r>
        <w:rPr>
          <w:spacing w:val="2"/>
        </w:rPr>
        <w:t xml:space="preserve"> </w:t>
      </w:r>
      <w:r>
        <w:t>of</w:t>
      </w:r>
      <w:r>
        <w:rPr>
          <w:spacing w:val="-3"/>
        </w:rPr>
        <w:t xml:space="preserve"> </w:t>
      </w:r>
      <w:r>
        <w:rPr>
          <w:spacing w:val="-1"/>
        </w:rPr>
        <w:t>the</w:t>
      </w:r>
      <w:r>
        <w:rPr>
          <w:spacing w:val="-2"/>
        </w:rPr>
        <w:t xml:space="preserve"> </w:t>
      </w:r>
      <w:r>
        <w:rPr>
          <w:spacing w:val="-1"/>
        </w:rPr>
        <w:t>sectors.</w:t>
      </w:r>
      <w:r>
        <w:rPr>
          <w:spacing w:val="47"/>
        </w:rPr>
        <w:t xml:space="preserve"> </w:t>
      </w:r>
      <w:r>
        <w:rPr>
          <w:spacing w:val="-1"/>
        </w:rPr>
        <w:t>It</w:t>
      </w:r>
      <w:r>
        <w:rPr>
          <w:spacing w:val="-2"/>
        </w:rPr>
        <w:t xml:space="preserve"> </w:t>
      </w:r>
      <w:r>
        <w:rPr>
          <w:spacing w:val="-1"/>
        </w:rPr>
        <w:t>would</w:t>
      </w:r>
      <w:r>
        <w:t xml:space="preserve"> </w:t>
      </w:r>
      <w:r>
        <w:rPr>
          <w:spacing w:val="-1"/>
        </w:rPr>
        <w:t>be</w:t>
      </w:r>
      <w:r>
        <w:rPr>
          <w:spacing w:val="-2"/>
        </w:rPr>
        <w:t xml:space="preserve"> </w:t>
      </w:r>
      <w:r>
        <w:rPr>
          <w:spacing w:val="-1"/>
        </w:rPr>
        <w:t>good to</w:t>
      </w:r>
      <w:r>
        <w:rPr>
          <w:spacing w:val="1"/>
        </w:rPr>
        <w:t xml:space="preserve"> </w:t>
      </w:r>
      <w:r>
        <w:rPr>
          <w:spacing w:val="-1"/>
        </w:rPr>
        <w:t>have</w:t>
      </w:r>
      <w:r>
        <w:rPr>
          <w:spacing w:val="1"/>
        </w:rPr>
        <w:t xml:space="preserve"> </w:t>
      </w:r>
      <w:r>
        <w:rPr>
          <w:spacing w:val="-1"/>
        </w:rPr>
        <w:t>some statement</w:t>
      </w:r>
      <w:r>
        <w:t xml:space="preserve"> </w:t>
      </w:r>
      <w:r>
        <w:rPr>
          <w:spacing w:val="-1"/>
        </w:rPr>
        <w:t>about</w:t>
      </w:r>
      <w:r>
        <w:rPr>
          <w:rFonts w:ascii="Times New Roman"/>
          <w:spacing w:val="83"/>
        </w:rPr>
        <w:t xml:space="preserve"> </w:t>
      </w:r>
      <w:r>
        <w:rPr>
          <w:spacing w:val="-1"/>
        </w:rPr>
        <w:t>leveraging</w:t>
      </w:r>
      <w:r>
        <w:rPr>
          <w:spacing w:val="-3"/>
        </w:rPr>
        <w:t xml:space="preserve"> </w:t>
      </w:r>
      <w:r>
        <w:rPr>
          <w:spacing w:val="-1"/>
        </w:rPr>
        <w:t>these</w:t>
      </w:r>
      <w:r>
        <w:rPr>
          <w:spacing w:val="-2"/>
        </w:rPr>
        <w:t xml:space="preserve"> </w:t>
      </w:r>
      <w:r>
        <w:rPr>
          <w:spacing w:val="-1"/>
        </w:rPr>
        <w:t>resources.</w:t>
      </w:r>
      <w:r>
        <w:rPr>
          <w:spacing w:val="-3"/>
        </w:rPr>
        <w:t xml:space="preserve"> </w:t>
      </w:r>
      <w:r>
        <w:rPr>
          <w:spacing w:val="-1"/>
        </w:rPr>
        <w:t>See</w:t>
      </w:r>
      <w:r>
        <w:rPr>
          <w:spacing w:val="2"/>
        </w:rPr>
        <w:t xml:space="preserve"> </w:t>
      </w:r>
      <w:r>
        <w:rPr>
          <w:spacing w:val="-1"/>
        </w:rPr>
        <w:t>attached</w:t>
      </w:r>
      <w:r>
        <w:rPr>
          <w:spacing w:val="-3"/>
        </w:rPr>
        <w:t xml:space="preserve"> </w:t>
      </w:r>
      <w:r>
        <w:rPr>
          <w:spacing w:val="-1"/>
        </w:rPr>
        <w:t>appendix</w:t>
      </w:r>
      <w:r>
        <w:t xml:space="preserve"> </w:t>
      </w:r>
      <w:r>
        <w:rPr>
          <w:spacing w:val="-2"/>
        </w:rPr>
        <w:t>with</w:t>
      </w:r>
      <w:r>
        <w:rPr>
          <w:spacing w:val="-1"/>
        </w:rPr>
        <w:t xml:space="preserve"> additional</w:t>
      </w:r>
      <w:r>
        <w:rPr>
          <w:spacing w:val="1"/>
        </w:rPr>
        <w:t xml:space="preserve"> </w:t>
      </w:r>
      <w:r>
        <w:rPr>
          <w:spacing w:val="-1"/>
        </w:rPr>
        <w:t>information about</w:t>
      </w:r>
      <w:r>
        <w:t xml:space="preserve"> </w:t>
      </w:r>
      <w:r>
        <w:rPr>
          <w:spacing w:val="-1"/>
        </w:rPr>
        <w:t>content</w:t>
      </w:r>
      <w:r>
        <w:rPr>
          <w:spacing w:val="1"/>
        </w:rPr>
        <w:t xml:space="preserve"> </w:t>
      </w:r>
      <w:r>
        <w:rPr>
          <w:spacing w:val="-1"/>
        </w:rPr>
        <w:t>in the</w:t>
      </w:r>
      <w:r>
        <w:rPr>
          <w:rFonts w:ascii="Times New Roman"/>
          <w:spacing w:val="91"/>
        </w:rPr>
        <w:t xml:space="preserve"> </w:t>
      </w:r>
      <w:r>
        <w:rPr>
          <w:spacing w:val="-1"/>
        </w:rPr>
        <w:t>LearningExpress</w:t>
      </w:r>
      <w:r>
        <w:t xml:space="preserve"> </w:t>
      </w:r>
      <w:r>
        <w:rPr>
          <w:spacing w:val="-1"/>
        </w:rPr>
        <w:t>suite</w:t>
      </w:r>
      <w:r>
        <w:rPr>
          <w:spacing w:val="-2"/>
        </w:rPr>
        <w:t xml:space="preserve"> </w:t>
      </w:r>
      <w:r>
        <w:t>of</w:t>
      </w:r>
      <w:r>
        <w:rPr>
          <w:spacing w:val="-3"/>
        </w:rPr>
        <w:t xml:space="preserve"> </w:t>
      </w:r>
      <w:r>
        <w:rPr>
          <w:spacing w:val="-1"/>
        </w:rPr>
        <w:t>programs.</w:t>
      </w:r>
    </w:p>
    <w:p w:rsidR="00C178F5" w:rsidRDefault="00C178F5" w:rsidP="00C178F5">
      <w:pPr>
        <w:spacing w:before="10"/>
        <w:rPr>
          <w:rFonts w:eastAsia="Calibri" w:cs="Calibri"/>
          <w:sz w:val="21"/>
          <w:szCs w:val="21"/>
        </w:rPr>
      </w:pPr>
    </w:p>
    <w:p w:rsidR="00C178F5" w:rsidRDefault="00C178F5" w:rsidP="00C178F5">
      <w:pPr>
        <w:ind w:left="119" w:right="253"/>
        <w:rPr>
          <w:rFonts w:eastAsia="Calibri" w:cs="Calibri"/>
        </w:rPr>
      </w:pPr>
      <w:r>
        <w:rPr>
          <w:spacing w:val="-1"/>
        </w:rPr>
        <w:t>Section:</w:t>
      </w:r>
      <w:r>
        <w:rPr>
          <w:spacing w:val="1"/>
        </w:rPr>
        <w:t xml:space="preserve"> </w:t>
      </w:r>
      <w:r>
        <w:rPr>
          <w:spacing w:val="-1"/>
        </w:rPr>
        <w:t>Individuals</w:t>
      </w:r>
      <w:r>
        <w:rPr>
          <w:spacing w:val="-2"/>
        </w:rPr>
        <w:t xml:space="preserve"> </w:t>
      </w:r>
      <w:r>
        <w:rPr>
          <w:spacing w:val="-1"/>
        </w:rPr>
        <w:t>with Employment</w:t>
      </w:r>
      <w:r>
        <w:t xml:space="preserve"> </w:t>
      </w:r>
      <w:r>
        <w:rPr>
          <w:spacing w:val="-1"/>
        </w:rPr>
        <w:t>Barriers:</w:t>
      </w:r>
      <w:r>
        <w:rPr>
          <w:spacing w:val="2"/>
        </w:rPr>
        <w:t xml:space="preserve"> </w:t>
      </w:r>
      <w:r>
        <w:rPr>
          <w:spacing w:val="-1"/>
        </w:rPr>
        <w:t>Female</w:t>
      </w:r>
      <w:r>
        <w:rPr>
          <w:spacing w:val="1"/>
        </w:rPr>
        <w:t xml:space="preserve"> </w:t>
      </w:r>
      <w:r>
        <w:rPr>
          <w:spacing w:val="-1"/>
        </w:rPr>
        <w:t>Heads</w:t>
      </w:r>
      <w:r>
        <w:rPr>
          <w:spacing w:val="-2"/>
        </w:rPr>
        <w:t xml:space="preserve"> </w:t>
      </w:r>
      <w:r>
        <w:t xml:space="preserve">of </w:t>
      </w:r>
      <w:r>
        <w:rPr>
          <w:spacing w:val="-1"/>
        </w:rPr>
        <w:t>Households</w:t>
      </w:r>
      <w:r>
        <w:rPr>
          <w:spacing w:val="1"/>
        </w:rPr>
        <w:t xml:space="preserve"> </w:t>
      </w:r>
      <w:r>
        <w:rPr>
          <w:spacing w:val="-2"/>
        </w:rPr>
        <w:t>with</w:t>
      </w:r>
      <w:r>
        <w:rPr>
          <w:spacing w:val="-1"/>
        </w:rPr>
        <w:t xml:space="preserve"> Dependent</w:t>
      </w:r>
      <w:r>
        <w:t xml:space="preserve"> </w:t>
      </w:r>
      <w:r>
        <w:rPr>
          <w:spacing w:val="-1"/>
        </w:rPr>
        <w:t>Children,</w:t>
      </w:r>
      <w:r>
        <w:rPr>
          <w:rFonts w:ascii="Times New Roman"/>
          <w:spacing w:val="65"/>
          <w:w w:val="99"/>
        </w:rPr>
        <w:t xml:space="preserve"> </w:t>
      </w:r>
      <w:r>
        <w:t>Page</w:t>
      </w:r>
      <w:r>
        <w:rPr>
          <w:spacing w:val="-2"/>
        </w:rPr>
        <w:t xml:space="preserve"> </w:t>
      </w:r>
      <w:r>
        <w:t>24,</w:t>
      </w:r>
      <w:r>
        <w:rPr>
          <w:spacing w:val="-2"/>
        </w:rPr>
        <w:t xml:space="preserve"> </w:t>
      </w:r>
      <w:r>
        <w:rPr>
          <w:spacing w:val="-1"/>
        </w:rPr>
        <w:t>Line</w:t>
      </w:r>
      <w:r>
        <w:rPr>
          <w:spacing w:val="-2"/>
        </w:rPr>
        <w:t xml:space="preserve"> </w:t>
      </w:r>
      <w:r>
        <w:rPr>
          <w:spacing w:val="-1"/>
        </w:rPr>
        <w:t>29</w:t>
      </w:r>
    </w:p>
    <w:p w:rsidR="00C178F5" w:rsidRDefault="00C178F5" w:rsidP="00C178F5">
      <w:pPr>
        <w:ind w:left="119" w:right="128"/>
        <w:rPr>
          <w:rFonts w:eastAsia="Calibri" w:cs="Calibri"/>
        </w:rPr>
      </w:pPr>
      <w:r>
        <w:rPr>
          <w:spacing w:val="-1"/>
        </w:rPr>
        <w:t>Barriers</w:t>
      </w:r>
      <w:r>
        <w:rPr>
          <w:spacing w:val="-2"/>
        </w:rPr>
        <w:t xml:space="preserve"> </w:t>
      </w:r>
      <w:r>
        <w:t xml:space="preserve">of </w:t>
      </w:r>
      <w:r>
        <w:rPr>
          <w:spacing w:val="-1"/>
        </w:rPr>
        <w:t>access</w:t>
      </w:r>
      <w:r>
        <w:rPr>
          <w:spacing w:val="-2"/>
        </w:rPr>
        <w:t xml:space="preserve"> </w:t>
      </w:r>
      <w:r>
        <w:rPr>
          <w:spacing w:val="-1"/>
        </w:rPr>
        <w:t>(transportation</w:t>
      </w:r>
      <w:r>
        <w:t xml:space="preserve"> </w:t>
      </w:r>
      <w:r>
        <w:rPr>
          <w:spacing w:val="-1"/>
        </w:rPr>
        <w:t>and</w:t>
      </w:r>
      <w:r>
        <w:rPr>
          <w:spacing w:val="-3"/>
        </w:rPr>
        <w:t xml:space="preserve"> </w:t>
      </w:r>
      <w:r>
        <w:rPr>
          <w:spacing w:val="-1"/>
        </w:rPr>
        <w:t>affordable</w:t>
      </w:r>
      <w:r>
        <w:rPr>
          <w:spacing w:val="-2"/>
        </w:rPr>
        <w:t xml:space="preserve"> </w:t>
      </w:r>
      <w:r>
        <w:rPr>
          <w:spacing w:val="-1"/>
        </w:rPr>
        <w:t>childcare</w:t>
      </w:r>
      <w:r>
        <w:rPr>
          <w:spacing w:val="1"/>
        </w:rPr>
        <w:t xml:space="preserve"> </w:t>
      </w:r>
      <w:r>
        <w:t xml:space="preserve">can </w:t>
      </w:r>
      <w:r>
        <w:rPr>
          <w:spacing w:val="-2"/>
        </w:rPr>
        <w:t>be</w:t>
      </w:r>
      <w:r>
        <w:rPr>
          <w:spacing w:val="1"/>
        </w:rPr>
        <w:t xml:space="preserve"> </w:t>
      </w:r>
      <w:r>
        <w:rPr>
          <w:spacing w:val="-1"/>
        </w:rPr>
        <w:t xml:space="preserve">lessened </w:t>
      </w:r>
      <w:r>
        <w:rPr>
          <w:spacing w:val="-2"/>
        </w:rPr>
        <w:t>by</w:t>
      </w:r>
      <w:r>
        <w:rPr>
          <w:spacing w:val="2"/>
        </w:rPr>
        <w:t xml:space="preserve"> </w:t>
      </w:r>
      <w:r>
        <w:rPr>
          <w:spacing w:val="-2"/>
        </w:rPr>
        <w:t>the</w:t>
      </w:r>
      <w:r>
        <w:rPr>
          <w:spacing w:val="1"/>
        </w:rPr>
        <w:t xml:space="preserve"> </w:t>
      </w:r>
      <w:r>
        <w:rPr>
          <w:spacing w:val="-1"/>
        </w:rPr>
        <w:t>use</w:t>
      </w:r>
      <w:r>
        <w:rPr>
          <w:spacing w:val="-2"/>
        </w:rPr>
        <w:t xml:space="preserve"> </w:t>
      </w:r>
      <w:r>
        <w:t>of</w:t>
      </w:r>
      <w:r>
        <w:rPr>
          <w:spacing w:val="-3"/>
        </w:rPr>
        <w:t xml:space="preserve"> </w:t>
      </w:r>
      <w:r>
        <w:rPr>
          <w:spacing w:val="-1"/>
        </w:rPr>
        <w:t>the</w:t>
      </w:r>
      <w:r>
        <w:rPr>
          <w:spacing w:val="2"/>
        </w:rPr>
        <w:t xml:space="preserve"> </w:t>
      </w:r>
      <w:r>
        <w:rPr>
          <w:spacing w:val="-1"/>
        </w:rPr>
        <w:t>local</w:t>
      </w:r>
      <w:r>
        <w:t xml:space="preserve"> </w:t>
      </w:r>
      <w:r>
        <w:rPr>
          <w:spacing w:val="-1"/>
        </w:rPr>
        <w:t>library</w:t>
      </w:r>
      <w:r>
        <w:rPr>
          <w:rFonts w:ascii="Times New Roman"/>
          <w:spacing w:val="99"/>
        </w:rPr>
        <w:t xml:space="preserve"> </w:t>
      </w:r>
      <w:r>
        <w:t xml:space="preserve">as a </w:t>
      </w:r>
      <w:r>
        <w:rPr>
          <w:spacing w:val="-1"/>
        </w:rPr>
        <w:t>space</w:t>
      </w:r>
      <w:r>
        <w:rPr>
          <w:spacing w:val="1"/>
        </w:rPr>
        <w:t xml:space="preserve"> </w:t>
      </w:r>
      <w:r>
        <w:rPr>
          <w:spacing w:val="-1"/>
        </w:rPr>
        <w:t>to</w:t>
      </w:r>
      <w:r>
        <w:rPr>
          <w:spacing w:val="2"/>
        </w:rPr>
        <w:t xml:space="preserve"> </w:t>
      </w:r>
      <w:r>
        <w:rPr>
          <w:spacing w:val="-1"/>
        </w:rPr>
        <w:t>provide</w:t>
      </w:r>
      <w:r>
        <w:rPr>
          <w:spacing w:val="-2"/>
        </w:rPr>
        <w:t xml:space="preserve"> </w:t>
      </w:r>
      <w:r>
        <w:rPr>
          <w:spacing w:val="-1"/>
        </w:rPr>
        <w:t>services</w:t>
      </w:r>
      <w:r>
        <w:t xml:space="preserve"> </w:t>
      </w:r>
      <w:r>
        <w:rPr>
          <w:spacing w:val="-1"/>
        </w:rPr>
        <w:t>or</w:t>
      </w:r>
      <w:r>
        <w:t xml:space="preserve"> </w:t>
      </w:r>
      <w:r>
        <w:rPr>
          <w:spacing w:val="-1"/>
        </w:rPr>
        <w:t>provide</w:t>
      </w:r>
      <w:r>
        <w:rPr>
          <w:spacing w:val="2"/>
        </w:rPr>
        <w:t xml:space="preserve"> </w:t>
      </w:r>
      <w:r>
        <w:rPr>
          <w:spacing w:val="-1"/>
        </w:rPr>
        <w:t>access</w:t>
      </w:r>
      <w:r>
        <w:t xml:space="preserve"> </w:t>
      </w:r>
      <w:r>
        <w:rPr>
          <w:spacing w:val="-1"/>
        </w:rPr>
        <w:t>through technology</w:t>
      </w:r>
      <w:r>
        <w:t xml:space="preserve"> </w:t>
      </w:r>
      <w:r>
        <w:rPr>
          <w:spacing w:val="-1"/>
        </w:rPr>
        <w:t>to</w:t>
      </w:r>
      <w:r>
        <w:rPr>
          <w:spacing w:val="1"/>
        </w:rPr>
        <w:t xml:space="preserve"> </w:t>
      </w:r>
      <w:r>
        <w:rPr>
          <w:spacing w:val="-1"/>
        </w:rPr>
        <w:t>the</w:t>
      </w:r>
      <w:r>
        <w:rPr>
          <w:spacing w:val="-2"/>
        </w:rPr>
        <w:t xml:space="preserve"> </w:t>
      </w:r>
      <w:r>
        <w:rPr>
          <w:spacing w:val="-1"/>
        </w:rPr>
        <w:t>regional</w:t>
      </w:r>
      <w:r>
        <w:t xml:space="preserve"> </w:t>
      </w:r>
      <w:r>
        <w:rPr>
          <w:spacing w:val="-1"/>
        </w:rPr>
        <w:t>One</w:t>
      </w:r>
      <w:r>
        <w:rPr>
          <w:spacing w:val="2"/>
        </w:rPr>
        <w:t xml:space="preserve"> </w:t>
      </w:r>
      <w:r>
        <w:rPr>
          <w:spacing w:val="-1"/>
        </w:rPr>
        <w:t>Stop</w:t>
      </w:r>
    </w:p>
    <w:p w:rsidR="00C178F5" w:rsidRDefault="00C178F5" w:rsidP="00C178F5">
      <w:pPr>
        <w:rPr>
          <w:rFonts w:eastAsia="Calibri" w:cs="Calibri"/>
        </w:rPr>
      </w:pPr>
    </w:p>
    <w:p w:rsidR="00C178F5" w:rsidRDefault="00C178F5" w:rsidP="00C178F5">
      <w:pPr>
        <w:ind w:left="119" w:right="2053"/>
        <w:rPr>
          <w:rFonts w:eastAsia="Calibri" w:cs="Calibri"/>
        </w:rPr>
      </w:pPr>
      <w:r>
        <w:rPr>
          <w:spacing w:val="-1"/>
        </w:rPr>
        <w:t>Section:</w:t>
      </w:r>
      <w:r>
        <w:rPr>
          <w:spacing w:val="1"/>
        </w:rPr>
        <w:t xml:space="preserve"> </w:t>
      </w:r>
      <w:r>
        <w:rPr>
          <w:spacing w:val="-1"/>
        </w:rPr>
        <w:t>Individuals</w:t>
      </w:r>
      <w:r>
        <w:rPr>
          <w:spacing w:val="-2"/>
        </w:rPr>
        <w:t xml:space="preserve"> </w:t>
      </w:r>
      <w:r>
        <w:rPr>
          <w:spacing w:val="-1"/>
        </w:rPr>
        <w:t>with Employment</w:t>
      </w:r>
      <w:r>
        <w:rPr>
          <w:spacing w:val="1"/>
        </w:rPr>
        <w:t xml:space="preserve"> </w:t>
      </w:r>
      <w:r>
        <w:rPr>
          <w:spacing w:val="-1"/>
        </w:rPr>
        <w:t>Barriers: Persons</w:t>
      </w:r>
      <w:r>
        <w:t xml:space="preserve"> </w:t>
      </w:r>
      <w:r>
        <w:rPr>
          <w:spacing w:val="-1"/>
        </w:rPr>
        <w:t>with</w:t>
      </w:r>
      <w:r>
        <w:rPr>
          <w:spacing w:val="-3"/>
        </w:rPr>
        <w:t xml:space="preserve"> </w:t>
      </w:r>
      <w:r>
        <w:rPr>
          <w:spacing w:val="-1"/>
        </w:rPr>
        <w:t>Language</w:t>
      </w:r>
      <w:r>
        <w:rPr>
          <w:spacing w:val="2"/>
        </w:rPr>
        <w:t xml:space="preserve"> </w:t>
      </w:r>
      <w:r>
        <w:rPr>
          <w:spacing w:val="-1"/>
        </w:rPr>
        <w:t>Barriers</w:t>
      </w:r>
      <w:r>
        <w:rPr>
          <w:rFonts w:ascii="Times New Roman"/>
          <w:spacing w:val="59"/>
        </w:rPr>
        <w:t xml:space="preserve"> </w:t>
      </w:r>
      <w:r>
        <w:t>Page</w:t>
      </w:r>
      <w:r>
        <w:rPr>
          <w:spacing w:val="-2"/>
        </w:rPr>
        <w:t xml:space="preserve"> </w:t>
      </w:r>
      <w:r>
        <w:t>25,</w:t>
      </w:r>
      <w:r>
        <w:rPr>
          <w:spacing w:val="-2"/>
        </w:rPr>
        <w:t xml:space="preserve"> </w:t>
      </w:r>
      <w:r>
        <w:rPr>
          <w:spacing w:val="-1"/>
        </w:rPr>
        <w:t>lines</w:t>
      </w:r>
      <w:r>
        <w:rPr>
          <w:spacing w:val="-2"/>
        </w:rPr>
        <w:t xml:space="preserve"> </w:t>
      </w:r>
      <w:r>
        <w:t>23-34</w:t>
      </w:r>
    </w:p>
    <w:p w:rsidR="00C178F5" w:rsidRDefault="00C178F5" w:rsidP="00C178F5">
      <w:pPr>
        <w:spacing w:line="239" w:lineRule="auto"/>
        <w:ind w:left="119" w:right="253"/>
        <w:rPr>
          <w:rFonts w:eastAsia="Calibri" w:cs="Calibri"/>
        </w:rPr>
      </w:pPr>
      <w:r>
        <w:rPr>
          <w:spacing w:val="-1"/>
        </w:rPr>
        <w:t>The</w:t>
      </w:r>
      <w:r>
        <w:rPr>
          <w:spacing w:val="1"/>
        </w:rPr>
        <w:t xml:space="preserve"> </w:t>
      </w:r>
      <w:r>
        <w:rPr>
          <w:spacing w:val="-1"/>
        </w:rPr>
        <w:t>Maine</w:t>
      </w:r>
      <w:r>
        <w:rPr>
          <w:spacing w:val="1"/>
        </w:rPr>
        <w:t xml:space="preserve"> </w:t>
      </w:r>
      <w:r>
        <w:rPr>
          <w:spacing w:val="-1"/>
        </w:rPr>
        <w:t>State</w:t>
      </w:r>
      <w:r>
        <w:rPr>
          <w:spacing w:val="-2"/>
        </w:rPr>
        <w:t xml:space="preserve"> </w:t>
      </w:r>
      <w:r>
        <w:rPr>
          <w:spacing w:val="-1"/>
        </w:rPr>
        <w:t>Library</w:t>
      </w:r>
      <w:r>
        <w:rPr>
          <w:spacing w:val="2"/>
        </w:rPr>
        <w:t xml:space="preserve"> </w:t>
      </w:r>
      <w:r>
        <w:rPr>
          <w:spacing w:val="-2"/>
        </w:rPr>
        <w:t xml:space="preserve">is </w:t>
      </w:r>
      <w:r>
        <w:rPr>
          <w:spacing w:val="-1"/>
        </w:rPr>
        <w:t xml:space="preserve">considering </w:t>
      </w:r>
      <w:r>
        <w:t>a</w:t>
      </w:r>
      <w:r>
        <w:rPr>
          <w:spacing w:val="-2"/>
        </w:rPr>
        <w:t xml:space="preserve"> </w:t>
      </w:r>
      <w:r>
        <w:rPr>
          <w:spacing w:val="-1"/>
        </w:rPr>
        <w:t>statewide</w:t>
      </w:r>
      <w:r>
        <w:t xml:space="preserve"> </w:t>
      </w:r>
      <w:r>
        <w:rPr>
          <w:spacing w:val="-1"/>
        </w:rPr>
        <w:t>license</w:t>
      </w:r>
      <w:r>
        <w:rPr>
          <w:spacing w:val="1"/>
        </w:rPr>
        <w:t xml:space="preserve"> </w:t>
      </w:r>
      <w:r>
        <w:rPr>
          <w:spacing w:val="-1"/>
        </w:rPr>
        <w:t>for</w:t>
      </w:r>
      <w:r>
        <w:t xml:space="preserve"> an</w:t>
      </w:r>
      <w:r>
        <w:rPr>
          <w:spacing w:val="-2"/>
        </w:rPr>
        <w:t xml:space="preserve"> </w:t>
      </w:r>
      <w:r>
        <w:rPr>
          <w:spacing w:val="-1"/>
        </w:rPr>
        <w:t>online</w:t>
      </w:r>
      <w:r>
        <w:rPr>
          <w:spacing w:val="1"/>
        </w:rPr>
        <w:t xml:space="preserve"> </w:t>
      </w:r>
      <w:r>
        <w:rPr>
          <w:spacing w:val="-1"/>
        </w:rPr>
        <w:t>language</w:t>
      </w:r>
      <w:r>
        <w:rPr>
          <w:spacing w:val="1"/>
        </w:rPr>
        <w:t xml:space="preserve"> </w:t>
      </w:r>
      <w:r>
        <w:rPr>
          <w:spacing w:val="-1"/>
        </w:rPr>
        <w:t>learning tool.</w:t>
      </w:r>
      <w:r>
        <w:rPr>
          <w:spacing w:val="48"/>
        </w:rPr>
        <w:t xml:space="preserve"> </w:t>
      </w:r>
      <w:r>
        <w:rPr>
          <w:spacing w:val="-1"/>
        </w:rPr>
        <w:t>These</w:t>
      </w:r>
      <w:r>
        <w:rPr>
          <w:rFonts w:ascii="Times New Roman"/>
          <w:spacing w:val="81"/>
        </w:rPr>
        <w:t xml:space="preserve"> </w:t>
      </w:r>
      <w:r>
        <w:t>are</w:t>
      </w:r>
      <w:r>
        <w:rPr>
          <w:spacing w:val="1"/>
        </w:rPr>
        <w:t xml:space="preserve"> </w:t>
      </w:r>
      <w:r>
        <w:rPr>
          <w:spacing w:val="-1"/>
        </w:rPr>
        <w:t>already</w:t>
      </w:r>
      <w:r>
        <w:rPr>
          <w:spacing w:val="1"/>
        </w:rPr>
        <w:t xml:space="preserve"> </w:t>
      </w:r>
      <w:r>
        <w:rPr>
          <w:spacing w:val="-1"/>
        </w:rPr>
        <w:t>in place</w:t>
      </w:r>
      <w:r>
        <w:rPr>
          <w:spacing w:val="1"/>
        </w:rPr>
        <w:t xml:space="preserve"> </w:t>
      </w:r>
      <w:r>
        <w:t>via</w:t>
      </w:r>
      <w:r>
        <w:rPr>
          <w:spacing w:val="-1"/>
        </w:rPr>
        <w:t xml:space="preserve"> library</w:t>
      </w:r>
      <w:r>
        <w:rPr>
          <w:spacing w:val="1"/>
        </w:rPr>
        <w:t xml:space="preserve"> </w:t>
      </w:r>
      <w:r>
        <w:rPr>
          <w:spacing w:val="-1"/>
        </w:rPr>
        <w:t>websites</w:t>
      </w:r>
      <w:r>
        <w:t xml:space="preserve"> </w:t>
      </w:r>
      <w:r>
        <w:rPr>
          <w:spacing w:val="-1"/>
        </w:rPr>
        <w:t>in Bangor,</w:t>
      </w:r>
      <w:r>
        <w:rPr>
          <w:spacing w:val="-2"/>
        </w:rPr>
        <w:t xml:space="preserve"> </w:t>
      </w:r>
      <w:r>
        <w:rPr>
          <w:spacing w:val="-1"/>
        </w:rPr>
        <w:t>Portland,</w:t>
      </w:r>
      <w:r>
        <w:rPr>
          <w:spacing w:val="1"/>
        </w:rPr>
        <w:t xml:space="preserve"> </w:t>
      </w:r>
      <w:r>
        <w:rPr>
          <w:spacing w:val="-1"/>
        </w:rPr>
        <w:t>and Lewiston/Auburn.</w:t>
      </w:r>
      <w:r>
        <w:t xml:space="preserve">  </w:t>
      </w:r>
      <w:r>
        <w:rPr>
          <w:spacing w:val="-1"/>
        </w:rPr>
        <w:t>Collaboration and</w:t>
      </w:r>
      <w:r>
        <w:rPr>
          <w:rFonts w:ascii="Times New Roman"/>
          <w:spacing w:val="65"/>
        </w:rPr>
        <w:t xml:space="preserve"> </w:t>
      </w:r>
      <w:r>
        <w:rPr>
          <w:spacing w:val="-1"/>
        </w:rPr>
        <w:t>communication</w:t>
      </w:r>
      <w:r>
        <w:rPr>
          <w:spacing w:val="-3"/>
        </w:rPr>
        <w:t xml:space="preserve"> </w:t>
      </w:r>
      <w:r>
        <w:rPr>
          <w:spacing w:val="-1"/>
        </w:rPr>
        <w:t>with</w:t>
      </w:r>
      <w:r>
        <w:rPr>
          <w:spacing w:val="-3"/>
        </w:rPr>
        <w:t xml:space="preserve"> </w:t>
      </w:r>
      <w:r>
        <w:rPr>
          <w:spacing w:val="-1"/>
        </w:rPr>
        <w:t>the</w:t>
      </w:r>
      <w:r>
        <w:rPr>
          <w:spacing w:val="-2"/>
        </w:rPr>
        <w:t xml:space="preserve"> </w:t>
      </w:r>
      <w:r>
        <w:rPr>
          <w:spacing w:val="-1"/>
        </w:rPr>
        <w:t>Maine</w:t>
      </w:r>
      <w:r>
        <w:rPr>
          <w:spacing w:val="2"/>
        </w:rPr>
        <w:t xml:space="preserve"> </w:t>
      </w:r>
      <w:r>
        <w:rPr>
          <w:spacing w:val="-1"/>
        </w:rPr>
        <w:t>State</w:t>
      </w:r>
      <w:r>
        <w:rPr>
          <w:spacing w:val="-2"/>
        </w:rPr>
        <w:t xml:space="preserve"> </w:t>
      </w:r>
      <w:r>
        <w:rPr>
          <w:spacing w:val="-1"/>
        </w:rPr>
        <w:t>Library</w:t>
      </w:r>
      <w:r>
        <w:rPr>
          <w:spacing w:val="1"/>
        </w:rPr>
        <w:t xml:space="preserve"> </w:t>
      </w:r>
      <w:r>
        <w:rPr>
          <w:spacing w:val="-1"/>
        </w:rPr>
        <w:t>regarding such</w:t>
      </w:r>
      <w:r>
        <w:t xml:space="preserve"> </w:t>
      </w:r>
      <w:r>
        <w:rPr>
          <w:spacing w:val="-1"/>
        </w:rPr>
        <w:t>tools</w:t>
      </w:r>
      <w:r>
        <w:rPr>
          <w:spacing w:val="-2"/>
        </w:rPr>
        <w:t xml:space="preserve"> </w:t>
      </w:r>
      <w:r>
        <w:rPr>
          <w:spacing w:val="-1"/>
        </w:rPr>
        <w:t>assists</w:t>
      </w:r>
      <w:r>
        <w:rPr>
          <w:spacing w:val="-2"/>
        </w:rPr>
        <w:t xml:space="preserve"> </w:t>
      </w:r>
      <w:r>
        <w:rPr>
          <w:spacing w:val="-1"/>
        </w:rPr>
        <w:t>us</w:t>
      </w:r>
      <w:r>
        <w:rPr>
          <w:spacing w:val="1"/>
        </w:rPr>
        <w:t xml:space="preserve"> </w:t>
      </w:r>
      <w:r>
        <w:rPr>
          <w:spacing w:val="-1"/>
        </w:rPr>
        <w:t>in</w:t>
      </w:r>
      <w:r>
        <w:rPr>
          <w:spacing w:val="-3"/>
        </w:rPr>
        <w:t xml:space="preserve"> </w:t>
      </w:r>
      <w:r>
        <w:rPr>
          <w:spacing w:val="-1"/>
        </w:rPr>
        <w:t>making decisions</w:t>
      </w:r>
      <w:r>
        <w:rPr>
          <w:rFonts w:ascii="Times New Roman"/>
          <w:spacing w:val="87"/>
        </w:rPr>
        <w:t xml:space="preserve"> </w:t>
      </w:r>
      <w:r>
        <w:rPr>
          <w:spacing w:val="-1"/>
        </w:rPr>
        <w:t>regarding implementation</w:t>
      </w:r>
      <w:r>
        <w:rPr>
          <w:spacing w:val="-3"/>
        </w:rPr>
        <w:t xml:space="preserve"> </w:t>
      </w:r>
      <w:r>
        <w:t>of</w:t>
      </w:r>
      <w:r>
        <w:rPr>
          <w:spacing w:val="-3"/>
        </w:rPr>
        <w:t xml:space="preserve"> </w:t>
      </w:r>
      <w:r>
        <w:rPr>
          <w:spacing w:val="-1"/>
        </w:rPr>
        <w:t>online</w:t>
      </w:r>
      <w:r>
        <w:rPr>
          <w:spacing w:val="2"/>
        </w:rPr>
        <w:t xml:space="preserve"> </w:t>
      </w:r>
      <w:r>
        <w:rPr>
          <w:spacing w:val="-1"/>
        </w:rPr>
        <w:t>tools</w:t>
      </w:r>
      <w:r>
        <w:t xml:space="preserve"> as</w:t>
      </w:r>
      <w:r>
        <w:rPr>
          <w:spacing w:val="-2"/>
        </w:rPr>
        <w:t xml:space="preserve"> </w:t>
      </w:r>
      <w:r>
        <w:rPr>
          <w:spacing w:val="-1"/>
        </w:rPr>
        <w:t>well</w:t>
      </w:r>
      <w:r>
        <w:rPr>
          <w:spacing w:val="-3"/>
        </w:rPr>
        <w:t xml:space="preserve"> </w:t>
      </w:r>
      <w:r>
        <w:t xml:space="preserve">as </w:t>
      </w:r>
      <w:r>
        <w:rPr>
          <w:spacing w:val="-1"/>
        </w:rPr>
        <w:t>other</w:t>
      </w:r>
      <w:r>
        <w:t xml:space="preserve"> </w:t>
      </w:r>
      <w:r>
        <w:rPr>
          <w:spacing w:val="-1"/>
        </w:rPr>
        <w:t>users</w:t>
      </w:r>
      <w:r>
        <w:t xml:space="preserve"> </w:t>
      </w:r>
      <w:r>
        <w:rPr>
          <w:spacing w:val="-1"/>
        </w:rPr>
        <w:t>in</w:t>
      </w:r>
      <w:r>
        <w:rPr>
          <w:spacing w:val="-2"/>
        </w:rPr>
        <w:t xml:space="preserve"> </w:t>
      </w:r>
      <w:r>
        <w:rPr>
          <w:spacing w:val="-1"/>
        </w:rPr>
        <w:t>the</w:t>
      </w:r>
      <w:r>
        <w:rPr>
          <w:spacing w:val="1"/>
        </w:rPr>
        <w:t xml:space="preserve"> </w:t>
      </w:r>
      <w:r>
        <w:rPr>
          <w:spacing w:val="-1"/>
        </w:rPr>
        <w:t>state</w:t>
      </w:r>
      <w:r>
        <w:rPr>
          <w:spacing w:val="-2"/>
        </w:rPr>
        <w:t xml:space="preserve"> </w:t>
      </w:r>
      <w:r>
        <w:rPr>
          <w:spacing w:val="-1"/>
        </w:rPr>
        <w:t>besides</w:t>
      </w:r>
      <w:r>
        <w:t xml:space="preserve"> </w:t>
      </w:r>
      <w:r>
        <w:rPr>
          <w:spacing w:val="-1"/>
        </w:rPr>
        <w:t>libraries.</w:t>
      </w:r>
    </w:p>
    <w:p w:rsidR="00C178F5" w:rsidRDefault="00C178F5" w:rsidP="00C178F5">
      <w:pPr>
        <w:ind w:left="119" w:right="253"/>
        <w:rPr>
          <w:rFonts w:eastAsia="Calibri" w:cs="Calibri"/>
        </w:rPr>
      </w:pPr>
      <w:r>
        <w:rPr>
          <w:spacing w:val="-1"/>
        </w:rPr>
        <w:t>See</w:t>
      </w:r>
      <w:r>
        <w:rPr>
          <w:spacing w:val="1"/>
        </w:rPr>
        <w:t xml:space="preserve"> </w:t>
      </w:r>
      <w:r>
        <w:rPr>
          <w:spacing w:val="-1"/>
        </w:rPr>
        <w:t>examples:</w:t>
      </w:r>
      <w:r>
        <w:rPr>
          <w:spacing w:val="49"/>
        </w:rPr>
        <w:t xml:space="preserve"> </w:t>
      </w:r>
      <w:r>
        <w:rPr>
          <w:color w:val="0000FF"/>
          <w:spacing w:val="-1"/>
          <w:u w:val="single" w:color="0000FF"/>
        </w:rPr>
        <w:t>https://</w:t>
      </w:r>
      <w:hyperlink r:id="rId16">
        <w:r>
          <w:rPr>
            <w:color w:val="0000FF"/>
            <w:spacing w:val="-1"/>
            <w:u w:val="single" w:color="0000FF"/>
          </w:rPr>
          <w:t>www.portlandlibrary.com/ppl_research/mango-languages/</w:t>
        </w:r>
      </w:hyperlink>
      <w:r>
        <w:rPr>
          <w:rFonts w:ascii="Times New Roman"/>
          <w:color w:val="0000FF"/>
        </w:rPr>
        <w:t xml:space="preserve"> </w:t>
      </w:r>
      <w:hyperlink r:id="rId17">
        <w:r>
          <w:rPr>
            <w:color w:val="0000FF"/>
          </w:rPr>
          <w:t xml:space="preserve"> </w:t>
        </w:r>
        <w:r>
          <w:rPr>
            <w:color w:val="0000FF"/>
            <w:spacing w:val="-1"/>
            <w:u w:val="single" w:color="0000FF"/>
          </w:rPr>
          <w:t>http://libraryla.org/languages</w:t>
        </w:r>
      </w:hyperlink>
    </w:p>
    <w:p w:rsidR="00C178F5" w:rsidRDefault="00C178F5" w:rsidP="00C178F5">
      <w:pPr>
        <w:rPr>
          <w:rFonts w:eastAsia="Calibri" w:cs="Calibri"/>
        </w:rPr>
        <w:sectPr w:rsidR="00C178F5">
          <w:pgSz w:w="12240" w:h="15840"/>
          <w:pgMar w:top="1400" w:right="1380" w:bottom="280" w:left="1320" w:header="720" w:footer="720" w:gutter="0"/>
          <w:cols w:space="720"/>
        </w:sectPr>
      </w:pPr>
    </w:p>
    <w:p w:rsidR="00C178F5" w:rsidRDefault="00C178F5" w:rsidP="00C178F5">
      <w:pPr>
        <w:spacing w:before="37"/>
        <w:ind w:left="119" w:right="2415"/>
        <w:rPr>
          <w:rFonts w:eastAsia="Calibri" w:cs="Calibri"/>
        </w:rPr>
      </w:pPr>
      <w:r>
        <w:rPr>
          <w:spacing w:val="-1"/>
        </w:rPr>
        <w:lastRenderedPageBreak/>
        <w:t>Section:</w:t>
      </w:r>
      <w:r>
        <w:rPr>
          <w:spacing w:val="1"/>
        </w:rPr>
        <w:t xml:space="preserve"> </w:t>
      </w:r>
      <w:r>
        <w:rPr>
          <w:spacing w:val="-1"/>
        </w:rPr>
        <w:t>Individuals</w:t>
      </w:r>
      <w:r>
        <w:rPr>
          <w:spacing w:val="-2"/>
        </w:rPr>
        <w:t xml:space="preserve"> </w:t>
      </w:r>
      <w:r>
        <w:rPr>
          <w:spacing w:val="-1"/>
        </w:rPr>
        <w:t>with Employment</w:t>
      </w:r>
      <w:r>
        <w:rPr>
          <w:spacing w:val="1"/>
        </w:rPr>
        <w:t xml:space="preserve"> </w:t>
      </w:r>
      <w:r>
        <w:rPr>
          <w:spacing w:val="-1"/>
        </w:rPr>
        <w:t>Barriers:</w:t>
      </w:r>
      <w:r>
        <w:rPr>
          <w:spacing w:val="1"/>
        </w:rPr>
        <w:t xml:space="preserve"> </w:t>
      </w:r>
      <w:r>
        <w:rPr>
          <w:spacing w:val="-1"/>
        </w:rPr>
        <w:t>Education</w:t>
      </w:r>
      <w:r>
        <w:rPr>
          <w:spacing w:val="-3"/>
        </w:rPr>
        <w:t xml:space="preserve"> </w:t>
      </w:r>
      <w:r>
        <w:t xml:space="preserve">of </w:t>
      </w:r>
      <w:r>
        <w:rPr>
          <w:spacing w:val="-1"/>
        </w:rPr>
        <w:t>the Workforce</w:t>
      </w:r>
      <w:r>
        <w:rPr>
          <w:rFonts w:ascii="Times New Roman"/>
          <w:spacing w:val="55"/>
        </w:rPr>
        <w:t xml:space="preserve"> </w:t>
      </w:r>
      <w:r>
        <w:t>Page</w:t>
      </w:r>
      <w:r>
        <w:rPr>
          <w:spacing w:val="-2"/>
        </w:rPr>
        <w:t xml:space="preserve"> </w:t>
      </w:r>
      <w:r>
        <w:t>26,</w:t>
      </w:r>
      <w:r>
        <w:rPr>
          <w:spacing w:val="-2"/>
        </w:rPr>
        <w:t xml:space="preserve"> </w:t>
      </w:r>
      <w:r>
        <w:rPr>
          <w:spacing w:val="-1"/>
        </w:rPr>
        <w:t>Line</w:t>
      </w:r>
      <w:r>
        <w:rPr>
          <w:spacing w:val="-2"/>
        </w:rPr>
        <w:t xml:space="preserve"> </w:t>
      </w:r>
      <w:r>
        <w:rPr>
          <w:spacing w:val="-1"/>
        </w:rPr>
        <w:t>26</w:t>
      </w:r>
    </w:p>
    <w:p w:rsidR="00C178F5" w:rsidRDefault="00C178F5" w:rsidP="00C178F5">
      <w:pPr>
        <w:ind w:left="119" w:right="344"/>
        <w:rPr>
          <w:rFonts w:eastAsia="Calibri" w:cs="Calibri"/>
        </w:rPr>
      </w:pPr>
      <w:r>
        <w:t xml:space="preserve">A </w:t>
      </w:r>
      <w:r>
        <w:rPr>
          <w:spacing w:val="-1"/>
        </w:rPr>
        <w:t>library</w:t>
      </w:r>
      <w:r>
        <w:rPr>
          <w:spacing w:val="1"/>
        </w:rPr>
        <w:t xml:space="preserve"> </w:t>
      </w:r>
      <w:r>
        <w:rPr>
          <w:spacing w:val="-1"/>
        </w:rPr>
        <w:t>service</w:t>
      </w:r>
      <w:r>
        <w:rPr>
          <w:spacing w:val="1"/>
        </w:rPr>
        <w:t xml:space="preserve"> </w:t>
      </w:r>
      <w:r>
        <w:rPr>
          <w:spacing w:val="-1"/>
        </w:rPr>
        <w:t>provider offers</w:t>
      </w:r>
      <w:r>
        <w:t xml:space="preserve"> an</w:t>
      </w:r>
      <w:r>
        <w:rPr>
          <w:spacing w:val="-3"/>
        </w:rPr>
        <w:t xml:space="preserve"> </w:t>
      </w:r>
      <w:r>
        <w:rPr>
          <w:spacing w:val="-1"/>
        </w:rPr>
        <w:t>online</w:t>
      </w:r>
      <w:r>
        <w:rPr>
          <w:spacing w:val="1"/>
        </w:rPr>
        <w:t xml:space="preserve"> </w:t>
      </w:r>
      <w:r>
        <w:rPr>
          <w:spacing w:val="-1"/>
        </w:rPr>
        <w:t>high</w:t>
      </w:r>
      <w:r>
        <w:t xml:space="preserve"> </w:t>
      </w:r>
      <w:r>
        <w:rPr>
          <w:spacing w:val="-1"/>
        </w:rPr>
        <w:t>school</w:t>
      </w:r>
      <w:r>
        <w:rPr>
          <w:spacing w:val="-5"/>
        </w:rPr>
        <w:t xml:space="preserve"> </w:t>
      </w:r>
      <w:r>
        <w:rPr>
          <w:spacing w:val="-1"/>
        </w:rPr>
        <w:t>diploma</w:t>
      </w:r>
      <w:r>
        <w:rPr>
          <w:spacing w:val="-2"/>
        </w:rPr>
        <w:t xml:space="preserve"> </w:t>
      </w:r>
      <w:r>
        <w:t>(not</w:t>
      </w:r>
      <w:r>
        <w:rPr>
          <w:spacing w:val="-1"/>
        </w:rPr>
        <w:t xml:space="preserve"> </w:t>
      </w:r>
      <w:r>
        <w:t xml:space="preserve">a </w:t>
      </w:r>
      <w:r>
        <w:rPr>
          <w:spacing w:val="-1"/>
        </w:rPr>
        <w:t>GED).</w:t>
      </w:r>
      <w:r>
        <w:rPr>
          <w:spacing w:val="47"/>
        </w:rPr>
        <w:t xml:space="preserve"> </w:t>
      </w:r>
      <w:r>
        <w:rPr>
          <w:spacing w:val="-1"/>
        </w:rPr>
        <w:t>If</w:t>
      </w:r>
      <w:r>
        <w:t xml:space="preserve"> </w:t>
      </w:r>
      <w:r>
        <w:rPr>
          <w:spacing w:val="-1"/>
        </w:rPr>
        <w:t>this</w:t>
      </w:r>
      <w:r>
        <w:rPr>
          <w:spacing w:val="1"/>
        </w:rPr>
        <w:t xml:space="preserve"> </w:t>
      </w:r>
      <w:r>
        <w:rPr>
          <w:spacing w:val="-1"/>
        </w:rPr>
        <w:t>is</w:t>
      </w:r>
      <w:r>
        <w:t xml:space="preserve"> a </w:t>
      </w:r>
      <w:r>
        <w:rPr>
          <w:spacing w:val="-1"/>
        </w:rPr>
        <w:t>goal</w:t>
      </w:r>
      <w:r>
        <w:rPr>
          <w:spacing w:val="-2"/>
        </w:rPr>
        <w:t xml:space="preserve"> </w:t>
      </w:r>
      <w:r>
        <w:t xml:space="preserve">of </w:t>
      </w:r>
      <w:r>
        <w:rPr>
          <w:spacing w:val="-1"/>
        </w:rPr>
        <w:t>the</w:t>
      </w:r>
      <w:r>
        <w:t xml:space="preserve"> </w:t>
      </w:r>
      <w:r>
        <w:rPr>
          <w:spacing w:val="-1"/>
        </w:rPr>
        <w:t>DOL</w:t>
      </w:r>
      <w:r>
        <w:rPr>
          <w:rFonts w:ascii="Times New Roman"/>
          <w:spacing w:val="77"/>
        </w:rPr>
        <w:t xml:space="preserve"> </w:t>
      </w:r>
      <w:r>
        <w:rPr>
          <w:spacing w:val="-1"/>
        </w:rPr>
        <w:t>and Adult</w:t>
      </w:r>
      <w:r>
        <w:t xml:space="preserve"> </w:t>
      </w:r>
      <w:r>
        <w:rPr>
          <w:spacing w:val="-1"/>
        </w:rPr>
        <w:t>Education,</w:t>
      </w:r>
      <w:r>
        <w:rPr>
          <w:spacing w:val="-2"/>
        </w:rPr>
        <w:t xml:space="preserve"> </w:t>
      </w:r>
      <w:r>
        <w:rPr>
          <w:spacing w:val="-1"/>
        </w:rPr>
        <w:t>the</w:t>
      </w:r>
      <w:r>
        <w:rPr>
          <w:spacing w:val="-2"/>
        </w:rPr>
        <w:t xml:space="preserve"> </w:t>
      </w:r>
      <w:r>
        <w:rPr>
          <w:spacing w:val="-1"/>
        </w:rPr>
        <w:t>Maine</w:t>
      </w:r>
      <w:r>
        <w:rPr>
          <w:spacing w:val="2"/>
        </w:rPr>
        <w:t xml:space="preserve"> </w:t>
      </w:r>
      <w:r>
        <w:rPr>
          <w:spacing w:val="-1"/>
        </w:rPr>
        <w:t>State</w:t>
      </w:r>
      <w:r>
        <w:rPr>
          <w:spacing w:val="-2"/>
        </w:rPr>
        <w:t xml:space="preserve"> </w:t>
      </w:r>
      <w:r>
        <w:rPr>
          <w:spacing w:val="-1"/>
        </w:rPr>
        <w:t>Library</w:t>
      </w:r>
      <w:r>
        <w:rPr>
          <w:spacing w:val="1"/>
        </w:rPr>
        <w:t xml:space="preserve"> </w:t>
      </w:r>
      <w:r>
        <w:rPr>
          <w:spacing w:val="-1"/>
        </w:rPr>
        <w:t>would</w:t>
      </w:r>
      <w:r>
        <w:rPr>
          <w:spacing w:val="1"/>
        </w:rPr>
        <w:t xml:space="preserve"> </w:t>
      </w:r>
      <w:r>
        <w:rPr>
          <w:spacing w:val="-1"/>
        </w:rPr>
        <w:t>explore</w:t>
      </w:r>
      <w:r>
        <w:rPr>
          <w:spacing w:val="2"/>
        </w:rPr>
        <w:t xml:space="preserve"> </w:t>
      </w:r>
      <w:r>
        <w:t>a</w:t>
      </w:r>
      <w:r>
        <w:rPr>
          <w:spacing w:val="-2"/>
        </w:rPr>
        <w:t xml:space="preserve"> </w:t>
      </w:r>
      <w:r>
        <w:rPr>
          <w:spacing w:val="-1"/>
        </w:rPr>
        <w:t>partnership to</w:t>
      </w:r>
      <w:r>
        <w:rPr>
          <w:spacing w:val="1"/>
        </w:rPr>
        <w:t xml:space="preserve"> </w:t>
      </w:r>
      <w:r>
        <w:rPr>
          <w:spacing w:val="-1"/>
        </w:rPr>
        <w:t>provide</w:t>
      </w:r>
      <w:r>
        <w:rPr>
          <w:spacing w:val="2"/>
        </w:rPr>
        <w:t xml:space="preserve"> </w:t>
      </w:r>
      <w:r>
        <w:rPr>
          <w:spacing w:val="-1"/>
        </w:rPr>
        <w:t xml:space="preserve">such </w:t>
      </w:r>
      <w:r>
        <w:t xml:space="preserve">a </w:t>
      </w:r>
      <w:r>
        <w:rPr>
          <w:spacing w:val="-1"/>
        </w:rPr>
        <w:t>service.</w:t>
      </w:r>
      <w:r>
        <w:rPr>
          <w:rFonts w:ascii="Times New Roman"/>
          <w:spacing w:val="73"/>
        </w:rPr>
        <w:t xml:space="preserve"> </w:t>
      </w:r>
      <w:r>
        <w:rPr>
          <w:spacing w:val="-1"/>
        </w:rPr>
        <w:t>See</w:t>
      </w:r>
      <w:r>
        <w:rPr>
          <w:spacing w:val="1"/>
        </w:rPr>
        <w:t xml:space="preserve"> </w:t>
      </w:r>
      <w:r>
        <w:rPr>
          <w:spacing w:val="-1"/>
        </w:rPr>
        <w:t>example:</w:t>
      </w:r>
      <w:r>
        <w:rPr>
          <w:spacing w:val="1"/>
        </w:rPr>
        <w:t xml:space="preserve"> </w:t>
      </w:r>
      <w:hyperlink r:id="rId18">
        <w:r>
          <w:rPr>
            <w:color w:val="0000FF"/>
            <w:spacing w:val="-1"/>
            <w:u w:val="single" w:color="0000FF"/>
          </w:rPr>
          <w:t>http://www.njstatelib.org/services_for_libraries/innovative-initiatives/yourdiploma/</w:t>
        </w:r>
      </w:hyperlink>
    </w:p>
    <w:p w:rsidR="00C178F5" w:rsidRDefault="00C178F5" w:rsidP="00C178F5">
      <w:pPr>
        <w:spacing w:before="3"/>
        <w:rPr>
          <w:rFonts w:eastAsia="Calibri" w:cs="Calibri"/>
          <w:sz w:val="17"/>
          <w:szCs w:val="17"/>
        </w:rPr>
      </w:pPr>
    </w:p>
    <w:p w:rsidR="00C178F5" w:rsidRDefault="00C178F5" w:rsidP="00C178F5">
      <w:pPr>
        <w:spacing w:before="56"/>
        <w:ind w:left="119" w:right="3450"/>
        <w:rPr>
          <w:rFonts w:eastAsia="Calibri" w:cs="Calibri"/>
        </w:rPr>
      </w:pPr>
      <w:r>
        <w:rPr>
          <w:spacing w:val="-1"/>
        </w:rPr>
        <w:t>Section:</w:t>
      </w:r>
      <w:r>
        <w:rPr>
          <w:spacing w:val="1"/>
        </w:rPr>
        <w:t xml:space="preserve"> </w:t>
      </w:r>
      <w:r>
        <w:rPr>
          <w:spacing w:val="-1"/>
        </w:rPr>
        <w:t>Other</w:t>
      </w:r>
      <w:r>
        <w:rPr>
          <w:spacing w:val="-2"/>
        </w:rPr>
        <w:t xml:space="preserve"> </w:t>
      </w:r>
      <w:r>
        <w:rPr>
          <w:spacing w:val="-1"/>
        </w:rPr>
        <w:t>Publically</w:t>
      </w:r>
      <w:r>
        <w:rPr>
          <w:spacing w:val="1"/>
        </w:rPr>
        <w:t xml:space="preserve"> </w:t>
      </w:r>
      <w:r>
        <w:rPr>
          <w:spacing w:val="-2"/>
        </w:rPr>
        <w:t>Funded</w:t>
      </w:r>
      <w:r>
        <w:t xml:space="preserve"> </w:t>
      </w:r>
      <w:r>
        <w:rPr>
          <w:spacing w:val="-1"/>
        </w:rPr>
        <w:t>Employment</w:t>
      </w:r>
      <w:r>
        <w:rPr>
          <w:spacing w:val="-2"/>
        </w:rPr>
        <w:t xml:space="preserve"> </w:t>
      </w:r>
      <w:r>
        <w:t>&amp;</w:t>
      </w:r>
      <w:r>
        <w:rPr>
          <w:spacing w:val="-2"/>
        </w:rPr>
        <w:t xml:space="preserve"> </w:t>
      </w:r>
      <w:r>
        <w:rPr>
          <w:spacing w:val="-1"/>
        </w:rPr>
        <w:t>Training Programs</w:t>
      </w:r>
      <w:r>
        <w:rPr>
          <w:rFonts w:ascii="Times New Roman"/>
          <w:spacing w:val="63"/>
        </w:rPr>
        <w:t xml:space="preserve"> </w:t>
      </w:r>
      <w:r>
        <w:t>Page</w:t>
      </w:r>
      <w:r>
        <w:rPr>
          <w:spacing w:val="-2"/>
        </w:rPr>
        <w:t xml:space="preserve"> </w:t>
      </w:r>
      <w:r>
        <w:t>42-44,</w:t>
      </w:r>
      <w:r>
        <w:rPr>
          <w:spacing w:val="-2"/>
        </w:rPr>
        <w:t xml:space="preserve"> </w:t>
      </w:r>
      <w:r>
        <w:rPr>
          <w:spacing w:val="-1"/>
        </w:rPr>
        <w:t>Lines</w:t>
      </w:r>
      <w:r>
        <w:t xml:space="preserve"> </w:t>
      </w:r>
      <w:r>
        <w:rPr>
          <w:spacing w:val="-1"/>
        </w:rPr>
        <w:t>2-14 and</w:t>
      </w:r>
      <w:r>
        <w:rPr>
          <w:spacing w:val="-3"/>
        </w:rPr>
        <w:t xml:space="preserve"> </w:t>
      </w:r>
      <w:r>
        <w:rPr>
          <w:spacing w:val="-1"/>
        </w:rPr>
        <w:t>Table</w:t>
      </w:r>
      <w:r>
        <w:rPr>
          <w:spacing w:val="2"/>
        </w:rPr>
        <w:t xml:space="preserve"> </w:t>
      </w:r>
      <w:r>
        <w:t>5</w:t>
      </w:r>
    </w:p>
    <w:p w:rsidR="00C178F5" w:rsidRDefault="00C178F5" w:rsidP="00C178F5">
      <w:pPr>
        <w:ind w:left="119" w:right="199"/>
        <w:rPr>
          <w:rFonts w:eastAsia="Calibri" w:cs="Calibri"/>
        </w:rPr>
      </w:pPr>
      <w:r>
        <w:rPr>
          <w:rFonts w:eastAsia="Calibri" w:cs="Calibri"/>
          <w:spacing w:val="-1"/>
        </w:rPr>
        <w:t>Include</w:t>
      </w:r>
      <w:r>
        <w:rPr>
          <w:rFonts w:eastAsia="Calibri" w:cs="Calibri"/>
          <w:spacing w:val="1"/>
        </w:rPr>
        <w:t xml:space="preserve"> </w:t>
      </w:r>
      <w:r>
        <w:rPr>
          <w:rFonts w:eastAsia="Calibri" w:cs="Calibri"/>
          <w:spacing w:val="-1"/>
        </w:rPr>
        <w:t>investments</w:t>
      </w:r>
      <w:r>
        <w:rPr>
          <w:rFonts w:eastAsia="Calibri" w:cs="Calibri"/>
          <w:spacing w:val="-2"/>
        </w:rPr>
        <w:t xml:space="preserve"> </w:t>
      </w:r>
      <w:r>
        <w:rPr>
          <w:rFonts w:eastAsia="Calibri" w:cs="Calibri"/>
        </w:rPr>
        <w:t>made</w:t>
      </w:r>
      <w:r>
        <w:rPr>
          <w:rFonts w:eastAsia="Calibri" w:cs="Calibri"/>
          <w:spacing w:val="-4"/>
        </w:rPr>
        <w:t xml:space="preserve"> </w:t>
      </w:r>
      <w:r>
        <w:rPr>
          <w:rFonts w:eastAsia="Calibri" w:cs="Calibri"/>
          <w:spacing w:val="-1"/>
        </w:rPr>
        <w:t>by</w:t>
      </w:r>
      <w:r>
        <w:rPr>
          <w:rFonts w:eastAsia="Calibri" w:cs="Calibri"/>
          <w:spacing w:val="1"/>
        </w:rPr>
        <w:t xml:space="preserve"> </w:t>
      </w:r>
      <w:r>
        <w:rPr>
          <w:rFonts w:eastAsia="Calibri" w:cs="Calibri"/>
          <w:spacing w:val="-1"/>
        </w:rPr>
        <w:t>the Maine</w:t>
      </w:r>
      <w:r>
        <w:rPr>
          <w:rFonts w:eastAsia="Calibri" w:cs="Calibri"/>
          <w:spacing w:val="-2"/>
        </w:rPr>
        <w:t xml:space="preserve"> </w:t>
      </w:r>
      <w:r>
        <w:rPr>
          <w:rFonts w:eastAsia="Calibri" w:cs="Calibri"/>
          <w:spacing w:val="-1"/>
        </w:rPr>
        <w:t>State</w:t>
      </w:r>
      <w:r>
        <w:rPr>
          <w:rFonts w:eastAsia="Calibri" w:cs="Calibri"/>
          <w:spacing w:val="1"/>
        </w:rPr>
        <w:t xml:space="preserve"> </w:t>
      </w:r>
      <w:r>
        <w:rPr>
          <w:rFonts w:eastAsia="Calibri" w:cs="Calibri"/>
          <w:spacing w:val="-1"/>
        </w:rPr>
        <w:t>Library in</w:t>
      </w:r>
      <w:r>
        <w:rPr>
          <w:rFonts w:eastAsia="Calibri" w:cs="Calibri"/>
        </w:rPr>
        <w:t xml:space="preserve"> </w:t>
      </w:r>
      <w:r>
        <w:rPr>
          <w:rFonts w:eastAsia="Calibri" w:cs="Calibri"/>
          <w:spacing w:val="-1"/>
        </w:rPr>
        <w:t>LearningExpress</w:t>
      </w:r>
      <w:r>
        <w:rPr>
          <w:rFonts w:eastAsia="Calibri" w:cs="Calibri"/>
        </w:rPr>
        <w:t xml:space="preserve"> , </w:t>
      </w:r>
      <w:r>
        <w:rPr>
          <w:rFonts w:eastAsia="Calibri" w:cs="Calibri"/>
          <w:spacing w:val="-1"/>
        </w:rPr>
        <w:t>specifically</w:t>
      </w:r>
      <w:r>
        <w:rPr>
          <w:rFonts w:eastAsia="Calibri" w:cs="Calibri"/>
          <w:spacing w:val="1"/>
        </w:rPr>
        <w:t xml:space="preserve"> </w:t>
      </w:r>
      <w:r>
        <w:rPr>
          <w:rFonts w:eastAsia="Calibri" w:cs="Calibri"/>
          <w:spacing w:val="-2"/>
        </w:rPr>
        <w:t>the</w:t>
      </w:r>
      <w:r>
        <w:rPr>
          <w:rFonts w:eastAsia="Calibri" w:cs="Calibri"/>
          <w:spacing w:val="2"/>
        </w:rPr>
        <w:t xml:space="preserve"> </w:t>
      </w:r>
      <w:r>
        <w:rPr>
          <w:rFonts w:eastAsia="Calibri" w:cs="Calibri"/>
        </w:rPr>
        <w:t>Job</w:t>
      </w:r>
      <w:r>
        <w:rPr>
          <w:rFonts w:eastAsia="Calibri" w:cs="Calibri"/>
          <w:spacing w:val="-3"/>
        </w:rPr>
        <w:t xml:space="preserve"> </w:t>
      </w:r>
      <w:r>
        <w:rPr>
          <w:rFonts w:eastAsia="Calibri" w:cs="Calibri"/>
        </w:rPr>
        <w:t>&amp;</w:t>
      </w:r>
      <w:r>
        <w:rPr>
          <w:rFonts w:eastAsia="Calibri" w:cs="Calibri"/>
          <w:spacing w:val="1"/>
        </w:rPr>
        <w:t xml:space="preserve"> </w:t>
      </w:r>
      <w:r>
        <w:rPr>
          <w:rFonts w:eastAsia="Calibri" w:cs="Calibri"/>
          <w:spacing w:val="-1"/>
        </w:rPr>
        <w:t>Career</w:t>
      </w:r>
      <w:r>
        <w:rPr>
          <w:rFonts w:ascii="Times New Roman" w:eastAsia="Times New Roman" w:hAnsi="Times New Roman"/>
          <w:spacing w:val="67"/>
        </w:rPr>
        <w:t xml:space="preserve"> </w:t>
      </w:r>
      <w:r>
        <w:rPr>
          <w:rFonts w:eastAsia="Calibri" w:cs="Calibri"/>
          <w:spacing w:val="-1"/>
        </w:rPr>
        <w:t>Accelerator,</w:t>
      </w:r>
      <w:r>
        <w:rPr>
          <w:rFonts w:eastAsia="Calibri" w:cs="Calibri"/>
          <w:spacing w:val="-2"/>
        </w:rPr>
        <w:t xml:space="preserve"> </w:t>
      </w:r>
      <w:r>
        <w:rPr>
          <w:rFonts w:eastAsia="Calibri" w:cs="Calibri"/>
          <w:spacing w:val="-1"/>
        </w:rPr>
        <w:t>Computer</w:t>
      </w:r>
      <w:r>
        <w:rPr>
          <w:rFonts w:eastAsia="Calibri" w:cs="Calibri"/>
        </w:rPr>
        <w:t xml:space="preserve"> </w:t>
      </w:r>
      <w:r>
        <w:rPr>
          <w:rFonts w:eastAsia="Calibri" w:cs="Calibri"/>
          <w:spacing w:val="-1"/>
        </w:rPr>
        <w:t>Skills</w:t>
      </w:r>
      <w:r>
        <w:rPr>
          <w:rFonts w:eastAsia="Calibri" w:cs="Calibri"/>
        </w:rPr>
        <w:t xml:space="preserve"> </w:t>
      </w:r>
      <w:r>
        <w:rPr>
          <w:rFonts w:eastAsia="Calibri" w:cs="Calibri"/>
          <w:spacing w:val="-1"/>
        </w:rPr>
        <w:t>and the Workforce</w:t>
      </w:r>
      <w:r>
        <w:rPr>
          <w:rFonts w:eastAsia="Calibri" w:cs="Calibri"/>
          <w:spacing w:val="1"/>
        </w:rPr>
        <w:t xml:space="preserve"> </w:t>
      </w:r>
      <w:r>
        <w:rPr>
          <w:rFonts w:eastAsia="Calibri" w:cs="Calibri"/>
          <w:spacing w:val="-1"/>
        </w:rPr>
        <w:t>Skills</w:t>
      </w:r>
      <w:r>
        <w:rPr>
          <w:rFonts w:eastAsia="Calibri" w:cs="Calibri"/>
        </w:rPr>
        <w:t xml:space="preserve"> </w:t>
      </w:r>
      <w:r>
        <w:rPr>
          <w:rFonts w:eastAsia="Calibri" w:cs="Calibri"/>
          <w:spacing w:val="-1"/>
        </w:rPr>
        <w:t>for</w:t>
      </w:r>
      <w:r>
        <w:rPr>
          <w:rFonts w:eastAsia="Calibri" w:cs="Calibri"/>
          <w:spacing w:val="-2"/>
        </w:rPr>
        <w:t xml:space="preserve"> </w:t>
      </w:r>
      <w:r>
        <w:rPr>
          <w:rFonts w:eastAsia="Calibri" w:cs="Calibri"/>
        </w:rPr>
        <w:t>21st</w:t>
      </w:r>
      <w:r>
        <w:rPr>
          <w:rFonts w:eastAsia="Calibri" w:cs="Calibri"/>
          <w:spacing w:val="-1"/>
        </w:rPr>
        <w:t xml:space="preserve"> Century</w:t>
      </w:r>
      <w:r>
        <w:rPr>
          <w:rFonts w:eastAsia="Calibri" w:cs="Calibri"/>
          <w:spacing w:val="1"/>
        </w:rPr>
        <w:t xml:space="preserve"> </w:t>
      </w:r>
      <w:r>
        <w:rPr>
          <w:rFonts w:eastAsia="Calibri" w:cs="Calibri"/>
          <w:spacing w:val="-1"/>
        </w:rPr>
        <w:t>Success.</w:t>
      </w:r>
      <w:r>
        <w:rPr>
          <w:rFonts w:eastAsia="Calibri" w:cs="Calibri"/>
          <w:spacing w:val="47"/>
        </w:rPr>
        <w:t xml:space="preserve"> </w:t>
      </w:r>
      <w:r>
        <w:rPr>
          <w:rFonts w:eastAsia="Calibri" w:cs="Calibri"/>
          <w:spacing w:val="-1"/>
        </w:rPr>
        <w:t>This</w:t>
      </w:r>
      <w:r>
        <w:rPr>
          <w:rFonts w:eastAsia="Calibri" w:cs="Calibri"/>
        </w:rPr>
        <w:t xml:space="preserve"> </w:t>
      </w:r>
      <w:r>
        <w:rPr>
          <w:rFonts w:eastAsia="Calibri" w:cs="Calibri"/>
          <w:spacing w:val="-1"/>
        </w:rPr>
        <w:t>is</w:t>
      </w:r>
      <w:r>
        <w:rPr>
          <w:rFonts w:eastAsia="Calibri" w:cs="Calibri"/>
          <w:spacing w:val="1"/>
        </w:rPr>
        <w:t xml:space="preserve"> </w:t>
      </w:r>
      <w:r>
        <w:rPr>
          <w:rFonts w:eastAsia="Calibri" w:cs="Calibri"/>
        </w:rPr>
        <w:t xml:space="preserve">a </w:t>
      </w:r>
      <w:r>
        <w:rPr>
          <w:rFonts w:eastAsia="Calibri" w:cs="Calibri"/>
          <w:spacing w:val="-1"/>
        </w:rPr>
        <w:t>4year</w:t>
      </w:r>
      <w:r>
        <w:rPr>
          <w:rFonts w:ascii="Times New Roman" w:eastAsia="Times New Roman" w:hAnsi="Times New Roman"/>
          <w:spacing w:val="61"/>
        </w:rPr>
        <w:t xml:space="preserve"> </w:t>
      </w:r>
      <w:r>
        <w:rPr>
          <w:rFonts w:eastAsia="Calibri" w:cs="Calibri"/>
          <w:spacing w:val="-1"/>
        </w:rPr>
        <w:t>investment</w:t>
      </w:r>
      <w:r>
        <w:rPr>
          <w:rFonts w:eastAsia="Calibri" w:cs="Calibri"/>
        </w:rPr>
        <w:t xml:space="preserve"> of</w:t>
      </w:r>
      <w:r>
        <w:rPr>
          <w:rFonts w:eastAsia="Calibri" w:cs="Calibri"/>
          <w:spacing w:val="-3"/>
        </w:rPr>
        <w:t xml:space="preserve"> </w:t>
      </w:r>
      <w:r>
        <w:rPr>
          <w:rFonts w:eastAsia="Calibri" w:cs="Calibri"/>
          <w:spacing w:val="-1"/>
        </w:rPr>
        <w:t>the</w:t>
      </w:r>
      <w:r>
        <w:rPr>
          <w:rFonts w:eastAsia="Calibri" w:cs="Calibri"/>
          <w:spacing w:val="-2"/>
        </w:rPr>
        <w:t xml:space="preserve"> </w:t>
      </w:r>
      <w:r>
        <w:rPr>
          <w:rFonts w:eastAsia="Calibri" w:cs="Calibri"/>
          <w:spacing w:val="-1"/>
        </w:rPr>
        <w:t>Maine</w:t>
      </w:r>
      <w:r>
        <w:rPr>
          <w:rFonts w:eastAsia="Calibri" w:cs="Calibri"/>
          <w:spacing w:val="-2"/>
        </w:rPr>
        <w:t xml:space="preserve"> </w:t>
      </w:r>
      <w:r>
        <w:rPr>
          <w:rFonts w:eastAsia="Calibri" w:cs="Calibri"/>
          <w:spacing w:val="-1"/>
        </w:rPr>
        <w:t>State</w:t>
      </w:r>
      <w:r>
        <w:rPr>
          <w:rFonts w:eastAsia="Calibri" w:cs="Calibri"/>
          <w:spacing w:val="-2"/>
        </w:rPr>
        <w:t xml:space="preserve"> </w:t>
      </w:r>
      <w:r>
        <w:rPr>
          <w:rFonts w:eastAsia="Calibri" w:cs="Calibri"/>
          <w:spacing w:val="-1"/>
        </w:rPr>
        <w:t>Library’s Federal</w:t>
      </w:r>
      <w:r>
        <w:rPr>
          <w:rFonts w:eastAsia="Calibri" w:cs="Calibri"/>
          <w:spacing w:val="-3"/>
        </w:rPr>
        <w:t xml:space="preserve"> </w:t>
      </w:r>
      <w:r>
        <w:rPr>
          <w:rFonts w:eastAsia="Calibri" w:cs="Calibri"/>
        </w:rPr>
        <w:t xml:space="preserve">LSTA </w:t>
      </w:r>
      <w:r>
        <w:rPr>
          <w:rFonts w:eastAsia="Calibri" w:cs="Calibri"/>
          <w:spacing w:val="-2"/>
        </w:rPr>
        <w:t>funds</w:t>
      </w:r>
      <w:r>
        <w:rPr>
          <w:rFonts w:eastAsia="Calibri" w:cs="Calibri"/>
        </w:rPr>
        <w:t xml:space="preserve"> of </w:t>
      </w:r>
      <w:r>
        <w:rPr>
          <w:rFonts w:eastAsia="Calibri" w:cs="Calibri"/>
          <w:spacing w:val="-1"/>
        </w:rPr>
        <w:t>$683,779</w:t>
      </w:r>
    </w:p>
    <w:p w:rsidR="00C178F5" w:rsidRDefault="00C178F5" w:rsidP="00C178F5">
      <w:pPr>
        <w:rPr>
          <w:rFonts w:eastAsia="Calibri" w:cs="Calibri"/>
        </w:rPr>
      </w:pPr>
    </w:p>
    <w:p w:rsidR="00C178F5" w:rsidRDefault="00C178F5" w:rsidP="00C178F5">
      <w:pPr>
        <w:ind w:left="119" w:right="3450"/>
        <w:rPr>
          <w:rFonts w:eastAsia="Calibri" w:cs="Calibri"/>
        </w:rPr>
      </w:pPr>
      <w:r>
        <w:rPr>
          <w:spacing w:val="-1"/>
        </w:rPr>
        <w:t>Section:</w:t>
      </w:r>
      <w:r>
        <w:rPr>
          <w:spacing w:val="1"/>
        </w:rPr>
        <w:t xml:space="preserve"> </w:t>
      </w:r>
      <w:r>
        <w:rPr>
          <w:spacing w:val="-1"/>
        </w:rPr>
        <w:t>Other</w:t>
      </w:r>
      <w:r>
        <w:rPr>
          <w:spacing w:val="-2"/>
        </w:rPr>
        <w:t xml:space="preserve"> </w:t>
      </w:r>
      <w:r>
        <w:rPr>
          <w:spacing w:val="-1"/>
        </w:rPr>
        <w:t>Publically</w:t>
      </w:r>
      <w:r>
        <w:rPr>
          <w:spacing w:val="1"/>
        </w:rPr>
        <w:t xml:space="preserve"> </w:t>
      </w:r>
      <w:r>
        <w:rPr>
          <w:spacing w:val="-2"/>
        </w:rPr>
        <w:t>Funded</w:t>
      </w:r>
      <w:r>
        <w:t xml:space="preserve"> </w:t>
      </w:r>
      <w:r>
        <w:rPr>
          <w:spacing w:val="-1"/>
        </w:rPr>
        <w:t>Employment</w:t>
      </w:r>
      <w:r>
        <w:rPr>
          <w:spacing w:val="-2"/>
        </w:rPr>
        <w:t xml:space="preserve"> </w:t>
      </w:r>
      <w:r>
        <w:t>&amp;</w:t>
      </w:r>
      <w:r>
        <w:rPr>
          <w:spacing w:val="-2"/>
        </w:rPr>
        <w:t xml:space="preserve"> </w:t>
      </w:r>
      <w:r>
        <w:rPr>
          <w:spacing w:val="-1"/>
        </w:rPr>
        <w:t>Training Programs</w:t>
      </w:r>
      <w:r>
        <w:rPr>
          <w:rFonts w:ascii="Times New Roman"/>
          <w:spacing w:val="63"/>
        </w:rPr>
        <w:t xml:space="preserve"> </w:t>
      </w:r>
      <w:r>
        <w:t>Page</w:t>
      </w:r>
      <w:r>
        <w:rPr>
          <w:spacing w:val="-2"/>
        </w:rPr>
        <w:t xml:space="preserve"> </w:t>
      </w:r>
      <w:r>
        <w:rPr>
          <w:spacing w:val="-1"/>
        </w:rPr>
        <w:t>45+,</w:t>
      </w:r>
      <w:r>
        <w:rPr>
          <w:spacing w:val="-2"/>
        </w:rPr>
        <w:t xml:space="preserve"> </w:t>
      </w:r>
      <w:r>
        <w:rPr>
          <w:spacing w:val="-1"/>
        </w:rPr>
        <w:t>Lines</w:t>
      </w:r>
      <w:r>
        <w:rPr>
          <w:spacing w:val="-2"/>
        </w:rPr>
        <w:t xml:space="preserve"> </w:t>
      </w:r>
      <w:r>
        <w:rPr>
          <w:spacing w:val="-1"/>
        </w:rPr>
        <w:t>36+</w:t>
      </w:r>
    </w:p>
    <w:p w:rsidR="00C178F5" w:rsidRDefault="00C178F5" w:rsidP="00C178F5">
      <w:pPr>
        <w:spacing w:before="1" w:line="239" w:lineRule="auto"/>
        <w:ind w:left="120" w:right="344"/>
        <w:rPr>
          <w:rFonts w:eastAsia="Calibri" w:cs="Calibri"/>
        </w:rPr>
      </w:pPr>
      <w:r>
        <w:rPr>
          <w:spacing w:val="-1"/>
        </w:rPr>
        <w:t>This</w:t>
      </w:r>
      <w:r>
        <w:t xml:space="preserve"> </w:t>
      </w:r>
      <w:r>
        <w:rPr>
          <w:spacing w:val="-1"/>
        </w:rPr>
        <w:t>section</w:t>
      </w:r>
      <w:r>
        <w:rPr>
          <w:spacing w:val="-3"/>
        </w:rPr>
        <w:t xml:space="preserve"> </w:t>
      </w:r>
      <w:r>
        <w:rPr>
          <w:spacing w:val="-1"/>
        </w:rPr>
        <w:t xml:space="preserve">would </w:t>
      </w:r>
      <w:r>
        <w:rPr>
          <w:spacing w:val="-2"/>
        </w:rPr>
        <w:t>be</w:t>
      </w:r>
      <w:r>
        <w:rPr>
          <w:spacing w:val="2"/>
        </w:rPr>
        <w:t xml:space="preserve"> </w:t>
      </w:r>
      <w:r>
        <w:t xml:space="preserve">a </w:t>
      </w:r>
      <w:r>
        <w:rPr>
          <w:spacing w:val="-1"/>
        </w:rPr>
        <w:t>good place</w:t>
      </w:r>
      <w:r>
        <w:rPr>
          <w:spacing w:val="-2"/>
        </w:rPr>
        <w:t xml:space="preserve"> </w:t>
      </w:r>
      <w:r>
        <w:t xml:space="preserve">to </w:t>
      </w:r>
      <w:r>
        <w:rPr>
          <w:spacing w:val="-1"/>
        </w:rPr>
        <w:t>describe</w:t>
      </w:r>
      <w:r>
        <w:rPr>
          <w:spacing w:val="1"/>
        </w:rPr>
        <w:t xml:space="preserve"> </w:t>
      </w:r>
      <w:r>
        <w:rPr>
          <w:spacing w:val="-1"/>
        </w:rPr>
        <w:t>the</w:t>
      </w:r>
      <w:r>
        <w:t xml:space="preserve"> </w:t>
      </w:r>
      <w:r>
        <w:rPr>
          <w:spacing w:val="-1"/>
        </w:rPr>
        <w:t>Maine</w:t>
      </w:r>
      <w:r>
        <w:rPr>
          <w:spacing w:val="2"/>
        </w:rPr>
        <w:t xml:space="preserve"> </w:t>
      </w:r>
      <w:r>
        <w:rPr>
          <w:spacing w:val="-1"/>
        </w:rPr>
        <w:t>State</w:t>
      </w:r>
      <w:r>
        <w:rPr>
          <w:spacing w:val="-2"/>
        </w:rPr>
        <w:t xml:space="preserve"> </w:t>
      </w:r>
      <w:r>
        <w:rPr>
          <w:spacing w:val="-1"/>
        </w:rPr>
        <w:t>Library</w:t>
      </w:r>
      <w:r>
        <w:rPr>
          <w:spacing w:val="1"/>
        </w:rPr>
        <w:t xml:space="preserve"> </w:t>
      </w:r>
      <w:r>
        <w:rPr>
          <w:spacing w:val="-1"/>
        </w:rPr>
        <w:t>and public</w:t>
      </w:r>
      <w:r>
        <w:rPr>
          <w:spacing w:val="1"/>
        </w:rPr>
        <w:t xml:space="preserve"> </w:t>
      </w:r>
      <w:r>
        <w:rPr>
          <w:spacing w:val="-1"/>
        </w:rPr>
        <w:t>libraries</w:t>
      </w:r>
      <w:r>
        <w:t xml:space="preserve"> </w:t>
      </w:r>
      <w:r>
        <w:rPr>
          <w:spacing w:val="-1"/>
        </w:rPr>
        <w:t>in</w:t>
      </w:r>
      <w:r>
        <w:rPr>
          <w:spacing w:val="-3"/>
        </w:rPr>
        <w:t xml:space="preserve"> </w:t>
      </w:r>
      <w:r>
        <w:rPr>
          <w:spacing w:val="-1"/>
        </w:rPr>
        <w:t>the</w:t>
      </w:r>
      <w:r>
        <w:rPr>
          <w:spacing w:val="2"/>
        </w:rPr>
        <w:t xml:space="preserve"> </w:t>
      </w:r>
      <w:r>
        <w:rPr>
          <w:spacing w:val="-1"/>
        </w:rPr>
        <w:t>state.</w:t>
      </w:r>
      <w:r>
        <w:rPr>
          <w:rFonts w:ascii="Times New Roman"/>
          <w:spacing w:val="81"/>
        </w:rPr>
        <w:t xml:space="preserve"> </w:t>
      </w:r>
      <w:r>
        <w:rPr>
          <w:spacing w:val="-1"/>
        </w:rPr>
        <w:t>Libraries</w:t>
      </w:r>
      <w:r>
        <w:t xml:space="preserve"> </w:t>
      </w:r>
      <w:r>
        <w:rPr>
          <w:spacing w:val="-1"/>
        </w:rPr>
        <w:t>are</w:t>
      </w:r>
      <w:r>
        <w:rPr>
          <w:spacing w:val="1"/>
        </w:rPr>
        <w:t xml:space="preserve"> </w:t>
      </w:r>
      <w:r>
        <w:rPr>
          <w:spacing w:val="-1"/>
        </w:rPr>
        <w:t>educational</w:t>
      </w:r>
      <w:r>
        <w:t xml:space="preserve"> </w:t>
      </w:r>
      <w:r>
        <w:rPr>
          <w:spacing w:val="-1"/>
        </w:rPr>
        <w:t>institutions and invest</w:t>
      </w:r>
      <w:r>
        <w:t xml:space="preserve"> in</w:t>
      </w:r>
      <w:r>
        <w:rPr>
          <w:spacing w:val="-1"/>
        </w:rPr>
        <w:t xml:space="preserve"> resources and people</w:t>
      </w:r>
      <w:r>
        <w:rPr>
          <w:spacing w:val="1"/>
        </w:rPr>
        <w:t xml:space="preserve"> </w:t>
      </w:r>
      <w:r>
        <w:rPr>
          <w:spacing w:val="-1"/>
        </w:rPr>
        <w:t>to</w:t>
      </w:r>
      <w:r>
        <w:rPr>
          <w:spacing w:val="2"/>
        </w:rPr>
        <w:t xml:space="preserve"> </w:t>
      </w:r>
      <w:r>
        <w:rPr>
          <w:spacing w:val="-1"/>
        </w:rPr>
        <w:t>specifically</w:t>
      </w:r>
      <w:r>
        <w:rPr>
          <w:spacing w:val="1"/>
        </w:rPr>
        <w:t xml:space="preserve"> </w:t>
      </w:r>
      <w:r>
        <w:rPr>
          <w:spacing w:val="-1"/>
        </w:rPr>
        <w:t>work</w:t>
      </w:r>
      <w:r>
        <w:rPr>
          <w:spacing w:val="1"/>
        </w:rPr>
        <w:t xml:space="preserve"> </w:t>
      </w:r>
      <w:r>
        <w:rPr>
          <w:spacing w:val="-1"/>
        </w:rPr>
        <w:t>with</w:t>
      </w:r>
      <w:r>
        <w:rPr>
          <w:rFonts w:ascii="Times New Roman"/>
          <w:spacing w:val="63"/>
        </w:rPr>
        <w:t xml:space="preserve"> </w:t>
      </w:r>
      <w:r>
        <w:rPr>
          <w:spacing w:val="-1"/>
        </w:rPr>
        <w:t>unemployed and under</w:t>
      </w:r>
      <w:r>
        <w:rPr>
          <w:spacing w:val="-2"/>
        </w:rPr>
        <w:t xml:space="preserve"> </w:t>
      </w:r>
      <w:r>
        <w:rPr>
          <w:spacing w:val="-1"/>
        </w:rPr>
        <w:t>employed individuals,</w:t>
      </w:r>
      <w:r>
        <w:rPr>
          <w:spacing w:val="1"/>
        </w:rPr>
        <w:t xml:space="preserve"> </w:t>
      </w:r>
      <w:r>
        <w:t>as</w:t>
      </w:r>
      <w:r>
        <w:rPr>
          <w:spacing w:val="-2"/>
        </w:rPr>
        <w:t xml:space="preserve"> </w:t>
      </w:r>
      <w:r>
        <w:rPr>
          <w:spacing w:val="-1"/>
        </w:rPr>
        <w:t xml:space="preserve">well </w:t>
      </w:r>
      <w:r>
        <w:t xml:space="preserve">as </w:t>
      </w:r>
      <w:r>
        <w:rPr>
          <w:spacing w:val="-1"/>
        </w:rPr>
        <w:t>Maine</w:t>
      </w:r>
      <w:r>
        <w:rPr>
          <w:spacing w:val="-2"/>
        </w:rPr>
        <w:t xml:space="preserve"> </w:t>
      </w:r>
      <w:r>
        <w:rPr>
          <w:spacing w:val="-1"/>
        </w:rPr>
        <w:t>entrepreneurs.</w:t>
      </w:r>
    </w:p>
    <w:p w:rsidR="00C178F5" w:rsidRDefault="00C178F5" w:rsidP="00C178F5">
      <w:pPr>
        <w:spacing w:before="1"/>
        <w:rPr>
          <w:rFonts w:eastAsia="Calibri" w:cs="Calibri"/>
        </w:rPr>
      </w:pPr>
    </w:p>
    <w:p w:rsidR="00C178F5" w:rsidRDefault="00C178F5" w:rsidP="00C178F5">
      <w:pPr>
        <w:ind w:left="120" w:right="2543"/>
        <w:rPr>
          <w:rFonts w:eastAsia="Calibri" w:cs="Calibri"/>
        </w:rPr>
      </w:pPr>
      <w:r>
        <w:rPr>
          <w:spacing w:val="-1"/>
        </w:rPr>
        <w:t>Section:</w:t>
      </w:r>
      <w:r>
        <w:t xml:space="preserve"> </w:t>
      </w:r>
      <w:r>
        <w:rPr>
          <w:spacing w:val="1"/>
        </w:rPr>
        <w:t xml:space="preserve"> </w:t>
      </w:r>
      <w:r>
        <w:rPr>
          <w:spacing w:val="-1"/>
        </w:rPr>
        <w:t>Strengths</w:t>
      </w:r>
      <w:r>
        <w:t xml:space="preserve"> </w:t>
      </w:r>
      <w:r>
        <w:rPr>
          <w:spacing w:val="-1"/>
        </w:rPr>
        <w:t>and</w:t>
      </w:r>
      <w:r>
        <w:rPr>
          <w:spacing w:val="-2"/>
        </w:rPr>
        <w:t xml:space="preserve"> </w:t>
      </w:r>
      <w:r>
        <w:rPr>
          <w:spacing w:val="-1"/>
        </w:rPr>
        <w:t>Weaknesses</w:t>
      </w:r>
      <w:r>
        <w:rPr>
          <w:spacing w:val="-2"/>
        </w:rPr>
        <w:t xml:space="preserve"> </w:t>
      </w:r>
      <w:r>
        <w:t>of</w:t>
      </w:r>
      <w:r>
        <w:rPr>
          <w:spacing w:val="-3"/>
        </w:rPr>
        <w:t xml:space="preserve"> </w:t>
      </w:r>
      <w:r>
        <w:rPr>
          <w:spacing w:val="-1"/>
        </w:rPr>
        <w:t>Workforce</w:t>
      </w:r>
      <w:r>
        <w:rPr>
          <w:spacing w:val="-2"/>
        </w:rPr>
        <w:t xml:space="preserve"> </w:t>
      </w:r>
      <w:r>
        <w:rPr>
          <w:spacing w:val="-1"/>
        </w:rPr>
        <w:t>Development</w:t>
      </w:r>
      <w:r>
        <w:rPr>
          <w:spacing w:val="1"/>
        </w:rPr>
        <w:t xml:space="preserve"> </w:t>
      </w:r>
      <w:r>
        <w:rPr>
          <w:spacing w:val="-1"/>
        </w:rPr>
        <w:t>Activities</w:t>
      </w:r>
      <w:r>
        <w:rPr>
          <w:rFonts w:ascii="Times New Roman"/>
          <w:spacing w:val="55"/>
        </w:rPr>
        <w:t xml:space="preserve"> </w:t>
      </w:r>
      <w:r>
        <w:t>Page</w:t>
      </w:r>
      <w:r>
        <w:rPr>
          <w:spacing w:val="-2"/>
        </w:rPr>
        <w:t xml:space="preserve"> </w:t>
      </w:r>
      <w:r>
        <w:t>48,</w:t>
      </w:r>
      <w:r>
        <w:rPr>
          <w:spacing w:val="-2"/>
        </w:rPr>
        <w:t xml:space="preserve"> </w:t>
      </w:r>
      <w:r>
        <w:rPr>
          <w:spacing w:val="-1"/>
        </w:rPr>
        <w:t>Line</w:t>
      </w:r>
      <w:r>
        <w:rPr>
          <w:spacing w:val="-2"/>
        </w:rPr>
        <w:t xml:space="preserve"> </w:t>
      </w:r>
      <w:r>
        <w:rPr>
          <w:spacing w:val="-1"/>
        </w:rPr>
        <w:t>24-30</w:t>
      </w:r>
    </w:p>
    <w:p w:rsidR="00C178F5" w:rsidRDefault="00C178F5" w:rsidP="00C178F5">
      <w:pPr>
        <w:ind w:left="119" w:right="199"/>
        <w:rPr>
          <w:rFonts w:eastAsia="Calibri" w:cs="Calibri"/>
        </w:rPr>
      </w:pPr>
      <w:r>
        <w:rPr>
          <w:spacing w:val="-1"/>
        </w:rPr>
        <w:t>Maine</w:t>
      </w:r>
      <w:r>
        <w:rPr>
          <w:spacing w:val="1"/>
        </w:rPr>
        <w:t xml:space="preserve"> </w:t>
      </w:r>
      <w:r>
        <w:rPr>
          <w:spacing w:val="-1"/>
        </w:rPr>
        <w:t>libraries</w:t>
      </w:r>
      <w:r>
        <w:t xml:space="preserve"> are</w:t>
      </w:r>
      <w:r>
        <w:rPr>
          <w:spacing w:val="-2"/>
        </w:rPr>
        <w:t xml:space="preserve"> </w:t>
      </w:r>
      <w:r>
        <w:rPr>
          <w:spacing w:val="-1"/>
        </w:rPr>
        <w:t>already serving</w:t>
      </w:r>
      <w:r>
        <w:t xml:space="preserve"> as</w:t>
      </w:r>
      <w:r>
        <w:rPr>
          <w:spacing w:val="-2"/>
        </w:rPr>
        <w:t xml:space="preserve"> </w:t>
      </w:r>
      <w:r>
        <w:rPr>
          <w:spacing w:val="-1"/>
        </w:rPr>
        <w:t>access</w:t>
      </w:r>
      <w:r>
        <w:t xml:space="preserve"> </w:t>
      </w:r>
      <w:r>
        <w:rPr>
          <w:spacing w:val="-1"/>
        </w:rPr>
        <w:t>points</w:t>
      </w:r>
      <w:r>
        <w:t xml:space="preserve"> </w:t>
      </w:r>
      <w:r>
        <w:rPr>
          <w:spacing w:val="-1"/>
        </w:rPr>
        <w:t>for</w:t>
      </w:r>
      <w:r>
        <w:rPr>
          <w:spacing w:val="-2"/>
        </w:rPr>
        <w:t xml:space="preserve"> </w:t>
      </w:r>
      <w:r>
        <w:t>job</w:t>
      </w:r>
      <w:r>
        <w:rPr>
          <w:spacing w:val="-1"/>
        </w:rPr>
        <w:t xml:space="preserve"> seekers</w:t>
      </w:r>
      <w:r>
        <w:t xml:space="preserve"> </w:t>
      </w:r>
      <w:r>
        <w:rPr>
          <w:spacing w:val="-1"/>
        </w:rPr>
        <w:t>in rural</w:t>
      </w:r>
      <w:r>
        <w:rPr>
          <w:spacing w:val="-2"/>
        </w:rPr>
        <w:t xml:space="preserve"> </w:t>
      </w:r>
      <w:r>
        <w:rPr>
          <w:spacing w:val="-1"/>
        </w:rPr>
        <w:t>Maine,</w:t>
      </w:r>
      <w:r>
        <w:rPr>
          <w:spacing w:val="-2"/>
        </w:rPr>
        <w:t xml:space="preserve"> </w:t>
      </w:r>
      <w:r>
        <w:rPr>
          <w:spacing w:val="-1"/>
        </w:rPr>
        <w:t>providing assistance</w:t>
      </w:r>
      <w:r>
        <w:rPr>
          <w:rFonts w:ascii="Times New Roman"/>
          <w:spacing w:val="89"/>
        </w:rPr>
        <w:t xml:space="preserve"> </w:t>
      </w:r>
      <w:r>
        <w:rPr>
          <w:spacing w:val="-1"/>
        </w:rPr>
        <w:t>with resume</w:t>
      </w:r>
      <w:r>
        <w:rPr>
          <w:spacing w:val="-2"/>
        </w:rPr>
        <w:t xml:space="preserve"> </w:t>
      </w:r>
      <w:r>
        <w:rPr>
          <w:spacing w:val="-1"/>
        </w:rPr>
        <w:t>writing and</w:t>
      </w:r>
      <w:r>
        <w:t xml:space="preserve"> </w:t>
      </w:r>
      <w:r>
        <w:rPr>
          <w:spacing w:val="-2"/>
        </w:rPr>
        <w:t>job</w:t>
      </w:r>
      <w:r>
        <w:rPr>
          <w:spacing w:val="-1"/>
        </w:rPr>
        <w:t xml:space="preserve"> </w:t>
      </w:r>
      <w:r>
        <w:t>search</w:t>
      </w:r>
      <w:r>
        <w:rPr>
          <w:spacing w:val="-1"/>
        </w:rPr>
        <w:t xml:space="preserve"> activities</w:t>
      </w:r>
      <w:r>
        <w:t xml:space="preserve"> </w:t>
      </w:r>
      <w:r>
        <w:rPr>
          <w:spacing w:val="-2"/>
        </w:rPr>
        <w:t>as</w:t>
      </w:r>
      <w:r>
        <w:rPr>
          <w:spacing w:val="1"/>
        </w:rPr>
        <w:t xml:space="preserve"> </w:t>
      </w:r>
      <w:r>
        <w:rPr>
          <w:spacing w:val="-1"/>
        </w:rPr>
        <w:t>well</w:t>
      </w:r>
      <w:r>
        <w:t xml:space="preserve"> </w:t>
      </w:r>
      <w:r>
        <w:rPr>
          <w:spacing w:val="-2"/>
        </w:rPr>
        <w:t>as</w:t>
      </w:r>
      <w:r>
        <w:t xml:space="preserve"> </w:t>
      </w:r>
      <w:r>
        <w:rPr>
          <w:spacing w:val="-1"/>
        </w:rPr>
        <w:t>offering</w:t>
      </w:r>
      <w:r>
        <w:t xml:space="preserve"> </w:t>
      </w:r>
      <w:r>
        <w:rPr>
          <w:spacing w:val="-1"/>
        </w:rPr>
        <w:t>access</w:t>
      </w:r>
      <w:r>
        <w:t xml:space="preserve"> </w:t>
      </w:r>
      <w:r>
        <w:rPr>
          <w:spacing w:val="-1"/>
        </w:rPr>
        <w:t>to online</w:t>
      </w:r>
      <w:r>
        <w:rPr>
          <w:spacing w:val="1"/>
        </w:rPr>
        <w:t xml:space="preserve"> </w:t>
      </w:r>
      <w:r>
        <w:rPr>
          <w:spacing w:val="-1"/>
        </w:rPr>
        <w:t>training</w:t>
      </w:r>
      <w:r>
        <w:t xml:space="preserve"> </w:t>
      </w:r>
      <w:r>
        <w:rPr>
          <w:spacing w:val="-1"/>
        </w:rPr>
        <w:t>through</w:t>
      </w:r>
      <w:r>
        <w:rPr>
          <w:rFonts w:ascii="Times New Roman"/>
          <w:spacing w:val="77"/>
        </w:rPr>
        <w:t xml:space="preserve"> </w:t>
      </w:r>
      <w:r>
        <w:rPr>
          <w:spacing w:val="-1"/>
        </w:rPr>
        <w:t>Learning Express.</w:t>
      </w:r>
      <w:r>
        <w:rPr>
          <w:spacing w:val="47"/>
        </w:rPr>
        <w:t xml:space="preserve"> </w:t>
      </w:r>
      <w:r>
        <w:rPr>
          <w:spacing w:val="-1"/>
        </w:rPr>
        <w:t>Those</w:t>
      </w:r>
      <w:r>
        <w:rPr>
          <w:spacing w:val="1"/>
        </w:rPr>
        <w:t xml:space="preserve"> </w:t>
      </w:r>
      <w:r>
        <w:rPr>
          <w:spacing w:val="-1"/>
        </w:rPr>
        <w:t>institutions could be</w:t>
      </w:r>
      <w:r>
        <w:rPr>
          <w:spacing w:val="1"/>
        </w:rPr>
        <w:t xml:space="preserve"> </w:t>
      </w:r>
      <w:r>
        <w:rPr>
          <w:spacing w:val="-1"/>
        </w:rPr>
        <w:t>further</w:t>
      </w:r>
      <w:r>
        <w:rPr>
          <w:spacing w:val="-5"/>
        </w:rPr>
        <w:t xml:space="preserve"> </w:t>
      </w:r>
      <w:r>
        <w:rPr>
          <w:spacing w:val="-1"/>
        </w:rPr>
        <w:t>supported</w:t>
      </w:r>
      <w:r>
        <w:t xml:space="preserve"> </w:t>
      </w:r>
      <w:r>
        <w:rPr>
          <w:spacing w:val="-1"/>
        </w:rPr>
        <w:t>in</w:t>
      </w:r>
      <w:r>
        <w:rPr>
          <w:spacing w:val="-3"/>
        </w:rPr>
        <w:t xml:space="preserve"> </w:t>
      </w:r>
      <w:r>
        <w:rPr>
          <w:spacing w:val="-1"/>
        </w:rPr>
        <w:t>their</w:t>
      </w:r>
      <w:r>
        <w:t xml:space="preserve"> </w:t>
      </w:r>
      <w:r>
        <w:rPr>
          <w:spacing w:val="-1"/>
        </w:rPr>
        <w:t>efforts</w:t>
      </w:r>
      <w:r>
        <w:rPr>
          <w:spacing w:val="1"/>
        </w:rPr>
        <w:t xml:space="preserve"> </w:t>
      </w:r>
      <w:r>
        <w:rPr>
          <w:spacing w:val="-1"/>
        </w:rPr>
        <w:t>through staff</w:t>
      </w:r>
      <w:r>
        <w:rPr>
          <w:rFonts w:ascii="Times New Roman"/>
          <w:spacing w:val="89"/>
        </w:rPr>
        <w:t xml:space="preserve"> </w:t>
      </w:r>
      <w:r>
        <w:rPr>
          <w:spacing w:val="-1"/>
        </w:rPr>
        <w:t>development</w:t>
      </w:r>
      <w:r>
        <w:rPr>
          <w:spacing w:val="-2"/>
        </w:rPr>
        <w:t xml:space="preserve"> </w:t>
      </w:r>
      <w:r>
        <w:rPr>
          <w:spacing w:val="-1"/>
        </w:rPr>
        <w:t>training provided by</w:t>
      </w:r>
      <w:r>
        <w:rPr>
          <w:spacing w:val="2"/>
        </w:rPr>
        <w:t xml:space="preserve"> </w:t>
      </w:r>
      <w:r>
        <w:rPr>
          <w:spacing w:val="-1"/>
        </w:rPr>
        <w:t>the</w:t>
      </w:r>
      <w:r>
        <w:rPr>
          <w:spacing w:val="-2"/>
        </w:rPr>
        <w:t xml:space="preserve"> </w:t>
      </w:r>
      <w:r>
        <w:rPr>
          <w:spacing w:val="-1"/>
        </w:rPr>
        <w:t>SWIB</w:t>
      </w:r>
      <w:r>
        <w:t xml:space="preserve"> </w:t>
      </w:r>
      <w:r>
        <w:rPr>
          <w:spacing w:val="-1"/>
        </w:rPr>
        <w:t>and financial</w:t>
      </w:r>
      <w:r>
        <w:rPr>
          <w:spacing w:val="1"/>
        </w:rPr>
        <w:t xml:space="preserve"> </w:t>
      </w:r>
      <w:r>
        <w:rPr>
          <w:spacing w:val="-1"/>
        </w:rPr>
        <w:t>supports</w:t>
      </w:r>
      <w:r>
        <w:rPr>
          <w:spacing w:val="-2"/>
        </w:rPr>
        <w:t xml:space="preserve"> </w:t>
      </w:r>
      <w:r>
        <w:rPr>
          <w:spacing w:val="-1"/>
        </w:rPr>
        <w:t>to</w:t>
      </w:r>
      <w:r>
        <w:rPr>
          <w:spacing w:val="1"/>
        </w:rPr>
        <w:t xml:space="preserve"> </w:t>
      </w:r>
      <w:r>
        <w:rPr>
          <w:spacing w:val="-1"/>
        </w:rPr>
        <w:t>allow</w:t>
      </w:r>
      <w:r>
        <w:rPr>
          <w:spacing w:val="2"/>
        </w:rPr>
        <w:t xml:space="preserve"> </w:t>
      </w:r>
      <w:r>
        <w:rPr>
          <w:spacing w:val="-1"/>
        </w:rPr>
        <w:t>librarians</w:t>
      </w:r>
      <w:r>
        <w:t xml:space="preserve"> to</w:t>
      </w:r>
      <w:r>
        <w:rPr>
          <w:spacing w:val="-1"/>
        </w:rPr>
        <w:t xml:space="preserve"> </w:t>
      </w:r>
      <w:r>
        <w:t>have</w:t>
      </w:r>
      <w:r>
        <w:rPr>
          <w:spacing w:val="-2"/>
        </w:rPr>
        <w:t xml:space="preserve"> </w:t>
      </w:r>
      <w:r>
        <w:rPr>
          <w:spacing w:val="-1"/>
        </w:rPr>
        <w:t>more</w:t>
      </w:r>
      <w:r>
        <w:rPr>
          <w:spacing w:val="2"/>
        </w:rPr>
        <w:t xml:space="preserve"> </w:t>
      </w:r>
      <w:r>
        <w:rPr>
          <w:spacing w:val="-1"/>
        </w:rPr>
        <w:t>time</w:t>
      </w:r>
      <w:r>
        <w:rPr>
          <w:rFonts w:ascii="Times New Roman"/>
          <w:spacing w:val="75"/>
        </w:rPr>
        <w:t xml:space="preserve"> </w:t>
      </w:r>
      <w:r>
        <w:rPr>
          <w:spacing w:val="-1"/>
        </w:rPr>
        <w:t>dedicated to the</w:t>
      </w:r>
      <w:r>
        <w:rPr>
          <w:spacing w:val="-2"/>
        </w:rPr>
        <w:t xml:space="preserve"> </w:t>
      </w:r>
      <w:r>
        <w:rPr>
          <w:spacing w:val="-1"/>
        </w:rPr>
        <w:t>work.</w:t>
      </w:r>
    </w:p>
    <w:p w:rsidR="00C178F5" w:rsidRDefault="00C178F5" w:rsidP="00C178F5">
      <w:pPr>
        <w:spacing w:before="10"/>
        <w:rPr>
          <w:rFonts w:eastAsia="Calibri" w:cs="Calibri"/>
          <w:sz w:val="21"/>
          <w:szCs w:val="21"/>
        </w:rPr>
      </w:pPr>
    </w:p>
    <w:p w:rsidR="00C178F5" w:rsidRDefault="00C178F5" w:rsidP="00C178F5">
      <w:pPr>
        <w:ind w:left="120"/>
        <w:rPr>
          <w:rFonts w:eastAsia="Calibri" w:cs="Calibri"/>
        </w:rPr>
      </w:pPr>
      <w:r>
        <w:t>Page</w:t>
      </w:r>
      <w:r>
        <w:rPr>
          <w:spacing w:val="-2"/>
        </w:rPr>
        <w:t xml:space="preserve"> </w:t>
      </w:r>
      <w:r>
        <w:t>48,</w:t>
      </w:r>
      <w:r>
        <w:rPr>
          <w:spacing w:val="-2"/>
        </w:rPr>
        <w:t xml:space="preserve"> </w:t>
      </w:r>
      <w:r>
        <w:rPr>
          <w:spacing w:val="-1"/>
        </w:rPr>
        <w:t>Line</w:t>
      </w:r>
      <w:r>
        <w:rPr>
          <w:spacing w:val="-2"/>
        </w:rPr>
        <w:t xml:space="preserve"> </w:t>
      </w:r>
      <w:r>
        <w:rPr>
          <w:spacing w:val="-1"/>
        </w:rPr>
        <w:t>31-36</w:t>
      </w:r>
    </w:p>
    <w:p w:rsidR="00C178F5" w:rsidRDefault="00C178F5" w:rsidP="00C178F5">
      <w:pPr>
        <w:ind w:left="120" w:right="170"/>
        <w:rPr>
          <w:rFonts w:eastAsia="Calibri" w:cs="Calibri"/>
        </w:rPr>
      </w:pPr>
      <w:r>
        <w:rPr>
          <w:spacing w:val="-1"/>
        </w:rPr>
        <w:t>There</w:t>
      </w:r>
      <w:r>
        <w:rPr>
          <w:spacing w:val="1"/>
        </w:rPr>
        <w:t xml:space="preserve"> </w:t>
      </w:r>
      <w:r>
        <w:rPr>
          <w:spacing w:val="-1"/>
        </w:rPr>
        <w:t>is</w:t>
      </w:r>
      <w:r>
        <w:rPr>
          <w:spacing w:val="-2"/>
        </w:rPr>
        <w:t xml:space="preserve"> </w:t>
      </w:r>
      <w:r>
        <w:t xml:space="preserve">a </w:t>
      </w:r>
      <w:r>
        <w:rPr>
          <w:spacing w:val="-1"/>
        </w:rPr>
        <w:t>great</w:t>
      </w:r>
      <w:r>
        <w:t xml:space="preserve"> </w:t>
      </w:r>
      <w:r>
        <w:rPr>
          <w:spacing w:val="-1"/>
        </w:rPr>
        <w:t>advantage</w:t>
      </w:r>
      <w:r>
        <w:rPr>
          <w:spacing w:val="-2"/>
        </w:rPr>
        <w:t xml:space="preserve"> </w:t>
      </w:r>
      <w:r>
        <w:t>for</w:t>
      </w:r>
      <w:r>
        <w:rPr>
          <w:spacing w:val="-2"/>
        </w:rPr>
        <w:t xml:space="preserve"> </w:t>
      </w:r>
      <w:r>
        <w:t xml:space="preserve">MSL, </w:t>
      </w:r>
      <w:r>
        <w:rPr>
          <w:spacing w:val="-1"/>
        </w:rPr>
        <w:t>public</w:t>
      </w:r>
      <w:r>
        <w:rPr>
          <w:spacing w:val="1"/>
        </w:rPr>
        <w:t xml:space="preserve"> </w:t>
      </w:r>
      <w:r>
        <w:rPr>
          <w:spacing w:val="-1"/>
        </w:rPr>
        <w:t>libraries,</w:t>
      </w:r>
      <w:r>
        <w:t xml:space="preserve"> </w:t>
      </w:r>
      <w:r>
        <w:rPr>
          <w:spacing w:val="-1"/>
        </w:rPr>
        <w:t>SWIB,</w:t>
      </w:r>
      <w:r>
        <w:t xml:space="preserve"> </w:t>
      </w:r>
      <w:r>
        <w:rPr>
          <w:spacing w:val="-1"/>
        </w:rPr>
        <w:t>DOL</w:t>
      </w:r>
      <w:r>
        <w:rPr>
          <w:spacing w:val="-2"/>
        </w:rPr>
        <w:t xml:space="preserve"> </w:t>
      </w:r>
      <w:r>
        <w:rPr>
          <w:spacing w:val="-1"/>
        </w:rPr>
        <w:t>and Adult</w:t>
      </w:r>
      <w:r>
        <w:t xml:space="preserve"> </w:t>
      </w:r>
      <w:r>
        <w:rPr>
          <w:spacing w:val="-1"/>
        </w:rPr>
        <w:t>Education to</w:t>
      </w:r>
      <w:r>
        <w:rPr>
          <w:spacing w:val="2"/>
        </w:rPr>
        <w:t xml:space="preserve"> </w:t>
      </w:r>
      <w:r>
        <w:rPr>
          <w:spacing w:val="-1"/>
        </w:rPr>
        <w:t>coordinate,</w:t>
      </w:r>
      <w:r>
        <w:rPr>
          <w:rFonts w:ascii="Times New Roman"/>
          <w:spacing w:val="63"/>
          <w:w w:val="99"/>
        </w:rPr>
        <w:t xml:space="preserve"> </w:t>
      </w:r>
      <w:r>
        <w:rPr>
          <w:spacing w:val="-1"/>
        </w:rPr>
        <w:t>communicate</w:t>
      </w:r>
      <w:r>
        <w:rPr>
          <w:spacing w:val="1"/>
        </w:rPr>
        <w:t xml:space="preserve"> </w:t>
      </w:r>
      <w:r>
        <w:rPr>
          <w:spacing w:val="-1"/>
        </w:rPr>
        <w:t>and align resources and activities.</w:t>
      </w:r>
      <w:r>
        <w:t xml:space="preserve">  </w:t>
      </w:r>
      <w:r>
        <w:rPr>
          <w:spacing w:val="-1"/>
        </w:rPr>
        <w:t>Workforce</w:t>
      </w:r>
      <w:r>
        <w:rPr>
          <w:spacing w:val="2"/>
        </w:rPr>
        <w:t xml:space="preserve"> </w:t>
      </w:r>
      <w:r>
        <w:rPr>
          <w:spacing w:val="-1"/>
        </w:rPr>
        <w:t>development</w:t>
      </w:r>
      <w:r>
        <w:t xml:space="preserve"> </w:t>
      </w:r>
      <w:r>
        <w:rPr>
          <w:spacing w:val="-1"/>
        </w:rPr>
        <w:t>is</w:t>
      </w:r>
      <w:r>
        <w:rPr>
          <w:spacing w:val="-2"/>
        </w:rPr>
        <w:t xml:space="preserve"> </w:t>
      </w:r>
      <w:r>
        <w:rPr>
          <w:spacing w:val="-1"/>
        </w:rPr>
        <w:t>happening</w:t>
      </w:r>
      <w:r>
        <w:t xml:space="preserve"> at </w:t>
      </w:r>
      <w:r>
        <w:rPr>
          <w:spacing w:val="-1"/>
        </w:rPr>
        <w:t>public</w:t>
      </w:r>
      <w:r>
        <w:t xml:space="preserve"> </w:t>
      </w:r>
      <w:r>
        <w:rPr>
          <w:spacing w:val="-1"/>
        </w:rPr>
        <w:t>libraries</w:t>
      </w:r>
      <w:r>
        <w:rPr>
          <w:rFonts w:ascii="Times New Roman"/>
          <w:spacing w:val="77"/>
        </w:rPr>
        <w:t xml:space="preserve"> </w:t>
      </w:r>
      <w:r>
        <w:rPr>
          <w:spacing w:val="-1"/>
        </w:rPr>
        <w:t>and using libraries</w:t>
      </w:r>
      <w:r>
        <w:t xml:space="preserve"> as</w:t>
      </w:r>
      <w:r>
        <w:rPr>
          <w:spacing w:val="1"/>
        </w:rPr>
        <w:t xml:space="preserve"> </w:t>
      </w:r>
      <w:r>
        <w:rPr>
          <w:spacing w:val="-1"/>
        </w:rPr>
        <w:t>place</w:t>
      </w:r>
      <w:r>
        <w:rPr>
          <w:spacing w:val="-2"/>
        </w:rPr>
        <w:t xml:space="preserve"> </w:t>
      </w:r>
      <w:r>
        <w:rPr>
          <w:spacing w:val="-1"/>
        </w:rPr>
        <w:t>with high speed internet, online</w:t>
      </w:r>
      <w:r>
        <w:rPr>
          <w:spacing w:val="1"/>
        </w:rPr>
        <w:t xml:space="preserve"> </w:t>
      </w:r>
      <w:r>
        <w:rPr>
          <w:spacing w:val="-1"/>
        </w:rPr>
        <w:t>and paper</w:t>
      </w:r>
      <w:r>
        <w:t xml:space="preserve"> </w:t>
      </w:r>
      <w:r>
        <w:rPr>
          <w:spacing w:val="-1"/>
        </w:rPr>
        <w:t>resources and staff</w:t>
      </w:r>
      <w:r>
        <w:t xml:space="preserve"> </w:t>
      </w:r>
      <w:r>
        <w:rPr>
          <w:spacing w:val="-1"/>
        </w:rPr>
        <w:t>provides</w:t>
      </w:r>
      <w:r>
        <w:rPr>
          <w:spacing w:val="-2"/>
        </w:rPr>
        <w:t xml:space="preserve"> </w:t>
      </w:r>
      <w:r>
        <w:t>great</w:t>
      </w:r>
      <w:r>
        <w:rPr>
          <w:rFonts w:ascii="Times New Roman"/>
          <w:spacing w:val="79"/>
        </w:rPr>
        <w:t xml:space="preserve"> </w:t>
      </w:r>
      <w:r>
        <w:rPr>
          <w:spacing w:val="-1"/>
        </w:rPr>
        <w:t>opportunities.</w:t>
      </w:r>
    </w:p>
    <w:p w:rsidR="00C178F5" w:rsidRDefault="00C178F5" w:rsidP="00C178F5">
      <w:pPr>
        <w:spacing w:before="3"/>
        <w:rPr>
          <w:rFonts w:eastAsia="Calibri" w:cs="Calibri"/>
        </w:rPr>
      </w:pPr>
    </w:p>
    <w:p w:rsidR="00C178F5" w:rsidRDefault="00C178F5" w:rsidP="00C178F5">
      <w:pPr>
        <w:ind w:left="120"/>
        <w:rPr>
          <w:rFonts w:eastAsia="Calibri" w:cs="Calibri"/>
        </w:rPr>
      </w:pPr>
      <w:r>
        <w:rPr>
          <w:spacing w:val="-1"/>
        </w:rPr>
        <w:t>The</w:t>
      </w:r>
      <w:r>
        <w:rPr>
          <w:spacing w:val="1"/>
        </w:rPr>
        <w:t xml:space="preserve"> </w:t>
      </w:r>
      <w:r>
        <w:rPr>
          <w:b/>
          <w:spacing w:val="-1"/>
        </w:rPr>
        <w:t>Waterville Public</w:t>
      </w:r>
      <w:r>
        <w:rPr>
          <w:b/>
          <w:spacing w:val="1"/>
        </w:rPr>
        <w:t xml:space="preserve"> </w:t>
      </w:r>
      <w:r>
        <w:rPr>
          <w:b/>
          <w:spacing w:val="-1"/>
        </w:rPr>
        <w:t>Library</w:t>
      </w:r>
      <w:r>
        <w:rPr>
          <w:b/>
          <w:spacing w:val="2"/>
        </w:rPr>
        <w:t xml:space="preserve"> </w:t>
      </w:r>
      <w:r>
        <w:rPr>
          <w:spacing w:val="-1"/>
        </w:rPr>
        <w:t>brings</w:t>
      </w:r>
      <w:r>
        <w:t xml:space="preserve"> </w:t>
      </w:r>
      <w:r>
        <w:rPr>
          <w:spacing w:val="-1"/>
        </w:rPr>
        <w:t>career</w:t>
      </w:r>
      <w:r>
        <w:rPr>
          <w:spacing w:val="-2"/>
        </w:rPr>
        <w:t xml:space="preserve"> </w:t>
      </w:r>
      <w:r>
        <w:rPr>
          <w:spacing w:val="-1"/>
        </w:rPr>
        <w:t>services</w:t>
      </w:r>
      <w:r>
        <w:t xml:space="preserve"> </w:t>
      </w:r>
      <w:r>
        <w:rPr>
          <w:spacing w:val="-1"/>
        </w:rPr>
        <w:t>expertise</w:t>
      </w:r>
      <w:r>
        <w:rPr>
          <w:spacing w:val="2"/>
        </w:rPr>
        <w:t xml:space="preserve"> </w:t>
      </w:r>
      <w:r>
        <w:rPr>
          <w:spacing w:val="-1"/>
        </w:rPr>
        <w:t>and personnel</w:t>
      </w:r>
      <w:r>
        <w:rPr>
          <w:spacing w:val="-3"/>
        </w:rPr>
        <w:t xml:space="preserve"> </w:t>
      </w:r>
      <w:r>
        <w:rPr>
          <w:spacing w:val="-1"/>
        </w:rPr>
        <w:t>to</w:t>
      </w:r>
      <w:r>
        <w:rPr>
          <w:spacing w:val="2"/>
        </w:rPr>
        <w:t xml:space="preserve"> </w:t>
      </w:r>
      <w:r>
        <w:rPr>
          <w:spacing w:val="-2"/>
        </w:rPr>
        <w:t>the</w:t>
      </w:r>
      <w:r>
        <w:rPr>
          <w:spacing w:val="1"/>
        </w:rPr>
        <w:t xml:space="preserve"> </w:t>
      </w:r>
      <w:r>
        <w:rPr>
          <w:spacing w:val="-1"/>
        </w:rPr>
        <w:t>people</w:t>
      </w:r>
      <w:r>
        <w:rPr>
          <w:spacing w:val="-2"/>
        </w:rPr>
        <w:t xml:space="preserve"> </w:t>
      </w:r>
      <w:r>
        <w:t xml:space="preserve">of </w:t>
      </w:r>
      <w:r>
        <w:rPr>
          <w:spacing w:val="-1"/>
        </w:rPr>
        <w:t>Waterville.</w:t>
      </w:r>
    </w:p>
    <w:p w:rsidR="00C178F5" w:rsidRDefault="00C178F5" w:rsidP="00C178F5">
      <w:pPr>
        <w:spacing w:before="6"/>
        <w:rPr>
          <w:rFonts w:eastAsia="Calibri" w:cs="Calibri"/>
          <w:sz w:val="19"/>
          <w:szCs w:val="19"/>
        </w:rPr>
      </w:pPr>
    </w:p>
    <w:p w:rsidR="00C178F5" w:rsidRDefault="00C178F5" w:rsidP="00C178F5">
      <w:pPr>
        <w:pStyle w:val="Heading4"/>
        <w:keepNext w:val="0"/>
        <w:keepLines w:val="0"/>
        <w:widowControl w:val="0"/>
        <w:numPr>
          <w:ilvl w:val="0"/>
          <w:numId w:val="18"/>
        </w:numPr>
        <w:shd w:val="clear" w:color="auto" w:fill="auto"/>
        <w:tabs>
          <w:tab w:val="left" w:pos="891"/>
        </w:tabs>
        <w:spacing w:before="0" w:after="0" w:line="273" w:lineRule="auto"/>
        <w:ind w:right="344" w:hanging="360"/>
      </w:pPr>
      <w:r>
        <w:rPr>
          <w:spacing w:val="-1"/>
        </w:rPr>
        <w:t>It</w:t>
      </w:r>
      <w:r>
        <w:t xml:space="preserve"> </w:t>
      </w:r>
      <w:r>
        <w:rPr>
          <w:spacing w:val="-1"/>
        </w:rPr>
        <w:t>partners</w:t>
      </w:r>
      <w:r>
        <w:rPr>
          <w:spacing w:val="-2"/>
        </w:rPr>
        <w:t xml:space="preserve"> </w:t>
      </w:r>
      <w:r>
        <w:rPr>
          <w:spacing w:val="-1"/>
        </w:rPr>
        <w:t>with</w:t>
      </w:r>
      <w:r>
        <w:rPr>
          <w:spacing w:val="-3"/>
        </w:rPr>
        <w:t xml:space="preserve"> </w:t>
      </w:r>
      <w:r>
        <w:t xml:space="preserve">a </w:t>
      </w:r>
      <w:r>
        <w:rPr>
          <w:spacing w:val="-1"/>
        </w:rPr>
        <w:t>variety</w:t>
      </w:r>
      <w:r>
        <w:t xml:space="preserve"> </w:t>
      </w:r>
      <w:r>
        <w:rPr>
          <w:spacing w:val="-1"/>
        </w:rPr>
        <w:t>of</w:t>
      </w:r>
      <w:r>
        <w:t xml:space="preserve"> </w:t>
      </w:r>
      <w:r>
        <w:rPr>
          <w:spacing w:val="-1"/>
        </w:rPr>
        <w:t>organizations,</w:t>
      </w:r>
      <w:r>
        <w:t xml:space="preserve"> </w:t>
      </w:r>
      <w:r>
        <w:rPr>
          <w:spacing w:val="-1"/>
        </w:rPr>
        <w:t>including the</w:t>
      </w:r>
      <w:r>
        <w:rPr>
          <w:spacing w:val="1"/>
        </w:rPr>
        <w:t xml:space="preserve"> </w:t>
      </w:r>
      <w:r>
        <w:rPr>
          <w:spacing w:val="-1"/>
        </w:rPr>
        <w:t>Augusta</w:t>
      </w:r>
      <w:r>
        <w:t xml:space="preserve"> </w:t>
      </w:r>
      <w:r>
        <w:rPr>
          <w:spacing w:val="-1"/>
        </w:rPr>
        <w:t>Career</w:t>
      </w:r>
      <w:r>
        <w:rPr>
          <w:spacing w:val="1"/>
        </w:rPr>
        <w:t xml:space="preserve"> </w:t>
      </w:r>
      <w:r>
        <w:rPr>
          <w:spacing w:val="-1"/>
        </w:rPr>
        <w:t>Center,</w:t>
      </w:r>
      <w:r>
        <w:rPr>
          <w:spacing w:val="-5"/>
        </w:rPr>
        <w:t xml:space="preserve"> </w:t>
      </w:r>
      <w:r>
        <w:rPr>
          <w:spacing w:val="-1"/>
        </w:rPr>
        <w:t>New</w:t>
      </w:r>
      <w:r>
        <w:rPr>
          <w:spacing w:val="1"/>
        </w:rPr>
        <w:t xml:space="preserve"> </w:t>
      </w:r>
      <w:r>
        <w:rPr>
          <w:spacing w:val="-1"/>
        </w:rPr>
        <w:t>Ventures</w:t>
      </w:r>
      <w:r>
        <w:rPr>
          <w:rFonts w:ascii="Times New Roman"/>
          <w:spacing w:val="75"/>
        </w:rPr>
        <w:t xml:space="preserve"> </w:t>
      </w:r>
      <w:r>
        <w:rPr>
          <w:spacing w:val="-1"/>
        </w:rPr>
        <w:t>Maine</w:t>
      </w:r>
      <w:r>
        <w:rPr>
          <w:spacing w:val="1"/>
        </w:rPr>
        <w:t xml:space="preserve"> </w:t>
      </w:r>
      <w:r>
        <w:rPr>
          <w:spacing w:val="-1"/>
        </w:rPr>
        <w:t>Career</w:t>
      </w:r>
      <w:r>
        <w:rPr>
          <w:spacing w:val="-2"/>
        </w:rPr>
        <w:t xml:space="preserve"> </w:t>
      </w:r>
      <w:r>
        <w:rPr>
          <w:spacing w:val="-1"/>
        </w:rPr>
        <w:t>Counselors,</w:t>
      </w:r>
      <w:r>
        <w:rPr>
          <w:spacing w:val="-5"/>
        </w:rPr>
        <w:t xml:space="preserve"> </w:t>
      </w:r>
      <w:r>
        <w:rPr>
          <w:spacing w:val="-1"/>
        </w:rPr>
        <w:t>KVCAP,</w:t>
      </w:r>
      <w:r>
        <w:rPr>
          <w:spacing w:val="-2"/>
        </w:rPr>
        <w:t xml:space="preserve"> </w:t>
      </w:r>
      <w:r>
        <w:rPr>
          <w:spacing w:val="-1"/>
        </w:rPr>
        <w:t>and Mid-Maine</w:t>
      </w:r>
      <w:r>
        <w:rPr>
          <w:spacing w:val="1"/>
        </w:rPr>
        <w:t xml:space="preserve"> </w:t>
      </w:r>
      <w:r>
        <w:rPr>
          <w:spacing w:val="-1"/>
        </w:rPr>
        <w:t>Regional</w:t>
      </w:r>
      <w:r>
        <w:rPr>
          <w:spacing w:val="1"/>
        </w:rPr>
        <w:t xml:space="preserve"> </w:t>
      </w:r>
      <w:r>
        <w:rPr>
          <w:spacing w:val="-1"/>
        </w:rPr>
        <w:t>Adult</w:t>
      </w:r>
      <w:r>
        <w:t xml:space="preserve"> </w:t>
      </w:r>
      <w:r>
        <w:rPr>
          <w:spacing w:val="-1"/>
        </w:rPr>
        <w:t>Education.</w:t>
      </w:r>
    </w:p>
    <w:p w:rsidR="00C178F5" w:rsidRDefault="00C178F5" w:rsidP="00C178F5">
      <w:pPr>
        <w:widowControl w:val="0"/>
        <w:numPr>
          <w:ilvl w:val="0"/>
          <w:numId w:val="18"/>
        </w:numPr>
        <w:tabs>
          <w:tab w:val="left" w:pos="841"/>
        </w:tabs>
        <w:spacing w:before="4"/>
        <w:ind w:hanging="360"/>
        <w:rPr>
          <w:rFonts w:eastAsia="Calibri" w:cs="Calibri"/>
        </w:rPr>
      </w:pPr>
      <w:r>
        <w:rPr>
          <w:spacing w:val="-1"/>
        </w:rPr>
        <w:t>The</w:t>
      </w:r>
      <w:r>
        <w:rPr>
          <w:spacing w:val="1"/>
        </w:rPr>
        <w:t xml:space="preserve"> </w:t>
      </w:r>
      <w:r>
        <w:rPr>
          <w:spacing w:val="-1"/>
        </w:rPr>
        <w:t>library hosts</w:t>
      </w:r>
      <w:r>
        <w:t xml:space="preserve"> </w:t>
      </w:r>
      <w:r>
        <w:rPr>
          <w:spacing w:val="-1"/>
        </w:rPr>
        <w:t>job fairs,</w:t>
      </w:r>
      <w:r>
        <w:rPr>
          <w:spacing w:val="1"/>
        </w:rPr>
        <w:t xml:space="preserve"> </w:t>
      </w:r>
      <w:r>
        <w:rPr>
          <w:spacing w:val="-1"/>
        </w:rPr>
        <w:t>information</w:t>
      </w:r>
      <w:r>
        <w:rPr>
          <w:spacing w:val="-3"/>
        </w:rPr>
        <w:t xml:space="preserve"> </w:t>
      </w:r>
      <w:r>
        <w:rPr>
          <w:spacing w:val="-1"/>
        </w:rPr>
        <w:t>sessions</w:t>
      </w:r>
      <w:r>
        <w:t xml:space="preserve"> and</w:t>
      </w:r>
      <w:r>
        <w:rPr>
          <w:spacing w:val="-1"/>
        </w:rPr>
        <w:t xml:space="preserve"> </w:t>
      </w:r>
      <w:r>
        <w:rPr>
          <w:spacing w:val="-2"/>
        </w:rPr>
        <w:t>job</w:t>
      </w:r>
      <w:r>
        <w:t xml:space="preserve"> </w:t>
      </w:r>
      <w:r>
        <w:rPr>
          <w:spacing w:val="-1"/>
        </w:rPr>
        <w:t>interview</w:t>
      </w:r>
      <w:r>
        <w:rPr>
          <w:spacing w:val="1"/>
        </w:rPr>
        <w:t xml:space="preserve"> </w:t>
      </w:r>
      <w:r>
        <w:rPr>
          <w:spacing w:val="-1"/>
        </w:rPr>
        <w:t>sessions.</w:t>
      </w:r>
    </w:p>
    <w:p w:rsidR="00C178F5" w:rsidRDefault="00C178F5" w:rsidP="00C178F5">
      <w:pPr>
        <w:spacing w:before="8"/>
        <w:rPr>
          <w:rFonts w:eastAsia="Calibri" w:cs="Calibri"/>
          <w:sz w:val="19"/>
          <w:szCs w:val="19"/>
        </w:rPr>
      </w:pPr>
    </w:p>
    <w:p w:rsidR="00C178F5" w:rsidRDefault="00C178F5" w:rsidP="00C178F5">
      <w:pPr>
        <w:spacing w:line="276" w:lineRule="auto"/>
        <w:ind w:left="120" w:right="344"/>
        <w:rPr>
          <w:rFonts w:eastAsia="Calibri" w:cs="Calibri"/>
        </w:rPr>
      </w:pPr>
      <w:r>
        <w:rPr>
          <w:rFonts w:eastAsia="Calibri" w:cs="Calibri"/>
          <w:spacing w:val="-1"/>
        </w:rPr>
        <w:t>The</w:t>
      </w:r>
      <w:r>
        <w:rPr>
          <w:rFonts w:eastAsia="Calibri" w:cs="Calibri"/>
          <w:spacing w:val="1"/>
        </w:rPr>
        <w:t xml:space="preserve"> </w:t>
      </w:r>
      <w:r>
        <w:rPr>
          <w:rFonts w:eastAsia="Calibri" w:cs="Calibri"/>
          <w:spacing w:val="-1"/>
        </w:rPr>
        <w:t>Waterville</w:t>
      </w:r>
      <w:r>
        <w:rPr>
          <w:rFonts w:eastAsia="Calibri" w:cs="Calibri"/>
          <w:spacing w:val="-2"/>
        </w:rPr>
        <w:t xml:space="preserve"> </w:t>
      </w:r>
      <w:r>
        <w:rPr>
          <w:rFonts w:eastAsia="Calibri" w:cs="Calibri"/>
          <w:spacing w:val="-1"/>
        </w:rPr>
        <w:t>Library will</w:t>
      </w:r>
      <w:r>
        <w:rPr>
          <w:rFonts w:eastAsia="Calibri" w:cs="Calibri"/>
          <w:spacing w:val="-2"/>
        </w:rPr>
        <w:t xml:space="preserve"> </w:t>
      </w:r>
      <w:r>
        <w:rPr>
          <w:rFonts w:eastAsia="Calibri" w:cs="Calibri"/>
          <w:spacing w:val="-1"/>
        </w:rPr>
        <w:t>also</w:t>
      </w:r>
      <w:r>
        <w:rPr>
          <w:rFonts w:eastAsia="Calibri" w:cs="Calibri"/>
          <w:spacing w:val="1"/>
        </w:rPr>
        <w:t xml:space="preserve"> </w:t>
      </w:r>
      <w:r>
        <w:rPr>
          <w:rFonts w:eastAsia="Calibri" w:cs="Calibri"/>
          <w:spacing w:val="-1"/>
        </w:rPr>
        <w:t>be</w:t>
      </w:r>
      <w:r>
        <w:rPr>
          <w:rFonts w:eastAsia="Calibri" w:cs="Calibri"/>
          <w:spacing w:val="-2"/>
        </w:rPr>
        <w:t xml:space="preserve"> </w:t>
      </w:r>
      <w:r>
        <w:rPr>
          <w:rFonts w:eastAsia="Calibri" w:cs="Calibri"/>
          <w:spacing w:val="-1"/>
        </w:rPr>
        <w:t>providing comments</w:t>
      </w:r>
      <w:r>
        <w:rPr>
          <w:rFonts w:eastAsia="Calibri" w:cs="Calibri"/>
          <w:spacing w:val="1"/>
        </w:rPr>
        <w:t xml:space="preserve"> </w:t>
      </w:r>
      <w:r>
        <w:rPr>
          <w:rFonts w:eastAsia="Calibri" w:cs="Calibri"/>
        </w:rPr>
        <w:t>to</w:t>
      </w:r>
      <w:r>
        <w:rPr>
          <w:rFonts w:eastAsia="Calibri" w:cs="Calibri"/>
          <w:spacing w:val="-1"/>
        </w:rPr>
        <w:t xml:space="preserve"> the</w:t>
      </w:r>
      <w:r>
        <w:rPr>
          <w:rFonts w:eastAsia="Calibri" w:cs="Calibri"/>
          <w:spacing w:val="-2"/>
        </w:rPr>
        <w:t xml:space="preserve"> </w:t>
      </w:r>
      <w:r>
        <w:rPr>
          <w:rFonts w:eastAsia="Calibri" w:cs="Calibri"/>
          <w:spacing w:val="-1"/>
        </w:rPr>
        <w:t>Unified</w:t>
      </w:r>
      <w:r>
        <w:rPr>
          <w:rFonts w:eastAsia="Calibri" w:cs="Calibri"/>
          <w:spacing w:val="-2"/>
        </w:rPr>
        <w:t xml:space="preserve"> </w:t>
      </w:r>
      <w:r>
        <w:rPr>
          <w:rFonts w:eastAsia="Calibri" w:cs="Calibri"/>
          <w:spacing w:val="-1"/>
        </w:rPr>
        <w:t>Plan. Workforce</w:t>
      </w:r>
      <w:r>
        <w:rPr>
          <w:rFonts w:eastAsia="Calibri" w:cs="Calibri"/>
          <w:spacing w:val="-2"/>
        </w:rPr>
        <w:t xml:space="preserve"> </w:t>
      </w:r>
      <w:r>
        <w:rPr>
          <w:rFonts w:eastAsia="Calibri" w:cs="Calibri"/>
          <w:spacing w:val="-1"/>
        </w:rPr>
        <w:t>development</w:t>
      </w:r>
      <w:r>
        <w:rPr>
          <w:rFonts w:eastAsia="Calibri" w:cs="Calibri"/>
        </w:rPr>
        <w:t xml:space="preserve"> </w:t>
      </w:r>
      <w:r>
        <w:rPr>
          <w:rFonts w:eastAsia="Calibri" w:cs="Calibri"/>
          <w:spacing w:val="-1"/>
        </w:rPr>
        <w:t>is</w:t>
      </w:r>
      <w:r>
        <w:rPr>
          <w:rFonts w:ascii="Times New Roman" w:eastAsia="Times New Roman" w:hAnsi="Times New Roman"/>
          <w:spacing w:val="79"/>
        </w:rPr>
        <w:t xml:space="preserve"> </w:t>
      </w:r>
      <w:r>
        <w:rPr>
          <w:rFonts w:eastAsia="Calibri" w:cs="Calibri"/>
          <w:spacing w:val="-1"/>
        </w:rPr>
        <w:t>fully</w:t>
      </w:r>
      <w:r>
        <w:rPr>
          <w:rFonts w:eastAsia="Calibri" w:cs="Calibri"/>
          <w:spacing w:val="1"/>
        </w:rPr>
        <w:t xml:space="preserve"> </w:t>
      </w:r>
      <w:r>
        <w:rPr>
          <w:rFonts w:eastAsia="Calibri" w:cs="Calibri"/>
          <w:spacing w:val="-1"/>
        </w:rPr>
        <w:t>integrated and embedded into</w:t>
      </w:r>
      <w:r>
        <w:rPr>
          <w:rFonts w:eastAsia="Calibri" w:cs="Calibri"/>
        </w:rPr>
        <w:t xml:space="preserve"> </w:t>
      </w:r>
      <w:r>
        <w:rPr>
          <w:rFonts w:eastAsia="Calibri" w:cs="Calibri"/>
          <w:spacing w:val="-1"/>
        </w:rPr>
        <w:t>the</w:t>
      </w:r>
      <w:r>
        <w:rPr>
          <w:rFonts w:eastAsia="Calibri" w:cs="Calibri"/>
          <w:spacing w:val="-2"/>
        </w:rPr>
        <w:t xml:space="preserve"> </w:t>
      </w:r>
      <w:r>
        <w:rPr>
          <w:rFonts w:eastAsia="Calibri" w:cs="Calibri"/>
          <w:spacing w:val="-1"/>
        </w:rPr>
        <w:t>Waterville</w:t>
      </w:r>
      <w:r>
        <w:rPr>
          <w:rFonts w:eastAsia="Calibri" w:cs="Calibri"/>
          <w:spacing w:val="-2"/>
        </w:rPr>
        <w:t xml:space="preserve"> </w:t>
      </w:r>
      <w:r>
        <w:rPr>
          <w:rFonts w:eastAsia="Calibri" w:cs="Calibri"/>
          <w:spacing w:val="-1"/>
        </w:rPr>
        <w:t>Public</w:t>
      </w:r>
      <w:r>
        <w:rPr>
          <w:rFonts w:eastAsia="Calibri" w:cs="Calibri"/>
        </w:rPr>
        <w:t xml:space="preserve"> </w:t>
      </w:r>
      <w:r>
        <w:rPr>
          <w:rFonts w:eastAsia="Calibri" w:cs="Calibri"/>
          <w:spacing w:val="-1"/>
        </w:rPr>
        <w:t>Library’s</w:t>
      </w:r>
      <w:r>
        <w:rPr>
          <w:rFonts w:eastAsia="Calibri" w:cs="Calibri"/>
          <w:spacing w:val="-4"/>
        </w:rPr>
        <w:t xml:space="preserve"> </w:t>
      </w:r>
      <w:r>
        <w:rPr>
          <w:rFonts w:eastAsia="Calibri" w:cs="Calibri"/>
        </w:rPr>
        <w:t>mission</w:t>
      </w:r>
      <w:r>
        <w:rPr>
          <w:rFonts w:eastAsia="Calibri" w:cs="Calibri"/>
          <w:spacing w:val="-3"/>
        </w:rPr>
        <w:t xml:space="preserve"> </w:t>
      </w:r>
      <w:r>
        <w:rPr>
          <w:rFonts w:eastAsia="Calibri" w:cs="Calibri"/>
          <w:spacing w:val="-1"/>
        </w:rPr>
        <w:t>and activities. Funding</w:t>
      </w:r>
      <w:r>
        <w:rPr>
          <w:rFonts w:eastAsia="Calibri" w:cs="Calibri"/>
        </w:rPr>
        <w:t xml:space="preserve"> to</w:t>
      </w:r>
      <w:r>
        <w:rPr>
          <w:rFonts w:ascii="Times New Roman" w:eastAsia="Times New Roman" w:hAnsi="Times New Roman"/>
          <w:spacing w:val="67"/>
        </w:rPr>
        <w:t xml:space="preserve"> </w:t>
      </w:r>
      <w:r>
        <w:rPr>
          <w:rFonts w:eastAsia="Calibri" w:cs="Calibri"/>
          <w:spacing w:val="-1"/>
        </w:rPr>
        <w:t>continue</w:t>
      </w:r>
      <w:r>
        <w:rPr>
          <w:rFonts w:eastAsia="Calibri" w:cs="Calibri"/>
          <w:spacing w:val="1"/>
        </w:rPr>
        <w:t xml:space="preserve"> </w:t>
      </w:r>
      <w:r>
        <w:rPr>
          <w:rFonts w:eastAsia="Calibri" w:cs="Calibri"/>
          <w:spacing w:val="-1"/>
        </w:rPr>
        <w:t>and</w:t>
      </w:r>
      <w:r>
        <w:rPr>
          <w:rFonts w:eastAsia="Calibri" w:cs="Calibri"/>
          <w:spacing w:val="-3"/>
        </w:rPr>
        <w:t xml:space="preserve"> </w:t>
      </w:r>
      <w:r>
        <w:rPr>
          <w:rFonts w:eastAsia="Calibri" w:cs="Calibri"/>
          <w:spacing w:val="-1"/>
        </w:rPr>
        <w:t>expand these efforts</w:t>
      </w:r>
      <w:r>
        <w:rPr>
          <w:rFonts w:eastAsia="Calibri" w:cs="Calibri"/>
        </w:rPr>
        <w:t xml:space="preserve"> </w:t>
      </w:r>
      <w:r>
        <w:rPr>
          <w:rFonts w:eastAsia="Calibri" w:cs="Calibri"/>
          <w:spacing w:val="-1"/>
        </w:rPr>
        <w:t>should be</w:t>
      </w:r>
      <w:r>
        <w:rPr>
          <w:rFonts w:eastAsia="Calibri" w:cs="Calibri"/>
          <w:spacing w:val="-2"/>
        </w:rPr>
        <w:t xml:space="preserve"> </w:t>
      </w:r>
      <w:r>
        <w:rPr>
          <w:rFonts w:eastAsia="Calibri" w:cs="Calibri"/>
        </w:rPr>
        <w:t>made</w:t>
      </w:r>
      <w:r>
        <w:rPr>
          <w:rFonts w:eastAsia="Calibri" w:cs="Calibri"/>
          <w:spacing w:val="-1"/>
        </w:rPr>
        <w:t xml:space="preserve"> available</w:t>
      </w:r>
      <w:r>
        <w:rPr>
          <w:rFonts w:eastAsia="Calibri" w:cs="Calibri"/>
          <w:spacing w:val="1"/>
        </w:rPr>
        <w:t xml:space="preserve"> </w:t>
      </w:r>
      <w:r>
        <w:rPr>
          <w:rFonts w:eastAsia="Calibri" w:cs="Calibri"/>
          <w:spacing w:val="-1"/>
        </w:rPr>
        <w:t>through</w:t>
      </w:r>
      <w:r>
        <w:rPr>
          <w:rFonts w:eastAsia="Calibri" w:cs="Calibri"/>
          <w:spacing w:val="-3"/>
        </w:rPr>
        <w:t xml:space="preserve"> </w:t>
      </w:r>
      <w:r>
        <w:rPr>
          <w:rFonts w:eastAsia="Calibri" w:cs="Calibri"/>
          <w:spacing w:val="-1"/>
        </w:rPr>
        <w:t>WIOA.</w:t>
      </w:r>
    </w:p>
    <w:p w:rsidR="00C178F5" w:rsidRDefault="00C178F5" w:rsidP="00C178F5">
      <w:pPr>
        <w:spacing w:before="4"/>
        <w:rPr>
          <w:rFonts w:eastAsia="Calibri" w:cs="Calibri"/>
          <w:sz w:val="16"/>
          <w:szCs w:val="16"/>
        </w:rPr>
      </w:pPr>
    </w:p>
    <w:p w:rsidR="00C178F5" w:rsidRDefault="00C178F5" w:rsidP="00C178F5">
      <w:pPr>
        <w:ind w:left="119"/>
        <w:rPr>
          <w:rFonts w:eastAsia="Calibri" w:cs="Calibri"/>
        </w:rPr>
      </w:pPr>
      <w:r>
        <w:rPr>
          <w:b/>
          <w:spacing w:val="-1"/>
        </w:rPr>
        <w:t>Portland Public Library</w:t>
      </w:r>
      <w:r>
        <w:rPr>
          <w:b/>
          <w:spacing w:val="1"/>
        </w:rPr>
        <w:t xml:space="preserve"> </w:t>
      </w:r>
      <w:r>
        <w:t>-</w:t>
      </w:r>
      <w:r>
        <w:rPr>
          <w:spacing w:val="-2"/>
        </w:rPr>
        <w:t xml:space="preserve"> </w:t>
      </w:r>
      <w:r>
        <w:rPr>
          <w:color w:val="0000FF"/>
          <w:spacing w:val="-1"/>
          <w:u w:val="single" w:color="0000FF"/>
        </w:rPr>
        <w:t>https://</w:t>
      </w:r>
      <w:hyperlink r:id="rId19">
        <w:r>
          <w:rPr>
            <w:color w:val="0000FF"/>
            <w:spacing w:val="-1"/>
            <w:u w:val="single" w:color="0000FF"/>
          </w:rPr>
          <w:t>www.portlandlibrary.com/topics/careers-jobs/</w:t>
        </w:r>
      </w:hyperlink>
    </w:p>
    <w:p w:rsidR="00C178F5" w:rsidRDefault="00C178F5" w:rsidP="00C178F5">
      <w:pPr>
        <w:spacing w:before="6"/>
        <w:rPr>
          <w:rFonts w:eastAsia="Calibri" w:cs="Calibri"/>
          <w:sz w:val="19"/>
          <w:szCs w:val="19"/>
        </w:rPr>
      </w:pPr>
    </w:p>
    <w:p w:rsidR="00C178F5" w:rsidRDefault="00C178F5" w:rsidP="00C178F5">
      <w:pPr>
        <w:pStyle w:val="Heading4"/>
        <w:ind w:right="2154"/>
        <w:jc w:val="both"/>
      </w:pPr>
      <w:r>
        <w:t>Careers</w:t>
      </w:r>
      <w:r>
        <w:rPr>
          <w:spacing w:val="-2"/>
        </w:rPr>
        <w:t xml:space="preserve"> </w:t>
      </w:r>
      <w:r>
        <w:t>&amp;</w:t>
      </w:r>
      <w:r>
        <w:rPr>
          <w:spacing w:val="1"/>
        </w:rPr>
        <w:t xml:space="preserve"> </w:t>
      </w:r>
      <w:r>
        <w:rPr>
          <w:spacing w:val="-1"/>
        </w:rPr>
        <w:t>Jobs:</w:t>
      </w:r>
      <w:r>
        <w:rPr>
          <w:spacing w:val="1"/>
        </w:rPr>
        <w:t xml:space="preserve"> </w:t>
      </w:r>
      <w:r>
        <w:rPr>
          <w:spacing w:val="-1"/>
        </w:rPr>
        <w:t>Searching</w:t>
      </w:r>
      <w:r>
        <w:t xml:space="preserve"> </w:t>
      </w:r>
      <w:r>
        <w:rPr>
          <w:spacing w:val="-1"/>
        </w:rPr>
        <w:t>for</w:t>
      </w:r>
      <w:r>
        <w:t xml:space="preserve"> a </w:t>
      </w:r>
      <w:r>
        <w:rPr>
          <w:spacing w:val="-1"/>
        </w:rPr>
        <w:t>job? Let</w:t>
      </w:r>
      <w:r>
        <w:rPr>
          <w:spacing w:val="1"/>
        </w:rPr>
        <w:t xml:space="preserve"> </w:t>
      </w:r>
      <w:r>
        <w:rPr>
          <w:spacing w:val="-2"/>
        </w:rPr>
        <w:t>the</w:t>
      </w:r>
      <w:r>
        <w:rPr>
          <w:spacing w:val="1"/>
        </w:rPr>
        <w:t xml:space="preserve"> </w:t>
      </w:r>
      <w:r>
        <w:rPr>
          <w:spacing w:val="-1"/>
        </w:rPr>
        <w:t>Library</w:t>
      </w:r>
      <w:r>
        <w:rPr>
          <w:spacing w:val="1"/>
        </w:rPr>
        <w:t xml:space="preserve"> </w:t>
      </w:r>
      <w:r>
        <w:rPr>
          <w:spacing w:val="-1"/>
        </w:rPr>
        <w:t>help</w:t>
      </w:r>
      <w:r>
        <w:t xml:space="preserve"> you</w:t>
      </w:r>
      <w:r>
        <w:rPr>
          <w:spacing w:val="-1"/>
        </w:rPr>
        <w:t xml:space="preserve"> get</w:t>
      </w:r>
      <w:r>
        <w:t xml:space="preserve"> </w:t>
      </w:r>
      <w:r>
        <w:rPr>
          <w:spacing w:val="-1"/>
        </w:rPr>
        <w:t>started</w:t>
      </w:r>
      <w:r>
        <w:rPr>
          <w:spacing w:val="-3"/>
        </w:rPr>
        <w:t xml:space="preserve"> </w:t>
      </w:r>
      <w:r>
        <w:rPr>
          <w:spacing w:val="-1"/>
        </w:rPr>
        <w:t>with</w:t>
      </w:r>
      <w:r>
        <w:t xml:space="preserve"> </w:t>
      </w:r>
      <w:r>
        <w:rPr>
          <w:spacing w:val="-1"/>
        </w:rPr>
        <w:t>job seeking resources</w:t>
      </w:r>
      <w:r>
        <w:t xml:space="preserve"> </w:t>
      </w:r>
      <w:r>
        <w:rPr>
          <w:spacing w:val="-1"/>
        </w:rPr>
        <w:t>selected</w:t>
      </w:r>
      <w:r>
        <w:rPr>
          <w:spacing w:val="-3"/>
        </w:rPr>
        <w:t xml:space="preserve"> </w:t>
      </w:r>
      <w:r>
        <w:rPr>
          <w:spacing w:val="-1"/>
        </w:rPr>
        <w:t>by</w:t>
      </w:r>
      <w:r>
        <w:rPr>
          <w:spacing w:val="1"/>
        </w:rPr>
        <w:t xml:space="preserve"> </w:t>
      </w:r>
      <w:r>
        <w:t>our</w:t>
      </w:r>
      <w:r>
        <w:rPr>
          <w:spacing w:val="-2"/>
        </w:rPr>
        <w:t xml:space="preserve"> </w:t>
      </w:r>
      <w:r>
        <w:rPr>
          <w:spacing w:val="-1"/>
        </w:rPr>
        <w:t>expert</w:t>
      </w:r>
      <w:r>
        <w:rPr>
          <w:spacing w:val="1"/>
        </w:rPr>
        <w:t xml:space="preserve"> </w:t>
      </w:r>
      <w:r>
        <w:rPr>
          <w:spacing w:val="-1"/>
        </w:rPr>
        <w:t xml:space="preserve">librarians. Using </w:t>
      </w:r>
      <w:r>
        <w:t xml:space="preserve">PPL’s </w:t>
      </w:r>
      <w:r>
        <w:rPr>
          <w:spacing w:val="-1"/>
        </w:rPr>
        <w:t>Career</w:t>
      </w:r>
      <w:r>
        <w:rPr>
          <w:spacing w:val="-2"/>
        </w:rPr>
        <w:t xml:space="preserve"> </w:t>
      </w:r>
      <w:r>
        <w:rPr>
          <w:spacing w:val="-1"/>
        </w:rPr>
        <w:t>Resources,</w:t>
      </w:r>
      <w:r>
        <w:rPr>
          <w:rFonts w:ascii="Times New Roman" w:eastAsia="Times New Roman" w:hAnsi="Times New Roman" w:cs="Times New Roman"/>
          <w:spacing w:val="55"/>
          <w:w w:val="99"/>
        </w:rPr>
        <w:t xml:space="preserve"> </w:t>
      </w:r>
      <w:r>
        <w:t>you</w:t>
      </w:r>
      <w:r>
        <w:rPr>
          <w:spacing w:val="-3"/>
        </w:rPr>
        <w:t xml:space="preserve"> </w:t>
      </w:r>
      <w:r>
        <w:t>can</w:t>
      </w:r>
      <w:r>
        <w:rPr>
          <w:spacing w:val="-1"/>
        </w:rPr>
        <w:t xml:space="preserve"> learn about</w:t>
      </w:r>
      <w:r>
        <w:rPr>
          <w:spacing w:val="-2"/>
        </w:rPr>
        <w:t xml:space="preserve"> </w:t>
      </w:r>
      <w:r>
        <w:rPr>
          <w:spacing w:val="-1"/>
        </w:rPr>
        <w:t>careers,</w:t>
      </w:r>
      <w:r>
        <w:t xml:space="preserve"> </w:t>
      </w:r>
      <w:r>
        <w:rPr>
          <w:spacing w:val="-1"/>
        </w:rPr>
        <w:t>create</w:t>
      </w:r>
      <w:r>
        <w:rPr>
          <w:spacing w:val="1"/>
        </w:rPr>
        <w:t xml:space="preserve"> </w:t>
      </w:r>
      <w:r>
        <w:t>a</w:t>
      </w:r>
      <w:r>
        <w:rPr>
          <w:spacing w:val="-1"/>
        </w:rPr>
        <w:t xml:space="preserve"> resume,</w:t>
      </w:r>
      <w:r>
        <w:rPr>
          <w:spacing w:val="-2"/>
        </w:rPr>
        <w:t xml:space="preserve"> </w:t>
      </w:r>
      <w:r>
        <w:rPr>
          <w:spacing w:val="-1"/>
        </w:rPr>
        <w:t>find and apply</w:t>
      </w:r>
      <w:r>
        <w:rPr>
          <w:spacing w:val="1"/>
        </w:rPr>
        <w:t xml:space="preserve"> </w:t>
      </w:r>
      <w:r>
        <w:t>for</w:t>
      </w:r>
      <w:r>
        <w:rPr>
          <w:spacing w:val="-3"/>
        </w:rPr>
        <w:t xml:space="preserve"> </w:t>
      </w:r>
      <w:r>
        <w:t>jobs,</w:t>
      </w:r>
      <w:r>
        <w:rPr>
          <w:spacing w:val="-1"/>
        </w:rPr>
        <w:t xml:space="preserve"> prepare</w:t>
      </w:r>
      <w:r>
        <w:rPr>
          <w:spacing w:val="-2"/>
        </w:rPr>
        <w:t xml:space="preserve"> </w:t>
      </w:r>
      <w:r>
        <w:rPr>
          <w:spacing w:val="-1"/>
        </w:rPr>
        <w:t>for</w:t>
      </w:r>
    </w:p>
    <w:p w:rsidR="00C178F5" w:rsidRDefault="00C178F5" w:rsidP="00C178F5">
      <w:pPr>
        <w:jc w:val="both"/>
        <w:sectPr w:rsidR="00C178F5">
          <w:pgSz w:w="12240" w:h="15840"/>
          <w:pgMar w:top="1400" w:right="1340" w:bottom="280" w:left="1320" w:header="720" w:footer="720" w:gutter="0"/>
          <w:cols w:space="720"/>
        </w:sectPr>
      </w:pPr>
    </w:p>
    <w:p w:rsidR="00C178F5" w:rsidRDefault="00C178F5" w:rsidP="00C178F5">
      <w:pPr>
        <w:spacing w:before="37"/>
        <w:ind w:left="119" w:right="199"/>
        <w:rPr>
          <w:rFonts w:eastAsia="Calibri" w:cs="Calibri"/>
        </w:rPr>
      </w:pPr>
      <w:r>
        <w:rPr>
          <w:spacing w:val="-1"/>
        </w:rPr>
        <w:lastRenderedPageBreak/>
        <w:t>interviews,</w:t>
      </w:r>
      <w:r>
        <w:rPr>
          <w:spacing w:val="-2"/>
        </w:rPr>
        <w:t xml:space="preserve"> </w:t>
      </w:r>
      <w:r>
        <w:rPr>
          <w:spacing w:val="-1"/>
        </w:rPr>
        <w:t>take</w:t>
      </w:r>
      <w:r>
        <w:rPr>
          <w:spacing w:val="1"/>
        </w:rPr>
        <w:t xml:space="preserve"> </w:t>
      </w:r>
      <w:r>
        <w:rPr>
          <w:spacing w:val="-1"/>
        </w:rPr>
        <w:t>practice</w:t>
      </w:r>
      <w:r>
        <w:rPr>
          <w:spacing w:val="1"/>
        </w:rPr>
        <w:t xml:space="preserve"> </w:t>
      </w:r>
      <w:r>
        <w:rPr>
          <w:spacing w:val="-1"/>
        </w:rPr>
        <w:t>tests,</w:t>
      </w:r>
      <w:r>
        <w:t xml:space="preserve"> </w:t>
      </w:r>
      <w:r>
        <w:rPr>
          <w:spacing w:val="-1"/>
        </w:rPr>
        <w:t>and</w:t>
      </w:r>
      <w:r>
        <w:rPr>
          <w:spacing w:val="-3"/>
        </w:rPr>
        <w:t xml:space="preserve"> </w:t>
      </w:r>
      <w:r>
        <w:rPr>
          <w:spacing w:val="-1"/>
        </w:rPr>
        <w:t>more.</w:t>
      </w:r>
      <w:r>
        <w:t xml:space="preserve"> </w:t>
      </w:r>
      <w:r>
        <w:rPr>
          <w:spacing w:val="-1"/>
        </w:rPr>
        <w:t>We</w:t>
      </w:r>
      <w:r>
        <w:rPr>
          <w:spacing w:val="-2"/>
        </w:rPr>
        <w:t xml:space="preserve"> </w:t>
      </w:r>
      <w:r>
        <w:rPr>
          <w:spacing w:val="-1"/>
        </w:rPr>
        <w:t>offer</w:t>
      </w:r>
      <w:r>
        <w:rPr>
          <w:spacing w:val="-3"/>
        </w:rPr>
        <w:t xml:space="preserve"> </w:t>
      </w:r>
      <w:r>
        <w:rPr>
          <w:spacing w:val="-1"/>
        </w:rPr>
        <w:t>free</w:t>
      </w:r>
      <w:r>
        <w:rPr>
          <w:spacing w:val="1"/>
        </w:rPr>
        <w:t xml:space="preserve"> </w:t>
      </w:r>
      <w:r>
        <w:rPr>
          <w:spacing w:val="-1"/>
        </w:rPr>
        <w:t>computer</w:t>
      </w:r>
      <w:r>
        <w:t xml:space="preserve"> </w:t>
      </w:r>
      <w:r>
        <w:rPr>
          <w:spacing w:val="-1"/>
        </w:rPr>
        <w:t xml:space="preserve">access </w:t>
      </w:r>
      <w:r>
        <w:t>to</w:t>
      </w:r>
      <w:r>
        <w:rPr>
          <w:spacing w:val="-1"/>
        </w:rPr>
        <w:t xml:space="preserve"> the</w:t>
      </w:r>
      <w:r>
        <w:rPr>
          <w:spacing w:val="-2"/>
        </w:rPr>
        <w:t xml:space="preserve"> </w:t>
      </w:r>
      <w:r>
        <w:rPr>
          <w:spacing w:val="-1"/>
        </w:rPr>
        <w:t>Internet,</w:t>
      </w:r>
      <w:r>
        <w:rPr>
          <w:spacing w:val="-2"/>
        </w:rPr>
        <w:t xml:space="preserve"> </w:t>
      </w:r>
      <w:r>
        <w:t xml:space="preserve">as </w:t>
      </w:r>
      <w:r>
        <w:rPr>
          <w:spacing w:val="-1"/>
        </w:rPr>
        <w:t>well</w:t>
      </w:r>
      <w:r>
        <w:t xml:space="preserve"> as</w:t>
      </w:r>
      <w:r>
        <w:rPr>
          <w:spacing w:val="-1"/>
        </w:rPr>
        <w:t xml:space="preserve"> wifi</w:t>
      </w:r>
      <w:r>
        <w:rPr>
          <w:rFonts w:ascii="Times New Roman"/>
          <w:spacing w:val="91"/>
        </w:rPr>
        <w:t xml:space="preserve"> </w:t>
      </w:r>
      <w:r>
        <w:rPr>
          <w:spacing w:val="-1"/>
        </w:rPr>
        <w:t>service,</w:t>
      </w:r>
      <w:r>
        <w:rPr>
          <w:spacing w:val="-2"/>
        </w:rPr>
        <w:t xml:space="preserve"> </w:t>
      </w:r>
      <w:r>
        <w:rPr>
          <w:spacing w:val="-1"/>
        </w:rPr>
        <w:t>expert</w:t>
      </w:r>
      <w:r>
        <w:rPr>
          <w:spacing w:val="-2"/>
        </w:rPr>
        <w:t xml:space="preserve"> </w:t>
      </w:r>
      <w:r>
        <w:rPr>
          <w:spacing w:val="-1"/>
        </w:rPr>
        <w:t>staff</w:t>
      </w:r>
      <w:r>
        <w:rPr>
          <w:spacing w:val="-3"/>
        </w:rPr>
        <w:t xml:space="preserve"> </w:t>
      </w:r>
      <w:r>
        <w:rPr>
          <w:spacing w:val="-1"/>
        </w:rPr>
        <w:t>assistance</w:t>
      </w:r>
      <w:r>
        <w:rPr>
          <w:spacing w:val="1"/>
        </w:rPr>
        <w:t xml:space="preserve"> </w:t>
      </w:r>
      <w:r>
        <w:rPr>
          <w:spacing w:val="-1"/>
        </w:rPr>
        <w:t>and</w:t>
      </w:r>
      <w:r>
        <w:t xml:space="preserve"> </w:t>
      </w:r>
      <w:r>
        <w:rPr>
          <w:spacing w:val="-1"/>
        </w:rPr>
        <w:t>robust</w:t>
      </w:r>
      <w:r>
        <w:t xml:space="preserve"> </w:t>
      </w:r>
      <w:r>
        <w:rPr>
          <w:spacing w:val="-1"/>
        </w:rPr>
        <w:t>collections</w:t>
      </w:r>
      <w:r>
        <w:rPr>
          <w:spacing w:val="-2"/>
        </w:rPr>
        <w:t xml:space="preserve"> </w:t>
      </w:r>
      <w:r>
        <w:t>to</w:t>
      </w:r>
      <w:r>
        <w:rPr>
          <w:spacing w:val="1"/>
        </w:rPr>
        <w:t xml:space="preserve"> </w:t>
      </w:r>
      <w:r>
        <w:rPr>
          <w:spacing w:val="-1"/>
        </w:rPr>
        <w:t xml:space="preserve">support </w:t>
      </w:r>
      <w:r>
        <w:t>your</w:t>
      </w:r>
      <w:r>
        <w:rPr>
          <w:spacing w:val="-2"/>
        </w:rPr>
        <w:t xml:space="preserve"> </w:t>
      </w:r>
      <w:r>
        <w:rPr>
          <w:spacing w:val="-1"/>
        </w:rPr>
        <w:t>search.</w:t>
      </w:r>
    </w:p>
    <w:p w:rsidR="00C178F5" w:rsidRDefault="00C178F5" w:rsidP="00C178F5">
      <w:pPr>
        <w:rPr>
          <w:rFonts w:eastAsia="Calibri" w:cs="Calibri"/>
        </w:rPr>
      </w:pPr>
    </w:p>
    <w:p w:rsidR="00C178F5" w:rsidRDefault="00C178F5" w:rsidP="00C178F5">
      <w:pPr>
        <w:spacing w:before="1"/>
        <w:rPr>
          <w:rFonts w:eastAsia="Calibri" w:cs="Calibri"/>
        </w:rPr>
      </w:pPr>
    </w:p>
    <w:p w:rsidR="00C178F5" w:rsidRDefault="00C178F5" w:rsidP="00C178F5">
      <w:pPr>
        <w:spacing w:line="267" w:lineRule="exact"/>
        <w:ind w:left="119"/>
        <w:rPr>
          <w:rFonts w:eastAsia="Calibri" w:cs="Calibri"/>
        </w:rPr>
      </w:pPr>
      <w:r>
        <w:rPr>
          <w:spacing w:val="-1"/>
        </w:rPr>
        <w:t>Comments</w:t>
      </w:r>
      <w:r>
        <w:t xml:space="preserve"> </w:t>
      </w:r>
      <w:r>
        <w:rPr>
          <w:spacing w:val="-2"/>
        </w:rPr>
        <w:t>from</w:t>
      </w:r>
      <w:r>
        <w:rPr>
          <w:spacing w:val="1"/>
        </w:rPr>
        <w:t xml:space="preserve"> </w:t>
      </w:r>
      <w:r>
        <w:rPr>
          <w:spacing w:val="-2"/>
        </w:rPr>
        <w:t>the</w:t>
      </w:r>
      <w:r>
        <w:rPr>
          <w:spacing w:val="1"/>
        </w:rPr>
        <w:t xml:space="preserve"> </w:t>
      </w:r>
      <w:r>
        <w:rPr>
          <w:b/>
          <w:spacing w:val="-1"/>
        </w:rPr>
        <w:t>Caribou</w:t>
      </w:r>
      <w:r>
        <w:rPr>
          <w:b/>
        </w:rPr>
        <w:t xml:space="preserve"> </w:t>
      </w:r>
      <w:r>
        <w:rPr>
          <w:b/>
          <w:spacing w:val="-1"/>
        </w:rPr>
        <w:t>Public</w:t>
      </w:r>
      <w:r>
        <w:rPr>
          <w:b/>
          <w:spacing w:val="1"/>
        </w:rPr>
        <w:t xml:space="preserve"> </w:t>
      </w:r>
      <w:r>
        <w:rPr>
          <w:b/>
          <w:spacing w:val="-1"/>
        </w:rPr>
        <w:t>Library:</w:t>
      </w:r>
    </w:p>
    <w:p w:rsidR="00C178F5" w:rsidRDefault="00C178F5" w:rsidP="00C178F5">
      <w:pPr>
        <w:pStyle w:val="Heading4"/>
        <w:keepNext w:val="0"/>
        <w:keepLines w:val="0"/>
        <w:widowControl w:val="0"/>
        <w:numPr>
          <w:ilvl w:val="0"/>
          <w:numId w:val="17"/>
        </w:numPr>
        <w:shd w:val="clear" w:color="auto" w:fill="auto"/>
        <w:tabs>
          <w:tab w:val="left" w:pos="1199"/>
          <w:tab w:val="left" w:pos="1200"/>
        </w:tabs>
        <w:spacing w:before="0" w:after="0"/>
        <w:ind w:right="344"/>
      </w:pPr>
      <w:r>
        <w:rPr>
          <w:spacing w:val="-1"/>
        </w:rPr>
        <w:t>Maine</w:t>
      </w:r>
      <w:r>
        <w:rPr>
          <w:spacing w:val="1"/>
        </w:rPr>
        <w:t xml:space="preserve"> </w:t>
      </w:r>
      <w:r>
        <w:rPr>
          <w:spacing w:val="-1"/>
        </w:rPr>
        <w:t>services</w:t>
      </w:r>
      <w:r>
        <w:t xml:space="preserve"> </w:t>
      </w:r>
      <w:r>
        <w:rPr>
          <w:spacing w:val="-1"/>
        </w:rPr>
        <w:t>for</w:t>
      </w:r>
      <w:r>
        <w:rPr>
          <w:spacing w:val="-2"/>
        </w:rPr>
        <w:t xml:space="preserve"> </w:t>
      </w:r>
      <w:r>
        <w:rPr>
          <w:spacing w:val="-1"/>
        </w:rPr>
        <w:t>the</w:t>
      </w:r>
      <w:r>
        <w:rPr>
          <w:spacing w:val="-2"/>
        </w:rPr>
        <w:t xml:space="preserve"> </w:t>
      </w:r>
      <w:r>
        <w:rPr>
          <w:spacing w:val="-1"/>
        </w:rPr>
        <w:t>workforce</w:t>
      </w:r>
      <w:r>
        <w:rPr>
          <w:spacing w:val="1"/>
        </w:rPr>
        <w:t xml:space="preserve"> </w:t>
      </w:r>
      <w:r>
        <w:t>are</w:t>
      </w:r>
      <w:r>
        <w:rPr>
          <w:spacing w:val="-1"/>
        </w:rPr>
        <w:t xml:space="preserve"> clustered: Community Colleges,</w:t>
      </w:r>
      <w:r>
        <w:t xml:space="preserve"> </w:t>
      </w:r>
      <w:r>
        <w:rPr>
          <w:spacing w:val="-1"/>
        </w:rPr>
        <w:t>university campuses,</w:t>
      </w:r>
      <w:r>
        <w:rPr>
          <w:rFonts w:ascii="Times New Roman"/>
          <w:spacing w:val="73"/>
          <w:w w:val="99"/>
        </w:rPr>
        <w:t xml:space="preserve"> </w:t>
      </w:r>
      <w:r>
        <w:rPr>
          <w:spacing w:val="-1"/>
        </w:rPr>
        <w:t>and OneStop</w:t>
      </w:r>
      <w:r>
        <w:rPr>
          <w:spacing w:val="-3"/>
        </w:rPr>
        <w:t xml:space="preserve"> </w:t>
      </w:r>
      <w:r>
        <w:rPr>
          <w:spacing w:val="-1"/>
        </w:rPr>
        <w:t>centers</w:t>
      </w:r>
      <w:r>
        <w:t xml:space="preserve"> </w:t>
      </w:r>
      <w:r>
        <w:rPr>
          <w:spacing w:val="-1"/>
        </w:rPr>
        <w:t>are</w:t>
      </w:r>
      <w:r>
        <w:rPr>
          <w:spacing w:val="1"/>
        </w:rPr>
        <w:t xml:space="preserve"> </w:t>
      </w:r>
      <w:r>
        <w:rPr>
          <w:spacing w:val="-1"/>
        </w:rPr>
        <w:t>delivery</w:t>
      </w:r>
      <w:r>
        <w:rPr>
          <w:spacing w:val="2"/>
        </w:rPr>
        <w:t xml:space="preserve"> </w:t>
      </w:r>
      <w:r>
        <w:rPr>
          <w:spacing w:val="-1"/>
        </w:rPr>
        <w:t>centers,</w:t>
      </w:r>
      <w:r>
        <w:t xml:space="preserve"> </w:t>
      </w:r>
      <w:r>
        <w:rPr>
          <w:spacing w:val="-1"/>
        </w:rPr>
        <w:t>yet</w:t>
      </w:r>
      <w:r>
        <w:rPr>
          <w:spacing w:val="-2"/>
        </w:rPr>
        <w:t xml:space="preserve"> </w:t>
      </w:r>
      <w:r>
        <w:rPr>
          <w:spacing w:val="-1"/>
        </w:rPr>
        <w:t>they</w:t>
      </w:r>
      <w:r>
        <w:rPr>
          <w:spacing w:val="-2"/>
        </w:rPr>
        <w:t xml:space="preserve"> </w:t>
      </w:r>
      <w:r>
        <w:rPr>
          <w:spacing w:val="-1"/>
        </w:rPr>
        <w:t>tend</w:t>
      </w:r>
      <w:r>
        <w:t xml:space="preserve"> to</w:t>
      </w:r>
      <w:r>
        <w:rPr>
          <w:spacing w:val="1"/>
        </w:rPr>
        <w:t xml:space="preserve"> </w:t>
      </w:r>
      <w:r>
        <w:rPr>
          <w:spacing w:val="-1"/>
        </w:rPr>
        <w:t>be</w:t>
      </w:r>
      <w:r>
        <w:rPr>
          <w:spacing w:val="-2"/>
        </w:rPr>
        <w:t xml:space="preserve"> </w:t>
      </w:r>
      <w:r>
        <w:rPr>
          <w:spacing w:val="-1"/>
        </w:rPr>
        <w:t>clustered</w:t>
      </w:r>
      <w:r>
        <w:rPr>
          <w:spacing w:val="-3"/>
        </w:rPr>
        <w:t xml:space="preserve"> </w:t>
      </w:r>
      <w:r>
        <w:rPr>
          <w:spacing w:val="-1"/>
        </w:rPr>
        <w:t>within</w:t>
      </w:r>
      <w:r>
        <w:t xml:space="preserve"> </w:t>
      </w:r>
      <w:r>
        <w:rPr>
          <w:spacing w:val="-1"/>
        </w:rPr>
        <w:t>the</w:t>
      </w:r>
      <w:r>
        <w:rPr>
          <w:spacing w:val="1"/>
        </w:rPr>
        <w:t xml:space="preserve"> </w:t>
      </w:r>
      <w:r>
        <w:rPr>
          <w:spacing w:val="-1"/>
        </w:rPr>
        <w:t>same</w:t>
      </w:r>
      <w:r>
        <w:rPr>
          <w:rFonts w:ascii="Times New Roman"/>
          <w:spacing w:val="63"/>
        </w:rPr>
        <w:t xml:space="preserve"> </w:t>
      </w:r>
      <w:r>
        <w:rPr>
          <w:spacing w:val="-1"/>
        </w:rPr>
        <w:t>community. In Northern</w:t>
      </w:r>
      <w:r>
        <w:rPr>
          <w:spacing w:val="-3"/>
        </w:rPr>
        <w:t xml:space="preserve"> </w:t>
      </w:r>
      <w:r>
        <w:rPr>
          <w:spacing w:val="-1"/>
        </w:rPr>
        <w:t>Maine,</w:t>
      </w:r>
      <w:r>
        <w:t xml:space="preserve"> </w:t>
      </w:r>
      <w:r>
        <w:rPr>
          <w:spacing w:val="-1"/>
        </w:rPr>
        <w:t>all</w:t>
      </w:r>
      <w:r>
        <w:rPr>
          <w:spacing w:val="1"/>
        </w:rPr>
        <w:t xml:space="preserve"> </w:t>
      </w:r>
      <w:r>
        <w:rPr>
          <w:spacing w:val="-1"/>
        </w:rPr>
        <w:t>three</w:t>
      </w:r>
      <w:r>
        <w:rPr>
          <w:spacing w:val="1"/>
        </w:rPr>
        <w:t xml:space="preserve"> </w:t>
      </w:r>
      <w:r>
        <w:rPr>
          <w:spacing w:val="-1"/>
        </w:rPr>
        <w:t>are</w:t>
      </w:r>
      <w:r>
        <w:rPr>
          <w:spacing w:val="1"/>
        </w:rPr>
        <w:t xml:space="preserve"> </w:t>
      </w:r>
      <w:r>
        <w:rPr>
          <w:spacing w:val="-1"/>
        </w:rPr>
        <w:t>located</w:t>
      </w:r>
      <w:r>
        <w:t xml:space="preserve"> </w:t>
      </w:r>
      <w:r>
        <w:rPr>
          <w:spacing w:val="-2"/>
        </w:rPr>
        <w:t>in</w:t>
      </w:r>
      <w:r>
        <w:rPr>
          <w:spacing w:val="-1"/>
        </w:rPr>
        <w:t xml:space="preserve"> Presque Isle,</w:t>
      </w:r>
      <w:r>
        <w:rPr>
          <w:spacing w:val="-2"/>
        </w:rPr>
        <w:t xml:space="preserve"> </w:t>
      </w:r>
      <w:r>
        <w:rPr>
          <w:spacing w:val="-1"/>
        </w:rPr>
        <w:t>with</w:t>
      </w:r>
      <w:r>
        <w:rPr>
          <w:spacing w:val="-3"/>
        </w:rPr>
        <w:t xml:space="preserve"> </w:t>
      </w:r>
      <w:r>
        <w:rPr>
          <w:spacing w:val="-1"/>
        </w:rPr>
        <w:t>only Adult</w:t>
      </w:r>
      <w:r>
        <w:t xml:space="preserve"> Ed </w:t>
      </w:r>
      <w:r>
        <w:rPr>
          <w:spacing w:val="-1"/>
        </w:rPr>
        <w:t>in</w:t>
      </w:r>
      <w:r>
        <w:rPr>
          <w:rFonts w:ascii="Times New Roman"/>
          <w:spacing w:val="75"/>
        </w:rPr>
        <w:t xml:space="preserve"> </w:t>
      </w:r>
      <w:r>
        <w:rPr>
          <w:spacing w:val="-1"/>
        </w:rPr>
        <w:t>Caribou.</w:t>
      </w:r>
      <w:r>
        <w:t xml:space="preserve">  </w:t>
      </w:r>
      <w:r>
        <w:rPr>
          <w:spacing w:val="-1"/>
        </w:rPr>
        <w:t>This</w:t>
      </w:r>
      <w:r>
        <w:rPr>
          <w:spacing w:val="-2"/>
        </w:rPr>
        <w:t xml:space="preserve"> </w:t>
      </w:r>
      <w:r>
        <w:rPr>
          <w:spacing w:val="-1"/>
        </w:rPr>
        <w:t>exacerbates the</w:t>
      </w:r>
      <w:r>
        <w:rPr>
          <w:spacing w:val="1"/>
        </w:rPr>
        <w:t xml:space="preserve"> </w:t>
      </w:r>
      <w:r>
        <w:rPr>
          <w:spacing w:val="-1"/>
        </w:rPr>
        <w:t>commute</w:t>
      </w:r>
      <w:r>
        <w:rPr>
          <w:spacing w:val="1"/>
        </w:rPr>
        <w:t xml:space="preserve"> </w:t>
      </w:r>
      <w:r>
        <w:rPr>
          <w:spacing w:val="-1"/>
        </w:rPr>
        <w:t xml:space="preserve">problem </w:t>
      </w:r>
      <w:r>
        <w:t>-</w:t>
      </w:r>
      <w:r>
        <w:rPr>
          <w:spacing w:val="1"/>
        </w:rPr>
        <w:t xml:space="preserve"> </w:t>
      </w:r>
      <w:r>
        <w:rPr>
          <w:spacing w:val="-1"/>
        </w:rPr>
        <w:t>if</w:t>
      </w:r>
      <w:r>
        <w:rPr>
          <w:spacing w:val="-2"/>
        </w:rPr>
        <w:t xml:space="preserve"> </w:t>
      </w:r>
      <w:r>
        <w:rPr>
          <w:spacing w:val="-1"/>
        </w:rPr>
        <w:t>you can't</w:t>
      </w:r>
      <w:r>
        <w:rPr>
          <w:spacing w:val="1"/>
        </w:rPr>
        <w:t xml:space="preserve"> </w:t>
      </w:r>
      <w:r>
        <w:rPr>
          <w:spacing w:val="-1"/>
        </w:rPr>
        <w:t>get</w:t>
      </w:r>
      <w:r>
        <w:t xml:space="preserve"> </w:t>
      </w:r>
      <w:r>
        <w:rPr>
          <w:spacing w:val="-1"/>
        </w:rPr>
        <w:t xml:space="preserve">to </w:t>
      </w:r>
      <w:r>
        <w:t>one</w:t>
      </w:r>
      <w:r>
        <w:rPr>
          <w:spacing w:val="-2"/>
        </w:rPr>
        <w:t xml:space="preserve"> </w:t>
      </w:r>
      <w:r>
        <w:t>of</w:t>
      </w:r>
      <w:r>
        <w:rPr>
          <w:spacing w:val="-2"/>
        </w:rPr>
        <w:t xml:space="preserve"> </w:t>
      </w:r>
      <w:r>
        <w:rPr>
          <w:spacing w:val="-1"/>
        </w:rPr>
        <w:t>these</w:t>
      </w:r>
      <w:r>
        <w:rPr>
          <w:spacing w:val="1"/>
        </w:rPr>
        <w:t xml:space="preserve"> </w:t>
      </w:r>
      <w:r>
        <w:rPr>
          <w:spacing w:val="-1"/>
        </w:rPr>
        <w:t>service</w:t>
      </w:r>
      <w:r>
        <w:rPr>
          <w:rFonts w:ascii="Times New Roman"/>
          <w:spacing w:val="67"/>
        </w:rPr>
        <w:t xml:space="preserve"> </w:t>
      </w:r>
      <w:r>
        <w:rPr>
          <w:spacing w:val="-1"/>
        </w:rPr>
        <w:t>centers</w:t>
      </w:r>
      <w:r>
        <w:rPr>
          <w:spacing w:val="-2"/>
        </w:rPr>
        <w:t xml:space="preserve"> </w:t>
      </w:r>
      <w:r>
        <w:rPr>
          <w:spacing w:val="-1"/>
        </w:rPr>
        <w:t>in Presque</w:t>
      </w:r>
      <w:r>
        <w:rPr>
          <w:spacing w:val="1"/>
        </w:rPr>
        <w:t xml:space="preserve"> </w:t>
      </w:r>
      <w:r>
        <w:rPr>
          <w:spacing w:val="-1"/>
        </w:rPr>
        <w:t>Isle,</w:t>
      </w:r>
      <w:r>
        <w:rPr>
          <w:spacing w:val="-2"/>
        </w:rPr>
        <w:t xml:space="preserve"> </w:t>
      </w:r>
      <w:r>
        <w:t>you</w:t>
      </w:r>
      <w:r>
        <w:rPr>
          <w:spacing w:val="-2"/>
        </w:rPr>
        <w:t xml:space="preserve"> </w:t>
      </w:r>
      <w:r>
        <w:rPr>
          <w:spacing w:val="-1"/>
        </w:rPr>
        <w:t>can't</w:t>
      </w:r>
      <w:r>
        <w:t xml:space="preserve"> </w:t>
      </w:r>
      <w:r>
        <w:rPr>
          <w:spacing w:val="-1"/>
        </w:rPr>
        <w:t>get</w:t>
      </w:r>
      <w:r>
        <w:rPr>
          <w:spacing w:val="-2"/>
        </w:rPr>
        <w:t xml:space="preserve"> </w:t>
      </w:r>
      <w:r>
        <w:rPr>
          <w:spacing w:val="-1"/>
        </w:rPr>
        <w:t>to</w:t>
      </w:r>
      <w:r>
        <w:rPr>
          <w:spacing w:val="1"/>
        </w:rPr>
        <w:t xml:space="preserve"> </w:t>
      </w:r>
      <w:r>
        <w:rPr>
          <w:spacing w:val="-1"/>
        </w:rPr>
        <w:t>any</w:t>
      </w:r>
      <w:r>
        <w:t xml:space="preserve"> of</w:t>
      </w:r>
      <w:r>
        <w:rPr>
          <w:spacing w:val="-3"/>
        </w:rPr>
        <w:t xml:space="preserve"> </w:t>
      </w:r>
      <w:r>
        <w:rPr>
          <w:spacing w:val="-1"/>
        </w:rPr>
        <w:t>them.</w:t>
      </w:r>
    </w:p>
    <w:p w:rsidR="00C178F5" w:rsidRDefault="00C178F5" w:rsidP="00C178F5">
      <w:pPr>
        <w:widowControl w:val="0"/>
        <w:numPr>
          <w:ilvl w:val="0"/>
          <w:numId w:val="17"/>
        </w:numPr>
        <w:tabs>
          <w:tab w:val="left" w:pos="1199"/>
          <w:tab w:val="left" w:pos="1200"/>
        </w:tabs>
        <w:ind w:right="170"/>
        <w:rPr>
          <w:rFonts w:eastAsia="Calibri" w:cs="Calibri"/>
        </w:rPr>
      </w:pPr>
      <w:r>
        <w:rPr>
          <w:spacing w:val="-1"/>
        </w:rPr>
        <w:t>Proposed</w:t>
      </w:r>
      <w:r>
        <w:rPr>
          <w:spacing w:val="-3"/>
        </w:rPr>
        <w:t xml:space="preserve"> </w:t>
      </w:r>
      <w:r>
        <w:rPr>
          <w:spacing w:val="-1"/>
        </w:rPr>
        <w:t>changes</w:t>
      </w:r>
      <w:r>
        <w:t xml:space="preserve"> </w:t>
      </w:r>
      <w:r>
        <w:rPr>
          <w:spacing w:val="-1"/>
        </w:rPr>
        <w:t xml:space="preserve">in this plan </w:t>
      </w:r>
      <w:r>
        <w:t>to</w:t>
      </w:r>
      <w:r>
        <w:rPr>
          <w:spacing w:val="1"/>
        </w:rPr>
        <w:t xml:space="preserve"> </w:t>
      </w:r>
      <w:r>
        <w:rPr>
          <w:spacing w:val="-1"/>
        </w:rPr>
        <w:t>digital</w:t>
      </w:r>
      <w:r>
        <w:rPr>
          <w:spacing w:val="-3"/>
        </w:rPr>
        <w:t xml:space="preserve"> </w:t>
      </w:r>
      <w:r>
        <w:rPr>
          <w:spacing w:val="-1"/>
        </w:rPr>
        <w:t>delivery:</w:t>
      </w:r>
      <w:r>
        <w:rPr>
          <w:spacing w:val="3"/>
        </w:rPr>
        <w:t xml:space="preserve"> </w:t>
      </w:r>
      <w:r>
        <w:rPr>
          <w:spacing w:val="-2"/>
        </w:rPr>
        <w:t>The</w:t>
      </w:r>
      <w:r>
        <w:rPr>
          <w:spacing w:val="1"/>
        </w:rPr>
        <w:t xml:space="preserve"> </w:t>
      </w:r>
      <w:r>
        <w:rPr>
          <w:spacing w:val="-1"/>
        </w:rPr>
        <w:t>digital</w:t>
      </w:r>
      <w:r>
        <w:t xml:space="preserve"> </w:t>
      </w:r>
      <w:r>
        <w:rPr>
          <w:spacing w:val="-1"/>
        </w:rPr>
        <w:t>transportation</w:t>
      </w:r>
      <w:r>
        <w:t xml:space="preserve"> </w:t>
      </w:r>
      <w:r>
        <w:rPr>
          <w:spacing w:val="-1"/>
        </w:rPr>
        <w:t>system</w:t>
      </w:r>
      <w:r>
        <w:rPr>
          <w:spacing w:val="1"/>
        </w:rPr>
        <w:t xml:space="preserve"> </w:t>
      </w:r>
      <w:r>
        <w:rPr>
          <w:spacing w:val="-1"/>
        </w:rPr>
        <w:t>isn't</w:t>
      </w:r>
      <w:r>
        <w:rPr>
          <w:spacing w:val="-2"/>
        </w:rPr>
        <w:t xml:space="preserve"> </w:t>
      </w:r>
      <w:r>
        <w:rPr>
          <w:spacing w:val="-1"/>
        </w:rPr>
        <w:t>too</w:t>
      </w:r>
      <w:r>
        <w:rPr>
          <w:rFonts w:ascii="Times New Roman"/>
          <w:spacing w:val="69"/>
        </w:rPr>
        <w:t xml:space="preserve"> </w:t>
      </w:r>
      <w:r>
        <w:t>much</w:t>
      </w:r>
      <w:r>
        <w:rPr>
          <w:spacing w:val="-1"/>
        </w:rPr>
        <w:t xml:space="preserve"> further</w:t>
      </w:r>
      <w:r>
        <w:rPr>
          <w:spacing w:val="-2"/>
        </w:rPr>
        <w:t xml:space="preserve"> </w:t>
      </w:r>
      <w:r>
        <w:rPr>
          <w:spacing w:val="-1"/>
        </w:rPr>
        <w:t>ahead in</w:t>
      </w:r>
      <w:r>
        <w:rPr>
          <w:spacing w:val="-2"/>
        </w:rPr>
        <w:t xml:space="preserve"> </w:t>
      </w:r>
      <w:r>
        <w:rPr>
          <w:spacing w:val="-1"/>
        </w:rPr>
        <w:t>many</w:t>
      </w:r>
      <w:r>
        <w:rPr>
          <w:spacing w:val="1"/>
        </w:rPr>
        <w:t xml:space="preserve"> </w:t>
      </w:r>
      <w:r>
        <w:rPr>
          <w:spacing w:val="-1"/>
        </w:rPr>
        <w:t>rural</w:t>
      </w:r>
      <w:r>
        <w:t xml:space="preserve"> </w:t>
      </w:r>
      <w:r>
        <w:rPr>
          <w:spacing w:val="-1"/>
        </w:rPr>
        <w:t>areas</w:t>
      </w:r>
      <w:r>
        <w:t xml:space="preserve"> </w:t>
      </w:r>
      <w:r>
        <w:rPr>
          <w:spacing w:val="-1"/>
        </w:rPr>
        <w:t>than</w:t>
      </w:r>
      <w:r>
        <w:rPr>
          <w:spacing w:val="-2"/>
        </w:rPr>
        <w:t xml:space="preserve"> </w:t>
      </w:r>
      <w:r>
        <w:rPr>
          <w:spacing w:val="-1"/>
        </w:rPr>
        <w:t>the</w:t>
      </w:r>
      <w:r>
        <w:rPr>
          <w:spacing w:val="1"/>
        </w:rPr>
        <w:t xml:space="preserve"> </w:t>
      </w:r>
      <w:r>
        <w:rPr>
          <w:spacing w:val="-1"/>
        </w:rPr>
        <w:t>physical</w:t>
      </w:r>
      <w:r>
        <w:t xml:space="preserve"> one.</w:t>
      </w:r>
      <w:r>
        <w:rPr>
          <w:spacing w:val="-2"/>
        </w:rPr>
        <w:t xml:space="preserve"> </w:t>
      </w:r>
      <w:r>
        <w:rPr>
          <w:spacing w:val="-1"/>
        </w:rPr>
        <w:t>Creating digital</w:t>
      </w:r>
      <w:r>
        <w:rPr>
          <w:spacing w:val="-3"/>
        </w:rPr>
        <w:t xml:space="preserve"> </w:t>
      </w:r>
      <w:r>
        <w:rPr>
          <w:spacing w:val="-1"/>
        </w:rPr>
        <w:t>portals</w:t>
      </w:r>
      <w:r>
        <w:t xml:space="preserve"> for</w:t>
      </w:r>
      <w:r>
        <w:rPr>
          <w:rFonts w:ascii="Times New Roman"/>
          <w:spacing w:val="75"/>
        </w:rPr>
        <w:t xml:space="preserve"> </w:t>
      </w:r>
      <w:r>
        <w:rPr>
          <w:spacing w:val="-1"/>
        </w:rPr>
        <w:t>training won't</w:t>
      </w:r>
      <w:r>
        <w:t xml:space="preserve"> </w:t>
      </w:r>
      <w:r>
        <w:rPr>
          <w:spacing w:val="-2"/>
        </w:rPr>
        <w:t>help</w:t>
      </w:r>
      <w:r>
        <w:rPr>
          <w:spacing w:val="-1"/>
        </w:rPr>
        <w:t xml:space="preserve"> workers</w:t>
      </w:r>
      <w:r>
        <w:rPr>
          <w:spacing w:val="1"/>
        </w:rPr>
        <w:t xml:space="preserve"> </w:t>
      </w:r>
      <w:r>
        <w:rPr>
          <w:spacing w:val="-1"/>
        </w:rPr>
        <w:t xml:space="preserve">in </w:t>
      </w:r>
      <w:r>
        <w:t>areas</w:t>
      </w:r>
      <w:r>
        <w:rPr>
          <w:spacing w:val="-2"/>
        </w:rPr>
        <w:t xml:space="preserve"> </w:t>
      </w:r>
      <w:r>
        <w:rPr>
          <w:spacing w:val="-1"/>
        </w:rPr>
        <w:t>who do</w:t>
      </w:r>
      <w:r>
        <w:t xml:space="preserve"> not</w:t>
      </w:r>
      <w:r>
        <w:rPr>
          <w:spacing w:val="-2"/>
        </w:rPr>
        <w:t xml:space="preserve"> </w:t>
      </w:r>
      <w:r>
        <w:t>have</w:t>
      </w:r>
      <w:r>
        <w:rPr>
          <w:spacing w:val="-4"/>
        </w:rPr>
        <w:t xml:space="preserve"> </w:t>
      </w:r>
      <w:r>
        <w:t xml:space="preserve">good </w:t>
      </w:r>
      <w:r>
        <w:rPr>
          <w:spacing w:val="-1"/>
        </w:rPr>
        <w:t>access</w:t>
      </w:r>
      <w:r>
        <w:t xml:space="preserve"> </w:t>
      </w:r>
      <w:r>
        <w:rPr>
          <w:spacing w:val="-1"/>
        </w:rPr>
        <w:t>and lack</w:t>
      </w:r>
      <w:r>
        <w:rPr>
          <w:spacing w:val="-2"/>
        </w:rPr>
        <w:t xml:space="preserve"> </w:t>
      </w:r>
      <w:r>
        <w:rPr>
          <w:spacing w:val="-1"/>
        </w:rPr>
        <w:t>the skills</w:t>
      </w:r>
      <w:r>
        <w:t xml:space="preserve"> to</w:t>
      </w:r>
      <w:r>
        <w:rPr>
          <w:rFonts w:ascii="Times New Roman"/>
          <w:spacing w:val="53"/>
        </w:rPr>
        <w:t xml:space="preserve"> </w:t>
      </w:r>
      <w:r>
        <w:rPr>
          <w:spacing w:val="-1"/>
        </w:rPr>
        <w:t>navigate</w:t>
      </w:r>
      <w:r>
        <w:rPr>
          <w:spacing w:val="-2"/>
        </w:rPr>
        <w:t xml:space="preserve"> </w:t>
      </w:r>
      <w:r>
        <w:rPr>
          <w:spacing w:val="-1"/>
        </w:rPr>
        <w:t>the</w:t>
      </w:r>
      <w:r>
        <w:rPr>
          <w:spacing w:val="1"/>
        </w:rPr>
        <w:t xml:space="preserve"> </w:t>
      </w:r>
      <w:r>
        <w:rPr>
          <w:spacing w:val="-1"/>
        </w:rPr>
        <w:t>system if/when</w:t>
      </w:r>
      <w:r>
        <w:t xml:space="preserve"> </w:t>
      </w:r>
      <w:r>
        <w:rPr>
          <w:spacing w:val="-1"/>
        </w:rPr>
        <w:t>they</w:t>
      </w:r>
      <w:r>
        <w:rPr>
          <w:spacing w:val="1"/>
        </w:rPr>
        <w:t xml:space="preserve"> </w:t>
      </w:r>
      <w:r>
        <w:rPr>
          <w:spacing w:val="-2"/>
        </w:rPr>
        <w:t>do</w:t>
      </w:r>
      <w:r>
        <w:rPr>
          <w:spacing w:val="1"/>
        </w:rPr>
        <w:t xml:space="preserve"> </w:t>
      </w:r>
      <w:r>
        <w:rPr>
          <w:spacing w:val="-1"/>
        </w:rPr>
        <w:t>get</w:t>
      </w:r>
      <w:r>
        <w:t xml:space="preserve"> </w:t>
      </w:r>
      <w:r>
        <w:rPr>
          <w:spacing w:val="-1"/>
        </w:rPr>
        <w:t>access.</w:t>
      </w:r>
      <w:r>
        <w:rPr>
          <w:spacing w:val="-2"/>
        </w:rPr>
        <w:t xml:space="preserve"> </w:t>
      </w:r>
      <w:r>
        <w:t>Many</w:t>
      </w:r>
      <w:r>
        <w:rPr>
          <w:spacing w:val="-1"/>
        </w:rPr>
        <w:t xml:space="preserve"> come</w:t>
      </w:r>
      <w:r>
        <w:rPr>
          <w:spacing w:val="-2"/>
        </w:rPr>
        <w:t xml:space="preserve"> </w:t>
      </w:r>
      <w:r>
        <w:rPr>
          <w:spacing w:val="-1"/>
        </w:rPr>
        <w:t>to</w:t>
      </w:r>
      <w:r>
        <w:rPr>
          <w:spacing w:val="2"/>
        </w:rPr>
        <w:t xml:space="preserve"> </w:t>
      </w:r>
      <w:r>
        <w:rPr>
          <w:spacing w:val="-1"/>
        </w:rPr>
        <w:t>the</w:t>
      </w:r>
      <w:r>
        <w:rPr>
          <w:spacing w:val="-2"/>
        </w:rPr>
        <w:t xml:space="preserve"> </w:t>
      </w:r>
      <w:r>
        <w:rPr>
          <w:spacing w:val="-1"/>
        </w:rPr>
        <w:t>library</w:t>
      </w:r>
      <w:r>
        <w:rPr>
          <w:spacing w:val="1"/>
        </w:rPr>
        <w:t xml:space="preserve"> </w:t>
      </w:r>
      <w:r>
        <w:rPr>
          <w:spacing w:val="-1"/>
        </w:rPr>
        <w:t xml:space="preserve">and </w:t>
      </w:r>
      <w:r>
        <w:rPr>
          <w:spacing w:val="-2"/>
        </w:rPr>
        <w:t>require</w:t>
      </w:r>
      <w:r>
        <w:rPr>
          <w:spacing w:val="2"/>
        </w:rPr>
        <w:t xml:space="preserve"> </w:t>
      </w:r>
      <w:r>
        <w:rPr>
          <w:spacing w:val="-1"/>
        </w:rPr>
        <w:t>labor</w:t>
      </w:r>
      <w:r>
        <w:rPr>
          <w:rFonts w:ascii="Times New Roman"/>
          <w:spacing w:val="79"/>
        </w:rPr>
        <w:t xml:space="preserve"> </w:t>
      </w:r>
      <w:r>
        <w:rPr>
          <w:spacing w:val="-1"/>
        </w:rPr>
        <w:t>intensive</w:t>
      </w:r>
      <w:r>
        <w:rPr>
          <w:spacing w:val="-2"/>
        </w:rPr>
        <w:t xml:space="preserve"> </w:t>
      </w:r>
      <w:r>
        <w:rPr>
          <w:spacing w:val="-1"/>
        </w:rPr>
        <w:t>assistance</w:t>
      </w:r>
      <w:r>
        <w:rPr>
          <w:spacing w:val="1"/>
        </w:rPr>
        <w:t xml:space="preserve"> </w:t>
      </w:r>
      <w:r>
        <w:rPr>
          <w:spacing w:val="-1"/>
        </w:rPr>
        <w:t>beyond what</w:t>
      </w:r>
      <w:r>
        <w:rPr>
          <w:spacing w:val="1"/>
        </w:rPr>
        <w:t xml:space="preserve"> </w:t>
      </w:r>
      <w:r>
        <w:rPr>
          <w:spacing w:val="-1"/>
        </w:rPr>
        <w:t>library staff</w:t>
      </w:r>
      <w:r>
        <w:rPr>
          <w:spacing w:val="-3"/>
        </w:rPr>
        <w:t xml:space="preserve"> </w:t>
      </w:r>
      <w:r>
        <w:t xml:space="preserve">can </w:t>
      </w:r>
      <w:r>
        <w:rPr>
          <w:spacing w:val="-2"/>
        </w:rPr>
        <w:t>handle</w:t>
      </w:r>
      <w:r>
        <w:rPr>
          <w:spacing w:val="2"/>
        </w:rPr>
        <w:t xml:space="preserve"> </w:t>
      </w:r>
      <w:r>
        <w:rPr>
          <w:spacing w:val="-1"/>
        </w:rPr>
        <w:t>100%</w:t>
      </w:r>
      <w:r>
        <w:rPr>
          <w:spacing w:val="1"/>
        </w:rPr>
        <w:t xml:space="preserve"> </w:t>
      </w:r>
      <w:r>
        <w:t>of</w:t>
      </w:r>
      <w:r>
        <w:rPr>
          <w:spacing w:val="-3"/>
        </w:rPr>
        <w:t xml:space="preserve"> </w:t>
      </w:r>
      <w:r>
        <w:rPr>
          <w:spacing w:val="-1"/>
        </w:rPr>
        <w:t>the time.</w:t>
      </w:r>
    </w:p>
    <w:p w:rsidR="00C178F5" w:rsidRDefault="00C178F5" w:rsidP="00C178F5">
      <w:pPr>
        <w:widowControl w:val="0"/>
        <w:numPr>
          <w:ilvl w:val="0"/>
          <w:numId w:val="17"/>
        </w:numPr>
        <w:tabs>
          <w:tab w:val="left" w:pos="1199"/>
          <w:tab w:val="left" w:pos="1200"/>
        </w:tabs>
        <w:ind w:right="170"/>
        <w:rPr>
          <w:rFonts w:eastAsia="Calibri" w:cs="Calibri"/>
        </w:rPr>
      </w:pPr>
      <w:r>
        <w:rPr>
          <w:spacing w:val="-1"/>
        </w:rPr>
        <w:t>This</w:t>
      </w:r>
      <w:r>
        <w:t xml:space="preserve"> </w:t>
      </w:r>
      <w:r>
        <w:rPr>
          <w:spacing w:val="-1"/>
        </w:rPr>
        <w:t>last</w:t>
      </w:r>
      <w:r>
        <w:t xml:space="preserve"> </w:t>
      </w:r>
      <w:r>
        <w:rPr>
          <w:spacing w:val="-1"/>
        </w:rPr>
        <w:t>point</w:t>
      </w:r>
      <w:r>
        <w:t xml:space="preserve"> </w:t>
      </w:r>
      <w:r>
        <w:rPr>
          <w:spacing w:val="-1"/>
        </w:rPr>
        <w:t>comes</w:t>
      </w:r>
      <w:r>
        <w:rPr>
          <w:spacing w:val="-2"/>
        </w:rPr>
        <w:t xml:space="preserve"> </w:t>
      </w:r>
      <w:r>
        <w:rPr>
          <w:spacing w:val="-1"/>
        </w:rPr>
        <w:t xml:space="preserve">back </w:t>
      </w:r>
      <w:r>
        <w:t>to</w:t>
      </w:r>
      <w:r>
        <w:rPr>
          <w:spacing w:val="-1"/>
        </w:rPr>
        <w:t xml:space="preserve"> manpower.</w:t>
      </w:r>
      <w:r>
        <w:rPr>
          <w:spacing w:val="-3"/>
        </w:rPr>
        <w:t xml:space="preserve"> </w:t>
      </w:r>
      <w:r>
        <w:t>Many</w:t>
      </w:r>
      <w:r>
        <w:rPr>
          <w:spacing w:val="-1"/>
        </w:rPr>
        <w:t xml:space="preserve"> libraries</w:t>
      </w:r>
      <w:r>
        <w:rPr>
          <w:spacing w:val="1"/>
        </w:rPr>
        <w:t xml:space="preserve"> </w:t>
      </w:r>
      <w:r>
        <w:t>are</w:t>
      </w:r>
      <w:r>
        <w:rPr>
          <w:spacing w:val="-2"/>
        </w:rPr>
        <w:t xml:space="preserve"> </w:t>
      </w:r>
      <w:r>
        <w:rPr>
          <w:spacing w:val="-1"/>
        </w:rPr>
        <w:t xml:space="preserve">providing </w:t>
      </w:r>
      <w:r>
        <w:t>or</w:t>
      </w:r>
      <w:r>
        <w:rPr>
          <w:spacing w:val="-2"/>
        </w:rPr>
        <w:t xml:space="preserve"> </w:t>
      </w:r>
      <w:r>
        <w:t xml:space="preserve">can </w:t>
      </w:r>
      <w:r>
        <w:rPr>
          <w:spacing w:val="-1"/>
        </w:rPr>
        <w:t>provide</w:t>
      </w:r>
      <w:r>
        <w:rPr>
          <w:spacing w:val="1"/>
        </w:rPr>
        <w:t xml:space="preserve"> </w:t>
      </w:r>
      <w:r>
        <w:rPr>
          <w:spacing w:val="-1"/>
        </w:rPr>
        <w:t>space,</w:t>
      </w:r>
      <w:r>
        <w:rPr>
          <w:rFonts w:ascii="Times New Roman"/>
          <w:spacing w:val="61"/>
          <w:w w:val="99"/>
        </w:rPr>
        <w:t xml:space="preserve"> </w:t>
      </w:r>
      <w:r>
        <w:rPr>
          <w:spacing w:val="-1"/>
        </w:rPr>
        <w:t>but</w:t>
      </w:r>
      <w:r>
        <w:t xml:space="preserve"> </w:t>
      </w:r>
      <w:r>
        <w:rPr>
          <w:spacing w:val="-1"/>
        </w:rPr>
        <w:t>lack</w:t>
      </w:r>
      <w:r>
        <w:rPr>
          <w:spacing w:val="1"/>
        </w:rPr>
        <w:t xml:space="preserve"> </w:t>
      </w:r>
      <w:r>
        <w:rPr>
          <w:spacing w:val="-2"/>
        </w:rPr>
        <w:t xml:space="preserve">the </w:t>
      </w:r>
      <w:r>
        <w:rPr>
          <w:spacing w:val="-1"/>
        </w:rPr>
        <w:t>manpower.</w:t>
      </w:r>
      <w:r>
        <w:t xml:space="preserve"> </w:t>
      </w:r>
      <w:r>
        <w:rPr>
          <w:spacing w:val="-2"/>
        </w:rPr>
        <w:t>The</w:t>
      </w:r>
      <w:r>
        <w:rPr>
          <w:spacing w:val="1"/>
        </w:rPr>
        <w:t xml:space="preserve"> </w:t>
      </w:r>
      <w:r>
        <w:rPr>
          <w:spacing w:val="-1"/>
        </w:rPr>
        <w:t>Caribou</w:t>
      </w:r>
      <w:r>
        <w:rPr>
          <w:spacing w:val="-3"/>
        </w:rPr>
        <w:t xml:space="preserve"> </w:t>
      </w:r>
      <w:r>
        <w:rPr>
          <w:spacing w:val="-1"/>
        </w:rPr>
        <w:t>Public</w:t>
      </w:r>
      <w:r>
        <w:rPr>
          <w:spacing w:val="-2"/>
        </w:rPr>
        <w:t xml:space="preserve"> </w:t>
      </w:r>
      <w:r>
        <w:rPr>
          <w:spacing w:val="-1"/>
        </w:rPr>
        <w:t>Library</w:t>
      </w:r>
      <w:r>
        <w:rPr>
          <w:spacing w:val="2"/>
        </w:rPr>
        <w:t xml:space="preserve"> </w:t>
      </w:r>
      <w:r>
        <w:rPr>
          <w:spacing w:val="-1"/>
        </w:rPr>
        <w:t>has</w:t>
      </w:r>
      <w:r>
        <w:t xml:space="preserve"> </w:t>
      </w:r>
      <w:r>
        <w:rPr>
          <w:spacing w:val="-1"/>
        </w:rPr>
        <w:t>less</w:t>
      </w:r>
      <w:r>
        <w:rPr>
          <w:spacing w:val="-2"/>
        </w:rPr>
        <w:t xml:space="preserve"> </w:t>
      </w:r>
      <w:r>
        <w:rPr>
          <w:spacing w:val="-1"/>
        </w:rPr>
        <w:t>than</w:t>
      </w:r>
      <w:r>
        <w:t xml:space="preserve"> 4</w:t>
      </w:r>
      <w:r>
        <w:rPr>
          <w:spacing w:val="1"/>
        </w:rPr>
        <w:t xml:space="preserve"> </w:t>
      </w:r>
      <w:r>
        <w:rPr>
          <w:spacing w:val="-1"/>
        </w:rPr>
        <w:t>FTE</w:t>
      </w:r>
      <w:r>
        <w:t xml:space="preserve"> </w:t>
      </w:r>
      <w:r>
        <w:rPr>
          <w:spacing w:val="-1"/>
        </w:rPr>
        <w:t>provides</w:t>
      </w:r>
      <w:r>
        <w:t xml:space="preserve"> </w:t>
      </w:r>
      <w:r>
        <w:rPr>
          <w:spacing w:val="-1"/>
        </w:rPr>
        <w:t xml:space="preserve">assistance </w:t>
      </w:r>
      <w:r>
        <w:t>as</w:t>
      </w:r>
      <w:r>
        <w:rPr>
          <w:rFonts w:ascii="Times New Roman"/>
          <w:spacing w:val="83"/>
        </w:rPr>
        <w:t xml:space="preserve"> </w:t>
      </w:r>
      <w:r>
        <w:rPr>
          <w:spacing w:val="-1"/>
        </w:rPr>
        <w:t>people</w:t>
      </w:r>
      <w:r>
        <w:rPr>
          <w:spacing w:val="-2"/>
        </w:rPr>
        <w:t xml:space="preserve"> </w:t>
      </w:r>
      <w:r>
        <w:rPr>
          <w:spacing w:val="-1"/>
        </w:rPr>
        <w:t>walk-in,</w:t>
      </w:r>
      <w:r>
        <w:rPr>
          <w:spacing w:val="-2"/>
        </w:rPr>
        <w:t xml:space="preserve"> </w:t>
      </w:r>
      <w:r>
        <w:rPr>
          <w:spacing w:val="-1"/>
        </w:rPr>
        <w:t>many</w:t>
      </w:r>
      <w:r>
        <w:rPr>
          <w:spacing w:val="1"/>
        </w:rPr>
        <w:t xml:space="preserve"> </w:t>
      </w:r>
      <w:r>
        <w:rPr>
          <w:spacing w:val="-1"/>
        </w:rPr>
        <w:t>times</w:t>
      </w:r>
      <w:r>
        <w:t xml:space="preserve"> </w:t>
      </w:r>
      <w:r>
        <w:rPr>
          <w:spacing w:val="-1"/>
        </w:rPr>
        <w:t>referred</w:t>
      </w:r>
      <w:r>
        <w:t xml:space="preserve"> </w:t>
      </w:r>
      <w:r>
        <w:rPr>
          <w:spacing w:val="-1"/>
        </w:rPr>
        <w:t>to</w:t>
      </w:r>
      <w:r>
        <w:rPr>
          <w:spacing w:val="1"/>
        </w:rPr>
        <w:t xml:space="preserve"> </w:t>
      </w:r>
      <w:r>
        <w:rPr>
          <w:spacing w:val="-2"/>
        </w:rPr>
        <w:t>the</w:t>
      </w:r>
      <w:r>
        <w:rPr>
          <w:spacing w:val="1"/>
        </w:rPr>
        <w:t xml:space="preserve"> </w:t>
      </w:r>
      <w:r>
        <w:rPr>
          <w:spacing w:val="-1"/>
        </w:rPr>
        <w:t>library by</w:t>
      </w:r>
      <w:r>
        <w:t xml:space="preserve"> </w:t>
      </w:r>
      <w:r>
        <w:rPr>
          <w:spacing w:val="-1"/>
        </w:rPr>
        <w:t>the</w:t>
      </w:r>
      <w:r>
        <w:rPr>
          <w:spacing w:val="1"/>
        </w:rPr>
        <w:t xml:space="preserve"> </w:t>
      </w:r>
      <w:r>
        <w:rPr>
          <w:spacing w:val="-1"/>
        </w:rPr>
        <w:t>career</w:t>
      </w:r>
      <w:r>
        <w:t xml:space="preserve"> </w:t>
      </w:r>
      <w:r>
        <w:rPr>
          <w:spacing w:val="-1"/>
        </w:rPr>
        <w:t>center</w:t>
      </w:r>
      <w:r>
        <w:rPr>
          <w:spacing w:val="-2"/>
        </w:rPr>
        <w:t xml:space="preserve"> </w:t>
      </w:r>
      <w:r>
        <w:t>or</w:t>
      </w:r>
      <w:r>
        <w:rPr>
          <w:spacing w:val="-1"/>
        </w:rPr>
        <w:t xml:space="preserve"> other</w:t>
      </w:r>
      <w:r>
        <w:rPr>
          <w:rFonts w:ascii="Times New Roman"/>
          <w:spacing w:val="65"/>
        </w:rPr>
        <w:t xml:space="preserve"> </w:t>
      </w:r>
      <w:r>
        <w:rPr>
          <w:spacing w:val="-1"/>
        </w:rPr>
        <w:t>organizations.</w:t>
      </w:r>
      <w:r>
        <w:rPr>
          <w:spacing w:val="-3"/>
        </w:rPr>
        <w:t xml:space="preserve"> </w:t>
      </w:r>
      <w:r>
        <w:rPr>
          <w:spacing w:val="-1"/>
        </w:rPr>
        <w:t>The</w:t>
      </w:r>
      <w:r>
        <w:rPr>
          <w:spacing w:val="1"/>
        </w:rPr>
        <w:t xml:space="preserve"> </w:t>
      </w:r>
      <w:r>
        <w:rPr>
          <w:spacing w:val="-1"/>
        </w:rPr>
        <w:t>Caribou</w:t>
      </w:r>
      <w:r>
        <w:rPr>
          <w:spacing w:val="-3"/>
        </w:rPr>
        <w:t xml:space="preserve"> </w:t>
      </w:r>
      <w:r>
        <w:rPr>
          <w:spacing w:val="-1"/>
        </w:rPr>
        <w:t>Public</w:t>
      </w:r>
      <w:r>
        <w:rPr>
          <w:spacing w:val="1"/>
        </w:rPr>
        <w:t xml:space="preserve"> </w:t>
      </w:r>
      <w:r>
        <w:rPr>
          <w:spacing w:val="-1"/>
        </w:rPr>
        <w:t>Library</w:t>
      </w:r>
      <w:r>
        <w:rPr>
          <w:spacing w:val="1"/>
        </w:rPr>
        <w:t xml:space="preserve"> </w:t>
      </w:r>
      <w:r>
        <w:rPr>
          <w:spacing w:val="-1"/>
        </w:rPr>
        <w:t>hosts</w:t>
      </w:r>
      <w:r>
        <w:t xml:space="preserve"> </w:t>
      </w:r>
      <w:r>
        <w:rPr>
          <w:spacing w:val="-1"/>
        </w:rPr>
        <w:t>ASPIRE</w:t>
      </w:r>
      <w:r>
        <w:rPr>
          <w:spacing w:val="-2"/>
        </w:rPr>
        <w:t xml:space="preserve"> </w:t>
      </w:r>
      <w:r>
        <w:rPr>
          <w:spacing w:val="-1"/>
        </w:rPr>
        <w:t>and</w:t>
      </w:r>
      <w:r>
        <w:t xml:space="preserve"> </w:t>
      </w:r>
      <w:r>
        <w:rPr>
          <w:spacing w:val="-1"/>
        </w:rPr>
        <w:t>National</w:t>
      </w:r>
      <w:r>
        <w:t xml:space="preserve"> </w:t>
      </w:r>
      <w:r>
        <w:rPr>
          <w:spacing w:val="-1"/>
        </w:rPr>
        <w:t>ABLE</w:t>
      </w:r>
      <w:r>
        <w:t xml:space="preserve"> </w:t>
      </w:r>
      <w:r>
        <w:rPr>
          <w:spacing w:val="-1"/>
        </w:rPr>
        <w:t>Network/SCSEP</w:t>
      </w:r>
      <w:r>
        <w:rPr>
          <w:rFonts w:ascii="Times New Roman"/>
          <w:spacing w:val="71"/>
        </w:rPr>
        <w:t xml:space="preserve"> </w:t>
      </w:r>
      <w:r>
        <w:rPr>
          <w:spacing w:val="-1"/>
        </w:rPr>
        <w:t>workers.</w:t>
      </w:r>
      <w:r>
        <w:rPr>
          <w:spacing w:val="-3"/>
        </w:rPr>
        <w:t xml:space="preserve"> </w:t>
      </w:r>
      <w:r>
        <w:rPr>
          <w:spacing w:val="-1"/>
        </w:rPr>
        <w:t>The</w:t>
      </w:r>
      <w:r>
        <w:rPr>
          <w:spacing w:val="1"/>
        </w:rPr>
        <w:t xml:space="preserve"> </w:t>
      </w:r>
      <w:r>
        <w:rPr>
          <w:spacing w:val="-1"/>
        </w:rPr>
        <w:t>Senior</w:t>
      </w:r>
      <w:r>
        <w:t xml:space="preserve"> </w:t>
      </w:r>
      <w:r>
        <w:rPr>
          <w:spacing w:val="-1"/>
        </w:rPr>
        <w:t>Community</w:t>
      </w:r>
      <w:r>
        <w:rPr>
          <w:spacing w:val="2"/>
        </w:rPr>
        <w:t xml:space="preserve"> </w:t>
      </w:r>
      <w:r>
        <w:rPr>
          <w:spacing w:val="-1"/>
        </w:rPr>
        <w:t>Service</w:t>
      </w:r>
      <w:r>
        <w:rPr>
          <w:spacing w:val="-2"/>
        </w:rPr>
        <w:t xml:space="preserve"> </w:t>
      </w:r>
      <w:r>
        <w:rPr>
          <w:spacing w:val="-1"/>
        </w:rPr>
        <w:t>Employment</w:t>
      </w:r>
      <w:r>
        <w:rPr>
          <w:spacing w:val="-2"/>
        </w:rPr>
        <w:t xml:space="preserve"> </w:t>
      </w:r>
      <w:r>
        <w:rPr>
          <w:spacing w:val="-1"/>
        </w:rPr>
        <w:t>Program (SCSEP)</w:t>
      </w:r>
      <w:r>
        <w:rPr>
          <w:spacing w:val="1"/>
        </w:rPr>
        <w:t xml:space="preserve"> </w:t>
      </w:r>
      <w:r>
        <w:rPr>
          <w:spacing w:val="-1"/>
        </w:rPr>
        <w:t>is</w:t>
      </w:r>
      <w:r>
        <w:t xml:space="preserve"> </w:t>
      </w:r>
      <w:r>
        <w:rPr>
          <w:spacing w:val="-1"/>
        </w:rPr>
        <w:t xml:space="preserve">using </w:t>
      </w:r>
      <w:r>
        <w:rPr>
          <w:spacing w:val="-2"/>
        </w:rPr>
        <w:t>the</w:t>
      </w:r>
      <w:r>
        <w:rPr>
          <w:spacing w:val="2"/>
        </w:rPr>
        <w:t xml:space="preserve"> </w:t>
      </w:r>
      <w:r>
        <w:rPr>
          <w:spacing w:val="-1"/>
        </w:rPr>
        <w:t>Caribou</w:t>
      </w:r>
      <w:r>
        <w:rPr>
          <w:rFonts w:ascii="Times New Roman"/>
          <w:spacing w:val="79"/>
        </w:rPr>
        <w:t xml:space="preserve"> </w:t>
      </w:r>
      <w:r>
        <w:rPr>
          <w:spacing w:val="-1"/>
        </w:rPr>
        <w:t>Public</w:t>
      </w:r>
      <w:r>
        <w:t xml:space="preserve"> </w:t>
      </w:r>
      <w:r>
        <w:rPr>
          <w:spacing w:val="-1"/>
        </w:rPr>
        <w:t>Library</w:t>
      </w:r>
      <w:r>
        <w:rPr>
          <w:spacing w:val="1"/>
        </w:rPr>
        <w:t xml:space="preserve"> </w:t>
      </w:r>
      <w:r>
        <w:rPr>
          <w:spacing w:val="-1"/>
        </w:rPr>
        <w:t>for</w:t>
      </w:r>
      <w:r>
        <w:t xml:space="preserve"> </w:t>
      </w:r>
      <w:r>
        <w:rPr>
          <w:spacing w:val="-1"/>
        </w:rPr>
        <w:t>their training classes</w:t>
      </w:r>
      <w:r>
        <w:t xml:space="preserve"> </w:t>
      </w:r>
      <w:r>
        <w:rPr>
          <w:spacing w:val="-1"/>
        </w:rPr>
        <w:t>due</w:t>
      </w:r>
      <w:r>
        <w:rPr>
          <w:spacing w:val="-2"/>
        </w:rPr>
        <w:t xml:space="preserve"> </w:t>
      </w:r>
      <w:r>
        <w:t xml:space="preserve">to </w:t>
      </w:r>
      <w:r>
        <w:rPr>
          <w:spacing w:val="-1"/>
        </w:rPr>
        <w:t>some</w:t>
      </w:r>
      <w:r>
        <w:rPr>
          <w:spacing w:val="1"/>
        </w:rPr>
        <w:t xml:space="preserve"> </w:t>
      </w:r>
      <w:r>
        <w:rPr>
          <w:spacing w:val="-1"/>
        </w:rPr>
        <w:t>issues</w:t>
      </w:r>
      <w:r>
        <w:t xml:space="preserve"> at</w:t>
      </w:r>
      <w:r>
        <w:rPr>
          <w:spacing w:val="-1"/>
        </w:rPr>
        <w:t xml:space="preserve"> the</w:t>
      </w:r>
      <w:r>
        <w:rPr>
          <w:spacing w:val="-2"/>
        </w:rPr>
        <w:t xml:space="preserve"> </w:t>
      </w:r>
      <w:r>
        <w:rPr>
          <w:spacing w:val="-1"/>
        </w:rPr>
        <w:t>Presque</w:t>
      </w:r>
      <w:r>
        <w:rPr>
          <w:spacing w:val="1"/>
        </w:rPr>
        <w:t xml:space="preserve"> </w:t>
      </w:r>
      <w:r>
        <w:rPr>
          <w:spacing w:val="-1"/>
        </w:rPr>
        <w:t>Isle</w:t>
      </w:r>
      <w:r>
        <w:rPr>
          <w:spacing w:val="-2"/>
        </w:rPr>
        <w:t xml:space="preserve"> </w:t>
      </w:r>
      <w:r>
        <w:rPr>
          <w:spacing w:val="-1"/>
        </w:rPr>
        <w:t>Career</w:t>
      </w:r>
      <w:r>
        <w:rPr>
          <w:spacing w:val="1"/>
        </w:rPr>
        <w:t xml:space="preserve"> </w:t>
      </w:r>
      <w:r>
        <w:rPr>
          <w:spacing w:val="-1"/>
        </w:rPr>
        <w:t>Center.</w:t>
      </w:r>
    </w:p>
    <w:p w:rsidR="00C178F5" w:rsidRDefault="00C178F5" w:rsidP="00C178F5">
      <w:pPr>
        <w:widowControl w:val="0"/>
        <w:numPr>
          <w:ilvl w:val="0"/>
          <w:numId w:val="17"/>
        </w:numPr>
        <w:tabs>
          <w:tab w:val="left" w:pos="1199"/>
          <w:tab w:val="left" w:pos="1200"/>
        </w:tabs>
        <w:ind w:right="1012"/>
        <w:rPr>
          <w:rFonts w:eastAsia="Calibri" w:cs="Calibri"/>
        </w:rPr>
      </w:pPr>
      <w:r>
        <w:t xml:space="preserve">A </w:t>
      </w:r>
      <w:r>
        <w:rPr>
          <w:spacing w:val="-1"/>
        </w:rPr>
        <w:t>recommendation</w:t>
      </w:r>
      <w:r>
        <w:rPr>
          <w:spacing w:val="-3"/>
        </w:rPr>
        <w:t xml:space="preserve"> </w:t>
      </w:r>
      <w:r>
        <w:rPr>
          <w:spacing w:val="-1"/>
        </w:rPr>
        <w:t>would</w:t>
      </w:r>
      <w:r>
        <w:rPr>
          <w:spacing w:val="-3"/>
        </w:rPr>
        <w:t xml:space="preserve"> </w:t>
      </w:r>
      <w:r>
        <w:rPr>
          <w:spacing w:val="-1"/>
        </w:rPr>
        <w:t>be</w:t>
      </w:r>
      <w:r>
        <w:rPr>
          <w:spacing w:val="2"/>
        </w:rPr>
        <w:t xml:space="preserve"> </w:t>
      </w:r>
      <w:r>
        <w:t>for</w:t>
      </w:r>
      <w:r>
        <w:rPr>
          <w:spacing w:val="-2"/>
        </w:rPr>
        <w:t xml:space="preserve"> </w:t>
      </w:r>
      <w:r>
        <w:t xml:space="preserve">a </w:t>
      </w:r>
      <w:r>
        <w:rPr>
          <w:spacing w:val="-1"/>
        </w:rPr>
        <w:t xml:space="preserve">roving service </w:t>
      </w:r>
      <w:r>
        <w:t>of</w:t>
      </w:r>
      <w:r>
        <w:rPr>
          <w:spacing w:val="-3"/>
        </w:rPr>
        <w:t xml:space="preserve"> </w:t>
      </w:r>
      <w:r>
        <w:rPr>
          <w:spacing w:val="-1"/>
        </w:rPr>
        <w:t>DOL/Career</w:t>
      </w:r>
      <w:r>
        <w:rPr>
          <w:spacing w:val="-2"/>
        </w:rPr>
        <w:t xml:space="preserve"> </w:t>
      </w:r>
      <w:r>
        <w:rPr>
          <w:spacing w:val="-1"/>
        </w:rPr>
        <w:t>Center</w:t>
      </w:r>
      <w:r>
        <w:rPr>
          <w:spacing w:val="1"/>
        </w:rPr>
        <w:t xml:space="preserve"> </w:t>
      </w:r>
      <w:r>
        <w:rPr>
          <w:spacing w:val="-1"/>
        </w:rPr>
        <w:t>employees</w:t>
      </w:r>
      <w:r>
        <w:rPr>
          <w:rFonts w:ascii="Times New Roman"/>
          <w:spacing w:val="61"/>
        </w:rPr>
        <w:t xml:space="preserve"> </w:t>
      </w:r>
      <w:r>
        <w:rPr>
          <w:spacing w:val="-1"/>
        </w:rPr>
        <w:t xml:space="preserve">scheduled </w:t>
      </w:r>
      <w:r>
        <w:t xml:space="preserve">at </w:t>
      </w:r>
      <w:r>
        <w:rPr>
          <w:spacing w:val="-1"/>
        </w:rPr>
        <w:t>libraries</w:t>
      </w:r>
      <w:r>
        <w:t xml:space="preserve"> </w:t>
      </w:r>
      <w:r>
        <w:rPr>
          <w:spacing w:val="-1"/>
        </w:rPr>
        <w:t>in</w:t>
      </w:r>
      <w:r>
        <w:t xml:space="preserve"> </w:t>
      </w:r>
      <w:r>
        <w:rPr>
          <w:spacing w:val="-1"/>
        </w:rPr>
        <w:t>rural</w:t>
      </w:r>
      <w:r>
        <w:t xml:space="preserve"> </w:t>
      </w:r>
      <w:r>
        <w:rPr>
          <w:spacing w:val="-1"/>
        </w:rPr>
        <w:t>Maine</w:t>
      </w:r>
      <w:r>
        <w:rPr>
          <w:spacing w:val="-2"/>
        </w:rPr>
        <w:t xml:space="preserve"> </w:t>
      </w:r>
      <w:r>
        <w:t>to</w:t>
      </w:r>
      <w:r>
        <w:rPr>
          <w:spacing w:val="-1"/>
        </w:rPr>
        <w:t xml:space="preserve"> provide</w:t>
      </w:r>
      <w:r>
        <w:rPr>
          <w:spacing w:val="2"/>
        </w:rPr>
        <w:t xml:space="preserve"> </w:t>
      </w:r>
      <w:r>
        <w:rPr>
          <w:spacing w:val="-1"/>
        </w:rPr>
        <w:t>services.</w:t>
      </w:r>
    </w:p>
    <w:p w:rsidR="00C178F5" w:rsidRDefault="00C178F5" w:rsidP="00C178F5">
      <w:pPr>
        <w:rPr>
          <w:rFonts w:eastAsia="Calibri" w:cs="Calibri"/>
        </w:rPr>
      </w:pPr>
    </w:p>
    <w:p w:rsidR="00C178F5" w:rsidRDefault="00C178F5" w:rsidP="00C178F5">
      <w:pPr>
        <w:spacing w:before="11"/>
        <w:rPr>
          <w:rFonts w:eastAsia="Calibri" w:cs="Calibri"/>
          <w:sz w:val="21"/>
          <w:szCs w:val="21"/>
        </w:rPr>
      </w:pPr>
    </w:p>
    <w:p w:rsidR="00C178F5" w:rsidRDefault="00C178F5" w:rsidP="00C178F5">
      <w:pPr>
        <w:ind w:left="119" w:right="3450"/>
        <w:rPr>
          <w:rFonts w:eastAsia="Calibri" w:cs="Calibri"/>
        </w:rPr>
      </w:pPr>
      <w:r>
        <w:rPr>
          <w:spacing w:val="-1"/>
        </w:rPr>
        <w:t>Section:</w:t>
      </w:r>
      <w:r>
        <w:rPr>
          <w:spacing w:val="1"/>
        </w:rPr>
        <w:t xml:space="preserve"> </w:t>
      </w:r>
      <w:r>
        <w:rPr>
          <w:spacing w:val="-1"/>
        </w:rPr>
        <w:t>Strategic</w:t>
      </w:r>
      <w:r>
        <w:rPr>
          <w:spacing w:val="-2"/>
        </w:rPr>
        <w:t xml:space="preserve"> </w:t>
      </w:r>
      <w:r>
        <w:rPr>
          <w:spacing w:val="-1"/>
        </w:rPr>
        <w:t>Objective:</w:t>
      </w:r>
      <w:r>
        <w:rPr>
          <w:spacing w:val="1"/>
        </w:rPr>
        <w:t xml:space="preserve"> </w:t>
      </w:r>
      <w:r>
        <w:rPr>
          <w:spacing w:val="-1"/>
        </w:rPr>
        <w:t>Increase</w:t>
      </w:r>
      <w:r>
        <w:rPr>
          <w:spacing w:val="2"/>
        </w:rPr>
        <w:t xml:space="preserve"> </w:t>
      </w:r>
      <w:r>
        <w:rPr>
          <w:spacing w:val="-1"/>
        </w:rPr>
        <w:t>Operational</w:t>
      </w:r>
      <w:r>
        <w:t xml:space="preserve"> </w:t>
      </w:r>
      <w:r>
        <w:rPr>
          <w:spacing w:val="-1"/>
        </w:rPr>
        <w:t>Effectiveness</w:t>
      </w:r>
      <w:r>
        <w:rPr>
          <w:rFonts w:ascii="Times New Roman"/>
          <w:spacing w:val="47"/>
        </w:rPr>
        <w:t xml:space="preserve"> </w:t>
      </w:r>
      <w:r>
        <w:t>Page</w:t>
      </w:r>
      <w:r>
        <w:rPr>
          <w:spacing w:val="-2"/>
        </w:rPr>
        <w:t xml:space="preserve"> </w:t>
      </w:r>
      <w:r>
        <w:t>53,</w:t>
      </w:r>
      <w:r>
        <w:rPr>
          <w:spacing w:val="-2"/>
        </w:rPr>
        <w:t xml:space="preserve"> </w:t>
      </w:r>
      <w:r>
        <w:rPr>
          <w:spacing w:val="-1"/>
        </w:rPr>
        <w:t>Line</w:t>
      </w:r>
      <w:r>
        <w:rPr>
          <w:spacing w:val="-2"/>
        </w:rPr>
        <w:t xml:space="preserve"> </w:t>
      </w:r>
      <w:r>
        <w:rPr>
          <w:spacing w:val="-1"/>
        </w:rPr>
        <w:t>37</w:t>
      </w:r>
    </w:p>
    <w:p w:rsidR="00C178F5" w:rsidRDefault="00C178F5" w:rsidP="00C178F5">
      <w:pPr>
        <w:ind w:left="119" w:right="199"/>
        <w:rPr>
          <w:rFonts w:eastAsia="Calibri" w:cs="Calibri"/>
        </w:rPr>
      </w:pPr>
      <w:r>
        <w:rPr>
          <w:spacing w:val="-1"/>
        </w:rPr>
        <w:t xml:space="preserve">Installing </w:t>
      </w:r>
      <w:r>
        <w:t>Career</w:t>
      </w:r>
      <w:r>
        <w:rPr>
          <w:spacing w:val="-2"/>
        </w:rPr>
        <w:t xml:space="preserve"> </w:t>
      </w:r>
      <w:r>
        <w:rPr>
          <w:spacing w:val="-1"/>
        </w:rPr>
        <w:t>Center</w:t>
      </w:r>
      <w:r>
        <w:t xml:space="preserve"> </w:t>
      </w:r>
      <w:r>
        <w:rPr>
          <w:spacing w:val="-1"/>
        </w:rPr>
        <w:t>Service kiosks/workstations</w:t>
      </w:r>
      <w:r>
        <w:t xml:space="preserve"> </w:t>
      </w:r>
      <w:r>
        <w:rPr>
          <w:spacing w:val="-1"/>
        </w:rPr>
        <w:t>in</w:t>
      </w:r>
      <w:r>
        <w:rPr>
          <w:spacing w:val="-3"/>
        </w:rPr>
        <w:t xml:space="preserve"> </w:t>
      </w:r>
      <w:r>
        <w:rPr>
          <w:spacing w:val="-1"/>
        </w:rPr>
        <w:t>public</w:t>
      </w:r>
      <w:r>
        <w:t xml:space="preserve"> </w:t>
      </w:r>
      <w:r>
        <w:rPr>
          <w:spacing w:val="-1"/>
        </w:rPr>
        <w:t>libraries</w:t>
      </w:r>
      <w:r>
        <w:rPr>
          <w:spacing w:val="1"/>
        </w:rPr>
        <w:t xml:space="preserve"> </w:t>
      </w:r>
      <w:r>
        <w:rPr>
          <w:spacing w:val="-1"/>
        </w:rPr>
        <w:t>in targeted</w:t>
      </w:r>
      <w:r>
        <w:rPr>
          <w:spacing w:val="-3"/>
        </w:rPr>
        <w:t xml:space="preserve"> </w:t>
      </w:r>
      <w:r>
        <w:t>areas</w:t>
      </w:r>
      <w:r>
        <w:rPr>
          <w:spacing w:val="1"/>
        </w:rPr>
        <w:t xml:space="preserve"> </w:t>
      </w:r>
      <w:r>
        <w:rPr>
          <w:spacing w:val="-1"/>
        </w:rPr>
        <w:t>would provide</w:t>
      </w:r>
      <w:r>
        <w:rPr>
          <w:spacing w:val="-2"/>
        </w:rPr>
        <w:t xml:space="preserve"> </w:t>
      </w:r>
      <w:r>
        <w:t>a</w:t>
      </w:r>
      <w:r>
        <w:rPr>
          <w:rFonts w:ascii="Times New Roman"/>
          <w:spacing w:val="73"/>
        </w:rPr>
        <w:t xml:space="preserve"> </w:t>
      </w:r>
      <w:r>
        <w:rPr>
          <w:spacing w:val="-1"/>
        </w:rPr>
        <w:t>strategic</w:t>
      </w:r>
      <w:r>
        <w:rPr>
          <w:spacing w:val="-2"/>
        </w:rPr>
        <w:t xml:space="preserve"> </w:t>
      </w:r>
      <w:r>
        <w:rPr>
          <w:spacing w:val="-1"/>
        </w:rPr>
        <w:t>way</w:t>
      </w:r>
      <w:r>
        <w:rPr>
          <w:spacing w:val="1"/>
        </w:rPr>
        <w:t xml:space="preserve"> </w:t>
      </w:r>
      <w:r>
        <w:rPr>
          <w:spacing w:val="-1"/>
        </w:rPr>
        <w:t>to</w:t>
      </w:r>
      <w:r>
        <w:rPr>
          <w:spacing w:val="1"/>
        </w:rPr>
        <w:t xml:space="preserve"> </w:t>
      </w:r>
      <w:r>
        <w:rPr>
          <w:spacing w:val="-1"/>
        </w:rPr>
        <w:t>collect</w:t>
      </w:r>
      <w:r>
        <w:rPr>
          <w:spacing w:val="1"/>
        </w:rPr>
        <w:t xml:space="preserve"> </w:t>
      </w:r>
      <w:r>
        <w:rPr>
          <w:spacing w:val="-1"/>
        </w:rPr>
        <w:t>data</w:t>
      </w:r>
      <w:r>
        <w:t xml:space="preserve"> </w:t>
      </w:r>
      <w:r>
        <w:rPr>
          <w:spacing w:val="-1"/>
        </w:rPr>
        <w:t xml:space="preserve">in hard </w:t>
      </w:r>
      <w:r>
        <w:t xml:space="preserve">to </w:t>
      </w:r>
      <w:r>
        <w:rPr>
          <w:spacing w:val="-1"/>
        </w:rPr>
        <w:t>serve</w:t>
      </w:r>
      <w:r>
        <w:rPr>
          <w:spacing w:val="-2"/>
        </w:rPr>
        <w:t xml:space="preserve"> </w:t>
      </w:r>
      <w:r>
        <w:rPr>
          <w:spacing w:val="-1"/>
        </w:rPr>
        <w:t>locations.</w:t>
      </w:r>
    </w:p>
    <w:p w:rsidR="00C178F5" w:rsidRDefault="00C178F5" w:rsidP="00C178F5">
      <w:pPr>
        <w:rPr>
          <w:rFonts w:eastAsia="Calibri" w:cs="Calibri"/>
        </w:rPr>
      </w:pPr>
    </w:p>
    <w:p w:rsidR="00C178F5" w:rsidRDefault="00C178F5" w:rsidP="00C178F5">
      <w:pPr>
        <w:ind w:left="119" w:right="199"/>
        <w:rPr>
          <w:rFonts w:eastAsia="Calibri" w:cs="Calibri"/>
        </w:rPr>
      </w:pPr>
      <w:r>
        <w:rPr>
          <w:rFonts w:eastAsia="Calibri" w:cs="Calibri"/>
          <w:spacing w:val="-1"/>
        </w:rPr>
        <w:t>Section:</w:t>
      </w:r>
      <w:r>
        <w:rPr>
          <w:rFonts w:eastAsia="Calibri" w:cs="Calibri"/>
          <w:spacing w:val="1"/>
        </w:rPr>
        <w:t xml:space="preserve"> </w:t>
      </w:r>
      <w:r>
        <w:rPr>
          <w:rFonts w:eastAsia="Calibri" w:cs="Calibri"/>
          <w:spacing w:val="-1"/>
        </w:rPr>
        <w:t>Strategic</w:t>
      </w:r>
      <w:r>
        <w:rPr>
          <w:rFonts w:eastAsia="Calibri" w:cs="Calibri"/>
          <w:spacing w:val="-2"/>
        </w:rPr>
        <w:t xml:space="preserve"> </w:t>
      </w:r>
      <w:r>
        <w:rPr>
          <w:rFonts w:eastAsia="Calibri" w:cs="Calibri"/>
          <w:spacing w:val="-1"/>
        </w:rPr>
        <w:t>Objective:</w:t>
      </w:r>
      <w:r>
        <w:rPr>
          <w:rFonts w:eastAsia="Calibri" w:cs="Calibri"/>
          <w:spacing w:val="1"/>
        </w:rPr>
        <w:t xml:space="preserve"> </w:t>
      </w:r>
      <w:r>
        <w:rPr>
          <w:rFonts w:eastAsia="Calibri" w:cs="Calibri"/>
          <w:spacing w:val="-1"/>
        </w:rPr>
        <w:t xml:space="preserve">Produce </w:t>
      </w:r>
      <w:r>
        <w:rPr>
          <w:rFonts w:eastAsia="Calibri" w:cs="Calibri"/>
        </w:rPr>
        <w:t>an</w:t>
      </w:r>
      <w:r>
        <w:rPr>
          <w:rFonts w:eastAsia="Calibri" w:cs="Calibri"/>
          <w:spacing w:val="-1"/>
        </w:rPr>
        <w:t xml:space="preserve"> Educated and</w:t>
      </w:r>
      <w:r>
        <w:rPr>
          <w:rFonts w:eastAsia="Calibri" w:cs="Calibri"/>
          <w:spacing w:val="-3"/>
        </w:rPr>
        <w:t xml:space="preserve"> </w:t>
      </w:r>
      <w:r>
        <w:rPr>
          <w:rFonts w:eastAsia="Calibri" w:cs="Calibri"/>
          <w:spacing w:val="-1"/>
        </w:rPr>
        <w:t>Skilled</w:t>
      </w:r>
      <w:r>
        <w:rPr>
          <w:rFonts w:eastAsia="Calibri" w:cs="Calibri"/>
        </w:rPr>
        <w:t xml:space="preserve"> </w:t>
      </w:r>
      <w:r>
        <w:rPr>
          <w:rFonts w:eastAsia="Calibri" w:cs="Calibri"/>
          <w:spacing w:val="-1"/>
        </w:rPr>
        <w:t>Workforce</w:t>
      </w:r>
      <w:r>
        <w:rPr>
          <w:rFonts w:eastAsia="Calibri" w:cs="Calibri"/>
          <w:spacing w:val="-2"/>
        </w:rPr>
        <w:t xml:space="preserve"> </w:t>
      </w:r>
      <w:r>
        <w:rPr>
          <w:rFonts w:eastAsia="Calibri" w:cs="Calibri"/>
        </w:rPr>
        <w:t>–</w:t>
      </w:r>
      <w:r>
        <w:rPr>
          <w:rFonts w:eastAsia="Calibri" w:cs="Calibri"/>
          <w:spacing w:val="1"/>
        </w:rPr>
        <w:t xml:space="preserve"> </w:t>
      </w:r>
      <w:r>
        <w:rPr>
          <w:rFonts w:eastAsia="Calibri" w:cs="Calibri"/>
          <w:spacing w:val="-1"/>
        </w:rPr>
        <w:t>Core Program Activities</w:t>
      </w:r>
      <w:r>
        <w:rPr>
          <w:rFonts w:eastAsia="Calibri" w:cs="Calibri"/>
          <w:spacing w:val="-2"/>
        </w:rPr>
        <w:t xml:space="preserve"> </w:t>
      </w:r>
      <w:r>
        <w:rPr>
          <w:rFonts w:eastAsia="Calibri" w:cs="Calibri"/>
          <w:spacing w:val="-1"/>
        </w:rPr>
        <w:t>to</w:t>
      </w:r>
      <w:r>
        <w:rPr>
          <w:rFonts w:ascii="Times New Roman" w:eastAsia="Times New Roman" w:hAnsi="Times New Roman"/>
          <w:spacing w:val="85"/>
        </w:rPr>
        <w:t xml:space="preserve"> </w:t>
      </w:r>
      <w:r>
        <w:rPr>
          <w:rFonts w:eastAsia="Calibri" w:cs="Calibri"/>
          <w:spacing w:val="-1"/>
        </w:rPr>
        <w:t>Implement</w:t>
      </w:r>
      <w:r>
        <w:rPr>
          <w:rFonts w:eastAsia="Calibri" w:cs="Calibri"/>
          <w:spacing w:val="-2"/>
        </w:rPr>
        <w:t xml:space="preserve"> </w:t>
      </w:r>
      <w:r>
        <w:rPr>
          <w:rFonts w:eastAsia="Calibri" w:cs="Calibri"/>
          <w:spacing w:val="-1"/>
        </w:rPr>
        <w:t>the</w:t>
      </w:r>
      <w:r>
        <w:rPr>
          <w:rFonts w:eastAsia="Calibri" w:cs="Calibri"/>
          <w:spacing w:val="1"/>
        </w:rPr>
        <w:t xml:space="preserve"> </w:t>
      </w:r>
      <w:r>
        <w:rPr>
          <w:rFonts w:eastAsia="Calibri" w:cs="Calibri"/>
          <w:spacing w:val="-1"/>
        </w:rPr>
        <w:t>State’s</w:t>
      </w:r>
      <w:r>
        <w:rPr>
          <w:rFonts w:eastAsia="Calibri" w:cs="Calibri"/>
          <w:spacing w:val="-2"/>
        </w:rPr>
        <w:t xml:space="preserve"> </w:t>
      </w:r>
      <w:r>
        <w:rPr>
          <w:rFonts w:eastAsia="Calibri" w:cs="Calibri"/>
          <w:spacing w:val="-1"/>
        </w:rPr>
        <w:t>Strategy</w:t>
      </w:r>
    </w:p>
    <w:p w:rsidR="00C178F5" w:rsidRDefault="00C178F5" w:rsidP="00C178F5">
      <w:pPr>
        <w:ind w:left="119"/>
        <w:rPr>
          <w:rFonts w:eastAsia="Calibri" w:cs="Calibri"/>
        </w:rPr>
      </w:pPr>
      <w:r>
        <w:t>Page</w:t>
      </w:r>
      <w:r>
        <w:rPr>
          <w:spacing w:val="-2"/>
        </w:rPr>
        <w:t xml:space="preserve"> </w:t>
      </w:r>
      <w:r>
        <w:t>69-70,</w:t>
      </w:r>
      <w:r>
        <w:rPr>
          <w:spacing w:val="-2"/>
        </w:rPr>
        <w:t xml:space="preserve"> </w:t>
      </w:r>
      <w:r>
        <w:rPr>
          <w:spacing w:val="-1"/>
        </w:rPr>
        <w:t>Lines</w:t>
      </w:r>
      <w:r>
        <w:t xml:space="preserve"> </w:t>
      </w:r>
      <w:r>
        <w:rPr>
          <w:spacing w:val="-1"/>
        </w:rPr>
        <w:t>37-39,</w:t>
      </w:r>
      <w:r>
        <w:rPr>
          <w:spacing w:val="-2"/>
        </w:rPr>
        <w:t xml:space="preserve"> </w:t>
      </w:r>
      <w:r>
        <w:rPr>
          <w:spacing w:val="-1"/>
        </w:rPr>
        <w:t>Lines</w:t>
      </w:r>
      <w:r>
        <w:t xml:space="preserve"> </w:t>
      </w:r>
      <w:r>
        <w:rPr>
          <w:spacing w:val="-1"/>
        </w:rPr>
        <w:t>1-4</w:t>
      </w:r>
    </w:p>
    <w:p w:rsidR="00C178F5" w:rsidRDefault="00C178F5" w:rsidP="00C178F5">
      <w:pPr>
        <w:ind w:left="119" w:right="199"/>
        <w:rPr>
          <w:rFonts w:eastAsia="Calibri" w:cs="Calibri"/>
        </w:rPr>
      </w:pPr>
      <w:r>
        <w:rPr>
          <w:spacing w:val="-1"/>
        </w:rPr>
        <w:t>The</w:t>
      </w:r>
      <w:r>
        <w:rPr>
          <w:spacing w:val="1"/>
        </w:rPr>
        <w:t xml:space="preserve"> </w:t>
      </w:r>
      <w:r>
        <w:rPr>
          <w:spacing w:val="-1"/>
        </w:rPr>
        <w:t>Maine</w:t>
      </w:r>
      <w:r>
        <w:rPr>
          <w:spacing w:val="1"/>
        </w:rPr>
        <w:t xml:space="preserve"> </w:t>
      </w:r>
      <w:r>
        <w:rPr>
          <w:spacing w:val="-1"/>
        </w:rPr>
        <w:t>State</w:t>
      </w:r>
      <w:r>
        <w:rPr>
          <w:spacing w:val="-2"/>
        </w:rPr>
        <w:t xml:space="preserve"> </w:t>
      </w:r>
      <w:r>
        <w:rPr>
          <w:spacing w:val="-1"/>
        </w:rPr>
        <w:t>Library</w:t>
      </w:r>
      <w:r>
        <w:rPr>
          <w:spacing w:val="2"/>
        </w:rPr>
        <w:t xml:space="preserve"> </w:t>
      </w:r>
      <w:r>
        <w:rPr>
          <w:spacing w:val="-1"/>
        </w:rPr>
        <w:t>and/or</w:t>
      </w:r>
      <w:r>
        <w:t xml:space="preserve"> a</w:t>
      </w:r>
      <w:r>
        <w:rPr>
          <w:spacing w:val="-2"/>
        </w:rPr>
        <w:t xml:space="preserve"> </w:t>
      </w:r>
      <w:r>
        <w:rPr>
          <w:spacing w:val="-1"/>
        </w:rPr>
        <w:t>public</w:t>
      </w:r>
      <w:r>
        <w:t xml:space="preserve"> </w:t>
      </w:r>
      <w:r>
        <w:rPr>
          <w:spacing w:val="-1"/>
        </w:rPr>
        <w:t>library</w:t>
      </w:r>
      <w:r>
        <w:rPr>
          <w:spacing w:val="2"/>
        </w:rPr>
        <w:t xml:space="preserve"> </w:t>
      </w:r>
      <w:r>
        <w:rPr>
          <w:spacing w:val="-1"/>
        </w:rPr>
        <w:t>representative</w:t>
      </w:r>
      <w:r>
        <w:rPr>
          <w:spacing w:val="1"/>
        </w:rPr>
        <w:t xml:space="preserve"> </w:t>
      </w:r>
      <w:r>
        <w:rPr>
          <w:spacing w:val="-1"/>
        </w:rPr>
        <w:t>should be</w:t>
      </w:r>
      <w:r>
        <w:rPr>
          <w:spacing w:val="2"/>
        </w:rPr>
        <w:t xml:space="preserve"> </w:t>
      </w:r>
      <w:r>
        <w:rPr>
          <w:spacing w:val="-1"/>
        </w:rPr>
        <w:t>included in the</w:t>
      </w:r>
      <w:r>
        <w:rPr>
          <w:spacing w:val="1"/>
        </w:rPr>
        <w:t xml:space="preserve"> </w:t>
      </w:r>
      <w:r>
        <w:rPr>
          <w:spacing w:val="-1"/>
        </w:rPr>
        <w:t>State Team</w:t>
      </w:r>
      <w:r>
        <w:rPr>
          <w:spacing w:val="1"/>
        </w:rPr>
        <w:t xml:space="preserve"> </w:t>
      </w:r>
      <w:r>
        <w:rPr>
          <w:spacing w:val="-1"/>
        </w:rPr>
        <w:t>for</w:t>
      </w:r>
      <w:r>
        <w:rPr>
          <w:rFonts w:ascii="Times New Roman"/>
          <w:spacing w:val="63"/>
        </w:rPr>
        <w:t xml:space="preserve"> </w:t>
      </w:r>
      <w:r>
        <w:rPr>
          <w:spacing w:val="-1"/>
        </w:rPr>
        <w:t>Educational</w:t>
      </w:r>
      <w:r>
        <w:rPr>
          <w:spacing w:val="-3"/>
        </w:rPr>
        <w:t xml:space="preserve"> </w:t>
      </w:r>
      <w:r>
        <w:rPr>
          <w:spacing w:val="-1"/>
        </w:rPr>
        <w:t>Pathways</w:t>
      </w:r>
      <w:r>
        <w:rPr>
          <w:spacing w:val="-2"/>
        </w:rPr>
        <w:t xml:space="preserve"> </w:t>
      </w:r>
      <w:r>
        <w:rPr>
          <w:spacing w:val="-1"/>
        </w:rPr>
        <w:t>(STEP)</w:t>
      </w:r>
    </w:p>
    <w:p w:rsidR="00C178F5" w:rsidRDefault="00C178F5" w:rsidP="00C178F5">
      <w:pPr>
        <w:spacing w:before="10"/>
        <w:rPr>
          <w:rFonts w:eastAsia="Calibri" w:cs="Calibri"/>
          <w:sz w:val="21"/>
          <w:szCs w:val="21"/>
        </w:rPr>
      </w:pPr>
    </w:p>
    <w:p w:rsidR="00C178F5" w:rsidRDefault="00C178F5" w:rsidP="00C178F5">
      <w:pPr>
        <w:ind w:left="119" w:right="237"/>
        <w:rPr>
          <w:rFonts w:eastAsia="Calibri" w:cs="Calibri"/>
        </w:rPr>
      </w:pPr>
      <w:r>
        <w:rPr>
          <w:rFonts w:eastAsia="Calibri" w:cs="Calibri"/>
          <w:spacing w:val="-1"/>
        </w:rPr>
        <w:t>Section:</w:t>
      </w:r>
      <w:r>
        <w:rPr>
          <w:rFonts w:eastAsia="Calibri" w:cs="Calibri"/>
          <w:spacing w:val="1"/>
        </w:rPr>
        <w:t xml:space="preserve"> </w:t>
      </w:r>
      <w:r>
        <w:rPr>
          <w:rFonts w:eastAsia="Calibri" w:cs="Calibri"/>
          <w:spacing w:val="-1"/>
        </w:rPr>
        <w:t>Align the</w:t>
      </w:r>
      <w:r>
        <w:rPr>
          <w:rFonts w:eastAsia="Calibri" w:cs="Calibri"/>
          <w:spacing w:val="-2"/>
        </w:rPr>
        <w:t xml:space="preserve"> </w:t>
      </w:r>
      <w:r>
        <w:rPr>
          <w:rFonts w:eastAsia="Calibri" w:cs="Calibri"/>
          <w:spacing w:val="-1"/>
        </w:rPr>
        <w:t>State’s</w:t>
      </w:r>
      <w:r>
        <w:rPr>
          <w:rFonts w:eastAsia="Calibri" w:cs="Calibri"/>
        </w:rPr>
        <w:t xml:space="preserve"> </w:t>
      </w:r>
      <w:r>
        <w:rPr>
          <w:rFonts w:eastAsia="Calibri" w:cs="Calibri"/>
          <w:spacing w:val="-1"/>
        </w:rPr>
        <w:t>Commitment</w:t>
      </w:r>
      <w:r>
        <w:rPr>
          <w:rFonts w:eastAsia="Calibri" w:cs="Calibri"/>
        </w:rPr>
        <w:t xml:space="preserve"> </w:t>
      </w:r>
      <w:r>
        <w:rPr>
          <w:rFonts w:eastAsia="Calibri" w:cs="Calibri"/>
          <w:spacing w:val="-1"/>
        </w:rPr>
        <w:t>and</w:t>
      </w:r>
      <w:r>
        <w:rPr>
          <w:rFonts w:eastAsia="Calibri" w:cs="Calibri"/>
        </w:rPr>
        <w:t xml:space="preserve"> </w:t>
      </w:r>
      <w:r>
        <w:rPr>
          <w:rFonts w:eastAsia="Calibri" w:cs="Calibri"/>
          <w:spacing w:val="-1"/>
        </w:rPr>
        <w:t>Investment</w:t>
      </w:r>
      <w:r>
        <w:rPr>
          <w:rFonts w:eastAsia="Calibri" w:cs="Calibri"/>
        </w:rPr>
        <w:t xml:space="preserve"> </w:t>
      </w:r>
      <w:r>
        <w:rPr>
          <w:rFonts w:eastAsia="Calibri" w:cs="Calibri"/>
          <w:spacing w:val="-1"/>
        </w:rPr>
        <w:t>In Maine’s</w:t>
      </w:r>
      <w:r>
        <w:rPr>
          <w:rFonts w:eastAsia="Calibri" w:cs="Calibri"/>
        </w:rPr>
        <w:t xml:space="preserve"> </w:t>
      </w:r>
      <w:r>
        <w:rPr>
          <w:rFonts w:eastAsia="Calibri" w:cs="Calibri"/>
          <w:spacing w:val="-1"/>
        </w:rPr>
        <w:t>Workforce</w:t>
      </w:r>
      <w:r>
        <w:rPr>
          <w:rFonts w:eastAsia="Calibri" w:cs="Calibri"/>
          <w:spacing w:val="1"/>
        </w:rPr>
        <w:t xml:space="preserve"> </w:t>
      </w:r>
      <w:r>
        <w:rPr>
          <w:rFonts w:eastAsia="Calibri" w:cs="Calibri"/>
        </w:rPr>
        <w:t>–</w:t>
      </w:r>
      <w:r>
        <w:rPr>
          <w:rFonts w:eastAsia="Calibri" w:cs="Calibri"/>
          <w:spacing w:val="-1"/>
        </w:rPr>
        <w:t xml:space="preserve"> Partner</w:t>
      </w:r>
      <w:r>
        <w:rPr>
          <w:rFonts w:eastAsia="Calibri" w:cs="Calibri"/>
        </w:rPr>
        <w:t xml:space="preserve"> </w:t>
      </w:r>
      <w:r>
        <w:rPr>
          <w:rFonts w:eastAsia="Calibri" w:cs="Calibri"/>
          <w:spacing w:val="-1"/>
        </w:rPr>
        <w:t>Engagement</w:t>
      </w:r>
      <w:r>
        <w:rPr>
          <w:rFonts w:ascii="Times New Roman" w:eastAsia="Times New Roman" w:hAnsi="Times New Roman"/>
          <w:spacing w:val="73"/>
        </w:rPr>
        <w:t xml:space="preserve"> </w:t>
      </w:r>
      <w:r>
        <w:rPr>
          <w:rFonts w:eastAsia="Calibri" w:cs="Calibri"/>
          <w:spacing w:val="-1"/>
        </w:rPr>
        <w:t>with Educational</w:t>
      </w:r>
      <w:r>
        <w:rPr>
          <w:rFonts w:eastAsia="Calibri" w:cs="Calibri"/>
        </w:rPr>
        <w:t xml:space="preserve"> </w:t>
      </w:r>
      <w:r>
        <w:rPr>
          <w:rFonts w:eastAsia="Calibri" w:cs="Calibri"/>
          <w:spacing w:val="-1"/>
        </w:rPr>
        <w:t>Institutions</w:t>
      </w:r>
    </w:p>
    <w:p w:rsidR="00C178F5" w:rsidRDefault="00C178F5" w:rsidP="00C178F5">
      <w:pPr>
        <w:ind w:left="119"/>
        <w:rPr>
          <w:rFonts w:eastAsia="Calibri" w:cs="Calibri"/>
        </w:rPr>
      </w:pPr>
      <w:r>
        <w:t>Page</w:t>
      </w:r>
      <w:r>
        <w:rPr>
          <w:spacing w:val="-2"/>
        </w:rPr>
        <w:t xml:space="preserve"> </w:t>
      </w:r>
      <w:r>
        <w:t>78,</w:t>
      </w:r>
      <w:r>
        <w:rPr>
          <w:spacing w:val="-2"/>
        </w:rPr>
        <w:t xml:space="preserve"> </w:t>
      </w:r>
      <w:r>
        <w:rPr>
          <w:spacing w:val="-1"/>
        </w:rPr>
        <w:t>Line</w:t>
      </w:r>
      <w:r>
        <w:rPr>
          <w:spacing w:val="-2"/>
        </w:rPr>
        <w:t xml:space="preserve"> </w:t>
      </w:r>
      <w:r>
        <w:rPr>
          <w:spacing w:val="-1"/>
        </w:rPr>
        <w:t>23+</w:t>
      </w:r>
    </w:p>
    <w:p w:rsidR="00C178F5" w:rsidRDefault="00C178F5" w:rsidP="00C178F5">
      <w:pPr>
        <w:ind w:left="119" w:right="199"/>
        <w:rPr>
          <w:rFonts w:eastAsia="Calibri" w:cs="Calibri"/>
        </w:rPr>
      </w:pPr>
      <w:r>
        <w:rPr>
          <w:spacing w:val="-1"/>
        </w:rPr>
        <w:t>There</w:t>
      </w:r>
      <w:r>
        <w:rPr>
          <w:spacing w:val="1"/>
        </w:rPr>
        <w:t xml:space="preserve"> </w:t>
      </w:r>
      <w:r>
        <w:rPr>
          <w:spacing w:val="-1"/>
        </w:rPr>
        <w:t>is</w:t>
      </w:r>
      <w:r>
        <w:rPr>
          <w:spacing w:val="-2"/>
        </w:rPr>
        <w:t xml:space="preserve"> </w:t>
      </w:r>
      <w:r>
        <w:t xml:space="preserve">a </w:t>
      </w:r>
      <w:r>
        <w:rPr>
          <w:spacing w:val="-1"/>
        </w:rPr>
        <w:t>role</w:t>
      </w:r>
      <w:r>
        <w:rPr>
          <w:spacing w:val="-2"/>
        </w:rPr>
        <w:t xml:space="preserve"> </w:t>
      </w:r>
      <w:r>
        <w:rPr>
          <w:spacing w:val="-1"/>
        </w:rPr>
        <w:t>that</w:t>
      </w:r>
      <w:r>
        <w:rPr>
          <w:spacing w:val="1"/>
        </w:rPr>
        <w:t xml:space="preserve"> </w:t>
      </w:r>
      <w:r>
        <w:rPr>
          <w:spacing w:val="-1"/>
        </w:rPr>
        <w:t>public</w:t>
      </w:r>
      <w:r>
        <w:t xml:space="preserve"> </w:t>
      </w:r>
      <w:r>
        <w:rPr>
          <w:spacing w:val="-1"/>
        </w:rPr>
        <w:t>libraries</w:t>
      </w:r>
      <w:r>
        <w:t xml:space="preserve"> can</w:t>
      </w:r>
      <w:r>
        <w:rPr>
          <w:spacing w:val="-1"/>
        </w:rPr>
        <w:t xml:space="preserve"> </w:t>
      </w:r>
      <w:r>
        <w:rPr>
          <w:spacing w:val="-2"/>
        </w:rPr>
        <w:t>play</w:t>
      </w:r>
      <w:r>
        <w:rPr>
          <w:spacing w:val="2"/>
        </w:rPr>
        <w:t xml:space="preserve"> </w:t>
      </w:r>
      <w:r>
        <w:rPr>
          <w:spacing w:val="-1"/>
        </w:rPr>
        <w:t>in instilling,</w:t>
      </w:r>
      <w:r>
        <w:t xml:space="preserve"> </w:t>
      </w:r>
      <w:r>
        <w:rPr>
          <w:spacing w:val="-1"/>
        </w:rPr>
        <w:t>supporting and</w:t>
      </w:r>
      <w:r>
        <w:t xml:space="preserve"> </w:t>
      </w:r>
      <w:r>
        <w:rPr>
          <w:spacing w:val="-1"/>
        </w:rPr>
        <w:t>reinforcing life-long learning.</w:t>
      </w:r>
      <w:r>
        <w:rPr>
          <w:rFonts w:ascii="Times New Roman"/>
          <w:spacing w:val="79"/>
        </w:rPr>
        <w:t xml:space="preserve"> </w:t>
      </w:r>
      <w:r>
        <w:rPr>
          <w:spacing w:val="-1"/>
        </w:rPr>
        <w:t>Libraries</w:t>
      </w:r>
      <w:r>
        <w:t xml:space="preserve"> </w:t>
      </w:r>
      <w:r>
        <w:rPr>
          <w:spacing w:val="-1"/>
        </w:rPr>
        <w:t>are</w:t>
      </w:r>
      <w:r>
        <w:rPr>
          <w:spacing w:val="1"/>
        </w:rPr>
        <w:t xml:space="preserve"> </w:t>
      </w:r>
      <w:r>
        <w:rPr>
          <w:spacing w:val="-1"/>
        </w:rPr>
        <w:t>places</w:t>
      </w:r>
      <w:r>
        <w:rPr>
          <w:spacing w:val="-2"/>
        </w:rPr>
        <w:t xml:space="preserve"> </w:t>
      </w:r>
      <w:r>
        <w:t>of</w:t>
      </w:r>
      <w:r>
        <w:rPr>
          <w:spacing w:val="1"/>
        </w:rPr>
        <w:t xml:space="preserve"> </w:t>
      </w:r>
      <w:r>
        <w:rPr>
          <w:spacing w:val="-1"/>
        </w:rPr>
        <w:t>informal</w:t>
      </w:r>
      <w:r>
        <w:t xml:space="preserve"> </w:t>
      </w:r>
      <w:r>
        <w:rPr>
          <w:spacing w:val="-1"/>
        </w:rPr>
        <w:t xml:space="preserve">learning </w:t>
      </w:r>
      <w:r>
        <w:t xml:space="preserve">as </w:t>
      </w:r>
      <w:r>
        <w:rPr>
          <w:spacing w:val="-1"/>
        </w:rPr>
        <w:t>well</w:t>
      </w:r>
      <w:r>
        <w:rPr>
          <w:spacing w:val="1"/>
        </w:rPr>
        <w:t xml:space="preserve"> </w:t>
      </w:r>
      <w:r>
        <w:t>as a</w:t>
      </w:r>
      <w:r>
        <w:rPr>
          <w:spacing w:val="-2"/>
        </w:rPr>
        <w:t xml:space="preserve"> </w:t>
      </w:r>
      <w:r>
        <w:rPr>
          <w:spacing w:val="-1"/>
        </w:rPr>
        <w:t>large</w:t>
      </w:r>
      <w:r>
        <w:rPr>
          <w:spacing w:val="2"/>
        </w:rPr>
        <w:t xml:space="preserve"> </w:t>
      </w:r>
      <w:r>
        <w:rPr>
          <w:spacing w:val="-1"/>
        </w:rPr>
        <w:t>support</w:t>
      </w:r>
      <w:r>
        <w:rPr>
          <w:spacing w:val="-2"/>
        </w:rPr>
        <w:t xml:space="preserve"> </w:t>
      </w:r>
      <w:r>
        <w:rPr>
          <w:spacing w:val="-1"/>
        </w:rPr>
        <w:t>system</w:t>
      </w:r>
      <w:r>
        <w:rPr>
          <w:spacing w:val="1"/>
        </w:rPr>
        <w:t xml:space="preserve"> </w:t>
      </w:r>
      <w:r>
        <w:rPr>
          <w:spacing w:val="-1"/>
        </w:rPr>
        <w:t>for</w:t>
      </w:r>
      <w:r>
        <w:t xml:space="preserve"> </w:t>
      </w:r>
      <w:r>
        <w:rPr>
          <w:spacing w:val="-1"/>
        </w:rPr>
        <w:t>students</w:t>
      </w:r>
      <w:r>
        <w:rPr>
          <w:spacing w:val="1"/>
        </w:rPr>
        <w:t xml:space="preserve"> </w:t>
      </w:r>
      <w:r>
        <w:rPr>
          <w:spacing w:val="-1"/>
        </w:rPr>
        <w:t>enrolled in</w:t>
      </w:r>
      <w:r>
        <w:rPr>
          <w:rFonts w:ascii="Times New Roman"/>
          <w:spacing w:val="61"/>
        </w:rPr>
        <w:t xml:space="preserve"> </w:t>
      </w:r>
      <w:r>
        <w:t>courses</w:t>
      </w:r>
      <w:r>
        <w:rPr>
          <w:spacing w:val="-2"/>
        </w:rPr>
        <w:t xml:space="preserve"> </w:t>
      </w:r>
      <w:r>
        <w:t xml:space="preserve">at </w:t>
      </w:r>
      <w:r>
        <w:rPr>
          <w:spacing w:val="-1"/>
        </w:rPr>
        <w:t>formal</w:t>
      </w:r>
      <w:r>
        <w:rPr>
          <w:spacing w:val="-3"/>
        </w:rPr>
        <w:t xml:space="preserve"> </w:t>
      </w:r>
      <w:r>
        <w:rPr>
          <w:spacing w:val="-1"/>
        </w:rPr>
        <w:t>educational</w:t>
      </w:r>
      <w:r>
        <w:rPr>
          <w:spacing w:val="1"/>
        </w:rPr>
        <w:t xml:space="preserve"> </w:t>
      </w:r>
      <w:r>
        <w:rPr>
          <w:spacing w:val="-1"/>
        </w:rPr>
        <w:t>institutions.</w:t>
      </w:r>
      <w:r>
        <w:rPr>
          <w:spacing w:val="47"/>
        </w:rPr>
        <w:t xml:space="preserve"> </w:t>
      </w:r>
      <w:r>
        <w:rPr>
          <w:spacing w:val="-1"/>
        </w:rPr>
        <w:t>All</w:t>
      </w:r>
      <w:r>
        <w:t xml:space="preserve"> </w:t>
      </w:r>
      <w:r>
        <w:rPr>
          <w:spacing w:val="-1"/>
        </w:rPr>
        <w:t>learners</w:t>
      </w:r>
      <w:r>
        <w:t xml:space="preserve"> </w:t>
      </w:r>
      <w:r>
        <w:rPr>
          <w:spacing w:val="-1"/>
        </w:rPr>
        <w:t>should</w:t>
      </w:r>
      <w:r>
        <w:t xml:space="preserve"> </w:t>
      </w:r>
      <w:r>
        <w:rPr>
          <w:spacing w:val="-1"/>
        </w:rPr>
        <w:t>have</w:t>
      </w:r>
      <w:r>
        <w:rPr>
          <w:spacing w:val="1"/>
        </w:rPr>
        <w:t xml:space="preserve"> </w:t>
      </w:r>
      <w:r>
        <w:t>a</w:t>
      </w:r>
      <w:r>
        <w:rPr>
          <w:spacing w:val="-2"/>
        </w:rPr>
        <w:t xml:space="preserve"> </w:t>
      </w:r>
      <w:r>
        <w:rPr>
          <w:spacing w:val="-1"/>
        </w:rPr>
        <w:t>public</w:t>
      </w:r>
      <w:r>
        <w:rPr>
          <w:spacing w:val="1"/>
        </w:rPr>
        <w:t xml:space="preserve"> </w:t>
      </w:r>
      <w:r>
        <w:rPr>
          <w:spacing w:val="-1"/>
        </w:rPr>
        <w:t>library</w:t>
      </w:r>
      <w:r>
        <w:rPr>
          <w:spacing w:val="1"/>
        </w:rPr>
        <w:t xml:space="preserve"> </w:t>
      </w:r>
      <w:r>
        <w:rPr>
          <w:spacing w:val="-1"/>
        </w:rPr>
        <w:t>card!</w:t>
      </w:r>
      <w:r>
        <w:rPr>
          <w:spacing w:val="-2"/>
        </w:rPr>
        <w:t xml:space="preserve"> </w:t>
      </w:r>
      <w:r>
        <w:rPr>
          <w:spacing w:val="-1"/>
        </w:rPr>
        <w:t>Grants</w:t>
      </w:r>
      <w:r>
        <w:t xml:space="preserve"> </w:t>
      </w:r>
      <w:r>
        <w:rPr>
          <w:spacing w:val="-1"/>
        </w:rPr>
        <w:t>are</w:t>
      </w:r>
      <w:r>
        <w:rPr>
          <w:rFonts w:ascii="Times New Roman"/>
          <w:spacing w:val="77"/>
        </w:rPr>
        <w:t xml:space="preserve"> </w:t>
      </w:r>
      <w:r>
        <w:rPr>
          <w:spacing w:val="-1"/>
        </w:rPr>
        <w:t>available</w:t>
      </w:r>
      <w:r>
        <w:rPr>
          <w:spacing w:val="-2"/>
        </w:rPr>
        <w:t xml:space="preserve"> </w:t>
      </w:r>
      <w:r>
        <w:rPr>
          <w:spacing w:val="-1"/>
        </w:rPr>
        <w:t xml:space="preserve">through </w:t>
      </w:r>
      <w:r>
        <w:t>a</w:t>
      </w:r>
      <w:r>
        <w:rPr>
          <w:spacing w:val="-2"/>
        </w:rPr>
        <w:t xml:space="preserve"> </w:t>
      </w:r>
      <w:r>
        <w:rPr>
          <w:spacing w:val="-1"/>
        </w:rPr>
        <w:t>variety</w:t>
      </w:r>
      <w:r>
        <w:t xml:space="preserve"> of </w:t>
      </w:r>
      <w:r>
        <w:rPr>
          <w:spacing w:val="-1"/>
        </w:rPr>
        <w:t>funders</w:t>
      </w:r>
      <w:r>
        <w:rPr>
          <w:spacing w:val="-2"/>
        </w:rPr>
        <w:t xml:space="preserve"> </w:t>
      </w:r>
      <w:r>
        <w:t>to</w:t>
      </w:r>
      <w:r>
        <w:rPr>
          <w:spacing w:val="-1"/>
        </w:rPr>
        <w:t xml:space="preserve"> MSL</w:t>
      </w:r>
      <w:r>
        <w:rPr>
          <w:spacing w:val="2"/>
        </w:rPr>
        <w:t xml:space="preserve"> </w:t>
      </w:r>
      <w:r>
        <w:rPr>
          <w:spacing w:val="-1"/>
        </w:rPr>
        <w:t>and individual</w:t>
      </w:r>
      <w:r>
        <w:t xml:space="preserve"> </w:t>
      </w:r>
      <w:r>
        <w:rPr>
          <w:spacing w:val="-1"/>
        </w:rPr>
        <w:t>libraries.</w:t>
      </w:r>
      <w:r>
        <w:rPr>
          <w:spacing w:val="48"/>
        </w:rPr>
        <w:t xml:space="preserve"> </w:t>
      </w:r>
      <w:r>
        <w:t>MSL</w:t>
      </w:r>
      <w:r>
        <w:rPr>
          <w:spacing w:val="-2"/>
        </w:rPr>
        <w:t xml:space="preserve"> </w:t>
      </w:r>
      <w:r>
        <w:rPr>
          <w:spacing w:val="-1"/>
        </w:rPr>
        <w:t>and libraries</w:t>
      </w:r>
      <w:r>
        <w:t xml:space="preserve"> are</w:t>
      </w:r>
      <w:r>
        <w:rPr>
          <w:spacing w:val="-1"/>
        </w:rPr>
        <w:t xml:space="preserve"> able</w:t>
      </w:r>
      <w:r>
        <w:rPr>
          <w:spacing w:val="1"/>
        </w:rPr>
        <w:t xml:space="preserve"> </w:t>
      </w:r>
      <w:r>
        <w:rPr>
          <w:spacing w:val="-1"/>
        </w:rPr>
        <w:t>to</w:t>
      </w:r>
      <w:r>
        <w:t xml:space="preserve"> </w:t>
      </w:r>
      <w:r>
        <w:rPr>
          <w:spacing w:val="-1"/>
        </w:rPr>
        <w:t>work</w:t>
      </w:r>
      <w:r>
        <w:rPr>
          <w:rFonts w:ascii="Times New Roman"/>
          <w:spacing w:val="87"/>
        </w:rPr>
        <w:t xml:space="preserve"> </w:t>
      </w:r>
      <w:r>
        <w:rPr>
          <w:spacing w:val="-1"/>
        </w:rPr>
        <w:t>with DOL</w:t>
      </w:r>
      <w:r>
        <w:rPr>
          <w:spacing w:val="-2"/>
        </w:rPr>
        <w:t xml:space="preserve"> </w:t>
      </w:r>
      <w:r>
        <w:rPr>
          <w:spacing w:val="-1"/>
        </w:rPr>
        <w:t>and Adult</w:t>
      </w:r>
      <w:r>
        <w:rPr>
          <w:spacing w:val="1"/>
        </w:rPr>
        <w:t xml:space="preserve"> </w:t>
      </w:r>
      <w:r>
        <w:rPr>
          <w:spacing w:val="-1"/>
        </w:rPr>
        <w:t xml:space="preserve">Education </w:t>
      </w:r>
      <w:r>
        <w:t>on</w:t>
      </w:r>
      <w:r>
        <w:rPr>
          <w:spacing w:val="-3"/>
        </w:rPr>
        <w:t xml:space="preserve"> </w:t>
      </w:r>
      <w:r>
        <w:rPr>
          <w:spacing w:val="-1"/>
        </w:rPr>
        <w:t>target</w:t>
      </w:r>
      <w:r>
        <w:rPr>
          <w:spacing w:val="-2"/>
        </w:rPr>
        <w:t xml:space="preserve"> </w:t>
      </w:r>
      <w:r>
        <w:rPr>
          <w:spacing w:val="-1"/>
        </w:rPr>
        <w:t>areas</w:t>
      </w:r>
      <w:r>
        <w:rPr>
          <w:spacing w:val="1"/>
        </w:rPr>
        <w:t xml:space="preserve"> </w:t>
      </w:r>
      <w:r>
        <w:t>for</w:t>
      </w:r>
      <w:r>
        <w:rPr>
          <w:spacing w:val="-2"/>
        </w:rPr>
        <w:t xml:space="preserve"> </w:t>
      </w:r>
      <w:r>
        <w:rPr>
          <w:spacing w:val="-1"/>
        </w:rPr>
        <w:t>workforce</w:t>
      </w:r>
      <w:r>
        <w:rPr>
          <w:spacing w:val="-2"/>
        </w:rPr>
        <w:t xml:space="preserve"> </w:t>
      </w:r>
      <w:r>
        <w:rPr>
          <w:spacing w:val="-1"/>
        </w:rPr>
        <w:t>grants.</w:t>
      </w:r>
      <w:r>
        <w:rPr>
          <w:spacing w:val="48"/>
        </w:rPr>
        <w:t xml:space="preserve"> </w:t>
      </w:r>
      <w:r>
        <w:rPr>
          <w:spacing w:val="-1"/>
        </w:rPr>
        <w:t>Partnerships</w:t>
      </w:r>
      <w:r>
        <w:t xml:space="preserve"> </w:t>
      </w:r>
      <w:r>
        <w:rPr>
          <w:spacing w:val="-1"/>
        </w:rPr>
        <w:t>like</w:t>
      </w:r>
      <w:r>
        <w:rPr>
          <w:spacing w:val="1"/>
        </w:rPr>
        <w:t xml:space="preserve"> </w:t>
      </w:r>
      <w:r>
        <w:rPr>
          <w:spacing w:val="-1"/>
        </w:rPr>
        <w:t>this</w:t>
      </w:r>
      <w:r>
        <w:rPr>
          <w:spacing w:val="-2"/>
        </w:rPr>
        <w:t xml:space="preserve"> </w:t>
      </w:r>
      <w:r>
        <w:rPr>
          <w:spacing w:val="-1"/>
        </w:rPr>
        <w:t>make</w:t>
      </w:r>
      <w:r>
        <w:rPr>
          <w:spacing w:val="2"/>
        </w:rPr>
        <w:t xml:space="preserve"> </w:t>
      </w:r>
      <w:r>
        <w:rPr>
          <w:spacing w:val="-1"/>
        </w:rPr>
        <w:t>grant</w:t>
      </w:r>
      <w:r>
        <w:rPr>
          <w:rFonts w:ascii="Times New Roman"/>
          <w:spacing w:val="91"/>
        </w:rPr>
        <w:t xml:space="preserve"> </w:t>
      </w:r>
      <w:r>
        <w:rPr>
          <w:spacing w:val="-1"/>
        </w:rPr>
        <w:t>applications</w:t>
      </w:r>
      <w:r>
        <w:t xml:space="preserve"> </w:t>
      </w:r>
      <w:r>
        <w:rPr>
          <w:spacing w:val="-1"/>
        </w:rPr>
        <w:t>stronger.</w:t>
      </w:r>
    </w:p>
    <w:p w:rsidR="00C178F5" w:rsidRDefault="00C178F5" w:rsidP="00C178F5">
      <w:pPr>
        <w:spacing w:before="10"/>
        <w:rPr>
          <w:rFonts w:eastAsia="Calibri" w:cs="Calibri"/>
          <w:sz w:val="21"/>
          <w:szCs w:val="21"/>
        </w:rPr>
      </w:pPr>
    </w:p>
    <w:p w:rsidR="00C178F5" w:rsidRDefault="00C178F5" w:rsidP="00C178F5">
      <w:pPr>
        <w:ind w:left="119" w:right="199"/>
        <w:rPr>
          <w:rFonts w:eastAsia="Calibri" w:cs="Calibri"/>
        </w:rPr>
      </w:pPr>
      <w:r>
        <w:rPr>
          <w:rFonts w:eastAsia="Calibri" w:cs="Calibri"/>
          <w:spacing w:val="-1"/>
        </w:rPr>
        <w:t>Section:</w:t>
      </w:r>
      <w:r>
        <w:rPr>
          <w:rFonts w:eastAsia="Calibri" w:cs="Calibri"/>
          <w:spacing w:val="1"/>
        </w:rPr>
        <w:t xml:space="preserve"> </w:t>
      </w:r>
      <w:r>
        <w:rPr>
          <w:rFonts w:eastAsia="Calibri" w:cs="Calibri"/>
          <w:spacing w:val="-1"/>
        </w:rPr>
        <w:t>Grow</w:t>
      </w:r>
      <w:r>
        <w:rPr>
          <w:rFonts w:eastAsia="Calibri" w:cs="Calibri"/>
          <w:spacing w:val="-2"/>
        </w:rPr>
        <w:t xml:space="preserve"> </w:t>
      </w:r>
      <w:r>
        <w:rPr>
          <w:rFonts w:eastAsia="Calibri" w:cs="Calibri"/>
          <w:spacing w:val="-1"/>
        </w:rPr>
        <w:t>and Diversity</w:t>
      </w:r>
      <w:r>
        <w:rPr>
          <w:rFonts w:eastAsia="Calibri" w:cs="Calibri"/>
          <w:spacing w:val="1"/>
        </w:rPr>
        <w:t xml:space="preserve"> </w:t>
      </w:r>
      <w:r>
        <w:rPr>
          <w:rFonts w:eastAsia="Calibri" w:cs="Calibri"/>
          <w:spacing w:val="-1"/>
        </w:rPr>
        <w:t>Maine’s Workforce</w:t>
      </w:r>
      <w:r>
        <w:rPr>
          <w:rFonts w:eastAsia="Calibri" w:cs="Calibri"/>
          <w:spacing w:val="-2"/>
        </w:rPr>
        <w:t xml:space="preserve"> </w:t>
      </w:r>
      <w:r>
        <w:rPr>
          <w:rFonts w:eastAsia="Calibri" w:cs="Calibri"/>
          <w:spacing w:val="-1"/>
        </w:rPr>
        <w:t>through Improved Access and Engagement</w:t>
      </w:r>
      <w:r>
        <w:rPr>
          <w:rFonts w:eastAsia="Calibri" w:cs="Calibri"/>
          <w:spacing w:val="-2"/>
        </w:rPr>
        <w:t xml:space="preserve"> </w:t>
      </w:r>
      <w:r>
        <w:rPr>
          <w:rFonts w:eastAsia="Calibri" w:cs="Calibri"/>
        </w:rPr>
        <w:t>–</w:t>
      </w:r>
      <w:r>
        <w:rPr>
          <w:rFonts w:eastAsia="Calibri" w:cs="Calibri"/>
          <w:spacing w:val="1"/>
        </w:rPr>
        <w:t xml:space="preserve"> </w:t>
      </w:r>
      <w:r>
        <w:rPr>
          <w:rFonts w:eastAsia="Calibri" w:cs="Calibri"/>
          <w:spacing w:val="-2"/>
        </w:rPr>
        <w:t>Core</w:t>
      </w:r>
      <w:r>
        <w:rPr>
          <w:rFonts w:ascii="Times New Roman" w:eastAsia="Times New Roman" w:hAnsi="Times New Roman"/>
          <w:spacing w:val="77"/>
        </w:rPr>
        <w:t xml:space="preserve"> </w:t>
      </w:r>
      <w:r>
        <w:rPr>
          <w:rFonts w:eastAsia="Calibri" w:cs="Calibri"/>
          <w:spacing w:val="-1"/>
        </w:rPr>
        <w:t>Program</w:t>
      </w:r>
      <w:r>
        <w:rPr>
          <w:rFonts w:eastAsia="Calibri" w:cs="Calibri"/>
          <w:spacing w:val="1"/>
        </w:rPr>
        <w:t xml:space="preserve"> </w:t>
      </w:r>
      <w:r>
        <w:rPr>
          <w:rFonts w:eastAsia="Calibri" w:cs="Calibri"/>
          <w:spacing w:val="-1"/>
        </w:rPr>
        <w:t>Activities</w:t>
      </w:r>
      <w:r>
        <w:rPr>
          <w:rFonts w:eastAsia="Calibri" w:cs="Calibri"/>
          <w:spacing w:val="-2"/>
        </w:rPr>
        <w:t xml:space="preserve"> </w:t>
      </w:r>
      <w:r>
        <w:rPr>
          <w:rFonts w:eastAsia="Calibri" w:cs="Calibri"/>
        </w:rPr>
        <w:t>to</w:t>
      </w:r>
      <w:r>
        <w:rPr>
          <w:rFonts w:eastAsia="Calibri" w:cs="Calibri"/>
          <w:spacing w:val="-1"/>
        </w:rPr>
        <w:t xml:space="preserve"> Implement</w:t>
      </w:r>
      <w:r>
        <w:rPr>
          <w:rFonts w:eastAsia="Calibri" w:cs="Calibri"/>
          <w:spacing w:val="-2"/>
        </w:rPr>
        <w:t xml:space="preserve"> </w:t>
      </w:r>
      <w:r>
        <w:rPr>
          <w:rFonts w:eastAsia="Calibri" w:cs="Calibri"/>
          <w:spacing w:val="-1"/>
        </w:rPr>
        <w:t>the</w:t>
      </w:r>
      <w:r>
        <w:rPr>
          <w:rFonts w:eastAsia="Calibri" w:cs="Calibri"/>
          <w:spacing w:val="1"/>
        </w:rPr>
        <w:t xml:space="preserve"> </w:t>
      </w:r>
      <w:r>
        <w:rPr>
          <w:rFonts w:eastAsia="Calibri" w:cs="Calibri"/>
          <w:spacing w:val="-1"/>
        </w:rPr>
        <w:t>State’s</w:t>
      </w:r>
      <w:r>
        <w:rPr>
          <w:rFonts w:eastAsia="Calibri" w:cs="Calibri"/>
          <w:spacing w:val="1"/>
        </w:rPr>
        <w:t xml:space="preserve"> </w:t>
      </w:r>
      <w:r>
        <w:rPr>
          <w:rFonts w:eastAsia="Calibri" w:cs="Calibri"/>
          <w:spacing w:val="-1"/>
        </w:rPr>
        <w:t>Strategies</w:t>
      </w:r>
    </w:p>
    <w:p w:rsidR="00C178F5" w:rsidRDefault="00C178F5" w:rsidP="00C178F5">
      <w:pPr>
        <w:rPr>
          <w:rFonts w:eastAsia="Calibri" w:cs="Calibri"/>
        </w:rPr>
        <w:sectPr w:rsidR="00C178F5">
          <w:pgSz w:w="12240" w:h="15840"/>
          <w:pgMar w:top="1400" w:right="1340" w:bottom="280" w:left="1320" w:header="720" w:footer="720" w:gutter="0"/>
          <w:cols w:space="720"/>
        </w:sectPr>
      </w:pPr>
    </w:p>
    <w:p w:rsidR="00C178F5" w:rsidRDefault="00C178F5" w:rsidP="00C178F5">
      <w:pPr>
        <w:spacing w:before="37"/>
        <w:ind w:left="119"/>
        <w:rPr>
          <w:rFonts w:eastAsia="Calibri" w:cs="Calibri"/>
        </w:rPr>
      </w:pPr>
      <w:r>
        <w:lastRenderedPageBreak/>
        <w:t>Page</w:t>
      </w:r>
      <w:r>
        <w:rPr>
          <w:spacing w:val="-2"/>
        </w:rPr>
        <w:t xml:space="preserve"> </w:t>
      </w:r>
      <w:r>
        <w:t>84,</w:t>
      </w:r>
      <w:r>
        <w:rPr>
          <w:spacing w:val="-2"/>
        </w:rPr>
        <w:t xml:space="preserve"> </w:t>
      </w:r>
      <w:r>
        <w:rPr>
          <w:spacing w:val="-1"/>
        </w:rPr>
        <w:t>Lines</w:t>
      </w:r>
      <w:r>
        <w:t xml:space="preserve"> </w:t>
      </w:r>
      <w:r>
        <w:rPr>
          <w:spacing w:val="-1"/>
        </w:rPr>
        <w:t>20,</w:t>
      </w:r>
      <w:r>
        <w:rPr>
          <w:spacing w:val="-2"/>
        </w:rPr>
        <w:t xml:space="preserve"> </w:t>
      </w:r>
      <w:r>
        <w:t>25-26</w:t>
      </w:r>
    </w:p>
    <w:p w:rsidR="00C178F5" w:rsidRDefault="00C178F5" w:rsidP="00C178F5">
      <w:pPr>
        <w:ind w:left="119" w:right="152"/>
        <w:rPr>
          <w:rFonts w:eastAsia="Calibri" w:cs="Calibri"/>
        </w:rPr>
      </w:pPr>
      <w:r>
        <w:rPr>
          <w:rFonts w:eastAsia="Calibri" w:cs="Calibri"/>
          <w:spacing w:val="-1"/>
        </w:rPr>
        <w:t>If</w:t>
      </w:r>
      <w:r>
        <w:rPr>
          <w:rFonts w:eastAsia="Calibri" w:cs="Calibri"/>
        </w:rPr>
        <w:t xml:space="preserve"> state</w:t>
      </w:r>
      <w:r>
        <w:rPr>
          <w:rFonts w:eastAsia="Calibri" w:cs="Calibri"/>
          <w:spacing w:val="-2"/>
        </w:rPr>
        <w:t xml:space="preserve"> </w:t>
      </w:r>
      <w:r>
        <w:rPr>
          <w:rFonts w:eastAsia="Calibri" w:cs="Calibri"/>
          <w:spacing w:val="-1"/>
        </w:rPr>
        <w:t>agencies</w:t>
      </w:r>
      <w:r>
        <w:rPr>
          <w:rFonts w:eastAsia="Calibri" w:cs="Calibri"/>
        </w:rPr>
        <w:t xml:space="preserve"> are</w:t>
      </w:r>
      <w:r>
        <w:rPr>
          <w:rFonts w:eastAsia="Calibri" w:cs="Calibri"/>
          <w:spacing w:val="-1"/>
        </w:rPr>
        <w:t xml:space="preserve"> adopting the</w:t>
      </w:r>
      <w:r>
        <w:rPr>
          <w:rFonts w:eastAsia="Calibri" w:cs="Calibri"/>
          <w:spacing w:val="1"/>
        </w:rPr>
        <w:t xml:space="preserve"> </w:t>
      </w:r>
      <w:r>
        <w:rPr>
          <w:rFonts w:eastAsia="Calibri" w:cs="Calibri"/>
          <w:spacing w:val="-1"/>
        </w:rPr>
        <w:t>slogan “We</w:t>
      </w:r>
      <w:r>
        <w:rPr>
          <w:rFonts w:eastAsia="Calibri" w:cs="Calibri"/>
          <w:spacing w:val="1"/>
        </w:rPr>
        <w:t xml:space="preserve"> </w:t>
      </w:r>
      <w:r>
        <w:rPr>
          <w:rFonts w:eastAsia="Calibri" w:cs="Calibri"/>
          <w:spacing w:val="-1"/>
        </w:rPr>
        <w:t>need</w:t>
      </w:r>
      <w:r>
        <w:rPr>
          <w:rFonts w:eastAsia="Calibri" w:cs="Calibri"/>
          <w:spacing w:val="1"/>
        </w:rPr>
        <w:t xml:space="preserve"> </w:t>
      </w:r>
      <w:r>
        <w:rPr>
          <w:rFonts w:eastAsia="Calibri" w:cs="Calibri"/>
          <w:spacing w:val="-1"/>
        </w:rPr>
        <w:t>every Mainer”,</w:t>
      </w:r>
      <w:r>
        <w:rPr>
          <w:rFonts w:eastAsia="Calibri" w:cs="Calibri"/>
        </w:rPr>
        <w:t xml:space="preserve"> </w:t>
      </w:r>
      <w:r>
        <w:rPr>
          <w:rFonts w:eastAsia="Calibri" w:cs="Calibri"/>
          <w:spacing w:val="-2"/>
        </w:rPr>
        <w:t xml:space="preserve">the </w:t>
      </w:r>
      <w:r>
        <w:rPr>
          <w:rFonts w:eastAsia="Calibri" w:cs="Calibri"/>
          <w:spacing w:val="-1"/>
        </w:rPr>
        <w:t>Maine</w:t>
      </w:r>
      <w:r>
        <w:rPr>
          <w:rFonts w:eastAsia="Calibri" w:cs="Calibri"/>
          <w:spacing w:val="2"/>
        </w:rPr>
        <w:t xml:space="preserve"> </w:t>
      </w:r>
      <w:r>
        <w:rPr>
          <w:rFonts w:eastAsia="Calibri" w:cs="Calibri"/>
          <w:spacing w:val="-1"/>
        </w:rPr>
        <w:t>State</w:t>
      </w:r>
      <w:r>
        <w:rPr>
          <w:rFonts w:eastAsia="Calibri" w:cs="Calibri"/>
          <w:spacing w:val="1"/>
        </w:rPr>
        <w:t xml:space="preserve"> </w:t>
      </w:r>
      <w:r>
        <w:rPr>
          <w:rFonts w:eastAsia="Calibri" w:cs="Calibri"/>
          <w:spacing w:val="-1"/>
        </w:rPr>
        <w:t>Library</w:t>
      </w:r>
      <w:r>
        <w:rPr>
          <w:rFonts w:eastAsia="Calibri" w:cs="Calibri"/>
          <w:spacing w:val="1"/>
        </w:rPr>
        <w:t xml:space="preserve"> </w:t>
      </w:r>
      <w:r>
        <w:rPr>
          <w:rFonts w:eastAsia="Calibri" w:cs="Calibri"/>
          <w:spacing w:val="-1"/>
        </w:rPr>
        <w:t>and</w:t>
      </w:r>
      <w:r>
        <w:rPr>
          <w:rFonts w:eastAsia="Calibri" w:cs="Calibri"/>
          <w:spacing w:val="-3"/>
        </w:rPr>
        <w:t xml:space="preserve"> </w:t>
      </w:r>
      <w:r>
        <w:rPr>
          <w:rFonts w:eastAsia="Calibri" w:cs="Calibri"/>
          <w:spacing w:val="-1"/>
        </w:rPr>
        <w:t>Maine</w:t>
      </w:r>
      <w:r>
        <w:rPr>
          <w:rFonts w:ascii="Times New Roman" w:eastAsia="Times New Roman" w:hAnsi="Times New Roman"/>
          <w:spacing w:val="69"/>
        </w:rPr>
        <w:t xml:space="preserve"> </w:t>
      </w:r>
      <w:r>
        <w:rPr>
          <w:rFonts w:eastAsia="Calibri" w:cs="Calibri"/>
          <w:spacing w:val="-1"/>
        </w:rPr>
        <w:t>public</w:t>
      </w:r>
      <w:r>
        <w:rPr>
          <w:rFonts w:eastAsia="Calibri" w:cs="Calibri"/>
        </w:rPr>
        <w:t xml:space="preserve"> </w:t>
      </w:r>
      <w:r>
        <w:rPr>
          <w:rFonts w:eastAsia="Calibri" w:cs="Calibri"/>
          <w:spacing w:val="-1"/>
        </w:rPr>
        <w:t>libraries</w:t>
      </w:r>
      <w:r>
        <w:rPr>
          <w:rFonts w:eastAsia="Calibri" w:cs="Calibri"/>
        </w:rPr>
        <w:t xml:space="preserve"> can</w:t>
      </w:r>
      <w:r>
        <w:rPr>
          <w:rFonts w:eastAsia="Calibri" w:cs="Calibri"/>
          <w:spacing w:val="-1"/>
        </w:rPr>
        <w:t xml:space="preserve"> state that</w:t>
      </w:r>
      <w:r>
        <w:rPr>
          <w:rFonts w:eastAsia="Calibri" w:cs="Calibri"/>
        </w:rPr>
        <w:t xml:space="preserve"> </w:t>
      </w:r>
      <w:r>
        <w:rPr>
          <w:rFonts w:eastAsia="Calibri" w:cs="Calibri"/>
          <w:spacing w:val="-1"/>
        </w:rPr>
        <w:t>“We</w:t>
      </w:r>
      <w:r>
        <w:rPr>
          <w:rFonts w:eastAsia="Calibri" w:cs="Calibri"/>
          <w:spacing w:val="-2"/>
        </w:rPr>
        <w:t xml:space="preserve"> </w:t>
      </w:r>
      <w:r>
        <w:rPr>
          <w:rFonts w:eastAsia="Calibri" w:cs="Calibri"/>
          <w:spacing w:val="-1"/>
        </w:rPr>
        <w:t>serve</w:t>
      </w:r>
      <w:r>
        <w:rPr>
          <w:rFonts w:eastAsia="Calibri" w:cs="Calibri"/>
          <w:spacing w:val="-2"/>
        </w:rPr>
        <w:t xml:space="preserve"> </w:t>
      </w:r>
      <w:r>
        <w:rPr>
          <w:rFonts w:eastAsia="Calibri" w:cs="Calibri"/>
          <w:spacing w:val="-1"/>
        </w:rPr>
        <w:t>every</w:t>
      </w:r>
      <w:r>
        <w:rPr>
          <w:rFonts w:eastAsia="Calibri" w:cs="Calibri"/>
        </w:rPr>
        <w:t xml:space="preserve"> </w:t>
      </w:r>
      <w:r>
        <w:rPr>
          <w:rFonts w:eastAsia="Calibri" w:cs="Calibri"/>
          <w:spacing w:val="-1"/>
        </w:rPr>
        <w:t>Mainer”.</w:t>
      </w:r>
      <w:r>
        <w:rPr>
          <w:rFonts w:eastAsia="Calibri" w:cs="Calibri"/>
        </w:rPr>
        <w:t xml:space="preserve">  </w:t>
      </w:r>
      <w:r>
        <w:rPr>
          <w:rFonts w:eastAsia="Calibri" w:cs="Calibri"/>
          <w:spacing w:val="-1"/>
        </w:rPr>
        <w:t>It is</w:t>
      </w:r>
      <w:r>
        <w:rPr>
          <w:rFonts w:eastAsia="Calibri" w:cs="Calibri"/>
        </w:rPr>
        <w:t xml:space="preserve"> </w:t>
      </w:r>
      <w:r>
        <w:rPr>
          <w:rFonts w:eastAsia="Calibri" w:cs="Calibri"/>
          <w:spacing w:val="-1"/>
        </w:rPr>
        <w:t>both logical</w:t>
      </w:r>
      <w:r>
        <w:rPr>
          <w:rFonts w:eastAsia="Calibri" w:cs="Calibri"/>
        </w:rPr>
        <w:t xml:space="preserve"> </w:t>
      </w:r>
      <w:r>
        <w:rPr>
          <w:rFonts w:eastAsia="Calibri" w:cs="Calibri"/>
          <w:spacing w:val="-1"/>
        </w:rPr>
        <w:t>and</w:t>
      </w:r>
      <w:r>
        <w:rPr>
          <w:rFonts w:eastAsia="Calibri" w:cs="Calibri"/>
        </w:rPr>
        <w:t xml:space="preserve"> </w:t>
      </w:r>
      <w:r>
        <w:rPr>
          <w:rFonts w:eastAsia="Calibri" w:cs="Calibri"/>
          <w:spacing w:val="-1"/>
        </w:rPr>
        <w:t>innovative</w:t>
      </w:r>
      <w:r>
        <w:rPr>
          <w:rFonts w:eastAsia="Calibri" w:cs="Calibri"/>
          <w:spacing w:val="1"/>
        </w:rPr>
        <w:t xml:space="preserve"> </w:t>
      </w:r>
      <w:r>
        <w:rPr>
          <w:rFonts w:eastAsia="Calibri" w:cs="Calibri"/>
          <w:spacing w:val="-1"/>
        </w:rPr>
        <w:t>to</w:t>
      </w:r>
      <w:r>
        <w:rPr>
          <w:rFonts w:eastAsia="Calibri" w:cs="Calibri"/>
          <w:spacing w:val="1"/>
        </w:rPr>
        <w:t xml:space="preserve"> </w:t>
      </w:r>
      <w:r>
        <w:rPr>
          <w:rFonts w:eastAsia="Calibri" w:cs="Calibri"/>
          <w:spacing w:val="-1"/>
        </w:rPr>
        <w:t>use public</w:t>
      </w:r>
      <w:r>
        <w:rPr>
          <w:rFonts w:ascii="Times New Roman" w:eastAsia="Times New Roman" w:hAnsi="Times New Roman"/>
          <w:spacing w:val="71"/>
        </w:rPr>
        <w:t xml:space="preserve"> </w:t>
      </w:r>
      <w:r>
        <w:rPr>
          <w:rFonts w:eastAsia="Calibri" w:cs="Calibri"/>
          <w:spacing w:val="-1"/>
        </w:rPr>
        <w:t>libraries</w:t>
      </w:r>
      <w:r>
        <w:rPr>
          <w:rFonts w:eastAsia="Calibri" w:cs="Calibri"/>
        </w:rPr>
        <w:t xml:space="preserve"> </w:t>
      </w:r>
      <w:r>
        <w:rPr>
          <w:rFonts w:eastAsia="Calibri" w:cs="Calibri"/>
          <w:spacing w:val="-1"/>
        </w:rPr>
        <w:t>to</w:t>
      </w:r>
      <w:r>
        <w:rPr>
          <w:rFonts w:eastAsia="Calibri" w:cs="Calibri"/>
          <w:spacing w:val="1"/>
        </w:rPr>
        <w:t xml:space="preserve"> </w:t>
      </w:r>
      <w:r>
        <w:rPr>
          <w:rFonts w:eastAsia="Calibri" w:cs="Calibri"/>
          <w:spacing w:val="-1"/>
        </w:rPr>
        <w:t>reach special</w:t>
      </w:r>
      <w:r>
        <w:rPr>
          <w:rFonts w:eastAsia="Calibri" w:cs="Calibri"/>
          <w:spacing w:val="-2"/>
        </w:rPr>
        <w:t xml:space="preserve"> </w:t>
      </w:r>
      <w:r>
        <w:rPr>
          <w:rFonts w:eastAsia="Calibri" w:cs="Calibri"/>
          <w:spacing w:val="-1"/>
        </w:rPr>
        <w:t>populations</w:t>
      </w:r>
      <w:r>
        <w:rPr>
          <w:rFonts w:eastAsia="Calibri" w:cs="Calibri"/>
        </w:rPr>
        <w:t xml:space="preserve"> –</w:t>
      </w:r>
      <w:r>
        <w:rPr>
          <w:rFonts w:eastAsia="Calibri" w:cs="Calibri"/>
          <w:spacing w:val="-2"/>
        </w:rPr>
        <w:t xml:space="preserve"> </w:t>
      </w:r>
      <w:r>
        <w:rPr>
          <w:rFonts w:eastAsia="Calibri" w:cs="Calibri"/>
        </w:rPr>
        <w:t>we</w:t>
      </w:r>
      <w:r>
        <w:rPr>
          <w:rFonts w:eastAsia="Calibri" w:cs="Calibri"/>
          <w:spacing w:val="-2"/>
        </w:rPr>
        <w:t xml:space="preserve"> </w:t>
      </w:r>
      <w:r>
        <w:rPr>
          <w:rFonts w:eastAsia="Calibri" w:cs="Calibri"/>
        </w:rPr>
        <w:t>are</w:t>
      </w:r>
      <w:r>
        <w:rPr>
          <w:rFonts w:eastAsia="Calibri" w:cs="Calibri"/>
          <w:spacing w:val="-1"/>
        </w:rPr>
        <w:t xml:space="preserve"> already</w:t>
      </w:r>
      <w:r>
        <w:rPr>
          <w:rFonts w:eastAsia="Calibri" w:cs="Calibri"/>
          <w:spacing w:val="-4"/>
        </w:rPr>
        <w:t xml:space="preserve"> </w:t>
      </w:r>
      <w:r>
        <w:rPr>
          <w:rFonts w:eastAsia="Calibri" w:cs="Calibri"/>
          <w:spacing w:val="-1"/>
        </w:rPr>
        <w:t>serving them.</w:t>
      </w:r>
    </w:p>
    <w:p w:rsidR="00C178F5" w:rsidRDefault="00C178F5" w:rsidP="00C178F5">
      <w:pPr>
        <w:spacing w:before="10"/>
        <w:rPr>
          <w:rFonts w:eastAsia="Calibri" w:cs="Calibri"/>
          <w:sz w:val="21"/>
          <w:szCs w:val="21"/>
        </w:rPr>
      </w:pPr>
    </w:p>
    <w:p w:rsidR="00C178F5" w:rsidRDefault="00C178F5" w:rsidP="00C178F5">
      <w:pPr>
        <w:ind w:left="119" w:right="152"/>
        <w:rPr>
          <w:rFonts w:eastAsia="Calibri" w:cs="Calibri"/>
        </w:rPr>
      </w:pPr>
      <w:r>
        <w:rPr>
          <w:rFonts w:eastAsia="Calibri" w:cs="Calibri"/>
          <w:spacing w:val="-1"/>
        </w:rPr>
        <w:t>Section:</w:t>
      </w:r>
      <w:r>
        <w:rPr>
          <w:rFonts w:eastAsia="Calibri" w:cs="Calibri"/>
          <w:spacing w:val="1"/>
        </w:rPr>
        <w:t xml:space="preserve"> </w:t>
      </w:r>
      <w:r>
        <w:rPr>
          <w:rFonts w:eastAsia="Calibri" w:cs="Calibri"/>
          <w:spacing w:val="-1"/>
        </w:rPr>
        <w:t>Grow</w:t>
      </w:r>
      <w:r>
        <w:rPr>
          <w:rFonts w:eastAsia="Calibri" w:cs="Calibri"/>
          <w:spacing w:val="-2"/>
        </w:rPr>
        <w:t xml:space="preserve"> </w:t>
      </w:r>
      <w:r>
        <w:rPr>
          <w:rFonts w:eastAsia="Calibri" w:cs="Calibri"/>
          <w:spacing w:val="-1"/>
        </w:rPr>
        <w:t>And Diversify</w:t>
      </w:r>
      <w:r>
        <w:rPr>
          <w:rFonts w:eastAsia="Calibri" w:cs="Calibri"/>
          <w:spacing w:val="1"/>
        </w:rPr>
        <w:t xml:space="preserve"> </w:t>
      </w:r>
      <w:r>
        <w:rPr>
          <w:rFonts w:eastAsia="Calibri" w:cs="Calibri"/>
          <w:spacing w:val="-1"/>
        </w:rPr>
        <w:t>Maine’s Workforce</w:t>
      </w:r>
      <w:r>
        <w:rPr>
          <w:rFonts w:eastAsia="Calibri" w:cs="Calibri"/>
          <w:spacing w:val="-2"/>
        </w:rPr>
        <w:t xml:space="preserve"> </w:t>
      </w:r>
      <w:r>
        <w:rPr>
          <w:rFonts w:eastAsia="Calibri" w:cs="Calibri"/>
          <w:spacing w:val="-1"/>
        </w:rPr>
        <w:t>through Improved Access and Engagement—Leveraging</w:t>
      </w:r>
      <w:r>
        <w:rPr>
          <w:rFonts w:ascii="Times New Roman" w:eastAsia="Times New Roman" w:hAnsi="Times New Roman"/>
          <w:spacing w:val="79"/>
        </w:rPr>
        <w:t xml:space="preserve"> </w:t>
      </w:r>
      <w:r>
        <w:rPr>
          <w:rFonts w:eastAsia="Calibri" w:cs="Calibri"/>
          <w:spacing w:val="-1"/>
        </w:rPr>
        <w:t>Resources</w:t>
      </w:r>
      <w:r>
        <w:rPr>
          <w:rFonts w:eastAsia="Calibri" w:cs="Calibri"/>
          <w:spacing w:val="-2"/>
        </w:rPr>
        <w:t xml:space="preserve"> </w:t>
      </w:r>
      <w:r>
        <w:rPr>
          <w:rFonts w:eastAsia="Calibri" w:cs="Calibri"/>
        </w:rPr>
        <w:t>to</w:t>
      </w:r>
      <w:r>
        <w:rPr>
          <w:rFonts w:eastAsia="Calibri" w:cs="Calibri"/>
          <w:spacing w:val="-1"/>
        </w:rPr>
        <w:t xml:space="preserve"> Increase</w:t>
      </w:r>
      <w:r>
        <w:rPr>
          <w:rFonts w:eastAsia="Calibri" w:cs="Calibri"/>
          <w:spacing w:val="1"/>
        </w:rPr>
        <w:t xml:space="preserve"> </w:t>
      </w:r>
      <w:r>
        <w:rPr>
          <w:rFonts w:eastAsia="Calibri" w:cs="Calibri"/>
          <w:spacing w:val="-1"/>
        </w:rPr>
        <w:t>Educational</w:t>
      </w:r>
      <w:r>
        <w:rPr>
          <w:rFonts w:eastAsia="Calibri" w:cs="Calibri"/>
          <w:spacing w:val="1"/>
        </w:rPr>
        <w:t xml:space="preserve"> </w:t>
      </w:r>
      <w:r>
        <w:rPr>
          <w:rFonts w:eastAsia="Calibri" w:cs="Calibri"/>
          <w:spacing w:val="-1"/>
        </w:rPr>
        <w:t>Access</w:t>
      </w:r>
    </w:p>
    <w:p w:rsidR="00C178F5" w:rsidRDefault="00C178F5" w:rsidP="00C178F5">
      <w:pPr>
        <w:ind w:left="119"/>
        <w:rPr>
          <w:rFonts w:eastAsia="Calibri" w:cs="Calibri"/>
        </w:rPr>
      </w:pPr>
      <w:r>
        <w:t>Page</w:t>
      </w:r>
      <w:r>
        <w:rPr>
          <w:spacing w:val="-2"/>
        </w:rPr>
        <w:t xml:space="preserve"> </w:t>
      </w:r>
      <w:r>
        <w:t>85,</w:t>
      </w:r>
      <w:r>
        <w:rPr>
          <w:spacing w:val="-2"/>
        </w:rPr>
        <w:t xml:space="preserve"> </w:t>
      </w:r>
      <w:r>
        <w:rPr>
          <w:spacing w:val="-1"/>
        </w:rPr>
        <w:t>Lines</w:t>
      </w:r>
      <w:r>
        <w:t xml:space="preserve"> </w:t>
      </w:r>
      <w:r>
        <w:rPr>
          <w:spacing w:val="-1"/>
        </w:rPr>
        <w:t>32-40</w:t>
      </w:r>
    </w:p>
    <w:p w:rsidR="00C178F5" w:rsidRDefault="00C178F5" w:rsidP="00C178F5">
      <w:pPr>
        <w:ind w:left="119" w:right="152"/>
        <w:rPr>
          <w:rFonts w:eastAsia="Calibri" w:cs="Calibri"/>
        </w:rPr>
      </w:pPr>
      <w:r>
        <w:rPr>
          <w:spacing w:val="-1"/>
        </w:rPr>
        <w:t>The</w:t>
      </w:r>
      <w:r>
        <w:rPr>
          <w:spacing w:val="1"/>
        </w:rPr>
        <w:t xml:space="preserve"> </w:t>
      </w:r>
      <w:r>
        <w:rPr>
          <w:spacing w:val="-1"/>
        </w:rPr>
        <w:t>Maine</w:t>
      </w:r>
      <w:r>
        <w:rPr>
          <w:spacing w:val="1"/>
        </w:rPr>
        <w:t xml:space="preserve"> </w:t>
      </w:r>
      <w:r>
        <w:rPr>
          <w:spacing w:val="-1"/>
        </w:rPr>
        <w:t>State</w:t>
      </w:r>
      <w:r>
        <w:rPr>
          <w:spacing w:val="-2"/>
        </w:rPr>
        <w:t xml:space="preserve"> </w:t>
      </w:r>
      <w:r>
        <w:rPr>
          <w:spacing w:val="-1"/>
        </w:rPr>
        <w:t>Library</w:t>
      </w:r>
      <w:r>
        <w:rPr>
          <w:spacing w:val="2"/>
        </w:rPr>
        <w:t xml:space="preserve"> </w:t>
      </w:r>
      <w:r>
        <w:rPr>
          <w:spacing w:val="-1"/>
        </w:rPr>
        <w:t>provides</w:t>
      </w:r>
      <w:r>
        <w:t xml:space="preserve"> </w:t>
      </w:r>
      <w:r>
        <w:rPr>
          <w:spacing w:val="-1"/>
        </w:rPr>
        <w:t>Braille</w:t>
      </w:r>
      <w:r>
        <w:rPr>
          <w:spacing w:val="-2"/>
        </w:rPr>
        <w:t xml:space="preserve"> </w:t>
      </w:r>
      <w:r>
        <w:rPr>
          <w:spacing w:val="-1"/>
        </w:rPr>
        <w:t>services</w:t>
      </w:r>
      <w:r>
        <w:t xml:space="preserve"> </w:t>
      </w:r>
      <w:r>
        <w:rPr>
          <w:spacing w:val="-1"/>
        </w:rPr>
        <w:t>to</w:t>
      </w:r>
      <w:r>
        <w:rPr>
          <w:spacing w:val="2"/>
        </w:rPr>
        <w:t xml:space="preserve"> </w:t>
      </w:r>
      <w:r>
        <w:rPr>
          <w:spacing w:val="-1"/>
        </w:rPr>
        <w:t>qualified Mainers.</w:t>
      </w:r>
      <w:r>
        <w:rPr>
          <w:spacing w:val="47"/>
        </w:rPr>
        <w:t xml:space="preserve"> </w:t>
      </w:r>
      <w:r>
        <w:rPr>
          <w:spacing w:val="-1"/>
        </w:rPr>
        <w:t>We</w:t>
      </w:r>
      <w:r>
        <w:rPr>
          <w:spacing w:val="2"/>
        </w:rPr>
        <w:t xml:space="preserve"> </w:t>
      </w:r>
      <w:r>
        <w:t>can</w:t>
      </w:r>
      <w:r>
        <w:rPr>
          <w:spacing w:val="-3"/>
        </w:rPr>
        <w:t xml:space="preserve"> </w:t>
      </w:r>
      <w:r>
        <w:t>work</w:t>
      </w:r>
      <w:r>
        <w:rPr>
          <w:spacing w:val="-2"/>
        </w:rPr>
        <w:t xml:space="preserve"> </w:t>
      </w:r>
      <w:r>
        <w:rPr>
          <w:spacing w:val="-1"/>
        </w:rPr>
        <w:t>with</w:t>
      </w:r>
      <w:r>
        <w:rPr>
          <w:spacing w:val="-3"/>
        </w:rPr>
        <w:t xml:space="preserve"> </w:t>
      </w:r>
      <w:r>
        <w:rPr>
          <w:spacing w:val="-1"/>
        </w:rPr>
        <w:t>prison</w:t>
      </w:r>
      <w:r>
        <w:t xml:space="preserve"> </w:t>
      </w:r>
      <w:r>
        <w:rPr>
          <w:spacing w:val="-1"/>
        </w:rPr>
        <w:t>libraries</w:t>
      </w:r>
      <w:r>
        <w:rPr>
          <w:rFonts w:ascii="Times New Roman"/>
          <w:spacing w:val="77"/>
        </w:rPr>
        <w:t xml:space="preserve"> </w:t>
      </w:r>
      <w:r>
        <w:t>to</w:t>
      </w:r>
      <w:r>
        <w:rPr>
          <w:spacing w:val="-1"/>
        </w:rPr>
        <w:t xml:space="preserve"> expand access</w:t>
      </w:r>
      <w:r>
        <w:rPr>
          <w:spacing w:val="-2"/>
        </w:rPr>
        <w:t xml:space="preserve"> </w:t>
      </w:r>
      <w:r>
        <w:t xml:space="preserve">to </w:t>
      </w:r>
      <w:r>
        <w:rPr>
          <w:spacing w:val="-1"/>
        </w:rPr>
        <w:t>resources</w:t>
      </w:r>
      <w:r>
        <w:t xml:space="preserve"> </w:t>
      </w:r>
      <w:r>
        <w:rPr>
          <w:spacing w:val="-1"/>
        </w:rPr>
        <w:t>to</w:t>
      </w:r>
      <w:r>
        <w:rPr>
          <w:spacing w:val="1"/>
        </w:rPr>
        <w:t xml:space="preserve"> </w:t>
      </w:r>
      <w:r>
        <w:rPr>
          <w:spacing w:val="-1"/>
        </w:rPr>
        <w:t>aid in</w:t>
      </w:r>
      <w:r>
        <w:rPr>
          <w:spacing w:val="-2"/>
        </w:rPr>
        <w:t xml:space="preserve"> </w:t>
      </w:r>
      <w:r>
        <w:rPr>
          <w:spacing w:val="-1"/>
        </w:rPr>
        <w:t>the</w:t>
      </w:r>
      <w:r>
        <w:rPr>
          <w:spacing w:val="-2"/>
        </w:rPr>
        <w:t xml:space="preserve"> </w:t>
      </w:r>
      <w:r>
        <w:rPr>
          <w:spacing w:val="-1"/>
        </w:rPr>
        <w:t>transition from</w:t>
      </w:r>
      <w:r>
        <w:t xml:space="preserve"> </w:t>
      </w:r>
      <w:r>
        <w:rPr>
          <w:spacing w:val="-1"/>
        </w:rPr>
        <w:t>corrections</w:t>
      </w:r>
      <w:r>
        <w:rPr>
          <w:spacing w:val="-2"/>
        </w:rPr>
        <w:t xml:space="preserve"> </w:t>
      </w:r>
      <w:r>
        <w:t>to</w:t>
      </w:r>
      <w:r>
        <w:rPr>
          <w:spacing w:val="-1"/>
        </w:rPr>
        <w:t xml:space="preserve"> adult</w:t>
      </w:r>
      <w:r>
        <w:t xml:space="preserve"> </w:t>
      </w:r>
      <w:r>
        <w:rPr>
          <w:spacing w:val="-1"/>
        </w:rPr>
        <w:t>education.</w:t>
      </w:r>
    </w:p>
    <w:p w:rsidR="00C178F5" w:rsidRDefault="00C178F5" w:rsidP="00C178F5">
      <w:pPr>
        <w:ind w:left="119"/>
        <w:rPr>
          <w:rFonts w:eastAsia="Calibri" w:cs="Calibri"/>
        </w:rPr>
      </w:pPr>
      <w:r>
        <w:t>Page</w:t>
      </w:r>
      <w:r>
        <w:rPr>
          <w:spacing w:val="-2"/>
        </w:rPr>
        <w:t xml:space="preserve"> </w:t>
      </w:r>
      <w:r>
        <w:t>86,</w:t>
      </w:r>
      <w:r>
        <w:rPr>
          <w:spacing w:val="-2"/>
        </w:rPr>
        <w:t xml:space="preserve"> </w:t>
      </w:r>
      <w:r>
        <w:rPr>
          <w:spacing w:val="-1"/>
        </w:rPr>
        <w:t>Lines</w:t>
      </w:r>
      <w:r>
        <w:t xml:space="preserve"> </w:t>
      </w:r>
      <w:r>
        <w:rPr>
          <w:spacing w:val="-1"/>
        </w:rPr>
        <w:t>1-7</w:t>
      </w:r>
    </w:p>
    <w:p w:rsidR="00C178F5" w:rsidRDefault="00C178F5" w:rsidP="00C178F5">
      <w:pPr>
        <w:ind w:left="119" w:right="232"/>
        <w:rPr>
          <w:rFonts w:eastAsia="Calibri" w:cs="Calibri"/>
        </w:rPr>
      </w:pPr>
      <w:r>
        <w:rPr>
          <w:spacing w:val="-1"/>
        </w:rPr>
        <w:t>The</w:t>
      </w:r>
      <w:r>
        <w:rPr>
          <w:spacing w:val="1"/>
        </w:rPr>
        <w:t xml:space="preserve"> </w:t>
      </w:r>
      <w:r>
        <w:rPr>
          <w:spacing w:val="-1"/>
        </w:rPr>
        <w:t>Maine</w:t>
      </w:r>
      <w:r>
        <w:rPr>
          <w:spacing w:val="1"/>
        </w:rPr>
        <w:t xml:space="preserve"> </w:t>
      </w:r>
      <w:r>
        <w:rPr>
          <w:spacing w:val="-1"/>
        </w:rPr>
        <w:t>State</w:t>
      </w:r>
      <w:r>
        <w:rPr>
          <w:spacing w:val="-2"/>
        </w:rPr>
        <w:t xml:space="preserve"> </w:t>
      </w:r>
      <w:r>
        <w:rPr>
          <w:spacing w:val="-1"/>
        </w:rPr>
        <w:t>Library</w:t>
      </w:r>
      <w:r>
        <w:rPr>
          <w:spacing w:val="2"/>
        </w:rPr>
        <w:t xml:space="preserve"> </w:t>
      </w:r>
      <w:r>
        <w:rPr>
          <w:spacing w:val="-2"/>
        </w:rPr>
        <w:t xml:space="preserve">is </w:t>
      </w:r>
      <w:r>
        <w:rPr>
          <w:spacing w:val="-1"/>
        </w:rPr>
        <w:t xml:space="preserve">considering </w:t>
      </w:r>
      <w:r>
        <w:t>a</w:t>
      </w:r>
      <w:r>
        <w:rPr>
          <w:spacing w:val="-2"/>
        </w:rPr>
        <w:t xml:space="preserve"> </w:t>
      </w:r>
      <w:r>
        <w:rPr>
          <w:spacing w:val="-1"/>
        </w:rPr>
        <w:t>statewide</w:t>
      </w:r>
      <w:r>
        <w:t xml:space="preserve"> </w:t>
      </w:r>
      <w:r>
        <w:rPr>
          <w:spacing w:val="-1"/>
        </w:rPr>
        <w:t>license</w:t>
      </w:r>
      <w:r>
        <w:rPr>
          <w:spacing w:val="1"/>
        </w:rPr>
        <w:t xml:space="preserve"> </w:t>
      </w:r>
      <w:r>
        <w:rPr>
          <w:spacing w:val="-1"/>
        </w:rPr>
        <w:t>for</w:t>
      </w:r>
      <w:r>
        <w:t xml:space="preserve"> an</w:t>
      </w:r>
      <w:r>
        <w:rPr>
          <w:spacing w:val="-2"/>
        </w:rPr>
        <w:t xml:space="preserve"> </w:t>
      </w:r>
      <w:r>
        <w:rPr>
          <w:spacing w:val="-1"/>
        </w:rPr>
        <w:t>online</w:t>
      </w:r>
      <w:r>
        <w:rPr>
          <w:spacing w:val="1"/>
        </w:rPr>
        <w:t xml:space="preserve"> </w:t>
      </w:r>
      <w:r>
        <w:rPr>
          <w:spacing w:val="-1"/>
        </w:rPr>
        <w:t>language</w:t>
      </w:r>
      <w:r>
        <w:rPr>
          <w:spacing w:val="1"/>
        </w:rPr>
        <w:t xml:space="preserve"> </w:t>
      </w:r>
      <w:r>
        <w:rPr>
          <w:spacing w:val="-1"/>
        </w:rPr>
        <w:t>learning tool.</w:t>
      </w:r>
      <w:r>
        <w:rPr>
          <w:spacing w:val="48"/>
        </w:rPr>
        <w:t xml:space="preserve"> </w:t>
      </w:r>
      <w:r>
        <w:rPr>
          <w:spacing w:val="-1"/>
        </w:rPr>
        <w:t>These</w:t>
      </w:r>
      <w:r>
        <w:rPr>
          <w:rFonts w:ascii="Times New Roman"/>
          <w:spacing w:val="81"/>
        </w:rPr>
        <w:t xml:space="preserve"> </w:t>
      </w:r>
      <w:r>
        <w:t>are</w:t>
      </w:r>
      <w:r>
        <w:rPr>
          <w:spacing w:val="1"/>
        </w:rPr>
        <w:t xml:space="preserve"> </w:t>
      </w:r>
      <w:r>
        <w:rPr>
          <w:spacing w:val="-1"/>
        </w:rPr>
        <w:t>already</w:t>
      </w:r>
      <w:r>
        <w:rPr>
          <w:spacing w:val="1"/>
        </w:rPr>
        <w:t xml:space="preserve"> </w:t>
      </w:r>
      <w:r>
        <w:rPr>
          <w:spacing w:val="-1"/>
        </w:rPr>
        <w:t>in place</w:t>
      </w:r>
      <w:r>
        <w:rPr>
          <w:spacing w:val="1"/>
        </w:rPr>
        <w:t xml:space="preserve"> </w:t>
      </w:r>
      <w:r>
        <w:t>via</w:t>
      </w:r>
      <w:r>
        <w:rPr>
          <w:spacing w:val="-1"/>
        </w:rPr>
        <w:t xml:space="preserve"> library</w:t>
      </w:r>
      <w:r>
        <w:rPr>
          <w:spacing w:val="1"/>
        </w:rPr>
        <w:t xml:space="preserve"> </w:t>
      </w:r>
      <w:r>
        <w:rPr>
          <w:spacing w:val="-1"/>
        </w:rPr>
        <w:t>websites</w:t>
      </w:r>
      <w:r>
        <w:t xml:space="preserve"> </w:t>
      </w:r>
      <w:r>
        <w:rPr>
          <w:spacing w:val="-1"/>
        </w:rPr>
        <w:t>in Bangor,</w:t>
      </w:r>
      <w:r>
        <w:rPr>
          <w:spacing w:val="-2"/>
        </w:rPr>
        <w:t xml:space="preserve"> </w:t>
      </w:r>
      <w:r>
        <w:rPr>
          <w:spacing w:val="-1"/>
        </w:rPr>
        <w:t>Portland,</w:t>
      </w:r>
      <w:r>
        <w:rPr>
          <w:spacing w:val="1"/>
        </w:rPr>
        <w:t xml:space="preserve"> </w:t>
      </w:r>
      <w:r>
        <w:rPr>
          <w:spacing w:val="-1"/>
        </w:rPr>
        <w:t>and Lewiston/Auburn.</w:t>
      </w:r>
      <w:r>
        <w:t xml:space="preserve">  </w:t>
      </w:r>
      <w:r>
        <w:rPr>
          <w:spacing w:val="-1"/>
        </w:rPr>
        <w:t>Collaboration and</w:t>
      </w:r>
      <w:r>
        <w:rPr>
          <w:rFonts w:ascii="Times New Roman"/>
          <w:spacing w:val="65"/>
        </w:rPr>
        <w:t xml:space="preserve"> </w:t>
      </w:r>
      <w:r>
        <w:rPr>
          <w:spacing w:val="-1"/>
        </w:rPr>
        <w:t>communication</w:t>
      </w:r>
      <w:r>
        <w:rPr>
          <w:spacing w:val="-3"/>
        </w:rPr>
        <w:t xml:space="preserve"> </w:t>
      </w:r>
      <w:r>
        <w:rPr>
          <w:spacing w:val="-1"/>
        </w:rPr>
        <w:t>with</w:t>
      </w:r>
      <w:r>
        <w:rPr>
          <w:spacing w:val="-3"/>
        </w:rPr>
        <w:t xml:space="preserve"> </w:t>
      </w:r>
      <w:r>
        <w:rPr>
          <w:spacing w:val="-1"/>
        </w:rPr>
        <w:t>the</w:t>
      </w:r>
      <w:r>
        <w:rPr>
          <w:spacing w:val="-2"/>
        </w:rPr>
        <w:t xml:space="preserve"> </w:t>
      </w:r>
      <w:r>
        <w:rPr>
          <w:spacing w:val="-1"/>
        </w:rPr>
        <w:t>Maine</w:t>
      </w:r>
      <w:r>
        <w:rPr>
          <w:spacing w:val="2"/>
        </w:rPr>
        <w:t xml:space="preserve"> </w:t>
      </w:r>
      <w:r>
        <w:rPr>
          <w:spacing w:val="-1"/>
        </w:rPr>
        <w:t>State</w:t>
      </w:r>
      <w:r>
        <w:rPr>
          <w:spacing w:val="-2"/>
        </w:rPr>
        <w:t xml:space="preserve"> </w:t>
      </w:r>
      <w:r>
        <w:rPr>
          <w:spacing w:val="-1"/>
        </w:rPr>
        <w:t>Library</w:t>
      </w:r>
      <w:r>
        <w:rPr>
          <w:spacing w:val="1"/>
        </w:rPr>
        <w:t xml:space="preserve"> </w:t>
      </w:r>
      <w:r>
        <w:rPr>
          <w:spacing w:val="-1"/>
        </w:rPr>
        <w:t>regarding such</w:t>
      </w:r>
      <w:r>
        <w:t xml:space="preserve"> </w:t>
      </w:r>
      <w:r>
        <w:rPr>
          <w:spacing w:val="-1"/>
        </w:rPr>
        <w:t>tools</w:t>
      </w:r>
      <w:r>
        <w:rPr>
          <w:spacing w:val="-2"/>
        </w:rPr>
        <w:t xml:space="preserve"> </w:t>
      </w:r>
      <w:r>
        <w:rPr>
          <w:spacing w:val="-1"/>
        </w:rPr>
        <w:t>assists</w:t>
      </w:r>
      <w:r>
        <w:rPr>
          <w:spacing w:val="-2"/>
        </w:rPr>
        <w:t xml:space="preserve"> </w:t>
      </w:r>
      <w:r>
        <w:rPr>
          <w:spacing w:val="-1"/>
        </w:rPr>
        <w:t>us</w:t>
      </w:r>
      <w:r>
        <w:rPr>
          <w:spacing w:val="1"/>
        </w:rPr>
        <w:t xml:space="preserve"> </w:t>
      </w:r>
      <w:r>
        <w:rPr>
          <w:spacing w:val="-1"/>
        </w:rPr>
        <w:t>in</w:t>
      </w:r>
      <w:r>
        <w:rPr>
          <w:spacing w:val="-3"/>
        </w:rPr>
        <w:t xml:space="preserve"> </w:t>
      </w:r>
      <w:r>
        <w:rPr>
          <w:spacing w:val="-1"/>
        </w:rPr>
        <w:t>making decisions</w:t>
      </w:r>
      <w:r>
        <w:rPr>
          <w:rFonts w:ascii="Times New Roman"/>
          <w:spacing w:val="87"/>
        </w:rPr>
        <w:t xml:space="preserve"> </w:t>
      </w:r>
      <w:r>
        <w:rPr>
          <w:spacing w:val="-1"/>
        </w:rPr>
        <w:t>regarding implementation</w:t>
      </w:r>
      <w:r>
        <w:rPr>
          <w:spacing w:val="-3"/>
        </w:rPr>
        <w:t xml:space="preserve"> </w:t>
      </w:r>
      <w:r>
        <w:t>of</w:t>
      </w:r>
      <w:r>
        <w:rPr>
          <w:spacing w:val="-3"/>
        </w:rPr>
        <w:t xml:space="preserve"> </w:t>
      </w:r>
      <w:r>
        <w:rPr>
          <w:spacing w:val="-1"/>
        </w:rPr>
        <w:t>online</w:t>
      </w:r>
      <w:r>
        <w:rPr>
          <w:spacing w:val="2"/>
        </w:rPr>
        <w:t xml:space="preserve"> </w:t>
      </w:r>
      <w:r>
        <w:rPr>
          <w:spacing w:val="-1"/>
        </w:rPr>
        <w:t>tools</w:t>
      </w:r>
      <w:r>
        <w:t xml:space="preserve"> as</w:t>
      </w:r>
      <w:r>
        <w:rPr>
          <w:spacing w:val="-2"/>
        </w:rPr>
        <w:t xml:space="preserve"> </w:t>
      </w:r>
      <w:r>
        <w:rPr>
          <w:spacing w:val="-1"/>
        </w:rPr>
        <w:t>well</w:t>
      </w:r>
      <w:r>
        <w:rPr>
          <w:spacing w:val="-3"/>
        </w:rPr>
        <w:t xml:space="preserve"> </w:t>
      </w:r>
      <w:r>
        <w:t xml:space="preserve">as </w:t>
      </w:r>
      <w:r>
        <w:rPr>
          <w:spacing w:val="-1"/>
        </w:rPr>
        <w:t>other</w:t>
      </w:r>
      <w:r>
        <w:t xml:space="preserve"> </w:t>
      </w:r>
      <w:r>
        <w:rPr>
          <w:spacing w:val="-1"/>
        </w:rPr>
        <w:t>users</w:t>
      </w:r>
      <w:r>
        <w:t xml:space="preserve"> </w:t>
      </w:r>
      <w:r>
        <w:rPr>
          <w:spacing w:val="-1"/>
        </w:rPr>
        <w:t>in</w:t>
      </w:r>
      <w:r>
        <w:rPr>
          <w:spacing w:val="-2"/>
        </w:rPr>
        <w:t xml:space="preserve"> </w:t>
      </w:r>
      <w:r>
        <w:rPr>
          <w:spacing w:val="-1"/>
        </w:rPr>
        <w:t>the</w:t>
      </w:r>
      <w:r>
        <w:rPr>
          <w:spacing w:val="1"/>
        </w:rPr>
        <w:t xml:space="preserve"> </w:t>
      </w:r>
      <w:r>
        <w:rPr>
          <w:spacing w:val="-1"/>
        </w:rPr>
        <w:t>state</w:t>
      </w:r>
      <w:r>
        <w:rPr>
          <w:spacing w:val="-2"/>
        </w:rPr>
        <w:t xml:space="preserve"> </w:t>
      </w:r>
      <w:r>
        <w:rPr>
          <w:spacing w:val="-1"/>
        </w:rPr>
        <w:t>besides</w:t>
      </w:r>
      <w:r>
        <w:t xml:space="preserve"> </w:t>
      </w:r>
      <w:r>
        <w:rPr>
          <w:spacing w:val="-1"/>
        </w:rPr>
        <w:t>libraries.</w:t>
      </w:r>
    </w:p>
    <w:p w:rsidR="00C178F5" w:rsidRDefault="00C178F5" w:rsidP="00C178F5">
      <w:pPr>
        <w:ind w:left="119" w:right="152"/>
        <w:rPr>
          <w:rFonts w:eastAsia="Calibri" w:cs="Calibri"/>
        </w:rPr>
      </w:pPr>
      <w:r>
        <w:rPr>
          <w:spacing w:val="-1"/>
        </w:rPr>
        <w:t>See</w:t>
      </w:r>
      <w:r>
        <w:rPr>
          <w:spacing w:val="1"/>
        </w:rPr>
        <w:t xml:space="preserve"> </w:t>
      </w:r>
      <w:r>
        <w:rPr>
          <w:spacing w:val="-1"/>
        </w:rPr>
        <w:t>examples:</w:t>
      </w:r>
      <w:r>
        <w:rPr>
          <w:spacing w:val="49"/>
        </w:rPr>
        <w:t xml:space="preserve"> </w:t>
      </w:r>
      <w:r>
        <w:rPr>
          <w:spacing w:val="-1"/>
        </w:rPr>
        <w:t>https://</w:t>
      </w:r>
      <w:hyperlink r:id="rId20">
        <w:r>
          <w:rPr>
            <w:spacing w:val="-1"/>
          </w:rPr>
          <w:t>www.portlandlibrary.com/ppl_research/mango-languages/</w:t>
        </w:r>
      </w:hyperlink>
      <w:r>
        <w:rPr>
          <w:rFonts w:ascii="Times New Roman"/>
          <w:spacing w:val="63"/>
        </w:rPr>
        <w:t xml:space="preserve"> </w:t>
      </w:r>
      <w:hyperlink r:id="rId21">
        <w:r>
          <w:rPr>
            <w:spacing w:val="-1"/>
          </w:rPr>
          <w:t>http://libraryla.org/languages</w:t>
        </w:r>
      </w:hyperlink>
    </w:p>
    <w:p w:rsidR="00C178F5" w:rsidRDefault="00C178F5" w:rsidP="00C178F5">
      <w:pPr>
        <w:rPr>
          <w:rFonts w:eastAsia="Calibri" w:cs="Calibri"/>
        </w:rPr>
      </w:pPr>
    </w:p>
    <w:p w:rsidR="00C178F5" w:rsidRDefault="00C178F5" w:rsidP="00C178F5">
      <w:pPr>
        <w:ind w:left="119" w:right="152"/>
        <w:rPr>
          <w:rFonts w:eastAsia="Calibri" w:cs="Calibri"/>
        </w:rPr>
      </w:pPr>
      <w:r>
        <w:rPr>
          <w:rFonts w:eastAsia="Calibri" w:cs="Calibri"/>
          <w:spacing w:val="-1"/>
        </w:rPr>
        <w:t>Section:</w:t>
      </w:r>
      <w:r>
        <w:rPr>
          <w:rFonts w:eastAsia="Calibri" w:cs="Calibri"/>
          <w:spacing w:val="1"/>
        </w:rPr>
        <w:t xml:space="preserve"> </w:t>
      </w:r>
      <w:r>
        <w:rPr>
          <w:rFonts w:eastAsia="Calibri" w:cs="Calibri"/>
          <w:spacing w:val="-1"/>
        </w:rPr>
        <w:t>Grow</w:t>
      </w:r>
      <w:r>
        <w:rPr>
          <w:rFonts w:eastAsia="Calibri" w:cs="Calibri"/>
          <w:spacing w:val="-2"/>
        </w:rPr>
        <w:t xml:space="preserve"> </w:t>
      </w:r>
      <w:r>
        <w:rPr>
          <w:rFonts w:eastAsia="Calibri" w:cs="Calibri"/>
          <w:spacing w:val="-1"/>
        </w:rPr>
        <w:t>And Diversify</w:t>
      </w:r>
      <w:r>
        <w:rPr>
          <w:rFonts w:eastAsia="Calibri" w:cs="Calibri"/>
          <w:spacing w:val="1"/>
        </w:rPr>
        <w:t xml:space="preserve"> </w:t>
      </w:r>
      <w:r>
        <w:rPr>
          <w:rFonts w:eastAsia="Calibri" w:cs="Calibri"/>
          <w:spacing w:val="-1"/>
        </w:rPr>
        <w:t>Maine’s Workforce</w:t>
      </w:r>
      <w:r>
        <w:rPr>
          <w:rFonts w:eastAsia="Calibri" w:cs="Calibri"/>
          <w:spacing w:val="-2"/>
        </w:rPr>
        <w:t xml:space="preserve"> </w:t>
      </w:r>
      <w:r>
        <w:rPr>
          <w:rFonts w:eastAsia="Calibri" w:cs="Calibri"/>
          <w:spacing w:val="-1"/>
        </w:rPr>
        <w:t>through Improved Access and Engagement</w:t>
      </w:r>
      <w:r>
        <w:rPr>
          <w:rFonts w:eastAsia="Calibri" w:cs="Calibri"/>
          <w:spacing w:val="-2"/>
        </w:rPr>
        <w:t xml:space="preserve"> </w:t>
      </w:r>
      <w:r>
        <w:rPr>
          <w:rFonts w:eastAsia="Calibri" w:cs="Calibri"/>
        </w:rPr>
        <w:t>–</w:t>
      </w:r>
      <w:r>
        <w:rPr>
          <w:rFonts w:ascii="Times New Roman" w:eastAsia="Times New Roman" w:hAnsi="Times New Roman"/>
          <w:spacing w:val="71"/>
        </w:rPr>
        <w:t xml:space="preserve"> </w:t>
      </w:r>
      <w:r>
        <w:rPr>
          <w:rFonts w:eastAsia="Calibri" w:cs="Calibri"/>
          <w:spacing w:val="-1"/>
        </w:rPr>
        <w:t>Coordination,</w:t>
      </w:r>
      <w:r>
        <w:rPr>
          <w:rFonts w:eastAsia="Calibri" w:cs="Calibri"/>
        </w:rPr>
        <w:t xml:space="preserve"> </w:t>
      </w:r>
      <w:r>
        <w:rPr>
          <w:rFonts w:eastAsia="Calibri" w:cs="Calibri"/>
          <w:spacing w:val="-1"/>
        </w:rPr>
        <w:t>Alignment</w:t>
      </w:r>
      <w:r>
        <w:rPr>
          <w:rFonts w:eastAsia="Calibri" w:cs="Calibri"/>
          <w:spacing w:val="-2"/>
        </w:rPr>
        <w:t xml:space="preserve"> and</w:t>
      </w:r>
      <w:r>
        <w:rPr>
          <w:rFonts w:eastAsia="Calibri" w:cs="Calibri"/>
          <w:spacing w:val="-1"/>
        </w:rPr>
        <w:t xml:space="preserve"> Provision </w:t>
      </w:r>
      <w:r>
        <w:rPr>
          <w:rFonts w:eastAsia="Calibri" w:cs="Calibri"/>
        </w:rPr>
        <w:t>of</w:t>
      </w:r>
      <w:r>
        <w:rPr>
          <w:rFonts w:eastAsia="Calibri" w:cs="Calibri"/>
          <w:spacing w:val="-2"/>
        </w:rPr>
        <w:t xml:space="preserve"> </w:t>
      </w:r>
      <w:r>
        <w:rPr>
          <w:rFonts w:eastAsia="Calibri" w:cs="Calibri"/>
          <w:spacing w:val="-1"/>
        </w:rPr>
        <w:t>Services</w:t>
      </w:r>
      <w:r>
        <w:rPr>
          <w:rFonts w:eastAsia="Calibri" w:cs="Calibri"/>
          <w:spacing w:val="-2"/>
        </w:rPr>
        <w:t xml:space="preserve"> </w:t>
      </w:r>
      <w:r>
        <w:rPr>
          <w:rFonts w:eastAsia="Calibri" w:cs="Calibri"/>
          <w:spacing w:val="-1"/>
        </w:rPr>
        <w:t>to Individuals</w:t>
      </w:r>
    </w:p>
    <w:p w:rsidR="00C178F5" w:rsidRDefault="00C178F5" w:rsidP="00C178F5">
      <w:pPr>
        <w:ind w:left="119"/>
        <w:rPr>
          <w:rFonts w:eastAsia="Calibri" w:cs="Calibri"/>
        </w:rPr>
      </w:pPr>
      <w:r>
        <w:t>Page</w:t>
      </w:r>
      <w:r>
        <w:rPr>
          <w:spacing w:val="-2"/>
        </w:rPr>
        <w:t xml:space="preserve"> </w:t>
      </w:r>
      <w:r>
        <w:t>86,</w:t>
      </w:r>
      <w:r>
        <w:rPr>
          <w:spacing w:val="-2"/>
        </w:rPr>
        <w:t xml:space="preserve"> </w:t>
      </w:r>
      <w:r>
        <w:rPr>
          <w:spacing w:val="-1"/>
        </w:rPr>
        <w:t>Lines</w:t>
      </w:r>
      <w:r>
        <w:t xml:space="preserve"> </w:t>
      </w:r>
      <w:r>
        <w:rPr>
          <w:spacing w:val="-1"/>
        </w:rPr>
        <w:t>30</w:t>
      </w:r>
    </w:p>
    <w:p w:rsidR="00C178F5" w:rsidRDefault="00C178F5" w:rsidP="00C178F5">
      <w:pPr>
        <w:ind w:left="119"/>
        <w:rPr>
          <w:rFonts w:eastAsia="Calibri" w:cs="Calibri"/>
        </w:rPr>
      </w:pPr>
      <w:r>
        <w:rPr>
          <w:spacing w:val="-1"/>
        </w:rPr>
        <w:t>Libraries</w:t>
      </w:r>
      <w:r>
        <w:t xml:space="preserve"> </w:t>
      </w:r>
      <w:r>
        <w:rPr>
          <w:spacing w:val="-1"/>
        </w:rPr>
        <w:t>have</w:t>
      </w:r>
      <w:r>
        <w:rPr>
          <w:spacing w:val="1"/>
        </w:rPr>
        <w:t xml:space="preserve"> </w:t>
      </w:r>
      <w:r>
        <w:rPr>
          <w:spacing w:val="-1"/>
        </w:rPr>
        <w:t>robust</w:t>
      </w:r>
      <w:r>
        <w:rPr>
          <w:spacing w:val="-2"/>
        </w:rPr>
        <w:t xml:space="preserve"> </w:t>
      </w:r>
      <w:r>
        <w:rPr>
          <w:spacing w:val="-1"/>
        </w:rPr>
        <w:t>technology</w:t>
      </w:r>
      <w:r>
        <w:rPr>
          <w:spacing w:val="2"/>
        </w:rPr>
        <w:t xml:space="preserve"> </w:t>
      </w:r>
      <w:r>
        <w:rPr>
          <w:spacing w:val="-1"/>
        </w:rPr>
        <w:t>in</w:t>
      </w:r>
      <w:r>
        <w:rPr>
          <w:spacing w:val="-3"/>
        </w:rPr>
        <w:t xml:space="preserve"> </w:t>
      </w:r>
      <w:r>
        <w:rPr>
          <w:spacing w:val="-1"/>
        </w:rPr>
        <w:t>Maine.</w:t>
      </w:r>
      <w:r>
        <w:t xml:space="preserve">  </w:t>
      </w:r>
      <w:r>
        <w:rPr>
          <w:spacing w:val="-1"/>
        </w:rPr>
        <w:t xml:space="preserve">It should </w:t>
      </w:r>
      <w:r>
        <w:rPr>
          <w:spacing w:val="-2"/>
        </w:rPr>
        <w:t>be</w:t>
      </w:r>
      <w:r>
        <w:rPr>
          <w:spacing w:val="1"/>
        </w:rPr>
        <w:t xml:space="preserve"> </w:t>
      </w:r>
      <w:r>
        <w:rPr>
          <w:spacing w:val="-1"/>
        </w:rPr>
        <w:t>utilized</w:t>
      </w:r>
      <w:r>
        <w:t xml:space="preserve"> </w:t>
      </w:r>
      <w:r>
        <w:rPr>
          <w:spacing w:val="-1"/>
        </w:rPr>
        <w:t>in workforce</w:t>
      </w:r>
      <w:r>
        <w:rPr>
          <w:spacing w:val="1"/>
        </w:rPr>
        <w:t xml:space="preserve"> </w:t>
      </w:r>
      <w:r>
        <w:rPr>
          <w:spacing w:val="-1"/>
        </w:rPr>
        <w:t>development</w:t>
      </w:r>
      <w:r>
        <w:t xml:space="preserve"> </w:t>
      </w:r>
      <w:r>
        <w:rPr>
          <w:spacing w:val="-1"/>
        </w:rPr>
        <w:t>for WIOA.</w:t>
      </w:r>
    </w:p>
    <w:p w:rsidR="00C178F5" w:rsidRDefault="00C178F5" w:rsidP="00C178F5">
      <w:pPr>
        <w:rPr>
          <w:rFonts w:eastAsia="Calibri" w:cs="Calibri"/>
        </w:rPr>
      </w:pPr>
    </w:p>
    <w:p w:rsidR="00C178F5" w:rsidRDefault="00C178F5" w:rsidP="00C178F5">
      <w:pPr>
        <w:spacing w:before="10"/>
        <w:rPr>
          <w:rFonts w:eastAsia="Calibri" w:cs="Calibri"/>
          <w:sz w:val="21"/>
          <w:szCs w:val="21"/>
        </w:rPr>
      </w:pPr>
    </w:p>
    <w:p w:rsidR="00C178F5" w:rsidRDefault="00C178F5" w:rsidP="00C178F5">
      <w:pPr>
        <w:spacing w:line="266" w:lineRule="exact"/>
        <w:ind w:left="119" w:right="152"/>
        <w:rPr>
          <w:rFonts w:eastAsia="Calibri" w:cs="Calibri"/>
        </w:rPr>
      </w:pPr>
      <w:r>
        <w:rPr>
          <w:rFonts w:eastAsia="Calibri" w:cs="Calibri"/>
          <w:spacing w:val="-1"/>
        </w:rPr>
        <w:t>Section:</w:t>
      </w:r>
      <w:r>
        <w:rPr>
          <w:rFonts w:eastAsia="Calibri" w:cs="Calibri"/>
          <w:spacing w:val="1"/>
        </w:rPr>
        <w:t xml:space="preserve"> </w:t>
      </w:r>
      <w:r>
        <w:rPr>
          <w:rFonts w:eastAsia="Calibri" w:cs="Calibri"/>
          <w:spacing w:val="-1"/>
        </w:rPr>
        <w:t>Create</w:t>
      </w:r>
      <w:r>
        <w:rPr>
          <w:rFonts w:eastAsia="Calibri" w:cs="Calibri"/>
          <w:spacing w:val="-2"/>
        </w:rPr>
        <w:t xml:space="preserve"> </w:t>
      </w:r>
      <w:r>
        <w:rPr>
          <w:rFonts w:eastAsia="Calibri" w:cs="Calibri"/>
          <w:spacing w:val="-1"/>
        </w:rPr>
        <w:t>and Align</w:t>
      </w:r>
      <w:r>
        <w:rPr>
          <w:rFonts w:eastAsia="Calibri" w:cs="Calibri"/>
        </w:rPr>
        <w:t xml:space="preserve"> </w:t>
      </w:r>
      <w:r>
        <w:rPr>
          <w:rFonts w:eastAsia="Calibri" w:cs="Calibri"/>
          <w:spacing w:val="-1"/>
        </w:rPr>
        <w:t>Our</w:t>
      </w:r>
      <w:r>
        <w:rPr>
          <w:rFonts w:eastAsia="Calibri" w:cs="Calibri"/>
        </w:rPr>
        <w:t xml:space="preserve"> </w:t>
      </w:r>
      <w:r>
        <w:rPr>
          <w:rFonts w:eastAsia="Calibri" w:cs="Calibri"/>
          <w:spacing w:val="-1"/>
        </w:rPr>
        <w:t>Outreach</w:t>
      </w:r>
      <w:r>
        <w:rPr>
          <w:rFonts w:eastAsia="Calibri" w:cs="Calibri"/>
          <w:spacing w:val="-3"/>
        </w:rPr>
        <w:t xml:space="preserve"> </w:t>
      </w:r>
      <w:r>
        <w:rPr>
          <w:rFonts w:eastAsia="Calibri" w:cs="Calibri"/>
          <w:spacing w:val="-1"/>
        </w:rPr>
        <w:t xml:space="preserve">and Communications </w:t>
      </w:r>
      <w:r>
        <w:rPr>
          <w:rFonts w:eastAsia="Calibri" w:cs="Calibri"/>
        </w:rPr>
        <w:t>to</w:t>
      </w:r>
      <w:r>
        <w:rPr>
          <w:rFonts w:eastAsia="Calibri" w:cs="Calibri"/>
          <w:spacing w:val="-1"/>
        </w:rPr>
        <w:t xml:space="preserve"> Achieve</w:t>
      </w:r>
      <w:r>
        <w:rPr>
          <w:rFonts w:eastAsia="Calibri" w:cs="Calibri"/>
          <w:spacing w:val="-2"/>
        </w:rPr>
        <w:t xml:space="preserve"> </w:t>
      </w:r>
      <w:r>
        <w:rPr>
          <w:rFonts w:eastAsia="Calibri" w:cs="Calibri"/>
          <w:spacing w:val="-1"/>
        </w:rPr>
        <w:t>the</w:t>
      </w:r>
      <w:r>
        <w:rPr>
          <w:rFonts w:eastAsia="Calibri" w:cs="Calibri"/>
          <w:spacing w:val="2"/>
        </w:rPr>
        <w:t xml:space="preserve"> </w:t>
      </w:r>
      <w:r>
        <w:rPr>
          <w:rFonts w:eastAsia="Calibri" w:cs="Calibri"/>
          <w:spacing w:val="-1"/>
        </w:rPr>
        <w:t>Vision—</w:t>
      </w:r>
      <w:r>
        <w:rPr>
          <w:rFonts w:eastAsia="Calibri" w:cs="Calibri"/>
        </w:rPr>
        <w:t xml:space="preserve"> </w:t>
      </w:r>
      <w:r>
        <w:rPr>
          <w:rFonts w:eastAsia="Calibri" w:cs="Calibri"/>
          <w:spacing w:val="-1"/>
        </w:rPr>
        <w:t>Core</w:t>
      </w:r>
      <w:r>
        <w:rPr>
          <w:rFonts w:eastAsia="Calibri" w:cs="Calibri"/>
          <w:spacing w:val="-2"/>
        </w:rPr>
        <w:t xml:space="preserve"> </w:t>
      </w:r>
      <w:r>
        <w:rPr>
          <w:rFonts w:eastAsia="Calibri" w:cs="Calibri"/>
          <w:spacing w:val="-1"/>
        </w:rPr>
        <w:t>Program</w:t>
      </w:r>
      <w:r>
        <w:rPr>
          <w:rFonts w:ascii="Times New Roman" w:eastAsia="Times New Roman" w:hAnsi="Times New Roman"/>
          <w:spacing w:val="83"/>
        </w:rPr>
        <w:t xml:space="preserve"> </w:t>
      </w:r>
      <w:r>
        <w:rPr>
          <w:rFonts w:eastAsia="Calibri" w:cs="Calibri"/>
          <w:spacing w:val="-1"/>
        </w:rPr>
        <w:t>Activities</w:t>
      </w:r>
      <w:r>
        <w:rPr>
          <w:rFonts w:eastAsia="Calibri" w:cs="Calibri"/>
        </w:rPr>
        <w:t xml:space="preserve"> </w:t>
      </w:r>
      <w:r>
        <w:rPr>
          <w:rFonts w:eastAsia="Calibri" w:cs="Calibri"/>
          <w:spacing w:val="-1"/>
        </w:rPr>
        <w:t>to</w:t>
      </w:r>
      <w:r>
        <w:rPr>
          <w:rFonts w:eastAsia="Calibri" w:cs="Calibri"/>
          <w:spacing w:val="1"/>
        </w:rPr>
        <w:t xml:space="preserve"> </w:t>
      </w:r>
      <w:r>
        <w:rPr>
          <w:rFonts w:eastAsia="Calibri" w:cs="Calibri"/>
          <w:spacing w:val="-1"/>
        </w:rPr>
        <w:t>Implement</w:t>
      </w:r>
      <w:r>
        <w:rPr>
          <w:rFonts w:eastAsia="Calibri" w:cs="Calibri"/>
          <w:spacing w:val="-2"/>
        </w:rPr>
        <w:t xml:space="preserve"> </w:t>
      </w:r>
      <w:r>
        <w:rPr>
          <w:rFonts w:eastAsia="Calibri" w:cs="Calibri"/>
          <w:spacing w:val="-1"/>
        </w:rPr>
        <w:t>the</w:t>
      </w:r>
      <w:r>
        <w:rPr>
          <w:rFonts w:eastAsia="Calibri" w:cs="Calibri"/>
          <w:spacing w:val="-2"/>
        </w:rPr>
        <w:t xml:space="preserve"> </w:t>
      </w:r>
      <w:r>
        <w:rPr>
          <w:rFonts w:eastAsia="Calibri" w:cs="Calibri"/>
          <w:spacing w:val="-1"/>
        </w:rPr>
        <w:t>State’s</w:t>
      </w:r>
      <w:r>
        <w:rPr>
          <w:rFonts w:eastAsia="Calibri" w:cs="Calibri"/>
          <w:spacing w:val="-2"/>
        </w:rPr>
        <w:t xml:space="preserve"> </w:t>
      </w:r>
      <w:r>
        <w:rPr>
          <w:rFonts w:eastAsia="Calibri" w:cs="Calibri"/>
          <w:spacing w:val="-1"/>
        </w:rPr>
        <w:t>Strategy</w:t>
      </w:r>
    </w:p>
    <w:p w:rsidR="00C178F5" w:rsidRDefault="00C178F5" w:rsidP="00C178F5">
      <w:pPr>
        <w:spacing w:before="6"/>
        <w:ind w:left="119"/>
        <w:rPr>
          <w:rFonts w:eastAsia="Calibri" w:cs="Calibri"/>
        </w:rPr>
      </w:pPr>
      <w:r>
        <w:t>Page</w:t>
      </w:r>
      <w:r>
        <w:rPr>
          <w:spacing w:val="-2"/>
        </w:rPr>
        <w:t xml:space="preserve"> </w:t>
      </w:r>
      <w:r>
        <w:t>90,</w:t>
      </w:r>
      <w:r>
        <w:rPr>
          <w:spacing w:val="-2"/>
        </w:rPr>
        <w:t xml:space="preserve"> </w:t>
      </w:r>
      <w:r>
        <w:rPr>
          <w:spacing w:val="-1"/>
        </w:rPr>
        <w:t>Lines</w:t>
      </w:r>
      <w:r>
        <w:t xml:space="preserve"> </w:t>
      </w:r>
      <w:r>
        <w:rPr>
          <w:spacing w:val="-1"/>
        </w:rPr>
        <w:t>16-33</w:t>
      </w:r>
    </w:p>
    <w:p w:rsidR="00C178F5" w:rsidRDefault="00C178F5" w:rsidP="00C178F5">
      <w:pPr>
        <w:ind w:left="119" w:right="292"/>
        <w:jc w:val="both"/>
        <w:rPr>
          <w:rFonts w:eastAsia="Calibri" w:cs="Calibri"/>
        </w:rPr>
      </w:pPr>
      <w:r>
        <w:t>WDS</w:t>
      </w:r>
      <w:r>
        <w:rPr>
          <w:spacing w:val="-3"/>
        </w:rPr>
        <w:t xml:space="preserve"> </w:t>
      </w:r>
      <w:r>
        <w:rPr>
          <w:spacing w:val="-1"/>
        </w:rPr>
        <w:t>marketing</w:t>
      </w:r>
      <w:r>
        <w:rPr>
          <w:spacing w:val="-3"/>
        </w:rPr>
        <w:t xml:space="preserve"> </w:t>
      </w:r>
      <w:r>
        <w:rPr>
          <w:spacing w:val="-1"/>
        </w:rPr>
        <w:t>materials</w:t>
      </w:r>
      <w:r>
        <w:t xml:space="preserve"> </w:t>
      </w:r>
      <w:r>
        <w:rPr>
          <w:spacing w:val="-1"/>
        </w:rPr>
        <w:t>can</w:t>
      </w:r>
      <w:r>
        <w:t xml:space="preserve"> </w:t>
      </w:r>
      <w:r>
        <w:rPr>
          <w:spacing w:val="-1"/>
        </w:rPr>
        <w:t>easily be</w:t>
      </w:r>
      <w:r>
        <w:rPr>
          <w:spacing w:val="1"/>
        </w:rPr>
        <w:t xml:space="preserve"> </w:t>
      </w:r>
      <w:r>
        <w:rPr>
          <w:spacing w:val="-1"/>
        </w:rPr>
        <w:t xml:space="preserve">distributed </w:t>
      </w:r>
      <w:r>
        <w:t>via</w:t>
      </w:r>
      <w:r>
        <w:rPr>
          <w:spacing w:val="-4"/>
        </w:rPr>
        <w:t xml:space="preserve"> </w:t>
      </w:r>
      <w:r>
        <w:rPr>
          <w:spacing w:val="-1"/>
        </w:rPr>
        <w:t>the</w:t>
      </w:r>
      <w:r>
        <w:rPr>
          <w:spacing w:val="1"/>
        </w:rPr>
        <w:t xml:space="preserve"> </w:t>
      </w:r>
      <w:r>
        <w:rPr>
          <w:spacing w:val="-1"/>
        </w:rPr>
        <w:t>local</w:t>
      </w:r>
      <w:r>
        <w:t xml:space="preserve"> </w:t>
      </w:r>
      <w:r>
        <w:rPr>
          <w:spacing w:val="-1"/>
        </w:rPr>
        <w:t>public</w:t>
      </w:r>
      <w:r>
        <w:rPr>
          <w:spacing w:val="1"/>
        </w:rPr>
        <w:t xml:space="preserve"> </w:t>
      </w:r>
      <w:r>
        <w:rPr>
          <w:spacing w:val="-1"/>
        </w:rPr>
        <w:t>library and</w:t>
      </w:r>
      <w:r>
        <w:rPr>
          <w:spacing w:val="-3"/>
        </w:rPr>
        <w:t xml:space="preserve"> </w:t>
      </w:r>
      <w:r>
        <w:rPr>
          <w:spacing w:val="-1"/>
        </w:rPr>
        <w:t>should be</w:t>
      </w:r>
      <w:r>
        <w:rPr>
          <w:spacing w:val="2"/>
        </w:rPr>
        <w:t xml:space="preserve"> </w:t>
      </w:r>
      <w:r>
        <w:rPr>
          <w:spacing w:val="-1"/>
        </w:rPr>
        <w:t>part</w:t>
      </w:r>
      <w:r>
        <w:rPr>
          <w:spacing w:val="-2"/>
        </w:rPr>
        <w:t xml:space="preserve"> </w:t>
      </w:r>
      <w:r>
        <w:t>of</w:t>
      </w:r>
      <w:r>
        <w:rPr>
          <w:spacing w:val="-3"/>
        </w:rPr>
        <w:t xml:space="preserve"> </w:t>
      </w:r>
      <w:r>
        <w:t>the</w:t>
      </w:r>
      <w:r>
        <w:rPr>
          <w:rFonts w:ascii="Times New Roman"/>
          <w:spacing w:val="89"/>
        </w:rPr>
        <w:t xml:space="preserve"> </w:t>
      </w:r>
      <w:r>
        <w:rPr>
          <w:spacing w:val="-1"/>
        </w:rPr>
        <w:t>Outreach and Communications</w:t>
      </w:r>
      <w:r>
        <w:rPr>
          <w:spacing w:val="-2"/>
        </w:rPr>
        <w:t xml:space="preserve"> </w:t>
      </w:r>
      <w:r>
        <w:rPr>
          <w:spacing w:val="-1"/>
        </w:rPr>
        <w:t>Plan.</w:t>
      </w:r>
      <w:r>
        <w:t xml:space="preserve"> </w:t>
      </w:r>
      <w:r>
        <w:rPr>
          <w:spacing w:val="-1"/>
        </w:rPr>
        <w:t>The</w:t>
      </w:r>
      <w:r>
        <w:rPr>
          <w:spacing w:val="-2"/>
        </w:rPr>
        <w:t xml:space="preserve"> </w:t>
      </w:r>
      <w:r>
        <w:rPr>
          <w:spacing w:val="-1"/>
        </w:rPr>
        <w:t>Maine</w:t>
      </w:r>
      <w:r>
        <w:rPr>
          <w:spacing w:val="-2"/>
        </w:rPr>
        <w:t xml:space="preserve"> </w:t>
      </w:r>
      <w:r>
        <w:rPr>
          <w:spacing w:val="-1"/>
        </w:rPr>
        <w:t>State</w:t>
      </w:r>
      <w:r>
        <w:rPr>
          <w:spacing w:val="-4"/>
        </w:rPr>
        <w:t xml:space="preserve"> </w:t>
      </w:r>
      <w:r>
        <w:t>Library</w:t>
      </w:r>
      <w:r>
        <w:rPr>
          <w:spacing w:val="2"/>
        </w:rPr>
        <w:t xml:space="preserve"> </w:t>
      </w:r>
      <w:r>
        <w:rPr>
          <w:spacing w:val="-1"/>
        </w:rPr>
        <w:t>also</w:t>
      </w:r>
      <w:r>
        <w:rPr>
          <w:spacing w:val="1"/>
        </w:rPr>
        <w:t xml:space="preserve"> </w:t>
      </w:r>
      <w:r>
        <w:rPr>
          <w:spacing w:val="-1"/>
        </w:rPr>
        <w:t>provides</w:t>
      </w:r>
      <w:r>
        <w:t xml:space="preserve"> </w:t>
      </w:r>
      <w:r>
        <w:rPr>
          <w:spacing w:val="-1"/>
        </w:rPr>
        <w:t>services</w:t>
      </w:r>
      <w:r>
        <w:rPr>
          <w:spacing w:val="1"/>
        </w:rPr>
        <w:t xml:space="preserve"> </w:t>
      </w:r>
      <w:r>
        <w:rPr>
          <w:spacing w:val="-1"/>
        </w:rPr>
        <w:t>to</w:t>
      </w:r>
      <w:r>
        <w:rPr>
          <w:spacing w:val="1"/>
        </w:rPr>
        <w:t xml:space="preserve"> </w:t>
      </w:r>
      <w:r>
        <w:rPr>
          <w:spacing w:val="-1"/>
        </w:rPr>
        <w:t>disabled</w:t>
      </w:r>
      <w:r>
        <w:rPr>
          <w:spacing w:val="-3"/>
        </w:rPr>
        <w:t xml:space="preserve"> </w:t>
      </w:r>
      <w:r>
        <w:rPr>
          <w:spacing w:val="-1"/>
        </w:rPr>
        <w:t>Maine</w:t>
      </w:r>
      <w:r>
        <w:rPr>
          <w:rFonts w:ascii="Times New Roman"/>
          <w:spacing w:val="77"/>
        </w:rPr>
        <w:t xml:space="preserve"> </w:t>
      </w:r>
      <w:r>
        <w:rPr>
          <w:spacing w:val="-1"/>
        </w:rPr>
        <w:t>citizens</w:t>
      </w:r>
      <w:r>
        <w:t xml:space="preserve"> </w:t>
      </w:r>
      <w:r>
        <w:rPr>
          <w:spacing w:val="-1"/>
        </w:rPr>
        <w:t xml:space="preserve">and </w:t>
      </w:r>
      <w:r>
        <w:t>can</w:t>
      </w:r>
      <w:r>
        <w:rPr>
          <w:spacing w:val="-1"/>
        </w:rPr>
        <w:t xml:space="preserve"> reach</w:t>
      </w:r>
      <w:r>
        <w:rPr>
          <w:spacing w:val="-2"/>
        </w:rPr>
        <w:t xml:space="preserve"> </w:t>
      </w:r>
      <w:r>
        <w:rPr>
          <w:spacing w:val="-1"/>
        </w:rPr>
        <w:t>that</w:t>
      </w:r>
      <w:r>
        <w:rPr>
          <w:spacing w:val="-2"/>
        </w:rPr>
        <w:t xml:space="preserve"> </w:t>
      </w:r>
      <w:r>
        <w:rPr>
          <w:spacing w:val="-1"/>
        </w:rPr>
        <w:t>demographic.</w:t>
      </w:r>
    </w:p>
    <w:p w:rsidR="00C178F5" w:rsidRDefault="00C178F5" w:rsidP="00C178F5">
      <w:pPr>
        <w:rPr>
          <w:rFonts w:eastAsia="Calibri" w:cs="Calibri"/>
        </w:rPr>
      </w:pPr>
    </w:p>
    <w:p w:rsidR="00C178F5" w:rsidRDefault="00C178F5" w:rsidP="00C178F5">
      <w:pPr>
        <w:ind w:left="119" w:right="152"/>
        <w:rPr>
          <w:rFonts w:eastAsia="Calibri" w:cs="Calibri"/>
        </w:rPr>
      </w:pPr>
      <w:r>
        <w:rPr>
          <w:rFonts w:eastAsia="Calibri" w:cs="Calibri"/>
          <w:spacing w:val="-1"/>
        </w:rPr>
        <w:t>Section:</w:t>
      </w:r>
      <w:r>
        <w:rPr>
          <w:rFonts w:eastAsia="Calibri" w:cs="Calibri"/>
          <w:spacing w:val="1"/>
        </w:rPr>
        <w:t xml:space="preserve"> </w:t>
      </w:r>
      <w:r>
        <w:rPr>
          <w:rFonts w:eastAsia="Calibri" w:cs="Calibri"/>
          <w:spacing w:val="-1"/>
        </w:rPr>
        <w:t>Grow</w:t>
      </w:r>
      <w:r>
        <w:rPr>
          <w:rFonts w:eastAsia="Calibri" w:cs="Calibri"/>
          <w:spacing w:val="-2"/>
        </w:rPr>
        <w:t xml:space="preserve"> </w:t>
      </w:r>
      <w:r>
        <w:rPr>
          <w:rFonts w:eastAsia="Calibri" w:cs="Calibri"/>
          <w:spacing w:val="-1"/>
        </w:rPr>
        <w:t>and Diversify</w:t>
      </w:r>
      <w:r>
        <w:rPr>
          <w:rFonts w:eastAsia="Calibri" w:cs="Calibri"/>
          <w:spacing w:val="1"/>
        </w:rPr>
        <w:t xml:space="preserve"> </w:t>
      </w:r>
      <w:r>
        <w:rPr>
          <w:rFonts w:eastAsia="Calibri" w:cs="Calibri"/>
          <w:spacing w:val="-1"/>
        </w:rPr>
        <w:t>Maine’s Workforce</w:t>
      </w:r>
      <w:r>
        <w:rPr>
          <w:rFonts w:eastAsia="Calibri" w:cs="Calibri"/>
          <w:spacing w:val="-2"/>
        </w:rPr>
        <w:t xml:space="preserve"> </w:t>
      </w:r>
      <w:r>
        <w:rPr>
          <w:rFonts w:eastAsia="Calibri" w:cs="Calibri"/>
          <w:spacing w:val="-1"/>
        </w:rPr>
        <w:t>through Improved Access and Engagement</w:t>
      </w:r>
      <w:r>
        <w:rPr>
          <w:rFonts w:eastAsia="Calibri" w:cs="Calibri"/>
          <w:spacing w:val="48"/>
        </w:rPr>
        <w:t xml:space="preserve"> </w:t>
      </w:r>
      <w:r>
        <w:rPr>
          <w:rFonts w:eastAsia="Calibri" w:cs="Calibri"/>
        </w:rPr>
        <w:t>-</w:t>
      </w:r>
      <w:r>
        <w:rPr>
          <w:rFonts w:eastAsia="Calibri" w:cs="Calibri"/>
          <w:spacing w:val="-3"/>
        </w:rPr>
        <w:t xml:space="preserve"> </w:t>
      </w:r>
      <w:r>
        <w:rPr>
          <w:rFonts w:eastAsia="Calibri" w:cs="Calibri"/>
          <w:spacing w:val="-1"/>
        </w:rPr>
        <w:t>Partner</w:t>
      </w:r>
      <w:r>
        <w:rPr>
          <w:rFonts w:ascii="Times New Roman" w:eastAsia="Times New Roman" w:hAnsi="Times New Roman"/>
          <w:spacing w:val="83"/>
        </w:rPr>
        <w:t xml:space="preserve"> </w:t>
      </w:r>
      <w:r>
        <w:rPr>
          <w:rFonts w:eastAsia="Calibri" w:cs="Calibri"/>
          <w:spacing w:val="-1"/>
        </w:rPr>
        <w:t>Engagement</w:t>
      </w:r>
      <w:r>
        <w:rPr>
          <w:rFonts w:eastAsia="Calibri" w:cs="Calibri"/>
        </w:rPr>
        <w:t xml:space="preserve"> </w:t>
      </w:r>
      <w:r>
        <w:rPr>
          <w:rFonts w:eastAsia="Calibri" w:cs="Calibri"/>
          <w:spacing w:val="-1"/>
        </w:rPr>
        <w:t>with Educational</w:t>
      </w:r>
      <w:r>
        <w:rPr>
          <w:rFonts w:eastAsia="Calibri" w:cs="Calibri"/>
        </w:rPr>
        <w:t xml:space="preserve"> </w:t>
      </w:r>
      <w:r>
        <w:rPr>
          <w:rFonts w:eastAsia="Calibri" w:cs="Calibri"/>
          <w:spacing w:val="-1"/>
        </w:rPr>
        <w:t>Institutions</w:t>
      </w:r>
    </w:p>
    <w:p w:rsidR="00C178F5" w:rsidRDefault="00C178F5" w:rsidP="00C178F5">
      <w:pPr>
        <w:ind w:left="119"/>
        <w:rPr>
          <w:rFonts w:eastAsia="Calibri" w:cs="Calibri"/>
        </w:rPr>
      </w:pPr>
      <w:r>
        <w:t>Page</w:t>
      </w:r>
      <w:r>
        <w:rPr>
          <w:spacing w:val="-2"/>
        </w:rPr>
        <w:t xml:space="preserve"> </w:t>
      </w:r>
      <w:r>
        <w:t>87,</w:t>
      </w:r>
      <w:r>
        <w:rPr>
          <w:spacing w:val="-2"/>
        </w:rPr>
        <w:t xml:space="preserve"> </w:t>
      </w:r>
      <w:r>
        <w:rPr>
          <w:spacing w:val="-1"/>
        </w:rPr>
        <w:t>Lines</w:t>
      </w:r>
      <w:r>
        <w:t xml:space="preserve"> </w:t>
      </w:r>
      <w:r>
        <w:rPr>
          <w:spacing w:val="-1"/>
        </w:rPr>
        <w:t>27-39</w:t>
      </w:r>
    </w:p>
    <w:p w:rsidR="00C178F5" w:rsidRDefault="00C178F5" w:rsidP="00C178F5">
      <w:pPr>
        <w:spacing w:line="239" w:lineRule="auto"/>
        <w:ind w:left="119" w:right="270"/>
        <w:rPr>
          <w:rFonts w:eastAsia="Calibri" w:cs="Calibri"/>
        </w:rPr>
      </w:pPr>
      <w:r>
        <w:rPr>
          <w:spacing w:val="-1"/>
        </w:rPr>
        <w:t>The</w:t>
      </w:r>
      <w:r>
        <w:rPr>
          <w:spacing w:val="1"/>
        </w:rPr>
        <w:t xml:space="preserve"> </w:t>
      </w:r>
      <w:r>
        <w:rPr>
          <w:spacing w:val="-1"/>
        </w:rPr>
        <w:t>Maine</w:t>
      </w:r>
      <w:r>
        <w:rPr>
          <w:spacing w:val="1"/>
        </w:rPr>
        <w:t xml:space="preserve"> </w:t>
      </w:r>
      <w:r>
        <w:rPr>
          <w:spacing w:val="-1"/>
        </w:rPr>
        <w:t>State</w:t>
      </w:r>
      <w:r>
        <w:rPr>
          <w:spacing w:val="-2"/>
        </w:rPr>
        <w:t xml:space="preserve"> </w:t>
      </w:r>
      <w:r>
        <w:rPr>
          <w:spacing w:val="-1"/>
        </w:rPr>
        <w:t>Library</w:t>
      </w:r>
      <w:r>
        <w:t xml:space="preserve"> </w:t>
      </w:r>
      <w:r>
        <w:rPr>
          <w:spacing w:val="-1"/>
        </w:rPr>
        <w:t>should be</w:t>
      </w:r>
      <w:r>
        <w:rPr>
          <w:spacing w:val="1"/>
        </w:rPr>
        <w:t xml:space="preserve"> </w:t>
      </w:r>
      <w:r>
        <w:rPr>
          <w:spacing w:val="-1"/>
        </w:rPr>
        <w:t>educational</w:t>
      </w:r>
      <w:r>
        <w:rPr>
          <w:spacing w:val="-3"/>
        </w:rPr>
        <w:t xml:space="preserve"> </w:t>
      </w:r>
      <w:r>
        <w:rPr>
          <w:spacing w:val="-1"/>
        </w:rPr>
        <w:t>partners</w:t>
      </w:r>
      <w:r>
        <w:rPr>
          <w:spacing w:val="1"/>
        </w:rPr>
        <w:t xml:space="preserve"> </w:t>
      </w:r>
      <w:r>
        <w:rPr>
          <w:spacing w:val="-1"/>
        </w:rPr>
        <w:t>in STEP</w:t>
      </w:r>
      <w:r>
        <w:rPr>
          <w:spacing w:val="1"/>
        </w:rPr>
        <w:t xml:space="preserve"> </w:t>
      </w:r>
      <w:r>
        <w:rPr>
          <w:spacing w:val="-1"/>
        </w:rPr>
        <w:t>since we</w:t>
      </w:r>
      <w:r>
        <w:rPr>
          <w:spacing w:val="1"/>
        </w:rPr>
        <w:t xml:space="preserve"> </w:t>
      </w:r>
      <w:r>
        <w:rPr>
          <w:spacing w:val="-1"/>
        </w:rPr>
        <w:t>share</w:t>
      </w:r>
      <w:r>
        <w:rPr>
          <w:spacing w:val="-2"/>
        </w:rPr>
        <w:t xml:space="preserve"> </w:t>
      </w:r>
      <w:r>
        <w:rPr>
          <w:spacing w:val="-1"/>
        </w:rPr>
        <w:t>the</w:t>
      </w:r>
      <w:r>
        <w:rPr>
          <w:spacing w:val="1"/>
        </w:rPr>
        <w:t xml:space="preserve"> </w:t>
      </w:r>
      <w:r>
        <w:rPr>
          <w:spacing w:val="-1"/>
        </w:rPr>
        <w:t xml:space="preserve">same </w:t>
      </w:r>
      <w:r>
        <w:t>vision</w:t>
      </w:r>
      <w:r>
        <w:rPr>
          <w:spacing w:val="-3"/>
        </w:rPr>
        <w:t xml:space="preserve"> </w:t>
      </w:r>
      <w:r>
        <w:t>of</w:t>
      </w:r>
      <w:r>
        <w:rPr>
          <w:rFonts w:ascii="Times New Roman"/>
          <w:spacing w:val="73"/>
        </w:rPr>
        <w:t xml:space="preserve"> </w:t>
      </w:r>
      <w:r>
        <w:rPr>
          <w:spacing w:val="-1"/>
        </w:rPr>
        <w:t>universal</w:t>
      </w:r>
      <w:r>
        <w:t xml:space="preserve"> </w:t>
      </w:r>
      <w:r>
        <w:rPr>
          <w:spacing w:val="-1"/>
        </w:rPr>
        <w:t>accessibility. Working with</w:t>
      </w:r>
      <w:r>
        <w:rPr>
          <w:spacing w:val="-2"/>
        </w:rPr>
        <w:t xml:space="preserve"> </w:t>
      </w:r>
      <w:r>
        <w:rPr>
          <w:spacing w:val="-1"/>
        </w:rPr>
        <w:t>Division</w:t>
      </w:r>
      <w:r>
        <w:rPr>
          <w:spacing w:val="-3"/>
        </w:rPr>
        <w:t xml:space="preserve"> </w:t>
      </w:r>
      <w:r>
        <w:t xml:space="preserve">of </w:t>
      </w:r>
      <w:r>
        <w:rPr>
          <w:spacing w:val="-1"/>
        </w:rPr>
        <w:t>Vocational</w:t>
      </w:r>
      <w:r>
        <w:t xml:space="preserve"> </w:t>
      </w:r>
      <w:r>
        <w:rPr>
          <w:spacing w:val="-1"/>
        </w:rPr>
        <w:t>Rehabilitation</w:t>
      </w:r>
      <w:r>
        <w:rPr>
          <w:spacing w:val="-2"/>
        </w:rPr>
        <w:t xml:space="preserve"> </w:t>
      </w:r>
      <w:r>
        <w:t>an</w:t>
      </w:r>
      <w:r>
        <w:rPr>
          <w:spacing w:val="-1"/>
        </w:rPr>
        <w:t xml:space="preserve"> accessible</w:t>
      </w:r>
      <w:r>
        <w:rPr>
          <w:spacing w:val="1"/>
        </w:rPr>
        <w:t xml:space="preserve"> </w:t>
      </w:r>
      <w:r>
        <w:rPr>
          <w:spacing w:val="-1"/>
        </w:rPr>
        <w:t>workstation</w:t>
      </w:r>
      <w:r>
        <w:rPr>
          <w:spacing w:val="2"/>
        </w:rPr>
        <w:t xml:space="preserve"> </w:t>
      </w:r>
      <w:r>
        <w:rPr>
          <w:spacing w:val="-1"/>
        </w:rPr>
        <w:t>and</w:t>
      </w:r>
      <w:r>
        <w:rPr>
          <w:rFonts w:ascii="Times New Roman"/>
          <w:spacing w:val="93"/>
        </w:rPr>
        <w:t xml:space="preserve"> </w:t>
      </w:r>
      <w:r>
        <w:rPr>
          <w:spacing w:val="-1"/>
        </w:rPr>
        <w:t>room</w:t>
      </w:r>
      <w:r>
        <w:rPr>
          <w:spacing w:val="1"/>
        </w:rPr>
        <w:t xml:space="preserve"> </w:t>
      </w:r>
      <w:r>
        <w:rPr>
          <w:spacing w:val="-1"/>
        </w:rPr>
        <w:t>dedicated</w:t>
      </w:r>
      <w:r>
        <w:rPr>
          <w:spacing w:val="-3"/>
        </w:rPr>
        <w:t xml:space="preserve"> </w:t>
      </w:r>
      <w:r>
        <w:t>to</w:t>
      </w:r>
      <w:r>
        <w:rPr>
          <w:spacing w:val="-1"/>
        </w:rPr>
        <w:t xml:space="preserve"> work </w:t>
      </w:r>
      <w:r>
        <w:t>on</w:t>
      </w:r>
      <w:r>
        <w:rPr>
          <w:spacing w:val="-3"/>
        </w:rPr>
        <w:t xml:space="preserve"> </w:t>
      </w:r>
      <w:r>
        <w:rPr>
          <w:spacing w:val="-1"/>
        </w:rPr>
        <w:t>this</w:t>
      </w:r>
      <w:r>
        <w:t xml:space="preserve"> </w:t>
      </w:r>
      <w:r>
        <w:rPr>
          <w:spacing w:val="-1"/>
        </w:rPr>
        <w:t>workstation is</w:t>
      </w:r>
      <w:r>
        <w:rPr>
          <w:spacing w:val="1"/>
        </w:rPr>
        <w:t xml:space="preserve"> </w:t>
      </w:r>
      <w:r>
        <w:rPr>
          <w:spacing w:val="-1"/>
        </w:rPr>
        <w:t>in place</w:t>
      </w:r>
      <w:r>
        <w:rPr>
          <w:spacing w:val="-2"/>
        </w:rPr>
        <w:t xml:space="preserve"> </w:t>
      </w:r>
      <w:r>
        <w:rPr>
          <w:spacing w:val="-1"/>
        </w:rPr>
        <w:t>with</w:t>
      </w:r>
      <w:r>
        <w:t xml:space="preserve"> </w:t>
      </w:r>
      <w:r>
        <w:rPr>
          <w:spacing w:val="-1"/>
        </w:rPr>
        <w:t>accessories</w:t>
      </w:r>
      <w:r>
        <w:t xml:space="preserve"> at</w:t>
      </w:r>
      <w:r>
        <w:rPr>
          <w:spacing w:val="-2"/>
        </w:rPr>
        <w:t xml:space="preserve"> </w:t>
      </w:r>
      <w:r>
        <w:rPr>
          <w:spacing w:val="-1"/>
        </w:rPr>
        <w:t>the</w:t>
      </w:r>
      <w:r>
        <w:rPr>
          <w:spacing w:val="-2"/>
        </w:rPr>
        <w:t xml:space="preserve"> </w:t>
      </w:r>
      <w:r>
        <w:rPr>
          <w:spacing w:val="-1"/>
        </w:rPr>
        <w:t>Maine</w:t>
      </w:r>
      <w:r>
        <w:rPr>
          <w:spacing w:val="2"/>
        </w:rPr>
        <w:t xml:space="preserve"> </w:t>
      </w:r>
      <w:r>
        <w:rPr>
          <w:spacing w:val="-1"/>
        </w:rPr>
        <w:t>State</w:t>
      </w:r>
      <w:r>
        <w:rPr>
          <w:spacing w:val="-2"/>
        </w:rPr>
        <w:t xml:space="preserve"> </w:t>
      </w:r>
      <w:r>
        <w:rPr>
          <w:spacing w:val="-1"/>
        </w:rPr>
        <w:t>Library</w:t>
      </w:r>
      <w:r>
        <w:rPr>
          <w:spacing w:val="1"/>
        </w:rPr>
        <w:t xml:space="preserve"> </w:t>
      </w:r>
      <w:r>
        <w:rPr>
          <w:spacing w:val="-1"/>
        </w:rPr>
        <w:t>in</w:t>
      </w:r>
      <w:r>
        <w:rPr>
          <w:rFonts w:ascii="Times New Roman"/>
          <w:spacing w:val="79"/>
        </w:rPr>
        <w:t xml:space="preserve"> </w:t>
      </w:r>
      <w:r>
        <w:rPr>
          <w:spacing w:val="-1"/>
        </w:rPr>
        <w:t>Augusta.</w:t>
      </w:r>
      <w:r>
        <w:t xml:space="preserve">  We</w:t>
      </w:r>
      <w:r>
        <w:rPr>
          <w:spacing w:val="-2"/>
        </w:rPr>
        <w:t xml:space="preserve"> </w:t>
      </w:r>
      <w:r>
        <w:rPr>
          <w:spacing w:val="-1"/>
        </w:rPr>
        <w:t>will</w:t>
      </w:r>
      <w:r>
        <w:rPr>
          <w:spacing w:val="1"/>
        </w:rPr>
        <w:t xml:space="preserve"> </w:t>
      </w:r>
      <w:r>
        <w:rPr>
          <w:spacing w:val="-1"/>
        </w:rPr>
        <w:t>continue</w:t>
      </w:r>
      <w:r>
        <w:rPr>
          <w:spacing w:val="-2"/>
        </w:rPr>
        <w:t xml:space="preserve"> </w:t>
      </w:r>
      <w:r>
        <w:t>to</w:t>
      </w:r>
      <w:r>
        <w:rPr>
          <w:spacing w:val="-1"/>
        </w:rPr>
        <w:t xml:space="preserve"> work</w:t>
      </w:r>
      <w:r>
        <w:rPr>
          <w:spacing w:val="1"/>
        </w:rPr>
        <w:t xml:space="preserve"> </w:t>
      </w:r>
      <w:r>
        <w:rPr>
          <w:spacing w:val="-1"/>
        </w:rPr>
        <w:t>with</w:t>
      </w:r>
      <w:r>
        <w:t xml:space="preserve"> </w:t>
      </w:r>
      <w:r>
        <w:rPr>
          <w:spacing w:val="-1"/>
        </w:rPr>
        <w:t>the</w:t>
      </w:r>
      <w:r>
        <w:rPr>
          <w:spacing w:val="-2"/>
        </w:rPr>
        <w:t xml:space="preserve"> </w:t>
      </w:r>
      <w:r>
        <w:rPr>
          <w:spacing w:val="-1"/>
        </w:rPr>
        <w:t>Department</w:t>
      </w:r>
      <w:r>
        <w:t xml:space="preserve"> of</w:t>
      </w:r>
      <w:r>
        <w:rPr>
          <w:spacing w:val="-2"/>
        </w:rPr>
        <w:t xml:space="preserve"> </w:t>
      </w:r>
      <w:r>
        <w:t>Labor</w:t>
      </w:r>
      <w:r>
        <w:rPr>
          <w:spacing w:val="-2"/>
        </w:rPr>
        <w:t xml:space="preserve"> </w:t>
      </w:r>
      <w:r>
        <w:rPr>
          <w:spacing w:val="-1"/>
        </w:rPr>
        <w:t>to</w:t>
      </w:r>
      <w:r>
        <w:rPr>
          <w:spacing w:val="1"/>
        </w:rPr>
        <w:t xml:space="preserve"> </w:t>
      </w:r>
      <w:r>
        <w:rPr>
          <w:spacing w:val="-1"/>
        </w:rPr>
        <w:t>utilize</w:t>
      </w:r>
      <w:r>
        <w:rPr>
          <w:spacing w:val="-2"/>
        </w:rPr>
        <w:t xml:space="preserve"> </w:t>
      </w:r>
      <w:r>
        <w:rPr>
          <w:spacing w:val="-1"/>
        </w:rPr>
        <w:t>this</w:t>
      </w:r>
      <w:r>
        <w:rPr>
          <w:spacing w:val="1"/>
        </w:rPr>
        <w:t xml:space="preserve"> </w:t>
      </w:r>
      <w:r>
        <w:rPr>
          <w:spacing w:val="-1"/>
        </w:rPr>
        <w:t>equipment</w:t>
      </w:r>
      <w:r>
        <w:t xml:space="preserve"> </w:t>
      </w:r>
      <w:r>
        <w:rPr>
          <w:spacing w:val="-1"/>
        </w:rPr>
        <w:t>and space.</w:t>
      </w:r>
      <w:r>
        <w:rPr>
          <w:rFonts w:ascii="Times New Roman"/>
        </w:rPr>
        <w:t xml:space="preserve"> </w:t>
      </w:r>
      <w:r>
        <w:rPr>
          <w:rFonts w:ascii="Times New Roman"/>
          <w:spacing w:val="59"/>
        </w:rPr>
        <w:t xml:space="preserve"> </w:t>
      </w:r>
      <w:r>
        <w:rPr>
          <w:spacing w:val="-1"/>
        </w:rPr>
        <w:t>It</w:t>
      </w:r>
      <w:r>
        <w:t xml:space="preserve"> </w:t>
      </w:r>
      <w:r>
        <w:rPr>
          <w:spacing w:val="-1"/>
        </w:rPr>
        <w:t>already receives</w:t>
      </w:r>
      <w:r>
        <w:t xml:space="preserve"> </w:t>
      </w:r>
      <w:r>
        <w:rPr>
          <w:spacing w:val="-1"/>
        </w:rPr>
        <w:t xml:space="preserve">use </w:t>
      </w:r>
      <w:r>
        <w:t>as</w:t>
      </w:r>
      <w:r>
        <w:rPr>
          <w:spacing w:val="-2"/>
        </w:rPr>
        <w:t xml:space="preserve"> </w:t>
      </w:r>
      <w:r>
        <w:rPr>
          <w:spacing w:val="-1"/>
        </w:rPr>
        <w:t>we</w:t>
      </w:r>
      <w:r>
        <w:rPr>
          <w:spacing w:val="1"/>
        </w:rPr>
        <w:t xml:space="preserve"> </w:t>
      </w:r>
      <w:r>
        <w:t>are</w:t>
      </w:r>
      <w:r>
        <w:rPr>
          <w:spacing w:val="-2"/>
        </w:rPr>
        <w:t xml:space="preserve"> </w:t>
      </w:r>
      <w:r>
        <w:rPr>
          <w:spacing w:val="-1"/>
        </w:rPr>
        <w:t>moving</w:t>
      </w:r>
      <w:r>
        <w:t xml:space="preserve"> </w:t>
      </w:r>
      <w:r>
        <w:rPr>
          <w:spacing w:val="-1"/>
        </w:rPr>
        <w:t xml:space="preserve">forward </w:t>
      </w:r>
      <w:r>
        <w:t>on</w:t>
      </w:r>
      <w:r>
        <w:rPr>
          <w:spacing w:val="-3"/>
        </w:rPr>
        <w:t xml:space="preserve"> </w:t>
      </w:r>
      <w:r>
        <w:rPr>
          <w:spacing w:val="-2"/>
        </w:rPr>
        <w:t>this</w:t>
      </w:r>
      <w:r>
        <w:rPr>
          <w:spacing w:val="1"/>
        </w:rPr>
        <w:t xml:space="preserve"> </w:t>
      </w:r>
      <w:r>
        <w:rPr>
          <w:spacing w:val="-1"/>
        </w:rPr>
        <w:t>project.</w:t>
      </w:r>
    </w:p>
    <w:p w:rsidR="00C178F5" w:rsidRDefault="00C178F5" w:rsidP="00C178F5">
      <w:pPr>
        <w:spacing w:before="1"/>
        <w:rPr>
          <w:rFonts w:eastAsia="Calibri" w:cs="Calibri"/>
        </w:rPr>
      </w:pPr>
    </w:p>
    <w:p w:rsidR="00C178F5" w:rsidRDefault="00C178F5" w:rsidP="00C178F5">
      <w:pPr>
        <w:ind w:left="119" w:right="152"/>
        <w:rPr>
          <w:rFonts w:eastAsia="Calibri" w:cs="Calibri"/>
        </w:rPr>
      </w:pPr>
      <w:r>
        <w:rPr>
          <w:rFonts w:eastAsia="Calibri" w:cs="Calibri"/>
          <w:spacing w:val="-1"/>
        </w:rPr>
        <w:t>Section:</w:t>
      </w:r>
      <w:r>
        <w:rPr>
          <w:rFonts w:eastAsia="Calibri" w:cs="Calibri"/>
          <w:spacing w:val="1"/>
        </w:rPr>
        <w:t xml:space="preserve"> </w:t>
      </w:r>
      <w:r>
        <w:rPr>
          <w:rFonts w:eastAsia="Calibri" w:cs="Calibri"/>
          <w:spacing w:val="-1"/>
        </w:rPr>
        <w:t>Create</w:t>
      </w:r>
      <w:r>
        <w:rPr>
          <w:rFonts w:eastAsia="Calibri" w:cs="Calibri"/>
          <w:spacing w:val="-2"/>
        </w:rPr>
        <w:t xml:space="preserve"> </w:t>
      </w:r>
      <w:r>
        <w:rPr>
          <w:rFonts w:eastAsia="Calibri" w:cs="Calibri"/>
          <w:spacing w:val="-1"/>
        </w:rPr>
        <w:t>and Align</w:t>
      </w:r>
      <w:r>
        <w:rPr>
          <w:rFonts w:eastAsia="Calibri" w:cs="Calibri"/>
        </w:rPr>
        <w:t xml:space="preserve"> </w:t>
      </w:r>
      <w:r>
        <w:rPr>
          <w:rFonts w:eastAsia="Calibri" w:cs="Calibri"/>
          <w:spacing w:val="-1"/>
        </w:rPr>
        <w:t>our</w:t>
      </w:r>
      <w:r>
        <w:rPr>
          <w:rFonts w:eastAsia="Calibri" w:cs="Calibri"/>
        </w:rPr>
        <w:t xml:space="preserve"> </w:t>
      </w:r>
      <w:r>
        <w:rPr>
          <w:rFonts w:eastAsia="Calibri" w:cs="Calibri"/>
          <w:spacing w:val="-1"/>
        </w:rPr>
        <w:t>Outreach</w:t>
      </w:r>
      <w:r>
        <w:rPr>
          <w:rFonts w:eastAsia="Calibri" w:cs="Calibri"/>
          <w:spacing w:val="-3"/>
        </w:rPr>
        <w:t xml:space="preserve"> </w:t>
      </w:r>
      <w:r>
        <w:rPr>
          <w:rFonts w:eastAsia="Calibri" w:cs="Calibri"/>
          <w:spacing w:val="-1"/>
        </w:rPr>
        <w:t xml:space="preserve">and Communications </w:t>
      </w:r>
      <w:r>
        <w:rPr>
          <w:rFonts w:eastAsia="Calibri" w:cs="Calibri"/>
        </w:rPr>
        <w:t>to</w:t>
      </w:r>
      <w:r>
        <w:rPr>
          <w:rFonts w:eastAsia="Calibri" w:cs="Calibri"/>
          <w:spacing w:val="-1"/>
        </w:rPr>
        <w:t xml:space="preserve"> Achieve</w:t>
      </w:r>
      <w:r>
        <w:rPr>
          <w:rFonts w:eastAsia="Calibri" w:cs="Calibri"/>
          <w:spacing w:val="-2"/>
        </w:rPr>
        <w:t xml:space="preserve"> </w:t>
      </w:r>
      <w:r>
        <w:rPr>
          <w:rFonts w:eastAsia="Calibri" w:cs="Calibri"/>
          <w:spacing w:val="-1"/>
        </w:rPr>
        <w:t>the</w:t>
      </w:r>
      <w:r>
        <w:rPr>
          <w:rFonts w:eastAsia="Calibri" w:cs="Calibri"/>
          <w:spacing w:val="2"/>
        </w:rPr>
        <w:t xml:space="preserve"> </w:t>
      </w:r>
      <w:r>
        <w:rPr>
          <w:rFonts w:eastAsia="Calibri" w:cs="Calibri"/>
          <w:spacing w:val="-1"/>
        </w:rPr>
        <w:t xml:space="preserve">Vision </w:t>
      </w:r>
      <w:r>
        <w:rPr>
          <w:rFonts w:eastAsia="Calibri" w:cs="Calibri"/>
        </w:rPr>
        <w:t>–</w:t>
      </w:r>
      <w:r>
        <w:rPr>
          <w:rFonts w:eastAsia="Calibri" w:cs="Calibri"/>
          <w:spacing w:val="-2"/>
        </w:rPr>
        <w:t xml:space="preserve"> </w:t>
      </w:r>
      <w:r>
        <w:rPr>
          <w:rFonts w:eastAsia="Calibri" w:cs="Calibri"/>
          <w:spacing w:val="-1"/>
        </w:rPr>
        <w:t>Core</w:t>
      </w:r>
      <w:r>
        <w:rPr>
          <w:rFonts w:eastAsia="Calibri" w:cs="Calibri"/>
          <w:spacing w:val="1"/>
        </w:rPr>
        <w:t xml:space="preserve"> </w:t>
      </w:r>
      <w:r>
        <w:rPr>
          <w:rFonts w:eastAsia="Calibri" w:cs="Calibri"/>
          <w:spacing w:val="-1"/>
        </w:rPr>
        <w:t>program</w:t>
      </w:r>
      <w:r>
        <w:rPr>
          <w:rFonts w:ascii="Times New Roman" w:eastAsia="Times New Roman" w:hAnsi="Times New Roman"/>
          <w:spacing w:val="79"/>
        </w:rPr>
        <w:t xml:space="preserve"> </w:t>
      </w:r>
      <w:r>
        <w:rPr>
          <w:rFonts w:eastAsia="Calibri" w:cs="Calibri"/>
          <w:spacing w:val="-1"/>
        </w:rPr>
        <w:t>Activities</w:t>
      </w:r>
      <w:r>
        <w:rPr>
          <w:rFonts w:eastAsia="Calibri" w:cs="Calibri"/>
        </w:rPr>
        <w:t xml:space="preserve"> </w:t>
      </w:r>
      <w:r>
        <w:rPr>
          <w:rFonts w:eastAsia="Calibri" w:cs="Calibri"/>
          <w:spacing w:val="-1"/>
        </w:rPr>
        <w:t>to</w:t>
      </w:r>
      <w:r>
        <w:rPr>
          <w:rFonts w:eastAsia="Calibri" w:cs="Calibri"/>
          <w:spacing w:val="1"/>
        </w:rPr>
        <w:t xml:space="preserve"> </w:t>
      </w:r>
      <w:r>
        <w:rPr>
          <w:rFonts w:eastAsia="Calibri" w:cs="Calibri"/>
          <w:spacing w:val="-1"/>
        </w:rPr>
        <w:t>Implement</w:t>
      </w:r>
      <w:r>
        <w:rPr>
          <w:rFonts w:eastAsia="Calibri" w:cs="Calibri"/>
          <w:spacing w:val="-2"/>
        </w:rPr>
        <w:t xml:space="preserve"> </w:t>
      </w:r>
      <w:r>
        <w:rPr>
          <w:rFonts w:eastAsia="Calibri" w:cs="Calibri"/>
          <w:spacing w:val="-1"/>
        </w:rPr>
        <w:t>State’s</w:t>
      </w:r>
      <w:r>
        <w:rPr>
          <w:rFonts w:eastAsia="Calibri" w:cs="Calibri"/>
        </w:rPr>
        <w:t xml:space="preserve"> </w:t>
      </w:r>
      <w:r>
        <w:rPr>
          <w:rFonts w:eastAsia="Calibri" w:cs="Calibri"/>
          <w:spacing w:val="-1"/>
        </w:rPr>
        <w:t>Strategy</w:t>
      </w:r>
    </w:p>
    <w:p w:rsidR="00C178F5" w:rsidRDefault="00C178F5" w:rsidP="00C178F5">
      <w:pPr>
        <w:ind w:left="119" w:right="232"/>
        <w:rPr>
          <w:rFonts w:eastAsia="Calibri" w:cs="Calibri"/>
        </w:rPr>
      </w:pPr>
      <w:r>
        <w:rPr>
          <w:rFonts w:eastAsia="Calibri" w:cs="Calibri"/>
          <w:spacing w:val="-1"/>
        </w:rPr>
        <w:t>The</w:t>
      </w:r>
      <w:r>
        <w:rPr>
          <w:rFonts w:eastAsia="Calibri" w:cs="Calibri"/>
          <w:spacing w:val="1"/>
        </w:rPr>
        <w:t xml:space="preserve"> </w:t>
      </w:r>
      <w:r>
        <w:rPr>
          <w:rFonts w:eastAsia="Calibri" w:cs="Calibri"/>
          <w:spacing w:val="-1"/>
        </w:rPr>
        <w:t>Maine</w:t>
      </w:r>
      <w:r>
        <w:rPr>
          <w:rFonts w:eastAsia="Calibri" w:cs="Calibri"/>
          <w:spacing w:val="1"/>
        </w:rPr>
        <w:t xml:space="preserve"> </w:t>
      </w:r>
      <w:r>
        <w:rPr>
          <w:rFonts w:eastAsia="Calibri" w:cs="Calibri"/>
          <w:spacing w:val="-1"/>
        </w:rPr>
        <w:t>State</w:t>
      </w:r>
      <w:r>
        <w:rPr>
          <w:rFonts w:eastAsia="Calibri" w:cs="Calibri"/>
          <w:spacing w:val="-2"/>
        </w:rPr>
        <w:t xml:space="preserve"> </w:t>
      </w:r>
      <w:r>
        <w:rPr>
          <w:rFonts w:eastAsia="Calibri" w:cs="Calibri"/>
          <w:spacing w:val="-1"/>
        </w:rPr>
        <w:t>Library’s</w:t>
      </w:r>
      <w:r>
        <w:rPr>
          <w:rFonts w:eastAsia="Calibri" w:cs="Calibri"/>
          <w:spacing w:val="-5"/>
        </w:rPr>
        <w:t xml:space="preserve"> </w:t>
      </w:r>
      <w:r>
        <w:rPr>
          <w:rFonts w:eastAsia="Calibri" w:cs="Calibri"/>
          <w:spacing w:val="-1"/>
        </w:rPr>
        <w:t>Outreach</w:t>
      </w:r>
      <w:r>
        <w:rPr>
          <w:rFonts w:eastAsia="Calibri" w:cs="Calibri"/>
        </w:rPr>
        <w:t xml:space="preserve"> </w:t>
      </w:r>
      <w:r>
        <w:rPr>
          <w:rFonts w:eastAsia="Calibri" w:cs="Calibri"/>
          <w:spacing w:val="-1"/>
        </w:rPr>
        <w:t>services</w:t>
      </w:r>
      <w:r>
        <w:rPr>
          <w:rFonts w:eastAsia="Calibri" w:cs="Calibri"/>
        </w:rPr>
        <w:t xml:space="preserve"> </w:t>
      </w:r>
      <w:r>
        <w:rPr>
          <w:rFonts w:eastAsia="Calibri" w:cs="Calibri"/>
          <w:spacing w:val="-1"/>
        </w:rPr>
        <w:t>provides</w:t>
      </w:r>
      <w:r>
        <w:rPr>
          <w:rFonts w:eastAsia="Calibri" w:cs="Calibri"/>
          <w:spacing w:val="-2"/>
        </w:rPr>
        <w:t xml:space="preserve"> </w:t>
      </w:r>
      <w:r>
        <w:rPr>
          <w:rFonts w:eastAsia="Calibri" w:cs="Calibri"/>
          <w:spacing w:val="-1"/>
        </w:rPr>
        <w:t>materials</w:t>
      </w:r>
      <w:r>
        <w:rPr>
          <w:rFonts w:eastAsia="Calibri" w:cs="Calibri"/>
        </w:rPr>
        <w:t xml:space="preserve"> </w:t>
      </w:r>
      <w:r>
        <w:rPr>
          <w:rFonts w:eastAsia="Calibri" w:cs="Calibri"/>
          <w:spacing w:val="-1"/>
        </w:rPr>
        <w:t>in</w:t>
      </w:r>
      <w:r>
        <w:rPr>
          <w:rFonts w:eastAsia="Calibri" w:cs="Calibri"/>
        </w:rPr>
        <w:t xml:space="preserve"> </w:t>
      </w:r>
      <w:r>
        <w:rPr>
          <w:rFonts w:eastAsia="Calibri" w:cs="Calibri"/>
          <w:spacing w:val="-1"/>
        </w:rPr>
        <w:t>alternative</w:t>
      </w:r>
      <w:r>
        <w:rPr>
          <w:rFonts w:eastAsia="Calibri" w:cs="Calibri"/>
          <w:spacing w:val="-2"/>
        </w:rPr>
        <w:t xml:space="preserve"> </w:t>
      </w:r>
      <w:r>
        <w:rPr>
          <w:rFonts w:eastAsia="Calibri" w:cs="Calibri"/>
          <w:spacing w:val="-1"/>
        </w:rPr>
        <w:t>formats</w:t>
      </w:r>
      <w:r>
        <w:rPr>
          <w:rFonts w:eastAsia="Calibri" w:cs="Calibri"/>
          <w:spacing w:val="-2"/>
        </w:rPr>
        <w:t xml:space="preserve"> </w:t>
      </w:r>
      <w:r>
        <w:rPr>
          <w:rFonts w:eastAsia="Calibri" w:cs="Calibri"/>
          <w:spacing w:val="-1"/>
        </w:rPr>
        <w:t>to</w:t>
      </w:r>
      <w:r>
        <w:rPr>
          <w:rFonts w:eastAsia="Calibri" w:cs="Calibri"/>
          <w:spacing w:val="1"/>
        </w:rPr>
        <w:t xml:space="preserve"> </w:t>
      </w:r>
      <w:r>
        <w:rPr>
          <w:rFonts w:eastAsia="Calibri" w:cs="Calibri"/>
        </w:rPr>
        <w:t>our</w:t>
      </w:r>
      <w:r>
        <w:rPr>
          <w:rFonts w:eastAsia="Calibri" w:cs="Calibri"/>
          <w:spacing w:val="-1"/>
        </w:rPr>
        <w:t xml:space="preserve"> patrons</w:t>
      </w:r>
      <w:r>
        <w:rPr>
          <w:rFonts w:ascii="Times New Roman" w:eastAsia="Times New Roman" w:hAnsi="Times New Roman"/>
          <w:spacing w:val="87"/>
        </w:rPr>
        <w:t xml:space="preserve"> </w:t>
      </w:r>
      <w:r>
        <w:rPr>
          <w:rFonts w:eastAsia="Calibri" w:cs="Calibri"/>
          <w:spacing w:val="-1"/>
        </w:rPr>
        <w:t>with disabilities</w:t>
      </w:r>
      <w:r>
        <w:rPr>
          <w:rFonts w:eastAsia="Calibri" w:cs="Calibri"/>
          <w:spacing w:val="-2"/>
        </w:rPr>
        <w:t xml:space="preserve"> </w:t>
      </w:r>
      <w:r>
        <w:rPr>
          <w:rFonts w:eastAsia="Calibri" w:cs="Calibri"/>
          <w:spacing w:val="-1"/>
        </w:rPr>
        <w:t xml:space="preserve">and </w:t>
      </w:r>
      <w:r>
        <w:rPr>
          <w:rFonts w:eastAsia="Calibri" w:cs="Calibri"/>
        </w:rPr>
        <w:t>our</w:t>
      </w:r>
      <w:r>
        <w:rPr>
          <w:rFonts w:eastAsia="Calibri" w:cs="Calibri"/>
          <w:spacing w:val="-3"/>
        </w:rPr>
        <w:t xml:space="preserve"> </w:t>
      </w:r>
      <w:r>
        <w:rPr>
          <w:rFonts w:eastAsia="Calibri" w:cs="Calibri"/>
          <w:spacing w:val="-1"/>
        </w:rPr>
        <w:t>joint</w:t>
      </w:r>
      <w:r>
        <w:rPr>
          <w:rFonts w:eastAsia="Calibri" w:cs="Calibri"/>
          <w:spacing w:val="1"/>
        </w:rPr>
        <w:t xml:space="preserve"> </w:t>
      </w:r>
      <w:r>
        <w:rPr>
          <w:rFonts w:eastAsia="Calibri" w:cs="Calibri"/>
          <w:spacing w:val="-1"/>
        </w:rPr>
        <w:t>expertise</w:t>
      </w:r>
      <w:r>
        <w:rPr>
          <w:rFonts w:eastAsia="Calibri" w:cs="Calibri"/>
          <w:spacing w:val="-2"/>
        </w:rPr>
        <w:t xml:space="preserve"> </w:t>
      </w:r>
      <w:r>
        <w:rPr>
          <w:rFonts w:eastAsia="Calibri" w:cs="Calibri"/>
          <w:spacing w:val="-1"/>
        </w:rPr>
        <w:t>could strengthen the</w:t>
      </w:r>
      <w:r>
        <w:rPr>
          <w:rFonts w:eastAsia="Calibri" w:cs="Calibri"/>
          <w:spacing w:val="2"/>
        </w:rPr>
        <w:t xml:space="preserve"> </w:t>
      </w:r>
      <w:r>
        <w:rPr>
          <w:rFonts w:eastAsia="Calibri" w:cs="Calibri"/>
          <w:spacing w:val="-1"/>
        </w:rPr>
        <w:t>state’s</w:t>
      </w:r>
      <w:r>
        <w:rPr>
          <w:rFonts w:eastAsia="Calibri" w:cs="Calibri"/>
        </w:rPr>
        <w:t xml:space="preserve"> </w:t>
      </w:r>
      <w:r>
        <w:rPr>
          <w:rFonts w:eastAsia="Calibri" w:cs="Calibri"/>
          <w:spacing w:val="-1"/>
        </w:rPr>
        <w:t>efforts.</w:t>
      </w:r>
    </w:p>
    <w:p w:rsidR="00C178F5" w:rsidRDefault="00C178F5" w:rsidP="00C178F5">
      <w:pPr>
        <w:spacing w:before="10"/>
        <w:rPr>
          <w:rFonts w:eastAsia="Calibri" w:cs="Calibri"/>
          <w:sz w:val="21"/>
          <w:szCs w:val="21"/>
        </w:rPr>
      </w:pPr>
    </w:p>
    <w:p w:rsidR="00C178F5" w:rsidRDefault="00C178F5" w:rsidP="00C178F5">
      <w:pPr>
        <w:ind w:left="119" w:right="7146"/>
        <w:rPr>
          <w:rFonts w:eastAsia="Calibri" w:cs="Calibri"/>
        </w:rPr>
      </w:pPr>
      <w:r>
        <w:rPr>
          <w:spacing w:val="-1"/>
        </w:rPr>
        <w:t>Section:</w:t>
      </w:r>
      <w:r>
        <w:rPr>
          <w:spacing w:val="1"/>
        </w:rPr>
        <w:t xml:space="preserve"> </w:t>
      </w:r>
      <w:r>
        <w:rPr>
          <w:spacing w:val="-1"/>
        </w:rPr>
        <w:t>State</w:t>
      </w:r>
      <w:r>
        <w:rPr>
          <w:spacing w:val="-2"/>
        </w:rPr>
        <w:t xml:space="preserve"> </w:t>
      </w:r>
      <w:r>
        <w:rPr>
          <w:spacing w:val="-1"/>
        </w:rPr>
        <w:t>Polices</w:t>
      </w:r>
      <w:r>
        <w:rPr>
          <w:rFonts w:ascii="Times New Roman"/>
          <w:spacing w:val="30"/>
        </w:rPr>
        <w:t xml:space="preserve"> </w:t>
      </w:r>
      <w:r>
        <w:t>Page</w:t>
      </w:r>
      <w:r>
        <w:rPr>
          <w:spacing w:val="-2"/>
        </w:rPr>
        <w:t xml:space="preserve"> </w:t>
      </w:r>
      <w:r>
        <w:t>94,</w:t>
      </w:r>
      <w:r>
        <w:rPr>
          <w:spacing w:val="-2"/>
        </w:rPr>
        <w:t xml:space="preserve"> </w:t>
      </w:r>
      <w:r>
        <w:rPr>
          <w:spacing w:val="-1"/>
        </w:rPr>
        <w:t>Lines</w:t>
      </w:r>
      <w:r>
        <w:t xml:space="preserve"> </w:t>
      </w:r>
      <w:r>
        <w:rPr>
          <w:spacing w:val="-1"/>
        </w:rPr>
        <w:t>23-39</w:t>
      </w:r>
    </w:p>
    <w:p w:rsidR="00C178F5" w:rsidRDefault="00C178F5" w:rsidP="00C178F5">
      <w:pPr>
        <w:rPr>
          <w:rFonts w:eastAsia="Calibri" w:cs="Calibri"/>
        </w:rPr>
        <w:sectPr w:rsidR="00C178F5">
          <w:pgSz w:w="12240" w:h="15840"/>
          <w:pgMar w:top="1400" w:right="1360" w:bottom="280" w:left="1320" w:header="720" w:footer="720" w:gutter="0"/>
          <w:cols w:space="720"/>
        </w:sectPr>
      </w:pPr>
    </w:p>
    <w:p w:rsidR="00C178F5" w:rsidRDefault="00C178F5" w:rsidP="00C178F5">
      <w:pPr>
        <w:spacing w:before="37"/>
        <w:ind w:left="119" w:right="152"/>
        <w:rPr>
          <w:rFonts w:eastAsia="Calibri" w:cs="Calibri"/>
        </w:rPr>
      </w:pPr>
      <w:r>
        <w:rPr>
          <w:rFonts w:eastAsia="Calibri" w:cs="Calibri"/>
          <w:spacing w:val="-1"/>
        </w:rPr>
        <w:lastRenderedPageBreak/>
        <w:t>Are</w:t>
      </w:r>
      <w:r>
        <w:rPr>
          <w:rFonts w:eastAsia="Calibri" w:cs="Calibri"/>
          <w:spacing w:val="1"/>
        </w:rPr>
        <w:t xml:space="preserve"> </w:t>
      </w:r>
      <w:r>
        <w:rPr>
          <w:rFonts w:eastAsia="Calibri" w:cs="Calibri"/>
          <w:spacing w:val="-1"/>
        </w:rPr>
        <w:t>libraries</w:t>
      </w:r>
      <w:r>
        <w:rPr>
          <w:rFonts w:eastAsia="Calibri" w:cs="Calibri"/>
        </w:rPr>
        <w:t xml:space="preserve"> </w:t>
      </w:r>
      <w:r>
        <w:rPr>
          <w:rFonts w:eastAsia="Calibri" w:cs="Calibri"/>
          <w:spacing w:val="-1"/>
        </w:rPr>
        <w:t>able</w:t>
      </w:r>
      <w:r>
        <w:rPr>
          <w:rFonts w:eastAsia="Calibri" w:cs="Calibri"/>
          <w:spacing w:val="1"/>
        </w:rPr>
        <w:t xml:space="preserve"> </w:t>
      </w:r>
      <w:r>
        <w:rPr>
          <w:rFonts w:eastAsia="Calibri" w:cs="Calibri"/>
          <w:spacing w:val="-1"/>
        </w:rPr>
        <w:t>to</w:t>
      </w:r>
      <w:r>
        <w:rPr>
          <w:rFonts w:eastAsia="Calibri" w:cs="Calibri"/>
          <w:spacing w:val="2"/>
        </w:rPr>
        <w:t xml:space="preserve"> </w:t>
      </w:r>
      <w:r>
        <w:rPr>
          <w:rFonts w:eastAsia="Calibri" w:cs="Calibri"/>
          <w:spacing w:val="-2"/>
        </w:rPr>
        <w:t>play</w:t>
      </w:r>
      <w:r>
        <w:rPr>
          <w:rFonts w:eastAsia="Calibri" w:cs="Calibri"/>
          <w:spacing w:val="1"/>
        </w:rPr>
        <w:t xml:space="preserve"> </w:t>
      </w:r>
      <w:r>
        <w:rPr>
          <w:rFonts w:eastAsia="Calibri" w:cs="Calibri"/>
        </w:rPr>
        <w:t>a</w:t>
      </w:r>
      <w:r>
        <w:rPr>
          <w:rFonts w:eastAsia="Calibri" w:cs="Calibri"/>
          <w:spacing w:val="-2"/>
        </w:rPr>
        <w:t xml:space="preserve"> </w:t>
      </w:r>
      <w:r>
        <w:rPr>
          <w:rFonts w:eastAsia="Calibri" w:cs="Calibri"/>
        </w:rPr>
        <w:t>role</w:t>
      </w:r>
      <w:r>
        <w:rPr>
          <w:rFonts w:eastAsia="Calibri" w:cs="Calibri"/>
          <w:spacing w:val="-2"/>
        </w:rPr>
        <w:t xml:space="preserve"> </w:t>
      </w:r>
      <w:r>
        <w:rPr>
          <w:rFonts w:eastAsia="Calibri" w:cs="Calibri"/>
        </w:rPr>
        <w:t xml:space="preserve">to </w:t>
      </w:r>
      <w:r>
        <w:rPr>
          <w:rFonts w:eastAsia="Calibri" w:cs="Calibri"/>
          <w:spacing w:val="-1"/>
        </w:rPr>
        <w:t>serve</w:t>
      </w:r>
      <w:r>
        <w:rPr>
          <w:rFonts w:eastAsia="Calibri" w:cs="Calibri"/>
          <w:spacing w:val="-2"/>
        </w:rPr>
        <w:t xml:space="preserve"> </w:t>
      </w:r>
      <w:r>
        <w:rPr>
          <w:rFonts w:eastAsia="Calibri" w:cs="Calibri"/>
          <w:spacing w:val="-1"/>
        </w:rPr>
        <w:t>customers</w:t>
      </w:r>
      <w:r>
        <w:rPr>
          <w:rFonts w:eastAsia="Calibri" w:cs="Calibri"/>
          <w:spacing w:val="-2"/>
        </w:rPr>
        <w:t xml:space="preserve"> </w:t>
      </w:r>
      <w:r>
        <w:rPr>
          <w:rFonts w:eastAsia="Calibri" w:cs="Calibri"/>
          <w:spacing w:val="-1"/>
        </w:rPr>
        <w:t>who</w:t>
      </w:r>
      <w:r>
        <w:rPr>
          <w:rFonts w:eastAsia="Calibri" w:cs="Calibri"/>
          <w:spacing w:val="2"/>
        </w:rPr>
        <w:t xml:space="preserve"> </w:t>
      </w:r>
      <w:r>
        <w:rPr>
          <w:rFonts w:eastAsia="Calibri" w:cs="Calibri"/>
        </w:rPr>
        <w:t>are</w:t>
      </w:r>
      <w:r>
        <w:rPr>
          <w:rFonts w:eastAsia="Calibri" w:cs="Calibri"/>
          <w:spacing w:val="-2"/>
        </w:rPr>
        <w:t xml:space="preserve"> </w:t>
      </w:r>
      <w:r>
        <w:rPr>
          <w:rFonts w:eastAsia="Calibri" w:cs="Calibri"/>
          <w:spacing w:val="-1"/>
        </w:rPr>
        <w:t>unable</w:t>
      </w:r>
      <w:r>
        <w:rPr>
          <w:rFonts w:eastAsia="Calibri" w:cs="Calibri"/>
          <w:spacing w:val="1"/>
        </w:rPr>
        <w:t xml:space="preserve"> </w:t>
      </w:r>
      <w:r>
        <w:rPr>
          <w:rFonts w:eastAsia="Calibri" w:cs="Calibri"/>
        </w:rPr>
        <w:t>–</w:t>
      </w:r>
      <w:r>
        <w:rPr>
          <w:rFonts w:eastAsia="Calibri" w:cs="Calibri"/>
          <w:spacing w:val="-2"/>
        </w:rPr>
        <w:t xml:space="preserve"> </w:t>
      </w:r>
      <w:r>
        <w:rPr>
          <w:rFonts w:eastAsia="Calibri" w:cs="Calibri"/>
        </w:rPr>
        <w:t>or</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1"/>
        </w:rPr>
        <w:t>disadvantaged in</w:t>
      </w:r>
      <w:r>
        <w:rPr>
          <w:rFonts w:eastAsia="Calibri" w:cs="Calibri"/>
          <w:spacing w:val="-2"/>
        </w:rPr>
        <w:t xml:space="preserve"> </w:t>
      </w:r>
      <w:r>
        <w:rPr>
          <w:rFonts w:eastAsia="Calibri" w:cs="Calibri"/>
          <w:spacing w:val="-1"/>
        </w:rPr>
        <w:t>traveling to</w:t>
      </w:r>
      <w:r>
        <w:rPr>
          <w:rFonts w:ascii="Times New Roman" w:eastAsia="Times New Roman" w:hAnsi="Times New Roman"/>
          <w:spacing w:val="73"/>
        </w:rPr>
        <w:t xml:space="preserve"> </w:t>
      </w:r>
      <w:r>
        <w:rPr>
          <w:rFonts w:eastAsia="Calibri" w:cs="Calibri"/>
        </w:rPr>
        <w:t>or are</w:t>
      </w:r>
      <w:r>
        <w:rPr>
          <w:rFonts w:eastAsia="Calibri" w:cs="Calibri"/>
          <w:spacing w:val="-2"/>
        </w:rPr>
        <w:t xml:space="preserve"> </w:t>
      </w:r>
      <w:r>
        <w:rPr>
          <w:rFonts w:eastAsia="Calibri" w:cs="Calibri"/>
          <w:spacing w:val="-1"/>
        </w:rPr>
        <w:t>unable</w:t>
      </w:r>
      <w:r>
        <w:rPr>
          <w:rFonts w:eastAsia="Calibri" w:cs="Calibri"/>
          <w:spacing w:val="1"/>
        </w:rPr>
        <w:t xml:space="preserve"> </w:t>
      </w:r>
      <w:r>
        <w:rPr>
          <w:rFonts w:eastAsia="Calibri" w:cs="Calibri"/>
          <w:spacing w:val="-1"/>
        </w:rPr>
        <w:t>to</w:t>
      </w:r>
      <w:r>
        <w:rPr>
          <w:rFonts w:eastAsia="Calibri" w:cs="Calibri"/>
        </w:rPr>
        <w:t xml:space="preserve"> </w:t>
      </w:r>
      <w:r>
        <w:rPr>
          <w:rFonts w:eastAsia="Calibri" w:cs="Calibri"/>
          <w:spacing w:val="-1"/>
        </w:rPr>
        <w:t>visit</w:t>
      </w:r>
      <w:r>
        <w:rPr>
          <w:rFonts w:eastAsia="Calibri" w:cs="Calibri"/>
          <w:spacing w:val="-2"/>
        </w:rPr>
        <w:t xml:space="preserve"> </w:t>
      </w:r>
      <w:r>
        <w:rPr>
          <w:rFonts w:eastAsia="Calibri" w:cs="Calibri"/>
        </w:rPr>
        <w:t xml:space="preserve">a </w:t>
      </w:r>
      <w:r>
        <w:rPr>
          <w:rFonts w:eastAsia="Calibri" w:cs="Calibri"/>
          <w:spacing w:val="-1"/>
        </w:rPr>
        <w:t xml:space="preserve">one-stop? </w:t>
      </w:r>
      <w:r>
        <w:rPr>
          <w:rFonts w:eastAsia="Calibri" w:cs="Calibri"/>
        </w:rPr>
        <w:t>We</w:t>
      </w:r>
      <w:r>
        <w:rPr>
          <w:rFonts w:eastAsia="Calibri" w:cs="Calibri"/>
          <w:spacing w:val="-1"/>
        </w:rPr>
        <w:t xml:space="preserve"> could work</w:t>
      </w:r>
      <w:r>
        <w:rPr>
          <w:rFonts w:eastAsia="Calibri" w:cs="Calibri"/>
          <w:spacing w:val="-2"/>
        </w:rPr>
        <w:t xml:space="preserve"> </w:t>
      </w:r>
      <w:r>
        <w:rPr>
          <w:rFonts w:eastAsia="Calibri" w:cs="Calibri"/>
        </w:rPr>
        <w:t>with</w:t>
      </w:r>
      <w:r>
        <w:rPr>
          <w:rFonts w:eastAsia="Calibri" w:cs="Calibri"/>
          <w:spacing w:val="-2"/>
        </w:rPr>
        <w:t xml:space="preserve"> </w:t>
      </w:r>
      <w:r>
        <w:rPr>
          <w:rFonts w:eastAsia="Calibri" w:cs="Calibri"/>
          <w:spacing w:val="-1"/>
        </w:rPr>
        <w:t>libraries</w:t>
      </w:r>
      <w:r>
        <w:rPr>
          <w:rFonts w:eastAsia="Calibri" w:cs="Calibri"/>
        </w:rPr>
        <w:t xml:space="preserve"> </w:t>
      </w:r>
      <w:r>
        <w:rPr>
          <w:rFonts w:eastAsia="Calibri" w:cs="Calibri"/>
          <w:spacing w:val="-1"/>
        </w:rPr>
        <w:t>and DOL</w:t>
      </w:r>
      <w:r>
        <w:rPr>
          <w:rFonts w:eastAsia="Calibri" w:cs="Calibri"/>
          <w:spacing w:val="-2"/>
        </w:rPr>
        <w:t xml:space="preserve"> </w:t>
      </w:r>
      <w:r>
        <w:rPr>
          <w:rFonts w:eastAsia="Calibri" w:cs="Calibri"/>
        </w:rPr>
        <w:t xml:space="preserve">to </w:t>
      </w:r>
      <w:r>
        <w:rPr>
          <w:rFonts w:eastAsia="Calibri" w:cs="Calibri"/>
          <w:spacing w:val="-1"/>
        </w:rPr>
        <w:t>create</w:t>
      </w:r>
      <w:r>
        <w:rPr>
          <w:rFonts w:eastAsia="Calibri" w:cs="Calibri"/>
          <w:spacing w:val="-2"/>
        </w:rPr>
        <w:t xml:space="preserve"> </w:t>
      </w:r>
      <w:r>
        <w:rPr>
          <w:rFonts w:eastAsia="Calibri" w:cs="Calibri"/>
          <w:spacing w:val="-1"/>
        </w:rPr>
        <w:t>places</w:t>
      </w:r>
      <w:r>
        <w:rPr>
          <w:rFonts w:eastAsia="Calibri" w:cs="Calibri"/>
        </w:rPr>
        <w:t xml:space="preserve"> at</w:t>
      </w:r>
      <w:r>
        <w:rPr>
          <w:rFonts w:eastAsia="Calibri" w:cs="Calibri"/>
          <w:spacing w:val="-1"/>
        </w:rPr>
        <w:t xml:space="preserve"> libraries</w:t>
      </w:r>
      <w:r>
        <w:rPr>
          <w:rFonts w:ascii="Times New Roman" w:eastAsia="Times New Roman" w:hAnsi="Times New Roman"/>
          <w:spacing w:val="71"/>
        </w:rPr>
        <w:t xml:space="preserve"> </w:t>
      </w:r>
      <w:r>
        <w:rPr>
          <w:rFonts w:eastAsia="Calibri" w:cs="Calibri"/>
          <w:spacing w:val="-1"/>
        </w:rPr>
        <w:t>where</w:t>
      </w:r>
      <w:r>
        <w:rPr>
          <w:rFonts w:eastAsia="Calibri" w:cs="Calibri"/>
          <w:spacing w:val="1"/>
        </w:rPr>
        <w:t xml:space="preserve"> </w:t>
      </w:r>
      <w:r>
        <w:rPr>
          <w:rFonts w:eastAsia="Calibri" w:cs="Calibri"/>
          <w:spacing w:val="-1"/>
        </w:rPr>
        <w:t>initial</w:t>
      </w:r>
      <w:r>
        <w:rPr>
          <w:rFonts w:eastAsia="Calibri" w:cs="Calibri"/>
          <w:spacing w:val="-3"/>
        </w:rPr>
        <w:t xml:space="preserve"> </w:t>
      </w:r>
      <w:r>
        <w:rPr>
          <w:rFonts w:eastAsia="Calibri" w:cs="Calibri"/>
          <w:spacing w:val="-1"/>
        </w:rPr>
        <w:t>Triage</w:t>
      </w:r>
      <w:r>
        <w:rPr>
          <w:rFonts w:eastAsia="Calibri" w:cs="Calibri"/>
          <w:spacing w:val="-2"/>
        </w:rPr>
        <w:t xml:space="preserve"> </w:t>
      </w:r>
      <w:r>
        <w:rPr>
          <w:rFonts w:eastAsia="Calibri" w:cs="Calibri"/>
        </w:rPr>
        <w:t xml:space="preserve">can </w:t>
      </w:r>
      <w:r>
        <w:rPr>
          <w:rFonts w:eastAsia="Calibri" w:cs="Calibri"/>
          <w:spacing w:val="-2"/>
        </w:rPr>
        <w:t>take</w:t>
      </w:r>
      <w:r>
        <w:rPr>
          <w:rFonts w:eastAsia="Calibri" w:cs="Calibri"/>
          <w:spacing w:val="1"/>
        </w:rPr>
        <w:t xml:space="preserve"> </w:t>
      </w:r>
      <w:r>
        <w:rPr>
          <w:rFonts w:eastAsia="Calibri" w:cs="Calibri"/>
          <w:spacing w:val="-1"/>
        </w:rPr>
        <w:t>place.</w:t>
      </w:r>
    </w:p>
    <w:p w:rsidR="00C178F5" w:rsidRDefault="00C178F5" w:rsidP="00C178F5">
      <w:pPr>
        <w:spacing w:before="9"/>
        <w:rPr>
          <w:rFonts w:eastAsia="Calibri" w:cs="Calibri"/>
          <w:sz w:val="21"/>
          <w:szCs w:val="21"/>
        </w:rPr>
      </w:pPr>
    </w:p>
    <w:p w:rsidR="00C178F5" w:rsidRDefault="00C178F5" w:rsidP="00C178F5">
      <w:pPr>
        <w:spacing w:line="266" w:lineRule="exact"/>
        <w:ind w:left="119" w:right="1122"/>
        <w:rPr>
          <w:rFonts w:eastAsia="Calibri" w:cs="Calibri"/>
        </w:rPr>
      </w:pPr>
      <w:r>
        <w:rPr>
          <w:spacing w:val="-1"/>
        </w:rPr>
        <w:t>Section:</w:t>
      </w:r>
      <w:r>
        <w:t xml:space="preserve"> </w:t>
      </w:r>
      <w:r>
        <w:rPr>
          <w:spacing w:val="1"/>
        </w:rPr>
        <w:t xml:space="preserve"> </w:t>
      </w:r>
      <w:r>
        <w:rPr>
          <w:spacing w:val="-1"/>
        </w:rPr>
        <w:t>Additional</w:t>
      </w:r>
      <w:r>
        <w:t xml:space="preserve"> </w:t>
      </w:r>
      <w:r>
        <w:rPr>
          <w:spacing w:val="-1"/>
        </w:rPr>
        <w:t>Commissioners and Higher</w:t>
      </w:r>
      <w:r>
        <w:t xml:space="preserve"> </w:t>
      </w:r>
      <w:r>
        <w:rPr>
          <w:spacing w:val="-1"/>
        </w:rPr>
        <w:t>Education representatives</w:t>
      </w:r>
      <w:r>
        <w:rPr>
          <w:spacing w:val="1"/>
        </w:rPr>
        <w:t xml:space="preserve"> </w:t>
      </w:r>
      <w:r>
        <w:rPr>
          <w:spacing w:val="-1"/>
        </w:rPr>
        <w:t>Providing Input</w:t>
      </w:r>
      <w:r>
        <w:rPr>
          <w:rFonts w:ascii="Times New Roman"/>
          <w:spacing w:val="65"/>
        </w:rPr>
        <w:t xml:space="preserve"> </w:t>
      </w:r>
      <w:r>
        <w:t>Page</w:t>
      </w:r>
      <w:r>
        <w:rPr>
          <w:spacing w:val="-2"/>
        </w:rPr>
        <w:t xml:space="preserve"> </w:t>
      </w:r>
      <w:r>
        <w:t>101,</w:t>
      </w:r>
      <w:r>
        <w:rPr>
          <w:spacing w:val="-2"/>
        </w:rPr>
        <w:t xml:space="preserve"> </w:t>
      </w:r>
      <w:r>
        <w:rPr>
          <w:spacing w:val="-1"/>
        </w:rPr>
        <w:t>Table</w:t>
      </w:r>
      <w:r>
        <w:rPr>
          <w:spacing w:val="-2"/>
        </w:rPr>
        <w:t xml:space="preserve"> </w:t>
      </w:r>
      <w:r>
        <w:t>10</w:t>
      </w:r>
    </w:p>
    <w:p w:rsidR="00C178F5" w:rsidRDefault="00C178F5" w:rsidP="00C178F5">
      <w:pPr>
        <w:spacing w:before="6"/>
        <w:ind w:left="119"/>
        <w:rPr>
          <w:rFonts w:eastAsia="Calibri" w:cs="Calibri"/>
        </w:rPr>
      </w:pPr>
      <w:r>
        <w:rPr>
          <w:spacing w:val="-1"/>
        </w:rPr>
        <w:t>The</w:t>
      </w:r>
      <w:r>
        <w:rPr>
          <w:spacing w:val="1"/>
        </w:rPr>
        <w:t xml:space="preserve"> </w:t>
      </w:r>
      <w:r>
        <w:rPr>
          <w:spacing w:val="-1"/>
        </w:rPr>
        <w:t>Maine</w:t>
      </w:r>
      <w:r>
        <w:rPr>
          <w:spacing w:val="1"/>
        </w:rPr>
        <w:t xml:space="preserve"> </w:t>
      </w:r>
      <w:r>
        <w:rPr>
          <w:spacing w:val="-1"/>
        </w:rPr>
        <w:t>State</w:t>
      </w:r>
      <w:r>
        <w:rPr>
          <w:spacing w:val="-2"/>
        </w:rPr>
        <w:t xml:space="preserve"> </w:t>
      </w:r>
      <w:r>
        <w:rPr>
          <w:spacing w:val="-1"/>
        </w:rPr>
        <w:t>Librarian</w:t>
      </w:r>
      <w:r>
        <w:t xml:space="preserve"> </w:t>
      </w:r>
      <w:r>
        <w:rPr>
          <w:spacing w:val="-1"/>
        </w:rPr>
        <w:t>should be</w:t>
      </w:r>
      <w:r>
        <w:rPr>
          <w:spacing w:val="1"/>
        </w:rPr>
        <w:t xml:space="preserve"> </w:t>
      </w:r>
      <w:r>
        <w:t xml:space="preserve">a </w:t>
      </w:r>
      <w:r>
        <w:rPr>
          <w:spacing w:val="-1"/>
        </w:rPr>
        <w:t>representative providing input</w:t>
      </w:r>
      <w:r>
        <w:t xml:space="preserve"> </w:t>
      </w:r>
      <w:r>
        <w:rPr>
          <w:spacing w:val="-1"/>
        </w:rPr>
        <w:t>to</w:t>
      </w:r>
      <w:r>
        <w:rPr>
          <w:spacing w:val="2"/>
        </w:rPr>
        <w:t xml:space="preserve"> </w:t>
      </w:r>
      <w:r>
        <w:rPr>
          <w:spacing w:val="-2"/>
        </w:rPr>
        <w:t>the</w:t>
      </w:r>
      <w:r>
        <w:rPr>
          <w:spacing w:val="1"/>
        </w:rPr>
        <w:t xml:space="preserve"> </w:t>
      </w:r>
      <w:r>
        <w:rPr>
          <w:spacing w:val="-1"/>
        </w:rPr>
        <w:t>SWB</w:t>
      </w:r>
    </w:p>
    <w:p w:rsidR="00C178F5" w:rsidRDefault="00C178F5" w:rsidP="00C178F5">
      <w:pPr>
        <w:rPr>
          <w:rFonts w:eastAsia="Calibri" w:cs="Calibri"/>
        </w:rPr>
      </w:pPr>
    </w:p>
    <w:p w:rsidR="00C178F5" w:rsidRDefault="00C178F5" w:rsidP="00C178F5">
      <w:pPr>
        <w:ind w:left="119" w:right="3679"/>
        <w:rPr>
          <w:rFonts w:eastAsia="Calibri" w:cs="Calibri"/>
        </w:rPr>
      </w:pPr>
      <w:r>
        <w:rPr>
          <w:spacing w:val="-1"/>
        </w:rPr>
        <w:t>Section:</w:t>
      </w:r>
      <w:r>
        <w:rPr>
          <w:spacing w:val="1"/>
        </w:rPr>
        <w:t xml:space="preserve"> </w:t>
      </w:r>
      <w:r>
        <w:rPr>
          <w:spacing w:val="-1"/>
        </w:rPr>
        <w:t>Wagner-Peyser</w:t>
      </w:r>
      <w:r>
        <w:t xml:space="preserve"> </w:t>
      </w:r>
      <w:r>
        <w:rPr>
          <w:spacing w:val="-1"/>
        </w:rPr>
        <w:t>Act</w:t>
      </w:r>
      <w:r>
        <w:t xml:space="preserve"> </w:t>
      </w:r>
      <w:r>
        <w:rPr>
          <w:spacing w:val="-1"/>
        </w:rPr>
        <w:t>Program</w:t>
      </w:r>
      <w:r>
        <w:rPr>
          <w:spacing w:val="2"/>
        </w:rPr>
        <w:t xml:space="preserve"> </w:t>
      </w:r>
      <w:r>
        <w:rPr>
          <w:spacing w:val="-1"/>
        </w:rPr>
        <w:t>(Employment</w:t>
      </w:r>
      <w:r>
        <w:rPr>
          <w:spacing w:val="-2"/>
        </w:rPr>
        <w:t xml:space="preserve"> </w:t>
      </w:r>
      <w:r>
        <w:rPr>
          <w:spacing w:val="-1"/>
        </w:rPr>
        <w:t>Services)</w:t>
      </w:r>
      <w:r>
        <w:rPr>
          <w:rFonts w:ascii="Times New Roman"/>
          <w:spacing w:val="33"/>
        </w:rPr>
        <w:t xml:space="preserve"> </w:t>
      </w:r>
      <w:r>
        <w:t>Page</w:t>
      </w:r>
      <w:r>
        <w:rPr>
          <w:spacing w:val="-2"/>
        </w:rPr>
        <w:t xml:space="preserve"> </w:t>
      </w:r>
      <w:r>
        <w:t>143,</w:t>
      </w:r>
      <w:r>
        <w:rPr>
          <w:spacing w:val="-2"/>
        </w:rPr>
        <w:t xml:space="preserve"> </w:t>
      </w:r>
      <w:r>
        <w:rPr>
          <w:spacing w:val="-1"/>
        </w:rPr>
        <w:t>Lines</w:t>
      </w:r>
      <w:r>
        <w:rPr>
          <w:spacing w:val="-2"/>
        </w:rPr>
        <w:t xml:space="preserve"> </w:t>
      </w:r>
      <w:r>
        <w:t>12-28</w:t>
      </w:r>
    </w:p>
    <w:p w:rsidR="00C178F5" w:rsidRDefault="00C178F5" w:rsidP="00C178F5">
      <w:pPr>
        <w:ind w:left="119" w:right="152"/>
        <w:rPr>
          <w:rFonts w:eastAsia="Calibri" w:cs="Calibri"/>
        </w:rPr>
      </w:pPr>
      <w:r>
        <w:rPr>
          <w:spacing w:val="-1"/>
        </w:rPr>
        <w:t>Public</w:t>
      </w:r>
      <w:r>
        <w:t xml:space="preserve"> </w:t>
      </w:r>
      <w:r>
        <w:rPr>
          <w:spacing w:val="-1"/>
        </w:rPr>
        <w:t>libraries</w:t>
      </w:r>
      <w:r>
        <w:rPr>
          <w:spacing w:val="-2"/>
        </w:rPr>
        <w:t xml:space="preserve"> </w:t>
      </w:r>
      <w:r>
        <w:rPr>
          <w:spacing w:val="-1"/>
        </w:rPr>
        <w:t>across</w:t>
      </w:r>
      <w:r>
        <w:t xml:space="preserve"> </w:t>
      </w:r>
      <w:r>
        <w:rPr>
          <w:spacing w:val="-2"/>
        </w:rPr>
        <w:t>the</w:t>
      </w:r>
      <w:r>
        <w:rPr>
          <w:spacing w:val="2"/>
        </w:rPr>
        <w:t xml:space="preserve"> </w:t>
      </w:r>
      <w:r>
        <w:rPr>
          <w:spacing w:val="-1"/>
        </w:rPr>
        <w:t>state</w:t>
      </w:r>
      <w:r>
        <w:rPr>
          <w:spacing w:val="1"/>
        </w:rPr>
        <w:t xml:space="preserve"> </w:t>
      </w:r>
      <w:r>
        <w:rPr>
          <w:spacing w:val="-1"/>
        </w:rPr>
        <w:t>provide</w:t>
      </w:r>
      <w:r>
        <w:rPr>
          <w:spacing w:val="1"/>
        </w:rPr>
        <w:t xml:space="preserve"> </w:t>
      </w:r>
      <w:r>
        <w:rPr>
          <w:spacing w:val="-1"/>
        </w:rPr>
        <w:t xml:space="preserve">information </w:t>
      </w:r>
      <w:r>
        <w:rPr>
          <w:spacing w:val="-2"/>
        </w:rPr>
        <w:t>and</w:t>
      </w:r>
      <w:r>
        <w:t xml:space="preserve"> </w:t>
      </w:r>
      <w:r>
        <w:rPr>
          <w:spacing w:val="-1"/>
        </w:rPr>
        <w:t>either</w:t>
      </w:r>
      <w:r>
        <w:t xml:space="preserve"> </w:t>
      </w:r>
      <w:r>
        <w:rPr>
          <w:spacing w:val="-1"/>
        </w:rPr>
        <w:t>have</w:t>
      </w:r>
      <w:r>
        <w:rPr>
          <w:spacing w:val="-2"/>
        </w:rPr>
        <w:t xml:space="preserve"> </w:t>
      </w:r>
      <w:r>
        <w:t>or</w:t>
      </w:r>
      <w:r>
        <w:rPr>
          <w:spacing w:val="-1"/>
        </w:rPr>
        <w:t xml:space="preserve"> </w:t>
      </w:r>
      <w:r>
        <w:t>can</w:t>
      </w:r>
      <w:r>
        <w:rPr>
          <w:spacing w:val="-1"/>
        </w:rPr>
        <w:t xml:space="preserve"> point</w:t>
      </w:r>
      <w:r>
        <w:rPr>
          <w:spacing w:val="-2"/>
        </w:rPr>
        <w:t xml:space="preserve"> </w:t>
      </w:r>
      <w:r>
        <w:t>to</w:t>
      </w:r>
      <w:r>
        <w:rPr>
          <w:spacing w:val="-1"/>
        </w:rPr>
        <w:t xml:space="preserve"> resources </w:t>
      </w:r>
      <w:r>
        <w:t>for</w:t>
      </w:r>
      <w:r>
        <w:rPr>
          <w:spacing w:val="-2"/>
        </w:rPr>
        <w:t xml:space="preserve"> </w:t>
      </w:r>
      <w:r>
        <w:t>all</w:t>
      </w:r>
      <w:r>
        <w:rPr>
          <w:rFonts w:ascii="Times New Roman"/>
          <w:spacing w:val="77"/>
        </w:rPr>
        <w:t xml:space="preserve"> </w:t>
      </w:r>
      <w:r>
        <w:rPr>
          <w:spacing w:val="-1"/>
        </w:rPr>
        <w:t>these</w:t>
      </w:r>
      <w:r>
        <w:rPr>
          <w:spacing w:val="1"/>
        </w:rPr>
        <w:t xml:space="preserve"> </w:t>
      </w:r>
      <w:r>
        <w:rPr>
          <w:spacing w:val="-1"/>
        </w:rPr>
        <w:t>bulleted points.</w:t>
      </w:r>
    </w:p>
    <w:p w:rsidR="00C178F5" w:rsidRDefault="00C178F5" w:rsidP="00C178F5">
      <w:pPr>
        <w:ind w:left="119"/>
        <w:rPr>
          <w:rFonts w:eastAsia="Calibri" w:cs="Calibri"/>
        </w:rPr>
      </w:pPr>
      <w:r>
        <w:t>Page</w:t>
      </w:r>
      <w:r>
        <w:rPr>
          <w:spacing w:val="-2"/>
        </w:rPr>
        <w:t xml:space="preserve"> </w:t>
      </w:r>
      <w:r>
        <w:t>144,</w:t>
      </w:r>
      <w:r>
        <w:rPr>
          <w:spacing w:val="-2"/>
        </w:rPr>
        <w:t xml:space="preserve"> </w:t>
      </w:r>
      <w:r>
        <w:rPr>
          <w:spacing w:val="-1"/>
        </w:rPr>
        <w:t>Line</w:t>
      </w:r>
      <w:r>
        <w:rPr>
          <w:spacing w:val="-2"/>
        </w:rPr>
        <w:t xml:space="preserve"> </w:t>
      </w:r>
      <w:r>
        <w:t>20-25</w:t>
      </w:r>
    </w:p>
    <w:p w:rsidR="00C178F5" w:rsidRDefault="00C178F5" w:rsidP="00C178F5">
      <w:pPr>
        <w:spacing w:before="1" w:line="239" w:lineRule="auto"/>
        <w:ind w:left="119" w:right="152"/>
        <w:rPr>
          <w:rFonts w:eastAsia="Calibri" w:cs="Calibri"/>
        </w:rPr>
      </w:pPr>
      <w:r>
        <w:rPr>
          <w:rFonts w:eastAsia="Calibri" w:cs="Calibri"/>
          <w:spacing w:val="-1"/>
        </w:rPr>
        <w:t>Public</w:t>
      </w:r>
      <w:r>
        <w:rPr>
          <w:rFonts w:eastAsia="Calibri" w:cs="Calibri"/>
        </w:rPr>
        <w:t xml:space="preserve"> </w:t>
      </w:r>
      <w:r>
        <w:rPr>
          <w:rFonts w:eastAsia="Calibri" w:cs="Calibri"/>
          <w:spacing w:val="-1"/>
        </w:rPr>
        <w:t>libraries</w:t>
      </w:r>
      <w:r>
        <w:rPr>
          <w:rFonts w:eastAsia="Calibri" w:cs="Calibri"/>
          <w:spacing w:val="-2"/>
        </w:rPr>
        <w:t xml:space="preserve"> </w:t>
      </w:r>
      <w:r>
        <w:rPr>
          <w:rFonts w:eastAsia="Calibri" w:cs="Calibri"/>
        </w:rPr>
        <w:t>are</w:t>
      </w:r>
      <w:r>
        <w:rPr>
          <w:rFonts w:eastAsia="Calibri" w:cs="Calibri"/>
          <w:spacing w:val="-2"/>
        </w:rPr>
        <w:t xml:space="preserve"> </w:t>
      </w:r>
      <w:r>
        <w:rPr>
          <w:rFonts w:eastAsia="Calibri" w:cs="Calibri"/>
        </w:rPr>
        <w:t>one</w:t>
      </w:r>
      <w:r>
        <w:rPr>
          <w:rFonts w:eastAsia="Calibri" w:cs="Calibri"/>
          <w:spacing w:val="-1"/>
        </w:rPr>
        <w:t xml:space="preserve"> </w:t>
      </w:r>
      <w:r>
        <w:rPr>
          <w:rFonts w:eastAsia="Calibri" w:cs="Calibri"/>
        </w:rPr>
        <w:t>of</w:t>
      </w:r>
      <w:r>
        <w:rPr>
          <w:rFonts w:eastAsia="Calibri" w:cs="Calibri"/>
          <w:spacing w:val="-3"/>
        </w:rPr>
        <w:t xml:space="preserve"> </w:t>
      </w:r>
      <w:r>
        <w:rPr>
          <w:rFonts w:eastAsia="Calibri" w:cs="Calibri"/>
          <w:spacing w:val="-1"/>
        </w:rPr>
        <w:t>the</w:t>
      </w:r>
      <w:r>
        <w:rPr>
          <w:rFonts w:eastAsia="Calibri" w:cs="Calibri"/>
          <w:spacing w:val="1"/>
        </w:rPr>
        <w:t xml:space="preserve"> </w:t>
      </w:r>
      <w:r>
        <w:rPr>
          <w:rFonts w:eastAsia="Calibri" w:cs="Calibri"/>
          <w:spacing w:val="-1"/>
        </w:rPr>
        <w:t>first</w:t>
      </w:r>
      <w:r>
        <w:rPr>
          <w:rFonts w:eastAsia="Calibri" w:cs="Calibri"/>
        </w:rPr>
        <w:t xml:space="preserve"> </w:t>
      </w:r>
      <w:r>
        <w:rPr>
          <w:rFonts w:eastAsia="Calibri" w:cs="Calibri"/>
          <w:spacing w:val="-1"/>
        </w:rPr>
        <w:t>places</w:t>
      </w:r>
      <w:r>
        <w:rPr>
          <w:rFonts w:eastAsia="Calibri" w:cs="Calibri"/>
          <w:spacing w:val="1"/>
        </w:rPr>
        <w:t xml:space="preserve"> </w:t>
      </w:r>
      <w:r>
        <w:rPr>
          <w:rFonts w:eastAsia="Calibri" w:cs="Calibri"/>
          <w:spacing w:val="-1"/>
        </w:rPr>
        <w:t xml:space="preserve">those applying </w:t>
      </w:r>
      <w:r>
        <w:rPr>
          <w:rFonts w:eastAsia="Calibri" w:cs="Calibri"/>
        </w:rPr>
        <w:t>for</w:t>
      </w:r>
      <w:r>
        <w:rPr>
          <w:rFonts w:eastAsia="Calibri" w:cs="Calibri"/>
          <w:spacing w:val="1"/>
        </w:rPr>
        <w:t xml:space="preserve"> </w:t>
      </w:r>
      <w:r>
        <w:rPr>
          <w:rFonts w:eastAsia="Calibri" w:cs="Calibri"/>
          <w:spacing w:val="-1"/>
        </w:rPr>
        <w:t>Unemployment</w:t>
      </w:r>
      <w:r>
        <w:rPr>
          <w:rFonts w:eastAsia="Calibri" w:cs="Calibri"/>
          <w:spacing w:val="-2"/>
        </w:rPr>
        <w:t xml:space="preserve"> </w:t>
      </w:r>
      <w:r>
        <w:rPr>
          <w:rFonts w:eastAsia="Calibri" w:cs="Calibri"/>
          <w:spacing w:val="-1"/>
        </w:rPr>
        <w:t>Insurance</w:t>
      </w:r>
      <w:r>
        <w:rPr>
          <w:rFonts w:eastAsia="Calibri" w:cs="Calibri"/>
          <w:spacing w:val="1"/>
        </w:rPr>
        <w:t xml:space="preserve"> </w:t>
      </w:r>
      <w:r>
        <w:rPr>
          <w:rFonts w:eastAsia="Calibri" w:cs="Calibri"/>
          <w:spacing w:val="-1"/>
        </w:rPr>
        <w:t>seek</w:t>
      </w:r>
      <w:r>
        <w:rPr>
          <w:rFonts w:eastAsia="Calibri" w:cs="Calibri"/>
          <w:spacing w:val="-2"/>
        </w:rPr>
        <w:t xml:space="preserve"> </w:t>
      </w:r>
      <w:r>
        <w:rPr>
          <w:rFonts w:eastAsia="Calibri" w:cs="Calibri"/>
        </w:rPr>
        <w:t>out</w:t>
      </w:r>
      <w:r>
        <w:rPr>
          <w:rFonts w:eastAsia="Calibri" w:cs="Calibri"/>
          <w:spacing w:val="-1"/>
        </w:rPr>
        <w:t xml:space="preserve"> </w:t>
      </w:r>
      <w:r>
        <w:rPr>
          <w:rFonts w:eastAsia="Calibri" w:cs="Calibri"/>
        </w:rPr>
        <w:t>–</w:t>
      </w:r>
      <w:r>
        <w:rPr>
          <w:rFonts w:eastAsia="Calibri" w:cs="Calibri"/>
          <w:spacing w:val="1"/>
        </w:rPr>
        <w:t xml:space="preserve"> </w:t>
      </w:r>
      <w:r>
        <w:rPr>
          <w:rFonts w:eastAsia="Calibri" w:cs="Calibri"/>
          <w:spacing w:val="-1"/>
        </w:rPr>
        <w:t>they</w:t>
      </w:r>
      <w:r>
        <w:rPr>
          <w:rFonts w:ascii="Times New Roman" w:eastAsia="Times New Roman" w:hAnsi="Times New Roman"/>
          <w:spacing w:val="61"/>
        </w:rPr>
        <w:t xml:space="preserve"> </w:t>
      </w:r>
      <w:r>
        <w:rPr>
          <w:rFonts w:eastAsia="Calibri" w:cs="Calibri"/>
          <w:spacing w:val="-1"/>
        </w:rPr>
        <w:t xml:space="preserve">need </w:t>
      </w:r>
      <w:r>
        <w:rPr>
          <w:rFonts w:eastAsia="Calibri" w:cs="Calibri"/>
        </w:rPr>
        <w:t>an</w:t>
      </w:r>
      <w:r>
        <w:rPr>
          <w:rFonts w:eastAsia="Calibri" w:cs="Calibri"/>
          <w:spacing w:val="-1"/>
        </w:rPr>
        <w:t xml:space="preserve"> email</w:t>
      </w:r>
      <w:r>
        <w:rPr>
          <w:rFonts w:eastAsia="Calibri" w:cs="Calibri"/>
        </w:rPr>
        <w:t xml:space="preserve"> </w:t>
      </w:r>
      <w:r>
        <w:rPr>
          <w:rFonts w:eastAsia="Calibri" w:cs="Calibri"/>
          <w:spacing w:val="-1"/>
        </w:rPr>
        <w:t>address</w:t>
      </w:r>
      <w:r>
        <w:rPr>
          <w:rFonts w:eastAsia="Calibri" w:cs="Calibri"/>
          <w:spacing w:val="1"/>
        </w:rPr>
        <w:t xml:space="preserve"> </w:t>
      </w:r>
      <w:r>
        <w:rPr>
          <w:rFonts w:eastAsia="Calibri" w:cs="Calibri"/>
          <w:spacing w:val="-1"/>
        </w:rPr>
        <w:t>and</w:t>
      </w:r>
      <w:r>
        <w:rPr>
          <w:rFonts w:eastAsia="Calibri" w:cs="Calibri"/>
          <w:spacing w:val="-3"/>
        </w:rPr>
        <w:t xml:space="preserve"> </w:t>
      </w:r>
      <w:r>
        <w:rPr>
          <w:rFonts w:eastAsia="Calibri" w:cs="Calibri"/>
          <w:spacing w:val="-1"/>
        </w:rPr>
        <w:t>basic</w:t>
      </w:r>
      <w:r>
        <w:rPr>
          <w:rFonts w:eastAsia="Calibri" w:cs="Calibri"/>
        </w:rPr>
        <w:t xml:space="preserve"> </w:t>
      </w:r>
      <w:r>
        <w:rPr>
          <w:rFonts w:eastAsia="Calibri" w:cs="Calibri"/>
          <w:spacing w:val="-1"/>
        </w:rPr>
        <w:t>instruction</w:t>
      </w:r>
      <w:r>
        <w:rPr>
          <w:rFonts w:eastAsia="Calibri" w:cs="Calibri"/>
          <w:spacing w:val="-3"/>
        </w:rPr>
        <w:t xml:space="preserve"> </w:t>
      </w:r>
      <w:r>
        <w:rPr>
          <w:rFonts w:eastAsia="Calibri" w:cs="Calibri"/>
        </w:rPr>
        <w:t xml:space="preserve">on </w:t>
      </w:r>
      <w:r>
        <w:rPr>
          <w:rFonts w:eastAsia="Calibri" w:cs="Calibri"/>
          <w:spacing w:val="-1"/>
        </w:rPr>
        <w:t>how</w:t>
      </w:r>
      <w:r>
        <w:rPr>
          <w:rFonts w:eastAsia="Calibri" w:cs="Calibri"/>
          <w:spacing w:val="2"/>
        </w:rPr>
        <w:t xml:space="preserve"> </w:t>
      </w:r>
      <w:r>
        <w:rPr>
          <w:rFonts w:eastAsia="Calibri" w:cs="Calibri"/>
          <w:spacing w:val="-1"/>
        </w:rPr>
        <w:t>to use</w:t>
      </w:r>
      <w:r>
        <w:rPr>
          <w:rFonts w:eastAsia="Calibri" w:cs="Calibri"/>
          <w:spacing w:val="1"/>
        </w:rPr>
        <w:t xml:space="preserve"> </w:t>
      </w:r>
      <w:r>
        <w:rPr>
          <w:rFonts w:eastAsia="Calibri" w:cs="Calibri"/>
          <w:spacing w:val="-1"/>
        </w:rPr>
        <w:t>email</w:t>
      </w:r>
      <w:r>
        <w:rPr>
          <w:rFonts w:eastAsia="Calibri" w:cs="Calibri"/>
          <w:spacing w:val="-2"/>
        </w:rPr>
        <w:t xml:space="preserve"> </w:t>
      </w:r>
      <w:r>
        <w:rPr>
          <w:rFonts w:eastAsia="Calibri" w:cs="Calibri"/>
        </w:rPr>
        <w:t>to</w:t>
      </w:r>
      <w:r>
        <w:rPr>
          <w:rFonts w:eastAsia="Calibri" w:cs="Calibri"/>
          <w:spacing w:val="-1"/>
        </w:rPr>
        <w:t xml:space="preserve"> use</w:t>
      </w:r>
      <w:r>
        <w:rPr>
          <w:rFonts w:eastAsia="Calibri" w:cs="Calibri"/>
          <w:spacing w:val="-2"/>
        </w:rPr>
        <w:t xml:space="preserve"> </w:t>
      </w:r>
      <w:r>
        <w:rPr>
          <w:rFonts w:eastAsia="Calibri" w:cs="Calibri"/>
          <w:spacing w:val="-1"/>
        </w:rPr>
        <w:t>Maine’s</w:t>
      </w:r>
      <w:r>
        <w:rPr>
          <w:rFonts w:eastAsia="Calibri" w:cs="Calibri"/>
          <w:spacing w:val="-2"/>
        </w:rPr>
        <w:t xml:space="preserve"> </w:t>
      </w:r>
      <w:r>
        <w:rPr>
          <w:rFonts w:eastAsia="Calibri" w:cs="Calibri"/>
        </w:rPr>
        <w:t xml:space="preserve">Job </w:t>
      </w:r>
      <w:r>
        <w:rPr>
          <w:rFonts w:eastAsia="Calibri" w:cs="Calibri"/>
          <w:spacing w:val="-1"/>
        </w:rPr>
        <w:t>Bank.</w:t>
      </w:r>
      <w:r>
        <w:rPr>
          <w:rFonts w:eastAsia="Calibri" w:cs="Calibri"/>
          <w:spacing w:val="47"/>
        </w:rPr>
        <w:t xml:space="preserve"> </w:t>
      </w:r>
      <w:r>
        <w:rPr>
          <w:rFonts w:eastAsia="Calibri" w:cs="Calibri"/>
          <w:spacing w:val="-1"/>
        </w:rPr>
        <w:t>This</w:t>
      </w:r>
      <w:r>
        <w:rPr>
          <w:rFonts w:eastAsia="Calibri" w:cs="Calibri"/>
        </w:rPr>
        <w:t xml:space="preserve"> </w:t>
      </w:r>
      <w:r>
        <w:rPr>
          <w:rFonts w:eastAsia="Calibri" w:cs="Calibri"/>
          <w:spacing w:val="-1"/>
        </w:rPr>
        <w:t>is</w:t>
      </w:r>
      <w:r>
        <w:rPr>
          <w:rFonts w:eastAsia="Calibri" w:cs="Calibri"/>
          <w:spacing w:val="-2"/>
        </w:rPr>
        <w:t xml:space="preserve"> </w:t>
      </w:r>
      <w:r>
        <w:rPr>
          <w:rFonts w:eastAsia="Calibri" w:cs="Calibri"/>
          <w:spacing w:val="-1"/>
        </w:rPr>
        <w:t>the</w:t>
      </w:r>
      <w:r>
        <w:rPr>
          <w:rFonts w:ascii="Times New Roman" w:eastAsia="Times New Roman" w:hAnsi="Times New Roman"/>
          <w:spacing w:val="85"/>
        </w:rPr>
        <w:t xml:space="preserve"> </w:t>
      </w:r>
      <w:r>
        <w:rPr>
          <w:rFonts w:eastAsia="Calibri" w:cs="Calibri"/>
        </w:rPr>
        <w:t xml:space="preserve">area </w:t>
      </w:r>
      <w:r>
        <w:rPr>
          <w:rFonts w:eastAsia="Calibri" w:cs="Calibri"/>
          <w:spacing w:val="-1"/>
        </w:rPr>
        <w:t>where</w:t>
      </w:r>
      <w:r>
        <w:rPr>
          <w:rFonts w:eastAsia="Calibri" w:cs="Calibri"/>
          <w:spacing w:val="1"/>
        </w:rPr>
        <w:t xml:space="preserve"> </w:t>
      </w:r>
      <w:r>
        <w:rPr>
          <w:rFonts w:eastAsia="Calibri" w:cs="Calibri"/>
          <w:spacing w:val="-1"/>
        </w:rPr>
        <w:t>libraries</w:t>
      </w:r>
      <w:r>
        <w:rPr>
          <w:rFonts w:eastAsia="Calibri" w:cs="Calibri"/>
        </w:rPr>
        <w:t xml:space="preserve"> </w:t>
      </w:r>
      <w:r>
        <w:rPr>
          <w:rFonts w:eastAsia="Calibri" w:cs="Calibri"/>
          <w:spacing w:val="-1"/>
        </w:rPr>
        <w:t>find</w:t>
      </w:r>
      <w:r>
        <w:rPr>
          <w:rFonts w:eastAsia="Calibri" w:cs="Calibri"/>
        </w:rPr>
        <w:t xml:space="preserve"> </w:t>
      </w:r>
      <w:r>
        <w:rPr>
          <w:rFonts w:eastAsia="Calibri" w:cs="Calibri"/>
          <w:spacing w:val="-1"/>
        </w:rPr>
        <w:t>local</w:t>
      </w:r>
      <w:r>
        <w:rPr>
          <w:rFonts w:eastAsia="Calibri" w:cs="Calibri"/>
        </w:rPr>
        <w:t xml:space="preserve"> </w:t>
      </w:r>
      <w:r>
        <w:rPr>
          <w:rFonts w:eastAsia="Calibri" w:cs="Calibri"/>
          <w:spacing w:val="-1"/>
        </w:rPr>
        <w:t>citizens</w:t>
      </w:r>
      <w:r>
        <w:rPr>
          <w:rFonts w:eastAsia="Calibri" w:cs="Calibri"/>
          <w:spacing w:val="-2"/>
        </w:rPr>
        <w:t xml:space="preserve"> </w:t>
      </w:r>
      <w:r>
        <w:rPr>
          <w:rFonts w:eastAsia="Calibri" w:cs="Calibri"/>
          <w:spacing w:val="-1"/>
        </w:rPr>
        <w:t>either</w:t>
      </w:r>
      <w:r>
        <w:rPr>
          <w:rFonts w:eastAsia="Calibri" w:cs="Calibri"/>
          <w:spacing w:val="-2"/>
        </w:rPr>
        <w:t xml:space="preserve"> </w:t>
      </w:r>
      <w:r>
        <w:rPr>
          <w:rFonts w:eastAsia="Calibri" w:cs="Calibri"/>
          <w:spacing w:val="-1"/>
        </w:rPr>
        <w:t>show</w:t>
      </w:r>
      <w:r>
        <w:rPr>
          <w:rFonts w:eastAsia="Calibri" w:cs="Calibri"/>
          <w:spacing w:val="2"/>
        </w:rPr>
        <w:t xml:space="preserve"> </w:t>
      </w:r>
      <w:r>
        <w:rPr>
          <w:rFonts w:eastAsia="Calibri" w:cs="Calibri"/>
          <w:spacing w:val="-1"/>
        </w:rPr>
        <w:t>up</w:t>
      </w:r>
      <w:r>
        <w:rPr>
          <w:rFonts w:eastAsia="Calibri" w:cs="Calibri"/>
          <w:spacing w:val="-3"/>
        </w:rPr>
        <w:t xml:space="preserve"> </w:t>
      </w:r>
      <w:r>
        <w:rPr>
          <w:rFonts w:eastAsia="Calibri" w:cs="Calibri"/>
        </w:rPr>
        <w:t xml:space="preserve">or </w:t>
      </w:r>
      <w:r>
        <w:rPr>
          <w:rFonts w:eastAsia="Calibri" w:cs="Calibri"/>
          <w:spacing w:val="-1"/>
        </w:rPr>
        <w:t>have</w:t>
      </w:r>
      <w:r>
        <w:rPr>
          <w:rFonts w:eastAsia="Calibri" w:cs="Calibri"/>
          <w:spacing w:val="2"/>
        </w:rPr>
        <w:t xml:space="preserve"> </w:t>
      </w:r>
      <w:r>
        <w:rPr>
          <w:rFonts w:eastAsia="Calibri" w:cs="Calibri"/>
          <w:spacing w:val="-1"/>
        </w:rPr>
        <w:t>been directed to their</w:t>
      </w:r>
      <w:r>
        <w:rPr>
          <w:rFonts w:eastAsia="Calibri" w:cs="Calibri"/>
          <w:spacing w:val="1"/>
        </w:rPr>
        <w:t xml:space="preserve"> </w:t>
      </w:r>
      <w:r>
        <w:rPr>
          <w:rFonts w:eastAsia="Calibri" w:cs="Calibri"/>
          <w:spacing w:val="-1"/>
        </w:rPr>
        <w:t>local</w:t>
      </w:r>
      <w:r>
        <w:rPr>
          <w:rFonts w:eastAsia="Calibri" w:cs="Calibri"/>
        </w:rPr>
        <w:t xml:space="preserve"> </w:t>
      </w:r>
      <w:r>
        <w:rPr>
          <w:rFonts w:eastAsia="Calibri" w:cs="Calibri"/>
          <w:spacing w:val="-1"/>
        </w:rPr>
        <w:t>library.</w:t>
      </w:r>
    </w:p>
    <w:p w:rsidR="00C178F5" w:rsidRDefault="00C178F5" w:rsidP="00C178F5">
      <w:pPr>
        <w:ind w:left="119" w:right="232"/>
        <w:rPr>
          <w:rFonts w:eastAsia="Calibri" w:cs="Calibri"/>
        </w:rPr>
      </w:pPr>
      <w:r>
        <w:rPr>
          <w:rFonts w:eastAsia="Calibri" w:cs="Calibri"/>
          <w:spacing w:val="-1"/>
        </w:rPr>
        <w:t>These</w:t>
      </w:r>
      <w:r>
        <w:rPr>
          <w:rFonts w:eastAsia="Calibri" w:cs="Calibri"/>
          <w:spacing w:val="1"/>
        </w:rPr>
        <w:t xml:space="preserve"> </w:t>
      </w:r>
      <w:r>
        <w:rPr>
          <w:rFonts w:eastAsia="Calibri" w:cs="Calibri"/>
          <w:spacing w:val="-1"/>
        </w:rPr>
        <w:t>applicants</w:t>
      </w:r>
      <w:r>
        <w:rPr>
          <w:rFonts w:eastAsia="Calibri" w:cs="Calibri"/>
          <w:spacing w:val="-2"/>
        </w:rPr>
        <w:t xml:space="preserve"> </w:t>
      </w:r>
      <w:r>
        <w:rPr>
          <w:rFonts w:eastAsia="Calibri" w:cs="Calibri"/>
        </w:rPr>
        <w:t xml:space="preserve">must </w:t>
      </w:r>
      <w:r>
        <w:rPr>
          <w:rFonts w:eastAsia="Calibri" w:cs="Calibri"/>
          <w:spacing w:val="-2"/>
        </w:rPr>
        <w:t>return</w:t>
      </w:r>
      <w:r>
        <w:rPr>
          <w:rFonts w:eastAsia="Calibri" w:cs="Calibri"/>
        </w:rPr>
        <w:t xml:space="preserve"> to</w:t>
      </w:r>
      <w:r>
        <w:rPr>
          <w:rFonts w:eastAsia="Calibri" w:cs="Calibri"/>
          <w:spacing w:val="-1"/>
        </w:rPr>
        <w:t xml:space="preserve"> the</w:t>
      </w:r>
      <w:r>
        <w:rPr>
          <w:rFonts w:eastAsia="Calibri" w:cs="Calibri"/>
          <w:spacing w:val="1"/>
        </w:rPr>
        <w:t xml:space="preserve"> </w:t>
      </w:r>
      <w:r>
        <w:rPr>
          <w:rFonts w:eastAsia="Calibri" w:cs="Calibri"/>
          <w:spacing w:val="-1"/>
        </w:rPr>
        <w:t>library</w:t>
      </w:r>
      <w:r>
        <w:rPr>
          <w:rFonts w:eastAsia="Calibri" w:cs="Calibri"/>
          <w:spacing w:val="1"/>
        </w:rPr>
        <w:t xml:space="preserve"> </w:t>
      </w:r>
      <w:r>
        <w:rPr>
          <w:rFonts w:eastAsia="Calibri" w:cs="Calibri"/>
          <w:spacing w:val="-1"/>
        </w:rPr>
        <w:t>to</w:t>
      </w:r>
      <w:r>
        <w:rPr>
          <w:rFonts w:eastAsia="Calibri" w:cs="Calibri"/>
          <w:spacing w:val="2"/>
        </w:rPr>
        <w:t xml:space="preserve"> </w:t>
      </w:r>
      <w:r>
        <w:rPr>
          <w:rFonts w:eastAsia="Calibri" w:cs="Calibri"/>
          <w:spacing w:val="-1"/>
        </w:rPr>
        <w:t>check</w:t>
      </w:r>
      <w:r>
        <w:rPr>
          <w:rFonts w:eastAsia="Calibri" w:cs="Calibri"/>
          <w:spacing w:val="-2"/>
        </w:rPr>
        <w:t xml:space="preserve"> </w:t>
      </w:r>
      <w:r>
        <w:rPr>
          <w:rFonts w:eastAsia="Calibri" w:cs="Calibri"/>
          <w:spacing w:val="-1"/>
        </w:rPr>
        <w:t>email</w:t>
      </w:r>
      <w:r>
        <w:rPr>
          <w:rFonts w:eastAsia="Calibri" w:cs="Calibri"/>
        </w:rPr>
        <w:t xml:space="preserve"> </w:t>
      </w:r>
      <w:r>
        <w:rPr>
          <w:rFonts w:eastAsia="Calibri" w:cs="Calibri"/>
          <w:spacing w:val="-1"/>
        </w:rPr>
        <w:t>and</w:t>
      </w:r>
      <w:r>
        <w:rPr>
          <w:rFonts w:eastAsia="Calibri" w:cs="Calibri"/>
          <w:spacing w:val="-2"/>
        </w:rPr>
        <w:t xml:space="preserve"> </w:t>
      </w:r>
      <w:r>
        <w:rPr>
          <w:rFonts w:eastAsia="Calibri" w:cs="Calibri"/>
          <w:spacing w:val="-1"/>
        </w:rPr>
        <w:t>“actively</w:t>
      </w:r>
      <w:r>
        <w:rPr>
          <w:rFonts w:eastAsia="Calibri" w:cs="Calibri"/>
          <w:spacing w:val="1"/>
        </w:rPr>
        <w:t xml:space="preserve"> </w:t>
      </w:r>
      <w:r>
        <w:rPr>
          <w:rFonts w:eastAsia="Calibri" w:cs="Calibri"/>
          <w:spacing w:val="-1"/>
        </w:rPr>
        <w:t>use</w:t>
      </w:r>
      <w:r>
        <w:rPr>
          <w:rFonts w:eastAsia="Calibri" w:cs="Calibri"/>
          <w:spacing w:val="-2"/>
        </w:rPr>
        <w:t xml:space="preserve"> </w:t>
      </w:r>
      <w:r>
        <w:rPr>
          <w:rFonts w:eastAsia="Calibri" w:cs="Calibri"/>
          <w:spacing w:val="-1"/>
        </w:rPr>
        <w:t>the</w:t>
      </w:r>
      <w:r>
        <w:rPr>
          <w:rFonts w:eastAsia="Calibri" w:cs="Calibri"/>
          <w:spacing w:val="-2"/>
        </w:rPr>
        <w:t xml:space="preserve"> </w:t>
      </w:r>
      <w:r>
        <w:rPr>
          <w:rFonts w:eastAsia="Calibri" w:cs="Calibri"/>
          <w:spacing w:val="-1"/>
        </w:rPr>
        <w:t>system</w:t>
      </w:r>
      <w:r>
        <w:rPr>
          <w:rFonts w:eastAsia="Calibri" w:cs="Calibri"/>
        </w:rPr>
        <w:t xml:space="preserve"> to</w:t>
      </w:r>
      <w:r>
        <w:rPr>
          <w:rFonts w:eastAsia="Calibri" w:cs="Calibri"/>
          <w:spacing w:val="-1"/>
        </w:rPr>
        <w:t xml:space="preserve"> find work”</w:t>
      </w:r>
      <w:r>
        <w:rPr>
          <w:rFonts w:ascii="Times New Roman" w:eastAsia="Times New Roman" w:hAnsi="Times New Roman"/>
          <w:spacing w:val="73"/>
        </w:rPr>
        <w:t xml:space="preserve"> </w:t>
      </w:r>
      <w:r>
        <w:rPr>
          <w:rFonts w:eastAsia="Calibri" w:cs="Calibri"/>
          <w:spacing w:val="-1"/>
        </w:rPr>
        <w:t>and library</w:t>
      </w:r>
      <w:r>
        <w:rPr>
          <w:rFonts w:eastAsia="Calibri" w:cs="Calibri"/>
          <w:spacing w:val="1"/>
        </w:rPr>
        <w:t xml:space="preserve"> </w:t>
      </w:r>
      <w:r>
        <w:rPr>
          <w:rFonts w:eastAsia="Calibri" w:cs="Calibri"/>
          <w:spacing w:val="-1"/>
        </w:rPr>
        <w:t>staff</w:t>
      </w:r>
      <w:r>
        <w:rPr>
          <w:rFonts w:eastAsia="Calibri" w:cs="Calibri"/>
          <w:spacing w:val="-3"/>
        </w:rPr>
        <w:t xml:space="preserve"> </w:t>
      </w:r>
      <w:r>
        <w:rPr>
          <w:rFonts w:eastAsia="Calibri" w:cs="Calibri"/>
        </w:rPr>
        <w:t>act</w:t>
      </w:r>
      <w:r>
        <w:rPr>
          <w:rFonts w:eastAsia="Calibri" w:cs="Calibri"/>
          <w:spacing w:val="-1"/>
        </w:rPr>
        <w:t xml:space="preserve"> </w:t>
      </w:r>
      <w:r>
        <w:rPr>
          <w:rFonts w:eastAsia="Calibri" w:cs="Calibri"/>
        </w:rPr>
        <w:t xml:space="preserve">as </w:t>
      </w:r>
      <w:r>
        <w:rPr>
          <w:rFonts w:eastAsia="Calibri" w:cs="Calibri"/>
          <w:spacing w:val="-1"/>
        </w:rPr>
        <w:t>trainers</w:t>
      </w:r>
      <w:r>
        <w:rPr>
          <w:rFonts w:eastAsia="Calibri" w:cs="Calibri"/>
        </w:rPr>
        <w:t xml:space="preserve"> </w:t>
      </w:r>
      <w:r>
        <w:rPr>
          <w:rFonts w:eastAsia="Calibri" w:cs="Calibri"/>
          <w:spacing w:val="-1"/>
        </w:rPr>
        <w:t>and intermediaries</w:t>
      </w:r>
      <w:r>
        <w:rPr>
          <w:rFonts w:eastAsia="Calibri" w:cs="Calibri"/>
          <w:spacing w:val="1"/>
        </w:rPr>
        <w:t xml:space="preserve"> </w:t>
      </w:r>
      <w:r>
        <w:rPr>
          <w:rFonts w:eastAsia="Calibri" w:cs="Calibri"/>
          <w:spacing w:val="-1"/>
        </w:rPr>
        <w:t>during this</w:t>
      </w:r>
      <w:r>
        <w:rPr>
          <w:rFonts w:eastAsia="Calibri" w:cs="Calibri"/>
        </w:rPr>
        <w:t xml:space="preserve"> </w:t>
      </w:r>
      <w:r>
        <w:rPr>
          <w:rFonts w:eastAsia="Calibri" w:cs="Calibri"/>
          <w:spacing w:val="-1"/>
        </w:rPr>
        <w:t>entire process.</w:t>
      </w:r>
    </w:p>
    <w:p w:rsidR="00C178F5" w:rsidRDefault="00C178F5" w:rsidP="00C178F5">
      <w:pPr>
        <w:rPr>
          <w:rFonts w:eastAsia="Calibri" w:cs="Calibri"/>
        </w:rPr>
      </w:pPr>
    </w:p>
    <w:p w:rsidR="00C178F5" w:rsidRDefault="00C178F5" w:rsidP="00C178F5">
      <w:pPr>
        <w:ind w:left="119"/>
        <w:rPr>
          <w:rFonts w:eastAsia="Calibri" w:cs="Calibri"/>
        </w:rPr>
      </w:pPr>
      <w:r>
        <w:rPr>
          <w:spacing w:val="-1"/>
        </w:rPr>
        <w:t>Section:</w:t>
      </w:r>
      <w:r>
        <w:rPr>
          <w:spacing w:val="1"/>
        </w:rPr>
        <w:t xml:space="preserve"> </w:t>
      </w:r>
      <w:r>
        <w:rPr>
          <w:spacing w:val="-1"/>
        </w:rPr>
        <w:t>Adult</w:t>
      </w:r>
      <w:r>
        <w:t xml:space="preserve"> </w:t>
      </w:r>
      <w:r>
        <w:rPr>
          <w:spacing w:val="-1"/>
        </w:rPr>
        <w:t xml:space="preserve">Education </w:t>
      </w:r>
      <w:r>
        <w:rPr>
          <w:spacing w:val="-2"/>
        </w:rPr>
        <w:t>and</w:t>
      </w:r>
      <w:r>
        <w:t xml:space="preserve"> </w:t>
      </w:r>
      <w:r>
        <w:rPr>
          <w:spacing w:val="-1"/>
        </w:rPr>
        <w:t>Literacy Programs</w:t>
      </w:r>
    </w:p>
    <w:p w:rsidR="00C178F5" w:rsidRDefault="00C178F5" w:rsidP="00C178F5">
      <w:pPr>
        <w:ind w:left="119"/>
        <w:rPr>
          <w:rFonts w:eastAsia="Calibri" w:cs="Calibri"/>
        </w:rPr>
      </w:pPr>
      <w:r>
        <w:t>Page</w:t>
      </w:r>
      <w:r>
        <w:rPr>
          <w:spacing w:val="-2"/>
        </w:rPr>
        <w:t xml:space="preserve"> </w:t>
      </w:r>
      <w:r>
        <w:t>153,</w:t>
      </w:r>
      <w:r>
        <w:rPr>
          <w:spacing w:val="-2"/>
        </w:rPr>
        <w:t xml:space="preserve"> </w:t>
      </w:r>
      <w:r>
        <w:rPr>
          <w:spacing w:val="-1"/>
        </w:rPr>
        <w:t>Lines</w:t>
      </w:r>
      <w:r>
        <w:rPr>
          <w:spacing w:val="-2"/>
        </w:rPr>
        <w:t xml:space="preserve"> </w:t>
      </w:r>
      <w:r>
        <w:rPr>
          <w:spacing w:val="-1"/>
        </w:rPr>
        <w:t>14-22; Page</w:t>
      </w:r>
      <w:r>
        <w:rPr>
          <w:spacing w:val="1"/>
        </w:rPr>
        <w:t xml:space="preserve"> </w:t>
      </w:r>
      <w:r>
        <w:t>155,</w:t>
      </w:r>
      <w:r>
        <w:rPr>
          <w:spacing w:val="-2"/>
        </w:rPr>
        <w:t xml:space="preserve"> </w:t>
      </w:r>
      <w:r>
        <w:rPr>
          <w:spacing w:val="-1"/>
        </w:rPr>
        <w:t>Lines</w:t>
      </w:r>
      <w:r>
        <w:rPr>
          <w:spacing w:val="-2"/>
        </w:rPr>
        <w:t xml:space="preserve"> </w:t>
      </w:r>
      <w:r>
        <w:rPr>
          <w:spacing w:val="-1"/>
        </w:rPr>
        <w:t>33-40;</w:t>
      </w:r>
      <w:r>
        <w:t xml:space="preserve"> </w:t>
      </w:r>
      <w:r>
        <w:rPr>
          <w:spacing w:val="-1"/>
        </w:rPr>
        <w:t>Page</w:t>
      </w:r>
      <w:r>
        <w:t xml:space="preserve"> </w:t>
      </w:r>
      <w:r>
        <w:rPr>
          <w:spacing w:val="-1"/>
        </w:rPr>
        <w:t>156,</w:t>
      </w:r>
      <w:r>
        <w:t xml:space="preserve"> </w:t>
      </w:r>
      <w:r>
        <w:rPr>
          <w:spacing w:val="-1"/>
        </w:rPr>
        <w:t>Lines</w:t>
      </w:r>
      <w:r>
        <w:rPr>
          <w:spacing w:val="-2"/>
        </w:rPr>
        <w:t xml:space="preserve"> </w:t>
      </w:r>
      <w:r>
        <w:rPr>
          <w:spacing w:val="-1"/>
        </w:rPr>
        <w:t>6-14</w:t>
      </w:r>
    </w:p>
    <w:p w:rsidR="00C178F5" w:rsidRDefault="00C178F5" w:rsidP="00C178F5">
      <w:pPr>
        <w:ind w:left="119" w:right="152"/>
        <w:rPr>
          <w:rFonts w:eastAsia="Calibri" w:cs="Calibri"/>
        </w:rPr>
      </w:pPr>
      <w:r>
        <w:rPr>
          <w:spacing w:val="-1"/>
        </w:rPr>
        <w:t>The</w:t>
      </w:r>
      <w:r>
        <w:rPr>
          <w:spacing w:val="1"/>
        </w:rPr>
        <w:t xml:space="preserve"> </w:t>
      </w:r>
      <w:r>
        <w:rPr>
          <w:spacing w:val="-1"/>
        </w:rPr>
        <w:t xml:space="preserve">variety </w:t>
      </w:r>
      <w:r>
        <w:t xml:space="preserve">of </w:t>
      </w:r>
      <w:r>
        <w:rPr>
          <w:spacing w:val="-1"/>
        </w:rPr>
        <w:t>resources</w:t>
      </w:r>
      <w:r>
        <w:rPr>
          <w:spacing w:val="1"/>
        </w:rPr>
        <w:t xml:space="preserve"> </w:t>
      </w:r>
      <w:r>
        <w:rPr>
          <w:spacing w:val="-1"/>
        </w:rPr>
        <w:t>in</w:t>
      </w:r>
      <w:r>
        <w:rPr>
          <w:spacing w:val="-3"/>
        </w:rPr>
        <w:t xml:space="preserve"> </w:t>
      </w:r>
      <w:r>
        <w:rPr>
          <w:spacing w:val="-1"/>
        </w:rPr>
        <w:t>the</w:t>
      </w:r>
      <w:r>
        <w:rPr>
          <w:spacing w:val="1"/>
        </w:rPr>
        <w:t xml:space="preserve"> </w:t>
      </w:r>
      <w:r>
        <w:rPr>
          <w:spacing w:val="-1"/>
        </w:rPr>
        <w:t>LearningExpress</w:t>
      </w:r>
      <w:r>
        <w:rPr>
          <w:spacing w:val="-2"/>
        </w:rPr>
        <w:t xml:space="preserve"> </w:t>
      </w:r>
      <w:r>
        <w:rPr>
          <w:spacing w:val="-1"/>
        </w:rPr>
        <w:t>suite of</w:t>
      </w:r>
      <w:r>
        <w:t xml:space="preserve"> </w:t>
      </w:r>
      <w:r>
        <w:rPr>
          <w:spacing w:val="-1"/>
        </w:rPr>
        <w:t>programs</w:t>
      </w:r>
      <w:r>
        <w:t xml:space="preserve"> </w:t>
      </w:r>
      <w:r>
        <w:rPr>
          <w:spacing w:val="-1"/>
        </w:rPr>
        <w:t>supports</w:t>
      </w:r>
      <w:r>
        <w:rPr>
          <w:spacing w:val="1"/>
        </w:rPr>
        <w:t xml:space="preserve"> </w:t>
      </w:r>
      <w:r>
        <w:rPr>
          <w:spacing w:val="-2"/>
        </w:rPr>
        <w:t>the</w:t>
      </w:r>
      <w:r>
        <w:rPr>
          <w:spacing w:val="1"/>
        </w:rPr>
        <w:t xml:space="preserve"> </w:t>
      </w:r>
      <w:r>
        <w:rPr>
          <w:spacing w:val="-1"/>
        </w:rPr>
        <w:t>activities</w:t>
      </w:r>
      <w:r>
        <w:rPr>
          <w:spacing w:val="-2"/>
        </w:rPr>
        <w:t xml:space="preserve"> </w:t>
      </w:r>
      <w:r>
        <w:t xml:space="preserve">of </w:t>
      </w:r>
      <w:r>
        <w:rPr>
          <w:spacing w:val="-1"/>
        </w:rPr>
        <w:t>Maine</w:t>
      </w:r>
      <w:r>
        <w:rPr>
          <w:spacing w:val="2"/>
        </w:rPr>
        <w:t xml:space="preserve"> </w:t>
      </w:r>
      <w:r>
        <w:rPr>
          <w:spacing w:val="-1"/>
        </w:rPr>
        <w:t>Adult</w:t>
      </w:r>
      <w:r>
        <w:rPr>
          <w:rFonts w:ascii="Times New Roman"/>
          <w:spacing w:val="85"/>
        </w:rPr>
        <w:t xml:space="preserve"> </w:t>
      </w:r>
      <w:r>
        <w:rPr>
          <w:spacing w:val="-1"/>
        </w:rPr>
        <w:t>Education. See</w:t>
      </w:r>
      <w:r>
        <w:rPr>
          <w:spacing w:val="1"/>
        </w:rPr>
        <w:t xml:space="preserve"> </w:t>
      </w:r>
      <w:r>
        <w:rPr>
          <w:spacing w:val="-1"/>
        </w:rPr>
        <w:t>appendix.</w:t>
      </w:r>
    </w:p>
    <w:p w:rsidR="00C178F5" w:rsidRDefault="00C178F5" w:rsidP="00C178F5">
      <w:pPr>
        <w:spacing w:before="9"/>
        <w:rPr>
          <w:rFonts w:eastAsia="Calibri" w:cs="Calibri"/>
          <w:sz w:val="21"/>
          <w:szCs w:val="21"/>
        </w:rPr>
      </w:pPr>
    </w:p>
    <w:p w:rsidR="00C178F5" w:rsidRDefault="00C178F5" w:rsidP="00C178F5">
      <w:pPr>
        <w:spacing w:line="266" w:lineRule="exact"/>
        <w:ind w:left="119" w:right="4836"/>
        <w:rPr>
          <w:rFonts w:eastAsia="Calibri" w:cs="Calibri"/>
        </w:rPr>
      </w:pPr>
      <w:r>
        <w:rPr>
          <w:spacing w:val="-1"/>
        </w:rPr>
        <w:t>Integrated English</w:t>
      </w:r>
      <w:r>
        <w:rPr>
          <w:spacing w:val="-3"/>
        </w:rPr>
        <w:t xml:space="preserve"> </w:t>
      </w:r>
      <w:r>
        <w:rPr>
          <w:spacing w:val="-1"/>
        </w:rPr>
        <w:t>Literacy</w:t>
      </w:r>
      <w:r>
        <w:rPr>
          <w:spacing w:val="-4"/>
        </w:rPr>
        <w:t xml:space="preserve"> </w:t>
      </w:r>
      <w:r>
        <w:rPr>
          <w:spacing w:val="-1"/>
        </w:rPr>
        <w:t>and</w:t>
      </w:r>
      <w:r>
        <w:t xml:space="preserve"> </w:t>
      </w:r>
      <w:r>
        <w:rPr>
          <w:spacing w:val="-1"/>
        </w:rPr>
        <w:t>Civics</w:t>
      </w:r>
      <w:r>
        <w:rPr>
          <w:spacing w:val="-2"/>
        </w:rPr>
        <w:t xml:space="preserve"> </w:t>
      </w:r>
      <w:r>
        <w:rPr>
          <w:spacing w:val="-1"/>
        </w:rPr>
        <w:t>Education</w:t>
      </w:r>
      <w:r>
        <w:rPr>
          <w:rFonts w:ascii="Times New Roman"/>
          <w:spacing w:val="57"/>
        </w:rPr>
        <w:t xml:space="preserve"> </w:t>
      </w:r>
      <w:r>
        <w:t>Page</w:t>
      </w:r>
      <w:r>
        <w:rPr>
          <w:spacing w:val="-2"/>
        </w:rPr>
        <w:t xml:space="preserve"> </w:t>
      </w:r>
      <w:r>
        <w:t>161,</w:t>
      </w:r>
      <w:r>
        <w:rPr>
          <w:spacing w:val="-2"/>
        </w:rPr>
        <w:t xml:space="preserve"> </w:t>
      </w:r>
      <w:r>
        <w:rPr>
          <w:spacing w:val="-1"/>
        </w:rPr>
        <w:t>Line</w:t>
      </w:r>
      <w:r>
        <w:rPr>
          <w:spacing w:val="-2"/>
        </w:rPr>
        <w:t xml:space="preserve"> </w:t>
      </w:r>
      <w:r>
        <w:t>13-31</w:t>
      </w:r>
    </w:p>
    <w:p w:rsidR="00C178F5" w:rsidRDefault="00C178F5" w:rsidP="00C178F5">
      <w:pPr>
        <w:spacing w:before="6"/>
        <w:ind w:left="119" w:right="232"/>
        <w:rPr>
          <w:rFonts w:eastAsia="Calibri" w:cs="Calibri"/>
        </w:rPr>
      </w:pPr>
      <w:r>
        <w:rPr>
          <w:rFonts w:eastAsia="Calibri" w:cs="Calibri"/>
          <w:spacing w:val="-1"/>
        </w:rPr>
        <w:t>Nationally,</w:t>
      </w:r>
      <w:r>
        <w:rPr>
          <w:rFonts w:eastAsia="Calibri" w:cs="Calibri"/>
          <w:spacing w:val="-2"/>
        </w:rPr>
        <w:t xml:space="preserve"> </w:t>
      </w:r>
      <w:r>
        <w:rPr>
          <w:rFonts w:eastAsia="Calibri" w:cs="Calibri"/>
          <w:spacing w:val="-1"/>
        </w:rPr>
        <w:t>public</w:t>
      </w:r>
      <w:r>
        <w:rPr>
          <w:rFonts w:eastAsia="Calibri" w:cs="Calibri"/>
        </w:rPr>
        <w:t xml:space="preserve"> </w:t>
      </w:r>
      <w:r>
        <w:rPr>
          <w:rFonts w:eastAsia="Calibri" w:cs="Calibri"/>
          <w:spacing w:val="-1"/>
        </w:rPr>
        <w:t>libraries</w:t>
      </w:r>
      <w:r>
        <w:rPr>
          <w:rFonts w:eastAsia="Calibri" w:cs="Calibri"/>
          <w:spacing w:val="-2"/>
        </w:rPr>
        <w:t xml:space="preserve"> </w:t>
      </w:r>
      <w:r>
        <w:rPr>
          <w:rFonts w:eastAsia="Calibri" w:cs="Calibri"/>
          <w:spacing w:val="-1"/>
        </w:rPr>
        <w:t>support</w:t>
      </w:r>
      <w:r>
        <w:rPr>
          <w:rFonts w:eastAsia="Calibri" w:cs="Calibri"/>
        </w:rPr>
        <w:t xml:space="preserve"> </w:t>
      </w:r>
      <w:r>
        <w:rPr>
          <w:rFonts w:eastAsia="Calibri" w:cs="Calibri"/>
          <w:spacing w:val="-1"/>
        </w:rPr>
        <w:t>successful</w:t>
      </w:r>
      <w:r>
        <w:rPr>
          <w:rFonts w:eastAsia="Calibri" w:cs="Calibri"/>
          <w:spacing w:val="1"/>
        </w:rPr>
        <w:t xml:space="preserve"> </w:t>
      </w:r>
      <w:r>
        <w:rPr>
          <w:rFonts w:eastAsia="Calibri" w:cs="Calibri"/>
          <w:spacing w:val="-1"/>
        </w:rPr>
        <w:t>immigrant</w:t>
      </w:r>
      <w:r>
        <w:rPr>
          <w:rFonts w:eastAsia="Calibri" w:cs="Calibri"/>
        </w:rPr>
        <w:t xml:space="preserve"> </w:t>
      </w:r>
      <w:r>
        <w:rPr>
          <w:rFonts w:eastAsia="Calibri" w:cs="Calibri"/>
          <w:spacing w:val="-1"/>
        </w:rPr>
        <w:t>transitions</w:t>
      </w:r>
      <w:r>
        <w:rPr>
          <w:rFonts w:eastAsia="Calibri" w:cs="Calibri"/>
        </w:rPr>
        <w:t xml:space="preserve"> </w:t>
      </w:r>
      <w:r>
        <w:rPr>
          <w:rFonts w:eastAsia="Calibri" w:cs="Calibri"/>
          <w:spacing w:val="-1"/>
        </w:rPr>
        <w:t>and help</w:t>
      </w:r>
      <w:r>
        <w:rPr>
          <w:rFonts w:eastAsia="Calibri" w:cs="Calibri"/>
        </w:rPr>
        <w:t xml:space="preserve"> </w:t>
      </w:r>
      <w:r>
        <w:rPr>
          <w:rFonts w:eastAsia="Calibri" w:cs="Calibri"/>
          <w:spacing w:val="-1"/>
        </w:rPr>
        <w:t>communities</w:t>
      </w:r>
      <w:r>
        <w:rPr>
          <w:rFonts w:eastAsia="Calibri" w:cs="Calibri"/>
        </w:rPr>
        <w:t xml:space="preserve"> </w:t>
      </w:r>
      <w:r>
        <w:rPr>
          <w:rFonts w:eastAsia="Calibri" w:cs="Calibri"/>
          <w:spacing w:val="-1"/>
        </w:rPr>
        <w:t>deal</w:t>
      </w:r>
      <w:r>
        <w:rPr>
          <w:rFonts w:ascii="Times New Roman" w:eastAsia="Times New Roman" w:hAnsi="Times New Roman"/>
          <w:spacing w:val="79"/>
        </w:rPr>
        <w:t xml:space="preserve"> </w:t>
      </w:r>
      <w:r>
        <w:rPr>
          <w:rFonts w:eastAsia="Calibri" w:cs="Calibri"/>
          <w:spacing w:val="-1"/>
        </w:rPr>
        <w:t>effectively with the</w:t>
      </w:r>
      <w:r>
        <w:rPr>
          <w:rFonts w:eastAsia="Calibri" w:cs="Calibri"/>
          <w:spacing w:val="-2"/>
        </w:rPr>
        <w:t xml:space="preserve"> </w:t>
      </w:r>
      <w:r>
        <w:rPr>
          <w:rFonts w:eastAsia="Calibri" w:cs="Calibri"/>
          <w:spacing w:val="-1"/>
        </w:rPr>
        <w:t>immigrants.</w:t>
      </w:r>
      <w:r>
        <w:rPr>
          <w:rFonts w:eastAsia="Calibri" w:cs="Calibri"/>
        </w:rPr>
        <w:t xml:space="preserve"> </w:t>
      </w:r>
      <w:r>
        <w:rPr>
          <w:rFonts w:eastAsia="Calibri" w:cs="Calibri"/>
          <w:spacing w:val="-1"/>
        </w:rPr>
        <w:t>In Maine</w:t>
      </w:r>
      <w:r>
        <w:rPr>
          <w:rFonts w:eastAsia="Calibri" w:cs="Calibri"/>
          <w:spacing w:val="-2"/>
        </w:rPr>
        <w:t xml:space="preserve"> </w:t>
      </w:r>
      <w:r>
        <w:rPr>
          <w:rFonts w:eastAsia="Calibri" w:cs="Calibri"/>
          <w:spacing w:val="-1"/>
        </w:rPr>
        <w:t>where</w:t>
      </w:r>
      <w:r>
        <w:rPr>
          <w:rFonts w:eastAsia="Calibri" w:cs="Calibri"/>
          <w:spacing w:val="1"/>
        </w:rPr>
        <w:t xml:space="preserve"> </w:t>
      </w:r>
      <w:r>
        <w:rPr>
          <w:rFonts w:eastAsia="Calibri" w:cs="Calibri"/>
          <w:spacing w:val="-1"/>
        </w:rPr>
        <w:t>immigrant</w:t>
      </w:r>
      <w:r>
        <w:rPr>
          <w:rFonts w:eastAsia="Calibri" w:cs="Calibri"/>
          <w:spacing w:val="1"/>
        </w:rPr>
        <w:t xml:space="preserve"> </w:t>
      </w:r>
      <w:r>
        <w:rPr>
          <w:rFonts w:eastAsia="Calibri" w:cs="Calibri"/>
          <w:spacing w:val="-1"/>
        </w:rPr>
        <w:t>populations</w:t>
      </w:r>
      <w:r>
        <w:rPr>
          <w:rFonts w:eastAsia="Calibri" w:cs="Calibri"/>
        </w:rPr>
        <w:t xml:space="preserve"> are</w:t>
      </w:r>
      <w:r>
        <w:rPr>
          <w:rFonts w:eastAsia="Calibri" w:cs="Calibri"/>
          <w:spacing w:val="-2"/>
        </w:rPr>
        <w:t xml:space="preserve"> </w:t>
      </w:r>
      <w:r>
        <w:rPr>
          <w:rFonts w:eastAsia="Calibri" w:cs="Calibri"/>
          <w:spacing w:val="-1"/>
        </w:rPr>
        <w:t>largest</w:t>
      </w:r>
      <w:r>
        <w:rPr>
          <w:rFonts w:eastAsia="Calibri" w:cs="Calibri"/>
          <w:spacing w:val="1"/>
        </w:rPr>
        <w:t xml:space="preserve"> </w:t>
      </w:r>
      <w:r>
        <w:rPr>
          <w:rFonts w:eastAsia="Calibri" w:cs="Calibri"/>
          <w:spacing w:val="-1"/>
        </w:rPr>
        <w:t>in Portland and</w:t>
      </w:r>
      <w:r>
        <w:rPr>
          <w:rFonts w:ascii="Times New Roman" w:eastAsia="Times New Roman" w:hAnsi="Times New Roman"/>
          <w:spacing w:val="75"/>
        </w:rPr>
        <w:t xml:space="preserve"> </w:t>
      </w:r>
      <w:r>
        <w:rPr>
          <w:rFonts w:eastAsia="Calibri" w:cs="Calibri"/>
          <w:spacing w:val="-1"/>
        </w:rPr>
        <w:t>Lewiston,</w:t>
      </w:r>
      <w:r>
        <w:rPr>
          <w:rFonts w:eastAsia="Calibri" w:cs="Calibri"/>
          <w:spacing w:val="-2"/>
        </w:rPr>
        <w:t xml:space="preserve"> </w:t>
      </w:r>
      <w:r>
        <w:rPr>
          <w:rFonts w:eastAsia="Calibri" w:cs="Calibri"/>
          <w:spacing w:val="-1"/>
        </w:rPr>
        <w:t>the</w:t>
      </w:r>
      <w:r>
        <w:rPr>
          <w:rFonts w:eastAsia="Calibri" w:cs="Calibri"/>
          <w:spacing w:val="1"/>
        </w:rPr>
        <w:t xml:space="preserve"> </w:t>
      </w:r>
      <w:r>
        <w:rPr>
          <w:rFonts w:eastAsia="Calibri" w:cs="Calibri"/>
          <w:spacing w:val="-1"/>
        </w:rPr>
        <w:t>libraries</w:t>
      </w:r>
      <w:r>
        <w:rPr>
          <w:rFonts w:eastAsia="Calibri" w:cs="Calibri"/>
        </w:rPr>
        <w:t xml:space="preserve"> </w:t>
      </w:r>
      <w:r>
        <w:rPr>
          <w:rFonts w:eastAsia="Calibri" w:cs="Calibri"/>
          <w:spacing w:val="-1"/>
        </w:rPr>
        <w:t>have</w:t>
      </w:r>
      <w:r>
        <w:rPr>
          <w:rFonts w:eastAsia="Calibri" w:cs="Calibri"/>
          <w:spacing w:val="-2"/>
        </w:rPr>
        <w:t xml:space="preserve"> </w:t>
      </w:r>
      <w:r>
        <w:rPr>
          <w:rFonts w:eastAsia="Calibri" w:cs="Calibri"/>
          <w:spacing w:val="-1"/>
        </w:rPr>
        <w:t>“common</w:t>
      </w:r>
      <w:r>
        <w:rPr>
          <w:rFonts w:eastAsia="Calibri" w:cs="Calibri"/>
        </w:rPr>
        <w:t xml:space="preserve"> </w:t>
      </w:r>
      <w:r>
        <w:rPr>
          <w:rFonts w:eastAsia="Calibri" w:cs="Calibri"/>
          <w:spacing w:val="-1"/>
        </w:rPr>
        <w:t>strategies</w:t>
      </w:r>
      <w:r>
        <w:rPr>
          <w:rFonts w:eastAsia="Calibri" w:cs="Calibri"/>
        </w:rPr>
        <w:t xml:space="preserve"> </w:t>
      </w:r>
      <w:r>
        <w:rPr>
          <w:rFonts w:eastAsia="Calibri" w:cs="Calibri"/>
          <w:spacing w:val="-1"/>
        </w:rPr>
        <w:t>in</w:t>
      </w:r>
      <w:r>
        <w:rPr>
          <w:rFonts w:eastAsia="Calibri" w:cs="Calibri"/>
        </w:rPr>
        <w:t xml:space="preserve"> </w:t>
      </w:r>
      <w:r>
        <w:rPr>
          <w:rFonts w:eastAsia="Calibri" w:cs="Calibri"/>
          <w:spacing w:val="-1"/>
        </w:rPr>
        <w:t>serving the</w:t>
      </w:r>
      <w:r>
        <w:rPr>
          <w:rFonts w:eastAsia="Calibri" w:cs="Calibri"/>
          <w:spacing w:val="2"/>
        </w:rPr>
        <w:t xml:space="preserve"> </w:t>
      </w:r>
      <w:r>
        <w:rPr>
          <w:rFonts w:eastAsia="Calibri" w:cs="Calibri"/>
          <w:spacing w:val="-1"/>
        </w:rPr>
        <w:t>immigrant</w:t>
      </w:r>
      <w:r>
        <w:rPr>
          <w:rFonts w:eastAsia="Calibri" w:cs="Calibri"/>
        </w:rPr>
        <w:t xml:space="preserve"> </w:t>
      </w:r>
      <w:r>
        <w:rPr>
          <w:rFonts w:eastAsia="Calibri" w:cs="Calibri"/>
          <w:spacing w:val="-1"/>
        </w:rPr>
        <w:t>community. At</w:t>
      </w:r>
      <w:r>
        <w:rPr>
          <w:rFonts w:eastAsia="Calibri" w:cs="Calibri"/>
        </w:rPr>
        <w:t xml:space="preserve"> </w:t>
      </w:r>
      <w:r>
        <w:rPr>
          <w:rFonts w:eastAsia="Calibri" w:cs="Calibri"/>
          <w:spacing w:val="-1"/>
        </w:rPr>
        <w:t>both</w:t>
      </w:r>
      <w:r>
        <w:rPr>
          <w:rFonts w:eastAsia="Calibri" w:cs="Calibri"/>
          <w:spacing w:val="-2"/>
        </w:rPr>
        <w:t xml:space="preserve"> </w:t>
      </w:r>
      <w:r>
        <w:rPr>
          <w:rFonts w:eastAsia="Calibri" w:cs="Calibri"/>
          <w:spacing w:val="-1"/>
        </w:rPr>
        <w:t>LPL</w:t>
      </w:r>
      <w:r>
        <w:rPr>
          <w:rFonts w:eastAsia="Calibri" w:cs="Calibri"/>
          <w:spacing w:val="1"/>
        </w:rPr>
        <w:t xml:space="preserve"> </w:t>
      </w:r>
      <w:r>
        <w:rPr>
          <w:rFonts w:eastAsia="Calibri" w:cs="Calibri"/>
          <w:spacing w:val="-1"/>
        </w:rPr>
        <w:t>and</w:t>
      </w:r>
      <w:r>
        <w:rPr>
          <w:rFonts w:ascii="Times New Roman" w:eastAsia="Times New Roman" w:hAnsi="Times New Roman"/>
          <w:spacing w:val="71"/>
        </w:rPr>
        <w:t xml:space="preserve"> </w:t>
      </w:r>
      <w:r>
        <w:rPr>
          <w:rFonts w:eastAsia="Calibri" w:cs="Calibri"/>
        </w:rPr>
        <w:t xml:space="preserve">PPL, </w:t>
      </w:r>
      <w:r>
        <w:rPr>
          <w:rFonts w:eastAsia="Calibri" w:cs="Calibri"/>
          <w:spacing w:val="-2"/>
        </w:rPr>
        <w:t>the</w:t>
      </w:r>
      <w:r>
        <w:rPr>
          <w:rFonts w:eastAsia="Calibri" w:cs="Calibri"/>
          <w:spacing w:val="1"/>
        </w:rPr>
        <w:t xml:space="preserve"> </w:t>
      </w:r>
      <w:r>
        <w:rPr>
          <w:rFonts w:eastAsia="Calibri" w:cs="Calibri"/>
          <w:spacing w:val="-1"/>
        </w:rPr>
        <w:t>emphasis</w:t>
      </w:r>
      <w:r>
        <w:rPr>
          <w:rFonts w:eastAsia="Calibri" w:cs="Calibri"/>
        </w:rPr>
        <w:t xml:space="preserve"> </w:t>
      </w:r>
      <w:r>
        <w:rPr>
          <w:rFonts w:eastAsia="Calibri" w:cs="Calibri"/>
          <w:spacing w:val="-1"/>
        </w:rPr>
        <w:t>is</w:t>
      </w:r>
      <w:r>
        <w:rPr>
          <w:rFonts w:eastAsia="Calibri" w:cs="Calibri"/>
          <w:spacing w:val="-2"/>
        </w:rPr>
        <w:t xml:space="preserve"> </w:t>
      </w:r>
      <w:r>
        <w:rPr>
          <w:rFonts w:eastAsia="Calibri" w:cs="Calibri"/>
        </w:rPr>
        <w:t>on</w:t>
      </w:r>
      <w:r>
        <w:rPr>
          <w:rFonts w:eastAsia="Calibri" w:cs="Calibri"/>
          <w:spacing w:val="-3"/>
        </w:rPr>
        <w:t xml:space="preserve"> </w:t>
      </w:r>
      <w:r>
        <w:rPr>
          <w:rFonts w:eastAsia="Calibri" w:cs="Calibri"/>
          <w:spacing w:val="-1"/>
        </w:rPr>
        <w:t>supporting New Mainers’</w:t>
      </w:r>
      <w:r>
        <w:rPr>
          <w:rFonts w:eastAsia="Calibri" w:cs="Calibri"/>
          <w:spacing w:val="-2"/>
        </w:rPr>
        <w:t xml:space="preserve"> </w:t>
      </w:r>
      <w:r>
        <w:rPr>
          <w:rFonts w:eastAsia="Calibri" w:cs="Calibri"/>
          <w:spacing w:val="-1"/>
        </w:rPr>
        <w:t>“integration into</w:t>
      </w:r>
      <w:r>
        <w:rPr>
          <w:rFonts w:eastAsia="Calibri" w:cs="Calibri"/>
          <w:spacing w:val="1"/>
        </w:rPr>
        <w:t xml:space="preserve"> </w:t>
      </w:r>
      <w:r>
        <w:rPr>
          <w:rFonts w:eastAsia="Calibri" w:cs="Calibri"/>
          <w:spacing w:val="-1"/>
        </w:rPr>
        <w:t>American</w:t>
      </w:r>
      <w:r>
        <w:rPr>
          <w:rFonts w:eastAsia="Calibri" w:cs="Calibri"/>
          <w:spacing w:val="-3"/>
        </w:rPr>
        <w:t xml:space="preserve"> </w:t>
      </w:r>
      <w:r>
        <w:rPr>
          <w:rFonts w:eastAsia="Calibri" w:cs="Calibri"/>
          <w:spacing w:val="-1"/>
        </w:rPr>
        <w:t>life,” From</w:t>
      </w:r>
      <w:r>
        <w:rPr>
          <w:rFonts w:eastAsia="Calibri" w:cs="Calibri"/>
          <w:spacing w:val="2"/>
        </w:rPr>
        <w:t xml:space="preserve"> </w:t>
      </w:r>
      <w:r>
        <w:rPr>
          <w:rFonts w:eastAsia="Calibri" w:cs="Calibri"/>
          <w:spacing w:val="-1"/>
        </w:rPr>
        <w:t>the</w:t>
      </w:r>
      <w:r>
        <w:rPr>
          <w:rFonts w:eastAsia="Calibri" w:cs="Calibri"/>
          <w:spacing w:val="-2"/>
        </w:rPr>
        <w:t xml:space="preserve"> </w:t>
      </w:r>
      <w:r>
        <w:rPr>
          <w:rFonts w:eastAsia="Calibri" w:cs="Calibri"/>
          <w:spacing w:val="-1"/>
        </w:rPr>
        <w:t>Maine</w:t>
      </w:r>
      <w:r>
        <w:rPr>
          <w:rFonts w:ascii="Times New Roman" w:eastAsia="Times New Roman" w:hAnsi="Times New Roman"/>
          <w:spacing w:val="77"/>
        </w:rPr>
        <w:t xml:space="preserve"> </w:t>
      </w:r>
      <w:r>
        <w:rPr>
          <w:rFonts w:eastAsia="Calibri" w:cs="Calibri"/>
          <w:spacing w:val="-1"/>
        </w:rPr>
        <w:t>Policy</w:t>
      </w:r>
      <w:r>
        <w:rPr>
          <w:rFonts w:eastAsia="Calibri" w:cs="Calibri"/>
          <w:spacing w:val="1"/>
        </w:rPr>
        <w:t xml:space="preserve"> </w:t>
      </w:r>
      <w:r>
        <w:rPr>
          <w:rFonts w:eastAsia="Calibri" w:cs="Calibri"/>
          <w:spacing w:val="-1"/>
        </w:rPr>
        <w:t>Review,</w:t>
      </w:r>
      <w:r>
        <w:rPr>
          <w:rFonts w:eastAsia="Calibri" w:cs="Calibri"/>
          <w:spacing w:val="-2"/>
        </w:rPr>
        <w:t xml:space="preserve"> </w:t>
      </w:r>
      <w:r>
        <w:rPr>
          <w:rFonts w:eastAsia="Calibri" w:cs="Calibri"/>
          <w:spacing w:val="-1"/>
        </w:rPr>
        <w:t>Volume</w:t>
      </w:r>
      <w:r>
        <w:rPr>
          <w:rFonts w:eastAsia="Calibri" w:cs="Calibri"/>
          <w:spacing w:val="-2"/>
        </w:rPr>
        <w:t xml:space="preserve"> </w:t>
      </w:r>
      <w:r>
        <w:rPr>
          <w:rFonts w:eastAsia="Calibri" w:cs="Calibri"/>
          <w:spacing w:val="-1"/>
        </w:rPr>
        <w:t>22,</w:t>
      </w:r>
      <w:r>
        <w:rPr>
          <w:rFonts w:eastAsia="Calibri" w:cs="Calibri"/>
        </w:rPr>
        <w:t xml:space="preserve"> </w:t>
      </w:r>
      <w:r>
        <w:rPr>
          <w:rFonts w:eastAsia="Calibri" w:cs="Calibri"/>
          <w:spacing w:val="-1"/>
        </w:rPr>
        <w:t>Issue</w:t>
      </w:r>
      <w:r>
        <w:rPr>
          <w:rFonts w:eastAsia="Calibri" w:cs="Calibri"/>
          <w:spacing w:val="2"/>
        </w:rPr>
        <w:t xml:space="preserve"> </w:t>
      </w:r>
      <w:r>
        <w:rPr>
          <w:rFonts w:eastAsia="Calibri" w:cs="Calibri"/>
          <w:spacing w:val="-1"/>
        </w:rPr>
        <w:t>1: Maine</w:t>
      </w:r>
      <w:r>
        <w:rPr>
          <w:rFonts w:eastAsia="Calibri" w:cs="Calibri"/>
          <w:spacing w:val="-2"/>
        </w:rPr>
        <w:t xml:space="preserve"> </w:t>
      </w:r>
      <w:r>
        <w:rPr>
          <w:rFonts w:eastAsia="Calibri" w:cs="Calibri"/>
          <w:spacing w:val="-1"/>
        </w:rPr>
        <w:t>Public</w:t>
      </w:r>
      <w:r>
        <w:rPr>
          <w:rFonts w:eastAsia="Calibri" w:cs="Calibri"/>
        </w:rPr>
        <w:t xml:space="preserve"> </w:t>
      </w:r>
      <w:r>
        <w:rPr>
          <w:rFonts w:eastAsia="Calibri" w:cs="Calibri"/>
          <w:spacing w:val="-1"/>
        </w:rPr>
        <w:t>Libraries</w:t>
      </w:r>
      <w:r>
        <w:rPr>
          <w:rFonts w:eastAsia="Calibri" w:cs="Calibri"/>
        </w:rPr>
        <w:t xml:space="preserve"> </w:t>
      </w:r>
      <w:r>
        <w:rPr>
          <w:rFonts w:eastAsia="Calibri" w:cs="Calibri"/>
          <w:spacing w:val="-1"/>
        </w:rPr>
        <w:t>and</w:t>
      </w:r>
      <w:r>
        <w:rPr>
          <w:rFonts w:eastAsia="Calibri" w:cs="Calibri"/>
        </w:rPr>
        <w:t xml:space="preserve"> </w:t>
      </w:r>
      <w:r>
        <w:rPr>
          <w:rFonts w:eastAsia="Calibri" w:cs="Calibri"/>
          <w:spacing w:val="-1"/>
        </w:rPr>
        <w:t>the</w:t>
      </w:r>
      <w:r>
        <w:rPr>
          <w:rFonts w:eastAsia="Calibri" w:cs="Calibri"/>
          <w:spacing w:val="-2"/>
        </w:rPr>
        <w:t xml:space="preserve"> </w:t>
      </w:r>
      <w:r>
        <w:rPr>
          <w:rFonts w:eastAsia="Calibri" w:cs="Calibri"/>
          <w:spacing w:val="-1"/>
        </w:rPr>
        <w:t>Immigrant</w:t>
      </w:r>
      <w:r>
        <w:rPr>
          <w:rFonts w:eastAsia="Calibri" w:cs="Calibri"/>
          <w:spacing w:val="-2"/>
        </w:rPr>
        <w:t xml:space="preserve"> </w:t>
      </w:r>
      <w:r>
        <w:rPr>
          <w:rFonts w:eastAsia="Calibri" w:cs="Calibri"/>
          <w:spacing w:val="-1"/>
        </w:rPr>
        <w:t>Community</w:t>
      </w:r>
      <w:r>
        <w:rPr>
          <w:rFonts w:eastAsia="Calibri" w:cs="Calibri"/>
          <w:spacing w:val="1"/>
        </w:rPr>
        <w:t xml:space="preserve"> </w:t>
      </w:r>
      <w:r>
        <w:rPr>
          <w:rFonts w:eastAsia="Calibri" w:cs="Calibri"/>
          <w:spacing w:val="-1"/>
        </w:rPr>
        <w:t>now</w:t>
      </w:r>
      <w:r>
        <w:rPr>
          <w:rFonts w:eastAsia="Calibri" w:cs="Calibri"/>
          <w:spacing w:val="-2"/>
        </w:rPr>
        <w:t xml:space="preserve"> </w:t>
      </w:r>
      <w:r>
        <w:rPr>
          <w:rFonts w:eastAsia="Calibri" w:cs="Calibri"/>
          <w:spacing w:val="-1"/>
        </w:rPr>
        <w:t>retired</w:t>
      </w:r>
      <w:r>
        <w:rPr>
          <w:rFonts w:ascii="Times New Roman" w:eastAsia="Times New Roman" w:hAnsi="Times New Roman"/>
          <w:spacing w:val="77"/>
        </w:rPr>
        <w:t xml:space="preserve"> </w:t>
      </w:r>
      <w:r>
        <w:rPr>
          <w:rFonts w:eastAsia="Calibri" w:cs="Calibri"/>
          <w:spacing w:val="-1"/>
        </w:rPr>
        <w:t>Portland Public</w:t>
      </w:r>
      <w:r>
        <w:rPr>
          <w:rFonts w:eastAsia="Calibri" w:cs="Calibri"/>
          <w:spacing w:val="-2"/>
        </w:rPr>
        <w:t xml:space="preserve"> </w:t>
      </w:r>
      <w:r>
        <w:rPr>
          <w:rFonts w:eastAsia="Calibri" w:cs="Calibri"/>
          <w:spacing w:val="-1"/>
        </w:rPr>
        <w:t>Library Director,</w:t>
      </w:r>
      <w:r>
        <w:rPr>
          <w:rFonts w:eastAsia="Calibri" w:cs="Calibri"/>
          <w:spacing w:val="-2"/>
        </w:rPr>
        <w:t xml:space="preserve"> </w:t>
      </w:r>
      <w:r>
        <w:rPr>
          <w:rFonts w:eastAsia="Calibri" w:cs="Calibri"/>
          <w:spacing w:val="-1"/>
        </w:rPr>
        <w:t>Stephen</w:t>
      </w:r>
      <w:r>
        <w:rPr>
          <w:rFonts w:eastAsia="Calibri" w:cs="Calibri"/>
          <w:spacing w:val="-3"/>
        </w:rPr>
        <w:t xml:space="preserve"> </w:t>
      </w:r>
      <w:r>
        <w:rPr>
          <w:rFonts w:eastAsia="Calibri" w:cs="Calibri"/>
          <w:spacing w:val="-1"/>
        </w:rPr>
        <w:t>Podgajny.</w:t>
      </w:r>
    </w:p>
    <w:p w:rsidR="00C178F5" w:rsidRDefault="00C178F5" w:rsidP="00C178F5">
      <w:pPr>
        <w:ind w:left="119"/>
        <w:rPr>
          <w:rFonts w:eastAsia="Calibri" w:cs="Calibri"/>
        </w:rPr>
      </w:pPr>
      <w:r>
        <w:rPr>
          <w:spacing w:val="-1"/>
        </w:rPr>
        <w:t>From: Welcome,</w:t>
      </w:r>
      <w:r>
        <w:t xml:space="preserve"> </w:t>
      </w:r>
      <w:r>
        <w:rPr>
          <w:spacing w:val="-1"/>
        </w:rPr>
        <w:t>Stranger: Public</w:t>
      </w:r>
      <w:r>
        <w:t xml:space="preserve"> </w:t>
      </w:r>
      <w:r>
        <w:rPr>
          <w:spacing w:val="-1"/>
        </w:rPr>
        <w:t>Libraries</w:t>
      </w:r>
      <w:r>
        <w:rPr>
          <w:spacing w:val="1"/>
        </w:rPr>
        <w:t xml:space="preserve"> </w:t>
      </w:r>
      <w:r>
        <w:rPr>
          <w:spacing w:val="-1"/>
        </w:rPr>
        <w:t>Build the Global</w:t>
      </w:r>
      <w:r>
        <w:t xml:space="preserve"> </w:t>
      </w:r>
      <w:r>
        <w:rPr>
          <w:spacing w:val="-1"/>
        </w:rPr>
        <w:t>Village</w:t>
      </w:r>
      <w:r>
        <w:rPr>
          <w:spacing w:val="2"/>
        </w:rPr>
        <w:t xml:space="preserve"> </w:t>
      </w:r>
      <w:r>
        <w:rPr>
          <w:spacing w:val="-2"/>
        </w:rPr>
        <w:t>by</w:t>
      </w:r>
      <w:r>
        <w:rPr>
          <w:spacing w:val="1"/>
        </w:rPr>
        <w:t xml:space="preserve"> </w:t>
      </w:r>
      <w:r>
        <w:rPr>
          <w:spacing w:val="-1"/>
        </w:rPr>
        <w:t>the</w:t>
      </w:r>
      <w:r>
        <w:rPr>
          <w:spacing w:val="-2"/>
        </w:rPr>
        <w:t xml:space="preserve"> </w:t>
      </w:r>
      <w:r>
        <w:rPr>
          <w:spacing w:val="-1"/>
        </w:rPr>
        <w:t>Urban Library</w:t>
      </w:r>
      <w:r>
        <w:rPr>
          <w:spacing w:val="2"/>
        </w:rPr>
        <w:t xml:space="preserve"> </w:t>
      </w:r>
      <w:r>
        <w:rPr>
          <w:spacing w:val="-1"/>
        </w:rPr>
        <w:t>Council</w:t>
      </w:r>
    </w:p>
    <w:p w:rsidR="00C178F5" w:rsidRDefault="00C178F5" w:rsidP="00C178F5">
      <w:pPr>
        <w:ind w:left="119" w:right="152"/>
        <w:rPr>
          <w:rFonts w:eastAsia="Calibri" w:cs="Calibri"/>
        </w:rPr>
      </w:pPr>
      <w:r>
        <w:rPr>
          <w:rFonts w:eastAsia="Calibri" w:cs="Calibri"/>
          <w:spacing w:val="-1"/>
        </w:rPr>
        <w:t>“Public</w:t>
      </w:r>
      <w:r>
        <w:rPr>
          <w:rFonts w:eastAsia="Calibri" w:cs="Calibri"/>
        </w:rPr>
        <w:t xml:space="preserve"> </w:t>
      </w:r>
      <w:r>
        <w:rPr>
          <w:rFonts w:eastAsia="Calibri" w:cs="Calibri"/>
          <w:spacing w:val="-1"/>
        </w:rPr>
        <w:t>libraries</w:t>
      </w:r>
      <w:r>
        <w:rPr>
          <w:rFonts w:eastAsia="Calibri" w:cs="Calibri"/>
        </w:rPr>
        <w:t xml:space="preserve"> </w:t>
      </w:r>
      <w:r>
        <w:rPr>
          <w:rFonts w:eastAsia="Calibri" w:cs="Calibri"/>
          <w:spacing w:val="-1"/>
        </w:rPr>
        <w:t>support</w:t>
      </w:r>
      <w:r>
        <w:rPr>
          <w:rFonts w:eastAsia="Calibri" w:cs="Calibri"/>
        </w:rPr>
        <w:t xml:space="preserve"> </w:t>
      </w:r>
      <w:r>
        <w:rPr>
          <w:rFonts w:eastAsia="Calibri" w:cs="Calibri"/>
          <w:spacing w:val="-1"/>
        </w:rPr>
        <w:t>successful</w:t>
      </w:r>
      <w:r>
        <w:rPr>
          <w:rFonts w:eastAsia="Calibri" w:cs="Calibri"/>
          <w:spacing w:val="1"/>
        </w:rPr>
        <w:t xml:space="preserve"> </w:t>
      </w:r>
      <w:r>
        <w:rPr>
          <w:rFonts w:eastAsia="Calibri" w:cs="Calibri"/>
          <w:spacing w:val="-1"/>
        </w:rPr>
        <w:t>immigrant</w:t>
      </w:r>
      <w:r>
        <w:rPr>
          <w:rFonts w:eastAsia="Calibri" w:cs="Calibri"/>
        </w:rPr>
        <w:t xml:space="preserve"> </w:t>
      </w:r>
      <w:r>
        <w:rPr>
          <w:rFonts w:eastAsia="Calibri" w:cs="Calibri"/>
          <w:spacing w:val="-1"/>
        </w:rPr>
        <w:t>transitions</w:t>
      </w:r>
      <w:r>
        <w:rPr>
          <w:rFonts w:eastAsia="Calibri" w:cs="Calibri"/>
        </w:rPr>
        <w:t xml:space="preserve"> </w:t>
      </w:r>
      <w:r>
        <w:rPr>
          <w:rFonts w:eastAsia="Calibri" w:cs="Calibri"/>
          <w:spacing w:val="-1"/>
        </w:rPr>
        <w:t>and help</w:t>
      </w:r>
      <w:r>
        <w:rPr>
          <w:rFonts w:eastAsia="Calibri" w:cs="Calibri"/>
        </w:rPr>
        <w:t xml:space="preserve"> </w:t>
      </w:r>
      <w:r>
        <w:rPr>
          <w:rFonts w:eastAsia="Calibri" w:cs="Calibri"/>
          <w:spacing w:val="-1"/>
        </w:rPr>
        <w:t>communities</w:t>
      </w:r>
      <w:r>
        <w:rPr>
          <w:rFonts w:eastAsia="Calibri" w:cs="Calibri"/>
          <w:spacing w:val="-2"/>
        </w:rPr>
        <w:t xml:space="preserve"> </w:t>
      </w:r>
      <w:r>
        <w:rPr>
          <w:rFonts w:eastAsia="Calibri" w:cs="Calibri"/>
          <w:spacing w:val="-1"/>
        </w:rPr>
        <w:t>deal</w:t>
      </w:r>
      <w:r>
        <w:rPr>
          <w:rFonts w:eastAsia="Calibri" w:cs="Calibri"/>
        </w:rPr>
        <w:t xml:space="preserve"> </w:t>
      </w:r>
      <w:r>
        <w:rPr>
          <w:rFonts w:eastAsia="Calibri" w:cs="Calibri"/>
          <w:spacing w:val="-1"/>
        </w:rPr>
        <w:t>effectively</w:t>
      </w:r>
      <w:r>
        <w:rPr>
          <w:rFonts w:eastAsia="Calibri" w:cs="Calibri"/>
        </w:rPr>
        <w:t xml:space="preserve"> </w:t>
      </w:r>
      <w:r>
        <w:rPr>
          <w:rFonts w:eastAsia="Calibri" w:cs="Calibri"/>
          <w:spacing w:val="-1"/>
        </w:rPr>
        <w:t>with</w:t>
      </w:r>
      <w:r>
        <w:rPr>
          <w:rFonts w:eastAsia="Calibri" w:cs="Calibri"/>
          <w:spacing w:val="-2"/>
        </w:rPr>
        <w:t xml:space="preserve"> </w:t>
      </w:r>
      <w:r>
        <w:rPr>
          <w:rFonts w:eastAsia="Calibri" w:cs="Calibri"/>
          <w:spacing w:val="-1"/>
        </w:rPr>
        <w:t>the</w:t>
      </w:r>
      <w:r>
        <w:rPr>
          <w:rFonts w:ascii="Times New Roman" w:eastAsia="Times New Roman" w:hAnsi="Times New Roman"/>
          <w:spacing w:val="79"/>
        </w:rPr>
        <w:t xml:space="preserve"> </w:t>
      </w:r>
      <w:r>
        <w:rPr>
          <w:rFonts w:eastAsia="Calibri" w:cs="Calibri"/>
          <w:spacing w:val="-1"/>
        </w:rPr>
        <w:t>immigrants.</w:t>
      </w:r>
    </w:p>
    <w:p w:rsidR="00C178F5" w:rsidRDefault="00C178F5" w:rsidP="00C178F5">
      <w:pPr>
        <w:widowControl w:val="0"/>
        <w:numPr>
          <w:ilvl w:val="0"/>
          <w:numId w:val="16"/>
        </w:numPr>
        <w:tabs>
          <w:tab w:val="left" w:pos="840"/>
        </w:tabs>
        <w:spacing w:line="266" w:lineRule="exact"/>
        <w:rPr>
          <w:rFonts w:eastAsia="Calibri" w:cs="Calibri"/>
        </w:rPr>
      </w:pPr>
      <w:r>
        <w:rPr>
          <w:spacing w:val="-1"/>
        </w:rPr>
        <w:t>Libraries</w:t>
      </w:r>
      <w:r>
        <w:t xml:space="preserve"> </w:t>
      </w:r>
      <w:r>
        <w:rPr>
          <w:spacing w:val="-1"/>
        </w:rPr>
        <w:t>Understand Local</w:t>
      </w:r>
      <w:r>
        <w:rPr>
          <w:spacing w:val="-5"/>
        </w:rPr>
        <w:t xml:space="preserve"> </w:t>
      </w:r>
      <w:r>
        <w:rPr>
          <w:spacing w:val="-1"/>
        </w:rPr>
        <w:t>Immigration</w:t>
      </w:r>
      <w:r>
        <w:rPr>
          <w:spacing w:val="-2"/>
        </w:rPr>
        <w:t xml:space="preserve"> </w:t>
      </w:r>
      <w:r>
        <w:rPr>
          <w:spacing w:val="-1"/>
        </w:rPr>
        <w:t>Dynamics.</w:t>
      </w:r>
    </w:p>
    <w:p w:rsidR="00C178F5" w:rsidRDefault="00C178F5" w:rsidP="00C178F5">
      <w:pPr>
        <w:ind w:left="839" w:right="152"/>
        <w:rPr>
          <w:rFonts w:eastAsia="Calibri" w:cs="Calibri"/>
        </w:rPr>
      </w:pPr>
      <w:r>
        <w:rPr>
          <w:rFonts w:eastAsia="Calibri" w:cs="Calibri"/>
          <w:spacing w:val="-1"/>
        </w:rPr>
        <w:t>Public</w:t>
      </w:r>
      <w:r>
        <w:rPr>
          <w:rFonts w:eastAsia="Calibri" w:cs="Calibri"/>
        </w:rPr>
        <w:t xml:space="preserve"> </w:t>
      </w:r>
      <w:r>
        <w:rPr>
          <w:rFonts w:eastAsia="Calibri" w:cs="Calibri"/>
          <w:spacing w:val="-1"/>
        </w:rPr>
        <w:t>libraries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2"/>
        </w:rPr>
        <w:t>gathering</w:t>
      </w:r>
      <w:r>
        <w:rPr>
          <w:rFonts w:eastAsia="Calibri" w:cs="Calibri"/>
        </w:rPr>
        <w:t xml:space="preserve"> </w:t>
      </w:r>
      <w:r>
        <w:rPr>
          <w:rFonts w:eastAsia="Calibri" w:cs="Calibri"/>
          <w:spacing w:val="-1"/>
        </w:rPr>
        <w:t>population and geographic</w:t>
      </w:r>
      <w:r>
        <w:rPr>
          <w:rFonts w:eastAsia="Calibri" w:cs="Calibri"/>
        </w:rPr>
        <w:t xml:space="preserve"> </w:t>
      </w:r>
      <w:r>
        <w:rPr>
          <w:rFonts w:eastAsia="Calibri" w:cs="Calibri"/>
          <w:spacing w:val="-1"/>
        </w:rPr>
        <w:t>data</w:t>
      </w:r>
      <w:r>
        <w:rPr>
          <w:rFonts w:eastAsia="Calibri" w:cs="Calibri"/>
          <w:spacing w:val="1"/>
        </w:rPr>
        <w:t xml:space="preserve"> </w:t>
      </w:r>
      <w:r>
        <w:rPr>
          <w:rFonts w:eastAsia="Calibri" w:cs="Calibri"/>
          <w:spacing w:val="-2"/>
        </w:rPr>
        <w:t>from</w:t>
      </w:r>
      <w:r>
        <w:rPr>
          <w:rFonts w:eastAsia="Calibri" w:cs="Calibri"/>
          <w:spacing w:val="1"/>
        </w:rPr>
        <w:t xml:space="preserve"> </w:t>
      </w:r>
      <w:r>
        <w:rPr>
          <w:rFonts w:eastAsia="Calibri" w:cs="Calibri"/>
          <w:spacing w:val="-1"/>
        </w:rPr>
        <w:t>both public</w:t>
      </w:r>
      <w:r>
        <w:rPr>
          <w:rFonts w:eastAsia="Calibri" w:cs="Calibri"/>
          <w:spacing w:val="1"/>
        </w:rPr>
        <w:t xml:space="preserve"> </w:t>
      </w:r>
      <w:r>
        <w:rPr>
          <w:rFonts w:eastAsia="Calibri" w:cs="Calibri"/>
          <w:spacing w:val="-1"/>
        </w:rPr>
        <w:t>sources</w:t>
      </w:r>
      <w:r>
        <w:rPr>
          <w:rFonts w:eastAsia="Calibri" w:cs="Calibri"/>
        </w:rPr>
        <w:t xml:space="preserve"> </w:t>
      </w:r>
      <w:r>
        <w:rPr>
          <w:rFonts w:eastAsia="Calibri" w:cs="Calibri"/>
          <w:spacing w:val="-1"/>
        </w:rPr>
        <w:t>and</w:t>
      </w:r>
      <w:r>
        <w:rPr>
          <w:rFonts w:ascii="Times New Roman" w:eastAsia="Times New Roman" w:hAnsi="Times New Roman"/>
          <w:spacing w:val="81"/>
        </w:rPr>
        <w:t xml:space="preserve"> </w:t>
      </w:r>
      <w:r>
        <w:rPr>
          <w:rFonts w:eastAsia="Calibri" w:cs="Calibri"/>
          <w:spacing w:val="-1"/>
        </w:rPr>
        <w:t>informal</w:t>
      </w:r>
      <w:r>
        <w:rPr>
          <w:rFonts w:eastAsia="Calibri" w:cs="Calibri"/>
          <w:spacing w:val="-3"/>
        </w:rPr>
        <w:t xml:space="preserve"> </w:t>
      </w:r>
      <w:r>
        <w:rPr>
          <w:rFonts w:eastAsia="Calibri" w:cs="Calibri"/>
          <w:spacing w:val="-1"/>
        </w:rPr>
        <w:t>connections</w:t>
      </w:r>
      <w:r>
        <w:rPr>
          <w:rFonts w:eastAsia="Calibri" w:cs="Calibri"/>
        </w:rPr>
        <w:t xml:space="preserve"> </w:t>
      </w:r>
      <w:r>
        <w:rPr>
          <w:rFonts w:eastAsia="Calibri" w:cs="Calibri"/>
          <w:spacing w:val="-1"/>
        </w:rPr>
        <w:t>to</w:t>
      </w:r>
      <w:r>
        <w:rPr>
          <w:rFonts w:eastAsia="Calibri" w:cs="Calibri"/>
          <w:spacing w:val="1"/>
        </w:rPr>
        <w:t xml:space="preserve"> </w:t>
      </w:r>
      <w:r>
        <w:rPr>
          <w:rFonts w:eastAsia="Calibri" w:cs="Calibri"/>
          <w:spacing w:val="-1"/>
        </w:rPr>
        <w:t>immigrant</w:t>
      </w:r>
      <w:r>
        <w:rPr>
          <w:rFonts w:eastAsia="Calibri" w:cs="Calibri"/>
          <w:spacing w:val="1"/>
        </w:rPr>
        <w:t xml:space="preserve"> </w:t>
      </w:r>
      <w:r>
        <w:rPr>
          <w:rFonts w:eastAsia="Calibri" w:cs="Calibri"/>
          <w:spacing w:val="-1"/>
        </w:rPr>
        <w:t>networks.</w:t>
      </w:r>
      <w:r>
        <w:rPr>
          <w:rFonts w:eastAsia="Calibri" w:cs="Calibri"/>
          <w:spacing w:val="-3"/>
        </w:rPr>
        <w:t xml:space="preserve"> </w:t>
      </w:r>
      <w:r>
        <w:rPr>
          <w:rFonts w:eastAsia="Calibri" w:cs="Calibri"/>
          <w:spacing w:val="-1"/>
        </w:rPr>
        <w:t>When libraries</w:t>
      </w:r>
      <w:r>
        <w:rPr>
          <w:rFonts w:eastAsia="Calibri" w:cs="Calibri"/>
        </w:rPr>
        <w:t xml:space="preserve"> </w:t>
      </w:r>
      <w:r>
        <w:rPr>
          <w:rFonts w:eastAsia="Calibri" w:cs="Calibri"/>
          <w:spacing w:val="-1"/>
        </w:rPr>
        <w:t>understand</w:t>
      </w:r>
      <w:r>
        <w:rPr>
          <w:rFonts w:eastAsia="Calibri" w:cs="Calibri"/>
        </w:rPr>
        <w:t xml:space="preserve"> </w:t>
      </w:r>
      <w:r>
        <w:rPr>
          <w:rFonts w:eastAsia="Calibri" w:cs="Calibri"/>
          <w:spacing w:val="-1"/>
        </w:rPr>
        <w:t>neighborhood-level</w:t>
      </w:r>
      <w:r>
        <w:rPr>
          <w:rFonts w:ascii="Times New Roman" w:eastAsia="Times New Roman" w:hAnsi="Times New Roman"/>
          <w:spacing w:val="77"/>
        </w:rPr>
        <w:t xml:space="preserve"> </w:t>
      </w:r>
      <w:r>
        <w:rPr>
          <w:rFonts w:eastAsia="Calibri" w:cs="Calibri"/>
          <w:spacing w:val="-1"/>
        </w:rPr>
        <w:t>information about</w:t>
      </w:r>
      <w:r>
        <w:rPr>
          <w:rFonts w:eastAsia="Calibri" w:cs="Calibri"/>
        </w:rPr>
        <w:t xml:space="preserve"> </w:t>
      </w:r>
      <w:r>
        <w:rPr>
          <w:rFonts w:eastAsia="Calibri" w:cs="Calibri"/>
          <w:spacing w:val="-2"/>
        </w:rPr>
        <w:t>new</w:t>
      </w:r>
      <w:r>
        <w:rPr>
          <w:rFonts w:eastAsia="Calibri" w:cs="Calibri"/>
          <w:spacing w:val="1"/>
        </w:rPr>
        <w:t xml:space="preserve"> </w:t>
      </w:r>
      <w:r>
        <w:rPr>
          <w:rFonts w:eastAsia="Calibri" w:cs="Calibri"/>
          <w:spacing w:val="-1"/>
        </w:rPr>
        <w:t>residents,</w:t>
      </w:r>
      <w:r>
        <w:rPr>
          <w:rFonts w:eastAsia="Calibri" w:cs="Calibri"/>
        </w:rPr>
        <w:t xml:space="preserve"> </w:t>
      </w:r>
      <w:r>
        <w:rPr>
          <w:rFonts w:eastAsia="Calibri" w:cs="Calibri"/>
          <w:spacing w:val="-1"/>
        </w:rPr>
        <w:t>their</w:t>
      </w:r>
      <w:r>
        <w:rPr>
          <w:rFonts w:eastAsia="Calibri" w:cs="Calibri"/>
          <w:spacing w:val="-2"/>
        </w:rPr>
        <w:t xml:space="preserve"> </w:t>
      </w:r>
      <w:r>
        <w:rPr>
          <w:rFonts w:eastAsia="Calibri" w:cs="Calibri"/>
          <w:spacing w:val="-1"/>
        </w:rPr>
        <w:t>needs,</w:t>
      </w:r>
      <w:r>
        <w:rPr>
          <w:rFonts w:eastAsia="Calibri" w:cs="Calibri"/>
          <w:spacing w:val="-2"/>
        </w:rPr>
        <w:t xml:space="preserve"> </w:t>
      </w:r>
      <w:r>
        <w:rPr>
          <w:rFonts w:eastAsia="Calibri" w:cs="Calibri"/>
          <w:spacing w:val="-1"/>
        </w:rPr>
        <w:t>and</w:t>
      </w:r>
      <w:r>
        <w:rPr>
          <w:rFonts w:eastAsia="Calibri" w:cs="Calibri"/>
        </w:rPr>
        <w:t xml:space="preserve"> the</w:t>
      </w:r>
      <w:r>
        <w:rPr>
          <w:rFonts w:eastAsia="Calibri" w:cs="Calibri"/>
          <w:spacing w:val="-4"/>
        </w:rPr>
        <w:t xml:space="preserve"> </w:t>
      </w:r>
      <w:r>
        <w:rPr>
          <w:rFonts w:eastAsia="Calibri" w:cs="Calibri"/>
          <w:spacing w:val="-1"/>
        </w:rPr>
        <w:t>resources</w:t>
      </w:r>
      <w:r>
        <w:rPr>
          <w:rFonts w:eastAsia="Calibri" w:cs="Calibri"/>
        </w:rPr>
        <w:t xml:space="preserve"> </w:t>
      </w:r>
      <w:r>
        <w:rPr>
          <w:rFonts w:eastAsia="Calibri" w:cs="Calibri"/>
          <w:spacing w:val="-1"/>
        </w:rPr>
        <w:t>available</w:t>
      </w:r>
      <w:r>
        <w:rPr>
          <w:rFonts w:eastAsia="Calibri" w:cs="Calibri"/>
          <w:spacing w:val="-2"/>
        </w:rPr>
        <w:t xml:space="preserve"> </w:t>
      </w:r>
      <w:r>
        <w:rPr>
          <w:rFonts w:eastAsia="Calibri" w:cs="Calibri"/>
        </w:rPr>
        <w:t>to</w:t>
      </w:r>
      <w:r>
        <w:rPr>
          <w:rFonts w:eastAsia="Calibri" w:cs="Calibri"/>
          <w:spacing w:val="-1"/>
        </w:rPr>
        <w:t xml:space="preserve"> them,</w:t>
      </w:r>
      <w:r>
        <w:rPr>
          <w:rFonts w:eastAsia="Calibri" w:cs="Calibri"/>
        </w:rPr>
        <w:t xml:space="preserve"> </w:t>
      </w:r>
      <w:r>
        <w:rPr>
          <w:rFonts w:eastAsia="Calibri" w:cs="Calibri"/>
          <w:spacing w:val="-1"/>
        </w:rPr>
        <w:t>libraries</w:t>
      </w:r>
      <w:r>
        <w:rPr>
          <w:rFonts w:eastAsia="Calibri" w:cs="Calibri"/>
          <w:spacing w:val="1"/>
        </w:rPr>
        <w:t xml:space="preserve"> </w:t>
      </w:r>
      <w:r>
        <w:rPr>
          <w:rFonts w:eastAsia="Calibri" w:cs="Calibri"/>
        </w:rPr>
        <w:t>can</w:t>
      </w:r>
      <w:r>
        <w:rPr>
          <w:rFonts w:ascii="Times New Roman" w:eastAsia="Times New Roman" w:hAnsi="Times New Roman"/>
          <w:spacing w:val="75"/>
        </w:rPr>
        <w:t xml:space="preserve"> </w:t>
      </w:r>
      <w:r>
        <w:rPr>
          <w:rFonts w:eastAsia="Calibri" w:cs="Calibri"/>
          <w:spacing w:val="-1"/>
        </w:rPr>
        <w:t>shape</w:t>
      </w:r>
      <w:r>
        <w:rPr>
          <w:rFonts w:eastAsia="Calibri" w:cs="Calibri"/>
          <w:spacing w:val="1"/>
        </w:rPr>
        <w:t xml:space="preserve"> </w:t>
      </w:r>
      <w:r>
        <w:rPr>
          <w:rFonts w:eastAsia="Calibri" w:cs="Calibri"/>
          <w:spacing w:val="-1"/>
        </w:rPr>
        <w:t>their</w:t>
      </w:r>
      <w:r>
        <w:rPr>
          <w:rFonts w:eastAsia="Calibri" w:cs="Calibri"/>
          <w:spacing w:val="-2"/>
        </w:rPr>
        <w:t xml:space="preserve"> </w:t>
      </w:r>
      <w:r>
        <w:rPr>
          <w:rFonts w:eastAsia="Calibri" w:cs="Calibri"/>
          <w:spacing w:val="-1"/>
        </w:rPr>
        <w:t>services</w:t>
      </w:r>
      <w:r>
        <w:rPr>
          <w:rFonts w:eastAsia="Calibri" w:cs="Calibri"/>
          <w:spacing w:val="-2"/>
        </w:rPr>
        <w:t xml:space="preserve"> </w:t>
      </w:r>
      <w:r>
        <w:rPr>
          <w:rFonts w:eastAsia="Calibri" w:cs="Calibri"/>
          <w:spacing w:val="-1"/>
        </w:rPr>
        <w:t>and</w:t>
      </w:r>
      <w:r>
        <w:rPr>
          <w:rFonts w:eastAsia="Calibri" w:cs="Calibri"/>
        </w:rPr>
        <w:t xml:space="preserve"> </w:t>
      </w:r>
      <w:r>
        <w:rPr>
          <w:rFonts w:eastAsia="Calibri" w:cs="Calibri"/>
          <w:spacing w:val="-1"/>
        </w:rPr>
        <w:t>form</w:t>
      </w:r>
      <w:r>
        <w:rPr>
          <w:rFonts w:eastAsia="Calibri" w:cs="Calibri"/>
          <w:spacing w:val="1"/>
        </w:rPr>
        <w:t xml:space="preserve"> </w:t>
      </w:r>
      <w:r>
        <w:rPr>
          <w:rFonts w:eastAsia="Calibri" w:cs="Calibri"/>
          <w:spacing w:val="-1"/>
        </w:rPr>
        <w:t>their</w:t>
      </w:r>
      <w:r>
        <w:rPr>
          <w:rFonts w:eastAsia="Calibri" w:cs="Calibri"/>
        </w:rPr>
        <w:t xml:space="preserve"> </w:t>
      </w:r>
      <w:r>
        <w:rPr>
          <w:rFonts w:eastAsia="Calibri" w:cs="Calibri"/>
          <w:spacing w:val="-1"/>
        </w:rPr>
        <w:t>partnerships</w:t>
      </w:r>
      <w:r>
        <w:rPr>
          <w:rFonts w:eastAsia="Calibri" w:cs="Calibri"/>
        </w:rPr>
        <w:t xml:space="preserve"> </w:t>
      </w:r>
      <w:r>
        <w:rPr>
          <w:rFonts w:eastAsia="Calibri" w:cs="Calibri"/>
          <w:spacing w:val="-1"/>
        </w:rPr>
        <w:t>effectively.</w:t>
      </w:r>
      <w:r>
        <w:rPr>
          <w:rFonts w:eastAsia="Calibri" w:cs="Calibri"/>
        </w:rPr>
        <w:t xml:space="preserve"> </w:t>
      </w:r>
      <w:r>
        <w:rPr>
          <w:rFonts w:eastAsia="Calibri" w:cs="Calibri"/>
          <w:spacing w:val="-1"/>
        </w:rPr>
        <w:t>Especially</w:t>
      </w:r>
      <w:r>
        <w:rPr>
          <w:rFonts w:eastAsia="Calibri" w:cs="Calibri"/>
          <w:spacing w:val="1"/>
        </w:rPr>
        <w:t xml:space="preserve"> </w:t>
      </w:r>
      <w:r>
        <w:rPr>
          <w:rFonts w:eastAsia="Calibri" w:cs="Calibri"/>
          <w:spacing w:val="-1"/>
        </w:rPr>
        <w:t>in</w:t>
      </w:r>
      <w:r>
        <w:rPr>
          <w:rFonts w:eastAsia="Calibri" w:cs="Calibri"/>
          <w:spacing w:val="-3"/>
        </w:rPr>
        <w:t xml:space="preserve"> </w:t>
      </w:r>
      <w:r>
        <w:rPr>
          <w:rFonts w:eastAsia="Calibri" w:cs="Calibri"/>
          <w:spacing w:val="-1"/>
        </w:rPr>
        <w:t>cities that</w:t>
      </w:r>
      <w:r>
        <w:rPr>
          <w:rFonts w:eastAsia="Calibri" w:cs="Calibri"/>
        </w:rPr>
        <w:t xml:space="preserve"> </w:t>
      </w:r>
      <w:r>
        <w:rPr>
          <w:rFonts w:eastAsia="Calibri" w:cs="Calibri"/>
          <w:spacing w:val="-1"/>
        </w:rPr>
        <w:t>have</w:t>
      </w:r>
      <w:r>
        <w:rPr>
          <w:rFonts w:eastAsia="Calibri" w:cs="Calibri"/>
          <w:spacing w:val="1"/>
        </w:rPr>
        <w:t xml:space="preserve"> </w:t>
      </w:r>
      <w:r>
        <w:rPr>
          <w:rFonts w:eastAsia="Calibri" w:cs="Calibri"/>
          <w:spacing w:val="-1"/>
        </w:rPr>
        <w:t>not</w:t>
      </w:r>
      <w:r>
        <w:rPr>
          <w:rFonts w:ascii="Times New Roman" w:eastAsia="Times New Roman" w:hAnsi="Times New Roman"/>
          <w:spacing w:val="67"/>
        </w:rPr>
        <w:t xml:space="preserve"> </w:t>
      </w:r>
      <w:r>
        <w:rPr>
          <w:rFonts w:eastAsia="Calibri" w:cs="Calibri"/>
          <w:spacing w:val="-1"/>
        </w:rPr>
        <w:t>been traditional</w:t>
      </w:r>
      <w:r>
        <w:rPr>
          <w:rFonts w:eastAsia="Calibri" w:cs="Calibri"/>
        </w:rPr>
        <w:t xml:space="preserve"> </w:t>
      </w:r>
      <w:r>
        <w:rPr>
          <w:rFonts w:eastAsia="Calibri" w:cs="Calibri"/>
          <w:spacing w:val="-1"/>
        </w:rPr>
        <w:t>immigrant</w:t>
      </w:r>
      <w:r>
        <w:rPr>
          <w:rFonts w:eastAsia="Calibri" w:cs="Calibri"/>
          <w:spacing w:val="-2"/>
        </w:rPr>
        <w:t xml:space="preserve"> </w:t>
      </w:r>
      <w:r>
        <w:rPr>
          <w:rFonts w:eastAsia="Calibri" w:cs="Calibri"/>
          <w:spacing w:val="-1"/>
        </w:rPr>
        <w:t>destinations,</w:t>
      </w:r>
      <w:r>
        <w:rPr>
          <w:rFonts w:eastAsia="Calibri" w:cs="Calibri"/>
        </w:rPr>
        <w:t xml:space="preserve"> </w:t>
      </w:r>
      <w:r>
        <w:rPr>
          <w:rFonts w:eastAsia="Calibri" w:cs="Calibri"/>
          <w:spacing w:val="-1"/>
        </w:rPr>
        <w:t>libraries</w:t>
      </w:r>
      <w:r>
        <w:rPr>
          <w:rFonts w:eastAsia="Calibri" w:cs="Calibri"/>
          <w:spacing w:val="2"/>
        </w:rPr>
        <w:t xml:space="preserve"> </w:t>
      </w:r>
      <w:r>
        <w:rPr>
          <w:rFonts w:eastAsia="Calibri" w:cs="Calibri"/>
        </w:rPr>
        <w:t>are</w:t>
      </w:r>
      <w:r>
        <w:rPr>
          <w:rFonts w:eastAsia="Calibri" w:cs="Calibri"/>
          <w:spacing w:val="-4"/>
        </w:rPr>
        <w:t xml:space="preserve"> </w:t>
      </w:r>
      <w:r>
        <w:rPr>
          <w:rFonts w:eastAsia="Calibri" w:cs="Calibri"/>
        </w:rPr>
        <w:t>often</w:t>
      </w:r>
      <w:r>
        <w:rPr>
          <w:rFonts w:eastAsia="Calibri" w:cs="Calibri"/>
          <w:spacing w:val="-1"/>
        </w:rPr>
        <w:t xml:space="preserve"> leading their communities</w:t>
      </w:r>
      <w:r>
        <w:rPr>
          <w:rFonts w:eastAsia="Calibri" w:cs="Calibri"/>
        </w:rPr>
        <w:t xml:space="preserve"> </w:t>
      </w:r>
      <w:r>
        <w:rPr>
          <w:rFonts w:eastAsia="Calibri" w:cs="Calibri"/>
          <w:spacing w:val="-1"/>
        </w:rPr>
        <w:t>in the</w:t>
      </w:r>
      <w:r>
        <w:rPr>
          <w:rFonts w:ascii="Times New Roman" w:eastAsia="Times New Roman" w:hAnsi="Times New Roman"/>
          <w:spacing w:val="63"/>
        </w:rPr>
        <w:t xml:space="preserve"> </w:t>
      </w:r>
      <w:r>
        <w:rPr>
          <w:rFonts w:eastAsia="Calibri" w:cs="Calibri"/>
          <w:spacing w:val="-1"/>
        </w:rPr>
        <w:t>discovery and description</w:t>
      </w:r>
      <w:r>
        <w:rPr>
          <w:rFonts w:eastAsia="Calibri" w:cs="Calibri"/>
          <w:spacing w:val="-3"/>
        </w:rPr>
        <w:t xml:space="preserve"> </w:t>
      </w:r>
      <w:r>
        <w:rPr>
          <w:rFonts w:eastAsia="Calibri" w:cs="Calibri"/>
          <w:spacing w:val="-1"/>
        </w:rPr>
        <w:t>of</w:t>
      </w:r>
      <w:r>
        <w:rPr>
          <w:rFonts w:eastAsia="Calibri" w:cs="Calibri"/>
        </w:rPr>
        <w:t xml:space="preserve"> </w:t>
      </w:r>
      <w:r>
        <w:rPr>
          <w:rFonts w:eastAsia="Calibri" w:cs="Calibri"/>
          <w:spacing w:val="-1"/>
        </w:rPr>
        <w:t>immigrants’</w:t>
      </w:r>
      <w:r>
        <w:rPr>
          <w:rFonts w:eastAsia="Calibri" w:cs="Calibri"/>
          <w:spacing w:val="1"/>
        </w:rPr>
        <w:t xml:space="preserve"> </w:t>
      </w:r>
      <w:r>
        <w:rPr>
          <w:rFonts w:eastAsia="Calibri" w:cs="Calibri"/>
          <w:spacing w:val="-1"/>
        </w:rPr>
        <w:t>needs</w:t>
      </w:r>
      <w:r>
        <w:rPr>
          <w:rFonts w:eastAsia="Calibri" w:cs="Calibri"/>
        </w:rPr>
        <w:t xml:space="preserve"> </w:t>
      </w:r>
      <w:r>
        <w:rPr>
          <w:rFonts w:eastAsia="Calibri" w:cs="Calibri"/>
          <w:spacing w:val="-1"/>
        </w:rPr>
        <w:t>and</w:t>
      </w:r>
      <w:r>
        <w:rPr>
          <w:rFonts w:eastAsia="Calibri" w:cs="Calibri"/>
          <w:spacing w:val="-2"/>
        </w:rPr>
        <w:t xml:space="preserve"> </w:t>
      </w:r>
      <w:r>
        <w:rPr>
          <w:rFonts w:eastAsia="Calibri" w:cs="Calibri"/>
          <w:spacing w:val="-1"/>
        </w:rPr>
        <w:t>concerns.</w:t>
      </w:r>
    </w:p>
    <w:p w:rsidR="00C178F5" w:rsidRDefault="00C178F5" w:rsidP="00C178F5">
      <w:pPr>
        <w:widowControl w:val="0"/>
        <w:numPr>
          <w:ilvl w:val="0"/>
          <w:numId w:val="16"/>
        </w:numPr>
        <w:tabs>
          <w:tab w:val="left" w:pos="840"/>
        </w:tabs>
        <w:ind w:right="193"/>
        <w:rPr>
          <w:rFonts w:eastAsia="Calibri" w:cs="Calibri"/>
        </w:rPr>
      </w:pPr>
      <w:r>
        <w:rPr>
          <w:spacing w:val="-1"/>
        </w:rPr>
        <w:t>Libraries</w:t>
      </w:r>
      <w:r>
        <w:t xml:space="preserve"> </w:t>
      </w:r>
      <w:r>
        <w:rPr>
          <w:spacing w:val="-1"/>
        </w:rPr>
        <w:t>Bring Cultural</w:t>
      </w:r>
      <w:r>
        <w:rPr>
          <w:spacing w:val="-3"/>
        </w:rPr>
        <w:t xml:space="preserve"> </w:t>
      </w:r>
      <w:r>
        <w:rPr>
          <w:spacing w:val="-1"/>
        </w:rPr>
        <w:t>and</w:t>
      </w:r>
      <w:r>
        <w:t xml:space="preserve"> </w:t>
      </w:r>
      <w:r>
        <w:rPr>
          <w:spacing w:val="-1"/>
        </w:rPr>
        <w:t>Language</w:t>
      </w:r>
      <w:r>
        <w:rPr>
          <w:spacing w:val="1"/>
        </w:rPr>
        <w:t xml:space="preserve"> </w:t>
      </w:r>
      <w:r>
        <w:rPr>
          <w:spacing w:val="-1"/>
        </w:rPr>
        <w:t>Sensitivity</w:t>
      </w:r>
      <w:r>
        <w:rPr>
          <w:spacing w:val="1"/>
        </w:rPr>
        <w:t xml:space="preserve"> </w:t>
      </w:r>
      <w:r>
        <w:rPr>
          <w:spacing w:val="-1"/>
        </w:rPr>
        <w:t>to</w:t>
      </w:r>
      <w:r>
        <w:rPr>
          <w:spacing w:val="1"/>
        </w:rPr>
        <w:t xml:space="preserve"> </w:t>
      </w:r>
      <w:r>
        <w:rPr>
          <w:spacing w:val="-1"/>
        </w:rPr>
        <w:t xml:space="preserve">Service Delivery. </w:t>
      </w:r>
      <w:r>
        <w:rPr>
          <w:spacing w:val="-2"/>
        </w:rPr>
        <w:t>The</w:t>
      </w:r>
      <w:r>
        <w:rPr>
          <w:spacing w:val="1"/>
        </w:rPr>
        <w:t xml:space="preserve"> </w:t>
      </w:r>
      <w:r>
        <w:rPr>
          <w:spacing w:val="-1"/>
        </w:rPr>
        <w:t>biggest</w:t>
      </w:r>
      <w:r>
        <w:rPr>
          <w:spacing w:val="1"/>
        </w:rPr>
        <w:t xml:space="preserve"> </w:t>
      </w:r>
      <w:r>
        <w:rPr>
          <w:spacing w:val="-1"/>
        </w:rPr>
        <w:t>barrier</w:t>
      </w:r>
      <w:r>
        <w:t xml:space="preserve"> </w:t>
      </w:r>
      <w:r>
        <w:rPr>
          <w:spacing w:val="-1"/>
        </w:rPr>
        <w:t>for</w:t>
      </w:r>
      <w:r>
        <w:t xml:space="preserve"> </w:t>
      </w:r>
      <w:r>
        <w:rPr>
          <w:spacing w:val="-1"/>
        </w:rPr>
        <w:t>new</w:t>
      </w:r>
      <w:r>
        <w:rPr>
          <w:rFonts w:ascii="Times New Roman"/>
          <w:spacing w:val="77"/>
        </w:rPr>
        <w:t xml:space="preserve"> </w:t>
      </w:r>
      <w:r>
        <w:rPr>
          <w:spacing w:val="-1"/>
        </w:rPr>
        <w:t>arrivals</w:t>
      </w:r>
      <w:r>
        <w:t xml:space="preserve"> </w:t>
      </w:r>
      <w:r>
        <w:rPr>
          <w:spacing w:val="-1"/>
        </w:rPr>
        <w:t>is</w:t>
      </w:r>
      <w:r>
        <w:rPr>
          <w:spacing w:val="-2"/>
        </w:rPr>
        <w:t xml:space="preserve"> </w:t>
      </w:r>
      <w:r>
        <w:rPr>
          <w:spacing w:val="-1"/>
        </w:rPr>
        <w:t>language. Libraries</w:t>
      </w:r>
      <w:r>
        <w:t xml:space="preserve"> are</w:t>
      </w:r>
      <w:r>
        <w:rPr>
          <w:spacing w:val="-2"/>
        </w:rPr>
        <w:t xml:space="preserve"> </w:t>
      </w:r>
      <w:r>
        <w:rPr>
          <w:spacing w:val="-1"/>
        </w:rPr>
        <w:t>addressing</w:t>
      </w:r>
      <w:r>
        <w:t xml:space="preserve"> </w:t>
      </w:r>
      <w:r>
        <w:rPr>
          <w:spacing w:val="-1"/>
        </w:rPr>
        <w:t>this</w:t>
      </w:r>
      <w:r>
        <w:rPr>
          <w:spacing w:val="-2"/>
        </w:rPr>
        <w:t xml:space="preserve"> </w:t>
      </w:r>
      <w:r>
        <w:rPr>
          <w:spacing w:val="-1"/>
        </w:rPr>
        <w:t>with</w:t>
      </w:r>
      <w:r>
        <w:rPr>
          <w:spacing w:val="-3"/>
        </w:rPr>
        <w:t xml:space="preserve"> </w:t>
      </w:r>
      <w:r>
        <w:rPr>
          <w:spacing w:val="-1"/>
        </w:rPr>
        <w:t>innovations</w:t>
      </w:r>
      <w:r>
        <w:t xml:space="preserve"> </w:t>
      </w:r>
      <w:r>
        <w:rPr>
          <w:spacing w:val="-1"/>
        </w:rPr>
        <w:t>in signage, websites,</w:t>
      </w:r>
      <w:r>
        <w:rPr>
          <w:rFonts w:ascii="Times New Roman"/>
          <w:spacing w:val="85"/>
          <w:w w:val="99"/>
        </w:rPr>
        <w:t xml:space="preserve"> </w:t>
      </w:r>
      <w:r>
        <w:rPr>
          <w:spacing w:val="-1"/>
        </w:rPr>
        <w:t>collections,</w:t>
      </w:r>
      <w:r>
        <w:rPr>
          <w:spacing w:val="-2"/>
        </w:rPr>
        <w:t xml:space="preserve"> </w:t>
      </w:r>
      <w:r>
        <w:rPr>
          <w:spacing w:val="-1"/>
        </w:rPr>
        <w:t>and provision of</w:t>
      </w:r>
      <w:r>
        <w:t xml:space="preserve"> </w:t>
      </w:r>
      <w:r>
        <w:rPr>
          <w:spacing w:val="-1"/>
        </w:rPr>
        <w:t>basic</w:t>
      </w:r>
      <w:r>
        <w:rPr>
          <w:spacing w:val="1"/>
        </w:rPr>
        <w:t xml:space="preserve"> </w:t>
      </w:r>
      <w:r>
        <w:rPr>
          <w:spacing w:val="-1"/>
        </w:rPr>
        <w:t>services</w:t>
      </w:r>
      <w:r>
        <w:t xml:space="preserve"> </w:t>
      </w:r>
      <w:r>
        <w:rPr>
          <w:spacing w:val="-1"/>
        </w:rPr>
        <w:t xml:space="preserve">in </w:t>
      </w:r>
      <w:r>
        <w:rPr>
          <w:spacing w:val="-2"/>
        </w:rPr>
        <w:t>the</w:t>
      </w:r>
      <w:r>
        <w:rPr>
          <w:spacing w:val="2"/>
        </w:rPr>
        <w:t xml:space="preserve"> </w:t>
      </w:r>
      <w:r>
        <w:rPr>
          <w:spacing w:val="-1"/>
        </w:rPr>
        <w:t>first languages</w:t>
      </w:r>
      <w:r>
        <w:t xml:space="preserve"> of</w:t>
      </w:r>
      <w:r>
        <w:rPr>
          <w:spacing w:val="-3"/>
        </w:rPr>
        <w:t xml:space="preserve"> </w:t>
      </w:r>
      <w:r>
        <w:rPr>
          <w:spacing w:val="-1"/>
        </w:rPr>
        <w:t>their</w:t>
      </w:r>
      <w:r>
        <w:t xml:space="preserve"> </w:t>
      </w:r>
      <w:r>
        <w:rPr>
          <w:spacing w:val="-1"/>
        </w:rPr>
        <w:t>new</w:t>
      </w:r>
      <w:r>
        <w:rPr>
          <w:spacing w:val="2"/>
        </w:rPr>
        <w:t xml:space="preserve"> </w:t>
      </w:r>
      <w:r>
        <w:rPr>
          <w:spacing w:val="-1"/>
        </w:rPr>
        <w:t>residents.</w:t>
      </w:r>
    </w:p>
    <w:p w:rsidR="00C178F5" w:rsidRDefault="00C178F5" w:rsidP="00C178F5">
      <w:pPr>
        <w:rPr>
          <w:rFonts w:eastAsia="Calibri" w:cs="Calibri"/>
        </w:rPr>
        <w:sectPr w:rsidR="00C178F5">
          <w:pgSz w:w="12240" w:h="15840"/>
          <w:pgMar w:top="1400" w:right="1360" w:bottom="280" w:left="1320" w:header="720" w:footer="720" w:gutter="0"/>
          <w:cols w:space="720"/>
        </w:sectPr>
      </w:pPr>
    </w:p>
    <w:p w:rsidR="00C178F5" w:rsidRDefault="00C178F5" w:rsidP="00C178F5">
      <w:pPr>
        <w:widowControl w:val="0"/>
        <w:numPr>
          <w:ilvl w:val="1"/>
          <w:numId w:val="16"/>
        </w:numPr>
        <w:tabs>
          <w:tab w:val="left" w:pos="1441"/>
        </w:tabs>
        <w:spacing w:before="61" w:line="295" w:lineRule="auto"/>
        <w:ind w:right="228" w:hanging="695"/>
        <w:rPr>
          <w:rFonts w:ascii="Arial" w:eastAsia="Arial" w:hAnsi="Arial" w:cs="Arial"/>
          <w:sz w:val="19"/>
          <w:szCs w:val="19"/>
        </w:rPr>
      </w:pPr>
      <w:r>
        <w:rPr>
          <w:rFonts w:ascii="Arial"/>
          <w:color w:val="4B4B4B"/>
          <w:w w:val="105"/>
          <w:sz w:val="19"/>
        </w:rPr>
        <w:lastRenderedPageBreak/>
        <w:t>Libraries</w:t>
      </w:r>
      <w:r>
        <w:rPr>
          <w:rFonts w:ascii="Arial"/>
          <w:color w:val="4B4B4B"/>
          <w:spacing w:val="2"/>
          <w:w w:val="105"/>
          <w:sz w:val="19"/>
        </w:rPr>
        <w:t xml:space="preserve"> </w:t>
      </w:r>
      <w:r>
        <w:rPr>
          <w:rFonts w:ascii="Arial"/>
          <w:color w:val="4B4B4B"/>
          <w:w w:val="105"/>
          <w:sz w:val="19"/>
        </w:rPr>
        <w:t>Build</w:t>
      </w:r>
      <w:r>
        <w:rPr>
          <w:rFonts w:ascii="Arial"/>
          <w:color w:val="4B4B4B"/>
          <w:spacing w:val="-2"/>
          <w:w w:val="105"/>
          <w:sz w:val="19"/>
        </w:rPr>
        <w:t xml:space="preserve"> </w:t>
      </w:r>
      <w:r>
        <w:rPr>
          <w:rFonts w:ascii="Arial"/>
          <w:color w:val="4B4B4B"/>
          <w:w w:val="105"/>
          <w:sz w:val="19"/>
        </w:rPr>
        <w:t>English</w:t>
      </w:r>
      <w:r>
        <w:rPr>
          <w:rFonts w:ascii="Arial"/>
          <w:color w:val="4B4B4B"/>
          <w:spacing w:val="-6"/>
          <w:w w:val="105"/>
          <w:sz w:val="19"/>
        </w:rPr>
        <w:t xml:space="preserve"> </w:t>
      </w:r>
      <w:r>
        <w:rPr>
          <w:rFonts w:ascii="Arial"/>
          <w:color w:val="4B4B4B"/>
          <w:w w:val="105"/>
          <w:sz w:val="19"/>
        </w:rPr>
        <w:t>Capacity.</w:t>
      </w:r>
      <w:r>
        <w:rPr>
          <w:rFonts w:ascii="Arial"/>
          <w:color w:val="4B4B4B"/>
          <w:spacing w:val="7"/>
          <w:w w:val="105"/>
          <w:sz w:val="19"/>
        </w:rPr>
        <w:t xml:space="preserve"> </w:t>
      </w:r>
      <w:r>
        <w:rPr>
          <w:rFonts w:ascii="Arial"/>
          <w:color w:val="4B4B4B"/>
          <w:w w:val="105"/>
          <w:sz w:val="19"/>
        </w:rPr>
        <w:t>English</w:t>
      </w:r>
      <w:r>
        <w:rPr>
          <w:rFonts w:ascii="Arial"/>
          <w:color w:val="4B4B4B"/>
          <w:spacing w:val="-1"/>
          <w:w w:val="105"/>
          <w:sz w:val="19"/>
        </w:rPr>
        <w:t xml:space="preserve"> </w:t>
      </w:r>
      <w:r>
        <w:rPr>
          <w:rFonts w:ascii="Arial"/>
          <w:color w:val="4B4B4B"/>
          <w:w w:val="105"/>
          <w:sz w:val="19"/>
        </w:rPr>
        <w:t>proficiency</w:t>
      </w:r>
      <w:r>
        <w:rPr>
          <w:rFonts w:ascii="Arial"/>
          <w:color w:val="4B4B4B"/>
          <w:spacing w:val="4"/>
          <w:w w:val="105"/>
          <w:sz w:val="19"/>
        </w:rPr>
        <w:t xml:space="preserve"> </w:t>
      </w:r>
      <w:r>
        <w:rPr>
          <w:rFonts w:ascii="Arial"/>
          <w:color w:val="4B4B4B"/>
          <w:w w:val="105"/>
          <w:sz w:val="19"/>
        </w:rPr>
        <w:t>is</w:t>
      </w:r>
      <w:r>
        <w:rPr>
          <w:rFonts w:ascii="Arial"/>
          <w:color w:val="4B4B4B"/>
          <w:spacing w:val="-18"/>
          <w:w w:val="105"/>
          <w:sz w:val="19"/>
        </w:rPr>
        <w:t xml:space="preserve"> </w:t>
      </w:r>
      <w:r>
        <w:rPr>
          <w:rFonts w:ascii="Arial"/>
          <w:color w:val="4B4B4B"/>
          <w:w w:val="105"/>
          <w:sz w:val="19"/>
        </w:rPr>
        <w:t>the</w:t>
      </w:r>
      <w:r>
        <w:rPr>
          <w:rFonts w:ascii="Arial"/>
          <w:color w:val="4B4B4B"/>
          <w:spacing w:val="4"/>
          <w:w w:val="105"/>
          <w:sz w:val="19"/>
        </w:rPr>
        <w:t xml:space="preserve"> </w:t>
      </w:r>
      <w:r>
        <w:rPr>
          <w:rFonts w:ascii="Arial"/>
          <w:color w:val="4B4B4B"/>
          <w:w w:val="105"/>
          <w:sz w:val="19"/>
        </w:rPr>
        <w:t>most</w:t>
      </w:r>
      <w:r>
        <w:rPr>
          <w:rFonts w:ascii="Arial"/>
          <w:color w:val="4B4B4B"/>
          <w:spacing w:val="-2"/>
          <w:w w:val="105"/>
          <w:sz w:val="19"/>
        </w:rPr>
        <w:t xml:space="preserve"> </w:t>
      </w:r>
      <w:r>
        <w:rPr>
          <w:rFonts w:ascii="Arial"/>
          <w:color w:val="4B4B4B"/>
          <w:w w:val="105"/>
          <w:sz w:val="19"/>
        </w:rPr>
        <w:t>important</w:t>
      </w:r>
      <w:r>
        <w:rPr>
          <w:rFonts w:ascii="Arial"/>
          <w:color w:val="4B4B4B"/>
          <w:spacing w:val="-6"/>
          <w:w w:val="105"/>
          <w:sz w:val="19"/>
        </w:rPr>
        <w:t xml:space="preserve"> </w:t>
      </w:r>
      <w:r>
        <w:rPr>
          <w:rFonts w:ascii="Arial"/>
          <w:color w:val="4B4B4B"/>
          <w:w w:val="105"/>
          <w:sz w:val="19"/>
        </w:rPr>
        <w:t>factor</w:t>
      </w:r>
      <w:r>
        <w:rPr>
          <w:rFonts w:ascii="Arial"/>
          <w:color w:val="4B4B4B"/>
          <w:spacing w:val="12"/>
          <w:w w:val="105"/>
          <w:sz w:val="19"/>
        </w:rPr>
        <w:t xml:space="preserve"> </w:t>
      </w:r>
      <w:r>
        <w:rPr>
          <w:rFonts w:ascii="Arial"/>
          <w:color w:val="4B4B4B"/>
          <w:w w:val="105"/>
          <w:sz w:val="19"/>
        </w:rPr>
        <w:t>in</w:t>
      </w:r>
      <w:r>
        <w:rPr>
          <w:rFonts w:ascii="Arial"/>
          <w:color w:val="4B4B4B"/>
          <w:spacing w:val="-7"/>
          <w:w w:val="105"/>
          <w:sz w:val="19"/>
        </w:rPr>
        <w:t xml:space="preserve"> </w:t>
      </w:r>
      <w:r>
        <w:rPr>
          <w:rFonts w:ascii="Arial"/>
          <w:color w:val="4B4B4B"/>
          <w:w w:val="105"/>
          <w:sz w:val="19"/>
        </w:rPr>
        <w:t>immigrants' chances for</w:t>
      </w:r>
      <w:r>
        <w:rPr>
          <w:rFonts w:ascii="Arial"/>
          <w:color w:val="4B4B4B"/>
          <w:spacing w:val="6"/>
          <w:w w:val="105"/>
          <w:sz w:val="19"/>
        </w:rPr>
        <w:t xml:space="preserve"> </w:t>
      </w:r>
      <w:r>
        <w:rPr>
          <w:rFonts w:ascii="Arial"/>
          <w:color w:val="4B4B4B"/>
          <w:w w:val="105"/>
          <w:sz w:val="19"/>
        </w:rPr>
        <w:t>success</w:t>
      </w:r>
      <w:r>
        <w:rPr>
          <w:rFonts w:ascii="Arial"/>
          <w:color w:val="4B4B4B"/>
          <w:spacing w:val="-34"/>
          <w:w w:val="105"/>
          <w:sz w:val="19"/>
        </w:rPr>
        <w:t xml:space="preserve"> </w:t>
      </w:r>
      <w:r>
        <w:rPr>
          <w:rFonts w:ascii="Arial"/>
          <w:color w:val="808080"/>
          <w:w w:val="105"/>
          <w:sz w:val="19"/>
        </w:rPr>
        <w:t>.</w:t>
      </w:r>
      <w:r>
        <w:rPr>
          <w:rFonts w:ascii="Arial"/>
          <w:color w:val="808080"/>
          <w:spacing w:val="-18"/>
          <w:w w:val="105"/>
          <w:sz w:val="19"/>
        </w:rPr>
        <w:t xml:space="preserve"> </w:t>
      </w:r>
      <w:r>
        <w:rPr>
          <w:rFonts w:ascii="Arial"/>
          <w:color w:val="4B4B4B"/>
          <w:w w:val="105"/>
          <w:sz w:val="19"/>
        </w:rPr>
        <w:t>Public</w:t>
      </w:r>
      <w:r>
        <w:rPr>
          <w:rFonts w:ascii="Arial"/>
          <w:color w:val="4B4B4B"/>
          <w:spacing w:val="-2"/>
          <w:w w:val="105"/>
          <w:sz w:val="19"/>
        </w:rPr>
        <w:t xml:space="preserve"> </w:t>
      </w:r>
      <w:r>
        <w:rPr>
          <w:rFonts w:ascii="Arial"/>
          <w:color w:val="4B4B4B"/>
          <w:w w:val="105"/>
          <w:sz w:val="19"/>
        </w:rPr>
        <w:t>libraries,</w:t>
      </w:r>
      <w:r>
        <w:rPr>
          <w:rFonts w:ascii="Arial"/>
          <w:color w:val="4B4B4B"/>
          <w:spacing w:val="-8"/>
          <w:w w:val="105"/>
          <w:sz w:val="19"/>
        </w:rPr>
        <w:t xml:space="preserve"> </w:t>
      </w:r>
      <w:r>
        <w:rPr>
          <w:rFonts w:ascii="Arial"/>
          <w:color w:val="4B4B4B"/>
          <w:w w:val="105"/>
          <w:sz w:val="19"/>
        </w:rPr>
        <w:t>drawing</w:t>
      </w:r>
      <w:r>
        <w:rPr>
          <w:rFonts w:ascii="Arial"/>
          <w:color w:val="4B4B4B"/>
          <w:spacing w:val="-9"/>
          <w:w w:val="105"/>
          <w:sz w:val="19"/>
        </w:rPr>
        <w:t xml:space="preserve"> </w:t>
      </w:r>
      <w:r>
        <w:rPr>
          <w:rFonts w:ascii="Arial"/>
          <w:color w:val="4B4B4B"/>
          <w:w w:val="105"/>
          <w:sz w:val="19"/>
        </w:rPr>
        <w:t>on</w:t>
      </w:r>
      <w:r>
        <w:rPr>
          <w:rFonts w:ascii="Arial"/>
          <w:color w:val="4B4B4B"/>
          <w:spacing w:val="-13"/>
          <w:w w:val="105"/>
          <w:sz w:val="19"/>
        </w:rPr>
        <w:t xml:space="preserve"> </w:t>
      </w:r>
      <w:r>
        <w:rPr>
          <w:rFonts w:ascii="Arial"/>
          <w:color w:val="4B4B4B"/>
          <w:w w:val="105"/>
          <w:sz w:val="19"/>
        </w:rPr>
        <w:t>their</w:t>
      </w:r>
      <w:r>
        <w:rPr>
          <w:rFonts w:ascii="Arial"/>
          <w:color w:val="4B4B4B"/>
          <w:spacing w:val="3"/>
          <w:w w:val="105"/>
          <w:sz w:val="19"/>
        </w:rPr>
        <w:t xml:space="preserve"> </w:t>
      </w:r>
      <w:r>
        <w:rPr>
          <w:rFonts w:ascii="Arial"/>
          <w:color w:val="4B4B4B"/>
          <w:w w:val="105"/>
          <w:sz w:val="19"/>
        </w:rPr>
        <w:t>century-long experience</w:t>
      </w:r>
      <w:r>
        <w:rPr>
          <w:rFonts w:ascii="Arial"/>
          <w:color w:val="4B4B4B"/>
          <w:spacing w:val="3"/>
          <w:w w:val="105"/>
          <w:sz w:val="19"/>
        </w:rPr>
        <w:t xml:space="preserve"> </w:t>
      </w:r>
      <w:r>
        <w:rPr>
          <w:rFonts w:ascii="Arial"/>
          <w:color w:val="4B4B4B"/>
          <w:w w:val="105"/>
          <w:sz w:val="19"/>
        </w:rPr>
        <w:t>as</w:t>
      </w:r>
      <w:r>
        <w:rPr>
          <w:rFonts w:ascii="Arial"/>
          <w:color w:val="4B4B4B"/>
          <w:spacing w:val="-3"/>
          <w:w w:val="105"/>
          <w:sz w:val="19"/>
        </w:rPr>
        <w:t xml:space="preserve"> </w:t>
      </w:r>
      <w:r>
        <w:rPr>
          <w:rFonts w:ascii="Arial"/>
          <w:color w:val="4B4B4B"/>
          <w:w w:val="105"/>
          <w:sz w:val="19"/>
        </w:rPr>
        <w:t>builders</w:t>
      </w:r>
      <w:r>
        <w:rPr>
          <w:rFonts w:ascii="Arial"/>
          <w:color w:val="4B4B4B"/>
          <w:spacing w:val="-4"/>
          <w:w w:val="105"/>
          <w:sz w:val="19"/>
        </w:rPr>
        <w:t xml:space="preserve"> </w:t>
      </w:r>
      <w:r>
        <w:rPr>
          <w:rFonts w:ascii="Arial"/>
          <w:color w:val="4B4B4B"/>
          <w:w w:val="105"/>
          <w:sz w:val="19"/>
        </w:rPr>
        <w:t>of</w:t>
      </w:r>
      <w:r>
        <w:rPr>
          <w:rFonts w:ascii="Arial"/>
          <w:color w:val="4B4B4B"/>
          <w:w w:val="106"/>
          <w:sz w:val="19"/>
        </w:rPr>
        <w:t xml:space="preserve"> </w:t>
      </w:r>
      <w:r>
        <w:rPr>
          <w:rFonts w:ascii="Arial"/>
          <w:color w:val="4B4B4B"/>
          <w:w w:val="105"/>
          <w:sz w:val="19"/>
        </w:rPr>
        <w:t>literacy</w:t>
      </w:r>
      <w:r>
        <w:rPr>
          <w:rFonts w:ascii="Arial"/>
          <w:color w:val="4B4B4B"/>
          <w:spacing w:val="2"/>
          <w:w w:val="105"/>
          <w:sz w:val="19"/>
        </w:rPr>
        <w:t xml:space="preserve"> </w:t>
      </w:r>
      <w:r>
        <w:rPr>
          <w:rFonts w:ascii="Arial"/>
          <w:color w:val="4B4B4B"/>
          <w:w w:val="105"/>
          <w:sz w:val="19"/>
        </w:rPr>
        <w:t>of children</w:t>
      </w:r>
      <w:r>
        <w:rPr>
          <w:rFonts w:ascii="Arial"/>
          <w:color w:val="4B4B4B"/>
          <w:spacing w:val="8"/>
          <w:w w:val="105"/>
          <w:sz w:val="19"/>
        </w:rPr>
        <w:t xml:space="preserve"> </w:t>
      </w:r>
      <w:r>
        <w:rPr>
          <w:rFonts w:ascii="Arial"/>
          <w:color w:val="4B4B4B"/>
          <w:w w:val="105"/>
          <w:sz w:val="19"/>
        </w:rPr>
        <w:t>and families,</w:t>
      </w:r>
      <w:r>
        <w:rPr>
          <w:rFonts w:ascii="Arial"/>
          <w:color w:val="4B4B4B"/>
          <w:spacing w:val="8"/>
          <w:w w:val="105"/>
          <w:sz w:val="19"/>
        </w:rPr>
        <w:t xml:space="preserve"> </w:t>
      </w:r>
      <w:r>
        <w:rPr>
          <w:rFonts w:ascii="Arial"/>
          <w:color w:val="4B4B4B"/>
          <w:w w:val="105"/>
          <w:sz w:val="19"/>
        </w:rPr>
        <w:t>are expanding</w:t>
      </w:r>
      <w:r>
        <w:rPr>
          <w:rFonts w:ascii="Arial"/>
          <w:color w:val="4B4B4B"/>
          <w:spacing w:val="1"/>
          <w:w w:val="105"/>
          <w:sz w:val="19"/>
        </w:rPr>
        <w:t xml:space="preserve"> </w:t>
      </w:r>
      <w:r>
        <w:rPr>
          <w:rFonts w:ascii="Arial"/>
          <w:color w:val="4B4B4B"/>
          <w:w w:val="105"/>
          <w:sz w:val="19"/>
        </w:rPr>
        <w:t>their</w:t>
      </w:r>
      <w:r>
        <w:rPr>
          <w:rFonts w:ascii="Arial"/>
          <w:color w:val="4B4B4B"/>
          <w:spacing w:val="13"/>
          <w:w w:val="105"/>
          <w:sz w:val="19"/>
        </w:rPr>
        <w:t xml:space="preserve"> </w:t>
      </w:r>
      <w:r>
        <w:rPr>
          <w:rFonts w:ascii="Arial"/>
          <w:color w:val="4B4B4B"/>
          <w:w w:val="105"/>
          <w:sz w:val="19"/>
        </w:rPr>
        <w:t>reach to</w:t>
      </w:r>
      <w:r>
        <w:rPr>
          <w:rFonts w:ascii="Arial"/>
          <w:color w:val="4B4B4B"/>
          <w:spacing w:val="9"/>
          <w:w w:val="105"/>
          <w:sz w:val="19"/>
        </w:rPr>
        <w:t xml:space="preserve"> </w:t>
      </w:r>
      <w:r>
        <w:rPr>
          <w:rFonts w:ascii="Arial"/>
          <w:color w:val="4B4B4B"/>
          <w:w w:val="105"/>
          <w:sz w:val="19"/>
        </w:rPr>
        <w:t>new</w:t>
      </w:r>
      <w:r>
        <w:rPr>
          <w:rFonts w:ascii="Arial"/>
          <w:color w:val="4B4B4B"/>
          <w:spacing w:val="1"/>
          <w:w w:val="105"/>
          <w:sz w:val="19"/>
        </w:rPr>
        <w:t xml:space="preserve"> residents</w:t>
      </w:r>
      <w:r>
        <w:rPr>
          <w:rFonts w:ascii="Arial"/>
          <w:color w:val="676767"/>
          <w:w w:val="105"/>
          <w:sz w:val="19"/>
        </w:rPr>
        <w:t>.</w:t>
      </w:r>
      <w:r>
        <w:rPr>
          <w:rFonts w:ascii="Arial"/>
          <w:color w:val="676767"/>
          <w:spacing w:val="-11"/>
          <w:w w:val="105"/>
          <w:sz w:val="19"/>
        </w:rPr>
        <w:t xml:space="preserve"> </w:t>
      </w:r>
      <w:r>
        <w:rPr>
          <w:rFonts w:ascii="Arial"/>
          <w:color w:val="4B4B4B"/>
          <w:w w:val="105"/>
          <w:sz w:val="19"/>
        </w:rPr>
        <w:t>Early literacy</w:t>
      </w:r>
      <w:r>
        <w:rPr>
          <w:rFonts w:ascii="Arial"/>
          <w:color w:val="4B4B4B"/>
          <w:spacing w:val="-1"/>
          <w:w w:val="105"/>
          <w:sz w:val="19"/>
        </w:rPr>
        <w:t xml:space="preserve"> </w:t>
      </w:r>
      <w:r>
        <w:rPr>
          <w:rFonts w:ascii="Arial"/>
          <w:color w:val="4B4B4B"/>
          <w:w w:val="105"/>
          <w:sz w:val="19"/>
        </w:rPr>
        <w:t>and</w:t>
      </w:r>
      <w:r>
        <w:rPr>
          <w:rFonts w:ascii="Arial"/>
          <w:color w:val="4B4B4B"/>
          <w:spacing w:val="28"/>
          <w:sz w:val="19"/>
        </w:rPr>
        <w:t xml:space="preserve"> </w:t>
      </w:r>
      <w:r>
        <w:rPr>
          <w:rFonts w:ascii="Arial"/>
          <w:color w:val="4B4B4B"/>
          <w:w w:val="105"/>
          <w:sz w:val="19"/>
        </w:rPr>
        <w:t>family</w:t>
      </w:r>
      <w:r>
        <w:rPr>
          <w:rFonts w:ascii="Arial"/>
          <w:color w:val="4B4B4B"/>
          <w:spacing w:val="19"/>
          <w:w w:val="105"/>
          <w:sz w:val="19"/>
        </w:rPr>
        <w:t xml:space="preserve"> </w:t>
      </w:r>
      <w:r>
        <w:rPr>
          <w:rFonts w:ascii="Arial"/>
          <w:color w:val="4B4B4B"/>
          <w:w w:val="105"/>
          <w:sz w:val="19"/>
        </w:rPr>
        <w:t>literacy</w:t>
      </w:r>
      <w:r>
        <w:rPr>
          <w:rFonts w:ascii="Arial"/>
          <w:color w:val="4B4B4B"/>
          <w:spacing w:val="10"/>
          <w:w w:val="105"/>
          <w:sz w:val="19"/>
        </w:rPr>
        <w:t xml:space="preserve"> </w:t>
      </w:r>
      <w:r>
        <w:rPr>
          <w:rFonts w:ascii="Arial"/>
          <w:color w:val="4B4B4B"/>
          <w:w w:val="105"/>
          <w:sz w:val="19"/>
        </w:rPr>
        <w:t>programs</w:t>
      </w:r>
      <w:r>
        <w:rPr>
          <w:rFonts w:ascii="Arial"/>
          <w:color w:val="4B4B4B"/>
          <w:spacing w:val="7"/>
          <w:w w:val="105"/>
          <w:sz w:val="19"/>
        </w:rPr>
        <w:t xml:space="preserve"> </w:t>
      </w:r>
      <w:r>
        <w:rPr>
          <w:rFonts w:ascii="Arial"/>
          <w:color w:val="4B4B4B"/>
          <w:w w:val="105"/>
          <w:sz w:val="19"/>
        </w:rPr>
        <w:t>are</w:t>
      </w:r>
      <w:r>
        <w:rPr>
          <w:rFonts w:ascii="Arial"/>
          <w:color w:val="4B4B4B"/>
          <w:spacing w:val="6"/>
          <w:w w:val="105"/>
          <w:sz w:val="19"/>
        </w:rPr>
        <w:t xml:space="preserve"> </w:t>
      </w:r>
      <w:r>
        <w:rPr>
          <w:rFonts w:ascii="Arial"/>
          <w:color w:val="4B4B4B"/>
          <w:w w:val="105"/>
          <w:sz w:val="19"/>
        </w:rPr>
        <w:t>preparing</w:t>
      </w:r>
      <w:r>
        <w:rPr>
          <w:rFonts w:ascii="Arial"/>
          <w:color w:val="4B4B4B"/>
          <w:spacing w:val="-4"/>
          <w:w w:val="105"/>
          <w:sz w:val="19"/>
        </w:rPr>
        <w:t xml:space="preserve"> </w:t>
      </w:r>
      <w:r>
        <w:rPr>
          <w:rFonts w:ascii="Arial"/>
          <w:color w:val="4B4B4B"/>
          <w:w w:val="105"/>
          <w:sz w:val="19"/>
        </w:rPr>
        <w:t>young</w:t>
      </w:r>
      <w:r>
        <w:rPr>
          <w:rFonts w:ascii="Arial"/>
          <w:color w:val="4B4B4B"/>
          <w:spacing w:val="6"/>
          <w:w w:val="105"/>
          <w:sz w:val="19"/>
        </w:rPr>
        <w:t xml:space="preserve"> </w:t>
      </w:r>
      <w:r>
        <w:rPr>
          <w:rFonts w:ascii="Arial"/>
          <w:color w:val="4B4B4B"/>
          <w:w w:val="105"/>
          <w:sz w:val="19"/>
        </w:rPr>
        <w:t>children for</w:t>
      </w:r>
      <w:r>
        <w:rPr>
          <w:rFonts w:ascii="Arial"/>
          <w:color w:val="4B4B4B"/>
          <w:spacing w:val="4"/>
          <w:w w:val="105"/>
          <w:sz w:val="19"/>
        </w:rPr>
        <w:t xml:space="preserve"> </w:t>
      </w:r>
      <w:r>
        <w:rPr>
          <w:rFonts w:ascii="Arial"/>
          <w:color w:val="4B4B4B"/>
          <w:w w:val="105"/>
          <w:sz w:val="19"/>
        </w:rPr>
        <w:t>school.</w:t>
      </w:r>
      <w:r>
        <w:rPr>
          <w:rFonts w:ascii="Arial"/>
          <w:color w:val="4B4B4B"/>
          <w:spacing w:val="4"/>
          <w:w w:val="105"/>
          <w:sz w:val="19"/>
        </w:rPr>
        <w:t xml:space="preserve"> </w:t>
      </w:r>
      <w:r>
        <w:rPr>
          <w:rFonts w:ascii="Arial"/>
          <w:color w:val="4B4B4B"/>
          <w:w w:val="105"/>
          <w:sz w:val="19"/>
        </w:rPr>
        <w:t>Adult</w:t>
      </w:r>
      <w:r>
        <w:rPr>
          <w:rFonts w:ascii="Arial"/>
          <w:color w:val="4B4B4B"/>
          <w:spacing w:val="25"/>
          <w:w w:val="105"/>
          <w:sz w:val="19"/>
        </w:rPr>
        <w:t xml:space="preserve"> </w:t>
      </w:r>
      <w:r>
        <w:rPr>
          <w:rFonts w:ascii="Arial"/>
          <w:color w:val="4B4B4B"/>
          <w:w w:val="105"/>
          <w:sz w:val="19"/>
        </w:rPr>
        <w:t>English</w:t>
      </w:r>
      <w:r>
        <w:rPr>
          <w:rFonts w:ascii="Arial"/>
          <w:color w:val="4B4B4B"/>
          <w:spacing w:val="4"/>
          <w:w w:val="105"/>
          <w:sz w:val="19"/>
        </w:rPr>
        <w:t xml:space="preserve"> </w:t>
      </w:r>
      <w:r>
        <w:rPr>
          <w:rFonts w:ascii="Arial"/>
          <w:color w:val="4B4B4B"/>
          <w:w w:val="105"/>
          <w:sz w:val="19"/>
        </w:rPr>
        <w:t>instruction</w:t>
      </w:r>
      <w:r>
        <w:rPr>
          <w:rFonts w:ascii="Arial"/>
          <w:color w:val="4B4B4B"/>
          <w:spacing w:val="3"/>
          <w:w w:val="105"/>
          <w:sz w:val="19"/>
        </w:rPr>
        <w:t xml:space="preserve"> </w:t>
      </w:r>
      <w:r>
        <w:rPr>
          <w:rFonts w:ascii="Arial"/>
          <w:color w:val="4B4B4B"/>
          <w:w w:val="105"/>
          <w:sz w:val="19"/>
        </w:rPr>
        <w:t>is</w:t>
      </w:r>
      <w:r>
        <w:rPr>
          <w:rFonts w:ascii="Arial"/>
          <w:color w:val="4B4B4B"/>
          <w:w w:val="90"/>
          <w:sz w:val="19"/>
        </w:rPr>
        <w:t xml:space="preserve"> </w:t>
      </w:r>
      <w:r>
        <w:rPr>
          <w:rFonts w:ascii="Arial"/>
          <w:color w:val="4B4B4B"/>
          <w:w w:val="105"/>
          <w:sz w:val="19"/>
        </w:rPr>
        <w:t>equipping</w:t>
      </w:r>
      <w:r>
        <w:rPr>
          <w:rFonts w:ascii="Arial"/>
          <w:color w:val="4B4B4B"/>
          <w:spacing w:val="20"/>
          <w:w w:val="105"/>
          <w:sz w:val="19"/>
        </w:rPr>
        <w:t xml:space="preserve"> </w:t>
      </w:r>
      <w:r>
        <w:rPr>
          <w:rFonts w:ascii="Arial"/>
          <w:color w:val="4B4B4B"/>
          <w:w w:val="105"/>
          <w:sz w:val="19"/>
        </w:rPr>
        <w:t>learners</w:t>
      </w:r>
      <w:r>
        <w:rPr>
          <w:rFonts w:ascii="Arial"/>
          <w:color w:val="4B4B4B"/>
          <w:spacing w:val="11"/>
          <w:w w:val="105"/>
          <w:sz w:val="19"/>
        </w:rPr>
        <w:t xml:space="preserve"> </w:t>
      </w:r>
      <w:r>
        <w:rPr>
          <w:rFonts w:ascii="Arial"/>
          <w:color w:val="4B4B4B"/>
          <w:w w:val="105"/>
          <w:sz w:val="19"/>
        </w:rPr>
        <w:t>with</w:t>
      </w:r>
      <w:r>
        <w:rPr>
          <w:rFonts w:ascii="Arial"/>
          <w:color w:val="4B4B4B"/>
          <w:spacing w:val="15"/>
          <w:w w:val="105"/>
          <w:sz w:val="19"/>
        </w:rPr>
        <w:t xml:space="preserve"> </w:t>
      </w:r>
      <w:r>
        <w:rPr>
          <w:rFonts w:ascii="Arial"/>
          <w:color w:val="4B4B4B"/>
          <w:w w:val="105"/>
          <w:sz w:val="19"/>
        </w:rPr>
        <w:t>better</w:t>
      </w:r>
      <w:r>
        <w:rPr>
          <w:rFonts w:ascii="Arial"/>
          <w:color w:val="4B4B4B"/>
          <w:spacing w:val="17"/>
          <w:w w:val="105"/>
          <w:sz w:val="19"/>
        </w:rPr>
        <w:t xml:space="preserve"> </w:t>
      </w:r>
      <w:r>
        <w:rPr>
          <w:rFonts w:ascii="Arial"/>
          <w:color w:val="4B4B4B"/>
          <w:w w:val="105"/>
          <w:sz w:val="19"/>
        </w:rPr>
        <w:t>life</w:t>
      </w:r>
      <w:r>
        <w:rPr>
          <w:rFonts w:ascii="Arial"/>
          <w:color w:val="4B4B4B"/>
          <w:spacing w:val="4"/>
          <w:w w:val="105"/>
          <w:sz w:val="19"/>
        </w:rPr>
        <w:t xml:space="preserve"> </w:t>
      </w:r>
      <w:r>
        <w:rPr>
          <w:rFonts w:ascii="Arial"/>
          <w:color w:val="4B4B4B"/>
          <w:w w:val="105"/>
          <w:sz w:val="19"/>
        </w:rPr>
        <w:t>skills</w:t>
      </w:r>
      <w:r>
        <w:rPr>
          <w:rFonts w:ascii="Arial"/>
          <w:color w:val="4B4B4B"/>
          <w:spacing w:val="12"/>
          <w:w w:val="105"/>
          <w:sz w:val="19"/>
        </w:rPr>
        <w:t xml:space="preserve"> </w:t>
      </w:r>
      <w:r>
        <w:rPr>
          <w:rFonts w:ascii="Arial"/>
          <w:color w:val="4B4B4B"/>
          <w:w w:val="105"/>
          <w:sz w:val="19"/>
        </w:rPr>
        <w:t>and</w:t>
      </w:r>
      <w:r>
        <w:rPr>
          <w:rFonts w:ascii="Arial"/>
          <w:color w:val="4B4B4B"/>
          <w:spacing w:val="-4"/>
          <w:w w:val="105"/>
          <w:sz w:val="19"/>
        </w:rPr>
        <w:t xml:space="preserve"> </w:t>
      </w:r>
      <w:r>
        <w:rPr>
          <w:rFonts w:ascii="Arial"/>
          <w:color w:val="4B4B4B"/>
          <w:w w:val="105"/>
          <w:sz w:val="19"/>
        </w:rPr>
        <w:t>job</w:t>
      </w:r>
      <w:r>
        <w:rPr>
          <w:rFonts w:ascii="Arial"/>
          <w:color w:val="4B4B4B"/>
          <w:spacing w:val="21"/>
          <w:w w:val="105"/>
          <w:sz w:val="19"/>
        </w:rPr>
        <w:t xml:space="preserve"> </w:t>
      </w:r>
      <w:r>
        <w:rPr>
          <w:rFonts w:ascii="Arial"/>
          <w:color w:val="4B4B4B"/>
          <w:w w:val="105"/>
          <w:sz w:val="19"/>
        </w:rPr>
        <w:t>opportunities.</w:t>
      </w:r>
      <w:r>
        <w:rPr>
          <w:rFonts w:ascii="Arial"/>
          <w:color w:val="4B4B4B"/>
          <w:spacing w:val="22"/>
          <w:w w:val="105"/>
          <w:sz w:val="19"/>
        </w:rPr>
        <w:t xml:space="preserve"> </w:t>
      </w:r>
      <w:r>
        <w:rPr>
          <w:rFonts w:ascii="Arial"/>
          <w:color w:val="4B4B4B"/>
          <w:w w:val="105"/>
          <w:sz w:val="19"/>
        </w:rPr>
        <w:t>With</w:t>
      </w:r>
      <w:r>
        <w:rPr>
          <w:rFonts w:ascii="Arial"/>
          <w:color w:val="4B4B4B"/>
          <w:spacing w:val="15"/>
          <w:w w:val="105"/>
          <w:sz w:val="19"/>
        </w:rPr>
        <w:t xml:space="preserve"> </w:t>
      </w:r>
      <w:r>
        <w:rPr>
          <w:rFonts w:ascii="Arial"/>
          <w:color w:val="4B4B4B"/>
          <w:w w:val="105"/>
          <w:sz w:val="19"/>
        </w:rPr>
        <w:t>schools</w:t>
      </w:r>
      <w:r>
        <w:rPr>
          <w:rFonts w:ascii="Arial"/>
          <w:color w:val="4B4B4B"/>
          <w:spacing w:val="16"/>
          <w:w w:val="105"/>
          <w:sz w:val="19"/>
        </w:rPr>
        <w:t xml:space="preserve"> </w:t>
      </w:r>
      <w:r>
        <w:rPr>
          <w:rFonts w:ascii="Arial"/>
          <w:color w:val="4B4B4B"/>
          <w:w w:val="105"/>
          <w:sz w:val="19"/>
        </w:rPr>
        <w:t>and</w:t>
      </w:r>
      <w:r>
        <w:rPr>
          <w:rFonts w:ascii="Arial"/>
          <w:color w:val="4B4B4B"/>
          <w:spacing w:val="8"/>
          <w:w w:val="105"/>
          <w:sz w:val="19"/>
        </w:rPr>
        <w:t xml:space="preserve"> </w:t>
      </w:r>
      <w:r>
        <w:rPr>
          <w:rFonts w:ascii="Arial"/>
          <w:color w:val="4B4B4B"/>
          <w:w w:val="105"/>
          <w:sz w:val="19"/>
        </w:rPr>
        <w:t>other</w:t>
      </w:r>
      <w:r>
        <w:rPr>
          <w:rFonts w:ascii="Arial"/>
          <w:color w:val="4B4B4B"/>
          <w:spacing w:val="18"/>
          <w:w w:val="105"/>
          <w:sz w:val="19"/>
        </w:rPr>
        <w:t xml:space="preserve"> </w:t>
      </w:r>
      <w:r>
        <w:rPr>
          <w:rFonts w:ascii="Arial"/>
          <w:color w:val="4B4B4B"/>
          <w:w w:val="105"/>
          <w:sz w:val="19"/>
        </w:rPr>
        <w:t>learning</w:t>
      </w:r>
      <w:r>
        <w:rPr>
          <w:rFonts w:ascii="Arial"/>
          <w:color w:val="4B4B4B"/>
          <w:w w:val="104"/>
          <w:sz w:val="19"/>
        </w:rPr>
        <w:t xml:space="preserve"> </w:t>
      </w:r>
      <w:r>
        <w:rPr>
          <w:rFonts w:ascii="Arial"/>
          <w:color w:val="4B4B4B"/>
          <w:w w:val="105"/>
          <w:sz w:val="19"/>
        </w:rPr>
        <w:t>providers as</w:t>
      </w:r>
      <w:r>
        <w:rPr>
          <w:rFonts w:ascii="Arial"/>
          <w:color w:val="4B4B4B"/>
          <w:spacing w:val="8"/>
          <w:w w:val="105"/>
          <w:sz w:val="19"/>
        </w:rPr>
        <w:t xml:space="preserve"> </w:t>
      </w:r>
      <w:r>
        <w:rPr>
          <w:rFonts w:ascii="Arial"/>
          <w:color w:val="4B4B4B"/>
          <w:w w:val="105"/>
          <w:sz w:val="19"/>
        </w:rPr>
        <w:t>partners,</w:t>
      </w:r>
      <w:r>
        <w:rPr>
          <w:rFonts w:ascii="Arial"/>
          <w:color w:val="4B4B4B"/>
          <w:spacing w:val="8"/>
          <w:w w:val="105"/>
          <w:sz w:val="19"/>
        </w:rPr>
        <w:t xml:space="preserve"> </w:t>
      </w:r>
      <w:r>
        <w:rPr>
          <w:rFonts w:ascii="Arial"/>
          <w:color w:val="4B4B4B"/>
          <w:w w:val="105"/>
          <w:sz w:val="19"/>
        </w:rPr>
        <w:t>libraries</w:t>
      </w:r>
      <w:r>
        <w:rPr>
          <w:rFonts w:ascii="Arial"/>
          <w:color w:val="4B4B4B"/>
          <w:spacing w:val="-2"/>
          <w:w w:val="105"/>
          <w:sz w:val="19"/>
        </w:rPr>
        <w:t xml:space="preserve"> </w:t>
      </w:r>
      <w:r>
        <w:rPr>
          <w:rFonts w:ascii="Arial"/>
          <w:color w:val="4B4B4B"/>
          <w:w w:val="105"/>
          <w:sz w:val="19"/>
        </w:rPr>
        <w:t>are</w:t>
      </w:r>
      <w:r>
        <w:rPr>
          <w:rFonts w:ascii="Arial"/>
          <w:color w:val="4B4B4B"/>
          <w:spacing w:val="3"/>
          <w:w w:val="105"/>
          <w:sz w:val="19"/>
        </w:rPr>
        <w:t xml:space="preserve"> </w:t>
      </w:r>
      <w:r>
        <w:rPr>
          <w:rFonts w:ascii="Arial"/>
          <w:color w:val="4B4B4B"/>
          <w:w w:val="105"/>
          <w:sz w:val="19"/>
        </w:rPr>
        <w:t>also</w:t>
      </w:r>
      <w:r>
        <w:rPr>
          <w:rFonts w:ascii="Arial"/>
          <w:color w:val="4B4B4B"/>
          <w:spacing w:val="1"/>
          <w:w w:val="105"/>
          <w:sz w:val="19"/>
        </w:rPr>
        <w:t xml:space="preserve"> </w:t>
      </w:r>
      <w:r>
        <w:rPr>
          <w:rFonts w:ascii="Arial"/>
          <w:color w:val="4B4B4B"/>
          <w:w w:val="105"/>
          <w:sz w:val="19"/>
        </w:rPr>
        <w:t>delivering</w:t>
      </w:r>
      <w:r>
        <w:rPr>
          <w:rFonts w:ascii="Arial"/>
          <w:color w:val="4B4B4B"/>
          <w:spacing w:val="-4"/>
          <w:w w:val="105"/>
          <w:sz w:val="19"/>
        </w:rPr>
        <w:t xml:space="preserve"> </w:t>
      </w:r>
      <w:r>
        <w:rPr>
          <w:rFonts w:ascii="Arial"/>
          <w:color w:val="4B4B4B"/>
          <w:w w:val="105"/>
          <w:sz w:val="19"/>
        </w:rPr>
        <w:t>focused</w:t>
      </w:r>
      <w:r>
        <w:rPr>
          <w:rFonts w:ascii="Arial"/>
          <w:color w:val="4B4B4B"/>
          <w:spacing w:val="15"/>
          <w:w w:val="105"/>
          <w:sz w:val="19"/>
        </w:rPr>
        <w:t xml:space="preserve"> </w:t>
      </w:r>
      <w:r>
        <w:rPr>
          <w:rFonts w:ascii="Arial"/>
          <w:color w:val="4B4B4B"/>
          <w:w w:val="105"/>
          <w:sz w:val="19"/>
        </w:rPr>
        <w:t>programs</w:t>
      </w:r>
      <w:r>
        <w:rPr>
          <w:rFonts w:ascii="Arial"/>
          <w:color w:val="4B4B4B"/>
          <w:spacing w:val="5"/>
          <w:w w:val="105"/>
          <w:sz w:val="19"/>
        </w:rPr>
        <w:t xml:space="preserve"> </w:t>
      </w:r>
      <w:r>
        <w:rPr>
          <w:rFonts w:ascii="Arial"/>
          <w:color w:val="4B4B4B"/>
          <w:w w:val="105"/>
          <w:sz w:val="19"/>
        </w:rPr>
        <w:t>on</w:t>
      </w:r>
      <w:r>
        <w:rPr>
          <w:rFonts w:ascii="Arial"/>
          <w:color w:val="4B4B4B"/>
          <w:spacing w:val="-15"/>
          <w:w w:val="105"/>
          <w:sz w:val="19"/>
        </w:rPr>
        <w:t xml:space="preserve"> </w:t>
      </w:r>
      <w:r>
        <w:rPr>
          <w:rFonts w:ascii="Arial"/>
          <w:color w:val="4B4B4B"/>
          <w:w w:val="105"/>
          <w:sz w:val="19"/>
        </w:rPr>
        <w:t>job-hunting,</w:t>
      </w:r>
      <w:r>
        <w:rPr>
          <w:rFonts w:ascii="Arial"/>
          <w:color w:val="4B4B4B"/>
          <w:spacing w:val="32"/>
          <w:w w:val="105"/>
          <w:sz w:val="19"/>
        </w:rPr>
        <w:t xml:space="preserve"> </w:t>
      </w:r>
      <w:r>
        <w:rPr>
          <w:rFonts w:ascii="Arial"/>
          <w:color w:val="4B4B4B"/>
          <w:w w:val="105"/>
          <w:sz w:val="19"/>
        </w:rPr>
        <w:t>health</w:t>
      </w:r>
      <w:r>
        <w:rPr>
          <w:rFonts w:ascii="Arial"/>
          <w:color w:val="4B4B4B"/>
          <w:spacing w:val="-4"/>
          <w:w w:val="105"/>
          <w:sz w:val="19"/>
        </w:rPr>
        <w:t xml:space="preserve"> </w:t>
      </w:r>
      <w:r>
        <w:rPr>
          <w:rFonts w:ascii="Arial"/>
          <w:color w:val="4B4B4B"/>
          <w:w w:val="105"/>
          <w:sz w:val="19"/>
        </w:rPr>
        <w:t>and</w:t>
      </w:r>
      <w:r>
        <w:rPr>
          <w:rFonts w:ascii="Arial"/>
          <w:color w:val="4B4B4B"/>
          <w:w w:val="101"/>
          <w:sz w:val="19"/>
        </w:rPr>
        <w:t xml:space="preserve"> </w:t>
      </w:r>
      <w:r>
        <w:rPr>
          <w:rFonts w:ascii="Arial"/>
          <w:color w:val="4B4B4B"/>
          <w:w w:val="105"/>
          <w:sz w:val="19"/>
        </w:rPr>
        <w:t>nutrition,</w:t>
      </w:r>
      <w:r>
        <w:rPr>
          <w:rFonts w:ascii="Arial"/>
          <w:color w:val="4B4B4B"/>
          <w:spacing w:val="14"/>
          <w:w w:val="105"/>
          <w:sz w:val="19"/>
        </w:rPr>
        <w:t xml:space="preserve"> </w:t>
      </w:r>
      <w:r>
        <w:rPr>
          <w:rFonts w:ascii="Arial"/>
          <w:color w:val="4B4B4B"/>
          <w:w w:val="105"/>
          <w:sz w:val="19"/>
        </w:rPr>
        <w:t>and</w:t>
      </w:r>
      <w:r>
        <w:rPr>
          <w:rFonts w:ascii="Arial"/>
          <w:color w:val="4B4B4B"/>
          <w:spacing w:val="9"/>
          <w:w w:val="105"/>
          <w:sz w:val="19"/>
        </w:rPr>
        <w:t xml:space="preserve"> </w:t>
      </w:r>
      <w:r>
        <w:rPr>
          <w:rFonts w:ascii="Arial"/>
          <w:color w:val="4B4B4B"/>
          <w:w w:val="105"/>
          <w:sz w:val="19"/>
        </w:rPr>
        <w:t>other</w:t>
      </w:r>
      <w:r>
        <w:rPr>
          <w:rFonts w:ascii="Arial"/>
          <w:color w:val="4B4B4B"/>
          <w:spacing w:val="18"/>
          <w:w w:val="105"/>
          <w:sz w:val="19"/>
        </w:rPr>
        <w:t xml:space="preserve"> </w:t>
      </w:r>
      <w:r>
        <w:rPr>
          <w:rFonts w:ascii="Arial"/>
          <w:color w:val="4B4B4B"/>
          <w:w w:val="105"/>
          <w:sz w:val="19"/>
        </w:rPr>
        <w:t>survival</w:t>
      </w:r>
      <w:r>
        <w:rPr>
          <w:rFonts w:ascii="Arial"/>
          <w:color w:val="4B4B4B"/>
          <w:spacing w:val="26"/>
          <w:w w:val="105"/>
          <w:sz w:val="19"/>
        </w:rPr>
        <w:t xml:space="preserve"> </w:t>
      </w:r>
      <w:r>
        <w:rPr>
          <w:rFonts w:ascii="Arial"/>
          <w:color w:val="4B4B4B"/>
          <w:w w:val="105"/>
          <w:sz w:val="19"/>
        </w:rPr>
        <w:t>needs.</w:t>
      </w:r>
    </w:p>
    <w:p w:rsidR="00C178F5" w:rsidRDefault="00C178F5" w:rsidP="00C178F5">
      <w:pPr>
        <w:widowControl w:val="0"/>
        <w:numPr>
          <w:ilvl w:val="1"/>
          <w:numId w:val="16"/>
        </w:numPr>
        <w:tabs>
          <w:tab w:val="left" w:pos="1438"/>
        </w:tabs>
        <w:spacing w:before="2"/>
        <w:ind w:left="1437" w:hanging="709"/>
        <w:rPr>
          <w:rFonts w:ascii="Arial" w:eastAsia="Arial" w:hAnsi="Arial" w:cs="Arial"/>
          <w:sz w:val="19"/>
          <w:szCs w:val="19"/>
        </w:rPr>
      </w:pPr>
      <w:r>
        <w:rPr>
          <w:rFonts w:ascii="Arial"/>
          <w:color w:val="4B4B4B"/>
          <w:w w:val="105"/>
          <w:sz w:val="19"/>
        </w:rPr>
        <w:t>Libraries</w:t>
      </w:r>
      <w:r>
        <w:rPr>
          <w:rFonts w:ascii="Arial"/>
          <w:color w:val="4B4B4B"/>
          <w:spacing w:val="-8"/>
          <w:w w:val="105"/>
          <w:sz w:val="19"/>
        </w:rPr>
        <w:t xml:space="preserve"> </w:t>
      </w:r>
      <w:r>
        <w:rPr>
          <w:rFonts w:ascii="Arial"/>
          <w:color w:val="4B4B4B"/>
          <w:w w:val="105"/>
          <w:sz w:val="19"/>
        </w:rPr>
        <w:t>Create</w:t>
      </w:r>
      <w:r>
        <w:rPr>
          <w:rFonts w:ascii="Arial"/>
          <w:color w:val="4B4B4B"/>
          <w:spacing w:val="-6"/>
          <w:w w:val="105"/>
          <w:sz w:val="19"/>
        </w:rPr>
        <w:t xml:space="preserve"> </w:t>
      </w:r>
      <w:r>
        <w:rPr>
          <w:rFonts w:ascii="Arial"/>
          <w:color w:val="4B4B4B"/>
          <w:w w:val="105"/>
          <w:sz w:val="19"/>
        </w:rPr>
        <w:t>Connections</w:t>
      </w:r>
      <w:r>
        <w:rPr>
          <w:rFonts w:ascii="Arial"/>
          <w:color w:val="4B4B4B"/>
          <w:spacing w:val="-4"/>
          <w:w w:val="105"/>
          <w:sz w:val="19"/>
        </w:rPr>
        <w:t xml:space="preserve"> </w:t>
      </w:r>
      <w:r>
        <w:rPr>
          <w:rFonts w:ascii="Arial"/>
          <w:color w:val="4B4B4B"/>
          <w:w w:val="105"/>
          <w:sz w:val="19"/>
        </w:rPr>
        <w:t>to</w:t>
      </w:r>
      <w:r>
        <w:rPr>
          <w:rFonts w:ascii="Arial"/>
          <w:color w:val="4B4B4B"/>
          <w:spacing w:val="-2"/>
          <w:w w:val="105"/>
          <w:sz w:val="19"/>
        </w:rPr>
        <w:t xml:space="preserve"> </w:t>
      </w:r>
      <w:r>
        <w:rPr>
          <w:rFonts w:ascii="Arial"/>
          <w:color w:val="4B4B4B"/>
          <w:w w:val="105"/>
          <w:sz w:val="19"/>
        </w:rPr>
        <w:t>Local</w:t>
      </w:r>
      <w:r>
        <w:rPr>
          <w:rFonts w:ascii="Arial"/>
          <w:color w:val="4B4B4B"/>
          <w:spacing w:val="-8"/>
          <w:w w:val="105"/>
          <w:sz w:val="19"/>
        </w:rPr>
        <w:t xml:space="preserve"> </w:t>
      </w:r>
      <w:r>
        <w:rPr>
          <w:rFonts w:ascii="Arial"/>
          <w:color w:val="4B4B4B"/>
          <w:w w:val="105"/>
          <w:sz w:val="19"/>
        </w:rPr>
        <w:t>Institutions.</w:t>
      </w:r>
    </w:p>
    <w:p w:rsidR="00C178F5" w:rsidRDefault="00C178F5" w:rsidP="00C178F5">
      <w:pPr>
        <w:spacing w:before="55" w:line="294" w:lineRule="auto"/>
        <w:ind w:left="1426" w:right="125" w:firstLine="14"/>
        <w:rPr>
          <w:rFonts w:ascii="Arial" w:eastAsia="Arial" w:hAnsi="Arial" w:cs="Arial"/>
          <w:sz w:val="19"/>
          <w:szCs w:val="19"/>
        </w:rPr>
      </w:pPr>
      <w:r>
        <w:rPr>
          <w:rFonts w:ascii="Arial"/>
          <w:color w:val="4B4B4B"/>
          <w:w w:val="105"/>
          <w:sz w:val="19"/>
        </w:rPr>
        <w:t>Most</w:t>
      </w:r>
      <w:r>
        <w:rPr>
          <w:rFonts w:ascii="Arial"/>
          <w:color w:val="4B4B4B"/>
          <w:spacing w:val="1"/>
          <w:w w:val="105"/>
          <w:sz w:val="19"/>
        </w:rPr>
        <w:t xml:space="preserve"> </w:t>
      </w:r>
      <w:r>
        <w:rPr>
          <w:rFonts w:ascii="Arial"/>
          <w:color w:val="4B4B4B"/>
          <w:w w:val="105"/>
          <w:sz w:val="19"/>
        </w:rPr>
        <w:t>communities</w:t>
      </w:r>
      <w:r>
        <w:rPr>
          <w:rFonts w:ascii="Arial"/>
          <w:color w:val="4B4B4B"/>
          <w:spacing w:val="13"/>
          <w:w w:val="105"/>
          <w:sz w:val="19"/>
        </w:rPr>
        <w:t xml:space="preserve"> </w:t>
      </w:r>
      <w:r>
        <w:rPr>
          <w:rFonts w:ascii="Arial"/>
          <w:color w:val="4B4B4B"/>
          <w:w w:val="105"/>
          <w:sz w:val="19"/>
        </w:rPr>
        <w:t>are</w:t>
      </w:r>
      <w:r>
        <w:rPr>
          <w:rFonts w:ascii="Arial"/>
          <w:color w:val="4B4B4B"/>
          <w:spacing w:val="6"/>
          <w:w w:val="105"/>
          <w:sz w:val="19"/>
        </w:rPr>
        <w:t xml:space="preserve"> </w:t>
      </w:r>
      <w:r>
        <w:rPr>
          <w:rFonts w:ascii="Arial"/>
          <w:color w:val="4B4B4B"/>
          <w:w w:val="105"/>
          <w:sz w:val="19"/>
        </w:rPr>
        <w:t>equipped</w:t>
      </w:r>
      <w:r>
        <w:rPr>
          <w:rFonts w:ascii="Arial"/>
          <w:color w:val="4B4B4B"/>
          <w:spacing w:val="13"/>
          <w:w w:val="105"/>
          <w:sz w:val="19"/>
        </w:rPr>
        <w:t xml:space="preserve"> </w:t>
      </w:r>
      <w:r>
        <w:rPr>
          <w:rFonts w:ascii="Arial"/>
          <w:color w:val="4B4B4B"/>
          <w:w w:val="105"/>
          <w:sz w:val="19"/>
        </w:rPr>
        <w:t>with</w:t>
      </w:r>
      <w:r>
        <w:rPr>
          <w:rFonts w:ascii="Arial"/>
          <w:color w:val="4B4B4B"/>
          <w:spacing w:val="9"/>
          <w:w w:val="105"/>
          <w:sz w:val="19"/>
        </w:rPr>
        <w:t xml:space="preserve"> </w:t>
      </w:r>
      <w:r>
        <w:rPr>
          <w:rFonts w:ascii="Arial"/>
          <w:color w:val="4B4B4B"/>
          <w:w w:val="105"/>
          <w:sz w:val="19"/>
        </w:rPr>
        <w:t>a</w:t>
      </w:r>
      <w:r>
        <w:rPr>
          <w:rFonts w:ascii="Arial"/>
          <w:color w:val="4B4B4B"/>
          <w:spacing w:val="13"/>
          <w:w w:val="105"/>
          <w:sz w:val="19"/>
        </w:rPr>
        <w:t xml:space="preserve"> </w:t>
      </w:r>
      <w:r>
        <w:rPr>
          <w:rFonts w:ascii="Arial"/>
          <w:color w:val="4B4B4B"/>
          <w:w w:val="105"/>
          <w:sz w:val="19"/>
        </w:rPr>
        <w:t>broad array</w:t>
      </w:r>
      <w:r>
        <w:rPr>
          <w:rFonts w:ascii="Arial"/>
          <w:color w:val="4B4B4B"/>
          <w:spacing w:val="3"/>
          <w:w w:val="105"/>
          <w:sz w:val="19"/>
        </w:rPr>
        <w:t xml:space="preserve"> </w:t>
      </w:r>
      <w:r>
        <w:rPr>
          <w:rFonts w:ascii="Arial"/>
          <w:color w:val="4B4B4B"/>
          <w:w w:val="105"/>
          <w:sz w:val="19"/>
        </w:rPr>
        <w:t>of agencies</w:t>
      </w:r>
      <w:r>
        <w:rPr>
          <w:rFonts w:ascii="Arial"/>
          <w:color w:val="4B4B4B"/>
          <w:spacing w:val="9"/>
          <w:w w:val="105"/>
          <w:sz w:val="19"/>
        </w:rPr>
        <w:t xml:space="preserve"> </w:t>
      </w:r>
      <w:r>
        <w:rPr>
          <w:rFonts w:ascii="Arial"/>
          <w:color w:val="4B4B4B"/>
          <w:w w:val="105"/>
          <w:sz w:val="19"/>
        </w:rPr>
        <w:t>and</w:t>
      </w:r>
      <w:r>
        <w:rPr>
          <w:rFonts w:ascii="Arial"/>
          <w:color w:val="4B4B4B"/>
          <w:spacing w:val="7"/>
          <w:w w:val="105"/>
          <w:sz w:val="19"/>
        </w:rPr>
        <w:t xml:space="preserve"> </w:t>
      </w:r>
      <w:r>
        <w:rPr>
          <w:rFonts w:ascii="Arial"/>
          <w:color w:val="4B4B4B"/>
          <w:w w:val="105"/>
          <w:sz w:val="19"/>
        </w:rPr>
        <w:t>institutions.</w:t>
      </w:r>
      <w:r>
        <w:rPr>
          <w:rFonts w:ascii="Arial"/>
          <w:color w:val="4B4B4B"/>
          <w:spacing w:val="2"/>
          <w:w w:val="105"/>
          <w:sz w:val="19"/>
        </w:rPr>
        <w:t xml:space="preserve"> </w:t>
      </w:r>
      <w:r>
        <w:rPr>
          <w:rFonts w:ascii="Arial"/>
          <w:color w:val="4B4B4B"/>
          <w:w w:val="105"/>
          <w:sz w:val="19"/>
        </w:rPr>
        <w:t>Although</w:t>
      </w:r>
      <w:r>
        <w:rPr>
          <w:rFonts w:ascii="Arial"/>
          <w:color w:val="4B4B4B"/>
          <w:spacing w:val="14"/>
          <w:w w:val="105"/>
          <w:sz w:val="19"/>
        </w:rPr>
        <w:t xml:space="preserve"> </w:t>
      </w:r>
      <w:r>
        <w:rPr>
          <w:rFonts w:ascii="Arial"/>
          <w:color w:val="4B4B4B"/>
          <w:w w:val="105"/>
          <w:sz w:val="19"/>
        </w:rPr>
        <w:t>these</w:t>
      </w:r>
      <w:r>
        <w:rPr>
          <w:rFonts w:ascii="Arial"/>
          <w:color w:val="4B4B4B"/>
          <w:sz w:val="19"/>
        </w:rPr>
        <w:t xml:space="preserve"> </w:t>
      </w:r>
      <w:r>
        <w:rPr>
          <w:rFonts w:ascii="Arial"/>
          <w:color w:val="4B4B4B"/>
          <w:w w:val="105"/>
          <w:sz w:val="19"/>
        </w:rPr>
        <w:t>organizations</w:t>
      </w:r>
      <w:r>
        <w:rPr>
          <w:rFonts w:ascii="Arial"/>
          <w:color w:val="4B4B4B"/>
          <w:spacing w:val="20"/>
          <w:w w:val="105"/>
          <w:sz w:val="19"/>
        </w:rPr>
        <w:t xml:space="preserve"> </w:t>
      </w:r>
      <w:r>
        <w:rPr>
          <w:rFonts w:ascii="Arial"/>
          <w:color w:val="4B4B4B"/>
          <w:w w:val="105"/>
          <w:sz w:val="19"/>
        </w:rPr>
        <w:t>provide</w:t>
      </w:r>
      <w:r>
        <w:rPr>
          <w:rFonts w:ascii="Arial"/>
          <w:color w:val="4B4B4B"/>
          <w:spacing w:val="2"/>
          <w:w w:val="105"/>
          <w:sz w:val="19"/>
        </w:rPr>
        <w:t xml:space="preserve"> </w:t>
      </w:r>
      <w:r>
        <w:rPr>
          <w:rFonts w:ascii="Arial"/>
          <w:color w:val="4B4B4B"/>
          <w:w w:val="105"/>
          <w:sz w:val="19"/>
        </w:rPr>
        <w:t>assistance</w:t>
      </w:r>
      <w:r>
        <w:rPr>
          <w:rFonts w:ascii="Arial"/>
          <w:color w:val="4B4B4B"/>
          <w:spacing w:val="6"/>
          <w:w w:val="105"/>
          <w:sz w:val="19"/>
        </w:rPr>
        <w:t xml:space="preserve"> </w:t>
      </w:r>
      <w:r>
        <w:rPr>
          <w:rFonts w:ascii="Arial"/>
          <w:color w:val="4B4B4B"/>
          <w:w w:val="105"/>
          <w:sz w:val="19"/>
        </w:rPr>
        <w:t>for</w:t>
      </w:r>
      <w:r>
        <w:rPr>
          <w:rFonts w:ascii="Arial"/>
          <w:color w:val="4B4B4B"/>
          <w:spacing w:val="1"/>
          <w:w w:val="105"/>
          <w:sz w:val="19"/>
        </w:rPr>
        <w:t xml:space="preserve"> </w:t>
      </w:r>
      <w:r>
        <w:rPr>
          <w:rFonts w:ascii="Arial"/>
          <w:color w:val="4B4B4B"/>
          <w:w w:val="105"/>
          <w:sz w:val="19"/>
        </w:rPr>
        <w:t>work, education,</w:t>
      </w:r>
      <w:r>
        <w:rPr>
          <w:rFonts w:ascii="Arial"/>
          <w:color w:val="4B4B4B"/>
          <w:spacing w:val="4"/>
          <w:w w:val="105"/>
          <w:sz w:val="19"/>
        </w:rPr>
        <w:t xml:space="preserve"> </w:t>
      </w:r>
      <w:r>
        <w:rPr>
          <w:rFonts w:ascii="Arial"/>
          <w:color w:val="4B4B4B"/>
          <w:w w:val="105"/>
          <w:sz w:val="19"/>
        </w:rPr>
        <w:t>health</w:t>
      </w:r>
      <w:r>
        <w:rPr>
          <w:rFonts w:ascii="Arial"/>
          <w:color w:val="4B4B4B"/>
          <w:spacing w:val="-6"/>
          <w:w w:val="105"/>
          <w:sz w:val="19"/>
        </w:rPr>
        <w:t xml:space="preserve"> </w:t>
      </w:r>
      <w:r>
        <w:rPr>
          <w:rFonts w:ascii="Arial"/>
          <w:color w:val="4B4B4B"/>
          <w:w w:val="105"/>
          <w:sz w:val="19"/>
        </w:rPr>
        <w:t>and</w:t>
      </w:r>
      <w:r>
        <w:rPr>
          <w:rFonts w:ascii="Arial"/>
          <w:color w:val="4B4B4B"/>
          <w:spacing w:val="4"/>
          <w:w w:val="105"/>
          <w:sz w:val="19"/>
        </w:rPr>
        <w:t xml:space="preserve"> </w:t>
      </w:r>
      <w:r>
        <w:rPr>
          <w:rFonts w:ascii="Arial"/>
          <w:color w:val="4B4B4B"/>
          <w:w w:val="105"/>
          <w:sz w:val="19"/>
        </w:rPr>
        <w:t>housing,</w:t>
      </w:r>
      <w:r>
        <w:rPr>
          <w:rFonts w:ascii="Arial"/>
          <w:color w:val="4B4B4B"/>
          <w:spacing w:val="2"/>
          <w:w w:val="105"/>
          <w:sz w:val="19"/>
        </w:rPr>
        <w:t xml:space="preserve"> </w:t>
      </w:r>
      <w:r>
        <w:rPr>
          <w:rFonts w:ascii="Arial"/>
          <w:color w:val="4B4B4B"/>
          <w:w w:val="105"/>
          <w:sz w:val="19"/>
        </w:rPr>
        <w:t>recent</w:t>
      </w:r>
      <w:r>
        <w:rPr>
          <w:rFonts w:ascii="Arial"/>
          <w:color w:val="4B4B4B"/>
          <w:spacing w:val="1"/>
          <w:w w:val="105"/>
          <w:sz w:val="19"/>
        </w:rPr>
        <w:t xml:space="preserve"> </w:t>
      </w:r>
      <w:r>
        <w:rPr>
          <w:rFonts w:ascii="Arial"/>
          <w:color w:val="4B4B4B"/>
          <w:w w:val="105"/>
          <w:sz w:val="19"/>
        </w:rPr>
        <w:t>immigrants</w:t>
      </w:r>
      <w:r>
        <w:rPr>
          <w:rFonts w:ascii="Arial"/>
          <w:color w:val="4B4B4B"/>
          <w:spacing w:val="1"/>
          <w:w w:val="105"/>
          <w:sz w:val="19"/>
        </w:rPr>
        <w:t xml:space="preserve"> </w:t>
      </w:r>
      <w:r>
        <w:rPr>
          <w:rFonts w:ascii="Arial"/>
          <w:color w:val="4B4B4B"/>
          <w:w w:val="105"/>
          <w:sz w:val="19"/>
        </w:rPr>
        <w:t>are</w:t>
      </w:r>
      <w:r>
        <w:rPr>
          <w:rFonts w:ascii="Arial"/>
          <w:color w:val="4B4B4B"/>
          <w:w w:val="101"/>
          <w:sz w:val="19"/>
        </w:rPr>
        <w:t xml:space="preserve"> </w:t>
      </w:r>
      <w:r>
        <w:rPr>
          <w:rFonts w:ascii="Arial"/>
          <w:color w:val="4B4B4B"/>
          <w:w w:val="105"/>
          <w:sz w:val="19"/>
        </w:rPr>
        <w:t>often</w:t>
      </w:r>
      <w:r>
        <w:rPr>
          <w:rFonts w:ascii="Arial"/>
          <w:color w:val="4B4B4B"/>
          <w:spacing w:val="4"/>
          <w:w w:val="105"/>
          <w:sz w:val="19"/>
        </w:rPr>
        <w:t xml:space="preserve"> </w:t>
      </w:r>
      <w:r>
        <w:rPr>
          <w:rFonts w:ascii="Arial"/>
          <w:color w:val="4B4B4B"/>
          <w:w w:val="105"/>
          <w:sz w:val="19"/>
        </w:rPr>
        <w:t>unable</w:t>
      </w:r>
      <w:r>
        <w:rPr>
          <w:rFonts w:ascii="Arial"/>
          <w:color w:val="4B4B4B"/>
          <w:spacing w:val="-2"/>
          <w:w w:val="105"/>
          <w:sz w:val="19"/>
        </w:rPr>
        <w:t xml:space="preserve"> </w:t>
      </w:r>
      <w:r>
        <w:rPr>
          <w:rFonts w:ascii="Arial"/>
          <w:color w:val="4B4B4B"/>
          <w:w w:val="105"/>
          <w:sz w:val="19"/>
        </w:rPr>
        <w:t>to</w:t>
      </w:r>
      <w:r>
        <w:rPr>
          <w:rFonts w:ascii="Arial"/>
          <w:color w:val="4B4B4B"/>
          <w:spacing w:val="11"/>
          <w:w w:val="105"/>
          <w:sz w:val="19"/>
        </w:rPr>
        <w:t xml:space="preserve"> </w:t>
      </w:r>
      <w:r>
        <w:rPr>
          <w:rFonts w:ascii="Arial"/>
          <w:color w:val="4B4B4B"/>
          <w:w w:val="105"/>
          <w:sz w:val="19"/>
        </w:rPr>
        <w:t>benefit</w:t>
      </w:r>
      <w:r>
        <w:rPr>
          <w:rFonts w:ascii="Arial"/>
          <w:color w:val="4B4B4B"/>
          <w:spacing w:val="-1"/>
          <w:w w:val="105"/>
          <w:sz w:val="19"/>
        </w:rPr>
        <w:t xml:space="preserve"> </w:t>
      </w:r>
      <w:r>
        <w:rPr>
          <w:rFonts w:ascii="Arial"/>
          <w:color w:val="4B4B4B"/>
          <w:w w:val="105"/>
          <w:sz w:val="19"/>
        </w:rPr>
        <w:t>from</w:t>
      </w:r>
      <w:r>
        <w:rPr>
          <w:rFonts w:ascii="Arial"/>
          <w:color w:val="4B4B4B"/>
          <w:spacing w:val="2"/>
          <w:w w:val="105"/>
          <w:sz w:val="19"/>
        </w:rPr>
        <w:t xml:space="preserve"> </w:t>
      </w:r>
      <w:r>
        <w:rPr>
          <w:rFonts w:ascii="Arial"/>
          <w:color w:val="4B4B4B"/>
          <w:w w:val="105"/>
          <w:sz w:val="19"/>
        </w:rPr>
        <w:t>their</w:t>
      </w:r>
      <w:r>
        <w:rPr>
          <w:rFonts w:ascii="Arial"/>
          <w:color w:val="4B4B4B"/>
          <w:spacing w:val="9"/>
          <w:w w:val="105"/>
          <w:sz w:val="19"/>
        </w:rPr>
        <w:t xml:space="preserve"> </w:t>
      </w:r>
      <w:r>
        <w:rPr>
          <w:rFonts w:ascii="Arial"/>
          <w:color w:val="4B4B4B"/>
          <w:w w:val="105"/>
          <w:sz w:val="19"/>
        </w:rPr>
        <w:t>services</w:t>
      </w:r>
      <w:r>
        <w:rPr>
          <w:rFonts w:ascii="Arial"/>
          <w:color w:val="4B4B4B"/>
          <w:spacing w:val="-29"/>
          <w:w w:val="105"/>
          <w:sz w:val="19"/>
        </w:rPr>
        <w:t xml:space="preserve"> </w:t>
      </w:r>
      <w:r>
        <w:rPr>
          <w:rFonts w:ascii="Arial"/>
          <w:color w:val="676767"/>
          <w:w w:val="105"/>
          <w:sz w:val="19"/>
        </w:rPr>
        <w:t>.</w:t>
      </w:r>
      <w:r>
        <w:rPr>
          <w:rFonts w:ascii="Arial"/>
          <w:color w:val="676767"/>
          <w:spacing w:val="-6"/>
          <w:w w:val="105"/>
          <w:sz w:val="19"/>
        </w:rPr>
        <w:t xml:space="preserve"> </w:t>
      </w:r>
      <w:r>
        <w:rPr>
          <w:rFonts w:ascii="Arial"/>
          <w:color w:val="4B4B4B"/>
          <w:w w:val="105"/>
          <w:sz w:val="19"/>
        </w:rPr>
        <w:t>Language</w:t>
      </w:r>
      <w:r>
        <w:rPr>
          <w:rFonts w:ascii="Arial"/>
          <w:color w:val="4B4B4B"/>
          <w:spacing w:val="10"/>
          <w:w w:val="105"/>
          <w:sz w:val="19"/>
        </w:rPr>
        <w:t xml:space="preserve"> </w:t>
      </w:r>
      <w:r>
        <w:rPr>
          <w:rFonts w:ascii="Arial"/>
          <w:color w:val="4B4B4B"/>
          <w:w w:val="105"/>
          <w:sz w:val="19"/>
        </w:rPr>
        <w:t>barriers,</w:t>
      </w:r>
      <w:r>
        <w:rPr>
          <w:rFonts w:ascii="Arial"/>
          <w:color w:val="4B4B4B"/>
          <w:spacing w:val="-2"/>
          <w:w w:val="105"/>
          <w:sz w:val="19"/>
        </w:rPr>
        <w:t xml:space="preserve"> </w:t>
      </w:r>
      <w:r>
        <w:rPr>
          <w:rFonts w:ascii="Arial"/>
          <w:color w:val="4B4B4B"/>
          <w:w w:val="105"/>
          <w:sz w:val="19"/>
        </w:rPr>
        <w:t>geographic</w:t>
      </w:r>
      <w:r>
        <w:rPr>
          <w:rFonts w:ascii="Arial"/>
          <w:color w:val="4B4B4B"/>
          <w:spacing w:val="22"/>
          <w:w w:val="105"/>
          <w:sz w:val="19"/>
        </w:rPr>
        <w:t xml:space="preserve"> </w:t>
      </w:r>
      <w:r>
        <w:rPr>
          <w:rFonts w:ascii="Arial"/>
          <w:color w:val="4B4B4B"/>
          <w:w w:val="105"/>
          <w:sz w:val="19"/>
        </w:rPr>
        <w:t>isolation, and</w:t>
      </w:r>
      <w:r>
        <w:rPr>
          <w:rFonts w:ascii="Arial"/>
          <w:color w:val="4B4B4B"/>
          <w:spacing w:val="-1"/>
          <w:w w:val="105"/>
          <w:sz w:val="19"/>
        </w:rPr>
        <w:t xml:space="preserve"> </w:t>
      </w:r>
      <w:r>
        <w:rPr>
          <w:rFonts w:ascii="Arial"/>
          <w:color w:val="4B4B4B"/>
          <w:w w:val="105"/>
          <w:sz w:val="19"/>
        </w:rPr>
        <w:t>culture</w:t>
      </w:r>
      <w:r>
        <w:rPr>
          <w:rFonts w:ascii="Arial"/>
          <w:color w:val="4B4B4B"/>
          <w:w w:val="106"/>
          <w:sz w:val="19"/>
        </w:rPr>
        <w:t xml:space="preserve"> </w:t>
      </w:r>
      <w:r>
        <w:rPr>
          <w:rFonts w:ascii="Arial"/>
          <w:color w:val="4B4B4B"/>
          <w:w w:val="105"/>
          <w:sz w:val="19"/>
        </w:rPr>
        <w:t>shock</w:t>
      </w:r>
      <w:r>
        <w:rPr>
          <w:rFonts w:ascii="Arial"/>
          <w:color w:val="4B4B4B"/>
          <w:spacing w:val="-2"/>
          <w:w w:val="105"/>
          <w:sz w:val="19"/>
        </w:rPr>
        <w:t xml:space="preserve"> </w:t>
      </w:r>
      <w:r>
        <w:rPr>
          <w:rFonts w:ascii="Arial"/>
          <w:color w:val="4B4B4B"/>
          <w:w w:val="105"/>
          <w:sz w:val="19"/>
        </w:rPr>
        <w:t>are</w:t>
      </w:r>
      <w:r>
        <w:rPr>
          <w:rFonts w:ascii="Arial"/>
          <w:color w:val="4B4B4B"/>
          <w:spacing w:val="-6"/>
          <w:w w:val="105"/>
          <w:sz w:val="19"/>
        </w:rPr>
        <w:t xml:space="preserve"> </w:t>
      </w:r>
      <w:r>
        <w:rPr>
          <w:rFonts w:ascii="Arial"/>
          <w:color w:val="4B4B4B"/>
          <w:w w:val="105"/>
          <w:sz w:val="19"/>
        </w:rPr>
        <w:t>significant</w:t>
      </w:r>
      <w:r>
        <w:rPr>
          <w:rFonts w:ascii="Arial"/>
          <w:color w:val="4B4B4B"/>
          <w:spacing w:val="5"/>
          <w:w w:val="105"/>
          <w:sz w:val="19"/>
        </w:rPr>
        <w:t xml:space="preserve"> </w:t>
      </w:r>
      <w:r>
        <w:rPr>
          <w:rFonts w:ascii="Arial"/>
          <w:color w:val="4B4B4B"/>
          <w:w w:val="105"/>
          <w:sz w:val="19"/>
        </w:rPr>
        <w:t>impediments. Libraries</w:t>
      </w:r>
      <w:r>
        <w:rPr>
          <w:rFonts w:ascii="Arial"/>
          <w:color w:val="4B4B4B"/>
          <w:spacing w:val="-8"/>
          <w:w w:val="105"/>
          <w:sz w:val="19"/>
        </w:rPr>
        <w:t xml:space="preserve"> </w:t>
      </w:r>
      <w:r>
        <w:rPr>
          <w:rFonts w:ascii="Arial"/>
          <w:color w:val="4B4B4B"/>
          <w:w w:val="105"/>
          <w:sz w:val="19"/>
        </w:rPr>
        <w:t>are</w:t>
      </w:r>
      <w:r>
        <w:rPr>
          <w:rFonts w:ascii="Arial"/>
          <w:color w:val="4B4B4B"/>
          <w:spacing w:val="-12"/>
          <w:w w:val="105"/>
          <w:sz w:val="19"/>
        </w:rPr>
        <w:t xml:space="preserve"> </w:t>
      </w:r>
      <w:r>
        <w:rPr>
          <w:rFonts w:ascii="Arial"/>
          <w:color w:val="4B4B4B"/>
          <w:w w:val="105"/>
          <w:sz w:val="19"/>
        </w:rPr>
        <w:t>connecting</w:t>
      </w:r>
      <w:r>
        <w:rPr>
          <w:rFonts w:ascii="Arial"/>
          <w:color w:val="4B4B4B"/>
          <w:spacing w:val="-9"/>
          <w:w w:val="105"/>
          <w:sz w:val="19"/>
        </w:rPr>
        <w:t xml:space="preserve"> </w:t>
      </w:r>
      <w:r>
        <w:rPr>
          <w:rFonts w:ascii="Arial"/>
          <w:color w:val="4B4B4B"/>
          <w:w w:val="105"/>
          <w:sz w:val="19"/>
        </w:rPr>
        <w:t>the</w:t>
      </w:r>
      <w:r>
        <w:rPr>
          <w:rFonts w:ascii="Arial"/>
          <w:color w:val="4B4B4B"/>
          <w:spacing w:val="-2"/>
          <w:w w:val="105"/>
          <w:sz w:val="19"/>
        </w:rPr>
        <w:t xml:space="preserve"> </w:t>
      </w:r>
      <w:r>
        <w:rPr>
          <w:rFonts w:ascii="Arial"/>
          <w:color w:val="4B4B4B"/>
          <w:w w:val="105"/>
          <w:sz w:val="19"/>
        </w:rPr>
        <w:t>agencies</w:t>
      </w:r>
      <w:r>
        <w:rPr>
          <w:rFonts w:ascii="Arial"/>
          <w:color w:val="4B4B4B"/>
          <w:spacing w:val="-2"/>
          <w:w w:val="105"/>
          <w:sz w:val="19"/>
        </w:rPr>
        <w:t xml:space="preserve"> </w:t>
      </w:r>
      <w:r>
        <w:rPr>
          <w:rFonts w:ascii="Arial"/>
          <w:color w:val="4B4B4B"/>
          <w:w w:val="105"/>
          <w:sz w:val="19"/>
        </w:rPr>
        <w:t>and</w:t>
      </w:r>
      <w:r>
        <w:rPr>
          <w:rFonts w:ascii="Arial"/>
          <w:color w:val="4B4B4B"/>
          <w:spacing w:val="-8"/>
          <w:w w:val="105"/>
          <w:sz w:val="19"/>
        </w:rPr>
        <w:t xml:space="preserve"> </w:t>
      </w:r>
      <w:r>
        <w:rPr>
          <w:rFonts w:ascii="Arial"/>
          <w:color w:val="4B4B4B"/>
          <w:w w:val="105"/>
          <w:sz w:val="19"/>
        </w:rPr>
        <w:t>services aimed</w:t>
      </w:r>
      <w:r>
        <w:rPr>
          <w:rFonts w:ascii="Arial"/>
          <w:color w:val="4B4B4B"/>
          <w:spacing w:val="-2"/>
          <w:w w:val="105"/>
          <w:sz w:val="19"/>
        </w:rPr>
        <w:t xml:space="preserve"> </w:t>
      </w:r>
      <w:r>
        <w:rPr>
          <w:rFonts w:ascii="Arial"/>
          <w:color w:val="4B4B4B"/>
          <w:w w:val="105"/>
          <w:sz w:val="19"/>
        </w:rPr>
        <w:t>at</w:t>
      </w:r>
      <w:r>
        <w:rPr>
          <w:rFonts w:ascii="Arial"/>
          <w:color w:val="4B4B4B"/>
          <w:w w:val="103"/>
          <w:sz w:val="19"/>
        </w:rPr>
        <w:t xml:space="preserve"> </w:t>
      </w:r>
      <w:r>
        <w:rPr>
          <w:rFonts w:ascii="Arial"/>
          <w:color w:val="4B4B4B"/>
          <w:w w:val="105"/>
          <w:sz w:val="19"/>
        </w:rPr>
        <w:t>the</w:t>
      </w:r>
      <w:r>
        <w:rPr>
          <w:rFonts w:ascii="Arial"/>
          <w:color w:val="4B4B4B"/>
          <w:spacing w:val="6"/>
          <w:w w:val="105"/>
          <w:sz w:val="19"/>
        </w:rPr>
        <w:t xml:space="preserve"> </w:t>
      </w:r>
      <w:r>
        <w:rPr>
          <w:rFonts w:ascii="Arial"/>
          <w:color w:val="4B4B4B"/>
          <w:w w:val="105"/>
          <w:sz w:val="19"/>
        </w:rPr>
        <w:t>general</w:t>
      </w:r>
      <w:r>
        <w:rPr>
          <w:rFonts w:ascii="Arial"/>
          <w:color w:val="4B4B4B"/>
          <w:spacing w:val="19"/>
          <w:w w:val="105"/>
          <w:sz w:val="19"/>
        </w:rPr>
        <w:t xml:space="preserve"> </w:t>
      </w:r>
      <w:r>
        <w:rPr>
          <w:rFonts w:ascii="Arial"/>
          <w:color w:val="4B4B4B"/>
          <w:w w:val="105"/>
          <w:sz w:val="19"/>
        </w:rPr>
        <w:t>population</w:t>
      </w:r>
      <w:r>
        <w:rPr>
          <w:rFonts w:ascii="Arial"/>
          <w:color w:val="4B4B4B"/>
          <w:spacing w:val="5"/>
          <w:w w:val="105"/>
          <w:sz w:val="19"/>
        </w:rPr>
        <w:t xml:space="preserve"> </w:t>
      </w:r>
      <w:r>
        <w:rPr>
          <w:rFonts w:ascii="Arial"/>
          <w:color w:val="4B4B4B"/>
          <w:w w:val="105"/>
          <w:sz w:val="19"/>
        </w:rPr>
        <w:t>with</w:t>
      </w:r>
      <w:r>
        <w:rPr>
          <w:rFonts w:ascii="Arial"/>
          <w:color w:val="4B4B4B"/>
          <w:spacing w:val="10"/>
          <w:w w:val="105"/>
          <w:sz w:val="19"/>
        </w:rPr>
        <w:t xml:space="preserve"> </w:t>
      </w:r>
      <w:r>
        <w:rPr>
          <w:rFonts w:ascii="Arial"/>
          <w:color w:val="4B4B4B"/>
          <w:w w:val="105"/>
          <w:sz w:val="19"/>
        </w:rPr>
        <w:t>the</w:t>
      </w:r>
      <w:r>
        <w:rPr>
          <w:rFonts w:ascii="Arial"/>
          <w:color w:val="4B4B4B"/>
          <w:spacing w:val="12"/>
          <w:w w:val="105"/>
          <w:sz w:val="19"/>
        </w:rPr>
        <w:t xml:space="preserve"> </w:t>
      </w:r>
      <w:r>
        <w:rPr>
          <w:rFonts w:ascii="Arial"/>
          <w:color w:val="4B4B4B"/>
          <w:w w:val="105"/>
          <w:sz w:val="19"/>
        </w:rPr>
        <w:t>newcomers'</w:t>
      </w:r>
      <w:r>
        <w:rPr>
          <w:rFonts w:ascii="Arial"/>
          <w:color w:val="4B4B4B"/>
          <w:spacing w:val="22"/>
          <w:w w:val="105"/>
          <w:sz w:val="19"/>
        </w:rPr>
        <w:t xml:space="preserve"> </w:t>
      </w:r>
      <w:r>
        <w:rPr>
          <w:rFonts w:ascii="Arial"/>
          <w:color w:val="4B4B4B"/>
          <w:w w:val="105"/>
          <w:sz w:val="19"/>
        </w:rPr>
        <w:t>needs.</w:t>
      </w:r>
      <w:r>
        <w:rPr>
          <w:rFonts w:ascii="Arial"/>
          <w:color w:val="4B4B4B"/>
          <w:spacing w:val="11"/>
          <w:w w:val="105"/>
          <w:sz w:val="19"/>
        </w:rPr>
        <w:t xml:space="preserve"> </w:t>
      </w:r>
      <w:r>
        <w:rPr>
          <w:rFonts w:ascii="Arial"/>
          <w:color w:val="4B4B4B"/>
          <w:w w:val="105"/>
          <w:sz w:val="19"/>
        </w:rPr>
        <w:t>Business</w:t>
      </w:r>
      <w:r>
        <w:rPr>
          <w:rFonts w:ascii="Arial"/>
          <w:color w:val="4B4B4B"/>
          <w:spacing w:val="12"/>
          <w:w w:val="105"/>
          <w:sz w:val="19"/>
        </w:rPr>
        <w:t xml:space="preserve"> </w:t>
      </w:r>
      <w:r>
        <w:rPr>
          <w:rFonts w:ascii="Arial"/>
          <w:color w:val="4B4B4B"/>
          <w:w w:val="105"/>
          <w:sz w:val="19"/>
        </w:rPr>
        <w:t>support,</w:t>
      </w:r>
      <w:r>
        <w:rPr>
          <w:rFonts w:ascii="Arial"/>
          <w:color w:val="4B4B4B"/>
          <w:spacing w:val="11"/>
          <w:w w:val="105"/>
          <w:sz w:val="19"/>
        </w:rPr>
        <w:t xml:space="preserve"> </w:t>
      </w:r>
      <w:r>
        <w:rPr>
          <w:rFonts w:ascii="Arial"/>
          <w:color w:val="4B4B4B"/>
          <w:w w:val="105"/>
          <w:sz w:val="19"/>
        </w:rPr>
        <w:t>health</w:t>
      </w:r>
      <w:r>
        <w:rPr>
          <w:rFonts w:ascii="Arial"/>
          <w:color w:val="4B4B4B"/>
          <w:spacing w:val="6"/>
          <w:w w:val="105"/>
          <w:sz w:val="19"/>
        </w:rPr>
        <w:t xml:space="preserve"> </w:t>
      </w:r>
      <w:r>
        <w:rPr>
          <w:rFonts w:ascii="Arial"/>
          <w:color w:val="4B4B4B"/>
          <w:w w:val="105"/>
          <w:sz w:val="19"/>
        </w:rPr>
        <w:t>information,</w:t>
      </w:r>
      <w:r>
        <w:rPr>
          <w:rFonts w:ascii="Arial"/>
          <w:color w:val="4B4B4B"/>
          <w:spacing w:val="3"/>
          <w:w w:val="105"/>
          <w:sz w:val="19"/>
        </w:rPr>
        <w:t xml:space="preserve"> </w:t>
      </w:r>
      <w:r>
        <w:rPr>
          <w:rFonts w:ascii="Arial"/>
          <w:color w:val="4B4B4B"/>
          <w:w w:val="105"/>
          <w:sz w:val="19"/>
        </w:rPr>
        <w:t>and</w:t>
      </w:r>
      <w:r>
        <w:rPr>
          <w:rFonts w:ascii="Arial"/>
          <w:color w:val="4B4B4B"/>
          <w:w w:val="101"/>
          <w:sz w:val="19"/>
        </w:rPr>
        <w:t xml:space="preserve"> </w:t>
      </w:r>
      <w:r>
        <w:rPr>
          <w:rFonts w:ascii="Arial"/>
          <w:color w:val="4B4B4B"/>
          <w:w w:val="105"/>
          <w:sz w:val="19"/>
        </w:rPr>
        <w:t>school engagement</w:t>
      </w:r>
      <w:r>
        <w:rPr>
          <w:rFonts w:ascii="Arial"/>
          <w:color w:val="4B4B4B"/>
          <w:spacing w:val="11"/>
          <w:w w:val="105"/>
          <w:sz w:val="19"/>
        </w:rPr>
        <w:t xml:space="preserve"> </w:t>
      </w:r>
      <w:r>
        <w:rPr>
          <w:rFonts w:ascii="Arial"/>
          <w:color w:val="4B4B4B"/>
          <w:w w:val="105"/>
          <w:sz w:val="19"/>
        </w:rPr>
        <w:t>are</w:t>
      </w:r>
      <w:r>
        <w:rPr>
          <w:rFonts w:ascii="Arial"/>
          <w:color w:val="4B4B4B"/>
          <w:spacing w:val="2"/>
          <w:w w:val="105"/>
          <w:sz w:val="19"/>
        </w:rPr>
        <w:t xml:space="preserve"> </w:t>
      </w:r>
      <w:r>
        <w:rPr>
          <w:rFonts w:ascii="Arial"/>
          <w:color w:val="4B4B4B"/>
          <w:w w:val="105"/>
          <w:sz w:val="19"/>
        </w:rPr>
        <w:t>leading</w:t>
      </w:r>
      <w:r>
        <w:rPr>
          <w:rFonts w:ascii="Arial"/>
          <w:color w:val="4B4B4B"/>
          <w:spacing w:val="-12"/>
          <w:w w:val="105"/>
          <w:sz w:val="19"/>
        </w:rPr>
        <w:t xml:space="preserve"> </w:t>
      </w:r>
      <w:r>
        <w:rPr>
          <w:rFonts w:ascii="Arial"/>
          <w:color w:val="4B4B4B"/>
          <w:w w:val="105"/>
          <w:sz w:val="19"/>
        </w:rPr>
        <w:t>examples</w:t>
      </w:r>
      <w:r>
        <w:rPr>
          <w:rFonts w:ascii="Arial"/>
          <w:color w:val="4B4B4B"/>
          <w:spacing w:val="1"/>
          <w:w w:val="105"/>
          <w:sz w:val="19"/>
        </w:rPr>
        <w:t xml:space="preserve"> </w:t>
      </w:r>
      <w:r>
        <w:rPr>
          <w:rFonts w:ascii="Arial"/>
          <w:color w:val="4B4B4B"/>
          <w:w w:val="105"/>
          <w:sz w:val="19"/>
        </w:rPr>
        <w:t>of</w:t>
      </w:r>
      <w:r>
        <w:rPr>
          <w:rFonts w:ascii="Arial"/>
          <w:color w:val="4B4B4B"/>
          <w:spacing w:val="-6"/>
          <w:w w:val="105"/>
          <w:sz w:val="19"/>
        </w:rPr>
        <w:t xml:space="preserve"> </w:t>
      </w:r>
      <w:r>
        <w:rPr>
          <w:rFonts w:ascii="Arial"/>
          <w:color w:val="4B4B4B"/>
          <w:w w:val="105"/>
          <w:sz w:val="19"/>
        </w:rPr>
        <w:t>this</w:t>
      </w:r>
      <w:r>
        <w:rPr>
          <w:rFonts w:ascii="Arial"/>
          <w:color w:val="4B4B4B"/>
          <w:spacing w:val="-6"/>
          <w:w w:val="105"/>
          <w:sz w:val="19"/>
        </w:rPr>
        <w:t xml:space="preserve"> </w:t>
      </w:r>
      <w:r>
        <w:rPr>
          <w:rFonts w:ascii="Arial"/>
          <w:color w:val="4B4B4B"/>
          <w:w w:val="105"/>
          <w:sz w:val="19"/>
        </w:rPr>
        <w:t>work.</w:t>
      </w:r>
    </w:p>
    <w:p w:rsidR="00C178F5" w:rsidRDefault="00C178F5" w:rsidP="00C178F5">
      <w:pPr>
        <w:widowControl w:val="0"/>
        <w:numPr>
          <w:ilvl w:val="1"/>
          <w:numId w:val="16"/>
        </w:numPr>
        <w:tabs>
          <w:tab w:val="left" w:pos="1441"/>
        </w:tabs>
        <w:spacing w:line="218" w:lineRule="exact"/>
        <w:ind w:left="1440" w:hanging="712"/>
        <w:rPr>
          <w:rFonts w:ascii="Arial" w:eastAsia="Arial" w:hAnsi="Arial" w:cs="Arial"/>
          <w:sz w:val="19"/>
          <w:szCs w:val="19"/>
        </w:rPr>
      </w:pPr>
      <w:r>
        <w:rPr>
          <w:rFonts w:ascii="Arial"/>
          <w:color w:val="4B4B4B"/>
          <w:sz w:val="19"/>
        </w:rPr>
        <w:t>Libraries</w:t>
      </w:r>
      <w:r>
        <w:rPr>
          <w:rFonts w:ascii="Arial"/>
          <w:color w:val="4B4B4B"/>
          <w:spacing w:val="13"/>
          <w:sz w:val="19"/>
        </w:rPr>
        <w:t xml:space="preserve"> </w:t>
      </w:r>
      <w:r>
        <w:rPr>
          <w:rFonts w:ascii="Arial"/>
          <w:color w:val="4B4B4B"/>
          <w:sz w:val="19"/>
        </w:rPr>
        <w:t>Encourage</w:t>
      </w:r>
      <w:r>
        <w:rPr>
          <w:rFonts w:ascii="Arial"/>
          <w:color w:val="4B4B4B"/>
          <w:spacing w:val="14"/>
          <w:sz w:val="19"/>
        </w:rPr>
        <w:t xml:space="preserve"> </w:t>
      </w:r>
      <w:r>
        <w:rPr>
          <w:rFonts w:ascii="Arial"/>
          <w:color w:val="4B4B4B"/>
          <w:sz w:val="19"/>
        </w:rPr>
        <w:t>Civic</w:t>
      </w:r>
      <w:r>
        <w:rPr>
          <w:rFonts w:ascii="Arial"/>
          <w:color w:val="4B4B4B"/>
          <w:spacing w:val="19"/>
          <w:sz w:val="19"/>
        </w:rPr>
        <w:t xml:space="preserve"> </w:t>
      </w:r>
      <w:r>
        <w:rPr>
          <w:rFonts w:ascii="Arial"/>
          <w:color w:val="4B4B4B"/>
          <w:sz w:val="19"/>
        </w:rPr>
        <w:t>Engagement.</w:t>
      </w:r>
    </w:p>
    <w:p w:rsidR="00C178F5" w:rsidRDefault="00C178F5" w:rsidP="00C178F5">
      <w:pPr>
        <w:spacing w:before="51"/>
        <w:ind w:left="1440"/>
        <w:rPr>
          <w:rFonts w:ascii="Arial" w:eastAsia="Arial" w:hAnsi="Arial" w:cs="Arial"/>
          <w:sz w:val="19"/>
          <w:szCs w:val="19"/>
        </w:rPr>
      </w:pPr>
      <w:r>
        <w:rPr>
          <w:rFonts w:ascii="Arial"/>
          <w:color w:val="4B4B4B"/>
          <w:w w:val="105"/>
          <w:sz w:val="19"/>
        </w:rPr>
        <w:t>Participation</w:t>
      </w:r>
      <w:r>
        <w:rPr>
          <w:rFonts w:ascii="Arial"/>
          <w:color w:val="4B4B4B"/>
          <w:spacing w:val="16"/>
          <w:w w:val="105"/>
          <w:sz w:val="19"/>
        </w:rPr>
        <w:t xml:space="preserve"> </w:t>
      </w:r>
      <w:r>
        <w:rPr>
          <w:rFonts w:ascii="Arial"/>
          <w:color w:val="4B4B4B"/>
          <w:w w:val="105"/>
          <w:sz w:val="19"/>
        </w:rPr>
        <w:t>in</w:t>
      </w:r>
      <w:r>
        <w:rPr>
          <w:rFonts w:ascii="Arial"/>
          <w:color w:val="4B4B4B"/>
          <w:spacing w:val="3"/>
          <w:w w:val="105"/>
          <w:sz w:val="19"/>
        </w:rPr>
        <w:t xml:space="preserve"> </w:t>
      </w:r>
      <w:r>
        <w:rPr>
          <w:rFonts w:ascii="Arial"/>
          <w:color w:val="4B4B4B"/>
          <w:w w:val="105"/>
          <w:sz w:val="19"/>
        </w:rPr>
        <w:t>public</w:t>
      </w:r>
      <w:r>
        <w:rPr>
          <w:rFonts w:ascii="Arial"/>
          <w:color w:val="4B4B4B"/>
          <w:spacing w:val="5"/>
          <w:w w:val="105"/>
          <w:sz w:val="19"/>
        </w:rPr>
        <w:t xml:space="preserve"> </w:t>
      </w:r>
      <w:r>
        <w:rPr>
          <w:rFonts w:ascii="Arial"/>
          <w:color w:val="4B4B4B"/>
          <w:w w:val="105"/>
          <w:sz w:val="19"/>
        </w:rPr>
        <w:t>and</w:t>
      </w:r>
      <w:r>
        <w:rPr>
          <w:rFonts w:ascii="Arial"/>
          <w:color w:val="4B4B4B"/>
          <w:spacing w:val="4"/>
          <w:w w:val="105"/>
          <w:sz w:val="19"/>
        </w:rPr>
        <w:t xml:space="preserve"> </w:t>
      </w:r>
      <w:r>
        <w:rPr>
          <w:rFonts w:ascii="Arial"/>
          <w:color w:val="4B4B4B"/>
          <w:w w:val="105"/>
          <w:sz w:val="19"/>
        </w:rPr>
        <w:t>civic</w:t>
      </w:r>
      <w:r>
        <w:rPr>
          <w:rFonts w:ascii="Arial"/>
          <w:color w:val="4B4B4B"/>
          <w:spacing w:val="20"/>
          <w:w w:val="105"/>
          <w:sz w:val="19"/>
        </w:rPr>
        <w:t xml:space="preserve"> </w:t>
      </w:r>
      <w:r>
        <w:rPr>
          <w:rFonts w:ascii="Arial"/>
          <w:color w:val="4B4B4B"/>
          <w:w w:val="105"/>
          <w:sz w:val="19"/>
        </w:rPr>
        <w:t>life</w:t>
      </w:r>
      <w:r>
        <w:rPr>
          <w:rFonts w:ascii="Arial"/>
          <w:color w:val="4B4B4B"/>
          <w:spacing w:val="4"/>
          <w:w w:val="105"/>
          <w:sz w:val="19"/>
        </w:rPr>
        <w:t xml:space="preserve"> </w:t>
      </w:r>
      <w:r>
        <w:rPr>
          <w:rFonts w:ascii="Arial"/>
          <w:color w:val="4B4B4B"/>
          <w:w w:val="105"/>
          <w:sz w:val="19"/>
        </w:rPr>
        <w:t>is</w:t>
      </w:r>
      <w:r>
        <w:rPr>
          <w:rFonts w:ascii="Arial"/>
          <w:color w:val="4B4B4B"/>
          <w:spacing w:val="4"/>
          <w:w w:val="105"/>
          <w:sz w:val="19"/>
        </w:rPr>
        <w:t xml:space="preserve"> </w:t>
      </w:r>
      <w:r>
        <w:rPr>
          <w:rFonts w:ascii="Arial"/>
          <w:color w:val="4B4B4B"/>
          <w:w w:val="105"/>
          <w:sz w:val="19"/>
        </w:rPr>
        <w:t>not</w:t>
      </w:r>
      <w:r>
        <w:rPr>
          <w:rFonts w:ascii="Arial"/>
          <w:color w:val="4B4B4B"/>
          <w:spacing w:val="7"/>
          <w:w w:val="105"/>
          <w:sz w:val="19"/>
        </w:rPr>
        <w:t xml:space="preserve"> </w:t>
      </w:r>
      <w:r>
        <w:rPr>
          <w:rFonts w:ascii="Arial"/>
          <w:color w:val="4B4B4B"/>
          <w:w w:val="105"/>
          <w:sz w:val="19"/>
        </w:rPr>
        <w:t>a</w:t>
      </w:r>
      <w:r>
        <w:rPr>
          <w:rFonts w:ascii="Arial"/>
          <w:color w:val="4B4B4B"/>
          <w:spacing w:val="8"/>
          <w:w w:val="105"/>
          <w:sz w:val="19"/>
        </w:rPr>
        <w:t xml:space="preserve"> </w:t>
      </w:r>
      <w:r>
        <w:rPr>
          <w:rFonts w:ascii="Arial"/>
          <w:color w:val="4B4B4B"/>
          <w:w w:val="105"/>
          <w:sz w:val="19"/>
        </w:rPr>
        <w:t>traditional</w:t>
      </w:r>
      <w:r>
        <w:rPr>
          <w:rFonts w:ascii="Arial"/>
          <w:color w:val="4B4B4B"/>
          <w:spacing w:val="17"/>
          <w:w w:val="105"/>
          <w:sz w:val="19"/>
        </w:rPr>
        <w:t xml:space="preserve"> </w:t>
      </w:r>
      <w:r>
        <w:rPr>
          <w:rFonts w:ascii="Arial"/>
          <w:color w:val="4B4B4B"/>
          <w:w w:val="105"/>
          <w:sz w:val="19"/>
        </w:rPr>
        <w:t>expectation</w:t>
      </w:r>
      <w:r>
        <w:rPr>
          <w:rFonts w:ascii="Arial"/>
          <w:color w:val="4B4B4B"/>
          <w:spacing w:val="8"/>
          <w:w w:val="105"/>
          <w:sz w:val="19"/>
        </w:rPr>
        <w:t xml:space="preserve"> </w:t>
      </w:r>
      <w:r>
        <w:rPr>
          <w:rFonts w:ascii="Arial"/>
          <w:color w:val="4B4B4B"/>
          <w:w w:val="105"/>
          <w:sz w:val="19"/>
        </w:rPr>
        <w:t>for</w:t>
      </w:r>
      <w:r>
        <w:rPr>
          <w:rFonts w:ascii="Arial"/>
          <w:color w:val="4B4B4B"/>
          <w:spacing w:val="20"/>
          <w:w w:val="105"/>
          <w:sz w:val="19"/>
        </w:rPr>
        <w:t xml:space="preserve"> </w:t>
      </w:r>
      <w:r>
        <w:rPr>
          <w:rFonts w:ascii="Arial"/>
          <w:color w:val="4B4B4B"/>
          <w:w w:val="105"/>
          <w:sz w:val="19"/>
        </w:rPr>
        <w:t>many</w:t>
      </w:r>
      <w:r>
        <w:rPr>
          <w:rFonts w:ascii="Arial"/>
          <w:color w:val="4B4B4B"/>
          <w:spacing w:val="13"/>
          <w:w w:val="105"/>
          <w:sz w:val="19"/>
        </w:rPr>
        <w:t xml:space="preserve"> </w:t>
      </w:r>
      <w:r>
        <w:rPr>
          <w:rFonts w:ascii="Arial"/>
          <w:color w:val="4B4B4B"/>
          <w:w w:val="105"/>
          <w:sz w:val="19"/>
        </w:rPr>
        <w:t>immigrants.</w:t>
      </w:r>
    </w:p>
    <w:p w:rsidR="00C178F5" w:rsidRDefault="00C178F5" w:rsidP="00C178F5">
      <w:pPr>
        <w:spacing w:before="51" w:line="292" w:lineRule="auto"/>
        <w:ind w:left="1433" w:right="125" w:firstLine="7"/>
        <w:rPr>
          <w:rFonts w:ascii="Arial" w:eastAsia="Arial" w:hAnsi="Arial" w:cs="Arial"/>
          <w:sz w:val="19"/>
          <w:szCs w:val="19"/>
        </w:rPr>
      </w:pPr>
      <w:r>
        <w:rPr>
          <w:rFonts w:ascii="Arial"/>
          <w:color w:val="4B4B4B"/>
          <w:sz w:val="19"/>
        </w:rPr>
        <w:t>Even</w:t>
      </w:r>
      <w:r>
        <w:rPr>
          <w:rFonts w:ascii="Arial"/>
          <w:color w:val="4B4B4B"/>
          <w:spacing w:val="8"/>
          <w:sz w:val="19"/>
        </w:rPr>
        <w:t xml:space="preserve"> </w:t>
      </w:r>
      <w:r>
        <w:rPr>
          <w:rFonts w:ascii="Arial"/>
          <w:color w:val="4B4B4B"/>
          <w:sz w:val="19"/>
        </w:rPr>
        <w:t>the</w:t>
      </w:r>
      <w:r>
        <w:rPr>
          <w:rFonts w:ascii="Arial"/>
          <w:color w:val="4B4B4B"/>
          <w:spacing w:val="25"/>
          <w:sz w:val="19"/>
        </w:rPr>
        <w:t xml:space="preserve"> </w:t>
      </w:r>
      <w:r>
        <w:rPr>
          <w:rFonts w:ascii="Arial"/>
          <w:color w:val="4B4B4B"/>
          <w:sz w:val="19"/>
        </w:rPr>
        <w:t>simple</w:t>
      </w:r>
      <w:r>
        <w:rPr>
          <w:rFonts w:ascii="Arial"/>
          <w:color w:val="4B4B4B"/>
          <w:spacing w:val="30"/>
          <w:sz w:val="19"/>
        </w:rPr>
        <w:t xml:space="preserve"> </w:t>
      </w:r>
      <w:r>
        <w:rPr>
          <w:rFonts w:ascii="Arial"/>
          <w:color w:val="4B4B4B"/>
          <w:sz w:val="19"/>
        </w:rPr>
        <w:t>American</w:t>
      </w:r>
      <w:r>
        <w:rPr>
          <w:rFonts w:ascii="Arial"/>
          <w:color w:val="4B4B4B"/>
          <w:spacing w:val="42"/>
          <w:sz w:val="19"/>
        </w:rPr>
        <w:t xml:space="preserve"> </w:t>
      </w:r>
      <w:r>
        <w:rPr>
          <w:rFonts w:ascii="Arial"/>
          <w:color w:val="4B4B4B"/>
          <w:sz w:val="19"/>
        </w:rPr>
        <w:t>act</w:t>
      </w:r>
      <w:r>
        <w:rPr>
          <w:rFonts w:ascii="Arial"/>
          <w:color w:val="4B4B4B"/>
          <w:spacing w:val="22"/>
          <w:sz w:val="19"/>
        </w:rPr>
        <w:t xml:space="preserve"> </w:t>
      </w:r>
      <w:r>
        <w:rPr>
          <w:rFonts w:ascii="Arial"/>
          <w:color w:val="4B4B4B"/>
          <w:sz w:val="19"/>
        </w:rPr>
        <w:t>of</w:t>
      </w:r>
      <w:r>
        <w:rPr>
          <w:rFonts w:ascii="Arial"/>
          <w:color w:val="4B4B4B"/>
          <w:spacing w:val="27"/>
          <w:sz w:val="19"/>
        </w:rPr>
        <w:t xml:space="preserve"> </w:t>
      </w:r>
      <w:r>
        <w:rPr>
          <w:rFonts w:ascii="Arial"/>
          <w:color w:val="4B4B4B"/>
          <w:sz w:val="19"/>
        </w:rPr>
        <w:t>registering</w:t>
      </w:r>
      <w:r>
        <w:rPr>
          <w:rFonts w:ascii="Arial"/>
          <w:color w:val="4B4B4B"/>
          <w:spacing w:val="12"/>
          <w:sz w:val="19"/>
        </w:rPr>
        <w:t xml:space="preserve"> </w:t>
      </w:r>
      <w:r>
        <w:rPr>
          <w:rFonts w:ascii="Arial"/>
          <w:color w:val="4B4B4B"/>
          <w:sz w:val="19"/>
        </w:rPr>
        <w:t>for</w:t>
      </w:r>
      <w:r>
        <w:rPr>
          <w:rFonts w:ascii="Arial"/>
          <w:color w:val="4B4B4B"/>
          <w:spacing w:val="28"/>
          <w:sz w:val="19"/>
        </w:rPr>
        <w:t xml:space="preserve"> </w:t>
      </w:r>
      <w:r>
        <w:rPr>
          <w:rFonts w:ascii="Arial"/>
          <w:color w:val="4B4B4B"/>
          <w:sz w:val="19"/>
        </w:rPr>
        <w:t>a</w:t>
      </w:r>
      <w:r>
        <w:rPr>
          <w:rFonts w:ascii="Arial"/>
          <w:color w:val="4B4B4B"/>
          <w:spacing w:val="33"/>
          <w:sz w:val="19"/>
        </w:rPr>
        <w:t xml:space="preserve"> </w:t>
      </w:r>
      <w:r>
        <w:rPr>
          <w:rFonts w:ascii="Arial"/>
          <w:color w:val="4B4B4B"/>
          <w:sz w:val="19"/>
        </w:rPr>
        <w:t>library</w:t>
      </w:r>
      <w:r>
        <w:rPr>
          <w:rFonts w:ascii="Arial"/>
          <w:color w:val="4B4B4B"/>
          <w:spacing w:val="21"/>
          <w:sz w:val="19"/>
        </w:rPr>
        <w:t xml:space="preserve"> </w:t>
      </w:r>
      <w:r>
        <w:rPr>
          <w:rFonts w:ascii="Arial"/>
          <w:color w:val="4B4B4B"/>
          <w:sz w:val="19"/>
        </w:rPr>
        <w:t>card</w:t>
      </w:r>
      <w:r>
        <w:rPr>
          <w:rFonts w:ascii="Arial"/>
          <w:color w:val="4B4B4B"/>
          <w:spacing w:val="20"/>
          <w:sz w:val="19"/>
        </w:rPr>
        <w:t xml:space="preserve"> </w:t>
      </w:r>
      <w:r>
        <w:rPr>
          <w:rFonts w:ascii="Arial"/>
          <w:color w:val="4B4B4B"/>
          <w:sz w:val="19"/>
        </w:rPr>
        <w:t>can</w:t>
      </w:r>
      <w:r>
        <w:rPr>
          <w:rFonts w:ascii="Arial"/>
          <w:color w:val="4B4B4B"/>
          <w:spacing w:val="25"/>
          <w:sz w:val="19"/>
        </w:rPr>
        <w:t xml:space="preserve"> </w:t>
      </w:r>
      <w:r>
        <w:rPr>
          <w:rFonts w:ascii="Arial"/>
          <w:color w:val="4B4B4B"/>
          <w:sz w:val="19"/>
        </w:rPr>
        <w:t>be</w:t>
      </w:r>
      <w:r>
        <w:rPr>
          <w:rFonts w:ascii="Arial"/>
          <w:color w:val="4B4B4B"/>
          <w:spacing w:val="11"/>
          <w:sz w:val="19"/>
        </w:rPr>
        <w:t xml:space="preserve"> </w:t>
      </w:r>
      <w:r>
        <w:rPr>
          <w:rFonts w:ascii="Arial"/>
          <w:color w:val="4B4B4B"/>
          <w:sz w:val="19"/>
        </w:rPr>
        <w:t>a</w:t>
      </w:r>
      <w:r>
        <w:rPr>
          <w:rFonts w:ascii="Arial"/>
          <w:color w:val="4B4B4B"/>
          <w:spacing w:val="23"/>
          <w:sz w:val="19"/>
        </w:rPr>
        <w:t xml:space="preserve"> </w:t>
      </w:r>
      <w:r>
        <w:rPr>
          <w:rFonts w:ascii="Arial"/>
          <w:color w:val="4B4B4B"/>
          <w:sz w:val="19"/>
        </w:rPr>
        <w:t>strange</w:t>
      </w:r>
      <w:r>
        <w:rPr>
          <w:rFonts w:ascii="Arial"/>
          <w:color w:val="4B4B4B"/>
          <w:spacing w:val="31"/>
          <w:sz w:val="19"/>
        </w:rPr>
        <w:t xml:space="preserve"> </w:t>
      </w:r>
      <w:r>
        <w:rPr>
          <w:rFonts w:ascii="Arial"/>
          <w:color w:val="4B4B4B"/>
          <w:sz w:val="19"/>
        </w:rPr>
        <w:t>and</w:t>
      </w:r>
      <w:r>
        <w:rPr>
          <w:rFonts w:ascii="Arial"/>
          <w:color w:val="4B4B4B"/>
          <w:spacing w:val="11"/>
          <w:sz w:val="19"/>
        </w:rPr>
        <w:t xml:space="preserve"> </w:t>
      </w:r>
      <w:r>
        <w:rPr>
          <w:rFonts w:ascii="Arial"/>
          <w:color w:val="4B4B4B"/>
          <w:sz w:val="19"/>
        </w:rPr>
        <w:t>frightening</w:t>
      </w:r>
      <w:r>
        <w:rPr>
          <w:rFonts w:ascii="Arial"/>
          <w:color w:val="4B4B4B"/>
          <w:w w:val="106"/>
          <w:sz w:val="19"/>
        </w:rPr>
        <w:t xml:space="preserve"> </w:t>
      </w:r>
      <w:r>
        <w:rPr>
          <w:rFonts w:ascii="Arial"/>
          <w:color w:val="4B4B4B"/>
          <w:sz w:val="19"/>
        </w:rPr>
        <w:t>experience</w:t>
      </w:r>
      <w:r>
        <w:rPr>
          <w:rFonts w:ascii="Arial"/>
          <w:color w:val="4B4B4B"/>
          <w:spacing w:val="49"/>
          <w:sz w:val="19"/>
        </w:rPr>
        <w:t xml:space="preserve"> </w:t>
      </w:r>
      <w:r>
        <w:rPr>
          <w:rFonts w:ascii="Arial"/>
          <w:color w:val="4B4B4B"/>
          <w:sz w:val="19"/>
        </w:rPr>
        <w:t>for</w:t>
      </w:r>
      <w:r>
        <w:rPr>
          <w:rFonts w:ascii="Arial"/>
          <w:color w:val="4B4B4B"/>
          <w:spacing w:val="52"/>
          <w:sz w:val="19"/>
        </w:rPr>
        <w:t xml:space="preserve"> </w:t>
      </w:r>
      <w:r>
        <w:rPr>
          <w:rFonts w:ascii="Arial"/>
          <w:color w:val="4B4B4B"/>
          <w:sz w:val="19"/>
        </w:rPr>
        <w:t>some</w:t>
      </w:r>
      <w:r>
        <w:rPr>
          <w:rFonts w:ascii="Arial"/>
          <w:color w:val="4B4B4B"/>
          <w:spacing w:val="-7"/>
          <w:sz w:val="19"/>
        </w:rPr>
        <w:t xml:space="preserve"> </w:t>
      </w:r>
      <w:r>
        <w:rPr>
          <w:rFonts w:ascii="Arial"/>
          <w:color w:val="676767"/>
          <w:sz w:val="19"/>
        </w:rPr>
        <w:t>.</w:t>
      </w:r>
      <w:r>
        <w:rPr>
          <w:rFonts w:ascii="Arial"/>
          <w:color w:val="676767"/>
          <w:spacing w:val="25"/>
          <w:sz w:val="19"/>
        </w:rPr>
        <w:t xml:space="preserve"> </w:t>
      </w:r>
      <w:r>
        <w:rPr>
          <w:rFonts w:ascii="Arial"/>
          <w:color w:val="4B4B4B"/>
          <w:sz w:val="19"/>
        </w:rPr>
        <w:t>Libraries</w:t>
      </w:r>
      <w:r>
        <w:rPr>
          <w:rFonts w:ascii="Arial"/>
          <w:color w:val="4B4B4B"/>
          <w:spacing w:val="31"/>
          <w:sz w:val="19"/>
        </w:rPr>
        <w:t xml:space="preserve"> </w:t>
      </w:r>
      <w:r>
        <w:rPr>
          <w:rFonts w:ascii="Arial"/>
          <w:color w:val="4B4B4B"/>
          <w:sz w:val="19"/>
        </w:rPr>
        <w:t xml:space="preserve">encourage </w:t>
      </w:r>
      <w:r>
        <w:rPr>
          <w:rFonts w:ascii="Arial"/>
          <w:color w:val="4B4B4B"/>
          <w:spacing w:val="9"/>
          <w:sz w:val="19"/>
        </w:rPr>
        <w:t xml:space="preserve"> </w:t>
      </w:r>
      <w:r>
        <w:rPr>
          <w:rFonts w:ascii="Arial"/>
          <w:color w:val="4B4B4B"/>
          <w:sz w:val="19"/>
        </w:rPr>
        <w:t>both</w:t>
      </w:r>
      <w:r>
        <w:rPr>
          <w:rFonts w:ascii="Arial"/>
          <w:color w:val="4B4B4B"/>
          <w:spacing w:val="18"/>
          <w:sz w:val="19"/>
        </w:rPr>
        <w:t xml:space="preserve"> </w:t>
      </w:r>
      <w:r>
        <w:rPr>
          <w:rFonts w:ascii="Arial"/>
          <w:color w:val="4B4B4B"/>
          <w:sz w:val="19"/>
        </w:rPr>
        <w:t xml:space="preserve">community </w:t>
      </w:r>
      <w:r>
        <w:rPr>
          <w:rFonts w:ascii="Arial"/>
          <w:color w:val="4B4B4B"/>
          <w:spacing w:val="6"/>
          <w:sz w:val="19"/>
        </w:rPr>
        <w:t xml:space="preserve"> </w:t>
      </w:r>
      <w:r>
        <w:rPr>
          <w:rFonts w:ascii="Arial"/>
          <w:color w:val="4B4B4B"/>
          <w:sz w:val="19"/>
        </w:rPr>
        <w:t>inclusion</w:t>
      </w:r>
      <w:r>
        <w:rPr>
          <w:rFonts w:ascii="Arial"/>
          <w:color w:val="4B4B4B"/>
          <w:spacing w:val="35"/>
          <w:sz w:val="19"/>
        </w:rPr>
        <w:t xml:space="preserve"> </w:t>
      </w:r>
      <w:r>
        <w:rPr>
          <w:rFonts w:ascii="Arial"/>
          <w:color w:val="4B4B4B"/>
          <w:sz w:val="19"/>
        </w:rPr>
        <w:t>and</w:t>
      </w:r>
      <w:r>
        <w:rPr>
          <w:rFonts w:ascii="Arial"/>
          <w:color w:val="4B4B4B"/>
          <w:spacing w:val="41"/>
          <w:sz w:val="19"/>
        </w:rPr>
        <w:t xml:space="preserve"> </w:t>
      </w:r>
      <w:r>
        <w:rPr>
          <w:rFonts w:ascii="Arial"/>
          <w:color w:val="4B4B4B"/>
          <w:sz w:val="19"/>
        </w:rPr>
        <w:t>newcomer</w:t>
      </w:r>
      <w:r>
        <w:rPr>
          <w:rFonts w:ascii="Arial"/>
          <w:color w:val="4B4B4B"/>
          <w:w w:val="106"/>
          <w:sz w:val="19"/>
        </w:rPr>
        <w:t xml:space="preserve">  </w:t>
      </w:r>
      <w:r>
        <w:rPr>
          <w:rFonts w:ascii="Arial"/>
          <w:color w:val="4B4B4B"/>
          <w:sz w:val="19"/>
        </w:rPr>
        <w:t xml:space="preserve">participation. </w:t>
      </w:r>
      <w:r>
        <w:rPr>
          <w:rFonts w:ascii="Arial"/>
          <w:color w:val="4B4B4B"/>
          <w:spacing w:val="1"/>
          <w:sz w:val="19"/>
        </w:rPr>
        <w:t xml:space="preserve"> </w:t>
      </w:r>
      <w:r>
        <w:rPr>
          <w:rFonts w:ascii="Arial"/>
          <w:color w:val="4B4B4B"/>
          <w:sz w:val="19"/>
        </w:rPr>
        <w:t>Using</w:t>
      </w:r>
      <w:r>
        <w:rPr>
          <w:rFonts w:ascii="Arial"/>
          <w:color w:val="4B4B4B"/>
          <w:spacing w:val="7"/>
          <w:sz w:val="19"/>
        </w:rPr>
        <w:t xml:space="preserve"> </w:t>
      </w:r>
      <w:r>
        <w:rPr>
          <w:rFonts w:ascii="Arial"/>
          <w:color w:val="4B4B4B"/>
          <w:sz w:val="19"/>
        </w:rPr>
        <w:t>their</w:t>
      </w:r>
      <w:r>
        <w:rPr>
          <w:rFonts w:ascii="Arial"/>
          <w:color w:val="4B4B4B"/>
          <w:spacing w:val="49"/>
          <w:sz w:val="19"/>
        </w:rPr>
        <w:t xml:space="preserve"> </w:t>
      </w:r>
      <w:r>
        <w:rPr>
          <w:rFonts w:ascii="Arial"/>
          <w:color w:val="4B4B4B"/>
          <w:sz w:val="19"/>
        </w:rPr>
        <w:t>historic</w:t>
      </w:r>
      <w:r>
        <w:rPr>
          <w:rFonts w:ascii="Arial"/>
          <w:color w:val="4B4B4B"/>
          <w:spacing w:val="39"/>
          <w:sz w:val="19"/>
        </w:rPr>
        <w:t xml:space="preserve"> </w:t>
      </w:r>
      <w:r>
        <w:rPr>
          <w:rFonts w:ascii="Arial"/>
          <w:color w:val="4B4B4B"/>
          <w:sz w:val="19"/>
        </w:rPr>
        <w:t>role</w:t>
      </w:r>
      <w:r>
        <w:rPr>
          <w:rFonts w:ascii="Arial"/>
          <w:color w:val="4B4B4B"/>
          <w:spacing w:val="29"/>
          <w:sz w:val="19"/>
        </w:rPr>
        <w:t xml:space="preserve"> </w:t>
      </w:r>
      <w:r>
        <w:rPr>
          <w:rFonts w:ascii="Arial"/>
          <w:color w:val="4B4B4B"/>
          <w:sz w:val="19"/>
        </w:rPr>
        <w:t>as</w:t>
      </w:r>
      <w:r>
        <w:rPr>
          <w:rFonts w:ascii="Arial"/>
          <w:color w:val="4B4B4B"/>
          <w:spacing w:val="23"/>
          <w:sz w:val="19"/>
        </w:rPr>
        <w:t xml:space="preserve"> </w:t>
      </w:r>
      <w:r>
        <w:rPr>
          <w:rFonts w:ascii="Arial"/>
          <w:color w:val="4B4B4B"/>
          <w:sz w:val="19"/>
        </w:rPr>
        <w:t>strong,</w:t>
      </w:r>
      <w:r>
        <w:rPr>
          <w:rFonts w:ascii="Arial"/>
          <w:color w:val="4B4B4B"/>
          <w:spacing w:val="42"/>
          <w:sz w:val="19"/>
        </w:rPr>
        <w:t xml:space="preserve"> </w:t>
      </w:r>
      <w:r>
        <w:rPr>
          <w:rFonts w:ascii="Arial"/>
          <w:color w:val="4B4B4B"/>
          <w:sz w:val="19"/>
        </w:rPr>
        <w:t>unbiased</w:t>
      </w:r>
      <w:r>
        <w:rPr>
          <w:rFonts w:ascii="Arial"/>
          <w:color w:val="4B4B4B"/>
          <w:spacing w:val="48"/>
          <w:sz w:val="19"/>
        </w:rPr>
        <w:t xml:space="preserve"> </w:t>
      </w:r>
      <w:r>
        <w:rPr>
          <w:rFonts w:ascii="Arial"/>
          <w:color w:val="4B4B4B"/>
          <w:sz w:val="19"/>
        </w:rPr>
        <w:t>public</w:t>
      </w:r>
      <w:r>
        <w:rPr>
          <w:rFonts w:ascii="Arial"/>
          <w:color w:val="4B4B4B"/>
          <w:spacing w:val="37"/>
          <w:sz w:val="19"/>
        </w:rPr>
        <w:t xml:space="preserve"> </w:t>
      </w:r>
      <w:r>
        <w:rPr>
          <w:rFonts w:ascii="Arial"/>
          <w:color w:val="4B4B4B"/>
          <w:sz w:val="19"/>
        </w:rPr>
        <w:t>spaces,</w:t>
      </w:r>
      <w:r>
        <w:rPr>
          <w:rFonts w:ascii="Arial"/>
          <w:color w:val="4B4B4B"/>
          <w:spacing w:val="34"/>
          <w:sz w:val="19"/>
        </w:rPr>
        <w:t xml:space="preserve"> </w:t>
      </w:r>
      <w:r>
        <w:rPr>
          <w:rFonts w:ascii="Arial"/>
          <w:color w:val="4B4B4B"/>
          <w:sz w:val="19"/>
        </w:rPr>
        <w:t>dedicated</w:t>
      </w:r>
      <w:r>
        <w:rPr>
          <w:rFonts w:ascii="Arial"/>
          <w:color w:val="4B4B4B"/>
          <w:spacing w:val="34"/>
          <w:sz w:val="19"/>
        </w:rPr>
        <w:t xml:space="preserve"> </w:t>
      </w:r>
      <w:r>
        <w:rPr>
          <w:rFonts w:ascii="Arial"/>
          <w:color w:val="4B4B4B"/>
          <w:sz w:val="19"/>
        </w:rPr>
        <w:t>to</w:t>
      </w:r>
      <w:r>
        <w:rPr>
          <w:rFonts w:ascii="Arial"/>
          <w:color w:val="4B4B4B"/>
          <w:spacing w:val="39"/>
          <w:sz w:val="19"/>
        </w:rPr>
        <w:t xml:space="preserve"> </w:t>
      </w:r>
      <w:r>
        <w:rPr>
          <w:rFonts w:ascii="Arial"/>
          <w:color w:val="4B4B4B"/>
          <w:sz w:val="19"/>
        </w:rPr>
        <w:t>learning</w:t>
      </w:r>
      <w:r>
        <w:rPr>
          <w:rFonts w:ascii="Arial"/>
          <w:color w:val="4B4B4B"/>
          <w:w w:val="104"/>
          <w:sz w:val="19"/>
        </w:rPr>
        <w:t xml:space="preserve"> </w:t>
      </w:r>
      <w:r>
        <w:rPr>
          <w:rFonts w:ascii="Arial"/>
          <w:color w:val="4B4B4B"/>
          <w:sz w:val="19"/>
        </w:rPr>
        <w:t>and</w:t>
      </w:r>
      <w:r>
        <w:rPr>
          <w:rFonts w:ascii="Arial"/>
          <w:color w:val="4B4B4B"/>
          <w:spacing w:val="35"/>
          <w:sz w:val="19"/>
        </w:rPr>
        <w:t xml:space="preserve"> </w:t>
      </w:r>
      <w:r>
        <w:rPr>
          <w:rFonts w:ascii="Arial"/>
          <w:color w:val="4B4B4B"/>
          <w:sz w:val="19"/>
        </w:rPr>
        <w:t>exploration,</w:t>
      </w:r>
      <w:r>
        <w:rPr>
          <w:rFonts w:ascii="Arial"/>
          <w:color w:val="4B4B4B"/>
          <w:spacing w:val="38"/>
          <w:sz w:val="19"/>
        </w:rPr>
        <w:t xml:space="preserve"> </w:t>
      </w:r>
      <w:r>
        <w:rPr>
          <w:rFonts w:ascii="Arial"/>
          <w:color w:val="4B4B4B"/>
          <w:sz w:val="19"/>
        </w:rPr>
        <w:t>they</w:t>
      </w:r>
      <w:r>
        <w:rPr>
          <w:rFonts w:ascii="Arial"/>
          <w:color w:val="4B4B4B"/>
          <w:spacing w:val="37"/>
          <w:sz w:val="19"/>
        </w:rPr>
        <w:t xml:space="preserve"> </w:t>
      </w:r>
      <w:r>
        <w:rPr>
          <w:rFonts w:ascii="Arial"/>
          <w:color w:val="4B4B4B"/>
          <w:sz w:val="19"/>
        </w:rPr>
        <w:t>are</w:t>
      </w:r>
      <w:r>
        <w:rPr>
          <w:rFonts w:ascii="Arial"/>
          <w:color w:val="4B4B4B"/>
          <w:spacing w:val="21"/>
          <w:sz w:val="19"/>
        </w:rPr>
        <w:t xml:space="preserve"> </w:t>
      </w:r>
      <w:r>
        <w:rPr>
          <w:rFonts w:ascii="Arial"/>
          <w:color w:val="4B4B4B"/>
          <w:sz w:val="19"/>
        </w:rPr>
        <w:t>fostering</w:t>
      </w:r>
      <w:r>
        <w:rPr>
          <w:rFonts w:ascii="Arial"/>
          <w:color w:val="4B4B4B"/>
          <w:spacing w:val="47"/>
          <w:sz w:val="19"/>
        </w:rPr>
        <w:t xml:space="preserve"> </w:t>
      </w:r>
      <w:r>
        <w:rPr>
          <w:rFonts w:ascii="Arial"/>
          <w:color w:val="4B4B4B"/>
          <w:sz w:val="19"/>
        </w:rPr>
        <w:t>public</w:t>
      </w:r>
      <w:r>
        <w:rPr>
          <w:rFonts w:ascii="Arial"/>
          <w:color w:val="4B4B4B"/>
          <w:spacing w:val="36"/>
          <w:sz w:val="19"/>
        </w:rPr>
        <w:t xml:space="preserve"> </w:t>
      </w:r>
      <w:r>
        <w:rPr>
          <w:rFonts w:ascii="Arial"/>
          <w:color w:val="4B4B4B"/>
          <w:sz w:val="19"/>
        </w:rPr>
        <w:t>discussion</w:t>
      </w:r>
      <w:r>
        <w:rPr>
          <w:rFonts w:ascii="Arial"/>
          <w:color w:val="4B4B4B"/>
          <w:spacing w:val="46"/>
          <w:sz w:val="19"/>
        </w:rPr>
        <w:t xml:space="preserve"> </w:t>
      </w:r>
      <w:r>
        <w:rPr>
          <w:rFonts w:ascii="Arial"/>
          <w:color w:val="4B4B4B"/>
          <w:sz w:val="19"/>
        </w:rPr>
        <w:t>of</w:t>
      </w:r>
      <w:r>
        <w:rPr>
          <w:rFonts w:ascii="Arial"/>
          <w:color w:val="4B4B4B"/>
          <w:spacing w:val="21"/>
          <w:sz w:val="19"/>
        </w:rPr>
        <w:t xml:space="preserve"> </w:t>
      </w:r>
      <w:r>
        <w:rPr>
          <w:rFonts w:ascii="Arial"/>
          <w:color w:val="4B4B4B"/>
          <w:sz w:val="19"/>
        </w:rPr>
        <w:t>the</w:t>
      </w:r>
      <w:r>
        <w:rPr>
          <w:rFonts w:ascii="Arial"/>
          <w:color w:val="4B4B4B"/>
          <w:spacing w:val="34"/>
          <w:sz w:val="19"/>
        </w:rPr>
        <w:t xml:space="preserve"> </w:t>
      </w:r>
      <w:r>
        <w:rPr>
          <w:rFonts w:ascii="Arial"/>
          <w:color w:val="4B4B4B"/>
          <w:sz w:val="19"/>
        </w:rPr>
        <w:t>challenges</w:t>
      </w:r>
      <w:r>
        <w:rPr>
          <w:rFonts w:ascii="Arial"/>
          <w:color w:val="4B4B4B"/>
          <w:spacing w:val="37"/>
          <w:sz w:val="19"/>
        </w:rPr>
        <w:t xml:space="preserve"> </w:t>
      </w:r>
      <w:r>
        <w:rPr>
          <w:rFonts w:ascii="Arial"/>
          <w:color w:val="4B4B4B"/>
          <w:sz w:val="19"/>
        </w:rPr>
        <w:t>faced</w:t>
      </w:r>
      <w:r>
        <w:rPr>
          <w:rFonts w:ascii="Arial"/>
          <w:color w:val="4B4B4B"/>
          <w:spacing w:val="47"/>
          <w:sz w:val="19"/>
        </w:rPr>
        <w:t xml:space="preserve"> </w:t>
      </w:r>
      <w:r>
        <w:rPr>
          <w:rFonts w:ascii="Arial"/>
          <w:color w:val="4B4B4B"/>
          <w:sz w:val="19"/>
        </w:rPr>
        <w:t>by</w:t>
      </w:r>
      <w:r>
        <w:rPr>
          <w:rFonts w:ascii="Arial"/>
          <w:color w:val="4B4B4B"/>
          <w:spacing w:val="26"/>
          <w:sz w:val="19"/>
        </w:rPr>
        <w:t xml:space="preserve"> </w:t>
      </w:r>
      <w:r>
        <w:rPr>
          <w:rFonts w:ascii="Arial"/>
          <w:color w:val="4B4B4B"/>
          <w:sz w:val="19"/>
        </w:rPr>
        <w:t>both</w:t>
      </w:r>
      <w:r>
        <w:rPr>
          <w:rFonts w:ascii="Arial"/>
          <w:color w:val="4B4B4B"/>
          <w:spacing w:val="27"/>
          <w:sz w:val="19"/>
        </w:rPr>
        <w:t xml:space="preserve"> </w:t>
      </w:r>
      <w:r>
        <w:rPr>
          <w:rFonts w:ascii="Arial"/>
          <w:color w:val="4B4B4B"/>
          <w:sz w:val="19"/>
        </w:rPr>
        <w:t>newcomers</w:t>
      </w:r>
      <w:r>
        <w:rPr>
          <w:rFonts w:ascii="Arial"/>
          <w:color w:val="4B4B4B"/>
          <w:w w:val="104"/>
          <w:sz w:val="19"/>
        </w:rPr>
        <w:t xml:space="preserve"> </w:t>
      </w:r>
      <w:r>
        <w:rPr>
          <w:rFonts w:ascii="Arial"/>
          <w:color w:val="4B4B4B"/>
          <w:sz w:val="19"/>
        </w:rPr>
        <w:t>and</w:t>
      </w:r>
      <w:r>
        <w:rPr>
          <w:rFonts w:ascii="Arial"/>
          <w:color w:val="4B4B4B"/>
          <w:spacing w:val="18"/>
          <w:sz w:val="19"/>
        </w:rPr>
        <w:t xml:space="preserve"> </w:t>
      </w:r>
      <w:r>
        <w:rPr>
          <w:rFonts w:ascii="Arial"/>
          <w:color w:val="4B4B4B"/>
          <w:sz w:val="19"/>
        </w:rPr>
        <w:t>the</w:t>
      </w:r>
      <w:r>
        <w:rPr>
          <w:rFonts w:ascii="Arial"/>
          <w:color w:val="4B4B4B"/>
          <w:spacing w:val="43"/>
          <w:sz w:val="19"/>
        </w:rPr>
        <w:t xml:space="preserve"> </w:t>
      </w:r>
      <w:r>
        <w:rPr>
          <w:rFonts w:ascii="Arial"/>
          <w:color w:val="4B4B4B"/>
          <w:sz w:val="19"/>
        </w:rPr>
        <w:t xml:space="preserve">communities </w:t>
      </w:r>
      <w:r>
        <w:rPr>
          <w:rFonts w:ascii="Arial"/>
          <w:color w:val="4B4B4B"/>
          <w:spacing w:val="11"/>
          <w:sz w:val="19"/>
        </w:rPr>
        <w:t xml:space="preserve"> </w:t>
      </w:r>
      <w:r>
        <w:rPr>
          <w:rFonts w:ascii="Arial"/>
          <w:color w:val="4B4B4B"/>
          <w:sz w:val="19"/>
        </w:rPr>
        <w:t>receiving</w:t>
      </w:r>
      <w:r>
        <w:rPr>
          <w:rFonts w:ascii="Arial"/>
          <w:color w:val="4B4B4B"/>
          <w:spacing w:val="21"/>
          <w:sz w:val="19"/>
        </w:rPr>
        <w:t xml:space="preserve"> </w:t>
      </w:r>
      <w:r>
        <w:rPr>
          <w:rFonts w:ascii="Arial"/>
          <w:color w:val="4B4B4B"/>
          <w:sz w:val="19"/>
        </w:rPr>
        <w:t>them</w:t>
      </w:r>
      <w:r>
        <w:rPr>
          <w:rFonts w:ascii="Arial"/>
          <w:color w:val="4B4B4B"/>
          <w:spacing w:val="-17"/>
          <w:sz w:val="19"/>
        </w:rPr>
        <w:t xml:space="preserve"> </w:t>
      </w:r>
      <w:r>
        <w:rPr>
          <w:rFonts w:ascii="Arial"/>
          <w:color w:val="676767"/>
          <w:sz w:val="19"/>
        </w:rPr>
        <w:t>.</w:t>
      </w:r>
    </w:p>
    <w:p w:rsidR="00C178F5" w:rsidRDefault="00C178F5" w:rsidP="00C178F5">
      <w:pPr>
        <w:spacing w:before="3"/>
        <w:rPr>
          <w:rFonts w:ascii="Arial" w:eastAsia="Arial" w:hAnsi="Arial" w:cs="Arial"/>
          <w:sz w:val="24"/>
          <w:szCs w:val="24"/>
        </w:rPr>
      </w:pPr>
    </w:p>
    <w:p w:rsidR="00C178F5" w:rsidRDefault="00C178F5" w:rsidP="00C178F5">
      <w:pPr>
        <w:spacing w:line="288" w:lineRule="auto"/>
        <w:ind w:left="717" w:right="527" w:hanging="4"/>
        <w:jc w:val="both"/>
        <w:rPr>
          <w:rFonts w:ascii="Arial" w:eastAsia="Arial" w:hAnsi="Arial" w:cs="Arial"/>
          <w:sz w:val="19"/>
          <w:szCs w:val="19"/>
        </w:rPr>
      </w:pPr>
      <w:r>
        <w:rPr>
          <w:rFonts w:ascii="Arial"/>
          <w:color w:val="4B4B4B"/>
          <w:w w:val="105"/>
          <w:sz w:val="19"/>
        </w:rPr>
        <w:t>Thank</w:t>
      </w:r>
      <w:r>
        <w:rPr>
          <w:rFonts w:ascii="Arial"/>
          <w:color w:val="4B4B4B"/>
          <w:spacing w:val="11"/>
          <w:w w:val="105"/>
          <w:sz w:val="19"/>
        </w:rPr>
        <w:t xml:space="preserve"> </w:t>
      </w:r>
      <w:r>
        <w:rPr>
          <w:rFonts w:ascii="Arial"/>
          <w:color w:val="4B4B4B"/>
          <w:w w:val="105"/>
          <w:sz w:val="19"/>
        </w:rPr>
        <w:t>you</w:t>
      </w:r>
      <w:r>
        <w:rPr>
          <w:rFonts w:ascii="Arial"/>
          <w:color w:val="4B4B4B"/>
          <w:spacing w:val="2"/>
          <w:w w:val="105"/>
          <w:sz w:val="19"/>
        </w:rPr>
        <w:t xml:space="preserve"> </w:t>
      </w:r>
      <w:r>
        <w:rPr>
          <w:rFonts w:ascii="Arial"/>
          <w:color w:val="4B4B4B"/>
          <w:w w:val="105"/>
          <w:sz w:val="19"/>
        </w:rPr>
        <w:t>for</w:t>
      </w:r>
      <w:r>
        <w:rPr>
          <w:rFonts w:ascii="Arial"/>
          <w:color w:val="4B4B4B"/>
          <w:spacing w:val="3"/>
          <w:w w:val="105"/>
          <w:sz w:val="19"/>
        </w:rPr>
        <w:t xml:space="preserve"> </w:t>
      </w:r>
      <w:r>
        <w:rPr>
          <w:rFonts w:ascii="Arial"/>
          <w:color w:val="4B4B4B"/>
          <w:w w:val="105"/>
          <w:sz w:val="19"/>
        </w:rPr>
        <w:t>the</w:t>
      </w:r>
      <w:r>
        <w:rPr>
          <w:rFonts w:ascii="Arial"/>
          <w:color w:val="4B4B4B"/>
          <w:spacing w:val="7"/>
          <w:w w:val="105"/>
          <w:sz w:val="19"/>
        </w:rPr>
        <w:t xml:space="preserve"> </w:t>
      </w:r>
      <w:r>
        <w:rPr>
          <w:rFonts w:ascii="Arial"/>
          <w:color w:val="4B4B4B"/>
          <w:w w:val="105"/>
          <w:sz w:val="19"/>
        </w:rPr>
        <w:t>opportunity</w:t>
      </w:r>
      <w:r>
        <w:rPr>
          <w:rFonts w:ascii="Arial"/>
          <w:color w:val="4B4B4B"/>
          <w:spacing w:val="11"/>
          <w:w w:val="105"/>
          <w:sz w:val="19"/>
        </w:rPr>
        <w:t xml:space="preserve"> </w:t>
      </w:r>
      <w:r>
        <w:rPr>
          <w:rFonts w:ascii="Arial"/>
          <w:color w:val="4B4B4B"/>
          <w:w w:val="105"/>
          <w:sz w:val="19"/>
        </w:rPr>
        <w:t>to</w:t>
      </w:r>
      <w:r>
        <w:rPr>
          <w:rFonts w:ascii="Arial"/>
          <w:color w:val="4B4B4B"/>
          <w:spacing w:val="7"/>
          <w:w w:val="105"/>
          <w:sz w:val="19"/>
        </w:rPr>
        <w:t xml:space="preserve"> </w:t>
      </w:r>
      <w:r>
        <w:rPr>
          <w:rFonts w:ascii="Arial"/>
          <w:color w:val="4B4B4B"/>
          <w:w w:val="105"/>
          <w:sz w:val="19"/>
        </w:rPr>
        <w:t>comment</w:t>
      </w:r>
      <w:r>
        <w:rPr>
          <w:rFonts w:ascii="Arial"/>
          <w:color w:val="4B4B4B"/>
          <w:spacing w:val="15"/>
          <w:w w:val="105"/>
          <w:sz w:val="19"/>
        </w:rPr>
        <w:t xml:space="preserve"> </w:t>
      </w:r>
      <w:r>
        <w:rPr>
          <w:rFonts w:ascii="Arial"/>
          <w:color w:val="4B4B4B"/>
          <w:w w:val="105"/>
          <w:sz w:val="19"/>
        </w:rPr>
        <w:t>on the</w:t>
      </w:r>
      <w:r>
        <w:rPr>
          <w:rFonts w:ascii="Arial"/>
          <w:color w:val="4B4B4B"/>
          <w:spacing w:val="15"/>
          <w:w w:val="105"/>
          <w:sz w:val="19"/>
        </w:rPr>
        <w:t xml:space="preserve"> </w:t>
      </w:r>
      <w:r>
        <w:rPr>
          <w:rFonts w:ascii="Arial"/>
          <w:color w:val="4B4B4B"/>
          <w:w w:val="105"/>
          <w:sz w:val="19"/>
        </w:rPr>
        <w:t>Unified</w:t>
      </w:r>
      <w:r>
        <w:rPr>
          <w:rFonts w:ascii="Arial"/>
          <w:color w:val="4B4B4B"/>
          <w:spacing w:val="5"/>
          <w:w w:val="105"/>
          <w:sz w:val="19"/>
        </w:rPr>
        <w:t xml:space="preserve"> </w:t>
      </w:r>
      <w:r>
        <w:rPr>
          <w:rFonts w:ascii="Arial"/>
          <w:color w:val="4B4B4B"/>
          <w:w w:val="105"/>
          <w:sz w:val="19"/>
        </w:rPr>
        <w:t>Plan.</w:t>
      </w:r>
      <w:r>
        <w:rPr>
          <w:rFonts w:ascii="Arial"/>
          <w:color w:val="4B4B4B"/>
          <w:spacing w:val="37"/>
          <w:w w:val="105"/>
          <w:sz w:val="19"/>
        </w:rPr>
        <w:t xml:space="preserve"> </w:t>
      </w:r>
      <w:r>
        <w:rPr>
          <w:rFonts w:ascii="Arial"/>
          <w:color w:val="4B4B4B"/>
          <w:w w:val="105"/>
          <w:sz w:val="19"/>
        </w:rPr>
        <w:t>The</w:t>
      </w:r>
      <w:r>
        <w:rPr>
          <w:rFonts w:ascii="Arial"/>
          <w:color w:val="4B4B4B"/>
          <w:spacing w:val="15"/>
          <w:w w:val="105"/>
          <w:sz w:val="19"/>
        </w:rPr>
        <w:t xml:space="preserve"> </w:t>
      </w:r>
      <w:r>
        <w:rPr>
          <w:rFonts w:ascii="Arial"/>
          <w:color w:val="4B4B4B"/>
          <w:w w:val="105"/>
          <w:sz w:val="19"/>
        </w:rPr>
        <w:t>Maine</w:t>
      </w:r>
      <w:r>
        <w:rPr>
          <w:rFonts w:ascii="Arial"/>
          <w:color w:val="4B4B4B"/>
          <w:spacing w:val="4"/>
          <w:w w:val="105"/>
          <w:sz w:val="19"/>
        </w:rPr>
        <w:t xml:space="preserve"> </w:t>
      </w:r>
      <w:r>
        <w:rPr>
          <w:rFonts w:ascii="Arial"/>
          <w:color w:val="4B4B4B"/>
          <w:w w:val="105"/>
          <w:sz w:val="19"/>
        </w:rPr>
        <w:t>State</w:t>
      </w:r>
      <w:r>
        <w:rPr>
          <w:rFonts w:ascii="Arial"/>
          <w:color w:val="4B4B4B"/>
          <w:spacing w:val="14"/>
          <w:w w:val="105"/>
          <w:sz w:val="19"/>
        </w:rPr>
        <w:t xml:space="preserve"> </w:t>
      </w:r>
      <w:r>
        <w:rPr>
          <w:rFonts w:ascii="Arial"/>
          <w:color w:val="4B4B4B"/>
          <w:w w:val="105"/>
          <w:sz w:val="19"/>
        </w:rPr>
        <w:t>Library</w:t>
      </w:r>
      <w:r>
        <w:rPr>
          <w:rFonts w:ascii="Arial"/>
          <w:color w:val="4B4B4B"/>
          <w:spacing w:val="6"/>
          <w:w w:val="105"/>
          <w:sz w:val="19"/>
        </w:rPr>
        <w:t xml:space="preserve"> </w:t>
      </w:r>
      <w:r>
        <w:rPr>
          <w:rFonts w:ascii="Arial"/>
          <w:color w:val="4B4B4B"/>
          <w:w w:val="105"/>
          <w:sz w:val="19"/>
        </w:rPr>
        <w:t>and</w:t>
      </w:r>
      <w:r>
        <w:rPr>
          <w:rFonts w:ascii="Arial"/>
          <w:color w:val="4B4B4B"/>
          <w:spacing w:val="13"/>
          <w:w w:val="105"/>
          <w:sz w:val="19"/>
        </w:rPr>
        <w:t xml:space="preserve"> </w:t>
      </w:r>
      <w:r>
        <w:rPr>
          <w:rFonts w:ascii="Arial"/>
          <w:color w:val="4B4B4B"/>
          <w:w w:val="105"/>
          <w:sz w:val="19"/>
        </w:rPr>
        <w:t>Maine public</w:t>
      </w:r>
      <w:r>
        <w:rPr>
          <w:rFonts w:ascii="Arial"/>
          <w:color w:val="4B4B4B"/>
          <w:spacing w:val="9"/>
          <w:w w:val="105"/>
          <w:sz w:val="19"/>
        </w:rPr>
        <w:t xml:space="preserve"> </w:t>
      </w:r>
      <w:r>
        <w:rPr>
          <w:rFonts w:ascii="Arial"/>
          <w:color w:val="4B4B4B"/>
          <w:w w:val="105"/>
          <w:sz w:val="19"/>
        </w:rPr>
        <w:t>libraries</w:t>
      </w:r>
      <w:r>
        <w:rPr>
          <w:rFonts w:ascii="Arial"/>
          <w:color w:val="4B4B4B"/>
          <w:spacing w:val="1"/>
          <w:w w:val="105"/>
          <w:sz w:val="19"/>
        </w:rPr>
        <w:t xml:space="preserve"> </w:t>
      </w:r>
      <w:r>
        <w:rPr>
          <w:rFonts w:ascii="Arial"/>
          <w:color w:val="4B4B4B"/>
          <w:w w:val="105"/>
          <w:sz w:val="19"/>
        </w:rPr>
        <w:t>are</w:t>
      </w:r>
      <w:r>
        <w:rPr>
          <w:rFonts w:ascii="Arial"/>
          <w:color w:val="4B4B4B"/>
          <w:spacing w:val="5"/>
          <w:w w:val="105"/>
          <w:sz w:val="19"/>
        </w:rPr>
        <w:t xml:space="preserve"> </w:t>
      </w:r>
      <w:r>
        <w:rPr>
          <w:rFonts w:ascii="Arial"/>
          <w:color w:val="4B4B4B"/>
          <w:w w:val="105"/>
          <w:sz w:val="19"/>
        </w:rPr>
        <w:t>eager</w:t>
      </w:r>
      <w:r>
        <w:rPr>
          <w:rFonts w:ascii="Arial"/>
          <w:color w:val="4B4B4B"/>
          <w:spacing w:val="4"/>
          <w:w w:val="105"/>
          <w:sz w:val="19"/>
        </w:rPr>
        <w:t xml:space="preserve"> </w:t>
      </w:r>
      <w:r>
        <w:rPr>
          <w:rFonts w:ascii="Arial"/>
          <w:color w:val="4B4B4B"/>
          <w:w w:val="105"/>
          <w:sz w:val="19"/>
        </w:rPr>
        <w:t>to</w:t>
      </w:r>
      <w:r>
        <w:rPr>
          <w:rFonts w:ascii="Arial"/>
          <w:color w:val="4B4B4B"/>
          <w:spacing w:val="5"/>
          <w:w w:val="105"/>
          <w:sz w:val="19"/>
        </w:rPr>
        <w:t xml:space="preserve"> </w:t>
      </w:r>
      <w:r>
        <w:rPr>
          <w:rFonts w:ascii="Arial"/>
          <w:color w:val="4B4B4B"/>
          <w:w w:val="105"/>
          <w:sz w:val="19"/>
        </w:rPr>
        <w:t>develop</w:t>
      </w:r>
      <w:r>
        <w:rPr>
          <w:rFonts w:ascii="Arial"/>
          <w:color w:val="4B4B4B"/>
          <w:spacing w:val="8"/>
          <w:w w:val="105"/>
          <w:sz w:val="19"/>
        </w:rPr>
        <w:t xml:space="preserve"> </w:t>
      </w:r>
      <w:r>
        <w:rPr>
          <w:rFonts w:ascii="Arial"/>
          <w:color w:val="4B4B4B"/>
          <w:w w:val="105"/>
          <w:sz w:val="19"/>
        </w:rPr>
        <w:t>a</w:t>
      </w:r>
      <w:r>
        <w:rPr>
          <w:rFonts w:ascii="Arial"/>
          <w:color w:val="4B4B4B"/>
          <w:spacing w:val="5"/>
          <w:w w:val="105"/>
          <w:sz w:val="19"/>
        </w:rPr>
        <w:t xml:space="preserve"> </w:t>
      </w:r>
      <w:r>
        <w:rPr>
          <w:rFonts w:ascii="Arial"/>
          <w:color w:val="4B4B4B"/>
          <w:w w:val="105"/>
          <w:sz w:val="19"/>
        </w:rPr>
        <w:t>deeper</w:t>
      </w:r>
      <w:r>
        <w:rPr>
          <w:rFonts w:ascii="Arial"/>
          <w:color w:val="4B4B4B"/>
          <w:spacing w:val="17"/>
          <w:w w:val="105"/>
          <w:sz w:val="19"/>
        </w:rPr>
        <w:t xml:space="preserve"> </w:t>
      </w:r>
      <w:r>
        <w:rPr>
          <w:rFonts w:ascii="Arial"/>
          <w:color w:val="4B4B4B"/>
          <w:w w:val="105"/>
          <w:sz w:val="19"/>
        </w:rPr>
        <w:t>partnership,</w:t>
      </w:r>
      <w:r>
        <w:rPr>
          <w:rFonts w:ascii="Arial"/>
          <w:color w:val="4B4B4B"/>
          <w:spacing w:val="7"/>
          <w:w w:val="105"/>
          <w:sz w:val="19"/>
        </w:rPr>
        <w:t xml:space="preserve"> </w:t>
      </w:r>
      <w:r>
        <w:rPr>
          <w:rFonts w:ascii="Arial"/>
          <w:color w:val="4B4B4B"/>
          <w:w w:val="105"/>
          <w:sz w:val="19"/>
        </w:rPr>
        <w:t>coordinate</w:t>
      </w:r>
      <w:r>
        <w:rPr>
          <w:rFonts w:ascii="Arial"/>
          <w:color w:val="4B4B4B"/>
          <w:spacing w:val="25"/>
          <w:w w:val="105"/>
          <w:sz w:val="19"/>
        </w:rPr>
        <w:t xml:space="preserve"> </w:t>
      </w:r>
      <w:r>
        <w:rPr>
          <w:rFonts w:ascii="Arial"/>
          <w:color w:val="4B4B4B"/>
          <w:w w:val="105"/>
          <w:sz w:val="19"/>
        </w:rPr>
        <w:t>resources to</w:t>
      </w:r>
      <w:r>
        <w:rPr>
          <w:rFonts w:ascii="Arial"/>
          <w:color w:val="4B4B4B"/>
          <w:spacing w:val="11"/>
          <w:w w:val="105"/>
          <w:sz w:val="19"/>
        </w:rPr>
        <w:t xml:space="preserve"> </w:t>
      </w:r>
      <w:r>
        <w:rPr>
          <w:rFonts w:ascii="Arial"/>
          <w:color w:val="4B4B4B"/>
          <w:w w:val="105"/>
          <w:sz w:val="19"/>
        </w:rPr>
        <w:t>better</w:t>
      </w:r>
      <w:r>
        <w:rPr>
          <w:rFonts w:ascii="Arial"/>
          <w:color w:val="4B4B4B"/>
          <w:spacing w:val="-3"/>
          <w:w w:val="105"/>
          <w:sz w:val="19"/>
        </w:rPr>
        <w:t xml:space="preserve"> </w:t>
      </w:r>
      <w:r>
        <w:rPr>
          <w:rFonts w:ascii="Arial"/>
          <w:color w:val="4B4B4B"/>
          <w:w w:val="105"/>
          <w:sz w:val="19"/>
        </w:rPr>
        <w:t>serve</w:t>
      </w:r>
      <w:r>
        <w:rPr>
          <w:rFonts w:ascii="Arial"/>
          <w:color w:val="4B4B4B"/>
          <w:spacing w:val="3"/>
          <w:w w:val="105"/>
          <w:sz w:val="19"/>
        </w:rPr>
        <w:t xml:space="preserve"> </w:t>
      </w:r>
      <w:r>
        <w:rPr>
          <w:rFonts w:ascii="Arial"/>
          <w:color w:val="4B4B4B"/>
          <w:w w:val="105"/>
          <w:sz w:val="19"/>
        </w:rPr>
        <w:t>the</w:t>
      </w:r>
      <w:r>
        <w:rPr>
          <w:rFonts w:ascii="Arial"/>
          <w:color w:val="4B4B4B"/>
          <w:w w:val="107"/>
          <w:sz w:val="19"/>
        </w:rPr>
        <w:t xml:space="preserve"> </w:t>
      </w:r>
      <w:r>
        <w:rPr>
          <w:rFonts w:ascii="Arial"/>
          <w:color w:val="4B4B4B"/>
          <w:w w:val="105"/>
          <w:sz w:val="19"/>
        </w:rPr>
        <w:t>workforce</w:t>
      </w:r>
      <w:r>
        <w:rPr>
          <w:rFonts w:ascii="Arial"/>
          <w:color w:val="4B4B4B"/>
          <w:spacing w:val="43"/>
          <w:w w:val="105"/>
          <w:sz w:val="19"/>
        </w:rPr>
        <w:t xml:space="preserve"> </w:t>
      </w:r>
      <w:r>
        <w:rPr>
          <w:rFonts w:ascii="Arial"/>
          <w:color w:val="4B4B4B"/>
          <w:w w:val="105"/>
          <w:sz w:val="19"/>
        </w:rPr>
        <w:t>in</w:t>
      </w:r>
      <w:r>
        <w:rPr>
          <w:rFonts w:ascii="Arial"/>
          <w:color w:val="4B4B4B"/>
          <w:spacing w:val="5"/>
          <w:w w:val="105"/>
          <w:sz w:val="19"/>
        </w:rPr>
        <w:t xml:space="preserve"> </w:t>
      </w:r>
      <w:r>
        <w:rPr>
          <w:rFonts w:ascii="Arial"/>
          <w:color w:val="4B4B4B"/>
          <w:w w:val="105"/>
          <w:sz w:val="19"/>
        </w:rPr>
        <w:t>Maine.</w:t>
      </w:r>
    </w:p>
    <w:p w:rsidR="00C178F5" w:rsidRDefault="00C178F5" w:rsidP="00C178F5">
      <w:pPr>
        <w:spacing w:before="7"/>
        <w:rPr>
          <w:rFonts w:ascii="Arial" w:eastAsia="Arial" w:hAnsi="Arial" w:cs="Arial"/>
          <w:sz w:val="23"/>
          <w:szCs w:val="23"/>
        </w:rPr>
      </w:pPr>
    </w:p>
    <w:p w:rsidR="00C178F5" w:rsidRDefault="00C178F5" w:rsidP="00C178F5">
      <w:pPr>
        <w:ind w:left="717"/>
        <w:rPr>
          <w:rFonts w:ascii="Arial"/>
          <w:color w:val="4B4B4B"/>
          <w:sz w:val="19"/>
        </w:rPr>
      </w:pPr>
      <w:r>
        <w:rPr>
          <w:rFonts w:ascii="Arial"/>
          <w:color w:val="4B4B4B"/>
          <w:sz w:val="19"/>
        </w:rPr>
        <w:t>Sincerely,</w:t>
      </w:r>
    </w:p>
    <w:p w:rsidR="00C178F5" w:rsidRDefault="00C178F5" w:rsidP="00C178F5">
      <w:pPr>
        <w:ind w:left="717"/>
        <w:rPr>
          <w:rFonts w:ascii="Arial"/>
          <w:color w:val="4B4B4B"/>
          <w:sz w:val="19"/>
        </w:rPr>
      </w:pPr>
    </w:p>
    <w:p w:rsidR="00C178F5" w:rsidRDefault="00C178F5" w:rsidP="00C178F5">
      <w:pPr>
        <w:ind w:left="717"/>
        <w:rPr>
          <w:rFonts w:ascii="Arial"/>
          <w:color w:val="4B4B4B"/>
          <w:sz w:val="19"/>
        </w:rPr>
      </w:pPr>
      <w:r>
        <w:rPr>
          <w:rFonts w:ascii="Arial"/>
          <w:color w:val="4B4B4B"/>
          <w:sz w:val="19"/>
        </w:rPr>
        <w:t>James Ritter, State Librarian</w:t>
      </w:r>
    </w:p>
    <w:p w:rsidR="00C178F5" w:rsidRDefault="00C178F5" w:rsidP="00C178F5">
      <w:pPr>
        <w:ind w:left="717"/>
        <w:rPr>
          <w:rFonts w:ascii="Arial" w:eastAsia="Arial" w:hAnsi="Arial" w:cs="Arial"/>
          <w:sz w:val="19"/>
          <w:szCs w:val="19"/>
        </w:rPr>
      </w:pPr>
      <w:r>
        <w:rPr>
          <w:rFonts w:ascii="Arial"/>
          <w:color w:val="4B4B4B"/>
          <w:sz w:val="19"/>
        </w:rPr>
        <w:t>Janet McKenney Director of Library Development</w:t>
      </w:r>
    </w:p>
    <w:p w:rsidR="00C178F5" w:rsidRDefault="00C178F5" w:rsidP="00C178F5">
      <w:pPr>
        <w:rPr>
          <w:rFonts w:ascii="Arial" w:eastAsia="Arial" w:hAnsi="Arial" w:cs="Arial"/>
          <w:sz w:val="20"/>
          <w:szCs w:val="20"/>
        </w:rPr>
      </w:pPr>
    </w:p>
    <w:p w:rsidR="00C178F5" w:rsidRDefault="00C178F5" w:rsidP="00C178F5">
      <w:pPr>
        <w:rPr>
          <w:rFonts w:ascii="Arial" w:eastAsia="Arial" w:hAnsi="Arial" w:cs="Arial"/>
          <w:sz w:val="19"/>
          <w:szCs w:val="19"/>
        </w:rPr>
        <w:sectPr w:rsidR="00C178F5">
          <w:pgSz w:w="12240" w:h="15840"/>
          <w:pgMar w:top="1380" w:right="1300" w:bottom="280" w:left="820" w:header="720" w:footer="720" w:gutter="0"/>
          <w:cols w:space="720"/>
        </w:sectPr>
      </w:pPr>
    </w:p>
    <w:p w:rsidR="00C178F5" w:rsidRDefault="00C178F5" w:rsidP="00C178F5">
      <w:pPr>
        <w:autoSpaceDE w:val="0"/>
        <w:autoSpaceDN w:val="0"/>
        <w:adjustRightInd w:val="0"/>
        <w:rPr>
          <w:rFonts w:cs="Calibri"/>
          <w:color w:val="000000"/>
          <w:sz w:val="28"/>
          <w:szCs w:val="28"/>
        </w:rPr>
      </w:pPr>
      <w:r>
        <w:rPr>
          <w:rFonts w:cs="Calibri"/>
          <w:color w:val="000000"/>
          <w:sz w:val="28"/>
          <w:szCs w:val="28"/>
        </w:rPr>
        <w:lastRenderedPageBreak/>
        <w:t>Appendix</w:t>
      </w:r>
    </w:p>
    <w:p w:rsidR="00C178F5" w:rsidRDefault="00C178F5" w:rsidP="00C178F5">
      <w:pPr>
        <w:autoSpaceDE w:val="0"/>
        <w:autoSpaceDN w:val="0"/>
        <w:adjustRightInd w:val="0"/>
        <w:rPr>
          <w:rFonts w:cs="Calibri"/>
          <w:color w:val="000000"/>
          <w:sz w:val="52"/>
          <w:szCs w:val="52"/>
        </w:rPr>
      </w:pPr>
      <w:r>
        <w:rPr>
          <w:rFonts w:cs="Calibri"/>
          <w:color w:val="000000"/>
          <w:sz w:val="52"/>
          <w:szCs w:val="52"/>
        </w:rPr>
        <w:t>LearningExpress Library, Computer Skills,</w:t>
      </w:r>
    </w:p>
    <w:p w:rsidR="00C178F5" w:rsidRDefault="00C178F5" w:rsidP="00C178F5">
      <w:pPr>
        <w:autoSpaceDE w:val="0"/>
        <w:autoSpaceDN w:val="0"/>
        <w:adjustRightInd w:val="0"/>
        <w:rPr>
          <w:rFonts w:cs="Calibri"/>
          <w:color w:val="000000"/>
          <w:sz w:val="52"/>
          <w:szCs w:val="52"/>
        </w:rPr>
      </w:pPr>
      <w:r>
        <w:rPr>
          <w:rFonts w:cs="Calibri"/>
          <w:color w:val="000000"/>
          <w:sz w:val="52"/>
          <w:szCs w:val="52"/>
        </w:rPr>
        <w:t>Job &amp; Career Accelerator and Workforce</w:t>
      </w:r>
    </w:p>
    <w:p w:rsidR="00C178F5" w:rsidRDefault="00C178F5" w:rsidP="00C178F5">
      <w:pPr>
        <w:autoSpaceDE w:val="0"/>
        <w:autoSpaceDN w:val="0"/>
        <w:adjustRightInd w:val="0"/>
        <w:rPr>
          <w:rFonts w:cs="Calibri"/>
          <w:color w:val="000000"/>
          <w:sz w:val="52"/>
          <w:szCs w:val="52"/>
        </w:rPr>
      </w:pPr>
      <w:r>
        <w:rPr>
          <w:rFonts w:cs="Calibri"/>
          <w:color w:val="000000"/>
          <w:sz w:val="52"/>
          <w:szCs w:val="52"/>
        </w:rPr>
        <w:t>Skills for 21</w:t>
      </w:r>
      <w:r>
        <w:rPr>
          <w:rFonts w:cs="Calibri"/>
          <w:color w:val="000000"/>
          <w:sz w:val="34"/>
          <w:szCs w:val="34"/>
        </w:rPr>
        <w:t xml:space="preserve">st </w:t>
      </w:r>
      <w:r>
        <w:rPr>
          <w:rFonts w:cs="Calibri"/>
          <w:color w:val="000000"/>
          <w:sz w:val="52"/>
          <w:szCs w:val="52"/>
        </w:rPr>
        <w:t>Century Success</w:t>
      </w:r>
    </w:p>
    <w:p w:rsidR="00C178F5" w:rsidRDefault="00C178F5" w:rsidP="00C178F5">
      <w:pPr>
        <w:autoSpaceDE w:val="0"/>
        <w:autoSpaceDN w:val="0"/>
        <w:adjustRightInd w:val="0"/>
        <w:rPr>
          <w:rFonts w:ascii="Calibri,Bold" w:hAnsi="Calibri,Bold" w:cs="Calibri,Bold"/>
          <w:b/>
          <w:bCs/>
          <w:color w:val="44546A"/>
          <w:sz w:val="28"/>
          <w:szCs w:val="28"/>
        </w:rPr>
      </w:pPr>
      <w:r>
        <w:rPr>
          <w:rFonts w:ascii="Calibri,Bold" w:hAnsi="Calibri,Bold" w:cs="Calibri,Bold"/>
          <w:b/>
          <w:bCs/>
          <w:color w:val="44546A"/>
          <w:sz w:val="28"/>
          <w:szCs w:val="28"/>
        </w:rPr>
        <w:t>Attachment A – LearningExpress Career Information (From Section II A 3)</w:t>
      </w:r>
    </w:p>
    <w:p w:rsidR="00C178F5" w:rsidRDefault="00C178F5" w:rsidP="00C178F5">
      <w:pPr>
        <w:autoSpaceDE w:val="0"/>
        <w:autoSpaceDN w:val="0"/>
        <w:adjustRightInd w:val="0"/>
        <w:rPr>
          <w:rFonts w:ascii="Calibri,Bold" w:hAnsi="Calibri,Bold" w:cs="Calibri,Bold"/>
          <w:b/>
          <w:bCs/>
          <w:color w:val="005BAC"/>
          <w:sz w:val="24"/>
          <w:szCs w:val="24"/>
        </w:rPr>
      </w:pPr>
      <w:r>
        <w:rPr>
          <w:rFonts w:ascii="Calibri,Bold" w:hAnsi="Calibri,Bold" w:cs="Calibri,Bold"/>
          <w:b/>
          <w:bCs/>
          <w:color w:val="005BAC"/>
          <w:sz w:val="24"/>
          <w:szCs w:val="24"/>
        </w:rPr>
        <w:t>LearningExpress Job &amp; Career Accelerator™</w:t>
      </w:r>
    </w:p>
    <w:p w:rsidR="00C178F5" w:rsidRDefault="00C178F5" w:rsidP="00C178F5">
      <w:pPr>
        <w:autoSpaceDE w:val="0"/>
        <w:autoSpaceDN w:val="0"/>
        <w:adjustRightInd w:val="0"/>
        <w:rPr>
          <w:rFonts w:ascii="Calibri,Bold" w:hAnsi="Calibri,Bold" w:cs="Calibri,Bold"/>
          <w:b/>
          <w:bCs/>
          <w:color w:val="005BAC"/>
          <w:sz w:val="16"/>
          <w:szCs w:val="16"/>
        </w:rPr>
      </w:pPr>
      <w:r>
        <w:rPr>
          <w:rFonts w:ascii="Calibri,Bold" w:hAnsi="Calibri,Bold" w:cs="Calibri,Bold"/>
          <w:b/>
          <w:bCs/>
          <w:color w:val="005BAC"/>
          <w:sz w:val="16"/>
          <w:szCs w:val="16"/>
        </w:rPr>
        <w:t>Job Search and Workplace Skills</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Improve your Job Search, Interviewing, and Networking Skills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Tools Cover Letter Builder</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Interview with Confidence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Tools My Dashboard</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Tools Occupation Browser</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Tools Occupation Matcher</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Tools Resume Builder</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Tools Search for a Job</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Tools Search for an Internship</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Build Your Workplace Skills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Writing Skills for the Workplace</w:t>
      </w:r>
    </w:p>
    <w:p w:rsidR="00C178F5" w:rsidRDefault="00C178F5" w:rsidP="00C178F5">
      <w:pPr>
        <w:autoSpaceDE w:val="0"/>
        <w:autoSpaceDN w:val="0"/>
        <w:adjustRightInd w:val="0"/>
        <w:rPr>
          <w:rFonts w:ascii="Calibri,Bold" w:hAnsi="Calibri,Bold" w:cs="Calibri,Bold"/>
          <w:b/>
          <w:bCs/>
          <w:color w:val="005BAC"/>
          <w:sz w:val="24"/>
          <w:szCs w:val="24"/>
        </w:rPr>
      </w:pPr>
      <w:r>
        <w:rPr>
          <w:rFonts w:ascii="Calibri,Bold" w:hAnsi="Calibri,Bold" w:cs="Calibri,Bold"/>
          <w:b/>
          <w:bCs/>
          <w:color w:val="005BAC"/>
          <w:sz w:val="24"/>
          <w:szCs w:val="24"/>
        </w:rPr>
        <w:t>LearningExpress Library™ Career</w:t>
      </w:r>
    </w:p>
    <w:p w:rsidR="00C178F5" w:rsidRDefault="00C178F5" w:rsidP="00C178F5">
      <w:pPr>
        <w:autoSpaceDE w:val="0"/>
        <w:autoSpaceDN w:val="0"/>
        <w:adjustRightInd w:val="0"/>
        <w:rPr>
          <w:rFonts w:ascii="Calibri,Bold" w:hAnsi="Calibri,Bold" w:cs="Calibri,Bold"/>
          <w:b/>
          <w:bCs/>
          <w:color w:val="005BAC"/>
          <w:sz w:val="24"/>
          <w:szCs w:val="24"/>
        </w:rPr>
      </w:pPr>
      <w:r>
        <w:rPr>
          <w:rFonts w:ascii="Calibri,Bold" w:hAnsi="Calibri,Bold" w:cs="Calibri,Bold"/>
          <w:b/>
          <w:bCs/>
          <w:color w:val="005BAC"/>
          <w:sz w:val="24"/>
          <w:szCs w:val="24"/>
        </w:rPr>
        <w:t>Information</w:t>
      </w:r>
    </w:p>
    <w:p w:rsidR="00C178F5" w:rsidRDefault="00C178F5" w:rsidP="00C178F5">
      <w:pPr>
        <w:autoSpaceDE w:val="0"/>
        <w:autoSpaceDN w:val="0"/>
        <w:adjustRightInd w:val="0"/>
        <w:rPr>
          <w:rFonts w:ascii="Calibri,Bold" w:hAnsi="Calibri,Bold" w:cs="Calibri,Bold"/>
          <w:b/>
          <w:bCs/>
          <w:color w:val="005BAC"/>
          <w:sz w:val="16"/>
          <w:szCs w:val="16"/>
        </w:rPr>
      </w:pPr>
      <w:r>
        <w:rPr>
          <w:rFonts w:ascii="Calibri,Bold" w:hAnsi="Calibri,Bold" w:cs="Calibri,Bold"/>
          <w:b/>
          <w:bCs/>
          <w:color w:val="005BAC"/>
          <w:sz w:val="16"/>
          <w:szCs w:val="16"/>
        </w:rPr>
        <w:t>Learn About a Career and Prepare for Occupation Exams</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Prepare for the WorkKeys</w:t>
      </w:r>
      <w:r>
        <w:rPr>
          <w:rFonts w:ascii="Symbol" w:hAnsi="Symbol" w:cs="Symbol"/>
          <w:color w:val="000000"/>
          <w:sz w:val="10"/>
          <w:szCs w:val="10"/>
        </w:rPr>
        <w:t></w:t>
      </w:r>
      <w:r>
        <w:rPr>
          <w:rFonts w:ascii="Symbol" w:hAnsi="Symbol" w:cs="Symbol"/>
          <w:color w:val="000000"/>
          <w:sz w:val="10"/>
          <w:szCs w:val="10"/>
        </w:rPr>
        <w:t></w:t>
      </w:r>
      <w:r>
        <w:rPr>
          <w:rFonts w:ascii="Calibri,Bold" w:hAnsi="Calibri,Bold" w:cs="Calibri,Bold"/>
          <w:b/>
          <w:bCs/>
          <w:color w:val="000000"/>
          <w:sz w:val="16"/>
          <w:szCs w:val="16"/>
        </w:rPr>
        <w:t>Assessments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WorkKeys® Applied Mathematics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WorkKeys® Applied Mathematics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WorkKeys® Locating Information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WorkKeys® Locating Information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WorkKeys® Reading for Information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WorkKeys® Reading for Information Practice Test 2</w:t>
      </w:r>
    </w:p>
    <w:p w:rsidR="00C178F5" w:rsidRDefault="00C178F5" w:rsidP="00C178F5">
      <w:pPr>
        <w:autoSpaceDE w:val="0"/>
        <w:autoSpaceDN w:val="0"/>
        <w:adjustRightInd w:val="0"/>
        <w:rPr>
          <w:rFonts w:ascii="Symbol" w:hAnsi="Symbol" w:cs="Symbol"/>
          <w:color w:val="000000"/>
          <w:sz w:val="10"/>
          <w:szCs w:val="10"/>
        </w:rPr>
      </w:pPr>
      <w:r>
        <w:rPr>
          <w:rFonts w:ascii="Calibri,Bold" w:hAnsi="Calibri,Bold" w:cs="Calibri,Bold"/>
          <w:b/>
          <w:bCs/>
          <w:color w:val="000000"/>
          <w:sz w:val="16"/>
          <w:szCs w:val="16"/>
        </w:rPr>
        <w:t>Prepare for the TOEIC</w:t>
      </w:r>
      <w:r>
        <w:rPr>
          <w:rFonts w:ascii="Symbol" w:hAnsi="Symbol" w:cs="Symbol"/>
          <w:color w:val="000000"/>
          <w:sz w:val="10"/>
          <w:szCs w:val="10"/>
        </w:rPr>
        <w: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TOEIC® Listening and Reading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TOEIC® Listening and Reading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TOEIC® Speaking and Writing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TOEIC® Speaking and Writing Practice Test 2</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Air Traffic Controller</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ATC: Air Traffic Scenarios Practice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ATC: Analogies Practice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ATC: Angles Practice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ATC: Applied Math Practice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ATC: Dial Reading Practice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ATC: Letter Factory Practice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ATC: Scan Practice</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Allied Health</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Certified Medical Assistant Practice Exam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Certified Medical Assistant Practice Exam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Certified Surgical Technologist Practice Exam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Certified Surgical Technologist Practice Exam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Dental Assisting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Dental Assisting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ExCPT® Practice Exam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ExCPT® Practice Exam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Health Careers Practice Entrance Test: Biology</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Health Careers Practice Entrance Test: Chemistry</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Health Careers Practice Entrance Test: General Science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Health Careers Practice Entrance Test: Math Ability</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Health Careers Practice Entrance Test: Reading</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lastRenderedPageBreak/>
        <w:t>Comprehension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Health Careers Practice Entrance Test: Verbal Ability</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PANCE® Practice Exam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PANCE® Practice Exam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Physical Therapist Assistant Practice Exam</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PTCE Practice Exam</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Radiography Practice Exam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Radiography Practice Exam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Registered Medical Assistant Practice Exam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Registered Medical Assistant Practice Exam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RPAT Practice Exam</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VTNE Practice Exam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VTNE Practice Exam 2</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Civil Service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Civil Service Practice Exam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Civil Service Practice Exam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Civil Service Practice Exam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Civil Service Practice Exam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Postal Worker Practice Test: Coding and Memory</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Postal Worker Practice Test: Forms Completion</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Commercial Driver’s License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CDL Air Brakes Endorsement Practice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CDL Combination Vehicles Practice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CDL Doubles and Triples Endorsement Practice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CDL General Knowledge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CDL General Knowledge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CDL Hazardous Materials Endorsement Practice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CDL Passenger Transport Endorsement Practice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CDL Tank Vehicles Endorsement Practice</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Cosmetology</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Cosmetology Practice Exam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Cosmetology Practice Exam 2</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Culinary Arts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Culinary Arts Practice Exam</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Electrical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Journeyman Electrician Practice Exam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Journeyman Electrician Practice Exam 2</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Emergency Medical Services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EMT Practice Exam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EMT Practice Exam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Paramedic Practice Exam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Paramedic Practice Exam 2</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Firefighter</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Firefighter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Firefighter Practice Test 2</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Homeland Security</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Border Patrol Practice Exam 1 with Artificial Language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Border Patrol Practice Exam 1 with Spanish Language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Border Patrol Practice Exam 2 with Artificial Language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Border Patrol Practice Exam 2 with Spanish Language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Treasury Enforcement Agent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Treasury Enforcement Agent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Treasury Enforcement Agent Test: Arithmetic Reasoning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Treasury Enforcement Agent Test: Arithmetic Reasoning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Treasury Enforcement Agent Test: Problems for Investigation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Treasury Enforcement Agent Test: Problems for Investigation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Treasury Enforcement Agent Test: Verbal Reasoning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Treasury Enforcement Agent Test: Verbal Reasoning 2</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Law Enforcement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Corrections Officer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Corrections Officer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Court Officer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Court Officer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NYPD Police Officer Practice Exam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NYPD Police Officer Practice Exam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NYSTCE Liberal Arts and Sciences Practice Exam</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lastRenderedPageBreak/>
        <w:t>Tests Police Officer Practice: Judgment &amp; Problem Solving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Police Officer Practice: Judgment &amp; Problem Solving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Police Officer Practice: Memorization &amp; Visualization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Police Officer Practice: Memorization &amp; Visualization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Police Officer Practice: Memorization &amp; Visualization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Police Officer Practice: Number &amp; Letter Recall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Police Officer Practice: Number &amp; Letter Recall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Police Officer Practice: Number &amp; Letter Recall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Police Officer Practice: Number &amp; Letter Recall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Police Officer Practice: Number &amp; Letter Recall 5</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Police Officer Practice: Number &amp; Letter Recall 6</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Police Officer Practice: Reading Comprehension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Police Officer Practice: Reading Comprehension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Police Officer Practice: Reading Comprehension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Police Officer Practice: Reading Comprehension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Police Officer Practice: Spelling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Police Officer Practice: Spelling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Police Officer Practice: Verbal Ability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Police Officer Practice: Verbal Ability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Police Officer Practice: Verbal Ability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Police Officer Practice: Verbal Ability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Police Officer Practice: Vocabulary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Police Officer Practice: Vocabulary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Police Officer Practice: Vocabulary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Police Officer Practice: Writing &amp; Clarity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Police Officer Practice: Writing &amp; Clarity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Police Sergeant Exam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Police Sergeant Exam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Probation Officer/Parole Officer Practice Exam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Probation Officer/Parole Officer Practice Exam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State Trooper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State Trooper Practice Test 2</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Military</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AFAST Practice Exam</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AFOQT Practice Exam</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ASTB Practice Exam</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ASVAB Preparation: AFQT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ASVAB Preparation: AFQT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ASVAB Preparation: Assembling Objects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ASVAB Preparation: Auto and Shop Information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ASVAB Preparation: Electronics Information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ASVAB Preparation: General Science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ASVAB Preparation: Mechanical Comprehension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CFAT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CFAT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Officer Candidate Tests Practice: Arithmetic Reasoning</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Officer Candidate Tests Practice: Aviation Information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Officer Candidate Tests Practice: Block Counting</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Officer Candidate Tests Practice: General Science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Officer Candidate Tests Practice: Mathematics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Knowledge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Officer Candidate Tests Practice: Mechanical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Comprehension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Officer Candidate Tests Practice: Reading Skills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Officer Candidate Tests Practice: Rotated Blocks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Officer Candidate Tests Practice: Verbal Analogies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Officer Candidate Tests Practice: Word Knowledge</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Nursing</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NCLEX-PN® Practice Exam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NCLEX-PN® Practice Exam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NCLEX-PN® Practice Exam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NCLEX-RN® Practice Exam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NCLEX-RN® Practice Exam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NCLEX-RN® Practice Exam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Nursing Assistant/Nurse Aide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Nursing Assistant/Nurse Aide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lastRenderedPageBreak/>
        <w:t>Tests Nursing School Practice Entrance Test: Biology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Nursing School Practice Entrance Test: Biology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Nursing School Practice Entrance Test: Chemistry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Nursing School Practice Entrance Test: Chemistry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Nursing School Practice Entrance Test: General Science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Nursing School Practice Entrance Test: General Science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Nursing School Practice Entrance Test: Math Ability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Nursing School Practice Entrance Test: Math Ability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Nursing School Practice Entrance Test: Reading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Nursing School Practice Entrance Test: Reading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Nursing School Practice Entrance Test: Verbal Ability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Nursing School Practice Entrance Test: Verbal Ability 2</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Plumbing</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Plumber's Licensing Exam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Plumber's Licensing Exam Practice 2</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Real Estate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AMP Real Estate Salesperson Practice Exam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Pearson Vue Real Estate Broker Practice Exam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Pearson Vue Real Estate Salesperson Practice Exam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PSI Real Estate Broker Practice Exam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PSI Real Estate Salesperson Practice Exam 1</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Teaching</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MTEL Communication and Literacy Skills Practice Exam 1: Reading</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MTEL Communication and Literacy Skills Practice Exam 1: Writing</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MTEL Communication and Literacy Skills Practice Exam 2: Reading</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MTEL Communication and Literacy Skills Practice Exam 2: Writing</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ParaPro Assessment Practice Exam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ParaPro Assessment Practice Exam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Praxis II® Early Childhood: Content Knowledge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Praxis II® Early Childhood: Content Knowledge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Praxis II® Elementary Education: Content Knowledge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Praxis II® Elementary Education: Content Knowledge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Praxis II® Middle School: Content Knowledge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Praxis II® Middle School: Content Knowledge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Praxis II® PLT Practice Exam: Early Childhood</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Praxis II® PLT Practice Exam: Grades 5-9</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Praxis II® PLT Practice Exam: Grades 7-12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Praxis II® PLT Practice Exam: Grades K-6</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Praxis® Core Mathematics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Praxis® Core Mathematics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Praxis® Core Mathematics Practice Test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Praxis® Core Mathematics Practice Test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Praxis® Core Reading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Praxis® Core Reading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Praxis® Core Reading Practice Test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Praxis® Core Reading Practice Test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Praxis® Core Writing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Praxis® Core Writing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Praxis® Core Writing Practice Test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Praxis® Core Writing Practice Test 4</w:t>
      </w:r>
    </w:p>
    <w:p w:rsidR="00C178F5" w:rsidRDefault="00C178F5" w:rsidP="00C178F5">
      <w:pPr>
        <w:autoSpaceDE w:val="0"/>
        <w:autoSpaceDN w:val="0"/>
        <w:adjustRightInd w:val="0"/>
        <w:rPr>
          <w:rFonts w:ascii="Calibri,Bold" w:hAnsi="Calibri,Bold" w:cs="Calibri,Bold"/>
          <w:b/>
          <w:bCs/>
          <w:color w:val="44546A"/>
          <w:sz w:val="28"/>
          <w:szCs w:val="28"/>
        </w:rPr>
      </w:pPr>
    </w:p>
    <w:p w:rsidR="00C178F5" w:rsidRDefault="00C178F5" w:rsidP="00C178F5">
      <w:pPr>
        <w:autoSpaceDE w:val="0"/>
        <w:autoSpaceDN w:val="0"/>
        <w:adjustRightInd w:val="0"/>
        <w:rPr>
          <w:rFonts w:ascii="Calibri,Bold" w:hAnsi="Calibri,Bold" w:cs="Calibri,Bold"/>
          <w:b/>
          <w:bCs/>
          <w:color w:val="44546A"/>
          <w:sz w:val="28"/>
          <w:szCs w:val="28"/>
        </w:rPr>
      </w:pPr>
      <w:r>
        <w:rPr>
          <w:rFonts w:ascii="Calibri,Bold" w:hAnsi="Calibri,Bold" w:cs="Calibri,Bold"/>
          <w:b/>
          <w:bCs/>
          <w:color w:val="44546A"/>
          <w:sz w:val="28"/>
          <w:szCs w:val="28"/>
        </w:rPr>
        <w:t>Attachment B – Standardized Test Names (From Section II A 4)</w:t>
      </w:r>
    </w:p>
    <w:p w:rsidR="00C178F5" w:rsidRDefault="00C178F5" w:rsidP="00C178F5">
      <w:pPr>
        <w:autoSpaceDE w:val="0"/>
        <w:autoSpaceDN w:val="0"/>
        <w:adjustRightInd w:val="0"/>
        <w:rPr>
          <w:rFonts w:ascii="Calibri,Bold" w:hAnsi="Calibri,Bold" w:cs="Calibri,Bold"/>
          <w:b/>
          <w:bCs/>
          <w:color w:val="000000"/>
          <w:sz w:val="24"/>
          <w:szCs w:val="24"/>
        </w:rPr>
      </w:pPr>
      <w:r>
        <w:rPr>
          <w:rFonts w:ascii="Calibri,Bold" w:hAnsi="Calibri,Bold" w:cs="Calibri,Bold"/>
          <w:b/>
          <w:bCs/>
          <w:color w:val="000000"/>
          <w:sz w:val="24"/>
          <w:szCs w:val="24"/>
        </w:rPr>
        <w:t>High School Entrance Exams Preparation</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COOP</w:t>
      </w:r>
      <w:r>
        <w:rPr>
          <w:rFonts w:ascii="Symbol" w:hAnsi="Symbol" w:cs="Symbol"/>
          <w:color w:val="000000"/>
          <w:sz w:val="19"/>
          <w:szCs w:val="19"/>
        </w:rPr>
        <w:t></w:t>
      </w:r>
      <w:r>
        <w:rPr>
          <w:rFonts w:cs="Calibri"/>
          <w:color w:val="000000"/>
          <w:sz w:val="24"/>
          <w:szCs w:val="24"/>
        </w:rPr>
        <w:t>: Cooperative Admissions Exam</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HSPT</w:t>
      </w:r>
      <w:r>
        <w:rPr>
          <w:rFonts w:ascii="Symbol" w:hAnsi="Symbol" w:cs="Symbol"/>
          <w:color w:val="000000"/>
          <w:sz w:val="19"/>
          <w:szCs w:val="19"/>
        </w:rPr>
        <w:t></w:t>
      </w:r>
      <w:r>
        <w:rPr>
          <w:rFonts w:cs="Calibri"/>
          <w:color w:val="000000"/>
          <w:sz w:val="24"/>
          <w:szCs w:val="24"/>
        </w:rPr>
        <w:t>: High School Placement Test</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ISEE</w:t>
      </w:r>
      <w:r>
        <w:rPr>
          <w:rFonts w:ascii="Symbol" w:hAnsi="Symbol" w:cs="Symbol"/>
          <w:color w:val="000000"/>
          <w:sz w:val="19"/>
          <w:szCs w:val="19"/>
        </w:rPr>
        <w:t></w:t>
      </w:r>
      <w:r>
        <w:rPr>
          <w:rFonts w:cs="Calibri"/>
          <w:color w:val="000000"/>
          <w:sz w:val="24"/>
          <w:szCs w:val="24"/>
        </w:rPr>
        <w:t>: Independent School Entrance Exam</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SHSAT</w:t>
      </w:r>
      <w:r>
        <w:rPr>
          <w:rFonts w:ascii="Symbol" w:hAnsi="Symbol" w:cs="Symbol"/>
          <w:color w:val="000000"/>
          <w:sz w:val="19"/>
          <w:szCs w:val="19"/>
        </w:rPr>
        <w:t></w:t>
      </w:r>
      <w:r>
        <w:rPr>
          <w:rFonts w:cs="Calibri"/>
          <w:color w:val="000000"/>
          <w:sz w:val="24"/>
          <w:szCs w:val="24"/>
        </w:rPr>
        <w:t>: Specialized High Schools</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Admissions Test</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SSAT</w:t>
      </w:r>
      <w:r>
        <w:rPr>
          <w:rFonts w:ascii="Symbol" w:hAnsi="Symbol" w:cs="Symbol"/>
          <w:color w:val="000000"/>
          <w:sz w:val="19"/>
          <w:szCs w:val="19"/>
        </w:rPr>
        <w:t></w:t>
      </w:r>
      <w:r>
        <w:rPr>
          <w:rFonts w:cs="Calibri"/>
          <w:color w:val="000000"/>
          <w:sz w:val="24"/>
          <w:szCs w:val="24"/>
        </w:rPr>
        <w:t>: Secondary School Admission Test</w:t>
      </w:r>
    </w:p>
    <w:p w:rsidR="00C178F5" w:rsidRDefault="00C178F5" w:rsidP="00C178F5">
      <w:pPr>
        <w:autoSpaceDE w:val="0"/>
        <w:autoSpaceDN w:val="0"/>
        <w:adjustRightInd w:val="0"/>
        <w:rPr>
          <w:rFonts w:ascii="Calibri,Bold" w:hAnsi="Calibri,Bold" w:cs="Calibri,Bold"/>
          <w:b/>
          <w:bCs/>
          <w:color w:val="000000"/>
          <w:sz w:val="24"/>
          <w:szCs w:val="24"/>
        </w:rPr>
      </w:pPr>
      <w:r>
        <w:rPr>
          <w:rFonts w:ascii="Calibri,Bold" w:hAnsi="Calibri,Bold" w:cs="Calibri,Bold"/>
          <w:b/>
          <w:bCs/>
          <w:color w:val="000000"/>
          <w:sz w:val="24"/>
          <w:szCs w:val="24"/>
        </w:rPr>
        <w:t>High School Equivalency Center</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lastRenderedPageBreak/>
        <w:t>TABE</w:t>
      </w:r>
      <w:r>
        <w:rPr>
          <w:rFonts w:ascii="Symbol" w:hAnsi="Symbol" w:cs="Symbol"/>
          <w:color w:val="000000"/>
          <w:sz w:val="19"/>
          <w:szCs w:val="19"/>
        </w:rPr>
        <w:t></w:t>
      </w:r>
      <w:r>
        <w:rPr>
          <w:rFonts w:cs="Calibri"/>
          <w:color w:val="000000"/>
          <w:sz w:val="24"/>
          <w:szCs w:val="24"/>
        </w:rPr>
        <w:t>: Tests of Adult Basic Education</w:t>
      </w:r>
    </w:p>
    <w:p w:rsidR="00C178F5" w:rsidRPr="00F067E9" w:rsidRDefault="00C178F5" w:rsidP="00C178F5">
      <w:pPr>
        <w:autoSpaceDE w:val="0"/>
        <w:autoSpaceDN w:val="0"/>
        <w:adjustRightInd w:val="0"/>
        <w:rPr>
          <w:rFonts w:ascii="Symbol" w:hAnsi="Symbol" w:cs="Symbol"/>
          <w:color w:val="000000"/>
          <w:sz w:val="19"/>
          <w:szCs w:val="19"/>
        </w:rPr>
      </w:pPr>
      <w:r>
        <w:rPr>
          <w:rFonts w:cs="Calibri"/>
          <w:color w:val="000000"/>
          <w:sz w:val="24"/>
          <w:szCs w:val="24"/>
        </w:rPr>
        <w:t>GED</w:t>
      </w:r>
      <w:r>
        <w:rPr>
          <w:rFonts w:ascii="Symbol" w:hAnsi="Symbol" w:cs="Symbol"/>
          <w:color w:val="000000"/>
          <w:sz w:val="19"/>
          <w:szCs w:val="19"/>
        </w:rPr>
        <w:t></w:t>
      </w:r>
      <w:r>
        <w:rPr>
          <w:rFonts w:cs="Calibri"/>
          <w:color w:val="000000"/>
          <w:sz w:val="24"/>
          <w:szCs w:val="24"/>
        </w:rPr>
        <w:t>: General Educational Development</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HiSET</w:t>
      </w:r>
      <w:r>
        <w:rPr>
          <w:rFonts w:ascii="Symbol" w:hAnsi="Symbol" w:cs="Symbol"/>
          <w:color w:val="000000"/>
          <w:sz w:val="19"/>
          <w:szCs w:val="19"/>
        </w:rPr>
        <w:t></w:t>
      </w:r>
      <w:r>
        <w:rPr>
          <w:rFonts w:cs="Calibri"/>
          <w:color w:val="000000"/>
          <w:sz w:val="24"/>
          <w:szCs w:val="24"/>
        </w:rPr>
        <w:t>: High School Equivalency Test</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TASC: Test Assessing SecondaryCompletion</w:t>
      </w:r>
    </w:p>
    <w:p w:rsidR="00C178F5" w:rsidRDefault="00C178F5" w:rsidP="00C178F5">
      <w:pPr>
        <w:autoSpaceDE w:val="0"/>
        <w:autoSpaceDN w:val="0"/>
        <w:adjustRightInd w:val="0"/>
        <w:rPr>
          <w:rFonts w:ascii="Calibri,Bold" w:hAnsi="Calibri,Bold" w:cs="Calibri,Bold"/>
          <w:b/>
          <w:bCs/>
          <w:color w:val="000000"/>
          <w:sz w:val="24"/>
          <w:szCs w:val="24"/>
        </w:rPr>
      </w:pPr>
      <w:r>
        <w:rPr>
          <w:rFonts w:ascii="Calibri,Bold" w:hAnsi="Calibri,Bold" w:cs="Calibri,Bold"/>
          <w:b/>
          <w:bCs/>
          <w:color w:val="000000"/>
          <w:sz w:val="24"/>
          <w:szCs w:val="24"/>
        </w:rPr>
        <w:t>College Preparation Center</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PSAT/NMSQT*: Preliminary Scholastic</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Aptitude Test/National Merit Scholarship</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Qualifying Test</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TOEFL iBT</w:t>
      </w:r>
      <w:r>
        <w:rPr>
          <w:rFonts w:ascii="Symbol" w:hAnsi="Symbol" w:cs="Symbol"/>
          <w:color w:val="000000"/>
          <w:sz w:val="19"/>
          <w:szCs w:val="19"/>
        </w:rPr>
        <w:t></w:t>
      </w:r>
      <w:r>
        <w:rPr>
          <w:rFonts w:cs="Calibri"/>
          <w:color w:val="000000"/>
          <w:sz w:val="24"/>
          <w:szCs w:val="24"/>
        </w:rPr>
        <w:t>: Test of English as a Foreign</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Language Internet-Based Test</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THEA</w:t>
      </w:r>
      <w:r>
        <w:rPr>
          <w:rFonts w:ascii="Symbol" w:hAnsi="Symbol" w:cs="Symbol"/>
          <w:color w:val="000000"/>
          <w:sz w:val="19"/>
          <w:szCs w:val="19"/>
        </w:rPr>
        <w:t></w:t>
      </w:r>
      <w:r>
        <w:rPr>
          <w:rFonts w:cs="Calibri"/>
          <w:color w:val="000000"/>
          <w:sz w:val="24"/>
          <w:szCs w:val="24"/>
        </w:rPr>
        <w:t>: Texas Higher Education</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Assessment</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ACT</w:t>
      </w:r>
      <w:r>
        <w:rPr>
          <w:rFonts w:ascii="Symbol" w:hAnsi="Symbol" w:cs="Symbol"/>
          <w:color w:val="000000"/>
          <w:sz w:val="19"/>
          <w:szCs w:val="19"/>
        </w:rPr>
        <w:t></w:t>
      </w:r>
      <w:r>
        <w:rPr>
          <w:rFonts w:cs="Calibri"/>
          <w:color w:val="000000"/>
          <w:sz w:val="24"/>
          <w:szCs w:val="24"/>
        </w:rPr>
        <w:t>: ACT</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SAT*: Scholastic Aptitude Test</w:t>
      </w:r>
    </w:p>
    <w:p w:rsidR="00C178F5" w:rsidRDefault="00C178F5" w:rsidP="00C178F5">
      <w:pPr>
        <w:autoSpaceDE w:val="0"/>
        <w:autoSpaceDN w:val="0"/>
        <w:adjustRightInd w:val="0"/>
        <w:rPr>
          <w:rFonts w:ascii="Calibri,Bold" w:hAnsi="Calibri,Bold" w:cs="Calibri,Bold"/>
          <w:b/>
          <w:bCs/>
          <w:color w:val="000000"/>
          <w:sz w:val="24"/>
          <w:szCs w:val="24"/>
        </w:rPr>
      </w:pPr>
      <w:r>
        <w:rPr>
          <w:rFonts w:ascii="Calibri,Bold" w:hAnsi="Calibri,Bold" w:cs="Calibri,Bold"/>
          <w:b/>
          <w:bCs/>
          <w:color w:val="000000"/>
          <w:sz w:val="24"/>
          <w:szCs w:val="24"/>
        </w:rPr>
        <w:t>Placement Preparation</w:t>
      </w:r>
    </w:p>
    <w:p w:rsidR="00C178F5" w:rsidRPr="00F067E9" w:rsidRDefault="00C178F5" w:rsidP="00C178F5">
      <w:pPr>
        <w:autoSpaceDE w:val="0"/>
        <w:autoSpaceDN w:val="0"/>
        <w:adjustRightInd w:val="0"/>
        <w:rPr>
          <w:rFonts w:ascii="Symbol" w:hAnsi="Symbol" w:cs="Symbol"/>
          <w:color w:val="000000"/>
          <w:sz w:val="19"/>
          <w:szCs w:val="19"/>
        </w:rPr>
      </w:pPr>
      <w:r>
        <w:rPr>
          <w:rFonts w:cs="Calibri"/>
          <w:color w:val="000000"/>
          <w:sz w:val="24"/>
          <w:szCs w:val="24"/>
        </w:rPr>
        <w:t>ACCUPLACER</w:t>
      </w:r>
      <w:r>
        <w:rPr>
          <w:rFonts w:ascii="Symbol" w:hAnsi="Symbol" w:cs="Symbol"/>
          <w:color w:val="000000"/>
          <w:sz w:val="19"/>
          <w:szCs w:val="19"/>
        </w:rPr>
        <w:t></w:t>
      </w:r>
      <w:r>
        <w:rPr>
          <w:rFonts w:cs="Calibri"/>
          <w:color w:val="000000"/>
          <w:sz w:val="24"/>
          <w:szCs w:val="24"/>
        </w:rPr>
        <w:t>: ACCUPLACER</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ASSET</w:t>
      </w:r>
      <w:r>
        <w:rPr>
          <w:rFonts w:ascii="Symbol" w:hAnsi="Symbol" w:cs="Symbol"/>
          <w:color w:val="000000"/>
          <w:sz w:val="19"/>
          <w:szCs w:val="19"/>
        </w:rPr>
        <w:t></w:t>
      </w:r>
      <w:r>
        <w:rPr>
          <w:rFonts w:cs="Calibri"/>
          <w:color w:val="000000"/>
          <w:sz w:val="24"/>
          <w:szCs w:val="24"/>
        </w:rPr>
        <w:t>: Assessment of Skills for Successful</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Entry and Transfer</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COMPASS</w:t>
      </w:r>
      <w:r>
        <w:rPr>
          <w:rFonts w:ascii="Symbol" w:hAnsi="Symbol" w:cs="Symbol"/>
          <w:color w:val="000000"/>
          <w:sz w:val="19"/>
          <w:szCs w:val="19"/>
        </w:rPr>
        <w:t></w:t>
      </w:r>
      <w:r>
        <w:rPr>
          <w:rFonts w:cs="Calibri"/>
          <w:color w:val="000000"/>
          <w:sz w:val="24"/>
          <w:szCs w:val="24"/>
        </w:rPr>
        <w:t>: College Placement Tests</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CLEP</w:t>
      </w:r>
      <w:r>
        <w:rPr>
          <w:rFonts w:cs="Calibri"/>
          <w:color w:val="000000"/>
          <w:sz w:val="16"/>
          <w:szCs w:val="16"/>
        </w:rPr>
        <w:t>*</w:t>
      </w:r>
      <w:r>
        <w:rPr>
          <w:rFonts w:cs="Calibri"/>
          <w:color w:val="000000"/>
          <w:sz w:val="24"/>
          <w:szCs w:val="24"/>
        </w:rPr>
        <w:t>: College Level Examination Program</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AP</w:t>
      </w:r>
      <w:r>
        <w:rPr>
          <w:rFonts w:cs="Calibri"/>
          <w:color w:val="000000"/>
          <w:sz w:val="16"/>
          <w:szCs w:val="16"/>
        </w:rPr>
        <w:t>*</w:t>
      </w:r>
      <w:r>
        <w:rPr>
          <w:rFonts w:cs="Calibri"/>
          <w:color w:val="000000"/>
          <w:sz w:val="24"/>
          <w:szCs w:val="24"/>
        </w:rPr>
        <w:t>: Advanced Placement</w:t>
      </w:r>
    </w:p>
    <w:p w:rsidR="00C178F5" w:rsidRDefault="00C178F5" w:rsidP="00C178F5">
      <w:pPr>
        <w:autoSpaceDE w:val="0"/>
        <w:autoSpaceDN w:val="0"/>
        <w:adjustRightInd w:val="0"/>
        <w:rPr>
          <w:rFonts w:ascii="Calibri,Bold" w:hAnsi="Calibri,Bold" w:cs="Calibri,Bold"/>
          <w:b/>
          <w:bCs/>
          <w:color w:val="000000"/>
          <w:sz w:val="24"/>
          <w:szCs w:val="24"/>
        </w:rPr>
      </w:pPr>
      <w:r>
        <w:rPr>
          <w:rFonts w:ascii="Calibri,Bold" w:hAnsi="Calibri,Bold" w:cs="Calibri,Bold"/>
          <w:b/>
          <w:bCs/>
          <w:color w:val="000000"/>
          <w:sz w:val="24"/>
          <w:szCs w:val="24"/>
        </w:rPr>
        <w:t>Graduate School Preparation</w:t>
      </w:r>
    </w:p>
    <w:p w:rsidR="00C178F5" w:rsidRPr="00F067E9" w:rsidRDefault="00C178F5" w:rsidP="00C178F5">
      <w:pPr>
        <w:autoSpaceDE w:val="0"/>
        <w:autoSpaceDN w:val="0"/>
        <w:adjustRightInd w:val="0"/>
        <w:rPr>
          <w:rFonts w:ascii="Symbol" w:hAnsi="Symbol" w:cs="Symbol"/>
          <w:color w:val="000000"/>
          <w:sz w:val="19"/>
          <w:szCs w:val="19"/>
        </w:rPr>
      </w:pPr>
      <w:r>
        <w:rPr>
          <w:rFonts w:cs="Calibri"/>
          <w:color w:val="000000"/>
          <w:sz w:val="24"/>
          <w:szCs w:val="24"/>
        </w:rPr>
        <w:t>GMAT</w:t>
      </w:r>
      <w:r>
        <w:rPr>
          <w:rFonts w:ascii="Symbol" w:hAnsi="Symbol" w:cs="Symbol"/>
          <w:color w:val="000000"/>
          <w:sz w:val="19"/>
          <w:szCs w:val="19"/>
        </w:rPr>
        <w:t></w:t>
      </w:r>
      <w:r>
        <w:rPr>
          <w:rFonts w:cs="Calibri"/>
          <w:color w:val="000000"/>
          <w:sz w:val="24"/>
          <w:szCs w:val="24"/>
        </w:rPr>
        <w:t>:Graduate Management Admission Test</w:t>
      </w:r>
    </w:p>
    <w:p w:rsidR="00C178F5" w:rsidRPr="00F067E9" w:rsidRDefault="00C178F5" w:rsidP="00C178F5">
      <w:pPr>
        <w:autoSpaceDE w:val="0"/>
        <w:autoSpaceDN w:val="0"/>
        <w:adjustRightInd w:val="0"/>
        <w:rPr>
          <w:rFonts w:ascii="Symbol" w:hAnsi="Symbol" w:cs="Symbol"/>
          <w:color w:val="000000"/>
          <w:sz w:val="19"/>
          <w:szCs w:val="19"/>
        </w:rPr>
      </w:pPr>
      <w:r>
        <w:rPr>
          <w:rFonts w:cs="Calibri"/>
          <w:color w:val="000000"/>
          <w:sz w:val="24"/>
          <w:szCs w:val="24"/>
        </w:rPr>
        <w:t>GRE</w:t>
      </w:r>
      <w:r>
        <w:rPr>
          <w:rFonts w:ascii="Symbol" w:hAnsi="Symbol" w:cs="Symbol"/>
          <w:color w:val="000000"/>
          <w:sz w:val="19"/>
          <w:szCs w:val="19"/>
        </w:rPr>
        <w:t></w:t>
      </w:r>
      <w:r>
        <w:rPr>
          <w:rFonts w:cs="Calibri"/>
          <w:color w:val="000000"/>
          <w:sz w:val="24"/>
          <w:szCs w:val="24"/>
        </w:rPr>
        <w:t>: Graduate Record Examinations</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LSAT</w:t>
      </w:r>
      <w:r>
        <w:rPr>
          <w:rFonts w:ascii="Symbol" w:hAnsi="Symbol" w:cs="Symbol"/>
          <w:color w:val="000000"/>
          <w:sz w:val="19"/>
          <w:szCs w:val="19"/>
        </w:rPr>
        <w:t></w:t>
      </w:r>
      <w:r>
        <w:rPr>
          <w:rFonts w:cs="Calibri"/>
          <w:color w:val="000000"/>
          <w:sz w:val="24"/>
          <w:szCs w:val="24"/>
        </w:rPr>
        <w:t>: Law School Admission Test</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MAT</w:t>
      </w:r>
      <w:r>
        <w:rPr>
          <w:rFonts w:ascii="Symbol" w:hAnsi="Symbol" w:cs="Symbol"/>
          <w:color w:val="000000"/>
          <w:sz w:val="19"/>
          <w:szCs w:val="19"/>
        </w:rPr>
        <w:t></w:t>
      </w:r>
      <w:r>
        <w:rPr>
          <w:rFonts w:cs="Calibri"/>
          <w:color w:val="000000"/>
          <w:sz w:val="24"/>
          <w:szCs w:val="24"/>
        </w:rPr>
        <w:t>: Miller Analogies Test</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MCAT</w:t>
      </w:r>
      <w:r>
        <w:rPr>
          <w:rFonts w:ascii="Symbol" w:hAnsi="Symbol" w:cs="Symbol"/>
          <w:color w:val="000000"/>
          <w:sz w:val="19"/>
          <w:szCs w:val="19"/>
        </w:rPr>
        <w:t></w:t>
      </w:r>
      <w:r>
        <w:rPr>
          <w:rFonts w:cs="Calibri"/>
          <w:color w:val="000000"/>
          <w:sz w:val="24"/>
          <w:szCs w:val="24"/>
        </w:rPr>
        <w:t>: Medical College Admission Test</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PCAT</w:t>
      </w:r>
      <w:r>
        <w:rPr>
          <w:rFonts w:ascii="Symbol" w:hAnsi="Symbol" w:cs="Symbol"/>
          <w:color w:val="000000"/>
          <w:sz w:val="19"/>
          <w:szCs w:val="19"/>
        </w:rPr>
        <w:t></w:t>
      </w:r>
      <w:r>
        <w:rPr>
          <w:rFonts w:cs="Calibri"/>
          <w:color w:val="000000"/>
          <w:sz w:val="24"/>
          <w:szCs w:val="24"/>
        </w:rPr>
        <w:t>: Pharmacy College Admission Test</w:t>
      </w:r>
    </w:p>
    <w:p w:rsidR="00C178F5" w:rsidRDefault="00C178F5" w:rsidP="00C178F5">
      <w:pPr>
        <w:autoSpaceDE w:val="0"/>
        <w:autoSpaceDN w:val="0"/>
        <w:adjustRightInd w:val="0"/>
        <w:rPr>
          <w:rFonts w:ascii="Calibri,Bold" w:hAnsi="Calibri,Bold" w:cs="Calibri,Bold"/>
          <w:b/>
          <w:bCs/>
          <w:color w:val="000000"/>
          <w:sz w:val="24"/>
          <w:szCs w:val="24"/>
        </w:rPr>
      </w:pPr>
      <w:r>
        <w:rPr>
          <w:rFonts w:ascii="Calibri,Bold" w:hAnsi="Calibri,Bold" w:cs="Calibri,Bold"/>
          <w:b/>
          <w:bCs/>
          <w:color w:val="000000"/>
          <w:sz w:val="24"/>
          <w:szCs w:val="24"/>
        </w:rPr>
        <w:t>Professional Certification and Career Development</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ASVAB: Armed Services Vocational</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Aptitude Battery</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AFAST: Alternate Flight Aptitude Selection</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Test</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AFOQT: Air Force Officer Qualifying Test</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AFQT: Armed Forces Qualification Test</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CFAT: Canadian Forces Aptitude Test</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WorkKeys</w:t>
      </w:r>
      <w:r>
        <w:rPr>
          <w:rFonts w:ascii="Symbol" w:hAnsi="Symbol" w:cs="Symbol"/>
          <w:color w:val="000000"/>
          <w:sz w:val="19"/>
          <w:szCs w:val="19"/>
        </w:rPr>
        <w:t></w:t>
      </w:r>
      <w:r>
        <w:rPr>
          <w:rFonts w:cs="Calibri"/>
          <w:color w:val="000000"/>
          <w:sz w:val="24"/>
          <w:szCs w:val="24"/>
        </w:rPr>
        <w:t>: WorkKeys</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TOEIC</w:t>
      </w:r>
      <w:r>
        <w:rPr>
          <w:rFonts w:ascii="Symbol" w:hAnsi="Symbol" w:cs="Symbol"/>
          <w:color w:val="000000"/>
          <w:sz w:val="19"/>
          <w:szCs w:val="19"/>
        </w:rPr>
        <w:t></w:t>
      </w:r>
      <w:r>
        <w:rPr>
          <w:rFonts w:cs="Calibri"/>
          <w:color w:val="000000"/>
          <w:sz w:val="24"/>
          <w:szCs w:val="24"/>
        </w:rPr>
        <w:t>: Test of English for International</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Communication</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CMA: Certified Medical Assistant</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ExCPT</w:t>
      </w:r>
      <w:r>
        <w:rPr>
          <w:rFonts w:ascii="Symbol" w:hAnsi="Symbol" w:cs="Symbol"/>
          <w:color w:val="000000"/>
          <w:sz w:val="19"/>
          <w:szCs w:val="19"/>
        </w:rPr>
        <w:t></w:t>
      </w:r>
      <w:r>
        <w:rPr>
          <w:rFonts w:cs="Calibri"/>
          <w:color w:val="000000"/>
          <w:sz w:val="24"/>
          <w:szCs w:val="24"/>
        </w:rPr>
        <w:t>: Exam for the Certification of</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Pharmacy Technicians</w:t>
      </w:r>
    </w:p>
    <w:p w:rsidR="00C178F5" w:rsidRPr="00F067E9" w:rsidRDefault="00C178F5" w:rsidP="00C178F5">
      <w:pPr>
        <w:autoSpaceDE w:val="0"/>
        <w:autoSpaceDN w:val="0"/>
        <w:adjustRightInd w:val="0"/>
        <w:rPr>
          <w:rFonts w:ascii="Symbol" w:hAnsi="Symbol" w:cs="Symbol"/>
          <w:color w:val="000000"/>
          <w:sz w:val="19"/>
          <w:szCs w:val="19"/>
        </w:rPr>
      </w:pPr>
      <w:r>
        <w:rPr>
          <w:rFonts w:cs="Calibri"/>
          <w:color w:val="000000"/>
          <w:sz w:val="24"/>
          <w:szCs w:val="24"/>
        </w:rPr>
        <w:t>NCLEX-PN</w:t>
      </w:r>
      <w:r>
        <w:rPr>
          <w:rFonts w:ascii="Symbol" w:hAnsi="Symbol" w:cs="Symbol"/>
          <w:color w:val="000000"/>
          <w:sz w:val="19"/>
          <w:szCs w:val="19"/>
        </w:rPr>
        <w:t></w:t>
      </w:r>
      <w:r>
        <w:rPr>
          <w:rFonts w:cs="Calibri"/>
          <w:color w:val="000000"/>
          <w:sz w:val="24"/>
          <w:szCs w:val="24"/>
        </w:rPr>
        <w:t>: National Council Licensure</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Examination-Practical Nurse</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lastRenderedPageBreak/>
        <w:t>NCLEX-RN</w:t>
      </w:r>
      <w:r>
        <w:rPr>
          <w:rFonts w:ascii="Symbol" w:hAnsi="Symbol" w:cs="Symbol"/>
          <w:color w:val="000000"/>
          <w:sz w:val="19"/>
          <w:szCs w:val="19"/>
        </w:rPr>
        <w:t></w:t>
      </w:r>
      <w:r>
        <w:rPr>
          <w:rFonts w:cs="Calibri"/>
          <w:color w:val="000000"/>
          <w:sz w:val="24"/>
          <w:szCs w:val="24"/>
        </w:rPr>
        <w:t>: National Council Licensure</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Examination-Registered Nurse</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PANCE</w:t>
      </w:r>
      <w:r>
        <w:rPr>
          <w:rFonts w:ascii="Symbol" w:hAnsi="Symbol" w:cs="Symbol"/>
          <w:color w:val="000000"/>
          <w:sz w:val="19"/>
          <w:szCs w:val="19"/>
        </w:rPr>
        <w:t></w:t>
      </w:r>
      <w:r>
        <w:rPr>
          <w:rFonts w:cs="Calibri"/>
          <w:color w:val="000000"/>
          <w:sz w:val="24"/>
          <w:szCs w:val="24"/>
        </w:rPr>
        <w:t>: Physician Assistant National</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Certifying Examination</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PTCE: Pharmacy Technician Certification</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Exam</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MTEL: Massachusetts Tests for Educator</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Licensure</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ParaPro: ParaPro</w:t>
      </w:r>
    </w:p>
    <w:p w:rsidR="00C178F5" w:rsidRDefault="00C178F5" w:rsidP="00C178F5">
      <w:pPr>
        <w:autoSpaceDE w:val="0"/>
        <w:autoSpaceDN w:val="0"/>
        <w:adjustRightInd w:val="0"/>
        <w:rPr>
          <w:rFonts w:cs="Calibri"/>
          <w:color w:val="000000"/>
          <w:sz w:val="24"/>
          <w:szCs w:val="24"/>
        </w:rPr>
      </w:pPr>
      <w:r>
        <w:rPr>
          <w:rFonts w:cs="Calibri"/>
          <w:color w:val="000000"/>
          <w:sz w:val="24"/>
          <w:szCs w:val="24"/>
        </w:rPr>
        <w:t>Praxis: Praxis</w:t>
      </w:r>
    </w:p>
    <w:p w:rsidR="00C178F5" w:rsidRDefault="00C178F5" w:rsidP="00C178F5">
      <w:pPr>
        <w:autoSpaceDE w:val="0"/>
        <w:autoSpaceDN w:val="0"/>
        <w:adjustRightInd w:val="0"/>
        <w:rPr>
          <w:rFonts w:ascii="Calibri,Bold" w:hAnsi="Calibri,Bold" w:cs="Calibri,Bold"/>
          <w:b/>
          <w:bCs/>
          <w:color w:val="44546A"/>
          <w:sz w:val="28"/>
          <w:szCs w:val="28"/>
        </w:rPr>
      </w:pPr>
    </w:p>
    <w:p w:rsidR="00C178F5" w:rsidRDefault="00C178F5" w:rsidP="00C178F5">
      <w:pPr>
        <w:autoSpaceDE w:val="0"/>
        <w:autoSpaceDN w:val="0"/>
        <w:adjustRightInd w:val="0"/>
        <w:rPr>
          <w:rFonts w:ascii="Calibri,Bold" w:hAnsi="Calibri,Bold" w:cs="Calibri,Bold"/>
          <w:b/>
          <w:bCs/>
          <w:color w:val="44546A"/>
          <w:sz w:val="28"/>
          <w:szCs w:val="28"/>
        </w:rPr>
      </w:pPr>
      <w:r>
        <w:rPr>
          <w:rFonts w:ascii="Calibri,Bold" w:hAnsi="Calibri,Bold" w:cs="Calibri,Bold"/>
          <w:b/>
          <w:bCs/>
          <w:color w:val="44546A"/>
          <w:sz w:val="28"/>
          <w:szCs w:val="28"/>
        </w:rPr>
        <w:t>Attachment C – LearningExpress Library™ Detailed eBooks List</w:t>
      </w:r>
    </w:p>
    <w:p w:rsidR="00C178F5" w:rsidRDefault="00C178F5" w:rsidP="00C178F5">
      <w:pPr>
        <w:autoSpaceDE w:val="0"/>
        <w:autoSpaceDN w:val="0"/>
        <w:adjustRightInd w:val="0"/>
        <w:rPr>
          <w:rFonts w:ascii="Calibri,Bold" w:hAnsi="Calibri,Bold" w:cs="Calibri,Bold"/>
          <w:b/>
          <w:bCs/>
          <w:color w:val="44546A"/>
          <w:sz w:val="28"/>
          <w:szCs w:val="28"/>
        </w:rPr>
      </w:pPr>
      <w:r>
        <w:rPr>
          <w:rFonts w:ascii="Calibri,Bold" w:hAnsi="Calibri,Bold" w:cs="Calibri,Bold"/>
          <w:b/>
          <w:bCs/>
          <w:color w:val="44546A"/>
          <w:sz w:val="28"/>
          <w:szCs w:val="28"/>
        </w:rPr>
        <w:t>(From Section II A 5)</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100 Conversations for Career Success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1001 Algebra Problems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1001 Math Problems, 4th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1001 Vocabulary &amp; Spelling Questions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411 SAT* Algebra &amp; Geometry Questions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411 SAT* Essay Prompts &amp; Writing Questions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501 Algebra Questions, 3rd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501 Calculus Questions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501 Challenging Logic and Reasoning Problems, 2nd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501 Critical Reading Questions, 4th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501 Geometry Questions, 2nd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501 GMAT® Questions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501 Grammar and Writing Questions, 4th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501 Math Word Problems, 3rd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501 Measurement and Conversion Questions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501 Quantitative Comparison Questions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501 Reading Comprehension Questions, 5th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501 Sentence Completion Questions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501 Synonym and Antonym Questions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501 Vocabulary Questions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501 Writing Prompts, 2nd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8th Grade Math Review</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8th Grade Reading Comprehension and Writing Skills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9 Steps to a Great Federal Job</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ACT® Essay Practice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ACT® Flash Review</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ACT® Word Games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ACT®: Power Practice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Air Traffic Control Test Prep</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Algebra in 15 Minutes a Day</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Algebra Success in 20 Minutes a Day, 5th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AP* Biology Flash Review</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AP* U.S. History Flash Review</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Aprenda Rápido: Escritura/Writing</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Aprenda Rápido: Lectura/Reading</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Aprenda Rápido: Vocabulario y Ortografía/Vocabulary and Spelling</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ASVAB Core Review, 4th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ASVAB Success, 4th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ASVAB, 5th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ASVAB: Power Practice, 2nd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Basic Math in 15 Minutes a Day</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Becoming a Border Patrol Agent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Becoming a Caseworker</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Becoming a Culinary Arts Professional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Becoming a Firefighter</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Becoming a Healthcare Professional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lastRenderedPageBreak/>
        <w:t>Becoming a Homeland Security Professional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Becoming a Legal Mediator</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Becoming a Nurse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Becoming a Paralegal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Becoming a Police Officer</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Becoming a Teacher</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Best Careers for Teachers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Best Careers for Veterans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Best Green Careers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Biology Success in 20 Minutes a Day</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Border Patrol Exam Artificial Language Test Prep</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Border Patrol Exam, 4th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Border Patrol Exam: Power Practice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Business Writing Clear and Simple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Calculus Success in 20 Minutes a Day, 2nd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California Firefighter Exam</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Career Changer's Manual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Catholic High School Entrance Exams: COOP/HSPT, 5th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CBEST, 5th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CDL: Commercial Driver’s License Test Prep</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Chemistry Review in 20 Minutes a Day</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Civil Service Exams, 2nd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Civil Service Exams: Power Practice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College Placement Math Success in 20 Minutes a Day</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Corrections Officer Exam, 3rd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Cosmetology Certification Exam, 4th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Court Officer Exam, 2nd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Critical Thinking Skills Success in 20 Minutes a Day, 3rd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Dental Assisting Exam</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EMT Flash Review</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English to the Max</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Express Review Guides: Algebra I</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Express Review Guides: Algebra II</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Express Review Guides: Basic Math &amp; Pre-Algebra</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Express Review Guides: Fractions, Percentages, &amp; Decimals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Express Review Guides: Grammar</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Express Review Guides: Math Word Problems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Express Review Guides: Spelling</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Express Review Guides: Vocabulary</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Express Review Guides: Writing</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Firefighter Exam, 5th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GED® Test Skill Builder: Mathematics, 2nd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GED® Test Skill Builder: Reasoning through Language Arts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GED® Test: Flash Review</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GED® Test: Flash Review: RLA</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GED® Test: Flash Review: Math</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GED® Test: Flash Review: Social Studies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GED® Test: Flash Review: Science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Geography Review in 20 Minutes a Day</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Geometry in 15 Minutes a Day</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Geometry Success in 20 Minutes a Day, 4th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Goof-Proof Grammar</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Goof-Proof Spelling</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Grammar Essentials, 3rd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Grammar in 15 Minutes a Day</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Grammar Success in 20 Minutes a Day, 3rd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GRE® Vocabulary Flash Review</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Guía de Ciudadanía/Naturalización en U.S.A.</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Health Occupations Entrance Exams, 3rd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Healthcare Essentials: A Glossary and Study Guide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How to Write Great Essays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Interview Follow-Up Sample Letters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Interview Thank You Sample Letters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Job Interviews That Get You Hired</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Job Offer and Resignation Letters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Just in Time Algebra</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lastRenderedPageBreak/>
        <w:t>Just in Time Geometry</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Just in Time Vocabulary</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Lo Último en Guías de Obtener su 'Tarjeta Verde'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LSAT® Logic Games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MAT®: Power Practice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Math and Vocabulary for Civil Service Exams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Math Builder</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Math for Civil Service Tests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Math for the Trades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Math Skills for Law Enforcement Exams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Math to the Max</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Math Word Problems in 15 Minutes a Day</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Medical Assistant: Preparation for the RMA and CMA Exams, 2nd Ed.</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Middle School Math for Parents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Military Flight Aptitude Tests, 4th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MTEL: Communication and Literacy Skills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NCLEX-PN®: Power Practice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NCLEX-RN® Flash Review</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NCLEX-RN®: Power Practice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Networking and Informational Sample Letters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Nursing Assistant/Nurse Aide Exam, 5th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Nursing Assistant/Nurse Aide Flash Review</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Nursing School Entrance Exams, 3rd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Officer Candidate Tests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PANCE®: Power Practice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Paramedic Certification Exam, 5th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Pasa el Examen de Ciudadanía Americana, 3ra Edición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Pass the U.S. Citizenship Exam, 4th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PCAT®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Pharmacy Technician Exam, 2nd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Pharmacy Technician Flash Review</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Physical Therapist Assistant Exam</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Plumber's Licensing Exam, 2nd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Police Officer Exam, 5th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Police Officer Exam: Power Practice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Police Sergeant Exam, 3rd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Postal Worker Exam, 4th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Practical Math Success in 20 Minutes a Day, 5th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Practical Spelling, 2nd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Practical Vocabulary, 2nd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Praxis II® Elementary Education: Content Knowledge (0014 and 5014),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2nd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Praxis II® Mathematics (0065 and 5161)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Praxis II® Power Practice Elementary Education: Curriculum,</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Instruction, and Assessment (0011 and 5011)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Praxis II®: ParaPro Test Prep (0755 &amp; 1755)</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Praxis® Core Academic Skills for Educators (5712, 5722, 5732)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Praxis™, 5th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Pre-GED® Language Arts, Writing</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Probation Officer/Parole Officer Exam</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Proofreading, Revising, &amp; Editing Skills Success in 20 Minutes a Day</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Public Speaking Success in 20 Minutes a Day</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Radiography Exam</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Read Better, Remember More, 2nd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Reading Between the Lines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Reading Comprehension Success in 20 Minutes a Day, 5th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Reading in 15 Minutes a Day</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Reasoning Skills for Law Enforcement Exams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Reasoning Skills Success in 20 Minutes a Day, 3rd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Research &amp; Writing Skills Success in 20 Minutes a Day</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SAT* Math Essentials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SAT* Writing Essentials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SAT*/PSAT* Word Games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SHSAT: Power Practice, 2nd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Social Networking for Business Success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Social Networking for Career Success, 2nd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lastRenderedPageBreak/>
        <w:t>Spanish/English Terms for Nurses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Spelling in 15 Minutes a Day</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State Trooper Exam, 2nd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Statistics Success in 20 Minutes a Day</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TABE®: Power Practice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The Military Advantage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The Ultimate Guide to Getting Your Green Card</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THEA®: Texas Higher Education Assessment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Think You Know Your Vocabulary?</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TOEFL iBT® Vocabulary Flash Review</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TOEIC® Test Prep</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Treasury Enforcement Agent Exam, 3rd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Trigonometry Success in 20 Minutes a Day</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U.S. Constitution in 15 Minutes a Day</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Veterinary Technician Exam, 2nd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Visual Communication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Visual Writing</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Vocabulary &amp; Spelling Success in 20 Minutes a Day, 6th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Vocabulary for Civil Service Tests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Vocabulary for TOEFL iBT®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Word Power in 15 Minutes a Day</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Write Better Essays in 20 Minutes a Day, 3rd Edition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Write Your Way into College: College Admissions Essay</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Write Your Way into College: SAT* Essay</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Writing in 15 Minutes a Day</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Writing Skills Success in 20 Minutes a Day, 5th Edition</w:t>
      </w:r>
    </w:p>
    <w:p w:rsidR="00C178F5" w:rsidRDefault="00C178F5" w:rsidP="00C178F5">
      <w:pPr>
        <w:autoSpaceDE w:val="0"/>
        <w:autoSpaceDN w:val="0"/>
        <w:adjustRightInd w:val="0"/>
        <w:rPr>
          <w:rFonts w:cs="Calibri"/>
          <w:color w:val="000000"/>
          <w:sz w:val="16"/>
          <w:szCs w:val="16"/>
        </w:rPr>
      </w:pPr>
    </w:p>
    <w:p w:rsidR="00C178F5" w:rsidRDefault="00C178F5" w:rsidP="00C178F5">
      <w:pPr>
        <w:autoSpaceDE w:val="0"/>
        <w:autoSpaceDN w:val="0"/>
        <w:adjustRightInd w:val="0"/>
        <w:rPr>
          <w:rFonts w:cs="Calibri"/>
          <w:color w:val="000000"/>
          <w:sz w:val="16"/>
          <w:szCs w:val="16"/>
        </w:rPr>
      </w:pPr>
      <w:r>
        <w:rPr>
          <w:rFonts w:cs="Calibri"/>
          <w:color w:val="000000"/>
          <w:sz w:val="16"/>
          <w:szCs w:val="16"/>
        </w:rPr>
        <w:t>GED® is a registered trademark of the American Council on Education.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Used under license.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AP, CLEP, and SAT are registered trademarks of the College Board, which was not involved in the production of, and does not endorse, these products. PSAT/NMSQT is a registered trademark of the College Board and National Merit Scholarship Corporation, which were not involved in the production of, and do not endorse, this product.</w:t>
      </w:r>
    </w:p>
    <w:p w:rsidR="00C178F5" w:rsidRDefault="00C178F5" w:rsidP="00C178F5">
      <w:pPr>
        <w:autoSpaceDE w:val="0"/>
        <w:autoSpaceDN w:val="0"/>
        <w:adjustRightInd w:val="0"/>
        <w:rPr>
          <w:rFonts w:ascii="Calibri,Bold" w:hAnsi="Calibri,Bold" w:cs="Calibri,Bold"/>
          <w:b/>
          <w:bCs/>
          <w:color w:val="44546A"/>
          <w:sz w:val="28"/>
          <w:szCs w:val="28"/>
        </w:rPr>
      </w:pPr>
    </w:p>
    <w:p w:rsidR="00C178F5" w:rsidRDefault="00C178F5" w:rsidP="00C178F5">
      <w:pPr>
        <w:autoSpaceDE w:val="0"/>
        <w:autoSpaceDN w:val="0"/>
        <w:adjustRightInd w:val="0"/>
        <w:rPr>
          <w:rFonts w:ascii="Calibri,Bold" w:hAnsi="Calibri,Bold" w:cs="Calibri,Bold"/>
          <w:b/>
          <w:bCs/>
          <w:color w:val="44546A"/>
          <w:sz w:val="28"/>
          <w:szCs w:val="28"/>
        </w:rPr>
      </w:pPr>
      <w:r>
        <w:rPr>
          <w:rFonts w:ascii="Calibri,Bold" w:hAnsi="Calibri,Bold" w:cs="Calibri,Bold"/>
          <w:b/>
          <w:bCs/>
          <w:color w:val="44546A"/>
          <w:sz w:val="28"/>
          <w:szCs w:val="28"/>
        </w:rPr>
        <w:t>Attachment D – Computer Skills Tutorials (From Section II A 6)</w:t>
      </w:r>
    </w:p>
    <w:p w:rsidR="00C178F5" w:rsidRDefault="00C178F5" w:rsidP="00C178F5">
      <w:pPr>
        <w:autoSpaceDE w:val="0"/>
        <w:autoSpaceDN w:val="0"/>
        <w:adjustRightInd w:val="0"/>
        <w:rPr>
          <w:rFonts w:ascii="Calibri,Bold" w:hAnsi="Calibri,Bold" w:cs="Calibri,Bold"/>
          <w:b/>
          <w:bCs/>
          <w:color w:val="005BAC"/>
          <w:sz w:val="20"/>
          <w:szCs w:val="20"/>
        </w:rPr>
      </w:pPr>
      <w:r>
        <w:rPr>
          <w:rFonts w:ascii="Calibri,Bold" w:hAnsi="Calibri,Bold" w:cs="Calibri,Bold"/>
          <w:b/>
          <w:bCs/>
          <w:color w:val="005BAC"/>
          <w:sz w:val="20"/>
          <w:szCs w:val="20"/>
        </w:rPr>
        <w:t>Computer and Internet Basics</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Computer Basics</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Computer Basics 1: Roles of Computers</w:t>
      </w:r>
      <w:r>
        <w:rPr>
          <w:rFonts w:cs="Calibri"/>
          <w:color w:val="000000"/>
          <w:sz w:val="10"/>
          <w:szCs w:val="10"/>
        </w:rPr>
        <w: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Computer Basics 2: Personal Computer Fundamentals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Computer Basics 3: The Basics of Windows 7</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Computer Basics 4: Customizing Windows 7</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Computer Basics 5: Application Basics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Computer Basics 6: Organizing Data</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Computer Basics 7: Web Browsing</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Computer Basics 8: Printing</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Computer Basics 9: Maintenance and Security</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Internet Basics</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Internet Basics 1: What Is the Internet?</w:t>
      </w:r>
      <w:r>
        <w:rPr>
          <w:rFonts w:cs="Calibri"/>
          <w:color w:val="000000"/>
          <w:sz w:val="10"/>
          <w:szCs w:val="10"/>
        </w:rPr>
        <w: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Internet Basics 2: Surfing the Internet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Internet Basics 3: The Internet as a Search Tool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Internet Basics 4: Using One-on-One Communications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Internet Basics 5: Email Etiquette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Internet Basics 6: Branching Out Using the Internet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Internet Basics 7: Understanding Social Networking</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Internet Basics 8: Using Web Tools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Internet Basics 9: Protecting Yourself Online</w:t>
      </w:r>
    </w:p>
    <w:p w:rsidR="00C178F5" w:rsidRDefault="00C178F5" w:rsidP="00C178F5">
      <w:pPr>
        <w:autoSpaceDE w:val="0"/>
        <w:autoSpaceDN w:val="0"/>
        <w:adjustRightInd w:val="0"/>
        <w:rPr>
          <w:rFonts w:ascii="Calibri,Bold" w:hAnsi="Calibri,Bold" w:cs="Calibri,Bold"/>
          <w:b/>
          <w:bCs/>
          <w:color w:val="005BAC"/>
          <w:sz w:val="20"/>
          <w:szCs w:val="20"/>
        </w:rPr>
      </w:pPr>
      <w:r>
        <w:rPr>
          <w:rFonts w:ascii="Calibri,Bold" w:hAnsi="Calibri,Bold" w:cs="Calibri,Bold"/>
          <w:b/>
          <w:bCs/>
          <w:color w:val="005BAC"/>
          <w:sz w:val="20"/>
          <w:szCs w:val="20"/>
        </w:rPr>
        <w:t>Popular Software Tools</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Microsoft Access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Microsoft Access 2007 Course 1: Basic</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Microsoft Access 2007 Course 2: Intermediate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Microsoft Access 2007 Course 3: Advanced</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Access 2010 Course 1: Basic</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Access 2010 Course 2: Intermediate</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Access 2010 Course 3: Advanced</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Access 2013 Course 1: Basic</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lastRenderedPageBreak/>
        <w:t>Tutorials Microsoft Access 2013 Course 2: Intermediate</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Access 2013 Course 3: Advanced</w:t>
      </w:r>
      <w:r>
        <w:rPr>
          <w:rFonts w:cs="Calibri"/>
          <w:color w:val="000000"/>
          <w:sz w:val="10"/>
          <w:szCs w:val="10"/>
        </w:rPr>
        <w:t>†</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Microsoft Excel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Microsoft Excel 2007 Course 1: Basic</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Microsoft Excel 2007 Course 2: Intermediate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Microsoft Excel 2007 Course 3: Advanced</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Microsoft Excel 2008 for Macintosh Course 1: Basic</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Microsoft Excel 2008 for Macintosh Course 2: Advanced</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Excel 2010 Course 1: Basic</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Excel 2010 Course 2: Intermediate</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Excel 2010 Course 3: Advanced</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Excel 2010 Course 4: Expert</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Excel 2013 Course 1: What's New</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Excel 2013 Course 2: Basic</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Excel 2013 Course 3: Intermediate</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Excel 2013 Course 4: Advanced</w:t>
      </w:r>
      <w:r>
        <w:rPr>
          <w:rFonts w:cs="Calibri"/>
          <w:color w:val="000000"/>
          <w:sz w:val="10"/>
          <w:szCs w:val="10"/>
        </w:rPr>
        <w:t>†</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Microsoft Outlook</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Microsoft Outlook 2007 Course 1: Basic</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Microsoft Outlook 2007 Course 2: Intermediate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Microsoft Outlook 2007 Course 3: Advanced</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Outlook 2010 Course 1: Basic</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Outlook 2010 Course 2: Intermediate</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Outlook 2010 Course 3: Advanced</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Outlook 2013 Course 1: What's New</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Outlook 2013 Course 2: Basic</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Outlook 2013 Course 3: Intermediate</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Outlook 2013 Course 4: Advanced</w:t>
      </w:r>
      <w:r>
        <w:rPr>
          <w:rFonts w:cs="Calibri"/>
          <w:color w:val="000000"/>
          <w:sz w:val="10"/>
          <w:szCs w:val="10"/>
        </w:rPr>
        <w:t>†</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Microsoft PowerPoint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Microsoft PowerPoint 2007 Course 1: Basic</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Microsoft PowerPoint 2007 Course 2: Advanced</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Microsoft PowerPoint 2008 for Macintosh Course 1: Basic</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Microsoft PowerPoint 2008 for Macintosh Course 2: Advanced</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PowerPoint 2010 Course 1: Basic</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PowerPoint 2010 Course 2: Advanced</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PowerPoint 2013 Course 1: What's New</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PowerPoint 2013 Course 2: Basic</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PowerPoint 2013 Course 3: Intermediate</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PowerPoint 2013 Course 4: Advanced</w:t>
      </w:r>
      <w:r>
        <w:rPr>
          <w:rFonts w:cs="Calibri"/>
          <w:color w:val="000000"/>
          <w:sz w:val="10"/>
          <w:szCs w:val="10"/>
        </w:rPr>
        <w:t>†</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Microsoft Project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Project Pro 2013 Course 1 : Basic</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Project Pro 2013 Course 2: Advanced</w:t>
      </w:r>
      <w:r>
        <w:rPr>
          <w:rFonts w:cs="Calibri"/>
          <w:color w:val="000000"/>
          <w:sz w:val="10"/>
          <w:szCs w:val="10"/>
        </w:rPr>
        <w: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Microsoft Project Professional 2007 Course 1: Basic</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Microsoft Project Professional 2007 Course 2: Intermediate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Microsoft Project Professional 2007 Course 3: Advanced</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Project Professional 2010 Course 1: Basic</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Project Professional 2010 Course 2: Advanced</w:t>
      </w:r>
      <w:r>
        <w:rPr>
          <w:rFonts w:cs="Calibri"/>
          <w:color w:val="000000"/>
          <w:sz w:val="10"/>
          <w:szCs w:val="10"/>
        </w:rPr>
        <w:t>†</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Microsoft Publisher</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Microsoft Publisher 2007</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Microsoft SharePoint Designer</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Microsoft SharePoint Designer 2007 Course 1: Basic</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Microsoft SharePoint Designer 2007 Course 2: Intermediate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Microsoft SharePoint Designer 2007 Course 3: Advanced</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SharePoint Designer 2010 Course 1: Basic</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SharePoint Designer 2010 Course 2: Advanced</w:t>
      </w:r>
      <w:r>
        <w:rPr>
          <w:rFonts w:cs="Calibri"/>
          <w:color w:val="000000"/>
          <w:sz w:val="10"/>
          <w:szCs w:val="10"/>
        </w:rPr>
        <w:t>†</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Microsoft Visio</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Microsoft Visio 2007</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Visio 2010 Course 1: Basic</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Visio 2010 Course 2: Intermediate</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Visio 2010 Course 3: Advanced</w:t>
      </w:r>
      <w:r>
        <w:rPr>
          <w:rFonts w:cs="Calibri"/>
          <w:color w:val="000000"/>
          <w:sz w:val="10"/>
          <w:szCs w:val="10"/>
        </w:rPr>
        <w:t>†</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Microsoft Word</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Microsoft Word 2007 Course 1: Basic</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Microsoft Word 2007 Course 2: Intermediate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Microsoft Word 2007 Course 3: Advanced</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Microsoft Word 2008 for Macintosh Course 1: Basic</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Microsoft Word 2008 for Macintosh Course 2: Advanced</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Word 2010 Course 1: Basic</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lastRenderedPageBreak/>
        <w:t>Tutorials Microsoft Word 2010 Course 2: Intermediate</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Word 2010 Course 3: Advanced</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Word 2013 Course 1: What's New</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Word 2013 Course 2: Basic</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Word 2013 Course 3: Intermediate</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Word 2013 Course 4: Advanced</w:t>
      </w:r>
      <w:r>
        <w:rPr>
          <w:rFonts w:cs="Calibri"/>
          <w:color w:val="000000"/>
          <w:sz w:val="10"/>
          <w:szCs w:val="10"/>
        </w:rPr>
        <w:t>†</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Understanding Your Operating System</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Mac OS X Leopard Desktop Course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Microsoft Vista Business Course 1: Basic</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Microsoft Vista Business Course 2: Advanced</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Microsoft Windows 7 Course 1: Basic</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Microsoft Windows 7 Course 2: Intermediate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Microsoft Windows 7 Course 3: Advanced</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Windows 8 Course 1: Basic</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Windows 8 Course 2: Intermediate</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Microsoft Windows 8 Course 3: Advanced</w:t>
      </w:r>
      <w:r>
        <w:rPr>
          <w:rFonts w:cs="Calibri"/>
          <w:color w:val="000000"/>
          <w:sz w:val="10"/>
          <w:szCs w:val="10"/>
        </w:rPr>
        <w: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Microsoft Windows XP Course 1: Basic</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Microsoft Windows XP Course 2: Advanced</w:t>
      </w:r>
    </w:p>
    <w:p w:rsidR="00C178F5" w:rsidRDefault="00C178F5" w:rsidP="00C178F5">
      <w:pPr>
        <w:autoSpaceDE w:val="0"/>
        <w:autoSpaceDN w:val="0"/>
        <w:adjustRightInd w:val="0"/>
        <w:rPr>
          <w:rFonts w:ascii="Calibri,Bold" w:hAnsi="Calibri,Bold" w:cs="Calibri,Bold"/>
          <w:b/>
          <w:bCs/>
          <w:color w:val="005BAC"/>
          <w:sz w:val="20"/>
          <w:szCs w:val="20"/>
        </w:rPr>
      </w:pPr>
      <w:r>
        <w:rPr>
          <w:rFonts w:ascii="Calibri,Bold" w:hAnsi="Calibri,Bold" w:cs="Calibri,Bold"/>
          <w:b/>
          <w:bCs/>
          <w:color w:val="005BAC"/>
          <w:sz w:val="20"/>
          <w:szCs w:val="20"/>
        </w:rPr>
        <w:t>Popular Software Tools</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Adobe Illustrator</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Adobe Illustrator CS5 Course 1: Basic</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Adobe Illustrator CS5 Course 2: Advanced</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Adobe Illustrator CS6 Course 1: Basic</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Adobe Illustrator CS6 Course 2: Advanced</w:t>
      </w:r>
      <w:r>
        <w:rPr>
          <w:rFonts w:cs="Calibri"/>
          <w:color w:val="000000"/>
          <w:sz w:val="10"/>
          <w:szCs w:val="10"/>
        </w:rPr>
        <w:t>†</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Adobe Photoshop</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Adobe Photoshop CS5 Course 1: Basic</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Adobe Photoshop CS5 Course 2: Advanced</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Adobe Photoshop CS6 Course 1: Basic</w:t>
      </w:r>
      <w:r>
        <w:rPr>
          <w:rFonts w:cs="Calibri"/>
          <w:color w:val="000000"/>
          <w:sz w:val="10"/>
          <w:szCs w:val="10"/>
        </w:rPr>
        <w:t>†</w:t>
      </w:r>
    </w:p>
    <w:p w:rsidR="00C178F5" w:rsidRDefault="00C178F5" w:rsidP="00C178F5">
      <w:pPr>
        <w:autoSpaceDE w:val="0"/>
        <w:autoSpaceDN w:val="0"/>
        <w:adjustRightInd w:val="0"/>
        <w:rPr>
          <w:rFonts w:cs="Calibri"/>
          <w:color w:val="000000"/>
          <w:sz w:val="10"/>
          <w:szCs w:val="10"/>
        </w:rPr>
      </w:pPr>
      <w:r>
        <w:rPr>
          <w:rFonts w:cs="Calibri"/>
          <w:color w:val="000000"/>
          <w:sz w:val="16"/>
          <w:szCs w:val="16"/>
        </w:rPr>
        <w:t>Tutorials Adobe Photoshop CS6 Course 2: Advanced</w:t>
      </w:r>
      <w:r>
        <w:rPr>
          <w:rFonts w:cs="Calibri"/>
          <w:color w:val="000000"/>
          <w:sz w:val="10"/>
          <w:szCs w:val="10"/>
        </w:rPr>
        <w:t>†</w:t>
      </w:r>
    </w:p>
    <w:p w:rsidR="00C178F5" w:rsidRDefault="00C178F5" w:rsidP="00C178F5">
      <w:pPr>
        <w:autoSpaceDE w:val="0"/>
        <w:autoSpaceDN w:val="0"/>
        <w:adjustRightInd w:val="0"/>
        <w:rPr>
          <w:rFonts w:cs="Calibri"/>
          <w:color w:val="000000"/>
          <w:sz w:val="16"/>
          <w:szCs w:val="16"/>
        </w:rPr>
      </w:pPr>
      <w:r>
        <w:rPr>
          <w:rFonts w:cs="Calibri"/>
          <w:color w:val="000000"/>
          <w:sz w:val="10"/>
          <w:szCs w:val="10"/>
        </w:rPr>
        <w:t xml:space="preserve">† </w:t>
      </w:r>
      <w:r>
        <w:rPr>
          <w:rFonts w:cs="Calibri"/>
          <w:color w:val="000000"/>
          <w:sz w:val="16"/>
          <w:szCs w:val="16"/>
        </w:rPr>
        <w:t>Tutorials will be available in HTML 5 for use on mobile device</w:t>
      </w:r>
    </w:p>
    <w:p w:rsidR="00C178F5" w:rsidRDefault="00C178F5" w:rsidP="00C178F5">
      <w:pPr>
        <w:autoSpaceDE w:val="0"/>
        <w:autoSpaceDN w:val="0"/>
        <w:adjustRightInd w:val="0"/>
        <w:rPr>
          <w:rFonts w:ascii="Calibri,Bold" w:hAnsi="Calibri,Bold" w:cs="Calibri,Bold"/>
          <w:b/>
          <w:bCs/>
          <w:color w:val="44546A"/>
          <w:sz w:val="28"/>
          <w:szCs w:val="28"/>
        </w:rPr>
      </w:pPr>
    </w:p>
    <w:p w:rsidR="00C178F5" w:rsidRDefault="00C178F5" w:rsidP="00C178F5">
      <w:pPr>
        <w:autoSpaceDE w:val="0"/>
        <w:autoSpaceDN w:val="0"/>
        <w:adjustRightInd w:val="0"/>
        <w:rPr>
          <w:rFonts w:ascii="Calibri,Bold" w:hAnsi="Calibri,Bold" w:cs="Calibri,Bold"/>
          <w:b/>
          <w:bCs/>
          <w:color w:val="44546A"/>
          <w:sz w:val="28"/>
          <w:szCs w:val="28"/>
        </w:rPr>
      </w:pPr>
      <w:r>
        <w:rPr>
          <w:rFonts w:ascii="Calibri,Bold" w:hAnsi="Calibri,Bold" w:cs="Calibri,Bold"/>
          <w:b/>
          <w:bCs/>
          <w:color w:val="44546A"/>
          <w:sz w:val="28"/>
          <w:szCs w:val="28"/>
        </w:rPr>
        <w:t>Attachment E – LearningExpress Library™ Online Tests &amp; Tutorials</w:t>
      </w:r>
    </w:p>
    <w:p w:rsidR="00C178F5" w:rsidRDefault="00C178F5" w:rsidP="00C178F5">
      <w:pPr>
        <w:autoSpaceDE w:val="0"/>
        <w:autoSpaceDN w:val="0"/>
        <w:adjustRightInd w:val="0"/>
        <w:rPr>
          <w:rFonts w:ascii="Calibri,Bold" w:hAnsi="Calibri,Bold" w:cs="Calibri,Bold"/>
          <w:b/>
          <w:bCs/>
          <w:color w:val="44546A"/>
          <w:sz w:val="28"/>
          <w:szCs w:val="28"/>
        </w:rPr>
      </w:pPr>
      <w:r>
        <w:rPr>
          <w:rFonts w:ascii="Calibri,Bold" w:hAnsi="Calibri,Bold" w:cs="Calibri,Bold"/>
          <w:b/>
          <w:bCs/>
          <w:color w:val="44546A"/>
          <w:sz w:val="28"/>
          <w:szCs w:val="28"/>
        </w:rPr>
        <w:t>(From Section II A 7)</w:t>
      </w:r>
    </w:p>
    <w:p w:rsidR="00C178F5" w:rsidRDefault="00C178F5" w:rsidP="00C178F5">
      <w:pPr>
        <w:autoSpaceDE w:val="0"/>
        <w:autoSpaceDN w:val="0"/>
        <w:adjustRightInd w:val="0"/>
        <w:rPr>
          <w:rFonts w:ascii="Calibri,Bold" w:hAnsi="Calibri,Bold" w:cs="Calibri,Bold"/>
          <w:b/>
          <w:bCs/>
          <w:color w:val="005BAC"/>
          <w:sz w:val="20"/>
          <w:szCs w:val="20"/>
        </w:rPr>
      </w:pPr>
      <w:r>
        <w:rPr>
          <w:rFonts w:ascii="Calibri,Bold" w:hAnsi="Calibri,Bold" w:cs="Calibri,Bold"/>
          <w:b/>
          <w:bCs/>
          <w:color w:val="005BAC"/>
          <w:sz w:val="20"/>
          <w:szCs w:val="20"/>
        </w:rPr>
        <w:t>Elementary School</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Math Skills Improvement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4 Geometry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4 Geometry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4 Measurement &amp; Data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4 Measurement &amp; Data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4 Measurement &amp; Data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4 Measurement &amp; Data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4 Number &amp; Operations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4 Number &amp; Operations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4 Number &amp; Operations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4 Number &amp; Operations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4 Operations &amp; Algebraic Thinking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4 Operations &amp; Algebraic Thinking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4 Operations &amp; Algebraic Thinking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4 Operations &amp; Algebraic Thinking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5 Geometry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5 Geometry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5 Measurement &amp; Data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5 Number &amp; Operations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5 Number &amp; Operations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5 Number &amp; Operations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5 Number &amp; Operations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5 Operations &amp; Algebraic Thinking Practice 1</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Reading Comprehension Skills Improvement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Elementary School Writing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Elementary School Writing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4 Informational Reading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4 Informational Reading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4 Literature Reading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4 Literature Reading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lastRenderedPageBreak/>
        <w:t>Tests Grade 4 Writing &amp; Language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4 Writing &amp; Language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5 Informational Reading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5 Informational Reading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5 Literature Reading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5 Literature Reading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5 Writing &amp; Language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5 Writing &amp; Language Practice 2</w:t>
      </w:r>
    </w:p>
    <w:p w:rsidR="00C178F5" w:rsidRDefault="00C178F5" w:rsidP="00C178F5">
      <w:pPr>
        <w:autoSpaceDE w:val="0"/>
        <w:autoSpaceDN w:val="0"/>
        <w:adjustRightInd w:val="0"/>
        <w:rPr>
          <w:rFonts w:ascii="Calibri,Bold" w:hAnsi="Calibri,Bold" w:cs="Calibri,Bold"/>
          <w:b/>
          <w:bCs/>
          <w:color w:val="005BAC"/>
          <w:sz w:val="20"/>
          <w:szCs w:val="20"/>
        </w:rPr>
      </w:pPr>
      <w:r>
        <w:rPr>
          <w:rFonts w:ascii="Calibri,Bold" w:hAnsi="Calibri,Bold" w:cs="Calibri,Bold"/>
          <w:b/>
          <w:bCs/>
          <w:color w:val="005BAC"/>
          <w:sz w:val="20"/>
          <w:szCs w:val="20"/>
        </w:rPr>
        <w:t>Middle School</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Math Skills Improvement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6 Expressions &amp; Equations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6 Expressions &amp; Equations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6 Expressions &amp; Equations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6 Expressions &amp; Equations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6 Geometry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6 Geometry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6 Geometry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6 Geometry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Grade 6 Math Tutorial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6 Number System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6 Number System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6 Number System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6 Number System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6 Ratios &amp; Proportional Relationships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6 Ratios &amp; Proportional Relationships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6 Ratios &amp; Proportional Relationships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6 Ratios &amp; Proportional Relationships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6 Statistics &amp; Probability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6 Statistics &amp; Probability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6 Statistics &amp; Probability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6 Statistics &amp; Probability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7 Expressions &amp; Equations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7 Expressions &amp; Equations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7 Expressions &amp; Equations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7 Expressions &amp; Equations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7 Geometry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7 Geometry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7 Geometry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7 Geometry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7 Number System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7 Ratios &amp; Proportional Relationships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7 Ratios &amp; Proportional Relationships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7 Ratios &amp; Proportional Relationships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7 Ratios &amp; Proportional Relationships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7 Statistics &amp; Probability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7 Statistics &amp; Probability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7 Statistics &amp; Probability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7 Statistics &amp; Probability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8 Expressions &amp; Equations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8 Expressions &amp; Equations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8 Expressions &amp; Equations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8 Expressions &amp; Equations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8 Functions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8 Functions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8 Geometry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8 Geometry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8 Geometry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8 Geometry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Grade 8 Math Tutorial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Middle School Math Tutorial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Middle School Math for Parents Tutorial</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Reading Comprehension Skills Improvement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6 Informational Reading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6 Informational Reading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6 Literature Reading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6 Literature Reading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lastRenderedPageBreak/>
        <w:t>Tests Grade 7 Informational Reading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7 Informational Reading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7 Literature Reading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7 Literature Reading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8 Informational Reading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8 Informational Reading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8 Literature Reading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8 Literature Reading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Middle School Reading Tutorial</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Social Studies Skills Improvement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United States Constitution Review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United States Constitution Review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United States Constitution Review 3</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Writing and Grammar Skills Improvement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6 Writing &amp; Language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6 Writing &amp; Language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7 Writing &amp; Language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7 Writing &amp; Language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8 Writing &amp; Language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 8 Writing &amp; Language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Middle School Writing Tutorial</w:t>
      </w:r>
    </w:p>
    <w:p w:rsidR="00C178F5" w:rsidRDefault="00C178F5" w:rsidP="00C178F5">
      <w:pPr>
        <w:autoSpaceDE w:val="0"/>
        <w:autoSpaceDN w:val="0"/>
        <w:adjustRightInd w:val="0"/>
        <w:rPr>
          <w:rFonts w:ascii="Calibri,Bold" w:hAnsi="Calibri,Bold" w:cs="Calibri,Bold"/>
          <w:b/>
          <w:bCs/>
          <w:color w:val="005BAC"/>
          <w:sz w:val="20"/>
          <w:szCs w:val="20"/>
        </w:rPr>
      </w:pPr>
      <w:r>
        <w:rPr>
          <w:rFonts w:ascii="Calibri,Bold" w:hAnsi="Calibri,Bold" w:cs="Calibri,Bold"/>
          <w:b/>
          <w:bCs/>
          <w:color w:val="005BAC"/>
          <w:sz w:val="20"/>
          <w:szCs w:val="20"/>
        </w:rPr>
        <w:t>High School Entrance Exams Preparation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COOP Practice Exam 1: Part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COOP Practice Exam 1: Part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COOP Practice Exam 2: Part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COOP Practice Exam 2: Part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HSPT Math Skills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HSPT Math Skills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HSPT Verbal Skills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HSPT Verbal Skills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ISEE® Practice Test: Lower Level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ISEE® Practice Test: Middle Level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ISEE® Practice Test: Upper Level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SHSAT Practice Exam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SHSAT Practice Exam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SSAT® Upper Level Practice Test</w:t>
      </w:r>
    </w:p>
    <w:p w:rsidR="00C178F5" w:rsidRDefault="00C178F5" w:rsidP="00C178F5">
      <w:pPr>
        <w:autoSpaceDE w:val="0"/>
        <w:autoSpaceDN w:val="0"/>
        <w:adjustRightInd w:val="0"/>
        <w:rPr>
          <w:rFonts w:ascii="Calibri,Bold" w:hAnsi="Calibri,Bold" w:cs="Calibri,Bold"/>
          <w:b/>
          <w:bCs/>
          <w:color w:val="005BAC"/>
          <w:sz w:val="20"/>
          <w:szCs w:val="20"/>
        </w:rPr>
      </w:pPr>
      <w:r>
        <w:rPr>
          <w:rFonts w:ascii="Calibri,Bold" w:hAnsi="Calibri,Bold" w:cs="Calibri,Bold"/>
          <w:b/>
          <w:bCs/>
          <w:color w:val="005BAC"/>
          <w:sz w:val="20"/>
          <w:szCs w:val="20"/>
        </w:rPr>
        <w:t>High School</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Math Skills Improvement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Advanced Algebra Tutorial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Basic Algebra Tutorial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Basic Math Tutorial: Comprehensive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Basic Math Tutorial: Review</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High School Number and Quantity Tutorial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Algebra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Algebra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Algebra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Algebra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High School Algebra Tutorial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Functions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High School Functions Tutorial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Geometry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Geometry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Geometry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Geometry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High School Geometry Tutorial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Math Practice: Arithmetic with Polynomials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&amp; Rational Expressions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Math Practice: Arithmetic with Polynomials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&amp; Rational Expressions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Math Practice: Creating Equations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Math Practice: Creating Equations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Math Practice: Expressing Geometric</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Properties with Equations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Math Practice: Expressing Geometric</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Properties with Equations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Math Practice: Geometric Measurement &amp;</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lastRenderedPageBreak/>
        <w:t>Dimension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Math Practice: Geometric Measurement &amp;</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Dimension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Math Practice: Geometry with Circles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Math Practice: Geometry with Circles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Math Practice: Interpreting Categorical &amp;</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Quantitative Data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Math Practice: Interpreting Categorical &amp;</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Quantitative Data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Math Practice: Interpreting Functions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Math Practice: Interpreting Functions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Math Practice: Linear, Quadratic, &amp;</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Exponential Models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Math Practice: Linear, Quadratic, &amp;</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Exponential Models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Math Practice: Modeling with Geometry</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Math Practice: Modeling with Geometry</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Math Practice: Quantities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Math Practice: Quantities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Math Practice: Reasoning with Equations &amp;</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Inequalities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Math Practice: Reasoning with Equations &amp;</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Inequalities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Math Practice: Seeing Structure in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Expressions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Math Practice: Seeing Structure in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Expressions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Math Practice: Similarity, Right Triangles, &amp;</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Trigonometry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Math Practice: Similarity, Right Triangles, &amp;</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Trigonometry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Math Practice: The Complex Number</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System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Math Practice: The Complex Number</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System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Math Practice: The Real Number System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Math Practice: The Real Number System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High School Math Practice: Vector &amp; Matrix Quantities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Quantitative Comparison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Quantitative Comparison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Quantitative Comparison Practice 3</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English Language Arts Skills Improvement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Build Your Basic Vocabulary and Spelling Skills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Grades 11-12 Informational Reading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Grades 11-12 Informational Reading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Grades 11-12 Literature Reading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Grades 11-12 Writing &amp; Language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Grades 9-10 Informational Reading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Grades 9-10 Informational Reading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Grades 9-10 Literature Reading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Grades 9-10 Writing &amp; Language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Grades 9-10 Writing &amp; Language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Grammar Skills Tutorial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Reading Skills Tutorial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Reading Skills Tutorial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Synonym &amp; Antonym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Synonym &amp; Antonym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Synonym &amp; Antonym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Vocabulary &amp; Spelling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Vocabulary &amp; Spelling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Vocabulary and Spelling Skills Tutorial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Word Analogy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Word Analogy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Word Analogy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lastRenderedPageBreak/>
        <w:t>Tutorials Writing Skills Tutorial</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Science Skills Improvement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Chemistry Skills Improvement Practice</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Social Studies Skills Improvement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United States Constitution Review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United States Constitution Review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United States Constitution Review 3</w:t>
      </w:r>
    </w:p>
    <w:p w:rsidR="00C178F5" w:rsidRDefault="00C178F5" w:rsidP="00C178F5">
      <w:pPr>
        <w:autoSpaceDE w:val="0"/>
        <w:autoSpaceDN w:val="0"/>
        <w:adjustRightInd w:val="0"/>
        <w:rPr>
          <w:rFonts w:ascii="Calibri,Bold" w:hAnsi="Calibri,Bold" w:cs="Calibri,Bold"/>
          <w:b/>
          <w:bCs/>
          <w:color w:val="005BAC"/>
          <w:sz w:val="20"/>
          <w:szCs w:val="20"/>
        </w:rPr>
      </w:pPr>
      <w:r>
        <w:rPr>
          <w:rFonts w:ascii="Calibri,Bold" w:hAnsi="Calibri,Bold" w:cs="Calibri,Bold"/>
          <w:b/>
          <w:bCs/>
          <w:color w:val="005BAC"/>
          <w:sz w:val="20"/>
          <w:szCs w:val="20"/>
        </w:rPr>
        <w:t>College Preparation</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Prepare for Your ACT</w:t>
      </w:r>
      <w:r>
        <w:rPr>
          <w:rFonts w:ascii="Symbol" w:hAnsi="Symbol" w:cs="Symbol"/>
          <w:color w:val="000000"/>
          <w:sz w:val="10"/>
          <w:szCs w:val="10"/>
        </w:rPr>
        <w:t></w:t>
      </w:r>
      <w:r>
        <w:rPr>
          <w:rFonts w:ascii="Symbol" w:hAnsi="Symbol" w:cs="Symbol"/>
          <w:color w:val="000000"/>
          <w:sz w:val="10"/>
          <w:szCs w:val="10"/>
        </w:rPr>
        <w:t></w:t>
      </w:r>
      <w:r>
        <w:rPr>
          <w:rFonts w:ascii="Calibri,Bold" w:hAnsi="Calibri,Bold" w:cs="Calibri,Bold"/>
          <w:b/>
          <w:bCs/>
          <w:color w:val="000000"/>
          <w:sz w:val="16"/>
          <w:szCs w:val="16"/>
        </w:rPr>
        <w:t>Test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ACT® English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ACT® English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ACT® English Practice Test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ACT® English Practice Test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ACT® Math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ACT® Math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ACT® Math Practice Test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ACT® Math Practice Test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ACT® Reading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ACT® Reading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ACT® Reading Practice Test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ACT® Reading Practice Test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ACT® Science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ACT® Science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ACT® Science Practice Test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ACT® Science Practice Test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ACT® Test Preparation Tutorial: Comprehensive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ACT® Writing Essay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ACT® Writing Essay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ACT® Writing Essay Practice Test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ACT® Writing Essay Practice Test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ACT® Writing Essay Practice Test 5</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ACT® Writing Essay Practice Test 6</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Prepare for Your SAT* Test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SAT* Critical Reading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SAT* Critical Reading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SAT* Math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SAT* Math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SAT* Test Preparation Tutorial: Comprehensive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SAT* Writing Essay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SAT* Writing Essay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SAT* Writing Essay Practice Test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SAT* Writing Essay Practice Test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SAT* Writing Multiple-Choice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SAT* Writing Multiple-Choice Practice Test 2</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Prepare for Your AP* Exam</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AP* Biology Practice Exam 2: Section I</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AP* Calculus AB Practice Exam 1: Section I</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AP* Calculus AB Practice Exam 1: Section II</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AP* Calculus AB Practice Exam 2: Section I</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AP* Calculus AB Practice Exam 2: Section II</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AP* Chemistry Practice Exam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AP* Chemistry Practice Exam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AP* English Lang. and Comp. Practice Exam 1: Section I</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AP* English Lang. and Comp. Practice Exam 1: Section II</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AP* English Lang. and Comp. Practice Exam 2: Section I</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AP* English Lang. and Comp. Practice Exam 2: Section II</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AP* English Lit. and Comp. Practice Exam 1: Section I</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AP* English Lit. and Comp. Practice Exam 1: Section II</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AP* English Lit. and Comp. Practice Exam 2: Section I</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AP* English Lit. and Comp. Practice Exam 2: Section II</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AP* European History Practice Exam 1: Section I</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AP* European History Practice Exam 1: Section II</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AP* European History Practice Exam 2: Section I</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AP* European History Practice Exam 2: Section II</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AP* Psychology Exam Practice Exam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AP* Psychology Exam Practice Exam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lastRenderedPageBreak/>
        <w:t>Tests AP* U.S. Government and Politics Practice Exam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Section I</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AP* U.S. Government and Politics Practice Exam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Section II</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AP* U.S. Government and Politics Practice Exam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Section I</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AP* U.S. Government and Politics Practice Exam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Section II</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AP* U.S. History Practice Exam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AP* U.S. History Practice Exam 2</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Prepare for Your PSAT/NMSQT* Test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PSAT/NMSQT* Critical Reading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PSAT/NMSQT* Critical Reading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PSAT/NMSQT* Math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PSAT/NMSQT* Math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PSAT/NMSQT* Writing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PSAT/NMSQT* Writing Practice Test 2</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Prepare for Your TOEFL IBT</w:t>
      </w:r>
      <w:r>
        <w:rPr>
          <w:rFonts w:ascii="Symbol" w:hAnsi="Symbol" w:cs="Symbol"/>
          <w:color w:val="000000"/>
          <w:sz w:val="10"/>
          <w:szCs w:val="10"/>
        </w:rPr>
        <w:t></w:t>
      </w:r>
      <w:r>
        <w:rPr>
          <w:rFonts w:ascii="Symbol" w:hAnsi="Symbol" w:cs="Symbol"/>
          <w:color w:val="000000"/>
          <w:sz w:val="10"/>
          <w:szCs w:val="10"/>
        </w:rPr>
        <w:t></w:t>
      </w:r>
      <w:r>
        <w:rPr>
          <w:rFonts w:ascii="Calibri,Bold" w:hAnsi="Calibri,Bold" w:cs="Calibri,Bold"/>
          <w:b/>
          <w:bCs/>
          <w:color w:val="000000"/>
          <w:sz w:val="16"/>
          <w:szCs w:val="16"/>
        </w:rPr>
        <w:t>Test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TOEFL iBT® Listening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TOEFL iBT® Listening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TOEFL iBT® Listening Practice Test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TOEFL iBT® Reading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TOEFL iBT® Reading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TOEFL iBT® Reading Practice Test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TOEFL iBT® Speaking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TOEFL iBT® Speaking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TOEFL iBT® Speaking Practice Test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TOEFL iBT® Writing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TOEFL iBT® Writing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TOEFL iBT® Writing Practice Test 3</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Prepare for Your THEA</w:t>
      </w:r>
      <w:r>
        <w:rPr>
          <w:rFonts w:ascii="Symbol" w:hAnsi="Symbol" w:cs="Symbol"/>
          <w:color w:val="000000"/>
          <w:sz w:val="10"/>
          <w:szCs w:val="10"/>
        </w:rPr>
        <w:t></w:t>
      </w:r>
      <w:r>
        <w:rPr>
          <w:rFonts w:ascii="Symbol" w:hAnsi="Symbol" w:cs="Symbol"/>
          <w:color w:val="000000"/>
          <w:sz w:val="10"/>
          <w:szCs w:val="10"/>
        </w:rPr>
        <w:t></w:t>
      </w:r>
      <w:r>
        <w:rPr>
          <w:rFonts w:ascii="Calibri,Bold" w:hAnsi="Calibri,Bold" w:cs="Calibri,Bold"/>
          <w:b/>
          <w:bCs/>
          <w:color w:val="000000"/>
          <w:sz w:val="16"/>
          <w:szCs w:val="16"/>
        </w:rPr>
        <w:t>Test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THEA® Mathematics Practice Test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THEA® Reading Comprehension Practice Test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THEA® Writing Practice Test</w:t>
      </w:r>
    </w:p>
    <w:p w:rsidR="00C178F5" w:rsidRDefault="00C178F5" w:rsidP="00C178F5">
      <w:pPr>
        <w:autoSpaceDE w:val="0"/>
        <w:autoSpaceDN w:val="0"/>
        <w:adjustRightInd w:val="0"/>
        <w:rPr>
          <w:rFonts w:ascii="Calibri,Bold" w:hAnsi="Calibri,Bold" w:cs="Calibri,Bold"/>
          <w:b/>
          <w:bCs/>
          <w:color w:val="005BAC"/>
          <w:sz w:val="20"/>
          <w:szCs w:val="20"/>
        </w:rPr>
      </w:pPr>
      <w:r>
        <w:rPr>
          <w:rFonts w:ascii="Calibri,Bold" w:hAnsi="Calibri,Bold" w:cs="Calibri,Bold"/>
          <w:b/>
          <w:bCs/>
          <w:color w:val="005BAC"/>
          <w:sz w:val="20"/>
          <w:szCs w:val="20"/>
        </w:rPr>
        <w:t>College Placement Preparation</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ACCUPLACER</w:t>
      </w:r>
      <w:r>
        <w:rPr>
          <w:rFonts w:ascii="Symbol" w:hAnsi="Symbol" w:cs="Symbol"/>
          <w:color w:val="000000"/>
          <w:sz w:val="10"/>
          <w:szCs w:val="10"/>
        </w:rPr>
        <w:t></w:t>
      </w:r>
      <w:r>
        <w:rPr>
          <w:rFonts w:ascii="Symbol" w:hAnsi="Symbol" w:cs="Symbol"/>
          <w:color w:val="000000"/>
          <w:sz w:val="10"/>
          <w:szCs w:val="10"/>
        </w:rPr>
        <w:t></w:t>
      </w:r>
      <w:r>
        <w:rPr>
          <w:rFonts w:ascii="Calibri,Bold" w:hAnsi="Calibri,Bold" w:cs="Calibri,Bold"/>
          <w:b/>
          <w:bCs/>
          <w:color w:val="000000"/>
          <w:sz w:val="16"/>
          <w:szCs w:val="16"/>
        </w:rPr>
        <w:t>Preparation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ACCUPLACER® Arithmetic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ACCUPLACER® Arithmetic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ACCUPLACER® College-Level Math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ACCUPLACER® College-Level Math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ACCUPLACER® Elementary Algebra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ACCUPLACER® Elementary Algebra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ACCUPLACER® Reading Comprehension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ACCUPLACER® Reading Comprehension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ACCUPLACER® Sentence Skills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ACCUPLACER® Sentence Skills Practice Test 2</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ASSET</w:t>
      </w:r>
      <w:r>
        <w:rPr>
          <w:rFonts w:ascii="Symbol" w:hAnsi="Symbol" w:cs="Symbol"/>
          <w:color w:val="000000"/>
          <w:sz w:val="10"/>
          <w:szCs w:val="10"/>
        </w:rPr>
        <w:t></w:t>
      </w:r>
      <w:r>
        <w:rPr>
          <w:rFonts w:ascii="Symbol" w:hAnsi="Symbol" w:cs="Symbol"/>
          <w:color w:val="000000"/>
          <w:sz w:val="10"/>
          <w:szCs w:val="10"/>
        </w:rPr>
        <w:t></w:t>
      </w:r>
      <w:r>
        <w:rPr>
          <w:rFonts w:ascii="Calibri,Bold" w:hAnsi="Calibri,Bold" w:cs="Calibri,Bold"/>
          <w:b/>
          <w:bCs/>
          <w:color w:val="000000"/>
          <w:sz w:val="16"/>
          <w:szCs w:val="16"/>
        </w:rPr>
        <w:t>Preparation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ASSET® College Algebra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ASSET® College Algebra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ASSET® Elementary Algebra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ASSET® Elementary Algebra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ASSET® Geometry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ASSET® Geometry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ASSET® Intermediate Algebra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ASSET® Intermediate Algebra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ASSET® Numerical Skills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ASSET® Numerical Skills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ASSET® Reading Skills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ASSET® Reading Skills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ASSET® Writing Skills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ASSET® Writing Skills Practice Test 2</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COMPASS</w:t>
      </w:r>
      <w:r>
        <w:rPr>
          <w:rFonts w:ascii="Symbol" w:hAnsi="Symbol" w:cs="Symbol"/>
          <w:color w:val="000000"/>
          <w:sz w:val="10"/>
          <w:szCs w:val="10"/>
        </w:rPr>
        <w:t></w:t>
      </w:r>
      <w:r>
        <w:rPr>
          <w:rFonts w:ascii="Symbol" w:hAnsi="Symbol" w:cs="Symbol"/>
          <w:color w:val="000000"/>
          <w:sz w:val="10"/>
          <w:szCs w:val="10"/>
        </w:rPr>
        <w:t></w:t>
      </w:r>
      <w:r>
        <w:rPr>
          <w:rFonts w:ascii="Calibri,Bold" w:hAnsi="Calibri,Bold" w:cs="Calibri,Bold"/>
          <w:b/>
          <w:bCs/>
          <w:color w:val="000000"/>
          <w:sz w:val="16"/>
          <w:szCs w:val="16"/>
        </w:rPr>
        <w:t>Preparation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COMPASS® Algebra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COMPASS® Algebra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COMPASS® College Algebra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COMPASS® College Algebra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lastRenderedPageBreak/>
        <w:t>Tests COMPASS® Geometry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COMPASS® Geometry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COMPASS® Numerical Skills/Pre-Algebra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COMPASS® Numerical Skills/Pre-Algebra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COMPASS® Reading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COMPASS® Reading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COMPASS® Trigonometry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COMPASS® Trigonometry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COMPASS® Writing Skills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COMPASS® Writing Skills Practice Test 2</w:t>
      </w:r>
    </w:p>
    <w:p w:rsidR="00C178F5" w:rsidRDefault="00C178F5" w:rsidP="00C178F5">
      <w:pPr>
        <w:autoSpaceDE w:val="0"/>
        <w:autoSpaceDN w:val="0"/>
        <w:adjustRightInd w:val="0"/>
        <w:rPr>
          <w:rFonts w:ascii="Calibri,Bold" w:hAnsi="Calibri,Bold" w:cs="Calibri,Bold"/>
          <w:b/>
          <w:bCs/>
          <w:color w:val="005BAC"/>
          <w:sz w:val="20"/>
          <w:szCs w:val="20"/>
        </w:rPr>
      </w:pPr>
      <w:r>
        <w:rPr>
          <w:rFonts w:ascii="Calibri,Bold" w:hAnsi="Calibri,Bold" w:cs="Calibri,Bold"/>
          <w:b/>
          <w:bCs/>
          <w:color w:val="005BAC"/>
          <w:sz w:val="20"/>
          <w:szCs w:val="20"/>
        </w:rPr>
        <w:t>College Students</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Math Skills Review</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Algebra, Patterns, &amp; Functions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Algebra, Patterns, &amp; Functions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Algebra, Patterns, &amp; Functions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Algebra, Patterns, &amp; Functions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Algebra, Patterns, &amp; Functions Practice 5</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Basic Algebra Tutorial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Basic Math Tutorial: Comprehensive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Basic Math Tutorial: Review</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Calculus Skills Improvement Practice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Data Analysis &amp; Probability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Data Analysis &amp; Probability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Data Analysis &amp; Probability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Data Analysis &amp; Probability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Geometry &amp; Measurement Practice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Geometry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Geometry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Geometry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Geometry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Math Fundamentals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Math Fundamentals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Measurement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Measurement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Measurement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Number Sense &amp; Operations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Number Sense &amp; Operations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Pre-Calculus Preparation Tutorial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Quantitative Comparison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Quantitative Comparison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Quantitative Comparison Practice 3</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Reading Skills Review</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General Reading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General Reading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Informational Reading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Informational Reading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Informational Reading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Literary Reading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Literary Reading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Persuasive Reading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Persuasive Reading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Reading Skills Tutorial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Reading Skills Tutorial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Synonym &amp; Antonym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Synonym &amp; Antonym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Synonym &amp; Antonym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Vocabulary &amp; Spelling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Vocabulary &amp; Spelling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Vocabulary and Spelling Skills Tutorial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Word Analogy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Word Analogy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Word Analogy Practice 3</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Grammar and Writing Skills Review</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Grammar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Grammar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Grammar Skills Tutorial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lastRenderedPageBreak/>
        <w:t>Tests Writing Practice: Mechanics and Conventions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Writing Practice: Organization and Focus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Writing Practice: Sentence Structures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Writing Skills Tutorial</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Science Skills Review</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Chemistry Skills Improvement Practice</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Prepare for the CLEP* Exams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CLEP* College Composition Modular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CLEP* College Composition Modular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CLEP* College Mathematics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CLEP* College Mathematics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CLEP* Humanities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CLEP* Humanities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CLEP* Natural Sciences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CLEP* Natural Sciences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CLEP* Social Sciences and History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CLEP* Social Sciences and History Practice Test 2</w:t>
      </w:r>
    </w:p>
    <w:p w:rsidR="00C178F5" w:rsidRDefault="00C178F5" w:rsidP="00C178F5">
      <w:pPr>
        <w:autoSpaceDE w:val="0"/>
        <w:autoSpaceDN w:val="0"/>
        <w:adjustRightInd w:val="0"/>
        <w:rPr>
          <w:rFonts w:ascii="Calibri,Bold" w:hAnsi="Calibri,Bold" w:cs="Calibri,Bold"/>
          <w:b/>
          <w:bCs/>
          <w:color w:val="005BAC"/>
          <w:sz w:val="20"/>
          <w:szCs w:val="20"/>
        </w:rPr>
      </w:pPr>
      <w:r>
        <w:rPr>
          <w:rFonts w:ascii="Calibri,Bold" w:hAnsi="Calibri,Bold" w:cs="Calibri,Bold"/>
          <w:b/>
          <w:bCs/>
          <w:color w:val="005BAC"/>
          <w:sz w:val="20"/>
          <w:szCs w:val="20"/>
        </w:rPr>
        <w:t>High School Equivalency Test Preparation</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Skills Check</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Skills Check: Applied Math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Skills Check: Applied Math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Skills Check: Language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Skills Check: Language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Skills Check: Language Mechanics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Skills Check: Language Mechanics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Skills Check: Math Computation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Skills Check: Math Computation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Skills Check: Reading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Skills Check: Reading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Skills Check: Spelling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Skills Check: Spelling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Skills Check: Vocabulary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Skills Check: Vocabulary 2</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Build Your Basic Skills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Basic Algebra: Level 1, Practice Set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Basic Algebra: Level 1, Practice Set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Basic Algebra: Level 1, Practice Set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Basic Algebra: Level 1, Practice Set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Basic Algebra: Level 2, Practice Set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Basic Algebra: Level 2, Practice Set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Basic Algebra: Level 2, Practice Set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Basic Algebra: Level 2, Practice Set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Basic Algebra: Level 3, Practice Set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Basic Algebra: Level 3, Practice Set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Basic Algebra: Level 3, Practice Set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Build Your Basic Algebra Skills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Build Your Basic Grammar Skills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Build Your Basic Math Skills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Build Your Basic Reading Skills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Build Your Basic Vocabulary and Spelling Skills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Build Your Basic Writing Skills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Data, Graphs, &amp; Statistics: Level 2, Practice Set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Data, Graphs, &amp; Statistics: Level 2, Practice Set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Data, Graphs, &amp; Statistics: Level 2, Practice Set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Decimals: Level 1, Practice Set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Decimals: Level 1, Practice Set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Decimals: Level 2, Practice Set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Decimals: Level 2, Practice Set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Decimals: Level 2, Practice Set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Decimals: Level 2, Practice Set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Decimals: Level 3, Practice Set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Fractions &amp; Mixed Numbers: Level 1, Practice Set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Fractions &amp; Mixed Numbers: Level 1, Practice Set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Fractions &amp; Mixed Numbers: Level 1, Practice Set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Fractions &amp; Mixed Numbers: Level 1, Practice Set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Fractions &amp; Mixed Numbers: Level 2, Practice Set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lastRenderedPageBreak/>
        <w:t>Tests Fractions &amp; Mixed Numbers: Level 2, Practice Set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Geometry: Level 1, Practice Set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Geometry: Level 1, Practice Set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Geometry: Level 1, Practice Set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Geometry: Level 1, Practice Set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Geometry: Level 2, Practice Set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Geometry: Level 2, Practice Set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Geometry: Level 2, Practice Set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Geometry: Level 2, Practice Set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Geometry: Level 3, Practice Set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Geometry: Level 3, Practice Set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Geometry: Level 3, Practice Set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Geometry: Level 3, Practice Set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Grammar Skills: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Grammar Skills: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Informational Reading: Level 1,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Informational Reading: Level 1,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Informational Reading: Level 1,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Informational Reading: Level 1,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Informational Reading: Level 2,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Informational Reading: Level 2,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Informational Reading: Level 2,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Informational Reading: Level 2,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Informational Reading: Level 3,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Informational Reading: Level 3,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Informational Reading: Level 3,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Informational Reading: Level 3,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Integers: Level 2, Practice Set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Literary Reading: Level 1,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Literary Reading: Level 1,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Literary Reading: Level 1,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Literary Reading: Level 1,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Literary Reading: Level 2,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Literary Reading: Level 2,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Literary Reading: Level 2,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Literary Reading: Level 2,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Literary Reading: Level 3,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Literary Reading: Level 3,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Literary Reading: Level 3,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Measurement: Level 1, Practice Set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Measurement: Level 1, Practice Set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Measurement: Level 1, Practice Set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Measurement: Level 1, Practice Set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Percents: Level 2, Practice Set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Percents: Level 2, Practice Set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Percents: Level 2, Practice Set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Percents: Level 2, Practice Set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Ratios &amp; Proportions: Level 1, Practice Set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Ratios &amp; Proportions: Level 2, Practice Set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Ratios &amp; Proportions: Level 2, Practice Set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Ratios &amp; Proportions: Level 2, Practice Set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Ratios &amp; Proportions: Level 2, Practice Set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Ratios &amp; Proportions: Level 3, Practice Set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Real Numbers: Level 1, Practice Set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Real Numbers: Level 2, Practice Set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Vocabulary and Spelling Skills: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Vocabulary and Spelling Skills: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Whole Numbers: Level 1, Practice Set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Whole Numbers: Level 1, Practice Set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Whole Numbers: Level 1, Practice Set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Whole Numbers: Level 1, Practice Set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Whole Numbers: Level 2, Practice Set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Whole Numbers: Level 2, Practice Set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Whole Numbers: Level 2, Practice Set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Writing Skills: Level 1,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Writing Skills: Level 1,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lastRenderedPageBreak/>
        <w:t>Tests Writing Skills: Level 1,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Writing Skills: Level 1,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Writing Skills: Level 2,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Writing Skills: Level 2,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Writing Skills: Level 2,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Writing Skills: Level 2,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Writing Skills: Level 3,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Writing Skills: Level 3,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Writing Skills: Level 3,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Writing Skills: Level 3, Practice 4</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Prepare for the GED</w:t>
      </w:r>
      <w:r>
        <w:rPr>
          <w:rFonts w:ascii="Symbol" w:hAnsi="Symbol" w:cs="Symbol"/>
          <w:color w:val="000000"/>
          <w:sz w:val="10"/>
          <w:szCs w:val="10"/>
        </w:rPr>
        <w:t></w:t>
      </w:r>
      <w:r>
        <w:rPr>
          <w:rFonts w:ascii="Symbol" w:hAnsi="Symbol" w:cs="Symbol"/>
          <w:color w:val="000000"/>
          <w:sz w:val="10"/>
          <w:szCs w:val="10"/>
        </w:rPr>
        <w:t></w:t>
      </w:r>
      <w:r>
        <w:rPr>
          <w:rFonts w:ascii="Calibri,Bold" w:hAnsi="Calibri,Bold" w:cs="Calibri,Bold"/>
          <w:b/>
          <w:bCs/>
          <w:color w:val="000000"/>
          <w:sz w:val="16"/>
          <w:szCs w:val="16"/>
        </w:rPr>
        <w:t>Test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GED® Mathematical Reasoning Practice Set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GED® Mathematical Reasoning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GED® Mathematical Reasoning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GED® Reasoning through Language Arts Practice Set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GED® Reasoning Through Language Arts Practice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 1: Part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GED® Reasoning Through Language Arts Practice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 1: Part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GED® Reasoning Through Language Arts Practice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 2: Part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GED® Reasoning Through Language Arts Practice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 2: Part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GED® Science Practice Set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GED® Science Practice Test 1: Part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GED® Science Practice Test 1: Part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GED® Science Practice Test 2: Part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GED® Science Practice Test 2: Part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GED® Social Studies Practice Set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GED® Social Studies Practice Test 1: Part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GED® Social Studies Practice Test 1: Part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GED® Social Studies Practice Test 2: Part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GED® Social Studies Practice Test 2: Part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Introduction to the 2014 GED® Test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Prepare for the GED® Mathematical Reasoning Test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Prepare for the GED® Reasoning Language Arts Test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Prepare for the GED® Science Test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Prepare for the GED® Social Studies Test</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GED</w:t>
      </w:r>
      <w:r>
        <w:rPr>
          <w:rFonts w:ascii="Symbol" w:hAnsi="Symbol" w:cs="Symbol"/>
          <w:color w:val="000000"/>
          <w:sz w:val="10"/>
          <w:szCs w:val="10"/>
        </w:rPr>
        <w:t></w:t>
      </w:r>
      <w:r>
        <w:rPr>
          <w:rFonts w:ascii="Symbol" w:hAnsi="Symbol" w:cs="Symbol"/>
          <w:color w:val="000000"/>
          <w:sz w:val="10"/>
          <w:szCs w:val="10"/>
        </w:rPr>
        <w:t></w:t>
      </w:r>
      <w:r>
        <w:rPr>
          <w:rFonts w:ascii="Calibri,Bold" w:hAnsi="Calibri,Bold" w:cs="Calibri,Bold"/>
          <w:b/>
          <w:bCs/>
          <w:color w:val="000000"/>
          <w:sz w:val="16"/>
          <w:szCs w:val="16"/>
        </w:rPr>
        <w:t>en Español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1.er Examen de Práctica GED® de Ciencia: Parte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1.er Examen de Práctica GED® de Ciencia: Parte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1.er Examen de Práctica GED® de Estudios Sociales: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Parte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1.er Examen de Práctica GED® de Estudios Sociales: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Parte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1.er Examen de Práctica GED® de Razonamiento a</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través de las Artes del Lenguaje: Parte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1.er Examen de Práctica GED® de Razonamiento a</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través de las Artes del Lenguaje: Parte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1.er Examen de Práctica GED® de Razonamiento</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Matemático</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2.do Examen de Práctica GED® de Ciencia: Parte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2.do Examen de Práctica GED® de Ciencia: Parte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2.do Examen de Práctica GED® de Estudios Sociales: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Parte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2.do Examen de Práctica GED® de Estudios Sociales: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Parte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2.do Examen de Práctica GED® de Razonamiento a</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través de las Artes del Lenguaje: Parte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2.do Examen de Práctica GED® de Razonamiento a</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través de las Artes del Lenguaje: Parte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2.do Examen de Práctica GED® de Razonamiento</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Matemático</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Desarrolle sus Habilidades de Gramática Básica</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Desarrolle sus Habilidades de Lectura Básica</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Desarrolle sus Habilidades Matemáticas Básicas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lastRenderedPageBreak/>
        <w:t>Tutorials Introducción de Examen GED® de 2014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Práctica 1 de Analogías Verbales con instrucciones en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español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Práctica 1 de Sinónimos y Antónimos con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instrucciones en español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Práctica 2 de Analogías Verbales con instrucciones en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español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Práctica 2 de Sinónimos y Antónimos con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instrucciones en español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Práctica 3 de Analogías Verbales con instrucciones en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español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Práctica 3 de Sinónimos y Antónimos con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instrucciones en español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Prepárese para el Examen GED® de Ciencia</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Prepárese para el Examen GED® de Estudios Sociales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Prepárese para el Examen GED® de Razonamiento a</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través de las Artes del Lenguaje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Prepárese para el Examen GED® de Razonamiento</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Matemático</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HiSET® Exam Preparation Tutorial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HiSET® Language Arts, Reading Practice Exam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HiSET® Language Arts, Reading Practice Exam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HiSET® Language Arts, Writing Practice Exam 1: Part I</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HiSET® Language Arts, Writing Practice Exam 1: Part II</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HiSET® Language Arts, Writing Practice Exam 2: Part I</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HiSET® Language Arts, Writing Practice Exam 2: Part II</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HiSET® Mathematics Practice Exam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HiSET® Mathematics Practice Exam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HiSET® Science Practice Exam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HiSET® Science Practice Exam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HiSET® Social Studies Practice Exam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HiSET® Social Studies Practice Exam 2</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Prepare for the TASC Test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Prepare for the TASC Test</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TASC Language Arts, Reading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TASC Language Arts, Reading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TASC Language Arts, Writing Practice Test 1: Part I</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TASC Language Arts, Writing Practice Test 1: Part II</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TASC Language Arts, Writing Practice Test 2: Part I</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TASC Language Arts, Writing Practice Test 2: Part II</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TASC Mathematics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TASC Mathematics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TASC Science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TASC Science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TASC Social Studies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TASC Social Studies Practice Test 2</w:t>
      </w:r>
    </w:p>
    <w:p w:rsidR="00C178F5" w:rsidRDefault="00C178F5" w:rsidP="00C178F5">
      <w:pPr>
        <w:autoSpaceDE w:val="0"/>
        <w:autoSpaceDN w:val="0"/>
        <w:adjustRightInd w:val="0"/>
        <w:rPr>
          <w:rFonts w:ascii="Calibri,Bold" w:hAnsi="Calibri,Bold" w:cs="Calibri,Bold"/>
          <w:b/>
          <w:bCs/>
          <w:color w:val="005BAC"/>
          <w:sz w:val="20"/>
          <w:szCs w:val="20"/>
        </w:rPr>
      </w:pPr>
      <w:r>
        <w:rPr>
          <w:rFonts w:ascii="Calibri,Bold" w:hAnsi="Calibri,Bold" w:cs="Calibri,Bold"/>
          <w:b/>
          <w:bCs/>
          <w:color w:val="005BAC"/>
          <w:sz w:val="20"/>
          <w:szCs w:val="20"/>
        </w:rPr>
        <w:t>Graduate School Preparation</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Prepare for Graduate School Admissions Exams</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GMAT</w:t>
      </w:r>
      <w:r>
        <w:rPr>
          <w:rFonts w:ascii="Symbol" w:hAnsi="Symbol" w:cs="Symbol"/>
          <w:color w:val="000000"/>
          <w:sz w:val="10"/>
          <w:szCs w:val="10"/>
        </w:rPr>
        <w:t></w:t>
      </w:r>
      <w:r>
        <w:rPr>
          <w:rFonts w:ascii="Symbol" w:hAnsi="Symbol" w:cs="Symbol"/>
          <w:color w:val="000000"/>
          <w:sz w:val="10"/>
          <w:szCs w:val="10"/>
        </w:rPr>
        <w:t></w:t>
      </w:r>
      <w:r>
        <w:rPr>
          <w:rFonts w:ascii="Calibri,Bold" w:hAnsi="Calibri,Bold" w:cs="Calibri,Bold"/>
          <w:b/>
          <w:bCs/>
          <w:color w:val="000000"/>
          <w:sz w:val="16"/>
          <w:szCs w:val="16"/>
        </w:rPr>
        <w:t>Preparation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GMAT® Analytical Writing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GMAT® Analytical Writing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GMAT® Analytical Writing Practice Test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GMAT® Analytical Writing Practice Test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GMAT® Analytical Writing Practice Test 5</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GMAT® Analytical Writing Practice Test 6</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GMAT®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GMAT® Practice Test 2</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GRE</w:t>
      </w:r>
      <w:r>
        <w:rPr>
          <w:rFonts w:ascii="Symbol" w:hAnsi="Symbol" w:cs="Symbol"/>
          <w:color w:val="000000"/>
          <w:sz w:val="10"/>
          <w:szCs w:val="10"/>
        </w:rPr>
        <w:t></w:t>
      </w:r>
      <w:r>
        <w:rPr>
          <w:rFonts w:ascii="Symbol" w:hAnsi="Symbol" w:cs="Symbol"/>
          <w:color w:val="000000"/>
          <w:sz w:val="10"/>
          <w:szCs w:val="10"/>
        </w:rPr>
        <w:t></w:t>
      </w:r>
      <w:r>
        <w:rPr>
          <w:rFonts w:ascii="Calibri,Bold" w:hAnsi="Calibri,Bold" w:cs="Calibri,Bold"/>
          <w:b/>
          <w:bCs/>
          <w:color w:val="000000"/>
          <w:sz w:val="16"/>
          <w:szCs w:val="16"/>
        </w:rPr>
        <w:t>Preparation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GRE® Analytical Writing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GRE® Analytical Writing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GRE® Quantitative Reasoning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GRE® Quantitative Reasoning Practice Test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GRE® Verbal Reasoning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GRE® Verbal Reasoning Practice Test 2</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LSAT</w:t>
      </w:r>
      <w:r>
        <w:rPr>
          <w:rFonts w:ascii="Symbol" w:hAnsi="Symbol" w:cs="Symbol"/>
          <w:color w:val="000000"/>
          <w:sz w:val="10"/>
          <w:szCs w:val="10"/>
        </w:rPr>
        <w:t></w:t>
      </w:r>
      <w:r>
        <w:rPr>
          <w:rFonts w:ascii="Symbol" w:hAnsi="Symbol" w:cs="Symbol"/>
          <w:color w:val="000000"/>
          <w:sz w:val="10"/>
          <w:szCs w:val="10"/>
        </w:rPr>
        <w:t></w:t>
      </w:r>
      <w:r>
        <w:rPr>
          <w:rFonts w:ascii="Calibri,Bold" w:hAnsi="Calibri,Bold" w:cs="Calibri,Bold"/>
          <w:b/>
          <w:bCs/>
          <w:color w:val="000000"/>
          <w:sz w:val="16"/>
          <w:szCs w:val="16"/>
        </w:rPr>
        <w:t>Preparation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LSAT® Logic Games Practice Set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lastRenderedPageBreak/>
        <w:t>Tests LSAT® Logic Games Practice Set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LSAT®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LSAT® Practice Test 2</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MAT</w:t>
      </w:r>
      <w:r>
        <w:rPr>
          <w:rFonts w:ascii="Symbol" w:hAnsi="Symbol" w:cs="Symbol"/>
          <w:color w:val="000000"/>
          <w:sz w:val="10"/>
          <w:szCs w:val="10"/>
        </w:rPr>
        <w:t></w:t>
      </w:r>
      <w:r>
        <w:rPr>
          <w:rFonts w:ascii="Symbol" w:hAnsi="Symbol" w:cs="Symbol"/>
          <w:color w:val="000000"/>
          <w:sz w:val="10"/>
          <w:szCs w:val="10"/>
        </w:rPr>
        <w:t></w:t>
      </w:r>
      <w:r>
        <w:rPr>
          <w:rFonts w:ascii="Calibri,Bold" w:hAnsi="Calibri,Bold" w:cs="Calibri,Bold"/>
          <w:b/>
          <w:bCs/>
          <w:color w:val="000000"/>
          <w:sz w:val="16"/>
          <w:szCs w:val="16"/>
        </w:rPr>
        <w:t>Preparation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MAT® Practice Exam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MAT® Practice Exam 2</w:t>
      </w:r>
    </w:p>
    <w:p w:rsidR="00C178F5" w:rsidRDefault="00C178F5" w:rsidP="00C178F5">
      <w:pPr>
        <w:autoSpaceDE w:val="0"/>
        <w:autoSpaceDN w:val="0"/>
        <w:adjustRightInd w:val="0"/>
        <w:rPr>
          <w:rFonts w:ascii="Calibri,Bold" w:hAnsi="Calibri,Bold" w:cs="Calibri,Bold"/>
          <w:b/>
          <w:bCs/>
          <w:color w:val="000000"/>
          <w:sz w:val="14"/>
          <w:szCs w:val="14"/>
        </w:rPr>
      </w:pPr>
      <w:r>
        <w:rPr>
          <w:rFonts w:ascii="Calibri,Bold" w:hAnsi="Calibri,Bold" w:cs="Calibri,Bold"/>
          <w:b/>
          <w:bCs/>
          <w:color w:val="000000"/>
          <w:sz w:val="16"/>
          <w:szCs w:val="16"/>
        </w:rPr>
        <w:t>MCAT</w:t>
      </w:r>
      <w:r>
        <w:rPr>
          <w:rFonts w:ascii="Symbol" w:hAnsi="Symbol" w:cs="Symbol"/>
          <w:color w:val="000000"/>
          <w:sz w:val="10"/>
          <w:szCs w:val="10"/>
        </w:rPr>
        <w:t></w:t>
      </w:r>
      <w:r>
        <w:rPr>
          <w:rFonts w:ascii="Symbol" w:hAnsi="Symbol" w:cs="Symbol"/>
          <w:color w:val="000000"/>
          <w:sz w:val="10"/>
          <w:szCs w:val="10"/>
        </w:rPr>
        <w:t></w:t>
      </w:r>
      <w:r>
        <w:rPr>
          <w:rFonts w:ascii="Calibri,Bold" w:hAnsi="Calibri,Bold" w:cs="Calibri,Bold"/>
          <w:b/>
          <w:bCs/>
          <w:color w:val="000000"/>
          <w:sz w:val="16"/>
          <w:szCs w:val="16"/>
        </w:rPr>
        <w:t xml:space="preserve">Preparation </w:t>
      </w:r>
      <w:r>
        <w:rPr>
          <w:rFonts w:ascii="Calibri,Bold" w:hAnsi="Calibri,Bold" w:cs="Calibri,Bold"/>
          <w:b/>
          <w:bCs/>
          <w:color w:val="000000"/>
          <w:sz w:val="14"/>
          <w:szCs w:val="14"/>
        </w:rPr>
        <w:t>(coming soon)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MCAT® Practice Exam 1: Biological Sciences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MCAT® Practice Exam 1: Physical Sciences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MCAT® Practice Exam 1: Verbal Reasoning</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MCAT® Practice Exam 2: Biological Sciences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MCAT® Practice Exam 2: Physical Sciences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MCAT® Practice Exam 2: Verbal Reasoning</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PCAT</w:t>
      </w:r>
      <w:r>
        <w:rPr>
          <w:rFonts w:ascii="Symbol" w:hAnsi="Symbol" w:cs="Symbol"/>
          <w:color w:val="000000"/>
          <w:sz w:val="10"/>
          <w:szCs w:val="10"/>
        </w:rPr>
        <w:t></w:t>
      </w:r>
      <w:r>
        <w:rPr>
          <w:rFonts w:ascii="Symbol" w:hAnsi="Symbol" w:cs="Symbol"/>
          <w:color w:val="000000"/>
          <w:sz w:val="10"/>
          <w:szCs w:val="10"/>
        </w:rPr>
        <w:t></w:t>
      </w:r>
      <w:r>
        <w:rPr>
          <w:rFonts w:ascii="Calibri,Bold" w:hAnsi="Calibri,Bold" w:cs="Calibri,Bold"/>
          <w:b/>
          <w:bCs/>
          <w:color w:val="000000"/>
          <w:sz w:val="16"/>
          <w:szCs w:val="16"/>
        </w:rPr>
        <w:t>Preparation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PCAT® Practice Test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PCAT® Practice Test 2</w:t>
      </w:r>
    </w:p>
    <w:p w:rsidR="00C178F5" w:rsidRDefault="00C178F5" w:rsidP="00C178F5">
      <w:pPr>
        <w:autoSpaceDE w:val="0"/>
        <w:autoSpaceDN w:val="0"/>
        <w:adjustRightInd w:val="0"/>
        <w:rPr>
          <w:rFonts w:ascii="Calibri,Bold" w:hAnsi="Calibri,Bold" w:cs="Calibri,Bold"/>
          <w:b/>
          <w:bCs/>
          <w:color w:val="005BAC"/>
          <w:sz w:val="20"/>
          <w:szCs w:val="20"/>
        </w:rPr>
      </w:pPr>
      <w:r>
        <w:rPr>
          <w:rFonts w:ascii="Calibri,Bold" w:hAnsi="Calibri,Bold" w:cs="Calibri,Bold"/>
          <w:b/>
          <w:bCs/>
          <w:color w:val="005BAC"/>
          <w:sz w:val="20"/>
          <w:szCs w:val="20"/>
        </w:rPr>
        <w:t>Skill Building for Adults</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Build Your Math Skills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Basic Algebra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Basic Algebra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Basic Algebra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Basic Algebra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Basic Algebra Tutorial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Basic Math Tutorial: Comprehensive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Basic Math Tutorial: Review</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Data, Graphs, &amp; Statistics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Data, Graphs, &amp; Statistics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Data, Graphs, &amp; Statistics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Data, Graphs, &amp; Statistics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Decimals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Decimals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Decimals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Decimals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Fractions &amp; Mixed Numbers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Fractions &amp; Mixed Numbers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Fractions &amp; Mixed Numbers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Fractions &amp; Mixed Numbers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Geometry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Geometry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Geometry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Geometry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Grammar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Grammar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Integers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Measurement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Measurement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Measurement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Measurement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Percents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Percents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Percents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Percents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Ratios &amp; Proportions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Ratios &amp; Proportions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Ratios &amp; Proportions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Ratios &amp; Proportions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Real Numbers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Real Numbers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Real Numbers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Real Numbers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Whole Numbers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Whole Numbers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Whole Numbers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Whole Numbers Practice 4</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Become a Better Reader</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General Reading Skills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lastRenderedPageBreak/>
        <w:t>Tests General Reading Skills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General Reading Skills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Informational Reading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Informational Reading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Informational Reading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Informational Reading Practice 4</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Literary Reading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Literary Reading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Persuasive Reading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Persuasive Reading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Reading Skills Tutorial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Synonym &amp; Antonym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Synonym &amp; Antonym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Synonym &amp; Antonym Practice 3</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Vocabulary &amp; Spelling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Vocabulary &amp; Spelling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Vocabulary and Spelling Skills Tutorial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Word Analogy Practice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Word Analogy Practice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Word Analogy Practice 3</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Improve Your Writing, Speaking, and Grammar</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Grammar Skills Tutorial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Writing Practice: Mechanics and Conventions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Writing Practice: Organization and Focus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Writing Practice: Sentence Structures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Writing Skills for the Workplace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Writing Skills Tutorial</w:t>
      </w:r>
    </w:p>
    <w:p w:rsidR="00C178F5" w:rsidRDefault="00C178F5" w:rsidP="00C178F5">
      <w:pPr>
        <w:autoSpaceDE w:val="0"/>
        <w:autoSpaceDN w:val="0"/>
        <w:adjustRightInd w:val="0"/>
        <w:rPr>
          <w:rFonts w:ascii="Calibri,Bold" w:hAnsi="Calibri,Bold" w:cs="Calibri,Bold"/>
          <w:b/>
          <w:bCs/>
          <w:color w:val="005BAC"/>
          <w:sz w:val="20"/>
          <w:szCs w:val="20"/>
        </w:rPr>
      </w:pPr>
      <w:r>
        <w:rPr>
          <w:rFonts w:ascii="Calibri,Bold" w:hAnsi="Calibri,Bold" w:cs="Calibri,Bold"/>
          <w:b/>
          <w:bCs/>
          <w:color w:val="005BAC"/>
          <w:sz w:val="20"/>
          <w:szCs w:val="20"/>
        </w:rPr>
        <w:t>U.S. Citizenship Exam Preparation</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Become a U.S. Citizen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Citizenship Test Practice: History &amp; Civics Questions</w:t>
      </w:r>
    </w:p>
    <w:p w:rsidR="00C178F5" w:rsidRDefault="00C178F5" w:rsidP="00C178F5">
      <w:pPr>
        <w:autoSpaceDE w:val="0"/>
        <w:autoSpaceDN w:val="0"/>
        <w:adjustRightInd w:val="0"/>
        <w:rPr>
          <w:rFonts w:ascii="Calibri,Bold" w:hAnsi="Calibri,Bold" w:cs="Calibri,Bold"/>
          <w:b/>
          <w:bCs/>
          <w:color w:val="005BAC"/>
          <w:sz w:val="20"/>
          <w:szCs w:val="20"/>
        </w:rPr>
      </w:pPr>
      <w:r>
        <w:rPr>
          <w:rFonts w:ascii="Calibri,Bold" w:hAnsi="Calibri,Bold" w:cs="Calibri,Bold"/>
          <w:b/>
          <w:bCs/>
          <w:color w:val="005BAC"/>
          <w:sz w:val="20"/>
          <w:szCs w:val="20"/>
        </w:rPr>
        <w:t>SL Recursos Para Hispanohablantes</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Mejores sus habilidades escritas y gramaticales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Desarrolle sus Habilidades de Gramática Básica</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Sea major lector</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Desarrolle sus Habilidades de Lectura Básica</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Práctica 1 de Analogías Verbales con instrucciones en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español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Práctica 1 de Sinónimos y Antónimos con instrucciones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en español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Práctica 2 de Analogías Verbales con instrucciones en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español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Práctica 2 de Sinónimos y Antónimos con instrucciones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en español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Práctica 3 de Analogías Verbales con instrucciones en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español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Práctica 3 de Sinónimos y Antónimos con instrucciones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en español</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Desarrolle sus habilidades matemáticas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Desarrolle sus Habilidades Matemáticas Básicas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Práctica 1 de Comparación Cuantitativa con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instrucciones en español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Práctica 2 de Comparación Cuantitativa con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instrucciones en español</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Práctica 3 de Comparación Cuantitativa con</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instrucciones en español</w:t>
      </w:r>
    </w:p>
    <w:p w:rsidR="00C178F5" w:rsidRDefault="00C178F5" w:rsidP="00C178F5">
      <w:pPr>
        <w:autoSpaceDE w:val="0"/>
        <w:autoSpaceDN w:val="0"/>
        <w:adjustRightInd w:val="0"/>
        <w:rPr>
          <w:rFonts w:ascii="Calibri,Bold" w:hAnsi="Calibri,Bold" w:cs="Calibri,Bold"/>
          <w:b/>
          <w:bCs/>
          <w:color w:val="000000"/>
          <w:sz w:val="16"/>
          <w:szCs w:val="16"/>
        </w:rPr>
      </w:pPr>
      <w:r>
        <w:rPr>
          <w:rFonts w:ascii="Calibri,Bold" w:hAnsi="Calibri,Bold" w:cs="Calibri,Bold"/>
          <w:b/>
          <w:bCs/>
          <w:color w:val="000000"/>
          <w:sz w:val="16"/>
          <w:szCs w:val="16"/>
        </w:rPr>
        <w:t>Prepárese para el examen de GED</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1.er Examen de Práctica GED® de Ciencia: Parte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1.er Examen de Práctica GED® de Ciencia: Parte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1.er Examen de Práctica GED® de Estudios Sociales: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Parte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1.er Examen de Práctica GED® de Estudios Sociales: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Parte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1.er Examen de Práctica GED® de Razonamiento a través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de las Artes del Lenguaje: Parte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1.er Examen de Práctica GED® de Razonamiento a través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de las Artes del Lenguaje: Parte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lastRenderedPageBreak/>
        <w:t>Tests 1.er Examen de Práctica GED® de Razonamiento</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Matemático</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2.do Examen de Práctica GED® de Ciencia: Parte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2.do Examen de Práctica GED® de Ciencia: Parte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2.do Examen de Práctica GED® de Estudios Sociales: Parte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2.do Examen de Práctica GED® de Estudios Sociales: Parte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2.do Examen de Práctica GED® de Razonamiento a través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de las Artes del Lenguaje: Parte 1</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2.do Examen de Práctica GED® de Razonamiento a través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de las Artes del Lenguaje: Parte 2</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Tests 2.do Examen de Práctica GED® de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Razonamiento Matemático</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Prepárese para el Examen GED® de Ciencia</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Prepárese para el Examen GED® de Estudios Sociales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Prepárese para el Examen GED® de Razonamiento a través</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de las Artes del Lenguaje</w:t>
      </w:r>
    </w:p>
    <w:p w:rsidR="00C178F5" w:rsidRDefault="00C178F5" w:rsidP="00C178F5">
      <w:pPr>
        <w:autoSpaceDE w:val="0"/>
        <w:autoSpaceDN w:val="0"/>
        <w:adjustRightInd w:val="0"/>
        <w:rPr>
          <w:rFonts w:cs="Calibri"/>
          <w:color w:val="000000"/>
          <w:sz w:val="16"/>
          <w:szCs w:val="16"/>
        </w:rPr>
      </w:pPr>
      <w:r>
        <w:rPr>
          <w:rFonts w:cs="Calibri"/>
          <w:color w:val="000000"/>
          <w:sz w:val="16"/>
          <w:szCs w:val="16"/>
        </w:rPr>
        <w:t>Tutorials Prepárese para el Examen GED® de Razonamiento</w:t>
      </w:r>
    </w:p>
    <w:p w:rsidR="00C178F5" w:rsidRDefault="00C178F5" w:rsidP="00C178F5">
      <w:pPr>
        <w:spacing w:after="200" w:line="276" w:lineRule="auto"/>
      </w:pPr>
      <w:r>
        <w:rPr>
          <w:rFonts w:cs="Calibri"/>
          <w:color w:val="000000"/>
          <w:sz w:val="16"/>
          <w:szCs w:val="16"/>
        </w:rPr>
        <w:t>Matemático</w:t>
      </w:r>
    </w:p>
    <w:p w:rsidR="00C178F5" w:rsidRPr="002E7E26" w:rsidRDefault="00C178F5" w:rsidP="00C178F5"/>
    <w:p w:rsidR="00C178F5" w:rsidRDefault="00C178F5" w:rsidP="00C178F5">
      <w:pPr>
        <w:spacing w:before="4"/>
        <w:rPr>
          <w:rFonts w:ascii="Arial" w:eastAsia="Arial" w:hAnsi="Arial" w:cs="Arial"/>
          <w:sz w:val="14"/>
          <w:szCs w:val="14"/>
        </w:rPr>
      </w:pPr>
    </w:p>
    <w:p w:rsidR="008C4C1A" w:rsidRDefault="008C4C1A">
      <w:pPr>
        <w:spacing w:after="200" w:line="276" w:lineRule="auto"/>
        <w:rPr>
          <w:rFonts w:asciiTheme="minorHAnsi" w:hAnsiTheme="minorHAnsi"/>
        </w:rPr>
      </w:pPr>
      <w:r>
        <w:rPr>
          <w:rFonts w:asciiTheme="minorHAnsi" w:hAnsiTheme="minorHAnsi"/>
        </w:rPr>
        <w:br w:type="page"/>
      </w:r>
    </w:p>
    <w:p w:rsidR="008C4C1A" w:rsidRPr="001C1C7D" w:rsidRDefault="008C4C1A" w:rsidP="008C4C1A">
      <w:pPr>
        <w:rPr>
          <w:rFonts w:ascii="Times New Roman" w:hAnsi="Times New Roman"/>
          <w:b/>
          <w:sz w:val="24"/>
          <w:szCs w:val="28"/>
        </w:rPr>
      </w:pPr>
      <w:r w:rsidRPr="001C1C7D">
        <w:rPr>
          <w:rFonts w:ascii="Times New Roman" w:hAnsi="Times New Roman"/>
          <w:b/>
          <w:sz w:val="24"/>
          <w:szCs w:val="28"/>
        </w:rPr>
        <w:lastRenderedPageBreak/>
        <w:t xml:space="preserve">Feb. </w:t>
      </w:r>
      <w:r>
        <w:rPr>
          <w:rFonts w:ascii="Times New Roman" w:hAnsi="Times New Roman"/>
          <w:b/>
          <w:sz w:val="24"/>
          <w:szCs w:val="28"/>
        </w:rPr>
        <w:t>12</w:t>
      </w:r>
      <w:r w:rsidRPr="001C1C7D">
        <w:rPr>
          <w:rFonts w:ascii="Times New Roman" w:hAnsi="Times New Roman"/>
          <w:b/>
          <w:sz w:val="24"/>
          <w:szCs w:val="28"/>
        </w:rPr>
        <w:t xml:space="preserve">, 2016 </w:t>
      </w:r>
    </w:p>
    <w:p w:rsidR="008C4C1A" w:rsidRPr="001C1C7D" w:rsidRDefault="008C4C1A" w:rsidP="008C4C1A">
      <w:pPr>
        <w:rPr>
          <w:rFonts w:ascii="Times New Roman" w:hAnsi="Times New Roman"/>
          <w:b/>
          <w:sz w:val="24"/>
          <w:szCs w:val="28"/>
        </w:rPr>
      </w:pPr>
      <w:r w:rsidRPr="001C1C7D">
        <w:rPr>
          <w:rFonts w:ascii="Times New Roman" w:hAnsi="Times New Roman"/>
          <w:b/>
          <w:sz w:val="24"/>
          <w:szCs w:val="28"/>
        </w:rPr>
        <w:t xml:space="preserve">RespectAbility – Public Comments – </w:t>
      </w:r>
      <w:r>
        <w:rPr>
          <w:rFonts w:ascii="Times New Roman" w:hAnsi="Times New Roman"/>
          <w:b/>
          <w:sz w:val="24"/>
          <w:szCs w:val="28"/>
        </w:rPr>
        <w:t>Maine Unified</w:t>
      </w:r>
      <w:r w:rsidRPr="001C1C7D">
        <w:rPr>
          <w:rFonts w:ascii="Times New Roman" w:hAnsi="Times New Roman"/>
          <w:b/>
          <w:sz w:val="24"/>
          <w:szCs w:val="28"/>
        </w:rPr>
        <w:t xml:space="preserve"> State Plan </w:t>
      </w:r>
    </w:p>
    <w:p w:rsidR="008C4C1A" w:rsidRPr="001C1C7D" w:rsidRDefault="008C4C1A" w:rsidP="008C4C1A">
      <w:pPr>
        <w:rPr>
          <w:rFonts w:ascii="Times New Roman" w:hAnsi="Times New Roman"/>
          <w:i/>
          <w:sz w:val="24"/>
          <w:szCs w:val="24"/>
        </w:rPr>
      </w:pPr>
    </w:p>
    <w:p w:rsidR="008C4C1A" w:rsidRPr="001C1C7D" w:rsidRDefault="008C4C1A" w:rsidP="008C4C1A">
      <w:pPr>
        <w:ind w:firstLine="720"/>
        <w:rPr>
          <w:rFonts w:ascii="Times New Roman" w:hAnsi="Times New Roman"/>
          <w:sz w:val="24"/>
        </w:rPr>
      </w:pPr>
      <w:r w:rsidRPr="001C1C7D">
        <w:rPr>
          <w:rFonts w:ascii="Times New Roman" w:hAnsi="Times New Roman"/>
          <w:sz w:val="24"/>
        </w:rPr>
        <w:t xml:space="preserve">RespectAbility is pleased to submit the following comments regarding the current draft of the State of </w:t>
      </w:r>
      <w:r>
        <w:rPr>
          <w:rFonts w:ascii="Times New Roman" w:hAnsi="Times New Roman"/>
          <w:sz w:val="24"/>
        </w:rPr>
        <w:t xml:space="preserve">Maine’s Unified </w:t>
      </w:r>
      <w:r w:rsidRPr="001C1C7D">
        <w:rPr>
          <w:rFonts w:ascii="Times New Roman" w:hAnsi="Times New Roman"/>
          <w:sz w:val="24"/>
        </w:rPr>
        <w:t>State Plan as required under Section 102 of the Workforce Innovation and Opportunity Act (WIOA). We are pleased to have this opportunity to offer our comments, raise our questions, and provide our suggestions about the content of the state plan.</w:t>
      </w:r>
    </w:p>
    <w:p w:rsidR="008C4C1A" w:rsidRDefault="008C4C1A" w:rsidP="008C4C1A">
      <w:pPr>
        <w:ind w:firstLine="720"/>
        <w:rPr>
          <w:rFonts w:ascii="Times New Roman" w:hAnsi="Times New Roman"/>
          <w:sz w:val="24"/>
        </w:rPr>
      </w:pPr>
      <w:r>
        <w:rPr>
          <w:rFonts w:ascii="Times New Roman" w:hAnsi="Times New Roman"/>
          <w:b/>
          <w:sz w:val="24"/>
        </w:rPr>
        <w:t xml:space="preserve">Maine </w:t>
      </w:r>
      <w:r w:rsidRPr="001C1C7D">
        <w:rPr>
          <w:rFonts w:ascii="Times New Roman" w:hAnsi="Times New Roman"/>
          <w:b/>
          <w:sz w:val="24"/>
        </w:rPr>
        <w:t xml:space="preserve">can and must do better in terms of competitive, integrated employment for people with disabilities. </w:t>
      </w:r>
      <w:r>
        <w:rPr>
          <w:rFonts w:ascii="Times New Roman" w:hAnsi="Times New Roman"/>
          <w:b/>
          <w:sz w:val="24"/>
        </w:rPr>
        <w:t>Only 31.2</w:t>
      </w:r>
      <w:r w:rsidRPr="001C1C7D">
        <w:rPr>
          <w:rFonts w:ascii="Times New Roman" w:hAnsi="Times New Roman"/>
          <w:b/>
          <w:sz w:val="24"/>
        </w:rPr>
        <w:t>% of the</w:t>
      </w:r>
      <w:r w:rsidRPr="00762C61">
        <w:t xml:space="preserve"> </w:t>
      </w:r>
      <w:r w:rsidRPr="00036EFF">
        <w:rPr>
          <w:rFonts w:ascii="Times New Roman" w:hAnsi="Times New Roman"/>
          <w:b/>
          <w:sz w:val="24"/>
        </w:rPr>
        <w:t xml:space="preserve">117,607 </w:t>
      </w:r>
      <w:r w:rsidRPr="001C1C7D">
        <w:rPr>
          <w:rFonts w:ascii="Times New Roman" w:hAnsi="Times New Roman"/>
          <w:b/>
          <w:sz w:val="24"/>
        </w:rPr>
        <w:t xml:space="preserve">working age </w:t>
      </w:r>
      <w:r>
        <w:rPr>
          <w:rFonts w:ascii="Times New Roman" w:hAnsi="Times New Roman"/>
          <w:b/>
          <w:sz w:val="24"/>
        </w:rPr>
        <w:t>Mainers</w:t>
      </w:r>
      <w:r w:rsidRPr="001C1C7D">
        <w:rPr>
          <w:rFonts w:ascii="Times New Roman" w:hAnsi="Times New Roman"/>
          <w:b/>
          <w:sz w:val="24"/>
        </w:rPr>
        <w:t xml:space="preserve"> with disabilities are employed.</w:t>
      </w:r>
      <w:r w:rsidRPr="001C1C7D">
        <w:rPr>
          <w:rFonts w:ascii="Times New Roman" w:hAnsi="Times New Roman"/>
          <w:sz w:val="24"/>
        </w:rPr>
        <w:t xml:space="preserve"> </w:t>
      </w:r>
      <w:r>
        <w:rPr>
          <w:rFonts w:ascii="Times New Roman" w:hAnsi="Times New Roman"/>
          <w:b/>
          <w:sz w:val="24"/>
        </w:rPr>
        <w:t>Further, there are over 9,3</w:t>
      </w:r>
      <w:r w:rsidRPr="001C1C7D">
        <w:rPr>
          <w:rFonts w:ascii="Times New Roman" w:hAnsi="Times New Roman"/>
          <w:b/>
          <w:sz w:val="24"/>
        </w:rPr>
        <w:t>00 youth with disabilities and each year a quarter of them will age out of school into an uncertain future</w:t>
      </w:r>
      <w:r w:rsidRPr="001C1C7D">
        <w:rPr>
          <w:rFonts w:ascii="Times New Roman" w:hAnsi="Times New Roman"/>
          <w:sz w:val="24"/>
        </w:rPr>
        <w:t xml:space="preserve">. </w:t>
      </w:r>
    </w:p>
    <w:p w:rsidR="008C4C1A" w:rsidRDefault="008C4C1A" w:rsidP="008C4C1A">
      <w:pPr>
        <w:ind w:firstLine="720"/>
        <w:rPr>
          <w:rFonts w:ascii="Times New Roman" w:hAnsi="Times New Roman"/>
          <w:sz w:val="24"/>
        </w:rPr>
      </w:pPr>
      <w:r w:rsidRPr="00036EFF">
        <w:rPr>
          <w:rFonts w:ascii="Times New Roman" w:hAnsi="Times New Roman"/>
          <w:sz w:val="24"/>
        </w:rPr>
        <w:t xml:space="preserve">Maine has been viewed by some as a model state because it has Employment First policies enshrined both in executive order and in state legislation. </w:t>
      </w:r>
      <w:r w:rsidRPr="00767362">
        <w:rPr>
          <w:rFonts w:ascii="Times New Roman" w:hAnsi="Times New Roman"/>
          <w:b/>
          <w:sz w:val="24"/>
        </w:rPr>
        <w:t xml:space="preserve">However, when you look at the gap between the employment rate of people with disabilities and those without disabilities, Maine comes dead last in the country. </w:t>
      </w:r>
    </w:p>
    <w:p w:rsidR="008C4C1A" w:rsidRDefault="008C4C1A" w:rsidP="008C4C1A">
      <w:pPr>
        <w:ind w:firstLine="720"/>
        <w:rPr>
          <w:rFonts w:ascii="Times New Roman" w:hAnsi="Times New Roman"/>
          <w:sz w:val="24"/>
        </w:rPr>
      </w:pPr>
      <w:r w:rsidRPr="00036EFF">
        <w:rPr>
          <w:rFonts w:ascii="Times New Roman" w:hAnsi="Times New Roman"/>
          <w:sz w:val="24"/>
        </w:rPr>
        <w:t>Government action alone–through executive orders, legislative decisions, and regulatory oversight– is insufficient. The necessary condition for achieving greater competitive, integrated employment for individuals with disabilities is engaging employers</w:t>
      </w:r>
      <w:r>
        <w:rPr>
          <w:rFonts w:ascii="Times New Roman" w:hAnsi="Times New Roman"/>
          <w:sz w:val="24"/>
        </w:rPr>
        <w:t>,</w:t>
      </w:r>
      <w:r w:rsidRPr="00036EFF">
        <w:rPr>
          <w:rFonts w:ascii="Times New Roman" w:hAnsi="Times New Roman"/>
          <w:sz w:val="24"/>
        </w:rPr>
        <w:t xml:space="preserve"> meeting their talent needs</w:t>
      </w:r>
      <w:r>
        <w:rPr>
          <w:rFonts w:ascii="Times New Roman" w:hAnsi="Times New Roman"/>
          <w:sz w:val="24"/>
        </w:rPr>
        <w:t xml:space="preserve"> and addressing stigmas that are barriers to work</w:t>
      </w:r>
      <w:r w:rsidRPr="00036EFF">
        <w:rPr>
          <w:rFonts w:ascii="Times New Roman" w:hAnsi="Times New Roman"/>
          <w:sz w:val="24"/>
        </w:rPr>
        <w:t xml:space="preserve">. </w:t>
      </w:r>
    </w:p>
    <w:p w:rsidR="008C4C1A" w:rsidRPr="00A01DAE" w:rsidRDefault="008C4C1A" w:rsidP="008C4C1A">
      <w:pPr>
        <w:ind w:firstLine="720"/>
        <w:rPr>
          <w:rFonts w:ascii="Times New Roman" w:hAnsi="Times New Roman"/>
          <w:sz w:val="24"/>
        </w:rPr>
      </w:pPr>
      <w:r>
        <w:rPr>
          <w:rFonts w:ascii="Times New Roman" w:hAnsi="Times New Roman"/>
          <w:b/>
          <w:sz w:val="24"/>
        </w:rPr>
        <w:t>T</w:t>
      </w:r>
      <w:r w:rsidRPr="001C1C7D">
        <w:rPr>
          <w:rFonts w:ascii="Times New Roman" w:hAnsi="Times New Roman"/>
          <w:b/>
          <w:sz w:val="24"/>
        </w:rPr>
        <w:t>hanks to WIOA,</w:t>
      </w:r>
      <w:r>
        <w:rPr>
          <w:rFonts w:ascii="Times New Roman" w:hAnsi="Times New Roman"/>
          <w:b/>
          <w:sz w:val="24"/>
        </w:rPr>
        <w:t xml:space="preserve"> Maine has the opportunity to work hard to do exactly that by implementing the best possible WIOA plan focused on </w:t>
      </w:r>
      <w:r w:rsidRPr="001C1C7D">
        <w:rPr>
          <w:rFonts w:ascii="Times New Roman" w:hAnsi="Times New Roman"/>
          <w:b/>
          <w:sz w:val="24"/>
        </w:rPr>
        <w:t xml:space="preserve">competitive, integrated employment for people with disabilities. </w:t>
      </w:r>
      <w:r w:rsidRPr="001C1C7D">
        <w:rPr>
          <w:rFonts w:ascii="Times New Roman" w:hAnsi="Times New Roman"/>
          <w:sz w:val="24"/>
        </w:rPr>
        <w:t xml:space="preserve">The </w:t>
      </w:r>
      <w:r>
        <w:rPr>
          <w:rFonts w:ascii="Times New Roman" w:hAnsi="Times New Roman"/>
          <w:sz w:val="24"/>
        </w:rPr>
        <w:t>Pine Tree</w:t>
      </w:r>
      <w:r w:rsidRPr="001C1C7D">
        <w:rPr>
          <w:rFonts w:ascii="Times New Roman" w:hAnsi="Times New Roman"/>
          <w:sz w:val="24"/>
        </w:rPr>
        <w:t xml:space="preserve"> State has much to learn from other states that have worked hard to achieve improved employment outcomes.  Other states have higher than 50% employment rates for their citizens with disabilities. </w:t>
      </w:r>
      <w:hyperlink r:id="rId22" w:history="1">
        <w:r w:rsidRPr="001C1C7D">
          <w:rPr>
            <w:rStyle w:val="Hyperlink"/>
            <w:rFonts w:ascii="Times New Roman" w:hAnsi="Times New Roman"/>
            <w:b/>
            <w:sz w:val="24"/>
          </w:rPr>
          <w:t>States like the Dakotas, Alaska, and Wyoming have achieved results by putting best practices into places</w:t>
        </w:r>
      </w:hyperlink>
      <w:r w:rsidRPr="001C1C7D">
        <w:rPr>
          <w:rFonts w:ascii="Times New Roman" w:hAnsi="Times New Roman"/>
          <w:b/>
          <w:sz w:val="24"/>
        </w:rPr>
        <w:t xml:space="preserve">. </w:t>
      </w:r>
      <w:r w:rsidRPr="001C1C7D">
        <w:rPr>
          <w:rFonts w:ascii="Times New Roman" w:hAnsi="Times New Roman"/>
          <w:sz w:val="24"/>
        </w:rPr>
        <w:t xml:space="preserve">The experience of these states shows ways that </w:t>
      </w:r>
      <w:r>
        <w:rPr>
          <w:rFonts w:ascii="Times New Roman" w:hAnsi="Times New Roman"/>
          <w:sz w:val="24"/>
        </w:rPr>
        <w:t>Maine</w:t>
      </w:r>
      <w:r w:rsidRPr="001C1C7D">
        <w:rPr>
          <w:rFonts w:ascii="Times New Roman" w:hAnsi="Times New Roman"/>
          <w:sz w:val="24"/>
        </w:rPr>
        <w:t xml:space="preserve"> can dramatically improve their outcomes. </w:t>
      </w:r>
      <w:r w:rsidRPr="001C1C7D">
        <w:rPr>
          <w:rFonts w:ascii="Times New Roman" w:hAnsi="Times New Roman"/>
          <w:b/>
          <w:sz w:val="24"/>
          <w:szCs w:val="28"/>
        </w:rPr>
        <w:t xml:space="preserve">Likewise, we are also seeing pockets of excellence around innovative youth programs designed to address disability employment in </w:t>
      </w:r>
      <w:hyperlink r:id="rId23" w:history="1">
        <w:r w:rsidRPr="001C1C7D">
          <w:rPr>
            <w:rStyle w:val="Hyperlink"/>
            <w:rFonts w:ascii="Times New Roman" w:hAnsi="Times New Roman"/>
            <w:b/>
            <w:sz w:val="24"/>
            <w:szCs w:val="28"/>
          </w:rPr>
          <w:t>Georgia</w:t>
        </w:r>
      </w:hyperlink>
      <w:r w:rsidRPr="001C1C7D">
        <w:rPr>
          <w:rFonts w:ascii="Times New Roman" w:hAnsi="Times New Roman"/>
          <w:b/>
          <w:sz w:val="24"/>
          <w:szCs w:val="28"/>
        </w:rPr>
        <w:t xml:space="preserve">, </w:t>
      </w:r>
      <w:hyperlink r:id="rId24" w:history="1">
        <w:r w:rsidRPr="001C1C7D">
          <w:rPr>
            <w:rStyle w:val="Hyperlink"/>
            <w:rFonts w:ascii="Times New Roman" w:hAnsi="Times New Roman"/>
            <w:b/>
            <w:sz w:val="24"/>
            <w:szCs w:val="28"/>
          </w:rPr>
          <w:t>Nevada</w:t>
        </w:r>
      </w:hyperlink>
      <w:r w:rsidRPr="001C1C7D">
        <w:rPr>
          <w:rFonts w:ascii="Times New Roman" w:hAnsi="Times New Roman"/>
          <w:b/>
          <w:sz w:val="24"/>
          <w:szCs w:val="28"/>
        </w:rPr>
        <w:t xml:space="preserve">, and </w:t>
      </w:r>
      <w:hyperlink r:id="rId25" w:history="1">
        <w:r w:rsidRPr="001C1C7D">
          <w:rPr>
            <w:rStyle w:val="Hyperlink"/>
            <w:rFonts w:ascii="Times New Roman" w:hAnsi="Times New Roman"/>
            <w:b/>
            <w:sz w:val="24"/>
            <w:szCs w:val="28"/>
          </w:rPr>
          <w:t>Kentucky</w:t>
        </w:r>
      </w:hyperlink>
      <w:r w:rsidRPr="001C1C7D">
        <w:rPr>
          <w:rFonts w:ascii="Times New Roman" w:hAnsi="Times New Roman"/>
          <w:b/>
          <w:sz w:val="24"/>
          <w:szCs w:val="28"/>
        </w:rPr>
        <w:t>.</w:t>
      </w:r>
      <w:r w:rsidRPr="001C1C7D">
        <w:rPr>
          <w:rFonts w:ascii="Times New Roman" w:hAnsi="Times New Roman"/>
          <w:sz w:val="24"/>
          <w:szCs w:val="28"/>
        </w:rPr>
        <w:t xml:space="preserve"> </w:t>
      </w:r>
    </w:p>
    <w:p w:rsidR="008C4C1A" w:rsidRPr="001C1C7D" w:rsidRDefault="008C4C1A" w:rsidP="008C4C1A">
      <w:pPr>
        <w:ind w:firstLine="720"/>
        <w:rPr>
          <w:rFonts w:ascii="Times New Roman" w:hAnsi="Times New Roman"/>
          <w:sz w:val="24"/>
        </w:rPr>
      </w:pPr>
      <w:r w:rsidRPr="001C1C7D">
        <w:rPr>
          <w:rFonts w:ascii="Times New Roman" w:hAnsi="Times New Roman"/>
          <w:b/>
          <w:sz w:val="24"/>
        </w:rPr>
        <w:t xml:space="preserve">To help the states succeed in this </w:t>
      </w:r>
      <w:hyperlink r:id="rId26" w:history="1">
        <w:r w:rsidRPr="001C1C7D">
          <w:rPr>
            <w:rStyle w:val="Hyperlink"/>
            <w:rFonts w:ascii="Times New Roman" w:hAnsi="Times New Roman"/>
            <w:b/>
            <w:sz w:val="24"/>
          </w:rPr>
          <w:t>process we developed a resource called the Disability Employment First Planning Tool.</w:t>
        </w:r>
      </w:hyperlink>
      <w:r w:rsidRPr="001C1C7D">
        <w:rPr>
          <w:rFonts w:ascii="Times New Roman" w:hAnsi="Times New Roman"/>
          <w:sz w:val="24"/>
        </w:rPr>
        <w:t xml:space="preserve"> This document details best practices and effective models. This toolkit contains models that are proven to work, be cost effective to implement, and be successful. </w:t>
      </w:r>
      <w:hyperlink r:id="rId27" w:history="1">
        <w:r w:rsidRPr="00A01DAE">
          <w:rPr>
            <w:rStyle w:val="Hyperlink"/>
            <w:rFonts w:ascii="Times New Roman" w:hAnsi="Times New Roman"/>
            <w:b/>
            <w:sz w:val="24"/>
          </w:rPr>
          <w:t xml:space="preserve">We have developed an extensive collection of data on disability and employment in </w:t>
        </w:r>
        <w:r>
          <w:rPr>
            <w:rStyle w:val="Hyperlink"/>
            <w:rFonts w:ascii="Times New Roman" w:hAnsi="Times New Roman"/>
            <w:b/>
            <w:sz w:val="24"/>
          </w:rPr>
          <w:t>Maine</w:t>
        </w:r>
      </w:hyperlink>
      <w:r>
        <w:rPr>
          <w:rFonts w:ascii="Times New Roman" w:hAnsi="Times New Roman"/>
          <w:b/>
          <w:sz w:val="24"/>
        </w:rPr>
        <w:t>.</w:t>
      </w:r>
      <w:r w:rsidRPr="001C1C7D">
        <w:rPr>
          <w:rFonts w:ascii="Times New Roman" w:hAnsi="Times New Roman"/>
          <w:b/>
          <w:sz w:val="24"/>
        </w:rPr>
        <w:t xml:space="preserve"> </w:t>
      </w:r>
      <w:r w:rsidRPr="001C1C7D">
        <w:rPr>
          <w:rFonts w:ascii="Times New Roman" w:hAnsi="Times New Roman"/>
          <w:sz w:val="24"/>
        </w:rPr>
        <w:t>That information is attached to our comments.</w:t>
      </w:r>
    </w:p>
    <w:p w:rsidR="008C4C1A" w:rsidRDefault="008C4C1A" w:rsidP="008C4C1A">
      <w:pPr>
        <w:ind w:firstLine="720"/>
        <w:rPr>
          <w:rFonts w:ascii="Times New Roman" w:hAnsi="Times New Roman"/>
          <w:sz w:val="24"/>
        </w:rPr>
      </w:pPr>
      <w:r>
        <w:rPr>
          <w:rFonts w:ascii="Times New Roman" w:hAnsi="Times New Roman"/>
          <w:b/>
          <w:sz w:val="24"/>
        </w:rPr>
        <w:t xml:space="preserve">From our review of Maine’s Unified State Plan, we are deeply concerned that too many elements of the workforce system remain segmented and lack the lens of disability issues needed to better align programs. </w:t>
      </w:r>
      <w:r>
        <w:rPr>
          <w:rFonts w:ascii="Times New Roman" w:hAnsi="Times New Roman"/>
          <w:sz w:val="24"/>
        </w:rPr>
        <w:t>For example, the recommendations included in Appendix III “</w:t>
      </w:r>
      <w:r w:rsidRPr="00036EFF">
        <w:rPr>
          <w:rFonts w:ascii="Times New Roman" w:hAnsi="Times New Roman"/>
          <w:sz w:val="24"/>
        </w:rPr>
        <w:t>Regarding Services to People with Disabilities</w:t>
      </w:r>
      <w:r>
        <w:rPr>
          <w:rFonts w:ascii="Times New Roman" w:hAnsi="Times New Roman"/>
          <w:sz w:val="24"/>
        </w:rPr>
        <w:t xml:space="preserve">” offer substantive points where the workforce system can empower people to overcome the employment barriers created by disability. </w:t>
      </w:r>
      <w:r w:rsidRPr="0033498D">
        <w:rPr>
          <w:rFonts w:ascii="Times New Roman" w:hAnsi="Times New Roman"/>
          <w:b/>
          <w:sz w:val="24"/>
        </w:rPr>
        <w:t>However, we are concerned that because these ideas were included in an appendix, they do not reflect a workforce system preparing to help job seekers with barriers to employment. Further, we are concerned that the right data points around Maine’s disability community are not integrated into the planning process as key performance metrics moving forward.</w:t>
      </w:r>
      <w:r>
        <w:rPr>
          <w:rFonts w:ascii="Times New Roman" w:hAnsi="Times New Roman"/>
          <w:sz w:val="24"/>
        </w:rPr>
        <w:t xml:space="preserve"> While the State Plan includes the l</w:t>
      </w:r>
      <w:r w:rsidRPr="004B203E">
        <w:rPr>
          <w:rFonts w:ascii="Times New Roman" w:hAnsi="Times New Roman"/>
          <w:sz w:val="24"/>
        </w:rPr>
        <w:t>abor force participation</w:t>
      </w:r>
      <w:r>
        <w:rPr>
          <w:rFonts w:ascii="Times New Roman" w:hAnsi="Times New Roman"/>
          <w:sz w:val="24"/>
        </w:rPr>
        <w:t xml:space="preserve"> rate of people with disabilities and people with disabilities as a percentage of the population, there are no precise numbers around youth with disabilities. Nor are there any discussions around preparing youth with disabilities to succeed in growing and emerging sectors </w:t>
      </w:r>
      <w:r>
        <w:rPr>
          <w:rFonts w:ascii="Times New Roman" w:hAnsi="Times New Roman"/>
          <w:sz w:val="24"/>
        </w:rPr>
        <w:lastRenderedPageBreak/>
        <w:t xml:space="preserve">of Maine’s economy.  </w:t>
      </w:r>
      <w:r w:rsidRPr="0033498D">
        <w:rPr>
          <w:rFonts w:ascii="Times New Roman" w:hAnsi="Times New Roman"/>
          <w:b/>
          <w:sz w:val="24"/>
        </w:rPr>
        <w:t xml:space="preserve">There is no discussion, for example, around expanding Project Search to meet the talent needs of the tourism industry or health </w:t>
      </w:r>
      <w:r>
        <w:rPr>
          <w:rFonts w:ascii="Times New Roman" w:hAnsi="Times New Roman"/>
          <w:b/>
          <w:sz w:val="24"/>
        </w:rPr>
        <w:t xml:space="preserve">or elder </w:t>
      </w:r>
      <w:r w:rsidRPr="0033498D">
        <w:rPr>
          <w:rFonts w:ascii="Times New Roman" w:hAnsi="Times New Roman"/>
          <w:b/>
          <w:sz w:val="24"/>
        </w:rPr>
        <w:t>care. Likewise, Section 503 is absent from the text of the State Plan despite other parts that talk about “defense-dependent industries.”</w:t>
      </w:r>
      <w:r>
        <w:rPr>
          <w:rFonts w:ascii="Times New Roman" w:hAnsi="Times New Roman"/>
          <w:sz w:val="24"/>
        </w:rPr>
        <w:t xml:space="preserve"> As Maine moves beyond the current draft of the Unified State Plan and looks to finalize WIOA implementation, there is a critical need to ensure the disability lens is applied to the work of the workforce system as a whole. </w:t>
      </w:r>
    </w:p>
    <w:p w:rsidR="008C4C1A" w:rsidRDefault="008C4C1A" w:rsidP="008C4C1A">
      <w:pPr>
        <w:ind w:firstLine="720"/>
        <w:rPr>
          <w:rFonts w:ascii="Times New Roman" w:hAnsi="Times New Roman"/>
          <w:sz w:val="24"/>
        </w:rPr>
      </w:pPr>
      <w:r w:rsidRPr="00787FF0">
        <w:rPr>
          <w:rFonts w:ascii="Times New Roman" w:hAnsi="Times New Roman"/>
          <w:b/>
          <w:sz w:val="24"/>
        </w:rPr>
        <w:t xml:space="preserve">As such, our public comments </w:t>
      </w:r>
      <w:r w:rsidRPr="001C1C7D">
        <w:rPr>
          <w:rFonts w:ascii="Times New Roman" w:hAnsi="Times New Roman"/>
          <w:b/>
          <w:sz w:val="24"/>
        </w:rPr>
        <w:t xml:space="preserve">on </w:t>
      </w:r>
      <w:r>
        <w:rPr>
          <w:rFonts w:ascii="Times New Roman" w:hAnsi="Times New Roman"/>
          <w:b/>
          <w:sz w:val="24"/>
        </w:rPr>
        <w:t>Maine’s</w:t>
      </w:r>
      <w:r w:rsidRPr="001C1C7D">
        <w:rPr>
          <w:rFonts w:ascii="Times New Roman" w:hAnsi="Times New Roman"/>
          <w:b/>
          <w:sz w:val="24"/>
        </w:rPr>
        <w:t xml:space="preserve"> WIOA State P</w:t>
      </w:r>
      <w:r>
        <w:rPr>
          <w:rFonts w:ascii="Times New Roman" w:hAnsi="Times New Roman"/>
          <w:b/>
          <w:sz w:val="24"/>
        </w:rPr>
        <w:t xml:space="preserve">lan are structured around those </w:t>
      </w:r>
      <w:r w:rsidRPr="001C1C7D">
        <w:rPr>
          <w:rFonts w:ascii="Times New Roman" w:hAnsi="Times New Roman"/>
          <w:b/>
          <w:sz w:val="24"/>
        </w:rPr>
        <w:t xml:space="preserve">points where greater clarity, precision, and data are needed to ensure that people with disabilities will be better equipped to pursue the American Dream. </w:t>
      </w:r>
      <w:r w:rsidRPr="001C1C7D">
        <w:rPr>
          <w:rFonts w:ascii="Times New Roman" w:hAnsi="Times New Roman"/>
          <w:sz w:val="24"/>
        </w:rPr>
        <w:t xml:space="preserve">From the accessibility of the workforce system to employer engagement to investing in transition programs for youth with disabilities, our comments are intended to help the </w:t>
      </w:r>
      <w:r w:rsidRPr="00036EFF">
        <w:rPr>
          <w:rFonts w:ascii="Times New Roman" w:hAnsi="Times New Roman"/>
          <w:sz w:val="24"/>
        </w:rPr>
        <w:t>Pine Tree State</w:t>
      </w:r>
      <w:r>
        <w:rPr>
          <w:rFonts w:ascii="Times New Roman" w:hAnsi="Times New Roman"/>
          <w:sz w:val="24"/>
        </w:rPr>
        <w:t xml:space="preserve"> </w:t>
      </w:r>
      <w:r w:rsidRPr="001C1C7D">
        <w:rPr>
          <w:rFonts w:ascii="Times New Roman" w:hAnsi="Times New Roman"/>
          <w:sz w:val="24"/>
        </w:rPr>
        <w:t>push hard to see improved integrated employment outcomes for</w:t>
      </w:r>
      <w:r>
        <w:rPr>
          <w:rFonts w:ascii="Times New Roman" w:hAnsi="Times New Roman"/>
          <w:sz w:val="24"/>
        </w:rPr>
        <w:t xml:space="preserve"> Mainers</w:t>
      </w:r>
      <w:r w:rsidRPr="001C1C7D">
        <w:rPr>
          <w:rFonts w:ascii="Times New Roman" w:hAnsi="Times New Roman"/>
          <w:sz w:val="24"/>
        </w:rPr>
        <w:t xml:space="preserve"> with disabilities. </w:t>
      </w:r>
    </w:p>
    <w:p w:rsidR="008C4C1A" w:rsidRDefault="008C4C1A" w:rsidP="008C4C1A">
      <w:pPr>
        <w:ind w:firstLine="720"/>
        <w:rPr>
          <w:rFonts w:ascii="Times New Roman" w:hAnsi="Times New Roman"/>
          <w:sz w:val="24"/>
        </w:rPr>
      </w:pPr>
    </w:p>
    <w:p w:rsidR="008C4C1A" w:rsidRPr="0084628C" w:rsidRDefault="008C4C1A" w:rsidP="008C4C1A">
      <w:pPr>
        <w:pStyle w:val="ListParagraph"/>
        <w:numPr>
          <w:ilvl w:val="0"/>
          <w:numId w:val="7"/>
        </w:numPr>
        <w:rPr>
          <w:rFonts w:ascii="Times New Roman" w:hAnsi="Times New Roman"/>
          <w:b/>
          <w:sz w:val="24"/>
          <w:szCs w:val="24"/>
          <w:u w:val="single"/>
        </w:rPr>
      </w:pPr>
      <w:r w:rsidRPr="001C1C7D">
        <w:rPr>
          <w:rFonts w:ascii="Times New Roman" w:hAnsi="Times New Roman"/>
          <w:b/>
          <w:sz w:val="24"/>
          <w:szCs w:val="24"/>
          <w:u w:val="single"/>
        </w:rPr>
        <w:t xml:space="preserve">Ensure that </w:t>
      </w:r>
      <w:r w:rsidRPr="001C1C7D">
        <w:rPr>
          <w:rFonts w:ascii="Times New Roman" w:hAnsi="Times New Roman"/>
          <w:b/>
          <w:sz w:val="24"/>
          <w:szCs w:val="28"/>
          <w:u w:val="single"/>
        </w:rPr>
        <w:t>the best data points, including the Labor Force Participation Rates of people with disabilities v. those without disabilities, are used performance metrics:</w:t>
      </w:r>
    </w:p>
    <w:p w:rsidR="008C4C1A" w:rsidRDefault="008C4C1A" w:rsidP="008C4C1A">
      <w:pPr>
        <w:ind w:firstLine="720"/>
        <w:rPr>
          <w:rFonts w:ascii="Times New Roman" w:hAnsi="Times New Roman"/>
          <w:sz w:val="24"/>
          <w:szCs w:val="28"/>
        </w:rPr>
      </w:pPr>
      <w:r w:rsidRPr="001C1C7D">
        <w:rPr>
          <w:rFonts w:ascii="Times New Roman" w:hAnsi="Times New Roman"/>
          <w:sz w:val="24"/>
          <w:szCs w:val="28"/>
        </w:rPr>
        <w:t xml:space="preserve">As we expressed in our introduction, </w:t>
      </w:r>
      <w:r>
        <w:rPr>
          <w:rFonts w:ascii="Times New Roman" w:hAnsi="Times New Roman"/>
          <w:sz w:val="24"/>
          <w:szCs w:val="28"/>
        </w:rPr>
        <w:t>Maine</w:t>
      </w:r>
      <w:r w:rsidRPr="001C1C7D">
        <w:rPr>
          <w:rFonts w:ascii="Times New Roman" w:hAnsi="Times New Roman"/>
          <w:sz w:val="24"/>
          <w:szCs w:val="28"/>
        </w:rPr>
        <w:t xml:space="preserve"> can and must do better in terms of jobs for people with disabilities. </w:t>
      </w:r>
      <w:r>
        <w:rPr>
          <w:rFonts w:ascii="Times New Roman" w:hAnsi="Times New Roman"/>
          <w:sz w:val="24"/>
          <w:szCs w:val="28"/>
        </w:rPr>
        <w:t xml:space="preserve">Your state is dead last in the country in terms of the gap in labor force participation rate between those with and without disabilities. What gets measured gets done – and you are not currently measuring the most important performance metric. </w:t>
      </w:r>
    </w:p>
    <w:p w:rsidR="008C4C1A" w:rsidRDefault="008C4C1A" w:rsidP="008C4C1A">
      <w:pPr>
        <w:ind w:firstLine="720"/>
        <w:rPr>
          <w:rFonts w:ascii="Times New Roman" w:hAnsi="Times New Roman"/>
          <w:color w:val="000000"/>
          <w:sz w:val="24"/>
          <w:szCs w:val="24"/>
        </w:rPr>
      </w:pPr>
      <w:r w:rsidRPr="001C1C7D">
        <w:rPr>
          <w:rFonts w:ascii="Times New Roman" w:hAnsi="Times New Roman"/>
          <w:b/>
          <w:sz w:val="24"/>
          <w:szCs w:val="28"/>
        </w:rPr>
        <w:t>It is vital that the workforce system and the State Board include the labor force participation rates of people with disabilities on their state dashboards and performance metrics</w:t>
      </w:r>
      <w:r w:rsidRPr="001C1C7D">
        <w:rPr>
          <w:rFonts w:ascii="Times New Roman" w:hAnsi="Times New Roman"/>
          <w:sz w:val="24"/>
          <w:szCs w:val="28"/>
        </w:rPr>
        <w:t>. Looking</w:t>
      </w:r>
      <w:r w:rsidRPr="001C1C7D">
        <w:rPr>
          <w:rFonts w:ascii="Times New Roman" w:hAnsi="Times New Roman"/>
          <w:color w:val="000000"/>
          <w:sz w:val="24"/>
          <w:szCs w:val="24"/>
        </w:rPr>
        <w:t xml:space="preserve"> at unemployment information</w:t>
      </w:r>
      <w:r>
        <w:rPr>
          <w:rFonts w:ascii="Times New Roman" w:hAnsi="Times New Roman"/>
          <w:color w:val="000000"/>
          <w:sz w:val="24"/>
          <w:szCs w:val="24"/>
        </w:rPr>
        <w:t xml:space="preserve"> or job placements alone is not enough. </w:t>
      </w:r>
      <w:r w:rsidRPr="001C1C7D">
        <w:rPr>
          <w:rFonts w:ascii="Times New Roman" w:hAnsi="Times New Roman"/>
          <w:color w:val="000000"/>
          <w:sz w:val="24"/>
          <w:szCs w:val="24"/>
        </w:rPr>
        <w:t xml:space="preserve"> </w:t>
      </w:r>
      <w:r>
        <w:rPr>
          <w:rFonts w:ascii="Times New Roman" w:hAnsi="Times New Roman"/>
          <w:color w:val="000000"/>
          <w:sz w:val="24"/>
          <w:szCs w:val="24"/>
        </w:rPr>
        <w:t>D</w:t>
      </w:r>
      <w:r w:rsidRPr="001C1C7D">
        <w:rPr>
          <w:rFonts w:ascii="Times New Roman" w:hAnsi="Times New Roman"/>
          <w:color w:val="000000"/>
          <w:sz w:val="24"/>
          <w:szCs w:val="24"/>
        </w:rPr>
        <w:t xml:space="preserve">ecision makers are missing the bigger picture of those individuals with barriers to employment who are not actively seeking work. </w:t>
      </w:r>
      <w:r w:rsidRPr="00AF03A7">
        <w:rPr>
          <w:rFonts w:ascii="Times New Roman" w:hAnsi="Times New Roman"/>
          <w:b/>
          <w:sz w:val="24"/>
        </w:rPr>
        <w:t xml:space="preserve">As an example of the data that is needed, we are including a link to, and a copy of, the presentation our organization has compiled about employment for </w:t>
      </w:r>
      <w:r>
        <w:rPr>
          <w:rFonts w:ascii="Times New Roman" w:hAnsi="Times New Roman"/>
          <w:b/>
          <w:sz w:val="24"/>
          <w:szCs w:val="24"/>
        </w:rPr>
        <w:t xml:space="preserve">Mainers </w:t>
      </w:r>
      <w:r w:rsidRPr="00AF03A7">
        <w:rPr>
          <w:rFonts w:ascii="Times New Roman" w:hAnsi="Times New Roman"/>
          <w:b/>
          <w:sz w:val="24"/>
        </w:rPr>
        <w:t>with disabilities</w:t>
      </w:r>
      <w:r>
        <w:rPr>
          <w:rFonts w:ascii="Times New Roman" w:hAnsi="Times New Roman"/>
          <w:color w:val="0000FF"/>
          <w:sz w:val="24"/>
          <w:szCs w:val="24"/>
        </w:rPr>
        <w:t>.</w:t>
      </w:r>
      <w:r w:rsidRPr="001C1C7D">
        <w:rPr>
          <w:rFonts w:ascii="Times New Roman" w:hAnsi="Times New Roman"/>
          <w:color w:val="0000FF"/>
          <w:sz w:val="24"/>
          <w:szCs w:val="24"/>
        </w:rPr>
        <w:t xml:space="preserve"> </w:t>
      </w:r>
      <w:r>
        <w:rPr>
          <w:rFonts w:ascii="Times New Roman" w:hAnsi="Times New Roman"/>
          <w:color w:val="000000"/>
          <w:sz w:val="24"/>
          <w:szCs w:val="24"/>
        </w:rPr>
        <w:t xml:space="preserve">Collected from Census Bureau data, this collection should </w:t>
      </w:r>
      <w:r w:rsidRPr="001C1C7D">
        <w:rPr>
          <w:rFonts w:ascii="Times New Roman" w:hAnsi="Times New Roman"/>
          <w:color w:val="000000"/>
          <w:sz w:val="24"/>
          <w:szCs w:val="24"/>
        </w:rPr>
        <w:t xml:space="preserve">be valuable to the WIOA work being done in </w:t>
      </w:r>
      <w:r>
        <w:rPr>
          <w:rFonts w:ascii="Times New Roman" w:hAnsi="Times New Roman"/>
          <w:color w:val="000000"/>
          <w:sz w:val="24"/>
          <w:szCs w:val="24"/>
        </w:rPr>
        <w:t>Maine</w:t>
      </w:r>
      <w:r w:rsidRPr="001C1C7D">
        <w:rPr>
          <w:rFonts w:ascii="Times New Roman" w:hAnsi="Times New Roman"/>
          <w:color w:val="000000"/>
          <w:sz w:val="24"/>
          <w:szCs w:val="24"/>
        </w:rPr>
        <w:t>.</w:t>
      </w:r>
    </w:p>
    <w:p w:rsidR="008C4C1A" w:rsidRDefault="008C4C1A" w:rsidP="008C4C1A">
      <w:pPr>
        <w:ind w:firstLine="720"/>
        <w:rPr>
          <w:rFonts w:ascii="Times New Roman" w:hAnsi="Times New Roman"/>
          <w:sz w:val="24"/>
          <w:szCs w:val="28"/>
        </w:rPr>
      </w:pPr>
      <w:r>
        <w:rPr>
          <w:rFonts w:ascii="Times New Roman" w:hAnsi="Times New Roman"/>
          <w:color w:val="000000"/>
          <w:sz w:val="24"/>
          <w:szCs w:val="24"/>
        </w:rPr>
        <w:t>From the text of Maine’s Unified State Plan, it is clear that there is access to good data around labor force participation rates. For example, in the “Labor Market Trends” section in the “Economic and Workforce Analysis” on page 14, the Plan notes “</w:t>
      </w:r>
      <w:r w:rsidRPr="0088144F">
        <w:rPr>
          <w:rFonts w:ascii="Times New Roman" w:hAnsi="Times New Roman"/>
          <w:color w:val="000000"/>
          <w:sz w:val="24"/>
          <w:szCs w:val="24"/>
        </w:rPr>
        <w:t>The 25 to 54 age cohort has the highest rates of labor force participation, nearly 85</w:t>
      </w:r>
      <w:r>
        <w:rPr>
          <w:rFonts w:ascii="Times New Roman" w:hAnsi="Times New Roman"/>
          <w:color w:val="000000"/>
          <w:sz w:val="24"/>
          <w:szCs w:val="24"/>
        </w:rPr>
        <w:t xml:space="preserve"> </w:t>
      </w:r>
      <w:r w:rsidRPr="0088144F">
        <w:rPr>
          <w:rFonts w:ascii="Times New Roman" w:hAnsi="Times New Roman"/>
          <w:color w:val="000000"/>
          <w:sz w:val="24"/>
          <w:szCs w:val="24"/>
        </w:rPr>
        <w:t>percent, but it has been declining since 2000.</w:t>
      </w:r>
      <w:r>
        <w:rPr>
          <w:rFonts w:ascii="Times New Roman" w:hAnsi="Times New Roman"/>
          <w:color w:val="000000"/>
          <w:sz w:val="24"/>
          <w:szCs w:val="24"/>
        </w:rPr>
        <w:t xml:space="preserve">” Further in terms of employment and disability, the Plan references the key data point directly. In the section on </w:t>
      </w:r>
      <w:r w:rsidRPr="0088144F">
        <w:rPr>
          <w:rFonts w:ascii="Times New Roman" w:hAnsi="Times New Roman"/>
          <w:color w:val="000000"/>
          <w:sz w:val="24"/>
          <w:szCs w:val="24"/>
        </w:rPr>
        <w:t>INDIV</w:t>
      </w:r>
      <w:r>
        <w:rPr>
          <w:rFonts w:ascii="Times New Roman" w:hAnsi="Times New Roman"/>
          <w:color w:val="000000"/>
          <w:sz w:val="24"/>
          <w:szCs w:val="24"/>
        </w:rPr>
        <w:t>IDUALS WITH EMPLOYMENT BARRIERS, the Plan reports that the “</w:t>
      </w:r>
      <w:r w:rsidRPr="0088144F">
        <w:rPr>
          <w:rFonts w:ascii="Times New Roman" w:hAnsi="Times New Roman"/>
          <w:sz w:val="24"/>
          <w:szCs w:val="28"/>
        </w:rPr>
        <w:t>Labor force participation of adults with disabilities averaged just 32 percent, half the rate of those with no disability from 2011 to 2013.</w:t>
      </w:r>
      <w:r>
        <w:rPr>
          <w:rFonts w:ascii="Times New Roman" w:hAnsi="Times New Roman"/>
          <w:sz w:val="24"/>
          <w:szCs w:val="28"/>
        </w:rPr>
        <w:t xml:space="preserve">” This is critical data that is needed to inform the planning process. As such, we recommend that the State Plan be revise to include the labor force participation rates of people with disabilities as a key performance metric of the workforce system in the years ahead. </w:t>
      </w:r>
    </w:p>
    <w:p w:rsidR="008C4C1A" w:rsidRPr="001C1C7D" w:rsidRDefault="008C4C1A" w:rsidP="008C4C1A">
      <w:pPr>
        <w:ind w:firstLine="720"/>
        <w:rPr>
          <w:rFonts w:ascii="Times New Roman" w:hAnsi="Times New Roman"/>
          <w:sz w:val="24"/>
          <w:szCs w:val="28"/>
        </w:rPr>
      </w:pPr>
      <w:r>
        <w:rPr>
          <w:rFonts w:ascii="Times New Roman" w:hAnsi="Times New Roman"/>
          <w:sz w:val="24"/>
          <w:szCs w:val="28"/>
        </w:rPr>
        <w:t>Getting Mainers with disabilities interfacing with the workforce system and trained to enter the workforce system is critical for very clear reasons. As APPENDIX III states, “</w:t>
      </w:r>
      <w:r w:rsidRPr="0078312F">
        <w:rPr>
          <w:rFonts w:ascii="Times New Roman" w:hAnsi="Times New Roman"/>
          <w:sz w:val="24"/>
          <w:szCs w:val="28"/>
        </w:rPr>
        <w:t>People with disabilities make up 14% of Maine’s working age population</w:t>
      </w:r>
      <w:r>
        <w:rPr>
          <w:rFonts w:ascii="Times New Roman" w:hAnsi="Times New Roman"/>
          <w:sz w:val="24"/>
          <w:szCs w:val="28"/>
        </w:rPr>
        <w:t>” and that “</w:t>
      </w:r>
      <w:r w:rsidRPr="0078312F">
        <w:rPr>
          <w:rFonts w:ascii="Times New Roman" w:hAnsi="Times New Roman"/>
          <w:sz w:val="24"/>
          <w:szCs w:val="28"/>
        </w:rPr>
        <w:t>this is a large and potential labor force</w:t>
      </w:r>
      <w:r>
        <w:rPr>
          <w:rFonts w:ascii="Times New Roman" w:hAnsi="Times New Roman"/>
          <w:sz w:val="24"/>
          <w:szCs w:val="28"/>
        </w:rPr>
        <w:t xml:space="preserve">.” Yet this powerful statement about the worth and value of people with disabilities could easily be ignored having been buried in an appendix on page 180 of the plan. </w:t>
      </w:r>
    </w:p>
    <w:p w:rsidR="008C4C1A" w:rsidRDefault="008C4C1A" w:rsidP="008C4C1A">
      <w:pPr>
        <w:rPr>
          <w:rFonts w:ascii="Times New Roman" w:hAnsi="Times New Roman"/>
          <w:b/>
          <w:sz w:val="24"/>
          <w:szCs w:val="24"/>
          <w:u w:val="single"/>
        </w:rPr>
      </w:pPr>
    </w:p>
    <w:p w:rsidR="008C4C1A" w:rsidRDefault="008C4C1A" w:rsidP="008C4C1A">
      <w:pPr>
        <w:rPr>
          <w:rFonts w:ascii="Times New Roman" w:hAnsi="Times New Roman"/>
          <w:b/>
          <w:sz w:val="24"/>
          <w:szCs w:val="24"/>
          <w:u w:val="single"/>
        </w:rPr>
      </w:pPr>
    </w:p>
    <w:p w:rsidR="008C4C1A" w:rsidRDefault="008C4C1A" w:rsidP="008C4C1A">
      <w:pPr>
        <w:pStyle w:val="Default"/>
        <w:numPr>
          <w:ilvl w:val="0"/>
          <w:numId w:val="7"/>
        </w:numPr>
        <w:rPr>
          <w:rFonts w:ascii="Times New Roman" w:hAnsi="Times New Roman" w:cs="Times New Roman"/>
          <w:b/>
          <w:color w:val="auto"/>
          <w:u w:val="single"/>
          <w:shd w:val="clear" w:color="auto" w:fill="FFFFFF"/>
        </w:rPr>
      </w:pPr>
      <w:r w:rsidRPr="001C1C7D">
        <w:rPr>
          <w:rFonts w:ascii="Times New Roman" w:hAnsi="Times New Roman" w:cs="Times New Roman"/>
          <w:b/>
          <w:color w:val="auto"/>
          <w:u w:val="single"/>
          <w:shd w:val="clear" w:color="auto" w:fill="FFFFFF"/>
        </w:rPr>
        <w:lastRenderedPageBreak/>
        <w:t>Strong Sector Strategies- The need for strategic alignment of workforce development and economic development to expand employment for people with disabilities:</w:t>
      </w:r>
    </w:p>
    <w:p w:rsidR="008C4C1A" w:rsidRDefault="008C4C1A" w:rsidP="008C4C1A">
      <w:pPr>
        <w:pStyle w:val="Default"/>
        <w:ind w:firstLine="720"/>
        <w:rPr>
          <w:rFonts w:ascii="Times New Roman" w:hAnsi="Times New Roman" w:cs="Times New Roman"/>
        </w:rPr>
      </w:pPr>
      <w:r w:rsidRPr="0036352C">
        <w:rPr>
          <w:rFonts w:ascii="Times New Roman" w:hAnsi="Times New Roman" w:cs="Times New Roman"/>
        </w:rPr>
        <w:t>As we stated above, there is a significant gap in the labor force participation rates between people with and without disabilities. Only 31.2% of people with disabilities in Maine are employed while 78.8% of their non-disabled peers are employed results in a 47.6 point gap. The most effective way of beginning to close that gap will be to train and prepare people with disabilities for careers in those sectors of Maine’s economy that are rapidly expanding</w:t>
      </w:r>
      <w:r>
        <w:rPr>
          <w:rFonts w:ascii="Times New Roman" w:hAnsi="Times New Roman" w:cs="Times New Roman"/>
        </w:rPr>
        <w:t xml:space="preserve"> and/or where there is high turnover</w:t>
      </w:r>
      <w:r w:rsidRPr="0036352C">
        <w:rPr>
          <w:rFonts w:ascii="Times New Roman" w:hAnsi="Times New Roman" w:cs="Times New Roman"/>
        </w:rPr>
        <w:t>. After all, WIOA is supposed to be an employer-driven paradigm shift and expanding the opportunities needed to overcome barriers to employment requires strong partnerships with employers in growing industries.</w:t>
      </w:r>
    </w:p>
    <w:p w:rsidR="008C4C1A" w:rsidRDefault="008C4C1A" w:rsidP="008C4C1A">
      <w:pPr>
        <w:pStyle w:val="Default"/>
        <w:ind w:firstLine="720"/>
        <w:rPr>
          <w:rFonts w:ascii="Times New Roman" w:hAnsi="Times New Roman" w:cs="Times New Roman"/>
        </w:rPr>
      </w:pPr>
      <w:r>
        <w:rPr>
          <w:rFonts w:ascii="Times New Roman" w:hAnsi="Times New Roman" w:cs="Times New Roman"/>
        </w:rPr>
        <w:t>From the analysis of “Current Job Demand and Outlook” it is clear where those partnerships should be built. As found on page 18, “A</w:t>
      </w:r>
      <w:r w:rsidRPr="003250E8">
        <w:rPr>
          <w:rFonts w:ascii="Times New Roman" w:hAnsi="Times New Roman" w:cs="Times New Roman"/>
        </w:rPr>
        <w:t xml:space="preserve"> recent surve</w:t>
      </w:r>
      <w:r>
        <w:rPr>
          <w:rFonts w:ascii="Times New Roman" w:hAnsi="Times New Roman" w:cs="Times New Roman"/>
        </w:rPr>
        <w:t>y of employers on job vacancies…</w:t>
      </w:r>
      <w:r w:rsidRPr="003250E8">
        <w:rPr>
          <w:rFonts w:ascii="Times New Roman" w:hAnsi="Times New Roman" w:cs="Times New Roman"/>
        </w:rPr>
        <w:t>found that 80 percent of job vacancies occurred in five sectors: healthcare and social assistance, retail trade, administrative and waste services, accommodation and food services, and construction.</w:t>
      </w:r>
      <w:r>
        <w:rPr>
          <w:rFonts w:ascii="Times New Roman" w:hAnsi="Times New Roman" w:cs="Times New Roman"/>
        </w:rPr>
        <w:t xml:space="preserve">” Further State Plan goes into greater detail around specific sectors where demand exists now and demand continues to grow. </w:t>
      </w:r>
    </w:p>
    <w:p w:rsidR="008C4C1A" w:rsidRDefault="008C4C1A" w:rsidP="008C4C1A">
      <w:pPr>
        <w:pStyle w:val="Default"/>
        <w:ind w:firstLine="720"/>
        <w:rPr>
          <w:rFonts w:ascii="Times New Roman" w:hAnsi="Times New Roman" w:cs="Times New Roman"/>
        </w:rPr>
      </w:pPr>
      <w:r w:rsidRPr="00B0258C">
        <w:rPr>
          <w:rFonts w:ascii="Times New Roman" w:hAnsi="Times New Roman" w:cs="Times New Roman"/>
        </w:rPr>
        <w:t xml:space="preserve">The jobs gains in these sectors offer a great opportunity for focused sector strategies improve employment outcomes among people with disabilities in </w:t>
      </w:r>
      <w:r>
        <w:rPr>
          <w:rFonts w:ascii="Times New Roman" w:hAnsi="Times New Roman" w:cs="Times New Roman"/>
        </w:rPr>
        <w:t>Maine</w:t>
      </w:r>
      <w:r w:rsidRPr="00B0258C">
        <w:rPr>
          <w:rFonts w:ascii="Times New Roman" w:hAnsi="Times New Roman" w:cs="Times New Roman"/>
        </w:rPr>
        <w:t xml:space="preserve">. We submit that these are job sectors where people with disabilities can excel and benefit their employer’s bottom line. People with disabilities represent an untapped labor resource that, with the right training and supports, can meet the diverse talent needs of </w:t>
      </w:r>
      <w:r>
        <w:rPr>
          <w:rFonts w:ascii="Times New Roman" w:hAnsi="Times New Roman" w:cs="Times New Roman"/>
        </w:rPr>
        <w:t>Maine’s</w:t>
      </w:r>
      <w:r w:rsidRPr="00B0258C">
        <w:rPr>
          <w:rFonts w:ascii="Times New Roman" w:hAnsi="Times New Roman" w:cs="Times New Roman"/>
        </w:rPr>
        <w:t xml:space="preserve"> growing job sectors. Below, we offer our specifics ideas on how to implement such efforts:</w:t>
      </w:r>
      <w:r>
        <w:rPr>
          <w:rFonts w:ascii="Times New Roman" w:hAnsi="Times New Roman" w:cs="Times New Roman"/>
        </w:rPr>
        <w:t xml:space="preserve"> </w:t>
      </w:r>
    </w:p>
    <w:p w:rsidR="008C4C1A" w:rsidRDefault="008C4C1A" w:rsidP="008C4C1A">
      <w:pPr>
        <w:pStyle w:val="ListParagraph"/>
        <w:numPr>
          <w:ilvl w:val="0"/>
          <w:numId w:val="12"/>
        </w:numPr>
        <w:rPr>
          <w:rFonts w:ascii="Times New Roman" w:hAnsi="Times New Roman"/>
          <w:b/>
          <w:sz w:val="24"/>
          <w:szCs w:val="24"/>
          <w:u w:val="single"/>
        </w:rPr>
      </w:pPr>
      <w:r w:rsidRPr="001C1C7D">
        <w:rPr>
          <w:rFonts w:ascii="Times New Roman" w:hAnsi="Times New Roman"/>
          <w:b/>
          <w:sz w:val="24"/>
          <w:szCs w:val="24"/>
          <w:u w:val="single"/>
        </w:rPr>
        <w:t xml:space="preserve">Health </w:t>
      </w:r>
      <w:r>
        <w:rPr>
          <w:rFonts w:ascii="Times New Roman" w:hAnsi="Times New Roman"/>
          <w:b/>
          <w:sz w:val="24"/>
          <w:szCs w:val="24"/>
          <w:u w:val="single"/>
        </w:rPr>
        <w:tab/>
      </w:r>
      <w:r w:rsidRPr="001C1C7D">
        <w:rPr>
          <w:rFonts w:ascii="Times New Roman" w:hAnsi="Times New Roman"/>
          <w:b/>
          <w:sz w:val="24"/>
          <w:szCs w:val="24"/>
          <w:u w:val="single"/>
        </w:rPr>
        <w:t>and Elder Care</w:t>
      </w:r>
      <w:r>
        <w:rPr>
          <w:rFonts w:ascii="Times New Roman" w:hAnsi="Times New Roman"/>
          <w:b/>
          <w:sz w:val="24"/>
          <w:szCs w:val="24"/>
          <w:u w:val="single"/>
        </w:rPr>
        <w:t xml:space="preserve"> </w:t>
      </w:r>
    </w:p>
    <w:p w:rsidR="008C4C1A" w:rsidRDefault="008C4C1A" w:rsidP="008C4C1A">
      <w:pPr>
        <w:pStyle w:val="Default"/>
        <w:ind w:firstLine="720"/>
        <w:rPr>
          <w:rFonts w:ascii="Times New Roman" w:hAnsi="Times New Roman" w:cs="Times New Roman"/>
        </w:rPr>
      </w:pPr>
      <w:r>
        <w:rPr>
          <w:rFonts w:ascii="Times New Roman" w:hAnsi="Times New Roman" w:cs="Times New Roman"/>
        </w:rPr>
        <w:t>The State Plan makes clear that healthcare is one of the greatest areas of growing demand in the economy of Maine. Specifically, on page 20, line 1, the Plan states that “</w:t>
      </w:r>
      <w:r w:rsidRPr="004C690A">
        <w:rPr>
          <w:rFonts w:ascii="Times New Roman" w:hAnsi="Times New Roman" w:cs="Times New Roman"/>
        </w:rPr>
        <w:t>Healthcare is the largest sector in Maine, accounting for 17</w:t>
      </w:r>
      <w:r>
        <w:rPr>
          <w:rFonts w:ascii="Times New Roman" w:hAnsi="Times New Roman" w:cs="Times New Roman"/>
        </w:rPr>
        <w:t xml:space="preserve"> percent of jobs.” This is an industry only expected to grow in the years ahead. The current draft of the plan goes on to state that “Of the net job growth </w:t>
      </w:r>
      <w:r w:rsidRPr="004C690A">
        <w:rPr>
          <w:rFonts w:ascii="Times New Roman" w:hAnsi="Times New Roman" w:cs="Times New Roman"/>
        </w:rPr>
        <w:t>expected through 2022, most is expected in this sector.</w:t>
      </w:r>
      <w:r>
        <w:rPr>
          <w:rFonts w:ascii="Times New Roman" w:hAnsi="Times New Roman" w:cs="Times New Roman"/>
        </w:rPr>
        <w:t xml:space="preserve">” </w:t>
      </w:r>
    </w:p>
    <w:p w:rsidR="008C4C1A" w:rsidRPr="001C1C7D" w:rsidRDefault="008C4C1A" w:rsidP="008C4C1A">
      <w:pPr>
        <w:pStyle w:val="Default"/>
        <w:ind w:firstLine="720"/>
        <w:rPr>
          <w:rFonts w:ascii="Times New Roman" w:hAnsi="Times New Roman" w:cs="Times New Roman"/>
          <w:b/>
        </w:rPr>
      </w:pPr>
      <w:r>
        <w:rPr>
          <w:rFonts w:ascii="Times New Roman" w:hAnsi="Times New Roman" w:cs="Times New Roman"/>
        </w:rPr>
        <w:t>As with many states, the growing talent needs of employers in this sector is propelled by demographics and aging. “Maine has the lowest</w:t>
      </w:r>
      <w:r w:rsidRPr="00D745C6">
        <w:rPr>
          <w:rFonts w:ascii="Times New Roman" w:hAnsi="Times New Roman" w:cs="Times New Roman"/>
        </w:rPr>
        <w:t xml:space="preserve"> share of youths and highest share of people in their upper 50s and 60s in the nation.</w:t>
      </w:r>
      <w:r>
        <w:rPr>
          <w:rFonts w:ascii="Times New Roman" w:hAnsi="Times New Roman" w:cs="Times New Roman"/>
        </w:rPr>
        <w:t xml:space="preserve">” This fact will only make the demand for workers in the field of health care more acute as Baby Boomers age. This is at once a challenge for Maine’s workforce system and an opportunity for Maine’s disability community. </w:t>
      </w:r>
      <w:r w:rsidRPr="001C1C7D">
        <w:rPr>
          <w:rFonts w:ascii="Times New Roman" w:hAnsi="Times New Roman" w:cs="Times New Roman"/>
          <w:b/>
        </w:rPr>
        <w:t>People with disabilities can and should be part of the solution to this critical demand in the labor market.</w:t>
      </w:r>
      <w:r w:rsidRPr="001C1C7D">
        <w:rPr>
          <w:rFonts w:ascii="Times New Roman" w:hAnsi="Times New Roman" w:cs="Times New Roman"/>
        </w:rPr>
        <w:t xml:space="preserve"> To quote </w:t>
      </w:r>
      <w:hyperlink r:id="rId28" w:history="1">
        <w:r w:rsidRPr="001C1C7D">
          <w:rPr>
            <w:rStyle w:val="Hyperlink"/>
            <w:rFonts w:ascii="Times New Roman" w:hAnsi="Times New Roman" w:cs="Times New Roman"/>
          </w:rPr>
          <w:t>a 2014 report from the Office of Disability Employment Policy (ODEP)</w:t>
        </w:r>
      </w:hyperlink>
      <w:r w:rsidRPr="001C1C7D">
        <w:rPr>
          <w:rFonts w:ascii="Times New Roman" w:hAnsi="Times New Roman" w:cs="Times New Roman"/>
        </w:rPr>
        <w:t xml:space="preserve">, “[people with disabilities] not only represent an untapped talent pool, but also offer significant value and insight” in the field of healthcare. Indeed, it is important for healthcare institutions to reflect their customers, and people with disabilities interface more with the healthcare system. </w:t>
      </w:r>
      <w:r w:rsidRPr="001C1C7D">
        <w:rPr>
          <w:rFonts w:ascii="Times New Roman" w:hAnsi="Times New Roman" w:cs="Times New Roman"/>
          <w:bCs/>
        </w:rPr>
        <w:t xml:space="preserve">There are </w:t>
      </w:r>
      <w:hyperlink r:id="rId29" w:history="1">
        <w:r w:rsidRPr="001C1C7D">
          <w:rPr>
            <w:rStyle w:val="Hyperlink"/>
            <w:rFonts w:ascii="Times New Roman" w:hAnsi="Times New Roman" w:cs="Times New Roman"/>
            <w:bCs/>
          </w:rPr>
          <w:t>numerous examples of young people with disabilities doing incredible work in the fields of healthcare</w:t>
        </w:r>
      </w:hyperlink>
      <w:r w:rsidRPr="001C1C7D">
        <w:rPr>
          <w:rFonts w:ascii="Times New Roman" w:hAnsi="Times New Roman" w:cs="Times New Roman"/>
          <w:bCs/>
        </w:rPr>
        <w:t xml:space="preserve">, </w:t>
      </w:r>
      <w:hyperlink r:id="rId30" w:history="1">
        <w:r w:rsidRPr="001C1C7D">
          <w:rPr>
            <w:rStyle w:val="Hyperlink"/>
            <w:rFonts w:ascii="Times New Roman" w:hAnsi="Times New Roman" w:cs="Times New Roman"/>
            <w:bCs/>
          </w:rPr>
          <w:t>elder care, and in assisted living</w:t>
        </w:r>
      </w:hyperlink>
      <w:r w:rsidRPr="001C1C7D">
        <w:rPr>
          <w:rFonts w:ascii="Times New Roman" w:hAnsi="Times New Roman" w:cs="Times New Roman"/>
          <w:bCs/>
          <w:color w:val="0000FF"/>
        </w:rPr>
        <w:t xml:space="preserve">. </w:t>
      </w:r>
      <w:r w:rsidRPr="001C1C7D">
        <w:rPr>
          <w:rFonts w:ascii="Times New Roman" w:hAnsi="Times New Roman" w:cs="Times New Roman"/>
          <w:b/>
        </w:rPr>
        <w:t>Employers working in health and elder care can greatly benefit from the loyalty, dedication, and retention rates of employees with disabilities.</w:t>
      </w:r>
    </w:p>
    <w:p w:rsidR="008C4C1A" w:rsidRDefault="008C4C1A" w:rsidP="008C4C1A">
      <w:pPr>
        <w:pStyle w:val="Default"/>
        <w:ind w:firstLine="720"/>
        <w:rPr>
          <w:rFonts w:ascii="Times New Roman" w:hAnsi="Times New Roman" w:cs="Times New Roman"/>
          <w:bCs/>
        </w:rPr>
      </w:pPr>
      <w:r>
        <w:rPr>
          <w:rFonts w:ascii="Times New Roman" w:hAnsi="Times New Roman" w:cs="Times New Roman"/>
          <w:b/>
        </w:rPr>
        <w:t xml:space="preserve">Despite the incredible success that other states have experienced creating training programs for young people with disabilities, Maine lacks any Project Search sites. </w:t>
      </w:r>
      <w:r w:rsidRPr="00BA0B5A">
        <w:rPr>
          <w:rFonts w:ascii="Times New Roman" w:hAnsi="Times New Roman" w:cs="Times New Roman"/>
          <w:b/>
        </w:rPr>
        <w:t>This is a critical gap and one that should be corrected immediately</w:t>
      </w:r>
      <w:r>
        <w:rPr>
          <w:rFonts w:ascii="Times New Roman" w:hAnsi="Times New Roman" w:cs="Times New Roman"/>
          <w:b/>
        </w:rPr>
        <w:t xml:space="preserve"> through the Unified State Plan</w:t>
      </w:r>
      <w:r w:rsidRPr="00BA0B5A">
        <w:rPr>
          <w:rFonts w:ascii="Times New Roman" w:hAnsi="Times New Roman" w:cs="Times New Roman"/>
          <w:b/>
        </w:rPr>
        <w:t>.</w:t>
      </w:r>
      <w:r>
        <w:rPr>
          <w:rFonts w:ascii="Times New Roman" w:hAnsi="Times New Roman" w:cs="Times New Roman"/>
        </w:rPr>
        <w:t xml:space="preserve"> </w:t>
      </w:r>
      <w:r w:rsidRPr="001C1C7D">
        <w:rPr>
          <w:rFonts w:ascii="Times New Roman" w:hAnsi="Times New Roman" w:cs="Times New Roman"/>
        </w:rPr>
        <w:t>Nationally, e</w:t>
      </w:r>
      <w:r w:rsidRPr="001C1C7D">
        <w:rPr>
          <w:rFonts w:ascii="Times New Roman" w:hAnsi="Times New Roman" w:cs="Times New Roman"/>
          <w:bCs/>
        </w:rPr>
        <w:t>ach year approximately 2,700 young people</w:t>
      </w:r>
      <w:r>
        <w:rPr>
          <w:rFonts w:ascii="Times New Roman" w:hAnsi="Times New Roman" w:cs="Times New Roman"/>
          <w:bCs/>
        </w:rPr>
        <w:t xml:space="preserve"> with disabilities</w:t>
      </w:r>
      <w:r w:rsidRPr="001C1C7D">
        <w:rPr>
          <w:rFonts w:ascii="Times New Roman" w:hAnsi="Times New Roman" w:cs="Times New Roman"/>
          <w:bCs/>
        </w:rPr>
        <w:t xml:space="preserve">, spread out in 45 states, </w:t>
      </w:r>
      <w:r w:rsidRPr="001C1C7D">
        <w:rPr>
          <w:rFonts w:ascii="Times New Roman" w:hAnsi="Times New Roman" w:cs="Times New Roman"/>
          <w:bCs/>
        </w:rPr>
        <w:lastRenderedPageBreak/>
        <w:t xml:space="preserve">do a nine-month, school-to-work </w:t>
      </w:r>
      <w:r>
        <w:rPr>
          <w:rFonts w:ascii="Times New Roman" w:hAnsi="Times New Roman" w:cs="Times New Roman"/>
          <w:bCs/>
        </w:rPr>
        <w:t xml:space="preserve">Project Search </w:t>
      </w:r>
      <w:r w:rsidRPr="001C1C7D">
        <w:rPr>
          <w:rFonts w:ascii="Times New Roman" w:hAnsi="Times New Roman" w:cs="Times New Roman"/>
          <w:bCs/>
        </w:rPr>
        <w:t xml:space="preserve">program that takes place entirely at the workplace. This innovative, business-led model features total workplace immersion, which facilitates a seamless combination of classroom instruction, career exploration, and worksite-based training and support.  </w:t>
      </w:r>
    </w:p>
    <w:p w:rsidR="008C4C1A" w:rsidRDefault="008C4C1A" w:rsidP="008C4C1A">
      <w:pPr>
        <w:pStyle w:val="Default"/>
        <w:ind w:firstLine="720"/>
        <w:rPr>
          <w:rFonts w:ascii="Times New Roman" w:hAnsi="Times New Roman" w:cs="Times New Roman"/>
          <w:bCs/>
        </w:rPr>
      </w:pPr>
      <w:r>
        <w:rPr>
          <w:rFonts w:ascii="Times New Roman" w:hAnsi="Times New Roman" w:cs="Times New Roman"/>
          <w:bCs/>
        </w:rPr>
        <w:t>P</w:t>
      </w:r>
      <w:r w:rsidRPr="001C1C7D">
        <w:rPr>
          <w:rFonts w:ascii="Times New Roman" w:hAnsi="Times New Roman" w:cs="Times New Roman"/>
        </w:rPr>
        <w:t xml:space="preserve">roject Search sites overall have been achieving outstanding results for people with disabilities, employers, and taxpayers alike. </w:t>
      </w:r>
      <w:r w:rsidRPr="001C1C7D">
        <w:rPr>
          <w:rFonts w:ascii="Times New Roman" w:hAnsi="Times New Roman" w:cs="Times New Roman"/>
          <w:bCs/>
        </w:rPr>
        <w:t xml:space="preserve">For example, </w:t>
      </w:r>
      <w:hyperlink r:id="rId31" w:history="1">
        <w:r w:rsidRPr="001C1C7D">
          <w:rPr>
            <w:rStyle w:val="Hyperlink"/>
            <w:rFonts w:ascii="Times New Roman" w:hAnsi="Times New Roman" w:cs="Times New Roman"/>
            <w:bCs/>
          </w:rPr>
          <w:t>the first longitudinal study of the program</w:t>
        </w:r>
        <w:r>
          <w:rPr>
            <w:rStyle w:val="Hyperlink"/>
            <w:rFonts w:ascii="Times New Roman" w:hAnsi="Times New Roman" w:cs="Times New Roman"/>
            <w:bCs/>
          </w:rPr>
          <w:t>, which was conducted in upstate New York,</w:t>
        </w:r>
        <w:r w:rsidRPr="001C1C7D">
          <w:rPr>
            <w:rStyle w:val="Hyperlink"/>
            <w:rFonts w:ascii="Times New Roman" w:hAnsi="Times New Roman" w:cs="Times New Roman"/>
            <w:bCs/>
          </w:rPr>
          <w:t xml:space="preserve"> found “a 68% success rate in transitioning students from high school into competitive employ</w:t>
        </w:r>
        <w:r>
          <w:rPr>
            <w:rStyle w:val="Hyperlink"/>
            <w:rFonts w:ascii="Times New Roman" w:hAnsi="Times New Roman" w:cs="Times New Roman"/>
            <w:bCs/>
          </w:rPr>
          <w:t>ment” and “Project SEARCH sites…</w:t>
        </w:r>
        <w:r w:rsidRPr="001C1C7D">
          <w:rPr>
            <w:rStyle w:val="Hyperlink"/>
            <w:rFonts w:ascii="Times New Roman" w:hAnsi="Times New Roman" w:cs="Times New Roman"/>
            <w:bCs/>
          </w:rPr>
          <w:t>New York that have an impressive 83% success rate overall.”</w:t>
        </w:r>
      </w:hyperlink>
      <w:r w:rsidRPr="001C1C7D">
        <w:rPr>
          <w:rFonts w:ascii="Times New Roman" w:hAnsi="Times New Roman" w:cs="Times New Roman"/>
          <w:bCs/>
        </w:rPr>
        <w:t xml:space="preserve"> The goal for each program participant is competitive employment. </w:t>
      </w:r>
    </w:p>
    <w:p w:rsidR="008C4C1A" w:rsidRDefault="008C4C1A" w:rsidP="008C4C1A">
      <w:pPr>
        <w:pStyle w:val="Default"/>
        <w:ind w:firstLine="720"/>
        <w:rPr>
          <w:rFonts w:ascii="Times New Roman" w:hAnsi="Times New Roman" w:cs="Times New Roman"/>
          <w:bCs/>
        </w:rPr>
      </w:pPr>
      <w:r>
        <w:rPr>
          <w:rFonts w:ascii="Times New Roman" w:hAnsi="Times New Roman" w:cs="Times New Roman"/>
          <w:bCs/>
        </w:rPr>
        <w:t xml:space="preserve">Given the funding and service imperatives in WIOA around youth, disabilities, and sector strategies, Maine has an opportunity to invest heavily in the Project Search model. It could be a great channel for collaborative energies of the workforce system to coalesce around meeting a growing labor need with an untapped labor resource. As such, we highly recommend that Maine look to learn from other states that have had rewarding experiences with Project Search. While Maine has to start small, there is no reason to think small in the planning stage. We highly encourage you to learn from Wisconsin which has rapidly expanded its network of Project Search sites. </w:t>
      </w:r>
      <w:r w:rsidRPr="001C1C7D">
        <w:rPr>
          <w:rFonts w:ascii="Times New Roman" w:hAnsi="Times New Roman" w:cs="Times New Roman"/>
          <w:bCs/>
        </w:rPr>
        <w:t xml:space="preserve">The experiences of the dedicated state officials, VR counselors, workforce professionals, and special educators </w:t>
      </w:r>
      <w:r>
        <w:rPr>
          <w:rFonts w:ascii="Times New Roman" w:hAnsi="Times New Roman" w:cs="Times New Roman"/>
          <w:bCs/>
        </w:rPr>
        <w:t xml:space="preserve">from Wisconsin offer profound insights into how make this cost-effective model a success. We encourage Maine to look at </w:t>
      </w:r>
      <w:r w:rsidRPr="001C1C7D">
        <w:rPr>
          <w:rFonts w:ascii="Times New Roman" w:hAnsi="Times New Roman" w:cs="Times New Roman"/>
          <w:bCs/>
        </w:rPr>
        <w:t xml:space="preserve">Project Search and other such programs </w:t>
      </w:r>
      <w:r>
        <w:rPr>
          <w:rFonts w:ascii="Times New Roman" w:hAnsi="Times New Roman" w:cs="Times New Roman"/>
          <w:bCs/>
        </w:rPr>
        <w:t xml:space="preserve">which </w:t>
      </w:r>
      <w:r w:rsidRPr="001C1C7D">
        <w:rPr>
          <w:rFonts w:ascii="Times New Roman" w:hAnsi="Times New Roman" w:cs="Times New Roman"/>
          <w:bCs/>
        </w:rPr>
        <w:t xml:space="preserve">will save big money for taxpayers while also strengthening the talent pool for employers. </w:t>
      </w:r>
    </w:p>
    <w:p w:rsidR="008C4C1A" w:rsidRDefault="008C4C1A" w:rsidP="008C4C1A">
      <w:pPr>
        <w:pStyle w:val="ListParagraph"/>
        <w:numPr>
          <w:ilvl w:val="0"/>
          <w:numId w:val="12"/>
        </w:numPr>
        <w:rPr>
          <w:rFonts w:ascii="Times New Roman" w:hAnsi="Times New Roman"/>
          <w:b/>
          <w:sz w:val="24"/>
          <w:szCs w:val="24"/>
          <w:u w:val="single"/>
        </w:rPr>
      </w:pPr>
      <w:r>
        <w:rPr>
          <w:rFonts w:ascii="Times New Roman" w:hAnsi="Times New Roman"/>
          <w:b/>
          <w:sz w:val="24"/>
          <w:szCs w:val="24"/>
          <w:u w:val="single"/>
        </w:rPr>
        <w:t>Tourism and Hospitality as a sector for employees with disabilities to shine:</w:t>
      </w:r>
    </w:p>
    <w:p w:rsidR="008C4C1A" w:rsidRDefault="008C4C1A" w:rsidP="008C4C1A">
      <w:pPr>
        <w:pStyle w:val="Default"/>
        <w:ind w:firstLine="720"/>
        <w:rPr>
          <w:rFonts w:ascii="Times New Roman" w:hAnsi="Times New Roman" w:cs="Times New Roman"/>
          <w:bCs/>
        </w:rPr>
      </w:pPr>
      <w:r>
        <w:rPr>
          <w:rFonts w:ascii="Times New Roman" w:hAnsi="Times New Roman" w:cs="Times New Roman"/>
          <w:bCs/>
        </w:rPr>
        <w:t xml:space="preserve">What Maine lacks in population, it makes up for it in physical beauty. It is no surprise then that Tourism is a critical industry in several different regions of Maine. For example, tourism is a big economic cluster in the </w:t>
      </w:r>
      <w:r w:rsidRPr="00971684">
        <w:rPr>
          <w:rFonts w:ascii="Times New Roman" w:hAnsi="Times New Roman" w:cs="Times New Roman"/>
          <w:bCs/>
        </w:rPr>
        <w:t>Coastal Counties Region</w:t>
      </w:r>
      <w:r>
        <w:rPr>
          <w:rFonts w:ascii="Times New Roman" w:hAnsi="Times New Roman" w:cs="Times New Roman"/>
          <w:bCs/>
        </w:rPr>
        <w:t xml:space="preserve">, </w:t>
      </w:r>
      <w:r w:rsidRPr="00971684">
        <w:rPr>
          <w:rFonts w:ascii="Times New Roman" w:hAnsi="Times New Roman" w:cs="Times New Roman"/>
          <w:bCs/>
        </w:rPr>
        <w:t xml:space="preserve">Cumberland County is focused </w:t>
      </w:r>
      <w:r>
        <w:rPr>
          <w:rFonts w:ascii="Times New Roman" w:hAnsi="Times New Roman" w:cs="Times New Roman"/>
          <w:bCs/>
        </w:rPr>
        <w:t>“</w:t>
      </w:r>
      <w:r w:rsidRPr="00971684">
        <w:rPr>
          <w:rFonts w:ascii="Times New Roman" w:hAnsi="Times New Roman" w:cs="Times New Roman"/>
          <w:bCs/>
        </w:rPr>
        <w:t>on tourism and seasonal,</w:t>
      </w:r>
      <w:r>
        <w:rPr>
          <w:rFonts w:ascii="Times New Roman" w:hAnsi="Times New Roman" w:cs="Times New Roman"/>
          <w:bCs/>
        </w:rPr>
        <w:t xml:space="preserve"> recreational-based economics”, and the “</w:t>
      </w:r>
      <w:r w:rsidRPr="00971684">
        <w:rPr>
          <w:rFonts w:ascii="Times New Roman" w:hAnsi="Times New Roman" w:cs="Times New Roman"/>
          <w:bCs/>
        </w:rPr>
        <w:t>Boothbay/Damariscotta hub features a strong tourist industry</w:t>
      </w:r>
      <w:r>
        <w:rPr>
          <w:rFonts w:ascii="Times New Roman" w:hAnsi="Times New Roman" w:cs="Times New Roman"/>
          <w:bCs/>
        </w:rPr>
        <w:t xml:space="preserve">.” One of the critical operating costs of employers in this industry is employee turnover. </w:t>
      </w:r>
    </w:p>
    <w:p w:rsidR="008C4C1A" w:rsidRPr="001C1C7D" w:rsidRDefault="00EA4C6D" w:rsidP="008C4C1A">
      <w:pPr>
        <w:ind w:firstLine="720"/>
        <w:rPr>
          <w:rFonts w:ascii="Times New Roman" w:hAnsi="Times New Roman"/>
          <w:sz w:val="24"/>
          <w:szCs w:val="24"/>
        </w:rPr>
      </w:pPr>
      <w:hyperlink r:id="rId32" w:history="1">
        <w:r w:rsidR="008C4C1A" w:rsidRPr="001C1C7D">
          <w:rPr>
            <w:rStyle w:val="Hyperlink"/>
            <w:rFonts w:ascii="Times New Roman" w:hAnsi="Times New Roman"/>
            <w:sz w:val="24"/>
            <w:szCs w:val="24"/>
          </w:rPr>
          <w:t>For all jobs earning less than $50,000 per year, the average cost of replacing one employee is between $6,000 and $20,000</w:t>
        </w:r>
      </w:hyperlink>
      <w:r w:rsidR="008C4C1A" w:rsidRPr="001C1C7D">
        <w:rPr>
          <w:rFonts w:ascii="Times New Roman" w:hAnsi="Times New Roman"/>
          <w:sz w:val="24"/>
          <w:szCs w:val="24"/>
        </w:rPr>
        <w:t xml:space="preserve">. Research shows that employees with disabilities, when their interests and abilities are aligned with the needs of employers, are more productive and loyal than their non-disabled peers. Company records show that even when the relatively more expensive accommodations were factored in, the overall costs of disability accommodations were far outweighed by the low turnover rates and better tenures of the employees with disabilities. </w:t>
      </w:r>
    </w:p>
    <w:p w:rsidR="008C4C1A" w:rsidRPr="001C1C7D" w:rsidRDefault="008C4C1A" w:rsidP="008C4C1A">
      <w:pPr>
        <w:pStyle w:val="Default"/>
        <w:ind w:firstLine="720"/>
        <w:rPr>
          <w:rFonts w:ascii="Times New Roman" w:hAnsi="Times New Roman" w:cs="Times New Roman"/>
          <w:b/>
          <w:u w:val="single"/>
        </w:rPr>
      </w:pPr>
      <w:r w:rsidRPr="001B6C0B">
        <w:rPr>
          <w:rFonts w:ascii="Times New Roman" w:hAnsi="Times New Roman" w:cs="Times New Roman"/>
          <w:b/>
          <w:bCs/>
        </w:rPr>
        <w:t xml:space="preserve">As </w:t>
      </w:r>
      <w:r>
        <w:rPr>
          <w:rFonts w:ascii="Times New Roman" w:hAnsi="Times New Roman" w:cs="Times New Roman"/>
          <w:b/>
          <w:bCs/>
        </w:rPr>
        <w:t xml:space="preserve">such, we encourage Maine’s workforce system to look at ways to train people with disabilities to be successful in the hospitality industry. </w:t>
      </w:r>
      <w:r w:rsidRPr="001C1C7D">
        <w:rPr>
          <w:rFonts w:ascii="Times New Roman" w:hAnsi="Times New Roman" w:cs="Times New Roman"/>
        </w:rPr>
        <w:t>Accommodations and food service are extremely high turnover jobs and numerous studies show that people with disabilities can be outstanding in those fields and have significantly higher employer loyalty.</w:t>
      </w:r>
      <w:r w:rsidRPr="001C1C7D">
        <w:rPr>
          <w:rFonts w:ascii="Times New Roman" w:hAnsi="Times New Roman" w:cs="Times New Roman"/>
          <w:b/>
          <w:u w:val="single"/>
        </w:rPr>
        <w:t xml:space="preserve"> </w:t>
      </w:r>
    </w:p>
    <w:p w:rsidR="008C4C1A" w:rsidRPr="001C1C7D" w:rsidRDefault="008C4C1A" w:rsidP="008C4C1A">
      <w:pPr>
        <w:pStyle w:val="Default"/>
        <w:ind w:firstLine="720"/>
        <w:rPr>
          <w:rFonts w:ascii="Times New Roman" w:hAnsi="Times New Roman" w:cs="Times New Roman"/>
        </w:rPr>
      </w:pPr>
      <w:r w:rsidRPr="001C1C7D">
        <w:rPr>
          <w:rFonts w:ascii="Times New Roman" w:hAnsi="Times New Roman" w:cs="Times New Roman"/>
        </w:rPr>
        <w:t xml:space="preserve">An outstanding example of the type of work needed is found in Missouri. As part of the Poses Family Foundation’s Workplace Initiative, a coalition of employment service providers has launched a successful training and placement program with the hospitality sector in St. Louis. This training runs for up to 12 weeks, and takes place on site at the hotel; all participants are paid by the hotel for the duration of training. Since the summer of 2015, two cohorts of trainees have completed training at the Hyatt Regency. Trainees have gone on to permanent </w:t>
      </w:r>
      <w:r w:rsidRPr="001C1C7D">
        <w:rPr>
          <w:rFonts w:ascii="Times New Roman" w:hAnsi="Times New Roman" w:cs="Times New Roman"/>
        </w:rPr>
        <w:lastRenderedPageBreak/>
        <w:t xml:space="preserve">employment at the Hyatt and other hotel partners in a range of departments—culinary; auditing; and customer service. This type of training and Poses’ Workplace Initiative could easily be part of your overall Sector Strategies. </w:t>
      </w:r>
    </w:p>
    <w:p w:rsidR="008C4C1A" w:rsidRPr="001C1C7D" w:rsidRDefault="008C4C1A" w:rsidP="008C4C1A">
      <w:pPr>
        <w:pStyle w:val="Default"/>
        <w:ind w:firstLine="720"/>
        <w:rPr>
          <w:rFonts w:ascii="Times New Roman" w:hAnsi="Times New Roman" w:cs="Times New Roman"/>
        </w:rPr>
      </w:pPr>
      <w:r w:rsidRPr="001C1C7D">
        <w:rPr>
          <w:rFonts w:ascii="Times New Roman" w:hAnsi="Times New Roman" w:cs="Times New Roman"/>
        </w:rPr>
        <w:t xml:space="preserve">Likewise, in other states, </w:t>
      </w:r>
      <w:hyperlink r:id="rId33" w:history="1">
        <w:r w:rsidRPr="001C1C7D">
          <w:rPr>
            <w:rStyle w:val="Hyperlink"/>
            <w:rFonts w:ascii="Times New Roman" w:hAnsi="Times New Roman" w:cs="Times New Roman"/>
          </w:rPr>
          <w:t>hotels and other hospitality employers have found Project SEARCH to be an amazing source of talent</w:t>
        </w:r>
      </w:hyperlink>
      <w:r w:rsidRPr="001C1C7D">
        <w:rPr>
          <w:rFonts w:ascii="Times New Roman" w:hAnsi="Times New Roman" w:cs="Times New Roman"/>
        </w:rPr>
        <w:t xml:space="preserve">. </w:t>
      </w:r>
      <w:hyperlink r:id="rId34" w:history="1">
        <w:r w:rsidRPr="001C1C7D">
          <w:rPr>
            <w:rStyle w:val="Hyperlink"/>
            <w:rFonts w:ascii="Times New Roman" w:hAnsi="Times New Roman" w:cs="Times New Roman"/>
          </w:rPr>
          <w:t>The work done by Embassy Suites and David Scott</w:t>
        </w:r>
      </w:hyperlink>
      <w:r w:rsidRPr="001C1C7D">
        <w:rPr>
          <w:rFonts w:ascii="Times New Roman" w:hAnsi="Times New Roman" w:cs="Times New Roman"/>
        </w:rPr>
        <w:t xml:space="preserve"> in Omaha, Nebraska offers </w:t>
      </w:r>
      <w:hyperlink r:id="rId35" w:history="1">
        <w:r w:rsidRPr="001C1C7D">
          <w:rPr>
            <w:rStyle w:val="Hyperlink"/>
            <w:rFonts w:ascii="Times New Roman" w:hAnsi="Times New Roman" w:cs="Times New Roman"/>
          </w:rPr>
          <w:t xml:space="preserve">valuable lessons that can enable </w:t>
        </w:r>
        <w:r>
          <w:rPr>
            <w:rStyle w:val="Hyperlink"/>
            <w:rFonts w:ascii="Times New Roman" w:hAnsi="Times New Roman" w:cs="Times New Roman"/>
          </w:rPr>
          <w:t>Maine</w:t>
        </w:r>
        <w:r w:rsidRPr="001C1C7D">
          <w:rPr>
            <w:rStyle w:val="Hyperlink"/>
            <w:rFonts w:ascii="Times New Roman" w:hAnsi="Times New Roman" w:cs="Times New Roman"/>
          </w:rPr>
          <w:t xml:space="preserve"> to improve employment outcomes for people with disabilities</w:t>
        </w:r>
      </w:hyperlink>
      <w:r w:rsidRPr="001C1C7D">
        <w:rPr>
          <w:rFonts w:ascii="Times New Roman" w:hAnsi="Times New Roman" w:cs="Times New Roman"/>
        </w:rPr>
        <w:t>.</w:t>
      </w:r>
      <w:r>
        <w:rPr>
          <w:rFonts w:ascii="Times New Roman" w:hAnsi="Times New Roman" w:cs="Times New Roman"/>
        </w:rPr>
        <w:t xml:space="preserve"> Maine’s</w:t>
      </w:r>
      <w:r w:rsidRPr="001C1C7D">
        <w:rPr>
          <w:rFonts w:ascii="Times New Roman" w:hAnsi="Times New Roman" w:cs="Times New Roman"/>
        </w:rPr>
        <w:t xml:space="preserve"> </w:t>
      </w:r>
      <w:r>
        <w:rPr>
          <w:rFonts w:ascii="Times New Roman" w:hAnsi="Times New Roman" w:cs="Times New Roman"/>
        </w:rPr>
        <w:t>S</w:t>
      </w:r>
      <w:r w:rsidRPr="001C1C7D">
        <w:rPr>
          <w:rFonts w:ascii="Times New Roman" w:hAnsi="Times New Roman" w:cs="Times New Roman"/>
        </w:rPr>
        <w:t>tate Board, along with other components of the workforce system, should connect with employers in the hospitality sector to begin figuring out how to benefit from these models.</w:t>
      </w:r>
    </w:p>
    <w:p w:rsidR="008C4C1A" w:rsidRDefault="008C4C1A" w:rsidP="008C4C1A">
      <w:pPr>
        <w:pStyle w:val="ListParagraph"/>
        <w:numPr>
          <w:ilvl w:val="0"/>
          <w:numId w:val="12"/>
        </w:numPr>
        <w:rPr>
          <w:rFonts w:ascii="Times New Roman" w:hAnsi="Times New Roman"/>
          <w:b/>
          <w:sz w:val="24"/>
          <w:szCs w:val="24"/>
          <w:u w:val="single"/>
        </w:rPr>
      </w:pPr>
      <w:r>
        <w:rPr>
          <w:rFonts w:ascii="Times New Roman" w:hAnsi="Times New Roman"/>
          <w:b/>
          <w:sz w:val="24"/>
          <w:szCs w:val="24"/>
          <w:u w:val="single"/>
        </w:rPr>
        <w:t>Capitalize on the Autism Advantage in IT jobs:</w:t>
      </w:r>
    </w:p>
    <w:p w:rsidR="008C4C1A" w:rsidRPr="00283482" w:rsidRDefault="008C4C1A" w:rsidP="008C4C1A">
      <w:pPr>
        <w:pStyle w:val="Default"/>
        <w:ind w:firstLine="720"/>
        <w:rPr>
          <w:rFonts w:ascii="Times New Roman" w:hAnsi="Times New Roman" w:cs="Times New Roman"/>
        </w:rPr>
      </w:pPr>
      <w:r>
        <w:rPr>
          <w:rFonts w:ascii="Times New Roman" w:hAnsi="Times New Roman" w:cs="Times New Roman"/>
          <w:bCs/>
        </w:rPr>
        <w:t>As reported on page 2</w:t>
      </w:r>
      <w:r w:rsidRPr="00D52FD4">
        <w:rPr>
          <w:rFonts w:ascii="Times New Roman" w:hAnsi="Times New Roman" w:cs="Times New Roman"/>
          <w:bCs/>
        </w:rPr>
        <w:t xml:space="preserve">0, line 5, </w:t>
      </w:r>
      <w:r>
        <w:rPr>
          <w:rFonts w:ascii="Times New Roman" w:hAnsi="Times New Roman" w:cs="Times New Roman"/>
          <w:bCs/>
        </w:rPr>
        <w:t>“</w:t>
      </w:r>
      <w:r w:rsidRPr="00D52FD4">
        <w:rPr>
          <w:rFonts w:ascii="Times New Roman" w:hAnsi="Times New Roman"/>
          <w:szCs w:val="22"/>
        </w:rPr>
        <w:t>Information technology (IT) is expected to continue to increase in im</w:t>
      </w:r>
      <w:r>
        <w:rPr>
          <w:rFonts w:ascii="Times New Roman" w:hAnsi="Times New Roman"/>
          <w:szCs w:val="22"/>
        </w:rPr>
        <w:t>portance across every sector of” Maine’s economy. The labor demands of this industry are “</w:t>
      </w:r>
      <w:r w:rsidRPr="00D52FD4">
        <w:rPr>
          <w:rFonts w:ascii="Times New Roman" w:hAnsi="Times New Roman"/>
          <w:szCs w:val="22"/>
        </w:rPr>
        <w:t xml:space="preserve">fast changing requiring </w:t>
      </w:r>
      <w:r>
        <w:rPr>
          <w:rFonts w:ascii="Times New Roman" w:hAnsi="Times New Roman"/>
          <w:szCs w:val="22"/>
        </w:rPr>
        <w:t>a flexible, adaptable workforce” and it is challenging workforce systems to prepare for the 21</w:t>
      </w:r>
      <w:r w:rsidRPr="00D52FD4">
        <w:rPr>
          <w:rFonts w:ascii="Times New Roman" w:hAnsi="Times New Roman"/>
          <w:szCs w:val="22"/>
          <w:vertAlign w:val="superscript"/>
        </w:rPr>
        <w:t>st</w:t>
      </w:r>
      <w:r>
        <w:rPr>
          <w:rFonts w:ascii="Times New Roman" w:hAnsi="Times New Roman"/>
          <w:szCs w:val="22"/>
        </w:rPr>
        <w:t xml:space="preserve"> century. While this sector puts a primary on post-secondary education and technical proficiencies, there is no reason to exclude people with disabilities from this talent pipeline. </w:t>
      </w:r>
      <w:r w:rsidRPr="00304943">
        <w:rPr>
          <w:rFonts w:ascii="Times New Roman" w:hAnsi="Times New Roman"/>
          <w:b/>
          <w:szCs w:val="22"/>
        </w:rPr>
        <w:t>In</w:t>
      </w:r>
      <w:r>
        <w:rPr>
          <w:rFonts w:ascii="Times New Roman" w:hAnsi="Times New Roman"/>
          <w:szCs w:val="22"/>
        </w:rPr>
        <w:t xml:space="preserve"> </w:t>
      </w:r>
      <w:r w:rsidRPr="00D52FD4">
        <w:rPr>
          <w:rFonts w:ascii="Times New Roman" w:hAnsi="Times New Roman"/>
          <w:b/>
          <w:szCs w:val="22"/>
        </w:rPr>
        <w:t>fact, as has</w:t>
      </w:r>
      <w:r>
        <w:rPr>
          <w:rFonts w:ascii="Times New Roman" w:hAnsi="Times New Roman"/>
          <w:szCs w:val="22"/>
        </w:rPr>
        <w:t xml:space="preserve"> </w:t>
      </w:r>
      <w:r w:rsidRPr="001C1C7D">
        <w:rPr>
          <w:rFonts w:ascii="Times New Roman" w:hAnsi="Times New Roman" w:cs="Times New Roman"/>
          <w:b/>
          <w:color w:val="222222"/>
        </w:rPr>
        <w:t xml:space="preserve">been documented in many cases, </w:t>
      </w:r>
      <w:r>
        <w:rPr>
          <w:rFonts w:ascii="Times New Roman" w:hAnsi="Times New Roman" w:cs="Times New Roman"/>
          <w:b/>
          <w:color w:val="222222"/>
        </w:rPr>
        <w:t xml:space="preserve">disability can sometime be a real asset in the STEM space. There can be </w:t>
      </w:r>
      <w:r w:rsidRPr="001C1C7D">
        <w:rPr>
          <w:rFonts w:ascii="Times New Roman" w:hAnsi="Times New Roman" w:cs="Times New Roman"/>
          <w:b/>
          <w:color w:val="222222"/>
        </w:rPr>
        <w:t>an “Autism Advantage” in the STEM space. Indeed, some people on the Autism spectrum can have the very best skills in science, math and engineering.</w:t>
      </w:r>
      <w:r w:rsidRPr="001C1C7D">
        <w:rPr>
          <w:rFonts w:ascii="Times New Roman" w:hAnsi="Times New Roman" w:cs="Times New Roman"/>
          <w:color w:val="222222"/>
        </w:rPr>
        <w:t xml:space="preserve"> </w:t>
      </w:r>
      <w:hyperlink r:id="rId36" w:history="1">
        <w:r w:rsidRPr="001C1C7D">
          <w:rPr>
            <w:rStyle w:val="Hyperlink"/>
            <w:rFonts w:ascii="Times New Roman" w:hAnsi="Times New Roman" w:cs="Times New Roman"/>
          </w:rPr>
          <w:t>Microsoft, SAP</w:t>
        </w:r>
      </w:hyperlink>
      <w:r w:rsidRPr="001C1C7D">
        <w:rPr>
          <w:rFonts w:ascii="Times New Roman" w:hAnsi="Times New Roman" w:cs="Times New Roman"/>
          <w:color w:val="222222"/>
        </w:rPr>
        <w:t xml:space="preserve">, and </w:t>
      </w:r>
      <w:hyperlink r:id="rId37" w:history="1">
        <w:r w:rsidRPr="001C1C7D">
          <w:rPr>
            <w:rStyle w:val="Hyperlink"/>
            <w:rFonts w:ascii="Times New Roman" w:hAnsi="Times New Roman" w:cs="Times New Roman"/>
          </w:rPr>
          <w:t>Specialisterne</w:t>
        </w:r>
      </w:hyperlink>
      <w:r w:rsidRPr="001C1C7D">
        <w:rPr>
          <w:rFonts w:ascii="Times New Roman" w:hAnsi="Times New Roman" w:cs="Times New Roman"/>
          <w:color w:val="222222"/>
        </w:rPr>
        <w:t xml:space="preserve"> </w:t>
      </w:r>
      <w:r w:rsidRPr="001C1C7D">
        <w:rPr>
          <w:rFonts w:ascii="Times New Roman" w:hAnsi="Times New Roman" w:cs="Times New Roman"/>
        </w:rPr>
        <w:t>have committed themselves to “</w:t>
      </w:r>
      <w:hyperlink r:id="rId38" w:history="1">
        <w:r w:rsidRPr="001C1C7D">
          <w:rPr>
            <w:rStyle w:val="Hyperlink"/>
            <w:rFonts w:ascii="Times New Roman" w:hAnsi="Times New Roman" w:cs="Times New Roman"/>
          </w:rPr>
          <w:t>provide employment opportunities for people on the autism spectrum in roles such as software testers, programmers, system administrators, and data quality assurance specialists</w:t>
        </w:r>
      </w:hyperlink>
      <w:r w:rsidRPr="001C1C7D">
        <w:rPr>
          <w:rFonts w:ascii="Times New Roman" w:hAnsi="Times New Roman" w:cs="Times New Roman"/>
        </w:rPr>
        <w:t xml:space="preserve">.” </w:t>
      </w:r>
      <w:hyperlink r:id="rId39" w:history="1">
        <w:r w:rsidRPr="001C1C7D">
          <w:rPr>
            <w:rStyle w:val="Hyperlink"/>
            <w:rFonts w:ascii="Times New Roman" w:hAnsi="Times New Roman" w:cs="Times New Roman"/>
          </w:rPr>
          <w:t>The Israeli Defense Forces recruits and trains their citizens on the Autism spectrum for work in their elite intelligence unit</w:t>
        </w:r>
      </w:hyperlink>
      <w:r>
        <w:rPr>
          <w:rFonts w:ascii="Times New Roman" w:hAnsi="Times New Roman" w:cs="Times New Roman"/>
        </w:rPr>
        <w:t xml:space="preserve">. </w:t>
      </w:r>
      <w:r w:rsidRPr="00A166AD">
        <w:rPr>
          <w:rFonts w:ascii="Times New Roman" w:hAnsi="Times New Roman"/>
        </w:rPr>
        <w:t xml:space="preserve">As Carol Glazer said, writing earlier this year in </w:t>
      </w:r>
      <w:r w:rsidRPr="00A166AD">
        <w:rPr>
          <w:rFonts w:ascii="Times New Roman" w:hAnsi="Times New Roman"/>
          <w:i/>
        </w:rPr>
        <w:t>Huffington Post</w:t>
      </w:r>
      <w:r w:rsidRPr="00A166AD">
        <w:rPr>
          <w:rFonts w:ascii="Times New Roman" w:hAnsi="Times New Roman"/>
        </w:rPr>
        <w:t>, “</w:t>
      </w:r>
      <w:hyperlink r:id="rId40" w:history="1">
        <w:r w:rsidRPr="00A166AD">
          <w:rPr>
            <w:rStyle w:val="Hyperlink"/>
            <w:rFonts w:ascii="Times New Roman" w:hAnsi="Times New Roman"/>
          </w:rPr>
          <w:t>America is already lagging when it comes to STEM-skilled workers. The U.S. will have more than 1.2 million job openings in STEM fields by 2018.</w:t>
        </w:r>
      </w:hyperlink>
      <w:r w:rsidRPr="00A166AD">
        <w:rPr>
          <w:rFonts w:ascii="Times New Roman" w:hAnsi="Times New Roman"/>
        </w:rPr>
        <w:t>”</w:t>
      </w:r>
    </w:p>
    <w:p w:rsidR="008C4C1A" w:rsidRDefault="008C4C1A" w:rsidP="008C4C1A">
      <w:pPr>
        <w:ind w:firstLine="630"/>
        <w:rPr>
          <w:rFonts w:ascii="Times New Roman" w:hAnsi="Times New Roman"/>
          <w:sz w:val="24"/>
        </w:rPr>
      </w:pPr>
      <w:r w:rsidRPr="00A166AD">
        <w:rPr>
          <w:rFonts w:ascii="Times New Roman" w:hAnsi="Times New Roman"/>
          <w:b/>
          <w:color w:val="222222"/>
          <w:sz w:val="24"/>
          <w:szCs w:val="28"/>
        </w:rPr>
        <w:t>Federal contractors and other employers have huge demands for STEM qualified talents. However, many schools place their best supports for students with disabilities in schools that do not have strong STEM training</w:t>
      </w:r>
      <w:r w:rsidRPr="00A166AD">
        <w:rPr>
          <w:rFonts w:ascii="Times New Roman" w:hAnsi="Times New Roman"/>
          <w:color w:val="222222"/>
          <w:sz w:val="24"/>
          <w:szCs w:val="28"/>
        </w:rPr>
        <w:t xml:space="preserve">. This is a huge loss as people on the Autism Spectrum, for example, can have the very best skills in science, math and engineering. </w:t>
      </w:r>
      <w:hyperlink r:id="rId41" w:history="1">
        <w:r w:rsidRPr="00A166AD">
          <w:rPr>
            <w:rStyle w:val="Hyperlink"/>
            <w:rFonts w:ascii="Times New Roman" w:hAnsi="Times New Roman"/>
            <w:sz w:val="24"/>
            <w:szCs w:val="28"/>
          </w:rPr>
          <w:t>Microsoft, SAP</w:t>
        </w:r>
      </w:hyperlink>
      <w:r w:rsidRPr="00A166AD">
        <w:rPr>
          <w:rFonts w:ascii="Times New Roman" w:hAnsi="Times New Roman"/>
          <w:color w:val="222222"/>
          <w:sz w:val="24"/>
          <w:szCs w:val="28"/>
        </w:rPr>
        <w:t xml:space="preserve">, and </w:t>
      </w:r>
      <w:hyperlink r:id="rId42" w:history="1">
        <w:r w:rsidRPr="00A166AD">
          <w:rPr>
            <w:rStyle w:val="Hyperlink"/>
            <w:rFonts w:ascii="Times New Roman" w:hAnsi="Times New Roman"/>
            <w:sz w:val="24"/>
            <w:szCs w:val="28"/>
          </w:rPr>
          <w:t>Specialisterne</w:t>
        </w:r>
      </w:hyperlink>
      <w:r w:rsidRPr="00A166AD">
        <w:rPr>
          <w:rFonts w:ascii="Times New Roman" w:hAnsi="Times New Roman"/>
          <w:color w:val="222222"/>
          <w:sz w:val="24"/>
          <w:szCs w:val="28"/>
        </w:rPr>
        <w:t xml:space="preserve"> </w:t>
      </w:r>
      <w:r w:rsidRPr="00A166AD">
        <w:rPr>
          <w:rFonts w:ascii="Times New Roman" w:hAnsi="Times New Roman"/>
          <w:sz w:val="24"/>
          <w:szCs w:val="28"/>
        </w:rPr>
        <w:t>have committed themselves to “</w:t>
      </w:r>
      <w:hyperlink r:id="rId43" w:history="1">
        <w:r w:rsidRPr="00A166AD">
          <w:rPr>
            <w:rStyle w:val="Hyperlink"/>
            <w:rFonts w:ascii="Times New Roman" w:hAnsi="Times New Roman"/>
            <w:sz w:val="24"/>
            <w:szCs w:val="28"/>
          </w:rPr>
          <w:t>provide employment opportunities for people on the autism spectrum in roles such as software testers, programmers, system administrators, and data quality assurance specialists</w:t>
        </w:r>
      </w:hyperlink>
      <w:r w:rsidRPr="00A166AD">
        <w:rPr>
          <w:rFonts w:ascii="Times New Roman" w:hAnsi="Times New Roman"/>
          <w:sz w:val="24"/>
          <w:szCs w:val="28"/>
        </w:rPr>
        <w:t xml:space="preserve">.” These experiences and partnerships offer insights into how to challenge employer perceptions, recruit diverse talent, and ultimately put peoples to work. Delaware’s Governor Jack Markell has led the way in partnering with companies to employ more people on the autism spectrum. Such examples need to be implemented by </w:t>
      </w:r>
      <w:r>
        <w:rPr>
          <w:rFonts w:ascii="Times New Roman" w:hAnsi="Times New Roman"/>
          <w:sz w:val="24"/>
          <w:szCs w:val="28"/>
        </w:rPr>
        <w:t>Maine</w:t>
      </w:r>
      <w:r w:rsidRPr="00A166AD">
        <w:rPr>
          <w:rFonts w:ascii="Times New Roman" w:hAnsi="Times New Roman"/>
          <w:sz w:val="24"/>
          <w:szCs w:val="28"/>
        </w:rPr>
        <w:t xml:space="preserve">. </w:t>
      </w:r>
      <w:r w:rsidRPr="00A166AD">
        <w:rPr>
          <w:rFonts w:ascii="Times New Roman" w:hAnsi="Times New Roman"/>
          <w:b/>
          <w:color w:val="222222"/>
          <w:sz w:val="24"/>
          <w:szCs w:val="28"/>
        </w:rPr>
        <w:t>This</w:t>
      </w:r>
      <w:r w:rsidRPr="00A166AD">
        <w:rPr>
          <w:rFonts w:ascii="Times New Roman" w:hAnsi="Times New Roman"/>
          <w:color w:val="222222"/>
          <w:sz w:val="24"/>
          <w:szCs w:val="28"/>
        </w:rPr>
        <w:t xml:space="preserve"> </w:t>
      </w:r>
      <w:r w:rsidRPr="00A166AD">
        <w:rPr>
          <w:rFonts w:ascii="Times New Roman" w:hAnsi="Times New Roman"/>
          <w:b/>
          <w:color w:val="222222"/>
          <w:sz w:val="24"/>
          <w:szCs w:val="28"/>
        </w:rPr>
        <w:t>issue of STEM and access for student with disabilities is a natural point of partnership between the workforce system and the educational system. That work needs to start young, be matched with high expectations for success, and work to ensure people with disabilities have the chance to become future scientists, engineers, and mathematicians</w:t>
      </w:r>
      <w:r w:rsidRPr="00A166AD">
        <w:rPr>
          <w:rFonts w:ascii="Times New Roman" w:hAnsi="Times New Roman"/>
          <w:color w:val="222222"/>
          <w:sz w:val="24"/>
          <w:szCs w:val="28"/>
        </w:rPr>
        <w:t xml:space="preserve">. </w:t>
      </w:r>
    </w:p>
    <w:p w:rsidR="008C4C1A" w:rsidRDefault="008C4C1A" w:rsidP="008C4C1A">
      <w:pPr>
        <w:pStyle w:val="Default"/>
        <w:ind w:firstLine="720"/>
        <w:rPr>
          <w:rFonts w:ascii="Times New Roman" w:hAnsi="Times New Roman" w:cs="Times New Roman"/>
          <w:color w:val="222222"/>
          <w:szCs w:val="28"/>
        </w:rPr>
      </w:pPr>
      <w:r w:rsidRPr="00A166AD">
        <w:rPr>
          <w:rFonts w:ascii="Times New Roman" w:hAnsi="Times New Roman" w:cs="Times New Roman"/>
          <w:color w:val="222222"/>
          <w:szCs w:val="28"/>
        </w:rPr>
        <w:t>Partnerships should be created with federal contractors who have 503 requirements and talent shortages.</w:t>
      </w:r>
      <w:r>
        <w:rPr>
          <w:rFonts w:ascii="Times New Roman" w:hAnsi="Times New Roman" w:cs="Times New Roman"/>
          <w:color w:val="222222"/>
          <w:szCs w:val="28"/>
        </w:rPr>
        <w:t xml:space="preserve"> Being a small state puts Maine’s workforce system at an advantage in terms of building partnerships and coordinating resources. On the Section 503 front, several cities in Maine play host to the operations of </w:t>
      </w:r>
      <w:r>
        <w:rPr>
          <w:rFonts w:ascii="Times New Roman" w:hAnsi="Times New Roman" w:cs="Times New Roman"/>
          <w:color w:val="auto"/>
          <w:shd w:val="clear" w:color="auto" w:fill="FFFFFF"/>
        </w:rPr>
        <w:t xml:space="preserve">General Dynamics Corp., </w:t>
      </w:r>
      <w:r w:rsidRPr="00513001">
        <w:rPr>
          <w:rFonts w:ascii="Times New Roman" w:hAnsi="Times New Roman" w:cs="Times New Roman"/>
          <w:color w:val="auto"/>
          <w:shd w:val="clear" w:color="auto" w:fill="FFFFFF"/>
        </w:rPr>
        <w:t>Martin’s Point Health Care Inc.</w:t>
      </w:r>
      <w:r>
        <w:rPr>
          <w:rFonts w:ascii="Times New Roman" w:hAnsi="Times New Roman" w:cs="Times New Roman"/>
          <w:color w:val="auto"/>
          <w:shd w:val="clear" w:color="auto" w:fill="FFFFFF"/>
        </w:rPr>
        <w:t xml:space="preserve">, OWL Companies, </w:t>
      </w:r>
      <w:r w:rsidRPr="00513001">
        <w:rPr>
          <w:rFonts w:ascii="Times New Roman" w:hAnsi="Times New Roman" w:cs="Times New Roman"/>
          <w:color w:val="auto"/>
          <w:shd w:val="clear" w:color="auto" w:fill="FFFFFF"/>
        </w:rPr>
        <w:t>Source for Native American Products LLC</w:t>
      </w:r>
      <w:r>
        <w:rPr>
          <w:rFonts w:ascii="Times New Roman" w:hAnsi="Times New Roman" w:cs="Times New Roman"/>
          <w:color w:val="auto"/>
          <w:shd w:val="clear" w:color="auto" w:fill="FFFFFF"/>
        </w:rPr>
        <w:t>, and</w:t>
      </w:r>
      <w:r w:rsidRPr="00513001">
        <w:rPr>
          <w:rFonts w:ascii="Times New Roman" w:hAnsi="Times New Roman" w:cs="Times New Roman"/>
          <w:color w:val="auto"/>
          <w:shd w:val="clear" w:color="auto" w:fill="FFFFFF"/>
        </w:rPr>
        <w:t xml:space="preserve"> Ameresco Inc.</w:t>
      </w:r>
      <w:r>
        <w:rPr>
          <w:rFonts w:ascii="Times New Roman" w:hAnsi="Times New Roman" w:cs="Times New Roman"/>
          <w:color w:val="auto"/>
          <w:shd w:val="clear" w:color="auto" w:fill="FFFFFF"/>
        </w:rPr>
        <w:t xml:space="preserve"> Through </w:t>
      </w:r>
      <w:r>
        <w:rPr>
          <w:rFonts w:ascii="Times New Roman" w:hAnsi="Times New Roman" w:cs="Times New Roman"/>
          <w:color w:val="auto"/>
          <w:shd w:val="clear" w:color="auto" w:fill="FFFFFF"/>
        </w:rPr>
        <w:lastRenderedPageBreak/>
        <w:t xml:space="preserve">WIOA, Maine has the opportunity to really innovate in helping </w:t>
      </w:r>
      <w:r w:rsidRPr="00A166AD">
        <w:rPr>
          <w:rFonts w:ascii="Times New Roman" w:hAnsi="Times New Roman" w:cs="Times New Roman"/>
          <w:color w:val="222222"/>
          <w:szCs w:val="28"/>
        </w:rPr>
        <w:t xml:space="preserve">these dynamic businesses meet and exceed their Section 503 requirements. </w:t>
      </w:r>
    </w:p>
    <w:p w:rsidR="008C4C1A" w:rsidRDefault="008C4C1A" w:rsidP="008C4C1A">
      <w:pPr>
        <w:pStyle w:val="Default"/>
        <w:ind w:firstLine="720"/>
        <w:rPr>
          <w:rFonts w:ascii="Times New Roman" w:hAnsi="Times New Roman" w:cs="Times New Roman"/>
          <w:color w:val="222222"/>
          <w:szCs w:val="28"/>
        </w:rPr>
      </w:pPr>
    </w:p>
    <w:p w:rsidR="008C4C1A" w:rsidRPr="00815635" w:rsidRDefault="008C4C1A" w:rsidP="008C4C1A">
      <w:pPr>
        <w:pStyle w:val="ListParagraph"/>
        <w:numPr>
          <w:ilvl w:val="0"/>
          <w:numId w:val="12"/>
        </w:numPr>
        <w:rPr>
          <w:rFonts w:ascii="Times New Roman" w:hAnsi="Times New Roman"/>
          <w:sz w:val="24"/>
          <w:szCs w:val="24"/>
        </w:rPr>
      </w:pPr>
      <w:r>
        <w:rPr>
          <w:rFonts w:ascii="Times New Roman" w:hAnsi="Times New Roman"/>
          <w:b/>
          <w:sz w:val="24"/>
          <w:szCs w:val="24"/>
          <w:u w:val="single"/>
        </w:rPr>
        <w:t xml:space="preserve">Jobs with state government and state contracting can also be sources of opportunity: </w:t>
      </w:r>
    </w:p>
    <w:p w:rsidR="008C4C1A" w:rsidRDefault="008C4C1A" w:rsidP="008C4C1A">
      <w:pPr>
        <w:ind w:firstLine="630"/>
        <w:rPr>
          <w:rFonts w:ascii="Times New Roman" w:hAnsi="Times New Roman"/>
          <w:sz w:val="24"/>
          <w:szCs w:val="24"/>
        </w:rPr>
      </w:pPr>
      <w:r>
        <w:rPr>
          <w:rFonts w:ascii="Times New Roman" w:hAnsi="Times New Roman"/>
          <w:sz w:val="24"/>
          <w:szCs w:val="24"/>
        </w:rPr>
        <w:t xml:space="preserve">While the focus of our comments on Maine’s Unified State Plan are around aligning the workforce system to create opportunities for Mainers with disabilities in the private sector, public sector employment should not be neglected. In the year ahead, the workforce of Maine’s state government is likely to be </w:t>
      </w:r>
      <w:r w:rsidRPr="002970C2">
        <w:rPr>
          <w:rFonts w:ascii="Times New Roman" w:hAnsi="Times New Roman"/>
          <w:sz w:val="24"/>
          <w:szCs w:val="24"/>
        </w:rPr>
        <w:t xml:space="preserve">impacted by the cresting wave of Baby Boomers retiring just as other sectors are being shaken. </w:t>
      </w:r>
    </w:p>
    <w:p w:rsidR="008C4C1A" w:rsidRDefault="008C4C1A" w:rsidP="008C4C1A">
      <w:pPr>
        <w:ind w:firstLine="630"/>
        <w:rPr>
          <w:rFonts w:ascii="Times New Roman" w:hAnsi="Times New Roman"/>
          <w:sz w:val="24"/>
          <w:szCs w:val="24"/>
        </w:rPr>
      </w:pPr>
      <w:r>
        <w:rPr>
          <w:rFonts w:ascii="Times New Roman" w:hAnsi="Times New Roman"/>
          <w:sz w:val="24"/>
          <w:szCs w:val="24"/>
        </w:rPr>
        <w:t>As discussed in the Unified State Plan, government jobs are critical to several of the regional economies in Maine. For example, as discussed on page 29, lines 1, 2, and 3, “</w:t>
      </w:r>
      <w:r w:rsidRPr="001C4688">
        <w:rPr>
          <w:rFonts w:ascii="Times New Roman" w:hAnsi="Times New Roman"/>
          <w:sz w:val="24"/>
          <w:szCs w:val="24"/>
        </w:rPr>
        <w:t>Central/Western region represents 30 percent of Maine’s land area, 28 percent of the population and one quarter of the state’s jobs</w:t>
      </w:r>
      <w:r>
        <w:rPr>
          <w:rFonts w:ascii="Times New Roman" w:hAnsi="Times New Roman"/>
          <w:sz w:val="24"/>
          <w:szCs w:val="24"/>
        </w:rPr>
        <w:t xml:space="preserve">” and a large segment are government jobs. To put that in perspective, as reported on line 25, page 33, in </w:t>
      </w:r>
      <w:r w:rsidRPr="001C4688">
        <w:rPr>
          <w:rFonts w:ascii="Times New Roman" w:hAnsi="Times New Roman"/>
          <w:sz w:val="24"/>
          <w:szCs w:val="24"/>
        </w:rPr>
        <w:t xml:space="preserve">Kennebec County </w:t>
      </w:r>
      <w:r>
        <w:rPr>
          <w:rFonts w:ascii="Times New Roman" w:hAnsi="Times New Roman"/>
          <w:sz w:val="24"/>
          <w:szCs w:val="24"/>
        </w:rPr>
        <w:t>“</w:t>
      </w:r>
      <w:r w:rsidRPr="001C4688">
        <w:rPr>
          <w:rFonts w:ascii="Times New Roman" w:hAnsi="Times New Roman"/>
          <w:sz w:val="24"/>
          <w:szCs w:val="24"/>
        </w:rPr>
        <w:t xml:space="preserve">15 percent of county </w:t>
      </w:r>
      <w:r>
        <w:rPr>
          <w:rFonts w:ascii="Times New Roman" w:hAnsi="Times New Roman"/>
          <w:sz w:val="24"/>
          <w:szCs w:val="24"/>
        </w:rPr>
        <w:t>jobs” are “</w:t>
      </w:r>
      <w:r w:rsidRPr="001C4688">
        <w:rPr>
          <w:rFonts w:ascii="Times New Roman" w:hAnsi="Times New Roman"/>
          <w:sz w:val="24"/>
          <w:szCs w:val="24"/>
        </w:rPr>
        <w:t>jobs in state government</w:t>
      </w:r>
      <w:r>
        <w:rPr>
          <w:rFonts w:ascii="Times New Roman" w:hAnsi="Times New Roman"/>
          <w:sz w:val="24"/>
          <w:szCs w:val="24"/>
        </w:rPr>
        <w:t>.”</w:t>
      </w:r>
    </w:p>
    <w:p w:rsidR="008C4C1A" w:rsidRPr="002970C2" w:rsidRDefault="008C4C1A" w:rsidP="008C4C1A">
      <w:pPr>
        <w:ind w:firstLine="630"/>
        <w:rPr>
          <w:rStyle w:val="Hyperlink"/>
          <w:rFonts w:ascii="Times New Roman" w:hAnsi="Times New Roman"/>
          <w:sz w:val="24"/>
          <w:szCs w:val="24"/>
        </w:rPr>
      </w:pPr>
      <w:r w:rsidRPr="002970C2">
        <w:rPr>
          <w:rFonts w:ascii="Times New Roman" w:hAnsi="Times New Roman"/>
          <w:sz w:val="24"/>
          <w:szCs w:val="24"/>
        </w:rPr>
        <w:t xml:space="preserve">As such, adopting affirmative actions to hire people with disabilities could be a solution to this coming challenge. Other states have adopted such steps as an opportunity measure in their state hiring policies. This was first discussed in </w:t>
      </w:r>
      <w:r w:rsidRPr="002970C2">
        <w:rPr>
          <w:rStyle w:val="Hyperlink"/>
          <w:rFonts w:ascii="Times New Roman" w:hAnsi="Times New Roman"/>
          <w:sz w:val="24"/>
          <w:szCs w:val="24"/>
        </w:rPr>
        <w:t xml:space="preserve">Governor Markell’s </w:t>
      </w:r>
      <w:r w:rsidRPr="002970C2">
        <w:rPr>
          <w:rStyle w:val="Hyperlink"/>
          <w:rFonts w:ascii="Times New Roman" w:hAnsi="Times New Roman"/>
          <w:i/>
          <w:sz w:val="24"/>
          <w:szCs w:val="24"/>
        </w:rPr>
        <w:t xml:space="preserve">Better Bottom Line </w:t>
      </w:r>
      <w:r w:rsidRPr="002970C2">
        <w:rPr>
          <w:rStyle w:val="Hyperlink"/>
          <w:rFonts w:ascii="Times New Roman" w:hAnsi="Times New Roman"/>
          <w:sz w:val="24"/>
          <w:szCs w:val="24"/>
        </w:rPr>
        <w:t xml:space="preserve">Initiative and later in RespectAbility’s </w:t>
      </w:r>
      <w:r w:rsidRPr="002970C2">
        <w:rPr>
          <w:rStyle w:val="Hyperlink"/>
          <w:rFonts w:ascii="Times New Roman" w:hAnsi="Times New Roman"/>
          <w:i/>
          <w:sz w:val="24"/>
          <w:szCs w:val="24"/>
        </w:rPr>
        <w:t xml:space="preserve">Disability Employment First Planning </w:t>
      </w:r>
      <w:r w:rsidRPr="002970C2">
        <w:rPr>
          <w:rStyle w:val="Hyperlink"/>
          <w:rFonts w:ascii="Times New Roman" w:hAnsi="Times New Roman"/>
          <w:sz w:val="24"/>
          <w:szCs w:val="24"/>
        </w:rPr>
        <w:t>Toolkit. In Governor Markell’s own words, “</w:t>
      </w:r>
      <w:hyperlink r:id="rId44" w:history="1">
        <w:r w:rsidRPr="002970C2">
          <w:rPr>
            <w:rStyle w:val="Hyperlink"/>
            <w:rFonts w:ascii="Times New Roman" w:hAnsi="Times New Roman"/>
            <w:sz w:val="24"/>
            <w:szCs w:val="24"/>
          </w:rPr>
          <w:t>One key action is to set a state goal for hiring people with disabilities through an executive order and hold agencies accountable for achieving that goal.</w:t>
        </w:r>
      </w:hyperlink>
      <w:r w:rsidRPr="002970C2">
        <w:rPr>
          <w:rStyle w:val="Hyperlink"/>
          <w:rFonts w:ascii="Times New Roman" w:hAnsi="Times New Roman"/>
          <w:sz w:val="24"/>
          <w:szCs w:val="24"/>
        </w:rPr>
        <w:t xml:space="preserve">” </w:t>
      </w:r>
    </w:p>
    <w:p w:rsidR="008C4C1A" w:rsidRPr="002970C2" w:rsidRDefault="008C4C1A" w:rsidP="008C4C1A">
      <w:pPr>
        <w:ind w:firstLine="630"/>
        <w:rPr>
          <w:rStyle w:val="Hyperlink"/>
          <w:rFonts w:ascii="Times New Roman" w:hAnsi="Times New Roman"/>
          <w:sz w:val="24"/>
          <w:szCs w:val="24"/>
        </w:rPr>
      </w:pPr>
      <w:r>
        <w:rPr>
          <w:rStyle w:val="Hyperlink"/>
          <w:rFonts w:ascii="Times New Roman" w:hAnsi="Times New Roman"/>
          <w:sz w:val="24"/>
          <w:szCs w:val="24"/>
        </w:rPr>
        <w:t xml:space="preserve">Maine </w:t>
      </w:r>
      <w:r w:rsidRPr="002970C2">
        <w:rPr>
          <w:rStyle w:val="Hyperlink"/>
          <w:rFonts w:ascii="Times New Roman" w:hAnsi="Times New Roman"/>
          <w:sz w:val="24"/>
          <w:szCs w:val="24"/>
        </w:rPr>
        <w:t xml:space="preserve">should explore the feasibility of Affirmative Action hiring of people with disabilities for jobs in state government plus expanding state contracting obligations </w:t>
      </w:r>
      <w:r>
        <w:rPr>
          <w:rStyle w:val="Hyperlink"/>
          <w:rFonts w:ascii="Times New Roman" w:hAnsi="Times New Roman"/>
          <w:sz w:val="24"/>
          <w:szCs w:val="24"/>
        </w:rPr>
        <w:t xml:space="preserve">similar to the model we see in </w:t>
      </w:r>
      <w:r w:rsidRPr="002970C2">
        <w:rPr>
          <w:rStyle w:val="Hyperlink"/>
          <w:rFonts w:ascii="Times New Roman" w:hAnsi="Times New Roman"/>
          <w:sz w:val="24"/>
          <w:szCs w:val="24"/>
        </w:rPr>
        <w:t>Section 503 for Federal contractors</w:t>
      </w:r>
      <w:r w:rsidRPr="002970C2">
        <w:rPr>
          <w:rFonts w:ascii="Times New Roman" w:hAnsi="Times New Roman"/>
          <w:sz w:val="24"/>
        </w:rPr>
        <w:t xml:space="preserve">. </w:t>
      </w:r>
      <w:hyperlink r:id="rId45" w:history="1">
        <w:r w:rsidRPr="002970C2">
          <w:rPr>
            <w:rStyle w:val="Hyperlink"/>
            <w:rFonts w:ascii="Times New Roman" w:hAnsi="Times New Roman"/>
            <w:sz w:val="24"/>
            <w:szCs w:val="24"/>
          </w:rPr>
          <w:t>Governor Inslee in Washington State</w:t>
        </w:r>
      </w:hyperlink>
      <w:r w:rsidRPr="002970C2">
        <w:rPr>
          <w:rStyle w:val="Hyperlink"/>
          <w:rFonts w:ascii="Times New Roman" w:hAnsi="Times New Roman"/>
          <w:sz w:val="24"/>
          <w:szCs w:val="24"/>
        </w:rPr>
        <w:t xml:space="preserve"> and </w:t>
      </w:r>
      <w:hyperlink r:id="rId46" w:history="1">
        <w:r w:rsidRPr="002970C2">
          <w:rPr>
            <w:rStyle w:val="Hyperlink"/>
            <w:rFonts w:ascii="Times New Roman" w:hAnsi="Times New Roman"/>
            <w:sz w:val="24"/>
            <w:szCs w:val="24"/>
          </w:rPr>
          <w:t>Governor Dayton in Minnesota</w:t>
        </w:r>
      </w:hyperlink>
      <w:r w:rsidRPr="002970C2">
        <w:rPr>
          <w:rStyle w:val="Hyperlink"/>
          <w:rFonts w:ascii="Times New Roman" w:hAnsi="Times New Roman"/>
          <w:sz w:val="24"/>
          <w:szCs w:val="24"/>
        </w:rPr>
        <w:t xml:space="preserve"> have been working to implement such measures for people with disabilities through executive orders. </w:t>
      </w:r>
      <w:hyperlink r:id="rId47" w:history="1">
        <w:r w:rsidRPr="002970C2">
          <w:rPr>
            <w:rStyle w:val="Hyperlink"/>
            <w:rFonts w:ascii="Times New Roman" w:hAnsi="Times New Roman"/>
            <w:sz w:val="24"/>
            <w:szCs w:val="24"/>
          </w:rPr>
          <w:t>Likewise, we are also seeing great success with governmental hiring of people with disabilities at the local level in Montgomery County Maryland.</w:t>
        </w:r>
      </w:hyperlink>
      <w:r>
        <w:rPr>
          <w:rStyle w:val="Hyperlink"/>
          <w:rFonts w:ascii="Times New Roman" w:hAnsi="Times New Roman"/>
          <w:sz w:val="24"/>
          <w:szCs w:val="24"/>
        </w:rPr>
        <w:t xml:space="preserve"> </w:t>
      </w:r>
      <w:r w:rsidRPr="008D1A33">
        <w:rPr>
          <w:rStyle w:val="Hyperlink"/>
          <w:rFonts w:ascii="Times New Roman" w:hAnsi="Times New Roman"/>
          <w:sz w:val="24"/>
          <w:szCs w:val="24"/>
        </w:rPr>
        <w:t xml:space="preserve">The untapped potential of </w:t>
      </w:r>
      <w:r>
        <w:rPr>
          <w:rStyle w:val="Hyperlink"/>
          <w:rFonts w:ascii="Times New Roman" w:hAnsi="Times New Roman"/>
          <w:sz w:val="24"/>
          <w:szCs w:val="24"/>
        </w:rPr>
        <w:t>Mainers</w:t>
      </w:r>
      <w:r w:rsidRPr="008D1A33">
        <w:rPr>
          <w:rStyle w:val="Hyperlink"/>
          <w:rFonts w:ascii="Times New Roman" w:hAnsi="Times New Roman"/>
          <w:sz w:val="24"/>
          <w:szCs w:val="24"/>
        </w:rPr>
        <w:t xml:space="preserve"> with disabilities is such that a full-spectrum, all-of-the-above-and-more approach is needed</w:t>
      </w:r>
      <w:r>
        <w:rPr>
          <w:rStyle w:val="Hyperlink"/>
          <w:rFonts w:ascii="Times New Roman" w:hAnsi="Times New Roman"/>
          <w:sz w:val="24"/>
          <w:szCs w:val="24"/>
        </w:rPr>
        <w:t xml:space="preserve">. While our priority is on seeing the talents of people with disabilities channeled into the private sector, employment opportunities in the public sectors shouldn’t be over looked as part of the state’s overall workforce strategy. </w:t>
      </w:r>
    </w:p>
    <w:p w:rsidR="008C4C1A" w:rsidRDefault="008C4C1A" w:rsidP="008C4C1A">
      <w:pPr>
        <w:pStyle w:val="Default"/>
        <w:ind w:firstLine="720"/>
        <w:rPr>
          <w:rFonts w:ascii="Times New Roman" w:hAnsi="Times New Roman" w:cs="Times New Roman"/>
          <w:color w:val="222222"/>
          <w:szCs w:val="28"/>
        </w:rPr>
      </w:pPr>
    </w:p>
    <w:p w:rsidR="008C4C1A" w:rsidRPr="001C1C7D" w:rsidRDefault="008C4C1A" w:rsidP="008C4C1A">
      <w:pPr>
        <w:pStyle w:val="ListParagraph"/>
        <w:numPr>
          <w:ilvl w:val="0"/>
          <w:numId w:val="7"/>
        </w:numPr>
        <w:rPr>
          <w:rFonts w:ascii="Times New Roman" w:hAnsi="Times New Roman"/>
          <w:sz w:val="24"/>
          <w:szCs w:val="24"/>
        </w:rPr>
      </w:pPr>
      <w:r w:rsidRPr="001C1C7D">
        <w:rPr>
          <w:rFonts w:ascii="Times New Roman" w:hAnsi="Times New Roman"/>
          <w:b/>
          <w:sz w:val="24"/>
          <w:szCs w:val="24"/>
          <w:u w:val="single"/>
        </w:rPr>
        <w:t xml:space="preserve">Make busting stigmas, myths, and misconceptions a key part of </w:t>
      </w:r>
      <w:r>
        <w:rPr>
          <w:rFonts w:ascii="Times New Roman" w:hAnsi="Times New Roman"/>
          <w:b/>
          <w:sz w:val="24"/>
          <w:szCs w:val="24"/>
          <w:u w:val="single"/>
        </w:rPr>
        <w:t>Maine’s</w:t>
      </w:r>
      <w:r w:rsidRPr="001C1C7D">
        <w:rPr>
          <w:rFonts w:ascii="Times New Roman" w:hAnsi="Times New Roman"/>
          <w:b/>
          <w:sz w:val="24"/>
          <w:szCs w:val="24"/>
          <w:u w:val="single"/>
        </w:rPr>
        <w:t xml:space="preserve"> workforce strategy:</w:t>
      </w:r>
      <w:r w:rsidRPr="001C1C7D">
        <w:rPr>
          <w:rFonts w:ascii="Times New Roman" w:hAnsi="Times New Roman"/>
          <w:b/>
          <w:sz w:val="24"/>
          <w:szCs w:val="24"/>
        </w:rPr>
        <w:t xml:space="preserve"> </w:t>
      </w:r>
    </w:p>
    <w:p w:rsidR="008C4C1A" w:rsidRPr="001C1C7D" w:rsidRDefault="008C4C1A" w:rsidP="008C4C1A">
      <w:pPr>
        <w:ind w:firstLine="720"/>
        <w:rPr>
          <w:rFonts w:ascii="Times New Roman" w:hAnsi="Times New Roman"/>
          <w:sz w:val="24"/>
          <w:szCs w:val="24"/>
        </w:rPr>
      </w:pPr>
      <w:r w:rsidRPr="001C1C7D">
        <w:rPr>
          <w:rFonts w:ascii="Times New Roman" w:hAnsi="Times New Roman"/>
          <w:sz w:val="24"/>
          <w:szCs w:val="24"/>
        </w:rPr>
        <w:t xml:space="preserve">Low expectations and misconceptions are critical barriers to employment for people with disabilities. </w:t>
      </w:r>
      <w:hyperlink r:id="rId48" w:history="1">
        <w:r w:rsidRPr="001C1C7D">
          <w:rPr>
            <w:rStyle w:val="Hyperlink"/>
            <w:rFonts w:ascii="Times New Roman" w:hAnsi="Times New Roman"/>
            <w:sz w:val="24"/>
            <w:szCs w:val="24"/>
          </w:rPr>
          <w:t>A Princeton study shows that while people with disabilities are seen as warm, they are not seen as competent</w:t>
        </w:r>
      </w:hyperlink>
      <w:r w:rsidRPr="001C1C7D">
        <w:rPr>
          <w:rFonts w:ascii="Times New Roman" w:hAnsi="Times New Roman"/>
          <w:sz w:val="24"/>
          <w:szCs w:val="24"/>
        </w:rPr>
        <w:t xml:space="preserve">. Similarly, </w:t>
      </w:r>
      <w:hyperlink r:id="rId49" w:history="1">
        <w:r w:rsidRPr="001C1C7D">
          <w:rPr>
            <w:rStyle w:val="Hyperlink"/>
            <w:rFonts w:ascii="Times New Roman" w:hAnsi="Times New Roman"/>
            <w:sz w:val="24"/>
            <w:szCs w:val="24"/>
          </w:rPr>
          <w:t>a study published by Cornell Hospitality Quarterly found that companies share a concern that people with disabilities cannot adequately do the work required of their employees</w:t>
        </w:r>
      </w:hyperlink>
      <w:r w:rsidRPr="001C1C7D">
        <w:rPr>
          <w:rFonts w:ascii="Times New Roman" w:hAnsi="Times New Roman"/>
          <w:sz w:val="24"/>
          <w:szCs w:val="24"/>
        </w:rPr>
        <w:t xml:space="preserve">. </w:t>
      </w:r>
      <w:r w:rsidRPr="001C1C7D">
        <w:rPr>
          <w:rFonts w:ascii="Times New Roman" w:hAnsi="Times New Roman"/>
          <w:b/>
          <w:sz w:val="24"/>
          <w:szCs w:val="24"/>
        </w:rPr>
        <w:t>We therefore recommend that</w:t>
      </w:r>
      <w:r>
        <w:rPr>
          <w:rFonts w:ascii="Times New Roman" w:hAnsi="Times New Roman"/>
          <w:b/>
          <w:sz w:val="24"/>
          <w:szCs w:val="24"/>
        </w:rPr>
        <w:t xml:space="preserve"> Maine’s Unified </w:t>
      </w:r>
      <w:r w:rsidRPr="001C1C7D">
        <w:rPr>
          <w:rFonts w:ascii="Times New Roman" w:hAnsi="Times New Roman"/>
          <w:b/>
          <w:sz w:val="24"/>
          <w:szCs w:val="24"/>
        </w:rPr>
        <w:t xml:space="preserve">State Plan be amended to include a comprehensive proactive communications/public relations strategy for reducing such </w:t>
      </w:r>
      <w:r w:rsidRPr="003A0DD8">
        <w:rPr>
          <w:rFonts w:ascii="Times New Roman" w:hAnsi="Times New Roman"/>
          <w:b/>
          <w:sz w:val="24"/>
          <w:szCs w:val="24"/>
        </w:rPr>
        <w:t>stigmas</w:t>
      </w:r>
      <w:r w:rsidRPr="001C1C7D">
        <w:rPr>
          <w:rFonts w:ascii="Times New Roman" w:hAnsi="Times New Roman"/>
          <w:sz w:val="24"/>
          <w:szCs w:val="24"/>
        </w:rPr>
        <w:t xml:space="preserve">. Indeed, we know that other groups of </w:t>
      </w:r>
      <w:r>
        <w:rPr>
          <w:rFonts w:ascii="Times New Roman" w:hAnsi="Times New Roman"/>
          <w:sz w:val="24"/>
          <w:szCs w:val="24"/>
        </w:rPr>
        <w:t>Mainers</w:t>
      </w:r>
      <w:r w:rsidRPr="001C1C7D">
        <w:rPr>
          <w:rFonts w:ascii="Times New Roman" w:hAnsi="Times New Roman"/>
          <w:sz w:val="24"/>
          <w:szCs w:val="24"/>
        </w:rPr>
        <w:t xml:space="preserve"> with barriers to work also face stigmas, especially those leaving the corrections system. </w:t>
      </w:r>
    </w:p>
    <w:p w:rsidR="008C4C1A" w:rsidRPr="001C1C7D" w:rsidRDefault="008C4C1A" w:rsidP="008C4C1A">
      <w:pPr>
        <w:ind w:firstLine="720"/>
        <w:rPr>
          <w:rFonts w:ascii="Times New Roman" w:hAnsi="Times New Roman"/>
          <w:bCs/>
          <w:sz w:val="24"/>
          <w:szCs w:val="24"/>
          <w:shd w:val="clear" w:color="auto" w:fill="FFFFFF"/>
        </w:rPr>
      </w:pPr>
      <w:r w:rsidRPr="001C1C7D">
        <w:rPr>
          <w:rFonts w:ascii="Times New Roman" w:hAnsi="Times New Roman"/>
          <w:bCs/>
          <w:sz w:val="24"/>
          <w:szCs w:val="24"/>
        </w:rPr>
        <w:t>Indeed, the best way to fight stigmas is to let employers see the facts from other employers who are already succeeding by hiring people with disabilities.</w:t>
      </w:r>
      <w:r w:rsidRPr="001C1C7D">
        <w:rPr>
          <w:rFonts w:ascii="Times New Roman" w:hAnsi="Times New Roman"/>
          <w:b/>
          <w:bCs/>
          <w:sz w:val="24"/>
          <w:szCs w:val="24"/>
        </w:rPr>
        <w:t xml:space="preserve"> </w:t>
      </w:r>
      <w:r w:rsidRPr="001C1C7D">
        <w:rPr>
          <w:rFonts w:ascii="Times New Roman" w:hAnsi="Times New Roman"/>
          <w:sz w:val="24"/>
          <w:szCs w:val="24"/>
        </w:rPr>
        <w:t>In terms of potential employer partners, we encourage your state plan to look at t</w:t>
      </w:r>
      <w:r w:rsidRPr="001C1C7D">
        <w:rPr>
          <w:rFonts w:ascii="Times New Roman" w:eastAsia="Times New Roman" w:hAnsi="Times New Roman"/>
          <w:color w:val="222222"/>
          <w:sz w:val="24"/>
          <w:szCs w:val="24"/>
        </w:rPr>
        <w:t xml:space="preserve">he </w:t>
      </w:r>
      <w:hyperlink r:id="rId50" w:history="1">
        <w:r w:rsidRPr="001C1C7D">
          <w:rPr>
            <w:rStyle w:val="Hyperlink"/>
            <w:rFonts w:ascii="Times New Roman" w:eastAsia="Times New Roman" w:hAnsi="Times New Roman"/>
            <w:sz w:val="24"/>
            <w:szCs w:val="24"/>
          </w:rPr>
          <w:t>Disability Equality Index that assesses the inclusion and hiring efforts of major employers.</w:t>
        </w:r>
      </w:hyperlink>
      <w:r w:rsidRPr="001C1C7D">
        <w:rPr>
          <w:rFonts w:ascii="Times New Roman" w:eastAsia="Times New Roman" w:hAnsi="Times New Roman"/>
          <w:color w:val="222222"/>
          <w:sz w:val="24"/>
          <w:szCs w:val="24"/>
        </w:rPr>
        <w:t xml:space="preserve"> It was put together by the United </w:t>
      </w:r>
      <w:r w:rsidRPr="001C1C7D">
        <w:rPr>
          <w:rFonts w:ascii="Times New Roman" w:eastAsia="Times New Roman" w:hAnsi="Times New Roman"/>
          <w:color w:val="222222"/>
          <w:sz w:val="24"/>
          <w:szCs w:val="24"/>
        </w:rPr>
        <w:lastRenderedPageBreak/>
        <w:t xml:space="preserve">States Business Leadership Network (USBLN) which operates </w:t>
      </w:r>
      <w:hyperlink r:id="rId51" w:history="1">
        <w:r w:rsidRPr="001C1C7D">
          <w:rPr>
            <w:rStyle w:val="Hyperlink"/>
            <w:rFonts w:ascii="Times New Roman" w:eastAsia="Times New Roman" w:hAnsi="Times New Roman"/>
            <w:sz w:val="24"/>
            <w:szCs w:val="24"/>
          </w:rPr>
          <w:t xml:space="preserve">a network of affiliates across the country that can be an incredible resource for your work. </w:t>
        </w:r>
      </w:hyperlink>
      <w:r w:rsidRPr="001C1C7D">
        <w:rPr>
          <w:rFonts w:ascii="Times New Roman" w:hAnsi="Times New Roman"/>
          <w:sz w:val="24"/>
          <w:szCs w:val="24"/>
        </w:rPr>
        <w:t xml:space="preserve"> The companies which scored 100% in the USBLN index can be a great resource. These are </w:t>
      </w:r>
      <w:r w:rsidRPr="001C1C7D">
        <w:rPr>
          <w:rFonts w:ascii="Times New Roman" w:hAnsi="Times New Roman"/>
          <w:bCs/>
          <w:sz w:val="24"/>
          <w:szCs w:val="24"/>
          <w:shd w:val="clear" w:color="auto" w:fill="FFFFFF"/>
        </w:rPr>
        <w:t>Ameren Corporation, AT&amp;T, Booz Allen Hamilton Inc., Capital One Financial Corporation, Comcast, NBC</w:t>
      </w:r>
      <w:r>
        <w:rPr>
          <w:rFonts w:ascii="Times New Roman" w:hAnsi="Times New Roman"/>
          <w:bCs/>
          <w:sz w:val="24"/>
          <w:szCs w:val="24"/>
          <w:shd w:val="clear" w:color="auto" w:fill="FFFFFF"/>
        </w:rPr>
        <w:t xml:space="preserve"> </w:t>
      </w:r>
      <w:r w:rsidRPr="001C1C7D">
        <w:rPr>
          <w:rFonts w:ascii="Times New Roman" w:hAnsi="Times New Roman"/>
          <w:bCs/>
          <w:sz w:val="24"/>
          <w:szCs w:val="24"/>
          <w:shd w:val="clear" w:color="auto" w:fill="FFFFFF"/>
        </w:rPr>
        <w:t>Universal</w:t>
      </w:r>
      <w:r w:rsidRPr="001C1C7D">
        <w:rPr>
          <w:rStyle w:val="apple-converted-space"/>
          <w:rFonts w:ascii="Times New Roman" w:hAnsi="Times New Roman"/>
          <w:bCs/>
          <w:sz w:val="24"/>
          <w:szCs w:val="24"/>
          <w:shd w:val="clear" w:color="auto" w:fill="FFFFFF"/>
        </w:rPr>
        <w:t xml:space="preserve">, </w:t>
      </w:r>
      <w:r w:rsidRPr="001C1C7D">
        <w:rPr>
          <w:rFonts w:ascii="Times New Roman" w:hAnsi="Times New Roman"/>
          <w:bCs/>
          <w:sz w:val="24"/>
          <w:szCs w:val="24"/>
          <w:shd w:val="clear" w:color="auto" w:fill="FFFFFF"/>
        </w:rPr>
        <w:t>Ernst &amp; Young LLP</w:t>
      </w:r>
      <w:r w:rsidRPr="001C1C7D">
        <w:rPr>
          <w:rStyle w:val="apple-converted-space"/>
          <w:rFonts w:ascii="Times New Roman" w:hAnsi="Times New Roman"/>
          <w:bCs/>
          <w:sz w:val="24"/>
          <w:szCs w:val="24"/>
          <w:shd w:val="clear" w:color="auto" w:fill="FFFFFF"/>
        </w:rPr>
        <w:t xml:space="preserve">, </w:t>
      </w:r>
      <w:r w:rsidRPr="001C1C7D">
        <w:rPr>
          <w:rFonts w:ascii="Times New Roman" w:hAnsi="Times New Roman"/>
          <w:bCs/>
          <w:sz w:val="24"/>
          <w:szCs w:val="24"/>
          <w:shd w:val="clear" w:color="auto" w:fill="FFFFFF"/>
        </w:rPr>
        <w:t>Florida Blue</w:t>
      </w:r>
      <w:r w:rsidRPr="001C1C7D">
        <w:rPr>
          <w:rStyle w:val="apple-converted-space"/>
          <w:rFonts w:ascii="Times New Roman" w:hAnsi="Times New Roman"/>
          <w:bCs/>
          <w:sz w:val="24"/>
          <w:szCs w:val="24"/>
          <w:shd w:val="clear" w:color="auto" w:fill="FFFFFF"/>
        </w:rPr>
        <w:t xml:space="preserve">, </w:t>
      </w:r>
      <w:r w:rsidRPr="001C1C7D">
        <w:rPr>
          <w:rFonts w:ascii="Times New Roman" w:hAnsi="Times New Roman"/>
          <w:bCs/>
          <w:sz w:val="24"/>
          <w:szCs w:val="24"/>
          <w:shd w:val="clear" w:color="auto" w:fill="FFFFFF"/>
        </w:rPr>
        <w:t>Freddie Mac</w:t>
      </w:r>
      <w:r w:rsidRPr="001C1C7D">
        <w:rPr>
          <w:rStyle w:val="apple-converted-space"/>
          <w:rFonts w:ascii="Times New Roman" w:hAnsi="Times New Roman"/>
          <w:bCs/>
          <w:sz w:val="24"/>
          <w:szCs w:val="24"/>
          <w:shd w:val="clear" w:color="auto" w:fill="FFFFFF"/>
        </w:rPr>
        <w:t xml:space="preserve">, </w:t>
      </w:r>
      <w:r w:rsidRPr="001C1C7D">
        <w:rPr>
          <w:rFonts w:ascii="Times New Roman" w:hAnsi="Times New Roman"/>
          <w:bCs/>
          <w:sz w:val="24"/>
          <w:szCs w:val="24"/>
          <w:shd w:val="clear" w:color="auto" w:fill="FFFFFF"/>
        </w:rPr>
        <w:t>Highmark Health</w:t>
      </w:r>
      <w:r w:rsidRPr="001C1C7D">
        <w:rPr>
          <w:rStyle w:val="apple-converted-space"/>
          <w:rFonts w:ascii="Times New Roman" w:hAnsi="Times New Roman"/>
          <w:bCs/>
          <w:sz w:val="24"/>
          <w:szCs w:val="24"/>
          <w:shd w:val="clear" w:color="auto" w:fill="FFFFFF"/>
        </w:rPr>
        <w:t xml:space="preserve">, </w:t>
      </w:r>
      <w:r w:rsidRPr="001C1C7D">
        <w:rPr>
          <w:rFonts w:ascii="Times New Roman" w:hAnsi="Times New Roman"/>
          <w:bCs/>
          <w:sz w:val="24"/>
          <w:szCs w:val="24"/>
          <w:shd w:val="clear" w:color="auto" w:fill="FFFFFF"/>
        </w:rPr>
        <w:t>JPMorgan Chase &amp; Co.</w:t>
      </w:r>
      <w:r w:rsidRPr="001C1C7D">
        <w:rPr>
          <w:rStyle w:val="apple-converted-space"/>
          <w:rFonts w:ascii="Times New Roman" w:hAnsi="Times New Roman"/>
          <w:bCs/>
          <w:sz w:val="24"/>
          <w:szCs w:val="24"/>
          <w:shd w:val="clear" w:color="auto" w:fill="FFFFFF"/>
        </w:rPr>
        <w:t xml:space="preserve">, </w:t>
      </w:r>
      <w:r w:rsidRPr="001C1C7D">
        <w:rPr>
          <w:rFonts w:ascii="Times New Roman" w:hAnsi="Times New Roman"/>
          <w:bCs/>
          <w:sz w:val="24"/>
          <w:szCs w:val="24"/>
          <w:shd w:val="clear" w:color="auto" w:fill="FFFFFF"/>
        </w:rPr>
        <w:t>Lockheed Martin Corporation</w:t>
      </w:r>
      <w:r w:rsidRPr="001C1C7D">
        <w:rPr>
          <w:rStyle w:val="apple-converted-space"/>
          <w:rFonts w:ascii="Times New Roman" w:hAnsi="Times New Roman"/>
          <w:bCs/>
          <w:sz w:val="24"/>
          <w:szCs w:val="24"/>
          <w:shd w:val="clear" w:color="auto" w:fill="FFFFFF"/>
        </w:rPr>
        <w:t xml:space="preserve">, </w:t>
      </w:r>
      <w:r w:rsidRPr="001C1C7D">
        <w:rPr>
          <w:rFonts w:ascii="Times New Roman" w:hAnsi="Times New Roman"/>
          <w:bCs/>
          <w:sz w:val="24"/>
          <w:szCs w:val="24"/>
          <w:shd w:val="clear" w:color="auto" w:fill="FFFFFF"/>
        </w:rPr>
        <w:t>Northrop Grumman Corporation</w:t>
      </w:r>
      <w:r w:rsidRPr="001C1C7D">
        <w:rPr>
          <w:rStyle w:val="apple-converted-space"/>
          <w:rFonts w:ascii="Times New Roman" w:hAnsi="Times New Roman"/>
          <w:bCs/>
          <w:sz w:val="24"/>
          <w:szCs w:val="24"/>
          <w:shd w:val="clear" w:color="auto" w:fill="FFFFFF"/>
        </w:rPr>
        <w:t xml:space="preserve">, </w:t>
      </w:r>
      <w:r w:rsidRPr="001C1C7D">
        <w:rPr>
          <w:rFonts w:ascii="Times New Roman" w:hAnsi="Times New Roman"/>
          <w:bCs/>
          <w:sz w:val="24"/>
          <w:szCs w:val="24"/>
          <w:shd w:val="clear" w:color="auto" w:fill="FFFFFF"/>
        </w:rPr>
        <w:t>Pacific Gas and Electric Company</w:t>
      </w:r>
      <w:r w:rsidRPr="001C1C7D">
        <w:rPr>
          <w:rStyle w:val="apple-converted-space"/>
          <w:rFonts w:ascii="Times New Roman" w:hAnsi="Times New Roman"/>
          <w:bCs/>
          <w:sz w:val="24"/>
          <w:szCs w:val="24"/>
          <w:shd w:val="clear" w:color="auto" w:fill="FFFFFF"/>
        </w:rPr>
        <w:t xml:space="preserve">, </w:t>
      </w:r>
      <w:r w:rsidRPr="001C1C7D">
        <w:rPr>
          <w:rFonts w:ascii="Times New Roman" w:hAnsi="Times New Roman"/>
          <w:bCs/>
          <w:sz w:val="24"/>
          <w:szCs w:val="24"/>
          <w:shd w:val="clear" w:color="auto" w:fill="FFFFFF"/>
        </w:rPr>
        <w:t>PricewaterhouseCoopers LLP (PwC)</w:t>
      </w:r>
      <w:r w:rsidRPr="001C1C7D">
        <w:rPr>
          <w:rStyle w:val="apple-converted-space"/>
          <w:rFonts w:ascii="Times New Roman" w:hAnsi="Times New Roman"/>
          <w:bCs/>
          <w:sz w:val="24"/>
          <w:szCs w:val="24"/>
          <w:shd w:val="clear" w:color="auto" w:fill="FFFFFF"/>
        </w:rPr>
        <w:t xml:space="preserve">, </w:t>
      </w:r>
      <w:r w:rsidRPr="001C1C7D">
        <w:rPr>
          <w:rFonts w:ascii="Times New Roman" w:hAnsi="Times New Roman"/>
          <w:bCs/>
          <w:sz w:val="24"/>
          <w:szCs w:val="24"/>
          <w:shd w:val="clear" w:color="auto" w:fill="FFFFFF"/>
        </w:rPr>
        <w:t>Procter &amp; Gamble</w:t>
      </w:r>
      <w:r w:rsidRPr="001C1C7D">
        <w:rPr>
          <w:rStyle w:val="apple-converted-space"/>
          <w:rFonts w:ascii="Times New Roman" w:hAnsi="Times New Roman"/>
          <w:bCs/>
          <w:sz w:val="24"/>
          <w:szCs w:val="24"/>
          <w:shd w:val="clear" w:color="auto" w:fill="FFFFFF"/>
        </w:rPr>
        <w:t xml:space="preserve">, </w:t>
      </w:r>
      <w:r w:rsidRPr="001C1C7D">
        <w:rPr>
          <w:rFonts w:ascii="Times New Roman" w:hAnsi="Times New Roman"/>
          <w:bCs/>
          <w:sz w:val="24"/>
          <w:szCs w:val="24"/>
          <w:shd w:val="clear" w:color="auto" w:fill="FFFFFF"/>
        </w:rPr>
        <w:t>Qualcomm Incorporated</w:t>
      </w:r>
      <w:r w:rsidRPr="001C1C7D">
        <w:rPr>
          <w:rStyle w:val="apple-converted-space"/>
          <w:rFonts w:ascii="Times New Roman" w:hAnsi="Times New Roman"/>
          <w:bCs/>
          <w:sz w:val="24"/>
          <w:szCs w:val="24"/>
          <w:shd w:val="clear" w:color="auto" w:fill="FFFFFF"/>
        </w:rPr>
        <w:t xml:space="preserve">, </w:t>
      </w:r>
      <w:r w:rsidRPr="001C1C7D">
        <w:rPr>
          <w:rFonts w:ascii="Times New Roman" w:hAnsi="Times New Roman"/>
          <w:bCs/>
          <w:sz w:val="24"/>
          <w:szCs w:val="24"/>
          <w:shd w:val="clear" w:color="auto" w:fill="FFFFFF"/>
        </w:rPr>
        <w:t>Sprint Corporation</w:t>
      </w:r>
      <w:r w:rsidRPr="001C1C7D">
        <w:rPr>
          <w:rStyle w:val="apple-converted-space"/>
          <w:rFonts w:ascii="Times New Roman" w:hAnsi="Times New Roman"/>
          <w:bCs/>
          <w:sz w:val="24"/>
          <w:szCs w:val="24"/>
          <w:shd w:val="clear" w:color="auto" w:fill="FFFFFF"/>
        </w:rPr>
        <w:t xml:space="preserve">, </w:t>
      </w:r>
      <w:r w:rsidRPr="001C1C7D">
        <w:rPr>
          <w:rFonts w:ascii="Times New Roman" w:hAnsi="Times New Roman"/>
          <w:bCs/>
          <w:sz w:val="24"/>
          <w:szCs w:val="24"/>
          <w:shd w:val="clear" w:color="auto" w:fill="FFFFFF"/>
        </w:rPr>
        <w:t xml:space="preserve">Starbucks Coffee Company, and TD Bank N.A. </w:t>
      </w:r>
    </w:p>
    <w:p w:rsidR="008C4C1A" w:rsidRPr="001C1C7D" w:rsidRDefault="008C4C1A" w:rsidP="008C4C1A">
      <w:pPr>
        <w:ind w:firstLine="720"/>
        <w:rPr>
          <w:rFonts w:ascii="Times New Roman" w:hAnsi="Times New Roman"/>
          <w:sz w:val="24"/>
          <w:szCs w:val="24"/>
        </w:rPr>
      </w:pPr>
      <w:r w:rsidRPr="001C1C7D">
        <w:rPr>
          <w:rFonts w:ascii="Times New Roman" w:hAnsi="Times New Roman"/>
          <w:sz w:val="24"/>
          <w:szCs w:val="24"/>
        </w:rPr>
        <w:t xml:space="preserve">Polls and focus groups show that there are three types of messages and audiences that are needed to expand employment for people with disabilities. Serious communications campaigns are needed for all three: </w:t>
      </w:r>
    </w:p>
    <w:p w:rsidR="008C4C1A" w:rsidRPr="001C1C7D" w:rsidRDefault="008C4C1A" w:rsidP="008C4C1A">
      <w:pPr>
        <w:pStyle w:val="ListParagraph"/>
        <w:numPr>
          <w:ilvl w:val="0"/>
          <w:numId w:val="10"/>
        </w:numPr>
        <w:rPr>
          <w:rFonts w:ascii="Times New Roman" w:hAnsi="Times New Roman"/>
          <w:sz w:val="24"/>
          <w:szCs w:val="24"/>
        </w:rPr>
      </w:pPr>
      <w:r w:rsidRPr="001C1C7D">
        <w:rPr>
          <w:rFonts w:ascii="Times New Roman" w:hAnsi="Times New Roman"/>
          <w:b/>
          <w:sz w:val="24"/>
          <w:szCs w:val="24"/>
        </w:rPr>
        <w:t>CEOs/business leaders need to understand the value proposition/business case for their specific company as to why they should focus on putting people with disabilities into their talent pipelines</w:t>
      </w:r>
      <w:r w:rsidRPr="001C1C7D">
        <w:rPr>
          <w:rFonts w:ascii="Times New Roman" w:hAnsi="Times New Roman"/>
          <w:sz w:val="24"/>
          <w:szCs w:val="24"/>
        </w:rPr>
        <w:t>. This is best done through business-to-business success stories.</w:t>
      </w:r>
      <w:r>
        <w:rPr>
          <w:rFonts w:ascii="Times New Roman" w:hAnsi="Times New Roman"/>
          <w:sz w:val="24"/>
          <w:szCs w:val="24"/>
        </w:rPr>
        <w:t xml:space="preserve"> </w:t>
      </w:r>
      <w:r w:rsidRPr="001C1C7D">
        <w:rPr>
          <w:rFonts w:ascii="Times New Roman" w:hAnsi="Times New Roman"/>
          <w:color w:val="000000"/>
          <w:sz w:val="24"/>
          <w:szCs w:val="23"/>
        </w:rPr>
        <w:t xml:space="preserve">Those businesses need to share their success stories and to talk about how </w:t>
      </w:r>
      <w:r w:rsidRPr="001C1C7D">
        <w:rPr>
          <w:rFonts w:ascii="Times New Roman" w:hAnsi="Times New Roman"/>
          <w:color w:val="333333"/>
          <w:sz w:val="24"/>
          <w:szCs w:val="24"/>
          <w:shd w:val="clear" w:color="auto" w:fill="FFFFFF"/>
        </w:rPr>
        <w:t>people with disabilities can be extremely capable and loyal workers. While there are few Stephen Hawking</w:t>
      </w:r>
      <w:r>
        <w:rPr>
          <w:rFonts w:ascii="Times New Roman" w:hAnsi="Times New Roman"/>
          <w:color w:val="333333"/>
          <w:sz w:val="24"/>
          <w:szCs w:val="24"/>
          <w:shd w:val="clear" w:color="auto" w:fill="FFFFFF"/>
        </w:rPr>
        <w:t>s</w:t>
      </w:r>
      <w:r w:rsidRPr="001C1C7D">
        <w:rPr>
          <w:rFonts w:ascii="Times New Roman" w:hAnsi="Times New Roman"/>
          <w:color w:val="333333"/>
          <w:sz w:val="24"/>
          <w:szCs w:val="24"/>
          <w:shd w:val="clear" w:color="auto" w:fill="FFFFFF"/>
        </w:rPr>
        <w:t xml:space="preserve"> — with or without disabilities — people with disabilities can work highly successfully in hotels, healthcare, tend our parks and facilities, assist aging seniors, and be super talents in developing computer software and engineering solutions. CEOs and business leaders need to know that people with disabilities can be the BEST people to get a job done. </w:t>
      </w:r>
      <w:r>
        <w:rPr>
          <w:rFonts w:ascii="Times New Roman" w:hAnsi="Times New Roman"/>
          <w:color w:val="333333"/>
          <w:sz w:val="24"/>
          <w:szCs w:val="24"/>
          <w:shd w:val="clear" w:color="auto" w:fill="FFFFFF"/>
        </w:rPr>
        <w:t xml:space="preserve">You have a Business Leadership Network in ME that can and should play a leadership role in this. Proctor &amp; Gamble has been very involved in this in the past. </w:t>
      </w:r>
    </w:p>
    <w:p w:rsidR="008C4C1A" w:rsidRPr="001C1C7D" w:rsidRDefault="008C4C1A" w:rsidP="008C4C1A">
      <w:pPr>
        <w:pStyle w:val="ListParagraph"/>
        <w:numPr>
          <w:ilvl w:val="0"/>
          <w:numId w:val="10"/>
        </w:numPr>
        <w:rPr>
          <w:rFonts w:ascii="Times New Roman" w:hAnsi="Times New Roman"/>
          <w:b/>
          <w:sz w:val="24"/>
          <w:szCs w:val="24"/>
        </w:rPr>
      </w:pPr>
      <w:r w:rsidRPr="001C1C7D">
        <w:rPr>
          <w:rFonts w:ascii="Times New Roman" w:hAnsi="Times New Roman"/>
          <w:b/>
          <w:sz w:val="24"/>
          <w:szCs w:val="24"/>
        </w:rPr>
        <w:t xml:space="preserve">Human resources professionals and on-the-ground supervisors need to understand that hiring people with disabilities is generally easy and inexpensive, and that any costs incurred are more than offset from increased loyalty. </w:t>
      </w:r>
      <w:r w:rsidRPr="001C1C7D">
        <w:rPr>
          <w:rFonts w:ascii="Times New Roman" w:hAnsi="Times New Roman"/>
          <w:sz w:val="24"/>
          <w:szCs w:val="24"/>
        </w:rPr>
        <w:t xml:space="preserve">Hiring managers and supervisors are key implementers who can turn high minded policy and business goals into action at the ground level. However, studies show that many of them are afraid of what they don’t know about people with disabilities. They are afraid of potential legal action, costs, or other failures. For them, they need supports that will empower to overcome their own fears and to excel at recruiting, hiring, supervising or working with teammates with disabilities. </w:t>
      </w:r>
      <w:r>
        <w:rPr>
          <w:rFonts w:ascii="Times New Roman" w:hAnsi="Times New Roman"/>
          <w:bCs/>
          <w:sz w:val="24"/>
          <w:szCs w:val="24"/>
        </w:rPr>
        <w:t>Maine’s</w:t>
      </w:r>
      <w:r w:rsidRPr="001C1C7D">
        <w:rPr>
          <w:rFonts w:ascii="Times New Roman" w:hAnsi="Times New Roman"/>
          <w:bCs/>
          <w:sz w:val="24"/>
          <w:szCs w:val="24"/>
        </w:rPr>
        <w:t xml:space="preserve"> VR staff and community agencies can fully support human resources professionals and managers in dealing with their own specific fears and stigmas surrounding hiring people with disabilities. Moreover, online and in-person training is readily available to help from a variety of sources. RespectAbility has online webinars, as </w:t>
      </w:r>
      <w:hyperlink r:id="rId52" w:history="1">
        <w:r w:rsidRPr="001C1C7D">
          <w:rPr>
            <w:rStyle w:val="Hyperlink"/>
            <w:rFonts w:ascii="Times New Roman" w:hAnsi="Times New Roman"/>
            <w:sz w:val="24"/>
          </w:rPr>
          <w:t>does ASKJAN.org</w:t>
        </w:r>
      </w:hyperlink>
      <w:r w:rsidRPr="001C1C7D">
        <w:rPr>
          <w:rFonts w:ascii="Times New Roman" w:hAnsi="Times New Roman"/>
          <w:bCs/>
          <w:sz w:val="24"/>
          <w:szCs w:val="24"/>
        </w:rPr>
        <w:t xml:space="preserve">, USDOL and others. Partners like </w:t>
      </w:r>
      <w:hyperlink r:id="rId53" w:history="1">
        <w:r w:rsidRPr="001C1C7D">
          <w:rPr>
            <w:rStyle w:val="Hyperlink"/>
            <w:rFonts w:ascii="Times New Roman" w:hAnsi="Times New Roman"/>
            <w:sz w:val="24"/>
          </w:rPr>
          <w:t>the Poses Family Foundation Workplace Initiative</w:t>
        </w:r>
      </w:hyperlink>
      <w:r w:rsidRPr="001C1C7D">
        <w:rPr>
          <w:rFonts w:ascii="Times New Roman" w:hAnsi="Times New Roman"/>
          <w:bCs/>
          <w:sz w:val="24"/>
          <w:szCs w:val="24"/>
        </w:rPr>
        <w:t xml:space="preserve"> can provide training to the workforce staff and volunteers systems-wide as well as to community agencies in supporting companies through messaging efforts around related to fear and stigma.</w:t>
      </w:r>
      <w:r w:rsidRPr="001C1C7D">
        <w:rPr>
          <w:rFonts w:ascii="Times New Roman" w:hAnsi="Times New Roman"/>
          <w:b/>
          <w:bCs/>
          <w:sz w:val="24"/>
          <w:szCs w:val="24"/>
        </w:rPr>
        <w:t xml:space="preserve"> </w:t>
      </w:r>
      <w:hyperlink r:id="rId54" w:history="1">
        <w:r w:rsidRPr="001C1C7D">
          <w:rPr>
            <w:rStyle w:val="Hyperlink"/>
            <w:rFonts w:ascii="Times New Roman" w:hAnsi="Times New Roman"/>
            <w:sz w:val="24"/>
          </w:rPr>
          <w:t>The National Organization on Disability</w:t>
        </w:r>
      </w:hyperlink>
      <w:r w:rsidRPr="001C1C7D">
        <w:rPr>
          <w:rFonts w:ascii="Times New Roman" w:hAnsi="Times New Roman"/>
          <w:bCs/>
          <w:sz w:val="24"/>
          <w:szCs w:val="24"/>
        </w:rPr>
        <w:t xml:space="preserve"> and </w:t>
      </w:r>
      <w:hyperlink r:id="rId55" w:history="1">
        <w:r w:rsidRPr="001C1C7D">
          <w:rPr>
            <w:rStyle w:val="Hyperlink"/>
            <w:rFonts w:ascii="Times New Roman" w:hAnsi="Times New Roman"/>
            <w:sz w:val="24"/>
          </w:rPr>
          <w:t>the U.S. Business Leadership Network</w:t>
        </w:r>
      </w:hyperlink>
      <w:r w:rsidRPr="001C1C7D">
        <w:rPr>
          <w:rFonts w:ascii="Times New Roman" w:hAnsi="Times New Roman"/>
          <w:bCs/>
          <w:sz w:val="24"/>
          <w:szCs w:val="24"/>
        </w:rPr>
        <w:t xml:space="preserve"> offer strong resources.</w:t>
      </w:r>
      <w:r w:rsidRPr="001C1C7D">
        <w:rPr>
          <w:rFonts w:ascii="Times New Roman" w:hAnsi="Times New Roman"/>
          <w:b/>
          <w:bCs/>
          <w:sz w:val="24"/>
          <w:szCs w:val="24"/>
        </w:rPr>
        <w:t xml:space="preserve"> </w:t>
      </w:r>
    </w:p>
    <w:p w:rsidR="008C4C1A" w:rsidRPr="001C1C7D" w:rsidRDefault="008C4C1A" w:rsidP="008C4C1A">
      <w:pPr>
        <w:pStyle w:val="ListParagraph"/>
        <w:numPr>
          <w:ilvl w:val="0"/>
          <w:numId w:val="10"/>
        </w:numPr>
        <w:rPr>
          <w:rFonts w:ascii="Times New Roman" w:hAnsi="Times New Roman"/>
          <w:b/>
          <w:sz w:val="24"/>
          <w:szCs w:val="24"/>
        </w:rPr>
      </w:pPr>
      <w:r w:rsidRPr="001C1C7D">
        <w:rPr>
          <w:rFonts w:ascii="Times New Roman" w:hAnsi="Times New Roman"/>
          <w:b/>
          <w:sz w:val="24"/>
          <w:szCs w:val="24"/>
        </w:rPr>
        <w:t xml:space="preserve">People with disabilities and their families need high expectations. From the time of diagnosis, education for high expectations must begin. </w:t>
      </w:r>
      <w:r>
        <w:rPr>
          <w:rFonts w:ascii="Times New Roman" w:hAnsi="Times New Roman"/>
          <w:b/>
          <w:sz w:val="24"/>
          <w:szCs w:val="24"/>
        </w:rPr>
        <w:t xml:space="preserve">Maine’s </w:t>
      </w:r>
      <w:r w:rsidRPr="001C1C7D">
        <w:rPr>
          <w:rFonts w:ascii="Times New Roman" w:hAnsi="Times New Roman"/>
          <w:b/>
          <w:sz w:val="24"/>
          <w:szCs w:val="24"/>
        </w:rPr>
        <w:t xml:space="preserve">Employment First </w:t>
      </w:r>
      <w:r>
        <w:rPr>
          <w:rFonts w:ascii="Times New Roman" w:hAnsi="Times New Roman"/>
          <w:b/>
          <w:sz w:val="24"/>
          <w:szCs w:val="24"/>
        </w:rPr>
        <w:t>efforts</w:t>
      </w:r>
      <w:r w:rsidRPr="001C1C7D">
        <w:rPr>
          <w:rFonts w:ascii="Times New Roman" w:hAnsi="Times New Roman"/>
          <w:b/>
          <w:sz w:val="24"/>
          <w:szCs w:val="24"/>
        </w:rPr>
        <w:t xml:space="preserve"> need to be supported by a PR campaign that will inspire </w:t>
      </w:r>
      <w:r>
        <w:rPr>
          <w:rFonts w:ascii="Times New Roman" w:hAnsi="Times New Roman"/>
          <w:b/>
          <w:sz w:val="24"/>
          <w:szCs w:val="24"/>
        </w:rPr>
        <w:t>Mainers</w:t>
      </w:r>
      <w:r w:rsidRPr="001C1C7D">
        <w:rPr>
          <w:rFonts w:ascii="Times New Roman" w:hAnsi="Times New Roman"/>
          <w:b/>
          <w:sz w:val="24"/>
          <w:szCs w:val="24"/>
        </w:rPr>
        <w:t xml:space="preserve"> with disabilities to reach for the stars. </w:t>
      </w:r>
      <w:r w:rsidRPr="001C1C7D">
        <w:rPr>
          <w:rFonts w:ascii="Times New Roman" w:hAnsi="Times New Roman"/>
          <w:sz w:val="24"/>
          <w:szCs w:val="24"/>
          <w:shd w:val="clear" w:color="auto" w:fill="FFFFFF"/>
        </w:rPr>
        <w:t>For example, Virgin Airways founder Sir </w:t>
      </w:r>
      <w:hyperlink r:id="rId56" w:tooltip="Richard Branson" w:history="1">
        <w:r w:rsidRPr="001C1C7D">
          <w:rPr>
            <w:rFonts w:ascii="Times New Roman" w:hAnsi="Times New Roman"/>
            <w:sz w:val="24"/>
            <w:szCs w:val="24"/>
            <w:u w:val="single"/>
            <w:shd w:val="clear" w:color="auto" w:fill="FFFFFF"/>
          </w:rPr>
          <w:t>Richard Branson</w:t>
        </w:r>
      </w:hyperlink>
      <w:r w:rsidRPr="001C1C7D">
        <w:rPr>
          <w:rFonts w:ascii="Times New Roman" w:hAnsi="Times New Roman"/>
          <w:sz w:val="24"/>
          <w:szCs w:val="24"/>
          <w:shd w:val="clear" w:color="auto" w:fill="FFFFFF"/>
        </w:rPr>
        <w:t> and finance wizard </w:t>
      </w:r>
      <w:hyperlink r:id="rId57" w:tooltip="Charles Schwab" w:history="1">
        <w:r w:rsidRPr="001C1C7D">
          <w:rPr>
            <w:rFonts w:ascii="Times New Roman" w:hAnsi="Times New Roman"/>
            <w:sz w:val="24"/>
            <w:szCs w:val="24"/>
            <w:u w:val="single"/>
            <w:shd w:val="clear" w:color="auto" w:fill="FFFFFF"/>
          </w:rPr>
          <w:t>Charles Schwab</w:t>
        </w:r>
      </w:hyperlink>
      <w:r w:rsidRPr="001C1C7D">
        <w:rPr>
          <w:rFonts w:ascii="Times New Roman" w:hAnsi="Times New Roman"/>
          <w:sz w:val="24"/>
          <w:szCs w:val="24"/>
          <w:shd w:val="clear" w:color="auto" w:fill="FFFFFF"/>
        </w:rPr>
        <w:t xml:space="preserve"> are dyslexic. Scientist Stephen Hawking and multi-billionaire businessman Sheldon Adelson, like Gov. Greg Abbott of Texas </w:t>
      </w:r>
      <w:r w:rsidRPr="001C1C7D">
        <w:rPr>
          <w:rFonts w:ascii="Times New Roman" w:hAnsi="Times New Roman"/>
          <w:sz w:val="24"/>
          <w:szCs w:val="24"/>
          <w:shd w:val="clear" w:color="auto" w:fill="FFFFFF"/>
        </w:rPr>
        <w:lastRenderedPageBreak/>
        <w:t xml:space="preserve">and President Franklin D. Roosevelt before them, are wheelchair/mobility device users. The CEO of Wynn Casinos, Steve Wynn, is legally blind. Arthur Young, co-founder of the giant EY (formerly Ernst &amp; Young) was deaf. </w:t>
      </w:r>
      <w:r w:rsidRPr="001C1C7D">
        <w:rPr>
          <w:rFonts w:ascii="Times New Roman" w:hAnsi="Times New Roman"/>
          <w:sz w:val="24"/>
          <w:szCs w:val="24"/>
        </w:rPr>
        <w:t>Success sells success and that is something the workforce system should seriously utilize in an intentional manner moving forward.</w:t>
      </w:r>
    </w:p>
    <w:p w:rsidR="008C4C1A" w:rsidRPr="001C1C7D" w:rsidRDefault="008C4C1A" w:rsidP="008C4C1A">
      <w:pPr>
        <w:rPr>
          <w:rFonts w:ascii="Times New Roman" w:hAnsi="Times New Roman"/>
          <w:b/>
          <w:sz w:val="24"/>
          <w:szCs w:val="24"/>
        </w:rPr>
      </w:pPr>
    </w:p>
    <w:p w:rsidR="008C4C1A" w:rsidRPr="001C1C7D" w:rsidRDefault="008C4C1A" w:rsidP="008C4C1A">
      <w:pPr>
        <w:ind w:left="90" w:firstLine="630"/>
        <w:rPr>
          <w:rFonts w:ascii="Times New Roman" w:hAnsi="Times New Roman" w:cs="Times New Roman,Bold"/>
          <w:bCs/>
          <w:sz w:val="24"/>
        </w:rPr>
      </w:pPr>
      <w:r w:rsidRPr="001C1C7D">
        <w:rPr>
          <w:rFonts w:ascii="Times New Roman" w:hAnsi="Times New Roman"/>
          <w:sz w:val="24"/>
          <w:szCs w:val="28"/>
        </w:rPr>
        <w:t xml:space="preserve">This type of effort needs to begin at the highest levels of state government. </w:t>
      </w:r>
      <w:r w:rsidRPr="001C1C7D">
        <w:rPr>
          <w:rFonts w:ascii="Times New Roman" w:hAnsi="Times New Roman" w:cs="Times New Roman,Bold"/>
          <w:bCs/>
          <w:sz w:val="24"/>
        </w:rPr>
        <w:t xml:space="preserve">In other states, </w:t>
      </w:r>
      <w:r w:rsidRPr="001C1C7D">
        <w:rPr>
          <w:rFonts w:ascii="Times New Roman" w:hAnsi="Times New Roman" w:cs="Times New Roman,Bold"/>
          <w:b/>
          <w:bCs/>
          <w:sz w:val="24"/>
        </w:rPr>
        <w:t>Governors have been incredible role models on this front – bringing media to best practices of inclusive employment</w:t>
      </w:r>
      <w:r w:rsidRPr="001C1C7D">
        <w:rPr>
          <w:rFonts w:ascii="Times New Roman" w:hAnsi="Times New Roman" w:cs="Times New Roman,Bold"/>
          <w:bCs/>
          <w:sz w:val="24"/>
        </w:rPr>
        <w:t xml:space="preserve">. Governors Jack Markell of Delaware, Jay Inslee of Washington, and Scott Walker of Wisconsin have all done this extensively. The media appearances made by these Governors have been vital in demonstrating the business case for hiring people with disabilities. </w:t>
      </w:r>
      <w:r w:rsidRPr="001C1C7D">
        <w:rPr>
          <w:rFonts w:ascii="Times New Roman" w:hAnsi="Times New Roman" w:cs="Times New Roman,Bold"/>
          <w:b/>
          <w:bCs/>
          <w:sz w:val="24"/>
        </w:rPr>
        <w:t>This type of systematic and ongoing communications campaign must continue if you want to maximize your success</w:t>
      </w:r>
      <w:r w:rsidRPr="001C1C7D">
        <w:rPr>
          <w:rFonts w:ascii="Times New Roman" w:hAnsi="Times New Roman" w:cs="Times New Roman,Bold"/>
          <w:bCs/>
          <w:sz w:val="24"/>
        </w:rPr>
        <w:t xml:space="preserve">. </w:t>
      </w:r>
    </w:p>
    <w:p w:rsidR="008C4C1A" w:rsidRPr="00360876" w:rsidRDefault="008C4C1A" w:rsidP="008C4C1A">
      <w:pPr>
        <w:ind w:left="90" w:firstLine="630"/>
        <w:rPr>
          <w:rFonts w:ascii="Times New Roman" w:hAnsi="Times New Roman" w:cs="Times New Roman,Bold"/>
          <w:bCs/>
          <w:sz w:val="24"/>
        </w:rPr>
      </w:pPr>
      <w:r w:rsidRPr="001C1C7D">
        <w:rPr>
          <w:rFonts w:ascii="Times New Roman" w:hAnsi="Times New Roman" w:cs="Times New Roman,Bold"/>
          <w:bCs/>
          <w:sz w:val="24"/>
        </w:rPr>
        <w:t>It is also critical that</w:t>
      </w:r>
      <w:r>
        <w:rPr>
          <w:rFonts w:ascii="Times New Roman" w:hAnsi="Times New Roman" w:cs="Times New Roman,Bold"/>
          <w:bCs/>
          <w:sz w:val="24"/>
        </w:rPr>
        <w:t xml:space="preserve"> Maine</w:t>
      </w:r>
      <w:r w:rsidRPr="001C1C7D">
        <w:rPr>
          <w:rFonts w:ascii="Times New Roman" w:hAnsi="Times New Roman" w:cs="Times New Roman,Bold"/>
          <w:bCs/>
          <w:sz w:val="24"/>
        </w:rPr>
        <w:t xml:space="preserve"> VR staff and community agencies be prepared to support companies in dealing with their specific fears and stigmas. </w:t>
      </w:r>
      <w:r w:rsidRPr="001C1C7D">
        <w:rPr>
          <w:rFonts w:ascii="Times New Roman" w:hAnsi="Times New Roman" w:cs="Times New Roman,Bold"/>
          <w:b/>
          <w:bCs/>
          <w:sz w:val="24"/>
        </w:rPr>
        <w:t xml:space="preserve">Partners like the Poses Family Foundation Workplace Initiative can provide training to </w:t>
      </w:r>
      <w:r>
        <w:rPr>
          <w:rFonts w:ascii="Times New Roman" w:hAnsi="Times New Roman" w:cs="Times New Roman,Bold"/>
          <w:b/>
          <w:bCs/>
          <w:sz w:val="24"/>
        </w:rPr>
        <w:t xml:space="preserve">Maine VR </w:t>
      </w:r>
      <w:r w:rsidRPr="001C1C7D">
        <w:rPr>
          <w:rFonts w:ascii="Times New Roman" w:hAnsi="Times New Roman" w:cs="Times New Roman,Bold"/>
          <w:b/>
          <w:bCs/>
          <w:sz w:val="24"/>
        </w:rPr>
        <w:t xml:space="preserve">staff as well as community agencies in supporting </w:t>
      </w:r>
      <w:r>
        <w:rPr>
          <w:rFonts w:ascii="Times New Roman" w:hAnsi="Times New Roman" w:cs="Times New Roman,Bold"/>
          <w:b/>
          <w:bCs/>
          <w:sz w:val="24"/>
        </w:rPr>
        <w:t>Maine c</w:t>
      </w:r>
      <w:r w:rsidRPr="001C1C7D">
        <w:rPr>
          <w:rFonts w:ascii="Times New Roman" w:hAnsi="Times New Roman" w:cs="Times New Roman,Bold"/>
          <w:b/>
          <w:bCs/>
          <w:sz w:val="24"/>
        </w:rPr>
        <w:t xml:space="preserve">ompanies through messaging efforts around related to fear and stigma. </w:t>
      </w:r>
    </w:p>
    <w:p w:rsidR="008C4C1A" w:rsidRPr="00513001" w:rsidRDefault="008C4C1A" w:rsidP="008C4C1A">
      <w:pPr>
        <w:pStyle w:val="Default"/>
        <w:ind w:firstLine="720"/>
        <w:rPr>
          <w:rFonts w:ascii="Times New Roman" w:hAnsi="Times New Roman" w:cs="Times New Roman"/>
          <w:color w:val="auto"/>
          <w:shd w:val="clear" w:color="auto" w:fill="FFFFFF"/>
        </w:rPr>
      </w:pPr>
    </w:p>
    <w:p w:rsidR="008C4C1A" w:rsidRPr="001C1C7D" w:rsidRDefault="008C4C1A" w:rsidP="008C4C1A">
      <w:pPr>
        <w:pStyle w:val="ListParagraph"/>
        <w:numPr>
          <w:ilvl w:val="0"/>
          <w:numId w:val="7"/>
        </w:numPr>
        <w:rPr>
          <w:rFonts w:ascii="Times New Roman" w:hAnsi="Times New Roman"/>
          <w:b/>
          <w:sz w:val="24"/>
          <w:szCs w:val="24"/>
          <w:u w:val="single"/>
        </w:rPr>
      </w:pPr>
      <w:r w:rsidRPr="001C1C7D">
        <w:rPr>
          <w:rFonts w:ascii="Times New Roman" w:hAnsi="Times New Roman"/>
          <w:b/>
          <w:sz w:val="24"/>
          <w:szCs w:val="24"/>
          <w:u w:val="single"/>
        </w:rPr>
        <w:t xml:space="preserve">Section 503 of the Rehabilitation Act and Federal Contractors offer </w:t>
      </w:r>
      <w:r>
        <w:rPr>
          <w:rFonts w:ascii="Times New Roman" w:hAnsi="Times New Roman"/>
          <w:b/>
          <w:sz w:val="24"/>
          <w:szCs w:val="24"/>
          <w:u w:val="single"/>
        </w:rPr>
        <w:t>Maine</w:t>
      </w:r>
      <w:r w:rsidRPr="001C1C7D">
        <w:rPr>
          <w:rFonts w:ascii="Times New Roman" w:hAnsi="Times New Roman"/>
          <w:b/>
          <w:sz w:val="24"/>
          <w:szCs w:val="24"/>
          <w:u w:val="single"/>
        </w:rPr>
        <w:t xml:space="preserve"> the chance to innovate, collaborate, and expand opportunity: </w:t>
      </w:r>
    </w:p>
    <w:p w:rsidR="008C4C1A" w:rsidRPr="001C1C7D" w:rsidRDefault="008C4C1A" w:rsidP="008C4C1A">
      <w:pPr>
        <w:ind w:firstLine="720"/>
        <w:rPr>
          <w:rFonts w:ascii="Times New Roman" w:hAnsi="Times New Roman"/>
          <w:sz w:val="24"/>
        </w:rPr>
      </w:pPr>
      <w:r w:rsidRPr="001C1C7D">
        <w:rPr>
          <w:rFonts w:ascii="Times New Roman" w:hAnsi="Times New Roman"/>
          <w:sz w:val="24"/>
        </w:rPr>
        <w:t xml:space="preserve">While there is a great deal of detail in the current draft of </w:t>
      </w:r>
      <w:r>
        <w:rPr>
          <w:rFonts w:ascii="Times New Roman" w:hAnsi="Times New Roman"/>
          <w:sz w:val="24"/>
        </w:rPr>
        <w:t>Maine’s Unified</w:t>
      </w:r>
      <w:r w:rsidRPr="001C1C7D">
        <w:rPr>
          <w:rFonts w:ascii="Times New Roman" w:hAnsi="Times New Roman"/>
          <w:sz w:val="24"/>
        </w:rPr>
        <w:t xml:space="preserve"> State Plan, there is also a</w:t>
      </w:r>
      <w:r>
        <w:rPr>
          <w:rFonts w:ascii="Times New Roman" w:hAnsi="Times New Roman"/>
          <w:sz w:val="24"/>
        </w:rPr>
        <w:t>n</w:t>
      </w:r>
      <w:r w:rsidRPr="001C1C7D">
        <w:rPr>
          <w:rFonts w:ascii="Times New Roman" w:hAnsi="Times New Roman"/>
          <w:sz w:val="24"/>
        </w:rPr>
        <w:t xml:space="preserve"> omission. </w:t>
      </w:r>
      <w:r w:rsidRPr="001C1C7D">
        <w:rPr>
          <w:rFonts w:ascii="Times New Roman" w:hAnsi="Times New Roman"/>
          <w:b/>
          <w:sz w:val="24"/>
        </w:rPr>
        <w:t xml:space="preserve">Specifically, the State Plan lacks </w:t>
      </w:r>
      <w:r>
        <w:rPr>
          <w:rFonts w:ascii="Times New Roman" w:hAnsi="Times New Roman"/>
          <w:b/>
          <w:sz w:val="24"/>
        </w:rPr>
        <w:t>explicit</w:t>
      </w:r>
      <w:r w:rsidRPr="001C1C7D">
        <w:rPr>
          <w:rFonts w:ascii="Times New Roman" w:hAnsi="Times New Roman"/>
          <w:b/>
          <w:sz w:val="24"/>
        </w:rPr>
        <w:t xml:space="preserve"> references to </w:t>
      </w:r>
      <w:r w:rsidRPr="001C1C7D">
        <w:rPr>
          <w:rFonts w:ascii="Times New Roman" w:hAnsi="Times New Roman"/>
          <w:b/>
          <w:sz w:val="24"/>
          <w:szCs w:val="28"/>
        </w:rPr>
        <w:t>the employment opportunities and talent challenges created by the Section 503 regulations and federal contractors</w:t>
      </w:r>
      <w:r w:rsidRPr="001C1C7D">
        <w:rPr>
          <w:rFonts w:ascii="Times New Roman" w:hAnsi="Times New Roman"/>
          <w:sz w:val="24"/>
          <w:szCs w:val="28"/>
        </w:rPr>
        <w:t xml:space="preserve">. </w:t>
      </w:r>
      <w:hyperlink r:id="rId58" w:history="1">
        <w:r>
          <w:rPr>
            <w:rStyle w:val="Hyperlink"/>
            <w:rFonts w:ascii="Times New Roman" w:hAnsi="Times New Roman"/>
            <w:sz w:val="24"/>
            <w:szCs w:val="28"/>
          </w:rPr>
          <w:t>Maine</w:t>
        </w:r>
        <w:r w:rsidRPr="001C1C7D">
          <w:rPr>
            <w:rStyle w:val="Hyperlink"/>
            <w:rFonts w:ascii="Times New Roman" w:hAnsi="Times New Roman"/>
            <w:sz w:val="24"/>
            <w:szCs w:val="28"/>
          </w:rPr>
          <w:t>’s Plan does not discuss at all the new 7% utilization goal set for companies to recruit, hire, and retain qualified individuals with disabilities in all job categories</w:t>
        </w:r>
      </w:hyperlink>
      <w:r w:rsidRPr="001C1C7D">
        <w:rPr>
          <w:rFonts w:ascii="Times New Roman" w:hAnsi="Times New Roman"/>
          <w:sz w:val="24"/>
          <w:szCs w:val="28"/>
        </w:rPr>
        <w:t xml:space="preserve">. </w:t>
      </w:r>
    </w:p>
    <w:p w:rsidR="008C4C1A" w:rsidRDefault="008C4C1A" w:rsidP="008C4C1A">
      <w:pPr>
        <w:ind w:firstLine="720"/>
        <w:rPr>
          <w:rFonts w:ascii="Times New Roman" w:hAnsi="Times New Roman"/>
          <w:sz w:val="24"/>
        </w:rPr>
      </w:pPr>
      <w:r>
        <w:rPr>
          <w:rFonts w:ascii="Times New Roman" w:hAnsi="Times New Roman"/>
          <w:b/>
          <w:sz w:val="24"/>
          <w:szCs w:val="28"/>
        </w:rPr>
        <w:t xml:space="preserve">Maine </w:t>
      </w:r>
      <w:r w:rsidRPr="001C1C7D">
        <w:rPr>
          <w:rFonts w:ascii="Times New Roman" w:hAnsi="Times New Roman"/>
          <w:b/>
          <w:sz w:val="24"/>
          <w:szCs w:val="28"/>
        </w:rPr>
        <w:t xml:space="preserve">needs to respond to the opportunity created by Section 503 with a strategy focused on competitive advantage, not just compliance. </w:t>
      </w:r>
      <w:r w:rsidRPr="001C1C7D">
        <w:rPr>
          <w:rFonts w:ascii="Times New Roman" w:hAnsi="Times New Roman"/>
          <w:sz w:val="24"/>
          <w:szCs w:val="28"/>
        </w:rPr>
        <w:t xml:space="preserve">These regulations and requirements entail far more than just new rules for businesses to play by. </w:t>
      </w:r>
      <w:r w:rsidRPr="001C1C7D">
        <w:rPr>
          <w:rFonts w:ascii="Times New Roman" w:hAnsi="Times New Roman"/>
          <w:b/>
          <w:sz w:val="24"/>
          <w:szCs w:val="28"/>
        </w:rPr>
        <w:t>Section 503 is an opportunity that could potentially have a broad impact on the employer engagement work of the entire workforce system.</w:t>
      </w:r>
      <w:r w:rsidRPr="001C1C7D">
        <w:rPr>
          <w:rFonts w:ascii="Times New Roman" w:hAnsi="Times New Roman"/>
          <w:b/>
          <w:sz w:val="24"/>
        </w:rPr>
        <w:t xml:space="preserve"> </w:t>
      </w:r>
      <w:r w:rsidRPr="001C1C7D">
        <w:rPr>
          <w:rFonts w:ascii="Times New Roman" w:hAnsi="Times New Roman"/>
          <w:sz w:val="24"/>
          <w:szCs w:val="28"/>
        </w:rPr>
        <w:t xml:space="preserve">The companies who must comply with Section 503 have an opportunity to teach companies not impacted by the regulations how to effective employ, engage, and retain workers or customers with disabilities. </w:t>
      </w:r>
      <w:r w:rsidRPr="001C1C7D">
        <w:rPr>
          <w:rFonts w:ascii="Times New Roman" w:hAnsi="Times New Roman"/>
          <w:sz w:val="24"/>
        </w:rPr>
        <w:t xml:space="preserve"> </w:t>
      </w:r>
    </w:p>
    <w:p w:rsidR="008C4C1A" w:rsidRPr="001C1C7D" w:rsidRDefault="008C4C1A" w:rsidP="008C4C1A">
      <w:pPr>
        <w:ind w:firstLine="720"/>
        <w:rPr>
          <w:rFonts w:ascii="Times New Roman" w:hAnsi="Times New Roman"/>
          <w:sz w:val="24"/>
          <w:szCs w:val="24"/>
        </w:rPr>
      </w:pPr>
    </w:p>
    <w:p w:rsidR="008C4C1A" w:rsidRPr="002970C2" w:rsidRDefault="008C4C1A" w:rsidP="008C4C1A">
      <w:pPr>
        <w:pStyle w:val="ListParagraph"/>
        <w:numPr>
          <w:ilvl w:val="0"/>
          <w:numId w:val="7"/>
        </w:numPr>
        <w:rPr>
          <w:rFonts w:ascii="Times New Roman" w:hAnsi="Times New Roman"/>
          <w:sz w:val="24"/>
          <w:szCs w:val="24"/>
        </w:rPr>
      </w:pPr>
      <w:r w:rsidRPr="002970C2">
        <w:rPr>
          <w:rFonts w:ascii="Times New Roman" w:hAnsi="Times New Roman"/>
          <w:b/>
          <w:sz w:val="24"/>
          <w:szCs w:val="24"/>
          <w:u w:val="single"/>
        </w:rPr>
        <w:t>Effective employer engagement depends on the BLN and others as you focus o</w:t>
      </w:r>
      <w:r>
        <w:rPr>
          <w:rFonts w:ascii="Times New Roman" w:hAnsi="Times New Roman"/>
          <w:b/>
          <w:sz w:val="24"/>
          <w:szCs w:val="24"/>
          <w:u w:val="single"/>
        </w:rPr>
        <w:t>n the right business audience:</w:t>
      </w:r>
      <w:r w:rsidRPr="002970C2">
        <w:rPr>
          <w:rFonts w:ascii="Times New Roman" w:hAnsi="Times New Roman"/>
          <w:b/>
          <w:sz w:val="24"/>
          <w:szCs w:val="24"/>
          <w:u w:val="single"/>
        </w:rPr>
        <w:t xml:space="preserve"> </w:t>
      </w:r>
    </w:p>
    <w:p w:rsidR="008C4C1A" w:rsidRDefault="008C4C1A" w:rsidP="008C4C1A">
      <w:pPr>
        <w:ind w:firstLine="720"/>
        <w:rPr>
          <w:rFonts w:ascii="Times New Roman" w:hAnsi="Times New Roman"/>
          <w:sz w:val="24"/>
          <w:szCs w:val="24"/>
        </w:rPr>
      </w:pPr>
      <w:r w:rsidRPr="002970C2">
        <w:rPr>
          <w:rFonts w:ascii="Times New Roman" w:eastAsia="MS Mincho" w:hAnsi="Times New Roman"/>
          <w:sz w:val="24"/>
          <w:szCs w:val="24"/>
        </w:rPr>
        <w:t>Improving employment outcomes in</w:t>
      </w:r>
      <w:r>
        <w:rPr>
          <w:rFonts w:ascii="Times New Roman" w:eastAsia="MS Mincho" w:hAnsi="Times New Roman"/>
          <w:sz w:val="24"/>
          <w:szCs w:val="24"/>
        </w:rPr>
        <w:t xml:space="preserve"> Maine</w:t>
      </w:r>
      <w:r w:rsidRPr="002970C2">
        <w:rPr>
          <w:rFonts w:ascii="Times New Roman" w:eastAsia="MS Mincho" w:hAnsi="Times New Roman"/>
          <w:sz w:val="24"/>
          <w:szCs w:val="24"/>
        </w:rPr>
        <w:t xml:space="preserve"> very much depends on being an employer driven paradigm shift. As we mentioned above, it is vital to</w:t>
      </w:r>
      <w:r w:rsidRPr="002970C2">
        <w:rPr>
          <w:rFonts w:ascii="Times New Roman" w:hAnsi="Times New Roman"/>
          <w:sz w:val="24"/>
          <w:szCs w:val="24"/>
        </w:rPr>
        <w:t xml:space="preserve"> emphasize the business case for hiring people with disabilities again and again for a simple reason. Government action alone--even through vocation rehabilitation -- is insufficient to improve employment outcomes for people with disabilities. The necessary condition for achieving greater competitive, integrated employment for individuals with disabilities is engaging employers and meeting their talent needs. </w:t>
      </w:r>
    </w:p>
    <w:p w:rsidR="008C4C1A" w:rsidRDefault="008C4C1A" w:rsidP="008C4C1A">
      <w:pPr>
        <w:ind w:firstLine="720"/>
        <w:rPr>
          <w:rFonts w:ascii="Times New Roman" w:hAnsi="Times New Roman"/>
          <w:sz w:val="24"/>
          <w:szCs w:val="24"/>
        </w:rPr>
      </w:pPr>
      <w:r>
        <w:rPr>
          <w:rFonts w:ascii="Times New Roman" w:hAnsi="Times New Roman"/>
          <w:sz w:val="24"/>
          <w:szCs w:val="24"/>
        </w:rPr>
        <w:t xml:space="preserve">As such we very disappointed to see limit attention given to one of the most important assets that Maine has in terms of making the business case for hiring people with disabilities. </w:t>
      </w:r>
      <w:hyperlink r:id="rId59" w:history="1">
        <w:r w:rsidRPr="00762725">
          <w:rPr>
            <w:rStyle w:val="Hyperlink"/>
            <w:rFonts w:ascii="Times New Roman" w:hAnsi="Times New Roman"/>
            <w:sz w:val="24"/>
            <w:szCs w:val="24"/>
          </w:rPr>
          <w:t>Maine Business Leadership Network is an affiliate chapter of the national BLN</w:t>
        </w:r>
      </w:hyperlink>
      <w:r>
        <w:rPr>
          <w:rFonts w:ascii="Times New Roman" w:hAnsi="Times New Roman"/>
          <w:sz w:val="24"/>
          <w:szCs w:val="24"/>
        </w:rPr>
        <w:t xml:space="preserve"> and we are </w:t>
      </w:r>
      <w:r>
        <w:rPr>
          <w:rFonts w:ascii="Times New Roman" w:hAnsi="Times New Roman"/>
          <w:sz w:val="24"/>
          <w:szCs w:val="24"/>
        </w:rPr>
        <w:lastRenderedPageBreak/>
        <w:t>disappointed to see that it is not yet at the WIOA table. To quote the USBLN’s affiliate website, “</w:t>
      </w:r>
      <w:r w:rsidRPr="00616F61">
        <w:rPr>
          <w:rFonts w:ascii="Times New Roman" w:hAnsi="Times New Roman"/>
          <w:sz w:val="24"/>
          <w:szCs w:val="24"/>
        </w:rPr>
        <w:t>Affiliates engage in networking discussions to increase their knowledge of community outreach, recruiting and interviewing, the accommodation pro</w:t>
      </w:r>
      <w:r>
        <w:rPr>
          <w:rFonts w:ascii="Times New Roman" w:hAnsi="Times New Roman"/>
          <w:sz w:val="24"/>
          <w:szCs w:val="24"/>
        </w:rPr>
        <w:t>cess and barriers to employment” and equip employer to learn “</w:t>
      </w:r>
      <w:r w:rsidRPr="00616F61">
        <w:rPr>
          <w:rFonts w:ascii="Times New Roman" w:hAnsi="Times New Roman"/>
          <w:sz w:val="24"/>
          <w:szCs w:val="24"/>
        </w:rPr>
        <w:t>learn how to leverage their organizations for success.</w:t>
      </w:r>
      <w:r>
        <w:rPr>
          <w:rFonts w:ascii="Times New Roman" w:hAnsi="Times New Roman"/>
          <w:sz w:val="24"/>
          <w:szCs w:val="24"/>
        </w:rPr>
        <w:t xml:space="preserve">” </w:t>
      </w:r>
    </w:p>
    <w:p w:rsidR="008C4C1A" w:rsidRDefault="008C4C1A" w:rsidP="008C4C1A">
      <w:pPr>
        <w:ind w:firstLine="720"/>
        <w:rPr>
          <w:rFonts w:ascii="Times New Roman" w:hAnsi="Times New Roman"/>
          <w:sz w:val="24"/>
          <w:szCs w:val="24"/>
        </w:rPr>
      </w:pPr>
      <w:r>
        <w:rPr>
          <w:rFonts w:ascii="Times New Roman" w:hAnsi="Times New Roman"/>
          <w:sz w:val="24"/>
          <w:szCs w:val="24"/>
        </w:rPr>
        <w:t>The State Plan does mention the role of the Bureau of Rehabilitation Services in “c</w:t>
      </w:r>
      <w:r w:rsidRPr="00850FE5">
        <w:rPr>
          <w:rFonts w:ascii="Times New Roman" w:hAnsi="Times New Roman"/>
          <w:sz w:val="24"/>
          <w:szCs w:val="24"/>
        </w:rPr>
        <w:t>onnecting Maine employers to the national Business Leadership Network</w:t>
      </w:r>
      <w:r>
        <w:rPr>
          <w:rFonts w:ascii="Times New Roman" w:hAnsi="Times New Roman"/>
          <w:sz w:val="24"/>
          <w:szCs w:val="24"/>
        </w:rPr>
        <w:t xml:space="preserve">” in line 30 on page 62. However, the absence of any discussions of the local affiliate chapter neglects on of the key building block needed for improved outcomes. Engaging the Maine BLN, which brings together inclusive employers whose bottom lines have benefits from employees with disabilities, will be critical to the WIOA process moving forward. </w:t>
      </w:r>
    </w:p>
    <w:p w:rsidR="008C4C1A" w:rsidRPr="002970C2" w:rsidRDefault="008C4C1A" w:rsidP="008C4C1A">
      <w:pPr>
        <w:ind w:firstLine="720"/>
        <w:rPr>
          <w:rFonts w:ascii="Times New Roman" w:hAnsi="Times New Roman"/>
          <w:sz w:val="24"/>
          <w:szCs w:val="24"/>
        </w:rPr>
      </w:pPr>
    </w:p>
    <w:p w:rsidR="008C4C1A" w:rsidRPr="001C1C7D" w:rsidRDefault="008C4C1A" w:rsidP="008C4C1A">
      <w:pPr>
        <w:pStyle w:val="ListParagraph"/>
        <w:numPr>
          <w:ilvl w:val="0"/>
          <w:numId w:val="7"/>
        </w:numPr>
        <w:rPr>
          <w:rFonts w:ascii="Times New Roman" w:hAnsi="Times New Roman"/>
          <w:sz w:val="24"/>
          <w:szCs w:val="24"/>
        </w:rPr>
      </w:pPr>
      <w:r w:rsidRPr="001C1C7D">
        <w:rPr>
          <w:rFonts w:ascii="Times New Roman" w:hAnsi="Times New Roman"/>
          <w:b/>
          <w:sz w:val="24"/>
          <w:szCs w:val="24"/>
          <w:u w:val="single"/>
        </w:rPr>
        <w:t>Overcome the gap between disability services and career services in Post-Secondary Education:</w:t>
      </w:r>
    </w:p>
    <w:p w:rsidR="008C4C1A" w:rsidRDefault="008C4C1A" w:rsidP="008C4C1A">
      <w:pPr>
        <w:pStyle w:val="Default"/>
        <w:ind w:firstLine="720"/>
        <w:rPr>
          <w:rFonts w:ascii="Times New Roman" w:hAnsi="Times New Roman" w:cs="Times New Roman"/>
        </w:rPr>
      </w:pPr>
      <w:r w:rsidRPr="001C1C7D">
        <w:rPr>
          <w:rFonts w:ascii="Times New Roman" w:hAnsi="Times New Roman" w:cs="Times New Roman"/>
          <w:b/>
        </w:rPr>
        <w:t>There is a fundamental disconnect in most post-secondary education programs between disability services and careers</w:t>
      </w:r>
      <w:r w:rsidRPr="001C1C7D">
        <w:rPr>
          <w:rFonts w:ascii="Times New Roman" w:hAnsi="Times New Roman" w:cs="Times New Roman"/>
        </w:rPr>
        <w:t>. This is not a new issue and it is one that other organizations have raised in the past. However, with the priorities put into place by the implementation of WIOA, there is a historic opportunity to bridge this gap and to improve career and technical education for young people with and without differences. As formulated by the National Organization on Disability, at most educational institutions, “the career services office, which assists students in preparing for” the workforce</w:t>
      </w:r>
      <w:hyperlink r:id="rId60" w:history="1">
        <w:r w:rsidRPr="001C1C7D">
          <w:rPr>
            <w:rStyle w:val="Hyperlink"/>
            <w:rFonts w:ascii="Times New Roman" w:hAnsi="Times New Roman" w:cs="Times New Roman"/>
          </w:rPr>
          <w:t xml:space="preserve"> “lack a strong—or any—connection to the office of disabled student services, which ensures proper accessibility and accommodations on campus for students with disabilities.”</w:t>
        </w:r>
      </w:hyperlink>
      <w:r w:rsidRPr="001C1C7D">
        <w:rPr>
          <w:rFonts w:ascii="Times New Roman" w:hAnsi="Times New Roman" w:cs="Times New Roman"/>
        </w:rPr>
        <w:t xml:space="preserve"> </w:t>
      </w:r>
    </w:p>
    <w:p w:rsidR="008C4C1A" w:rsidRDefault="008C4C1A" w:rsidP="008C4C1A">
      <w:pPr>
        <w:pStyle w:val="Default"/>
        <w:ind w:firstLine="720"/>
        <w:rPr>
          <w:rFonts w:ascii="Times New Roman" w:hAnsi="Times New Roman" w:cs="Times New Roman"/>
        </w:rPr>
      </w:pPr>
      <w:r w:rsidRPr="001C1C7D">
        <w:rPr>
          <w:rFonts w:ascii="Times New Roman" w:hAnsi="Times New Roman" w:cs="Times New Roman"/>
        </w:rPr>
        <w:t xml:space="preserve">The result is a price we pay as a society is twofold. First, it costs employers who are unable to find qualified job candidates. Second, it costs students with disabilities who may be able to graduate with a degree thanks to accommodations but will go on to struggle to succeed in the working world. Nationally, there are 1.3 million young Americans ages 16-20 with disabilities. </w:t>
      </w:r>
      <w:hyperlink r:id="rId61" w:history="1">
        <w:r w:rsidRPr="001C1C7D">
          <w:rPr>
            <w:rStyle w:val="Hyperlink"/>
            <w:rFonts w:ascii="Times New Roman" w:hAnsi="Times New Roman" w:cs="Times New Roman"/>
          </w:rPr>
          <w:t>They have high expectations to go into the workforce but currently only 53% of college graduates with disabilities are employed</w:t>
        </w:r>
      </w:hyperlink>
      <w:r w:rsidRPr="001C1C7D">
        <w:rPr>
          <w:rFonts w:ascii="Times New Roman" w:hAnsi="Times New Roman" w:cs="Times New Roman"/>
        </w:rPr>
        <w:t xml:space="preserve"> as opposed to 84% of graduates with no disability. In total, only about 7% of people with disabilities will earn a college degree and less than half of the 2.3 million with a degree are employed. </w:t>
      </w:r>
    </w:p>
    <w:p w:rsidR="008C4C1A" w:rsidRDefault="00EA4C6D" w:rsidP="008C4C1A">
      <w:pPr>
        <w:pStyle w:val="Default"/>
        <w:ind w:firstLine="720"/>
        <w:rPr>
          <w:rFonts w:ascii="Times New Roman" w:hAnsi="Times New Roman" w:cs="Times New Roman"/>
        </w:rPr>
      </w:pPr>
      <w:hyperlink r:id="rId62" w:history="1">
        <w:r w:rsidR="008C4C1A" w:rsidRPr="001C1C7D">
          <w:rPr>
            <w:rStyle w:val="Hyperlink"/>
            <w:rFonts w:ascii="Times New Roman" w:hAnsi="Times New Roman" w:cs="Times New Roman"/>
          </w:rPr>
          <w:t>Due to the mandate created by Section 503 of the Rehabilitation Act, federal contractors now have a utilization goal to make sure that 7% of their employees across all job groups be qualified people with disabilities.</w:t>
        </w:r>
      </w:hyperlink>
      <w:r w:rsidR="008C4C1A" w:rsidRPr="001C1C7D">
        <w:rPr>
          <w:rFonts w:ascii="Times New Roman" w:hAnsi="Times New Roman" w:cs="Times New Roman"/>
        </w:rPr>
        <w:t xml:space="preserve"> This regulation is actually a huge opportunity because companies are actively looking to hire recent graduates with disabilities. The first place for new recruits is college and campus recruiting. </w:t>
      </w:r>
      <w:r w:rsidR="008C4C1A">
        <w:rPr>
          <w:rFonts w:ascii="Times New Roman" w:hAnsi="Times New Roman" w:cs="Times New Roman"/>
        </w:rPr>
        <w:t>Maine</w:t>
      </w:r>
      <w:r w:rsidR="008C4C1A" w:rsidRPr="001C1C7D">
        <w:rPr>
          <w:rFonts w:ascii="Times New Roman" w:hAnsi="Times New Roman" w:cs="Times New Roman"/>
        </w:rPr>
        <w:t xml:space="preserve"> has the chance to demonstrate to business that college students with disabilities are on campuses and that they should be actively targeting those with disabilities just as they do all other diversity recruiting on college campuses.</w:t>
      </w:r>
    </w:p>
    <w:p w:rsidR="008C4C1A" w:rsidRDefault="008C4C1A" w:rsidP="008C4C1A">
      <w:pPr>
        <w:pStyle w:val="Default"/>
        <w:ind w:firstLine="720"/>
        <w:rPr>
          <w:rFonts w:ascii="Times New Roman" w:hAnsi="Times New Roman" w:cs="Times New Roman"/>
        </w:rPr>
      </w:pPr>
      <w:r w:rsidRPr="001C1C7D">
        <w:rPr>
          <w:rFonts w:ascii="Times New Roman" w:hAnsi="Times New Roman" w:cs="Times New Roman"/>
        </w:rPr>
        <w:t>While the statistics cited above are national ones, they have bearing on the work that needs to be done through your community college system. Beyond just WIOA, community colleges are uniquely positioned to innovate in order to expand opportunity. Community colleges are very closely connected to the working world and the specific training requirements of employers. As you look to triangulate between employer needs, skills training, and recruiting workers; you will do well to remember the importance of getting students with disabilities connected to career services and prepared for the workplace early.</w:t>
      </w:r>
    </w:p>
    <w:p w:rsidR="008C4C1A" w:rsidRPr="001C1C7D" w:rsidRDefault="008C4C1A" w:rsidP="008C4C1A">
      <w:pPr>
        <w:pStyle w:val="Default"/>
        <w:ind w:firstLine="720"/>
        <w:rPr>
          <w:rFonts w:ascii="Times New Roman" w:hAnsi="Times New Roman" w:cs="Times New Roman"/>
        </w:rPr>
      </w:pPr>
    </w:p>
    <w:p w:rsidR="008C4C1A" w:rsidRPr="001C1C7D" w:rsidRDefault="008C4C1A" w:rsidP="008C4C1A">
      <w:pPr>
        <w:pStyle w:val="ListParagraph"/>
        <w:numPr>
          <w:ilvl w:val="0"/>
          <w:numId w:val="7"/>
        </w:numPr>
        <w:rPr>
          <w:rFonts w:ascii="Times New Roman" w:hAnsi="Times New Roman"/>
          <w:sz w:val="24"/>
          <w:szCs w:val="24"/>
        </w:rPr>
      </w:pPr>
      <w:r w:rsidRPr="001C1C7D">
        <w:rPr>
          <w:rFonts w:ascii="Times New Roman" w:hAnsi="Times New Roman"/>
          <w:b/>
          <w:sz w:val="24"/>
          <w:szCs w:val="24"/>
          <w:u w:val="single"/>
        </w:rPr>
        <w:lastRenderedPageBreak/>
        <w:t>Ensure that Apprenticeship Programs are Fully Accessible and Actively Recruiting Young People with Disabilities, Especially with Government Contractors</w:t>
      </w:r>
      <w:r>
        <w:rPr>
          <w:rFonts w:ascii="Times New Roman" w:hAnsi="Times New Roman"/>
          <w:b/>
          <w:sz w:val="24"/>
          <w:szCs w:val="24"/>
          <w:u w:val="single"/>
        </w:rPr>
        <w:t>:</w:t>
      </w:r>
    </w:p>
    <w:p w:rsidR="008C4C1A" w:rsidRDefault="008C4C1A" w:rsidP="008C4C1A">
      <w:pPr>
        <w:ind w:firstLine="720"/>
        <w:rPr>
          <w:rFonts w:ascii="Times New Roman" w:hAnsi="Times New Roman"/>
          <w:sz w:val="24"/>
        </w:rPr>
      </w:pPr>
      <w:r w:rsidRPr="00A16425">
        <w:rPr>
          <w:rFonts w:ascii="Times New Roman" w:hAnsi="Times New Roman"/>
          <w:sz w:val="24"/>
        </w:rPr>
        <w:t xml:space="preserve">We are pleased to see that Maine’s apprenticeship programs are closely tied to the major industry sectors of the Pine Tree State. As discussed </w:t>
      </w:r>
      <w:r>
        <w:rPr>
          <w:rFonts w:ascii="Times New Roman" w:hAnsi="Times New Roman"/>
          <w:sz w:val="24"/>
        </w:rPr>
        <w:t>on page 63 in lines 27, 28, 29, “C</w:t>
      </w:r>
      <w:r w:rsidRPr="00A16425">
        <w:rPr>
          <w:rFonts w:ascii="Times New Roman" w:hAnsi="Times New Roman"/>
          <w:sz w:val="24"/>
        </w:rPr>
        <w:t>urrently apprenticeship works jointly with the Maine Community College System to package t</w:t>
      </w:r>
      <w:r>
        <w:rPr>
          <w:rFonts w:ascii="Times New Roman" w:hAnsi="Times New Roman"/>
          <w:sz w:val="24"/>
        </w:rPr>
        <w:t>raining and education resources” in both “</w:t>
      </w:r>
      <w:r w:rsidRPr="00A16425">
        <w:rPr>
          <w:rFonts w:ascii="Times New Roman" w:hAnsi="Times New Roman"/>
          <w:sz w:val="24"/>
        </w:rPr>
        <w:t>precision manufacturing</w:t>
      </w:r>
      <w:r>
        <w:rPr>
          <w:rFonts w:ascii="Times New Roman" w:hAnsi="Times New Roman"/>
          <w:sz w:val="24"/>
        </w:rPr>
        <w:t xml:space="preserve">” </w:t>
      </w:r>
      <w:r w:rsidRPr="00A16425">
        <w:rPr>
          <w:rFonts w:ascii="Times New Roman" w:hAnsi="Times New Roman"/>
          <w:sz w:val="24"/>
        </w:rPr>
        <w:t xml:space="preserve">and </w:t>
      </w:r>
      <w:r>
        <w:rPr>
          <w:rFonts w:ascii="Times New Roman" w:hAnsi="Times New Roman"/>
          <w:sz w:val="24"/>
        </w:rPr>
        <w:t>“</w:t>
      </w:r>
      <w:r w:rsidRPr="00A16425">
        <w:rPr>
          <w:rFonts w:ascii="Times New Roman" w:hAnsi="Times New Roman"/>
          <w:sz w:val="24"/>
        </w:rPr>
        <w:t>with Adult Education for the healthcare industry.</w:t>
      </w:r>
      <w:r>
        <w:rPr>
          <w:rFonts w:ascii="Times New Roman" w:hAnsi="Times New Roman"/>
          <w:sz w:val="24"/>
        </w:rPr>
        <w:t>”  Further, in line 20, the Plan states that Apprenticeship is a “</w:t>
      </w:r>
      <w:r w:rsidRPr="007A080D">
        <w:rPr>
          <w:rFonts w:ascii="Times New Roman" w:hAnsi="Times New Roman"/>
          <w:sz w:val="24"/>
        </w:rPr>
        <w:t>targeted outcome for WIOA participants</w:t>
      </w:r>
      <w:r>
        <w:rPr>
          <w:rFonts w:ascii="Times New Roman" w:hAnsi="Times New Roman"/>
          <w:sz w:val="24"/>
        </w:rPr>
        <w:t>” and commits on line 21 “</w:t>
      </w:r>
      <w:r w:rsidRPr="007A080D">
        <w:rPr>
          <w:rFonts w:ascii="Times New Roman" w:hAnsi="Times New Roman"/>
          <w:sz w:val="24"/>
        </w:rPr>
        <w:t>to expand the 20 apprenticeship services presently available through State general funds</w:t>
      </w:r>
      <w:r>
        <w:rPr>
          <w:rFonts w:ascii="Times New Roman" w:hAnsi="Times New Roman"/>
          <w:sz w:val="24"/>
        </w:rPr>
        <w:t xml:space="preserve">.” These are critical steps and are steps that need to be fully accessible to people with disabilities in Maine. </w:t>
      </w:r>
    </w:p>
    <w:p w:rsidR="008C4C1A" w:rsidRDefault="008C4C1A" w:rsidP="008C4C1A">
      <w:pPr>
        <w:ind w:firstLine="720"/>
        <w:rPr>
          <w:rFonts w:ascii="Times New Roman" w:hAnsi="Times New Roman"/>
          <w:sz w:val="24"/>
        </w:rPr>
      </w:pPr>
      <w:r>
        <w:rPr>
          <w:rFonts w:ascii="Times New Roman" w:hAnsi="Times New Roman"/>
          <w:sz w:val="24"/>
        </w:rPr>
        <w:t xml:space="preserve">Indeed, people with disabilities can be incredibly successful employees in such dynamic fields if given the structure, supports, and training an apprenticeship can offer. As such, we would direct you attention to two recommendations. </w:t>
      </w:r>
    </w:p>
    <w:p w:rsidR="008C4C1A" w:rsidRDefault="008C4C1A" w:rsidP="008C4C1A">
      <w:pPr>
        <w:ind w:firstLine="720"/>
        <w:rPr>
          <w:rFonts w:ascii="Times New Roman" w:hAnsi="Times New Roman"/>
          <w:b/>
          <w:sz w:val="24"/>
        </w:rPr>
      </w:pPr>
      <w:r>
        <w:rPr>
          <w:rFonts w:ascii="Times New Roman" w:hAnsi="Times New Roman"/>
          <w:sz w:val="24"/>
        </w:rPr>
        <w:t xml:space="preserve">First, we highly encourage the workforce system in Maine to look at the hard work done by the federal Office of Disability Employment Policy around apprenticeships as a career pathway for young people with disabilities. ODEP has studies the challenges and generated </w:t>
      </w:r>
      <w:r w:rsidRPr="001C1C7D">
        <w:rPr>
          <w:rFonts w:ascii="Times New Roman" w:hAnsi="Times New Roman"/>
          <w:sz w:val="24"/>
        </w:rPr>
        <w:t xml:space="preserve">resources which can open up these exciting programs to “youth and young adults with a full range of disabilities.” The regulations related to apprenticeship which have recently come out of the Department of Labor provide states the flexibility them need to refine and design training programs that maximally inclusive of people with diverse talents. </w:t>
      </w:r>
      <w:hyperlink r:id="rId63" w:history="1">
        <w:r w:rsidRPr="001C1C7D">
          <w:rPr>
            <w:rStyle w:val="Hyperlink"/>
            <w:rFonts w:ascii="Times New Roman" w:hAnsi="Times New Roman"/>
            <w:b/>
            <w:sz w:val="24"/>
          </w:rPr>
          <w:t>We encourage you to invest time and energy to understand the best practices contained in ODEP’s apprenticeship toolkit.</w:t>
        </w:r>
      </w:hyperlink>
      <w:r w:rsidRPr="001C1C7D">
        <w:rPr>
          <w:rFonts w:ascii="Times New Roman" w:hAnsi="Times New Roman"/>
          <w:b/>
          <w:sz w:val="24"/>
        </w:rPr>
        <w:t xml:space="preserve"> </w:t>
      </w:r>
    </w:p>
    <w:p w:rsidR="008C4C1A" w:rsidRDefault="008C4C1A" w:rsidP="008C4C1A">
      <w:pPr>
        <w:ind w:firstLine="720"/>
        <w:rPr>
          <w:rFonts w:ascii="Times New Roman" w:hAnsi="Times New Roman"/>
          <w:b/>
          <w:sz w:val="24"/>
        </w:rPr>
      </w:pPr>
      <w:r>
        <w:rPr>
          <w:rFonts w:ascii="Times New Roman" w:hAnsi="Times New Roman"/>
          <w:sz w:val="24"/>
        </w:rPr>
        <w:t xml:space="preserve">Second, if they are not yet conversance on these issues, we highly recommend that the staff of Maine’s Vocational Rehabilitation be trained on the specifics of apprenticeship programs. </w:t>
      </w:r>
      <w:hyperlink r:id="rId64" w:anchor="Maine" w:history="1">
        <w:r w:rsidRPr="00DB368D">
          <w:rPr>
            <w:rStyle w:val="Hyperlink"/>
            <w:rFonts w:ascii="Times New Roman" w:hAnsi="Times New Roman"/>
            <w:b/>
            <w:sz w:val="24"/>
          </w:rPr>
          <w:t>Further, we would also highly recommend that VR staff connect and collaborate with the Federal officer responsible for apprenticeship programs in Maine</w:t>
        </w:r>
      </w:hyperlink>
      <w:r w:rsidRPr="00DB368D">
        <w:rPr>
          <w:rFonts w:ascii="Times New Roman" w:hAnsi="Times New Roman"/>
          <w:b/>
          <w:sz w:val="24"/>
        </w:rPr>
        <w:t>.</w:t>
      </w:r>
      <w:r>
        <w:rPr>
          <w:rFonts w:ascii="Times New Roman" w:hAnsi="Times New Roman"/>
          <w:b/>
          <w:sz w:val="24"/>
        </w:rPr>
        <w:t xml:space="preserve"> </w:t>
      </w:r>
    </w:p>
    <w:p w:rsidR="008C4C1A" w:rsidRDefault="008C4C1A" w:rsidP="008C4C1A">
      <w:pPr>
        <w:ind w:firstLine="720"/>
        <w:rPr>
          <w:rFonts w:ascii="Times New Roman" w:hAnsi="Times New Roman"/>
          <w:sz w:val="24"/>
        </w:rPr>
      </w:pPr>
      <w:r w:rsidRPr="000971C8">
        <w:rPr>
          <w:rFonts w:ascii="Times New Roman" w:hAnsi="Times New Roman"/>
          <w:sz w:val="24"/>
        </w:rPr>
        <w:t>Thir</w:t>
      </w:r>
      <w:r>
        <w:rPr>
          <w:rFonts w:ascii="Times New Roman" w:hAnsi="Times New Roman"/>
          <w:sz w:val="24"/>
        </w:rPr>
        <w:t>d, because “</w:t>
      </w:r>
      <w:r w:rsidRPr="000971C8">
        <w:rPr>
          <w:rFonts w:ascii="Times New Roman" w:hAnsi="Times New Roman"/>
          <w:sz w:val="24"/>
        </w:rPr>
        <w:t>apprenticeship works jointly with the Maine Community College System</w:t>
      </w:r>
      <w:r>
        <w:rPr>
          <w:rFonts w:ascii="Times New Roman" w:hAnsi="Times New Roman"/>
          <w:sz w:val="24"/>
        </w:rPr>
        <w:t xml:space="preserve">” there is a critical chance to recruit students with disabilities. As discussed in the section about the gap in the educational system, students with disabilities need to be better fitted to transition into the world of work. Apprenticeships, especially industry-driven programs in a community college, could be a great way of doing that. As such, we would direct the State Plan to encourage these programs to actively recruit community college students with disabilities. </w:t>
      </w:r>
    </w:p>
    <w:p w:rsidR="008C4C1A" w:rsidRPr="00254E3F" w:rsidRDefault="008C4C1A" w:rsidP="008C4C1A">
      <w:pPr>
        <w:ind w:firstLine="720"/>
        <w:rPr>
          <w:rFonts w:ascii="Times New Roman" w:hAnsi="Times New Roman"/>
          <w:sz w:val="24"/>
        </w:rPr>
      </w:pPr>
      <w:r w:rsidRPr="00E7102C">
        <w:rPr>
          <w:rFonts w:ascii="Times New Roman" w:hAnsi="Times New Roman"/>
          <w:sz w:val="24"/>
        </w:rPr>
        <w:t xml:space="preserve">Such innovative partnerships and improved accessibility are essential elements of </w:t>
      </w:r>
      <w:r>
        <w:rPr>
          <w:rFonts w:ascii="Times New Roman" w:hAnsi="Times New Roman"/>
          <w:sz w:val="24"/>
        </w:rPr>
        <w:t>realizing</w:t>
      </w:r>
      <w:r w:rsidRPr="00E7102C">
        <w:rPr>
          <w:rFonts w:ascii="Times New Roman" w:hAnsi="Times New Roman"/>
          <w:sz w:val="24"/>
        </w:rPr>
        <w:t xml:space="preserve"> the full promise of WIOA for people with disabilities.</w:t>
      </w:r>
    </w:p>
    <w:p w:rsidR="008C4C1A" w:rsidRPr="001C1C7D" w:rsidRDefault="008C4C1A" w:rsidP="008C4C1A">
      <w:pPr>
        <w:pStyle w:val="Default"/>
        <w:ind w:firstLine="720"/>
        <w:rPr>
          <w:rFonts w:ascii="Times New Roman" w:hAnsi="Times New Roman" w:cs="Times New Roman"/>
        </w:rPr>
      </w:pPr>
    </w:p>
    <w:p w:rsidR="008C4C1A" w:rsidRPr="001C1C7D" w:rsidRDefault="008C4C1A" w:rsidP="008C4C1A">
      <w:pPr>
        <w:pStyle w:val="ListParagraph"/>
        <w:numPr>
          <w:ilvl w:val="0"/>
          <w:numId w:val="7"/>
        </w:numPr>
        <w:rPr>
          <w:rFonts w:ascii="Times New Roman" w:hAnsi="Times New Roman"/>
          <w:sz w:val="24"/>
          <w:szCs w:val="24"/>
        </w:rPr>
      </w:pPr>
      <w:r w:rsidRPr="001C1C7D">
        <w:rPr>
          <w:rFonts w:ascii="Times New Roman" w:hAnsi="Times New Roman"/>
          <w:b/>
          <w:sz w:val="24"/>
          <w:szCs w:val="24"/>
          <w:u w:val="single"/>
        </w:rPr>
        <w:t>Prioritize pre-employment training and expand partnerships with VR</w:t>
      </w:r>
    </w:p>
    <w:p w:rsidR="008C4C1A" w:rsidRPr="001C1C7D" w:rsidRDefault="008C4C1A" w:rsidP="008C4C1A">
      <w:pPr>
        <w:ind w:firstLine="720"/>
        <w:rPr>
          <w:rFonts w:ascii="Times New Roman" w:hAnsi="Times New Roman"/>
          <w:sz w:val="24"/>
          <w:szCs w:val="24"/>
        </w:rPr>
      </w:pPr>
      <w:r>
        <w:rPr>
          <w:rFonts w:ascii="Times New Roman" w:hAnsi="Times New Roman"/>
          <w:sz w:val="24"/>
          <w:szCs w:val="24"/>
        </w:rPr>
        <w:t xml:space="preserve">There are critical roles to be played by disparate elements of the system as a whole in Maine. As much as we would encourage Maine to invest WIOA funds in establishing Project Search programs to channel students with disabilities into health care and hospitality jobs, this is </w:t>
      </w:r>
      <w:r w:rsidRPr="001C1C7D">
        <w:rPr>
          <w:rFonts w:ascii="Times New Roman" w:hAnsi="Times New Roman"/>
          <w:sz w:val="24"/>
          <w:szCs w:val="24"/>
        </w:rPr>
        <w:t xml:space="preserve">not the only paradigm that you should follow. The school system, vocational rehabilitation, and local workforce boards can build creative, collaborative partnerships with companies that are leading </w:t>
      </w:r>
      <w:r>
        <w:rPr>
          <w:rFonts w:ascii="Times New Roman" w:hAnsi="Times New Roman"/>
          <w:sz w:val="24"/>
          <w:szCs w:val="24"/>
        </w:rPr>
        <w:t>on</w:t>
      </w:r>
      <w:r w:rsidRPr="001C1C7D">
        <w:rPr>
          <w:rFonts w:ascii="Times New Roman" w:hAnsi="Times New Roman"/>
          <w:sz w:val="24"/>
          <w:szCs w:val="24"/>
        </w:rPr>
        <w:t xml:space="preserve"> disability. </w:t>
      </w:r>
    </w:p>
    <w:p w:rsidR="008C4C1A" w:rsidRPr="001C1C7D" w:rsidRDefault="008C4C1A" w:rsidP="008C4C1A">
      <w:pPr>
        <w:ind w:firstLine="720"/>
        <w:rPr>
          <w:rFonts w:ascii="Times New Roman" w:hAnsi="Times New Roman"/>
          <w:sz w:val="24"/>
          <w:szCs w:val="24"/>
        </w:rPr>
      </w:pPr>
      <w:r w:rsidRPr="001C1C7D">
        <w:rPr>
          <w:rFonts w:ascii="Times New Roman" w:hAnsi="Times New Roman"/>
          <w:b/>
          <w:sz w:val="24"/>
          <w:szCs w:val="24"/>
        </w:rPr>
        <w:t>As you embark on your new strong collaborations, we encourage you to explore proven programs such as Amazon, UPS, and Pepsi.</w:t>
      </w:r>
      <w:r w:rsidRPr="001C1C7D">
        <w:rPr>
          <w:rFonts w:ascii="Times New Roman" w:hAnsi="Times New Roman"/>
          <w:sz w:val="24"/>
          <w:szCs w:val="24"/>
        </w:rPr>
        <w:t xml:space="preserve"> The global logistics companies UPS, at one of their busiest facilities, there is a training program dedicated to preparing youth with disabilities to succeed. Taking place in Louisville, KY, </w:t>
      </w:r>
      <w:hyperlink r:id="rId65" w:history="1">
        <w:r w:rsidRPr="001C1C7D">
          <w:rPr>
            <w:rStyle w:val="Hyperlink"/>
            <w:rFonts w:ascii="Times New Roman" w:hAnsi="Times New Roman"/>
            <w:sz w:val="24"/>
            <w:szCs w:val="24"/>
          </w:rPr>
          <w:t xml:space="preserve">The Transitional Learning Center is the </w:t>
        </w:r>
        <w:r w:rsidRPr="001C1C7D">
          <w:rPr>
            <w:rStyle w:val="Hyperlink"/>
            <w:rFonts w:ascii="Times New Roman" w:hAnsi="Times New Roman"/>
            <w:sz w:val="24"/>
            <w:szCs w:val="24"/>
          </w:rPr>
          <w:lastRenderedPageBreak/>
          <w:t>result of a partnership between an employer, the school system, and vocational rehabilitation.</w:t>
        </w:r>
      </w:hyperlink>
      <w:r w:rsidRPr="001C1C7D">
        <w:rPr>
          <w:rFonts w:ascii="Times New Roman" w:hAnsi="Times New Roman"/>
          <w:sz w:val="24"/>
          <w:szCs w:val="24"/>
        </w:rPr>
        <w:t xml:space="preserve"> Pre-training programs are great because the offer the opportunity to train youth with disabilities in the soft skills they need to succeed and provide them with a foundation of work experience. </w:t>
      </w:r>
    </w:p>
    <w:p w:rsidR="008C4C1A" w:rsidRPr="001C1C7D" w:rsidRDefault="008C4C1A" w:rsidP="008C4C1A">
      <w:pPr>
        <w:ind w:firstLine="360"/>
        <w:rPr>
          <w:rStyle w:val="Hyperlink"/>
          <w:rFonts w:ascii="Times New Roman" w:hAnsi="Times New Roman"/>
          <w:sz w:val="24"/>
          <w:szCs w:val="24"/>
        </w:rPr>
      </w:pPr>
      <w:r w:rsidRPr="001C1C7D">
        <w:rPr>
          <w:rFonts w:ascii="Times New Roman" w:hAnsi="Times New Roman"/>
          <w:sz w:val="24"/>
          <w:szCs w:val="24"/>
        </w:rPr>
        <w:t>M</w:t>
      </w:r>
      <w:r>
        <w:rPr>
          <w:rFonts w:ascii="Times New Roman" w:hAnsi="Times New Roman"/>
          <w:sz w:val="24"/>
          <w:szCs w:val="24"/>
        </w:rPr>
        <w:t>aine</w:t>
      </w:r>
      <w:r w:rsidRPr="001C1C7D">
        <w:rPr>
          <w:rFonts w:ascii="Times New Roman" w:hAnsi="Times New Roman"/>
          <w:sz w:val="24"/>
          <w:szCs w:val="24"/>
        </w:rPr>
        <w:t xml:space="preserve"> should also look at other models of innovation that are showing great potential to fundamentally improve employment outcomes. To begin with, we would highly recommend that M</w:t>
      </w:r>
      <w:r>
        <w:rPr>
          <w:rFonts w:ascii="Times New Roman" w:hAnsi="Times New Roman"/>
          <w:sz w:val="24"/>
          <w:szCs w:val="24"/>
        </w:rPr>
        <w:t>aine</w:t>
      </w:r>
      <w:r w:rsidRPr="001C1C7D">
        <w:rPr>
          <w:rFonts w:ascii="Times New Roman" w:hAnsi="Times New Roman"/>
          <w:sz w:val="24"/>
          <w:szCs w:val="24"/>
        </w:rPr>
        <w:t xml:space="preserve"> examine how to support disability employment efforts through establishment of public/private partnerships in local communities. These types of partnerships could focus on the “cluster” model, started by Poses Family Foundation that is having tremendous success in diverse states as Nevada, Georgia, and Ohio. </w:t>
      </w:r>
      <w:hyperlink r:id="rId66" w:history="1">
        <w:r w:rsidRPr="001C1C7D">
          <w:rPr>
            <w:rStyle w:val="Hyperlink"/>
            <w:rFonts w:ascii="Times New Roman" w:hAnsi="Times New Roman"/>
            <w:sz w:val="24"/>
            <w:szCs w:val="24"/>
          </w:rPr>
          <w:t>This model depends on “consortium of employers committed to implement or expand programs”, “a public/private partnership to coordinate services for job-seekers with disabilities, with a single point of contact for employers”, and “Connections among employers, public and private agencies, and schools to reach young adults with disabilities who are in transition from school to work.”</w:t>
        </w:r>
      </w:hyperlink>
    </w:p>
    <w:p w:rsidR="008C4C1A" w:rsidRPr="001C1C7D" w:rsidRDefault="008C4C1A" w:rsidP="008C4C1A">
      <w:pPr>
        <w:ind w:firstLine="360"/>
        <w:rPr>
          <w:rStyle w:val="Hyperlink"/>
          <w:rFonts w:ascii="Times New Roman" w:hAnsi="Times New Roman"/>
          <w:sz w:val="24"/>
          <w:szCs w:val="24"/>
        </w:rPr>
      </w:pPr>
    </w:p>
    <w:p w:rsidR="008C4C1A" w:rsidRPr="001C1C7D" w:rsidRDefault="008C4C1A" w:rsidP="008C4C1A">
      <w:pPr>
        <w:pStyle w:val="ListParagraph"/>
        <w:numPr>
          <w:ilvl w:val="0"/>
          <w:numId w:val="7"/>
        </w:numPr>
        <w:rPr>
          <w:rFonts w:ascii="Times New Roman" w:hAnsi="Times New Roman"/>
          <w:sz w:val="24"/>
          <w:szCs w:val="24"/>
        </w:rPr>
      </w:pPr>
      <w:r w:rsidRPr="001C1C7D">
        <w:rPr>
          <w:rFonts w:ascii="Times New Roman" w:hAnsi="Times New Roman"/>
          <w:b/>
          <w:sz w:val="24"/>
          <w:szCs w:val="24"/>
          <w:u w:val="single"/>
        </w:rPr>
        <w:t xml:space="preserve">Avoid the Opportunity Costs of Focusing Too Much on One-Stop Centers. </w:t>
      </w:r>
      <w:r w:rsidRPr="001C1C7D">
        <w:rPr>
          <w:rStyle w:val="Hyperlink"/>
          <w:rFonts w:ascii="Times New Roman" w:hAnsi="Times New Roman"/>
          <w:b/>
          <w:sz w:val="24"/>
          <w:szCs w:val="24"/>
        </w:rPr>
        <w:t>Programmatic Accessibility is Critical Important</w:t>
      </w:r>
    </w:p>
    <w:p w:rsidR="008C4C1A" w:rsidRPr="001C1C7D" w:rsidRDefault="008C4C1A" w:rsidP="008C4C1A">
      <w:pPr>
        <w:ind w:firstLine="720"/>
        <w:rPr>
          <w:rFonts w:ascii="Times New Roman" w:hAnsi="Times New Roman"/>
          <w:sz w:val="24"/>
          <w:szCs w:val="24"/>
        </w:rPr>
      </w:pPr>
      <w:r w:rsidRPr="001C1C7D">
        <w:rPr>
          <w:rFonts w:ascii="Times New Roman" w:hAnsi="Times New Roman"/>
          <w:sz w:val="24"/>
          <w:szCs w:val="24"/>
        </w:rPr>
        <w:t xml:space="preserve">Public policy is about the allocation of scarce resources to meet infinite needs. It is vital to invest resources on those points where they can have the greatest effect. </w:t>
      </w:r>
      <w:r w:rsidRPr="001C1C7D">
        <w:rPr>
          <w:rFonts w:ascii="Times New Roman" w:hAnsi="Times New Roman"/>
          <w:b/>
          <w:sz w:val="24"/>
          <w:szCs w:val="24"/>
        </w:rPr>
        <w:t>One challenge that we have seen in many states WIOA plan has been the prioritization of expensive bricks and mortar One-Stops as the primary access point for programs and services under WIOA</w:t>
      </w:r>
      <w:r w:rsidRPr="001C1C7D">
        <w:rPr>
          <w:rFonts w:ascii="Times New Roman" w:hAnsi="Times New Roman"/>
          <w:sz w:val="24"/>
          <w:szCs w:val="24"/>
        </w:rPr>
        <w:t xml:space="preserve">. Focusing exhaustively on One-Stop Centers, physical infrastructure, and co-locating services comes at the opportunity cost of losing the chance to improve supports and increase outcomes. </w:t>
      </w:r>
    </w:p>
    <w:p w:rsidR="008C4C1A" w:rsidRPr="001C1C7D" w:rsidRDefault="008C4C1A" w:rsidP="008C4C1A">
      <w:pPr>
        <w:ind w:firstLine="720"/>
        <w:rPr>
          <w:rFonts w:ascii="Times New Roman" w:hAnsi="Times New Roman"/>
          <w:sz w:val="24"/>
          <w:szCs w:val="24"/>
        </w:rPr>
      </w:pPr>
      <w:r w:rsidRPr="001C1C7D">
        <w:rPr>
          <w:rFonts w:ascii="Times New Roman" w:hAnsi="Times New Roman"/>
          <w:b/>
          <w:sz w:val="24"/>
          <w:szCs w:val="24"/>
        </w:rPr>
        <w:t>The workforce needs of state economies are evolving rapidly thanks to technology and globalization</w:t>
      </w:r>
      <w:r w:rsidRPr="001C1C7D">
        <w:rPr>
          <w:rFonts w:ascii="Times New Roman" w:hAnsi="Times New Roman"/>
          <w:sz w:val="24"/>
          <w:szCs w:val="24"/>
        </w:rPr>
        <w:t xml:space="preserve">. Investing excessive resources on physical locations at the expense of improving online delivery of workforce services and supports is an example of looking backwards, not forwards. Moreover, </w:t>
      </w:r>
      <w:hyperlink r:id="rId67" w:history="1">
        <w:r w:rsidRPr="001C1C7D">
          <w:rPr>
            <w:rStyle w:val="Hyperlink"/>
            <w:rFonts w:ascii="Times New Roman" w:hAnsi="Times New Roman"/>
            <w:sz w:val="24"/>
            <w:szCs w:val="24"/>
          </w:rPr>
          <w:t>the District of Columbia and others have successfully moved much of their one-stop services to trained staff with laptops that go to schools, hospitals, and community organizations where they are better able to serve the public</w:t>
        </w:r>
      </w:hyperlink>
      <w:r w:rsidRPr="001C1C7D">
        <w:rPr>
          <w:rFonts w:ascii="Times New Roman" w:hAnsi="Times New Roman"/>
          <w:sz w:val="24"/>
          <w:szCs w:val="24"/>
        </w:rPr>
        <w:t>.</w:t>
      </w:r>
    </w:p>
    <w:p w:rsidR="008C4C1A" w:rsidRPr="001C1C7D" w:rsidRDefault="008C4C1A" w:rsidP="008C4C1A">
      <w:pPr>
        <w:ind w:left="720"/>
        <w:rPr>
          <w:rFonts w:ascii="Times New Roman" w:hAnsi="Times New Roman"/>
          <w:b/>
          <w:sz w:val="24"/>
          <w:szCs w:val="24"/>
        </w:rPr>
      </w:pPr>
    </w:p>
    <w:p w:rsidR="008C4C1A" w:rsidRPr="001C1C7D" w:rsidRDefault="008C4C1A" w:rsidP="008C4C1A">
      <w:pPr>
        <w:pStyle w:val="ListParagraph"/>
        <w:numPr>
          <w:ilvl w:val="0"/>
          <w:numId w:val="7"/>
        </w:numPr>
        <w:rPr>
          <w:rFonts w:ascii="Times New Roman" w:hAnsi="Times New Roman"/>
          <w:sz w:val="24"/>
          <w:szCs w:val="24"/>
        </w:rPr>
      </w:pPr>
      <w:r w:rsidRPr="001C1C7D">
        <w:rPr>
          <w:rFonts w:ascii="Times New Roman" w:hAnsi="Times New Roman"/>
          <w:b/>
          <w:sz w:val="24"/>
          <w:szCs w:val="24"/>
          <w:u w:val="single"/>
        </w:rPr>
        <w:t>Getting Out the Word on Free and Accessible Services and Resources:</w:t>
      </w:r>
    </w:p>
    <w:p w:rsidR="008C4C1A" w:rsidRPr="001C1C7D" w:rsidRDefault="008C4C1A" w:rsidP="008C4C1A">
      <w:pPr>
        <w:ind w:firstLine="720"/>
        <w:rPr>
          <w:rFonts w:ascii="Times New Roman" w:hAnsi="Times New Roman"/>
          <w:sz w:val="24"/>
          <w:szCs w:val="24"/>
        </w:rPr>
      </w:pPr>
      <w:r w:rsidRPr="001C1C7D">
        <w:rPr>
          <w:rFonts w:ascii="Times New Roman" w:hAnsi="Times New Roman"/>
          <w:b/>
          <w:sz w:val="24"/>
          <w:szCs w:val="24"/>
        </w:rPr>
        <w:t>There are many online and in person resources to help employers and people with disabilities come together to build success</w:t>
      </w:r>
      <w:r w:rsidRPr="001C1C7D">
        <w:rPr>
          <w:rFonts w:ascii="Times New Roman" w:hAnsi="Times New Roman"/>
          <w:sz w:val="24"/>
          <w:szCs w:val="24"/>
        </w:rPr>
        <w:t xml:space="preserve">. However, all the stakeholders need to be educated to know that these resources exist, and that they are free and user-friendly. These resources must also all be accessible. </w:t>
      </w:r>
      <w:r w:rsidRPr="001C1C7D">
        <w:rPr>
          <w:rFonts w:ascii="Times New Roman" w:hAnsi="Times New Roman"/>
          <w:b/>
          <w:sz w:val="24"/>
          <w:szCs w:val="24"/>
        </w:rPr>
        <w:t>Also</w:t>
      </w:r>
      <w:r w:rsidRPr="001C1C7D">
        <w:rPr>
          <w:rFonts w:ascii="Times New Roman" w:hAnsi="Times New Roman"/>
          <w:sz w:val="24"/>
          <w:szCs w:val="24"/>
        </w:rPr>
        <w:t xml:space="preserve">, </w:t>
      </w:r>
      <w:r>
        <w:rPr>
          <w:rFonts w:ascii="Times New Roman" w:hAnsi="Times New Roman"/>
          <w:b/>
          <w:sz w:val="24"/>
          <w:szCs w:val="24"/>
        </w:rPr>
        <w:t>Maine</w:t>
      </w:r>
      <w:r w:rsidRPr="001C1C7D">
        <w:rPr>
          <w:rFonts w:ascii="Times New Roman" w:hAnsi="Times New Roman"/>
          <w:b/>
          <w:sz w:val="24"/>
          <w:szCs w:val="24"/>
        </w:rPr>
        <w:t xml:space="preserve"> should be careful not to waste money trying to re-invent the wheel in creating online resources as </w:t>
      </w:r>
      <w:hyperlink r:id="rId68" w:history="1">
        <w:r w:rsidRPr="001C1C7D">
          <w:rPr>
            <w:rStyle w:val="Hyperlink"/>
            <w:rFonts w:ascii="Times New Roman" w:hAnsi="Times New Roman"/>
            <w:b/>
            <w:sz w:val="24"/>
            <w:szCs w:val="24"/>
          </w:rPr>
          <w:t>ASKJAN.org</w:t>
        </w:r>
      </w:hyperlink>
      <w:r w:rsidRPr="001C1C7D">
        <w:rPr>
          <w:rFonts w:ascii="Times New Roman" w:hAnsi="Times New Roman"/>
          <w:b/>
          <w:sz w:val="24"/>
          <w:szCs w:val="24"/>
        </w:rPr>
        <w:t xml:space="preserve">, </w:t>
      </w:r>
      <w:hyperlink r:id="rId69" w:history="1">
        <w:r w:rsidRPr="001C1C7D">
          <w:rPr>
            <w:rStyle w:val="Hyperlink"/>
            <w:rFonts w:ascii="Times New Roman" w:hAnsi="Times New Roman"/>
            <w:b/>
            <w:sz w:val="24"/>
            <w:szCs w:val="24"/>
          </w:rPr>
          <w:t>the US Department of Labor’s Office of Disability Employment</w:t>
        </w:r>
      </w:hyperlink>
      <w:r w:rsidRPr="001C1C7D">
        <w:rPr>
          <w:rFonts w:ascii="Times New Roman" w:hAnsi="Times New Roman"/>
          <w:b/>
          <w:sz w:val="24"/>
          <w:szCs w:val="24"/>
        </w:rPr>
        <w:t xml:space="preserve"> </w:t>
      </w:r>
      <w:r w:rsidRPr="001C1C7D">
        <w:rPr>
          <w:rFonts w:ascii="Times New Roman" w:hAnsi="Times New Roman"/>
          <w:sz w:val="24"/>
          <w:szCs w:val="24"/>
        </w:rPr>
        <w:t xml:space="preserve"> Policy, </w:t>
      </w:r>
      <w:hyperlink r:id="rId70" w:history="1">
        <w:r w:rsidRPr="001C1C7D">
          <w:rPr>
            <w:rStyle w:val="Hyperlink"/>
            <w:rFonts w:ascii="Times New Roman" w:hAnsi="Times New Roman"/>
            <w:sz w:val="24"/>
            <w:szCs w:val="24"/>
          </w:rPr>
          <w:t>our organization and others also offer free toolkits</w:t>
        </w:r>
      </w:hyperlink>
      <w:r w:rsidRPr="001C1C7D">
        <w:rPr>
          <w:rFonts w:ascii="Times New Roman" w:hAnsi="Times New Roman"/>
          <w:sz w:val="24"/>
          <w:szCs w:val="24"/>
        </w:rPr>
        <w:t xml:space="preserve">, </w:t>
      </w:r>
      <w:hyperlink r:id="rId71" w:history="1">
        <w:r w:rsidRPr="001C1C7D">
          <w:rPr>
            <w:rStyle w:val="Hyperlink"/>
            <w:rFonts w:ascii="Times New Roman" w:hAnsi="Times New Roman"/>
            <w:sz w:val="24"/>
            <w:szCs w:val="24"/>
          </w:rPr>
          <w:t>webinars and training opportunities</w:t>
        </w:r>
      </w:hyperlink>
      <w:r w:rsidRPr="001C1C7D">
        <w:rPr>
          <w:rFonts w:ascii="Times New Roman" w:hAnsi="Times New Roman"/>
          <w:sz w:val="24"/>
          <w:szCs w:val="24"/>
        </w:rPr>
        <w:t xml:space="preserve">. </w:t>
      </w:r>
      <w:hyperlink r:id="rId72" w:history="1">
        <w:r w:rsidRPr="001C1C7D">
          <w:rPr>
            <w:rStyle w:val="Hyperlink"/>
            <w:rFonts w:ascii="Times New Roman" w:hAnsi="Times New Roman"/>
            <w:sz w:val="24"/>
            <w:szCs w:val="24"/>
          </w:rPr>
          <w:t>Another resource is Understood.org</w:t>
        </w:r>
      </w:hyperlink>
      <w:r w:rsidRPr="001C1C7D">
        <w:rPr>
          <w:rFonts w:ascii="Times New Roman" w:hAnsi="Times New Roman"/>
          <w:sz w:val="24"/>
          <w:szCs w:val="24"/>
        </w:rPr>
        <w:t xml:space="preserve">. This is a comprehensive resource to help families and individuals with learning and attention issues build their educational and career plans. It will be helpful to collaborate with those groups however to ensure that the best tools are created to fit the training and information needs on these issues. </w:t>
      </w:r>
    </w:p>
    <w:p w:rsidR="008C4C1A" w:rsidRPr="001C1C7D" w:rsidRDefault="008C4C1A" w:rsidP="008C4C1A">
      <w:pPr>
        <w:pStyle w:val="ListParagraph"/>
        <w:ind w:left="360"/>
        <w:rPr>
          <w:rStyle w:val="Hyperlink"/>
          <w:rFonts w:ascii="Times New Roman" w:hAnsi="Times New Roman"/>
          <w:sz w:val="24"/>
          <w:szCs w:val="24"/>
        </w:rPr>
      </w:pPr>
    </w:p>
    <w:p w:rsidR="008C4C1A" w:rsidRPr="001C1C7D" w:rsidRDefault="008C4C1A" w:rsidP="008C4C1A">
      <w:pPr>
        <w:pStyle w:val="ListParagraph"/>
        <w:numPr>
          <w:ilvl w:val="0"/>
          <w:numId w:val="7"/>
        </w:numPr>
        <w:rPr>
          <w:rStyle w:val="Hyperlink"/>
          <w:rFonts w:ascii="Times New Roman" w:hAnsi="Times New Roman"/>
          <w:sz w:val="24"/>
          <w:szCs w:val="24"/>
        </w:rPr>
      </w:pPr>
      <w:r w:rsidRPr="001C1C7D">
        <w:rPr>
          <w:rStyle w:val="Hyperlink"/>
          <w:rFonts w:ascii="Times New Roman" w:hAnsi="Times New Roman"/>
          <w:b/>
          <w:sz w:val="24"/>
          <w:szCs w:val="24"/>
        </w:rPr>
        <w:t>Nothing About Us Without Us:</w:t>
      </w:r>
    </w:p>
    <w:p w:rsidR="008C4C1A" w:rsidRDefault="008C4C1A" w:rsidP="008C4C1A">
      <w:pPr>
        <w:ind w:firstLine="720"/>
        <w:rPr>
          <w:rFonts w:ascii="Times New Roman" w:hAnsi="Times New Roman"/>
          <w:b/>
          <w:sz w:val="24"/>
          <w:szCs w:val="24"/>
          <w:u w:val="single"/>
        </w:rPr>
      </w:pPr>
      <w:r w:rsidRPr="001C1C7D">
        <w:rPr>
          <w:rFonts w:ascii="Times New Roman" w:hAnsi="Times New Roman"/>
          <w:sz w:val="24"/>
          <w:szCs w:val="24"/>
        </w:rPr>
        <w:t>“</w:t>
      </w:r>
      <w:r w:rsidRPr="001C1C7D">
        <w:rPr>
          <w:rFonts w:ascii="Times New Roman" w:hAnsi="Times New Roman"/>
          <w:b/>
          <w:sz w:val="24"/>
          <w:szCs w:val="24"/>
        </w:rPr>
        <w:t xml:space="preserve">Nothing About Us without Us” has long been a rallying cry for the one in five American who have a disability and it has implications for the workforce system. </w:t>
      </w:r>
      <w:r w:rsidRPr="001C1C7D">
        <w:rPr>
          <w:rFonts w:ascii="Times New Roman" w:hAnsi="Times New Roman"/>
          <w:sz w:val="24"/>
          <w:szCs w:val="24"/>
        </w:rPr>
        <w:t xml:space="preserve">Even a non-voting member of a WIB can bring critical perspectives that improve the WIB’s efforts. </w:t>
      </w:r>
      <w:r>
        <w:rPr>
          <w:rFonts w:ascii="Times New Roman" w:hAnsi="Times New Roman"/>
          <w:sz w:val="24"/>
          <w:szCs w:val="24"/>
        </w:rPr>
        <w:t xml:space="preserve">As much as we pleased to find that the </w:t>
      </w:r>
      <w:r w:rsidRPr="00F91E98">
        <w:rPr>
          <w:rFonts w:ascii="Times New Roman" w:hAnsi="Times New Roman"/>
          <w:sz w:val="24"/>
          <w:szCs w:val="24"/>
        </w:rPr>
        <w:t>American Council of the Blind of Maine</w:t>
      </w:r>
      <w:r>
        <w:rPr>
          <w:rFonts w:ascii="Times New Roman" w:hAnsi="Times New Roman"/>
          <w:sz w:val="24"/>
          <w:szCs w:val="24"/>
        </w:rPr>
        <w:t xml:space="preserve">, there is still yet </w:t>
      </w:r>
      <w:r>
        <w:rPr>
          <w:rFonts w:ascii="Times New Roman" w:hAnsi="Times New Roman"/>
          <w:sz w:val="24"/>
          <w:szCs w:val="24"/>
        </w:rPr>
        <w:lastRenderedPageBreak/>
        <w:t>more room for additional voices to offer their perspectives on disability and employment. A</w:t>
      </w:r>
      <w:r w:rsidRPr="001C1C7D">
        <w:rPr>
          <w:rFonts w:ascii="Times New Roman" w:hAnsi="Times New Roman"/>
          <w:b/>
          <w:sz w:val="24"/>
          <w:szCs w:val="24"/>
        </w:rPr>
        <w:t xml:space="preserve">s such we recommend that your state plan look at adopting language which would include the placement of a representative from the disability community and a representative of your state’s VR system on your State Board. </w:t>
      </w:r>
      <w:r>
        <w:rPr>
          <w:rFonts w:ascii="Times New Roman" w:hAnsi="Times New Roman"/>
          <w:sz w:val="24"/>
          <w:szCs w:val="24"/>
        </w:rPr>
        <w:t xml:space="preserve">Further, there is an additional opportunity for the Unified State Plan to direct </w:t>
      </w:r>
      <w:r w:rsidRPr="001C1C7D">
        <w:rPr>
          <w:rFonts w:ascii="Times New Roman" w:hAnsi="Times New Roman"/>
          <w:sz w:val="24"/>
          <w:szCs w:val="24"/>
        </w:rPr>
        <w:t xml:space="preserve">local workforce boards to connect with local community organizations to recruit self-advocates to add their perspectives. </w:t>
      </w:r>
      <w:r>
        <w:rPr>
          <w:rFonts w:ascii="Times New Roman" w:hAnsi="Times New Roman"/>
          <w:sz w:val="24"/>
          <w:szCs w:val="24"/>
        </w:rPr>
        <w:t>A “</w:t>
      </w:r>
      <w:r w:rsidRPr="00907E9F">
        <w:rPr>
          <w:rFonts w:ascii="Times New Roman" w:hAnsi="Times New Roman"/>
          <w:sz w:val="24"/>
          <w:szCs w:val="24"/>
        </w:rPr>
        <w:t>focus on delivering greater value to customers of the WDS</w:t>
      </w:r>
      <w:r>
        <w:rPr>
          <w:rFonts w:ascii="Times New Roman" w:hAnsi="Times New Roman"/>
          <w:sz w:val="24"/>
          <w:szCs w:val="24"/>
        </w:rPr>
        <w:t xml:space="preserve">” is listed as a key state strategy on page 52, line 18 of the State Plan. As such, it is critical that the perspectives of job seekers with disabilities be integrated into the governances of WIOA in Maine. </w:t>
      </w:r>
    </w:p>
    <w:p w:rsidR="008C4C1A" w:rsidRPr="001C1C7D" w:rsidRDefault="008C4C1A" w:rsidP="008C4C1A">
      <w:pPr>
        <w:rPr>
          <w:rFonts w:ascii="Times New Roman" w:hAnsi="Times New Roman"/>
          <w:b/>
          <w:sz w:val="24"/>
          <w:szCs w:val="24"/>
          <w:u w:val="single"/>
        </w:rPr>
      </w:pPr>
    </w:p>
    <w:p w:rsidR="008C4C1A" w:rsidRPr="001C1C7D" w:rsidRDefault="008C4C1A" w:rsidP="008C4C1A">
      <w:pPr>
        <w:pStyle w:val="ListParagraph"/>
        <w:numPr>
          <w:ilvl w:val="0"/>
          <w:numId w:val="7"/>
        </w:numPr>
        <w:rPr>
          <w:rFonts w:ascii="Times New Roman" w:hAnsi="Times New Roman"/>
          <w:sz w:val="24"/>
          <w:szCs w:val="24"/>
        </w:rPr>
      </w:pPr>
      <w:r w:rsidRPr="001C1C7D">
        <w:rPr>
          <w:rFonts w:ascii="Times New Roman" w:hAnsi="Times New Roman"/>
          <w:b/>
          <w:sz w:val="24"/>
          <w:szCs w:val="24"/>
          <w:u w:val="single"/>
        </w:rPr>
        <w:t>Aging workers and those with recently acquired disabilities must be specifically addressed in the plan:</w:t>
      </w:r>
      <w:r w:rsidRPr="001C1C7D">
        <w:rPr>
          <w:rFonts w:ascii="Times New Roman" w:hAnsi="Times New Roman"/>
          <w:sz w:val="24"/>
          <w:szCs w:val="24"/>
        </w:rPr>
        <w:t xml:space="preserve"> </w:t>
      </w:r>
    </w:p>
    <w:p w:rsidR="008C4C1A" w:rsidRPr="001C1C7D" w:rsidRDefault="008C4C1A" w:rsidP="008C4C1A">
      <w:pPr>
        <w:ind w:firstLine="360"/>
        <w:rPr>
          <w:rFonts w:ascii="Times New Roman" w:hAnsi="Times New Roman"/>
          <w:sz w:val="24"/>
          <w:szCs w:val="24"/>
        </w:rPr>
      </w:pPr>
      <w:r w:rsidRPr="001C1C7D">
        <w:rPr>
          <w:rFonts w:ascii="Times New Roman" w:hAnsi="Times New Roman"/>
          <w:b/>
          <w:sz w:val="24"/>
          <w:szCs w:val="24"/>
        </w:rPr>
        <w:t xml:space="preserve">Many people who have been in the workforce for decades find that before full retirement age they cannot keep up with the physical demands of their jobs. </w:t>
      </w:r>
      <w:r>
        <w:rPr>
          <w:rFonts w:ascii="Times New Roman" w:hAnsi="Times New Roman"/>
          <w:b/>
          <w:sz w:val="24"/>
          <w:szCs w:val="24"/>
        </w:rPr>
        <w:t xml:space="preserve">You should not wait until they lose their jobs to get involved. </w:t>
      </w:r>
      <w:r w:rsidRPr="001C1C7D">
        <w:rPr>
          <w:rFonts w:ascii="Times New Roman" w:hAnsi="Times New Roman"/>
          <w:sz w:val="24"/>
          <w:szCs w:val="24"/>
        </w:rPr>
        <w:t xml:space="preserve">In Iowa, IVRS works with a major employer, Unity Point Hospital to “re-home” employees to other jobs within the same company when good workers can no longer do physical jobs and need a new assignment. They find that Emergency Room nurses, for example, come to a point where they can no longer keep up with the physical demands of that job. They have a department that works to “re-home” talented and valued employees who either age into a disability or acquire a disability through accident or illness. Empowering youth with disabilities to enter the workforce should be your highest priority, but keeping aging workers in the workforce until retirement age is also important. This will take a specific strategy and effort so that you don’t have massive numbers of people going onto disability rolls and out of the workplace prematurely. </w:t>
      </w:r>
    </w:p>
    <w:p w:rsidR="008C4C1A" w:rsidRPr="001C1C7D" w:rsidRDefault="008C4C1A" w:rsidP="008C4C1A">
      <w:pPr>
        <w:pStyle w:val="ListParagraph"/>
        <w:rPr>
          <w:rFonts w:ascii="Times New Roman" w:hAnsi="Times New Roman"/>
          <w:b/>
          <w:sz w:val="24"/>
          <w:szCs w:val="24"/>
          <w:u w:val="single"/>
        </w:rPr>
      </w:pPr>
    </w:p>
    <w:p w:rsidR="008C4C1A" w:rsidRPr="001C1C7D" w:rsidRDefault="008C4C1A" w:rsidP="008C4C1A">
      <w:pPr>
        <w:pStyle w:val="ListParagraph"/>
        <w:numPr>
          <w:ilvl w:val="0"/>
          <w:numId w:val="7"/>
        </w:numPr>
        <w:rPr>
          <w:rStyle w:val="Hyperlink"/>
          <w:rFonts w:ascii="Times New Roman" w:hAnsi="Times New Roman"/>
          <w:sz w:val="24"/>
          <w:szCs w:val="24"/>
        </w:rPr>
      </w:pPr>
      <w:r w:rsidRPr="001C1C7D">
        <w:rPr>
          <w:rStyle w:val="Hyperlink"/>
          <w:rFonts w:ascii="Times New Roman" w:hAnsi="Times New Roman"/>
          <w:b/>
          <w:sz w:val="24"/>
          <w:szCs w:val="24"/>
        </w:rPr>
        <w:t>The disability issues of people involved in the corrections system must be addressed:</w:t>
      </w:r>
      <w:r w:rsidRPr="001C1C7D">
        <w:rPr>
          <w:rStyle w:val="Hyperlink"/>
          <w:rFonts w:ascii="Times New Roman" w:hAnsi="Times New Roman"/>
          <w:sz w:val="24"/>
          <w:szCs w:val="24"/>
        </w:rPr>
        <w:t xml:space="preserve"> </w:t>
      </w:r>
    </w:p>
    <w:p w:rsidR="008C4C1A" w:rsidRPr="002970C2" w:rsidRDefault="008C4C1A" w:rsidP="008C4C1A">
      <w:pPr>
        <w:autoSpaceDE w:val="0"/>
        <w:autoSpaceDN w:val="0"/>
        <w:adjustRightInd w:val="0"/>
        <w:ind w:firstLine="720"/>
        <w:rPr>
          <w:rFonts w:ascii="Times New Roman" w:hAnsi="Times New Roman"/>
          <w:sz w:val="24"/>
          <w:szCs w:val="24"/>
        </w:rPr>
      </w:pPr>
      <w:r w:rsidRPr="001C1C7D">
        <w:rPr>
          <w:rFonts w:ascii="Times New Roman" w:hAnsi="Times New Roman"/>
          <w:b/>
          <w:sz w:val="24"/>
          <w:szCs w:val="24"/>
        </w:rPr>
        <w:t xml:space="preserve">There are several points where the current draft of </w:t>
      </w:r>
      <w:r>
        <w:rPr>
          <w:rFonts w:ascii="Times New Roman" w:hAnsi="Times New Roman"/>
          <w:b/>
          <w:sz w:val="24"/>
          <w:szCs w:val="24"/>
        </w:rPr>
        <w:t xml:space="preserve">Maine’s Unified </w:t>
      </w:r>
      <w:r w:rsidRPr="001C1C7D">
        <w:rPr>
          <w:rFonts w:ascii="Times New Roman" w:hAnsi="Times New Roman"/>
          <w:b/>
          <w:sz w:val="24"/>
          <w:szCs w:val="24"/>
        </w:rPr>
        <w:t>State Plan addresses the unique workforce challenges facing ex-offenders as they attempt to reenter society.</w:t>
      </w:r>
      <w:r w:rsidRPr="001C1C7D">
        <w:rPr>
          <w:rFonts w:ascii="Times New Roman" w:hAnsi="Times New Roman"/>
          <w:sz w:val="24"/>
          <w:szCs w:val="24"/>
        </w:rPr>
        <w:t xml:space="preserve"> </w:t>
      </w:r>
      <w:r>
        <w:rPr>
          <w:rFonts w:ascii="Times New Roman" w:hAnsi="Times New Roman"/>
          <w:sz w:val="24"/>
          <w:szCs w:val="24"/>
        </w:rPr>
        <w:t>On page 85, lines 25 &amp; 26, the State Plan reports that the corrections system in Maine “</w:t>
      </w:r>
      <w:r w:rsidRPr="00E9230C">
        <w:rPr>
          <w:rFonts w:ascii="Times New Roman" w:hAnsi="Times New Roman"/>
          <w:sz w:val="24"/>
          <w:szCs w:val="24"/>
        </w:rPr>
        <w:t>received a total of 1</w:t>
      </w:r>
      <w:r>
        <w:rPr>
          <w:rFonts w:ascii="Times New Roman" w:hAnsi="Times New Roman"/>
          <w:sz w:val="24"/>
          <w:szCs w:val="24"/>
        </w:rPr>
        <w:t>,218 prisoners from the courts.” On line 27, the Plan states that</w:t>
      </w:r>
      <w:r w:rsidRPr="00E9230C">
        <w:rPr>
          <w:rFonts w:ascii="Times New Roman" w:hAnsi="Times New Roman"/>
          <w:sz w:val="24"/>
          <w:szCs w:val="24"/>
        </w:rPr>
        <w:t xml:space="preserve"> </w:t>
      </w:r>
      <w:r>
        <w:rPr>
          <w:rFonts w:ascii="Times New Roman" w:hAnsi="Times New Roman"/>
          <w:sz w:val="24"/>
          <w:szCs w:val="24"/>
        </w:rPr>
        <w:t>“</w:t>
      </w:r>
      <w:r w:rsidRPr="00E9230C">
        <w:rPr>
          <w:rFonts w:ascii="Times New Roman" w:hAnsi="Times New Roman"/>
          <w:sz w:val="24"/>
          <w:szCs w:val="24"/>
        </w:rPr>
        <w:t>DOC anticipates releasing approximately 1,200 prisoners this year.</w:t>
      </w:r>
      <w:r>
        <w:rPr>
          <w:rFonts w:ascii="Times New Roman" w:hAnsi="Times New Roman"/>
          <w:sz w:val="24"/>
          <w:szCs w:val="24"/>
        </w:rPr>
        <w:t>” The Plan makes a clear statement in line 30 saying that “From</w:t>
      </w:r>
      <w:r w:rsidRPr="00E9230C">
        <w:rPr>
          <w:rFonts w:ascii="Times New Roman" w:hAnsi="Times New Roman"/>
          <w:sz w:val="24"/>
          <w:szCs w:val="24"/>
        </w:rPr>
        <w:t xml:space="preserve"> the moment someone ente</w:t>
      </w:r>
      <w:r>
        <w:rPr>
          <w:rFonts w:ascii="Times New Roman" w:hAnsi="Times New Roman"/>
          <w:sz w:val="24"/>
          <w:szCs w:val="24"/>
        </w:rPr>
        <w:t xml:space="preserve">rs into the corrections system, </w:t>
      </w:r>
      <w:r w:rsidRPr="00E9230C">
        <w:rPr>
          <w:rFonts w:ascii="Times New Roman" w:hAnsi="Times New Roman"/>
          <w:sz w:val="24"/>
          <w:szCs w:val="24"/>
        </w:rPr>
        <w:t>efforts should be underway to provide them with the education and skills needed to prepare for employment.</w:t>
      </w:r>
      <w:r>
        <w:rPr>
          <w:rFonts w:ascii="Times New Roman" w:hAnsi="Times New Roman"/>
          <w:sz w:val="24"/>
          <w:szCs w:val="24"/>
        </w:rPr>
        <w:t xml:space="preserve">” We applaud these commitments and agree with the sentiment. </w:t>
      </w:r>
      <w:r w:rsidRPr="00E9230C">
        <w:rPr>
          <w:rFonts w:ascii="Times New Roman" w:hAnsi="Times New Roman"/>
          <w:b/>
          <w:sz w:val="24"/>
          <w:szCs w:val="24"/>
        </w:rPr>
        <w:t>However, for these efforts to be maximally effective, this work needs to be viewed through the lens of disability. The reason is simple.</w:t>
      </w:r>
      <w:r w:rsidRPr="002970C2">
        <w:rPr>
          <w:rFonts w:ascii="Times New Roman" w:hAnsi="Times New Roman"/>
          <w:sz w:val="24"/>
          <w:szCs w:val="24"/>
        </w:rPr>
        <w:t xml:space="preserve"> </w:t>
      </w:r>
      <w:hyperlink r:id="rId73" w:history="1">
        <w:r w:rsidRPr="002970C2">
          <w:rPr>
            <w:rStyle w:val="Hyperlink"/>
            <w:rFonts w:ascii="Times New Roman" w:hAnsi="Times New Roman"/>
            <w:sz w:val="24"/>
            <w:szCs w:val="24"/>
          </w:rPr>
          <w:t>According to recently published data from the Bureau of Justice Statistics, “An estimated 32% of prisoners and 40% of jail inmates reported having at least one disability.”</w:t>
        </w:r>
      </w:hyperlink>
      <w:r w:rsidRPr="002970C2">
        <w:rPr>
          <w:rStyle w:val="Hyperlink"/>
          <w:rFonts w:ascii="Times New Roman" w:hAnsi="Times New Roman"/>
          <w:sz w:val="24"/>
          <w:szCs w:val="24"/>
        </w:rPr>
        <w:t xml:space="preserve"> This issue is a serious one and it needs to be addressed at the state level. </w:t>
      </w:r>
      <w:r w:rsidRPr="002970C2">
        <w:rPr>
          <w:rFonts w:ascii="Times New Roman" w:hAnsi="Times New Roman"/>
          <w:sz w:val="24"/>
          <w:szCs w:val="24"/>
        </w:rPr>
        <w:t xml:space="preserve">Frequently people are involved in the criminal justice system because they have disability issues, including learning differences, ADHD, executive function, and mental health issues that went undiagnosed and/or unaddressed through childhood and into the school years. Given these statistics from the BJS, it is vital that your state identify how many of the individuals in the ex-offender pipeline have disabilities. Serving ex-offenders is a critical workforce development challenge and one that can only increase when disability is a factor and it is not addressed appropriately. The price paid for ignoring this issue are higher rates of recidivism and greater costs to society. Assessment tools are needed to identify disability issues as people enter the </w:t>
      </w:r>
      <w:r w:rsidRPr="002970C2">
        <w:rPr>
          <w:rFonts w:ascii="Times New Roman" w:hAnsi="Times New Roman"/>
          <w:sz w:val="24"/>
          <w:szCs w:val="24"/>
        </w:rPr>
        <w:lastRenderedPageBreak/>
        <w:t xml:space="preserve">prison system.  Doing so creates opportunities to address those issues productively.  If people in the corrections system who will be released eventually are to be well served by </w:t>
      </w:r>
      <w:r>
        <w:rPr>
          <w:rFonts w:ascii="Times New Roman" w:hAnsi="Times New Roman"/>
          <w:sz w:val="24"/>
          <w:szCs w:val="24"/>
        </w:rPr>
        <w:t>Maine’s</w:t>
      </w:r>
      <w:r w:rsidRPr="002970C2">
        <w:rPr>
          <w:rFonts w:ascii="Times New Roman" w:hAnsi="Times New Roman"/>
          <w:sz w:val="24"/>
          <w:szCs w:val="24"/>
        </w:rPr>
        <w:t xml:space="preserve"> workforce system, then it is vital that disability issues be identified and addressed in a way that will help work successfully in the future.</w:t>
      </w:r>
      <w:r w:rsidRPr="002970C2">
        <w:rPr>
          <w:rFonts w:ascii="Times New Roman" w:hAnsi="Times New Roman"/>
          <w:b/>
          <w:sz w:val="24"/>
          <w:szCs w:val="24"/>
          <w:u w:val="single"/>
        </w:rPr>
        <w:t xml:space="preserve"> </w:t>
      </w:r>
    </w:p>
    <w:p w:rsidR="008C4C1A" w:rsidRDefault="008C4C1A" w:rsidP="008C4C1A">
      <w:pPr>
        <w:rPr>
          <w:rFonts w:ascii="Times New Roman" w:hAnsi="Times New Roman"/>
          <w:b/>
          <w:sz w:val="24"/>
          <w:szCs w:val="24"/>
        </w:rPr>
      </w:pPr>
    </w:p>
    <w:p w:rsidR="008C4C1A" w:rsidRPr="005F0A12" w:rsidRDefault="008C4C1A" w:rsidP="008C4C1A">
      <w:pPr>
        <w:rPr>
          <w:rFonts w:ascii="Times New Roman" w:hAnsi="Times New Roman"/>
          <w:b/>
          <w:sz w:val="24"/>
          <w:szCs w:val="24"/>
        </w:rPr>
      </w:pPr>
      <w:r>
        <w:rPr>
          <w:rFonts w:ascii="Times New Roman" w:hAnsi="Times New Roman"/>
          <w:b/>
          <w:sz w:val="24"/>
          <w:szCs w:val="24"/>
        </w:rPr>
        <w:t xml:space="preserve">CONCLUSION </w:t>
      </w:r>
    </w:p>
    <w:p w:rsidR="008C4C1A" w:rsidRDefault="008C4C1A" w:rsidP="008C4C1A">
      <w:pPr>
        <w:ind w:firstLine="720"/>
        <w:rPr>
          <w:rFonts w:ascii="Times New Roman" w:hAnsi="Times New Roman"/>
          <w:sz w:val="24"/>
          <w:szCs w:val="24"/>
        </w:rPr>
      </w:pPr>
      <w:r>
        <w:rPr>
          <w:rFonts w:ascii="Times New Roman" w:hAnsi="Times New Roman"/>
          <w:sz w:val="24"/>
          <w:szCs w:val="24"/>
        </w:rPr>
        <w:t>Maine</w:t>
      </w:r>
      <w:r w:rsidRPr="00D053D2">
        <w:rPr>
          <w:rFonts w:ascii="Times New Roman" w:hAnsi="Times New Roman"/>
          <w:sz w:val="24"/>
          <w:szCs w:val="24"/>
        </w:rPr>
        <w:t xml:space="preserve"> </w:t>
      </w:r>
      <w:r>
        <w:rPr>
          <w:rFonts w:ascii="Times New Roman" w:hAnsi="Times New Roman"/>
          <w:sz w:val="24"/>
          <w:szCs w:val="24"/>
        </w:rPr>
        <w:t xml:space="preserve">“talks the talk” but do not yet “walk the walk” on inclusive employment. It ranks last in the country on employment of people with disabilities. It </w:t>
      </w:r>
      <w:r w:rsidRPr="00D053D2">
        <w:rPr>
          <w:rFonts w:ascii="Times New Roman" w:hAnsi="Times New Roman"/>
          <w:sz w:val="24"/>
          <w:szCs w:val="24"/>
        </w:rPr>
        <w:t xml:space="preserve">can and must do better. This is an issue that </w:t>
      </w:r>
      <w:r>
        <w:rPr>
          <w:rFonts w:ascii="Times New Roman" w:hAnsi="Times New Roman"/>
          <w:sz w:val="24"/>
          <w:szCs w:val="24"/>
        </w:rPr>
        <w:t>Maine</w:t>
      </w:r>
      <w:r w:rsidRPr="00D053D2">
        <w:rPr>
          <w:rFonts w:ascii="Times New Roman" w:hAnsi="Times New Roman"/>
          <w:sz w:val="24"/>
          <w:szCs w:val="24"/>
        </w:rPr>
        <w:t xml:space="preserve"> has the opportunity to address because of WIOA and it must be addressed through the State Plan. Failing to properly train and prepare job seekers with disabilities costs our state’s economy incredible talent and shatters the aspirations of so many people with disabilities who want to pursue the American Dream, just like everyone else. </w:t>
      </w:r>
    </w:p>
    <w:p w:rsidR="008C4C1A" w:rsidRDefault="008C4C1A" w:rsidP="008C4C1A">
      <w:pPr>
        <w:ind w:firstLine="720"/>
        <w:rPr>
          <w:rFonts w:ascii="Times New Roman" w:hAnsi="Times New Roman"/>
          <w:sz w:val="24"/>
          <w:szCs w:val="24"/>
        </w:rPr>
      </w:pPr>
      <w:r w:rsidRPr="00D053D2">
        <w:rPr>
          <w:rFonts w:ascii="Times New Roman" w:hAnsi="Times New Roman"/>
          <w:sz w:val="24"/>
          <w:szCs w:val="24"/>
        </w:rPr>
        <w:t>The bottom line is that expanding job opportunities for people with disabilities is a win-win-win for employers, taxpayers and people with disabilities alike. It is good for employers because the loyalty, talent, and skills of workers with disabilities contribute to the employers’ bottom line. It is good for the workforce system because improving services and supports for job seeker with disabilities will benefit others with different barriers to employment. It is good for people with disabilities who want the dignity, pride, friendships, independence and income that work provides. We are happy to answer any questions you have and to help in any way</w:t>
      </w:r>
      <w:r>
        <w:rPr>
          <w:rFonts w:ascii="Times New Roman" w:hAnsi="Times New Roman"/>
          <w:sz w:val="24"/>
          <w:szCs w:val="24"/>
        </w:rPr>
        <w:t>.</w:t>
      </w:r>
      <w:r>
        <w:rPr>
          <w:rFonts w:ascii="Times New Roman" w:hAnsi="Times New Roman"/>
          <w:sz w:val="24"/>
          <w:szCs w:val="24"/>
        </w:rPr>
        <w:br w:type="page"/>
      </w:r>
    </w:p>
    <w:p w:rsidR="008C4C1A" w:rsidRPr="001C1C7D" w:rsidRDefault="008C4C1A" w:rsidP="008C4C1A">
      <w:pPr>
        <w:ind w:firstLine="720"/>
        <w:rPr>
          <w:rFonts w:ascii="Times New Roman" w:hAnsi="Times New Roman"/>
          <w:sz w:val="24"/>
          <w:szCs w:val="24"/>
        </w:rPr>
      </w:pPr>
      <w:r w:rsidRPr="001C1C7D">
        <w:rPr>
          <w:rFonts w:ascii="Times New Roman" w:hAnsi="Times New Roman"/>
          <w:sz w:val="24"/>
          <w:szCs w:val="24"/>
        </w:rPr>
        <w:lastRenderedPageBreak/>
        <w:t xml:space="preserve">We have included a chart below which looks at the gap in workforce participation between those with and without disabilities nationally over time. As seen in the chart, as women and minorities have been able to make significant strides in joining the workforce, people with disabilities have not. We know that by maximizing </w:t>
      </w:r>
      <w:r>
        <w:rPr>
          <w:rFonts w:ascii="Times New Roman" w:hAnsi="Times New Roman"/>
          <w:sz w:val="24"/>
          <w:szCs w:val="24"/>
        </w:rPr>
        <w:t>the potential of Maine’s</w:t>
      </w:r>
      <w:r w:rsidRPr="001C1C7D">
        <w:rPr>
          <w:rFonts w:ascii="Times New Roman" w:hAnsi="Times New Roman"/>
          <w:sz w:val="24"/>
          <w:szCs w:val="24"/>
        </w:rPr>
        <w:t xml:space="preserve"> WIOA that all of this can change for the better for the people of our state. </w:t>
      </w:r>
    </w:p>
    <w:p w:rsidR="008C4C1A" w:rsidRPr="001C1C7D" w:rsidRDefault="008C4C1A" w:rsidP="008C4C1A">
      <w:pPr>
        <w:ind w:firstLine="720"/>
        <w:rPr>
          <w:rFonts w:ascii="Times New Roman" w:hAnsi="Times New Roman"/>
          <w:sz w:val="24"/>
          <w:szCs w:val="24"/>
        </w:rPr>
      </w:pPr>
    </w:p>
    <w:p w:rsidR="008C4C1A" w:rsidRPr="001C1C7D" w:rsidRDefault="008C4C1A" w:rsidP="008C4C1A">
      <w:pPr>
        <w:rPr>
          <w:rFonts w:ascii="Times New Roman" w:hAnsi="Times New Roman"/>
          <w:i/>
          <w:sz w:val="24"/>
          <w:szCs w:val="24"/>
        </w:rPr>
      </w:pPr>
      <w:r w:rsidRPr="001C1C7D">
        <w:rPr>
          <w:rFonts w:ascii="Times New Roman" w:hAnsi="Times New Roman"/>
          <w:i/>
          <w:sz w:val="24"/>
          <w:szCs w:val="24"/>
        </w:rPr>
        <w:t xml:space="preserve">Chart 1 – The gap nationally in workforce participation rates between people with disabilities and their non-disabled peers. </w:t>
      </w:r>
    </w:p>
    <w:p w:rsidR="008C4C1A" w:rsidRPr="001C1C7D" w:rsidRDefault="008C4C1A" w:rsidP="008C4C1A">
      <w:pPr>
        <w:ind w:firstLine="720"/>
        <w:rPr>
          <w:rFonts w:ascii="Times New Roman" w:hAnsi="Times New Roman"/>
          <w:sz w:val="24"/>
          <w:szCs w:val="24"/>
        </w:rPr>
      </w:pPr>
      <w:r w:rsidRPr="001C1C7D">
        <w:rPr>
          <w:rFonts w:ascii="Times New Roman" w:hAnsi="Times New Roman"/>
          <w:noProof/>
          <w:sz w:val="24"/>
          <w:szCs w:val="24"/>
        </w:rPr>
        <w:drawing>
          <wp:inline distT="0" distB="0" distL="0" distR="0" wp14:anchorId="100CFCC2" wp14:editId="5D495387">
            <wp:extent cx="4848225" cy="386148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848225" cy="3861487"/>
                    </a:xfrm>
                    <a:prstGeom prst="rect">
                      <a:avLst/>
                    </a:prstGeom>
                    <a:noFill/>
                    <a:ln>
                      <a:noFill/>
                    </a:ln>
                  </pic:spPr>
                </pic:pic>
              </a:graphicData>
            </a:graphic>
          </wp:inline>
        </w:drawing>
      </w:r>
    </w:p>
    <w:p w:rsidR="008C4C1A" w:rsidRPr="001C1C7D" w:rsidRDefault="008C4C1A" w:rsidP="008C4C1A">
      <w:pPr>
        <w:ind w:firstLine="720"/>
        <w:rPr>
          <w:rFonts w:ascii="Times New Roman" w:hAnsi="Times New Roman"/>
          <w:sz w:val="24"/>
          <w:szCs w:val="24"/>
        </w:rPr>
      </w:pPr>
    </w:p>
    <w:p w:rsidR="008C4C1A" w:rsidRPr="001C1C7D" w:rsidRDefault="008C4C1A" w:rsidP="008C4C1A">
      <w:pPr>
        <w:ind w:firstLine="720"/>
        <w:rPr>
          <w:rFonts w:ascii="Times New Roman" w:hAnsi="Times New Roman"/>
          <w:sz w:val="24"/>
          <w:szCs w:val="24"/>
        </w:rPr>
      </w:pPr>
      <w:r w:rsidRPr="001C1C7D">
        <w:rPr>
          <w:rFonts w:ascii="Times New Roman" w:hAnsi="Times New Roman"/>
          <w:sz w:val="24"/>
          <w:szCs w:val="24"/>
        </w:rPr>
        <w:t>Source for chart is the Disabilities Compendium.</w:t>
      </w:r>
    </w:p>
    <w:p w:rsidR="008C4C1A" w:rsidRPr="001C1C7D" w:rsidRDefault="008C4C1A" w:rsidP="008C4C1A">
      <w:pPr>
        <w:ind w:firstLine="720"/>
        <w:rPr>
          <w:rFonts w:ascii="Times New Roman" w:hAnsi="Times New Roman"/>
          <w:sz w:val="24"/>
          <w:szCs w:val="24"/>
        </w:rPr>
      </w:pPr>
    </w:p>
    <w:p w:rsidR="008C4C1A" w:rsidRPr="001C1C7D" w:rsidRDefault="008C4C1A" w:rsidP="008C4C1A">
      <w:pPr>
        <w:ind w:firstLine="720"/>
        <w:rPr>
          <w:rFonts w:ascii="Times New Roman" w:hAnsi="Times New Roman"/>
          <w:sz w:val="24"/>
          <w:szCs w:val="24"/>
        </w:rPr>
      </w:pPr>
      <w:r w:rsidRPr="001C1C7D">
        <w:rPr>
          <w:rFonts w:ascii="Times New Roman" w:hAnsi="Times New Roman"/>
          <w:sz w:val="24"/>
          <w:szCs w:val="24"/>
        </w:rPr>
        <w:t xml:space="preserve">Below are two data tables that provide detailed information ranking the states in terms of employment rates for people with disabilities as well as the employment gap between people with and without disabilities. This has been added to show you where </w:t>
      </w:r>
      <w:r>
        <w:rPr>
          <w:rFonts w:ascii="Times New Roman" w:hAnsi="Times New Roman"/>
          <w:sz w:val="24"/>
          <w:szCs w:val="24"/>
        </w:rPr>
        <w:t>Maine</w:t>
      </w:r>
      <w:r w:rsidRPr="001C1C7D">
        <w:rPr>
          <w:rFonts w:ascii="Times New Roman" w:hAnsi="Times New Roman"/>
          <w:sz w:val="24"/>
          <w:szCs w:val="24"/>
        </w:rPr>
        <w:t xml:space="preserve"> ranks nationally and to showcase several of the data points needed in </w:t>
      </w:r>
      <w:r>
        <w:rPr>
          <w:rFonts w:ascii="Times New Roman" w:hAnsi="Times New Roman"/>
          <w:sz w:val="24"/>
          <w:szCs w:val="24"/>
        </w:rPr>
        <w:t>Maine’s</w:t>
      </w:r>
      <w:r w:rsidRPr="001C1C7D">
        <w:rPr>
          <w:rFonts w:ascii="Times New Roman" w:hAnsi="Times New Roman"/>
          <w:sz w:val="24"/>
          <w:szCs w:val="24"/>
        </w:rPr>
        <w:t xml:space="preserve"> WIOA State Plan. </w:t>
      </w:r>
    </w:p>
    <w:p w:rsidR="008C4C1A" w:rsidRPr="001C1C7D" w:rsidRDefault="008C4C1A" w:rsidP="008C4C1A">
      <w:pPr>
        <w:rPr>
          <w:rFonts w:ascii="Times New Roman" w:hAnsi="Times New Roman"/>
          <w:sz w:val="24"/>
          <w:szCs w:val="24"/>
        </w:rPr>
      </w:pPr>
    </w:p>
    <w:p w:rsidR="008C4C1A" w:rsidRPr="001C1C7D" w:rsidRDefault="008C4C1A" w:rsidP="008C4C1A">
      <w:pPr>
        <w:rPr>
          <w:rFonts w:ascii="Times New Roman" w:hAnsi="Times New Roman"/>
          <w:b/>
          <w:sz w:val="24"/>
        </w:rPr>
      </w:pPr>
    </w:p>
    <w:p w:rsidR="008C4C1A" w:rsidRPr="001C1C7D" w:rsidRDefault="008C4C1A" w:rsidP="008C4C1A">
      <w:pPr>
        <w:rPr>
          <w:rFonts w:ascii="Times New Roman" w:hAnsi="Times New Roman"/>
          <w:b/>
          <w:sz w:val="24"/>
        </w:rPr>
      </w:pPr>
    </w:p>
    <w:p w:rsidR="008C4C1A" w:rsidRPr="001C1C7D" w:rsidRDefault="008C4C1A" w:rsidP="008C4C1A">
      <w:pPr>
        <w:rPr>
          <w:rFonts w:ascii="Times New Roman" w:hAnsi="Times New Roman"/>
          <w:b/>
          <w:sz w:val="24"/>
        </w:rPr>
      </w:pPr>
      <w:r w:rsidRPr="001C1C7D">
        <w:rPr>
          <w:rFonts w:ascii="Times New Roman" w:hAnsi="Times New Roman"/>
          <w:b/>
          <w:sz w:val="24"/>
        </w:rPr>
        <w:br w:type="page"/>
      </w:r>
    </w:p>
    <w:p w:rsidR="008C4C1A" w:rsidRPr="00021CD8" w:rsidRDefault="008C4C1A" w:rsidP="008C4C1A">
      <w:pPr>
        <w:rPr>
          <w:rFonts w:ascii="Times New Roman" w:hAnsi="Times New Roman"/>
          <w:b/>
        </w:rPr>
      </w:pPr>
      <w:r w:rsidRPr="00021CD8">
        <w:rPr>
          <w:rFonts w:ascii="Times New Roman" w:hAnsi="Times New Roman"/>
          <w:b/>
        </w:rPr>
        <w:lastRenderedPageBreak/>
        <w:t xml:space="preserve">Table 1 Ranking 50 States by Employment Rates and Employment Gap </w:t>
      </w:r>
    </w:p>
    <w:p w:rsidR="008C4C1A" w:rsidRPr="00021CD8" w:rsidRDefault="008C4C1A" w:rsidP="008C4C1A">
      <w:pPr>
        <w:rPr>
          <w:rFonts w:ascii="Times New Roman" w:hAnsi="Times New Roman"/>
          <w:b/>
        </w:rPr>
      </w:pPr>
    </w:p>
    <w:p w:rsidR="008C4C1A" w:rsidRPr="00021CD8" w:rsidRDefault="008C4C1A" w:rsidP="008C4C1A">
      <w:pPr>
        <w:rPr>
          <w:rFonts w:ascii="Times New Roman" w:hAnsi="Times New Roman"/>
        </w:rPr>
      </w:pPr>
      <w:r w:rsidRPr="00021CD8">
        <w:rPr>
          <w:rFonts w:ascii="Times New Roman" w:hAnsi="Times New Roman"/>
        </w:rPr>
        <w:t>Data Source- Column 1: Table 2.1: Employment—Civilians with Disabilities Ages 18 to 64 Years Living in the Community for the United States and States: 2013 from the Annual Disability Statistics Compendium</w:t>
      </w:r>
    </w:p>
    <w:p w:rsidR="008C4C1A" w:rsidRPr="00021CD8" w:rsidRDefault="008C4C1A" w:rsidP="008C4C1A">
      <w:pPr>
        <w:rPr>
          <w:rFonts w:ascii="Times New Roman" w:hAnsi="Times New Roman"/>
        </w:rPr>
      </w:pPr>
      <w:r w:rsidRPr="00021CD8">
        <w:rPr>
          <w:rFonts w:ascii="Times New Roman" w:hAnsi="Times New Roman"/>
        </w:rPr>
        <w:br/>
        <w:t>Data Source-Column 2: Table 2.9: Employment Gap—Civilians Ages 18 to 64 Years Living in the Community for the United States and States, by Disability Status: 2013 from the Annual Disability Statistics Compendium</w:t>
      </w:r>
    </w:p>
    <w:p w:rsidR="008C4C1A" w:rsidRPr="00021CD8" w:rsidRDefault="008C4C1A" w:rsidP="008C4C1A">
      <w:pPr>
        <w:rPr>
          <w:rFonts w:ascii="Times New Roman" w:hAnsi="Times New Roman"/>
        </w:rPr>
      </w:pPr>
    </w:p>
    <w:p w:rsidR="008C4C1A" w:rsidRPr="00021CD8" w:rsidRDefault="008C4C1A" w:rsidP="008C4C1A">
      <w:pPr>
        <w:rPr>
          <w:rFonts w:ascii="Times New Roman" w:hAnsi="Times New Roman"/>
        </w:rPr>
      </w:pPr>
      <w:r w:rsidRPr="00021CD8">
        <w:rPr>
          <w:rFonts w:ascii="Times New Roman" w:hAnsi="Times New Roman"/>
        </w:rPr>
        <w:t xml:space="preserve">Link: </w:t>
      </w:r>
      <w:hyperlink r:id="rId75" w:history="1">
        <w:r w:rsidRPr="00021CD8">
          <w:rPr>
            <w:rStyle w:val="Hyperlink"/>
            <w:rFonts w:ascii="Times New Roman" w:hAnsi="Times New Roman"/>
          </w:rPr>
          <w:t>http://disabilitycompendium.org/compendium-statistics/employment</w:t>
        </w:r>
      </w:hyperlink>
      <w:r w:rsidRPr="00021CD8">
        <w:rPr>
          <w:rFonts w:ascii="Times New Roman" w:hAnsi="Times New Roman"/>
        </w:rPr>
        <w:t xml:space="preserve"> </w:t>
      </w:r>
    </w:p>
    <w:p w:rsidR="008C4C1A" w:rsidRPr="00021CD8" w:rsidRDefault="008C4C1A" w:rsidP="008C4C1A">
      <w:pPr>
        <w:rPr>
          <w:rFonts w:ascii="Times New Roman" w:hAnsi="Times New Roman"/>
        </w:rPr>
      </w:pPr>
    </w:p>
    <w:tbl>
      <w:tblPr>
        <w:tblStyle w:val="TableGrid"/>
        <w:tblW w:w="0" w:type="auto"/>
        <w:tblLayout w:type="fixed"/>
        <w:tblLook w:val="04A0" w:firstRow="1" w:lastRow="0" w:firstColumn="1" w:lastColumn="0" w:noHBand="0" w:noVBand="1"/>
      </w:tblPr>
      <w:tblGrid>
        <w:gridCol w:w="468"/>
        <w:gridCol w:w="1694"/>
        <w:gridCol w:w="1276"/>
        <w:gridCol w:w="630"/>
        <w:gridCol w:w="1530"/>
        <w:gridCol w:w="1170"/>
        <w:gridCol w:w="1350"/>
        <w:gridCol w:w="1458"/>
      </w:tblGrid>
      <w:tr w:rsidR="008C4C1A" w:rsidRPr="00021CD8" w:rsidTr="008C4C1A">
        <w:tc>
          <w:tcPr>
            <w:tcW w:w="3438" w:type="dxa"/>
            <w:gridSpan w:val="3"/>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b/>
              </w:rPr>
            </w:pPr>
            <w:r w:rsidRPr="00021CD8">
              <w:rPr>
                <w:rFonts w:ascii="Times New Roman" w:hAnsi="Times New Roman"/>
                <w:b/>
              </w:rPr>
              <w:t xml:space="preserve">Column 1 </w:t>
            </w:r>
          </w:p>
          <w:p w:rsidR="008C4C1A" w:rsidRPr="00021CD8" w:rsidRDefault="008C4C1A" w:rsidP="008C4C1A">
            <w:pPr>
              <w:rPr>
                <w:rFonts w:ascii="Times New Roman" w:hAnsi="Times New Roman"/>
                <w:b/>
              </w:rPr>
            </w:pPr>
            <w:r w:rsidRPr="00021CD8">
              <w:rPr>
                <w:rFonts w:ascii="Times New Roman" w:hAnsi="Times New Roman"/>
                <w:b/>
              </w:rPr>
              <w:t>Ranking of States by Employment Rate of People with Disabilities</w:t>
            </w:r>
          </w:p>
        </w:tc>
        <w:tc>
          <w:tcPr>
            <w:tcW w:w="6138" w:type="dxa"/>
            <w:gridSpan w:val="5"/>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b/>
              </w:rPr>
            </w:pPr>
            <w:r w:rsidRPr="00021CD8">
              <w:rPr>
                <w:rFonts w:ascii="Times New Roman" w:hAnsi="Times New Roman"/>
                <w:b/>
              </w:rPr>
              <w:t xml:space="preserve">Column 2 </w:t>
            </w:r>
          </w:p>
          <w:p w:rsidR="008C4C1A" w:rsidRPr="00021CD8" w:rsidRDefault="008C4C1A" w:rsidP="008C4C1A">
            <w:pPr>
              <w:rPr>
                <w:rFonts w:ascii="Times New Roman" w:hAnsi="Times New Roman"/>
                <w:b/>
              </w:rPr>
            </w:pPr>
            <w:r w:rsidRPr="00021CD8">
              <w:rPr>
                <w:rFonts w:ascii="Times New Roman" w:hAnsi="Times New Roman"/>
                <w:b/>
              </w:rPr>
              <w:t>Ranking of States by the Employment Gap between People with disabilities and people without disabilities</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b/>
              </w:rPr>
            </w:pPr>
            <w:r w:rsidRPr="00021CD8">
              <w:rPr>
                <w:rFonts w:ascii="Times New Roman" w:hAnsi="Times New Roman"/>
                <w:b/>
              </w:rPr>
              <w:t>#</w:t>
            </w:r>
          </w:p>
        </w:tc>
        <w:tc>
          <w:tcPr>
            <w:tcW w:w="1694" w:type="dxa"/>
            <w:tcBorders>
              <w:top w:val="single" w:sz="4" w:space="0" w:color="auto"/>
              <w:left w:val="single" w:sz="4" w:space="0" w:color="auto"/>
              <w:bottom w:val="single" w:sz="4" w:space="0" w:color="auto"/>
              <w:right w:val="single" w:sz="4" w:space="0" w:color="auto"/>
            </w:tcBorders>
          </w:tcPr>
          <w:p w:rsidR="008C4C1A" w:rsidRPr="00021CD8" w:rsidRDefault="008C4C1A" w:rsidP="008C4C1A">
            <w:pPr>
              <w:rPr>
                <w:rFonts w:ascii="Times New Roman" w:hAnsi="Times New Roman"/>
                <w:b/>
              </w:rPr>
            </w:pPr>
            <w:r w:rsidRPr="00021CD8">
              <w:rPr>
                <w:rFonts w:ascii="Times New Roman" w:hAnsi="Times New Roman"/>
                <w:b/>
              </w:rPr>
              <w:t>State</w:t>
            </w:r>
          </w:p>
          <w:p w:rsidR="008C4C1A" w:rsidRPr="00021CD8" w:rsidRDefault="008C4C1A" w:rsidP="008C4C1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b/>
              </w:rPr>
            </w:pPr>
            <w:r w:rsidRPr="00021CD8">
              <w:rPr>
                <w:rFonts w:ascii="Times New Roman" w:hAnsi="Times New Roman"/>
                <w:b/>
              </w:rPr>
              <w:t>% of PWDs Employed</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b/>
              </w:rPr>
            </w:pPr>
            <w:r w:rsidRPr="00021CD8">
              <w:rPr>
                <w:rFonts w:ascii="Times New Roman" w:hAnsi="Times New Roman"/>
                <w:b/>
              </w:rPr>
              <w:t>#</w:t>
            </w:r>
          </w:p>
        </w:tc>
        <w:tc>
          <w:tcPr>
            <w:tcW w:w="15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b/>
              </w:rPr>
            </w:pPr>
            <w:r w:rsidRPr="00021CD8">
              <w:rPr>
                <w:rFonts w:ascii="Times New Roman" w:hAnsi="Times New Roman"/>
                <w:b/>
              </w:rPr>
              <w:t xml:space="preserve"> State</w:t>
            </w:r>
          </w:p>
        </w:tc>
        <w:tc>
          <w:tcPr>
            <w:tcW w:w="117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b/>
              </w:rPr>
            </w:pPr>
            <w:r w:rsidRPr="00021CD8">
              <w:rPr>
                <w:rFonts w:ascii="Times New Roman" w:hAnsi="Times New Roman"/>
                <w:b/>
              </w:rPr>
              <w:t>% of PWDs Employed</w:t>
            </w:r>
          </w:p>
        </w:tc>
        <w:tc>
          <w:tcPr>
            <w:tcW w:w="135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b/>
              </w:rPr>
            </w:pPr>
            <w:r w:rsidRPr="00021CD8">
              <w:rPr>
                <w:rFonts w:ascii="Times New Roman" w:hAnsi="Times New Roman"/>
                <w:b/>
              </w:rPr>
              <w:t>% of People without Disabilities Employed</w:t>
            </w:r>
          </w:p>
        </w:tc>
        <w:tc>
          <w:tcPr>
            <w:tcW w:w="145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b/>
              </w:rPr>
            </w:pPr>
            <w:r w:rsidRPr="00021CD8">
              <w:rPr>
                <w:rFonts w:ascii="Times New Roman" w:hAnsi="Times New Roman"/>
                <w:b/>
              </w:rPr>
              <w:t>Employment Gap  as a %</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1</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North Dakota</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52.8</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1</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Alaska</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47.8</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75.2</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27.4</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2</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Wyoming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50.7</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2</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Wyoming</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50.7.</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79.4</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28.7</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3</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South Dakota</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48.1</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3</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North Dakota</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52.8</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83.1</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30.3</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4</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Alaska</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47.8</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4</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Nevada</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39.2</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73.1</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33.9</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5</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Minnesota</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46</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5</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Utah</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42.5</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76.6</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34.1</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6</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Nebraska</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45.5</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6</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New Mexico</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35.3</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70.1</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34.8</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7</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Iowa</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44.8</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7</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South Dakota</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48.1</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83</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34.9</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8</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Utah</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42.5</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8</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Colorado</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42.3</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77.3</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35</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9</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Colorado</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42.3</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9</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Texas</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38.7</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74.7</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36</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10</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New Hampshire</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41.8</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10</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Minnesota</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46</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82.1</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36.1</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11</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Kansas</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41.7</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11</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Connecticut</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40</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76.4</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36.4</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12</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Wisconsin</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40.9</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12</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Hawaii</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39.1</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75.7</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36.6</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13</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Connecticut</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40</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13</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Nebraska</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45.5</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82.6</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37.1</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14</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Maryland</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40</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14</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Iowa</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44.8</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82.1</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37.3</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15</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Montana</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39.4</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15</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Kansas</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41.7</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79</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37.3</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16</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Nevada</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39.2</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16</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Montana</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39.4</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76.8</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37.4</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17</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Hawaii</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39.1</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17</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Arizona</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33.6</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71.3</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37.7</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18</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Texas</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38.7</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18</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Maryland</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40</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78.3</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38.3</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19</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Virginia</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36.9</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19</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Washington</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36.4</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74.7</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38.3</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20</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Idaho</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36.7</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20</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California</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32.7</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71.1</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38.4</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21</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New Jersey</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36.6</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21</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Idaho</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36.7</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75.2</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38.5</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22</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Delaware</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36.4</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22</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New Hampshire</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41.8</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80.3</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38.5</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23</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Washington</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36.4</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23</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New Jersey</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36.6</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75.1</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38.5</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24</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Illinois</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36.1</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24</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Delaware</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36.4</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75.1</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38.7</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25</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Oklahoma</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35.8</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25</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Oregon</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35.2</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73.9</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38.7</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26</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New Mexico</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35.3</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26</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Illinois</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36.1</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75</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38.9</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27</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Oregon</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35.2</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27</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Wisconsin</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40.9</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80.1</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39.2</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28</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Massachusetts</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34.9</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28</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Oklahoma</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35.8</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75.2</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39.4</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lastRenderedPageBreak/>
              <w:t>29</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Rhode Island</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34.3</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29</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Georgia</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31.5</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71.5</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40</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30</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Pennsylvania</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33.9</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30</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Virginia</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36.9</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76.9</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40</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31</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Indiana</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33.8</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31</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Louisiana</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31.3</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72.4</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41.1</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32</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Arizona</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33.6</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32</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New York</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32.2</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73.3</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41.1</w:t>
            </w:r>
          </w:p>
        </w:tc>
      </w:tr>
      <w:tr w:rsidR="008C4C1A" w:rsidRPr="00036EFF"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36EFF" w:rsidRDefault="008C4C1A" w:rsidP="008C4C1A">
            <w:pPr>
              <w:rPr>
                <w:rFonts w:ascii="Times New Roman" w:hAnsi="Times New Roman"/>
              </w:rPr>
            </w:pPr>
            <w:r w:rsidRPr="00036EFF">
              <w:rPr>
                <w:rFonts w:ascii="Times New Roman" w:hAnsi="Times New Roman"/>
              </w:rPr>
              <w:t>33</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36EFF" w:rsidRDefault="008C4C1A" w:rsidP="008C4C1A">
            <w:pPr>
              <w:rPr>
                <w:rFonts w:ascii="Times New Roman" w:eastAsia="Times New Roman" w:hAnsi="Times New Roman" w:cs="Segoe UI"/>
                <w:szCs w:val="24"/>
              </w:rPr>
            </w:pPr>
            <w:r>
              <w:rPr>
                <w:rFonts w:ascii="Times New Roman" w:eastAsia="Times New Roman" w:hAnsi="Times New Roman" w:cs="Segoe UI"/>
                <w:szCs w:val="24"/>
              </w:rPr>
              <w:t>Ohio</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36EFF" w:rsidRDefault="008C4C1A" w:rsidP="008C4C1A">
            <w:pPr>
              <w:jc w:val="right"/>
              <w:rPr>
                <w:rFonts w:ascii="Times New Roman" w:eastAsia="Times New Roman" w:hAnsi="Times New Roman" w:cs="Segoe UI"/>
                <w:szCs w:val="24"/>
              </w:rPr>
            </w:pPr>
            <w:r w:rsidRPr="00036EFF">
              <w:rPr>
                <w:rFonts w:ascii="Times New Roman" w:eastAsia="Times New Roman" w:hAnsi="Times New Roman" w:cs="Segoe UI"/>
                <w:szCs w:val="24"/>
              </w:rPr>
              <w:t>33.5</w:t>
            </w:r>
          </w:p>
        </w:tc>
        <w:tc>
          <w:tcPr>
            <w:tcW w:w="630" w:type="dxa"/>
            <w:tcBorders>
              <w:top w:val="single" w:sz="4" w:space="0" w:color="auto"/>
              <w:left w:val="single" w:sz="4" w:space="0" w:color="auto"/>
              <w:bottom w:val="single" w:sz="4" w:space="0" w:color="auto"/>
              <w:right w:val="single" w:sz="4" w:space="0" w:color="auto"/>
            </w:tcBorders>
            <w:hideMark/>
          </w:tcPr>
          <w:p w:rsidR="008C4C1A" w:rsidRPr="00036EFF" w:rsidRDefault="008C4C1A" w:rsidP="008C4C1A">
            <w:pPr>
              <w:rPr>
                <w:rFonts w:ascii="Times New Roman" w:hAnsi="Times New Roman"/>
              </w:rPr>
            </w:pPr>
            <w:r w:rsidRPr="00036EFF">
              <w:rPr>
                <w:rFonts w:ascii="Times New Roman" w:hAnsi="Times New Roman"/>
              </w:rPr>
              <w:t>33</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36EFF" w:rsidRDefault="008C4C1A" w:rsidP="008C4C1A">
            <w:pPr>
              <w:rPr>
                <w:rFonts w:ascii="Times New Roman" w:eastAsia="Times New Roman" w:hAnsi="Times New Roman"/>
              </w:rPr>
            </w:pPr>
            <w:r w:rsidRPr="00036EFF">
              <w:rPr>
                <w:rFonts w:ascii="Times New Roman" w:eastAsia="Times New Roman" w:hAnsi="Times New Roman"/>
              </w:rPr>
              <w:t>Florida</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36EFF" w:rsidRDefault="008C4C1A" w:rsidP="008C4C1A">
            <w:pPr>
              <w:jc w:val="right"/>
              <w:rPr>
                <w:rFonts w:ascii="Times New Roman" w:eastAsia="Times New Roman" w:hAnsi="Times New Roman"/>
              </w:rPr>
            </w:pPr>
            <w:r w:rsidRPr="00036EFF">
              <w:rPr>
                <w:rFonts w:ascii="Times New Roman" w:eastAsia="Times New Roman" w:hAnsi="Times New Roman"/>
              </w:rPr>
              <w:t>30.5</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36EFF" w:rsidRDefault="008C4C1A" w:rsidP="008C4C1A">
            <w:pPr>
              <w:jc w:val="right"/>
              <w:rPr>
                <w:rFonts w:ascii="Times New Roman" w:eastAsia="Times New Roman" w:hAnsi="Times New Roman"/>
              </w:rPr>
            </w:pPr>
            <w:r w:rsidRPr="00036EFF">
              <w:rPr>
                <w:rFonts w:ascii="Times New Roman" w:eastAsia="Times New Roman" w:hAnsi="Times New Roman"/>
              </w:rPr>
              <w:t>72.2</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36EFF" w:rsidRDefault="008C4C1A" w:rsidP="008C4C1A">
            <w:pPr>
              <w:jc w:val="right"/>
              <w:rPr>
                <w:rFonts w:ascii="Times New Roman" w:eastAsia="Times New Roman" w:hAnsi="Times New Roman"/>
              </w:rPr>
            </w:pPr>
            <w:r w:rsidRPr="00036EFF">
              <w:rPr>
                <w:rFonts w:ascii="Times New Roman" w:eastAsia="Times New Roman" w:hAnsi="Times New Roman"/>
              </w:rPr>
              <w:t>41.7</w:t>
            </w:r>
          </w:p>
        </w:tc>
      </w:tr>
      <w:tr w:rsidR="008C4C1A" w:rsidRPr="00036EFF"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36EFF" w:rsidRDefault="008C4C1A" w:rsidP="008C4C1A">
            <w:pPr>
              <w:rPr>
                <w:rFonts w:ascii="Times New Roman" w:hAnsi="Times New Roman"/>
              </w:rPr>
            </w:pPr>
            <w:r w:rsidRPr="00036EFF">
              <w:rPr>
                <w:rFonts w:ascii="Times New Roman" w:hAnsi="Times New Roman"/>
              </w:rPr>
              <w:t>34</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36EFF" w:rsidRDefault="008C4C1A" w:rsidP="008C4C1A">
            <w:pPr>
              <w:rPr>
                <w:rFonts w:ascii="Times New Roman" w:eastAsia="Times New Roman" w:hAnsi="Times New Roman" w:cs="Segoe UI"/>
                <w:szCs w:val="24"/>
              </w:rPr>
            </w:pPr>
            <w:r w:rsidRPr="00036EFF">
              <w:rPr>
                <w:rFonts w:ascii="Times New Roman" w:eastAsia="Times New Roman" w:hAnsi="Times New Roman" w:cs="Segoe UI"/>
                <w:szCs w:val="24"/>
              </w:rPr>
              <w:t>Vermont</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36EFF" w:rsidRDefault="008C4C1A" w:rsidP="008C4C1A">
            <w:pPr>
              <w:jc w:val="right"/>
              <w:rPr>
                <w:rFonts w:ascii="Times New Roman" w:eastAsia="Times New Roman" w:hAnsi="Times New Roman" w:cs="Segoe UI"/>
                <w:szCs w:val="24"/>
              </w:rPr>
            </w:pPr>
            <w:r w:rsidRPr="00036EFF">
              <w:rPr>
                <w:rFonts w:ascii="Times New Roman" w:eastAsia="Times New Roman" w:hAnsi="Times New Roman" w:cs="Segoe UI"/>
                <w:szCs w:val="24"/>
              </w:rPr>
              <w:t>33.3</w:t>
            </w:r>
          </w:p>
        </w:tc>
        <w:tc>
          <w:tcPr>
            <w:tcW w:w="630" w:type="dxa"/>
            <w:tcBorders>
              <w:top w:val="single" w:sz="4" w:space="0" w:color="auto"/>
              <w:left w:val="single" w:sz="4" w:space="0" w:color="auto"/>
              <w:bottom w:val="single" w:sz="4" w:space="0" w:color="auto"/>
              <w:right w:val="single" w:sz="4" w:space="0" w:color="auto"/>
            </w:tcBorders>
            <w:hideMark/>
          </w:tcPr>
          <w:p w:rsidR="008C4C1A" w:rsidRPr="00036EFF" w:rsidRDefault="008C4C1A" w:rsidP="008C4C1A">
            <w:pPr>
              <w:rPr>
                <w:rFonts w:ascii="Times New Roman" w:hAnsi="Times New Roman"/>
              </w:rPr>
            </w:pPr>
            <w:r w:rsidRPr="00036EFF">
              <w:rPr>
                <w:rFonts w:ascii="Times New Roman" w:hAnsi="Times New Roman"/>
              </w:rPr>
              <w:t>34</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36EFF" w:rsidRDefault="008C4C1A" w:rsidP="008C4C1A">
            <w:pPr>
              <w:rPr>
                <w:rFonts w:ascii="Times New Roman" w:eastAsia="Times New Roman" w:hAnsi="Times New Roman"/>
              </w:rPr>
            </w:pPr>
            <w:r w:rsidRPr="00036EFF">
              <w:rPr>
                <w:rFonts w:ascii="Times New Roman" w:eastAsia="Times New Roman" w:hAnsi="Times New Roman"/>
              </w:rPr>
              <w:t>Pennsylvania</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36EFF" w:rsidRDefault="008C4C1A" w:rsidP="008C4C1A">
            <w:pPr>
              <w:jc w:val="right"/>
              <w:rPr>
                <w:rFonts w:ascii="Times New Roman" w:eastAsia="Times New Roman" w:hAnsi="Times New Roman"/>
              </w:rPr>
            </w:pPr>
            <w:r w:rsidRPr="00036EFF">
              <w:rPr>
                <w:rFonts w:ascii="Times New Roman" w:eastAsia="Times New Roman" w:hAnsi="Times New Roman"/>
              </w:rPr>
              <w:t>33.9</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36EFF" w:rsidRDefault="008C4C1A" w:rsidP="008C4C1A">
            <w:pPr>
              <w:jc w:val="right"/>
              <w:rPr>
                <w:rFonts w:ascii="Times New Roman" w:eastAsia="Times New Roman" w:hAnsi="Times New Roman"/>
              </w:rPr>
            </w:pPr>
            <w:r w:rsidRPr="00036EFF">
              <w:rPr>
                <w:rFonts w:ascii="Times New Roman" w:eastAsia="Times New Roman" w:hAnsi="Times New Roman"/>
              </w:rPr>
              <w:t>75.6</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36EFF" w:rsidRDefault="008C4C1A" w:rsidP="008C4C1A">
            <w:pPr>
              <w:jc w:val="right"/>
              <w:rPr>
                <w:rFonts w:ascii="Times New Roman" w:eastAsia="Times New Roman" w:hAnsi="Times New Roman"/>
              </w:rPr>
            </w:pPr>
            <w:r w:rsidRPr="00036EFF">
              <w:rPr>
                <w:rFonts w:ascii="Times New Roman" w:eastAsia="Times New Roman" w:hAnsi="Times New Roman"/>
              </w:rPr>
              <w:t>41.7</w:t>
            </w:r>
          </w:p>
        </w:tc>
      </w:tr>
      <w:tr w:rsidR="008C4C1A" w:rsidRPr="00036EFF"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36EFF" w:rsidRDefault="008C4C1A" w:rsidP="008C4C1A">
            <w:pPr>
              <w:rPr>
                <w:rFonts w:ascii="Times New Roman" w:hAnsi="Times New Roman"/>
              </w:rPr>
            </w:pPr>
            <w:r w:rsidRPr="00036EFF">
              <w:rPr>
                <w:rFonts w:ascii="Times New Roman" w:hAnsi="Times New Roman"/>
              </w:rPr>
              <w:t>35</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36EFF" w:rsidRDefault="008C4C1A" w:rsidP="008C4C1A">
            <w:pPr>
              <w:rPr>
                <w:rFonts w:ascii="Times New Roman" w:eastAsia="Times New Roman" w:hAnsi="Times New Roman" w:cs="Segoe UI"/>
                <w:szCs w:val="24"/>
              </w:rPr>
            </w:pPr>
            <w:r w:rsidRPr="00036EFF">
              <w:rPr>
                <w:rFonts w:ascii="Times New Roman" w:eastAsia="Times New Roman" w:hAnsi="Times New Roman" w:cs="Segoe UI"/>
                <w:szCs w:val="24"/>
              </w:rPr>
              <w:t>Missouri</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36EFF" w:rsidRDefault="008C4C1A" w:rsidP="008C4C1A">
            <w:pPr>
              <w:jc w:val="right"/>
              <w:rPr>
                <w:rFonts w:ascii="Times New Roman" w:eastAsia="Times New Roman" w:hAnsi="Times New Roman" w:cs="Segoe UI"/>
                <w:szCs w:val="24"/>
              </w:rPr>
            </w:pPr>
            <w:r w:rsidRPr="00036EFF">
              <w:rPr>
                <w:rFonts w:ascii="Times New Roman" w:eastAsia="Times New Roman" w:hAnsi="Times New Roman" w:cs="Segoe UI"/>
                <w:szCs w:val="24"/>
              </w:rPr>
              <w:t>33</w:t>
            </w:r>
          </w:p>
        </w:tc>
        <w:tc>
          <w:tcPr>
            <w:tcW w:w="630" w:type="dxa"/>
            <w:tcBorders>
              <w:top w:val="single" w:sz="4" w:space="0" w:color="auto"/>
              <w:left w:val="single" w:sz="4" w:space="0" w:color="auto"/>
              <w:bottom w:val="single" w:sz="4" w:space="0" w:color="auto"/>
              <w:right w:val="single" w:sz="4" w:space="0" w:color="auto"/>
            </w:tcBorders>
            <w:hideMark/>
          </w:tcPr>
          <w:p w:rsidR="008C4C1A" w:rsidRPr="00036EFF" w:rsidRDefault="008C4C1A" w:rsidP="008C4C1A">
            <w:pPr>
              <w:rPr>
                <w:rFonts w:ascii="Times New Roman" w:hAnsi="Times New Roman"/>
              </w:rPr>
            </w:pPr>
            <w:r w:rsidRPr="00036EFF">
              <w:rPr>
                <w:rFonts w:ascii="Times New Roman" w:hAnsi="Times New Roman"/>
              </w:rPr>
              <w:t>35</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36EFF" w:rsidRDefault="008C4C1A" w:rsidP="008C4C1A">
            <w:pPr>
              <w:rPr>
                <w:rFonts w:ascii="Times New Roman" w:eastAsia="Times New Roman" w:hAnsi="Times New Roman"/>
              </w:rPr>
            </w:pPr>
            <w:r w:rsidRPr="00036EFF">
              <w:rPr>
                <w:rFonts w:ascii="Times New Roman" w:eastAsia="Times New Roman" w:hAnsi="Times New Roman"/>
              </w:rPr>
              <w:t>S. Carolina</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36EFF" w:rsidRDefault="008C4C1A" w:rsidP="008C4C1A">
            <w:pPr>
              <w:jc w:val="right"/>
              <w:rPr>
                <w:rFonts w:ascii="Times New Roman" w:eastAsia="Times New Roman" w:hAnsi="Times New Roman"/>
              </w:rPr>
            </w:pPr>
            <w:r w:rsidRPr="00036EFF">
              <w:rPr>
                <w:rFonts w:ascii="Times New Roman" w:eastAsia="Times New Roman" w:hAnsi="Times New Roman"/>
              </w:rPr>
              <w:t>30.7</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36EFF" w:rsidRDefault="008C4C1A" w:rsidP="008C4C1A">
            <w:pPr>
              <w:jc w:val="right"/>
              <w:rPr>
                <w:rFonts w:ascii="Times New Roman" w:eastAsia="Times New Roman" w:hAnsi="Times New Roman"/>
              </w:rPr>
            </w:pPr>
            <w:r w:rsidRPr="00036EFF">
              <w:rPr>
                <w:rFonts w:ascii="Times New Roman" w:eastAsia="Times New Roman" w:hAnsi="Times New Roman"/>
              </w:rPr>
              <w:t>72.7</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36EFF" w:rsidRDefault="008C4C1A" w:rsidP="008C4C1A">
            <w:pPr>
              <w:jc w:val="right"/>
              <w:rPr>
                <w:rFonts w:ascii="Times New Roman" w:eastAsia="Times New Roman" w:hAnsi="Times New Roman"/>
              </w:rPr>
            </w:pPr>
            <w:r w:rsidRPr="00036EFF">
              <w:rPr>
                <w:rFonts w:ascii="Times New Roman" w:eastAsia="Times New Roman" w:hAnsi="Times New Roman"/>
              </w:rPr>
              <w:t>42</w:t>
            </w:r>
          </w:p>
        </w:tc>
      </w:tr>
      <w:tr w:rsidR="008C4C1A" w:rsidRPr="00036EFF"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36EFF" w:rsidRDefault="008C4C1A" w:rsidP="008C4C1A">
            <w:pPr>
              <w:rPr>
                <w:rFonts w:ascii="Times New Roman" w:hAnsi="Times New Roman"/>
              </w:rPr>
            </w:pPr>
            <w:r w:rsidRPr="00036EFF">
              <w:rPr>
                <w:rFonts w:ascii="Times New Roman" w:hAnsi="Times New Roman"/>
              </w:rPr>
              <w:t>36</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36EFF" w:rsidRDefault="008C4C1A" w:rsidP="008C4C1A">
            <w:pPr>
              <w:rPr>
                <w:rFonts w:ascii="Times New Roman" w:eastAsia="Times New Roman" w:hAnsi="Times New Roman" w:cs="Segoe UI"/>
                <w:szCs w:val="24"/>
              </w:rPr>
            </w:pPr>
            <w:r w:rsidRPr="00036EFF">
              <w:rPr>
                <w:rFonts w:ascii="Times New Roman" w:eastAsia="Times New Roman" w:hAnsi="Times New Roman" w:cs="Segoe UI"/>
                <w:szCs w:val="24"/>
              </w:rPr>
              <w:t>California</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36EFF" w:rsidRDefault="008C4C1A" w:rsidP="008C4C1A">
            <w:pPr>
              <w:jc w:val="right"/>
              <w:rPr>
                <w:rFonts w:ascii="Times New Roman" w:eastAsia="Times New Roman" w:hAnsi="Times New Roman" w:cs="Segoe UI"/>
                <w:szCs w:val="24"/>
              </w:rPr>
            </w:pPr>
            <w:r w:rsidRPr="00036EFF">
              <w:rPr>
                <w:rFonts w:ascii="Times New Roman" w:eastAsia="Times New Roman" w:hAnsi="Times New Roman" w:cs="Segoe UI"/>
                <w:szCs w:val="24"/>
              </w:rPr>
              <w:t>32.7</w:t>
            </w:r>
          </w:p>
        </w:tc>
        <w:tc>
          <w:tcPr>
            <w:tcW w:w="630" w:type="dxa"/>
            <w:tcBorders>
              <w:top w:val="single" w:sz="4" w:space="0" w:color="auto"/>
              <w:left w:val="single" w:sz="4" w:space="0" w:color="auto"/>
              <w:bottom w:val="single" w:sz="4" w:space="0" w:color="auto"/>
              <w:right w:val="single" w:sz="4" w:space="0" w:color="auto"/>
            </w:tcBorders>
            <w:hideMark/>
          </w:tcPr>
          <w:p w:rsidR="008C4C1A" w:rsidRPr="00036EFF" w:rsidRDefault="008C4C1A" w:rsidP="008C4C1A">
            <w:pPr>
              <w:rPr>
                <w:rFonts w:ascii="Times New Roman" w:hAnsi="Times New Roman"/>
              </w:rPr>
            </w:pPr>
            <w:r w:rsidRPr="00036EFF">
              <w:rPr>
                <w:rFonts w:ascii="Times New Roman" w:hAnsi="Times New Roman"/>
              </w:rPr>
              <w:t>36</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36EFF" w:rsidRDefault="008C4C1A" w:rsidP="008C4C1A">
            <w:pPr>
              <w:rPr>
                <w:rFonts w:ascii="Times New Roman" w:eastAsia="Times New Roman" w:hAnsi="Times New Roman"/>
              </w:rPr>
            </w:pPr>
            <w:r w:rsidRPr="00036EFF">
              <w:rPr>
                <w:rFonts w:ascii="Times New Roman" w:eastAsia="Times New Roman" w:hAnsi="Times New Roman"/>
              </w:rPr>
              <w:t>Rhode Island</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36EFF" w:rsidRDefault="008C4C1A" w:rsidP="008C4C1A">
            <w:pPr>
              <w:jc w:val="right"/>
              <w:rPr>
                <w:rFonts w:ascii="Times New Roman" w:eastAsia="Times New Roman" w:hAnsi="Times New Roman"/>
              </w:rPr>
            </w:pPr>
            <w:r w:rsidRPr="00036EFF">
              <w:rPr>
                <w:rFonts w:ascii="Times New Roman" w:eastAsia="Times New Roman" w:hAnsi="Times New Roman"/>
              </w:rPr>
              <w:t>34.3</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36EFF" w:rsidRDefault="008C4C1A" w:rsidP="008C4C1A">
            <w:pPr>
              <w:jc w:val="right"/>
              <w:rPr>
                <w:rFonts w:ascii="Times New Roman" w:eastAsia="Times New Roman" w:hAnsi="Times New Roman"/>
              </w:rPr>
            </w:pPr>
            <w:r w:rsidRPr="00036EFF">
              <w:rPr>
                <w:rFonts w:ascii="Times New Roman" w:eastAsia="Times New Roman" w:hAnsi="Times New Roman"/>
              </w:rPr>
              <w:t>76.3</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36EFF" w:rsidRDefault="008C4C1A" w:rsidP="008C4C1A">
            <w:pPr>
              <w:jc w:val="right"/>
              <w:rPr>
                <w:rFonts w:ascii="Times New Roman" w:eastAsia="Times New Roman" w:hAnsi="Times New Roman"/>
              </w:rPr>
            </w:pPr>
            <w:r w:rsidRPr="00036EFF">
              <w:rPr>
                <w:rFonts w:ascii="Times New Roman" w:eastAsia="Times New Roman" w:hAnsi="Times New Roman"/>
              </w:rPr>
              <w:t>42</w:t>
            </w:r>
          </w:p>
        </w:tc>
      </w:tr>
      <w:tr w:rsidR="008C4C1A" w:rsidRPr="00036EFF"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36EFF" w:rsidRDefault="008C4C1A" w:rsidP="008C4C1A">
            <w:pPr>
              <w:rPr>
                <w:rFonts w:ascii="Times New Roman" w:hAnsi="Times New Roman"/>
              </w:rPr>
            </w:pPr>
            <w:r w:rsidRPr="00036EFF">
              <w:rPr>
                <w:rFonts w:ascii="Times New Roman" w:hAnsi="Times New Roman"/>
              </w:rPr>
              <w:t>37</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36EFF" w:rsidRDefault="008C4C1A" w:rsidP="008C4C1A">
            <w:pPr>
              <w:rPr>
                <w:rFonts w:ascii="Times New Roman" w:eastAsia="Times New Roman" w:hAnsi="Times New Roman" w:cs="Segoe UI"/>
                <w:szCs w:val="24"/>
              </w:rPr>
            </w:pPr>
            <w:r w:rsidRPr="00036EFF">
              <w:rPr>
                <w:rFonts w:ascii="Times New Roman" w:eastAsia="Times New Roman" w:hAnsi="Times New Roman" w:cs="Segoe UI"/>
                <w:szCs w:val="24"/>
              </w:rPr>
              <w:t>New York</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36EFF" w:rsidRDefault="008C4C1A" w:rsidP="008C4C1A">
            <w:pPr>
              <w:jc w:val="right"/>
              <w:rPr>
                <w:rFonts w:ascii="Times New Roman" w:eastAsia="Times New Roman" w:hAnsi="Times New Roman" w:cs="Segoe UI"/>
                <w:szCs w:val="24"/>
              </w:rPr>
            </w:pPr>
            <w:r w:rsidRPr="00036EFF">
              <w:rPr>
                <w:rFonts w:ascii="Times New Roman" w:eastAsia="Times New Roman" w:hAnsi="Times New Roman" w:cs="Segoe UI"/>
                <w:szCs w:val="24"/>
              </w:rPr>
              <w:t>32.2</w:t>
            </w:r>
          </w:p>
        </w:tc>
        <w:tc>
          <w:tcPr>
            <w:tcW w:w="630" w:type="dxa"/>
            <w:tcBorders>
              <w:top w:val="single" w:sz="4" w:space="0" w:color="auto"/>
              <w:left w:val="single" w:sz="4" w:space="0" w:color="auto"/>
              <w:bottom w:val="single" w:sz="4" w:space="0" w:color="auto"/>
              <w:right w:val="single" w:sz="4" w:space="0" w:color="auto"/>
            </w:tcBorders>
            <w:hideMark/>
          </w:tcPr>
          <w:p w:rsidR="008C4C1A" w:rsidRPr="00036EFF" w:rsidRDefault="008C4C1A" w:rsidP="008C4C1A">
            <w:pPr>
              <w:rPr>
                <w:rFonts w:ascii="Times New Roman" w:hAnsi="Times New Roman"/>
              </w:rPr>
            </w:pPr>
            <w:r w:rsidRPr="00036EFF">
              <w:rPr>
                <w:rFonts w:ascii="Times New Roman" w:hAnsi="Times New Roman"/>
              </w:rPr>
              <w:t>37</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36EFF" w:rsidRDefault="008C4C1A" w:rsidP="008C4C1A">
            <w:pPr>
              <w:rPr>
                <w:rFonts w:ascii="Times New Roman" w:eastAsia="Times New Roman" w:hAnsi="Times New Roman"/>
              </w:rPr>
            </w:pPr>
            <w:r w:rsidRPr="00036EFF">
              <w:rPr>
                <w:rFonts w:ascii="Times New Roman" w:eastAsia="Times New Roman" w:hAnsi="Times New Roman"/>
              </w:rPr>
              <w:t>Indiana</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36EFF" w:rsidRDefault="008C4C1A" w:rsidP="008C4C1A">
            <w:pPr>
              <w:jc w:val="right"/>
              <w:rPr>
                <w:rFonts w:ascii="Times New Roman" w:eastAsia="Times New Roman" w:hAnsi="Times New Roman"/>
              </w:rPr>
            </w:pPr>
            <w:r w:rsidRPr="00036EFF">
              <w:rPr>
                <w:rFonts w:ascii="Times New Roman" w:eastAsia="Times New Roman" w:hAnsi="Times New Roman"/>
              </w:rPr>
              <w:t>33.8</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36EFF" w:rsidRDefault="008C4C1A" w:rsidP="008C4C1A">
            <w:pPr>
              <w:jc w:val="right"/>
              <w:rPr>
                <w:rFonts w:ascii="Times New Roman" w:eastAsia="Times New Roman" w:hAnsi="Times New Roman"/>
              </w:rPr>
            </w:pPr>
            <w:r w:rsidRPr="00036EFF">
              <w:rPr>
                <w:rFonts w:ascii="Times New Roman" w:eastAsia="Times New Roman" w:hAnsi="Times New Roman"/>
              </w:rPr>
              <w:t>76</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36EFF" w:rsidRDefault="008C4C1A" w:rsidP="008C4C1A">
            <w:pPr>
              <w:jc w:val="right"/>
              <w:rPr>
                <w:rFonts w:ascii="Times New Roman" w:eastAsia="Times New Roman" w:hAnsi="Times New Roman"/>
              </w:rPr>
            </w:pPr>
            <w:r w:rsidRPr="00036EFF">
              <w:rPr>
                <w:rFonts w:ascii="Times New Roman" w:eastAsia="Times New Roman" w:hAnsi="Times New Roman"/>
              </w:rPr>
              <w:t>42.2</w:t>
            </w:r>
          </w:p>
        </w:tc>
      </w:tr>
      <w:tr w:rsidR="008C4C1A" w:rsidRPr="00036EFF"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36EFF" w:rsidRDefault="008C4C1A" w:rsidP="008C4C1A">
            <w:pPr>
              <w:rPr>
                <w:rFonts w:ascii="Times New Roman" w:hAnsi="Times New Roman"/>
              </w:rPr>
            </w:pPr>
            <w:r w:rsidRPr="00036EFF">
              <w:rPr>
                <w:rFonts w:ascii="Times New Roman" w:hAnsi="Times New Roman"/>
              </w:rPr>
              <w:t>38</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36EFF" w:rsidRDefault="008C4C1A" w:rsidP="008C4C1A">
            <w:pPr>
              <w:rPr>
                <w:rFonts w:ascii="Times New Roman" w:eastAsia="Times New Roman" w:hAnsi="Times New Roman" w:cs="Segoe UI"/>
                <w:szCs w:val="24"/>
              </w:rPr>
            </w:pPr>
            <w:r w:rsidRPr="00036EFF">
              <w:rPr>
                <w:rFonts w:ascii="Times New Roman" w:eastAsia="Times New Roman" w:hAnsi="Times New Roman" w:cs="Segoe UI"/>
                <w:szCs w:val="24"/>
              </w:rPr>
              <w:t>Georgia</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36EFF" w:rsidRDefault="008C4C1A" w:rsidP="008C4C1A">
            <w:pPr>
              <w:jc w:val="right"/>
              <w:rPr>
                <w:rFonts w:ascii="Times New Roman" w:eastAsia="Times New Roman" w:hAnsi="Times New Roman" w:cs="Segoe UI"/>
                <w:szCs w:val="24"/>
              </w:rPr>
            </w:pPr>
            <w:r w:rsidRPr="00036EFF">
              <w:rPr>
                <w:rFonts w:ascii="Times New Roman" w:eastAsia="Times New Roman" w:hAnsi="Times New Roman" w:cs="Segoe UI"/>
                <w:szCs w:val="24"/>
              </w:rPr>
              <w:t>31.5</w:t>
            </w:r>
          </w:p>
        </w:tc>
        <w:tc>
          <w:tcPr>
            <w:tcW w:w="630" w:type="dxa"/>
            <w:tcBorders>
              <w:top w:val="single" w:sz="4" w:space="0" w:color="auto"/>
              <w:left w:val="single" w:sz="4" w:space="0" w:color="auto"/>
              <w:bottom w:val="single" w:sz="4" w:space="0" w:color="auto"/>
              <w:right w:val="single" w:sz="4" w:space="0" w:color="auto"/>
            </w:tcBorders>
            <w:hideMark/>
          </w:tcPr>
          <w:p w:rsidR="008C4C1A" w:rsidRPr="00036EFF" w:rsidRDefault="008C4C1A" w:rsidP="008C4C1A">
            <w:pPr>
              <w:rPr>
                <w:rFonts w:ascii="Times New Roman" w:hAnsi="Times New Roman"/>
              </w:rPr>
            </w:pPr>
            <w:r w:rsidRPr="00036EFF">
              <w:rPr>
                <w:rFonts w:ascii="Times New Roman" w:hAnsi="Times New Roman"/>
              </w:rPr>
              <w:t>38</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36EFF" w:rsidRDefault="008C4C1A" w:rsidP="008C4C1A">
            <w:pPr>
              <w:rPr>
                <w:rFonts w:ascii="Times New Roman" w:eastAsia="Times New Roman" w:hAnsi="Times New Roman"/>
              </w:rPr>
            </w:pPr>
            <w:r>
              <w:rPr>
                <w:rFonts w:ascii="Times New Roman" w:eastAsia="Times New Roman" w:hAnsi="Times New Roman"/>
              </w:rPr>
              <w:t>Ohio</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36EFF" w:rsidRDefault="008C4C1A" w:rsidP="008C4C1A">
            <w:pPr>
              <w:jc w:val="right"/>
              <w:rPr>
                <w:rFonts w:ascii="Times New Roman" w:eastAsia="Times New Roman" w:hAnsi="Times New Roman"/>
              </w:rPr>
            </w:pPr>
            <w:r w:rsidRPr="00036EFF">
              <w:rPr>
                <w:rFonts w:ascii="Times New Roman" w:eastAsia="Times New Roman" w:hAnsi="Times New Roman"/>
              </w:rPr>
              <w:t>33.5</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36EFF" w:rsidRDefault="008C4C1A" w:rsidP="008C4C1A">
            <w:pPr>
              <w:jc w:val="right"/>
              <w:rPr>
                <w:rFonts w:ascii="Times New Roman" w:eastAsia="Times New Roman" w:hAnsi="Times New Roman"/>
              </w:rPr>
            </w:pPr>
            <w:r w:rsidRPr="00036EFF">
              <w:rPr>
                <w:rFonts w:ascii="Times New Roman" w:eastAsia="Times New Roman" w:hAnsi="Times New Roman"/>
              </w:rPr>
              <w:t>75.9</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36EFF" w:rsidRDefault="008C4C1A" w:rsidP="008C4C1A">
            <w:pPr>
              <w:jc w:val="right"/>
              <w:rPr>
                <w:rFonts w:ascii="Times New Roman" w:eastAsia="Times New Roman" w:hAnsi="Times New Roman"/>
              </w:rPr>
            </w:pPr>
            <w:r w:rsidRPr="00036EFF">
              <w:rPr>
                <w:rFonts w:ascii="Times New Roman" w:eastAsia="Times New Roman" w:hAnsi="Times New Roman"/>
              </w:rPr>
              <w:t>42.4</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39</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Louisiana</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31.3</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39</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Massachusetts</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34.9</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77.9</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43</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C0261E" w:rsidRDefault="008C4C1A" w:rsidP="008C4C1A">
            <w:pPr>
              <w:rPr>
                <w:rFonts w:ascii="Times New Roman" w:hAnsi="Times New Roman"/>
                <w:b/>
              </w:rPr>
            </w:pPr>
            <w:r w:rsidRPr="00C0261E">
              <w:rPr>
                <w:rFonts w:ascii="Times New Roman" w:hAnsi="Times New Roman"/>
                <w:b/>
              </w:rPr>
              <w:t>40</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C0261E" w:rsidRDefault="008C4C1A" w:rsidP="008C4C1A">
            <w:pPr>
              <w:rPr>
                <w:rFonts w:ascii="Times New Roman" w:eastAsia="Times New Roman" w:hAnsi="Times New Roman" w:cs="Segoe UI"/>
                <w:b/>
                <w:szCs w:val="24"/>
              </w:rPr>
            </w:pPr>
            <w:r w:rsidRPr="00C0261E">
              <w:rPr>
                <w:rFonts w:ascii="Times New Roman" w:eastAsia="Times New Roman" w:hAnsi="Times New Roman" w:cs="Segoe UI"/>
                <w:b/>
                <w:szCs w:val="24"/>
              </w:rPr>
              <w:t>Maine</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C0261E" w:rsidRDefault="008C4C1A" w:rsidP="008C4C1A">
            <w:pPr>
              <w:jc w:val="right"/>
              <w:rPr>
                <w:rFonts w:ascii="Times New Roman" w:eastAsia="Times New Roman" w:hAnsi="Times New Roman" w:cs="Segoe UI"/>
                <w:b/>
                <w:szCs w:val="24"/>
              </w:rPr>
            </w:pPr>
            <w:r w:rsidRPr="00C0261E">
              <w:rPr>
                <w:rFonts w:ascii="Times New Roman" w:eastAsia="Times New Roman" w:hAnsi="Times New Roman" w:cs="Segoe UI"/>
                <w:b/>
                <w:szCs w:val="24"/>
              </w:rPr>
              <w:t>31.2</w:t>
            </w:r>
          </w:p>
        </w:tc>
        <w:tc>
          <w:tcPr>
            <w:tcW w:w="630" w:type="dxa"/>
            <w:tcBorders>
              <w:top w:val="single" w:sz="4" w:space="0" w:color="auto"/>
              <w:left w:val="single" w:sz="4" w:space="0" w:color="auto"/>
              <w:bottom w:val="single" w:sz="4" w:space="0" w:color="auto"/>
              <w:right w:val="single" w:sz="4" w:space="0" w:color="auto"/>
            </w:tcBorders>
            <w:hideMark/>
          </w:tcPr>
          <w:p w:rsidR="008C4C1A" w:rsidRPr="00767362" w:rsidRDefault="008C4C1A" w:rsidP="008C4C1A">
            <w:pPr>
              <w:rPr>
                <w:rFonts w:ascii="Times New Roman" w:hAnsi="Times New Roman"/>
              </w:rPr>
            </w:pPr>
            <w:r w:rsidRPr="00767362">
              <w:rPr>
                <w:rFonts w:ascii="Times New Roman" w:hAnsi="Times New Roman"/>
              </w:rPr>
              <w:t>40</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Mississippi</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26.3</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69.4</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43.1</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41</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South Carolina</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30.7</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41</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Pr>
                <w:rFonts w:ascii="Times New Roman" w:eastAsia="Times New Roman" w:hAnsi="Times New Roman"/>
              </w:rPr>
              <w:t xml:space="preserve">N. </w:t>
            </w:r>
            <w:r w:rsidRPr="00021CD8">
              <w:rPr>
                <w:rFonts w:ascii="Times New Roman" w:eastAsia="Times New Roman" w:hAnsi="Times New Roman"/>
              </w:rPr>
              <w:t>Carolina</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30.3</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73.5</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43.2</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42</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Florida</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30.5</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42</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Alabama</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27.1</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70.5</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43.4</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43</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North Carolina</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30.3</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43</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Michigan</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29.9</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73.4</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43.5</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44</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Michigan</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29.9</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44</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Tennessee</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29.9</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74.1</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44.2</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45</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Tennessee</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29.9</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45</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Missouri</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33</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77.1</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44.1</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46</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Arizona</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28.2</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46</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Arkansas</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28.2</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72.7</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44.5</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47</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Alabama</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27.1</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47</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W. Virginia</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25.3</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70.6</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45.3</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48</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Kentucky</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26.9</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48</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Vermont</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33.3</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79.6</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46.3</w:t>
            </w:r>
          </w:p>
        </w:tc>
      </w:tr>
      <w:tr w:rsidR="008C4C1A" w:rsidRPr="00021CD8" w:rsidTr="008C4C1A">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49</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Mississippi</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26.3</w:t>
            </w:r>
          </w:p>
        </w:tc>
        <w:tc>
          <w:tcPr>
            <w:tcW w:w="630"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49</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rPr>
                <w:rFonts w:ascii="Times New Roman" w:eastAsia="Times New Roman" w:hAnsi="Times New Roman"/>
              </w:rPr>
            </w:pPr>
            <w:r w:rsidRPr="00021CD8">
              <w:rPr>
                <w:rFonts w:ascii="Times New Roman" w:eastAsia="Times New Roman" w:hAnsi="Times New Roman"/>
              </w:rPr>
              <w:t>Kentucky</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26.9</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73.7</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021CD8" w:rsidRDefault="008C4C1A" w:rsidP="008C4C1A">
            <w:pPr>
              <w:jc w:val="right"/>
              <w:rPr>
                <w:rFonts w:ascii="Times New Roman" w:eastAsia="Times New Roman" w:hAnsi="Times New Roman"/>
              </w:rPr>
            </w:pPr>
            <w:r w:rsidRPr="00021CD8">
              <w:rPr>
                <w:rFonts w:ascii="Times New Roman" w:eastAsia="Times New Roman" w:hAnsi="Times New Roman"/>
              </w:rPr>
              <w:t>46.8</w:t>
            </w:r>
          </w:p>
        </w:tc>
      </w:tr>
      <w:tr w:rsidR="008C4C1A" w:rsidRPr="00021CD8" w:rsidTr="008C4C1A">
        <w:trPr>
          <w:trHeight w:val="233"/>
        </w:trPr>
        <w:tc>
          <w:tcPr>
            <w:tcW w:w="468" w:type="dxa"/>
            <w:tcBorders>
              <w:top w:val="single" w:sz="4" w:space="0" w:color="auto"/>
              <w:left w:val="single" w:sz="4" w:space="0" w:color="auto"/>
              <w:bottom w:val="single" w:sz="4" w:space="0" w:color="auto"/>
              <w:right w:val="single" w:sz="4" w:space="0" w:color="auto"/>
            </w:tcBorders>
            <w:hideMark/>
          </w:tcPr>
          <w:p w:rsidR="008C4C1A" w:rsidRPr="00021CD8" w:rsidRDefault="008C4C1A" w:rsidP="008C4C1A">
            <w:pPr>
              <w:rPr>
                <w:rFonts w:ascii="Times New Roman" w:hAnsi="Times New Roman"/>
              </w:rPr>
            </w:pPr>
            <w:r w:rsidRPr="00021CD8">
              <w:rPr>
                <w:rFonts w:ascii="Times New Roman" w:hAnsi="Times New Roman"/>
              </w:rPr>
              <w:t>50</w:t>
            </w:r>
          </w:p>
        </w:tc>
        <w:tc>
          <w:tcPr>
            <w:tcW w:w="1694"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rPr>
                <w:rFonts w:ascii="Times New Roman" w:eastAsia="Times New Roman" w:hAnsi="Times New Roman" w:cs="Segoe UI"/>
                <w:szCs w:val="24"/>
              </w:rPr>
            </w:pPr>
            <w:r w:rsidRPr="00021CD8">
              <w:rPr>
                <w:rFonts w:ascii="Times New Roman" w:eastAsia="Times New Roman" w:hAnsi="Times New Roman" w:cs="Segoe UI"/>
                <w:szCs w:val="24"/>
              </w:rPr>
              <w:t>West Virginia</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4C1A" w:rsidRPr="00021CD8" w:rsidRDefault="008C4C1A" w:rsidP="008C4C1A">
            <w:pPr>
              <w:jc w:val="right"/>
              <w:rPr>
                <w:rFonts w:ascii="Times New Roman" w:eastAsia="Times New Roman" w:hAnsi="Times New Roman" w:cs="Segoe UI"/>
                <w:szCs w:val="24"/>
              </w:rPr>
            </w:pPr>
            <w:r w:rsidRPr="00021CD8">
              <w:rPr>
                <w:rFonts w:ascii="Times New Roman" w:eastAsia="Times New Roman" w:hAnsi="Times New Roman" w:cs="Segoe UI"/>
                <w:szCs w:val="24"/>
              </w:rPr>
              <w:t>25.3</w:t>
            </w:r>
          </w:p>
        </w:tc>
        <w:tc>
          <w:tcPr>
            <w:tcW w:w="630" w:type="dxa"/>
            <w:tcBorders>
              <w:top w:val="single" w:sz="4" w:space="0" w:color="auto"/>
              <w:left w:val="single" w:sz="4" w:space="0" w:color="auto"/>
              <w:bottom w:val="single" w:sz="4" w:space="0" w:color="auto"/>
              <w:right w:val="single" w:sz="4" w:space="0" w:color="auto"/>
            </w:tcBorders>
            <w:hideMark/>
          </w:tcPr>
          <w:p w:rsidR="008C4C1A" w:rsidRPr="00C0261E" w:rsidRDefault="008C4C1A" w:rsidP="008C4C1A">
            <w:pPr>
              <w:rPr>
                <w:rFonts w:ascii="Times New Roman" w:hAnsi="Times New Roman"/>
                <w:b/>
              </w:rPr>
            </w:pPr>
            <w:r w:rsidRPr="00C0261E">
              <w:rPr>
                <w:rFonts w:ascii="Times New Roman" w:hAnsi="Times New Roman"/>
                <w:b/>
              </w:rPr>
              <w:t>50</w:t>
            </w:r>
          </w:p>
        </w:tc>
        <w:tc>
          <w:tcPr>
            <w:tcW w:w="1530" w:type="dxa"/>
            <w:tcBorders>
              <w:top w:val="single" w:sz="4" w:space="0" w:color="auto"/>
              <w:left w:val="single" w:sz="4" w:space="0" w:color="auto"/>
              <w:bottom w:val="single" w:sz="4" w:space="0" w:color="auto"/>
              <w:right w:val="single" w:sz="4" w:space="0" w:color="auto"/>
            </w:tcBorders>
            <w:vAlign w:val="bottom"/>
            <w:hideMark/>
          </w:tcPr>
          <w:p w:rsidR="008C4C1A" w:rsidRPr="00C0261E" w:rsidRDefault="008C4C1A" w:rsidP="008C4C1A">
            <w:pPr>
              <w:rPr>
                <w:rFonts w:ascii="Times New Roman" w:eastAsia="Times New Roman" w:hAnsi="Times New Roman"/>
                <w:b/>
              </w:rPr>
            </w:pPr>
            <w:r w:rsidRPr="00C0261E">
              <w:rPr>
                <w:rFonts w:ascii="Times New Roman" w:eastAsia="Times New Roman" w:hAnsi="Times New Roman"/>
                <w:b/>
              </w:rPr>
              <w:t>Maine</w:t>
            </w:r>
          </w:p>
        </w:tc>
        <w:tc>
          <w:tcPr>
            <w:tcW w:w="1170" w:type="dxa"/>
            <w:tcBorders>
              <w:top w:val="single" w:sz="4" w:space="0" w:color="auto"/>
              <w:left w:val="single" w:sz="4" w:space="0" w:color="auto"/>
              <w:bottom w:val="single" w:sz="4" w:space="0" w:color="auto"/>
              <w:right w:val="single" w:sz="4" w:space="0" w:color="auto"/>
            </w:tcBorders>
            <w:vAlign w:val="bottom"/>
            <w:hideMark/>
          </w:tcPr>
          <w:p w:rsidR="008C4C1A" w:rsidRPr="00C0261E" w:rsidRDefault="008C4C1A" w:rsidP="008C4C1A">
            <w:pPr>
              <w:jc w:val="right"/>
              <w:rPr>
                <w:rFonts w:ascii="Times New Roman" w:eastAsia="Times New Roman" w:hAnsi="Times New Roman"/>
                <w:b/>
              </w:rPr>
            </w:pPr>
            <w:r w:rsidRPr="00C0261E">
              <w:rPr>
                <w:rFonts w:ascii="Times New Roman" w:eastAsia="Times New Roman" w:hAnsi="Times New Roman"/>
                <w:b/>
              </w:rPr>
              <w:t>31.2</w:t>
            </w:r>
          </w:p>
        </w:tc>
        <w:tc>
          <w:tcPr>
            <w:tcW w:w="1350" w:type="dxa"/>
            <w:tcBorders>
              <w:top w:val="single" w:sz="4" w:space="0" w:color="auto"/>
              <w:left w:val="single" w:sz="4" w:space="0" w:color="auto"/>
              <w:bottom w:val="single" w:sz="4" w:space="0" w:color="auto"/>
              <w:right w:val="single" w:sz="4" w:space="0" w:color="auto"/>
            </w:tcBorders>
            <w:vAlign w:val="bottom"/>
            <w:hideMark/>
          </w:tcPr>
          <w:p w:rsidR="008C4C1A" w:rsidRPr="00C0261E" w:rsidRDefault="008C4C1A" w:rsidP="008C4C1A">
            <w:pPr>
              <w:jc w:val="right"/>
              <w:rPr>
                <w:rFonts w:ascii="Times New Roman" w:eastAsia="Times New Roman" w:hAnsi="Times New Roman"/>
                <w:b/>
              </w:rPr>
            </w:pPr>
            <w:r w:rsidRPr="00C0261E">
              <w:rPr>
                <w:rFonts w:ascii="Times New Roman" w:eastAsia="Times New Roman" w:hAnsi="Times New Roman"/>
                <w:b/>
              </w:rPr>
              <w:t>78.8</w:t>
            </w:r>
          </w:p>
        </w:tc>
        <w:tc>
          <w:tcPr>
            <w:tcW w:w="1458" w:type="dxa"/>
            <w:tcBorders>
              <w:top w:val="single" w:sz="4" w:space="0" w:color="auto"/>
              <w:left w:val="single" w:sz="4" w:space="0" w:color="auto"/>
              <w:bottom w:val="single" w:sz="4" w:space="0" w:color="auto"/>
              <w:right w:val="single" w:sz="4" w:space="0" w:color="auto"/>
            </w:tcBorders>
            <w:vAlign w:val="bottom"/>
            <w:hideMark/>
          </w:tcPr>
          <w:p w:rsidR="008C4C1A" w:rsidRPr="00C0261E" w:rsidRDefault="008C4C1A" w:rsidP="008C4C1A">
            <w:pPr>
              <w:jc w:val="right"/>
              <w:rPr>
                <w:rFonts w:ascii="Times New Roman" w:eastAsia="Times New Roman" w:hAnsi="Times New Roman"/>
                <w:b/>
              </w:rPr>
            </w:pPr>
            <w:r w:rsidRPr="00C0261E">
              <w:rPr>
                <w:rFonts w:ascii="Times New Roman" w:eastAsia="Times New Roman" w:hAnsi="Times New Roman"/>
                <w:b/>
              </w:rPr>
              <w:t>47.6</w:t>
            </w:r>
          </w:p>
        </w:tc>
      </w:tr>
    </w:tbl>
    <w:p w:rsidR="008C4C1A" w:rsidRPr="00021CD8" w:rsidRDefault="008C4C1A" w:rsidP="008C4C1A">
      <w:pPr>
        <w:rPr>
          <w:rFonts w:ascii="Times New Roman" w:hAnsi="Times New Roman"/>
        </w:rPr>
      </w:pPr>
    </w:p>
    <w:p w:rsidR="008C4C1A" w:rsidRPr="00021CD8" w:rsidRDefault="008C4C1A" w:rsidP="008C4C1A">
      <w:pPr>
        <w:rPr>
          <w:rFonts w:ascii="Times New Roman" w:hAnsi="Times New Roman"/>
        </w:rPr>
      </w:pPr>
    </w:p>
    <w:p w:rsidR="008C4C1A" w:rsidRPr="00021CD8" w:rsidRDefault="008C4C1A" w:rsidP="008C4C1A">
      <w:pPr>
        <w:rPr>
          <w:rFonts w:ascii="Times New Roman" w:hAnsi="Times New Roman"/>
          <w:b/>
          <w:bCs/>
          <w:szCs w:val="24"/>
        </w:rPr>
      </w:pPr>
      <w:r w:rsidRPr="00021CD8">
        <w:rPr>
          <w:rFonts w:ascii="Times New Roman" w:hAnsi="Times New Roman"/>
          <w:b/>
          <w:bCs/>
          <w:szCs w:val="24"/>
        </w:rPr>
        <w:br w:type="page"/>
      </w:r>
    </w:p>
    <w:p w:rsidR="008C4C1A" w:rsidRPr="00021CD8" w:rsidRDefault="008C4C1A" w:rsidP="008C4C1A">
      <w:pPr>
        <w:widowControl w:val="0"/>
        <w:autoSpaceDE w:val="0"/>
        <w:autoSpaceDN w:val="0"/>
        <w:adjustRightInd w:val="0"/>
        <w:rPr>
          <w:rFonts w:ascii="Times New Roman" w:hAnsi="Times New Roman"/>
          <w:b/>
          <w:bCs/>
          <w:szCs w:val="24"/>
        </w:rPr>
      </w:pPr>
      <w:r w:rsidRPr="00021CD8">
        <w:rPr>
          <w:rFonts w:ascii="Times New Roman" w:hAnsi="Times New Roman"/>
          <w:b/>
          <w:bCs/>
          <w:szCs w:val="24"/>
        </w:rPr>
        <w:lastRenderedPageBreak/>
        <w:t xml:space="preserve">Table 2 </w:t>
      </w:r>
    </w:p>
    <w:p w:rsidR="008C4C1A" w:rsidRPr="00021CD8" w:rsidRDefault="008C4C1A" w:rsidP="008C4C1A">
      <w:pPr>
        <w:rPr>
          <w:rFonts w:ascii="Times New Roman" w:hAnsi="Times New Roman"/>
        </w:rPr>
      </w:pPr>
      <w:r w:rsidRPr="00021CD8">
        <w:rPr>
          <w:rFonts w:ascii="Times New Roman" w:hAnsi="Times New Roman"/>
        </w:rPr>
        <w:t xml:space="preserve">From 2012 to 2013, the employment gap closed by one percentage point or more in 22 states. </w:t>
      </w:r>
    </w:p>
    <w:p w:rsidR="008C4C1A" w:rsidRPr="00021CD8" w:rsidRDefault="008C4C1A" w:rsidP="008C4C1A">
      <w:pPr>
        <w:rPr>
          <w:rFonts w:ascii="Times New Roman" w:hAnsi="Times New Roman"/>
        </w:rPr>
      </w:pPr>
      <w:r w:rsidRPr="00021CD8">
        <w:rPr>
          <w:rFonts w:ascii="Times New Roman" w:hAnsi="Times New Roman"/>
        </w:rPr>
        <w:t xml:space="preserve">The top four states with the greatest reductions (AK, RI, WY, and NH) were small states-- with working-age populations under one million persons. It is hard to make comments about small states, because these statistics are estimates based on state-level samples. Smaller states have smaller samples and thus have a higher degree of year-to-year variability. I am hesitant to read too much into reductions and expansions in the employment gap for small states. </w:t>
      </w:r>
    </w:p>
    <w:p w:rsidR="008C4C1A" w:rsidRPr="00021CD8" w:rsidRDefault="008C4C1A" w:rsidP="008C4C1A">
      <w:pPr>
        <w:rPr>
          <w:rFonts w:ascii="Times New Roman" w:hAnsi="Times New Roman"/>
        </w:rPr>
      </w:pPr>
      <w:r w:rsidRPr="00021CD8">
        <w:rPr>
          <w:rFonts w:ascii="Times New Roman" w:hAnsi="Times New Roman"/>
        </w:rPr>
        <w:t xml:space="preserve">Looking at large states-- with working-age populations over 5 million persons--Illinois (a 2.3 percentage point reduction) and New Jersey (a 1 percentage point reduction) stand out. These are two large industrial states </w:t>
      </w:r>
    </w:p>
    <w:p w:rsidR="008C4C1A" w:rsidRPr="00021CD8" w:rsidRDefault="008C4C1A" w:rsidP="008C4C1A">
      <w:pPr>
        <w:rPr>
          <w:rFonts w:ascii="Times New Roman" w:hAnsi="Times New Roman"/>
          <w:b/>
        </w:rPr>
      </w:pPr>
    </w:p>
    <w:p w:rsidR="008C4C1A" w:rsidRPr="00021CD8" w:rsidRDefault="008C4C1A" w:rsidP="008C4C1A">
      <w:pPr>
        <w:rPr>
          <w:rFonts w:ascii="Times New Roman" w:hAnsi="Times New Roman"/>
          <w:b/>
        </w:rPr>
      </w:pPr>
      <w:r w:rsidRPr="00021CD8">
        <w:rPr>
          <w:rFonts w:ascii="Times New Roman" w:hAnsi="Times New Roman"/>
          <w:b/>
        </w:rPr>
        <w:t>All of the states that experienced reductions greater that one percentage point also experienced increases in employment rate of people with disabilities, so none of these reductions were due a reduction in the employment rate of people without disabilities.</w:t>
      </w:r>
    </w:p>
    <w:p w:rsidR="008C4C1A" w:rsidRPr="00021CD8" w:rsidRDefault="008C4C1A" w:rsidP="008C4C1A">
      <w:pPr>
        <w:rPr>
          <w:rFonts w:ascii="Times New Roman" w:hAnsi="Times New Roman"/>
          <w:b/>
        </w:rPr>
      </w:pPr>
    </w:p>
    <w:p w:rsidR="008C4C1A" w:rsidRPr="00021CD8" w:rsidRDefault="008C4C1A" w:rsidP="008C4C1A">
      <w:pPr>
        <w:rPr>
          <w:rFonts w:ascii="Times New Roman" w:hAnsi="Times New Roman"/>
          <w:b/>
        </w:rPr>
      </w:pPr>
      <w:r w:rsidRPr="00021CD8">
        <w:rPr>
          <w:rFonts w:ascii="Times New Roman" w:hAnsi="Times New Roman"/>
          <w:b/>
        </w:rPr>
        <w:t>The state that really stands out is South Carolina, with a 2.3 point reduction, while also having a 1.3 point increase in the employment rate of people without disabilities. The big question is whether we can attribute success, like the success in South Carolina to changes in policy or new innovative approaches to employing people with disabilities.</w:t>
      </w:r>
    </w:p>
    <w:p w:rsidR="008C4C1A" w:rsidRPr="00021CD8" w:rsidRDefault="008C4C1A" w:rsidP="008C4C1A">
      <w:pPr>
        <w:rPr>
          <w:rFonts w:ascii="Times New Roman" w:hAnsi="Times New Roman"/>
          <w:b/>
        </w:rPr>
      </w:pPr>
    </w:p>
    <w:p w:rsidR="008C4C1A" w:rsidRPr="00021CD8" w:rsidRDefault="008C4C1A" w:rsidP="008C4C1A">
      <w:pPr>
        <w:rPr>
          <w:rFonts w:ascii="Times New Roman" w:hAnsi="Times New Roman"/>
        </w:rPr>
      </w:pPr>
    </w:p>
    <w:tbl>
      <w:tblPr>
        <w:tblW w:w="2780" w:type="dxa"/>
        <w:tblInd w:w="93" w:type="dxa"/>
        <w:tblLook w:val="04A0" w:firstRow="1" w:lastRow="0" w:firstColumn="1" w:lastColumn="0" w:noHBand="0" w:noVBand="1"/>
      </w:tblPr>
      <w:tblGrid>
        <w:gridCol w:w="2780"/>
      </w:tblGrid>
      <w:tr w:rsidR="008C4C1A" w:rsidRPr="00021CD8" w:rsidTr="008C4C1A">
        <w:trPr>
          <w:trHeight w:val="229"/>
        </w:trPr>
        <w:tc>
          <w:tcPr>
            <w:tcW w:w="2780" w:type="dxa"/>
            <w:tcBorders>
              <w:top w:val="nil"/>
              <w:left w:val="single" w:sz="4" w:space="0" w:color="auto"/>
              <w:bottom w:val="nil"/>
              <w:right w:val="nil"/>
            </w:tcBorders>
            <w:shd w:val="clear" w:color="auto" w:fill="FF85AE"/>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Working-age population under 1 million</w:t>
            </w:r>
          </w:p>
        </w:tc>
      </w:tr>
      <w:tr w:rsidR="008C4C1A" w:rsidRPr="00021CD8" w:rsidTr="008C4C1A">
        <w:trPr>
          <w:trHeight w:val="229"/>
        </w:trPr>
        <w:tc>
          <w:tcPr>
            <w:tcW w:w="2780" w:type="dxa"/>
            <w:tcBorders>
              <w:top w:val="nil"/>
              <w:left w:val="single" w:sz="4" w:space="0" w:color="auto"/>
              <w:bottom w:val="nil"/>
              <w:right w:val="nil"/>
            </w:tcBorders>
            <w:shd w:val="clear" w:color="auto" w:fill="9BC2E6"/>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Working-age population over 5 million</w:t>
            </w:r>
          </w:p>
        </w:tc>
      </w:tr>
      <w:tr w:rsidR="008C4C1A" w:rsidRPr="00021CD8" w:rsidTr="008C4C1A">
        <w:trPr>
          <w:trHeight w:val="229"/>
        </w:trPr>
        <w:tc>
          <w:tcPr>
            <w:tcW w:w="2780" w:type="dxa"/>
            <w:tcBorders>
              <w:top w:val="nil"/>
              <w:left w:val="single" w:sz="4" w:space="0" w:color="auto"/>
              <w:bottom w:val="nil"/>
              <w:right w:val="nil"/>
            </w:tcBorders>
            <w:shd w:val="clear" w:color="auto" w:fill="92D050"/>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Increase in no dis employment</w:t>
            </w:r>
          </w:p>
        </w:tc>
      </w:tr>
    </w:tbl>
    <w:p w:rsidR="008C4C1A" w:rsidRPr="00021CD8" w:rsidRDefault="008C4C1A" w:rsidP="008C4C1A">
      <w:pPr>
        <w:rPr>
          <w:rFonts w:ascii="Times New Roman" w:hAnsi="Times New Roman"/>
          <w:u w:color="000000"/>
        </w:rPr>
      </w:pPr>
    </w:p>
    <w:tbl>
      <w:tblPr>
        <w:tblW w:w="10545" w:type="dxa"/>
        <w:tblInd w:w="-1171" w:type="dxa"/>
        <w:tblLayout w:type="fixed"/>
        <w:tblLook w:val="04A0" w:firstRow="1" w:lastRow="0" w:firstColumn="1" w:lastColumn="0" w:noHBand="0" w:noVBand="1"/>
      </w:tblPr>
      <w:tblGrid>
        <w:gridCol w:w="650"/>
        <w:gridCol w:w="601"/>
        <w:gridCol w:w="601"/>
        <w:gridCol w:w="620"/>
        <w:gridCol w:w="601"/>
        <w:gridCol w:w="601"/>
        <w:gridCol w:w="620"/>
        <w:gridCol w:w="803"/>
        <w:gridCol w:w="730"/>
        <w:gridCol w:w="1096"/>
        <w:gridCol w:w="730"/>
        <w:gridCol w:w="1002"/>
        <w:gridCol w:w="900"/>
        <w:gridCol w:w="990"/>
      </w:tblGrid>
      <w:tr w:rsidR="008C4C1A" w:rsidRPr="00021CD8" w:rsidTr="008C4C1A">
        <w:trPr>
          <w:trHeight w:val="300"/>
        </w:trPr>
        <w:tc>
          <w:tcPr>
            <w:tcW w:w="650" w:type="dxa"/>
            <w:vMerge w:val="restart"/>
            <w:tcBorders>
              <w:top w:val="single" w:sz="8" w:space="0" w:color="auto"/>
              <w:left w:val="single" w:sz="8" w:space="0" w:color="auto"/>
              <w:bottom w:val="single" w:sz="8" w:space="0" w:color="000000"/>
              <w:right w:val="single" w:sz="8" w:space="0" w:color="auto"/>
            </w:tcBorders>
            <w:vAlign w:val="center"/>
            <w:hideMark/>
          </w:tcPr>
          <w:p w:rsidR="008C4C1A" w:rsidRPr="00021CD8" w:rsidRDefault="008C4C1A" w:rsidP="008C4C1A">
            <w:pPr>
              <w:jc w:val="center"/>
              <w:rPr>
                <w:rFonts w:ascii="Times New Roman" w:eastAsia="Times New Roman" w:hAnsi="Times New Roman"/>
                <w:b/>
                <w:szCs w:val="18"/>
                <w:u w:color="000000"/>
              </w:rPr>
            </w:pPr>
            <w:r w:rsidRPr="00021CD8">
              <w:rPr>
                <w:rFonts w:ascii="Times New Roman" w:eastAsia="Times New Roman" w:hAnsi="Times New Roman"/>
                <w:b/>
                <w:szCs w:val="18"/>
              </w:rPr>
              <w:t>State</w:t>
            </w:r>
          </w:p>
        </w:tc>
        <w:tc>
          <w:tcPr>
            <w:tcW w:w="1822" w:type="dxa"/>
            <w:gridSpan w:val="3"/>
            <w:tcBorders>
              <w:top w:val="single" w:sz="8" w:space="0" w:color="auto"/>
              <w:left w:val="nil"/>
              <w:bottom w:val="nil"/>
              <w:right w:val="single" w:sz="8" w:space="0" w:color="000000"/>
            </w:tcBorders>
            <w:noWrap/>
            <w:vAlign w:val="center"/>
            <w:hideMark/>
          </w:tcPr>
          <w:p w:rsidR="008C4C1A" w:rsidRPr="00021CD8" w:rsidRDefault="008C4C1A" w:rsidP="008C4C1A">
            <w:pPr>
              <w:jc w:val="center"/>
              <w:rPr>
                <w:rFonts w:ascii="Times New Roman" w:eastAsia="Times New Roman" w:hAnsi="Times New Roman"/>
                <w:b/>
                <w:szCs w:val="18"/>
                <w:u w:color="000000"/>
              </w:rPr>
            </w:pPr>
            <w:r w:rsidRPr="00021CD8">
              <w:rPr>
                <w:rFonts w:ascii="Times New Roman" w:eastAsia="Times New Roman" w:hAnsi="Times New Roman"/>
                <w:b/>
                <w:szCs w:val="18"/>
              </w:rPr>
              <w:t>2012</w:t>
            </w:r>
          </w:p>
        </w:tc>
        <w:tc>
          <w:tcPr>
            <w:tcW w:w="1822" w:type="dxa"/>
            <w:gridSpan w:val="3"/>
            <w:tcBorders>
              <w:top w:val="single" w:sz="8" w:space="0" w:color="auto"/>
              <w:left w:val="nil"/>
              <w:bottom w:val="nil"/>
              <w:right w:val="single" w:sz="8" w:space="0" w:color="000000"/>
            </w:tcBorders>
            <w:noWrap/>
            <w:vAlign w:val="center"/>
            <w:hideMark/>
          </w:tcPr>
          <w:p w:rsidR="008C4C1A" w:rsidRPr="00021CD8" w:rsidRDefault="008C4C1A" w:rsidP="008C4C1A">
            <w:pPr>
              <w:jc w:val="center"/>
              <w:rPr>
                <w:rFonts w:ascii="Times New Roman" w:eastAsia="Times New Roman" w:hAnsi="Times New Roman"/>
                <w:b/>
                <w:szCs w:val="18"/>
                <w:u w:color="000000"/>
              </w:rPr>
            </w:pPr>
            <w:r w:rsidRPr="00021CD8">
              <w:rPr>
                <w:rFonts w:ascii="Times New Roman" w:eastAsia="Times New Roman" w:hAnsi="Times New Roman"/>
                <w:b/>
                <w:szCs w:val="18"/>
              </w:rPr>
              <w:t>2013</w:t>
            </w:r>
          </w:p>
        </w:tc>
        <w:tc>
          <w:tcPr>
            <w:tcW w:w="1533" w:type="dxa"/>
            <w:gridSpan w:val="2"/>
            <w:tcBorders>
              <w:top w:val="single" w:sz="8" w:space="0" w:color="auto"/>
              <w:left w:val="nil"/>
              <w:bottom w:val="single" w:sz="8" w:space="0" w:color="auto"/>
              <w:right w:val="single" w:sz="8" w:space="0" w:color="000000"/>
            </w:tcBorders>
            <w:noWrap/>
            <w:vAlign w:val="center"/>
            <w:hideMark/>
          </w:tcPr>
          <w:p w:rsidR="008C4C1A" w:rsidRPr="00021CD8" w:rsidRDefault="008C4C1A" w:rsidP="008C4C1A">
            <w:pPr>
              <w:jc w:val="center"/>
              <w:rPr>
                <w:rFonts w:ascii="Times New Roman" w:eastAsia="Times New Roman" w:hAnsi="Times New Roman"/>
                <w:b/>
                <w:szCs w:val="18"/>
                <w:u w:color="000000"/>
              </w:rPr>
            </w:pPr>
            <w:r w:rsidRPr="00021CD8">
              <w:rPr>
                <w:rFonts w:ascii="Times New Roman" w:eastAsia="Times New Roman" w:hAnsi="Times New Roman"/>
                <w:b/>
                <w:szCs w:val="18"/>
              </w:rPr>
              <w:t>Change in Gap</w:t>
            </w:r>
          </w:p>
        </w:tc>
        <w:tc>
          <w:tcPr>
            <w:tcW w:w="2828" w:type="dxa"/>
            <w:gridSpan w:val="3"/>
            <w:tcBorders>
              <w:top w:val="single" w:sz="8" w:space="0" w:color="auto"/>
              <w:left w:val="nil"/>
              <w:bottom w:val="single" w:sz="8" w:space="0" w:color="auto"/>
              <w:right w:val="single" w:sz="8" w:space="0" w:color="000000"/>
            </w:tcBorders>
            <w:noWrap/>
            <w:vAlign w:val="center"/>
            <w:hideMark/>
          </w:tcPr>
          <w:p w:rsidR="008C4C1A" w:rsidRPr="00021CD8" w:rsidRDefault="008C4C1A" w:rsidP="008C4C1A">
            <w:pPr>
              <w:jc w:val="center"/>
              <w:rPr>
                <w:rFonts w:ascii="Times New Roman" w:eastAsia="Times New Roman" w:hAnsi="Times New Roman"/>
                <w:b/>
                <w:szCs w:val="18"/>
                <w:u w:color="000000"/>
              </w:rPr>
            </w:pPr>
            <w:r w:rsidRPr="00021CD8">
              <w:rPr>
                <w:rFonts w:ascii="Times New Roman" w:eastAsia="Times New Roman" w:hAnsi="Times New Roman"/>
                <w:b/>
                <w:szCs w:val="18"/>
              </w:rPr>
              <w:t>Pop in 2013</w:t>
            </w:r>
          </w:p>
        </w:tc>
        <w:tc>
          <w:tcPr>
            <w:tcW w:w="900" w:type="dxa"/>
            <w:noWrap/>
            <w:vAlign w:val="center"/>
            <w:hideMark/>
          </w:tcPr>
          <w:p w:rsidR="008C4C1A" w:rsidRPr="00021CD8" w:rsidRDefault="008C4C1A" w:rsidP="008C4C1A">
            <w:pPr>
              <w:rPr>
                <w:rFonts w:ascii="Times New Roman" w:hAnsi="Times New Roman"/>
              </w:rPr>
            </w:pPr>
          </w:p>
        </w:tc>
        <w:tc>
          <w:tcPr>
            <w:tcW w:w="990" w:type="dxa"/>
            <w:noWrap/>
            <w:vAlign w:val="center"/>
            <w:hideMark/>
          </w:tcPr>
          <w:p w:rsidR="008C4C1A" w:rsidRPr="00021CD8" w:rsidRDefault="008C4C1A" w:rsidP="008C4C1A">
            <w:pPr>
              <w:rPr>
                <w:rFonts w:ascii="Times New Roman" w:hAnsi="Times New Roman"/>
              </w:rPr>
            </w:pPr>
          </w:p>
        </w:tc>
      </w:tr>
      <w:tr w:rsidR="008C4C1A" w:rsidRPr="00021CD8" w:rsidTr="008C4C1A">
        <w:trPr>
          <w:trHeight w:val="825"/>
        </w:trPr>
        <w:tc>
          <w:tcPr>
            <w:tcW w:w="650" w:type="dxa"/>
            <w:vMerge/>
            <w:tcBorders>
              <w:top w:val="single" w:sz="8" w:space="0" w:color="auto"/>
              <w:left w:val="single" w:sz="8" w:space="0" w:color="auto"/>
              <w:bottom w:val="single" w:sz="8" w:space="0" w:color="000000"/>
              <w:right w:val="single" w:sz="8" w:space="0" w:color="auto"/>
            </w:tcBorders>
            <w:vAlign w:val="center"/>
            <w:hideMark/>
          </w:tcPr>
          <w:p w:rsidR="008C4C1A" w:rsidRPr="00021CD8" w:rsidRDefault="008C4C1A" w:rsidP="008C4C1A">
            <w:pPr>
              <w:rPr>
                <w:rFonts w:ascii="Times New Roman" w:eastAsia="Times New Roman" w:hAnsi="Times New Roman"/>
                <w:b/>
                <w:szCs w:val="18"/>
                <w:u w:color="000000"/>
              </w:rPr>
            </w:pPr>
          </w:p>
        </w:tc>
        <w:tc>
          <w:tcPr>
            <w:tcW w:w="601" w:type="dxa"/>
            <w:tcBorders>
              <w:top w:val="single" w:sz="8" w:space="0" w:color="auto"/>
              <w:left w:val="nil"/>
              <w:bottom w:val="single" w:sz="8" w:space="0" w:color="auto"/>
              <w:right w:val="single" w:sz="4" w:space="0" w:color="auto"/>
            </w:tcBorders>
            <w:vAlign w:val="center"/>
            <w:hideMark/>
          </w:tcPr>
          <w:p w:rsidR="008C4C1A" w:rsidRPr="00021CD8" w:rsidRDefault="008C4C1A" w:rsidP="008C4C1A">
            <w:pPr>
              <w:jc w:val="center"/>
              <w:rPr>
                <w:rFonts w:ascii="Times New Roman" w:eastAsia="Times New Roman" w:hAnsi="Times New Roman"/>
                <w:b/>
                <w:szCs w:val="18"/>
                <w:u w:color="000000"/>
              </w:rPr>
            </w:pPr>
            <w:r w:rsidRPr="00021CD8">
              <w:rPr>
                <w:rFonts w:ascii="Times New Roman" w:eastAsia="Times New Roman" w:hAnsi="Times New Roman"/>
                <w:b/>
                <w:szCs w:val="18"/>
              </w:rPr>
              <w:t>Dis.</w:t>
            </w:r>
          </w:p>
        </w:tc>
        <w:tc>
          <w:tcPr>
            <w:tcW w:w="601" w:type="dxa"/>
            <w:tcBorders>
              <w:top w:val="single" w:sz="8" w:space="0" w:color="auto"/>
              <w:left w:val="nil"/>
              <w:bottom w:val="single" w:sz="8" w:space="0" w:color="auto"/>
              <w:right w:val="single" w:sz="4" w:space="0" w:color="auto"/>
            </w:tcBorders>
            <w:vAlign w:val="center"/>
            <w:hideMark/>
          </w:tcPr>
          <w:p w:rsidR="008C4C1A" w:rsidRPr="00021CD8" w:rsidRDefault="008C4C1A" w:rsidP="008C4C1A">
            <w:pPr>
              <w:jc w:val="center"/>
              <w:rPr>
                <w:rFonts w:ascii="Times New Roman" w:eastAsia="Times New Roman" w:hAnsi="Times New Roman"/>
                <w:b/>
                <w:szCs w:val="18"/>
                <w:u w:color="000000"/>
              </w:rPr>
            </w:pPr>
            <w:r w:rsidRPr="00021CD8">
              <w:rPr>
                <w:rFonts w:ascii="Times New Roman" w:eastAsia="Times New Roman" w:hAnsi="Times New Roman"/>
                <w:b/>
                <w:szCs w:val="18"/>
              </w:rPr>
              <w:t>No Dis.</w:t>
            </w:r>
          </w:p>
        </w:tc>
        <w:tc>
          <w:tcPr>
            <w:tcW w:w="620" w:type="dxa"/>
            <w:tcBorders>
              <w:top w:val="single" w:sz="8" w:space="0" w:color="auto"/>
              <w:left w:val="nil"/>
              <w:bottom w:val="single" w:sz="8" w:space="0" w:color="auto"/>
              <w:right w:val="single" w:sz="8" w:space="0" w:color="auto"/>
            </w:tcBorders>
            <w:vAlign w:val="center"/>
            <w:hideMark/>
          </w:tcPr>
          <w:p w:rsidR="008C4C1A" w:rsidRPr="00021CD8" w:rsidRDefault="008C4C1A" w:rsidP="008C4C1A">
            <w:pPr>
              <w:jc w:val="center"/>
              <w:rPr>
                <w:rFonts w:ascii="Times New Roman" w:eastAsia="Times New Roman" w:hAnsi="Times New Roman"/>
                <w:b/>
                <w:szCs w:val="18"/>
                <w:u w:color="000000"/>
              </w:rPr>
            </w:pPr>
            <w:r w:rsidRPr="00021CD8">
              <w:rPr>
                <w:rFonts w:ascii="Times New Roman" w:eastAsia="Times New Roman" w:hAnsi="Times New Roman"/>
                <w:b/>
                <w:szCs w:val="18"/>
              </w:rPr>
              <w:t>Gap</w:t>
            </w:r>
          </w:p>
        </w:tc>
        <w:tc>
          <w:tcPr>
            <w:tcW w:w="601" w:type="dxa"/>
            <w:tcBorders>
              <w:top w:val="single" w:sz="8" w:space="0" w:color="auto"/>
              <w:left w:val="nil"/>
              <w:bottom w:val="single" w:sz="8" w:space="0" w:color="auto"/>
              <w:right w:val="single" w:sz="4" w:space="0" w:color="auto"/>
            </w:tcBorders>
            <w:vAlign w:val="center"/>
            <w:hideMark/>
          </w:tcPr>
          <w:p w:rsidR="008C4C1A" w:rsidRPr="00021CD8" w:rsidRDefault="008C4C1A" w:rsidP="008C4C1A">
            <w:pPr>
              <w:jc w:val="center"/>
              <w:rPr>
                <w:rFonts w:ascii="Times New Roman" w:eastAsia="Times New Roman" w:hAnsi="Times New Roman"/>
                <w:b/>
                <w:szCs w:val="18"/>
                <w:u w:color="000000"/>
              </w:rPr>
            </w:pPr>
            <w:r w:rsidRPr="00021CD8">
              <w:rPr>
                <w:rFonts w:ascii="Times New Roman" w:eastAsia="Times New Roman" w:hAnsi="Times New Roman"/>
                <w:b/>
                <w:szCs w:val="18"/>
              </w:rPr>
              <w:t>Dis.</w:t>
            </w:r>
          </w:p>
        </w:tc>
        <w:tc>
          <w:tcPr>
            <w:tcW w:w="601" w:type="dxa"/>
            <w:tcBorders>
              <w:top w:val="single" w:sz="8" w:space="0" w:color="auto"/>
              <w:left w:val="nil"/>
              <w:bottom w:val="single" w:sz="8" w:space="0" w:color="auto"/>
              <w:right w:val="single" w:sz="4" w:space="0" w:color="auto"/>
            </w:tcBorders>
            <w:vAlign w:val="center"/>
            <w:hideMark/>
          </w:tcPr>
          <w:p w:rsidR="008C4C1A" w:rsidRPr="00021CD8" w:rsidRDefault="008C4C1A" w:rsidP="008C4C1A">
            <w:pPr>
              <w:jc w:val="center"/>
              <w:rPr>
                <w:rFonts w:ascii="Times New Roman" w:eastAsia="Times New Roman" w:hAnsi="Times New Roman"/>
                <w:b/>
                <w:szCs w:val="18"/>
                <w:u w:color="000000"/>
              </w:rPr>
            </w:pPr>
            <w:r w:rsidRPr="00021CD8">
              <w:rPr>
                <w:rFonts w:ascii="Times New Roman" w:eastAsia="Times New Roman" w:hAnsi="Times New Roman"/>
                <w:b/>
                <w:szCs w:val="18"/>
              </w:rPr>
              <w:t>No Dis.</w:t>
            </w:r>
          </w:p>
        </w:tc>
        <w:tc>
          <w:tcPr>
            <w:tcW w:w="620" w:type="dxa"/>
            <w:tcBorders>
              <w:top w:val="single" w:sz="8" w:space="0" w:color="auto"/>
              <w:left w:val="nil"/>
              <w:bottom w:val="single" w:sz="8" w:space="0" w:color="auto"/>
              <w:right w:val="single" w:sz="8" w:space="0" w:color="auto"/>
            </w:tcBorders>
            <w:vAlign w:val="center"/>
            <w:hideMark/>
          </w:tcPr>
          <w:p w:rsidR="008C4C1A" w:rsidRPr="00021CD8" w:rsidRDefault="008C4C1A" w:rsidP="008C4C1A">
            <w:pPr>
              <w:jc w:val="center"/>
              <w:rPr>
                <w:rFonts w:ascii="Times New Roman" w:eastAsia="Times New Roman" w:hAnsi="Times New Roman"/>
                <w:b/>
                <w:szCs w:val="18"/>
                <w:u w:color="000000"/>
              </w:rPr>
            </w:pPr>
            <w:r w:rsidRPr="00021CD8">
              <w:rPr>
                <w:rFonts w:ascii="Times New Roman" w:eastAsia="Times New Roman" w:hAnsi="Times New Roman"/>
                <w:b/>
                <w:szCs w:val="18"/>
              </w:rPr>
              <w:t>Gap</w:t>
            </w:r>
          </w:p>
        </w:tc>
        <w:tc>
          <w:tcPr>
            <w:tcW w:w="803" w:type="dxa"/>
            <w:tcBorders>
              <w:top w:val="nil"/>
              <w:left w:val="nil"/>
              <w:bottom w:val="single" w:sz="8" w:space="0" w:color="auto"/>
              <w:right w:val="single" w:sz="4" w:space="0" w:color="auto"/>
            </w:tcBorders>
            <w:vAlign w:val="center"/>
            <w:hideMark/>
          </w:tcPr>
          <w:p w:rsidR="008C4C1A" w:rsidRPr="00021CD8" w:rsidRDefault="008C4C1A" w:rsidP="008C4C1A">
            <w:pPr>
              <w:jc w:val="center"/>
              <w:rPr>
                <w:rFonts w:ascii="Times New Roman" w:eastAsia="Times New Roman" w:hAnsi="Times New Roman"/>
                <w:b/>
                <w:szCs w:val="18"/>
                <w:u w:color="000000"/>
              </w:rPr>
            </w:pPr>
            <w:r w:rsidRPr="00021CD8">
              <w:rPr>
                <w:rFonts w:ascii="Times New Roman" w:eastAsia="Times New Roman" w:hAnsi="Times New Roman"/>
                <w:b/>
                <w:szCs w:val="18"/>
              </w:rPr>
              <w:t>Pct. Points</w:t>
            </w:r>
          </w:p>
        </w:tc>
        <w:tc>
          <w:tcPr>
            <w:tcW w:w="730" w:type="dxa"/>
            <w:tcBorders>
              <w:top w:val="nil"/>
              <w:left w:val="nil"/>
              <w:bottom w:val="single" w:sz="8" w:space="0" w:color="auto"/>
              <w:right w:val="single" w:sz="8" w:space="0" w:color="auto"/>
            </w:tcBorders>
            <w:noWrap/>
            <w:vAlign w:val="center"/>
            <w:hideMark/>
          </w:tcPr>
          <w:p w:rsidR="008C4C1A" w:rsidRPr="00021CD8" w:rsidRDefault="008C4C1A" w:rsidP="008C4C1A">
            <w:pPr>
              <w:jc w:val="center"/>
              <w:rPr>
                <w:rFonts w:ascii="Times New Roman" w:eastAsia="Times New Roman" w:hAnsi="Times New Roman"/>
                <w:b/>
                <w:szCs w:val="18"/>
                <w:u w:color="000000"/>
              </w:rPr>
            </w:pPr>
            <w:r w:rsidRPr="00021CD8">
              <w:rPr>
                <w:rFonts w:ascii="Times New Roman" w:eastAsia="Times New Roman" w:hAnsi="Times New Roman"/>
                <w:b/>
                <w:szCs w:val="18"/>
              </w:rPr>
              <w:t>Rank</w:t>
            </w:r>
          </w:p>
        </w:tc>
        <w:tc>
          <w:tcPr>
            <w:tcW w:w="1096" w:type="dxa"/>
            <w:tcBorders>
              <w:top w:val="nil"/>
              <w:left w:val="nil"/>
              <w:bottom w:val="single" w:sz="8" w:space="0" w:color="auto"/>
              <w:right w:val="single" w:sz="4" w:space="0" w:color="auto"/>
            </w:tcBorders>
            <w:vAlign w:val="center"/>
            <w:hideMark/>
          </w:tcPr>
          <w:p w:rsidR="008C4C1A" w:rsidRPr="00021CD8" w:rsidRDefault="008C4C1A" w:rsidP="008C4C1A">
            <w:pPr>
              <w:jc w:val="center"/>
              <w:rPr>
                <w:rFonts w:ascii="Times New Roman" w:eastAsia="Times New Roman" w:hAnsi="Times New Roman"/>
                <w:b/>
                <w:szCs w:val="18"/>
                <w:u w:color="000000"/>
              </w:rPr>
            </w:pPr>
            <w:r w:rsidRPr="00021CD8">
              <w:rPr>
                <w:rFonts w:ascii="Times New Roman" w:eastAsia="Times New Roman" w:hAnsi="Times New Roman"/>
                <w:b/>
                <w:szCs w:val="18"/>
              </w:rPr>
              <w:t>Number</w:t>
            </w:r>
          </w:p>
        </w:tc>
        <w:tc>
          <w:tcPr>
            <w:tcW w:w="730" w:type="dxa"/>
            <w:tcBorders>
              <w:top w:val="nil"/>
              <w:left w:val="nil"/>
              <w:bottom w:val="single" w:sz="8" w:space="0" w:color="auto"/>
              <w:right w:val="nil"/>
            </w:tcBorders>
            <w:vAlign w:val="center"/>
            <w:hideMark/>
          </w:tcPr>
          <w:p w:rsidR="008C4C1A" w:rsidRPr="00021CD8" w:rsidRDefault="008C4C1A" w:rsidP="008C4C1A">
            <w:pPr>
              <w:jc w:val="center"/>
              <w:rPr>
                <w:rFonts w:ascii="Times New Roman" w:eastAsia="Times New Roman" w:hAnsi="Times New Roman"/>
                <w:b/>
                <w:szCs w:val="18"/>
                <w:u w:color="000000"/>
              </w:rPr>
            </w:pPr>
            <w:r w:rsidRPr="00021CD8">
              <w:rPr>
                <w:rFonts w:ascii="Times New Roman" w:eastAsia="Times New Roman" w:hAnsi="Times New Roman"/>
                <w:b/>
                <w:szCs w:val="18"/>
              </w:rPr>
              <w:t>Rank</w:t>
            </w:r>
          </w:p>
        </w:tc>
        <w:tc>
          <w:tcPr>
            <w:tcW w:w="1002" w:type="dxa"/>
            <w:tcBorders>
              <w:top w:val="nil"/>
              <w:left w:val="single" w:sz="4" w:space="0" w:color="auto"/>
              <w:bottom w:val="single" w:sz="8" w:space="0" w:color="auto"/>
              <w:right w:val="single" w:sz="8" w:space="0" w:color="auto"/>
            </w:tcBorders>
            <w:vAlign w:val="center"/>
            <w:hideMark/>
          </w:tcPr>
          <w:p w:rsidR="008C4C1A" w:rsidRPr="00021CD8" w:rsidRDefault="008C4C1A" w:rsidP="008C4C1A">
            <w:pPr>
              <w:jc w:val="center"/>
              <w:rPr>
                <w:rFonts w:ascii="Times New Roman" w:eastAsia="Times New Roman" w:hAnsi="Times New Roman"/>
                <w:b/>
                <w:szCs w:val="18"/>
                <w:u w:color="000000"/>
              </w:rPr>
            </w:pPr>
            <w:r w:rsidRPr="00021CD8">
              <w:rPr>
                <w:rFonts w:ascii="Times New Roman" w:eastAsia="Times New Roman" w:hAnsi="Times New Roman"/>
                <w:b/>
                <w:szCs w:val="18"/>
              </w:rPr>
              <w:t>Size</w:t>
            </w:r>
          </w:p>
        </w:tc>
        <w:tc>
          <w:tcPr>
            <w:tcW w:w="900" w:type="dxa"/>
            <w:tcBorders>
              <w:top w:val="single" w:sz="8" w:space="0" w:color="auto"/>
              <w:left w:val="nil"/>
              <w:bottom w:val="single" w:sz="8" w:space="0" w:color="auto"/>
              <w:right w:val="single" w:sz="4" w:space="0" w:color="auto"/>
            </w:tcBorders>
            <w:vAlign w:val="center"/>
            <w:hideMark/>
          </w:tcPr>
          <w:p w:rsidR="008C4C1A" w:rsidRPr="00021CD8" w:rsidRDefault="008C4C1A" w:rsidP="008C4C1A">
            <w:pPr>
              <w:jc w:val="center"/>
              <w:rPr>
                <w:rFonts w:ascii="Times New Roman" w:eastAsia="Times New Roman" w:hAnsi="Times New Roman"/>
                <w:b/>
                <w:szCs w:val="18"/>
                <w:u w:color="000000"/>
              </w:rPr>
            </w:pPr>
            <w:r w:rsidRPr="00021CD8">
              <w:rPr>
                <w:rFonts w:ascii="Times New Roman" w:eastAsia="Times New Roman" w:hAnsi="Times New Roman"/>
                <w:b/>
                <w:szCs w:val="18"/>
              </w:rPr>
              <w:t>Increase in Dis. Emp.</w:t>
            </w:r>
          </w:p>
        </w:tc>
        <w:tc>
          <w:tcPr>
            <w:tcW w:w="990" w:type="dxa"/>
            <w:tcBorders>
              <w:top w:val="single" w:sz="8" w:space="0" w:color="auto"/>
              <w:left w:val="nil"/>
              <w:bottom w:val="single" w:sz="8" w:space="0" w:color="auto"/>
              <w:right w:val="single" w:sz="8" w:space="0" w:color="auto"/>
            </w:tcBorders>
            <w:vAlign w:val="center"/>
            <w:hideMark/>
          </w:tcPr>
          <w:p w:rsidR="008C4C1A" w:rsidRPr="00021CD8" w:rsidRDefault="008C4C1A" w:rsidP="008C4C1A">
            <w:pPr>
              <w:jc w:val="center"/>
              <w:rPr>
                <w:rFonts w:ascii="Times New Roman" w:eastAsia="Times New Roman" w:hAnsi="Times New Roman"/>
                <w:b/>
                <w:szCs w:val="18"/>
                <w:u w:color="000000"/>
              </w:rPr>
            </w:pPr>
            <w:r w:rsidRPr="00021CD8">
              <w:rPr>
                <w:rFonts w:ascii="Times New Roman" w:eastAsia="Times New Roman" w:hAnsi="Times New Roman"/>
                <w:b/>
                <w:szCs w:val="18"/>
              </w:rPr>
              <w:t>Increase in Non-PWD Emp.</w:t>
            </w:r>
          </w:p>
        </w:tc>
      </w:tr>
      <w:tr w:rsidR="008C4C1A" w:rsidRPr="00021CD8" w:rsidTr="008C4C1A">
        <w:trPr>
          <w:trHeight w:val="229"/>
        </w:trPr>
        <w:tc>
          <w:tcPr>
            <w:tcW w:w="650" w:type="dxa"/>
            <w:tcBorders>
              <w:top w:val="nil"/>
              <w:left w:val="single" w:sz="8" w:space="0" w:color="auto"/>
              <w:bottom w:val="nil"/>
              <w:right w:val="single" w:sz="8" w:space="0" w:color="auto"/>
            </w:tcBorders>
            <w:shd w:val="clear" w:color="auto" w:fill="FF85AE"/>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AK</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39.0</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76.3</w:t>
            </w:r>
          </w:p>
        </w:tc>
        <w:tc>
          <w:tcPr>
            <w:tcW w:w="620" w:type="dxa"/>
            <w:tcBorders>
              <w:top w:val="nil"/>
              <w:left w:val="nil"/>
              <w:bottom w:val="nil"/>
              <w:right w:val="single" w:sz="8"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37.3</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47.8</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75.2</w:t>
            </w:r>
          </w:p>
        </w:tc>
        <w:tc>
          <w:tcPr>
            <w:tcW w:w="620" w:type="dxa"/>
            <w:tcBorders>
              <w:top w:val="nil"/>
              <w:left w:val="nil"/>
              <w:bottom w:val="nil"/>
              <w:right w:val="single" w:sz="8"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27.4</w:t>
            </w:r>
          </w:p>
        </w:tc>
        <w:tc>
          <w:tcPr>
            <w:tcW w:w="803"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-9.9</w:t>
            </w:r>
          </w:p>
        </w:tc>
        <w:tc>
          <w:tcPr>
            <w:tcW w:w="730" w:type="dxa"/>
            <w:tcBorders>
              <w:top w:val="nil"/>
              <w:left w:val="nil"/>
              <w:bottom w:val="nil"/>
              <w:right w:val="single" w:sz="8"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50</w:t>
            </w:r>
          </w:p>
        </w:tc>
        <w:tc>
          <w:tcPr>
            <w:tcW w:w="1096" w:type="dxa"/>
            <w:tcBorders>
              <w:top w:val="nil"/>
              <w:left w:val="nil"/>
              <w:bottom w:val="nil"/>
              <w:right w:val="single" w:sz="4" w:space="0" w:color="auto"/>
            </w:tcBorders>
            <w:shd w:val="clear" w:color="auto" w:fill="FF85AE"/>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459,776</w:t>
            </w:r>
          </w:p>
        </w:tc>
        <w:tc>
          <w:tcPr>
            <w:tcW w:w="730" w:type="dxa"/>
            <w:shd w:val="clear" w:color="auto" w:fill="FF85AE"/>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47</w:t>
            </w:r>
          </w:p>
        </w:tc>
        <w:tc>
          <w:tcPr>
            <w:tcW w:w="1002" w:type="dxa"/>
            <w:tcBorders>
              <w:top w:val="nil"/>
              <w:left w:val="single" w:sz="4" w:space="0" w:color="auto"/>
              <w:bottom w:val="nil"/>
              <w:right w:val="single" w:sz="8" w:space="0" w:color="auto"/>
            </w:tcBorders>
            <w:shd w:val="clear" w:color="auto" w:fill="FF85AE"/>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Working-age pop. under 1 million</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8.8</w:t>
            </w:r>
          </w:p>
        </w:tc>
        <w:tc>
          <w:tcPr>
            <w:tcW w:w="990" w:type="dxa"/>
            <w:tcBorders>
              <w:top w:val="nil"/>
              <w:left w:val="nil"/>
              <w:bottom w:val="nil"/>
              <w:right w:val="single" w:sz="8"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-1.1</w:t>
            </w:r>
          </w:p>
        </w:tc>
      </w:tr>
      <w:tr w:rsidR="008C4C1A" w:rsidRPr="00021CD8" w:rsidTr="008C4C1A">
        <w:trPr>
          <w:trHeight w:val="229"/>
        </w:trPr>
        <w:tc>
          <w:tcPr>
            <w:tcW w:w="650" w:type="dxa"/>
            <w:tcBorders>
              <w:top w:val="nil"/>
              <w:left w:val="single" w:sz="8" w:space="0" w:color="auto"/>
              <w:bottom w:val="nil"/>
              <w:right w:val="single" w:sz="8" w:space="0" w:color="auto"/>
            </w:tcBorders>
            <w:shd w:val="clear" w:color="auto" w:fill="FF85AE"/>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RI</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28.7</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77.0</w:t>
            </w:r>
          </w:p>
        </w:tc>
        <w:tc>
          <w:tcPr>
            <w:tcW w:w="620" w:type="dxa"/>
            <w:tcBorders>
              <w:top w:val="nil"/>
              <w:left w:val="nil"/>
              <w:bottom w:val="nil"/>
              <w:right w:val="single" w:sz="8"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48.3</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34.3</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76.3</w:t>
            </w:r>
          </w:p>
        </w:tc>
        <w:tc>
          <w:tcPr>
            <w:tcW w:w="620" w:type="dxa"/>
            <w:tcBorders>
              <w:top w:val="nil"/>
              <w:left w:val="nil"/>
              <w:bottom w:val="nil"/>
              <w:right w:val="single" w:sz="8"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42.0</w:t>
            </w:r>
          </w:p>
        </w:tc>
        <w:tc>
          <w:tcPr>
            <w:tcW w:w="803"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-6.3</w:t>
            </w:r>
          </w:p>
        </w:tc>
        <w:tc>
          <w:tcPr>
            <w:tcW w:w="730" w:type="dxa"/>
            <w:tcBorders>
              <w:top w:val="nil"/>
              <w:left w:val="nil"/>
              <w:bottom w:val="nil"/>
              <w:right w:val="single" w:sz="8"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49</w:t>
            </w:r>
          </w:p>
        </w:tc>
        <w:tc>
          <w:tcPr>
            <w:tcW w:w="1096" w:type="dxa"/>
            <w:tcBorders>
              <w:top w:val="nil"/>
              <w:left w:val="nil"/>
              <w:bottom w:val="nil"/>
              <w:right w:val="single" w:sz="4" w:space="0" w:color="auto"/>
            </w:tcBorders>
            <w:shd w:val="clear" w:color="auto" w:fill="FF85AE"/>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668,448</w:t>
            </w:r>
          </w:p>
        </w:tc>
        <w:tc>
          <w:tcPr>
            <w:tcW w:w="730" w:type="dxa"/>
            <w:shd w:val="clear" w:color="auto" w:fill="FF85AE"/>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43</w:t>
            </w:r>
          </w:p>
        </w:tc>
        <w:tc>
          <w:tcPr>
            <w:tcW w:w="1002" w:type="dxa"/>
            <w:tcBorders>
              <w:top w:val="nil"/>
              <w:left w:val="single" w:sz="4" w:space="0" w:color="auto"/>
              <w:bottom w:val="nil"/>
              <w:right w:val="single" w:sz="8" w:space="0" w:color="auto"/>
            </w:tcBorders>
            <w:shd w:val="clear" w:color="auto" w:fill="FF85AE"/>
            <w:noWrap/>
            <w:hideMark/>
          </w:tcPr>
          <w:p w:rsidR="008C4C1A" w:rsidRPr="00021CD8" w:rsidRDefault="008C4C1A" w:rsidP="008C4C1A">
            <w:pPr>
              <w:rPr>
                <w:rFonts w:ascii="Times New Roman" w:hAnsi="Times New Roman"/>
                <w:u w:color="000000"/>
              </w:rPr>
            </w:pPr>
            <w:r w:rsidRPr="00021CD8">
              <w:rPr>
                <w:rFonts w:ascii="Times New Roman" w:eastAsia="Times New Roman" w:hAnsi="Times New Roman"/>
                <w:szCs w:val="18"/>
              </w:rPr>
              <w:t>Working-age pop. under 1 million</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5.6</w:t>
            </w:r>
          </w:p>
        </w:tc>
        <w:tc>
          <w:tcPr>
            <w:tcW w:w="990" w:type="dxa"/>
            <w:tcBorders>
              <w:top w:val="nil"/>
              <w:left w:val="nil"/>
              <w:bottom w:val="nil"/>
              <w:right w:val="single" w:sz="8"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-0.7</w:t>
            </w:r>
          </w:p>
        </w:tc>
      </w:tr>
      <w:tr w:rsidR="008C4C1A" w:rsidRPr="00021CD8" w:rsidTr="008C4C1A">
        <w:trPr>
          <w:trHeight w:val="229"/>
        </w:trPr>
        <w:tc>
          <w:tcPr>
            <w:tcW w:w="650" w:type="dxa"/>
            <w:tcBorders>
              <w:top w:val="nil"/>
              <w:left w:val="single" w:sz="8" w:space="0" w:color="auto"/>
              <w:bottom w:val="nil"/>
              <w:right w:val="single" w:sz="8" w:space="0" w:color="auto"/>
            </w:tcBorders>
            <w:shd w:val="clear" w:color="auto" w:fill="FF85AE"/>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WY</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43.9</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78.5</w:t>
            </w:r>
          </w:p>
        </w:tc>
        <w:tc>
          <w:tcPr>
            <w:tcW w:w="620" w:type="dxa"/>
            <w:tcBorders>
              <w:top w:val="nil"/>
              <w:left w:val="nil"/>
              <w:bottom w:val="nil"/>
              <w:right w:val="single" w:sz="8"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34.6</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50.7</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79.4</w:t>
            </w:r>
          </w:p>
        </w:tc>
        <w:tc>
          <w:tcPr>
            <w:tcW w:w="620" w:type="dxa"/>
            <w:tcBorders>
              <w:top w:val="nil"/>
              <w:left w:val="nil"/>
              <w:bottom w:val="nil"/>
              <w:right w:val="single" w:sz="8"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28.7</w:t>
            </w:r>
          </w:p>
        </w:tc>
        <w:tc>
          <w:tcPr>
            <w:tcW w:w="803"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-5.9</w:t>
            </w:r>
          </w:p>
        </w:tc>
        <w:tc>
          <w:tcPr>
            <w:tcW w:w="730" w:type="dxa"/>
            <w:tcBorders>
              <w:top w:val="nil"/>
              <w:left w:val="nil"/>
              <w:bottom w:val="nil"/>
              <w:right w:val="single" w:sz="8"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48</w:t>
            </w:r>
          </w:p>
        </w:tc>
        <w:tc>
          <w:tcPr>
            <w:tcW w:w="1096" w:type="dxa"/>
            <w:tcBorders>
              <w:top w:val="nil"/>
              <w:left w:val="nil"/>
              <w:bottom w:val="nil"/>
              <w:right w:val="single" w:sz="4" w:space="0" w:color="auto"/>
            </w:tcBorders>
            <w:shd w:val="clear" w:color="auto" w:fill="FF85AE"/>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358,526</w:t>
            </w:r>
          </w:p>
        </w:tc>
        <w:tc>
          <w:tcPr>
            <w:tcW w:w="730" w:type="dxa"/>
            <w:shd w:val="clear" w:color="auto" w:fill="FF85AE"/>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50</w:t>
            </w:r>
          </w:p>
        </w:tc>
        <w:tc>
          <w:tcPr>
            <w:tcW w:w="1002" w:type="dxa"/>
            <w:tcBorders>
              <w:top w:val="nil"/>
              <w:left w:val="single" w:sz="4" w:space="0" w:color="auto"/>
              <w:bottom w:val="nil"/>
              <w:right w:val="single" w:sz="8" w:space="0" w:color="auto"/>
            </w:tcBorders>
            <w:shd w:val="clear" w:color="auto" w:fill="FF85AE"/>
            <w:noWrap/>
            <w:hideMark/>
          </w:tcPr>
          <w:p w:rsidR="008C4C1A" w:rsidRPr="00021CD8" w:rsidRDefault="008C4C1A" w:rsidP="008C4C1A">
            <w:pPr>
              <w:rPr>
                <w:rFonts w:ascii="Times New Roman" w:hAnsi="Times New Roman"/>
                <w:u w:color="000000"/>
              </w:rPr>
            </w:pPr>
            <w:r w:rsidRPr="00021CD8">
              <w:rPr>
                <w:rFonts w:ascii="Times New Roman" w:eastAsia="Times New Roman" w:hAnsi="Times New Roman"/>
                <w:szCs w:val="18"/>
              </w:rPr>
              <w:t>Working-age pop. under 1 million</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6.8</w:t>
            </w:r>
          </w:p>
        </w:tc>
        <w:tc>
          <w:tcPr>
            <w:tcW w:w="990" w:type="dxa"/>
            <w:tcBorders>
              <w:top w:val="nil"/>
              <w:left w:val="nil"/>
              <w:bottom w:val="nil"/>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0.9</w:t>
            </w:r>
          </w:p>
        </w:tc>
      </w:tr>
      <w:tr w:rsidR="008C4C1A" w:rsidRPr="00021CD8" w:rsidTr="008C4C1A">
        <w:trPr>
          <w:trHeight w:val="229"/>
        </w:trPr>
        <w:tc>
          <w:tcPr>
            <w:tcW w:w="650" w:type="dxa"/>
            <w:tcBorders>
              <w:top w:val="nil"/>
              <w:left w:val="single" w:sz="8" w:space="0" w:color="auto"/>
              <w:bottom w:val="nil"/>
              <w:right w:val="single" w:sz="8" w:space="0" w:color="auto"/>
            </w:tcBorders>
            <w:shd w:val="clear" w:color="auto" w:fill="FF85AE"/>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lastRenderedPageBreak/>
              <w:t>NH</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37.9</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80.5</w:t>
            </w:r>
          </w:p>
        </w:tc>
        <w:tc>
          <w:tcPr>
            <w:tcW w:w="620" w:type="dxa"/>
            <w:tcBorders>
              <w:top w:val="nil"/>
              <w:left w:val="nil"/>
              <w:bottom w:val="nil"/>
              <w:right w:val="single" w:sz="8"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42.6</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41.8</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80.3</w:t>
            </w:r>
          </w:p>
        </w:tc>
        <w:tc>
          <w:tcPr>
            <w:tcW w:w="620" w:type="dxa"/>
            <w:tcBorders>
              <w:top w:val="nil"/>
              <w:left w:val="nil"/>
              <w:bottom w:val="nil"/>
              <w:right w:val="single" w:sz="8"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38.5</w:t>
            </w:r>
          </w:p>
        </w:tc>
        <w:tc>
          <w:tcPr>
            <w:tcW w:w="803"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-4.1</w:t>
            </w:r>
          </w:p>
        </w:tc>
        <w:tc>
          <w:tcPr>
            <w:tcW w:w="730" w:type="dxa"/>
            <w:tcBorders>
              <w:top w:val="nil"/>
              <w:left w:val="nil"/>
              <w:bottom w:val="nil"/>
              <w:right w:val="single" w:sz="8"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47</w:t>
            </w:r>
          </w:p>
        </w:tc>
        <w:tc>
          <w:tcPr>
            <w:tcW w:w="1096" w:type="dxa"/>
            <w:tcBorders>
              <w:top w:val="nil"/>
              <w:left w:val="nil"/>
              <w:bottom w:val="nil"/>
              <w:right w:val="single" w:sz="4" w:space="0" w:color="auto"/>
            </w:tcBorders>
            <w:shd w:val="clear" w:color="auto" w:fill="FF85AE"/>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842,880</w:t>
            </w:r>
          </w:p>
        </w:tc>
        <w:tc>
          <w:tcPr>
            <w:tcW w:w="730" w:type="dxa"/>
            <w:shd w:val="clear" w:color="auto" w:fill="FF85AE"/>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40</w:t>
            </w:r>
          </w:p>
        </w:tc>
        <w:tc>
          <w:tcPr>
            <w:tcW w:w="1002" w:type="dxa"/>
            <w:tcBorders>
              <w:top w:val="nil"/>
              <w:left w:val="single" w:sz="4" w:space="0" w:color="auto"/>
              <w:bottom w:val="nil"/>
              <w:right w:val="single" w:sz="8" w:space="0" w:color="auto"/>
            </w:tcBorders>
            <w:shd w:val="clear" w:color="auto" w:fill="FF85AE"/>
            <w:noWrap/>
            <w:hideMark/>
          </w:tcPr>
          <w:p w:rsidR="008C4C1A" w:rsidRPr="00021CD8" w:rsidRDefault="008C4C1A" w:rsidP="008C4C1A">
            <w:pPr>
              <w:rPr>
                <w:rFonts w:ascii="Times New Roman" w:hAnsi="Times New Roman"/>
                <w:u w:color="000000"/>
              </w:rPr>
            </w:pPr>
            <w:r w:rsidRPr="00021CD8">
              <w:rPr>
                <w:rFonts w:ascii="Times New Roman" w:eastAsia="Times New Roman" w:hAnsi="Times New Roman"/>
                <w:szCs w:val="18"/>
              </w:rPr>
              <w:t>Working-age pop. under 1 million</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3.9</w:t>
            </w:r>
          </w:p>
        </w:tc>
        <w:tc>
          <w:tcPr>
            <w:tcW w:w="990" w:type="dxa"/>
            <w:tcBorders>
              <w:top w:val="nil"/>
              <w:left w:val="nil"/>
              <w:bottom w:val="nil"/>
              <w:right w:val="single" w:sz="8"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-0.2</w:t>
            </w:r>
          </w:p>
        </w:tc>
      </w:tr>
      <w:tr w:rsidR="008C4C1A" w:rsidRPr="00021CD8" w:rsidTr="008C4C1A">
        <w:trPr>
          <w:trHeight w:val="229"/>
        </w:trPr>
        <w:tc>
          <w:tcPr>
            <w:tcW w:w="650" w:type="dxa"/>
            <w:tcBorders>
              <w:top w:val="nil"/>
              <w:left w:val="single" w:sz="8" w:space="0" w:color="auto"/>
              <w:bottom w:val="nil"/>
              <w:right w:val="single" w:sz="8" w:space="0" w:color="auto"/>
            </w:tcBorders>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MN</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42.1</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81.6</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39.6</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46.0</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82.1</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36.1</w:t>
            </w:r>
          </w:p>
        </w:tc>
        <w:tc>
          <w:tcPr>
            <w:tcW w:w="803"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-3.5</w:t>
            </w:r>
          </w:p>
        </w:tc>
        <w:tc>
          <w:tcPr>
            <w:tcW w:w="73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46</w:t>
            </w:r>
          </w:p>
        </w:tc>
        <w:tc>
          <w:tcPr>
            <w:tcW w:w="1096" w:type="dxa"/>
            <w:tcBorders>
              <w:top w:val="nil"/>
              <w:left w:val="nil"/>
              <w:bottom w:val="nil"/>
              <w:right w:val="single" w:sz="4" w:space="0" w:color="auto"/>
            </w:tcBorders>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3,357,171</w:t>
            </w:r>
          </w:p>
        </w:tc>
        <w:tc>
          <w:tcPr>
            <w:tcW w:w="730" w:type="dxa"/>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21</w:t>
            </w:r>
          </w:p>
        </w:tc>
        <w:tc>
          <w:tcPr>
            <w:tcW w:w="1002" w:type="dxa"/>
            <w:tcBorders>
              <w:top w:val="nil"/>
              <w:left w:val="single" w:sz="4" w:space="0" w:color="auto"/>
              <w:bottom w:val="nil"/>
              <w:right w:val="single" w:sz="8" w:space="0" w:color="auto"/>
            </w:tcBorders>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 </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3.9</w:t>
            </w:r>
          </w:p>
        </w:tc>
        <w:tc>
          <w:tcPr>
            <w:tcW w:w="990" w:type="dxa"/>
            <w:tcBorders>
              <w:top w:val="nil"/>
              <w:left w:val="nil"/>
              <w:bottom w:val="nil"/>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0.5</w:t>
            </w:r>
          </w:p>
        </w:tc>
      </w:tr>
      <w:tr w:rsidR="008C4C1A" w:rsidRPr="00021CD8" w:rsidTr="008C4C1A">
        <w:trPr>
          <w:trHeight w:val="229"/>
        </w:trPr>
        <w:tc>
          <w:tcPr>
            <w:tcW w:w="650" w:type="dxa"/>
            <w:tcBorders>
              <w:top w:val="nil"/>
              <w:left w:val="single" w:sz="8" w:space="0" w:color="auto"/>
              <w:bottom w:val="nil"/>
              <w:right w:val="single" w:sz="8" w:space="0" w:color="auto"/>
            </w:tcBorders>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NV</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35.5</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72.2</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36.7</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39.2</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73.1</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33.9</w:t>
            </w:r>
          </w:p>
        </w:tc>
        <w:tc>
          <w:tcPr>
            <w:tcW w:w="803"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-2.8</w:t>
            </w:r>
          </w:p>
        </w:tc>
        <w:tc>
          <w:tcPr>
            <w:tcW w:w="73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45</w:t>
            </w:r>
          </w:p>
        </w:tc>
        <w:tc>
          <w:tcPr>
            <w:tcW w:w="1096" w:type="dxa"/>
            <w:tcBorders>
              <w:top w:val="nil"/>
              <w:left w:val="nil"/>
              <w:bottom w:val="nil"/>
              <w:right w:val="single" w:sz="4" w:space="0" w:color="auto"/>
            </w:tcBorders>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1,719,885</w:t>
            </w:r>
          </w:p>
        </w:tc>
        <w:tc>
          <w:tcPr>
            <w:tcW w:w="730" w:type="dxa"/>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34</w:t>
            </w:r>
          </w:p>
        </w:tc>
        <w:tc>
          <w:tcPr>
            <w:tcW w:w="1002" w:type="dxa"/>
            <w:tcBorders>
              <w:top w:val="nil"/>
              <w:left w:val="single" w:sz="4" w:space="0" w:color="auto"/>
              <w:bottom w:val="nil"/>
              <w:right w:val="single" w:sz="8" w:space="0" w:color="auto"/>
            </w:tcBorders>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 </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3.7</w:t>
            </w:r>
          </w:p>
        </w:tc>
        <w:tc>
          <w:tcPr>
            <w:tcW w:w="990" w:type="dxa"/>
            <w:tcBorders>
              <w:top w:val="nil"/>
              <w:left w:val="nil"/>
              <w:bottom w:val="nil"/>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0.9</w:t>
            </w:r>
          </w:p>
        </w:tc>
      </w:tr>
      <w:tr w:rsidR="008C4C1A" w:rsidRPr="00021CD8" w:rsidTr="008C4C1A">
        <w:trPr>
          <w:trHeight w:val="229"/>
        </w:trPr>
        <w:tc>
          <w:tcPr>
            <w:tcW w:w="650" w:type="dxa"/>
            <w:tcBorders>
              <w:top w:val="nil"/>
              <w:left w:val="single" w:sz="8" w:space="0" w:color="auto"/>
              <w:bottom w:val="nil"/>
              <w:right w:val="single" w:sz="8" w:space="0" w:color="auto"/>
            </w:tcBorders>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WI</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37.6</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79.5</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41.9</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40.9</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80.1</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39.2</w:t>
            </w:r>
          </w:p>
        </w:tc>
        <w:tc>
          <w:tcPr>
            <w:tcW w:w="803"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-2.7</w:t>
            </w:r>
          </w:p>
        </w:tc>
        <w:tc>
          <w:tcPr>
            <w:tcW w:w="73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44</w:t>
            </w:r>
          </w:p>
        </w:tc>
        <w:tc>
          <w:tcPr>
            <w:tcW w:w="1096" w:type="dxa"/>
            <w:tcBorders>
              <w:top w:val="nil"/>
              <w:left w:val="nil"/>
              <w:bottom w:val="nil"/>
              <w:right w:val="single" w:sz="4" w:space="0" w:color="auto"/>
            </w:tcBorders>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3,544,103</w:t>
            </w:r>
          </w:p>
        </w:tc>
        <w:tc>
          <w:tcPr>
            <w:tcW w:w="730" w:type="dxa"/>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20</w:t>
            </w:r>
          </w:p>
        </w:tc>
        <w:tc>
          <w:tcPr>
            <w:tcW w:w="1002" w:type="dxa"/>
            <w:tcBorders>
              <w:top w:val="nil"/>
              <w:left w:val="single" w:sz="4" w:space="0" w:color="auto"/>
              <w:bottom w:val="nil"/>
              <w:right w:val="single" w:sz="8" w:space="0" w:color="auto"/>
            </w:tcBorders>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 </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3.3</w:t>
            </w:r>
          </w:p>
        </w:tc>
        <w:tc>
          <w:tcPr>
            <w:tcW w:w="990" w:type="dxa"/>
            <w:tcBorders>
              <w:top w:val="nil"/>
              <w:left w:val="nil"/>
              <w:bottom w:val="nil"/>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0.6</w:t>
            </w:r>
          </w:p>
        </w:tc>
      </w:tr>
      <w:tr w:rsidR="008C4C1A" w:rsidRPr="00021CD8" w:rsidTr="008C4C1A">
        <w:trPr>
          <w:trHeight w:val="229"/>
        </w:trPr>
        <w:tc>
          <w:tcPr>
            <w:tcW w:w="650" w:type="dxa"/>
            <w:tcBorders>
              <w:top w:val="nil"/>
              <w:left w:val="single" w:sz="8" w:space="0" w:color="auto"/>
              <w:bottom w:val="nil"/>
              <w:right w:val="single" w:sz="8" w:space="0" w:color="auto"/>
            </w:tcBorders>
            <w:vAlign w:val="center"/>
            <w:hideMark/>
          </w:tcPr>
          <w:p w:rsidR="008C4C1A" w:rsidRPr="00021CD8" w:rsidRDefault="008C4C1A" w:rsidP="008C4C1A">
            <w:pPr>
              <w:rPr>
                <w:rFonts w:ascii="Times New Roman" w:eastAsia="Times New Roman" w:hAnsi="Times New Roman"/>
                <w:b/>
                <w:bCs/>
                <w:szCs w:val="18"/>
                <w:u w:color="000000"/>
              </w:rPr>
            </w:pPr>
            <w:r w:rsidRPr="00021CD8">
              <w:rPr>
                <w:rFonts w:ascii="Times New Roman" w:eastAsia="Times New Roman" w:hAnsi="Times New Roman"/>
                <w:b/>
                <w:bCs/>
                <w:szCs w:val="18"/>
              </w:rPr>
              <w:t>SC</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27.0</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71.4</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44.4</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30.7</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72.7</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41.9</w:t>
            </w:r>
          </w:p>
        </w:tc>
        <w:tc>
          <w:tcPr>
            <w:tcW w:w="803"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-2.5</w:t>
            </w:r>
          </w:p>
        </w:tc>
        <w:tc>
          <w:tcPr>
            <w:tcW w:w="73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42</w:t>
            </w:r>
          </w:p>
        </w:tc>
        <w:tc>
          <w:tcPr>
            <w:tcW w:w="1096" w:type="dxa"/>
            <w:tcBorders>
              <w:top w:val="nil"/>
              <w:left w:val="nil"/>
              <w:bottom w:val="nil"/>
              <w:right w:val="single" w:sz="4" w:space="0" w:color="auto"/>
            </w:tcBorders>
            <w:noWrap/>
            <w:vAlign w:val="center"/>
            <w:hideMark/>
          </w:tcPr>
          <w:p w:rsidR="008C4C1A" w:rsidRPr="00021CD8" w:rsidRDefault="008C4C1A" w:rsidP="008C4C1A">
            <w:pPr>
              <w:jc w:val="right"/>
              <w:rPr>
                <w:rFonts w:ascii="Times New Roman" w:eastAsia="Times New Roman" w:hAnsi="Times New Roman"/>
                <w:b/>
                <w:bCs/>
                <w:szCs w:val="18"/>
                <w:u w:color="000000"/>
              </w:rPr>
            </w:pPr>
            <w:r w:rsidRPr="00021CD8">
              <w:rPr>
                <w:rFonts w:ascii="Times New Roman" w:eastAsia="Times New Roman" w:hAnsi="Times New Roman"/>
                <w:b/>
                <w:bCs/>
                <w:szCs w:val="18"/>
              </w:rPr>
              <w:t>2,893,842</w:t>
            </w:r>
          </w:p>
        </w:tc>
        <w:tc>
          <w:tcPr>
            <w:tcW w:w="730" w:type="dxa"/>
            <w:noWrap/>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24</w:t>
            </w:r>
          </w:p>
        </w:tc>
        <w:tc>
          <w:tcPr>
            <w:tcW w:w="1002" w:type="dxa"/>
            <w:tcBorders>
              <w:top w:val="nil"/>
              <w:left w:val="single" w:sz="4" w:space="0" w:color="auto"/>
              <w:bottom w:val="nil"/>
              <w:right w:val="single" w:sz="8" w:space="0" w:color="auto"/>
            </w:tcBorders>
            <w:noWrap/>
            <w:vAlign w:val="center"/>
            <w:hideMark/>
          </w:tcPr>
          <w:p w:rsidR="008C4C1A" w:rsidRPr="00021CD8" w:rsidRDefault="008C4C1A" w:rsidP="008C4C1A">
            <w:pPr>
              <w:rPr>
                <w:rFonts w:ascii="Times New Roman" w:eastAsia="Times New Roman" w:hAnsi="Times New Roman"/>
                <w:b/>
                <w:bCs/>
                <w:szCs w:val="18"/>
                <w:u w:color="000000"/>
              </w:rPr>
            </w:pPr>
            <w:r w:rsidRPr="00021CD8">
              <w:rPr>
                <w:rFonts w:ascii="Times New Roman" w:eastAsia="Times New Roman" w:hAnsi="Times New Roman"/>
                <w:b/>
                <w:bCs/>
                <w:szCs w:val="18"/>
              </w:rPr>
              <w:t> </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3.7</w:t>
            </w:r>
          </w:p>
        </w:tc>
        <w:tc>
          <w:tcPr>
            <w:tcW w:w="990" w:type="dxa"/>
            <w:tcBorders>
              <w:top w:val="nil"/>
              <w:left w:val="nil"/>
              <w:bottom w:val="nil"/>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1.3</w:t>
            </w:r>
          </w:p>
        </w:tc>
      </w:tr>
      <w:tr w:rsidR="008C4C1A" w:rsidRPr="00021CD8" w:rsidTr="008C4C1A">
        <w:trPr>
          <w:trHeight w:val="229"/>
        </w:trPr>
        <w:tc>
          <w:tcPr>
            <w:tcW w:w="650" w:type="dxa"/>
            <w:tcBorders>
              <w:top w:val="nil"/>
              <w:left w:val="single" w:sz="8" w:space="0" w:color="auto"/>
              <w:bottom w:val="nil"/>
              <w:right w:val="single" w:sz="8" w:space="0" w:color="auto"/>
            </w:tcBorders>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NM</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33.1</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70.4</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37.3</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35.3</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70.1</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34.8</w:t>
            </w:r>
          </w:p>
        </w:tc>
        <w:tc>
          <w:tcPr>
            <w:tcW w:w="803"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-2.5</w:t>
            </w:r>
          </w:p>
        </w:tc>
        <w:tc>
          <w:tcPr>
            <w:tcW w:w="73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42</w:t>
            </w:r>
          </w:p>
        </w:tc>
        <w:tc>
          <w:tcPr>
            <w:tcW w:w="1096" w:type="dxa"/>
            <w:tcBorders>
              <w:top w:val="nil"/>
              <w:left w:val="nil"/>
              <w:bottom w:val="nil"/>
              <w:right w:val="single" w:sz="4" w:space="0" w:color="auto"/>
            </w:tcBorders>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1,243,353</w:t>
            </w:r>
          </w:p>
        </w:tc>
        <w:tc>
          <w:tcPr>
            <w:tcW w:w="730" w:type="dxa"/>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36</w:t>
            </w:r>
          </w:p>
        </w:tc>
        <w:tc>
          <w:tcPr>
            <w:tcW w:w="1002" w:type="dxa"/>
            <w:tcBorders>
              <w:top w:val="nil"/>
              <w:left w:val="single" w:sz="4" w:space="0" w:color="auto"/>
              <w:bottom w:val="nil"/>
              <w:right w:val="single" w:sz="8" w:space="0" w:color="auto"/>
            </w:tcBorders>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 </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2.2</w:t>
            </w:r>
          </w:p>
        </w:tc>
        <w:tc>
          <w:tcPr>
            <w:tcW w:w="990" w:type="dxa"/>
            <w:tcBorders>
              <w:top w:val="nil"/>
              <w:left w:val="nil"/>
              <w:bottom w:val="nil"/>
              <w:right w:val="single" w:sz="8"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-0.3</w:t>
            </w:r>
          </w:p>
        </w:tc>
      </w:tr>
      <w:tr w:rsidR="008C4C1A" w:rsidRPr="00021CD8" w:rsidTr="008C4C1A">
        <w:trPr>
          <w:trHeight w:val="229"/>
        </w:trPr>
        <w:tc>
          <w:tcPr>
            <w:tcW w:w="650" w:type="dxa"/>
            <w:tcBorders>
              <w:top w:val="nil"/>
              <w:left w:val="single" w:sz="8" w:space="0" w:color="auto"/>
              <w:bottom w:val="nil"/>
              <w:right w:val="single" w:sz="8" w:space="0" w:color="auto"/>
            </w:tcBorders>
            <w:shd w:val="clear" w:color="auto" w:fill="9BC2E6"/>
            <w:vAlign w:val="center"/>
            <w:hideMark/>
          </w:tcPr>
          <w:p w:rsidR="008C4C1A" w:rsidRPr="00021CD8" w:rsidRDefault="008C4C1A" w:rsidP="008C4C1A">
            <w:pPr>
              <w:rPr>
                <w:rFonts w:ascii="Times New Roman" w:eastAsia="Times New Roman" w:hAnsi="Times New Roman"/>
                <w:b/>
                <w:bCs/>
                <w:szCs w:val="18"/>
                <w:u w:color="000000"/>
              </w:rPr>
            </w:pPr>
            <w:r w:rsidRPr="00021CD8">
              <w:rPr>
                <w:rFonts w:ascii="Times New Roman" w:eastAsia="Times New Roman" w:hAnsi="Times New Roman"/>
                <w:b/>
                <w:bCs/>
                <w:szCs w:val="18"/>
              </w:rPr>
              <w:t>IL</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33.4</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74.6</w:t>
            </w:r>
          </w:p>
        </w:tc>
        <w:tc>
          <w:tcPr>
            <w:tcW w:w="620" w:type="dxa"/>
            <w:tcBorders>
              <w:top w:val="nil"/>
              <w:left w:val="nil"/>
              <w:bottom w:val="nil"/>
              <w:right w:val="single" w:sz="8" w:space="0" w:color="auto"/>
            </w:tcBorders>
            <w:shd w:val="clear" w:color="auto" w:fill="9BC2E6"/>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41.2</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36.1</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75.0</w:t>
            </w:r>
          </w:p>
        </w:tc>
        <w:tc>
          <w:tcPr>
            <w:tcW w:w="620" w:type="dxa"/>
            <w:tcBorders>
              <w:top w:val="nil"/>
              <w:left w:val="nil"/>
              <w:bottom w:val="nil"/>
              <w:right w:val="single" w:sz="8" w:space="0" w:color="auto"/>
            </w:tcBorders>
            <w:shd w:val="clear" w:color="auto" w:fill="9BC2E6"/>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38.9</w:t>
            </w:r>
          </w:p>
        </w:tc>
        <w:tc>
          <w:tcPr>
            <w:tcW w:w="803"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-2.3</w:t>
            </w:r>
          </w:p>
        </w:tc>
        <w:tc>
          <w:tcPr>
            <w:tcW w:w="730" w:type="dxa"/>
            <w:tcBorders>
              <w:top w:val="nil"/>
              <w:left w:val="nil"/>
              <w:bottom w:val="nil"/>
              <w:right w:val="single" w:sz="8" w:space="0" w:color="auto"/>
            </w:tcBorders>
            <w:shd w:val="clear" w:color="auto" w:fill="9BC2E6"/>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41</w:t>
            </w:r>
          </w:p>
        </w:tc>
        <w:tc>
          <w:tcPr>
            <w:tcW w:w="1096" w:type="dxa"/>
            <w:tcBorders>
              <w:top w:val="nil"/>
              <w:left w:val="nil"/>
              <w:bottom w:val="nil"/>
              <w:right w:val="single" w:sz="4" w:space="0" w:color="auto"/>
            </w:tcBorders>
            <w:shd w:val="clear" w:color="auto" w:fill="9BC2E6"/>
            <w:noWrap/>
            <w:vAlign w:val="center"/>
            <w:hideMark/>
          </w:tcPr>
          <w:p w:rsidR="008C4C1A" w:rsidRPr="00021CD8" w:rsidRDefault="008C4C1A" w:rsidP="008C4C1A">
            <w:pPr>
              <w:jc w:val="right"/>
              <w:rPr>
                <w:rFonts w:ascii="Times New Roman" w:eastAsia="Times New Roman" w:hAnsi="Times New Roman"/>
                <w:b/>
                <w:bCs/>
                <w:szCs w:val="18"/>
                <w:u w:color="000000"/>
              </w:rPr>
            </w:pPr>
            <w:r w:rsidRPr="00021CD8">
              <w:rPr>
                <w:rFonts w:ascii="Times New Roman" w:eastAsia="Times New Roman" w:hAnsi="Times New Roman"/>
                <w:b/>
                <w:bCs/>
                <w:szCs w:val="18"/>
              </w:rPr>
              <w:t>8,010,771</w:t>
            </w:r>
          </w:p>
        </w:tc>
        <w:tc>
          <w:tcPr>
            <w:tcW w:w="730" w:type="dxa"/>
            <w:shd w:val="clear" w:color="auto" w:fill="9BC2E6"/>
            <w:noWrap/>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5</w:t>
            </w:r>
          </w:p>
        </w:tc>
        <w:tc>
          <w:tcPr>
            <w:tcW w:w="1002" w:type="dxa"/>
            <w:tcBorders>
              <w:top w:val="nil"/>
              <w:left w:val="single" w:sz="4" w:space="0" w:color="auto"/>
              <w:bottom w:val="nil"/>
              <w:right w:val="single" w:sz="8" w:space="0" w:color="auto"/>
            </w:tcBorders>
            <w:shd w:val="clear" w:color="auto" w:fill="9BC2E6"/>
            <w:noWrap/>
            <w:vAlign w:val="center"/>
            <w:hideMark/>
          </w:tcPr>
          <w:p w:rsidR="008C4C1A" w:rsidRPr="00021CD8" w:rsidRDefault="008C4C1A" w:rsidP="008C4C1A">
            <w:pPr>
              <w:rPr>
                <w:rFonts w:ascii="Times New Roman" w:eastAsia="Times New Roman" w:hAnsi="Times New Roman"/>
                <w:b/>
                <w:bCs/>
                <w:szCs w:val="18"/>
                <w:u w:color="000000"/>
              </w:rPr>
            </w:pPr>
            <w:r w:rsidRPr="00021CD8">
              <w:rPr>
                <w:rFonts w:ascii="Times New Roman" w:eastAsia="Times New Roman" w:hAnsi="Times New Roman"/>
                <w:b/>
                <w:bCs/>
                <w:szCs w:val="18"/>
              </w:rPr>
              <w:t>Working-age pop. over 5 million</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2.7</w:t>
            </w:r>
          </w:p>
        </w:tc>
        <w:tc>
          <w:tcPr>
            <w:tcW w:w="990" w:type="dxa"/>
            <w:tcBorders>
              <w:top w:val="nil"/>
              <w:left w:val="nil"/>
              <w:bottom w:val="nil"/>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0.4</w:t>
            </w:r>
          </w:p>
        </w:tc>
      </w:tr>
      <w:tr w:rsidR="008C4C1A" w:rsidRPr="00021CD8" w:rsidTr="008C4C1A">
        <w:trPr>
          <w:trHeight w:val="229"/>
        </w:trPr>
        <w:tc>
          <w:tcPr>
            <w:tcW w:w="650" w:type="dxa"/>
            <w:tcBorders>
              <w:top w:val="nil"/>
              <w:left w:val="single" w:sz="8" w:space="0" w:color="auto"/>
              <w:bottom w:val="nil"/>
              <w:right w:val="single" w:sz="8" w:space="0" w:color="auto"/>
            </w:tcBorders>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IA</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42.0</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81.4</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39.5</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44.8</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82.1</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37.2</w:t>
            </w:r>
          </w:p>
        </w:tc>
        <w:tc>
          <w:tcPr>
            <w:tcW w:w="803"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-2.3</w:t>
            </w:r>
          </w:p>
        </w:tc>
        <w:tc>
          <w:tcPr>
            <w:tcW w:w="73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40</w:t>
            </w:r>
          </w:p>
        </w:tc>
        <w:tc>
          <w:tcPr>
            <w:tcW w:w="1096" w:type="dxa"/>
            <w:tcBorders>
              <w:top w:val="nil"/>
              <w:left w:val="nil"/>
              <w:bottom w:val="nil"/>
              <w:right w:val="single" w:sz="4" w:space="0" w:color="auto"/>
            </w:tcBorders>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1,868,852</w:t>
            </w:r>
          </w:p>
        </w:tc>
        <w:tc>
          <w:tcPr>
            <w:tcW w:w="730" w:type="dxa"/>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30</w:t>
            </w:r>
          </w:p>
        </w:tc>
        <w:tc>
          <w:tcPr>
            <w:tcW w:w="1002" w:type="dxa"/>
            <w:tcBorders>
              <w:top w:val="nil"/>
              <w:left w:val="single" w:sz="4" w:space="0" w:color="auto"/>
              <w:bottom w:val="nil"/>
              <w:right w:val="single" w:sz="8" w:space="0" w:color="auto"/>
            </w:tcBorders>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 </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2.8</w:t>
            </w:r>
          </w:p>
        </w:tc>
        <w:tc>
          <w:tcPr>
            <w:tcW w:w="990" w:type="dxa"/>
            <w:tcBorders>
              <w:top w:val="nil"/>
              <w:left w:val="nil"/>
              <w:bottom w:val="nil"/>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0.7</w:t>
            </w:r>
          </w:p>
        </w:tc>
      </w:tr>
      <w:tr w:rsidR="008C4C1A" w:rsidRPr="00021CD8" w:rsidTr="008C4C1A">
        <w:trPr>
          <w:trHeight w:val="229"/>
        </w:trPr>
        <w:tc>
          <w:tcPr>
            <w:tcW w:w="650" w:type="dxa"/>
            <w:tcBorders>
              <w:top w:val="nil"/>
              <w:left w:val="single" w:sz="8" w:space="0" w:color="auto"/>
              <w:bottom w:val="nil"/>
              <w:right w:val="single" w:sz="8" w:space="0" w:color="auto"/>
            </w:tcBorders>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UT</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41.1</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77.2</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36.1</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42.5</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76.6</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34.1</w:t>
            </w:r>
          </w:p>
        </w:tc>
        <w:tc>
          <w:tcPr>
            <w:tcW w:w="803"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-2.0</w:t>
            </w:r>
          </w:p>
        </w:tc>
        <w:tc>
          <w:tcPr>
            <w:tcW w:w="73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39</w:t>
            </w:r>
          </w:p>
        </w:tc>
        <w:tc>
          <w:tcPr>
            <w:tcW w:w="1096" w:type="dxa"/>
            <w:tcBorders>
              <w:top w:val="nil"/>
              <w:left w:val="nil"/>
              <w:bottom w:val="nil"/>
              <w:right w:val="single" w:sz="4" w:space="0" w:color="auto"/>
            </w:tcBorders>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1,701,705</w:t>
            </w:r>
          </w:p>
        </w:tc>
        <w:tc>
          <w:tcPr>
            <w:tcW w:w="730" w:type="dxa"/>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35</w:t>
            </w:r>
          </w:p>
        </w:tc>
        <w:tc>
          <w:tcPr>
            <w:tcW w:w="1002" w:type="dxa"/>
            <w:tcBorders>
              <w:top w:val="nil"/>
              <w:left w:val="single" w:sz="4" w:space="0" w:color="auto"/>
              <w:bottom w:val="nil"/>
              <w:right w:val="single" w:sz="8" w:space="0" w:color="auto"/>
            </w:tcBorders>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 </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1.4</w:t>
            </w:r>
          </w:p>
        </w:tc>
        <w:tc>
          <w:tcPr>
            <w:tcW w:w="990" w:type="dxa"/>
            <w:tcBorders>
              <w:top w:val="nil"/>
              <w:left w:val="nil"/>
              <w:bottom w:val="nil"/>
              <w:right w:val="single" w:sz="8"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-0.6</w:t>
            </w:r>
          </w:p>
        </w:tc>
      </w:tr>
      <w:tr w:rsidR="008C4C1A" w:rsidRPr="00021CD8" w:rsidTr="008C4C1A">
        <w:trPr>
          <w:trHeight w:val="229"/>
        </w:trPr>
        <w:tc>
          <w:tcPr>
            <w:tcW w:w="650" w:type="dxa"/>
            <w:tcBorders>
              <w:top w:val="nil"/>
              <w:left w:val="single" w:sz="8" w:space="0" w:color="auto"/>
              <w:bottom w:val="nil"/>
              <w:right w:val="single" w:sz="8" w:space="0" w:color="auto"/>
            </w:tcBorders>
            <w:shd w:val="clear" w:color="auto" w:fill="FF85AE"/>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DE</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34.6</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75.1</w:t>
            </w:r>
          </w:p>
        </w:tc>
        <w:tc>
          <w:tcPr>
            <w:tcW w:w="620" w:type="dxa"/>
            <w:tcBorders>
              <w:top w:val="nil"/>
              <w:left w:val="nil"/>
              <w:bottom w:val="nil"/>
              <w:right w:val="single" w:sz="8"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40.6</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36.4</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75.1</w:t>
            </w:r>
          </w:p>
        </w:tc>
        <w:tc>
          <w:tcPr>
            <w:tcW w:w="620" w:type="dxa"/>
            <w:tcBorders>
              <w:top w:val="nil"/>
              <w:left w:val="nil"/>
              <w:bottom w:val="nil"/>
              <w:right w:val="single" w:sz="8"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38.7</w:t>
            </w:r>
          </w:p>
        </w:tc>
        <w:tc>
          <w:tcPr>
            <w:tcW w:w="803"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-1.9</w:t>
            </w:r>
          </w:p>
        </w:tc>
        <w:tc>
          <w:tcPr>
            <w:tcW w:w="730" w:type="dxa"/>
            <w:tcBorders>
              <w:top w:val="nil"/>
              <w:left w:val="nil"/>
              <w:bottom w:val="nil"/>
              <w:right w:val="single" w:sz="8"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38</w:t>
            </w:r>
          </w:p>
        </w:tc>
        <w:tc>
          <w:tcPr>
            <w:tcW w:w="1096" w:type="dxa"/>
            <w:tcBorders>
              <w:top w:val="nil"/>
              <w:left w:val="nil"/>
              <w:bottom w:val="nil"/>
              <w:right w:val="single" w:sz="4" w:space="0" w:color="auto"/>
            </w:tcBorders>
            <w:shd w:val="clear" w:color="auto" w:fill="FF85AE"/>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565,138</w:t>
            </w:r>
          </w:p>
        </w:tc>
        <w:tc>
          <w:tcPr>
            <w:tcW w:w="730" w:type="dxa"/>
            <w:shd w:val="clear" w:color="auto" w:fill="FF85AE"/>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45</w:t>
            </w:r>
          </w:p>
        </w:tc>
        <w:tc>
          <w:tcPr>
            <w:tcW w:w="1002" w:type="dxa"/>
            <w:tcBorders>
              <w:top w:val="nil"/>
              <w:left w:val="single" w:sz="4" w:space="0" w:color="auto"/>
              <w:bottom w:val="nil"/>
              <w:right w:val="single" w:sz="8" w:space="0" w:color="auto"/>
            </w:tcBorders>
            <w:shd w:val="clear" w:color="auto" w:fill="FF85AE"/>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Working-age population under 1 million</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1.8</w:t>
            </w:r>
          </w:p>
        </w:tc>
        <w:tc>
          <w:tcPr>
            <w:tcW w:w="990" w:type="dxa"/>
            <w:tcBorders>
              <w:top w:val="nil"/>
              <w:left w:val="nil"/>
              <w:bottom w:val="nil"/>
              <w:right w:val="single" w:sz="8"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w:t>
            </w:r>
          </w:p>
        </w:tc>
      </w:tr>
      <w:tr w:rsidR="008C4C1A" w:rsidRPr="00021CD8" w:rsidTr="008C4C1A">
        <w:trPr>
          <w:trHeight w:val="229"/>
        </w:trPr>
        <w:tc>
          <w:tcPr>
            <w:tcW w:w="650" w:type="dxa"/>
            <w:tcBorders>
              <w:top w:val="nil"/>
              <w:left w:val="single" w:sz="8" w:space="0" w:color="auto"/>
              <w:bottom w:val="nil"/>
              <w:right w:val="single" w:sz="8" w:space="0" w:color="auto"/>
            </w:tcBorders>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CO</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40.3</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77.1</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36.8</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42.3</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77.3</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35.0</w:t>
            </w:r>
          </w:p>
        </w:tc>
        <w:tc>
          <w:tcPr>
            <w:tcW w:w="803"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-1.8</w:t>
            </w:r>
          </w:p>
        </w:tc>
        <w:tc>
          <w:tcPr>
            <w:tcW w:w="73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36</w:t>
            </w:r>
          </w:p>
        </w:tc>
        <w:tc>
          <w:tcPr>
            <w:tcW w:w="1096" w:type="dxa"/>
            <w:tcBorders>
              <w:top w:val="nil"/>
              <w:left w:val="nil"/>
              <w:bottom w:val="nil"/>
              <w:right w:val="single" w:sz="4" w:space="0" w:color="auto"/>
            </w:tcBorders>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3,304,940</w:t>
            </w:r>
          </w:p>
        </w:tc>
        <w:tc>
          <w:tcPr>
            <w:tcW w:w="730" w:type="dxa"/>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22</w:t>
            </w:r>
          </w:p>
        </w:tc>
        <w:tc>
          <w:tcPr>
            <w:tcW w:w="1002" w:type="dxa"/>
            <w:tcBorders>
              <w:top w:val="nil"/>
              <w:left w:val="single" w:sz="4" w:space="0" w:color="auto"/>
              <w:bottom w:val="nil"/>
              <w:right w:val="single" w:sz="8" w:space="0" w:color="auto"/>
            </w:tcBorders>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 </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2.0</w:t>
            </w:r>
          </w:p>
        </w:tc>
        <w:tc>
          <w:tcPr>
            <w:tcW w:w="990" w:type="dxa"/>
            <w:tcBorders>
              <w:top w:val="nil"/>
              <w:left w:val="nil"/>
              <w:bottom w:val="nil"/>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0.2</w:t>
            </w:r>
          </w:p>
        </w:tc>
      </w:tr>
      <w:tr w:rsidR="008C4C1A" w:rsidRPr="00021CD8" w:rsidTr="008C4C1A">
        <w:trPr>
          <w:trHeight w:val="229"/>
        </w:trPr>
        <w:tc>
          <w:tcPr>
            <w:tcW w:w="650" w:type="dxa"/>
            <w:tcBorders>
              <w:top w:val="nil"/>
              <w:left w:val="single" w:sz="8" w:space="0" w:color="auto"/>
              <w:bottom w:val="nil"/>
              <w:right w:val="single" w:sz="8" w:space="0" w:color="auto"/>
            </w:tcBorders>
            <w:shd w:val="clear" w:color="auto" w:fill="FF85AE"/>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HI</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37.3</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75.6</w:t>
            </w:r>
          </w:p>
        </w:tc>
        <w:tc>
          <w:tcPr>
            <w:tcW w:w="620" w:type="dxa"/>
            <w:tcBorders>
              <w:top w:val="nil"/>
              <w:left w:val="nil"/>
              <w:bottom w:val="nil"/>
              <w:right w:val="single" w:sz="8"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38.3</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39.1</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75.7</w:t>
            </w:r>
          </w:p>
        </w:tc>
        <w:tc>
          <w:tcPr>
            <w:tcW w:w="620" w:type="dxa"/>
            <w:tcBorders>
              <w:top w:val="nil"/>
              <w:left w:val="nil"/>
              <w:bottom w:val="nil"/>
              <w:right w:val="single" w:sz="8"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36.5</w:t>
            </w:r>
          </w:p>
        </w:tc>
        <w:tc>
          <w:tcPr>
            <w:tcW w:w="803"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-1.8</w:t>
            </w:r>
          </w:p>
        </w:tc>
        <w:tc>
          <w:tcPr>
            <w:tcW w:w="730" w:type="dxa"/>
            <w:tcBorders>
              <w:top w:val="nil"/>
              <w:left w:val="nil"/>
              <w:bottom w:val="nil"/>
              <w:right w:val="single" w:sz="8"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36</w:t>
            </w:r>
          </w:p>
        </w:tc>
        <w:tc>
          <w:tcPr>
            <w:tcW w:w="1096" w:type="dxa"/>
            <w:tcBorders>
              <w:top w:val="nil"/>
              <w:left w:val="nil"/>
              <w:bottom w:val="nil"/>
              <w:right w:val="single" w:sz="4" w:space="0" w:color="auto"/>
            </w:tcBorders>
            <w:shd w:val="clear" w:color="auto" w:fill="FF85AE"/>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822,542</w:t>
            </w:r>
          </w:p>
        </w:tc>
        <w:tc>
          <w:tcPr>
            <w:tcW w:w="730" w:type="dxa"/>
            <w:shd w:val="clear" w:color="auto" w:fill="FF85AE"/>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42</w:t>
            </w:r>
          </w:p>
        </w:tc>
        <w:tc>
          <w:tcPr>
            <w:tcW w:w="1002" w:type="dxa"/>
            <w:tcBorders>
              <w:top w:val="nil"/>
              <w:left w:val="single" w:sz="4" w:space="0" w:color="auto"/>
              <w:bottom w:val="nil"/>
              <w:right w:val="single" w:sz="8" w:space="0" w:color="auto"/>
            </w:tcBorders>
            <w:shd w:val="clear" w:color="auto" w:fill="FF85AE"/>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Working-age population under 1 million</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1.8</w:t>
            </w:r>
          </w:p>
        </w:tc>
        <w:tc>
          <w:tcPr>
            <w:tcW w:w="990" w:type="dxa"/>
            <w:tcBorders>
              <w:top w:val="nil"/>
              <w:left w:val="nil"/>
              <w:bottom w:val="nil"/>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0.1</w:t>
            </w:r>
          </w:p>
        </w:tc>
      </w:tr>
      <w:tr w:rsidR="008C4C1A" w:rsidRPr="00021CD8" w:rsidTr="008C4C1A">
        <w:trPr>
          <w:trHeight w:val="229"/>
        </w:trPr>
        <w:tc>
          <w:tcPr>
            <w:tcW w:w="650" w:type="dxa"/>
            <w:tcBorders>
              <w:top w:val="nil"/>
              <w:left w:val="single" w:sz="8" w:space="0" w:color="auto"/>
              <w:bottom w:val="nil"/>
              <w:right w:val="single" w:sz="8" w:space="0" w:color="auto"/>
            </w:tcBorders>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NE</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43.5</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82.2</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38.7</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45.5</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82.6</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37.1</w:t>
            </w:r>
          </w:p>
        </w:tc>
        <w:tc>
          <w:tcPr>
            <w:tcW w:w="803"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-1.6</w:t>
            </w:r>
          </w:p>
        </w:tc>
        <w:tc>
          <w:tcPr>
            <w:tcW w:w="73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35</w:t>
            </w:r>
          </w:p>
        </w:tc>
        <w:tc>
          <w:tcPr>
            <w:tcW w:w="1096" w:type="dxa"/>
            <w:tcBorders>
              <w:top w:val="nil"/>
              <w:left w:val="nil"/>
              <w:bottom w:val="nil"/>
              <w:right w:val="single" w:sz="4" w:space="0" w:color="auto"/>
            </w:tcBorders>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1,125,425</w:t>
            </w:r>
          </w:p>
        </w:tc>
        <w:tc>
          <w:tcPr>
            <w:tcW w:w="730" w:type="dxa"/>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38</w:t>
            </w:r>
          </w:p>
        </w:tc>
        <w:tc>
          <w:tcPr>
            <w:tcW w:w="1002" w:type="dxa"/>
            <w:tcBorders>
              <w:top w:val="nil"/>
              <w:left w:val="single" w:sz="4" w:space="0" w:color="auto"/>
              <w:bottom w:val="nil"/>
              <w:right w:val="single" w:sz="8" w:space="0" w:color="auto"/>
            </w:tcBorders>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 </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2.0</w:t>
            </w:r>
          </w:p>
        </w:tc>
        <w:tc>
          <w:tcPr>
            <w:tcW w:w="990" w:type="dxa"/>
            <w:tcBorders>
              <w:top w:val="nil"/>
              <w:left w:val="nil"/>
              <w:bottom w:val="nil"/>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0.4</w:t>
            </w:r>
          </w:p>
        </w:tc>
      </w:tr>
      <w:tr w:rsidR="008C4C1A" w:rsidRPr="00021CD8" w:rsidTr="008C4C1A">
        <w:trPr>
          <w:trHeight w:val="229"/>
        </w:trPr>
        <w:tc>
          <w:tcPr>
            <w:tcW w:w="650" w:type="dxa"/>
            <w:tcBorders>
              <w:top w:val="nil"/>
              <w:left w:val="single" w:sz="8" w:space="0" w:color="auto"/>
              <w:bottom w:val="nil"/>
              <w:right w:val="single" w:sz="8" w:space="0" w:color="auto"/>
            </w:tcBorders>
            <w:shd w:val="clear" w:color="auto" w:fill="FF85AE"/>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ND</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51.6</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83.3</w:t>
            </w:r>
          </w:p>
        </w:tc>
        <w:tc>
          <w:tcPr>
            <w:tcW w:w="620" w:type="dxa"/>
            <w:tcBorders>
              <w:top w:val="nil"/>
              <w:left w:val="nil"/>
              <w:bottom w:val="nil"/>
              <w:right w:val="single" w:sz="8"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31.7</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52.8</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83.1</w:t>
            </w:r>
          </w:p>
        </w:tc>
        <w:tc>
          <w:tcPr>
            <w:tcW w:w="620" w:type="dxa"/>
            <w:tcBorders>
              <w:top w:val="nil"/>
              <w:left w:val="nil"/>
              <w:bottom w:val="nil"/>
              <w:right w:val="single" w:sz="8"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30.2</w:t>
            </w:r>
          </w:p>
        </w:tc>
        <w:tc>
          <w:tcPr>
            <w:tcW w:w="803"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-1.5</w:t>
            </w:r>
          </w:p>
        </w:tc>
        <w:tc>
          <w:tcPr>
            <w:tcW w:w="730" w:type="dxa"/>
            <w:tcBorders>
              <w:top w:val="nil"/>
              <w:left w:val="nil"/>
              <w:bottom w:val="nil"/>
              <w:right w:val="single" w:sz="8"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34</w:t>
            </w:r>
          </w:p>
        </w:tc>
        <w:tc>
          <w:tcPr>
            <w:tcW w:w="1096" w:type="dxa"/>
            <w:tcBorders>
              <w:top w:val="nil"/>
              <w:left w:val="nil"/>
              <w:bottom w:val="nil"/>
              <w:right w:val="single" w:sz="4" w:space="0" w:color="auto"/>
            </w:tcBorders>
            <w:shd w:val="clear" w:color="auto" w:fill="FF85AE"/>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451,304</w:t>
            </w:r>
          </w:p>
        </w:tc>
        <w:tc>
          <w:tcPr>
            <w:tcW w:w="730" w:type="dxa"/>
            <w:shd w:val="clear" w:color="auto" w:fill="FF85AE"/>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48</w:t>
            </w:r>
          </w:p>
        </w:tc>
        <w:tc>
          <w:tcPr>
            <w:tcW w:w="1002" w:type="dxa"/>
            <w:tcBorders>
              <w:top w:val="nil"/>
              <w:left w:val="single" w:sz="4" w:space="0" w:color="auto"/>
              <w:bottom w:val="nil"/>
              <w:right w:val="single" w:sz="8" w:space="0" w:color="auto"/>
            </w:tcBorders>
            <w:shd w:val="clear" w:color="auto" w:fill="FF85AE"/>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Working-age population under 1 million</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1.2</w:t>
            </w:r>
          </w:p>
        </w:tc>
        <w:tc>
          <w:tcPr>
            <w:tcW w:w="990" w:type="dxa"/>
            <w:tcBorders>
              <w:top w:val="nil"/>
              <w:left w:val="nil"/>
              <w:bottom w:val="nil"/>
              <w:right w:val="single" w:sz="8"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-0.2</w:t>
            </w:r>
          </w:p>
        </w:tc>
      </w:tr>
      <w:tr w:rsidR="008C4C1A" w:rsidRPr="00021CD8" w:rsidTr="008C4C1A">
        <w:trPr>
          <w:trHeight w:val="229"/>
        </w:trPr>
        <w:tc>
          <w:tcPr>
            <w:tcW w:w="650" w:type="dxa"/>
            <w:tcBorders>
              <w:top w:val="nil"/>
              <w:left w:val="single" w:sz="8" w:space="0" w:color="auto"/>
              <w:bottom w:val="nil"/>
              <w:right w:val="single" w:sz="8" w:space="0" w:color="auto"/>
            </w:tcBorders>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KS</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40.1</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78.8</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38.7</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41.7</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79.0</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37.3</w:t>
            </w:r>
          </w:p>
        </w:tc>
        <w:tc>
          <w:tcPr>
            <w:tcW w:w="803"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-1.4</w:t>
            </w:r>
          </w:p>
        </w:tc>
        <w:tc>
          <w:tcPr>
            <w:tcW w:w="73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33</w:t>
            </w:r>
          </w:p>
        </w:tc>
        <w:tc>
          <w:tcPr>
            <w:tcW w:w="1096" w:type="dxa"/>
            <w:tcBorders>
              <w:top w:val="nil"/>
              <w:left w:val="nil"/>
              <w:bottom w:val="nil"/>
              <w:right w:val="single" w:sz="4" w:space="0" w:color="auto"/>
            </w:tcBorders>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1,730,369</w:t>
            </w:r>
          </w:p>
        </w:tc>
        <w:tc>
          <w:tcPr>
            <w:tcW w:w="730" w:type="dxa"/>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33</w:t>
            </w:r>
          </w:p>
        </w:tc>
        <w:tc>
          <w:tcPr>
            <w:tcW w:w="1002" w:type="dxa"/>
            <w:tcBorders>
              <w:top w:val="nil"/>
              <w:left w:val="single" w:sz="4" w:space="0" w:color="auto"/>
              <w:bottom w:val="nil"/>
              <w:right w:val="single" w:sz="8" w:space="0" w:color="auto"/>
            </w:tcBorders>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 </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1.6</w:t>
            </w:r>
          </w:p>
        </w:tc>
        <w:tc>
          <w:tcPr>
            <w:tcW w:w="990" w:type="dxa"/>
            <w:tcBorders>
              <w:top w:val="nil"/>
              <w:left w:val="nil"/>
              <w:bottom w:val="nil"/>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0.2</w:t>
            </w:r>
          </w:p>
        </w:tc>
      </w:tr>
      <w:tr w:rsidR="008C4C1A" w:rsidRPr="00021CD8" w:rsidTr="008C4C1A">
        <w:trPr>
          <w:trHeight w:val="229"/>
        </w:trPr>
        <w:tc>
          <w:tcPr>
            <w:tcW w:w="650" w:type="dxa"/>
            <w:tcBorders>
              <w:top w:val="nil"/>
              <w:left w:val="single" w:sz="8" w:space="0" w:color="auto"/>
              <w:bottom w:val="nil"/>
              <w:right w:val="single" w:sz="8" w:space="0" w:color="auto"/>
            </w:tcBorders>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MA</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33.0</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77.2</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44.2</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34.9</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77.9</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42.9</w:t>
            </w:r>
          </w:p>
        </w:tc>
        <w:tc>
          <w:tcPr>
            <w:tcW w:w="803"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-1.3</w:t>
            </w:r>
          </w:p>
        </w:tc>
        <w:tc>
          <w:tcPr>
            <w:tcW w:w="73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31</w:t>
            </w:r>
          </w:p>
        </w:tc>
        <w:tc>
          <w:tcPr>
            <w:tcW w:w="1096" w:type="dxa"/>
            <w:tcBorders>
              <w:top w:val="nil"/>
              <w:left w:val="nil"/>
              <w:bottom w:val="nil"/>
              <w:right w:val="single" w:sz="4" w:space="0" w:color="auto"/>
            </w:tcBorders>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4,272,843</w:t>
            </w:r>
          </w:p>
        </w:tc>
        <w:tc>
          <w:tcPr>
            <w:tcW w:w="730" w:type="dxa"/>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14</w:t>
            </w:r>
          </w:p>
        </w:tc>
        <w:tc>
          <w:tcPr>
            <w:tcW w:w="1002" w:type="dxa"/>
            <w:tcBorders>
              <w:top w:val="nil"/>
              <w:left w:val="single" w:sz="4" w:space="0" w:color="auto"/>
              <w:bottom w:val="nil"/>
              <w:right w:val="single" w:sz="8" w:space="0" w:color="auto"/>
            </w:tcBorders>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 </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1.9</w:t>
            </w:r>
          </w:p>
        </w:tc>
        <w:tc>
          <w:tcPr>
            <w:tcW w:w="990" w:type="dxa"/>
            <w:tcBorders>
              <w:top w:val="nil"/>
              <w:left w:val="nil"/>
              <w:bottom w:val="nil"/>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0.7</w:t>
            </w:r>
          </w:p>
        </w:tc>
      </w:tr>
      <w:tr w:rsidR="008C4C1A" w:rsidRPr="00021CD8" w:rsidTr="008C4C1A">
        <w:trPr>
          <w:trHeight w:val="229"/>
        </w:trPr>
        <w:tc>
          <w:tcPr>
            <w:tcW w:w="650" w:type="dxa"/>
            <w:tcBorders>
              <w:top w:val="nil"/>
              <w:left w:val="single" w:sz="8" w:space="0" w:color="auto"/>
              <w:bottom w:val="nil"/>
              <w:right w:val="single" w:sz="8" w:space="0" w:color="auto"/>
            </w:tcBorders>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OK</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34.4</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75.1</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40.7</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35.8</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75.2</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39.4</w:t>
            </w:r>
          </w:p>
        </w:tc>
        <w:tc>
          <w:tcPr>
            <w:tcW w:w="803"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-1.3</w:t>
            </w:r>
          </w:p>
        </w:tc>
        <w:tc>
          <w:tcPr>
            <w:tcW w:w="73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31</w:t>
            </w:r>
          </w:p>
        </w:tc>
        <w:tc>
          <w:tcPr>
            <w:tcW w:w="1096" w:type="dxa"/>
            <w:tcBorders>
              <w:top w:val="nil"/>
              <w:left w:val="nil"/>
              <w:bottom w:val="nil"/>
              <w:right w:val="single" w:sz="4" w:space="0" w:color="auto"/>
            </w:tcBorders>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2,295,734</w:t>
            </w:r>
          </w:p>
        </w:tc>
        <w:tc>
          <w:tcPr>
            <w:tcW w:w="730" w:type="dxa"/>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28</w:t>
            </w:r>
          </w:p>
        </w:tc>
        <w:tc>
          <w:tcPr>
            <w:tcW w:w="1002" w:type="dxa"/>
            <w:tcBorders>
              <w:top w:val="nil"/>
              <w:left w:val="single" w:sz="4" w:space="0" w:color="auto"/>
              <w:bottom w:val="nil"/>
              <w:right w:val="single" w:sz="8" w:space="0" w:color="auto"/>
            </w:tcBorders>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 </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1.4</w:t>
            </w:r>
          </w:p>
        </w:tc>
        <w:tc>
          <w:tcPr>
            <w:tcW w:w="990" w:type="dxa"/>
            <w:tcBorders>
              <w:top w:val="nil"/>
              <w:left w:val="nil"/>
              <w:bottom w:val="nil"/>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0.1</w:t>
            </w:r>
          </w:p>
        </w:tc>
      </w:tr>
      <w:tr w:rsidR="008C4C1A" w:rsidRPr="00021CD8" w:rsidTr="008C4C1A">
        <w:trPr>
          <w:trHeight w:val="270"/>
        </w:trPr>
        <w:tc>
          <w:tcPr>
            <w:tcW w:w="650" w:type="dxa"/>
            <w:tcBorders>
              <w:top w:val="nil"/>
              <w:left w:val="single" w:sz="8" w:space="0" w:color="auto"/>
              <w:bottom w:val="nil"/>
              <w:right w:val="single" w:sz="8" w:space="0" w:color="auto"/>
            </w:tcBorders>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TN</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28.0</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73.2</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45.2</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29.9</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74.1</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44.1</w:t>
            </w:r>
          </w:p>
        </w:tc>
        <w:tc>
          <w:tcPr>
            <w:tcW w:w="803"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-1.1</w:t>
            </w:r>
          </w:p>
        </w:tc>
        <w:tc>
          <w:tcPr>
            <w:tcW w:w="73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30</w:t>
            </w:r>
          </w:p>
        </w:tc>
        <w:tc>
          <w:tcPr>
            <w:tcW w:w="1096" w:type="dxa"/>
            <w:tcBorders>
              <w:top w:val="nil"/>
              <w:left w:val="nil"/>
              <w:bottom w:val="nil"/>
              <w:right w:val="single" w:sz="4" w:space="0" w:color="auto"/>
            </w:tcBorders>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3,983,560</w:t>
            </w:r>
          </w:p>
        </w:tc>
        <w:tc>
          <w:tcPr>
            <w:tcW w:w="730" w:type="dxa"/>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16</w:t>
            </w:r>
          </w:p>
        </w:tc>
        <w:tc>
          <w:tcPr>
            <w:tcW w:w="1002" w:type="dxa"/>
            <w:tcBorders>
              <w:top w:val="nil"/>
              <w:left w:val="single" w:sz="4" w:space="0" w:color="auto"/>
              <w:bottom w:val="nil"/>
              <w:right w:val="single" w:sz="8" w:space="0" w:color="auto"/>
            </w:tcBorders>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 </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1.9</w:t>
            </w:r>
          </w:p>
        </w:tc>
        <w:tc>
          <w:tcPr>
            <w:tcW w:w="990" w:type="dxa"/>
            <w:tcBorders>
              <w:top w:val="nil"/>
              <w:left w:val="nil"/>
              <w:bottom w:val="nil"/>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0.9</w:t>
            </w:r>
          </w:p>
        </w:tc>
      </w:tr>
      <w:tr w:rsidR="008C4C1A" w:rsidRPr="00021CD8" w:rsidTr="008C4C1A">
        <w:trPr>
          <w:trHeight w:val="285"/>
        </w:trPr>
        <w:tc>
          <w:tcPr>
            <w:tcW w:w="650" w:type="dxa"/>
            <w:tcBorders>
              <w:top w:val="nil"/>
              <w:left w:val="single" w:sz="8" w:space="0" w:color="auto"/>
              <w:bottom w:val="double" w:sz="6" w:space="0" w:color="auto"/>
              <w:right w:val="single" w:sz="8" w:space="0" w:color="auto"/>
            </w:tcBorders>
            <w:shd w:val="clear" w:color="auto" w:fill="9BC2E6"/>
            <w:vAlign w:val="center"/>
            <w:hideMark/>
          </w:tcPr>
          <w:p w:rsidR="008C4C1A" w:rsidRPr="00021CD8" w:rsidRDefault="008C4C1A" w:rsidP="008C4C1A">
            <w:pPr>
              <w:rPr>
                <w:rFonts w:ascii="Times New Roman" w:eastAsia="Times New Roman" w:hAnsi="Times New Roman"/>
                <w:b/>
                <w:bCs/>
                <w:szCs w:val="18"/>
                <w:u w:color="000000"/>
              </w:rPr>
            </w:pPr>
            <w:r w:rsidRPr="00021CD8">
              <w:rPr>
                <w:rFonts w:ascii="Times New Roman" w:eastAsia="Times New Roman" w:hAnsi="Times New Roman"/>
                <w:b/>
                <w:bCs/>
                <w:szCs w:val="18"/>
              </w:rPr>
              <w:t>NJ</w:t>
            </w:r>
          </w:p>
        </w:tc>
        <w:tc>
          <w:tcPr>
            <w:tcW w:w="601" w:type="dxa"/>
            <w:tcBorders>
              <w:top w:val="nil"/>
              <w:left w:val="nil"/>
              <w:bottom w:val="double" w:sz="6" w:space="0" w:color="auto"/>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35.0</w:t>
            </w:r>
          </w:p>
        </w:tc>
        <w:tc>
          <w:tcPr>
            <w:tcW w:w="601" w:type="dxa"/>
            <w:tcBorders>
              <w:top w:val="nil"/>
              <w:left w:val="nil"/>
              <w:bottom w:val="double" w:sz="6" w:space="0" w:color="auto"/>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74.5</w:t>
            </w:r>
          </w:p>
        </w:tc>
        <w:tc>
          <w:tcPr>
            <w:tcW w:w="620" w:type="dxa"/>
            <w:tcBorders>
              <w:top w:val="nil"/>
              <w:left w:val="nil"/>
              <w:bottom w:val="double" w:sz="6" w:space="0" w:color="auto"/>
              <w:right w:val="single" w:sz="8" w:space="0" w:color="auto"/>
            </w:tcBorders>
            <w:shd w:val="clear" w:color="auto" w:fill="9BC2E6"/>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39.5</w:t>
            </w:r>
          </w:p>
        </w:tc>
        <w:tc>
          <w:tcPr>
            <w:tcW w:w="601" w:type="dxa"/>
            <w:tcBorders>
              <w:top w:val="nil"/>
              <w:left w:val="nil"/>
              <w:bottom w:val="double" w:sz="6" w:space="0" w:color="auto"/>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36.6</w:t>
            </w:r>
          </w:p>
        </w:tc>
        <w:tc>
          <w:tcPr>
            <w:tcW w:w="601" w:type="dxa"/>
            <w:tcBorders>
              <w:top w:val="nil"/>
              <w:left w:val="nil"/>
              <w:bottom w:val="double" w:sz="6" w:space="0" w:color="auto"/>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75.1</w:t>
            </w:r>
          </w:p>
        </w:tc>
        <w:tc>
          <w:tcPr>
            <w:tcW w:w="620" w:type="dxa"/>
            <w:tcBorders>
              <w:top w:val="nil"/>
              <w:left w:val="nil"/>
              <w:bottom w:val="double" w:sz="6" w:space="0" w:color="auto"/>
              <w:right w:val="single" w:sz="8" w:space="0" w:color="auto"/>
            </w:tcBorders>
            <w:shd w:val="clear" w:color="auto" w:fill="9BC2E6"/>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38.5</w:t>
            </w:r>
          </w:p>
        </w:tc>
        <w:tc>
          <w:tcPr>
            <w:tcW w:w="803" w:type="dxa"/>
            <w:tcBorders>
              <w:top w:val="nil"/>
              <w:left w:val="nil"/>
              <w:bottom w:val="double" w:sz="6" w:space="0" w:color="auto"/>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-1.0</w:t>
            </w:r>
          </w:p>
        </w:tc>
        <w:tc>
          <w:tcPr>
            <w:tcW w:w="730" w:type="dxa"/>
            <w:tcBorders>
              <w:top w:val="nil"/>
              <w:left w:val="nil"/>
              <w:bottom w:val="double" w:sz="6" w:space="0" w:color="auto"/>
              <w:right w:val="single" w:sz="8" w:space="0" w:color="auto"/>
            </w:tcBorders>
            <w:shd w:val="clear" w:color="auto" w:fill="9BC2E6"/>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29</w:t>
            </w:r>
          </w:p>
        </w:tc>
        <w:tc>
          <w:tcPr>
            <w:tcW w:w="1096" w:type="dxa"/>
            <w:tcBorders>
              <w:top w:val="nil"/>
              <w:left w:val="nil"/>
              <w:bottom w:val="double" w:sz="6" w:space="0" w:color="auto"/>
              <w:right w:val="single" w:sz="4" w:space="0" w:color="auto"/>
            </w:tcBorders>
            <w:shd w:val="clear" w:color="auto" w:fill="9BC2E6"/>
            <w:noWrap/>
            <w:vAlign w:val="center"/>
            <w:hideMark/>
          </w:tcPr>
          <w:p w:rsidR="008C4C1A" w:rsidRPr="00021CD8" w:rsidRDefault="008C4C1A" w:rsidP="008C4C1A">
            <w:pPr>
              <w:jc w:val="right"/>
              <w:rPr>
                <w:rFonts w:ascii="Times New Roman" w:eastAsia="Times New Roman" w:hAnsi="Times New Roman"/>
                <w:b/>
                <w:bCs/>
                <w:szCs w:val="18"/>
                <w:u w:color="000000"/>
              </w:rPr>
            </w:pPr>
            <w:r w:rsidRPr="00021CD8">
              <w:rPr>
                <w:rFonts w:ascii="Times New Roman" w:eastAsia="Times New Roman" w:hAnsi="Times New Roman"/>
                <w:b/>
                <w:bCs/>
                <w:szCs w:val="18"/>
              </w:rPr>
              <w:t>5,528,837</w:t>
            </w:r>
          </w:p>
        </w:tc>
        <w:tc>
          <w:tcPr>
            <w:tcW w:w="730" w:type="dxa"/>
            <w:tcBorders>
              <w:top w:val="nil"/>
              <w:left w:val="nil"/>
              <w:bottom w:val="double" w:sz="6" w:space="0" w:color="auto"/>
              <w:right w:val="nil"/>
            </w:tcBorders>
            <w:shd w:val="clear" w:color="auto" w:fill="9BC2E6"/>
            <w:noWrap/>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11</w:t>
            </w:r>
          </w:p>
        </w:tc>
        <w:tc>
          <w:tcPr>
            <w:tcW w:w="1002" w:type="dxa"/>
            <w:tcBorders>
              <w:top w:val="nil"/>
              <w:left w:val="single" w:sz="4" w:space="0" w:color="auto"/>
              <w:bottom w:val="double" w:sz="6" w:space="0" w:color="auto"/>
              <w:right w:val="single" w:sz="8" w:space="0" w:color="auto"/>
            </w:tcBorders>
            <w:shd w:val="clear" w:color="auto" w:fill="9BC2E6"/>
            <w:noWrap/>
            <w:vAlign w:val="center"/>
            <w:hideMark/>
          </w:tcPr>
          <w:p w:rsidR="008C4C1A" w:rsidRPr="00021CD8" w:rsidRDefault="008C4C1A" w:rsidP="008C4C1A">
            <w:pPr>
              <w:rPr>
                <w:rFonts w:ascii="Times New Roman" w:eastAsia="Times New Roman" w:hAnsi="Times New Roman"/>
                <w:b/>
                <w:bCs/>
                <w:szCs w:val="18"/>
                <w:u w:color="000000"/>
              </w:rPr>
            </w:pPr>
            <w:r w:rsidRPr="00021CD8">
              <w:rPr>
                <w:rFonts w:ascii="Times New Roman" w:eastAsia="Times New Roman" w:hAnsi="Times New Roman"/>
                <w:b/>
                <w:bCs/>
                <w:szCs w:val="18"/>
              </w:rPr>
              <w:t>Working-age pop. over 5 million</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1.6</w:t>
            </w:r>
          </w:p>
        </w:tc>
        <w:tc>
          <w:tcPr>
            <w:tcW w:w="990" w:type="dxa"/>
            <w:tcBorders>
              <w:top w:val="nil"/>
              <w:left w:val="nil"/>
              <w:bottom w:val="nil"/>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0.6</w:t>
            </w:r>
          </w:p>
        </w:tc>
      </w:tr>
      <w:tr w:rsidR="008C4C1A" w:rsidRPr="00021CD8" w:rsidTr="008C4C1A">
        <w:trPr>
          <w:trHeight w:val="285"/>
        </w:trPr>
        <w:tc>
          <w:tcPr>
            <w:tcW w:w="650" w:type="dxa"/>
            <w:tcBorders>
              <w:top w:val="nil"/>
              <w:left w:val="single" w:sz="8" w:space="0" w:color="auto"/>
              <w:bottom w:val="nil"/>
              <w:right w:val="single" w:sz="8" w:space="0" w:color="auto"/>
            </w:tcBorders>
            <w:shd w:val="clear" w:color="auto" w:fill="9BC2E6"/>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TX</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37.0</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73.8</w:t>
            </w:r>
          </w:p>
        </w:tc>
        <w:tc>
          <w:tcPr>
            <w:tcW w:w="620" w:type="dxa"/>
            <w:tcBorders>
              <w:top w:val="nil"/>
              <w:left w:val="nil"/>
              <w:bottom w:val="nil"/>
              <w:right w:val="single" w:sz="8"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36.9</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38.7</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74.7</w:t>
            </w:r>
          </w:p>
        </w:tc>
        <w:tc>
          <w:tcPr>
            <w:tcW w:w="620" w:type="dxa"/>
            <w:tcBorders>
              <w:top w:val="nil"/>
              <w:left w:val="nil"/>
              <w:bottom w:val="nil"/>
              <w:right w:val="single" w:sz="8"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36.0</w:t>
            </w:r>
          </w:p>
        </w:tc>
        <w:tc>
          <w:tcPr>
            <w:tcW w:w="803"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-0.9</w:t>
            </w:r>
          </w:p>
        </w:tc>
        <w:tc>
          <w:tcPr>
            <w:tcW w:w="730" w:type="dxa"/>
            <w:tcBorders>
              <w:top w:val="nil"/>
              <w:left w:val="nil"/>
              <w:bottom w:val="nil"/>
              <w:right w:val="single" w:sz="8"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28</w:t>
            </w:r>
          </w:p>
        </w:tc>
        <w:tc>
          <w:tcPr>
            <w:tcW w:w="1096" w:type="dxa"/>
            <w:tcBorders>
              <w:top w:val="nil"/>
              <w:left w:val="nil"/>
              <w:bottom w:val="nil"/>
              <w:right w:val="single" w:sz="4" w:space="0" w:color="auto"/>
            </w:tcBorders>
            <w:shd w:val="clear" w:color="auto" w:fill="9BC2E6"/>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w:t>
            </w:r>
          </w:p>
        </w:tc>
        <w:tc>
          <w:tcPr>
            <w:tcW w:w="730" w:type="dxa"/>
            <w:shd w:val="clear" w:color="auto" w:fill="9BC2E6"/>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w:t>
            </w:r>
          </w:p>
        </w:tc>
        <w:tc>
          <w:tcPr>
            <w:tcW w:w="1002" w:type="dxa"/>
            <w:tcBorders>
              <w:top w:val="nil"/>
              <w:left w:val="single" w:sz="4" w:space="0" w:color="auto"/>
              <w:bottom w:val="nil"/>
              <w:right w:val="single" w:sz="8" w:space="0" w:color="auto"/>
            </w:tcBorders>
            <w:shd w:val="clear" w:color="auto" w:fill="9BC2E6"/>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 xml:space="preserve">Working-age pop. over 5 </w:t>
            </w:r>
            <w:r w:rsidRPr="00021CD8">
              <w:rPr>
                <w:rFonts w:ascii="Times New Roman" w:eastAsia="Times New Roman" w:hAnsi="Times New Roman"/>
                <w:szCs w:val="18"/>
              </w:rPr>
              <w:lastRenderedPageBreak/>
              <w:t>million</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lastRenderedPageBreak/>
              <w:t>1.7</w:t>
            </w:r>
          </w:p>
        </w:tc>
        <w:tc>
          <w:tcPr>
            <w:tcW w:w="990" w:type="dxa"/>
            <w:tcBorders>
              <w:top w:val="nil"/>
              <w:left w:val="nil"/>
              <w:bottom w:val="nil"/>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0.9</w:t>
            </w:r>
          </w:p>
        </w:tc>
      </w:tr>
      <w:tr w:rsidR="008C4C1A" w:rsidRPr="00021CD8" w:rsidTr="008C4C1A">
        <w:trPr>
          <w:trHeight w:val="270"/>
        </w:trPr>
        <w:tc>
          <w:tcPr>
            <w:tcW w:w="650" w:type="dxa"/>
            <w:tcBorders>
              <w:top w:val="nil"/>
              <w:left w:val="single" w:sz="8" w:space="0" w:color="auto"/>
              <w:bottom w:val="nil"/>
              <w:right w:val="single" w:sz="8" w:space="0" w:color="auto"/>
            </w:tcBorders>
            <w:shd w:val="clear" w:color="auto" w:fill="9BC2E6"/>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lastRenderedPageBreak/>
              <w:t>FL</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28.9</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71.4</w:t>
            </w:r>
          </w:p>
        </w:tc>
        <w:tc>
          <w:tcPr>
            <w:tcW w:w="620" w:type="dxa"/>
            <w:tcBorders>
              <w:top w:val="nil"/>
              <w:left w:val="nil"/>
              <w:bottom w:val="nil"/>
              <w:right w:val="single" w:sz="8"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42.5</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30.5</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72.2</w:t>
            </w:r>
          </w:p>
        </w:tc>
        <w:tc>
          <w:tcPr>
            <w:tcW w:w="620" w:type="dxa"/>
            <w:tcBorders>
              <w:top w:val="nil"/>
              <w:left w:val="nil"/>
              <w:bottom w:val="nil"/>
              <w:right w:val="single" w:sz="8"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41.7</w:t>
            </w:r>
          </w:p>
        </w:tc>
        <w:tc>
          <w:tcPr>
            <w:tcW w:w="803"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-0.8</w:t>
            </w:r>
          </w:p>
        </w:tc>
        <w:tc>
          <w:tcPr>
            <w:tcW w:w="730" w:type="dxa"/>
            <w:tcBorders>
              <w:top w:val="nil"/>
              <w:left w:val="nil"/>
              <w:bottom w:val="nil"/>
              <w:right w:val="single" w:sz="8"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27</w:t>
            </w:r>
          </w:p>
        </w:tc>
        <w:tc>
          <w:tcPr>
            <w:tcW w:w="1096" w:type="dxa"/>
            <w:tcBorders>
              <w:top w:val="nil"/>
              <w:left w:val="nil"/>
              <w:bottom w:val="nil"/>
              <w:right w:val="single" w:sz="4" w:space="0" w:color="auto"/>
            </w:tcBorders>
            <w:shd w:val="clear" w:color="auto" w:fill="9BC2E6"/>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w:t>
            </w:r>
          </w:p>
        </w:tc>
        <w:tc>
          <w:tcPr>
            <w:tcW w:w="730" w:type="dxa"/>
            <w:shd w:val="clear" w:color="auto" w:fill="9BC2E6"/>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w:t>
            </w:r>
          </w:p>
        </w:tc>
        <w:tc>
          <w:tcPr>
            <w:tcW w:w="1002" w:type="dxa"/>
            <w:tcBorders>
              <w:top w:val="nil"/>
              <w:left w:val="single" w:sz="4" w:space="0" w:color="auto"/>
              <w:bottom w:val="nil"/>
              <w:right w:val="single" w:sz="8" w:space="0" w:color="auto"/>
            </w:tcBorders>
            <w:shd w:val="clear" w:color="auto" w:fill="9BC2E6"/>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Working-age pop. over 5 million</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1.6</w:t>
            </w:r>
          </w:p>
        </w:tc>
        <w:tc>
          <w:tcPr>
            <w:tcW w:w="990" w:type="dxa"/>
            <w:tcBorders>
              <w:top w:val="nil"/>
              <w:left w:val="nil"/>
              <w:bottom w:val="nil"/>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0.8</w:t>
            </w:r>
          </w:p>
        </w:tc>
      </w:tr>
      <w:tr w:rsidR="008C4C1A" w:rsidRPr="00021CD8" w:rsidTr="008C4C1A">
        <w:trPr>
          <w:trHeight w:val="270"/>
        </w:trPr>
        <w:tc>
          <w:tcPr>
            <w:tcW w:w="650" w:type="dxa"/>
            <w:tcBorders>
              <w:top w:val="nil"/>
              <w:left w:val="single" w:sz="8" w:space="0" w:color="auto"/>
              <w:bottom w:val="nil"/>
              <w:right w:val="single" w:sz="8" w:space="0" w:color="auto"/>
            </w:tcBorders>
            <w:shd w:val="clear" w:color="auto" w:fill="9BC2E6"/>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NY</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30.9</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72.7</w:t>
            </w:r>
          </w:p>
        </w:tc>
        <w:tc>
          <w:tcPr>
            <w:tcW w:w="620" w:type="dxa"/>
            <w:tcBorders>
              <w:top w:val="nil"/>
              <w:left w:val="nil"/>
              <w:bottom w:val="nil"/>
              <w:right w:val="single" w:sz="8"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41.8</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32.2</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73.3</w:t>
            </w:r>
          </w:p>
        </w:tc>
        <w:tc>
          <w:tcPr>
            <w:tcW w:w="620" w:type="dxa"/>
            <w:tcBorders>
              <w:top w:val="nil"/>
              <w:left w:val="nil"/>
              <w:bottom w:val="nil"/>
              <w:right w:val="single" w:sz="8"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41.1</w:t>
            </w:r>
          </w:p>
        </w:tc>
        <w:tc>
          <w:tcPr>
            <w:tcW w:w="803"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-0.7</w:t>
            </w:r>
          </w:p>
        </w:tc>
        <w:tc>
          <w:tcPr>
            <w:tcW w:w="730" w:type="dxa"/>
            <w:tcBorders>
              <w:top w:val="nil"/>
              <w:left w:val="nil"/>
              <w:bottom w:val="nil"/>
              <w:right w:val="single" w:sz="8"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26</w:t>
            </w:r>
          </w:p>
        </w:tc>
        <w:tc>
          <w:tcPr>
            <w:tcW w:w="1096" w:type="dxa"/>
            <w:tcBorders>
              <w:top w:val="nil"/>
              <w:left w:val="nil"/>
              <w:bottom w:val="nil"/>
              <w:right w:val="single" w:sz="4" w:space="0" w:color="auto"/>
            </w:tcBorders>
            <w:shd w:val="clear" w:color="auto" w:fill="9BC2E6"/>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w:t>
            </w:r>
          </w:p>
        </w:tc>
        <w:tc>
          <w:tcPr>
            <w:tcW w:w="730" w:type="dxa"/>
            <w:shd w:val="clear" w:color="auto" w:fill="9BC2E6"/>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w:t>
            </w:r>
          </w:p>
        </w:tc>
        <w:tc>
          <w:tcPr>
            <w:tcW w:w="1002" w:type="dxa"/>
            <w:tcBorders>
              <w:top w:val="nil"/>
              <w:left w:val="single" w:sz="4" w:space="0" w:color="auto"/>
              <w:bottom w:val="nil"/>
              <w:right w:val="single" w:sz="8" w:space="0" w:color="auto"/>
            </w:tcBorders>
            <w:shd w:val="clear" w:color="auto" w:fill="9BC2E6"/>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Working-age pop. over 5 million</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1.3</w:t>
            </w:r>
          </w:p>
        </w:tc>
        <w:tc>
          <w:tcPr>
            <w:tcW w:w="990" w:type="dxa"/>
            <w:tcBorders>
              <w:top w:val="nil"/>
              <w:left w:val="nil"/>
              <w:bottom w:val="nil"/>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0.6</w:t>
            </w:r>
          </w:p>
        </w:tc>
      </w:tr>
      <w:tr w:rsidR="008C4C1A" w:rsidRPr="00021CD8" w:rsidTr="008C4C1A">
        <w:trPr>
          <w:trHeight w:val="270"/>
        </w:trPr>
        <w:tc>
          <w:tcPr>
            <w:tcW w:w="650" w:type="dxa"/>
            <w:tcBorders>
              <w:top w:val="nil"/>
              <w:left w:val="single" w:sz="8" w:space="0" w:color="auto"/>
              <w:bottom w:val="nil"/>
              <w:right w:val="single" w:sz="8" w:space="0" w:color="auto"/>
            </w:tcBorders>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AL</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26.8</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70.8</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44.0</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27.1</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70.5</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43.4</w:t>
            </w:r>
          </w:p>
        </w:tc>
        <w:tc>
          <w:tcPr>
            <w:tcW w:w="803"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-0.6</w:t>
            </w:r>
          </w:p>
        </w:tc>
        <w:tc>
          <w:tcPr>
            <w:tcW w:w="73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25</w:t>
            </w:r>
          </w:p>
        </w:tc>
        <w:tc>
          <w:tcPr>
            <w:tcW w:w="1096" w:type="dxa"/>
            <w:tcBorders>
              <w:top w:val="nil"/>
              <w:left w:val="nil"/>
              <w:bottom w:val="nil"/>
              <w:right w:val="single" w:sz="4" w:space="0" w:color="auto"/>
            </w:tcBorders>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2,945,466</w:t>
            </w:r>
          </w:p>
        </w:tc>
        <w:tc>
          <w:tcPr>
            <w:tcW w:w="730" w:type="dxa"/>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23</w:t>
            </w:r>
          </w:p>
        </w:tc>
        <w:tc>
          <w:tcPr>
            <w:tcW w:w="1002" w:type="dxa"/>
            <w:tcBorders>
              <w:top w:val="nil"/>
              <w:left w:val="single" w:sz="4" w:space="0" w:color="auto"/>
              <w:bottom w:val="nil"/>
              <w:right w:val="single" w:sz="8" w:space="0" w:color="auto"/>
            </w:tcBorders>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 </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0.3</w:t>
            </w:r>
          </w:p>
        </w:tc>
        <w:tc>
          <w:tcPr>
            <w:tcW w:w="990" w:type="dxa"/>
            <w:tcBorders>
              <w:top w:val="nil"/>
              <w:left w:val="nil"/>
              <w:bottom w:val="nil"/>
              <w:right w:val="single" w:sz="8"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-0.3</w:t>
            </w:r>
          </w:p>
        </w:tc>
      </w:tr>
      <w:tr w:rsidR="008C4C1A" w:rsidRPr="00021CD8" w:rsidTr="008C4C1A">
        <w:trPr>
          <w:trHeight w:val="270"/>
        </w:trPr>
        <w:tc>
          <w:tcPr>
            <w:tcW w:w="650" w:type="dxa"/>
            <w:tcBorders>
              <w:top w:val="nil"/>
              <w:left w:val="single" w:sz="8" w:space="0" w:color="auto"/>
              <w:bottom w:val="nil"/>
              <w:right w:val="single" w:sz="8" w:space="0" w:color="auto"/>
            </w:tcBorders>
            <w:shd w:val="clear" w:color="auto" w:fill="9BC2E6"/>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GA</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30.3</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70.8</w:t>
            </w:r>
          </w:p>
        </w:tc>
        <w:tc>
          <w:tcPr>
            <w:tcW w:w="620" w:type="dxa"/>
            <w:tcBorders>
              <w:top w:val="nil"/>
              <w:left w:val="nil"/>
              <w:bottom w:val="nil"/>
              <w:right w:val="single" w:sz="8"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40.5</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31.5</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71.5</w:t>
            </w:r>
          </w:p>
        </w:tc>
        <w:tc>
          <w:tcPr>
            <w:tcW w:w="620" w:type="dxa"/>
            <w:tcBorders>
              <w:top w:val="nil"/>
              <w:left w:val="nil"/>
              <w:bottom w:val="nil"/>
              <w:right w:val="single" w:sz="8"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40.0</w:t>
            </w:r>
          </w:p>
        </w:tc>
        <w:tc>
          <w:tcPr>
            <w:tcW w:w="803"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-0.5</w:t>
            </w:r>
          </w:p>
        </w:tc>
        <w:tc>
          <w:tcPr>
            <w:tcW w:w="730" w:type="dxa"/>
            <w:tcBorders>
              <w:top w:val="nil"/>
              <w:left w:val="nil"/>
              <w:bottom w:val="nil"/>
              <w:right w:val="single" w:sz="8"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22</w:t>
            </w:r>
          </w:p>
        </w:tc>
        <w:tc>
          <w:tcPr>
            <w:tcW w:w="1096" w:type="dxa"/>
            <w:tcBorders>
              <w:top w:val="nil"/>
              <w:left w:val="nil"/>
              <w:bottom w:val="nil"/>
              <w:right w:val="single" w:sz="4" w:space="0" w:color="auto"/>
            </w:tcBorders>
            <w:shd w:val="clear" w:color="auto" w:fill="9BC2E6"/>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6,151,890</w:t>
            </w:r>
          </w:p>
        </w:tc>
        <w:tc>
          <w:tcPr>
            <w:tcW w:w="730" w:type="dxa"/>
            <w:shd w:val="clear" w:color="auto" w:fill="9BC2E6"/>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8</w:t>
            </w:r>
          </w:p>
        </w:tc>
        <w:tc>
          <w:tcPr>
            <w:tcW w:w="1002" w:type="dxa"/>
            <w:tcBorders>
              <w:top w:val="nil"/>
              <w:left w:val="single" w:sz="4" w:space="0" w:color="auto"/>
              <w:bottom w:val="nil"/>
              <w:right w:val="single" w:sz="8" w:space="0" w:color="auto"/>
            </w:tcBorders>
            <w:shd w:val="clear" w:color="auto" w:fill="9BC2E6"/>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Working-age pop. over 5 million</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1.2</w:t>
            </w:r>
          </w:p>
        </w:tc>
        <w:tc>
          <w:tcPr>
            <w:tcW w:w="990" w:type="dxa"/>
            <w:tcBorders>
              <w:top w:val="nil"/>
              <w:left w:val="nil"/>
              <w:bottom w:val="nil"/>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0.7</w:t>
            </w:r>
          </w:p>
        </w:tc>
      </w:tr>
      <w:tr w:rsidR="008C4C1A" w:rsidRPr="00021CD8" w:rsidTr="008C4C1A">
        <w:trPr>
          <w:trHeight w:val="270"/>
        </w:trPr>
        <w:tc>
          <w:tcPr>
            <w:tcW w:w="650" w:type="dxa"/>
            <w:tcBorders>
              <w:top w:val="nil"/>
              <w:left w:val="single" w:sz="8" w:space="0" w:color="auto"/>
              <w:bottom w:val="nil"/>
              <w:right w:val="single" w:sz="8" w:space="0" w:color="auto"/>
            </w:tcBorders>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CT</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39.7</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76.6</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36.9</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40.0</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76.4</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36.4</w:t>
            </w:r>
          </w:p>
        </w:tc>
        <w:tc>
          <w:tcPr>
            <w:tcW w:w="803"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-0.5</w:t>
            </w:r>
          </w:p>
        </w:tc>
        <w:tc>
          <w:tcPr>
            <w:tcW w:w="73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22</w:t>
            </w:r>
          </w:p>
        </w:tc>
        <w:tc>
          <w:tcPr>
            <w:tcW w:w="1096" w:type="dxa"/>
            <w:tcBorders>
              <w:top w:val="nil"/>
              <w:left w:val="nil"/>
              <w:bottom w:val="nil"/>
              <w:right w:val="single" w:sz="4" w:space="0" w:color="auto"/>
            </w:tcBorders>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2,235,695</w:t>
            </w:r>
          </w:p>
        </w:tc>
        <w:tc>
          <w:tcPr>
            <w:tcW w:w="730" w:type="dxa"/>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29</w:t>
            </w:r>
          </w:p>
        </w:tc>
        <w:tc>
          <w:tcPr>
            <w:tcW w:w="1002" w:type="dxa"/>
            <w:tcBorders>
              <w:top w:val="nil"/>
              <w:left w:val="single" w:sz="4" w:space="0" w:color="auto"/>
              <w:bottom w:val="nil"/>
              <w:right w:val="single" w:sz="8" w:space="0" w:color="auto"/>
            </w:tcBorders>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 </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0.3</w:t>
            </w:r>
          </w:p>
        </w:tc>
        <w:tc>
          <w:tcPr>
            <w:tcW w:w="990" w:type="dxa"/>
            <w:tcBorders>
              <w:top w:val="nil"/>
              <w:left w:val="nil"/>
              <w:bottom w:val="nil"/>
              <w:right w:val="single" w:sz="8"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-0.2</w:t>
            </w:r>
          </w:p>
        </w:tc>
      </w:tr>
      <w:tr w:rsidR="008C4C1A" w:rsidRPr="00021CD8" w:rsidTr="008C4C1A">
        <w:trPr>
          <w:trHeight w:val="270"/>
        </w:trPr>
        <w:tc>
          <w:tcPr>
            <w:tcW w:w="650" w:type="dxa"/>
            <w:tcBorders>
              <w:top w:val="nil"/>
              <w:left w:val="single" w:sz="8" w:space="0" w:color="auto"/>
              <w:bottom w:val="nil"/>
              <w:right w:val="single" w:sz="8" w:space="0" w:color="auto"/>
            </w:tcBorders>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WV</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24.3</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70.1</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45.8</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25.3</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70.6</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45.3</w:t>
            </w:r>
          </w:p>
        </w:tc>
        <w:tc>
          <w:tcPr>
            <w:tcW w:w="803"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-0.5</w:t>
            </w:r>
          </w:p>
        </w:tc>
        <w:tc>
          <w:tcPr>
            <w:tcW w:w="73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22</w:t>
            </w:r>
          </w:p>
        </w:tc>
        <w:tc>
          <w:tcPr>
            <w:tcW w:w="1096" w:type="dxa"/>
            <w:tcBorders>
              <w:top w:val="nil"/>
              <w:left w:val="nil"/>
              <w:bottom w:val="nil"/>
              <w:right w:val="single" w:sz="4" w:space="0" w:color="auto"/>
            </w:tcBorders>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1,132,703</w:t>
            </w:r>
          </w:p>
        </w:tc>
        <w:tc>
          <w:tcPr>
            <w:tcW w:w="730" w:type="dxa"/>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37</w:t>
            </w:r>
          </w:p>
        </w:tc>
        <w:tc>
          <w:tcPr>
            <w:tcW w:w="1002" w:type="dxa"/>
            <w:tcBorders>
              <w:top w:val="nil"/>
              <w:left w:val="single" w:sz="4" w:space="0" w:color="auto"/>
              <w:bottom w:val="nil"/>
              <w:right w:val="single" w:sz="8" w:space="0" w:color="auto"/>
            </w:tcBorders>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 </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1.0</w:t>
            </w:r>
          </w:p>
        </w:tc>
        <w:tc>
          <w:tcPr>
            <w:tcW w:w="990" w:type="dxa"/>
            <w:tcBorders>
              <w:top w:val="nil"/>
              <w:left w:val="nil"/>
              <w:bottom w:val="nil"/>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0.5</w:t>
            </w:r>
          </w:p>
        </w:tc>
      </w:tr>
      <w:tr w:rsidR="008C4C1A" w:rsidRPr="00021CD8" w:rsidTr="008C4C1A">
        <w:trPr>
          <w:trHeight w:val="270"/>
        </w:trPr>
        <w:tc>
          <w:tcPr>
            <w:tcW w:w="650" w:type="dxa"/>
            <w:tcBorders>
              <w:top w:val="nil"/>
              <w:left w:val="single" w:sz="8" w:space="0" w:color="auto"/>
              <w:bottom w:val="nil"/>
              <w:right w:val="single" w:sz="8" w:space="0" w:color="auto"/>
            </w:tcBorders>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WA</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35.7</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74.3</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38.7</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36.4</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74.7</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38.3</w:t>
            </w:r>
          </w:p>
        </w:tc>
        <w:tc>
          <w:tcPr>
            <w:tcW w:w="803"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-0.4</w:t>
            </w:r>
          </w:p>
        </w:tc>
        <w:tc>
          <w:tcPr>
            <w:tcW w:w="73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21</w:t>
            </w:r>
          </w:p>
        </w:tc>
        <w:tc>
          <w:tcPr>
            <w:tcW w:w="1096" w:type="dxa"/>
            <w:tcBorders>
              <w:top w:val="nil"/>
              <w:left w:val="nil"/>
              <w:bottom w:val="nil"/>
              <w:right w:val="single" w:sz="4" w:space="0" w:color="auto"/>
            </w:tcBorders>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4,339,199</w:t>
            </w:r>
          </w:p>
        </w:tc>
        <w:tc>
          <w:tcPr>
            <w:tcW w:w="730" w:type="dxa"/>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13</w:t>
            </w:r>
          </w:p>
        </w:tc>
        <w:tc>
          <w:tcPr>
            <w:tcW w:w="1002" w:type="dxa"/>
            <w:tcBorders>
              <w:top w:val="nil"/>
              <w:left w:val="single" w:sz="4" w:space="0" w:color="auto"/>
              <w:bottom w:val="nil"/>
              <w:right w:val="single" w:sz="8" w:space="0" w:color="auto"/>
            </w:tcBorders>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 </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0.7</w:t>
            </w:r>
          </w:p>
        </w:tc>
        <w:tc>
          <w:tcPr>
            <w:tcW w:w="990" w:type="dxa"/>
            <w:tcBorders>
              <w:top w:val="nil"/>
              <w:left w:val="nil"/>
              <w:bottom w:val="nil"/>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0.4</w:t>
            </w:r>
          </w:p>
        </w:tc>
      </w:tr>
      <w:tr w:rsidR="008C4C1A" w:rsidRPr="00021CD8" w:rsidTr="008C4C1A">
        <w:trPr>
          <w:trHeight w:val="270"/>
        </w:trPr>
        <w:tc>
          <w:tcPr>
            <w:tcW w:w="650" w:type="dxa"/>
            <w:tcBorders>
              <w:top w:val="nil"/>
              <w:left w:val="single" w:sz="8" w:space="0" w:color="auto"/>
              <w:bottom w:val="nil"/>
              <w:right w:val="single" w:sz="8" w:space="0" w:color="auto"/>
            </w:tcBorders>
            <w:shd w:val="clear" w:color="auto" w:fill="9BC2E6"/>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PA</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33.0</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75.1</w:t>
            </w:r>
          </w:p>
        </w:tc>
        <w:tc>
          <w:tcPr>
            <w:tcW w:w="620" w:type="dxa"/>
            <w:tcBorders>
              <w:top w:val="nil"/>
              <w:left w:val="nil"/>
              <w:bottom w:val="nil"/>
              <w:right w:val="single" w:sz="8"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42.1</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33.9</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75.6</w:t>
            </w:r>
          </w:p>
        </w:tc>
        <w:tc>
          <w:tcPr>
            <w:tcW w:w="620" w:type="dxa"/>
            <w:tcBorders>
              <w:top w:val="nil"/>
              <w:left w:val="nil"/>
              <w:bottom w:val="nil"/>
              <w:right w:val="single" w:sz="8"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41.7</w:t>
            </w:r>
          </w:p>
        </w:tc>
        <w:tc>
          <w:tcPr>
            <w:tcW w:w="803"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-0.4</w:t>
            </w:r>
          </w:p>
        </w:tc>
        <w:tc>
          <w:tcPr>
            <w:tcW w:w="730" w:type="dxa"/>
            <w:tcBorders>
              <w:top w:val="nil"/>
              <w:left w:val="nil"/>
              <w:bottom w:val="nil"/>
              <w:right w:val="single" w:sz="8"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20</w:t>
            </w:r>
          </w:p>
        </w:tc>
        <w:tc>
          <w:tcPr>
            <w:tcW w:w="1096" w:type="dxa"/>
            <w:tcBorders>
              <w:top w:val="nil"/>
              <w:left w:val="nil"/>
              <w:bottom w:val="nil"/>
              <w:right w:val="single" w:sz="4" w:space="0" w:color="auto"/>
            </w:tcBorders>
            <w:shd w:val="clear" w:color="auto" w:fill="9BC2E6"/>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7,849,516</w:t>
            </w:r>
          </w:p>
        </w:tc>
        <w:tc>
          <w:tcPr>
            <w:tcW w:w="730" w:type="dxa"/>
            <w:shd w:val="clear" w:color="auto" w:fill="9BC2E6"/>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6</w:t>
            </w:r>
          </w:p>
        </w:tc>
        <w:tc>
          <w:tcPr>
            <w:tcW w:w="1002" w:type="dxa"/>
            <w:tcBorders>
              <w:top w:val="nil"/>
              <w:left w:val="single" w:sz="4" w:space="0" w:color="auto"/>
              <w:bottom w:val="nil"/>
              <w:right w:val="single" w:sz="8" w:space="0" w:color="auto"/>
            </w:tcBorders>
            <w:shd w:val="clear" w:color="auto" w:fill="9BC2E6"/>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Working-age pop. over 5 million</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0.9</w:t>
            </w:r>
          </w:p>
        </w:tc>
        <w:tc>
          <w:tcPr>
            <w:tcW w:w="990" w:type="dxa"/>
            <w:tcBorders>
              <w:top w:val="nil"/>
              <w:left w:val="nil"/>
              <w:bottom w:val="nil"/>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0.5</w:t>
            </w:r>
          </w:p>
        </w:tc>
      </w:tr>
      <w:tr w:rsidR="008C4C1A" w:rsidRPr="00021CD8" w:rsidTr="008C4C1A">
        <w:trPr>
          <w:trHeight w:val="270"/>
        </w:trPr>
        <w:tc>
          <w:tcPr>
            <w:tcW w:w="650" w:type="dxa"/>
            <w:tcBorders>
              <w:top w:val="nil"/>
              <w:left w:val="single" w:sz="8" w:space="0" w:color="auto"/>
              <w:bottom w:val="nil"/>
              <w:right w:val="single" w:sz="8" w:space="0" w:color="auto"/>
            </w:tcBorders>
            <w:shd w:val="clear" w:color="auto" w:fill="FF85AE"/>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MT</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38.7</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76.4</w:t>
            </w:r>
          </w:p>
        </w:tc>
        <w:tc>
          <w:tcPr>
            <w:tcW w:w="620" w:type="dxa"/>
            <w:tcBorders>
              <w:top w:val="nil"/>
              <w:left w:val="nil"/>
              <w:bottom w:val="nil"/>
              <w:right w:val="single" w:sz="8"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37.7</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39.4</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76.8</w:t>
            </w:r>
          </w:p>
        </w:tc>
        <w:tc>
          <w:tcPr>
            <w:tcW w:w="620" w:type="dxa"/>
            <w:tcBorders>
              <w:top w:val="nil"/>
              <w:left w:val="nil"/>
              <w:bottom w:val="nil"/>
              <w:right w:val="single" w:sz="8"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37.4</w:t>
            </w:r>
          </w:p>
        </w:tc>
        <w:tc>
          <w:tcPr>
            <w:tcW w:w="803"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-0.3</w:t>
            </w:r>
          </w:p>
        </w:tc>
        <w:tc>
          <w:tcPr>
            <w:tcW w:w="730" w:type="dxa"/>
            <w:tcBorders>
              <w:top w:val="nil"/>
              <w:left w:val="nil"/>
              <w:bottom w:val="nil"/>
              <w:right w:val="single" w:sz="8"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19</w:t>
            </w:r>
          </w:p>
        </w:tc>
        <w:tc>
          <w:tcPr>
            <w:tcW w:w="1096" w:type="dxa"/>
            <w:tcBorders>
              <w:top w:val="nil"/>
              <w:left w:val="nil"/>
              <w:bottom w:val="nil"/>
              <w:right w:val="single" w:sz="4" w:space="0" w:color="auto"/>
            </w:tcBorders>
            <w:shd w:val="clear" w:color="auto" w:fill="FF85AE"/>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616,125</w:t>
            </w:r>
          </w:p>
        </w:tc>
        <w:tc>
          <w:tcPr>
            <w:tcW w:w="730" w:type="dxa"/>
            <w:shd w:val="clear" w:color="auto" w:fill="FF85AE"/>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44</w:t>
            </w:r>
          </w:p>
        </w:tc>
        <w:tc>
          <w:tcPr>
            <w:tcW w:w="1002" w:type="dxa"/>
            <w:tcBorders>
              <w:top w:val="nil"/>
              <w:left w:val="single" w:sz="4" w:space="0" w:color="auto"/>
              <w:bottom w:val="nil"/>
              <w:right w:val="single" w:sz="8" w:space="0" w:color="auto"/>
            </w:tcBorders>
            <w:shd w:val="clear" w:color="auto" w:fill="FF85AE"/>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Working-age pop. under 1 million</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0.7</w:t>
            </w:r>
          </w:p>
        </w:tc>
        <w:tc>
          <w:tcPr>
            <w:tcW w:w="990" w:type="dxa"/>
            <w:tcBorders>
              <w:top w:val="nil"/>
              <w:left w:val="nil"/>
              <w:bottom w:val="nil"/>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0.4</w:t>
            </w:r>
          </w:p>
        </w:tc>
      </w:tr>
      <w:tr w:rsidR="008C4C1A" w:rsidRPr="00021CD8" w:rsidTr="008C4C1A">
        <w:trPr>
          <w:trHeight w:val="270"/>
        </w:trPr>
        <w:tc>
          <w:tcPr>
            <w:tcW w:w="650" w:type="dxa"/>
            <w:tcBorders>
              <w:top w:val="nil"/>
              <w:left w:val="single" w:sz="8" w:space="0" w:color="auto"/>
              <w:bottom w:val="nil"/>
              <w:right w:val="single" w:sz="8" w:space="0" w:color="auto"/>
            </w:tcBorders>
            <w:shd w:val="clear" w:color="auto" w:fill="9BC2E6"/>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MI</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27.9</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71.7</w:t>
            </w:r>
          </w:p>
        </w:tc>
        <w:tc>
          <w:tcPr>
            <w:tcW w:w="620" w:type="dxa"/>
            <w:tcBorders>
              <w:top w:val="nil"/>
              <w:left w:val="nil"/>
              <w:bottom w:val="nil"/>
              <w:right w:val="single" w:sz="8"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43.8</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29.9</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73.4</w:t>
            </w:r>
          </w:p>
        </w:tc>
        <w:tc>
          <w:tcPr>
            <w:tcW w:w="620" w:type="dxa"/>
            <w:tcBorders>
              <w:top w:val="nil"/>
              <w:left w:val="nil"/>
              <w:bottom w:val="nil"/>
              <w:right w:val="single" w:sz="8"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43.5</w:t>
            </w:r>
          </w:p>
        </w:tc>
        <w:tc>
          <w:tcPr>
            <w:tcW w:w="803"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-0.3</w:t>
            </w:r>
          </w:p>
        </w:tc>
        <w:tc>
          <w:tcPr>
            <w:tcW w:w="730" w:type="dxa"/>
            <w:tcBorders>
              <w:top w:val="nil"/>
              <w:left w:val="nil"/>
              <w:bottom w:val="nil"/>
              <w:right w:val="single" w:sz="8"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18</w:t>
            </w:r>
          </w:p>
        </w:tc>
        <w:tc>
          <w:tcPr>
            <w:tcW w:w="1096" w:type="dxa"/>
            <w:tcBorders>
              <w:top w:val="nil"/>
              <w:left w:val="nil"/>
              <w:bottom w:val="nil"/>
              <w:right w:val="single" w:sz="4" w:space="0" w:color="auto"/>
            </w:tcBorders>
            <w:shd w:val="clear" w:color="auto" w:fill="9BC2E6"/>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6,096,761</w:t>
            </w:r>
          </w:p>
        </w:tc>
        <w:tc>
          <w:tcPr>
            <w:tcW w:w="730" w:type="dxa"/>
            <w:shd w:val="clear" w:color="auto" w:fill="9BC2E6"/>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9</w:t>
            </w:r>
          </w:p>
        </w:tc>
        <w:tc>
          <w:tcPr>
            <w:tcW w:w="1002" w:type="dxa"/>
            <w:tcBorders>
              <w:top w:val="nil"/>
              <w:left w:val="single" w:sz="4" w:space="0" w:color="auto"/>
              <w:bottom w:val="nil"/>
              <w:right w:val="single" w:sz="8" w:space="0" w:color="auto"/>
            </w:tcBorders>
            <w:shd w:val="clear" w:color="auto" w:fill="9BC2E6"/>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Working-age pop. over 5 million</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2.0</w:t>
            </w:r>
          </w:p>
        </w:tc>
        <w:tc>
          <w:tcPr>
            <w:tcW w:w="990" w:type="dxa"/>
            <w:tcBorders>
              <w:top w:val="nil"/>
              <w:left w:val="nil"/>
              <w:bottom w:val="nil"/>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1.7</w:t>
            </w:r>
          </w:p>
        </w:tc>
      </w:tr>
      <w:tr w:rsidR="008C4C1A" w:rsidRPr="00021CD8" w:rsidTr="008C4C1A">
        <w:trPr>
          <w:trHeight w:val="270"/>
        </w:trPr>
        <w:tc>
          <w:tcPr>
            <w:tcW w:w="650" w:type="dxa"/>
            <w:tcBorders>
              <w:top w:val="nil"/>
              <w:left w:val="single" w:sz="8" w:space="0" w:color="auto"/>
              <w:bottom w:val="nil"/>
              <w:right w:val="single" w:sz="8" w:space="0" w:color="auto"/>
            </w:tcBorders>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MS</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26.4</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69.6</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43.3</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26.3</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69.4</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43.1</w:t>
            </w:r>
          </w:p>
        </w:tc>
        <w:tc>
          <w:tcPr>
            <w:tcW w:w="803"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-0.2</w:t>
            </w:r>
          </w:p>
        </w:tc>
        <w:tc>
          <w:tcPr>
            <w:tcW w:w="73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17</w:t>
            </w:r>
          </w:p>
        </w:tc>
        <w:tc>
          <w:tcPr>
            <w:tcW w:w="1096" w:type="dxa"/>
            <w:tcBorders>
              <w:top w:val="nil"/>
              <w:left w:val="nil"/>
              <w:bottom w:val="nil"/>
              <w:right w:val="single" w:sz="4" w:space="0" w:color="auto"/>
            </w:tcBorders>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1,790,746</w:t>
            </w:r>
          </w:p>
        </w:tc>
        <w:tc>
          <w:tcPr>
            <w:tcW w:w="730" w:type="dxa"/>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31</w:t>
            </w:r>
          </w:p>
        </w:tc>
        <w:tc>
          <w:tcPr>
            <w:tcW w:w="1002" w:type="dxa"/>
            <w:tcBorders>
              <w:top w:val="nil"/>
              <w:left w:val="single" w:sz="4" w:space="0" w:color="auto"/>
              <w:bottom w:val="nil"/>
              <w:right w:val="single" w:sz="8" w:space="0" w:color="auto"/>
            </w:tcBorders>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 </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-0.1</w:t>
            </w:r>
          </w:p>
        </w:tc>
        <w:tc>
          <w:tcPr>
            <w:tcW w:w="990" w:type="dxa"/>
            <w:tcBorders>
              <w:top w:val="nil"/>
              <w:left w:val="nil"/>
              <w:bottom w:val="nil"/>
              <w:right w:val="single" w:sz="8"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-0.2</w:t>
            </w:r>
          </w:p>
        </w:tc>
      </w:tr>
      <w:tr w:rsidR="008C4C1A" w:rsidRPr="00021CD8" w:rsidTr="008C4C1A">
        <w:trPr>
          <w:trHeight w:val="270"/>
        </w:trPr>
        <w:tc>
          <w:tcPr>
            <w:tcW w:w="650" w:type="dxa"/>
            <w:tcBorders>
              <w:top w:val="nil"/>
              <w:left w:val="single" w:sz="8" w:space="0" w:color="auto"/>
              <w:bottom w:val="nil"/>
              <w:right w:val="single" w:sz="8" w:space="0" w:color="auto"/>
            </w:tcBorders>
            <w:shd w:val="clear" w:color="auto" w:fill="9BC2E6"/>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CA</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31.8</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70.2</w:t>
            </w:r>
          </w:p>
        </w:tc>
        <w:tc>
          <w:tcPr>
            <w:tcW w:w="620" w:type="dxa"/>
            <w:tcBorders>
              <w:top w:val="nil"/>
              <w:left w:val="nil"/>
              <w:bottom w:val="nil"/>
              <w:right w:val="single" w:sz="8"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38.5</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32.7</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71.1</w:t>
            </w:r>
          </w:p>
        </w:tc>
        <w:tc>
          <w:tcPr>
            <w:tcW w:w="620" w:type="dxa"/>
            <w:tcBorders>
              <w:top w:val="nil"/>
              <w:left w:val="nil"/>
              <w:bottom w:val="nil"/>
              <w:right w:val="single" w:sz="8"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38.4</w:t>
            </w:r>
          </w:p>
        </w:tc>
        <w:tc>
          <w:tcPr>
            <w:tcW w:w="803"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-0.1</w:t>
            </w:r>
          </w:p>
        </w:tc>
        <w:tc>
          <w:tcPr>
            <w:tcW w:w="730" w:type="dxa"/>
            <w:tcBorders>
              <w:top w:val="nil"/>
              <w:left w:val="nil"/>
              <w:bottom w:val="nil"/>
              <w:right w:val="single" w:sz="8"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15</w:t>
            </w:r>
          </w:p>
        </w:tc>
        <w:tc>
          <w:tcPr>
            <w:tcW w:w="1096" w:type="dxa"/>
            <w:tcBorders>
              <w:top w:val="nil"/>
              <w:left w:val="nil"/>
              <w:bottom w:val="nil"/>
              <w:right w:val="single" w:sz="4" w:space="0" w:color="auto"/>
            </w:tcBorders>
            <w:shd w:val="clear" w:color="auto" w:fill="9BC2E6"/>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w:t>
            </w:r>
          </w:p>
        </w:tc>
        <w:tc>
          <w:tcPr>
            <w:tcW w:w="730" w:type="dxa"/>
            <w:shd w:val="clear" w:color="auto" w:fill="9BC2E6"/>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w:t>
            </w:r>
          </w:p>
        </w:tc>
        <w:tc>
          <w:tcPr>
            <w:tcW w:w="1002" w:type="dxa"/>
            <w:tcBorders>
              <w:top w:val="nil"/>
              <w:left w:val="single" w:sz="4" w:space="0" w:color="auto"/>
              <w:bottom w:val="nil"/>
              <w:right w:val="single" w:sz="8" w:space="0" w:color="auto"/>
            </w:tcBorders>
            <w:shd w:val="clear" w:color="auto" w:fill="9BC2E6"/>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Working-age pop. over 5 million</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0.9</w:t>
            </w:r>
          </w:p>
        </w:tc>
        <w:tc>
          <w:tcPr>
            <w:tcW w:w="990" w:type="dxa"/>
            <w:tcBorders>
              <w:top w:val="nil"/>
              <w:left w:val="nil"/>
              <w:bottom w:val="nil"/>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0.9</w:t>
            </w:r>
          </w:p>
        </w:tc>
      </w:tr>
      <w:tr w:rsidR="008C4C1A" w:rsidRPr="00021CD8" w:rsidTr="008C4C1A">
        <w:trPr>
          <w:trHeight w:val="285"/>
        </w:trPr>
        <w:tc>
          <w:tcPr>
            <w:tcW w:w="650" w:type="dxa"/>
            <w:tcBorders>
              <w:top w:val="nil"/>
              <w:left w:val="single" w:sz="8" w:space="0" w:color="auto"/>
              <w:bottom w:val="double" w:sz="6" w:space="0" w:color="auto"/>
              <w:right w:val="single" w:sz="8" w:space="0" w:color="auto"/>
            </w:tcBorders>
            <w:shd w:val="clear" w:color="auto" w:fill="9BC2E6"/>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VA</w:t>
            </w:r>
          </w:p>
        </w:tc>
        <w:tc>
          <w:tcPr>
            <w:tcW w:w="601" w:type="dxa"/>
            <w:tcBorders>
              <w:top w:val="nil"/>
              <w:left w:val="nil"/>
              <w:bottom w:val="double" w:sz="6" w:space="0" w:color="auto"/>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36.3</w:t>
            </w:r>
          </w:p>
        </w:tc>
        <w:tc>
          <w:tcPr>
            <w:tcW w:w="601" w:type="dxa"/>
            <w:tcBorders>
              <w:top w:val="nil"/>
              <w:left w:val="nil"/>
              <w:bottom w:val="double" w:sz="6" w:space="0" w:color="auto"/>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76.5</w:t>
            </w:r>
          </w:p>
        </w:tc>
        <w:tc>
          <w:tcPr>
            <w:tcW w:w="620" w:type="dxa"/>
            <w:tcBorders>
              <w:top w:val="nil"/>
              <w:left w:val="nil"/>
              <w:bottom w:val="double" w:sz="6" w:space="0" w:color="auto"/>
              <w:right w:val="single" w:sz="8"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40.1</w:t>
            </w:r>
          </w:p>
        </w:tc>
        <w:tc>
          <w:tcPr>
            <w:tcW w:w="601" w:type="dxa"/>
            <w:tcBorders>
              <w:top w:val="nil"/>
              <w:left w:val="nil"/>
              <w:bottom w:val="double" w:sz="6" w:space="0" w:color="auto"/>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36.9</w:t>
            </w:r>
          </w:p>
        </w:tc>
        <w:tc>
          <w:tcPr>
            <w:tcW w:w="601" w:type="dxa"/>
            <w:tcBorders>
              <w:top w:val="nil"/>
              <w:left w:val="nil"/>
              <w:bottom w:val="double" w:sz="6" w:space="0" w:color="auto"/>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76.9</w:t>
            </w:r>
          </w:p>
        </w:tc>
        <w:tc>
          <w:tcPr>
            <w:tcW w:w="620" w:type="dxa"/>
            <w:tcBorders>
              <w:top w:val="nil"/>
              <w:left w:val="nil"/>
              <w:bottom w:val="double" w:sz="6" w:space="0" w:color="auto"/>
              <w:right w:val="single" w:sz="8"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40.0</w:t>
            </w:r>
          </w:p>
        </w:tc>
        <w:tc>
          <w:tcPr>
            <w:tcW w:w="803" w:type="dxa"/>
            <w:tcBorders>
              <w:top w:val="nil"/>
              <w:left w:val="nil"/>
              <w:bottom w:val="double" w:sz="6" w:space="0" w:color="auto"/>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-0.1</w:t>
            </w:r>
          </w:p>
        </w:tc>
        <w:tc>
          <w:tcPr>
            <w:tcW w:w="730" w:type="dxa"/>
            <w:tcBorders>
              <w:top w:val="nil"/>
              <w:left w:val="nil"/>
              <w:bottom w:val="double" w:sz="6" w:space="0" w:color="auto"/>
              <w:right w:val="single" w:sz="8"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15</w:t>
            </w:r>
          </w:p>
        </w:tc>
        <w:tc>
          <w:tcPr>
            <w:tcW w:w="1096" w:type="dxa"/>
            <w:tcBorders>
              <w:top w:val="nil"/>
              <w:left w:val="nil"/>
              <w:bottom w:val="double" w:sz="6" w:space="0" w:color="auto"/>
              <w:right w:val="single" w:sz="4" w:space="0" w:color="auto"/>
            </w:tcBorders>
            <w:shd w:val="clear" w:color="auto" w:fill="9BC2E6"/>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5,112,923</w:t>
            </w:r>
          </w:p>
        </w:tc>
        <w:tc>
          <w:tcPr>
            <w:tcW w:w="730" w:type="dxa"/>
            <w:tcBorders>
              <w:top w:val="nil"/>
              <w:left w:val="nil"/>
              <w:bottom w:val="double" w:sz="6" w:space="0" w:color="auto"/>
              <w:right w:val="nil"/>
            </w:tcBorders>
            <w:shd w:val="clear" w:color="auto" w:fill="9BC2E6"/>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12</w:t>
            </w:r>
          </w:p>
        </w:tc>
        <w:tc>
          <w:tcPr>
            <w:tcW w:w="1002" w:type="dxa"/>
            <w:tcBorders>
              <w:top w:val="nil"/>
              <w:left w:val="single" w:sz="4" w:space="0" w:color="auto"/>
              <w:bottom w:val="double" w:sz="6" w:space="0" w:color="auto"/>
              <w:right w:val="single" w:sz="8" w:space="0" w:color="auto"/>
            </w:tcBorders>
            <w:shd w:val="clear" w:color="auto" w:fill="9BC2E6"/>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Working-age pop. over 5 million</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0.6</w:t>
            </w:r>
          </w:p>
        </w:tc>
        <w:tc>
          <w:tcPr>
            <w:tcW w:w="990" w:type="dxa"/>
            <w:tcBorders>
              <w:top w:val="nil"/>
              <w:left w:val="nil"/>
              <w:bottom w:val="nil"/>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0.4</w:t>
            </w:r>
          </w:p>
        </w:tc>
      </w:tr>
      <w:tr w:rsidR="008C4C1A" w:rsidRPr="00021CD8" w:rsidTr="008C4C1A">
        <w:trPr>
          <w:trHeight w:val="285"/>
        </w:trPr>
        <w:tc>
          <w:tcPr>
            <w:tcW w:w="650" w:type="dxa"/>
            <w:tcBorders>
              <w:top w:val="nil"/>
              <w:left w:val="single" w:sz="8" w:space="0" w:color="auto"/>
              <w:bottom w:val="nil"/>
              <w:right w:val="single" w:sz="8" w:space="0" w:color="auto"/>
            </w:tcBorders>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KY</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26.2</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72.9</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46.7</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26.9</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73.7</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46.8</w:t>
            </w:r>
          </w:p>
        </w:tc>
        <w:tc>
          <w:tcPr>
            <w:tcW w:w="803"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0.1</w:t>
            </w:r>
          </w:p>
        </w:tc>
        <w:tc>
          <w:tcPr>
            <w:tcW w:w="73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14</w:t>
            </w:r>
          </w:p>
        </w:tc>
        <w:tc>
          <w:tcPr>
            <w:tcW w:w="1096" w:type="dxa"/>
            <w:tcBorders>
              <w:top w:val="nil"/>
              <w:left w:val="nil"/>
              <w:bottom w:val="nil"/>
              <w:right w:val="single" w:sz="4" w:space="0" w:color="auto"/>
            </w:tcBorders>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2,687,179</w:t>
            </w:r>
          </w:p>
        </w:tc>
        <w:tc>
          <w:tcPr>
            <w:tcW w:w="730" w:type="dxa"/>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26</w:t>
            </w:r>
          </w:p>
        </w:tc>
        <w:tc>
          <w:tcPr>
            <w:tcW w:w="1002" w:type="dxa"/>
            <w:tcBorders>
              <w:top w:val="nil"/>
              <w:left w:val="single" w:sz="4" w:space="0" w:color="auto"/>
              <w:bottom w:val="nil"/>
              <w:right w:val="single" w:sz="8" w:space="0" w:color="auto"/>
            </w:tcBorders>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 </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0.7</w:t>
            </w:r>
          </w:p>
        </w:tc>
        <w:tc>
          <w:tcPr>
            <w:tcW w:w="990" w:type="dxa"/>
            <w:tcBorders>
              <w:top w:val="nil"/>
              <w:left w:val="nil"/>
              <w:bottom w:val="nil"/>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0.8</w:t>
            </w:r>
          </w:p>
        </w:tc>
      </w:tr>
      <w:tr w:rsidR="008C4C1A" w:rsidRPr="00021CD8" w:rsidTr="008C4C1A">
        <w:trPr>
          <w:trHeight w:val="270"/>
        </w:trPr>
        <w:tc>
          <w:tcPr>
            <w:tcW w:w="650" w:type="dxa"/>
            <w:tcBorders>
              <w:top w:val="nil"/>
              <w:left w:val="single" w:sz="8" w:space="0" w:color="auto"/>
              <w:bottom w:val="nil"/>
              <w:right w:val="single" w:sz="8" w:space="0" w:color="auto"/>
            </w:tcBorders>
            <w:shd w:val="clear" w:color="auto" w:fill="9BC2E6"/>
            <w:vAlign w:val="center"/>
            <w:hideMark/>
          </w:tcPr>
          <w:p w:rsidR="008C4C1A" w:rsidRPr="00021CD8" w:rsidRDefault="008C4C1A" w:rsidP="008C4C1A">
            <w:pPr>
              <w:rPr>
                <w:rFonts w:ascii="Times New Roman" w:eastAsia="Times New Roman" w:hAnsi="Times New Roman"/>
                <w:b/>
                <w:bCs/>
                <w:szCs w:val="18"/>
                <w:u w:color="000000"/>
              </w:rPr>
            </w:pPr>
            <w:r w:rsidRPr="00021CD8">
              <w:rPr>
                <w:rFonts w:ascii="Times New Roman" w:eastAsia="Times New Roman" w:hAnsi="Times New Roman"/>
                <w:b/>
                <w:bCs/>
                <w:szCs w:val="18"/>
              </w:rPr>
              <w:t>OH</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32.8</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75.1</w:t>
            </w:r>
          </w:p>
        </w:tc>
        <w:tc>
          <w:tcPr>
            <w:tcW w:w="620" w:type="dxa"/>
            <w:tcBorders>
              <w:top w:val="nil"/>
              <w:left w:val="nil"/>
              <w:bottom w:val="nil"/>
              <w:right w:val="single" w:sz="8" w:space="0" w:color="auto"/>
            </w:tcBorders>
            <w:shd w:val="clear" w:color="auto" w:fill="9BC2E6"/>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42.2</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33.5</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75.9</w:t>
            </w:r>
          </w:p>
        </w:tc>
        <w:tc>
          <w:tcPr>
            <w:tcW w:w="620" w:type="dxa"/>
            <w:tcBorders>
              <w:top w:val="nil"/>
              <w:left w:val="nil"/>
              <w:bottom w:val="nil"/>
              <w:right w:val="single" w:sz="8" w:space="0" w:color="auto"/>
            </w:tcBorders>
            <w:shd w:val="clear" w:color="auto" w:fill="9BC2E6"/>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42.4</w:t>
            </w:r>
          </w:p>
        </w:tc>
        <w:tc>
          <w:tcPr>
            <w:tcW w:w="803"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0.2</w:t>
            </w:r>
          </w:p>
        </w:tc>
        <w:tc>
          <w:tcPr>
            <w:tcW w:w="730" w:type="dxa"/>
            <w:tcBorders>
              <w:top w:val="nil"/>
              <w:left w:val="nil"/>
              <w:bottom w:val="nil"/>
              <w:right w:val="single" w:sz="8" w:space="0" w:color="auto"/>
            </w:tcBorders>
            <w:shd w:val="clear" w:color="auto" w:fill="9BC2E6"/>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13</w:t>
            </w:r>
          </w:p>
        </w:tc>
        <w:tc>
          <w:tcPr>
            <w:tcW w:w="1096" w:type="dxa"/>
            <w:tcBorders>
              <w:top w:val="nil"/>
              <w:left w:val="nil"/>
              <w:bottom w:val="nil"/>
              <w:right w:val="single" w:sz="4" w:space="0" w:color="auto"/>
            </w:tcBorders>
            <w:shd w:val="clear" w:color="auto" w:fill="9BC2E6"/>
            <w:noWrap/>
            <w:vAlign w:val="center"/>
            <w:hideMark/>
          </w:tcPr>
          <w:p w:rsidR="008C4C1A" w:rsidRPr="00021CD8" w:rsidRDefault="008C4C1A" w:rsidP="008C4C1A">
            <w:pPr>
              <w:jc w:val="right"/>
              <w:rPr>
                <w:rFonts w:ascii="Times New Roman" w:eastAsia="Times New Roman" w:hAnsi="Times New Roman"/>
                <w:b/>
                <w:bCs/>
                <w:szCs w:val="18"/>
                <w:u w:color="000000"/>
              </w:rPr>
            </w:pPr>
            <w:r w:rsidRPr="00021CD8">
              <w:rPr>
                <w:rFonts w:ascii="Times New Roman" w:eastAsia="Times New Roman" w:hAnsi="Times New Roman"/>
                <w:b/>
                <w:bCs/>
                <w:szCs w:val="18"/>
              </w:rPr>
              <w:t>7,072,114</w:t>
            </w:r>
          </w:p>
        </w:tc>
        <w:tc>
          <w:tcPr>
            <w:tcW w:w="730" w:type="dxa"/>
            <w:shd w:val="clear" w:color="auto" w:fill="9BC2E6"/>
            <w:noWrap/>
            <w:vAlign w:val="center"/>
            <w:hideMark/>
          </w:tcPr>
          <w:p w:rsidR="008C4C1A" w:rsidRPr="00021CD8" w:rsidRDefault="008C4C1A" w:rsidP="008C4C1A">
            <w:pPr>
              <w:jc w:val="center"/>
              <w:rPr>
                <w:rFonts w:ascii="Times New Roman" w:eastAsia="Times New Roman" w:hAnsi="Times New Roman"/>
                <w:b/>
                <w:bCs/>
                <w:szCs w:val="18"/>
                <w:u w:color="000000"/>
              </w:rPr>
            </w:pPr>
            <w:r w:rsidRPr="00021CD8">
              <w:rPr>
                <w:rFonts w:ascii="Times New Roman" w:eastAsia="Times New Roman" w:hAnsi="Times New Roman"/>
                <w:b/>
                <w:bCs/>
                <w:szCs w:val="18"/>
              </w:rPr>
              <w:t>7</w:t>
            </w:r>
          </w:p>
        </w:tc>
        <w:tc>
          <w:tcPr>
            <w:tcW w:w="1002" w:type="dxa"/>
            <w:tcBorders>
              <w:top w:val="nil"/>
              <w:left w:val="single" w:sz="4" w:space="0" w:color="auto"/>
              <w:bottom w:val="nil"/>
              <w:right w:val="single" w:sz="8" w:space="0" w:color="auto"/>
            </w:tcBorders>
            <w:shd w:val="clear" w:color="auto" w:fill="9BC2E6"/>
            <w:noWrap/>
            <w:vAlign w:val="center"/>
            <w:hideMark/>
          </w:tcPr>
          <w:p w:rsidR="008C4C1A" w:rsidRPr="00021CD8" w:rsidRDefault="008C4C1A" w:rsidP="008C4C1A">
            <w:pPr>
              <w:rPr>
                <w:rFonts w:ascii="Times New Roman" w:eastAsia="Times New Roman" w:hAnsi="Times New Roman"/>
                <w:b/>
                <w:bCs/>
                <w:szCs w:val="18"/>
                <w:u w:color="000000"/>
              </w:rPr>
            </w:pPr>
            <w:r w:rsidRPr="00021CD8">
              <w:rPr>
                <w:rFonts w:ascii="Times New Roman" w:eastAsia="Times New Roman" w:hAnsi="Times New Roman"/>
                <w:b/>
                <w:szCs w:val="18"/>
              </w:rPr>
              <w:t xml:space="preserve">Working-age pop. </w:t>
            </w:r>
            <w:r w:rsidRPr="00021CD8">
              <w:rPr>
                <w:rFonts w:ascii="Times New Roman" w:eastAsia="Times New Roman" w:hAnsi="Times New Roman"/>
                <w:b/>
                <w:szCs w:val="18"/>
              </w:rPr>
              <w:lastRenderedPageBreak/>
              <w:t>over 5 million</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lastRenderedPageBreak/>
              <w:t>0.7</w:t>
            </w:r>
          </w:p>
        </w:tc>
        <w:tc>
          <w:tcPr>
            <w:tcW w:w="990" w:type="dxa"/>
            <w:tcBorders>
              <w:top w:val="nil"/>
              <w:left w:val="nil"/>
              <w:bottom w:val="nil"/>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0.8</w:t>
            </w:r>
          </w:p>
        </w:tc>
      </w:tr>
      <w:tr w:rsidR="008C4C1A" w:rsidRPr="00021CD8" w:rsidTr="008C4C1A">
        <w:trPr>
          <w:trHeight w:val="270"/>
        </w:trPr>
        <w:tc>
          <w:tcPr>
            <w:tcW w:w="650" w:type="dxa"/>
            <w:tcBorders>
              <w:top w:val="nil"/>
              <w:left w:val="single" w:sz="8" w:space="0" w:color="auto"/>
              <w:bottom w:val="nil"/>
              <w:right w:val="single" w:sz="8" w:space="0" w:color="auto"/>
            </w:tcBorders>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lastRenderedPageBreak/>
              <w:t>MO</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32.2</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76.2</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44.0</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33.0</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77.1</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44.2</w:t>
            </w:r>
          </w:p>
        </w:tc>
        <w:tc>
          <w:tcPr>
            <w:tcW w:w="803"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0.2</w:t>
            </w:r>
          </w:p>
        </w:tc>
        <w:tc>
          <w:tcPr>
            <w:tcW w:w="73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12</w:t>
            </w:r>
          </w:p>
        </w:tc>
        <w:tc>
          <w:tcPr>
            <w:tcW w:w="1096" w:type="dxa"/>
            <w:tcBorders>
              <w:top w:val="nil"/>
              <w:left w:val="nil"/>
              <w:bottom w:val="nil"/>
              <w:right w:val="single" w:sz="4" w:space="0" w:color="auto"/>
            </w:tcBorders>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3,666,019</w:t>
            </w:r>
          </w:p>
        </w:tc>
        <w:tc>
          <w:tcPr>
            <w:tcW w:w="730" w:type="dxa"/>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19</w:t>
            </w:r>
          </w:p>
        </w:tc>
        <w:tc>
          <w:tcPr>
            <w:tcW w:w="1002" w:type="dxa"/>
            <w:tcBorders>
              <w:top w:val="nil"/>
              <w:left w:val="single" w:sz="4" w:space="0" w:color="auto"/>
              <w:bottom w:val="nil"/>
              <w:right w:val="single" w:sz="8" w:space="0" w:color="auto"/>
            </w:tcBorders>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 </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0.8</w:t>
            </w:r>
          </w:p>
        </w:tc>
        <w:tc>
          <w:tcPr>
            <w:tcW w:w="990" w:type="dxa"/>
            <w:tcBorders>
              <w:top w:val="nil"/>
              <w:left w:val="nil"/>
              <w:bottom w:val="nil"/>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0.9</w:t>
            </w:r>
          </w:p>
        </w:tc>
      </w:tr>
      <w:tr w:rsidR="008C4C1A" w:rsidRPr="00021CD8" w:rsidTr="008C4C1A">
        <w:trPr>
          <w:trHeight w:val="270"/>
        </w:trPr>
        <w:tc>
          <w:tcPr>
            <w:tcW w:w="650" w:type="dxa"/>
            <w:tcBorders>
              <w:top w:val="nil"/>
              <w:left w:val="single" w:sz="8" w:space="0" w:color="auto"/>
              <w:bottom w:val="nil"/>
              <w:right w:val="single" w:sz="8" w:space="0" w:color="auto"/>
            </w:tcBorders>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MD</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39.5</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77.4</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37.9</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40.0</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78.3</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38.2</w:t>
            </w:r>
          </w:p>
        </w:tc>
        <w:tc>
          <w:tcPr>
            <w:tcW w:w="803"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0.3</w:t>
            </w:r>
          </w:p>
        </w:tc>
        <w:tc>
          <w:tcPr>
            <w:tcW w:w="73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11</w:t>
            </w:r>
          </w:p>
        </w:tc>
        <w:tc>
          <w:tcPr>
            <w:tcW w:w="1096" w:type="dxa"/>
            <w:tcBorders>
              <w:top w:val="nil"/>
              <w:left w:val="nil"/>
              <w:bottom w:val="nil"/>
              <w:right w:val="single" w:sz="4" w:space="0" w:color="auto"/>
            </w:tcBorders>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3,722,201</w:t>
            </w:r>
          </w:p>
        </w:tc>
        <w:tc>
          <w:tcPr>
            <w:tcW w:w="730" w:type="dxa"/>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18</w:t>
            </w:r>
          </w:p>
        </w:tc>
        <w:tc>
          <w:tcPr>
            <w:tcW w:w="1002" w:type="dxa"/>
            <w:tcBorders>
              <w:top w:val="nil"/>
              <w:left w:val="single" w:sz="4" w:space="0" w:color="auto"/>
              <w:bottom w:val="nil"/>
              <w:right w:val="single" w:sz="8" w:space="0" w:color="auto"/>
            </w:tcBorders>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 </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0.5</w:t>
            </w:r>
          </w:p>
        </w:tc>
        <w:tc>
          <w:tcPr>
            <w:tcW w:w="990" w:type="dxa"/>
            <w:tcBorders>
              <w:top w:val="nil"/>
              <w:left w:val="nil"/>
              <w:bottom w:val="nil"/>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0.9</w:t>
            </w:r>
          </w:p>
        </w:tc>
      </w:tr>
      <w:tr w:rsidR="008C4C1A" w:rsidRPr="00021CD8" w:rsidTr="008C4C1A">
        <w:trPr>
          <w:trHeight w:val="270"/>
        </w:trPr>
        <w:tc>
          <w:tcPr>
            <w:tcW w:w="650" w:type="dxa"/>
            <w:tcBorders>
              <w:top w:val="nil"/>
              <w:left w:val="single" w:sz="8" w:space="0" w:color="auto"/>
              <w:bottom w:val="nil"/>
              <w:right w:val="single" w:sz="8" w:space="0" w:color="auto"/>
            </w:tcBorders>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IN</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33.5</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75.5</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41.9</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33.8</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76.0</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42.3</w:t>
            </w:r>
          </w:p>
        </w:tc>
        <w:tc>
          <w:tcPr>
            <w:tcW w:w="803"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0.4</w:t>
            </w:r>
          </w:p>
        </w:tc>
        <w:tc>
          <w:tcPr>
            <w:tcW w:w="73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10</w:t>
            </w:r>
          </w:p>
        </w:tc>
        <w:tc>
          <w:tcPr>
            <w:tcW w:w="1096" w:type="dxa"/>
            <w:tcBorders>
              <w:top w:val="nil"/>
              <w:left w:val="nil"/>
              <w:bottom w:val="nil"/>
              <w:right w:val="single" w:sz="4" w:space="0" w:color="auto"/>
            </w:tcBorders>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4,008,950</w:t>
            </w:r>
          </w:p>
        </w:tc>
        <w:tc>
          <w:tcPr>
            <w:tcW w:w="730" w:type="dxa"/>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15</w:t>
            </w:r>
          </w:p>
        </w:tc>
        <w:tc>
          <w:tcPr>
            <w:tcW w:w="1002" w:type="dxa"/>
            <w:tcBorders>
              <w:top w:val="nil"/>
              <w:left w:val="single" w:sz="4" w:space="0" w:color="auto"/>
              <w:bottom w:val="nil"/>
              <w:right w:val="single" w:sz="8" w:space="0" w:color="auto"/>
            </w:tcBorders>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 </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0.3</w:t>
            </w:r>
          </w:p>
        </w:tc>
        <w:tc>
          <w:tcPr>
            <w:tcW w:w="990" w:type="dxa"/>
            <w:tcBorders>
              <w:top w:val="nil"/>
              <w:left w:val="nil"/>
              <w:bottom w:val="nil"/>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0.5</w:t>
            </w:r>
          </w:p>
        </w:tc>
      </w:tr>
      <w:tr w:rsidR="008C4C1A" w:rsidRPr="00021CD8" w:rsidTr="008C4C1A">
        <w:trPr>
          <w:trHeight w:val="270"/>
        </w:trPr>
        <w:tc>
          <w:tcPr>
            <w:tcW w:w="650" w:type="dxa"/>
            <w:tcBorders>
              <w:top w:val="nil"/>
              <w:left w:val="single" w:sz="8" w:space="0" w:color="auto"/>
              <w:bottom w:val="nil"/>
              <w:right w:val="single" w:sz="8" w:space="0" w:color="auto"/>
            </w:tcBorders>
            <w:shd w:val="clear" w:color="auto" w:fill="FF85AE"/>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VT</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34.3</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79.8</w:t>
            </w:r>
          </w:p>
        </w:tc>
        <w:tc>
          <w:tcPr>
            <w:tcW w:w="620" w:type="dxa"/>
            <w:tcBorders>
              <w:top w:val="nil"/>
              <w:left w:val="nil"/>
              <w:bottom w:val="nil"/>
              <w:right w:val="single" w:sz="8"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45.5</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33.3</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79.6</w:t>
            </w:r>
          </w:p>
        </w:tc>
        <w:tc>
          <w:tcPr>
            <w:tcW w:w="620" w:type="dxa"/>
            <w:tcBorders>
              <w:top w:val="nil"/>
              <w:left w:val="nil"/>
              <w:bottom w:val="nil"/>
              <w:right w:val="single" w:sz="8"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46.3</w:t>
            </w:r>
          </w:p>
        </w:tc>
        <w:tc>
          <w:tcPr>
            <w:tcW w:w="803"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0.8</w:t>
            </w:r>
          </w:p>
        </w:tc>
        <w:tc>
          <w:tcPr>
            <w:tcW w:w="730" w:type="dxa"/>
            <w:tcBorders>
              <w:top w:val="nil"/>
              <w:left w:val="nil"/>
              <w:bottom w:val="nil"/>
              <w:right w:val="single" w:sz="8"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9</w:t>
            </w:r>
          </w:p>
        </w:tc>
        <w:tc>
          <w:tcPr>
            <w:tcW w:w="1096" w:type="dxa"/>
            <w:tcBorders>
              <w:top w:val="nil"/>
              <w:left w:val="nil"/>
              <w:bottom w:val="nil"/>
              <w:right w:val="single" w:sz="4" w:space="0" w:color="auto"/>
            </w:tcBorders>
            <w:shd w:val="clear" w:color="auto" w:fill="FF85AE"/>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397,726</w:t>
            </w:r>
          </w:p>
        </w:tc>
        <w:tc>
          <w:tcPr>
            <w:tcW w:w="730" w:type="dxa"/>
            <w:shd w:val="clear" w:color="auto" w:fill="FF85AE"/>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49</w:t>
            </w:r>
          </w:p>
        </w:tc>
        <w:tc>
          <w:tcPr>
            <w:tcW w:w="1002" w:type="dxa"/>
            <w:tcBorders>
              <w:top w:val="nil"/>
              <w:left w:val="single" w:sz="4" w:space="0" w:color="auto"/>
              <w:bottom w:val="nil"/>
              <w:right w:val="single" w:sz="8" w:space="0" w:color="auto"/>
            </w:tcBorders>
            <w:shd w:val="clear" w:color="auto" w:fill="FF85AE"/>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Working-age pop under 1 million</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-1.0</w:t>
            </w:r>
          </w:p>
        </w:tc>
        <w:tc>
          <w:tcPr>
            <w:tcW w:w="990" w:type="dxa"/>
            <w:tcBorders>
              <w:top w:val="nil"/>
              <w:left w:val="nil"/>
              <w:bottom w:val="nil"/>
              <w:right w:val="single" w:sz="8"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-0.2</w:t>
            </w:r>
          </w:p>
        </w:tc>
      </w:tr>
      <w:tr w:rsidR="008C4C1A" w:rsidRPr="00021CD8" w:rsidTr="008C4C1A">
        <w:trPr>
          <w:trHeight w:val="270"/>
        </w:trPr>
        <w:tc>
          <w:tcPr>
            <w:tcW w:w="650" w:type="dxa"/>
            <w:tcBorders>
              <w:top w:val="nil"/>
              <w:left w:val="single" w:sz="8" w:space="0" w:color="auto"/>
              <w:bottom w:val="nil"/>
              <w:right w:val="single" w:sz="8" w:space="0" w:color="auto"/>
            </w:tcBorders>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AZ</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34.2</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71.0</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36.8</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33.6</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71.3</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37.7</w:t>
            </w:r>
          </w:p>
        </w:tc>
        <w:tc>
          <w:tcPr>
            <w:tcW w:w="803"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0.9</w:t>
            </w:r>
          </w:p>
        </w:tc>
        <w:tc>
          <w:tcPr>
            <w:tcW w:w="73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8</w:t>
            </w:r>
          </w:p>
        </w:tc>
        <w:tc>
          <w:tcPr>
            <w:tcW w:w="1096" w:type="dxa"/>
            <w:tcBorders>
              <w:top w:val="nil"/>
              <w:left w:val="nil"/>
              <w:bottom w:val="nil"/>
              <w:right w:val="single" w:sz="4" w:space="0" w:color="auto"/>
            </w:tcBorders>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3,900,900</w:t>
            </w:r>
          </w:p>
        </w:tc>
        <w:tc>
          <w:tcPr>
            <w:tcW w:w="730" w:type="dxa"/>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17</w:t>
            </w:r>
          </w:p>
        </w:tc>
        <w:tc>
          <w:tcPr>
            <w:tcW w:w="1002" w:type="dxa"/>
            <w:tcBorders>
              <w:top w:val="nil"/>
              <w:left w:val="single" w:sz="4" w:space="0" w:color="auto"/>
              <w:bottom w:val="nil"/>
              <w:right w:val="single" w:sz="8" w:space="0" w:color="auto"/>
            </w:tcBorders>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 </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-0.6</w:t>
            </w:r>
          </w:p>
        </w:tc>
        <w:tc>
          <w:tcPr>
            <w:tcW w:w="990" w:type="dxa"/>
            <w:tcBorders>
              <w:top w:val="nil"/>
              <w:left w:val="nil"/>
              <w:bottom w:val="nil"/>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0.3</w:t>
            </w:r>
          </w:p>
        </w:tc>
      </w:tr>
      <w:tr w:rsidR="008C4C1A" w:rsidRPr="00021CD8" w:rsidTr="008C4C1A">
        <w:trPr>
          <w:trHeight w:val="270"/>
        </w:trPr>
        <w:tc>
          <w:tcPr>
            <w:tcW w:w="650" w:type="dxa"/>
            <w:tcBorders>
              <w:top w:val="nil"/>
              <w:left w:val="single" w:sz="8" w:space="0" w:color="auto"/>
              <w:bottom w:val="nil"/>
              <w:right w:val="single" w:sz="8" w:space="0" w:color="auto"/>
            </w:tcBorders>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OR</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34.3</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72.1</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37.8</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35.2</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73.9</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38.8</w:t>
            </w:r>
          </w:p>
        </w:tc>
        <w:tc>
          <w:tcPr>
            <w:tcW w:w="803"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1.0</w:t>
            </w:r>
          </w:p>
        </w:tc>
        <w:tc>
          <w:tcPr>
            <w:tcW w:w="73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w:t>
            </w:r>
          </w:p>
        </w:tc>
        <w:tc>
          <w:tcPr>
            <w:tcW w:w="1096" w:type="dxa"/>
            <w:tcBorders>
              <w:top w:val="nil"/>
              <w:left w:val="nil"/>
              <w:bottom w:val="nil"/>
              <w:right w:val="single" w:sz="4" w:space="0" w:color="auto"/>
            </w:tcBorders>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2,440,752</w:t>
            </w:r>
          </w:p>
        </w:tc>
        <w:tc>
          <w:tcPr>
            <w:tcW w:w="730" w:type="dxa"/>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27</w:t>
            </w:r>
          </w:p>
        </w:tc>
        <w:tc>
          <w:tcPr>
            <w:tcW w:w="1002" w:type="dxa"/>
            <w:tcBorders>
              <w:top w:val="nil"/>
              <w:left w:val="single" w:sz="4" w:space="0" w:color="auto"/>
              <w:bottom w:val="nil"/>
              <w:right w:val="single" w:sz="8" w:space="0" w:color="auto"/>
            </w:tcBorders>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 </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0.9</w:t>
            </w:r>
          </w:p>
        </w:tc>
        <w:tc>
          <w:tcPr>
            <w:tcW w:w="990" w:type="dxa"/>
            <w:tcBorders>
              <w:top w:val="nil"/>
              <w:left w:val="nil"/>
              <w:bottom w:val="nil"/>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1.8</w:t>
            </w:r>
          </w:p>
        </w:tc>
      </w:tr>
      <w:tr w:rsidR="008C4C1A" w:rsidRPr="00021CD8" w:rsidTr="008C4C1A">
        <w:trPr>
          <w:trHeight w:val="270"/>
        </w:trPr>
        <w:tc>
          <w:tcPr>
            <w:tcW w:w="650" w:type="dxa"/>
            <w:tcBorders>
              <w:top w:val="nil"/>
              <w:left w:val="single" w:sz="8" w:space="0" w:color="auto"/>
              <w:bottom w:val="nil"/>
              <w:right w:val="single" w:sz="8" w:space="0" w:color="auto"/>
            </w:tcBorders>
            <w:shd w:val="clear" w:color="auto" w:fill="9BC2E6"/>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NC</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30.2</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72.2</w:t>
            </w:r>
          </w:p>
        </w:tc>
        <w:tc>
          <w:tcPr>
            <w:tcW w:w="620" w:type="dxa"/>
            <w:tcBorders>
              <w:top w:val="nil"/>
              <w:left w:val="nil"/>
              <w:bottom w:val="nil"/>
              <w:right w:val="single" w:sz="8"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42.0</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30.3</w:t>
            </w:r>
          </w:p>
        </w:tc>
        <w:tc>
          <w:tcPr>
            <w:tcW w:w="601"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73.5</w:t>
            </w:r>
          </w:p>
        </w:tc>
        <w:tc>
          <w:tcPr>
            <w:tcW w:w="620" w:type="dxa"/>
            <w:tcBorders>
              <w:top w:val="nil"/>
              <w:left w:val="nil"/>
              <w:bottom w:val="nil"/>
              <w:right w:val="single" w:sz="8"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43.2</w:t>
            </w:r>
          </w:p>
        </w:tc>
        <w:tc>
          <w:tcPr>
            <w:tcW w:w="803" w:type="dxa"/>
            <w:tcBorders>
              <w:top w:val="nil"/>
              <w:left w:val="nil"/>
              <w:bottom w:val="nil"/>
              <w:right w:val="single" w:sz="4"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1.2</w:t>
            </w:r>
          </w:p>
        </w:tc>
        <w:tc>
          <w:tcPr>
            <w:tcW w:w="730" w:type="dxa"/>
            <w:tcBorders>
              <w:top w:val="nil"/>
              <w:left w:val="nil"/>
              <w:bottom w:val="nil"/>
              <w:right w:val="single" w:sz="8" w:space="0" w:color="auto"/>
            </w:tcBorders>
            <w:shd w:val="clear" w:color="auto" w:fill="9BC2E6"/>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6</w:t>
            </w:r>
          </w:p>
        </w:tc>
        <w:tc>
          <w:tcPr>
            <w:tcW w:w="1096" w:type="dxa"/>
            <w:tcBorders>
              <w:top w:val="nil"/>
              <w:left w:val="nil"/>
              <w:bottom w:val="nil"/>
              <w:right w:val="single" w:sz="4" w:space="0" w:color="auto"/>
            </w:tcBorders>
            <w:shd w:val="clear" w:color="auto" w:fill="9BC2E6"/>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6,000,202</w:t>
            </w:r>
          </w:p>
        </w:tc>
        <w:tc>
          <w:tcPr>
            <w:tcW w:w="730" w:type="dxa"/>
            <w:shd w:val="clear" w:color="auto" w:fill="9BC2E6"/>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10</w:t>
            </w:r>
          </w:p>
        </w:tc>
        <w:tc>
          <w:tcPr>
            <w:tcW w:w="1002" w:type="dxa"/>
            <w:tcBorders>
              <w:top w:val="nil"/>
              <w:left w:val="single" w:sz="4" w:space="0" w:color="auto"/>
              <w:bottom w:val="nil"/>
              <w:right w:val="single" w:sz="8" w:space="0" w:color="auto"/>
            </w:tcBorders>
            <w:shd w:val="clear" w:color="auto" w:fill="9BC2E6"/>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Working-age pop. over 5 million</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0.1</w:t>
            </w:r>
          </w:p>
        </w:tc>
        <w:tc>
          <w:tcPr>
            <w:tcW w:w="990" w:type="dxa"/>
            <w:tcBorders>
              <w:top w:val="nil"/>
              <w:left w:val="nil"/>
              <w:bottom w:val="nil"/>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1.3</w:t>
            </w:r>
          </w:p>
        </w:tc>
      </w:tr>
      <w:tr w:rsidR="008C4C1A" w:rsidRPr="00021CD8" w:rsidTr="008C4C1A">
        <w:trPr>
          <w:trHeight w:val="270"/>
        </w:trPr>
        <w:tc>
          <w:tcPr>
            <w:tcW w:w="650" w:type="dxa"/>
            <w:tcBorders>
              <w:top w:val="nil"/>
              <w:left w:val="single" w:sz="8" w:space="0" w:color="auto"/>
              <w:bottom w:val="nil"/>
              <w:right w:val="single" w:sz="8" w:space="0" w:color="auto"/>
            </w:tcBorders>
            <w:shd w:val="clear" w:color="auto" w:fill="FF85AE"/>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ID</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38.6</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74.8</w:t>
            </w:r>
          </w:p>
        </w:tc>
        <w:tc>
          <w:tcPr>
            <w:tcW w:w="620" w:type="dxa"/>
            <w:tcBorders>
              <w:top w:val="nil"/>
              <w:left w:val="nil"/>
              <w:bottom w:val="nil"/>
              <w:right w:val="single" w:sz="8"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36.2</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36.7</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75.2</w:t>
            </w:r>
          </w:p>
        </w:tc>
        <w:tc>
          <w:tcPr>
            <w:tcW w:w="620" w:type="dxa"/>
            <w:tcBorders>
              <w:top w:val="nil"/>
              <w:left w:val="nil"/>
              <w:bottom w:val="nil"/>
              <w:right w:val="single" w:sz="8"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38.5</w:t>
            </w:r>
          </w:p>
        </w:tc>
        <w:tc>
          <w:tcPr>
            <w:tcW w:w="803"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2.3</w:t>
            </w:r>
          </w:p>
        </w:tc>
        <w:tc>
          <w:tcPr>
            <w:tcW w:w="730" w:type="dxa"/>
            <w:tcBorders>
              <w:top w:val="nil"/>
              <w:left w:val="nil"/>
              <w:bottom w:val="nil"/>
              <w:right w:val="single" w:sz="8"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5</w:t>
            </w:r>
          </w:p>
        </w:tc>
        <w:tc>
          <w:tcPr>
            <w:tcW w:w="1096" w:type="dxa"/>
            <w:tcBorders>
              <w:top w:val="nil"/>
              <w:left w:val="nil"/>
              <w:bottom w:val="nil"/>
              <w:right w:val="single" w:sz="4" w:space="0" w:color="auto"/>
            </w:tcBorders>
            <w:shd w:val="clear" w:color="auto" w:fill="FF85AE"/>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946,943</w:t>
            </w:r>
          </w:p>
        </w:tc>
        <w:tc>
          <w:tcPr>
            <w:tcW w:w="730" w:type="dxa"/>
            <w:shd w:val="clear" w:color="auto" w:fill="FF85AE"/>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39</w:t>
            </w:r>
          </w:p>
        </w:tc>
        <w:tc>
          <w:tcPr>
            <w:tcW w:w="1002" w:type="dxa"/>
            <w:tcBorders>
              <w:top w:val="nil"/>
              <w:left w:val="single" w:sz="4" w:space="0" w:color="auto"/>
              <w:bottom w:val="nil"/>
              <w:right w:val="single" w:sz="8" w:space="0" w:color="auto"/>
            </w:tcBorders>
            <w:shd w:val="clear" w:color="auto" w:fill="FF85AE"/>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Working-age pop. under 1 million</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-1.9</w:t>
            </w:r>
          </w:p>
        </w:tc>
        <w:tc>
          <w:tcPr>
            <w:tcW w:w="990" w:type="dxa"/>
            <w:tcBorders>
              <w:top w:val="nil"/>
              <w:left w:val="nil"/>
              <w:bottom w:val="nil"/>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0.4</w:t>
            </w:r>
          </w:p>
        </w:tc>
      </w:tr>
      <w:tr w:rsidR="008C4C1A" w:rsidRPr="00021CD8" w:rsidTr="008C4C1A">
        <w:trPr>
          <w:trHeight w:val="270"/>
        </w:trPr>
        <w:tc>
          <w:tcPr>
            <w:tcW w:w="650" w:type="dxa"/>
            <w:tcBorders>
              <w:top w:val="nil"/>
              <w:left w:val="single" w:sz="8" w:space="0" w:color="auto"/>
              <w:bottom w:val="nil"/>
              <w:right w:val="single" w:sz="8" w:space="0" w:color="auto"/>
            </w:tcBorders>
            <w:shd w:val="clear" w:color="auto" w:fill="FF85AE"/>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ME</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33.2</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78.1</w:t>
            </w:r>
          </w:p>
        </w:tc>
        <w:tc>
          <w:tcPr>
            <w:tcW w:w="620" w:type="dxa"/>
            <w:tcBorders>
              <w:top w:val="nil"/>
              <w:left w:val="nil"/>
              <w:bottom w:val="nil"/>
              <w:right w:val="single" w:sz="8"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44.8</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31.2</w:t>
            </w:r>
          </w:p>
        </w:tc>
        <w:tc>
          <w:tcPr>
            <w:tcW w:w="601"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78.8</w:t>
            </w:r>
          </w:p>
        </w:tc>
        <w:tc>
          <w:tcPr>
            <w:tcW w:w="620" w:type="dxa"/>
            <w:tcBorders>
              <w:top w:val="nil"/>
              <w:left w:val="nil"/>
              <w:bottom w:val="nil"/>
              <w:right w:val="single" w:sz="8"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47.6</w:t>
            </w:r>
          </w:p>
        </w:tc>
        <w:tc>
          <w:tcPr>
            <w:tcW w:w="803" w:type="dxa"/>
            <w:tcBorders>
              <w:top w:val="nil"/>
              <w:left w:val="nil"/>
              <w:bottom w:val="nil"/>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2.8</w:t>
            </w:r>
          </w:p>
        </w:tc>
        <w:tc>
          <w:tcPr>
            <w:tcW w:w="730" w:type="dxa"/>
            <w:tcBorders>
              <w:top w:val="nil"/>
              <w:left w:val="nil"/>
              <w:bottom w:val="nil"/>
              <w:right w:val="single" w:sz="8"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w:t>
            </w:r>
          </w:p>
        </w:tc>
        <w:tc>
          <w:tcPr>
            <w:tcW w:w="1096" w:type="dxa"/>
            <w:tcBorders>
              <w:top w:val="nil"/>
              <w:left w:val="nil"/>
              <w:bottom w:val="nil"/>
              <w:right w:val="single" w:sz="4" w:space="0" w:color="auto"/>
            </w:tcBorders>
            <w:shd w:val="clear" w:color="auto" w:fill="FF85AE"/>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825,507</w:t>
            </w:r>
          </w:p>
        </w:tc>
        <w:tc>
          <w:tcPr>
            <w:tcW w:w="730" w:type="dxa"/>
            <w:shd w:val="clear" w:color="auto" w:fill="FF85AE"/>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41</w:t>
            </w:r>
          </w:p>
        </w:tc>
        <w:tc>
          <w:tcPr>
            <w:tcW w:w="1002" w:type="dxa"/>
            <w:tcBorders>
              <w:top w:val="nil"/>
              <w:left w:val="single" w:sz="4" w:space="0" w:color="auto"/>
              <w:bottom w:val="nil"/>
              <w:right w:val="single" w:sz="8" w:space="0" w:color="auto"/>
            </w:tcBorders>
            <w:shd w:val="clear" w:color="auto" w:fill="FF85AE"/>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Working-age pop. under 1 million</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-2.0</w:t>
            </w:r>
          </w:p>
        </w:tc>
        <w:tc>
          <w:tcPr>
            <w:tcW w:w="990" w:type="dxa"/>
            <w:tcBorders>
              <w:top w:val="nil"/>
              <w:left w:val="nil"/>
              <w:bottom w:val="nil"/>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0.7</w:t>
            </w:r>
          </w:p>
        </w:tc>
      </w:tr>
      <w:tr w:rsidR="008C4C1A" w:rsidRPr="00021CD8" w:rsidTr="008C4C1A">
        <w:trPr>
          <w:trHeight w:val="270"/>
        </w:trPr>
        <w:tc>
          <w:tcPr>
            <w:tcW w:w="650" w:type="dxa"/>
            <w:tcBorders>
              <w:top w:val="nil"/>
              <w:left w:val="single" w:sz="8" w:space="0" w:color="auto"/>
              <w:bottom w:val="nil"/>
              <w:right w:val="single" w:sz="8" w:space="0" w:color="auto"/>
            </w:tcBorders>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LA</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34.4</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72.6</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38.2</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31.3</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72.4</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41.1</w:t>
            </w:r>
          </w:p>
        </w:tc>
        <w:tc>
          <w:tcPr>
            <w:tcW w:w="803"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2.9</w:t>
            </w:r>
          </w:p>
        </w:tc>
        <w:tc>
          <w:tcPr>
            <w:tcW w:w="73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w:t>
            </w:r>
          </w:p>
        </w:tc>
        <w:tc>
          <w:tcPr>
            <w:tcW w:w="1096" w:type="dxa"/>
            <w:tcBorders>
              <w:top w:val="nil"/>
              <w:left w:val="nil"/>
              <w:bottom w:val="nil"/>
              <w:right w:val="single" w:sz="4" w:space="0" w:color="auto"/>
            </w:tcBorders>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2,825,101</w:t>
            </w:r>
          </w:p>
        </w:tc>
        <w:tc>
          <w:tcPr>
            <w:tcW w:w="730" w:type="dxa"/>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25</w:t>
            </w:r>
          </w:p>
        </w:tc>
        <w:tc>
          <w:tcPr>
            <w:tcW w:w="1002" w:type="dxa"/>
            <w:tcBorders>
              <w:top w:val="nil"/>
              <w:left w:val="single" w:sz="4" w:space="0" w:color="auto"/>
              <w:bottom w:val="nil"/>
              <w:right w:val="single" w:sz="8" w:space="0" w:color="auto"/>
            </w:tcBorders>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 </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-3.1</w:t>
            </w:r>
          </w:p>
        </w:tc>
        <w:tc>
          <w:tcPr>
            <w:tcW w:w="990" w:type="dxa"/>
            <w:tcBorders>
              <w:top w:val="nil"/>
              <w:left w:val="nil"/>
              <w:bottom w:val="nil"/>
              <w:right w:val="single" w:sz="8"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-0.2</w:t>
            </w:r>
          </w:p>
        </w:tc>
      </w:tr>
      <w:tr w:rsidR="008C4C1A" w:rsidRPr="00021CD8" w:rsidTr="008C4C1A">
        <w:trPr>
          <w:trHeight w:val="270"/>
        </w:trPr>
        <w:tc>
          <w:tcPr>
            <w:tcW w:w="650" w:type="dxa"/>
            <w:tcBorders>
              <w:top w:val="nil"/>
              <w:left w:val="single" w:sz="8" w:space="0" w:color="auto"/>
              <w:bottom w:val="nil"/>
              <w:right w:val="single" w:sz="8" w:space="0" w:color="auto"/>
            </w:tcBorders>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AR</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31.4</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72.7</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41.3</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28.2</w:t>
            </w:r>
          </w:p>
        </w:tc>
        <w:tc>
          <w:tcPr>
            <w:tcW w:w="601"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72.7</w:t>
            </w:r>
          </w:p>
        </w:tc>
        <w:tc>
          <w:tcPr>
            <w:tcW w:w="62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44.5</w:t>
            </w:r>
          </w:p>
        </w:tc>
        <w:tc>
          <w:tcPr>
            <w:tcW w:w="803" w:type="dxa"/>
            <w:tcBorders>
              <w:top w:val="nil"/>
              <w:left w:val="nil"/>
              <w:bottom w:val="nil"/>
              <w:right w:val="single" w:sz="4"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3.2</w:t>
            </w:r>
          </w:p>
        </w:tc>
        <w:tc>
          <w:tcPr>
            <w:tcW w:w="730" w:type="dxa"/>
            <w:tcBorders>
              <w:top w:val="nil"/>
              <w:left w:val="nil"/>
              <w:bottom w:val="nil"/>
              <w:right w:val="single" w:sz="8" w:space="0" w:color="auto"/>
            </w:tcBorders>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w:t>
            </w:r>
          </w:p>
        </w:tc>
        <w:tc>
          <w:tcPr>
            <w:tcW w:w="1096" w:type="dxa"/>
            <w:tcBorders>
              <w:top w:val="nil"/>
              <w:left w:val="nil"/>
              <w:bottom w:val="nil"/>
              <w:right w:val="single" w:sz="4" w:space="0" w:color="auto"/>
            </w:tcBorders>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1,759,900</w:t>
            </w:r>
          </w:p>
        </w:tc>
        <w:tc>
          <w:tcPr>
            <w:tcW w:w="730" w:type="dxa"/>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32</w:t>
            </w:r>
          </w:p>
        </w:tc>
        <w:tc>
          <w:tcPr>
            <w:tcW w:w="1002" w:type="dxa"/>
            <w:tcBorders>
              <w:top w:val="nil"/>
              <w:left w:val="single" w:sz="4" w:space="0" w:color="auto"/>
              <w:bottom w:val="nil"/>
              <w:right w:val="single" w:sz="8" w:space="0" w:color="auto"/>
            </w:tcBorders>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 </w:t>
            </w:r>
          </w:p>
        </w:tc>
        <w:tc>
          <w:tcPr>
            <w:tcW w:w="900" w:type="dxa"/>
            <w:tcBorders>
              <w:top w:val="nil"/>
              <w:left w:val="nil"/>
              <w:bottom w:val="nil"/>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-3.2</w:t>
            </w:r>
          </w:p>
        </w:tc>
        <w:tc>
          <w:tcPr>
            <w:tcW w:w="990" w:type="dxa"/>
            <w:tcBorders>
              <w:top w:val="nil"/>
              <w:left w:val="nil"/>
              <w:bottom w:val="nil"/>
              <w:right w:val="single" w:sz="8"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0</w:t>
            </w:r>
          </w:p>
        </w:tc>
      </w:tr>
      <w:tr w:rsidR="008C4C1A" w:rsidRPr="00021CD8" w:rsidTr="008C4C1A">
        <w:trPr>
          <w:trHeight w:val="285"/>
        </w:trPr>
        <w:tc>
          <w:tcPr>
            <w:tcW w:w="650" w:type="dxa"/>
            <w:tcBorders>
              <w:top w:val="nil"/>
              <w:left w:val="single" w:sz="8" w:space="0" w:color="auto"/>
              <w:bottom w:val="single" w:sz="8" w:space="0" w:color="auto"/>
              <w:right w:val="single" w:sz="8" w:space="0" w:color="auto"/>
            </w:tcBorders>
            <w:shd w:val="clear" w:color="auto" w:fill="FF85AE"/>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SD</w:t>
            </w:r>
          </w:p>
        </w:tc>
        <w:tc>
          <w:tcPr>
            <w:tcW w:w="601" w:type="dxa"/>
            <w:tcBorders>
              <w:top w:val="nil"/>
              <w:left w:val="nil"/>
              <w:bottom w:val="single" w:sz="8" w:space="0" w:color="auto"/>
              <w:right w:val="nil"/>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52.0</w:t>
            </w:r>
          </w:p>
        </w:tc>
        <w:tc>
          <w:tcPr>
            <w:tcW w:w="601" w:type="dxa"/>
            <w:tcBorders>
              <w:top w:val="nil"/>
              <w:left w:val="nil"/>
              <w:bottom w:val="single" w:sz="8" w:space="0" w:color="auto"/>
              <w:right w:val="nil"/>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81.8</w:t>
            </w:r>
          </w:p>
        </w:tc>
        <w:tc>
          <w:tcPr>
            <w:tcW w:w="620" w:type="dxa"/>
            <w:tcBorders>
              <w:top w:val="nil"/>
              <w:left w:val="nil"/>
              <w:bottom w:val="single" w:sz="8" w:space="0" w:color="auto"/>
              <w:right w:val="single" w:sz="8"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29.8</w:t>
            </w:r>
          </w:p>
        </w:tc>
        <w:tc>
          <w:tcPr>
            <w:tcW w:w="601" w:type="dxa"/>
            <w:tcBorders>
              <w:top w:val="nil"/>
              <w:left w:val="nil"/>
              <w:bottom w:val="single" w:sz="8" w:space="0" w:color="auto"/>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48.1</w:t>
            </w:r>
          </w:p>
        </w:tc>
        <w:tc>
          <w:tcPr>
            <w:tcW w:w="601" w:type="dxa"/>
            <w:tcBorders>
              <w:top w:val="nil"/>
              <w:left w:val="nil"/>
              <w:bottom w:val="single" w:sz="8" w:space="0" w:color="auto"/>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83.0</w:t>
            </w:r>
          </w:p>
        </w:tc>
        <w:tc>
          <w:tcPr>
            <w:tcW w:w="620" w:type="dxa"/>
            <w:tcBorders>
              <w:top w:val="nil"/>
              <w:left w:val="nil"/>
              <w:bottom w:val="single" w:sz="8" w:space="0" w:color="auto"/>
              <w:right w:val="single" w:sz="8"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34.9</w:t>
            </w:r>
          </w:p>
        </w:tc>
        <w:tc>
          <w:tcPr>
            <w:tcW w:w="803" w:type="dxa"/>
            <w:tcBorders>
              <w:top w:val="nil"/>
              <w:left w:val="nil"/>
              <w:bottom w:val="single" w:sz="8" w:space="0" w:color="auto"/>
              <w:right w:val="single" w:sz="4"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5.1</w:t>
            </w:r>
          </w:p>
        </w:tc>
        <w:tc>
          <w:tcPr>
            <w:tcW w:w="730" w:type="dxa"/>
            <w:tcBorders>
              <w:top w:val="nil"/>
              <w:left w:val="nil"/>
              <w:bottom w:val="single" w:sz="8" w:space="0" w:color="auto"/>
              <w:right w:val="single" w:sz="8" w:space="0" w:color="auto"/>
            </w:tcBorders>
            <w:shd w:val="clear" w:color="auto" w:fill="FF85AE"/>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w:t>
            </w:r>
          </w:p>
        </w:tc>
        <w:tc>
          <w:tcPr>
            <w:tcW w:w="1096" w:type="dxa"/>
            <w:tcBorders>
              <w:top w:val="nil"/>
              <w:left w:val="nil"/>
              <w:bottom w:val="single" w:sz="8" w:space="0" w:color="auto"/>
              <w:right w:val="single" w:sz="4" w:space="0" w:color="auto"/>
            </w:tcBorders>
            <w:shd w:val="clear" w:color="auto" w:fill="FF85AE"/>
            <w:noWrap/>
            <w:vAlign w:val="center"/>
            <w:hideMark/>
          </w:tcPr>
          <w:p w:rsidR="008C4C1A" w:rsidRPr="00021CD8" w:rsidRDefault="008C4C1A" w:rsidP="008C4C1A">
            <w:pPr>
              <w:jc w:val="right"/>
              <w:rPr>
                <w:rFonts w:ascii="Times New Roman" w:eastAsia="Times New Roman" w:hAnsi="Times New Roman"/>
                <w:szCs w:val="18"/>
                <w:u w:color="000000"/>
              </w:rPr>
            </w:pPr>
            <w:r w:rsidRPr="00021CD8">
              <w:rPr>
                <w:rFonts w:ascii="Times New Roman" w:eastAsia="Times New Roman" w:hAnsi="Times New Roman"/>
                <w:szCs w:val="18"/>
              </w:rPr>
              <w:t>501,769</w:t>
            </w:r>
          </w:p>
        </w:tc>
        <w:tc>
          <w:tcPr>
            <w:tcW w:w="730" w:type="dxa"/>
            <w:tcBorders>
              <w:top w:val="nil"/>
              <w:left w:val="nil"/>
              <w:bottom w:val="single" w:sz="8" w:space="0" w:color="auto"/>
              <w:right w:val="nil"/>
            </w:tcBorders>
            <w:shd w:val="clear" w:color="auto" w:fill="FF85AE"/>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46</w:t>
            </w:r>
          </w:p>
        </w:tc>
        <w:tc>
          <w:tcPr>
            <w:tcW w:w="1002" w:type="dxa"/>
            <w:tcBorders>
              <w:top w:val="nil"/>
              <w:left w:val="single" w:sz="4" w:space="0" w:color="auto"/>
              <w:bottom w:val="single" w:sz="8" w:space="0" w:color="auto"/>
              <w:right w:val="single" w:sz="8" w:space="0" w:color="auto"/>
            </w:tcBorders>
            <w:shd w:val="clear" w:color="auto" w:fill="FF85AE"/>
            <w:noWrap/>
            <w:vAlign w:val="center"/>
            <w:hideMark/>
          </w:tcPr>
          <w:p w:rsidR="008C4C1A" w:rsidRPr="00021CD8" w:rsidRDefault="008C4C1A" w:rsidP="008C4C1A">
            <w:pPr>
              <w:rPr>
                <w:rFonts w:ascii="Times New Roman" w:eastAsia="Times New Roman" w:hAnsi="Times New Roman"/>
                <w:szCs w:val="18"/>
                <w:u w:color="000000"/>
              </w:rPr>
            </w:pPr>
            <w:r w:rsidRPr="00021CD8">
              <w:rPr>
                <w:rFonts w:ascii="Times New Roman" w:eastAsia="Times New Roman" w:hAnsi="Times New Roman"/>
                <w:szCs w:val="18"/>
              </w:rPr>
              <w:t>Working-age pop. under 1 million</w:t>
            </w:r>
          </w:p>
        </w:tc>
        <w:tc>
          <w:tcPr>
            <w:tcW w:w="900" w:type="dxa"/>
            <w:tcBorders>
              <w:top w:val="nil"/>
              <w:left w:val="nil"/>
              <w:bottom w:val="single" w:sz="8" w:space="0" w:color="auto"/>
              <w:right w:val="single" w:sz="4" w:space="0" w:color="auto"/>
            </w:tcBorders>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-3.9</w:t>
            </w:r>
          </w:p>
        </w:tc>
        <w:tc>
          <w:tcPr>
            <w:tcW w:w="990" w:type="dxa"/>
            <w:tcBorders>
              <w:top w:val="nil"/>
              <w:left w:val="nil"/>
              <w:bottom w:val="single" w:sz="8" w:space="0" w:color="auto"/>
              <w:right w:val="single" w:sz="8" w:space="0" w:color="auto"/>
            </w:tcBorders>
            <w:shd w:val="clear" w:color="auto" w:fill="92D050"/>
            <w:noWrap/>
            <w:vAlign w:val="center"/>
            <w:hideMark/>
          </w:tcPr>
          <w:p w:rsidR="008C4C1A" w:rsidRPr="00021CD8" w:rsidRDefault="008C4C1A" w:rsidP="008C4C1A">
            <w:pPr>
              <w:jc w:val="center"/>
              <w:rPr>
                <w:rFonts w:ascii="Times New Roman" w:eastAsia="Times New Roman" w:hAnsi="Times New Roman"/>
                <w:szCs w:val="18"/>
                <w:u w:color="000000"/>
              </w:rPr>
            </w:pPr>
            <w:r w:rsidRPr="00021CD8">
              <w:rPr>
                <w:rFonts w:ascii="Times New Roman" w:eastAsia="Times New Roman" w:hAnsi="Times New Roman"/>
                <w:szCs w:val="18"/>
              </w:rPr>
              <w:t>1.2</w:t>
            </w:r>
          </w:p>
        </w:tc>
      </w:tr>
    </w:tbl>
    <w:p w:rsidR="002E7E26" w:rsidRPr="002E7E26" w:rsidRDefault="002E7E26" w:rsidP="008F2B9E">
      <w:pPr>
        <w:rPr>
          <w:rFonts w:asciiTheme="minorHAnsi" w:hAnsiTheme="minorHAnsi"/>
        </w:rPr>
      </w:pPr>
    </w:p>
    <w:sectPr w:rsidR="002E7E26" w:rsidRPr="002E7E26">
      <w:footerReference w:type="default" r:id="rId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C6D" w:rsidRDefault="00EA4C6D" w:rsidP="002E7E26">
      <w:r>
        <w:separator/>
      </w:r>
    </w:p>
  </w:endnote>
  <w:endnote w:type="continuationSeparator" w:id="0">
    <w:p w:rsidR="00EA4C6D" w:rsidRDefault="00EA4C6D" w:rsidP="002E7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MT">
    <w:panose1 w:val="00000000000000000000"/>
    <w:charset w:val="00"/>
    <w:family w:val="swiss"/>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BrushScriptMT">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C1A" w:rsidRDefault="008C4C1A">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704E99CF" wp14:editId="126F9E73">
              <wp:simplePos x="0" y="0"/>
              <wp:positionH relativeFrom="page">
                <wp:posOffset>6761480</wp:posOffset>
              </wp:positionH>
              <wp:positionV relativeFrom="page">
                <wp:posOffset>9485630</wp:posOffset>
              </wp:positionV>
              <wp:extent cx="127635" cy="16573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C1A" w:rsidRDefault="008C4C1A">
                          <w:pPr>
                            <w:spacing w:line="244" w:lineRule="exact"/>
                            <w:ind w:left="40"/>
                            <w:rPr>
                              <w:rFonts w:eastAsia="Calibri" w:cs="Calibri"/>
                            </w:rPr>
                          </w:pPr>
                          <w:r>
                            <w:fldChar w:fldCharType="begin"/>
                          </w:r>
                          <w:r>
                            <w:instrText xml:space="preserve"> PAGE </w:instrText>
                          </w:r>
                          <w:r>
                            <w:fldChar w:fldCharType="separate"/>
                          </w:r>
                          <w:r w:rsidR="00C178F5">
                            <w:rPr>
                              <w:noProof/>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1" type="#_x0000_t202" style="position:absolute;margin-left:532.4pt;margin-top:746.9pt;width:10.0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y3nqgIAAKg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" filled="f" stroked="f">
              <v:textbox inset="0,0,0,0">
                <w:txbxContent>
                  <w:p w:rsidR="008C4C1A" w:rsidRDefault="008C4C1A">
                    <w:pPr>
                      <w:spacing w:line="244" w:lineRule="exact"/>
                      <w:ind w:left="40"/>
                      <w:rPr>
                        <w:rFonts w:eastAsia="Calibri" w:cs="Calibri"/>
                      </w:rPr>
                    </w:pPr>
                    <w:r>
                      <w:fldChar w:fldCharType="begin"/>
                    </w:r>
                    <w:r>
                      <w:instrText xml:space="preserve"> PAGE </w:instrText>
                    </w:r>
                    <w:r>
                      <w:fldChar w:fldCharType="separate"/>
                    </w:r>
                    <w:r w:rsidR="00C178F5">
                      <w:rPr>
                        <w:noProof/>
                      </w:rPr>
                      <w:t>34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C6D" w:rsidRDefault="00EA4C6D" w:rsidP="002E7E26">
      <w:r>
        <w:separator/>
      </w:r>
    </w:p>
  </w:footnote>
  <w:footnote w:type="continuationSeparator" w:id="0">
    <w:p w:rsidR="00EA4C6D" w:rsidRDefault="00EA4C6D" w:rsidP="002E7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288"/>
    <w:multiLevelType w:val="hybridMultilevel"/>
    <w:tmpl w:val="4A4E1CC0"/>
    <w:lvl w:ilvl="0" w:tplc="4286841A">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25DB9"/>
    <w:multiLevelType w:val="hybridMultilevel"/>
    <w:tmpl w:val="7BFACC34"/>
    <w:lvl w:ilvl="0" w:tplc="94D4F1EC">
      <w:start w:val="1"/>
      <w:numFmt w:val="bullet"/>
      <w:lvlText w:val="•"/>
      <w:lvlJc w:val="left"/>
      <w:pPr>
        <w:ind w:left="840" w:hanging="720"/>
      </w:pPr>
      <w:rPr>
        <w:rFonts w:ascii="Calibri" w:eastAsia="Calibri" w:hAnsi="Calibri" w:hint="default"/>
        <w:sz w:val="22"/>
        <w:szCs w:val="22"/>
      </w:rPr>
    </w:lvl>
    <w:lvl w:ilvl="1" w:tplc="AB22AEFC">
      <w:start w:val="1"/>
      <w:numFmt w:val="bullet"/>
      <w:lvlText w:val="•"/>
      <w:lvlJc w:val="left"/>
      <w:pPr>
        <w:ind w:left="1426" w:hanging="710"/>
      </w:pPr>
      <w:rPr>
        <w:rFonts w:ascii="Arial" w:eastAsia="Arial" w:hAnsi="Arial" w:hint="default"/>
        <w:color w:val="676767"/>
        <w:w w:val="136"/>
        <w:sz w:val="19"/>
        <w:szCs w:val="19"/>
      </w:rPr>
    </w:lvl>
    <w:lvl w:ilvl="2" w:tplc="64EE8276">
      <w:start w:val="1"/>
      <w:numFmt w:val="bullet"/>
      <w:lvlText w:val="•"/>
      <w:lvlJc w:val="left"/>
      <w:pPr>
        <w:ind w:left="2330" w:hanging="710"/>
      </w:pPr>
      <w:rPr>
        <w:rFonts w:hint="default"/>
      </w:rPr>
    </w:lvl>
    <w:lvl w:ilvl="3" w:tplc="8E002960">
      <w:start w:val="1"/>
      <w:numFmt w:val="bullet"/>
      <w:lvlText w:val="•"/>
      <w:lvlJc w:val="left"/>
      <w:pPr>
        <w:ind w:left="3233" w:hanging="710"/>
      </w:pPr>
      <w:rPr>
        <w:rFonts w:hint="default"/>
      </w:rPr>
    </w:lvl>
    <w:lvl w:ilvl="4" w:tplc="948A0414">
      <w:start w:val="1"/>
      <w:numFmt w:val="bullet"/>
      <w:lvlText w:val="•"/>
      <w:lvlJc w:val="left"/>
      <w:pPr>
        <w:ind w:left="4137" w:hanging="710"/>
      </w:pPr>
      <w:rPr>
        <w:rFonts w:hint="default"/>
      </w:rPr>
    </w:lvl>
    <w:lvl w:ilvl="5" w:tplc="BC56A93E">
      <w:start w:val="1"/>
      <w:numFmt w:val="bullet"/>
      <w:lvlText w:val="•"/>
      <w:lvlJc w:val="left"/>
      <w:pPr>
        <w:ind w:left="5041" w:hanging="710"/>
      </w:pPr>
      <w:rPr>
        <w:rFonts w:hint="default"/>
      </w:rPr>
    </w:lvl>
    <w:lvl w:ilvl="6" w:tplc="5838CBF2">
      <w:start w:val="1"/>
      <w:numFmt w:val="bullet"/>
      <w:lvlText w:val="•"/>
      <w:lvlJc w:val="left"/>
      <w:pPr>
        <w:ind w:left="5945" w:hanging="710"/>
      </w:pPr>
      <w:rPr>
        <w:rFonts w:hint="default"/>
      </w:rPr>
    </w:lvl>
    <w:lvl w:ilvl="7" w:tplc="7F985F94">
      <w:start w:val="1"/>
      <w:numFmt w:val="bullet"/>
      <w:lvlText w:val="•"/>
      <w:lvlJc w:val="left"/>
      <w:pPr>
        <w:ind w:left="6848" w:hanging="710"/>
      </w:pPr>
      <w:rPr>
        <w:rFonts w:hint="default"/>
      </w:rPr>
    </w:lvl>
    <w:lvl w:ilvl="8" w:tplc="24181A8C">
      <w:start w:val="1"/>
      <w:numFmt w:val="bullet"/>
      <w:lvlText w:val="•"/>
      <w:lvlJc w:val="left"/>
      <w:pPr>
        <w:ind w:left="7752" w:hanging="710"/>
      </w:pPr>
      <w:rPr>
        <w:rFonts w:hint="default"/>
      </w:rPr>
    </w:lvl>
  </w:abstractNum>
  <w:abstractNum w:abstractNumId="2">
    <w:nsid w:val="01FE2092"/>
    <w:multiLevelType w:val="hybridMultilevel"/>
    <w:tmpl w:val="8E0E2C62"/>
    <w:lvl w:ilvl="0" w:tplc="34FC0D24">
      <w:start w:val="1"/>
      <w:numFmt w:val="bullet"/>
      <w:lvlText w:val="•"/>
      <w:lvlJc w:val="left"/>
      <w:pPr>
        <w:ind w:left="632" w:hanging="153"/>
      </w:pPr>
      <w:rPr>
        <w:rFonts w:ascii="Arial" w:eastAsia="Arial" w:hAnsi="Arial" w:hint="default"/>
        <w:color w:val="3A3B3A"/>
        <w:w w:val="126"/>
        <w:sz w:val="19"/>
        <w:szCs w:val="19"/>
      </w:rPr>
    </w:lvl>
    <w:lvl w:ilvl="1" w:tplc="75803ECC">
      <w:start w:val="1"/>
      <w:numFmt w:val="bullet"/>
      <w:lvlText w:val="•"/>
      <w:lvlJc w:val="left"/>
      <w:pPr>
        <w:ind w:left="1617" w:hanging="153"/>
      </w:pPr>
      <w:rPr>
        <w:rFonts w:hint="default"/>
      </w:rPr>
    </w:lvl>
    <w:lvl w:ilvl="2" w:tplc="99DE8A4A">
      <w:start w:val="1"/>
      <w:numFmt w:val="bullet"/>
      <w:lvlText w:val="•"/>
      <w:lvlJc w:val="left"/>
      <w:pPr>
        <w:ind w:left="2601" w:hanging="153"/>
      </w:pPr>
      <w:rPr>
        <w:rFonts w:hint="default"/>
      </w:rPr>
    </w:lvl>
    <w:lvl w:ilvl="3" w:tplc="ADB45C24">
      <w:start w:val="1"/>
      <w:numFmt w:val="bullet"/>
      <w:lvlText w:val="•"/>
      <w:lvlJc w:val="left"/>
      <w:pPr>
        <w:ind w:left="3586" w:hanging="153"/>
      </w:pPr>
      <w:rPr>
        <w:rFonts w:hint="default"/>
      </w:rPr>
    </w:lvl>
    <w:lvl w:ilvl="4" w:tplc="3C2A9EFC">
      <w:start w:val="1"/>
      <w:numFmt w:val="bullet"/>
      <w:lvlText w:val="•"/>
      <w:lvlJc w:val="left"/>
      <w:pPr>
        <w:ind w:left="4571" w:hanging="153"/>
      </w:pPr>
      <w:rPr>
        <w:rFonts w:hint="default"/>
      </w:rPr>
    </w:lvl>
    <w:lvl w:ilvl="5" w:tplc="B2389F10">
      <w:start w:val="1"/>
      <w:numFmt w:val="bullet"/>
      <w:lvlText w:val="•"/>
      <w:lvlJc w:val="left"/>
      <w:pPr>
        <w:ind w:left="5556" w:hanging="153"/>
      </w:pPr>
      <w:rPr>
        <w:rFonts w:hint="default"/>
      </w:rPr>
    </w:lvl>
    <w:lvl w:ilvl="6" w:tplc="C118356E">
      <w:start w:val="1"/>
      <w:numFmt w:val="bullet"/>
      <w:lvlText w:val="•"/>
      <w:lvlJc w:val="left"/>
      <w:pPr>
        <w:ind w:left="6540" w:hanging="153"/>
      </w:pPr>
      <w:rPr>
        <w:rFonts w:hint="default"/>
      </w:rPr>
    </w:lvl>
    <w:lvl w:ilvl="7" w:tplc="3618B204">
      <w:start w:val="1"/>
      <w:numFmt w:val="bullet"/>
      <w:lvlText w:val="•"/>
      <w:lvlJc w:val="left"/>
      <w:pPr>
        <w:ind w:left="7525" w:hanging="153"/>
      </w:pPr>
      <w:rPr>
        <w:rFonts w:hint="default"/>
      </w:rPr>
    </w:lvl>
    <w:lvl w:ilvl="8" w:tplc="DAB4BAA0">
      <w:start w:val="1"/>
      <w:numFmt w:val="bullet"/>
      <w:lvlText w:val="•"/>
      <w:lvlJc w:val="left"/>
      <w:pPr>
        <w:ind w:left="8510" w:hanging="153"/>
      </w:pPr>
      <w:rPr>
        <w:rFonts w:hint="default"/>
      </w:rPr>
    </w:lvl>
  </w:abstractNum>
  <w:abstractNum w:abstractNumId="3">
    <w:nsid w:val="0F544537"/>
    <w:multiLevelType w:val="hybridMultilevel"/>
    <w:tmpl w:val="D1287F7A"/>
    <w:lvl w:ilvl="0" w:tplc="F8043710">
      <w:start w:val="1"/>
      <w:numFmt w:val="bullet"/>
      <w:lvlText w:val="-"/>
      <w:lvlJc w:val="left"/>
      <w:pPr>
        <w:ind w:left="54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E6115F"/>
    <w:multiLevelType w:val="hybridMultilevel"/>
    <w:tmpl w:val="7D9AEEB4"/>
    <w:lvl w:ilvl="0" w:tplc="B36841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F66FC9"/>
    <w:multiLevelType w:val="hybridMultilevel"/>
    <w:tmpl w:val="7CEAA9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BA63A80"/>
    <w:multiLevelType w:val="hybridMultilevel"/>
    <w:tmpl w:val="636466CA"/>
    <w:lvl w:ilvl="0" w:tplc="A5FC6306">
      <w:start w:val="1"/>
      <w:numFmt w:val="upperLetter"/>
      <w:lvlText w:val="%1."/>
      <w:lvlJc w:val="left"/>
      <w:pPr>
        <w:ind w:left="720" w:hanging="360"/>
      </w:pPr>
      <w:rPr>
        <w:rFonts w:hint="default"/>
        <w:b/>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B525F3"/>
    <w:multiLevelType w:val="hybridMultilevel"/>
    <w:tmpl w:val="12F8128E"/>
    <w:lvl w:ilvl="0" w:tplc="E7D43DA4">
      <w:start w:val="2016"/>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D002C3"/>
    <w:multiLevelType w:val="hybridMultilevel"/>
    <w:tmpl w:val="87E499AC"/>
    <w:lvl w:ilvl="0" w:tplc="E8E88840">
      <w:start w:val="1"/>
      <w:numFmt w:val="decimal"/>
      <w:lvlText w:val="%1."/>
      <w:lvlJc w:val="left"/>
      <w:pPr>
        <w:ind w:left="360" w:hanging="360"/>
      </w:pPr>
      <w:rPr>
        <w:rFonts w:ascii="Times New Roman" w:eastAsiaTheme="minorHAnsi" w:hAnsi="Times New Roman" w:cs="Times New Roman"/>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400312"/>
    <w:multiLevelType w:val="hybridMultilevel"/>
    <w:tmpl w:val="DE200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1071B7"/>
    <w:multiLevelType w:val="hybridMultilevel"/>
    <w:tmpl w:val="6E588EAC"/>
    <w:lvl w:ilvl="0" w:tplc="03981814">
      <w:start w:val="1"/>
      <w:numFmt w:val="bullet"/>
      <w:lvlText w:val=""/>
      <w:lvlJc w:val="left"/>
      <w:pPr>
        <w:ind w:left="840" w:hanging="411"/>
      </w:pPr>
      <w:rPr>
        <w:rFonts w:ascii="Symbol" w:eastAsia="Symbol" w:hAnsi="Symbol" w:hint="default"/>
        <w:sz w:val="22"/>
        <w:szCs w:val="22"/>
      </w:rPr>
    </w:lvl>
    <w:lvl w:ilvl="1" w:tplc="30F47AEA">
      <w:start w:val="1"/>
      <w:numFmt w:val="bullet"/>
      <w:lvlText w:val="•"/>
      <w:lvlJc w:val="left"/>
      <w:pPr>
        <w:ind w:left="1714" w:hanging="411"/>
      </w:pPr>
      <w:rPr>
        <w:rFonts w:hint="default"/>
      </w:rPr>
    </w:lvl>
    <w:lvl w:ilvl="2" w:tplc="F5D2230E">
      <w:start w:val="1"/>
      <w:numFmt w:val="bullet"/>
      <w:lvlText w:val="•"/>
      <w:lvlJc w:val="left"/>
      <w:pPr>
        <w:ind w:left="2588" w:hanging="411"/>
      </w:pPr>
      <w:rPr>
        <w:rFonts w:hint="default"/>
      </w:rPr>
    </w:lvl>
    <w:lvl w:ilvl="3" w:tplc="57AAA494">
      <w:start w:val="1"/>
      <w:numFmt w:val="bullet"/>
      <w:lvlText w:val="•"/>
      <w:lvlJc w:val="left"/>
      <w:pPr>
        <w:ind w:left="3462" w:hanging="411"/>
      </w:pPr>
      <w:rPr>
        <w:rFonts w:hint="default"/>
      </w:rPr>
    </w:lvl>
    <w:lvl w:ilvl="4" w:tplc="664A8EA8">
      <w:start w:val="1"/>
      <w:numFmt w:val="bullet"/>
      <w:lvlText w:val="•"/>
      <w:lvlJc w:val="left"/>
      <w:pPr>
        <w:ind w:left="4336" w:hanging="411"/>
      </w:pPr>
      <w:rPr>
        <w:rFonts w:hint="default"/>
      </w:rPr>
    </w:lvl>
    <w:lvl w:ilvl="5" w:tplc="57B29ABA">
      <w:start w:val="1"/>
      <w:numFmt w:val="bullet"/>
      <w:lvlText w:val="•"/>
      <w:lvlJc w:val="left"/>
      <w:pPr>
        <w:ind w:left="5210" w:hanging="411"/>
      </w:pPr>
      <w:rPr>
        <w:rFonts w:hint="default"/>
      </w:rPr>
    </w:lvl>
    <w:lvl w:ilvl="6" w:tplc="68A4BB3E">
      <w:start w:val="1"/>
      <w:numFmt w:val="bullet"/>
      <w:lvlText w:val="•"/>
      <w:lvlJc w:val="left"/>
      <w:pPr>
        <w:ind w:left="6084" w:hanging="411"/>
      </w:pPr>
      <w:rPr>
        <w:rFonts w:hint="default"/>
      </w:rPr>
    </w:lvl>
    <w:lvl w:ilvl="7" w:tplc="C5D898E2">
      <w:start w:val="1"/>
      <w:numFmt w:val="bullet"/>
      <w:lvlText w:val="•"/>
      <w:lvlJc w:val="left"/>
      <w:pPr>
        <w:ind w:left="6958" w:hanging="411"/>
      </w:pPr>
      <w:rPr>
        <w:rFonts w:hint="default"/>
      </w:rPr>
    </w:lvl>
    <w:lvl w:ilvl="8" w:tplc="A712CD64">
      <w:start w:val="1"/>
      <w:numFmt w:val="bullet"/>
      <w:lvlText w:val="•"/>
      <w:lvlJc w:val="left"/>
      <w:pPr>
        <w:ind w:left="7832" w:hanging="411"/>
      </w:pPr>
      <w:rPr>
        <w:rFonts w:hint="default"/>
      </w:rPr>
    </w:lvl>
  </w:abstractNum>
  <w:abstractNum w:abstractNumId="11">
    <w:nsid w:val="47456891"/>
    <w:multiLevelType w:val="hybridMultilevel"/>
    <w:tmpl w:val="B968502C"/>
    <w:lvl w:ilvl="0" w:tplc="013259E0">
      <w:start w:val="1"/>
      <w:numFmt w:val="decimal"/>
      <w:lvlText w:val="%1."/>
      <w:lvlJc w:val="left"/>
      <w:pPr>
        <w:ind w:left="820" w:hanging="360"/>
        <w:jc w:val="left"/>
      </w:pPr>
      <w:rPr>
        <w:rFonts w:ascii="Calibri" w:eastAsia="Calibri" w:hAnsi="Calibri" w:hint="default"/>
        <w:spacing w:val="-1"/>
        <w:sz w:val="24"/>
        <w:szCs w:val="24"/>
      </w:rPr>
    </w:lvl>
    <w:lvl w:ilvl="1" w:tplc="7AF21F6C">
      <w:start w:val="1"/>
      <w:numFmt w:val="bullet"/>
      <w:lvlText w:val="•"/>
      <w:lvlJc w:val="left"/>
      <w:pPr>
        <w:ind w:left="1696" w:hanging="360"/>
      </w:pPr>
      <w:rPr>
        <w:rFonts w:hint="default"/>
      </w:rPr>
    </w:lvl>
    <w:lvl w:ilvl="2" w:tplc="DBD07A18">
      <w:start w:val="1"/>
      <w:numFmt w:val="bullet"/>
      <w:lvlText w:val="•"/>
      <w:lvlJc w:val="left"/>
      <w:pPr>
        <w:ind w:left="2572" w:hanging="360"/>
      </w:pPr>
      <w:rPr>
        <w:rFonts w:hint="default"/>
      </w:rPr>
    </w:lvl>
    <w:lvl w:ilvl="3" w:tplc="5F329558">
      <w:start w:val="1"/>
      <w:numFmt w:val="bullet"/>
      <w:lvlText w:val="•"/>
      <w:lvlJc w:val="left"/>
      <w:pPr>
        <w:ind w:left="3448" w:hanging="360"/>
      </w:pPr>
      <w:rPr>
        <w:rFonts w:hint="default"/>
      </w:rPr>
    </w:lvl>
    <w:lvl w:ilvl="4" w:tplc="B8ECC66A">
      <w:start w:val="1"/>
      <w:numFmt w:val="bullet"/>
      <w:lvlText w:val="•"/>
      <w:lvlJc w:val="left"/>
      <w:pPr>
        <w:ind w:left="4324" w:hanging="360"/>
      </w:pPr>
      <w:rPr>
        <w:rFonts w:hint="default"/>
      </w:rPr>
    </w:lvl>
    <w:lvl w:ilvl="5" w:tplc="666E17B8">
      <w:start w:val="1"/>
      <w:numFmt w:val="bullet"/>
      <w:lvlText w:val="•"/>
      <w:lvlJc w:val="left"/>
      <w:pPr>
        <w:ind w:left="5200" w:hanging="360"/>
      </w:pPr>
      <w:rPr>
        <w:rFonts w:hint="default"/>
      </w:rPr>
    </w:lvl>
    <w:lvl w:ilvl="6" w:tplc="3B9A08B2">
      <w:start w:val="1"/>
      <w:numFmt w:val="bullet"/>
      <w:lvlText w:val="•"/>
      <w:lvlJc w:val="left"/>
      <w:pPr>
        <w:ind w:left="6076" w:hanging="360"/>
      </w:pPr>
      <w:rPr>
        <w:rFonts w:hint="default"/>
      </w:rPr>
    </w:lvl>
    <w:lvl w:ilvl="7" w:tplc="DE8058FA">
      <w:start w:val="1"/>
      <w:numFmt w:val="bullet"/>
      <w:lvlText w:val="•"/>
      <w:lvlJc w:val="left"/>
      <w:pPr>
        <w:ind w:left="6952" w:hanging="360"/>
      </w:pPr>
      <w:rPr>
        <w:rFonts w:hint="default"/>
      </w:rPr>
    </w:lvl>
    <w:lvl w:ilvl="8" w:tplc="CA2A66EC">
      <w:start w:val="1"/>
      <w:numFmt w:val="bullet"/>
      <w:lvlText w:val="•"/>
      <w:lvlJc w:val="left"/>
      <w:pPr>
        <w:ind w:left="7828" w:hanging="360"/>
      </w:pPr>
      <w:rPr>
        <w:rFonts w:hint="default"/>
      </w:rPr>
    </w:lvl>
  </w:abstractNum>
  <w:abstractNum w:abstractNumId="12">
    <w:nsid w:val="47F83F38"/>
    <w:multiLevelType w:val="hybridMultilevel"/>
    <w:tmpl w:val="02ACF034"/>
    <w:lvl w:ilvl="0" w:tplc="BD96CB7C">
      <w:start w:val="1"/>
      <w:numFmt w:val="bullet"/>
      <w:lvlText w:val=""/>
      <w:lvlJc w:val="left"/>
      <w:pPr>
        <w:ind w:left="842" w:hanging="360"/>
      </w:pPr>
      <w:rPr>
        <w:rFonts w:ascii="Symbol" w:eastAsia="Symbol" w:hAnsi="Symbol" w:hint="default"/>
        <w:w w:val="99"/>
        <w:sz w:val="24"/>
        <w:szCs w:val="24"/>
      </w:rPr>
    </w:lvl>
    <w:lvl w:ilvl="1" w:tplc="D3BA14BC">
      <w:start w:val="1"/>
      <w:numFmt w:val="bullet"/>
      <w:lvlText w:val="•"/>
      <w:lvlJc w:val="left"/>
      <w:pPr>
        <w:ind w:left="1718" w:hanging="360"/>
      </w:pPr>
      <w:rPr>
        <w:rFonts w:hint="default"/>
      </w:rPr>
    </w:lvl>
    <w:lvl w:ilvl="2" w:tplc="D31C90C0">
      <w:start w:val="1"/>
      <w:numFmt w:val="bullet"/>
      <w:lvlText w:val="•"/>
      <w:lvlJc w:val="left"/>
      <w:pPr>
        <w:ind w:left="2593" w:hanging="360"/>
      </w:pPr>
      <w:rPr>
        <w:rFonts w:hint="default"/>
      </w:rPr>
    </w:lvl>
    <w:lvl w:ilvl="3" w:tplc="9508ED70">
      <w:start w:val="1"/>
      <w:numFmt w:val="bullet"/>
      <w:lvlText w:val="•"/>
      <w:lvlJc w:val="left"/>
      <w:pPr>
        <w:ind w:left="3469" w:hanging="360"/>
      </w:pPr>
      <w:rPr>
        <w:rFonts w:hint="default"/>
      </w:rPr>
    </w:lvl>
    <w:lvl w:ilvl="4" w:tplc="A5F051E6">
      <w:start w:val="1"/>
      <w:numFmt w:val="bullet"/>
      <w:lvlText w:val="•"/>
      <w:lvlJc w:val="left"/>
      <w:pPr>
        <w:ind w:left="4345" w:hanging="360"/>
      </w:pPr>
      <w:rPr>
        <w:rFonts w:hint="default"/>
      </w:rPr>
    </w:lvl>
    <w:lvl w:ilvl="5" w:tplc="48147D46">
      <w:start w:val="1"/>
      <w:numFmt w:val="bullet"/>
      <w:lvlText w:val="•"/>
      <w:lvlJc w:val="left"/>
      <w:pPr>
        <w:ind w:left="5221" w:hanging="360"/>
      </w:pPr>
      <w:rPr>
        <w:rFonts w:hint="default"/>
      </w:rPr>
    </w:lvl>
    <w:lvl w:ilvl="6" w:tplc="82D0DCA4">
      <w:start w:val="1"/>
      <w:numFmt w:val="bullet"/>
      <w:lvlText w:val="•"/>
      <w:lvlJc w:val="left"/>
      <w:pPr>
        <w:ind w:left="6096" w:hanging="360"/>
      </w:pPr>
      <w:rPr>
        <w:rFonts w:hint="default"/>
      </w:rPr>
    </w:lvl>
    <w:lvl w:ilvl="7" w:tplc="2C3C83BC">
      <w:start w:val="1"/>
      <w:numFmt w:val="bullet"/>
      <w:lvlText w:val="•"/>
      <w:lvlJc w:val="left"/>
      <w:pPr>
        <w:ind w:left="6972" w:hanging="360"/>
      </w:pPr>
      <w:rPr>
        <w:rFonts w:hint="default"/>
      </w:rPr>
    </w:lvl>
    <w:lvl w:ilvl="8" w:tplc="29309034">
      <w:start w:val="1"/>
      <w:numFmt w:val="bullet"/>
      <w:lvlText w:val="•"/>
      <w:lvlJc w:val="left"/>
      <w:pPr>
        <w:ind w:left="7848" w:hanging="360"/>
      </w:pPr>
      <w:rPr>
        <w:rFonts w:hint="default"/>
      </w:rPr>
    </w:lvl>
  </w:abstractNum>
  <w:abstractNum w:abstractNumId="13">
    <w:nsid w:val="4F8853DD"/>
    <w:multiLevelType w:val="hybridMultilevel"/>
    <w:tmpl w:val="99F6DF12"/>
    <w:lvl w:ilvl="0" w:tplc="5B88FC00">
      <w:start w:val="1"/>
      <w:numFmt w:val="upperLetter"/>
      <w:lvlText w:val="%1."/>
      <w:lvlJc w:val="left"/>
      <w:pPr>
        <w:ind w:left="810" w:hanging="360"/>
      </w:pPr>
      <w:rPr>
        <w:rFonts w:ascii="Times New Roman" w:eastAsiaTheme="minorHAnsi" w:hAnsi="Times New Roman" w:cs="Times New Roman"/>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6AE52A84"/>
    <w:multiLevelType w:val="hybridMultilevel"/>
    <w:tmpl w:val="33745866"/>
    <w:lvl w:ilvl="0" w:tplc="435206FC">
      <w:start w:val="2016"/>
      <w:numFmt w:val="bullet"/>
      <w:lvlText w:val="-"/>
      <w:lvlJc w:val="left"/>
      <w:pPr>
        <w:ind w:left="540" w:hanging="360"/>
      </w:pPr>
      <w:rPr>
        <w:rFonts w:ascii="Times New Roman" w:eastAsiaTheme="minorHAnsi"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5">
    <w:nsid w:val="6DA10C09"/>
    <w:multiLevelType w:val="hybridMultilevel"/>
    <w:tmpl w:val="BB02CC4A"/>
    <w:lvl w:ilvl="0" w:tplc="A9B4DFD6">
      <w:start w:val="1"/>
      <w:numFmt w:val="bullet"/>
      <w:lvlText w:val="•"/>
      <w:lvlJc w:val="left"/>
      <w:pPr>
        <w:ind w:left="1200" w:hanging="720"/>
      </w:pPr>
      <w:rPr>
        <w:rFonts w:ascii="Calibri" w:eastAsia="Calibri" w:hAnsi="Calibri" w:hint="default"/>
        <w:sz w:val="22"/>
        <w:szCs w:val="22"/>
      </w:rPr>
    </w:lvl>
    <w:lvl w:ilvl="1" w:tplc="994C8C9E">
      <w:start w:val="1"/>
      <w:numFmt w:val="bullet"/>
      <w:lvlText w:val="•"/>
      <w:lvlJc w:val="left"/>
      <w:pPr>
        <w:ind w:left="2038" w:hanging="720"/>
      </w:pPr>
      <w:rPr>
        <w:rFonts w:hint="default"/>
      </w:rPr>
    </w:lvl>
    <w:lvl w:ilvl="2" w:tplc="107CDA9C">
      <w:start w:val="1"/>
      <w:numFmt w:val="bullet"/>
      <w:lvlText w:val="•"/>
      <w:lvlJc w:val="left"/>
      <w:pPr>
        <w:ind w:left="2876" w:hanging="720"/>
      </w:pPr>
      <w:rPr>
        <w:rFonts w:hint="default"/>
      </w:rPr>
    </w:lvl>
    <w:lvl w:ilvl="3" w:tplc="46CC711E">
      <w:start w:val="1"/>
      <w:numFmt w:val="bullet"/>
      <w:lvlText w:val="•"/>
      <w:lvlJc w:val="left"/>
      <w:pPr>
        <w:ind w:left="3714" w:hanging="720"/>
      </w:pPr>
      <w:rPr>
        <w:rFonts w:hint="default"/>
      </w:rPr>
    </w:lvl>
    <w:lvl w:ilvl="4" w:tplc="18DC1836">
      <w:start w:val="1"/>
      <w:numFmt w:val="bullet"/>
      <w:lvlText w:val="•"/>
      <w:lvlJc w:val="left"/>
      <w:pPr>
        <w:ind w:left="4552" w:hanging="720"/>
      </w:pPr>
      <w:rPr>
        <w:rFonts w:hint="default"/>
      </w:rPr>
    </w:lvl>
    <w:lvl w:ilvl="5" w:tplc="2B886D9C">
      <w:start w:val="1"/>
      <w:numFmt w:val="bullet"/>
      <w:lvlText w:val="•"/>
      <w:lvlJc w:val="left"/>
      <w:pPr>
        <w:ind w:left="5390" w:hanging="720"/>
      </w:pPr>
      <w:rPr>
        <w:rFonts w:hint="default"/>
      </w:rPr>
    </w:lvl>
    <w:lvl w:ilvl="6" w:tplc="7730F3F4">
      <w:start w:val="1"/>
      <w:numFmt w:val="bullet"/>
      <w:lvlText w:val="•"/>
      <w:lvlJc w:val="left"/>
      <w:pPr>
        <w:ind w:left="6228" w:hanging="720"/>
      </w:pPr>
      <w:rPr>
        <w:rFonts w:hint="default"/>
      </w:rPr>
    </w:lvl>
    <w:lvl w:ilvl="7" w:tplc="8732E830">
      <w:start w:val="1"/>
      <w:numFmt w:val="bullet"/>
      <w:lvlText w:val="•"/>
      <w:lvlJc w:val="left"/>
      <w:pPr>
        <w:ind w:left="7066" w:hanging="720"/>
      </w:pPr>
      <w:rPr>
        <w:rFonts w:hint="default"/>
      </w:rPr>
    </w:lvl>
    <w:lvl w:ilvl="8" w:tplc="0EFAF8CE">
      <w:start w:val="1"/>
      <w:numFmt w:val="bullet"/>
      <w:lvlText w:val="•"/>
      <w:lvlJc w:val="left"/>
      <w:pPr>
        <w:ind w:left="7904" w:hanging="720"/>
      </w:pPr>
      <w:rPr>
        <w:rFonts w:hint="default"/>
      </w:rPr>
    </w:lvl>
  </w:abstractNum>
  <w:abstractNum w:abstractNumId="16">
    <w:nsid w:val="6E0D24F5"/>
    <w:multiLevelType w:val="hybridMultilevel"/>
    <w:tmpl w:val="2C26F6E4"/>
    <w:lvl w:ilvl="0" w:tplc="29420CAE">
      <w:start w:val="1"/>
      <w:numFmt w:val="upperLetter"/>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9E3A2F"/>
    <w:multiLevelType w:val="hybridMultilevel"/>
    <w:tmpl w:val="F7587562"/>
    <w:lvl w:ilvl="0" w:tplc="ACFCC95A">
      <w:start w:val="1"/>
      <w:numFmt w:val="decimal"/>
      <w:lvlText w:val="%1."/>
      <w:lvlJc w:val="left"/>
      <w:pPr>
        <w:ind w:left="360" w:hanging="360"/>
      </w:pPr>
      <w:rPr>
        <w:rFonts w:hint="default"/>
        <w:b/>
        <w:u w:val="single"/>
      </w:rPr>
    </w:lvl>
    <w:lvl w:ilvl="1" w:tplc="B95A42DE">
      <w:start w:val="1"/>
      <w:numFmt w:val="upperLetter"/>
      <w:lvlText w:val="%2."/>
      <w:lvlJc w:val="left"/>
      <w:pPr>
        <w:ind w:left="630" w:hanging="360"/>
      </w:pPr>
      <w:rPr>
        <w:rFonts w:ascii="Times New Roman" w:eastAsiaTheme="minorHAnsi" w:hAnsi="Times New Roman" w:cs="Times New Roman"/>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0"/>
  </w:num>
  <w:num w:numId="7">
    <w:abstractNumId w:val="17"/>
  </w:num>
  <w:num w:numId="8">
    <w:abstractNumId w:val="7"/>
  </w:num>
  <w:num w:numId="9">
    <w:abstractNumId w:val="4"/>
  </w:num>
  <w:num w:numId="10">
    <w:abstractNumId w:val="13"/>
  </w:num>
  <w:num w:numId="11">
    <w:abstractNumId w:val="6"/>
  </w:num>
  <w:num w:numId="12">
    <w:abstractNumId w:val="16"/>
  </w:num>
  <w:num w:numId="13">
    <w:abstractNumId w:val="14"/>
  </w:num>
  <w:num w:numId="14">
    <w:abstractNumId w:val="9"/>
  </w:num>
  <w:num w:numId="15">
    <w:abstractNumId w:val="2"/>
  </w:num>
  <w:num w:numId="16">
    <w:abstractNumId w:val="1"/>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B97"/>
    <w:rsid w:val="000B563B"/>
    <w:rsid w:val="00125B66"/>
    <w:rsid w:val="001F2E4C"/>
    <w:rsid w:val="002E7E26"/>
    <w:rsid w:val="003D7B78"/>
    <w:rsid w:val="003F29C0"/>
    <w:rsid w:val="0046469A"/>
    <w:rsid w:val="004B07DC"/>
    <w:rsid w:val="004B25D1"/>
    <w:rsid w:val="004D73A6"/>
    <w:rsid w:val="00591B97"/>
    <w:rsid w:val="008C4C1A"/>
    <w:rsid w:val="008F2B9E"/>
    <w:rsid w:val="00C178F5"/>
    <w:rsid w:val="00D9078B"/>
    <w:rsid w:val="00EA4C6D"/>
    <w:rsid w:val="00FB0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List 6" w:uiPriority="0"/>
    <w:lsdException w:name="Table 3D effects 1" w:uiPriority="0"/>
    <w:lsdException w:name="Table 3D effects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B97"/>
    <w:pPr>
      <w:spacing w:after="0" w:line="240" w:lineRule="auto"/>
    </w:pPr>
    <w:rPr>
      <w:rFonts w:ascii="Calibri" w:hAnsi="Calibri" w:cs="Times New Roman"/>
    </w:rPr>
  </w:style>
  <w:style w:type="paragraph" w:styleId="Heading1">
    <w:name w:val="heading 1"/>
    <w:basedOn w:val="Normal"/>
    <w:next w:val="Normal"/>
    <w:link w:val="Heading1Char"/>
    <w:qFormat/>
    <w:rsid w:val="0046469A"/>
    <w:pPr>
      <w:spacing w:before="120" w:after="240"/>
      <w:outlineLvl w:val="0"/>
    </w:pPr>
    <w:rPr>
      <w:rFonts w:ascii="Tw Cen MT Condensed" w:hAnsi="Tw Cen MT Condensed"/>
      <w:b/>
      <w:sz w:val="60"/>
    </w:rPr>
  </w:style>
  <w:style w:type="paragraph" w:styleId="Heading2">
    <w:name w:val="heading 2"/>
    <w:basedOn w:val="Normal"/>
    <w:next w:val="Normal"/>
    <w:link w:val="Heading2Char"/>
    <w:uiPriority w:val="9"/>
    <w:unhideWhenUsed/>
    <w:qFormat/>
    <w:rsid w:val="0046469A"/>
    <w:pPr>
      <w:keepNext/>
      <w:keepLines/>
      <w:pBdr>
        <w:top w:val="single" w:sz="4" w:space="1" w:color="auto"/>
        <w:left w:val="single" w:sz="4" w:space="4" w:color="auto"/>
        <w:bottom w:val="single" w:sz="4" w:space="1" w:color="auto"/>
      </w:pBdr>
      <w:shd w:val="solid" w:color="auto" w:fill="000000" w:themeFill="text1"/>
      <w:spacing w:before="200" w:after="60"/>
      <w:ind w:left="144"/>
      <w:outlineLvl w:val="1"/>
    </w:pPr>
    <w:rPr>
      <w:rFonts w:ascii="Tw Cen MT Condensed" w:eastAsiaTheme="majorEastAsia" w:hAnsi="Tw Cen MT Condensed" w:cstheme="majorBidi"/>
      <w:b/>
      <w:bCs/>
      <w:sz w:val="40"/>
      <w:szCs w:val="26"/>
    </w:rPr>
  </w:style>
  <w:style w:type="paragraph" w:styleId="Heading3">
    <w:name w:val="heading 3"/>
    <w:basedOn w:val="Normal"/>
    <w:next w:val="Normal"/>
    <w:link w:val="Heading3Char"/>
    <w:uiPriority w:val="9"/>
    <w:unhideWhenUsed/>
    <w:qFormat/>
    <w:rsid w:val="0046469A"/>
    <w:pPr>
      <w:keepNext/>
      <w:keepLines/>
      <w:spacing w:before="200"/>
      <w:ind w:left="360"/>
      <w:outlineLvl w:val="2"/>
    </w:pPr>
    <w:rPr>
      <w:rFonts w:ascii="Tw Cen MT Condensed" w:eastAsiaTheme="majorEastAsia" w:hAnsi="Tw Cen MT Condensed" w:cstheme="majorBidi"/>
      <w:b/>
      <w:bCs/>
      <w:sz w:val="32"/>
    </w:rPr>
  </w:style>
  <w:style w:type="paragraph" w:styleId="Heading4">
    <w:name w:val="heading 4"/>
    <w:basedOn w:val="Normal"/>
    <w:next w:val="Normal"/>
    <w:link w:val="Heading4Char"/>
    <w:uiPriority w:val="9"/>
    <w:unhideWhenUsed/>
    <w:qFormat/>
    <w:rsid w:val="0046469A"/>
    <w:pPr>
      <w:keepNext/>
      <w:keepLines/>
      <w:shd w:val="clear" w:color="auto" w:fill="BFBFBF" w:themeFill="background1" w:themeFillShade="BF"/>
      <w:spacing w:before="200" w:after="60"/>
      <w:ind w:left="720"/>
      <w:outlineLvl w:val="3"/>
    </w:pPr>
    <w:rPr>
      <w:rFonts w:ascii="Tw Cen MT Condensed" w:eastAsiaTheme="majorEastAsia" w:hAnsi="Tw Cen MT Condensed" w:cstheme="majorBidi"/>
      <w:b/>
      <w:bCs/>
      <w:iCs/>
      <w:sz w:val="28"/>
    </w:rPr>
  </w:style>
  <w:style w:type="paragraph" w:styleId="Heading5">
    <w:name w:val="heading 5"/>
    <w:basedOn w:val="Normal"/>
    <w:next w:val="Normal"/>
    <w:link w:val="Heading5Char"/>
    <w:uiPriority w:val="9"/>
    <w:unhideWhenUsed/>
    <w:qFormat/>
    <w:rsid w:val="0046469A"/>
    <w:pPr>
      <w:keepNext/>
      <w:keepLines/>
      <w:spacing w:before="200"/>
      <w:ind w:left="1080"/>
      <w:outlineLvl w:val="4"/>
    </w:pPr>
    <w:rPr>
      <w:rFonts w:ascii="Tw Cen MT Condensed" w:eastAsiaTheme="majorEastAsia" w:hAnsi="Tw Cen MT Condensed" w:cstheme="majorBidi"/>
      <w:b/>
      <w:sz w:val="28"/>
    </w:rPr>
  </w:style>
  <w:style w:type="paragraph" w:styleId="Heading6">
    <w:name w:val="heading 6"/>
    <w:basedOn w:val="Normal"/>
    <w:next w:val="Normal"/>
    <w:link w:val="Heading6Char"/>
    <w:uiPriority w:val="9"/>
    <w:unhideWhenUsed/>
    <w:qFormat/>
    <w:rsid w:val="0046469A"/>
    <w:pPr>
      <w:keepNext/>
      <w:keepLines/>
      <w:spacing w:before="200"/>
      <w:ind w:left="1440"/>
      <w:outlineLvl w:val="5"/>
    </w:pPr>
    <w:rPr>
      <w:rFonts w:ascii="Tw Cen MT Condensed" w:eastAsiaTheme="majorEastAsia" w:hAnsi="Tw Cen MT Condensed" w:cstheme="majorBidi"/>
      <w:iCs/>
      <w:sz w:val="28"/>
      <w:u w:val="single"/>
    </w:rPr>
  </w:style>
  <w:style w:type="paragraph" w:styleId="Heading7">
    <w:name w:val="heading 7"/>
    <w:basedOn w:val="Normal"/>
    <w:next w:val="Normal"/>
    <w:link w:val="Heading7Char"/>
    <w:uiPriority w:val="9"/>
    <w:unhideWhenUsed/>
    <w:rsid w:val="0046469A"/>
    <w:pPr>
      <w:keepNext/>
      <w:keepLines/>
      <w:spacing w:before="200"/>
      <w:outlineLvl w:val="6"/>
    </w:pPr>
    <w:rPr>
      <w:rFonts w:ascii="Tw Cen MT Condensed" w:eastAsiaTheme="majorEastAsia" w:hAnsi="Tw Cen MT Condensed" w:cstheme="majorBidi"/>
      <w:b/>
      <w:iCs/>
      <w:sz w:val="20"/>
    </w:rPr>
  </w:style>
  <w:style w:type="paragraph" w:styleId="Heading8">
    <w:name w:val="heading 8"/>
    <w:basedOn w:val="Normal"/>
    <w:next w:val="Normal"/>
    <w:link w:val="Heading8Char"/>
    <w:uiPriority w:val="9"/>
    <w:semiHidden/>
    <w:unhideWhenUsed/>
    <w:qFormat/>
    <w:rsid w:val="0046469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6469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69A"/>
    <w:rPr>
      <w:rFonts w:ascii="Tw Cen MT Condensed" w:hAnsi="Tw Cen MT Condensed" w:cs="Arial"/>
      <w:b/>
      <w:sz w:val="60"/>
      <w:szCs w:val="16"/>
    </w:rPr>
  </w:style>
  <w:style w:type="character" w:customStyle="1" w:styleId="Heading2Char">
    <w:name w:val="Heading 2 Char"/>
    <w:basedOn w:val="DefaultParagraphFont"/>
    <w:link w:val="Heading2"/>
    <w:uiPriority w:val="9"/>
    <w:rsid w:val="0046469A"/>
    <w:rPr>
      <w:rFonts w:ascii="Tw Cen MT Condensed" w:eastAsiaTheme="majorEastAsia" w:hAnsi="Tw Cen MT Condensed" w:cstheme="majorBidi"/>
      <w:b/>
      <w:bCs/>
      <w:sz w:val="40"/>
      <w:szCs w:val="26"/>
      <w:shd w:val="solid" w:color="auto" w:fill="000000" w:themeFill="text1"/>
    </w:rPr>
  </w:style>
  <w:style w:type="character" w:customStyle="1" w:styleId="Heading3Char">
    <w:name w:val="Heading 3 Char"/>
    <w:basedOn w:val="DefaultParagraphFont"/>
    <w:link w:val="Heading3"/>
    <w:uiPriority w:val="9"/>
    <w:rsid w:val="0046469A"/>
    <w:rPr>
      <w:rFonts w:ascii="Tw Cen MT Condensed" w:eastAsiaTheme="majorEastAsia" w:hAnsi="Tw Cen MT Condensed" w:cstheme="majorBidi"/>
      <w:b/>
      <w:bCs/>
      <w:sz w:val="32"/>
      <w:szCs w:val="16"/>
    </w:rPr>
  </w:style>
  <w:style w:type="character" w:customStyle="1" w:styleId="Heading4Char">
    <w:name w:val="Heading 4 Char"/>
    <w:basedOn w:val="DefaultParagraphFont"/>
    <w:link w:val="Heading4"/>
    <w:uiPriority w:val="9"/>
    <w:rsid w:val="0046469A"/>
    <w:rPr>
      <w:rFonts w:ascii="Tw Cen MT Condensed" w:eastAsiaTheme="majorEastAsia" w:hAnsi="Tw Cen MT Condensed" w:cstheme="majorBidi"/>
      <w:b/>
      <w:bCs/>
      <w:iCs/>
      <w:sz w:val="28"/>
      <w:szCs w:val="16"/>
      <w:shd w:val="clear" w:color="auto" w:fill="BFBFBF" w:themeFill="background1" w:themeFillShade="BF"/>
    </w:rPr>
  </w:style>
  <w:style w:type="character" w:customStyle="1" w:styleId="Heading5Char">
    <w:name w:val="Heading 5 Char"/>
    <w:basedOn w:val="DefaultParagraphFont"/>
    <w:link w:val="Heading5"/>
    <w:uiPriority w:val="9"/>
    <w:rsid w:val="0046469A"/>
    <w:rPr>
      <w:rFonts w:ascii="Tw Cen MT Condensed" w:eastAsiaTheme="majorEastAsia" w:hAnsi="Tw Cen MT Condensed" w:cstheme="majorBidi"/>
      <w:b/>
      <w:sz w:val="28"/>
      <w:szCs w:val="16"/>
    </w:rPr>
  </w:style>
  <w:style w:type="character" w:customStyle="1" w:styleId="Heading6Char">
    <w:name w:val="Heading 6 Char"/>
    <w:basedOn w:val="DefaultParagraphFont"/>
    <w:link w:val="Heading6"/>
    <w:uiPriority w:val="9"/>
    <w:rsid w:val="0046469A"/>
    <w:rPr>
      <w:rFonts w:ascii="Tw Cen MT Condensed" w:eastAsiaTheme="majorEastAsia" w:hAnsi="Tw Cen MT Condensed" w:cstheme="majorBidi"/>
      <w:iCs/>
      <w:sz w:val="28"/>
      <w:szCs w:val="16"/>
      <w:u w:val="single"/>
    </w:rPr>
  </w:style>
  <w:style w:type="character" w:customStyle="1" w:styleId="Heading7Char">
    <w:name w:val="Heading 7 Char"/>
    <w:basedOn w:val="DefaultParagraphFont"/>
    <w:link w:val="Heading7"/>
    <w:uiPriority w:val="9"/>
    <w:rsid w:val="0046469A"/>
    <w:rPr>
      <w:rFonts w:ascii="Tw Cen MT Condensed" w:eastAsiaTheme="majorEastAsia" w:hAnsi="Tw Cen MT Condensed" w:cstheme="majorBidi"/>
      <w:b/>
      <w:iCs/>
      <w:sz w:val="20"/>
      <w:szCs w:val="16"/>
    </w:rPr>
  </w:style>
  <w:style w:type="character" w:customStyle="1" w:styleId="Heading8Char">
    <w:name w:val="Heading 8 Char"/>
    <w:basedOn w:val="DefaultParagraphFont"/>
    <w:link w:val="Heading8"/>
    <w:uiPriority w:val="9"/>
    <w:semiHidden/>
    <w:rsid w:val="004646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6469A"/>
    <w:rPr>
      <w:rFonts w:asciiTheme="majorHAnsi" w:eastAsiaTheme="majorEastAsia" w:hAnsiTheme="majorHAnsi" w:cstheme="majorBidi"/>
      <w:i/>
      <w:iCs/>
      <w:color w:val="404040" w:themeColor="text1" w:themeTint="BF"/>
      <w:sz w:val="20"/>
      <w:szCs w:val="20"/>
    </w:rPr>
  </w:style>
  <w:style w:type="paragraph" w:styleId="BodyTextIndent">
    <w:name w:val="Body Text Indent"/>
    <w:basedOn w:val="Normal"/>
    <w:link w:val="BodyTextIndentChar"/>
    <w:rsid w:val="0046469A"/>
    <w:pPr>
      <w:spacing w:after="120"/>
      <w:ind w:left="360"/>
    </w:pPr>
  </w:style>
  <w:style w:type="character" w:customStyle="1" w:styleId="BodyTextIndentChar">
    <w:name w:val="Body Text Indent Char"/>
    <w:basedOn w:val="DefaultParagraphFont"/>
    <w:link w:val="BodyTextIndent"/>
    <w:rsid w:val="0046469A"/>
    <w:rPr>
      <w:rFonts w:ascii="Tw Cen MT" w:hAnsi="Tw Cen MT" w:cs="Arial"/>
      <w:sz w:val="24"/>
      <w:szCs w:val="16"/>
    </w:rPr>
  </w:style>
  <w:style w:type="paragraph" w:styleId="BodyTextIndent2">
    <w:name w:val="Body Text Indent 2"/>
    <w:basedOn w:val="Normal"/>
    <w:link w:val="BodyTextIndent2Char"/>
    <w:rsid w:val="0046469A"/>
    <w:pPr>
      <w:spacing w:after="120" w:line="480" w:lineRule="auto"/>
      <w:ind w:left="360"/>
    </w:pPr>
  </w:style>
  <w:style w:type="character" w:customStyle="1" w:styleId="BodyTextIndent2Char">
    <w:name w:val="Body Text Indent 2 Char"/>
    <w:basedOn w:val="DefaultParagraphFont"/>
    <w:link w:val="BodyTextIndent2"/>
    <w:rsid w:val="0046469A"/>
    <w:rPr>
      <w:rFonts w:ascii="Tw Cen MT" w:hAnsi="Tw Cen MT" w:cs="Arial"/>
      <w:sz w:val="24"/>
      <w:szCs w:val="16"/>
    </w:rPr>
  </w:style>
  <w:style w:type="paragraph" w:styleId="BodyTextIndent3">
    <w:name w:val="Body Text Indent 3"/>
    <w:basedOn w:val="Normal"/>
    <w:link w:val="BodyTextIndent3Char"/>
    <w:rsid w:val="0046469A"/>
    <w:pPr>
      <w:spacing w:after="120"/>
      <w:ind w:left="360"/>
    </w:pPr>
    <w:rPr>
      <w:sz w:val="16"/>
    </w:rPr>
  </w:style>
  <w:style w:type="character" w:customStyle="1" w:styleId="BodyTextIndent3Char">
    <w:name w:val="Body Text Indent 3 Char"/>
    <w:basedOn w:val="DefaultParagraphFont"/>
    <w:link w:val="BodyTextIndent3"/>
    <w:rsid w:val="0046469A"/>
    <w:rPr>
      <w:rFonts w:ascii="Tw Cen MT" w:hAnsi="Tw Cen MT" w:cs="Arial"/>
      <w:sz w:val="16"/>
      <w:szCs w:val="16"/>
    </w:rPr>
  </w:style>
  <w:style w:type="paragraph" w:customStyle="1" w:styleId="CoverText">
    <w:name w:val="Cover Text"/>
    <w:basedOn w:val="Normal"/>
    <w:link w:val="CoverTextChar"/>
    <w:qFormat/>
    <w:rsid w:val="0046469A"/>
    <w:rPr>
      <w:rFonts w:ascii="Tw Cen MT Condensed" w:eastAsia="Times New Roman" w:hAnsi="Tw Cen MT Condensed"/>
      <w:sz w:val="48"/>
    </w:rPr>
  </w:style>
  <w:style w:type="character" w:customStyle="1" w:styleId="CoverTextChar">
    <w:name w:val="Cover Text Char"/>
    <w:basedOn w:val="DefaultParagraphFont"/>
    <w:link w:val="CoverText"/>
    <w:rsid w:val="0046469A"/>
    <w:rPr>
      <w:rFonts w:ascii="Tw Cen MT Condensed" w:eastAsia="Times New Roman" w:hAnsi="Tw Cen MT Condensed" w:cs="Arial"/>
      <w:sz w:val="48"/>
      <w:szCs w:val="16"/>
    </w:rPr>
  </w:style>
  <w:style w:type="paragraph" w:customStyle="1" w:styleId="CoverTitleBlue">
    <w:name w:val="Cover Title Blue"/>
    <w:basedOn w:val="Normal"/>
    <w:next w:val="CoverText"/>
    <w:link w:val="CoverTitleBlueChar"/>
    <w:qFormat/>
    <w:rsid w:val="0046469A"/>
    <w:pPr>
      <w:pBdr>
        <w:top w:val="single" w:sz="4" w:space="4" w:color="1F497D" w:themeColor="text2"/>
        <w:left w:val="single" w:sz="4" w:space="6" w:color="1F497D" w:themeColor="text2"/>
        <w:bottom w:val="single" w:sz="4" w:space="4" w:color="1F497D" w:themeColor="text2"/>
        <w:right w:val="single" w:sz="4" w:space="4" w:color="1F497D" w:themeColor="text2"/>
      </w:pBdr>
      <w:shd w:val="clear" w:color="auto" w:fill="1F497D" w:themeFill="text2"/>
    </w:pPr>
    <w:rPr>
      <w:rFonts w:ascii="Tw Cen MT Condensed" w:eastAsia="Times New Roman" w:hAnsi="Tw Cen MT Condensed"/>
      <w:color w:val="FFFFFF" w:themeColor="background1"/>
      <w:sz w:val="72"/>
    </w:rPr>
  </w:style>
  <w:style w:type="character" w:customStyle="1" w:styleId="CoverTitleBlueChar">
    <w:name w:val="Cover Title Blue Char"/>
    <w:basedOn w:val="DefaultParagraphFont"/>
    <w:link w:val="CoverTitleBlue"/>
    <w:rsid w:val="0046469A"/>
    <w:rPr>
      <w:rFonts w:ascii="Tw Cen MT Condensed" w:eastAsia="Times New Roman" w:hAnsi="Tw Cen MT Condensed" w:cs="Arial"/>
      <w:color w:val="FFFFFF" w:themeColor="background1"/>
      <w:sz w:val="72"/>
      <w:szCs w:val="16"/>
      <w:shd w:val="clear" w:color="auto" w:fill="1F497D" w:themeFill="text2"/>
    </w:rPr>
  </w:style>
  <w:style w:type="paragraph" w:customStyle="1" w:styleId="FloatingParagraphBox">
    <w:name w:val="Floating Paragraph Box"/>
    <w:basedOn w:val="Normal"/>
    <w:link w:val="FloatingParagraphBoxChar"/>
    <w:qFormat/>
    <w:rsid w:val="0046469A"/>
    <w:pPr>
      <w:framePr w:w="3600" w:hSpace="360" w:vSpace="360" w:wrap="around" w:vAnchor="text" w:hAnchor="text" w:xAlign="right" w:y="1"/>
      <w:pBdr>
        <w:top w:val="single" w:sz="2" w:space="5" w:color="BFBFBF" w:themeColor="background1" w:themeShade="BF"/>
        <w:left w:val="single" w:sz="2" w:space="5" w:color="BFBFBF" w:themeColor="background1" w:themeShade="BF"/>
        <w:bottom w:val="single" w:sz="2" w:space="5" w:color="BFBFBF" w:themeColor="background1" w:themeShade="BF"/>
        <w:right w:val="single" w:sz="2" w:space="5" w:color="BFBFBF" w:themeColor="background1" w:themeShade="BF"/>
      </w:pBdr>
      <w:shd w:val="clear" w:color="auto" w:fill="D9D9D9" w:themeFill="background1" w:themeFillShade="D9"/>
      <w:spacing w:line="276" w:lineRule="auto"/>
    </w:pPr>
    <w:rPr>
      <w:b/>
      <w:snapToGrid w:val="0"/>
      <w:szCs w:val="24"/>
    </w:rPr>
  </w:style>
  <w:style w:type="character" w:customStyle="1" w:styleId="FloatingParagraphBoxChar">
    <w:name w:val="Floating Paragraph Box Char"/>
    <w:basedOn w:val="DefaultParagraphFont"/>
    <w:link w:val="FloatingParagraphBox"/>
    <w:rsid w:val="0046469A"/>
    <w:rPr>
      <w:rFonts w:ascii="Tw Cen MT" w:hAnsi="Tw Cen MT" w:cs="Arial"/>
      <w:b/>
      <w:snapToGrid w:val="0"/>
      <w:sz w:val="24"/>
      <w:szCs w:val="24"/>
      <w:shd w:val="clear" w:color="auto" w:fill="D9D9D9" w:themeFill="background1" w:themeFillShade="D9"/>
    </w:rPr>
  </w:style>
  <w:style w:type="character" w:styleId="FollowedHyperlink">
    <w:name w:val="FollowedHyperlink"/>
    <w:basedOn w:val="DefaultParagraphFont"/>
    <w:rsid w:val="0046469A"/>
    <w:rPr>
      <w:color w:val="800080"/>
      <w:u w:val="single"/>
    </w:rPr>
  </w:style>
  <w:style w:type="paragraph" w:styleId="Footer">
    <w:name w:val="footer"/>
    <w:basedOn w:val="Normal"/>
    <w:link w:val="FooterChar"/>
    <w:uiPriority w:val="99"/>
    <w:rsid w:val="0046469A"/>
    <w:pPr>
      <w:tabs>
        <w:tab w:val="center" w:pos="4320"/>
        <w:tab w:val="right" w:pos="8640"/>
      </w:tabs>
    </w:pPr>
    <w:rPr>
      <w:rFonts w:ascii="Times New Roman" w:hAnsi="Times New Roman"/>
      <w:szCs w:val="20"/>
    </w:rPr>
  </w:style>
  <w:style w:type="character" w:customStyle="1" w:styleId="FooterChar">
    <w:name w:val="Footer Char"/>
    <w:basedOn w:val="DefaultParagraphFont"/>
    <w:link w:val="Footer"/>
    <w:uiPriority w:val="99"/>
    <w:rsid w:val="0046469A"/>
    <w:rPr>
      <w:rFonts w:ascii="Times New Roman" w:hAnsi="Times New Roman" w:cs="Times New Roman"/>
      <w:sz w:val="24"/>
      <w:szCs w:val="20"/>
    </w:rPr>
  </w:style>
  <w:style w:type="character" w:styleId="FootnoteReference">
    <w:name w:val="footnote reference"/>
    <w:basedOn w:val="DefaultParagraphFont"/>
    <w:rsid w:val="0046469A"/>
    <w:rPr>
      <w:vertAlign w:val="superscript"/>
    </w:rPr>
  </w:style>
  <w:style w:type="paragraph" w:styleId="FootnoteText">
    <w:name w:val="footnote text"/>
    <w:basedOn w:val="Normal"/>
    <w:link w:val="FootnoteTextChar"/>
    <w:rsid w:val="0046469A"/>
    <w:rPr>
      <w:rFonts w:ascii="Times New Roman" w:hAnsi="Times New Roman"/>
      <w:szCs w:val="20"/>
    </w:rPr>
  </w:style>
  <w:style w:type="character" w:customStyle="1" w:styleId="FootnoteTextChar">
    <w:name w:val="Footnote Text Char"/>
    <w:basedOn w:val="DefaultParagraphFont"/>
    <w:link w:val="FootnoteText"/>
    <w:rsid w:val="0046469A"/>
    <w:rPr>
      <w:rFonts w:ascii="Times New Roman" w:hAnsi="Times New Roman" w:cs="Times New Roman"/>
      <w:sz w:val="24"/>
      <w:szCs w:val="20"/>
    </w:rPr>
  </w:style>
  <w:style w:type="paragraph" w:styleId="Header">
    <w:name w:val="header"/>
    <w:basedOn w:val="Normal"/>
    <w:link w:val="HeaderChar"/>
    <w:rsid w:val="0046469A"/>
    <w:pPr>
      <w:tabs>
        <w:tab w:val="center" w:pos="4320"/>
        <w:tab w:val="right" w:pos="8640"/>
      </w:tabs>
    </w:pPr>
  </w:style>
  <w:style w:type="character" w:customStyle="1" w:styleId="HeaderChar">
    <w:name w:val="Header Char"/>
    <w:basedOn w:val="DefaultParagraphFont"/>
    <w:link w:val="Header"/>
    <w:rsid w:val="0046469A"/>
    <w:rPr>
      <w:rFonts w:ascii="Tw Cen MT" w:hAnsi="Tw Cen MT" w:cs="Arial"/>
      <w:sz w:val="24"/>
      <w:szCs w:val="16"/>
    </w:rPr>
  </w:style>
  <w:style w:type="paragraph" w:customStyle="1" w:styleId="HeadingFive">
    <w:name w:val="Heading Five"/>
    <w:basedOn w:val="Heading4"/>
    <w:link w:val="HeadingFiveChar"/>
    <w:rsid w:val="0046469A"/>
    <w:rPr>
      <w:sz w:val="24"/>
    </w:rPr>
  </w:style>
  <w:style w:type="character" w:customStyle="1" w:styleId="HeadingFiveChar">
    <w:name w:val="Heading Five Char"/>
    <w:basedOn w:val="Heading4Char"/>
    <w:link w:val="HeadingFive"/>
    <w:rsid w:val="0046469A"/>
    <w:rPr>
      <w:rFonts w:ascii="Tw Cen MT Condensed" w:eastAsiaTheme="majorEastAsia" w:hAnsi="Tw Cen MT Condensed" w:cstheme="majorBidi"/>
      <w:b/>
      <w:bCs/>
      <w:iCs/>
      <w:sz w:val="24"/>
      <w:szCs w:val="16"/>
      <w:shd w:val="clear" w:color="auto" w:fill="BFBFBF" w:themeFill="background1" w:themeFillShade="BF"/>
    </w:rPr>
  </w:style>
  <w:style w:type="character" w:styleId="Hyperlink">
    <w:name w:val="Hyperlink"/>
    <w:basedOn w:val="DefaultParagraphFont"/>
    <w:uiPriority w:val="99"/>
    <w:rsid w:val="0046469A"/>
    <w:rPr>
      <w:color w:val="0000FF"/>
      <w:u w:val="single"/>
    </w:rPr>
  </w:style>
  <w:style w:type="table" w:styleId="LightGrid">
    <w:name w:val="Light Grid"/>
    <w:basedOn w:val="TableNormal"/>
    <w:uiPriority w:val="62"/>
    <w:rsid w:val="0046469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1"/>
    <w:qFormat/>
    <w:rsid w:val="0046469A"/>
    <w:pPr>
      <w:ind w:left="720"/>
      <w:contextualSpacing/>
    </w:pPr>
  </w:style>
  <w:style w:type="paragraph" w:customStyle="1" w:styleId="Normal3Paragraph">
    <w:name w:val="Normal 3 Paragraph"/>
    <w:basedOn w:val="Normal"/>
    <w:link w:val="Normal3ParagraphChar"/>
    <w:qFormat/>
    <w:rsid w:val="0046469A"/>
    <w:pPr>
      <w:suppressAutoHyphens/>
      <w:spacing w:before="120" w:after="120"/>
      <w:ind w:left="360"/>
    </w:pPr>
    <w:rPr>
      <w:rFonts w:eastAsia="Times New Roman"/>
    </w:rPr>
  </w:style>
  <w:style w:type="character" w:customStyle="1" w:styleId="Normal3ParagraphChar">
    <w:name w:val="Normal 3 Paragraph Char"/>
    <w:basedOn w:val="DefaultParagraphFont"/>
    <w:link w:val="Normal3Paragraph"/>
    <w:rsid w:val="0046469A"/>
    <w:rPr>
      <w:rFonts w:ascii="Tw Cen MT" w:eastAsia="Times New Roman" w:hAnsi="Tw Cen MT" w:cs="Arial"/>
      <w:sz w:val="24"/>
      <w:szCs w:val="16"/>
    </w:rPr>
  </w:style>
  <w:style w:type="paragraph" w:customStyle="1" w:styleId="Normal4Paragraph">
    <w:name w:val="Normal 4 Paragraph"/>
    <w:basedOn w:val="Normal3Paragraph"/>
    <w:link w:val="Normal4ParagraphChar"/>
    <w:qFormat/>
    <w:rsid w:val="0046469A"/>
    <w:pPr>
      <w:ind w:left="720"/>
    </w:pPr>
  </w:style>
  <w:style w:type="character" w:customStyle="1" w:styleId="Normal4ParagraphChar">
    <w:name w:val="Normal 4 Paragraph Char"/>
    <w:basedOn w:val="Normal3ParagraphChar"/>
    <w:link w:val="Normal4Paragraph"/>
    <w:rsid w:val="0046469A"/>
    <w:rPr>
      <w:rFonts w:ascii="Tw Cen MT" w:eastAsia="Times New Roman" w:hAnsi="Tw Cen MT" w:cs="Arial"/>
      <w:sz w:val="24"/>
      <w:szCs w:val="16"/>
    </w:rPr>
  </w:style>
  <w:style w:type="paragraph" w:customStyle="1" w:styleId="Normal5Paragraph">
    <w:name w:val="Normal 5 Paragraph"/>
    <w:basedOn w:val="Normal4Paragraph"/>
    <w:link w:val="Normal5ParagraphChar"/>
    <w:qFormat/>
    <w:rsid w:val="0046469A"/>
    <w:pPr>
      <w:ind w:left="1080"/>
    </w:pPr>
  </w:style>
  <w:style w:type="character" w:customStyle="1" w:styleId="Normal5ParagraphChar">
    <w:name w:val="Normal 5 Paragraph Char"/>
    <w:basedOn w:val="Normal4ParagraphChar"/>
    <w:link w:val="Normal5Paragraph"/>
    <w:rsid w:val="0046469A"/>
    <w:rPr>
      <w:rFonts w:ascii="Tw Cen MT" w:eastAsia="Times New Roman" w:hAnsi="Tw Cen MT" w:cs="Arial"/>
      <w:sz w:val="24"/>
      <w:szCs w:val="16"/>
    </w:rPr>
  </w:style>
  <w:style w:type="paragraph" w:customStyle="1" w:styleId="Normal6">
    <w:name w:val="Normal 6"/>
    <w:basedOn w:val="Normal5Paragraph"/>
    <w:link w:val="Normal6Char"/>
    <w:qFormat/>
    <w:rsid w:val="0046469A"/>
    <w:pPr>
      <w:ind w:left="1440"/>
    </w:pPr>
  </w:style>
  <w:style w:type="character" w:customStyle="1" w:styleId="Normal6Char">
    <w:name w:val="Normal 6 Char"/>
    <w:basedOn w:val="Normal5ParagraphChar"/>
    <w:link w:val="Normal6"/>
    <w:rsid w:val="0046469A"/>
    <w:rPr>
      <w:rFonts w:ascii="Tw Cen MT" w:eastAsia="Times New Roman" w:hAnsi="Tw Cen MT" w:cs="Arial"/>
      <w:sz w:val="24"/>
      <w:szCs w:val="16"/>
    </w:rPr>
  </w:style>
  <w:style w:type="character" w:styleId="PageNumber">
    <w:name w:val="page number"/>
    <w:basedOn w:val="DefaultParagraphFont"/>
    <w:rsid w:val="0046469A"/>
  </w:style>
  <w:style w:type="character" w:styleId="Strong">
    <w:name w:val="Strong"/>
    <w:basedOn w:val="DefaultParagraphFont"/>
    <w:uiPriority w:val="22"/>
    <w:rsid w:val="0046469A"/>
    <w:rPr>
      <w:b/>
      <w:bCs/>
    </w:rPr>
  </w:style>
  <w:style w:type="paragraph" w:customStyle="1" w:styleId="StyleBodyText3Auto">
    <w:name w:val="Style Body Text 3 + Auto"/>
    <w:basedOn w:val="BodyText3"/>
    <w:link w:val="StyleBodyText3AutoChar"/>
    <w:rsid w:val="0046469A"/>
    <w:pPr>
      <w:spacing w:after="200"/>
    </w:pPr>
    <w:rPr>
      <w:rFonts w:ascii="Times New Roman" w:hAnsi="Times New Roman"/>
      <w:szCs w:val="20"/>
    </w:rPr>
  </w:style>
  <w:style w:type="paragraph" w:styleId="BodyText3">
    <w:name w:val="Body Text 3"/>
    <w:basedOn w:val="Normal"/>
    <w:link w:val="BodyText3Char"/>
    <w:uiPriority w:val="99"/>
    <w:semiHidden/>
    <w:unhideWhenUsed/>
    <w:rsid w:val="0046469A"/>
    <w:pPr>
      <w:spacing w:after="120"/>
    </w:pPr>
    <w:rPr>
      <w:sz w:val="16"/>
    </w:rPr>
  </w:style>
  <w:style w:type="character" w:customStyle="1" w:styleId="BodyText3Char">
    <w:name w:val="Body Text 3 Char"/>
    <w:basedOn w:val="DefaultParagraphFont"/>
    <w:link w:val="BodyText3"/>
    <w:uiPriority w:val="99"/>
    <w:semiHidden/>
    <w:rsid w:val="0046469A"/>
    <w:rPr>
      <w:rFonts w:ascii="Tw Cen MT" w:hAnsi="Tw Cen MT" w:cs="Arial"/>
      <w:sz w:val="16"/>
      <w:szCs w:val="16"/>
    </w:rPr>
  </w:style>
  <w:style w:type="character" w:customStyle="1" w:styleId="StyleBodyText3AutoChar">
    <w:name w:val="Style Body Text 3 + Auto Char"/>
    <w:basedOn w:val="BodyText3Char"/>
    <w:link w:val="StyleBodyText3Auto"/>
    <w:rsid w:val="0046469A"/>
    <w:rPr>
      <w:rFonts w:ascii="Times New Roman" w:hAnsi="Times New Roman" w:cs="Times New Roman"/>
      <w:sz w:val="16"/>
      <w:szCs w:val="20"/>
    </w:rPr>
  </w:style>
  <w:style w:type="paragraph" w:styleId="Subtitle">
    <w:name w:val="Subtitle"/>
    <w:basedOn w:val="Normal"/>
    <w:link w:val="SubtitleChar"/>
    <w:uiPriority w:val="11"/>
    <w:rsid w:val="0046469A"/>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46469A"/>
    <w:rPr>
      <w:rFonts w:asciiTheme="majorHAnsi" w:eastAsiaTheme="majorEastAsia" w:hAnsiTheme="majorHAnsi" w:cstheme="majorBidi"/>
      <w:i/>
      <w:iCs/>
      <w:color w:val="4F81BD" w:themeColor="accent1"/>
      <w:spacing w:val="15"/>
      <w:sz w:val="24"/>
      <w:szCs w:val="24"/>
    </w:rPr>
  </w:style>
  <w:style w:type="table" w:styleId="Table3Deffects1">
    <w:name w:val="Table 3D effects 1"/>
    <w:basedOn w:val="TableNormal"/>
    <w:rsid w:val="0046469A"/>
    <w:pPr>
      <w:spacing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6469A"/>
    <w:pPr>
      <w:spacing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464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6">
    <w:name w:val="Table List 6"/>
    <w:basedOn w:val="TableNormal"/>
    <w:rsid w:val="0046469A"/>
    <w:pPr>
      <w:spacing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itle">
    <w:name w:val="Title"/>
    <w:basedOn w:val="Normal"/>
    <w:link w:val="TitleChar"/>
    <w:uiPriority w:val="10"/>
    <w:rsid w:val="004646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469A"/>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rsid w:val="0046469A"/>
    <w:pPr>
      <w:tabs>
        <w:tab w:val="left" w:pos="480"/>
        <w:tab w:val="right" w:leader="dot" w:pos="9350"/>
      </w:tabs>
      <w:spacing w:after="100"/>
    </w:pPr>
    <w:rPr>
      <w:b/>
      <w:noProof/>
    </w:rPr>
  </w:style>
  <w:style w:type="paragraph" w:styleId="TOC2">
    <w:name w:val="toc 2"/>
    <w:basedOn w:val="Normal"/>
    <w:next w:val="Normal"/>
    <w:autoRedefine/>
    <w:uiPriority w:val="39"/>
    <w:rsid w:val="0046469A"/>
    <w:pPr>
      <w:spacing w:after="100"/>
      <w:ind w:left="240"/>
    </w:pPr>
  </w:style>
  <w:style w:type="paragraph" w:styleId="TOC3">
    <w:name w:val="toc 3"/>
    <w:basedOn w:val="Normal"/>
    <w:next w:val="Normal"/>
    <w:autoRedefine/>
    <w:uiPriority w:val="39"/>
    <w:rsid w:val="0046469A"/>
    <w:pPr>
      <w:spacing w:after="100"/>
      <w:ind w:left="480"/>
    </w:pPr>
  </w:style>
  <w:style w:type="paragraph" w:styleId="TOCHeading">
    <w:name w:val="TOC Heading"/>
    <w:basedOn w:val="Heading1"/>
    <w:next w:val="Normal"/>
    <w:uiPriority w:val="39"/>
    <w:unhideWhenUsed/>
    <w:rsid w:val="0046469A"/>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twocolumnheading">
    <w:name w:val="two column heading"/>
    <w:basedOn w:val="Heading4"/>
    <w:next w:val="Normal"/>
    <w:link w:val="twocolumnheadingChar"/>
    <w:qFormat/>
    <w:rsid w:val="0046469A"/>
    <w:pPr>
      <w:spacing w:before="120" w:after="120"/>
      <w:ind w:left="0"/>
      <w:contextualSpacing/>
      <w:outlineLvl w:val="1"/>
    </w:pPr>
  </w:style>
  <w:style w:type="character" w:customStyle="1" w:styleId="twocolumnheadingChar">
    <w:name w:val="two column heading Char"/>
    <w:basedOn w:val="Heading4Char"/>
    <w:link w:val="twocolumnheading"/>
    <w:rsid w:val="0046469A"/>
    <w:rPr>
      <w:rFonts w:ascii="Tw Cen MT Condensed" w:eastAsiaTheme="majorEastAsia" w:hAnsi="Tw Cen MT Condensed" w:cstheme="majorBidi"/>
      <w:b/>
      <w:bCs/>
      <w:iCs/>
      <w:sz w:val="28"/>
      <w:szCs w:val="16"/>
      <w:shd w:val="clear" w:color="auto" w:fill="BFBFBF" w:themeFill="background1" w:themeFillShade="BF"/>
    </w:rPr>
  </w:style>
  <w:style w:type="paragraph" w:styleId="BalloonText">
    <w:name w:val="Balloon Text"/>
    <w:basedOn w:val="Normal"/>
    <w:link w:val="BalloonTextChar"/>
    <w:uiPriority w:val="99"/>
    <w:semiHidden/>
    <w:unhideWhenUsed/>
    <w:rsid w:val="00591B97"/>
    <w:rPr>
      <w:rFonts w:ascii="Tahoma" w:hAnsi="Tahoma" w:cs="Tahoma"/>
      <w:sz w:val="16"/>
      <w:szCs w:val="16"/>
    </w:rPr>
  </w:style>
  <w:style w:type="character" w:customStyle="1" w:styleId="BalloonTextChar">
    <w:name w:val="Balloon Text Char"/>
    <w:basedOn w:val="DefaultParagraphFont"/>
    <w:link w:val="BalloonText"/>
    <w:uiPriority w:val="99"/>
    <w:semiHidden/>
    <w:rsid w:val="00591B97"/>
    <w:rPr>
      <w:rFonts w:ascii="Tahoma" w:hAnsi="Tahoma" w:cs="Tahoma"/>
      <w:sz w:val="16"/>
      <w:szCs w:val="16"/>
    </w:rPr>
  </w:style>
  <w:style w:type="paragraph" w:customStyle="1" w:styleId="Default">
    <w:name w:val="Default"/>
    <w:rsid w:val="00591B97"/>
    <w:pPr>
      <w:autoSpaceDE w:val="0"/>
      <w:autoSpaceDN w:val="0"/>
      <w:adjustRightInd w:val="0"/>
      <w:spacing w:after="0" w:line="240" w:lineRule="auto"/>
    </w:pPr>
    <w:rPr>
      <w:rFonts w:ascii="Trebuchet MS" w:hAnsi="Trebuchet MS" w:cs="Trebuchet MS"/>
      <w:color w:val="000000"/>
      <w:sz w:val="24"/>
      <w:szCs w:val="24"/>
    </w:rPr>
  </w:style>
  <w:style w:type="paragraph" w:styleId="BodyText">
    <w:name w:val="Body Text"/>
    <w:basedOn w:val="Normal"/>
    <w:link w:val="BodyTextChar"/>
    <w:uiPriority w:val="1"/>
    <w:unhideWhenUsed/>
    <w:qFormat/>
    <w:rsid w:val="003F29C0"/>
    <w:pPr>
      <w:spacing w:after="120"/>
    </w:pPr>
  </w:style>
  <w:style w:type="character" w:customStyle="1" w:styleId="BodyTextChar">
    <w:name w:val="Body Text Char"/>
    <w:basedOn w:val="DefaultParagraphFont"/>
    <w:link w:val="BodyText"/>
    <w:uiPriority w:val="1"/>
    <w:rsid w:val="003F29C0"/>
    <w:rPr>
      <w:rFonts w:ascii="Calibri" w:hAnsi="Calibri" w:cs="Times New Roman"/>
    </w:rPr>
  </w:style>
  <w:style w:type="paragraph" w:customStyle="1" w:styleId="TableParagraph">
    <w:name w:val="Table Paragraph"/>
    <w:basedOn w:val="Normal"/>
    <w:uiPriority w:val="1"/>
    <w:qFormat/>
    <w:rsid w:val="003F29C0"/>
    <w:pPr>
      <w:widowControl w:val="0"/>
    </w:pPr>
    <w:rPr>
      <w:rFonts w:asciiTheme="minorHAnsi" w:hAnsiTheme="minorHAnsi" w:cstheme="minorBidi"/>
    </w:rPr>
  </w:style>
  <w:style w:type="character" w:customStyle="1" w:styleId="apple-converted-space">
    <w:name w:val="apple-converted-space"/>
    <w:basedOn w:val="DefaultParagraphFont"/>
    <w:rsid w:val="008C4C1A"/>
  </w:style>
  <w:style w:type="character" w:customStyle="1" w:styleId="CommentTextChar">
    <w:name w:val="Comment Text Char"/>
    <w:basedOn w:val="DefaultParagraphFont"/>
    <w:link w:val="CommentText"/>
    <w:uiPriority w:val="99"/>
    <w:semiHidden/>
    <w:rsid w:val="008C4C1A"/>
    <w:rPr>
      <w:sz w:val="20"/>
      <w:szCs w:val="20"/>
      <w:u w:color="000000"/>
    </w:rPr>
  </w:style>
  <w:style w:type="paragraph" w:styleId="CommentText">
    <w:name w:val="annotation text"/>
    <w:link w:val="CommentTextChar"/>
    <w:uiPriority w:val="99"/>
    <w:semiHidden/>
    <w:unhideWhenUsed/>
    <w:rsid w:val="008C4C1A"/>
    <w:pPr>
      <w:spacing w:after="160" w:line="240" w:lineRule="auto"/>
    </w:pPr>
    <w:rPr>
      <w:sz w:val="20"/>
      <w:szCs w:val="20"/>
      <w:u w:color="000000"/>
    </w:rPr>
  </w:style>
  <w:style w:type="character" w:customStyle="1" w:styleId="CommentTextChar1">
    <w:name w:val="Comment Text Char1"/>
    <w:basedOn w:val="DefaultParagraphFont"/>
    <w:uiPriority w:val="99"/>
    <w:semiHidden/>
    <w:rsid w:val="008C4C1A"/>
    <w:rPr>
      <w:rFonts w:ascii="Calibri" w:hAnsi="Calibri" w:cs="Times New Roman"/>
      <w:sz w:val="20"/>
      <w:szCs w:val="20"/>
    </w:rPr>
  </w:style>
  <w:style w:type="character" w:customStyle="1" w:styleId="CommentSubjectChar">
    <w:name w:val="Comment Subject Char"/>
    <w:basedOn w:val="CommentTextChar"/>
    <w:link w:val="CommentSubject"/>
    <w:uiPriority w:val="99"/>
    <w:semiHidden/>
    <w:rsid w:val="008C4C1A"/>
    <w:rPr>
      <w:b/>
      <w:bCs/>
      <w:sz w:val="20"/>
      <w:szCs w:val="20"/>
      <w:u w:color="000000"/>
    </w:rPr>
  </w:style>
  <w:style w:type="paragraph" w:styleId="CommentSubject">
    <w:name w:val="annotation subject"/>
    <w:basedOn w:val="CommentText"/>
    <w:next w:val="CommentText"/>
    <w:link w:val="CommentSubjectChar"/>
    <w:uiPriority w:val="99"/>
    <w:semiHidden/>
    <w:unhideWhenUsed/>
    <w:rsid w:val="008C4C1A"/>
    <w:rPr>
      <w:b/>
      <w:bCs/>
    </w:rPr>
  </w:style>
  <w:style w:type="character" w:customStyle="1" w:styleId="CommentSubjectChar1">
    <w:name w:val="Comment Subject Char1"/>
    <w:basedOn w:val="CommentTextChar1"/>
    <w:uiPriority w:val="99"/>
    <w:semiHidden/>
    <w:rsid w:val="008C4C1A"/>
    <w:rPr>
      <w:rFonts w:ascii="Calibri" w:hAnsi="Calibri" w:cs="Times New Roman"/>
      <w:b/>
      <w:bCs/>
      <w:sz w:val="20"/>
      <w:szCs w:val="20"/>
    </w:rPr>
  </w:style>
  <w:style w:type="character" w:customStyle="1" w:styleId="Hyperlink0">
    <w:name w:val="Hyperlink.0"/>
    <w:basedOn w:val="DefaultParagraphFont"/>
    <w:rsid w:val="008C4C1A"/>
    <w:rPr>
      <w:color w:val="0000FF"/>
      <w:sz w:val="24"/>
      <w:szCs w:val="24"/>
      <w:u w:val="single" w:color="0000FF"/>
      <w:lang w:val="en-US"/>
    </w:rPr>
  </w:style>
  <w:style w:type="character" w:customStyle="1" w:styleId="Hyperlink1">
    <w:name w:val="Hyperlink.1"/>
    <w:basedOn w:val="DefaultParagraphFont"/>
    <w:rsid w:val="008C4C1A"/>
    <w:rPr>
      <w:color w:val="0000FF"/>
      <w:sz w:val="24"/>
      <w:szCs w:val="24"/>
      <w:u w:val="single" w:color="0000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List 6" w:uiPriority="0"/>
    <w:lsdException w:name="Table 3D effects 1" w:uiPriority="0"/>
    <w:lsdException w:name="Table 3D effects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B97"/>
    <w:pPr>
      <w:spacing w:after="0" w:line="240" w:lineRule="auto"/>
    </w:pPr>
    <w:rPr>
      <w:rFonts w:ascii="Calibri" w:hAnsi="Calibri" w:cs="Times New Roman"/>
    </w:rPr>
  </w:style>
  <w:style w:type="paragraph" w:styleId="Heading1">
    <w:name w:val="heading 1"/>
    <w:basedOn w:val="Normal"/>
    <w:next w:val="Normal"/>
    <w:link w:val="Heading1Char"/>
    <w:qFormat/>
    <w:rsid w:val="0046469A"/>
    <w:pPr>
      <w:spacing w:before="120" w:after="240"/>
      <w:outlineLvl w:val="0"/>
    </w:pPr>
    <w:rPr>
      <w:rFonts w:ascii="Tw Cen MT Condensed" w:hAnsi="Tw Cen MT Condensed"/>
      <w:b/>
      <w:sz w:val="60"/>
    </w:rPr>
  </w:style>
  <w:style w:type="paragraph" w:styleId="Heading2">
    <w:name w:val="heading 2"/>
    <w:basedOn w:val="Normal"/>
    <w:next w:val="Normal"/>
    <w:link w:val="Heading2Char"/>
    <w:uiPriority w:val="9"/>
    <w:unhideWhenUsed/>
    <w:qFormat/>
    <w:rsid w:val="0046469A"/>
    <w:pPr>
      <w:keepNext/>
      <w:keepLines/>
      <w:pBdr>
        <w:top w:val="single" w:sz="4" w:space="1" w:color="auto"/>
        <w:left w:val="single" w:sz="4" w:space="4" w:color="auto"/>
        <w:bottom w:val="single" w:sz="4" w:space="1" w:color="auto"/>
      </w:pBdr>
      <w:shd w:val="solid" w:color="auto" w:fill="000000" w:themeFill="text1"/>
      <w:spacing w:before="200" w:after="60"/>
      <w:ind w:left="144"/>
      <w:outlineLvl w:val="1"/>
    </w:pPr>
    <w:rPr>
      <w:rFonts w:ascii="Tw Cen MT Condensed" w:eastAsiaTheme="majorEastAsia" w:hAnsi="Tw Cen MT Condensed" w:cstheme="majorBidi"/>
      <w:b/>
      <w:bCs/>
      <w:sz w:val="40"/>
      <w:szCs w:val="26"/>
    </w:rPr>
  </w:style>
  <w:style w:type="paragraph" w:styleId="Heading3">
    <w:name w:val="heading 3"/>
    <w:basedOn w:val="Normal"/>
    <w:next w:val="Normal"/>
    <w:link w:val="Heading3Char"/>
    <w:uiPriority w:val="9"/>
    <w:unhideWhenUsed/>
    <w:qFormat/>
    <w:rsid w:val="0046469A"/>
    <w:pPr>
      <w:keepNext/>
      <w:keepLines/>
      <w:spacing w:before="200"/>
      <w:ind w:left="360"/>
      <w:outlineLvl w:val="2"/>
    </w:pPr>
    <w:rPr>
      <w:rFonts w:ascii="Tw Cen MT Condensed" w:eastAsiaTheme="majorEastAsia" w:hAnsi="Tw Cen MT Condensed" w:cstheme="majorBidi"/>
      <w:b/>
      <w:bCs/>
      <w:sz w:val="32"/>
    </w:rPr>
  </w:style>
  <w:style w:type="paragraph" w:styleId="Heading4">
    <w:name w:val="heading 4"/>
    <w:basedOn w:val="Normal"/>
    <w:next w:val="Normal"/>
    <w:link w:val="Heading4Char"/>
    <w:uiPriority w:val="9"/>
    <w:unhideWhenUsed/>
    <w:qFormat/>
    <w:rsid w:val="0046469A"/>
    <w:pPr>
      <w:keepNext/>
      <w:keepLines/>
      <w:shd w:val="clear" w:color="auto" w:fill="BFBFBF" w:themeFill="background1" w:themeFillShade="BF"/>
      <w:spacing w:before="200" w:after="60"/>
      <w:ind w:left="720"/>
      <w:outlineLvl w:val="3"/>
    </w:pPr>
    <w:rPr>
      <w:rFonts w:ascii="Tw Cen MT Condensed" w:eastAsiaTheme="majorEastAsia" w:hAnsi="Tw Cen MT Condensed" w:cstheme="majorBidi"/>
      <w:b/>
      <w:bCs/>
      <w:iCs/>
      <w:sz w:val="28"/>
    </w:rPr>
  </w:style>
  <w:style w:type="paragraph" w:styleId="Heading5">
    <w:name w:val="heading 5"/>
    <w:basedOn w:val="Normal"/>
    <w:next w:val="Normal"/>
    <w:link w:val="Heading5Char"/>
    <w:uiPriority w:val="9"/>
    <w:unhideWhenUsed/>
    <w:qFormat/>
    <w:rsid w:val="0046469A"/>
    <w:pPr>
      <w:keepNext/>
      <w:keepLines/>
      <w:spacing w:before="200"/>
      <w:ind w:left="1080"/>
      <w:outlineLvl w:val="4"/>
    </w:pPr>
    <w:rPr>
      <w:rFonts w:ascii="Tw Cen MT Condensed" w:eastAsiaTheme="majorEastAsia" w:hAnsi="Tw Cen MT Condensed" w:cstheme="majorBidi"/>
      <w:b/>
      <w:sz w:val="28"/>
    </w:rPr>
  </w:style>
  <w:style w:type="paragraph" w:styleId="Heading6">
    <w:name w:val="heading 6"/>
    <w:basedOn w:val="Normal"/>
    <w:next w:val="Normal"/>
    <w:link w:val="Heading6Char"/>
    <w:uiPriority w:val="9"/>
    <w:unhideWhenUsed/>
    <w:qFormat/>
    <w:rsid w:val="0046469A"/>
    <w:pPr>
      <w:keepNext/>
      <w:keepLines/>
      <w:spacing w:before="200"/>
      <w:ind w:left="1440"/>
      <w:outlineLvl w:val="5"/>
    </w:pPr>
    <w:rPr>
      <w:rFonts w:ascii="Tw Cen MT Condensed" w:eastAsiaTheme="majorEastAsia" w:hAnsi="Tw Cen MT Condensed" w:cstheme="majorBidi"/>
      <w:iCs/>
      <w:sz w:val="28"/>
      <w:u w:val="single"/>
    </w:rPr>
  </w:style>
  <w:style w:type="paragraph" w:styleId="Heading7">
    <w:name w:val="heading 7"/>
    <w:basedOn w:val="Normal"/>
    <w:next w:val="Normal"/>
    <w:link w:val="Heading7Char"/>
    <w:uiPriority w:val="9"/>
    <w:unhideWhenUsed/>
    <w:rsid w:val="0046469A"/>
    <w:pPr>
      <w:keepNext/>
      <w:keepLines/>
      <w:spacing w:before="200"/>
      <w:outlineLvl w:val="6"/>
    </w:pPr>
    <w:rPr>
      <w:rFonts w:ascii="Tw Cen MT Condensed" w:eastAsiaTheme="majorEastAsia" w:hAnsi="Tw Cen MT Condensed" w:cstheme="majorBidi"/>
      <w:b/>
      <w:iCs/>
      <w:sz w:val="20"/>
    </w:rPr>
  </w:style>
  <w:style w:type="paragraph" w:styleId="Heading8">
    <w:name w:val="heading 8"/>
    <w:basedOn w:val="Normal"/>
    <w:next w:val="Normal"/>
    <w:link w:val="Heading8Char"/>
    <w:uiPriority w:val="9"/>
    <w:semiHidden/>
    <w:unhideWhenUsed/>
    <w:qFormat/>
    <w:rsid w:val="0046469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6469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69A"/>
    <w:rPr>
      <w:rFonts w:ascii="Tw Cen MT Condensed" w:hAnsi="Tw Cen MT Condensed" w:cs="Arial"/>
      <w:b/>
      <w:sz w:val="60"/>
      <w:szCs w:val="16"/>
    </w:rPr>
  </w:style>
  <w:style w:type="character" w:customStyle="1" w:styleId="Heading2Char">
    <w:name w:val="Heading 2 Char"/>
    <w:basedOn w:val="DefaultParagraphFont"/>
    <w:link w:val="Heading2"/>
    <w:uiPriority w:val="9"/>
    <w:rsid w:val="0046469A"/>
    <w:rPr>
      <w:rFonts w:ascii="Tw Cen MT Condensed" w:eastAsiaTheme="majorEastAsia" w:hAnsi="Tw Cen MT Condensed" w:cstheme="majorBidi"/>
      <w:b/>
      <w:bCs/>
      <w:sz w:val="40"/>
      <w:szCs w:val="26"/>
      <w:shd w:val="solid" w:color="auto" w:fill="000000" w:themeFill="text1"/>
    </w:rPr>
  </w:style>
  <w:style w:type="character" w:customStyle="1" w:styleId="Heading3Char">
    <w:name w:val="Heading 3 Char"/>
    <w:basedOn w:val="DefaultParagraphFont"/>
    <w:link w:val="Heading3"/>
    <w:uiPriority w:val="9"/>
    <w:rsid w:val="0046469A"/>
    <w:rPr>
      <w:rFonts w:ascii="Tw Cen MT Condensed" w:eastAsiaTheme="majorEastAsia" w:hAnsi="Tw Cen MT Condensed" w:cstheme="majorBidi"/>
      <w:b/>
      <w:bCs/>
      <w:sz w:val="32"/>
      <w:szCs w:val="16"/>
    </w:rPr>
  </w:style>
  <w:style w:type="character" w:customStyle="1" w:styleId="Heading4Char">
    <w:name w:val="Heading 4 Char"/>
    <w:basedOn w:val="DefaultParagraphFont"/>
    <w:link w:val="Heading4"/>
    <w:uiPriority w:val="9"/>
    <w:rsid w:val="0046469A"/>
    <w:rPr>
      <w:rFonts w:ascii="Tw Cen MT Condensed" w:eastAsiaTheme="majorEastAsia" w:hAnsi="Tw Cen MT Condensed" w:cstheme="majorBidi"/>
      <w:b/>
      <w:bCs/>
      <w:iCs/>
      <w:sz w:val="28"/>
      <w:szCs w:val="16"/>
      <w:shd w:val="clear" w:color="auto" w:fill="BFBFBF" w:themeFill="background1" w:themeFillShade="BF"/>
    </w:rPr>
  </w:style>
  <w:style w:type="character" w:customStyle="1" w:styleId="Heading5Char">
    <w:name w:val="Heading 5 Char"/>
    <w:basedOn w:val="DefaultParagraphFont"/>
    <w:link w:val="Heading5"/>
    <w:uiPriority w:val="9"/>
    <w:rsid w:val="0046469A"/>
    <w:rPr>
      <w:rFonts w:ascii="Tw Cen MT Condensed" w:eastAsiaTheme="majorEastAsia" w:hAnsi="Tw Cen MT Condensed" w:cstheme="majorBidi"/>
      <w:b/>
      <w:sz w:val="28"/>
      <w:szCs w:val="16"/>
    </w:rPr>
  </w:style>
  <w:style w:type="character" w:customStyle="1" w:styleId="Heading6Char">
    <w:name w:val="Heading 6 Char"/>
    <w:basedOn w:val="DefaultParagraphFont"/>
    <w:link w:val="Heading6"/>
    <w:uiPriority w:val="9"/>
    <w:rsid w:val="0046469A"/>
    <w:rPr>
      <w:rFonts w:ascii="Tw Cen MT Condensed" w:eastAsiaTheme="majorEastAsia" w:hAnsi="Tw Cen MT Condensed" w:cstheme="majorBidi"/>
      <w:iCs/>
      <w:sz w:val="28"/>
      <w:szCs w:val="16"/>
      <w:u w:val="single"/>
    </w:rPr>
  </w:style>
  <w:style w:type="character" w:customStyle="1" w:styleId="Heading7Char">
    <w:name w:val="Heading 7 Char"/>
    <w:basedOn w:val="DefaultParagraphFont"/>
    <w:link w:val="Heading7"/>
    <w:uiPriority w:val="9"/>
    <w:rsid w:val="0046469A"/>
    <w:rPr>
      <w:rFonts w:ascii="Tw Cen MT Condensed" w:eastAsiaTheme="majorEastAsia" w:hAnsi="Tw Cen MT Condensed" w:cstheme="majorBidi"/>
      <w:b/>
      <w:iCs/>
      <w:sz w:val="20"/>
      <w:szCs w:val="16"/>
    </w:rPr>
  </w:style>
  <w:style w:type="character" w:customStyle="1" w:styleId="Heading8Char">
    <w:name w:val="Heading 8 Char"/>
    <w:basedOn w:val="DefaultParagraphFont"/>
    <w:link w:val="Heading8"/>
    <w:uiPriority w:val="9"/>
    <w:semiHidden/>
    <w:rsid w:val="004646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6469A"/>
    <w:rPr>
      <w:rFonts w:asciiTheme="majorHAnsi" w:eastAsiaTheme="majorEastAsia" w:hAnsiTheme="majorHAnsi" w:cstheme="majorBidi"/>
      <w:i/>
      <w:iCs/>
      <w:color w:val="404040" w:themeColor="text1" w:themeTint="BF"/>
      <w:sz w:val="20"/>
      <w:szCs w:val="20"/>
    </w:rPr>
  </w:style>
  <w:style w:type="paragraph" w:styleId="BodyTextIndent">
    <w:name w:val="Body Text Indent"/>
    <w:basedOn w:val="Normal"/>
    <w:link w:val="BodyTextIndentChar"/>
    <w:rsid w:val="0046469A"/>
    <w:pPr>
      <w:spacing w:after="120"/>
      <w:ind w:left="360"/>
    </w:pPr>
  </w:style>
  <w:style w:type="character" w:customStyle="1" w:styleId="BodyTextIndentChar">
    <w:name w:val="Body Text Indent Char"/>
    <w:basedOn w:val="DefaultParagraphFont"/>
    <w:link w:val="BodyTextIndent"/>
    <w:rsid w:val="0046469A"/>
    <w:rPr>
      <w:rFonts w:ascii="Tw Cen MT" w:hAnsi="Tw Cen MT" w:cs="Arial"/>
      <w:sz w:val="24"/>
      <w:szCs w:val="16"/>
    </w:rPr>
  </w:style>
  <w:style w:type="paragraph" w:styleId="BodyTextIndent2">
    <w:name w:val="Body Text Indent 2"/>
    <w:basedOn w:val="Normal"/>
    <w:link w:val="BodyTextIndent2Char"/>
    <w:rsid w:val="0046469A"/>
    <w:pPr>
      <w:spacing w:after="120" w:line="480" w:lineRule="auto"/>
      <w:ind w:left="360"/>
    </w:pPr>
  </w:style>
  <w:style w:type="character" w:customStyle="1" w:styleId="BodyTextIndent2Char">
    <w:name w:val="Body Text Indent 2 Char"/>
    <w:basedOn w:val="DefaultParagraphFont"/>
    <w:link w:val="BodyTextIndent2"/>
    <w:rsid w:val="0046469A"/>
    <w:rPr>
      <w:rFonts w:ascii="Tw Cen MT" w:hAnsi="Tw Cen MT" w:cs="Arial"/>
      <w:sz w:val="24"/>
      <w:szCs w:val="16"/>
    </w:rPr>
  </w:style>
  <w:style w:type="paragraph" w:styleId="BodyTextIndent3">
    <w:name w:val="Body Text Indent 3"/>
    <w:basedOn w:val="Normal"/>
    <w:link w:val="BodyTextIndent3Char"/>
    <w:rsid w:val="0046469A"/>
    <w:pPr>
      <w:spacing w:after="120"/>
      <w:ind w:left="360"/>
    </w:pPr>
    <w:rPr>
      <w:sz w:val="16"/>
    </w:rPr>
  </w:style>
  <w:style w:type="character" w:customStyle="1" w:styleId="BodyTextIndent3Char">
    <w:name w:val="Body Text Indent 3 Char"/>
    <w:basedOn w:val="DefaultParagraphFont"/>
    <w:link w:val="BodyTextIndent3"/>
    <w:rsid w:val="0046469A"/>
    <w:rPr>
      <w:rFonts w:ascii="Tw Cen MT" w:hAnsi="Tw Cen MT" w:cs="Arial"/>
      <w:sz w:val="16"/>
      <w:szCs w:val="16"/>
    </w:rPr>
  </w:style>
  <w:style w:type="paragraph" w:customStyle="1" w:styleId="CoverText">
    <w:name w:val="Cover Text"/>
    <w:basedOn w:val="Normal"/>
    <w:link w:val="CoverTextChar"/>
    <w:qFormat/>
    <w:rsid w:val="0046469A"/>
    <w:rPr>
      <w:rFonts w:ascii="Tw Cen MT Condensed" w:eastAsia="Times New Roman" w:hAnsi="Tw Cen MT Condensed"/>
      <w:sz w:val="48"/>
    </w:rPr>
  </w:style>
  <w:style w:type="character" w:customStyle="1" w:styleId="CoverTextChar">
    <w:name w:val="Cover Text Char"/>
    <w:basedOn w:val="DefaultParagraphFont"/>
    <w:link w:val="CoverText"/>
    <w:rsid w:val="0046469A"/>
    <w:rPr>
      <w:rFonts w:ascii="Tw Cen MT Condensed" w:eastAsia="Times New Roman" w:hAnsi="Tw Cen MT Condensed" w:cs="Arial"/>
      <w:sz w:val="48"/>
      <w:szCs w:val="16"/>
    </w:rPr>
  </w:style>
  <w:style w:type="paragraph" w:customStyle="1" w:styleId="CoverTitleBlue">
    <w:name w:val="Cover Title Blue"/>
    <w:basedOn w:val="Normal"/>
    <w:next w:val="CoverText"/>
    <w:link w:val="CoverTitleBlueChar"/>
    <w:qFormat/>
    <w:rsid w:val="0046469A"/>
    <w:pPr>
      <w:pBdr>
        <w:top w:val="single" w:sz="4" w:space="4" w:color="1F497D" w:themeColor="text2"/>
        <w:left w:val="single" w:sz="4" w:space="6" w:color="1F497D" w:themeColor="text2"/>
        <w:bottom w:val="single" w:sz="4" w:space="4" w:color="1F497D" w:themeColor="text2"/>
        <w:right w:val="single" w:sz="4" w:space="4" w:color="1F497D" w:themeColor="text2"/>
      </w:pBdr>
      <w:shd w:val="clear" w:color="auto" w:fill="1F497D" w:themeFill="text2"/>
    </w:pPr>
    <w:rPr>
      <w:rFonts w:ascii="Tw Cen MT Condensed" w:eastAsia="Times New Roman" w:hAnsi="Tw Cen MT Condensed"/>
      <w:color w:val="FFFFFF" w:themeColor="background1"/>
      <w:sz w:val="72"/>
    </w:rPr>
  </w:style>
  <w:style w:type="character" w:customStyle="1" w:styleId="CoverTitleBlueChar">
    <w:name w:val="Cover Title Blue Char"/>
    <w:basedOn w:val="DefaultParagraphFont"/>
    <w:link w:val="CoverTitleBlue"/>
    <w:rsid w:val="0046469A"/>
    <w:rPr>
      <w:rFonts w:ascii="Tw Cen MT Condensed" w:eastAsia="Times New Roman" w:hAnsi="Tw Cen MT Condensed" w:cs="Arial"/>
      <w:color w:val="FFFFFF" w:themeColor="background1"/>
      <w:sz w:val="72"/>
      <w:szCs w:val="16"/>
      <w:shd w:val="clear" w:color="auto" w:fill="1F497D" w:themeFill="text2"/>
    </w:rPr>
  </w:style>
  <w:style w:type="paragraph" w:customStyle="1" w:styleId="FloatingParagraphBox">
    <w:name w:val="Floating Paragraph Box"/>
    <w:basedOn w:val="Normal"/>
    <w:link w:val="FloatingParagraphBoxChar"/>
    <w:qFormat/>
    <w:rsid w:val="0046469A"/>
    <w:pPr>
      <w:framePr w:w="3600" w:hSpace="360" w:vSpace="360" w:wrap="around" w:vAnchor="text" w:hAnchor="text" w:xAlign="right" w:y="1"/>
      <w:pBdr>
        <w:top w:val="single" w:sz="2" w:space="5" w:color="BFBFBF" w:themeColor="background1" w:themeShade="BF"/>
        <w:left w:val="single" w:sz="2" w:space="5" w:color="BFBFBF" w:themeColor="background1" w:themeShade="BF"/>
        <w:bottom w:val="single" w:sz="2" w:space="5" w:color="BFBFBF" w:themeColor="background1" w:themeShade="BF"/>
        <w:right w:val="single" w:sz="2" w:space="5" w:color="BFBFBF" w:themeColor="background1" w:themeShade="BF"/>
      </w:pBdr>
      <w:shd w:val="clear" w:color="auto" w:fill="D9D9D9" w:themeFill="background1" w:themeFillShade="D9"/>
      <w:spacing w:line="276" w:lineRule="auto"/>
    </w:pPr>
    <w:rPr>
      <w:b/>
      <w:snapToGrid w:val="0"/>
      <w:szCs w:val="24"/>
    </w:rPr>
  </w:style>
  <w:style w:type="character" w:customStyle="1" w:styleId="FloatingParagraphBoxChar">
    <w:name w:val="Floating Paragraph Box Char"/>
    <w:basedOn w:val="DefaultParagraphFont"/>
    <w:link w:val="FloatingParagraphBox"/>
    <w:rsid w:val="0046469A"/>
    <w:rPr>
      <w:rFonts w:ascii="Tw Cen MT" w:hAnsi="Tw Cen MT" w:cs="Arial"/>
      <w:b/>
      <w:snapToGrid w:val="0"/>
      <w:sz w:val="24"/>
      <w:szCs w:val="24"/>
      <w:shd w:val="clear" w:color="auto" w:fill="D9D9D9" w:themeFill="background1" w:themeFillShade="D9"/>
    </w:rPr>
  </w:style>
  <w:style w:type="character" w:styleId="FollowedHyperlink">
    <w:name w:val="FollowedHyperlink"/>
    <w:basedOn w:val="DefaultParagraphFont"/>
    <w:rsid w:val="0046469A"/>
    <w:rPr>
      <w:color w:val="800080"/>
      <w:u w:val="single"/>
    </w:rPr>
  </w:style>
  <w:style w:type="paragraph" w:styleId="Footer">
    <w:name w:val="footer"/>
    <w:basedOn w:val="Normal"/>
    <w:link w:val="FooterChar"/>
    <w:uiPriority w:val="99"/>
    <w:rsid w:val="0046469A"/>
    <w:pPr>
      <w:tabs>
        <w:tab w:val="center" w:pos="4320"/>
        <w:tab w:val="right" w:pos="8640"/>
      </w:tabs>
    </w:pPr>
    <w:rPr>
      <w:rFonts w:ascii="Times New Roman" w:hAnsi="Times New Roman"/>
      <w:szCs w:val="20"/>
    </w:rPr>
  </w:style>
  <w:style w:type="character" w:customStyle="1" w:styleId="FooterChar">
    <w:name w:val="Footer Char"/>
    <w:basedOn w:val="DefaultParagraphFont"/>
    <w:link w:val="Footer"/>
    <w:uiPriority w:val="99"/>
    <w:rsid w:val="0046469A"/>
    <w:rPr>
      <w:rFonts w:ascii="Times New Roman" w:hAnsi="Times New Roman" w:cs="Times New Roman"/>
      <w:sz w:val="24"/>
      <w:szCs w:val="20"/>
    </w:rPr>
  </w:style>
  <w:style w:type="character" w:styleId="FootnoteReference">
    <w:name w:val="footnote reference"/>
    <w:basedOn w:val="DefaultParagraphFont"/>
    <w:rsid w:val="0046469A"/>
    <w:rPr>
      <w:vertAlign w:val="superscript"/>
    </w:rPr>
  </w:style>
  <w:style w:type="paragraph" w:styleId="FootnoteText">
    <w:name w:val="footnote text"/>
    <w:basedOn w:val="Normal"/>
    <w:link w:val="FootnoteTextChar"/>
    <w:rsid w:val="0046469A"/>
    <w:rPr>
      <w:rFonts w:ascii="Times New Roman" w:hAnsi="Times New Roman"/>
      <w:szCs w:val="20"/>
    </w:rPr>
  </w:style>
  <w:style w:type="character" w:customStyle="1" w:styleId="FootnoteTextChar">
    <w:name w:val="Footnote Text Char"/>
    <w:basedOn w:val="DefaultParagraphFont"/>
    <w:link w:val="FootnoteText"/>
    <w:rsid w:val="0046469A"/>
    <w:rPr>
      <w:rFonts w:ascii="Times New Roman" w:hAnsi="Times New Roman" w:cs="Times New Roman"/>
      <w:sz w:val="24"/>
      <w:szCs w:val="20"/>
    </w:rPr>
  </w:style>
  <w:style w:type="paragraph" w:styleId="Header">
    <w:name w:val="header"/>
    <w:basedOn w:val="Normal"/>
    <w:link w:val="HeaderChar"/>
    <w:rsid w:val="0046469A"/>
    <w:pPr>
      <w:tabs>
        <w:tab w:val="center" w:pos="4320"/>
        <w:tab w:val="right" w:pos="8640"/>
      </w:tabs>
    </w:pPr>
  </w:style>
  <w:style w:type="character" w:customStyle="1" w:styleId="HeaderChar">
    <w:name w:val="Header Char"/>
    <w:basedOn w:val="DefaultParagraphFont"/>
    <w:link w:val="Header"/>
    <w:rsid w:val="0046469A"/>
    <w:rPr>
      <w:rFonts w:ascii="Tw Cen MT" w:hAnsi="Tw Cen MT" w:cs="Arial"/>
      <w:sz w:val="24"/>
      <w:szCs w:val="16"/>
    </w:rPr>
  </w:style>
  <w:style w:type="paragraph" w:customStyle="1" w:styleId="HeadingFive">
    <w:name w:val="Heading Five"/>
    <w:basedOn w:val="Heading4"/>
    <w:link w:val="HeadingFiveChar"/>
    <w:rsid w:val="0046469A"/>
    <w:rPr>
      <w:sz w:val="24"/>
    </w:rPr>
  </w:style>
  <w:style w:type="character" w:customStyle="1" w:styleId="HeadingFiveChar">
    <w:name w:val="Heading Five Char"/>
    <w:basedOn w:val="Heading4Char"/>
    <w:link w:val="HeadingFive"/>
    <w:rsid w:val="0046469A"/>
    <w:rPr>
      <w:rFonts w:ascii="Tw Cen MT Condensed" w:eastAsiaTheme="majorEastAsia" w:hAnsi="Tw Cen MT Condensed" w:cstheme="majorBidi"/>
      <w:b/>
      <w:bCs/>
      <w:iCs/>
      <w:sz w:val="24"/>
      <w:szCs w:val="16"/>
      <w:shd w:val="clear" w:color="auto" w:fill="BFBFBF" w:themeFill="background1" w:themeFillShade="BF"/>
    </w:rPr>
  </w:style>
  <w:style w:type="character" w:styleId="Hyperlink">
    <w:name w:val="Hyperlink"/>
    <w:basedOn w:val="DefaultParagraphFont"/>
    <w:uiPriority w:val="99"/>
    <w:rsid w:val="0046469A"/>
    <w:rPr>
      <w:color w:val="0000FF"/>
      <w:u w:val="single"/>
    </w:rPr>
  </w:style>
  <w:style w:type="table" w:styleId="LightGrid">
    <w:name w:val="Light Grid"/>
    <w:basedOn w:val="TableNormal"/>
    <w:uiPriority w:val="62"/>
    <w:rsid w:val="0046469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1"/>
    <w:qFormat/>
    <w:rsid w:val="0046469A"/>
    <w:pPr>
      <w:ind w:left="720"/>
      <w:contextualSpacing/>
    </w:pPr>
  </w:style>
  <w:style w:type="paragraph" w:customStyle="1" w:styleId="Normal3Paragraph">
    <w:name w:val="Normal 3 Paragraph"/>
    <w:basedOn w:val="Normal"/>
    <w:link w:val="Normal3ParagraphChar"/>
    <w:qFormat/>
    <w:rsid w:val="0046469A"/>
    <w:pPr>
      <w:suppressAutoHyphens/>
      <w:spacing w:before="120" w:after="120"/>
      <w:ind w:left="360"/>
    </w:pPr>
    <w:rPr>
      <w:rFonts w:eastAsia="Times New Roman"/>
    </w:rPr>
  </w:style>
  <w:style w:type="character" w:customStyle="1" w:styleId="Normal3ParagraphChar">
    <w:name w:val="Normal 3 Paragraph Char"/>
    <w:basedOn w:val="DefaultParagraphFont"/>
    <w:link w:val="Normal3Paragraph"/>
    <w:rsid w:val="0046469A"/>
    <w:rPr>
      <w:rFonts w:ascii="Tw Cen MT" w:eastAsia="Times New Roman" w:hAnsi="Tw Cen MT" w:cs="Arial"/>
      <w:sz w:val="24"/>
      <w:szCs w:val="16"/>
    </w:rPr>
  </w:style>
  <w:style w:type="paragraph" w:customStyle="1" w:styleId="Normal4Paragraph">
    <w:name w:val="Normal 4 Paragraph"/>
    <w:basedOn w:val="Normal3Paragraph"/>
    <w:link w:val="Normal4ParagraphChar"/>
    <w:qFormat/>
    <w:rsid w:val="0046469A"/>
    <w:pPr>
      <w:ind w:left="720"/>
    </w:pPr>
  </w:style>
  <w:style w:type="character" w:customStyle="1" w:styleId="Normal4ParagraphChar">
    <w:name w:val="Normal 4 Paragraph Char"/>
    <w:basedOn w:val="Normal3ParagraphChar"/>
    <w:link w:val="Normal4Paragraph"/>
    <w:rsid w:val="0046469A"/>
    <w:rPr>
      <w:rFonts w:ascii="Tw Cen MT" w:eastAsia="Times New Roman" w:hAnsi="Tw Cen MT" w:cs="Arial"/>
      <w:sz w:val="24"/>
      <w:szCs w:val="16"/>
    </w:rPr>
  </w:style>
  <w:style w:type="paragraph" w:customStyle="1" w:styleId="Normal5Paragraph">
    <w:name w:val="Normal 5 Paragraph"/>
    <w:basedOn w:val="Normal4Paragraph"/>
    <w:link w:val="Normal5ParagraphChar"/>
    <w:qFormat/>
    <w:rsid w:val="0046469A"/>
    <w:pPr>
      <w:ind w:left="1080"/>
    </w:pPr>
  </w:style>
  <w:style w:type="character" w:customStyle="1" w:styleId="Normal5ParagraphChar">
    <w:name w:val="Normal 5 Paragraph Char"/>
    <w:basedOn w:val="Normal4ParagraphChar"/>
    <w:link w:val="Normal5Paragraph"/>
    <w:rsid w:val="0046469A"/>
    <w:rPr>
      <w:rFonts w:ascii="Tw Cen MT" w:eastAsia="Times New Roman" w:hAnsi="Tw Cen MT" w:cs="Arial"/>
      <w:sz w:val="24"/>
      <w:szCs w:val="16"/>
    </w:rPr>
  </w:style>
  <w:style w:type="paragraph" w:customStyle="1" w:styleId="Normal6">
    <w:name w:val="Normal 6"/>
    <w:basedOn w:val="Normal5Paragraph"/>
    <w:link w:val="Normal6Char"/>
    <w:qFormat/>
    <w:rsid w:val="0046469A"/>
    <w:pPr>
      <w:ind w:left="1440"/>
    </w:pPr>
  </w:style>
  <w:style w:type="character" w:customStyle="1" w:styleId="Normal6Char">
    <w:name w:val="Normal 6 Char"/>
    <w:basedOn w:val="Normal5ParagraphChar"/>
    <w:link w:val="Normal6"/>
    <w:rsid w:val="0046469A"/>
    <w:rPr>
      <w:rFonts w:ascii="Tw Cen MT" w:eastAsia="Times New Roman" w:hAnsi="Tw Cen MT" w:cs="Arial"/>
      <w:sz w:val="24"/>
      <w:szCs w:val="16"/>
    </w:rPr>
  </w:style>
  <w:style w:type="character" w:styleId="PageNumber">
    <w:name w:val="page number"/>
    <w:basedOn w:val="DefaultParagraphFont"/>
    <w:rsid w:val="0046469A"/>
  </w:style>
  <w:style w:type="character" w:styleId="Strong">
    <w:name w:val="Strong"/>
    <w:basedOn w:val="DefaultParagraphFont"/>
    <w:uiPriority w:val="22"/>
    <w:rsid w:val="0046469A"/>
    <w:rPr>
      <w:b/>
      <w:bCs/>
    </w:rPr>
  </w:style>
  <w:style w:type="paragraph" w:customStyle="1" w:styleId="StyleBodyText3Auto">
    <w:name w:val="Style Body Text 3 + Auto"/>
    <w:basedOn w:val="BodyText3"/>
    <w:link w:val="StyleBodyText3AutoChar"/>
    <w:rsid w:val="0046469A"/>
    <w:pPr>
      <w:spacing w:after="200"/>
    </w:pPr>
    <w:rPr>
      <w:rFonts w:ascii="Times New Roman" w:hAnsi="Times New Roman"/>
      <w:szCs w:val="20"/>
    </w:rPr>
  </w:style>
  <w:style w:type="paragraph" w:styleId="BodyText3">
    <w:name w:val="Body Text 3"/>
    <w:basedOn w:val="Normal"/>
    <w:link w:val="BodyText3Char"/>
    <w:uiPriority w:val="99"/>
    <w:semiHidden/>
    <w:unhideWhenUsed/>
    <w:rsid w:val="0046469A"/>
    <w:pPr>
      <w:spacing w:after="120"/>
    </w:pPr>
    <w:rPr>
      <w:sz w:val="16"/>
    </w:rPr>
  </w:style>
  <w:style w:type="character" w:customStyle="1" w:styleId="BodyText3Char">
    <w:name w:val="Body Text 3 Char"/>
    <w:basedOn w:val="DefaultParagraphFont"/>
    <w:link w:val="BodyText3"/>
    <w:uiPriority w:val="99"/>
    <w:semiHidden/>
    <w:rsid w:val="0046469A"/>
    <w:rPr>
      <w:rFonts w:ascii="Tw Cen MT" w:hAnsi="Tw Cen MT" w:cs="Arial"/>
      <w:sz w:val="16"/>
      <w:szCs w:val="16"/>
    </w:rPr>
  </w:style>
  <w:style w:type="character" w:customStyle="1" w:styleId="StyleBodyText3AutoChar">
    <w:name w:val="Style Body Text 3 + Auto Char"/>
    <w:basedOn w:val="BodyText3Char"/>
    <w:link w:val="StyleBodyText3Auto"/>
    <w:rsid w:val="0046469A"/>
    <w:rPr>
      <w:rFonts w:ascii="Times New Roman" w:hAnsi="Times New Roman" w:cs="Times New Roman"/>
      <w:sz w:val="16"/>
      <w:szCs w:val="20"/>
    </w:rPr>
  </w:style>
  <w:style w:type="paragraph" w:styleId="Subtitle">
    <w:name w:val="Subtitle"/>
    <w:basedOn w:val="Normal"/>
    <w:link w:val="SubtitleChar"/>
    <w:uiPriority w:val="11"/>
    <w:rsid w:val="0046469A"/>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46469A"/>
    <w:rPr>
      <w:rFonts w:asciiTheme="majorHAnsi" w:eastAsiaTheme="majorEastAsia" w:hAnsiTheme="majorHAnsi" w:cstheme="majorBidi"/>
      <w:i/>
      <w:iCs/>
      <w:color w:val="4F81BD" w:themeColor="accent1"/>
      <w:spacing w:val="15"/>
      <w:sz w:val="24"/>
      <w:szCs w:val="24"/>
    </w:rPr>
  </w:style>
  <w:style w:type="table" w:styleId="Table3Deffects1">
    <w:name w:val="Table 3D effects 1"/>
    <w:basedOn w:val="TableNormal"/>
    <w:rsid w:val="0046469A"/>
    <w:pPr>
      <w:spacing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6469A"/>
    <w:pPr>
      <w:spacing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464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6">
    <w:name w:val="Table List 6"/>
    <w:basedOn w:val="TableNormal"/>
    <w:rsid w:val="0046469A"/>
    <w:pPr>
      <w:spacing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itle">
    <w:name w:val="Title"/>
    <w:basedOn w:val="Normal"/>
    <w:link w:val="TitleChar"/>
    <w:uiPriority w:val="10"/>
    <w:rsid w:val="004646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469A"/>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rsid w:val="0046469A"/>
    <w:pPr>
      <w:tabs>
        <w:tab w:val="left" w:pos="480"/>
        <w:tab w:val="right" w:leader="dot" w:pos="9350"/>
      </w:tabs>
      <w:spacing w:after="100"/>
    </w:pPr>
    <w:rPr>
      <w:b/>
      <w:noProof/>
    </w:rPr>
  </w:style>
  <w:style w:type="paragraph" w:styleId="TOC2">
    <w:name w:val="toc 2"/>
    <w:basedOn w:val="Normal"/>
    <w:next w:val="Normal"/>
    <w:autoRedefine/>
    <w:uiPriority w:val="39"/>
    <w:rsid w:val="0046469A"/>
    <w:pPr>
      <w:spacing w:after="100"/>
      <w:ind w:left="240"/>
    </w:pPr>
  </w:style>
  <w:style w:type="paragraph" w:styleId="TOC3">
    <w:name w:val="toc 3"/>
    <w:basedOn w:val="Normal"/>
    <w:next w:val="Normal"/>
    <w:autoRedefine/>
    <w:uiPriority w:val="39"/>
    <w:rsid w:val="0046469A"/>
    <w:pPr>
      <w:spacing w:after="100"/>
      <w:ind w:left="480"/>
    </w:pPr>
  </w:style>
  <w:style w:type="paragraph" w:styleId="TOCHeading">
    <w:name w:val="TOC Heading"/>
    <w:basedOn w:val="Heading1"/>
    <w:next w:val="Normal"/>
    <w:uiPriority w:val="39"/>
    <w:unhideWhenUsed/>
    <w:rsid w:val="0046469A"/>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twocolumnheading">
    <w:name w:val="two column heading"/>
    <w:basedOn w:val="Heading4"/>
    <w:next w:val="Normal"/>
    <w:link w:val="twocolumnheadingChar"/>
    <w:qFormat/>
    <w:rsid w:val="0046469A"/>
    <w:pPr>
      <w:spacing w:before="120" w:after="120"/>
      <w:ind w:left="0"/>
      <w:contextualSpacing/>
      <w:outlineLvl w:val="1"/>
    </w:pPr>
  </w:style>
  <w:style w:type="character" w:customStyle="1" w:styleId="twocolumnheadingChar">
    <w:name w:val="two column heading Char"/>
    <w:basedOn w:val="Heading4Char"/>
    <w:link w:val="twocolumnheading"/>
    <w:rsid w:val="0046469A"/>
    <w:rPr>
      <w:rFonts w:ascii="Tw Cen MT Condensed" w:eastAsiaTheme="majorEastAsia" w:hAnsi="Tw Cen MT Condensed" w:cstheme="majorBidi"/>
      <w:b/>
      <w:bCs/>
      <w:iCs/>
      <w:sz w:val="28"/>
      <w:szCs w:val="16"/>
      <w:shd w:val="clear" w:color="auto" w:fill="BFBFBF" w:themeFill="background1" w:themeFillShade="BF"/>
    </w:rPr>
  </w:style>
  <w:style w:type="paragraph" w:styleId="BalloonText">
    <w:name w:val="Balloon Text"/>
    <w:basedOn w:val="Normal"/>
    <w:link w:val="BalloonTextChar"/>
    <w:uiPriority w:val="99"/>
    <w:semiHidden/>
    <w:unhideWhenUsed/>
    <w:rsid w:val="00591B97"/>
    <w:rPr>
      <w:rFonts w:ascii="Tahoma" w:hAnsi="Tahoma" w:cs="Tahoma"/>
      <w:sz w:val="16"/>
      <w:szCs w:val="16"/>
    </w:rPr>
  </w:style>
  <w:style w:type="character" w:customStyle="1" w:styleId="BalloonTextChar">
    <w:name w:val="Balloon Text Char"/>
    <w:basedOn w:val="DefaultParagraphFont"/>
    <w:link w:val="BalloonText"/>
    <w:uiPriority w:val="99"/>
    <w:semiHidden/>
    <w:rsid w:val="00591B97"/>
    <w:rPr>
      <w:rFonts w:ascii="Tahoma" w:hAnsi="Tahoma" w:cs="Tahoma"/>
      <w:sz w:val="16"/>
      <w:szCs w:val="16"/>
    </w:rPr>
  </w:style>
  <w:style w:type="paragraph" w:customStyle="1" w:styleId="Default">
    <w:name w:val="Default"/>
    <w:rsid w:val="00591B97"/>
    <w:pPr>
      <w:autoSpaceDE w:val="0"/>
      <w:autoSpaceDN w:val="0"/>
      <w:adjustRightInd w:val="0"/>
      <w:spacing w:after="0" w:line="240" w:lineRule="auto"/>
    </w:pPr>
    <w:rPr>
      <w:rFonts w:ascii="Trebuchet MS" w:hAnsi="Trebuchet MS" w:cs="Trebuchet MS"/>
      <w:color w:val="000000"/>
      <w:sz w:val="24"/>
      <w:szCs w:val="24"/>
    </w:rPr>
  </w:style>
  <w:style w:type="paragraph" w:styleId="BodyText">
    <w:name w:val="Body Text"/>
    <w:basedOn w:val="Normal"/>
    <w:link w:val="BodyTextChar"/>
    <w:uiPriority w:val="1"/>
    <w:unhideWhenUsed/>
    <w:qFormat/>
    <w:rsid w:val="003F29C0"/>
    <w:pPr>
      <w:spacing w:after="120"/>
    </w:pPr>
  </w:style>
  <w:style w:type="character" w:customStyle="1" w:styleId="BodyTextChar">
    <w:name w:val="Body Text Char"/>
    <w:basedOn w:val="DefaultParagraphFont"/>
    <w:link w:val="BodyText"/>
    <w:uiPriority w:val="1"/>
    <w:rsid w:val="003F29C0"/>
    <w:rPr>
      <w:rFonts w:ascii="Calibri" w:hAnsi="Calibri" w:cs="Times New Roman"/>
    </w:rPr>
  </w:style>
  <w:style w:type="paragraph" w:customStyle="1" w:styleId="TableParagraph">
    <w:name w:val="Table Paragraph"/>
    <w:basedOn w:val="Normal"/>
    <w:uiPriority w:val="1"/>
    <w:qFormat/>
    <w:rsid w:val="003F29C0"/>
    <w:pPr>
      <w:widowControl w:val="0"/>
    </w:pPr>
    <w:rPr>
      <w:rFonts w:asciiTheme="minorHAnsi" w:hAnsiTheme="minorHAnsi" w:cstheme="minorBidi"/>
    </w:rPr>
  </w:style>
  <w:style w:type="character" w:customStyle="1" w:styleId="apple-converted-space">
    <w:name w:val="apple-converted-space"/>
    <w:basedOn w:val="DefaultParagraphFont"/>
    <w:rsid w:val="008C4C1A"/>
  </w:style>
  <w:style w:type="character" w:customStyle="1" w:styleId="CommentTextChar">
    <w:name w:val="Comment Text Char"/>
    <w:basedOn w:val="DefaultParagraphFont"/>
    <w:link w:val="CommentText"/>
    <w:uiPriority w:val="99"/>
    <w:semiHidden/>
    <w:rsid w:val="008C4C1A"/>
    <w:rPr>
      <w:sz w:val="20"/>
      <w:szCs w:val="20"/>
      <w:u w:color="000000"/>
    </w:rPr>
  </w:style>
  <w:style w:type="paragraph" w:styleId="CommentText">
    <w:name w:val="annotation text"/>
    <w:link w:val="CommentTextChar"/>
    <w:uiPriority w:val="99"/>
    <w:semiHidden/>
    <w:unhideWhenUsed/>
    <w:rsid w:val="008C4C1A"/>
    <w:pPr>
      <w:spacing w:after="160" w:line="240" w:lineRule="auto"/>
    </w:pPr>
    <w:rPr>
      <w:sz w:val="20"/>
      <w:szCs w:val="20"/>
      <w:u w:color="000000"/>
    </w:rPr>
  </w:style>
  <w:style w:type="character" w:customStyle="1" w:styleId="CommentTextChar1">
    <w:name w:val="Comment Text Char1"/>
    <w:basedOn w:val="DefaultParagraphFont"/>
    <w:uiPriority w:val="99"/>
    <w:semiHidden/>
    <w:rsid w:val="008C4C1A"/>
    <w:rPr>
      <w:rFonts w:ascii="Calibri" w:hAnsi="Calibri" w:cs="Times New Roman"/>
      <w:sz w:val="20"/>
      <w:szCs w:val="20"/>
    </w:rPr>
  </w:style>
  <w:style w:type="character" w:customStyle="1" w:styleId="CommentSubjectChar">
    <w:name w:val="Comment Subject Char"/>
    <w:basedOn w:val="CommentTextChar"/>
    <w:link w:val="CommentSubject"/>
    <w:uiPriority w:val="99"/>
    <w:semiHidden/>
    <w:rsid w:val="008C4C1A"/>
    <w:rPr>
      <w:b/>
      <w:bCs/>
      <w:sz w:val="20"/>
      <w:szCs w:val="20"/>
      <w:u w:color="000000"/>
    </w:rPr>
  </w:style>
  <w:style w:type="paragraph" w:styleId="CommentSubject">
    <w:name w:val="annotation subject"/>
    <w:basedOn w:val="CommentText"/>
    <w:next w:val="CommentText"/>
    <w:link w:val="CommentSubjectChar"/>
    <w:uiPriority w:val="99"/>
    <w:semiHidden/>
    <w:unhideWhenUsed/>
    <w:rsid w:val="008C4C1A"/>
    <w:rPr>
      <w:b/>
      <w:bCs/>
    </w:rPr>
  </w:style>
  <w:style w:type="character" w:customStyle="1" w:styleId="CommentSubjectChar1">
    <w:name w:val="Comment Subject Char1"/>
    <w:basedOn w:val="CommentTextChar1"/>
    <w:uiPriority w:val="99"/>
    <w:semiHidden/>
    <w:rsid w:val="008C4C1A"/>
    <w:rPr>
      <w:rFonts w:ascii="Calibri" w:hAnsi="Calibri" w:cs="Times New Roman"/>
      <w:b/>
      <w:bCs/>
      <w:sz w:val="20"/>
      <w:szCs w:val="20"/>
    </w:rPr>
  </w:style>
  <w:style w:type="character" w:customStyle="1" w:styleId="Hyperlink0">
    <w:name w:val="Hyperlink.0"/>
    <w:basedOn w:val="DefaultParagraphFont"/>
    <w:rsid w:val="008C4C1A"/>
    <w:rPr>
      <w:color w:val="0000FF"/>
      <w:sz w:val="24"/>
      <w:szCs w:val="24"/>
      <w:u w:val="single" w:color="0000FF"/>
      <w:lang w:val="en-US"/>
    </w:rPr>
  </w:style>
  <w:style w:type="character" w:customStyle="1" w:styleId="Hyperlink1">
    <w:name w:val="Hyperlink.1"/>
    <w:basedOn w:val="DefaultParagraphFont"/>
    <w:rsid w:val="008C4C1A"/>
    <w:rPr>
      <w:color w:val="0000FF"/>
      <w:sz w:val="24"/>
      <w:szCs w:val="24"/>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234711">
      <w:bodyDiv w:val="1"/>
      <w:marLeft w:val="0"/>
      <w:marRight w:val="0"/>
      <w:marTop w:val="0"/>
      <w:marBottom w:val="0"/>
      <w:divBdr>
        <w:top w:val="none" w:sz="0" w:space="0" w:color="auto"/>
        <w:left w:val="none" w:sz="0" w:space="0" w:color="auto"/>
        <w:bottom w:val="none" w:sz="0" w:space="0" w:color="auto"/>
        <w:right w:val="none" w:sz="0" w:space="0" w:color="auto"/>
      </w:divBdr>
    </w:div>
    <w:div w:id="657617936">
      <w:bodyDiv w:val="1"/>
      <w:marLeft w:val="0"/>
      <w:marRight w:val="0"/>
      <w:marTop w:val="0"/>
      <w:marBottom w:val="0"/>
      <w:divBdr>
        <w:top w:val="none" w:sz="0" w:space="0" w:color="auto"/>
        <w:left w:val="none" w:sz="0" w:space="0" w:color="auto"/>
        <w:bottom w:val="none" w:sz="0" w:space="0" w:color="auto"/>
        <w:right w:val="none" w:sz="0" w:space="0" w:color="auto"/>
      </w:divBdr>
    </w:div>
    <w:div w:id="1196885976">
      <w:bodyDiv w:val="1"/>
      <w:marLeft w:val="0"/>
      <w:marRight w:val="0"/>
      <w:marTop w:val="0"/>
      <w:marBottom w:val="0"/>
      <w:divBdr>
        <w:top w:val="none" w:sz="0" w:space="0" w:color="auto"/>
        <w:left w:val="none" w:sz="0" w:space="0" w:color="auto"/>
        <w:bottom w:val="none" w:sz="0" w:space="0" w:color="auto"/>
        <w:right w:val="none" w:sz="0" w:space="0" w:color="auto"/>
      </w:divBdr>
    </w:div>
    <w:div w:id="1351221787">
      <w:bodyDiv w:val="1"/>
      <w:marLeft w:val="0"/>
      <w:marRight w:val="0"/>
      <w:marTop w:val="0"/>
      <w:marBottom w:val="0"/>
      <w:divBdr>
        <w:top w:val="none" w:sz="0" w:space="0" w:color="auto"/>
        <w:left w:val="none" w:sz="0" w:space="0" w:color="auto"/>
        <w:bottom w:val="none" w:sz="0" w:space="0" w:color="auto"/>
        <w:right w:val="none" w:sz="0" w:space="0" w:color="auto"/>
      </w:divBdr>
    </w:div>
    <w:div w:id="1412503367">
      <w:bodyDiv w:val="1"/>
      <w:marLeft w:val="0"/>
      <w:marRight w:val="0"/>
      <w:marTop w:val="0"/>
      <w:marBottom w:val="0"/>
      <w:divBdr>
        <w:top w:val="none" w:sz="0" w:space="0" w:color="auto"/>
        <w:left w:val="none" w:sz="0" w:space="0" w:color="auto"/>
        <w:bottom w:val="none" w:sz="0" w:space="0" w:color="auto"/>
        <w:right w:val="none" w:sz="0" w:space="0" w:color="auto"/>
      </w:divBdr>
    </w:div>
    <w:div w:id="174391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nsus.gov/quickfacts/chart/AGE775214/00" TargetMode="External"/><Relationship Id="rId18" Type="http://schemas.openxmlformats.org/officeDocument/2006/relationships/hyperlink" Target="http://www.njstatelib.org/services_for_libraries/innovative-initiatives/yourdiploma/" TargetMode="External"/><Relationship Id="rId26" Type="http://schemas.openxmlformats.org/officeDocument/2006/relationships/hyperlink" Target="http://respectabilityusa.com/Resources/Disability%25%2020Employment%20First%20Planning.pdf" TargetMode="External"/><Relationship Id="rId39" Type="http://schemas.openxmlformats.org/officeDocument/2006/relationships/hyperlink" Target="https://www.idfblog.com/blog/2014/04/10/autism-idf-meet-soldiers-intelligence-unit-9900/" TargetMode="External"/><Relationship Id="rId21" Type="http://schemas.openxmlformats.org/officeDocument/2006/relationships/hyperlink" Target="http://libraryla.org/languages" TargetMode="External"/><Relationship Id="rId34" Type="http://schemas.openxmlformats.org/officeDocument/2006/relationships/hyperlink" Target="http://www.omaha.com/money/project-search-is-extending-hotels-hospitality/article_740d8573-9e8b-52bd-a5cd-dd8d3ed10efe.html" TargetMode="External"/><Relationship Id="rId42" Type="http://schemas.openxmlformats.org/officeDocument/2006/relationships/hyperlink" Target="http://www.delawareonline.com/story/news/health/2014/05/19/specialisterne-links-businesses-autistic-workers/9282501/" TargetMode="External"/><Relationship Id="rId47" Type="http://schemas.openxmlformats.org/officeDocument/2006/relationships/hyperlink" Target="http://www.montgomerycountymd.gov/hr/staffing/initiative/disability.html" TargetMode="External"/><Relationship Id="rId50" Type="http://schemas.openxmlformats.org/officeDocument/2006/relationships/hyperlink" Target="http://www.usbln.org/programs-dei.html" TargetMode="External"/><Relationship Id="rId55" Type="http://schemas.openxmlformats.org/officeDocument/2006/relationships/hyperlink" Target="http://usbln.org/" TargetMode="External"/><Relationship Id="rId63" Type="http://schemas.openxmlformats.org/officeDocument/2006/relationships/hyperlink" Target="http://www.dol.gov/odep/topics/youth/apprenticeship.htm" TargetMode="External"/><Relationship Id="rId68" Type="http://schemas.openxmlformats.org/officeDocument/2006/relationships/hyperlink" Target="https://askjan.org/"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respectabilityusa.com/category/past-events/" TargetMode="External"/><Relationship Id="rId2" Type="http://schemas.openxmlformats.org/officeDocument/2006/relationships/styles" Target="styles.xml"/><Relationship Id="rId16" Type="http://schemas.openxmlformats.org/officeDocument/2006/relationships/hyperlink" Target="http://www.portlandlibrary.com/ppl_research/mango-languages/" TargetMode="External"/><Relationship Id="rId29" Type="http://schemas.openxmlformats.org/officeDocument/2006/relationships/hyperlink" Target="http://respectabilityusa.com/workers-with-disabilities-help-hospitals-help-patients/" TargetMode="External"/><Relationship Id="rId11" Type="http://schemas.openxmlformats.org/officeDocument/2006/relationships/hyperlink" Target="http://www.mecep.org/" TargetMode="External"/><Relationship Id="rId24" Type="http://schemas.openxmlformats.org/officeDocument/2006/relationships/hyperlink" Target="http://nyc4a.org/press-release-national-funders-collaborate-to-support-groundbreaking-work" TargetMode="External"/><Relationship Id="rId32" Type="http://schemas.openxmlformats.org/officeDocument/2006/relationships/hyperlink" Target="http://alliantkeystone.com/cost-replacing-employee/" TargetMode="External"/><Relationship Id="rId37" Type="http://schemas.openxmlformats.org/officeDocument/2006/relationships/hyperlink" Target="http://www.delawareonline.com/story/news/health/2014/05/19/specialisterne-links-businesses-autistic-workers/9282501/" TargetMode="External"/><Relationship Id="rId40" Type="http://schemas.openxmlformats.org/officeDocument/2006/relationships/hyperlink" Target="http://www.huffingtonpost.com/carol-glazer/employers-take-note-peopl_b_8091858.html" TargetMode="External"/><Relationship Id="rId45" Type="http://schemas.openxmlformats.org/officeDocument/2006/relationships/hyperlink" Target="http://www.governor.wa.gov/news-media/governor-inslee-signs-executive-order-promoting-hiring-people-disabilities" TargetMode="External"/><Relationship Id="rId53" Type="http://schemas.openxmlformats.org/officeDocument/2006/relationships/hyperlink" Target="http://www.prnewswire.com/news-releases/national-funders-collaborate-to-support-groundbreaking-work-in-disability-and-employment-281481691.html" TargetMode="External"/><Relationship Id="rId58" Type="http://schemas.openxmlformats.org/officeDocument/2006/relationships/hyperlink" Target="http://www.dol.gov/ofccp/regs/compliance/section503.htm" TargetMode="External"/><Relationship Id="rId66" Type="http://schemas.openxmlformats.org/officeDocument/2006/relationships/hyperlink" Target="http://nyc4a.org/press-release-national-funders-collaborate-to-support-groundbreaking-work" TargetMode="External"/><Relationship Id="rId7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ites.ed.gov/octae/2014/11/14/libraries-and-the-workforce-innovation-and-opportunity-act/" TargetMode="External"/><Relationship Id="rId23" Type="http://schemas.openxmlformats.org/officeDocument/2006/relationships/hyperlink" Target="https://gvra.georgia.gov/press-releases/2016-01-08/gvra-receives-47-million-grant-help-students-and-youth" TargetMode="External"/><Relationship Id="rId28" Type="http://schemas.openxmlformats.org/officeDocument/2006/relationships/hyperlink" Target="http://www.dol.gov/odep/alliances/nondallianceroundtablereport.pdf" TargetMode="External"/><Relationship Id="rId36" Type="http://schemas.openxmlformats.org/officeDocument/2006/relationships/hyperlink" Target="http://www.bloomberg.com/news/articles/2015-06-02/autistic-coders-get-jobs-as-microsoft-sap-woo-software-sleuths" TargetMode="External"/><Relationship Id="rId49" Type="http://schemas.openxmlformats.org/officeDocument/2006/relationships/hyperlink" Target="http://cqx.sagepub.com/content/53/1/40" TargetMode="External"/><Relationship Id="rId57" Type="http://schemas.openxmlformats.org/officeDocument/2006/relationships/hyperlink" Target="http://www.capitalgazette.com/topic/business/financial-business-services/charles-schwab-PEBSL000157-topic.html" TargetMode="External"/><Relationship Id="rId61" Type="http://schemas.openxmlformats.org/officeDocument/2006/relationships/hyperlink" Target="http://www.washington.edu/doit/what-can-students-do-improve-their-chances-finding-employment-after-college" TargetMode="External"/><Relationship Id="rId10" Type="http://schemas.openxmlformats.org/officeDocument/2006/relationships/image" Target="media/image2.png"/><Relationship Id="rId19" Type="http://schemas.openxmlformats.org/officeDocument/2006/relationships/hyperlink" Target="http://www.portlandlibrary.com/topics/careers-jobs/" TargetMode="External"/><Relationship Id="rId31" Type="http://schemas.openxmlformats.org/officeDocument/2006/relationships/hyperlink" Target="http://content.iospress.com/articles/journal-of-vocational-rehabilitation/jvr0746" TargetMode="External"/><Relationship Id="rId44" Type="http://schemas.openxmlformats.org/officeDocument/2006/relationships/hyperlink" Target="http://www.usatoday.com/story/money/business/2013/08/02/governors-disabled-hiring-report/2613479/" TargetMode="External"/><Relationship Id="rId52" Type="http://schemas.openxmlformats.org/officeDocument/2006/relationships/hyperlink" Target="http://askjan.org/" TargetMode="External"/><Relationship Id="rId60" Type="http://schemas.openxmlformats.org/officeDocument/2006/relationships/hyperlink" Target="http://nod.org/assets/downloads/Bridging_the_Employment_Gap_for_Students_with_Disabilities.pdf" TargetMode="External"/><Relationship Id="rId65" Type="http://schemas.openxmlformats.org/officeDocument/2006/relationships/hyperlink" Target="http://www.wdrb.com/story/27927761/ups-training-center-helps-people-with-disabilities-find-their-niche" TargetMode="External"/><Relationship Id="rId73" Type="http://schemas.openxmlformats.org/officeDocument/2006/relationships/hyperlink" Target="http://www.bjs.gov/content/pub/pdf/dpji1112.pdf"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cep.org/" TargetMode="External"/><Relationship Id="rId14" Type="http://schemas.openxmlformats.org/officeDocument/2006/relationships/hyperlink" Target="http://www.imls.gov/news-events/upnext-blog/2014/11/libraries-and-workforce-innovation-and-" TargetMode="External"/><Relationship Id="rId22" Type="http://schemas.openxmlformats.org/officeDocument/2006/relationships/hyperlink" Target="http://respectabilityusa.com/the-best-and-worst-states-for-workers-with-disabilities/" TargetMode="External"/><Relationship Id="rId27" Type="http://schemas.openxmlformats.org/officeDocument/2006/relationships/hyperlink" Target="http://respectabilityusa.com/Resources/By%20State/Ohio%20and%20Jobs%20for%20PwDs.pdf" TargetMode="External"/><Relationship Id="rId30" Type="http://schemas.openxmlformats.org/officeDocument/2006/relationships/hyperlink" Target="http://respectabilityusa.com/young-people-with-disabilities-help-senior-citizens-provide-excellent-workforce-for-the-future/" TargetMode="External"/><Relationship Id="rId35" Type="http://schemas.openxmlformats.org/officeDocument/2006/relationships/hyperlink" Target="https://www.youtube.com/watch?v=560_h-ci0xY" TargetMode="External"/><Relationship Id="rId43" Type="http://schemas.openxmlformats.org/officeDocument/2006/relationships/hyperlink" Target="http://ca.specialisterne.com/about-specialisterne/sap-partnership/" TargetMode="External"/><Relationship Id="rId48" Type="http://schemas.openxmlformats.org/officeDocument/2006/relationships/hyperlink" Target="http://www.relationalcapitalgroup.com/wp-content/uploads/2010/03/Warmth-Competence-2007.pdf" TargetMode="External"/><Relationship Id="rId56" Type="http://schemas.openxmlformats.org/officeDocument/2006/relationships/hyperlink" Target="http://www.capitalgazette.com/topic/business/consumer-goods-industries/richard-branson-PEBSL000107-topic.html" TargetMode="External"/><Relationship Id="rId64" Type="http://schemas.openxmlformats.org/officeDocument/2006/relationships/hyperlink" Target="https://www.doleta.gov/oa/stateagencies.cfm" TargetMode="External"/><Relationship Id="rId69" Type="http://schemas.openxmlformats.org/officeDocument/2006/relationships/hyperlink" Target="http://www.dol.gov/odep/"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usbln.org/affiliates.html" TargetMode="External"/><Relationship Id="rId72" Type="http://schemas.openxmlformats.org/officeDocument/2006/relationships/hyperlink" Target="https://www.understood.org/en" TargetMode="External"/><Relationship Id="rId3" Type="http://schemas.microsoft.com/office/2007/relationships/stylesWithEffects" Target="stylesWithEffects.xml"/><Relationship Id="rId12" Type="http://schemas.openxmlformats.org/officeDocument/2006/relationships/hyperlink" Target="mailto:keith@PortProfessionals.com" TargetMode="External"/><Relationship Id="rId17" Type="http://schemas.openxmlformats.org/officeDocument/2006/relationships/hyperlink" Target="http://libraryla.org/languages" TargetMode="External"/><Relationship Id="rId25" Type="http://schemas.openxmlformats.org/officeDocument/2006/relationships/hyperlink" Target="http://www.whas11.com/story/news/local/2015/01/23/ups-partners-to-launch-training-center-for-future-employees/22230965/" TargetMode="External"/><Relationship Id="rId33" Type="http://schemas.openxmlformats.org/officeDocument/2006/relationships/hyperlink" Target="https://sonoranucedd.fcm.arizona.edu/newsletter/12-2013/748?destination=node/748" TargetMode="External"/><Relationship Id="rId38" Type="http://schemas.openxmlformats.org/officeDocument/2006/relationships/hyperlink" Target="http://ca.specialisterne.com/about-specialisterne/sap-partnership/" TargetMode="External"/><Relationship Id="rId46" Type="http://schemas.openxmlformats.org/officeDocument/2006/relationships/hyperlink" Target="http://www.startribune.com/aug-7-dayton-to-state-agencies-hire-more-disabled-workers/270249451/" TargetMode="External"/><Relationship Id="rId59" Type="http://schemas.openxmlformats.org/officeDocument/2006/relationships/hyperlink" Target="http://www.usbln.org/bln_me_portland.html" TargetMode="External"/><Relationship Id="rId67" Type="http://schemas.openxmlformats.org/officeDocument/2006/relationships/hyperlink" Target="https://www.geographicsolutions.com/news-listing.asp?newsid=125" TargetMode="External"/><Relationship Id="rId20" Type="http://schemas.openxmlformats.org/officeDocument/2006/relationships/hyperlink" Target="http://www.portlandlibrary.com/ppl_research/mango-languages/" TargetMode="External"/><Relationship Id="rId41" Type="http://schemas.openxmlformats.org/officeDocument/2006/relationships/hyperlink" Target="http://www.bloomberg.com/news/articles/2015-06-02/autistic-coders-get-jobs-as-microsoft-sap-woo-software-sleuths" TargetMode="External"/><Relationship Id="rId54" Type="http://schemas.openxmlformats.org/officeDocument/2006/relationships/hyperlink" Target="http://nod.org/" TargetMode="External"/><Relationship Id="rId62" Type="http://schemas.openxmlformats.org/officeDocument/2006/relationships/hyperlink" Target="http://www.dol.gov/ofccp/regs/compliance/section503.htm" TargetMode="External"/><Relationship Id="rId70" Type="http://schemas.openxmlformats.org/officeDocument/2006/relationships/hyperlink" Target="http://respectabilityusa.com/Resources/Disability%20Employment%20First%20Planning.pdf" TargetMode="External"/><Relationship Id="rId75" Type="http://schemas.openxmlformats.org/officeDocument/2006/relationships/hyperlink" Target="http://disabilitycompendium.org/compendium-statistics/employment"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76</Pages>
  <Words>29688</Words>
  <Characters>169223</Characters>
  <Application>Microsoft Office Word</Application>
  <DocSecurity>0</DocSecurity>
  <Lines>1410</Lines>
  <Paragraphs>397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198514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Sardano, Timothy J</dc:creator>
  <cp:lastModifiedBy>Sardano, Timothy J</cp:lastModifiedBy>
  <cp:revision>5</cp:revision>
  <dcterms:created xsi:type="dcterms:W3CDTF">2016-03-04T15:44:00Z</dcterms:created>
  <dcterms:modified xsi:type="dcterms:W3CDTF">2016-03-04T19:42:00Z</dcterms:modified>
</cp:coreProperties>
</file>