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1015" w:lineRule="exact"/>
        <w:ind w:left="54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9"/>
          <w:sz w:val="20"/>
          <w:szCs w:val="20"/>
        </w:rPr>
        <w:drawing>
          <wp:inline distT="0" distB="0" distL="0" distR="0">
            <wp:extent cx="530889" cy="64465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889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9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357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0000FF"/>
          <w:sz w:val="14"/>
        </w:rPr>
        <w:t>PAUL R.</w:t>
      </w:r>
      <w:r>
        <w:rPr>
          <w:rFonts w:ascii="Arial"/>
          <w:color w:val="0000FF"/>
          <w:spacing w:val="-8"/>
          <w:sz w:val="14"/>
        </w:rPr>
        <w:t> </w:t>
      </w:r>
      <w:r>
        <w:rPr>
          <w:rFonts w:ascii="Arial"/>
          <w:color w:val="0000FF"/>
          <w:sz w:val="14"/>
        </w:rPr>
        <w:t>LEPAGE</w:t>
      </w:r>
      <w:r>
        <w:rPr>
          <w:rFonts w:ascii="Arial"/>
          <w:sz w:val="14"/>
        </w:rPr>
      </w:r>
    </w:p>
    <w:p>
      <w:pPr>
        <w:spacing w:before="85"/>
        <w:ind w:left="364" w:right="0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rFonts w:ascii="Arial"/>
          <w:color w:val="0000FF"/>
          <w:sz w:val="11"/>
        </w:rPr>
        <w:t>GOVERNOR</w:t>
      </w:r>
      <w:r>
        <w:rPr>
          <w:rFonts w:ascii="Arial"/>
          <w:sz w:val="11"/>
        </w:rPr>
      </w:r>
    </w:p>
    <w:p>
      <w:pPr>
        <w:spacing w:before="52"/>
        <w:ind w:left="798" w:right="466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color w:val="0000FF"/>
          <w:sz w:val="16"/>
        </w:rPr>
        <w:t>S</w:t>
      </w:r>
      <w:r>
        <w:rPr>
          <w:rFonts w:ascii="Times New Roman"/>
          <w:color w:val="0000FF"/>
          <w:spacing w:val="-15"/>
          <w:sz w:val="16"/>
        </w:rPr>
        <w:t> </w:t>
      </w:r>
      <w:r>
        <w:rPr>
          <w:rFonts w:ascii="Times New Roman"/>
          <w:color w:val="0000FF"/>
          <w:sz w:val="16"/>
        </w:rPr>
        <w:t>T</w:t>
      </w:r>
      <w:r>
        <w:rPr>
          <w:rFonts w:ascii="Times New Roman"/>
          <w:color w:val="0000FF"/>
          <w:spacing w:val="-17"/>
          <w:sz w:val="16"/>
        </w:rPr>
        <w:t> </w:t>
      </w:r>
      <w:r>
        <w:rPr>
          <w:rFonts w:ascii="Times New Roman"/>
          <w:color w:val="0000FF"/>
          <w:sz w:val="16"/>
        </w:rPr>
        <w:t>A</w:t>
      </w:r>
      <w:r>
        <w:rPr>
          <w:rFonts w:ascii="Times New Roman"/>
          <w:color w:val="0000FF"/>
          <w:spacing w:val="-15"/>
          <w:sz w:val="16"/>
        </w:rPr>
        <w:t> </w:t>
      </w:r>
      <w:r>
        <w:rPr>
          <w:rFonts w:ascii="Times New Roman"/>
          <w:color w:val="0000FF"/>
          <w:sz w:val="16"/>
        </w:rPr>
        <w:t>T</w:t>
      </w:r>
      <w:r>
        <w:rPr>
          <w:rFonts w:ascii="Times New Roman"/>
          <w:color w:val="0000FF"/>
          <w:spacing w:val="-17"/>
          <w:sz w:val="16"/>
        </w:rPr>
        <w:t> </w:t>
      </w:r>
      <w:r>
        <w:rPr>
          <w:rFonts w:ascii="Times New Roman"/>
          <w:color w:val="0000FF"/>
          <w:sz w:val="16"/>
        </w:rPr>
        <w:t>E </w:t>
      </w:r>
      <w:r>
        <w:rPr>
          <w:rFonts w:ascii="Times New Roman"/>
          <w:color w:val="0000FF"/>
          <w:spacing w:val="14"/>
          <w:sz w:val="16"/>
        </w:rPr>
        <w:t> </w:t>
      </w:r>
      <w:r>
        <w:rPr>
          <w:rFonts w:ascii="Times New Roman"/>
          <w:color w:val="0000FF"/>
          <w:sz w:val="16"/>
        </w:rPr>
        <w:t>O</w:t>
      </w:r>
      <w:r>
        <w:rPr>
          <w:rFonts w:ascii="Times New Roman"/>
          <w:color w:val="0000FF"/>
          <w:spacing w:val="-15"/>
          <w:sz w:val="16"/>
        </w:rPr>
        <w:t> </w:t>
      </w:r>
      <w:r>
        <w:rPr>
          <w:rFonts w:ascii="Times New Roman"/>
          <w:color w:val="0000FF"/>
          <w:sz w:val="16"/>
        </w:rPr>
        <w:t>F </w:t>
      </w:r>
      <w:r>
        <w:rPr>
          <w:rFonts w:ascii="Times New Roman"/>
          <w:color w:val="0000FF"/>
          <w:spacing w:val="11"/>
          <w:sz w:val="16"/>
        </w:rPr>
        <w:t> </w:t>
      </w:r>
      <w:r>
        <w:rPr>
          <w:rFonts w:ascii="Times New Roman"/>
          <w:color w:val="0000FF"/>
          <w:sz w:val="16"/>
        </w:rPr>
        <w:t>M</w:t>
      </w:r>
      <w:r>
        <w:rPr>
          <w:rFonts w:ascii="Times New Roman"/>
          <w:color w:val="0000FF"/>
          <w:spacing w:val="-13"/>
          <w:sz w:val="16"/>
        </w:rPr>
        <w:t> </w:t>
      </w:r>
      <w:r>
        <w:rPr>
          <w:rFonts w:ascii="Times New Roman"/>
          <w:color w:val="0000FF"/>
          <w:sz w:val="16"/>
        </w:rPr>
        <w:t>A</w:t>
      </w:r>
      <w:r>
        <w:rPr>
          <w:rFonts w:ascii="Times New Roman"/>
          <w:color w:val="0000FF"/>
          <w:spacing w:val="-15"/>
          <w:sz w:val="16"/>
        </w:rPr>
        <w:t> </w:t>
      </w:r>
      <w:r>
        <w:rPr>
          <w:rFonts w:ascii="Times New Roman"/>
          <w:color w:val="0000FF"/>
          <w:sz w:val="16"/>
        </w:rPr>
        <w:t>I</w:t>
      </w:r>
      <w:r>
        <w:rPr>
          <w:rFonts w:ascii="Times New Roman"/>
          <w:color w:val="0000FF"/>
          <w:spacing w:val="-17"/>
          <w:sz w:val="16"/>
        </w:rPr>
        <w:t> </w:t>
      </w:r>
      <w:r>
        <w:rPr>
          <w:rFonts w:ascii="Times New Roman"/>
          <w:color w:val="0000FF"/>
          <w:sz w:val="16"/>
        </w:rPr>
        <w:t>N</w:t>
      </w:r>
      <w:r>
        <w:rPr>
          <w:rFonts w:ascii="Times New Roman"/>
          <w:color w:val="0000FF"/>
          <w:spacing w:val="-15"/>
          <w:sz w:val="16"/>
        </w:rPr>
        <w:t> </w:t>
      </w:r>
      <w:r>
        <w:rPr>
          <w:rFonts w:ascii="Times New Roman"/>
          <w:color w:val="0000FF"/>
          <w:sz w:val="16"/>
        </w:rPr>
        <w:t>E</w:t>
      </w:r>
      <w:r>
        <w:rPr>
          <w:rFonts w:ascii="Times New Roman"/>
          <w:sz w:val="16"/>
        </w:rPr>
      </w:r>
    </w:p>
    <w:p>
      <w:pPr>
        <w:spacing w:before="56"/>
        <w:ind w:left="795" w:right="466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0000FF"/>
          <w:sz w:val="16"/>
        </w:rPr>
        <w:t>D</w:t>
      </w:r>
      <w:r>
        <w:rPr>
          <w:rFonts w:ascii="Times New Roman"/>
          <w:color w:val="0000FF"/>
          <w:spacing w:val="-15"/>
          <w:sz w:val="16"/>
        </w:rPr>
        <w:t> </w:t>
      </w:r>
      <w:r>
        <w:rPr>
          <w:rFonts w:ascii="Times New Roman"/>
          <w:color w:val="0000FF"/>
          <w:sz w:val="16"/>
        </w:rPr>
        <w:t>E</w:t>
      </w:r>
      <w:r>
        <w:rPr>
          <w:rFonts w:ascii="Times New Roman"/>
          <w:color w:val="0000FF"/>
          <w:spacing w:val="-14"/>
          <w:sz w:val="16"/>
        </w:rPr>
        <w:t> </w:t>
      </w:r>
      <w:r>
        <w:rPr>
          <w:rFonts w:ascii="Times New Roman"/>
          <w:color w:val="0000FF"/>
          <w:sz w:val="16"/>
        </w:rPr>
        <w:t>P</w:t>
      </w:r>
      <w:r>
        <w:rPr>
          <w:rFonts w:ascii="Times New Roman"/>
          <w:color w:val="0000FF"/>
          <w:spacing w:val="-15"/>
          <w:sz w:val="16"/>
        </w:rPr>
        <w:t> </w:t>
      </w:r>
      <w:r>
        <w:rPr>
          <w:rFonts w:ascii="Times New Roman"/>
          <w:color w:val="0000FF"/>
          <w:sz w:val="16"/>
        </w:rPr>
        <w:t>A</w:t>
      </w:r>
      <w:r>
        <w:rPr>
          <w:rFonts w:ascii="Times New Roman"/>
          <w:color w:val="0000FF"/>
          <w:spacing w:val="-17"/>
          <w:sz w:val="16"/>
        </w:rPr>
        <w:t> </w:t>
      </w:r>
      <w:r>
        <w:rPr>
          <w:rFonts w:ascii="Times New Roman"/>
          <w:color w:val="0000FF"/>
          <w:sz w:val="16"/>
        </w:rPr>
        <w:t>R</w:t>
      </w:r>
      <w:r>
        <w:rPr>
          <w:rFonts w:ascii="Times New Roman"/>
          <w:color w:val="0000FF"/>
          <w:spacing w:val="-13"/>
          <w:sz w:val="16"/>
        </w:rPr>
        <w:t> </w:t>
      </w:r>
      <w:r>
        <w:rPr>
          <w:rFonts w:ascii="Times New Roman"/>
          <w:color w:val="0000FF"/>
          <w:sz w:val="16"/>
        </w:rPr>
        <w:t>T</w:t>
      </w:r>
      <w:r>
        <w:rPr>
          <w:rFonts w:ascii="Times New Roman"/>
          <w:color w:val="0000FF"/>
          <w:spacing w:val="-17"/>
          <w:sz w:val="16"/>
        </w:rPr>
        <w:t> </w:t>
      </w:r>
      <w:r>
        <w:rPr>
          <w:rFonts w:ascii="Times New Roman"/>
          <w:color w:val="0000FF"/>
          <w:sz w:val="16"/>
        </w:rPr>
        <w:t>M</w:t>
      </w:r>
      <w:r>
        <w:rPr>
          <w:rFonts w:ascii="Times New Roman"/>
          <w:color w:val="0000FF"/>
          <w:spacing w:val="-13"/>
          <w:sz w:val="16"/>
        </w:rPr>
        <w:t> </w:t>
      </w:r>
      <w:r>
        <w:rPr>
          <w:rFonts w:ascii="Times New Roman"/>
          <w:color w:val="0000FF"/>
          <w:sz w:val="16"/>
        </w:rPr>
        <w:t>E</w:t>
      </w:r>
      <w:r>
        <w:rPr>
          <w:rFonts w:ascii="Times New Roman"/>
          <w:color w:val="0000FF"/>
          <w:spacing w:val="-14"/>
          <w:sz w:val="16"/>
        </w:rPr>
        <w:t> </w:t>
      </w:r>
      <w:r>
        <w:rPr>
          <w:rFonts w:ascii="Times New Roman"/>
          <w:color w:val="0000FF"/>
          <w:sz w:val="16"/>
        </w:rPr>
        <w:t>N</w:t>
      </w:r>
      <w:r>
        <w:rPr>
          <w:rFonts w:ascii="Times New Roman"/>
          <w:color w:val="0000FF"/>
          <w:spacing w:val="-15"/>
          <w:sz w:val="16"/>
        </w:rPr>
        <w:t> </w:t>
      </w:r>
      <w:r>
        <w:rPr>
          <w:rFonts w:ascii="Times New Roman"/>
          <w:color w:val="0000FF"/>
          <w:sz w:val="16"/>
        </w:rPr>
        <w:t>T </w:t>
      </w:r>
      <w:r>
        <w:rPr>
          <w:rFonts w:ascii="Times New Roman"/>
          <w:color w:val="0000FF"/>
          <w:spacing w:val="12"/>
          <w:sz w:val="16"/>
        </w:rPr>
        <w:t> </w:t>
      </w:r>
      <w:r>
        <w:rPr>
          <w:rFonts w:ascii="Times New Roman"/>
          <w:color w:val="0000FF"/>
          <w:sz w:val="16"/>
        </w:rPr>
        <w:t>O</w:t>
      </w:r>
      <w:r>
        <w:rPr>
          <w:rFonts w:ascii="Times New Roman"/>
          <w:color w:val="0000FF"/>
          <w:spacing w:val="-15"/>
          <w:sz w:val="16"/>
        </w:rPr>
        <w:t> </w:t>
      </w:r>
      <w:r>
        <w:rPr>
          <w:rFonts w:ascii="Times New Roman"/>
          <w:color w:val="0000FF"/>
          <w:sz w:val="16"/>
        </w:rPr>
        <w:t>F </w:t>
      </w:r>
      <w:r>
        <w:rPr>
          <w:rFonts w:ascii="Times New Roman"/>
          <w:color w:val="0000FF"/>
          <w:spacing w:val="11"/>
          <w:sz w:val="16"/>
        </w:rPr>
        <w:t> </w:t>
      </w:r>
      <w:r>
        <w:rPr>
          <w:rFonts w:ascii="Times New Roman"/>
          <w:color w:val="0000FF"/>
          <w:sz w:val="16"/>
        </w:rPr>
        <w:t>L</w:t>
      </w:r>
      <w:r>
        <w:rPr>
          <w:rFonts w:ascii="Times New Roman"/>
          <w:color w:val="0000FF"/>
          <w:spacing w:val="-17"/>
          <w:sz w:val="16"/>
        </w:rPr>
        <w:t> </w:t>
      </w:r>
      <w:r>
        <w:rPr>
          <w:rFonts w:ascii="Times New Roman"/>
          <w:color w:val="0000FF"/>
          <w:sz w:val="16"/>
        </w:rPr>
        <w:t>A</w:t>
      </w:r>
      <w:r>
        <w:rPr>
          <w:rFonts w:ascii="Times New Roman"/>
          <w:color w:val="0000FF"/>
          <w:spacing w:val="-17"/>
          <w:sz w:val="16"/>
        </w:rPr>
        <w:t> </w:t>
      </w:r>
      <w:r>
        <w:rPr>
          <w:rFonts w:ascii="Times New Roman"/>
          <w:color w:val="0000FF"/>
          <w:sz w:val="16"/>
        </w:rPr>
        <w:t>B</w:t>
      </w:r>
      <w:r>
        <w:rPr>
          <w:rFonts w:ascii="Times New Roman"/>
          <w:color w:val="0000FF"/>
          <w:spacing w:val="-13"/>
          <w:sz w:val="16"/>
        </w:rPr>
        <w:t> </w:t>
      </w:r>
      <w:r>
        <w:rPr>
          <w:rFonts w:ascii="Times New Roman"/>
          <w:color w:val="0000FF"/>
          <w:sz w:val="16"/>
        </w:rPr>
        <w:t>O</w:t>
      </w:r>
      <w:r>
        <w:rPr>
          <w:rFonts w:ascii="Times New Roman"/>
          <w:color w:val="0000FF"/>
          <w:spacing w:val="-15"/>
          <w:sz w:val="16"/>
        </w:rPr>
        <w:t> </w:t>
      </w:r>
      <w:r>
        <w:rPr>
          <w:rFonts w:ascii="Times New Roman"/>
          <w:color w:val="0000FF"/>
          <w:sz w:val="16"/>
        </w:rPr>
        <w:t>R</w:t>
      </w:r>
      <w:r>
        <w:rPr>
          <w:rFonts w:ascii="Times New Roman"/>
          <w:sz w:val="16"/>
        </w:rPr>
      </w:r>
    </w:p>
    <w:p>
      <w:pPr>
        <w:spacing w:line="312" w:lineRule="auto" w:before="56"/>
        <w:ind w:left="800" w:right="466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0000FF"/>
          <w:sz w:val="16"/>
        </w:rPr>
        <w:t>B</w:t>
      </w:r>
      <w:r>
        <w:rPr>
          <w:rFonts w:ascii="Times New Roman"/>
          <w:color w:val="0000FF"/>
          <w:spacing w:val="-13"/>
          <w:sz w:val="16"/>
        </w:rPr>
        <w:t> </w:t>
      </w:r>
      <w:r>
        <w:rPr>
          <w:rFonts w:ascii="Times New Roman"/>
          <w:color w:val="0000FF"/>
          <w:sz w:val="16"/>
        </w:rPr>
        <w:t>U</w:t>
      </w:r>
      <w:r>
        <w:rPr>
          <w:rFonts w:ascii="Times New Roman"/>
          <w:color w:val="0000FF"/>
          <w:spacing w:val="-15"/>
          <w:sz w:val="16"/>
        </w:rPr>
        <w:t> </w:t>
      </w:r>
      <w:r>
        <w:rPr>
          <w:rFonts w:ascii="Times New Roman"/>
          <w:color w:val="0000FF"/>
          <w:sz w:val="16"/>
        </w:rPr>
        <w:t>R</w:t>
      </w:r>
      <w:r>
        <w:rPr>
          <w:rFonts w:ascii="Times New Roman"/>
          <w:color w:val="0000FF"/>
          <w:spacing w:val="-16"/>
          <w:sz w:val="16"/>
        </w:rPr>
        <w:t> </w:t>
      </w:r>
      <w:r>
        <w:rPr>
          <w:rFonts w:ascii="Times New Roman"/>
          <w:color w:val="0000FF"/>
          <w:sz w:val="16"/>
        </w:rPr>
        <w:t>E</w:t>
      </w:r>
      <w:r>
        <w:rPr>
          <w:rFonts w:ascii="Times New Roman"/>
          <w:color w:val="0000FF"/>
          <w:spacing w:val="-14"/>
          <w:sz w:val="16"/>
        </w:rPr>
        <w:t> </w:t>
      </w:r>
      <w:r>
        <w:rPr>
          <w:rFonts w:ascii="Times New Roman"/>
          <w:color w:val="0000FF"/>
          <w:sz w:val="16"/>
        </w:rPr>
        <w:t>A</w:t>
      </w:r>
      <w:r>
        <w:rPr>
          <w:rFonts w:ascii="Times New Roman"/>
          <w:color w:val="0000FF"/>
          <w:spacing w:val="-17"/>
          <w:sz w:val="16"/>
        </w:rPr>
        <w:t> </w:t>
      </w:r>
      <w:r>
        <w:rPr>
          <w:rFonts w:ascii="Times New Roman"/>
          <w:color w:val="0000FF"/>
          <w:sz w:val="16"/>
        </w:rPr>
        <w:t>U</w:t>
      </w:r>
      <w:r>
        <w:rPr>
          <w:rFonts w:ascii="Times New Roman"/>
          <w:color w:val="0000FF"/>
          <w:spacing w:val="13"/>
          <w:sz w:val="16"/>
        </w:rPr>
        <w:t> </w:t>
      </w:r>
      <w:r>
        <w:rPr>
          <w:rFonts w:ascii="Times New Roman"/>
          <w:color w:val="0000FF"/>
          <w:sz w:val="16"/>
        </w:rPr>
        <w:t>O</w:t>
      </w:r>
      <w:r>
        <w:rPr>
          <w:rFonts w:ascii="Times New Roman"/>
          <w:color w:val="0000FF"/>
          <w:spacing w:val="-15"/>
          <w:sz w:val="16"/>
        </w:rPr>
        <w:t> </w:t>
      </w:r>
      <w:r>
        <w:rPr>
          <w:rFonts w:ascii="Times New Roman"/>
          <w:color w:val="0000FF"/>
          <w:sz w:val="16"/>
        </w:rPr>
        <w:t>F </w:t>
      </w:r>
      <w:r>
        <w:rPr>
          <w:rFonts w:ascii="Times New Roman"/>
          <w:color w:val="0000FF"/>
          <w:spacing w:val="11"/>
          <w:sz w:val="16"/>
        </w:rPr>
        <w:t> </w:t>
      </w:r>
      <w:r>
        <w:rPr>
          <w:rFonts w:ascii="Times New Roman"/>
          <w:color w:val="0000FF"/>
          <w:sz w:val="16"/>
        </w:rPr>
        <w:t>E</w:t>
      </w:r>
      <w:r>
        <w:rPr>
          <w:rFonts w:ascii="Times New Roman"/>
          <w:color w:val="0000FF"/>
          <w:spacing w:val="-14"/>
          <w:sz w:val="16"/>
        </w:rPr>
        <w:t> </w:t>
      </w:r>
      <w:r>
        <w:rPr>
          <w:rFonts w:ascii="Times New Roman"/>
          <w:color w:val="0000FF"/>
          <w:sz w:val="16"/>
        </w:rPr>
        <w:t>M</w:t>
      </w:r>
      <w:r>
        <w:rPr>
          <w:rFonts w:ascii="Times New Roman"/>
          <w:color w:val="0000FF"/>
          <w:spacing w:val="-13"/>
          <w:sz w:val="16"/>
        </w:rPr>
        <w:t> </w:t>
      </w:r>
      <w:r>
        <w:rPr>
          <w:rFonts w:ascii="Times New Roman"/>
          <w:color w:val="0000FF"/>
          <w:sz w:val="16"/>
        </w:rPr>
        <w:t>P</w:t>
      </w:r>
      <w:r>
        <w:rPr>
          <w:rFonts w:ascii="Times New Roman"/>
          <w:color w:val="0000FF"/>
          <w:spacing w:val="-15"/>
          <w:sz w:val="16"/>
        </w:rPr>
        <w:t> </w:t>
      </w:r>
      <w:r>
        <w:rPr>
          <w:rFonts w:ascii="Times New Roman"/>
          <w:color w:val="0000FF"/>
          <w:sz w:val="16"/>
        </w:rPr>
        <w:t>L</w:t>
      </w:r>
      <w:r>
        <w:rPr>
          <w:rFonts w:ascii="Times New Roman"/>
          <w:color w:val="0000FF"/>
          <w:spacing w:val="-19"/>
          <w:sz w:val="16"/>
        </w:rPr>
        <w:t> </w:t>
      </w:r>
      <w:r>
        <w:rPr>
          <w:rFonts w:ascii="Times New Roman"/>
          <w:color w:val="0000FF"/>
          <w:sz w:val="16"/>
        </w:rPr>
        <w:t>O</w:t>
      </w:r>
      <w:r>
        <w:rPr>
          <w:rFonts w:ascii="Times New Roman"/>
          <w:color w:val="0000FF"/>
          <w:spacing w:val="-15"/>
          <w:sz w:val="16"/>
        </w:rPr>
        <w:t> </w:t>
      </w:r>
      <w:r>
        <w:rPr>
          <w:rFonts w:ascii="Times New Roman"/>
          <w:color w:val="0000FF"/>
          <w:sz w:val="16"/>
        </w:rPr>
        <w:t>Y</w:t>
      </w:r>
      <w:r>
        <w:rPr>
          <w:rFonts w:ascii="Times New Roman"/>
          <w:color w:val="0000FF"/>
          <w:spacing w:val="-15"/>
          <w:sz w:val="16"/>
        </w:rPr>
        <w:t> </w:t>
      </w:r>
      <w:r>
        <w:rPr>
          <w:rFonts w:ascii="Times New Roman"/>
          <w:color w:val="0000FF"/>
          <w:sz w:val="16"/>
        </w:rPr>
        <w:t>M</w:t>
      </w:r>
      <w:r>
        <w:rPr>
          <w:rFonts w:ascii="Times New Roman"/>
          <w:color w:val="0000FF"/>
          <w:spacing w:val="-13"/>
          <w:sz w:val="16"/>
        </w:rPr>
        <w:t> </w:t>
      </w:r>
      <w:r>
        <w:rPr>
          <w:rFonts w:ascii="Times New Roman"/>
          <w:color w:val="0000FF"/>
          <w:sz w:val="16"/>
        </w:rPr>
        <w:t>E</w:t>
      </w:r>
      <w:r>
        <w:rPr>
          <w:rFonts w:ascii="Times New Roman"/>
          <w:color w:val="0000FF"/>
          <w:spacing w:val="-14"/>
          <w:sz w:val="16"/>
        </w:rPr>
        <w:t> </w:t>
      </w:r>
      <w:r>
        <w:rPr>
          <w:rFonts w:ascii="Times New Roman"/>
          <w:color w:val="0000FF"/>
          <w:sz w:val="16"/>
        </w:rPr>
        <w:t>N</w:t>
      </w:r>
      <w:r>
        <w:rPr>
          <w:rFonts w:ascii="Times New Roman"/>
          <w:color w:val="0000FF"/>
          <w:spacing w:val="-17"/>
          <w:sz w:val="16"/>
        </w:rPr>
        <w:t> </w:t>
      </w:r>
      <w:r>
        <w:rPr>
          <w:rFonts w:ascii="Times New Roman"/>
          <w:color w:val="0000FF"/>
          <w:sz w:val="16"/>
        </w:rPr>
        <w:t>T </w:t>
      </w:r>
      <w:r>
        <w:rPr>
          <w:rFonts w:ascii="Times New Roman"/>
          <w:color w:val="0000FF"/>
          <w:spacing w:val="12"/>
          <w:sz w:val="16"/>
        </w:rPr>
        <w:t> </w:t>
      </w:r>
      <w:r>
        <w:rPr>
          <w:rFonts w:ascii="Times New Roman"/>
          <w:color w:val="0000FF"/>
          <w:sz w:val="16"/>
        </w:rPr>
        <w:t>S</w:t>
      </w:r>
      <w:r>
        <w:rPr>
          <w:rFonts w:ascii="Times New Roman"/>
          <w:color w:val="0000FF"/>
          <w:spacing w:val="-15"/>
          <w:sz w:val="16"/>
        </w:rPr>
        <w:t> </w:t>
      </w:r>
      <w:r>
        <w:rPr>
          <w:rFonts w:ascii="Times New Roman"/>
          <w:color w:val="0000FF"/>
          <w:sz w:val="16"/>
        </w:rPr>
        <w:t>E</w:t>
      </w:r>
      <w:r>
        <w:rPr>
          <w:rFonts w:ascii="Times New Roman"/>
          <w:color w:val="0000FF"/>
          <w:spacing w:val="-14"/>
          <w:sz w:val="16"/>
        </w:rPr>
        <w:t> </w:t>
      </w:r>
      <w:r>
        <w:rPr>
          <w:rFonts w:ascii="Times New Roman"/>
          <w:color w:val="0000FF"/>
          <w:sz w:val="16"/>
        </w:rPr>
        <w:t>R</w:t>
      </w:r>
      <w:r>
        <w:rPr>
          <w:rFonts w:ascii="Times New Roman"/>
          <w:color w:val="0000FF"/>
          <w:spacing w:val="-13"/>
          <w:sz w:val="16"/>
        </w:rPr>
        <w:t> </w:t>
      </w:r>
      <w:r>
        <w:rPr>
          <w:rFonts w:ascii="Times New Roman"/>
          <w:color w:val="0000FF"/>
          <w:sz w:val="16"/>
        </w:rPr>
        <w:t>V</w:t>
      </w:r>
      <w:r>
        <w:rPr>
          <w:rFonts w:ascii="Times New Roman"/>
          <w:color w:val="0000FF"/>
          <w:spacing w:val="-15"/>
          <w:sz w:val="16"/>
        </w:rPr>
        <w:t> </w:t>
      </w:r>
      <w:r>
        <w:rPr>
          <w:rFonts w:ascii="Times New Roman"/>
          <w:color w:val="0000FF"/>
          <w:sz w:val="16"/>
        </w:rPr>
        <w:t>I</w:t>
      </w:r>
      <w:r>
        <w:rPr>
          <w:rFonts w:ascii="Times New Roman"/>
          <w:color w:val="0000FF"/>
          <w:spacing w:val="-20"/>
          <w:sz w:val="16"/>
        </w:rPr>
        <w:t> </w:t>
      </w:r>
      <w:r>
        <w:rPr>
          <w:rFonts w:ascii="Times New Roman"/>
          <w:color w:val="0000FF"/>
          <w:sz w:val="16"/>
        </w:rPr>
        <w:t>C</w:t>
      </w:r>
      <w:r>
        <w:rPr>
          <w:rFonts w:ascii="Times New Roman"/>
          <w:color w:val="0000FF"/>
          <w:spacing w:val="-13"/>
          <w:sz w:val="16"/>
        </w:rPr>
        <w:t> </w:t>
      </w:r>
      <w:r>
        <w:rPr>
          <w:rFonts w:ascii="Times New Roman"/>
          <w:color w:val="0000FF"/>
          <w:sz w:val="16"/>
        </w:rPr>
        <w:t>E</w:t>
      </w:r>
      <w:r>
        <w:rPr>
          <w:rFonts w:ascii="Times New Roman"/>
          <w:color w:val="0000FF"/>
          <w:spacing w:val="-14"/>
          <w:sz w:val="16"/>
        </w:rPr>
        <w:t> </w:t>
      </w:r>
      <w:r>
        <w:rPr>
          <w:rFonts w:ascii="Times New Roman"/>
          <w:color w:val="0000FF"/>
          <w:sz w:val="16"/>
        </w:rPr>
        <w:t>S</w:t>
      </w:r>
      <w:r>
        <w:rPr>
          <w:rFonts w:ascii="Times New Roman"/>
          <w:color w:val="0000FF"/>
          <w:w w:val="100"/>
          <w:sz w:val="16"/>
        </w:rPr>
        <w:t> </w:t>
      </w:r>
      <w:r>
        <w:rPr>
          <w:rFonts w:ascii="Times New Roman"/>
          <w:color w:val="0000FF"/>
          <w:sz w:val="16"/>
        </w:rPr>
        <w:t>5</w:t>
      </w:r>
      <w:r>
        <w:rPr>
          <w:rFonts w:ascii="Times New Roman"/>
          <w:color w:val="0000FF"/>
          <w:spacing w:val="-15"/>
          <w:sz w:val="16"/>
        </w:rPr>
        <w:t> </w:t>
      </w:r>
      <w:r>
        <w:rPr>
          <w:rFonts w:ascii="Times New Roman"/>
          <w:color w:val="0000FF"/>
          <w:sz w:val="16"/>
        </w:rPr>
        <w:t>5 </w:t>
      </w:r>
      <w:r>
        <w:rPr>
          <w:rFonts w:ascii="Times New Roman"/>
          <w:color w:val="0000FF"/>
          <w:spacing w:val="15"/>
          <w:sz w:val="16"/>
        </w:rPr>
        <w:t> </w:t>
      </w:r>
      <w:r>
        <w:rPr>
          <w:rFonts w:ascii="Times New Roman"/>
          <w:color w:val="0000FF"/>
          <w:sz w:val="16"/>
        </w:rPr>
        <w:t>S</w:t>
      </w:r>
      <w:r>
        <w:rPr>
          <w:rFonts w:ascii="Times New Roman"/>
          <w:color w:val="0000FF"/>
          <w:spacing w:val="-15"/>
          <w:sz w:val="16"/>
        </w:rPr>
        <w:t> </w:t>
      </w:r>
      <w:r>
        <w:rPr>
          <w:rFonts w:ascii="Times New Roman"/>
          <w:color w:val="0000FF"/>
          <w:sz w:val="16"/>
        </w:rPr>
        <w:t>T</w:t>
      </w:r>
      <w:r>
        <w:rPr>
          <w:rFonts w:ascii="Times New Roman"/>
          <w:color w:val="0000FF"/>
          <w:spacing w:val="-17"/>
          <w:sz w:val="16"/>
        </w:rPr>
        <w:t> </w:t>
      </w:r>
      <w:r>
        <w:rPr>
          <w:rFonts w:ascii="Times New Roman"/>
          <w:color w:val="0000FF"/>
          <w:sz w:val="16"/>
        </w:rPr>
        <w:t>A</w:t>
      </w:r>
      <w:r>
        <w:rPr>
          <w:rFonts w:ascii="Times New Roman"/>
          <w:color w:val="0000FF"/>
          <w:spacing w:val="-17"/>
          <w:sz w:val="16"/>
        </w:rPr>
        <w:t> </w:t>
      </w:r>
      <w:r>
        <w:rPr>
          <w:rFonts w:ascii="Times New Roman"/>
          <w:color w:val="0000FF"/>
          <w:sz w:val="16"/>
        </w:rPr>
        <w:t>T</w:t>
      </w:r>
      <w:r>
        <w:rPr>
          <w:rFonts w:ascii="Times New Roman"/>
          <w:color w:val="0000FF"/>
          <w:spacing w:val="-17"/>
          <w:sz w:val="16"/>
        </w:rPr>
        <w:t> </w:t>
      </w:r>
      <w:r>
        <w:rPr>
          <w:rFonts w:ascii="Times New Roman"/>
          <w:color w:val="0000FF"/>
          <w:sz w:val="16"/>
        </w:rPr>
        <w:t>E </w:t>
      </w:r>
      <w:r>
        <w:rPr>
          <w:rFonts w:ascii="Times New Roman"/>
          <w:color w:val="0000FF"/>
          <w:spacing w:val="14"/>
          <w:sz w:val="16"/>
        </w:rPr>
        <w:t> </w:t>
      </w:r>
      <w:r>
        <w:rPr>
          <w:rFonts w:ascii="Times New Roman"/>
          <w:color w:val="0000FF"/>
          <w:sz w:val="16"/>
        </w:rPr>
        <w:t>H</w:t>
      </w:r>
      <w:r>
        <w:rPr>
          <w:rFonts w:ascii="Times New Roman"/>
          <w:color w:val="0000FF"/>
          <w:spacing w:val="-15"/>
          <w:sz w:val="16"/>
        </w:rPr>
        <w:t> </w:t>
      </w:r>
      <w:r>
        <w:rPr>
          <w:rFonts w:ascii="Times New Roman"/>
          <w:color w:val="0000FF"/>
          <w:sz w:val="16"/>
        </w:rPr>
        <w:t>O</w:t>
      </w:r>
      <w:r>
        <w:rPr>
          <w:rFonts w:ascii="Times New Roman"/>
          <w:color w:val="0000FF"/>
          <w:spacing w:val="-15"/>
          <w:sz w:val="16"/>
        </w:rPr>
        <w:t> </w:t>
      </w:r>
      <w:r>
        <w:rPr>
          <w:rFonts w:ascii="Times New Roman"/>
          <w:color w:val="0000FF"/>
          <w:sz w:val="16"/>
        </w:rPr>
        <w:t>U</w:t>
      </w:r>
      <w:r>
        <w:rPr>
          <w:rFonts w:ascii="Times New Roman"/>
          <w:color w:val="0000FF"/>
          <w:spacing w:val="-15"/>
          <w:sz w:val="16"/>
        </w:rPr>
        <w:t> </w:t>
      </w:r>
      <w:r>
        <w:rPr>
          <w:rFonts w:ascii="Times New Roman"/>
          <w:color w:val="0000FF"/>
          <w:sz w:val="16"/>
        </w:rPr>
        <w:t>S</w:t>
      </w:r>
      <w:r>
        <w:rPr>
          <w:rFonts w:ascii="Times New Roman"/>
          <w:color w:val="0000FF"/>
          <w:spacing w:val="-15"/>
          <w:sz w:val="16"/>
        </w:rPr>
        <w:t> </w:t>
      </w:r>
      <w:r>
        <w:rPr>
          <w:rFonts w:ascii="Times New Roman"/>
          <w:color w:val="0000FF"/>
          <w:sz w:val="16"/>
        </w:rPr>
        <w:t>E </w:t>
      </w:r>
      <w:r>
        <w:rPr>
          <w:rFonts w:ascii="Times New Roman"/>
          <w:color w:val="0000FF"/>
          <w:spacing w:val="14"/>
          <w:sz w:val="16"/>
        </w:rPr>
        <w:t> </w:t>
      </w:r>
      <w:r>
        <w:rPr>
          <w:rFonts w:ascii="Times New Roman"/>
          <w:color w:val="0000FF"/>
          <w:sz w:val="16"/>
        </w:rPr>
        <w:t>S</w:t>
      </w:r>
      <w:r>
        <w:rPr>
          <w:rFonts w:ascii="Times New Roman"/>
          <w:color w:val="0000FF"/>
          <w:spacing w:val="-15"/>
          <w:sz w:val="16"/>
        </w:rPr>
        <w:t> </w:t>
      </w:r>
      <w:r>
        <w:rPr>
          <w:rFonts w:ascii="Times New Roman"/>
          <w:color w:val="0000FF"/>
          <w:sz w:val="16"/>
        </w:rPr>
        <w:t>T</w:t>
      </w:r>
      <w:r>
        <w:rPr>
          <w:rFonts w:ascii="Times New Roman"/>
          <w:color w:val="0000FF"/>
          <w:spacing w:val="-17"/>
          <w:sz w:val="16"/>
        </w:rPr>
        <w:t> </w:t>
      </w:r>
      <w:r>
        <w:rPr>
          <w:rFonts w:ascii="Times New Roman"/>
          <w:color w:val="0000FF"/>
          <w:sz w:val="16"/>
        </w:rPr>
        <w:t>A</w:t>
      </w:r>
      <w:r>
        <w:rPr>
          <w:rFonts w:ascii="Times New Roman"/>
          <w:color w:val="0000FF"/>
          <w:spacing w:val="-17"/>
          <w:sz w:val="16"/>
        </w:rPr>
        <w:t> </w:t>
      </w:r>
      <w:r>
        <w:rPr>
          <w:rFonts w:ascii="Times New Roman"/>
          <w:color w:val="0000FF"/>
          <w:sz w:val="16"/>
        </w:rPr>
        <w:t>T</w:t>
      </w:r>
      <w:r>
        <w:rPr>
          <w:rFonts w:ascii="Times New Roman"/>
          <w:color w:val="0000FF"/>
          <w:spacing w:val="-14"/>
          <w:sz w:val="16"/>
        </w:rPr>
        <w:t> </w:t>
      </w:r>
      <w:r>
        <w:rPr>
          <w:rFonts w:ascii="Times New Roman"/>
          <w:color w:val="0000FF"/>
          <w:sz w:val="16"/>
        </w:rPr>
        <w:t>I</w:t>
      </w:r>
      <w:r>
        <w:rPr>
          <w:rFonts w:ascii="Times New Roman"/>
          <w:color w:val="0000FF"/>
          <w:spacing w:val="-17"/>
          <w:sz w:val="16"/>
        </w:rPr>
        <w:t> </w:t>
      </w:r>
      <w:r>
        <w:rPr>
          <w:rFonts w:ascii="Times New Roman"/>
          <w:color w:val="0000FF"/>
          <w:sz w:val="16"/>
        </w:rPr>
        <w:t>O</w:t>
      </w:r>
      <w:r>
        <w:rPr>
          <w:rFonts w:ascii="Times New Roman"/>
          <w:color w:val="0000FF"/>
          <w:spacing w:val="-13"/>
          <w:sz w:val="16"/>
        </w:rPr>
        <w:t> </w:t>
      </w:r>
      <w:r>
        <w:rPr>
          <w:rFonts w:ascii="Times New Roman"/>
          <w:color w:val="0000FF"/>
          <w:sz w:val="16"/>
        </w:rPr>
        <w:t>N</w:t>
      </w:r>
      <w:r>
        <w:rPr>
          <w:rFonts w:ascii="Times New Roman"/>
          <w:sz w:val="16"/>
        </w:rPr>
      </w:r>
    </w:p>
    <w:p>
      <w:pPr>
        <w:spacing w:before="3"/>
        <w:ind w:left="800" w:right="464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0000FF"/>
          <w:sz w:val="16"/>
        </w:rPr>
        <w:t>A</w:t>
      </w:r>
      <w:r>
        <w:rPr>
          <w:rFonts w:ascii="Times New Roman"/>
          <w:color w:val="0000FF"/>
          <w:spacing w:val="-17"/>
          <w:sz w:val="16"/>
        </w:rPr>
        <w:t> </w:t>
      </w:r>
      <w:r>
        <w:rPr>
          <w:rFonts w:ascii="Times New Roman"/>
          <w:color w:val="0000FF"/>
          <w:sz w:val="16"/>
        </w:rPr>
        <w:t>U</w:t>
      </w:r>
      <w:r>
        <w:rPr>
          <w:rFonts w:ascii="Times New Roman"/>
          <w:color w:val="0000FF"/>
          <w:spacing w:val="-13"/>
          <w:sz w:val="16"/>
        </w:rPr>
        <w:t> </w:t>
      </w:r>
      <w:r>
        <w:rPr>
          <w:rFonts w:ascii="Times New Roman"/>
          <w:color w:val="0000FF"/>
          <w:sz w:val="16"/>
        </w:rPr>
        <w:t>G</w:t>
      </w:r>
      <w:r>
        <w:rPr>
          <w:rFonts w:ascii="Times New Roman"/>
          <w:color w:val="0000FF"/>
          <w:spacing w:val="-17"/>
          <w:sz w:val="16"/>
        </w:rPr>
        <w:t> </w:t>
      </w:r>
      <w:r>
        <w:rPr>
          <w:rFonts w:ascii="Times New Roman"/>
          <w:color w:val="0000FF"/>
          <w:sz w:val="16"/>
        </w:rPr>
        <w:t>U</w:t>
      </w:r>
      <w:r>
        <w:rPr>
          <w:rFonts w:ascii="Times New Roman"/>
          <w:color w:val="0000FF"/>
          <w:spacing w:val="-15"/>
          <w:sz w:val="16"/>
        </w:rPr>
        <w:t> </w:t>
      </w:r>
      <w:r>
        <w:rPr>
          <w:rFonts w:ascii="Times New Roman"/>
          <w:color w:val="0000FF"/>
          <w:sz w:val="16"/>
        </w:rPr>
        <w:t>S</w:t>
      </w:r>
      <w:r>
        <w:rPr>
          <w:rFonts w:ascii="Times New Roman"/>
          <w:color w:val="0000FF"/>
          <w:spacing w:val="-15"/>
          <w:sz w:val="16"/>
        </w:rPr>
        <w:t> </w:t>
      </w:r>
      <w:r>
        <w:rPr>
          <w:rFonts w:ascii="Times New Roman"/>
          <w:color w:val="0000FF"/>
          <w:sz w:val="16"/>
        </w:rPr>
        <w:t>T</w:t>
      </w:r>
      <w:r>
        <w:rPr>
          <w:rFonts w:ascii="Times New Roman"/>
          <w:color w:val="0000FF"/>
          <w:spacing w:val="-14"/>
          <w:sz w:val="16"/>
        </w:rPr>
        <w:t> </w:t>
      </w:r>
      <w:r>
        <w:rPr>
          <w:rFonts w:ascii="Times New Roman"/>
          <w:color w:val="0000FF"/>
          <w:sz w:val="16"/>
        </w:rPr>
        <w:t>A</w:t>
      </w:r>
      <w:r>
        <w:rPr>
          <w:rFonts w:ascii="Times New Roman"/>
          <w:color w:val="0000FF"/>
          <w:spacing w:val="-17"/>
          <w:sz w:val="16"/>
        </w:rPr>
        <w:t> </w:t>
      </w:r>
      <w:r>
        <w:rPr>
          <w:rFonts w:ascii="Times New Roman"/>
          <w:color w:val="0000FF"/>
          <w:sz w:val="16"/>
        </w:rPr>
        <w:t>, </w:t>
      </w:r>
      <w:r>
        <w:rPr>
          <w:rFonts w:ascii="Times New Roman"/>
          <w:color w:val="0000FF"/>
          <w:spacing w:val="14"/>
          <w:sz w:val="16"/>
        </w:rPr>
        <w:t> </w:t>
      </w:r>
      <w:r>
        <w:rPr>
          <w:rFonts w:ascii="Times New Roman"/>
          <w:color w:val="0000FF"/>
          <w:sz w:val="16"/>
        </w:rPr>
        <w:t>M</w:t>
      </w:r>
      <w:r>
        <w:rPr>
          <w:rFonts w:ascii="Times New Roman"/>
          <w:color w:val="0000FF"/>
          <w:spacing w:val="-13"/>
          <w:sz w:val="16"/>
        </w:rPr>
        <w:t> </w:t>
      </w:r>
      <w:r>
        <w:rPr>
          <w:rFonts w:ascii="Times New Roman"/>
          <w:color w:val="0000FF"/>
          <w:sz w:val="16"/>
        </w:rPr>
        <w:t>A</w:t>
      </w:r>
      <w:r>
        <w:rPr>
          <w:rFonts w:ascii="Times New Roman"/>
          <w:color w:val="0000FF"/>
          <w:spacing w:val="-15"/>
          <w:sz w:val="16"/>
        </w:rPr>
        <w:t> </w:t>
      </w:r>
      <w:r>
        <w:rPr>
          <w:rFonts w:ascii="Times New Roman"/>
          <w:color w:val="0000FF"/>
          <w:sz w:val="16"/>
        </w:rPr>
        <w:t>I</w:t>
      </w:r>
      <w:r>
        <w:rPr>
          <w:rFonts w:ascii="Times New Roman"/>
          <w:color w:val="0000FF"/>
          <w:spacing w:val="-17"/>
          <w:sz w:val="16"/>
        </w:rPr>
        <w:t> </w:t>
      </w:r>
      <w:r>
        <w:rPr>
          <w:rFonts w:ascii="Times New Roman"/>
          <w:color w:val="0000FF"/>
          <w:sz w:val="16"/>
        </w:rPr>
        <w:t>N</w:t>
      </w:r>
      <w:r>
        <w:rPr>
          <w:rFonts w:ascii="Times New Roman"/>
          <w:color w:val="0000FF"/>
          <w:spacing w:val="-15"/>
          <w:sz w:val="16"/>
        </w:rPr>
        <w:t> </w:t>
      </w:r>
      <w:r>
        <w:rPr>
          <w:rFonts w:ascii="Times New Roman"/>
          <w:color w:val="0000FF"/>
          <w:sz w:val="16"/>
        </w:rPr>
        <w:t>E    0</w:t>
      </w:r>
      <w:r>
        <w:rPr>
          <w:rFonts w:ascii="Times New Roman"/>
          <w:color w:val="0000FF"/>
          <w:spacing w:val="-15"/>
          <w:sz w:val="16"/>
        </w:rPr>
        <w:t> </w:t>
      </w:r>
      <w:r>
        <w:rPr>
          <w:rFonts w:ascii="Times New Roman"/>
          <w:color w:val="0000FF"/>
          <w:sz w:val="16"/>
        </w:rPr>
        <w:t>4</w:t>
      </w:r>
      <w:r>
        <w:rPr>
          <w:rFonts w:ascii="Times New Roman"/>
          <w:color w:val="0000FF"/>
          <w:spacing w:val="-13"/>
          <w:sz w:val="16"/>
        </w:rPr>
        <w:t> </w:t>
      </w:r>
      <w:r>
        <w:rPr>
          <w:rFonts w:ascii="Times New Roman"/>
          <w:color w:val="0000FF"/>
          <w:sz w:val="16"/>
        </w:rPr>
        <w:t>3</w:t>
      </w:r>
      <w:r>
        <w:rPr>
          <w:rFonts w:ascii="Times New Roman"/>
          <w:color w:val="0000FF"/>
          <w:spacing w:val="-15"/>
          <w:sz w:val="16"/>
        </w:rPr>
        <w:t> </w:t>
      </w:r>
      <w:r>
        <w:rPr>
          <w:rFonts w:ascii="Times New Roman"/>
          <w:color w:val="0000FF"/>
          <w:sz w:val="16"/>
        </w:rPr>
        <w:t>3</w:t>
      </w:r>
      <w:r>
        <w:rPr>
          <w:rFonts w:ascii="Times New Roman"/>
          <w:color w:val="0000FF"/>
          <w:spacing w:val="-15"/>
          <w:sz w:val="16"/>
        </w:rPr>
        <w:t> </w:t>
      </w:r>
      <w:r>
        <w:rPr>
          <w:rFonts w:ascii="Times New Roman"/>
          <w:color w:val="0000FF"/>
          <w:sz w:val="16"/>
        </w:rPr>
        <w:t>3</w:t>
      </w:r>
      <w:r>
        <w:rPr>
          <w:rFonts w:ascii="Times New Roman"/>
          <w:color w:val="0000FF"/>
          <w:spacing w:val="-12"/>
          <w:sz w:val="16"/>
        </w:rPr>
        <w:t> </w:t>
      </w:r>
      <w:r>
        <w:rPr>
          <w:rFonts w:ascii="Times New Roman"/>
          <w:color w:val="0000FF"/>
          <w:sz w:val="16"/>
        </w:rPr>
        <w:t>-</w:t>
      </w:r>
      <w:r>
        <w:rPr>
          <w:rFonts w:ascii="Times New Roman"/>
          <w:color w:val="0000FF"/>
          <w:spacing w:val="-15"/>
          <w:sz w:val="16"/>
        </w:rPr>
        <w:t> </w:t>
      </w:r>
      <w:r>
        <w:rPr>
          <w:rFonts w:ascii="Times New Roman"/>
          <w:color w:val="0000FF"/>
          <w:sz w:val="16"/>
        </w:rPr>
        <w:t>0</w:t>
      </w:r>
      <w:r>
        <w:rPr>
          <w:rFonts w:ascii="Times New Roman"/>
          <w:color w:val="0000FF"/>
          <w:spacing w:val="-15"/>
          <w:sz w:val="16"/>
        </w:rPr>
        <w:t> </w:t>
      </w:r>
      <w:r>
        <w:rPr>
          <w:rFonts w:ascii="Times New Roman"/>
          <w:color w:val="0000FF"/>
          <w:sz w:val="16"/>
        </w:rPr>
        <w:t>0</w:t>
      </w:r>
      <w:r>
        <w:rPr>
          <w:rFonts w:ascii="Times New Roman"/>
          <w:color w:val="0000FF"/>
          <w:spacing w:val="-13"/>
          <w:sz w:val="16"/>
        </w:rPr>
        <w:t> </w:t>
      </w:r>
      <w:r>
        <w:rPr>
          <w:rFonts w:ascii="Times New Roman"/>
          <w:color w:val="0000FF"/>
          <w:sz w:val="16"/>
        </w:rPr>
        <w:t>5</w:t>
      </w:r>
      <w:r>
        <w:rPr>
          <w:rFonts w:ascii="Times New Roman"/>
          <w:color w:val="0000FF"/>
          <w:spacing w:val="-15"/>
          <w:sz w:val="16"/>
        </w:rPr>
        <w:t> </w:t>
      </w:r>
      <w:r>
        <w:rPr>
          <w:rFonts w:ascii="Times New Roman"/>
          <w:color w:val="0000FF"/>
          <w:sz w:val="16"/>
        </w:rPr>
        <w:t>5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auto" w:before="139"/>
        <w:ind w:left="357" w:right="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BUREAU OF EMPLOYMENT</w:t>
      </w:r>
      <w:r>
        <w:rPr>
          <w:rFonts w:ascii="Arial"/>
          <w:spacing w:val="-7"/>
        </w:rPr>
        <w:t> </w:t>
      </w:r>
      <w:r>
        <w:rPr>
          <w:rFonts w:ascii="Arial"/>
        </w:rPr>
        <w:t>SERVICES</w:t>
      </w:r>
      <w:r>
        <w:rPr>
          <w:rFonts w:ascii="Arial"/>
        </w:rPr>
        <w:t> POLICY AND</w:t>
      </w:r>
      <w:r>
        <w:rPr>
          <w:rFonts w:ascii="Arial"/>
          <w:spacing w:val="-6"/>
        </w:rPr>
        <w:t> </w:t>
      </w:r>
      <w:r>
        <w:rPr>
          <w:rFonts w:ascii="Arial"/>
        </w:rPr>
        <w:t>PROCEDURES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  <w:r>
        <w:rPr/>
        <w:br w:type="column"/>
      </w:r>
      <w:r>
        <w:rPr>
          <w:rFonts w:ascii="Arial"/>
          <w:b/>
          <w:sz w:val="1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0"/>
        <w:ind w:left="340" w:right="85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0000FF"/>
          <w:sz w:val="14"/>
        </w:rPr>
        <w:t>Jeanne S.</w:t>
      </w:r>
      <w:r>
        <w:rPr>
          <w:rFonts w:ascii="Arial"/>
          <w:color w:val="0000FF"/>
          <w:spacing w:val="-10"/>
          <w:sz w:val="14"/>
        </w:rPr>
        <w:t> </w:t>
      </w:r>
      <w:r>
        <w:rPr>
          <w:rFonts w:ascii="Arial"/>
          <w:color w:val="0000FF"/>
          <w:sz w:val="14"/>
        </w:rPr>
        <w:t>Paquette</w:t>
      </w:r>
      <w:r>
        <w:rPr>
          <w:rFonts w:ascii="Arial"/>
          <w:sz w:val="14"/>
        </w:rPr>
      </w:r>
    </w:p>
    <w:p>
      <w:pPr>
        <w:spacing w:before="85"/>
        <w:ind w:left="340" w:right="54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rFonts w:ascii="Arial"/>
          <w:color w:val="0000FF"/>
          <w:sz w:val="11"/>
        </w:rPr>
        <w:t>COMMISSIONER</w:t>
      </w:r>
      <w:r>
        <w:rPr>
          <w:rFonts w:ascii="Arial"/>
          <w:sz w:val="11"/>
        </w:rPr>
      </w:r>
    </w:p>
    <w:p>
      <w:pPr>
        <w:spacing w:after="0"/>
        <w:jc w:val="center"/>
        <w:rPr>
          <w:rFonts w:ascii="Arial" w:hAnsi="Arial" w:cs="Arial" w:eastAsia="Arial"/>
          <w:sz w:val="11"/>
          <w:szCs w:val="11"/>
        </w:rPr>
        <w:sectPr>
          <w:type w:val="continuous"/>
          <w:pgSz w:w="12240" w:h="15840"/>
          <w:pgMar w:top="720" w:bottom="280" w:left="900" w:right="940"/>
          <w:cols w:num="3" w:equalWidth="0">
            <w:col w:w="1499" w:space="1129"/>
            <w:col w:w="4824" w:space="1261"/>
            <w:col w:w="168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8"/>
          <w:szCs w:val="28"/>
        </w:rPr>
      </w:pPr>
    </w:p>
    <w:tbl>
      <w:tblPr>
        <w:tblW w:w="0" w:type="auto"/>
        <w:jc w:val="left"/>
        <w:tblInd w:w="25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1"/>
        <w:gridCol w:w="4069"/>
      </w:tblGrid>
      <w:tr>
        <w:trPr>
          <w:trHeight w:val="286" w:hRule="exact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5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ISSUANCE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DATE:</w:t>
            </w:r>
            <w:r>
              <w:rPr>
                <w:rFonts w:ascii="Arial"/>
                <w:sz w:val="24"/>
              </w:rPr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right="101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01-02-13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9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POLICY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NUMBER:</w:t>
            </w:r>
            <w:r>
              <w:rPr>
                <w:rFonts w:ascii="Arial"/>
                <w:sz w:val="24"/>
              </w:rPr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71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12-06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1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RECISSION:</w:t>
            </w:r>
            <w:r>
              <w:rPr>
                <w:rFonts w:ascii="Arial"/>
                <w:sz w:val="24"/>
              </w:rPr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2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Date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Issued</w:t>
            </w:r>
            <w:r>
              <w:rPr>
                <w:rFonts w:ascii="Arial"/>
                <w:sz w:val="24"/>
              </w:rPr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right="101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01-02-13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pStyle w:val="Heading1"/>
        <w:tabs>
          <w:tab w:pos="1980" w:val="left" w:leader="none"/>
        </w:tabs>
        <w:spacing w:line="240" w:lineRule="auto" w:before="69"/>
        <w:ind w:left="540" w:right="3079"/>
        <w:jc w:val="left"/>
        <w:rPr>
          <w:b w:val="0"/>
          <w:bCs w:val="0"/>
        </w:rPr>
      </w:pPr>
      <w:r>
        <w:rPr/>
        <w:t>To:</w:t>
        <w:tab/>
        <w:t>Local Board</w:t>
      </w:r>
      <w:r>
        <w:rPr>
          <w:spacing w:val="-7"/>
        </w:rPr>
        <w:t> </w:t>
      </w:r>
      <w:r>
        <w:rPr/>
        <w:t>Directors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tabs>
          <w:tab w:pos="1980" w:val="left" w:leader="none"/>
        </w:tabs>
        <w:spacing w:before="0"/>
        <w:ind w:left="540" w:right="307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From:</w:t>
        <w:tab/>
        <w:t>Peter</w:t>
      </w:r>
      <w:r>
        <w:rPr>
          <w:rFonts w:ascii="Times New Roman" w:hAnsi="Times New Roman"/>
          <w:b/>
          <w:sz w:val="24"/>
        </w:rPr>
        <w:t> J. </w:t>
      </w:r>
      <w:r>
        <w:rPr>
          <w:rFonts w:ascii="Times New Roman" w:hAnsi="Times New Roman"/>
          <w:b/>
          <w:spacing w:val="-1"/>
          <w:sz w:val="24"/>
        </w:rPr>
        <w:t>Paré</w:t>
      </w:r>
      <w:r>
        <w:rPr>
          <w:rFonts w:ascii="Times New Roman" w:hAnsi="Times New Roman"/>
          <w:b/>
          <w:spacing w:val="1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Director</w:t>
      </w:r>
      <w:r>
        <w:rPr>
          <w:rFonts w:ascii="Times New Roman" w:hAnsi="Times New Roman"/>
          <w:spacing w:val="-1"/>
          <w:sz w:val="24"/>
        </w:rPr>
      </w:r>
    </w:p>
    <w:p>
      <w:pPr>
        <w:spacing w:before="0"/>
        <w:ind w:left="1860" w:right="307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Bureau of Employment</w:t>
      </w:r>
      <w:r>
        <w:rPr>
          <w:rFonts w:ascii="Times New Roman"/>
          <w:b/>
          <w:spacing w:val="-12"/>
          <w:sz w:val="24"/>
        </w:rPr>
        <w:t> </w:t>
      </w:r>
      <w:r>
        <w:rPr>
          <w:rFonts w:ascii="Times New Roman"/>
          <w:b/>
          <w:sz w:val="24"/>
        </w:rPr>
        <w:t>Services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tabs>
          <w:tab w:pos="1920" w:val="left" w:leader="none"/>
        </w:tabs>
        <w:spacing w:before="0"/>
        <w:ind w:left="1860" w:right="5586" w:hanging="13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CC:</w:t>
        <w:tab/>
        <w:tab/>
        <w:t>Service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Provider</w:t>
      </w:r>
      <w:r>
        <w:rPr>
          <w:rFonts w:ascii="Times New Roman"/>
          <w:b/>
          <w:spacing w:val="18"/>
          <w:sz w:val="24"/>
        </w:rPr>
        <w:t> </w:t>
      </w:r>
      <w:r>
        <w:rPr>
          <w:rFonts w:ascii="Times New Roman"/>
          <w:b/>
          <w:spacing w:val="-1"/>
          <w:sz w:val="24"/>
        </w:rPr>
        <w:t>Directors</w:t>
      </w:r>
      <w:r>
        <w:rPr>
          <w:rFonts w:ascii="Times New Roman"/>
          <w:b/>
          <w:sz w:val="24"/>
        </w:rPr>
        <w:t> BES Commerce Center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Staff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tabs>
          <w:tab w:pos="1980" w:val="left" w:leader="none"/>
        </w:tabs>
        <w:spacing w:before="0"/>
        <w:ind w:left="1860" w:right="3079" w:hanging="13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SUBJECT:</w:t>
        <w:tab/>
        <w:tab/>
        <w:t>Guidance for Distinguishing between Employed</w:t>
      </w:r>
      <w:r>
        <w:rPr>
          <w:rFonts w:ascii="Times New Roman"/>
          <w:b/>
          <w:spacing w:val="-13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z w:val="24"/>
        </w:rPr>
        <w:t> Incumbent Worker Training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(IWT)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540" w:right="307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PURPOSE: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540" w:right="798" w:firstLine="0"/>
        <w:jc w:val="both"/>
      </w:pPr>
      <w:r>
        <w:rPr/>
        <w:t>This guidance updates the requirements and restrictions for Employed Worker and</w:t>
      </w:r>
      <w:r>
        <w:rPr>
          <w:spacing w:val="-13"/>
        </w:rPr>
        <w:t> </w:t>
      </w:r>
      <w:r>
        <w:rPr/>
        <w:t>Incumbent</w:t>
      </w:r>
      <w:r>
        <w:rPr/>
        <w:t> Worker training provided by local workforce boards using formula WIA Adult and</w:t>
      </w:r>
      <w:r>
        <w:rPr>
          <w:spacing w:val="-17"/>
        </w:rPr>
        <w:t> </w:t>
      </w:r>
      <w:r>
        <w:rPr/>
        <w:t>Dislocated</w:t>
      </w:r>
      <w:r>
        <w:rPr/>
        <w:t> Worker</w:t>
      </w:r>
      <w:r>
        <w:rPr>
          <w:spacing w:val="-3"/>
        </w:rPr>
        <w:t> </w:t>
      </w:r>
      <w:r>
        <w:rPr/>
        <w:t>funds.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540" w:right="3079"/>
        <w:jc w:val="left"/>
        <w:rPr>
          <w:b w:val="0"/>
          <w:bCs w:val="0"/>
        </w:rPr>
      </w:pPr>
      <w:r>
        <w:rPr/>
        <w:t>BACKGROUND: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540" w:right="573" w:firstLine="0"/>
        <w:jc w:val="left"/>
      </w:pPr>
      <w:r>
        <w:rPr/>
        <w:t>The Workforce Investment Act (WIA) establishes a framework to assist unemployed adults</w:t>
      </w:r>
      <w:r>
        <w:rPr>
          <w:spacing w:val="-19"/>
        </w:rPr>
        <w:t> </w:t>
      </w:r>
      <w:r>
        <w:rPr/>
        <w:t>and</w:t>
      </w:r>
      <w:r>
        <w:rPr/>
        <w:t> dislocated workers attain employment that provides a self-sufficient wage. WIA recognizes</w:t>
      </w:r>
      <w:r>
        <w:rPr>
          <w:spacing w:val="-15"/>
        </w:rPr>
        <w:t> </w:t>
      </w:r>
      <w:r>
        <w:rPr/>
        <w:t>that</w:t>
      </w:r>
      <w:r>
        <w:rPr/>
        <w:t> employed workers may also require help in order to obtain or retain jobs that lead to</w:t>
      </w:r>
      <w:r>
        <w:rPr>
          <w:spacing w:val="-9"/>
        </w:rPr>
        <w:t> </w:t>
      </w:r>
      <w:r>
        <w:rPr/>
        <w:t>self-</w:t>
      </w:r>
      <w:r>
        <w:rPr/>
        <w:t> sufficiency. </w:t>
      </w:r>
      <w:r>
        <w:rPr>
          <w:spacing w:val="-3"/>
        </w:rPr>
        <w:t>It </w:t>
      </w:r>
      <w:r>
        <w:rPr/>
        <w:t>allows the use of local formula funds to serve employed workers and</w:t>
      </w:r>
      <w:r>
        <w:rPr>
          <w:spacing w:val="-6"/>
        </w:rPr>
        <w:t> </w:t>
      </w:r>
      <w:r>
        <w:rPr/>
        <w:t>encourages</w:t>
      </w:r>
      <w:r>
        <w:rPr/>
        <w:t> states to use their state-level funds to develop innovative incumbent worker</w:t>
      </w:r>
      <w:r>
        <w:rPr>
          <w:spacing w:val="-10"/>
        </w:rPr>
        <w:t> </w:t>
      </w:r>
      <w:r>
        <w:rPr/>
        <w:t>programs.</w:t>
      </w:r>
    </w:p>
    <w:p>
      <w:pPr>
        <w:pStyle w:val="BodyText"/>
        <w:spacing w:line="240" w:lineRule="auto"/>
        <w:ind w:left="540" w:right="573" w:firstLine="0"/>
        <w:jc w:val="left"/>
      </w:pPr>
      <w:r>
        <w:rPr/>
        <w:t>The Maine Department of Labor has received a waiver from the United States Department</w:t>
      </w:r>
      <w:r>
        <w:rPr>
          <w:spacing w:val="-14"/>
        </w:rPr>
        <w:t> </w:t>
      </w:r>
      <w:r>
        <w:rPr/>
        <w:t>of</w:t>
      </w:r>
      <w:r>
        <w:rPr/>
        <w:t> Labor (USDOL) that allows local workforce boards to use local WIA funds to</w:t>
      </w:r>
      <w:r>
        <w:rPr>
          <w:spacing w:val="-5"/>
        </w:rPr>
        <w:t> </w:t>
      </w:r>
      <w:r>
        <w:rPr/>
        <w:t>provide</w:t>
      </w:r>
      <w:r>
        <w:rPr/>
        <w:t> incumbent worker training normally allowable only with state-level</w:t>
      </w:r>
      <w:r>
        <w:rPr>
          <w:spacing w:val="-11"/>
        </w:rPr>
        <w:t> </w:t>
      </w:r>
      <w:r>
        <w:rPr/>
        <w:t>funding.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tabs>
          <w:tab w:pos="3776" w:val="left" w:leader="none"/>
          <w:tab w:pos="8536" w:val="left" w:leader="none"/>
        </w:tabs>
        <w:spacing w:before="84"/>
        <w:ind w:left="0" w:right="124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0000FF"/>
          <w:sz w:val="12"/>
        </w:rPr>
        <w:t>P H O N E :  ( 2 0 7 )  6 2 3 - </w:t>
      </w:r>
      <w:r>
        <w:rPr>
          <w:rFonts w:ascii="Times New Roman"/>
          <w:color w:val="0000FF"/>
          <w:spacing w:val="12"/>
          <w:sz w:val="12"/>
        </w:rPr>
        <w:t>79</w:t>
      </w:r>
      <w:r>
        <w:rPr>
          <w:rFonts w:ascii="Times New Roman"/>
          <w:color w:val="0000FF"/>
          <w:spacing w:val="-14"/>
          <w:sz w:val="12"/>
        </w:rPr>
        <w:t> </w:t>
      </w:r>
      <w:r>
        <w:rPr>
          <w:rFonts w:ascii="Times New Roman"/>
          <w:color w:val="0000FF"/>
          <w:spacing w:val="13"/>
          <w:sz w:val="12"/>
        </w:rPr>
        <w:t>81</w:t>
        <w:tab/>
      </w:r>
      <w:r>
        <w:rPr>
          <w:rFonts w:ascii="Times New Roman"/>
          <w:color w:val="0000FF"/>
          <w:spacing w:val="18"/>
          <w:sz w:val="12"/>
        </w:rPr>
        <w:t>TTY </w:t>
      </w:r>
      <w:r>
        <w:rPr>
          <w:rFonts w:ascii="Times New Roman"/>
          <w:color w:val="0000FF"/>
          <w:sz w:val="12"/>
        </w:rPr>
        <w:t>u s e r s  c a l l  M a i n e   R e l a y   7 1</w:t>
      </w:r>
      <w:r>
        <w:rPr>
          <w:rFonts w:ascii="Times New Roman"/>
          <w:color w:val="0000FF"/>
          <w:spacing w:val="-20"/>
          <w:sz w:val="12"/>
        </w:rPr>
        <w:t> </w:t>
      </w:r>
      <w:r>
        <w:rPr>
          <w:rFonts w:ascii="Times New Roman"/>
          <w:color w:val="0000FF"/>
          <w:sz w:val="12"/>
        </w:rPr>
        <w:t>1</w:t>
        <w:tab/>
        <w:t>F A X :  ( 2 0 7 )  2 8 7 - 5 9 3</w:t>
      </w:r>
      <w:r>
        <w:rPr>
          <w:rFonts w:ascii="Times New Roman"/>
          <w:color w:val="0000FF"/>
          <w:spacing w:val="-19"/>
          <w:sz w:val="12"/>
        </w:rPr>
        <w:t> </w:t>
      </w:r>
      <w:r>
        <w:rPr>
          <w:rFonts w:ascii="Times New Roman"/>
          <w:color w:val="0000FF"/>
          <w:sz w:val="12"/>
        </w:rPr>
        <w:t>3</w:t>
      </w:r>
      <w:r>
        <w:rPr>
          <w:rFonts w:ascii="Times New Roman"/>
          <w:sz w:val="12"/>
        </w:rPr>
      </w:r>
    </w:p>
    <w:p>
      <w:pPr>
        <w:spacing w:line="417" w:lineRule="auto" w:before="102"/>
        <w:ind w:left="1980" w:right="1963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0000FF"/>
          <w:sz w:val="12"/>
        </w:rPr>
        <w:t>T</w:t>
      </w:r>
      <w:r>
        <w:rPr>
          <w:rFonts w:ascii="Times New Roman"/>
          <w:color w:val="0000FF"/>
          <w:spacing w:val="-3"/>
          <w:sz w:val="12"/>
        </w:rPr>
        <w:t> </w:t>
      </w:r>
      <w:r>
        <w:rPr>
          <w:rFonts w:ascii="Times New Roman"/>
          <w:color w:val="0000FF"/>
          <w:sz w:val="12"/>
        </w:rPr>
        <w:t>h</w:t>
      </w:r>
      <w:r>
        <w:rPr>
          <w:rFonts w:ascii="Times New Roman"/>
          <w:color w:val="0000FF"/>
          <w:spacing w:val="-7"/>
          <w:sz w:val="12"/>
        </w:rPr>
        <w:t> </w:t>
      </w:r>
      <w:r>
        <w:rPr>
          <w:rFonts w:ascii="Times New Roman"/>
          <w:color w:val="0000FF"/>
          <w:sz w:val="12"/>
        </w:rPr>
        <w:t>e</w:t>
      </w:r>
      <w:r>
        <w:rPr>
          <w:rFonts w:ascii="Times New Roman"/>
          <w:color w:val="0000FF"/>
          <w:spacing w:val="23"/>
          <w:sz w:val="12"/>
        </w:rPr>
        <w:t> </w:t>
      </w:r>
      <w:r>
        <w:rPr>
          <w:rFonts w:ascii="Times New Roman"/>
          <w:color w:val="0000FF"/>
          <w:sz w:val="12"/>
        </w:rPr>
        <w:t>M</w:t>
      </w:r>
      <w:r>
        <w:rPr>
          <w:rFonts w:ascii="Times New Roman"/>
          <w:color w:val="0000FF"/>
          <w:spacing w:val="-5"/>
          <w:sz w:val="12"/>
        </w:rPr>
        <w:t> </w:t>
      </w:r>
      <w:r>
        <w:rPr>
          <w:rFonts w:ascii="Times New Roman"/>
          <w:color w:val="0000FF"/>
          <w:sz w:val="12"/>
        </w:rPr>
        <w:t>a</w:t>
      </w:r>
      <w:r>
        <w:rPr>
          <w:rFonts w:ascii="Times New Roman"/>
          <w:color w:val="0000FF"/>
          <w:spacing w:val="-2"/>
          <w:sz w:val="12"/>
        </w:rPr>
        <w:t> </w:t>
      </w:r>
      <w:r>
        <w:rPr>
          <w:rFonts w:ascii="Times New Roman"/>
          <w:color w:val="0000FF"/>
          <w:sz w:val="12"/>
        </w:rPr>
        <w:t>i</w:t>
      </w:r>
      <w:r>
        <w:rPr>
          <w:rFonts w:ascii="Times New Roman"/>
          <w:color w:val="0000FF"/>
          <w:spacing w:val="-9"/>
          <w:sz w:val="12"/>
        </w:rPr>
        <w:t> </w:t>
      </w:r>
      <w:r>
        <w:rPr>
          <w:rFonts w:ascii="Times New Roman"/>
          <w:color w:val="0000FF"/>
          <w:sz w:val="12"/>
        </w:rPr>
        <w:t>n</w:t>
      </w:r>
      <w:r>
        <w:rPr>
          <w:rFonts w:ascii="Times New Roman"/>
          <w:color w:val="0000FF"/>
          <w:spacing w:val="-7"/>
          <w:sz w:val="12"/>
        </w:rPr>
        <w:t> </w:t>
      </w:r>
      <w:r>
        <w:rPr>
          <w:rFonts w:ascii="Times New Roman"/>
          <w:color w:val="0000FF"/>
          <w:sz w:val="12"/>
        </w:rPr>
        <w:t>e</w:t>
      </w:r>
      <w:r>
        <w:rPr>
          <w:rFonts w:ascii="Times New Roman"/>
          <w:color w:val="0000FF"/>
          <w:spacing w:val="23"/>
          <w:sz w:val="12"/>
        </w:rPr>
        <w:t> </w:t>
      </w:r>
      <w:r>
        <w:rPr>
          <w:rFonts w:ascii="Times New Roman"/>
          <w:color w:val="0000FF"/>
          <w:sz w:val="12"/>
        </w:rPr>
        <w:t>D</w:t>
      </w:r>
      <w:r>
        <w:rPr>
          <w:rFonts w:ascii="Times New Roman"/>
          <w:color w:val="0000FF"/>
          <w:spacing w:val="-4"/>
          <w:sz w:val="12"/>
        </w:rPr>
        <w:t> </w:t>
      </w:r>
      <w:r>
        <w:rPr>
          <w:rFonts w:ascii="Times New Roman"/>
          <w:color w:val="0000FF"/>
          <w:sz w:val="12"/>
        </w:rPr>
        <w:t>e</w:t>
      </w:r>
      <w:r>
        <w:rPr>
          <w:rFonts w:ascii="Times New Roman"/>
          <w:color w:val="0000FF"/>
          <w:spacing w:val="-5"/>
          <w:sz w:val="12"/>
        </w:rPr>
        <w:t> </w:t>
      </w:r>
      <w:r>
        <w:rPr>
          <w:rFonts w:ascii="Times New Roman"/>
          <w:color w:val="0000FF"/>
          <w:sz w:val="12"/>
        </w:rPr>
        <w:t>p</w:t>
      </w:r>
      <w:r>
        <w:rPr>
          <w:rFonts w:ascii="Times New Roman"/>
          <w:color w:val="0000FF"/>
          <w:spacing w:val="-4"/>
          <w:sz w:val="12"/>
        </w:rPr>
        <w:t> </w:t>
      </w:r>
      <w:r>
        <w:rPr>
          <w:rFonts w:ascii="Times New Roman"/>
          <w:color w:val="0000FF"/>
          <w:sz w:val="12"/>
        </w:rPr>
        <w:t>a</w:t>
      </w:r>
      <w:r>
        <w:rPr>
          <w:rFonts w:ascii="Times New Roman"/>
          <w:color w:val="0000FF"/>
          <w:spacing w:val="-5"/>
          <w:sz w:val="12"/>
        </w:rPr>
        <w:t> </w:t>
      </w:r>
      <w:r>
        <w:rPr>
          <w:rFonts w:ascii="Times New Roman"/>
          <w:color w:val="0000FF"/>
          <w:sz w:val="12"/>
        </w:rPr>
        <w:t>r</w:t>
      </w:r>
      <w:r>
        <w:rPr>
          <w:rFonts w:ascii="Times New Roman"/>
          <w:color w:val="0000FF"/>
          <w:spacing w:val="-3"/>
          <w:sz w:val="12"/>
        </w:rPr>
        <w:t> </w:t>
      </w:r>
      <w:r>
        <w:rPr>
          <w:rFonts w:ascii="Times New Roman"/>
          <w:color w:val="0000FF"/>
          <w:sz w:val="12"/>
        </w:rPr>
        <w:t>t</w:t>
      </w:r>
      <w:r>
        <w:rPr>
          <w:rFonts w:ascii="Times New Roman"/>
          <w:color w:val="0000FF"/>
          <w:spacing w:val="-2"/>
          <w:sz w:val="12"/>
        </w:rPr>
        <w:t> </w:t>
      </w:r>
      <w:r>
        <w:rPr>
          <w:rFonts w:ascii="Times New Roman"/>
          <w:color w:val="0000FF"/>
          <w:sz w:val="12"/>
        </w:rPr>
        <w:t>m</w:t>
      </w:r>
      <w:r>
        <w:rPr>
          <w:rFonts w:ascii="Times New Roman"/>
          <w:color w:val="0000FF"/>
          <w:spacing w:val="-9"/>
          <w:sz w:val="12"/>
        </w:rPr>
        <w:t> </w:t>
      </w:r>
      <w:r>
        <w:rPr>
          <w:rFonts w:ascii="Times New Roman"/>
          <w:color w:val="0000FF"/>
          <w:sz w:val="12"/>
        </w:rPr>
        <w:t>e</w:t>
      </w:r>
      <w:r>
        <w:rPr>
          <w:rFonts w:ascii="Times New Roman"/>
          <w:color w:val="0000FF"/>
          <w:spacing w:val="-5"/>
          <w:sz w:val="12"/>
        </w:rPr>
        <w:t> </w:t>
      </w:r>
      <w:r>
        <w:rPr>
          <w:rFonts w:ascii="Times New Roman"/>
          <w:color w:val="0000FF"/>
          <w:sz w:val="12"/>
        </w:rPr>
        <w:t>n</w:t>
      </w:r>
      <w:r>
        <w:rPr>
          <w:rFonts w:ascii="Times New Roman"/>
          <w:color w:val="0000FF"/>
          <w:spacing w:val="-7"/>
          <w:sz w:val="12"/>
        </w:rPr>
        <w:t> </w:t>
      </w:r>
      <w:r>
        <w:rPr>
          <w:rFonts w:ascii="Times New Roman"/>
          <w:color w:val="0000FF"/>
          <w:sz w:val="12"/>
        </w:rPr>
        <w:t>t </w:t>
      </w:r>
      <w:r>
        <w:rPr>
          <w:rFonts w:ascii="Times New Roman"/>
          <w:color w:val="0000FF"/>
          <w:spacing w:val="24"/>
          <w:sz w:val="12"/>
        </w:rPr>
        <w:t> </w:t>
      </w:r>
      <w:r>
        <w:rPr>
          <w:rFonts w:ascii="Times New Roman"/>
          <w:color w:val="0000FF"/>
          <w:sz w:val="12"/>
        </w:rPr>
        <w:t>o</w:t>
      </w:r>
      <w:r>
        <w:rPr>
          <w:rFonts w:ascii="Times New Roman"/>
          <w:color w:val="0000FF"/>
          <w:spacing w:val="-2"/>
          <w:sz w:val="12"/>
        </w:rPr>
        <w:t> </w:t>
      </w:r>
      <w:r>
        <w:rPr>
          <w:rFonts w:ascii="Times New Roman"/>
          <w:color w:val="0000FF"/>
          <w:sz w:val="12"/>
        </w:rPr>
        <w:t>f </w:t>
      </w:r>
      <w:r>
        <w:rPr>
          <w:rFonts w:ascii="Times New Roman"/>
          <w:color w:val="0000FF"/>
          <w:spacing w:val="19"/>
          <w:sz w:val="12"/>
        </w:rPr>
        <w:t> </w:t>
      </w:r>
      <w:r>
        <w:rPr>
          <w:rFonts w:ascii="Times New Roman"/>
          <w:color w:val="0000FF"/>
          <w:sz w:val="12"/>
        </w:rPr>
        <w:t>L</w:t>
      </w:r>
      <w:r>
        <w:rPr>
          <w:rFonts w:ascii="Times New Roman"/>
          <w:color w:val="0000FF"/>
          <w:spacing w:val="-6"/>
          <w:sz w:val="12"/>
        </w:rPr>
        <w:t> </w:t>
      </w:r>
      <w:r>
        <w:rPr>
          <w:rFonts w:ascii="Times New Roman"/>
          <w:color w:val="0000FF"/>
          <w:sz w:val="12"/>
        </w:rPr>
        <w:t>a</w:t>
      </w:r>
      <w:r>
        <w:rPr>
          <w:rFonts w:ascii="Times New Roman"/>
          <w:color w:val="0000FF"/>
          <w:spacing w:val="-5"/>
          <w:sz w:val="12"/>
        </w:rPr>
        <w:t> </w:t>
      </w:r>
      <w:r>
        <w:rPr>
          <w:rFonts w:ascii="Times New Roman"/>
          <w:color w:val="0000FF"/>
          <w:sz w:val="12"/>
        </w:rPr>
        <w:t>b</w:t>
      </w:r>
      <w:r>
        <w:rPr>
          <w:rFonts w:ascii="Times New Roman"/>
          <w:color w:val="0000FF"/>
          <w:spacing w:val="-7"/>
          <w:sz w:val="12"/>
        </w:rPr>
        <w:t> </w:t>
      </w:r>
      <w:r>
        <w:rPr>
          <w:rFonts w:ascii="Times New Roman"/>
          <w:color w:val="0000FF"/>
          <w:sz w:val="12"/>
        </w:rPr>
        <w:t>o</w:t>
      </w:r>
      <w:r>
        <w:rPr>
          <w:rFonts w:ascii="Times New Roman"/>
          <w:color w:val="0000FF"/>
          <w:spacing w:val="-2"/>
          <w:sz w:val="12"/>
        </w:rPr>
        <w:t> </w:t>
      </w:r>
      <w:r>
        <w:rPr>
          <w:rFonts w:ascii="Times New Roman"/>
          <w:color w:val="0000FF"/>
          <w:sz w:val="12"/>
        </w:rPr>
        <w:t>r </w:t>
      </w:r>
      <w:r>
        <w:rPr>
          <w:rFonts w:ascii="Times New Roman"/>
          <w:color w:val="0000FF"/>
          <w:spacing w:val="22"/>
          <w:sz w:val="12"/>
        </w:rPr>
        <w:t> </w:t>
      </w:r>
      <w:r>
        <w:rPr>
          <w:rFonts w:ascii="Times New Roman"/>
          <w:color w:val="0000FF"/>
          <w:sz w:val="12"/>
        </w:rPr>
        <w:t>p</w:t>
      </w:r>
      <w:r>
        <w:rPr>
          <w:rFonts w:ascii="Times New Roman"/>
          <w:color w:val="0000FF"/>
          <w:spacing w:val="-4"/>
          <w:sz w:val="12"/>
        </w:rPr>
        <w:t> </w:t>
      </w:r>
      <w:r>
        <w:rPr>
          <w:rFonts w:ascii="Times New Roman"/>
          <w:color w:val="0000FF"/>
          <w:sz w:val="12"/>
        </w:rPr>
        <w:t>r</w:t>
      </w:r>
      <w:r>
        <w:rPr>
          <w:rFonts w:ascii="Times New Roman"/>
          <w:color w:val="0000FF"/>
          <w:spacing w:val="-6"/>
          <w:sz w:val="12"/>
        </w:rPr>
        <w:t> </w:t>
      </w:r>
      <w:r>
        <w:rPr>
          <w:rFonts w:ascii="Times New Roman"/>
          <w:color w:val="0000FF"/>
          <w:sz w:val="12"/>
        </w:rPr>
        <w:t>o</w:t>
      </w:r>
      <w:r>
        <w:rPr>
          <w:rFonts w:ascii="Times New Roman"/>
          <w:color w:val="0000FF"/>
          <w:spacing w:val="-2"/>
          <w:sz w:val="12"/>
        </w:rPr>
        <w:t> </w:t>
      </w:r>
      <w:r>
        <w:rPr>
          <w:rFonts w:ascii="Times New Roman"/>
          <w:color w:val="0000FF"/>
          <w:sz w:val="12"/>
        </w:rPr>
        <w:t>v</w:t>
      </w:r>
      <w:r>
        <w:rPr>
          <w:rFonts w:ascii="Times New Roman"/>
          <w:color w:val="0000FF"/>
          <w:spacing w:val="-4"/>
          <w:sz w:val="12"/>
        </w:rPr>
        <w:t> </w:t>
      </w:r>
      <w:r>
        <w:rPr>
          <w:rFonts w:ascii="Times New Roman"/>
          <w:color w:val="0000FF"/>
          <w:sz w:val="12"/>
        </w:rPr>
        <w:t>i</w:t>
      </w:r>
      <w:r>
        <w:rPr>
          <w:rFonts w:ascii="Times New Roman"/>
          <w:color w:val="0000FF"/>
          <w:spacing w:val="-9"/>
          <w:sz w:val="12"/>
        </w:rPr>
        <w:t> </w:t>
      </w:r>
      <w:r>
        <w:rPr>
          <w:rFonts w:ascii="Times New Roman"/>
          <w:color w:val="0000FF"/>
          <w:sz w:val="12"/>
        </w:rPr>
        <w:t>d</w:t>
      </w:r>
      <w:r>
        <w:rPr>
          <w:rFonts w:ascii="Times New Roman"/>
          <w:color w:val="0000FF"/>
          <w:spacing w:val="-4"/>
          <w:sz w:val="12"/>
        </w:rPr>
        <w:t> </w:t>
      </w:r>
      <w:r>
        <w:rPr>
          <w:rFonts w:ascii="Times New Roman"/>
          <w:color w:val="0000FF"/>
          <w:sz w:val="12"/>
        </w:rPr>
        <w:t>e</w:t>
      </w:r>
      <w:r>
        <w:rPr>
          <w:rFonts w:ascii="Times New Roman"/>
          <w:color w:val="0000FF"/>
          <w:spacing w:val="-5"/>
          <w:sz w:val="12"/>
        </w:rPr>
        <w:t> </w:t>
      </w:r>
      <w:r>
        <w:rPr>
          <w:rFonts w:ascii="Times New Roman"/>
          <w:color w:val="0000FF"/>
          <w:sz w:val="12"/>
        </w:rPr>
        <w:t>s </w:t>
      </w:r>
      <w:r>
        <w:rPr>
          <w:rFonts w:ascii="Times New Roman"/>
          <w:color w:val="0000FF"/>
          <w:spacing w:val="22"/>
          <w:sz w:val="12"/>
        </w:rPr>
        <w:t> </w:t>
      </w:r>
      <w:r>
        <w:rPr>
          <w:rFonts w:ascii="Times New Roman"/>
          <w:color w:val="0000FF"/>
          <w:sz w:val="12"/>
        </w:rPr>
        <w:t>e</w:t>
      </w:r>
      <w:r>
        <w:rPr>
          <w:rFonts w:ascii="Times New Roman"/>
          <w:color w:val="0000FF"/>
          <w:spacing w:val="-5"/>
          <w:sz w:val="12"/>
        </w:rPr>
        <w:t> </w:t>
      </w:r>
      <w:r>
        <w:rPr>
          <w:rFonts w:ascii="Times New Roman"/>
          <w:color w:val="0000FF"/>
          <w:sz w:val="12"/>
        </w:rPr>
        <w:t>q</w:t>
      </w:r>
      <w:r>
        <w:rPr>
          <w:rFonts w:ascii="Times New Roman"/>
          <w:color w:val="0000FF"/>
          <w:spacing w:val="-4"/>
          <w:sz w:val="12"/>
        </w:rPr>
        <w:t> </w:t>
      </w:r>
      <w:r>
        <w:rPr>
          <w:rFonts w:ascii="Times New Roman"/>
          <w:color w:val="0000FF"/>
          <w:sz w:val="12"/>
        </w:rPr>
        <w:t>u</w:t>
      </w:r>
      <w:r>
        <w:rPr>
          <w:rFonts w:ascii="Times New Roman"/>
          <w:color w:val="0000FF"/>
          <w:spacing w:val="-4"/>
          <w:sz w:val="12"/>
        </w:rPr>
        <w:t> </w:t>
      </w:r>
      <w:r>
        <w:rPr>
          <w:rFonts w:ascii="Times New Roman"/>
          <w:color w:val="0000FF"/>
          <w:sz w:val="12"/>
        </w:rPr>
        <w:t>a</w:t>
      </w:r>
      <w:r>
        <w:rPr>
          <w:rFonts w:ascii="Times New Roman"/>
          <w:color w:val="0000FF"/>
          <w:spacing w:val="-2"/>
          <w:sz w:val="12"/>
        </w:rPr>
        <w:t> </w:t>
      </w:r>
      <w:r>
        <w:rPr>
          <w:rFonts w:ascii="Times New Roman"/>
          <w:color w:val="0000FF"/>
          <w:sz w:val="12"/>
        </w:rPr>
        <w:t>l </w:t>
      </w:r>
      <w:r>
        <w:rPr>
          <w:rFonts w:ascii="Times New Roman"/>
          <w:color w:val="0000FF"/>
          <w:spacing w:val="25"/>
          <w:sz w:val="12"/>
        </w:rPr>
        <w:t> </w:t>
      </w:r>
      <w:r>
        <w:rPr>
          <w:rFonts w:ascii="Times New Roman"/>
          <w:color w:val="0000FF"/>
          <w:sz w:val="12"/>
        </w:rPr>
        <w:t>o</w:t>
      </w:r>
      <w:r>
        <w:rPr>
          <w:rFonts w:ascii="Times New Roman"/>
          <w:color w:val="0000FF"/>
          <w:spacing w:val="-2"/>
          <w:sz w:val="12"/>
        </w:rPr>
        <w:t> </w:t>
      </w:r>
      <w:r>
        <w:rPr>
          <w:rFonts w:ascii="Times New Roman"/>
          <w:color w:val="0000FF"/>
          <w:sz w:val="12"/>
        </w:rPr>
        <w:t>p</w:t>
      </w:r>
      <w:r>
        <w:rPr>
          <w:rFonts w:ascii="Times New Roman"/>
          <w:color w:val="0000FF"/>
          <w:spacing w:val="-4"/>
          <w:sz w:val="12"/>
        </w:rPr>
        <w:t> </w:t>
      </w:r>
      <w:r>
        <w:rPr>
          <w:rFonts w:ascii="Times New Roman"/>
          <w:color w:val="0000FF"/>
          <w:sz w:val="12"/>
        </w:rPr>
        <w:t>p</w:t>
      </w:r>
      <w:r>
        <w:rPr>
          <w:rFonts w:ascii="Times New Roman"/>
          <w:color w:val="0000FF"/>
          <w:spacing w:val="-7"/>
          <w:sz w:val="12"/>
        </w:rPr>
        <w:t> </w:t>
      </w:r>
      <w:r>
        <w:rPr>
          <w:rFonts w:ascii="Times New Roman"/>
          <w:color w:val="0000FF"/>
          <w:sz w:val="12"/>
        </w:rPr>
        <w:t>o</w:t>
      </w:r>
      <w:r>
        <w:rPr>
          <w:rFonts w:ascii="Times New Roman"/>
          <w:color w:val="0000FF"/>
          <w:spacing w:val="-4"/>
          <w:sz w:val="12"/>
        </w:rPr>
        <w:t> </w:t>
      </w:r>
      <w:r>
        <w:rPr>
          <w:rFonts w:ascii="Times New Roman"/>
          <w:color w:val="0000FF"/>
          <w:sz w:val="12"/>
        </w:rPr>
        <w:t>r</w:t>
      </w:r>
      <w:r>
        <w:rPr>
          <w:rFonts w:ascii="Times New Roman"/>
          <w:color w:val="0000FF"/>
          <w:spacing w:val="-6"/>
          <w:sz w:val="12"/>
        </w:rPr>
        <w:t> </w:t>
      </w:r>
      <w:r>
        <w:rPr>
          <w:rFonts w:ascii="Times New Roman"/>
          <w:color w:val="0000FF"/>
          <w:sz w:val="12"/>
        </w:rPr>
        <w:t>t</w:t>
      </w:r>
      <w:r>
        <w:rPr>
          <w:rFonts w:ascii="Times New Roman"/>
          <w:color w:val="0000FF"/>
          <w:spacing w:val="-4"/>
          <w:sz w:val="12"/>
        </w:rPr>
        <w:t> </w:t>
      </w:r>
      <w:r>
        <w:rPr>
          <w:rFonts w:ascii="Times New Roman"/>
          <w:color w:val="0000FF"/>
          <w:sz w:val="12"/>
        </w:rPr>
        <w:t>u</w:t>
      </w:r>
      <w:r>
        <w:rPr>
          <w:rFonts w:ascii="Times New Roman"/>
          <w:color w:val="0000FF"/>
          <w:spacing w:val="-4"/>
          <w:sz w:val="12"/>
        </w:rPr>
        <w:t> </w:t>
      </w:r>
      <w:r>
        <w:rPr>
          <w:rFonts w:ascii="Times New Roman"/>
          <w:color w:val="0000FF"/>
          <w:sz w:val="12"/>
        </w:rPr>
        <w:t>n</w:t>
      </w:r>
      <w:r>
        <w:rPr>
          <w:rFonts w:ascii="Times New Roman"/>
          <w:color w:val="0000FF"/>
          <w:spacing w:val="-4"/>
          <w:sz w:val="12"/>
        </w:rPr>
        <w:t> </w:t>
      </w:r>
      <w:r>
        <w:rPr>
          <w:rFonts w:ascii="Times New Roman"/>
          <w:color w:val="0000FF"/>
          <w:sz w:val="12"/>
        </w:rPr>
        <w:t>i</w:t>
      </w:r>
      <w:r>
        <w:rPr>
          <w:rFonts w:ascii="Times New Roman"/>
          <w:color w:val="0000FF"/>
          <w:spacing w:val="-9"/>
          <w:sz w:val="12"/>
        </w:rPr>
        <w:t> </w:t>
      </w:r>
      <w:r>
        <w:rPr>
          <w:rFonts w:ascii="Times New Roman"/>
          <w:color w:val="0000FF"/>
          <w:sz w:val="12"/>
        </w:rPr>
        <w:t>t</w:t>
      </w:r>
      <w:r>
        <w:rPr>
          <w:rFonts w:ascii="Times New Roman"/>
          <w:color w:val="0000FF"/>
          <w:spacing w:val="1"/>
          <w:sz w:val="12"/>
        </w:rPr>
        <w:t> </w:t>
      </w:r>
      <w:r>
        <w:rPr>
          <w:rFonts w:ascii="Times New Roman"/>
          <w:color w:val="0000FF"/>
          <w:sz w:val="12"/>
        </w:rPr>
        <w:t>y </w:t>
      </w:r>
      <w:r>
        <w:rPr>
          <w:rFonts w:ascii="Times New Roman"/>
          <w:color w:val="0000FF"/>
          <w:spacing w:val="21"/>
          <w:sz w:val="12"/>
        </w:rPr>
        <w:t> </w:t>
      </w:r>
      <w:r>
        <w:rPr>
          <w:rFonts w:ascii="Times New Roman"/>
          <w:color w:val="0000FF"/>
          <w:sz w:val="12"/>
        </w:rPr>
        <w:t>i</w:t>
      </w:r>
      <w:r>
        <w:rPr>
          <w:rFonts w:ascii="Times New Roman"/>
          <w:color w:val="0000FF"/>
          <w:spacing w:val="-9"/>
          <w:sz w:val="12"/>
        </w:rPr>
        <w:t> </w:t>
      </w:r>
      <w:r>
        <w:rPr>
          <w:rFonts w:ascii="Times New Roman"/>
          <w:color w:val="0000FF"/>
          <w:sz w:val="12"/>
        </w:rPr>
        <w:t>n </w:t>
      </w:r>
      <w:r>
        <w:rPr>
          <w:rFonts w:ascii="Times New Roman"/>
          <w:color w:val="0000FF"/>
          <w:spacing w:val="23"/>
          <w:sz w:val="12"/>
        </w:rPr>
        <w:t> </w:t>
      </w:r>
      <w:r>
        <w:rPr>
          <w:rFonts w:ascii="Times New Roman"/>
          <w:color w:val="0000FF"/>
          <w:sz w:val="12"/>
        </w:rPr>
        <w:t>e</w:t>
      </w:r>
      <w:r>
        <w:rPr>
          <w:rFonts w:ascii="Times New Roman"/>
          <w:color w:val="0000FF"/>
          <w:spacing w:val="-2"/>
          <w:sz w:val="12"/>
        </w:rPr>
        <w:t> </w:t>
      </w:r>
      <w:r>
        <w:rPr>
          <w:rFonts w:ascii="Times New Roman"/>
          <w:color w:val="0000FF"/>
          <w:sz w:val="12"/>
        </w:rPr>
        <w:t>m</w:t>
      </w:r>
      <w:r>
        <w:rPr>
          <w:rFonts w:ascii="Times New Roman"/>
          <w:color w:val="0000FF"/>
          <w:spacing w:val="-4"/>
          <w:sz w:val="12"/>
        </w:rPr>
        <w:t> </w:t>
      </w:r>
      <w:r>
        <w:rPr>
          <w:rFonts w:ascii="Times New Roman"/>
          <w:color w:val="0000FF"/>
          <w:sz w:val="12"/>
        </w:rPr>
        <w:t>p</w:t>
      </w:r>
      <w:r>
        <w:rPr>
          <w:rFonts w:ascii="Times New Roman"/>
          <w:color w:val="0000FF"/>
          <w:spacing w:val="-2"/>
          <w:sz w:val="12"/>
        </w:rPr>
        <w:t> </w:t>
      </w:r>
      <w:r>
        <w:rPr>
          <w:rFonts w:ascii="Times New Roman"/>
          <w:color w:val="0000FF"/>
          <w:sz w:val="12"/>
        </w:rPr>
        <w:t>l</w:t>
      </w:r>
      <w:r>
        <w:rPr>
          <w:rFonts w:ascii="Times New Roman"/>
          <w:color w:val="0000FF"/>
          <w:spacing w:val="-9"/>
          <w:sz w:val="12"/>
        </w:rPr>
        <w:t> </w:t>
      </w:r>
      <w:r>
        <w:rPr>
          <w:rFonts w:ascii="Times New Roman"/>
          <w:color w:val="0000FF"/>
          <w:sz w:val="12"/>
        </w:rPr>
        <w:t>o</w:t>
      </w:r>
      <w:r>
        <w:rPr>
          <w:rFonts w:ascii="Times New Roman"/>
          <w:color w:val="0000FF"/>
          <w:spacing w:val="-2"/>
          <w:sz w:val="12"/>
        </w:rPr>
        <w:t> </w:t>
      </w:r>
      <w:r>
        <w:rPr>
          <w:rFonts w:ascii="Times New Roman"/>
          <w:color w:val="0000FF"/>
          <w:sz w:val="12"/>
        </w:rPr>
        <w:t>y</w:t>
      </w:r>
      <w:r>
        <w:rPr>
          <w:rFonts w:ascii="Times New Roman"/>
          <w:color w:val="0000FF"/>
          <w:spacing w:val="-7"/>
          <w:sz w:val="12"/>
        </w:rPr>
        <w:t> </w:t>
      </w:r>
      <w:r>
        <w:rPr>
          <w:rFonts w:ascii="Times New Roman"/>
          <w:color w:val="0000FF"/>
          <w:sz w:val="12"/>
        </w:rPr>
        <w:t>m</w:t>
      </w:r>
      <w:r>
        <w:rPr>
          <w:rFonts w:ascii="Times New Roman"/>
          <w:color w:val="0000FF"/>
          <w:spacing w:val="-6"/>
          <w:sz w:val="12"/>
        </w:rPr>
        <w:t> </w:t>
      </w:r>
      <w:r>
        <w:rPr>
          <w:rFonts w:ascii="Times New Roman"/>
          <w:color w:val="0000FF"/>
          <w:sz w:val="12"/>
        </w:rPr>
        <w:t>e</w:t>
      </w:r>
      <w:r>
        <w:rPr>
          <w:rFonts w:ascii="Times New Roman"/>
          <w:color w:val="0000FF"/>
          <w:spacing w:val="-2"/>
          <w:sz w:val="12"/>
        </w:rPr>
        <w:t> </w:t>
      </w:r>
      <w:r>
        <w:rPr>
          <w:rFonts w:ascii="Times New Roman"/>
          <w:color w:val="0000FF"/>
          <w:sz w:val="12"/>
        </w:rPr>
        <w:t>n</w:t>
      </w:r>
      <w:r>
        <w:rPr>
          <w:rFonts w:ascii="Times New Roman"/>
          <w:color w:val="0000FF"/>
          <w:spacing w:val="-7"/>
          <w:sz w:val="12"/>
        </w:rPr>
        <w:t> </w:t>
      </w:r>
      <w:r>
        <w:rPr>
          <w:rFonts w:ascii="Times New Roman"/>
          <w:color w:val="0000FF"/>
          <w:sz w:val="12"/>
        </w:rPr>
        <w:t>t </w:t>
      </w:r>
      <w:r>
        <w:rPr>
          <w:rFonts w:ascii="Times New Roman"/>
          <w:color w:val="0000FF"/>
          <w:spacing w:val="26"/>
          <w:sz w:val="12"/>
        </w:rPr>
        <w:t> </w:t>
      </w:r>
      <w:r>
        <w:rPr>
          <w:rFonts w:ascii="Times New Roman"/>
          <w:color w:val="0000FF"/>
          <w:sz w:val="12"/>
        </w:rPr>
        <w:t>a</w:t>
      </w:r>
      <w:r>
        <w:rPr>
          <w:rFonts w:ascii="Times New Roman"/>
          <w:color w:val="0000FF"/>
          <w:spacing w:val="-5"/>
          <w:sz w:val="12"/>
        </w:rPr>
        <w:t> </w:t>
      </w:r>
      <w:r>
        <w:rPr>
          <w:rFonts w:ascii="Times New Roman"/>
          <w:color w:val="0000FF"/>
          <w:sz w:val="12"/>
        </w:rPr>
        <w:t>n</w:t>
      </w:r>
      <w:r>
        <w:rPr>
          <w:rFonts w:ascii="Times New Roman"/>
          <w:color w:val="0000FF"/>
          <w:spacing w:val="-7"/>
          <w:sz w:val="12"/>
        </w:rPr>
        <w:t> </w:t>
      </w:r>
      <w:r>
        <w:rPr>
          <w:rFonts w:ascii="Times New Roman"/>
          <w:color w:val="0000FF"/>
          <w:sz w:val="12"/>
        </w:rPr>
        <w:t>d </w:t>
      </w:r>
      <w:r>
        <w:rPr>
          <w:rFonts w:ascii="Times New Roman"/>
          <w:color w:val="0000FF"/>
          <w:spacing w:val="25"/>
          <w:sz w:val="12"/>
        </w:rPr>
        <w:t> </w:t>
      </w:r>
      <w:r>
        <w:rPr>
          <w:rFonts w:ascii="Times New Roman"/>
          <w:color w:val="0000FF"/>
          <w:sz w:val="12"/>
        </w:rPr>
        <w:t>p</w:t>
      </w:r>
      <w:r>
        <w:rPr>
          <w:rFonts w:ascii="Times New Roman"/>
          <w:color w:val="0000FF"/>
          <w:spacing w:val="-7"/>
          <w:sz w:val="12"/>
        </w:rPr>
        <w:t> </w:t>
      </w:r>
      <w:r>
        <w:rPr>
          <w:rFonts w:ascii="Times New Roman"/>
          <w:color w:val="0000FF"/>
          <w:sz w:val="12"/>
        </w:rPr>
        <w:t>r</w:t>
      </w:r>
      <w:r>
        <w:rPr>
          <w:rFonts w:ascii="Times New Roman"/>
          <w:color w:val="0000FF"/>
          <w:spacing w:val="-6"/>
          <w:sz w:val="12"/>
        </w:rPr>
        <w:t> </w:t>
      </w:r>
      <w:r>
        <w:rPr>
          <w:rFonts w:ascii="Times New Roman"/>
          <w:color w:val="0000FF"/>
          <w:sz w:val="12"/>
        </w:rPr>
        <w:t>o</w:t>
      </w:r>
      <w:r>
        <w:rPr>
          <w:rFonts w:ascii="Times New Roman"/>
          <w:color w:val="0000FF"/>
          <w:spacing w:val="-2"/>
          <w:sz w:val="12"/>
        </w:rPr>
        <w:t> </w:t>
      </w:r>
      <w:r>
        <w:rPr>
          <w:rFonts w:ascii="Times New Roman"/>
          <w:color w:val="0000FF"/>
          <w:sz w:val="12"/>
        </w:rPr>
        <w:t>g</w:t>
      </w:r>
      <w:r>
        <w:rPr>
          <w:rFonts w:ascii="Times New Roman"/>
          <w:color w:val="0000FF"/>
          <w:spacing w:val="-7"/>
          <w:sz w:val="12"/>
        </w:rPr>
        <w:t> </w:t>
      </w:r>
      <w:r>
        <w:rPr>
          <w:rFonts w:ascii="Times New Roman"/>
          <w:color w:val="0000FF"/>
          <w:sz w:val="12"/>
        </w:rPr>
        <w:t>r</w:t>
      </w:r>
      <w:r>
        <w:rPr>
          <w:rFonts w:ascii="Times New Roman"/>
          <w:color w:val="0000FF"/>
          <w:spacing w:val="-3"/>
          <w:sz w:val="12"/>
        </w:rPr>
        <w:t> </w:t>
      </w:r>
      <w:r>
        <w:rPr>
          <w:rFonts w:ascii="Times New Roman"/>
          <w:color w:val="0000FF"/>
          <w:sz w:val="12"/>
        </w:rPr>
        <w:t>a</w:t>
      </w:r>
      <w:r>
        <w:rPr>
          <w:rFonts w:ascii="Times New Roman"/>
          <w:color w:val="0000FF"/>
          <w:spacing w:val="-5"/>
          <w:sz w:val="12"/>
        </w:rPr>
        <w:t> </w:t>
      </w:r>
      <w:r>
        <w:rPr>
          <w:rFonts w:ascii="Times New Roman"/>
          <w:color w:val="0000FF"/>
          <w:sz w:val="12"/>
        </w:rPr>
        <w:t>m</w:t>
      </w:r>
      <w:r>
        <w:rPr>
          <w:rFonts w:ascii="Times New Roman"/>
          <w:color w:val="0000FF"/>
          <w:spacing w:val="-9"/>
          <w:sz w:val="12"/>
        </w:rPr>
        <w:t> </w:t>
      </w:r>
      <w:r>
        <w:rPr>
          <w:rFonts w:ascii="Times New Roman"/>
          <w:color w:val="0000FF"/>
          <w:sz w:val="12"/>
        </w:rPr>
        <w:t>s</w:t>
      </w:r>
      <w:r>
        <w:rPr>
          <w:rFonts w:ascii="Times New Roman"/>
          <w:color w:val="0000FF"/>
          <w:spacing w:val="-4"/>
          <w:sz w:val="12"/>
        </w:rPr>
        <w:t> </w:t>
      </w:r>
      <w:r>
        <w:rPr>
          <w:rFonts w:ascii="Times New Roman"/>
          <w:color w:val="0000FF"/>
          <w:sz w:val="12"/>
        </w:rPr>
        <w:t>.</w:t>
      </w:r>
      <w:r>
        <w:rPr>
          <w:rFonts w:ascii="Times New Roman"/>
          <w:color w:val="0000FF"/>
          <w:sz w:val="12"/>
        </w:rPr>
        <w:t> A</w:t>
      </w:r>
      <w:r>
        <w:rPr>
          <w:rFonts w:ascii="Times New Roman"/>
          <w:color w:val="0000FF"/>
          <w:spacing w:val="-7"/>
          <w:sz w:val="12"/>
        </w:rPr>
        <w:t> </w:t>
      </w:r>
      <w:r>
        <w:rPr>
          <w:rFonts w:ascii="Times New Roman"/>
          <w:color w:val="0000FF"/>
          <w:sz w:val="12"/>
        </w:rPr>
        <w:t>u</w:t>
      </w:r>
      <w:r>
        <w:rPr>
          <w:rFonts w:ascii="Times New Roman"/>
          <w:color w:val="0000FF"/>
          <w:spacing w:val="-2"/>
          <w:sz w:val="12"/>
        </w:rPr>
        <w:t> </w:t>
      </w:r>
      <w:r>
        <w:rPr>
          <w:rFonts w:ascii="Times New Roman"/>
          <w:color w:val="0000FF"/>
          <w:sz w:val="12"/>
        </w:rPr>
        <w:t>x</w:t>
      </w:r>
      <w:r>
        <w:rPr>
          <w:rFonts w:ascii="Times New Roman"/>
          <w:color w:val="0000FF"/>
          <w:spacing w:val="-4"/>
          <w:sz w:val="12"/>
        </w:rPr>
        <w:t> </w:t>
      </w:r>
      <w:r>
        <w:rPr>
          <w:rFonts w:ascii="Times New Roman"/>
          <w:color w:val="0000FF"/>
          <w:sz w:val="12"/>
        </w:rPr>
        <w:t>i</w:t>
      </w:r>
      <w:r>
        <w:rPr>
          <w:rFonts w:ascii="Times New Roman"/>
          <w:color w:val="0000FF"/>
          <w:spacing w:val="-6"/>
          <w:sz w:val="12"/>
        </w:rPr>
        <w:t> </w:t>
      </w:r>
      <w:r>
        <w:rPr>
          <w:rFonts w:ascii="Times New Roman"/>
          <w:color w:val="0000FF"/>
          <w:sz w:val="12"/>
        </w:rPr>
        <w:t>l</w:t>
      </w:r>
      <w:r>
        <w:rPr>
          <w:rFonts w:ascii="Times New Roman"/>
          <w:color w:val="0000FF"/>
          <w:spacing w:val="-4"/>
          <w:sz w:val="12"/>
        </w:rPr>
        <w:t> </w:t>
      </w:r>
      <w:r>
        <w:rPr>
          <w:rFonts w:ascii="Times New Roman"/>
          <w:color w:val="0000FF"/>
          <w:sz w:val="12"/>
        </w:rPr>
        <w:t>i</w:t>
      </w:r>
      <w:r>
        <w:rPr>
          <w:rFonts w:ascii="Times New Roman"/>
          <w:color w:val="0000FF"/>
          <w:spacing w:val="-6"/>
          <w:sz w:val="12"/>
        </w:rPr>
        <w:t> </w:t>
      </w:r>
      <w:r>
        <w:rPr>
          <w:rFonts w:ascii="Times New Roman"/>
          <w:color w:val="0000FF"/>
          <w:sz w:val="12"/>
        </w:rPr>
        <w:t>a</w:t>
      </w:r>
      <w:r>
        <w:rPr>
          <w:rFonts w:ascii="Times New Roman"/>
          <w:color w:val="0000FF"/>
          <w:spacing w:val="-5"/>
          <w:sz w:val="12"/>
        </w:rPr>
        <w:t> </w:t>
      </w:r>
      <w:r>
        <w:rPr>
          <w:rFonts w:ascii="Times New Roman"/>
          <w:color w:val="0000FF"/>
          <w:sz w:val="12"/>
        </w:rPr>
        <w:t>r</w:t>
      </w:r>
      <w:r>
        <w:rPr>
          <w:rFonts w:ascii="Times New Roman"/>
          <w:color w:val="0000FF"/>
          <w:spacing w:val="-1"/>
          <w:sz w:val="12"/>
        </w:rPr>
        <w:t> </w:t>
      </w:r>
      <w:r>
        <w:rPr>
          <w:rFonts w:ascii="Times New Roman"/>
          <w:color w:val="0000FF"/>
          <w:sz w:val="12"/>
        </w:rPr>
        <w:t>y </w:t>
      </w:r>
      <w:r>
        <w:rPr>
          <w:rFonts w:ascii="Times New Roman"/>
          <w:color w:val="0000FF"/>
          <w:spacing w:val="18"/>
          <w:sz w:val="12"/>
        </w:rPr>
        <w:t> </w:t>
      </w:r>
      <w:r>
        <w:rPr>
          <w:rFonts w:ascii="Times New Roman"/>
          <w:color w:val="0000FF"/>
          <w:sz w:val="12"/>
        </w:rPr>
        <w:t>a</w:t>
      </w:r>
      <w:r>
        <w:rPr>
          <w:rFonts w:ascii="Times New Roman"/>
          <w:color w:val="0000FF"/>
          <w:spacing w:val="-2"/>
          <w:sz w:val="12"/>
        </w:rPr>
        <w:t> </w:t>
      </w:r>
      <w:r>
        <w:rPr>
          <w:rFonts w:ascii="Times New Roman"/>
          <w:color w:val="0000FF"/>
          <w:sz w:val="12"/>
        </w:rPr>
        <w:t>i</w:t>
      </w:r>
      <w:r>
        <w:rPr>
          <w:rFonts w:ascii="Times New Roman"/>
          <w:color w:val="0000FF"/>
          <w:spacing w:val="-9"/>
          <w:sz w:val="12"/>
        </w:rPr>
        <w:t> </w:t>
      </w:r>
      <w:r>
        <w:rPr>
          <w:rFonts w:ascii="Times New Roman"/>
          <w:color w:val="0000FF"/>
          <w:sz w:val="12"/>
        </w:rPr>
        <w:t>d</w:t>
      </w:r>
      <w:r>
        <w:rPr>
          <w:rFonts w:ascii="Times New Roman"/>
          <w:color w:val="0000FF"/>
          <w:spacing w:val="-4"/>
          <w:sz w:val="12"/>
        </w:rPr>
        <w:t> </w:t>
      </w:r>
      <w:r>
        <w:rPr>
          <w:rFonts w:ascii="Times New Roman"/>
          <w:color w:val="0000FF"/>
          <w:sz w:val="12"/>
        </w:rPr>
        <w:t>s </w:t>
      </w:r>
      <w:r>
        <w:rPr>
          <w:rFonts w:ascii="Times New Roman"/>
          <w:color w:val="0000FF"/>
          <w:spacing w:val="25"/>
          <w:sz w:val="12"/>
        </w:rPr>
        <w:t> </w:t>
      </w:r>
      <w:r>
        <w:rPr>
          <w:rFonts w:ascii="Times New Roman"/>
          <w:color w:val="0000FF"/>
          <w:sz w:val="12"/>
        </w:rPr>
        <w:t>a</w:t>
      </w:r>
      <w:r>
        <w:rPr>
          <w:rFonts w:ascii="Times New Roman"/>
          <w:color w:val="0000FF"/>
          <w:spacing w:val="-2"/>
          <w:sz w:val="12"/>
        </w:rPr>
        <w:t> </w:t>
      </w:r>
      <w:r>
        <w:rPr>
          <w:rFonts w:ascii="Times New Roman"/>
          <w:color w:val="0000FF"/>
          <w:sz w:val="12"/>
        </w:rPr>
        <w:t>n</w:t>
      </w:r>
      <w:r>
        <w:rPr>
          <w:rFonts w:ascii="Times New Roman"/>
          <w:color w:val="0000FF"/>
          <w:spacing w:val="-7"/>
          <w:sz w:val="12"/>
        </w:rPr>
        <w:t> </w:t>
      </w:r>
      <w:r>
        <w:rPr>
          <w:rFonts w:ascii="Times New Roman"/>
          <w:color w:val="0000FF"/>
          <w:sz w:val="12"/>
        </w:rPr>
        <w:t>d </w:t>
      </w:r>
      <w:r>
        <w:rPr>
          <w:rFonts w:ascii="Times New Roman"/>
          <w:color w:val="0000FF"/>
          <w:spacing w:val="23"/>
          <w:sz w:val="12"/>
        </w:rPr>
        <w:t> </w:t>
      </w:r>
      <w:r>
        <w:rPr>
          <w:rFonts w:ascii="Times New Roman"/>
          <w:color w:val="0000FF"/>
          <w:sz w:val="12"/>
        </w:rPr>
        <w:t>s</w:t>
      </w:r>
      <w:r>
        <w:rPr>
          <w:rFonts w:ascii="Times New Roman"/>
          <w:color w:val="0000FF"/>
          <w:spacing w:val="-5"/>
          <w:sz w:val="12"/>
        </w:rPr>
        <w:t> </w:t>
      </w:r>
      <w:r>
        <w:rPr>
          <w:rFonts w:ascii="Times New Roman"/>
          <w:color w:val="0000FF"/>
          <w:sz w:val="12"/>
        </w:rPr>
        <w:t>e</w:t>
      </w:r>
      <w:r>
        <w:rPr>
          <w:rFonts w:ascii="Times New Roman"/>
          <w:color w:val="0000FF"/>
          <w:spacing w:val="-5"/>
          <w:sz w:val="12"/>
        </w:rPr>
        <w:t> </w:t>
      </w:r>
      <w:r>
        <w:rPr>
          <w:rFonts w:ascii="Times New Roman"/>
          <w:color w:val="0000FF"/>
          <w:sz w:val="12"/>
        </w:rPr>
        <w:t>r</w:t>
      </w:r>
      <w:r>
        <w:rPr>
          <w:rFonts w:ascii="Times New Roman"/>
          <w:color w:val="0000FF"/>
          <w:spacing w:val="-3"/>
          <w:sz w:val="12"/>
        </w:rPr>
        <w:t> </w:t>
      </w:r>
      <w:r>
        <w:rPr>
          <w:rFonts w:ascii="Times New Roman"/>
          <w:color w:val="0000FF"/>
          <w:sz w:val="12"/>
        </w:rPr>
        <w:t>v</w:t>
      </w:r>
      <w:r>
        <w:rPr>
          <w:rFonts w:ascii="Times New Roman"/>
          <w:color w:val="0000FF"/>
          <w:spacing w:val="-4"/>
          <w:sz w:val="12"/>
        </w:rPr>
        <w:t> </w:t>
      </w:r>
      <w:r>
        <w:rPr>
          <w:rFonts w:ascii="Times New Roman"/>
          <w:color w:val="0000FF"/>
          <w:sz w:val="12"/>
        </w:rPr>
        <w:t>i</w:t>
      </w:r>
      <w:r>
        <w:rPr>
          <w:rFonts w:ascii="Times New Roman"/>
          <w:color w:val="0000FF"/>
          <w:spacing w:val="-9"/>
          <w:sz w:val="12"/>
        </w:rPr>
        <w:t> </w:t>
      </w:r>
      <w:r>
        <w:rPr>
          <w:rFonts w:ascii="Times New Roman"/>
          <w:color w:val="0000FF"/>
          <w:sz w:val="12"/>
        </w:rPr>
        <w:t>c</w:t>
      </w:r>
      <w:r>
        <w:rPr>
          <w:rFonts w:ascii="Times New Roman"/>
          <w:color w:val="0000FF"/>
          <w:spacing w:val="-5"/>
          <w:sz w:val="12"/>
        </w:rPr>
        <w:t> </w:t>
      </w:r>
      <w:r>
        <w:rPr>
          <w:rFonts w:ascii="Times New Roman"/>
          <w:color w:val="0000FF"/>
          <w:sz w:val="12"/>
        </w:rPr>
        <w:t>e</w:t>
      </w:r>
      <w:r>
        <w:rPr>
          <w:rFonts w:ascii="Times New Roman"/>
          <w:color w:val="0000FF"/>
          <w:spacing w:val="-5"/>
          <w:sz w:val="12"/>
        </w:rPr>
        <w:t> </w:t>
      </w:r>
      <w:r>
        <w:rPr>
          <w:rFonts w:ascii="Times New Roman"/>
          <w:color w:val="0000FF"/>
          <w:sz w:val="12"/>
        </w:rPr>
        <w:t>s </w:t>
      </w:r>
      <w:r>
        <w:rPr>
          <w:rFonts w:ascii="Times New Roman"/>
          <w:color w:val="0000FF"/>
          <w:spacing w:val="22"/>
          <w:sz w:val="12"/>
        </w:rPr>
        <w:t> </w:t>
      </w:r>
      <w:r>
        <w:rPr>
          <w:rFonts w:ascii="Times New Roman"/>
          <w:color w:val="0000FF"/>
          <w:sz w:val="12"/>
        </w:rPr>
        <w:t>a</w:t>
      </w:r>
      <w:r>
        <w:rPr>
          <w:rFonts w:ascii="Times New Roman"/>
          <w:color w:val="0000FF"/>
          <w:spacing w:val="-5"/>
          <w:sz w:val="12"/>
        </w:rPr>
        <w:t> </w:t>
      </w:r>
      <w:r>
        <w:rPr>
          <w:rFonts w:ascii="Times New Roman"/>
          <w:color w:val="0000FF"/>
          <w:sz w:val="12"/>
        </w:rPr>
        <w:t>r</w:t>
      </w:r>
      <w:r>
        <w:rPr>
          <w:rFonts w:ascii="Times New Roman"/>
          <w:color w:val="0000FF"/>
          <w:spacing w:val="-3"/>
          <w:sz w:val="12"/>
        </w:rPr>
        <w:t> </w:t>
      </w:r>
      <w:r>
        <w:rPr>
          <w:rFonts w:ascii="Times New Roman"/>
          <w:color w:val="0000FF"/>
          <w:sz w:val="12"/>
        </w:rPr>
        <w:t>e </w:t>
      </w:r>
      <w:r>
        <w:rPr>
          <w:rFonts w:ascii="Times New Roman"/>
          <w:color w:val="0000FF"/>
          <w:spacing w:val="23"/>
          <w:sz w:val="12"/>
        </w:rPr>
        <w:t> </w:t>
      </w:r>
      <w:r>
        <w:rPr>
          <w:rFonts w:ascii="Times New Roman"/>
          <w:color w:val="0000FF"/>
          <w:sz w:val="12"/>
        </w:rPr>
        <w:t>a</w:t>
      </w:r>
      <w:r>
        <w:rPr>
          <w:rFonts w:ascii="Times New Roman"/>
          <w:color w:val="0000FF"/>
          <w:spacing w:val="-5"/>
          <w:sz w:val="12"/>
        </w:rPr>
        <w:t> </w:t>
      </w:r>
      <w:r>
        <w:rPr>
          <w:rFonts w:ascii="Times New Roman"/>
          <w:color w:val="0000FF"/>
          <w:sz w:val="12"/>
        </w:rPr>
        <w:t>v</w:t>
      </w:r>
      <w:r>
        <w:rPr>
          <w:rFonts w:ascii="Times New Roman"/>
          <w:color w:val="0000FF"/>
          <w:spacing w:val="-7"/>
          <w:sz w:val="12"/>
        </w:rPr>
        <w:t> </w:t>
      </w:r>
      <w:r>
        <w:rPr>
          <w:rFonts w:ascii="Times New Roman"/>
          <w:color w:val="0000FF"/>
          <w:sz w:val="12"/>
        </w:rPr>
        <w:t>a</w:t>
      </w:r>
      <w:r>
        <w:rPr>
          <w:rFonts w:ascii="Times New Roman"/>
          <w:color w:val="0000FF"/>
          <w:spacing w:val="-2"/>
          <w:sz w:val="12"/>
        </w:rPr>
        <w:t> </w:t>
      </w:r>
      <w:r>
        <w:rPr>
          <w:rFonts w:ascii="Times New Roman"/>
          <w:color w:val="0000FF"/>
          <w:sz w:val="12"/>
        </w:rPr>
        <w:t>i</w:t>
      </w:r>
      <w:r>
        <w:rPr>
          <w:rFonts w:ascii="Times New Roman"/>
          <w:color w:val="0000FF"/>
          <w:spacing w:val="-6"/>
          <w:sz w:val="12"/>
        </w:rPr>
        <w:t> </w:t>
      </w:r>
      <w:r>
        <w:rPr>
          <w:rFonts w:ascii="Times New Roman"/>
          <w:color w:val="0000FF"/>
          <w:sz w:val="12"/>
        </w:rPr>
        <w:t>l</w:t>
      </w:r>
      <w:r>
        <w:rPr>
          <w:rFonts w:ascii="Times New Roman"/>
          <w:color w:val="0000FF"/>
          <w:spacing w:val="-6"/>
          <w:sz w:val="12"/>
        </w:rPr>
        <w:t> </w:t>
      </w:r>
      <w:r>
        <w:rPr>
          <w:rFonts w:ascii="Times New Roman"/>
          <w:color w:val="0000FF"/>
          <w:sz w:val="12"/>
        </w:rPr>
        <w:t>a</w:t>
      </w:r>
      <w:r>
        <w:rPr>
          <w:rFonts w:ascii="Times New Roman"/>
          <w:color w:val="0000FF"/>
          <w:spacing w:val="-2"/>
          <w:sz w:val="12"/>
        </w:rPr>
        <w:t> </w:t>
      </w:r>
      <w:r>
        <w:rPr>
          <w:rFonts w:ascii="Times New Roman"/>
          <w:color w:val="0000FF"/>
          <w:sz w:val="12"/>
        </w:rPr>
        <w:t>b</w:t>
      </w:r>
      <w:r>
        <w:rPr>
          <w:rFonts w:ascii="Times New Roman"/>
          <w:color w:val="0000FF"/>
          <w:spacing w:val="-4"/>
          <w:sz w:val="12"/>
        </w:rPr>
        <w:t> </w:t>
      </w:r>
      <w:r>
        <w:rPr>
          <w:rFonts w:ascii="Times New Roman"/>
          <w:color w:val="0000FF"/>
          <w:sz w:val="12"/>
        </w:rPr>
        <w:t>l</w:t>
      </w:r>
      <w:r>
        <w:rPr>
          <w:rFonts w:ascii="Times New Roman"/>
          <w:color w:val="0000FF"/>
          <w:spacing w:val="-6"/>
          <w:sz w:val="12"/>
        </w:rPr>
        <w:t> </w:t>
      </w:r>
      <w:r>
        <w:rPr>
          <w:rFonts w:ascii="Times New Roman"/>
          <w:color w:val="0000FF"/>
          <w:sz w:val="12"/>
        </w:rPr>
        <w:t>e </w:t>
      </w:r>
      <w:r>
        <w:rPr>
          <w:rFonts w:ascii="Times New Roman"/>
          <w:color w:val="0000FF"/>
          <w:spacing w:val="26"/>
          <w:sz w:val="12"/>
        </w:rPr>
        <w:t> </w:t>
      </w:r>
      <w:r>
        <w:rPr>
          <w:rFonts w:ascii="Times New Roman"/>
          <w:color w:val="0000FF"/>
          <w:sz w:val="12"/>
        </w:rPr>
        <w:t>u</w:t>
      </w:r>
      <w:r>
        <w:rPr>
          <w:rFonts w:ascii="Times New Roman"/>
          <w:color w:val="0000FF"/>
          <w:spacing w:val="-4"/>
          <w:sz w:val="12"/>
        </w:rPr>
        <w:t> </w:t>
      </w:r>
      <w:r>
        <w:rPr>
          <w:rFonts w:ascii="Times New Roman"/>
          <w:color w:val="0000FF"/>
          <w:sz w:val="12"/>
        </w:rPr>
        <w:t>p</w:t>
      </w:r>
      <w:r>
        <w:rPr>
          <w:rFonts w:ascii="Times New Roman"/>
          <w:color w:val="0000FF"/>
          <w:spacing w:val="-4"/>
          <w:sz w:val="12"/>
        </w:rPr>
        <w:t> </w:t>
      </w:r>
      <w:r>
        <w:rPr>
          <w:rFonts w:ascii="Times New Roman"/>
          <w:color w:val="0000FF"/>
          <w:sz w:val="12"/>
        </w:rPr>
        <w:t>o</w:t>
      </w:r>
      <w:r>
        <w:rPr>
          <w:rFonts w:ascii="Times New Roman"/>
          <w:color w:val="0000FF"/>
          <w:spacing w:val="-2"/>
          <w:sz w:val="12"/>
        </w:rPr>
        <w:t> </w:t>
      </w:r>
      <w:r>
        <w:rPr>
          <w:rFonts w:ascii="Times New Roman"/>
          <w:color w:val="0000FF"/>
          <w:sz w:val="12"/>
        </w:rPr>
        <w:t>n </w:t>
      </w:r>
      <w:r>
        <w:rPr>
          <w:rFonts w:ascii="Times New Roman"/>
          <w:color w:val="0000FF"/>
          <w:spacing w:val="18"/>
          <w:sz w:val="12"/>
        </w:rPr>
        <w:t> </w:t>
      </w:r>
      <w:r>
        <w:rPr>
          <w:rFonts w:ascii="Times New Roman"/>
          <w:color w:val="0000FF"/>
          <w:sz w:val="12"/>
        </w:rPr>
        <w:t>r</w:t>
      </w:r>
      <w:r>
        <w:rPr>
          <w:rFonts w:ascii="Times New Roman"/>
          <w:color w:val="0000FF"/>
          <w:spacing w:val="-3"/>
          <w:sz w:val="12"/>
        </w:rPr>
        <w:t> </w:t>
      </w:r>
      <w:r>
        <w:rPr>
          <w:rFonts w:ascii="Times New Roman"/>
          <w:color w:val="0000FF"/>
          <w:sz w:val="12"/>
        </w:rPr>
        <w:t>e</w:t>
      </w:r>
      <w:r>
        <w:rPr>
          <w:rFonts w:ascii="Times New Roman"/>
          <w:color w:val="0000FF"/>
          <w:spacing w:val="-5"/>
          <w:sz w:val="12"/>
        </w:rPr>
        <w:t> </w:t>
      </w:r>
      <w:r>
        <w:rPr>
          <w:rFonts w:ascii="Times New Roman"/>
          <w:color w:val="0000FF"/>
          <w:sz w:val="12"/>
        </w:rPr>
        <w:t>q</w:t>
      </w:r>
      <w:r>
        <w:rPr>
          <w:rFonts w:ascii="Times New Roman"/>
          <w:color w:val="0000FF"/>
          <w:spacing w:val="-4"/>
          <w:sz w:val="12"/>
        </w:rPr>
        <w:t> </w:t>
      </w:r>
      <w:r>
        <w:rPr>
          <w:rFonts w:ascii="Times New Roman"/>
          <w:color w:val="0000FF"/>
          <w:sz w:val="12"/>
        </w:rPr>
        <w:t>u</w:t>
      </w:r>
      <w:r>
        <w:rPr>
          <w:rFonts w:ascii="Times New Roman"/>
          <w:color w:val="0000FF"/>
          <w:spacing w:val="-4"/>
          <w:sz w:val="12"/>
        </w:rPr>
        <w:t> </w:t>
      </w:r>
      <w:r>
        <w:rPr>
          <w:rFonts w:ascii="Times New Roman"/>
          <w:color w:val="0000FF"/>
          <w:sz w:val="12"/>
        </w:rPr>
        <w:t>e</w:t>
      </w:r>
      <w:r>
        <w:rPr>
          <w:rFonts w:ascii="Times New Roman"/>
          <w:color w:val="0000FF"/>
          <w:spacing w:val="-5"/>
          <w:sz w:val="12"/>
        </w:rPr>
        <w:t> </w:t>
      </w:r>
      <w:r>
        <w:rPr>
          <w:rFonts w:ascii="Times New Roman"/>
          <w:color w:val="0000FF"/>
          <w:sz w:val="12"/>
        </w:rPr>
        <w:t>s</w:t>
      </w:r>
      <w:r>
        <w:rPr>
          <w:rFonts w:ascii="Times New Roman"/>
          <w:color w:val="0000FF"/>
          <w:spacing w:val="-8"/>
          <w:sz w:val="12"/>
        </w:rPr>
        <w:t> </w:t>
      </w:r>
      <w:r>
        <w:rPr>
          <w:rFonts w:ascii="Times New Roman"/>
          <w:color w:val="0000FF"/>
          <w:sz w:val="12"/>
        </w:rPr>
        <w:t>t </w:t>
      </w:r>
      <w:r>
        <w:rPr>
          <w:rFonts w:ascii="Times New Roman"/>
          <w:color w:val="0000FF"/>
          <w:spacing w:val="25"/>
          <w:sz w:val="12"/>
        </w:rPr>
        <w:t> </w:t>
      </w:r>
      <w:r>
        <w:rPr>
          <w:rFonts w:ascii="Times New Roman"/>
          <w:color w:val="0000FF"/>
          <w:sz w:val="12"/>
        </w:rPr>
        <w:t>t</w:t>
      </w:r>
      <w:r>
        <w:rPr>
          <w:rFonts w:ascii="Times New Roman"/>
          <w:color w:val="0000FF"/>
          <w:spacing w:val="-4"/>
          <w:sz w:val="12"/>
        </w:rPr>
        <w:t> </w:t>
      </w:r>
      <w:r>
        <w:rPr>
          <w:rFonts w:ascii="Times New Roman"/>
          <w:color w:val="0000FF"/>
          <w:sz w:val="12"/>
        </w:rPr>
        <w:t>o </w:t>
      </w:r>
      <w:r>
        <w:rPr>
          <w:rFonts w:ascii="Times New Roman"/>
          <w:color w:val="0000FF"/>
          <w:spacing w:val="23"/>
          <w:sz w:val="12"/>
        </w:rPr>
        <w:t> </w:t>
      </w:r>
      <w:r>
        <w:rPr>
          <w:rFonts w:ascii="Times New Roman"/>
          <w:color w:val="0000FF"/>
          <w:sz w:val="12"/>
        </w:rPr>
        <w:t>i</w:t>
      </w:r>
      <w:r>
        <w:rPr>
          <w:rFonts w:ascii="Times New Roman"/>
          <w:color w:val="0000FF"/>
          <w:spacing w:val="-9"/>
          <w:sz w:val="12"/>
        </w:rPr>
        <w:t> </w:t>
      </w:r>
      <w:r>
        <w:rPr>
          <w:rFonts w:ascii="Times New Roman"/>
          <w:color w:val="0000FF"/>
          <w:sz w:val="12"/>
        </w:rPr>
        <w:t>n</w:t>
      </w:r>
      <w:r>
        <w:rPr>
          <w:rFonts w:ascii="Times New Roman"/>
          <w:color w:val="0000FF"/>
          <w:spacing w:val="-7"/>
          <w:sz w:val="12"/>
        </w:rPr>
        <w:t> </w:t>
      </w:r>
      <w:r>
        <w:rPr>
          <w:rFonts w:ascii="Times New Roman"/>
          <w:color w:val="0000FF"/>
          <w:sz w:val="12"/>
        </w:rPr>
        <w:t>d</w:t>
      </w:r>
      <w:r>
        <w:rPr>
          <w:rFonts w:ascii="Times New Roman"/>
          <w:color w:val="0000FF"/>
          <w:spacing w:val="-2"/>
          <w:sz w:val="12"/>
        </w:rPr>
        <w:t> </w:t>
      </w:r>
      <w:r>
        <w:rPr>
          <w:rFonts w:ascii="Times New Roman"/>
          <w:color w:val="0000FF"/>
          <w:sz w:val="12"/>
        </w:rPr>
        <w:t>i</w:t>
      </w:r>
      <w:r>
        <w:rPr>
          <w:rFonts w:ascii="Times New Roman"/>
          <w:color w:val="0000FF"/>
          <w:spacing w:val="-6"/>
          <w:sz w:val="12"/>
        </w:rPr>
        <w:t> </w:t>
      </w:r>
      <w:r>
        <w:rPr>
          <w:rFonts w:ascii="Times New Roman"/>
          <w:color w:val="0000FF"/>
          <w:sz w:val="12"/>
        </w:rPr>
        <w:t>v</w:t>
      </w:r>
      <w:r>
        <w:rPr>
          <w:rFonts w:ascii="Times New Roman"/>
          <w:color w:val="0000FF"/>
          <w:spacing w:val="-4"/>
          <w:sz w:val="12"/>
        </w:rPr>
        <w:t> </w:t>
      </w:r>
      <w:r>
        <w:rPr>
          <w:rFonts w:ascii="Times New Roman"/>
          <w:color w:val="0000FF"/>
          <w:sz w:val="12"/>
        </w:rPr>
        <w:t>i</w:t>
      </w:r>
      <w:r>
        <w:rPr>
          <w:rFonts w:ascii="Times New Roman"/>
          <w:color w:val="0000FF"/>
          <w:spacing w:val="-6"/>
          <w:sz w:val="12"/>
        </w:rPr>
        <w:t> </w:t>
      </w:r>
      <w:r>
        <w:rPr>
          <w:rFonts w:ascii="Times New Roman"/>
          <w:color w:val="0000FF"/>
          <w:sz w:val="12"/>
        </w:rPr>
        <w:t>d</w:t>
      </w:r>
      <w:r>
        <w:rPr>
          <w:rFonts w:ascii="Times New Roman"/>
          <w:color w:val="0000FF"/>
          <w:spacing w:val="-4"/>
          <w:sz w:val="12"/>
        </w:rPr>
        <w:t> </w:t>
      </w:r>
      <w:r>
        <w:rPr>
          <w:rFonts w:ascii="Times New Roman"/>
          <w:color w:val="0000FF"/>
          <w:sz w:val="12"/>
        </w:rPr>
        <w:t>u</w:t>
      </w:r>
      <w:r>
        <w:rPr>
          <w:rFonts w:ascii="Times New Roman"/>
          <w:color w:val="0000FF"/>
          <w:spacing w:val="-2"/>
          <w:sz w:val="12"/>
        </w:rPr>
        <w:t> </w:t>
      </w:r>
      <w:r>
        <w:rPr>
          <w:rFonts w:ascii="Times New Roman"/>
          <w:color w:val="0000FF"/>
          <w:sz w:val="12"/>
        </w:rPr>
        <w:t>a</w:t>
      </w:r>
      <w:r>
        <w:rPr>
          <w:rFonts w:ascii="Times New Roman"/>
          <w:color w:val="0000FF"/>
          <w:spacing w:val="-2"/>
          <w:sz w:val="12"/>
        </w:rPr>
        <w:t> </w:t>
      </w:r>
      <w:r>
        <w:rPr>
          <w:rFonts w:ascii="Times New Roman"/>
          <w:color w:val="0000FF"/>
          <w:sz w:val="12"/>
        </w:rPr>
        <w:t>l</w:t>
      </w:r>
      <w:r>
        <w:rPr>
          <w:rFonts w:ascii="Times New Roman"/>
          <w:color w:val="0000FF"/>
          <w:spacing w:val="-9"/>
          <w:sz w:val="12"/>
        </w:rPr>
        <w:t> </w:t>
      </w:r>
      <w:r>
        <w:rPr>
          <w:rFonts w:ascii="Times New Roman"/>
          <w:color w:val="0000FF"/>
          <w:sz w:val="12"/>
        </w:rPr>
        <w:t>s </w:t>
      </w:r>
      <w:r>
        <w:rPr>
          <w:rFonts w:ascii="Times New Roman"/>
          <w:color w:val="0000FF"/>
          <w:spacing w:val="22"/>
          <w:sz w:val="12"/>
        </w:rPr>
        <w:t> </w:t>
      </w:r>
      <w:r>
        <w:rPr>
          <w:rFonts w:ascii="Times New Roman"/>
          <w:color w:val="0000FF"/>
          <w:sz w:val="12"/>
        </w:rPr>
        <w:t>w</w:t>
      </w:r>
      <w:r>
        <w:rPr>
          <w:rFonts w:ascii="Times New Roman"/>
          <w:color w:val="0000FF"/>
          <w:spacing w:val="-2"/>
          <w:sz w:val="12"/>
        </w:rPr>
        <w:t> </w:t>
      </w:r>
      <w:r>
        <w:rPr>
          <w:rFonts w:ascii="Times New Roman"/>
          <w:color w:val="0000FF"/>
          <w:sz w:val="12"/>
        </w:rPr>
        <w:t>i</w:t>
      </w:r>
      <w:r>
        <w:rPr>
          <w:rFonts w:ascii="Times New Roman"/>
          <w:color w:val="0000FF"/>
          <w:spacing w:val="-9"/>
          <w:sz w:val="12"/>
        </w:rPr>
        <w:t> </w:t>
      </w:r>
      <w:r>
        <w:rPr>
          <w:rFonts w:ascii="Times New Roman"/>
          <w:color w:val="0000FF"/>
          <w:sz w:val="12"/>
        </w:rPr>
        <w:t>t</w:t>
      </w:r>
      <w:r>
        <w:rPr>
          <w:rFonts w:ascii="Times New Roman"/>
          <w:color w:val="0000FF"/>
          <w:spacing w:val="-2"/>
          <w:sz w:val="12"/>
        </w:rPr>
        <w:t> </w:t>
      </w:r>
      <w:r>
        <w:rPr>
          <w:rFonts w:ascii="Times New Roman"/>
          <w:color w:val="0000FF"/>
          <w:sz w:val="12"/>
        </w:rPr>
        <w:t>h </w:t>
      </w:r>
      <w:r>
        <w:rPr>
          <w:rFonts w:ascii="Times New Roman"/>
          <w:color w:val="0000FF"/>
          <w:spacing w:val="21"/>
          <w:sz w:val="12"/>
        </w:rPr>
        <w:t> </w:t>
      </w:r>
      <w:r>
        <w:rPr>
          <w:rFonts w:ascii="Times New Roman"/>
          <w:color w:val="0000FF"/>
          <w:sz w:val="12"/>
        </w:rPr>
        <w:t>d</w:t>
      </w:r>
      <w:r>
        <w:rPr>
          <w:rFonts w:ascii="Times New Roman"/>
          <w:color w:val="0000FF"/>
          <w:spacing w:val="-2"/>
          <w:sz w:val="12"/>
        </w:rPr>
        <w:t> </w:t>
      </w:r>
      <w:r>
        <w:rPr>
          <w:rFonts w:ascii="Times New Roman"/>
          <w:color w:val="0000FF"/>
          <w:sz w:val="12"/>
        </w:rPr>
        <w:t>i</w:t>
      </w:r>
      <w:r>
        <w:rPr>
          <w:rFonts w:ascii="Times New Roman"/>
          <w:color w:val="0000FF"/>
          <w:spacing w:val="-9"/>
          <w:sz w:val="12"/>
        </w:rPr>
        <w:t> </w:t>
      </w:r>
      <w:r>
        <w:rPr>
          <w:rFonts w:ascii="Times New Roman"/>
          <w:color w:val="0000FF"/>
          <w:sz w:val="12"/>
        </w:rPr>
        <w:t>s</w:t>
      </w:r>
      <w:r>
        <w:rPr>
          <w:rFonts w:ascii="Times New Roman"/>
          <w:color w:val="0000FF"/>
          <w:spacing w:val="-5"/>
          <w:sz w:val="12"/>
        </w:rPr>
        <w:t> </w:t>
      </w:r>
      <w:r>
        <w:rPr>
          <w:rFonts w:ascii="Times New Roman"/>
          <w:color w:val="0000FF"/>
          <w:sz w:val="12"/>
        </w:rPr>
        <w:t>a</w:t>
      </w:r>
      <w:r>
        <w:rPr>
          <w:rFonts w:ascii="Times New Roman"/>
          <w:color w:val="0000FF"/>
          <w:spacing w:val="-2"/>
          <w:sz w:val="12"/>
        </w:rPr>
        <w:t> </w:t>
      </w:r>
      <w:r>
        <w:rPr>
          <w:rFonts w:ascii="Times New Roman"/>
          <w:color w:val="0000FF"/>
          <w:sz w:val="12"/>
        </w:rPr>
        <w:t>b</w:t>
      </w:r>
      <w:r>
        <w:rPr>
          <w:rFonts w:ascii="Times New Roman"/>
          <w:color w:val="0000FF"/>
          <w:spacing w:val="-4"/>
          <w:sz w:val="12"/>
        </w:rPr>
        <w:t> </w:t>
      </w:r>
      <w:r>
        <w:rPr>
          <w:rFonts w:ascii="Times New Roman"/>
          <w:color w:val="0000FF"/>
          <w:sz w:val="12"/>
        </w:rPr>
        <w:t>i</w:t>
      </w:r>
      <w:r>
        <w:rPr>
          <w:rFonts w:ascii="Times New Roman"/>
          <w:color w:val="0000FF"/>
          <w:spacing w:val="-6"/>
          <w:sz w:val="12"/>
        </w:rPr>
        <w:t> </w:t>
      </w:r>
      <w:r>
        <w:rPr>
          <w:rFonts w:ascii="Times New Roman"/>
          <w:color w:val="0000FF"/>
          <w:sz w:val="12"/>
        </w:rPr>
        <w:t>l</w:t>
      </w:r>
      <w:r>
        <w:rPr>
          <w:rFonts w:ascii="Times New Roman"/>
          <w:color w:val="0000FF"/>
          <w:spacing w:val="-4"/>
          <w:sz w:val="12"/>
        </w:rPr>
        <w:t> </w:t>
      </w:r>
      <w:r>
        <w:rPr>
          <w:rFonts w:ascii="Times New Roman"/>
          <w:color w:val="0000FF"/>
          <w:sz w:val="12"/>
        </w:rPr>
        <w:t>i</w:t>
      </w:r>
      <w:r>
        <w:rPr>
          <w:rFonts w:ascii="Times New Roman"/>
          <w:color w:val="0000FF"/>
          <w:spacing w:val="-9"/>
          <w:sz w:val="12"/>
        </w:rPr>
        <w:t> </w:t>
      </w:r>
      <w:r>
        <w:rPr>
          <w:rFonts w:ascii="Times New Roman"/>
          <w:color w:val="0000FF"/>
          <w:sz w:val="12"/>
        </w:rPr>
        <w:t>t</w:t>
      </w:r>
      <w:r>
        <w:rPr>
          <w:rFonts w:ascii="Times New Roman"/>
          <w:color w:val="0000FF"/>
          <w:spacing w:val="1"/>
          <w:sz w:val="12"/>
        </w:rPr>
        <w:t> </w:t>
      </w:r>
      <w:r>
        <w:rPr>
          <w:rFonts w:ascii="Times New Roman"/>
          <w:color w:val="0000FF"/>
          <w:sz w:val="12"/>
        </w:rPr>
        <w:t>i</w:t>
      </w:r>
      <w:r>
        <w:rPr>
          <w:rFonts w:ascii="Times New Roman"/>
          <w:color w:val="0000FF"/>
          <w:spacing w:val="-9"/>
          <w:sz w:val="12"/>
        </w:rPr>
        <w:t> </w:t>
      </w:r>
      <w:r>
        <w:rPr>
          <w:rFonts w:ascii="Times New Roman"/>
          <w:color w:val="0000FF"/>
          <w:sz w:val="12"/>
        </w:rPr>
        <w:t>e</w:t>
      </w:r>
      <w:r>
        <w:rPr>
          <w:rFonts w:ascii="Times New Roman"/>
          <w:color w:val="0000FF"/>
          <w:spacing w:val="-2"/>
          <w:sz w:val="12"/>
        </w:rPr>
        <w:t> </w:t>
      </w:r>
      <w:r>
        <w:rPr>
          <w:rFonts w:ascii="Times New Roman"/>
          <w:color w:val="0000FF"/>
          <w:sz w:val="12"/>
        </w:rPr>
        <w:t>s</w:t>
      </w:r>
      <w:r>
        <w:rPr>
          <w:rFonts w:ascii="Times New Roman"/>
          <w:color w:val="0000FF"/>
          <w:spacing w:val="-1"/>
          <w:sz w:val="12"/>
        </w:rPr>
        <w:t> </w:t>
      </w:r>
      <w:r>
        <w:rPr>
          <w:rFonts w:ascii="Times New Roman"/>
          <w:color w:val="0000FF"/>
          <w:sz w:val="12"/>
        </w:rPr>
        <w:t>.</w:t>
      </w:r>
      <w:r>
        <w:rPr>
          <w:rFonts w:ascii="Times New Roman"/>
          <w:sz w:val="12"/>
        </w:rPr>
      </w:r>
    </w:p>
    <w:p>
      <w:pPr>
        <w:spacing w:after="0" w:line="417" w:lineRule="auto"/>
        <w:jc w:val="center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2240" w:h="15840"/>
          <w:pgMar w:top="720" w:bottom="280" w:left="900" w:right="940"/>
        </w:sectPr>
      </w:pPr>
    </w:p>
    <w:p>
      <w:pPr>
        <w:pStyle w:val="Heading1"/>
        <w:spacing w:line="240" w:lineRule="auto" w:before="52"/>
        <w:ind w:left="100" w:right="103"/>
        <w:jc w:val="left"/>
        <w:rPr>
          <w:b w:val="0"/>
          <w:bCs w:val="0"/>
        </w:rPr>
      </w:pPr>
      <w:r>
        <w:rPr/>
        <w:t>GUIDANCE: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00" w:right="103" w:firstLine="0"/>
        <w:jc w:val="left"/>
      </w:pPr>
      <w:r>
        <w:rPr/>
        <w:t>WIA distinguishes between an employed worker and an incumbent worker in several</w:t>
      </w:r>
      <w:r>
        <w:rPr>
          <w:spacing w:val="-10"/>
        </w:rPr>
        <w:t> </w:t>
      </w:r>
      <w:r>
        <w:rPr/>
        <w:t>ways.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100" w:right="103"/>
        <w:jc w:val="left"/>
        <w:rPr>
          <w:b w:val="0"/>
          <w:bCs w:val="0"/>
        </w:rPr>
      </w:pPr>
      <w:r>
        <w:rPr/>
        <w:t>Employed</w:t>
      </w:r>
      <w:r>
        <w:rPr>
          <w:spacing w:val="-4"/>
        </w:rPr>
        <w:t> </w:t>
      </w:r>
      <w:r>
        <w:rPr/>
        <w:t>Worker: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03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An “employed worker” is an individual currently working who has been determined to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 need of employment and services in order to obtain or retain employment that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allows</w:t>
      </w:r>
      <w:r>
        <w:rPr>
          <w:rFonts w:ascii="Times New Roman" w:hAnsi="Times New Roman" w:cs="Times New Roman" w:eastAsia="Times New Roman"/>
          <w:sz w:val="24"/>
          <w:szCs w:val="24"/>
        </w:rPr>
        <w:t> for self-sufficiency, in accordance with the locally established definition of that term.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See</w:t>
      </w:r>
      <w:r>
        <w:rPr>
          <w:rFonts w:ascii="Times New Roman" w:hAnsi="Times New Roman" w:cs="Times New Roman" w:eastAsia="Times New Roman"/>
          <w:sz w:val="24"/>
          <w:szCs w:val="24"/>
        </w:rPr>
        <w:t> WIA Section 134(d)(3)(A)(ii), 20 CFR 663.230, and preamble to the WIA regulations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sz w:val="24"/>
          <w:szCs w:val="24"/>
        </w:rPr>
        <w:t> Federal Register, Vol. 65, No. 156, 49294, pages 49322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49323.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228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An employed worker, who curre</w:t>
      </w:r>
      <w:r>
        <w:rPr>
          <w:rFonts w:ascii="Times New Roman" w:hAnsi="Times New Roman" w:cs="Times New Roman" w:eastAsia="Times New Roman"/>
          <w:sz w:val="24"/>
          <w:szCs w:val="24"/>
        </w:rPr>
        <w:t>ntly meets the LWIB’s definition of self</w:t>
      </w:r>
      <w:r>
        <w:rPr>
          <w:rFonts w:ascii="Times New Roman" w:hAnsi="Times New Roman" w:cs="Times New Roman" w:eastAsia="Times New Roman"/>
          <w:sz w:val="24"/>
          <w:szCs w:val="24"/>
        </w:rPr>
        <w:t>-sufficiency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but</w:t>
      </w:r>
      <w:r>
        <w:rPr>
          <w:rFonts w:ascii="Times New Roman" w:hAnsi="Times New Roman" w:cs="Times New Roman" w:eastAsia="Times New Roman"/>
          <w:sz w:val="24"/>
          <w:szCs w:val="24"/>
        </w:rPr>
        <w:t> needs services in order to retain their self-sufficient employment also may be served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z w:val="24"/>
          <w:szCs w:val="24"/>
        </w:rPr>
        <w:t> documentation is obtained from the employer that the employee will not be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retained</w:t>
      </w:r>
      <w:r>
        <w:rPr>
          <w:rFonts w:ascii="Times New Roman" w:hAnsi="Times New Roman" w:cs="Times New Roman" w:eastAsia="Times New Roman"/>
          <w:sz w:val="24"/>
          <w:szCs w:val="24"/>
        </w:rPr>
        <w:t> unless additional training or services are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received.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4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Dislocated workers who have become re-employed in "income maintenance" jobs (a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job</w:t>
      </w:r>
      <w:r>
        <w:rPr>
          <w:rFonts w:ascii="Times New Roman"/>
          <w:sz w:val="24"/>
        </w:rPr>
        <w:t> with a lower rate of pay than the job of dislocation) may also be served as long as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> wage earned does not exceed the local criteria for self-sufficiency for dislocated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workers.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29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The LWIB definition of “self</w:t>
      </w:r>
      <w:r>
        <w:rPr>
          <w:rFonts w:ascii="Times New Roman" w:hAnsi="Times New Roman" w:cs="Times New Roman" w:eastAsia="Times New Roman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sufficiency” may be different for adult employed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workers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 dislocated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workers.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239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Local CareerCenters are required to complete a WIA application and verify that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> worker meets program eligibility criteria. An employed worker must receive at least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z w:val="24"/>
        </w:rPr>
        <w:t>one</w:t>
      </w:r>
      <w:r>
        <w:rPr>
          <w:rFonts w:ascii="Times New Roman"/>
          <w:sz w:val="24"/>
        </w:rPr>
        <w:t> core service and one intensive service before training is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provided.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58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Employed workers must be given the same customer choice options as other WIA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clients</w:t>
      </w:r>
      <w:r>
        <w:rPr>
          <w:rFonts w:ascii="Times New Roman"/>
          <w:sz w:val="24"/>
        </w:rPr>
        <w:t> (except for eligible employed workers who are enrolled in customized training with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their</w:t>
      </w:r>
      <w:r>
        <w:rPr>
          <w:rFonts w:ascii="Times New Roman"/>
          <w:sz w:val="24"/>
        </w:rPr>
        <w:t> employers).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312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Training must be provided in compliance with the Eligible Training Provider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z w:val="24"/>
        </w:rPr>
        <w:t> Individual Training Account (ITA) requirements unless it is customized training or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On-</w:t>
      </w:r>
      <w:r>
        <w:rPr>
          <w:rFonts w:ascii="Times New Roman"/>
          <w:sz w:val="24"/>
        </w:rPr>
        <w:t> the-Job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Training.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405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WIA employed worker services primarily are provided for the benefit of the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employed</w:t>
      </w:r>
      <w:r>
        <w:rPr>
          <w:rFonts w:ascii="Times New Roman"/>
          <w:sz w:val="24"/>
        </w:rPr>
        <w:t> worker but it is recognized that these services may also benefit the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employer.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100" w:right="103"/>
        <w:jc w:val="left"/>
        <w:rPr>
          <w:b w:val="0"/>
          <w:bCs w:val="0"/>
        </w:rPr>
      </w:pPr>
      <w:r>
        <w:rPr/>
        <w:t>Incumbent</w:t>
      </w:r>
      <w:r>
        <w:rPr>
          <w:spacing w:val="-8"/>
        </w:rPr>
        <w:t> </w:t>
      </w:r>
      <w:r>
        <w:rPr/>
        <w:t>Worker: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173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An “incumbent worker” is an employed worker who is served with state</w:t>
      </w:r>
      <w:r>
        <w:rPr>
          <w:rFonts w:ascii="Times New Roman" w:hAnsi="Times New Roman" w:cs="Times New Roman" w:eastAsia="Times New Roman"/>
          <w:sz w:val="24"/>
          <w:szCs w:val="24"/>
        </w:rPr>
        <w:t>-level funds.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See</w:t>
      </w:r>
      <w:r>
        <w:rPr>
          <w:rFonts w:ascii="Times New Roman" w:hAnsi="Times New Roman" w:cs="Times New Roman" w:eastAsia="Times New Roman"/>
          <w:sz w:val="24"/>
          <w:szCs w:val="24"/>
        </w:rPr>
        <w:t> WIA Section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134(a)(3)(A)(iv).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91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An incumbent worker does not necessarily have to meet the eligibility criteria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z w:val="24"/>
        </w:rPr>
        <w:t> employed adults or dislocated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workers.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266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Obtaining or retaining employment that leads to self-sufficiency is not a prerequisite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z w:val="24"/>
        </w:rPr>
        <w:t> incumbent worker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training.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940" w:bottom="280" w:left="1340" w:right="1360"/>
        </w:sect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52" w:after="0"/>
        <w:ind w:left="820" w:right="54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Incumbent worker training is developed with an employer or employer association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</w:rPr>
        <w:t> upgrade skills training of a particular group of workers or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industry.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601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Under normal circumstances, local boards are not allowed to use local WIA funds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</w:rPr>
        <w:t> provide incumbent worker training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(IWT).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156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Through current waivers obtained from the USDOL, MDOL can allow the LWIBs to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2"/>
          <w:sz w:val="24"/>
        </w:rPr>
        <w:t>use</w:t>
      </w:r>
      <w:r>
        <w:rPr>
          <w:rFonts w:ascii="Times New Roman"/>
          <w:sz w:val="24"/>
        </w:rPr>
        <w:t> up to 10 percent of local Dislocated Worker funds and up to 10 percent of local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Adult</w:t>
      </w:r>
      <w:r>
        <w:rPr>
          <w:rFonts w:ascii="Times New Roman"/>
          <w:sz w:val="24"/>
        </w:rPr>
        <w:t> funds for incumbent worker training only as part of a layoff aversion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strategy.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103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Use of Adult funds must be restricted to serving lower income adults under this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waiver.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343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 training program and training provider are selected by the business. The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training</w:t>
      </w:r>
      <w:r>
        <w:rPr>
          <w:rFonts w:ascii="Times New Roman"/>
          <w:sz w:val="24"/>
        </w:rPr>
        <w:t> provider is not required to be on the Eligible Training Provider List (ETPL); and use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</w:rPr>
        <w:t> an Individual Training Account (ITA) is not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required.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1008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For locally-funded IWT, age, citizenship/right to work, and compliance with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> Selective Service registration requirements still must be met and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verified.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00" w:right="377" w:firstLine="0"/>
        <w:jc w:val="both"/>
      </w:pPr>
      <w:r>
        <w:rPr/>
        <w:t>Approved Waiver related to Incumbent Worker Training offered by local boards (expires</w:t>
      </w:r>
      <w:r>
        <w:rPr>
          <w:spacing w:val="-17"/>
        </w:rPr>
        <w:t> </w:t>
      </w:r>
      <w:r>
        <w:rPr/>
        <w:t>June</w:t>
      </w:r>
      <w:r>
        <w:rPr/>
        <w:t> 30, 2013)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00" w:right="311" w:firstLine="0"/>
        <w:jc w:val="both"/>
      </w:pPr>
      <w:r>
        <w:rPr/>
        <w:t>LWIBs may use up to 10 percent of their Dislocated Worker formula funds for IWT. The</w:t>
      </w:r>
      <w:r>
        <w:rPr>
          <w:spacing w:val="-17"/>
        </w:rPr>
        <w:t> </w:t>
      </w:r>
      <w:r>
        <w:rPr/>
        <w:t>IWT</w:t>
      </w:r>
      <w:r>
        <w:rPr/>
        <w:t> can only be done by local boards as part of a layoff aversion strategy and the training is</w:t>
      </w:r>
      <w:r>
        <w:rPr>
          <w:spacing w:val="-20"/>
        </w:rPr>
        <w:t> </w:t>
      </w:r>
      <w:r>
        <w:rPr/>
        <w:t>limited</w:t>
      </w:r>
      <w:r>
        <w:rPr/>
        <w:t> to skill attainment</w:t>
      </w:r>
      <w:r>
        <w:rPr>
          <w:spacing w:val="-7"/>
        </w:rPr>
        <w:t> </w:t>
      </w:r>
      <w:r>
        <w:rPr/>
        <w:t>activities.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00" w:right="0" w:firstLine="0"/>
        <w:jc w:val="both"/>
      </w:pPr>
      <w:r>
        <w:rPr/>
        <w:t>Action required to use formula funds for Layoff Aversion</w:t>
      </w:r>
      <w:r>
        <w:rPr>
          <w:spacing w:val="-13"/>
        </w:rPr>
        <w:t> </w:t>
      </w:r>
      <w:r>
        <w:rPr/>
        <w:t>IWT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00" w:right="135" w:firstLine="0"/>
        <w:jc w:val="both"/>
      </w:pPr>
      <w:r>
        <w:rPr/>
        <w:t>Local boards intending to use local WIA formula funds through the waiver to provide</w:t>
      </w:r>
      <w:r>
        <w:rPr>
          <w:spacing w:val="-14"/>
        </w:rPr>
        <w:t> </w:t>
      </w:r>
      <w:r>
        <w:rPr/>
        <w:t>incumbent</w:t>
      </w:r>
      <w:r>
        <w:rPr/>
        <w:t> worker training are responsible for implementing local policy that addresses all provisions</w:t>
      </w:r>
      <w:r>
        <w:rPr>
          <w:spacing w:val="-13"/>
        </w:rPr>
        <w:t> </w:t>
      </w:r>
      <w:r>
        <w:rPr/>
        <w:t>found</w:t>
      </w:r>
      <w:r>
        <w:rPr/>
        <w:t> in USDOL Training and Employment Guidance Letters (TEGL) 26-09 and</w:t>
      </w:r>
      <w:r>
        <w:rPr>
          <w:spacing w:val="-14"/>
        </w:rPr>
        <w:t> </w:t>
      </w:r>
      <w:r>
        <w:rPr/>
        <w:t>30-09.</w:t>
      </w:r>
    </w:p>
    <w:p>
      <w:pPr>
        <w:pStyle w:val="BodyText"/>
        <w:spacing w:line="240" w:lineRule="auto"/>
        <w:ind w:left="100" w:right="0" w:firstLine="0"/>
        <w:jc w:val="both"/>
      </w:pPr>
      <w:r>
        <w:rPr/>
        <w:t>At a minimum, local policies related to this waiver should include the</w:t>
      </w:r>
      <w:r>
        <w:rPr>
          <w:spacing w:val="-14"/>
        </w:rPr>
        <w:t> </w:t>
      </w:r>
      <w:r>
        <w:rPr/>
        <w:t>following: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40" w:lineRule="auto" w:before="0" w:after="0"/>
        <w:ind w:left="820" w:right="44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Criteria for identifying employers, targeted industries and economic sectors in need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</w:rPr>
        <w:t> layoff aversion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IWT.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40" w:lineRule="auto" w:before="0" w:after="0"/>
        <w:ind w:left="820" w:right="203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Criteria to determine a layoff risk and when and whether IWT is an appropriate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response</w:t>
      </w:r>
      <w:r>
        <w:rPr>
          <w:rFonts w:ascii="Times New Roman"/>
          <w:sz w:val="24"/>
        </w:rPr>
        <w:t> (see TEGL 30-09 for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examples).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40" w:lineRule="auto" w:before="0" w:after="0"/>
        <w:ind w:left="820" w:right="103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 process for determining eligibility of incumbent workers served under the waiver.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Note</w:t>
      </w:r>
      <w:r>
        <w:rPr>
          <w:rFonts w:ascii="Times New Roman"/>
          <w:sz w:val="24"/>
        </w:rPr>
        <w:t> that when an LWIB provides IWT to a group of workers at a single employer,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eligibility</w:t>
      </w:r>
      <w:r>
        <w:rPr>
          <w:rFonts w:ascii="Times New Roman"/>
          <w:sz w:val="24"/>
        </w:rPr>
        <w:t> for training does not need to be documented at the individual level. Local policy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may</w:t>
      </w:r>
      <w:r>
        <w:rPr>
          <w:rFonts w:ascii="Times New Roman"/>
          <w:sz w:val="24"/>
        </w:rPr>
        <w:t> establish eligibility criteria for groups of workers. Group level determinations only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apply</w:t>
      </w:r>
      <w:r>
        <w:rPr>
          <w:rFonts w:ascii="Times New Roman"/>
          <w:sz w:val="24"/>
        </w:rPr>
        <w:t> to a single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company.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40" w:lineRule="auto" w:before="0" w:after="0"/>
        <w:ind w:left="820" w:right="103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 procedure that provides documented evidence that a layoff was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avoided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40" w:lineRule="auto" w:before="0" w:after="0"/>
        <w:ind w:left="820" w:right="176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Details on criteria to determine how the skills attained under the waiver will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contribute</w:t>
      </w:r>
      <w:r>
        <w:rPr>
          <w:rFonts w:ascii="Times New Roman"/>
          <w:sz w:val="24"/>
        </w:rPr>
        <w:t> either to the maintenance of employment or increase in employment security for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workers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660" w:bottom="280" w:left="1340" w:right="1360"/>
        </w:sectPr>
      </w:pPr>
    </w:p>
    <w:p>
      <w:pPr>
        <w:pStyle w:val="BodyText"/>
        <w:spacing w:line="240" w:lineRule="auto" w:before="52"/>
        <w:ind w:left="100" w:right="114" w:firstLine="0"/>
        <w:jc w:val="left"/>
      </w:pPr>
      <w:r>
        <w:rPr/>
        <w:t>Data collection requirements for local employed/incumbent worker</w:t>
      </w:r>
      <w:r>
        <w:rPr>
          <w:spacing w:val="-11"/>
        </w:rPr>
        <w:t> </w:t>
      </w:r>
      <w:r>
        <w:rPr/>
        <w:t>activities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1"/>
          <w:numId w:val="3"/>
        </w:numPr>
        <w:tabs>
          <w:tab w:pos="821" w:val="left" w:leader="none"/>
        </w:tabs>
        <w:spacing w:line="240" w:lineRule="auto" w:before="0" w:after="0"/>
        <w:ind w:left="820" w:right="11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 WIA application must be entered into OSOS for each employed or incumbent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worker</w:t>
      </w:r>
      <w:r>
        <w:rPr>
          <w:rFonts w:ascii="Times New Roman" w:hAnsi="Times New Roman" w:cs="Times New Roman" w:eastAsia="Times New Roman"/>
          <w:sz w:val="24"/>
          <w:szCs w:val="24"/>
        </w:rPr>
        <w:t> served with local WIA funds indicating the applicable WIA title funding source (Title</w:t>
      </w:r>
      <w:r>
        <w:rPr>
          <w:rFonts w:ascii="Times New Roman" w:hAnsi="Times New Roman" w:cs="Times New Roman" w:eastAsia="Times New Roman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A-</w:t>
      </w:r>
      <w:r>
        <w:rPr>
          <w:rFonts w:ascii="Times New Roman" w:hAnsi="Times New Roman" w:cs="Times New Roman" w:eastAsia="Times New Roman"/>
          <w:sz w:val="24"/>
          <w:szCs w:val="24"/>
        </w:rPr>
        <w:t> Low income or Title E </w:t>
      </w:r>
      <w:r>
        <w:rPr>
          <w:rFonts w:ascii="Times New Roman" w:hAnsi="Times New Roman" w:cs="Times New Roman" w:eastAsia="Times New Roman"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sz w:val="24"/>
          <w:szCs w:val="24"/>
        </w:rPr>
        <w:t>Dislocated worker) All employed workers and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incumbent</w:t>
      </w:r>
      <w:r>
        <w:rPr>
          <w:rFonts w:ascii="Times New Roman" w:hAnsi="Times New Roman" w:cs="Times New Roman" w:eastAsia="Times New Roman"/>
          <w:sz w:val="24"/>
          <w:szCs w:val="24"/>
        </w:rPr>
        <w:t> workers served with local funds must follow the three-tiered service delivery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system</w:t>
      </w:r>
      <w:r>
        <w:rPr>
          <w:rFonts w:ascii="Times New Roman" w:hAnsi="Times New Roman" w:cs="Times New Roman" w:eastAsia="Times New Roman"/>
          <w:sz w:val="24"/>
          <w:szCs w:val="24"/>
        </w:rPr>
        <w:t> identified as core, to include assessment services, intensive, to include case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management</w:t>
      </w:r>
      <w:r>
        <w:rPr>
          <w:rFonts w:ascii="Times New Roman" w:hAnsi="Times New Roman" w:cs="Times New Roman" w:eastAsia="Times New Roman"/>
          <w:sz w:val="24"/>
          <w:szCs w:val="24"/>
        </w:rPr>
        <w:t> services and training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services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1"/>
          <w:numId w:val="3"/>
        </w:numPr>
        <w:tabs>
          <w:tab w:pos="821" w:val="left" w:leader="none"/>
        </w:tabs>
        <w:spacing w:line="240" w:lineRule="auto" w:before="0" w:after="0"/>
        <w:ind w:left="820" w:right="18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 LWIBs will be required to submit a separate Quarterly Local Workforce</w:t>
      </w:r>
      <w:r>
        <w:rPr>
          <w:rFonts w:ascii="Times New Roman"/>
          <w:spacing w:val="-24"/>
          <w:sz w:val="24"/>
        </w:rPr>
        <w:t> </w:t>
      </w:r>
      <w:r>
        <w:rPr>
          <w:rFonts w:ascii="Times New Roman"/>
          <w:sz w:val="24"/>
        </w:rPr>
        <w:t>Investment</w:t>
      </w:r>
      <w:r>
        <w:rPr>
          <w:rFonts w:ascii="Times New Roman"/>
          <w:sz w:val="24"/>
        </w:rPr>
        <w:t> Board Formula Incumbent Worker Program Report (Appendix 1) to the BES with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> regular quarterly program performance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report.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100" w:right="114"/>
        <w:jc w:val="left"/>
        <w:rPr>
          <w:b w:val="0"/>
          <w:bCs w:val="0"/>
        </w:rPr>
      </w:pPr>
      <w:r>
        <w:rPr/>
        <w:t>QUESTIONS AND</w:t>
      </w:r>
      <w:r>
        <w:rPr>
          <w:spacing w:val="-2"/>
        </w:rPr>
        <w:t> </w:t>
      </w:r>
      <w:r>
        <w:rPr/>
        <w:t>ANSWERS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ListParagraph"/>
        <w:numPr>
          <w:ilvl w:val="2"/>
          <w:numId w:val="3"/>
        </w:numPr>
        <w:tabs>
          <w:tab w:pos="821" w:val="left" w:leader="none"/>
        </w:tabs>
        <w:spacing w:line="240" w:lineRule="auto" w:before="0" w:after="0"/>
        <w:ind w:left="820" w:right="262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When should a certificate/credential earned by an employed/incumbent worker</w:t>
      </w:r>
      <w:r>
        <w:rPr>
          <w:rFonts w:ascii="Times New Roman"/>
          <w:b/>
          <w:spacing w:val="-23"/>
          <w:sz w:val="24"/>
        </w:rPr>
        <w:t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z w:val="24"/>
        </w:rPr>
        <w:t> recorded?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14" w:firstLine="0"/>
        <w:jc w:val="left"/>
      </w:pPr>
      <w:r>
        <w:rPr>
          <w:rFonts w:ascii="Times New Roman"/>
          <w:b/>
        </w:rPr>
        <w:t>Answer: </w:t>
      </w:r>
      <w:r>
        <w:rPr/>
        <w:t>A certificate/credential should be recorded for any participant who</w:t>
      </w:r>
      <w:r>
        <w:rPr>
          <w:spacing w:val="-14"/>
        </w:rPr>
        <w:t> </w:t>
      </w:r>
      <w:r>
        <w:rPr/>
        <w:t>completes</w:t>
      </w:r>
      <w:r>
        <w:rPr/>
        <w:t> training and receives a certificate/credential. Certificates/credentials may be</w:t>
      </w:r>
      <w:r>
        <w:rPr>
          <w:spacing w:val="-11"/>
        </w:rPr>
        <w:t> </w:t>
      </w:r>
      <w:r>
        <w:rPr/>
        <w:t>recorded</w:t>
      </w:r>
      <w:r>
        <w:rPr/>
        <w:t> through the 3rd quarter after</w:t>
      </w:r>
      <w:r>
        <w:rPr>
          <w:spacing w:val="-6"/>
        </w:rPr>
        <w:t> </w:t>
      </w:r>
      <w:r>
        <w:rPr/>
        <w:t>exit.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2"/>
          <w:numId w:val="3"/>
        </w:numPr>
        <w:tabs>
          <w:tab w:pos="821" w:val="left" w:leader="none"/>
        </w:tabs>
        <w:spacing w:line="240" w:lineRule="auto" w:before="0" w:after="0"/>
        <w:ind w:left="820" w:right="863" w:hanging="360"/>
        <w:jc w:val="left"/>
        <w:rPr>
          <w:b w:val="0"/>
          <w:bCs w:val="0"/>
        </w:rPr>
      </w:pPr>
      <w:r>
        <w:rPr/>
        <w:t>What constitutes a credential countable under Adult and Dislocated</w:t>
      </w:r>
      <w:r>
        <w:rPr>
          <w:spacing w:val="-18"/>
        </w:rPr>
        <w:t> </w:t>
      </w:r>
      <w:r>
        <w:rPr/>
        <w:t>Worker</w:t>
      </w:r>
      <w:r>
        <w:rPr/>
        <w:t> Credential</w:t>
      </w:r>
      <w:r>
        <w:rPr>
          <w:spacing w:val="-1"/>
        </w:rPr>
        <w:t> </w:t>
      </w:r>
      <w:r>
        <w:rPr/>
        <w:t>Rate?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14" w:firstLine="0"/>
        <w:jc w:val="left"/>
      </w:pPr>
      <w:r>
        <w:rPr>
          <w:rFonts w:ascii="Times New Roman"/>
          <w:b/>
        </w:rPr>
        <w:t>Answer: </w:t>
      </w:r>
      <w:r>
        <w:rPr/>
        <w:t>Credentials include, but are not limited to, a high school diploma</w:t>
      </w:r>
      <w:r>
        <w:rPr>
          <w:spacing w:val="-13"/>
        </w:rPr>
        <w:t> </w:t>
      </w:r>
      <w:r>
        <w:rPr/>
        <w:t>including</w:t>
      </w:r>
      <w:r>
        <w:rPr/>
        <w:t> special diplomas, GED or other recognized equivalents,</w:t>
      </w:r>
      <w:r>
        <w:rPr>
          <w:spacing w:val="-2"/>
        </w:rPr>
        <w:t> </w:t>
      </w:r>
      <w:r>
        <w:rPr/>
        <w:t>post-secondary</w:t>
      </w:r>
      <w:r>
        <w:rPr/>
        <w:t> degrees/certificates; recognized skill standards; and licensure or</w:t>
      </w:r>
      <w:r>
        <w:rPr>
          <w:spacing w:val="-11"/>
        </w:rPr>
        <w:t> </w:t>
      </w:r>
      <w:r>
        <w:rPr/>
        <w:t>industry-recognized</w:t>
      </w:r>
      <w:r>
        <w:rPr/>
        <w:t> certificates. See TEGL 17-05 for the federal definition of</w:t>
      </w:r>
      <w:r>
        <w:rPr>
          <w:spacing w:val="-10"/>
        </w:rPr>
        <w:t> </w:t>
      </w:r>
      <w:r>
        <w:rPr/>
        <w:t>certificate/credential.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4" w:firstLine="0"/>
        <w:jc w:val="left"/>
      </w:pPr>
      <w:r>
        <w:rPr/>
        <w:t>In order to get credit for accepted credentials, LWIBs should ensure</w:t>
      </w:r>
      <w:r>
        <w:rPr>
          <w:spacing w:val="-5"/>
        </w:rPr>
        <w:t> </w:t>
      </w:r>
      <w:r>
        <w:rPr/>
        <w:t>credential</w:t>
      </w:r>
      <w:r>
        <w:rPr/>
        <w:t> information is appropriately recorded in OSOS. Credentials can be recorded</w:t>
      </w:r>
      <w:r>
        <w:rPr>
          <w:spacing w:val="-10"/>
        </w:rPr>
        <w:t> </w:t>
      </w:r>
      <w:r>
        <w:rPr/>
        <w:t>when</w:t>
      </w:r>
      <w:r>
        <w:rPr/>
        <w:t> activities are closed, when a WIA case closure is recorded, and when a follow-up</w:t>
      </w:r>
      <w:r>
        <w:rPr>
          <w:spacing w:val="-8"/>
        </w:rPr>
        <w:t> </w:t>
      </w:r>
      <w:r>
        <w:rPr/>
        <w:t>is</w:t>
      </w:r>
      <w:r>
        <w:rPr/>
        <w:t> recorded. Note that clients served under the local incumbent worker training waiver</w:t>
      </w:r>
      <w:r>
        <w:rPr>
          <w:spacing w:val="-11"/>
        </w:rPr>
        <w:t> </w:t>
      </w:r>
      <w:r>
        <w:rPr/>
        <w:t>are</w:t>
      </w:r>
      <w:r>
        <w:rPr/>
        <w:t> included in this</w:t>
      </w:r>
      <w:r>
        <w:rPr>
          <w:spacing w:val="-2"/>
        </w:rPr>
        <w:t> </w:t>
      </w:r>
      <w:r>
        <w:rPr/>
        <w:t>outcome.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2"/>
          <w:numId w:val="3"/>
        </w:numPr>
        <w:tabs>
          <w:tab w:pos="821" w:val="left" w:leader="none"/>
        </w:tabs>
        <w:spacing w:line="240" w:lineRule="auto" w:before="0" w:after="0"/>
        <w:ind w:left="820" w:right="427" w:hanging="360"/>
        <w:jc w:val="left"/>
        <w:rPr>
          <w:b w:val="0"/>
          <w:bCs w:val="0"/>
        </w:rPr>
      </w:pPr>
      <w:r>
        <w:rPr/>
        <w:t>Can training providers that do not appear on the Eligible Training Provider</w:t>
      </w:r>
      <w:r>
        <w:rPr>
          <w:spacing w:val="-14"/>
        </w:rPr>
        <w:t> </w:t>
      </w:r>
      <w:r>
        <w:rPr/>
        <w:t>List</w:t>
      </w:r>
      <w:r>
        <w:rPr/>
        <w:t> (ETPL) be used to provide training to employed adult</w:t>
      </w:r>
      <w:r>
        <w:rPr>
          <w:spacing w:val="-6"/>
        </w:rPr>
        <w:t> </w:t>
      </w:r>
      <w:r>
        <w:rPr/>
        <w:t>workers?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14" w:firstLine="0"/>
        <w:jc w:val="left"/>
      </w:pPr>
      <w:r>
        <w:rPr>
          <w:rFonts w:ascii="Times New Roman"/>
          <w:b/>
        </w:rPr>
        <w:t>Answer: </w:t>
      </w:r>
      <w:r>
        <w:rPr/>
        <w:t>Yes. Training providers that are not on the ETPL may provide</w:t>
      </w:r>
      <w:r>
        <w:rPr>
          <w:spacing w:val="-14"/>
        </w:rPr>
        <w:t> </w:t>
      </w:r>
      <w:r>
        <w:rPr/>
        <w:t>customized</w:t>
      </w:r>
      <w:r>
        <w:rPr/>
        <w:t> training for incumbent workers under the current</w:t>
      </w:r>
      <w:r>
        <w:rPr>
          <w:spacing w:val="-13"/>
        </w:rPr>
        <w:t> </w:t>
      </w:r>
      <w:r>
        <w:rPr/>
        <w:t>waiver.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2"/>
          <w:numId w:val="3"/>
        </w:numPr>
        <w:tabs>
          <w:tab w:pos="821" w:val="left" w:leader="none"/>
        </w:tabs>
        <w:spacing w:line="240" w:lineRule="auto" w:before="0" w:after="0"/>
        <w:ind w:left="820" w:right="304" w:hanging="360"/>
        <w:jc w:val="left"/>
        <w:rPr>
          <w:b w:val="0"/>
          <w:bCs w:val="0"/>
        </w:rPr>
      </w:pPr>
      <w:r>
        <w:rPr/>
        <w:t>If a dislocated worker becames re-employed in an "income maintenance" job,</w:t>
      </w:r>
      <w:r>
        <w:rPr>
          <w:spacing w:val="-20"/>
        </w:rPr>
        <w:t> </w:t>
      </w:r>
      <w:r>
        <w:rPr/>
        <w:t>but</w:t>
      </w:r>
      <w:r>
        <w:rPr/>
        <w:t> was not earning what he had been in his previous job, can this person be</w:t>
      </w:r>
      <w:r>
        <w:rPr>
          <w:spacing w:val="-12"/>
        </w:rPr>
        <w:t> </w:t>
      </w:r>
      <w:r>
        <w:rPr/>
        <w:t>helped</w:t>
      </w:r>
      <w:r>
        <w:rPr/>
        <w:t> through dislocated worker</w:t>
      </w:r>
      <w:r>
        <w:rPr>
          <w:spacing w:val="-2"/>
        </w:rPr>
        <w:t> </w:t>
      </w:r>
      <w:r>
        <w:rPr/>
        <w:t>funds?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14" w:firstLine="0"/>
        <w:jc w:val="left"/>
      </w:pPr>
      <w:r>
        <w:rPr>
          <w:rFonts w:ascii="Times New Roman"/>
          <w:b/>
        </w:rPr>
        <w:t>Answer: </w:t>
      </w:r>
      <w:r>
        <w:rPr/>
        <w:t>Yes, as long as the dislocated worker's current wage does not exceed the</w:t>
      </w:r>
      <w:r>
        <w:rPr>
          <w:spacing w:val="-11"/>
        </w:rPr>
        <w:t> </w:t>
      </w:r>
      <w:r>
        <w:rPr/>
        <w:t>local</w:t>
      </w:r>
      <w:r>
        <w:rPr/>
        <w:t> definition of "self-sufficiency for dislocated workers. Since the objective in</w:t>
      </w:r>
      <w:r>
        <w:rPr>
          <w:spacing w:val="-12"/>
        </w:rPr>
        <w:t> </w:t>
      </w:r>
      <w:r>
        <w:rPr/>
        <w:t>serving</w:t>
      </w:r>
      <w:r>
        <w:rPr/>
        <w:t> dislocated workers is generally to help them come as close as possible to the</w:t>
      </w:r>
      <w:r>
        <w:rPr>
          <w:spacing w:val="-11"/>
        </w:rPr>
        <w:t> </w:t>
      </w:r>
      <w:r>
        <w:rPr/>
        <w:t>income</w:t>
      </w:r>
      <w:r>
        <w:rPr/>
        <w:t> earned at the time of dislocation, defining self-sufficiency for employed</w:t>
      </w:r>
      <w:r>
        <w:rPr>
          <w:spacing w:val="-14"/>
        </w:rPr>
        <w:t> </w:t>
      </w:r>
      <w:r>
        <w:rPr/>
        <w:t>dislocated</w:t>
      </w:r>
    </w:p>
    <w:p>
      <w:pPr>
        <w:spacing w:after="0" w:line="240" w:lineRule="auto"/>
        <w:jc w:val="left"/>
        <w:sectPr>
          <w:pgSz w:w="12240" w:h="15840"/>
          <w:pgMar w:top="660" w:bottom="280" w:left="1340" w:right="1400"/>
        </w:sectPr>
      </w:pPr>
    </w:p>
    <w:p>
      <w:pPr>
        <w:pStyle w:val="BodyText"/>
        <w:spacing w:line="240" w:lineRule="auto" w:before="52"/>
        <w:ind w:right="339" w:firstLine="0"/>
        <w:jc w:val="left"/>
      </w:pPr>
      <w:r>
        <w:rPr/>
        <w:t>workers as a percentage of the wage that was earned at the time of dislocation (e.g.,</w:t>
      </w:r>
      <w:r>
        <w:rPr>
          <w:spacing w:val="-15"/>
        </w:rPr>
        <w:t> </w:t>
      </w:r>
      <w:r>
        <w:rPr/>
        <w:t>80</w:t>
      </w:r>
      <w:r>
        <w:rPr/>
        <w:t> percent or 90 percent) is</w:t>
      </w:r>
      <w:r>
        <w:rPr>
          <w:spacing w:val="-5"/>
        </w:rPr>
        <w:t> </w:t>
      </w:r>
      <w:r>
        <w:rPr/>
        <w:t>advisable.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2"/>
          <w:numId w:val="3"/>
        </w:numPr>
        <w:tabs>
          <w:tab w:pos="821" w:val="left" w:leader="none"/>
        </w:tabs>
        <w:spacing w:line="240" w:lineRule="auto" w:before="0" w:after="0"/>
        <w:ind w:left="820" w:right="339" w:hanging="360"/>
        <w:jc w:val="left"/>
        <w:rPr>
          <w:b w:val="0"/>
          <w:bCs w:val="0"/>
        </w:rPr>
      </w:pPr>
      <w:r>
        <w:rPr/>
        <w:t>Are individual applications required for employed workers served with local</w:t>
      </w:r>
      <w:r>
        <w:rPr>
          <w:spacing w:val="-20"/>
        </w:rPr>
        <w:t> </w:t>
      </w:r>
      <w:r>
        <w:rPr/>
        <w:t>WIA</w:t>
      </w:r>
      <w:r>
        <w:rPr/>
        <w:t> funds or can the employer provide trainee</w:t>
      </w:r>
      <w:r>
        <w:rPr>
          <w:spacing w:val="-6"/>
        </w:rPr>
        <w:t> </w:t>
      </w:r>
      <w:r>
        <w:rPr/>
        <w:t>information?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 w:firstLine="0"/>
        <w:jc w:val="left"/>
      </w:pPr>
      <w:r>
        <w:rPr>
          <w:rFonts w:ascii="Times New Roman"/>
          <w:b/>
        </w:rPr>
        <w:t>Answer: </w:t>
      </w:r>
      <w:r>
        <w:rPr/>
        <w:t>For individuals served with local WIA adult and dislocated worker funds,</w:t>
      </w:r>
      <w:r>
        <w:rPr>
          <w:spacing w:val="-10"/>
        </w:rPr>
        <w:t> </w:t>
      </w:r>
      <w:r>
        <w:rPr/>
        <w:t>a</w:t>
      </w:r>
      <w:r>
        <w:rPr/>
        <w:t> complete OSOS application must be completed and signed by the worker.</w:t>
      </w:r>
      <w:r>
        <w:rPr>
          <w:spacing w:val="-12"/>
        </w:rPr>
        <w:t> </w:t>
      </w:r>
      <w:r>
        <w:rPr/>
        <w:t>Documentation</w:t>
      </w:r>
      <w:r>
        <w:rPr/>
        <w:t> of the required general and program-specific eligibility information must be secured</w:t>
      </w:r>
      <w:r>
        <w:rPr>
          <w:spacing w:val="-19"/>
        </w:rPr>
        <w:t> </w:t>
      </w:r>
      <w:r>
        <w:rPr/>
        <w:t>form</w:t>
      </w:r>
      <w:r>
        <w:rPr/>
        <w:t> the worker and verified by the local WIA</w:t>
      </w:r>
      <w:r>
        <w:rPr>
          <w:spacing w:val="-7"/>
        </w:rPr>
        <w:t> </w:t>
      </w:r>
      <w:r>
        <w:rPr/>
        <w:t>provider.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00" w:right="339" w:firstLine="0"/>
        <w:jc w:val="left"/>
      </w:pPr>
      <w:r>
        <w:rPr/>
        <w:t>Effective Date: January 2,</w:t>
      </w:r>
      <w:r>
        <w:rPr>
          <w:spacing w:val="-5"/>
        </w:rPr>
        <w:t> </w:t>
      </w:r>
      <w:r>
        <w:rPr/>
        <w:t>2013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1540" w:val="left" w:leader="none"/>
        </w:tabs>
        <w:spacing w:line="240" w:lineRule="auto"/>
        <w:ind w:left="1540" w:right="4427" w:hanging="1440"/>
        <w:jc w:val="left"/>
      </w:pPr>
      <w:r>
        <w:rPr>
          <w:spacing w:val="-1"/>
        </w:rPr>
        <w:t>Contact:</w:t>
        <w:tab/>
        <w:t>Merle</w:t>
      </w:r>
      <w:r>
        <w:rPr/>
        <w:t> </w:t>
      </w:r>
      <w:r>
        <w:rPr>
          <w:spacing w:val="-1"/>
        </w:rPr>
        <w:t>Davis,</w:t>
      </w:r>
      <w:r>
        <w:rPr/>
        <w:t> WIA </w:t>
      </w:r>
      <w:r>
        <w:rPr>
          <w:spacing w:val="-1"/>
        </w:rPr>
        <w:t>Program</w:t>
      </w:r>
      <w:r>
        <w:rPr>
          <w:spacing w:val="17"/>
        </w:rPr>
        <w:t> </w:t>
      </w:r>
      <w:r>
        <w:rPr>
          <w:spacing w:val="-1"/>
        </w:rPr>
        <w:t>Manager</w:t>
      </w:r>
      <w:r>
        <w:rPr/>
        <w:t> Bureau of Employment</w:t>
      </w:r>
      <w:r>
        <w:rPr>
          <w:spacing w:val="-9"/>
        </w:rPr>
        <w:t> </w:t>
      </w:r>
      <w:r>
        <w:rPr/>
        <w:t>Services</w:t>
      </w:r>
    </w:p>
    <w:p>
      <w:pPr>
        <w:pStyle w:val="BodyText"/>
        <w:spacing w:line="240" w:lineRule="auto"/>
        <w:ind w:left="1540" w:right="4989" w:firstLine="0"/>
        <w:jc w:val="left"/>
      </w:pPr>
      <w:r>
        <w:rPr/>
        <w:t>55 State House</w:t>
      </w:r>
      <w:r>
        <w:rPr>
          <w:spacing w:val="-3"/>
        </w:rPr>
        <w:t> </w:t>
      </w:r>
      <w:r>
        <w:rPr/>
        <w:t>Station</w:t>
      </w:r>
      <w:r>
        <w:rPr/>
        <w:t> Augusta, Maine</w:t>
      </w:r>
      <w:r>
        <w:rPr>
          <w:spacing w:val="-2"/>
        </w:rPr>
        <w:t> </w:t>
      </w:r>
      <w:r>
        <w:rPr/>
        <w:t>04330</w:t>
      </w:r>
    </w:p>
    <w:p>
      <w:pPr>
        <w:pStyle w:val="BodyText"/>
        <w:spacing w:line="240" w:lineRule="auto"/>
        <w:ind w:left="1540" w:right="339" w:firstLine="0"/>
        <w:jc w:val="left"/>
      </w:pPr>
      <w:r>
        <w:rPr/>
        <w:t>(207)</w:t>
      </w:r>
      <w:r>
        <w:rPr>
          <w:spacing w:val="-3"/>
        </w:rPr>
        <w:t> </w:t>
      </w:r>
      <w:r>
        <w:rPr/>
        <w:t>623-7988</w:t>
      </w:r>
    </w:p>
    <w:sectPr>
      <w:pgSz w:w="12240" w:h="15840"/>
      <w:pgMar w:top="6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1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82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 PROTO</dc:creator>
  <dc:title>STATE OF MAINE</dc:title>
  <dcterms:created xsi:type="dcterms:W3CDTF">2017-04-12T12:42:23Z</dcterms:created>
  <dcterms:modified xsi:type="dcterms:W3CDTF">2017-04-12T12:42:23Z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2017-04-12T00:00:00Z</vt:filetime>
  </property>
</Properties>
</file>