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49D7" w14:textId="77777777" w:rsidR="00EC7A3A" w:rsidRDefault="005F2110" w:rsidP="00EC7A3A">
      <w:pPr>
        <w:spacing w:after="0" w:line="240" w:lineRule="auto"/>
        <w:jc w:val="center"/>
        <w:rPr>
          <w:rFonts w:ascii="Aptos" w:hAnsi="Aptos"/>
          <w:b/>
          <w:bCs/>
          <w:sz w:val="28"/>
          <w:szCs w:val="28"/>
        </w:rPr>
      </w:pPr>
      <w:r>
        <w:t xml:space="preserve"> </w:t>
      </w:r>
      <w:r w:rsidR="00EF44C0" w:rsidRPr="00E55B9E">
        <w:rPr>
          <w:rFonts w:ascii="Aptos" w:hAnsi="Aptos"/>
          <w:b/>
          <w:bCs/>
          <w:sz w:val="28"/>
          <w:szCs w:val="28"/>
        </w:rPr>
        <w:t>S</w:t>
      </w:r>
      <w:r w:rsidR="418ADE17" w:rsidRPr="00E55B9E">
        <w:rPr>
          <w:rFonts w:ascii="Aptos" w:hAnsi="Aptos"/>
          <w:b/>
          <w:bCs/>
          <w:sz w:val="28"/>
          <w:szCs w:val="28"/>
        </w:rPr>
        <w:t>tate Workforce</w:t>
      </w:r>
      <w:r w:rsidR="00EC7A3A">
        <w:rPr>
          <w:rFonts w:ascii="Aptos" w:hAnsi="Aptos"/>
          <w:b/>
          <w:bCs/>
          <w:sz w:val="28"/>
          <w:szCs w:val="28"/>
        </w:rPr>
        <w:t xml:space="preserve"> Development</w:t>
      </w:r>
      <w:r w:rsidR="418ADE17" w:rsidRPr="00E55B9E">
        <w:rPr>
          <w:rFonts w:ascii="Aptos" w:hAnsi="Aptos"/>
          <w:b/>
          <w:bCs/>
          <w:sz w:val="28"/>
          <w:szCs w:val="28"/>
        </w:rPr>
        <w:t xml:space="preserve"> Board</w:t>
      </w:r>
      <w:r w:rsidR="2A948077" w:rsidRPr="00E55B9E">
        <w:rPr>
          <w:rFonts w:ascii="Aptos" w:hAnsi="Aptos"/>
          <w:b/>
          <w:bCs/>
          <w:sz w:val="28"/>
          <w:szCs w:val="28"/>
        </w:rPr>
        <w:t xml:space="preserve"> </w:t>
      </w:r>
    </w:p>
    <w:p w14:paraId="718A2C9D" w14:textId="6175F2C5" w:rsidR="007E0890" w:rsidRPr="00E55B9E" w:rsidRDefault="00DC3BBF" w:rsidP="00EC7A3A">
      <w:pPr>
        <w:spacing w:after="0" w:line="240" w:lineRule="auto"/>
        <w:jc w:val="center"/>
        <w:rPr>
          <w:rFonts w:ascii="Aptos" w:hAnsi="Aptos"/>
          <w:b/>
          <w:bCs/>
          <w:sz w:val="28"/>
          <w:szCs w:val="28"/>
        </w:rPr>
      </w:pPr>
      <w:r>
        <w:rPr>
          <w:rFonts w:ascii="Aptos" w:hAnsi="Aptos"/>
          <w:b/>
          <w:bCs/>
          <w:sz w:val="28"/>
          <w:szCs w:val="28"/>
        </w:rPr>
        <w:t>Agenda</w:t>
      </w:r>
    </w:p>
    <w:p w14:paraId="52A2227C" w14:textId="781C6198" w:rsidR="00B9200D" w:rsidRPr="00E55B9E" w:rsidRDefault="00917BF1" w:rsidP="00EC7A3A">
      <w:pPr>
        <w:spacing w:after="0" w:line="240" w:lineRule="auto"/>
        <w:jc w:val="center"/>
        <w:rPr>
          <w:rFonts w:ascii="Aptos" w:hAnsi="Aptos"/>
          <w:b/>
          <w:bCs/>
          <w:sz w:val="28"/>
          <w:szCs w:val="28"/>
        </w:rPr>
      </w:pPr>
      <w:r>
        <w:rPr>
          <w:rFonts w:ascii="Aptos" w:hAnsi="Aptos"/>
          <w:b/>
          <w:bCs/>
          <w:sz w:val="28"/>
          <w:szCs w:val="28"/>
        </w:rPr>
        <w:t>September 13, 2024</w:t>
      </w:r>
    </w:p>
    <w:p w14:paraId="361660EB" w14:textId="7EE8CFF7" w:rsidR="00103268" w:rsidRPr="00E55B9E" w:rsidRDefault="00FF37C8" w:rsidP="00EC7A3A">
      <w:pPr>
        <w:spacing w:after="0" w:line="240" w:lineRule="auto"/>
        <w:jc w:val="center"/>
        <w:rPr>
          <w:rFonts w:ascii="Aptos" w:hAnsi="Aptos"/>
          <w:b/>
          <w:bCs/>
          <w:sz w:val="28"/>
          <w:szCs w:val="28"/>
        </w:rPr>
      </w:pPr>
      <w:r w:rsidRPr="00E55B9E">
        <w:rPr>
          <w:rFonts w:ascii="Aptos" w:hAnsi="Aptos"/>
          <w:b/>
          <w:bCs/>
          <w:sz w:val="28"/>
          <w:szCs w:val="28"/>
        </w:rPr>
        <w:t>MDOL, 45 Commerce Drive, Augusta</w:t>
      </w:r>
    </w:p>
    <w:p w14:paraId="138AC8BD" w14:textId="77777777" w:rsidR="00B07D99" w:rsidRDefault="00B07D99" w:rsidP="00FE50CC">
      <w:pPr>
        <w:spacing w:after="0" w:line="240" w:lineRule="auto"/>
        <w:rPr>
          <w:rFonts w:ascii="Aptos" w:eastAsia="Times New Roman" w:hAnsi="Aptos" w:cstheme="minorHAnsi"/>
          <w:i/>
          <w:iCs/>
          <w:sz w:val="24"/>
          <w:szCs w:val="24"/>
        </w:rPr>
      </w:pPr>
    </w:p>
    <w:p w14:paraId="3BEF0BF3" w14:textId="199ADBF1" w:rsidR="009F1E50" w:rsidRPr="00FE50CC" w:rsidRDefault="00FE50CC" w:rsidP="00FE50CC">
      <w:pPr>
        <w:spacing w:after="0" w:line="240" w:lineRule="auto"/>
        <w:rPr>
          <w:rFonts w:ascii="Aptos" w:eastAsia="Times New Roman" w:hAnsi="Aptos" w:cstheme="minorHAnsi"/>
          <w:i/>
          <w:iCs/>
          <w:sz w:val="24"/>
          <w:szCs w:val="24"/>
        </w:rPr>
      </w:pPr>
      <w:r w:rsidRPr="00FE50CC">
        <w:rPr>
          <w:rFonts w:ascii="Aptos" w:eastAsia="Times New Roman" w:hAnsi="Aptos" w:cstheme="minorHAnsi"/>
          <w:i/>
          <w:iCs/>
          <w:sz w:val="24"/>
          <w:szCs w:val="24"/>
        </w:rPr>
        <w:t>Present:</w:t>
      </w:r>
      <w:r w:rsidR="00B07D99">
        <w:rPr>
          <w:rFonts w:ascii="Aptos" w:eastAsia="Times New Roman" w:hAnsi="Aptos" w:cstheme="minorHAnsi"/>
          <w:i/>
          <w:iCs/>
          <w:sz w:val="24"/>
          <w:szCs w:val="24"/>
        </w:rPr>
        <w:t xml:space="preserve"> </w:t>
      </w:r>
      <w:bookmarkStart w:id="0" w:name="_Hlk177374191"/>
      <w:r w:rsidR="00B07D99">
        <w:rPr>
          <w:rFonts w:ascii="Aptos" w:eastAsia="Times New Roman" w:hAnsi="Aptos" w:cstheme="minorHAnsi"/>
          <w:i/>
          <w:iCs/>
          <w:sz w:val="24"/>
          <w:szCs w:val="24"/>
        </w:rPr>
        <w:t>Vaughan Woodruff, Robin Wood, Gordon McAleer, Ryan Bushey, Tuesdi Woodworth, Kim Moore, Dave Dunning, Jen O’Leary, Elissa Rowe, Phoenix McLaughlin, Alec Rogers, Joy Gould, Laura Fortman, LuAnn Ballesteros, Adria Horn, Megan Dichter, Corinne Watson, Abe Furth, Joe Pietroski, Grant Provost</w:t>
      </w:r>
      <w:bookmarkEnd w:id="0"/>
    </w:p>
    <w:p w14:paraId="076D2985" w14:textId="77777777" w:rsidR="00FE50CC" w:rsidRDefault="00FE50CC" w:rsidP="00FE50CC">
      <w:pPr>
        <w:spacing w:after="0" w:line="240" w:lineRule="auto"/>
        <w:rPr>
          <w:rFonts w:ascii="Aptos" w:eastAsia="Times New Roman" w:hAnsi="Aptos" w:cstheme="minorHAnsi"/>
          <w:i/>
          <w:iCs/>
          <w:sz w:val="24"/>
          <w:szCs w:val="24"/>
        </w:rPr>
      </w:pPr>
    </w:p>
    <w:p w14:paraId="1E3DF931" w14:textId="43B5D0B4" w:rsidR="00FE50CC" w:rsidRDefault="00FE50CC" w:rsidP="00FE50CC">
      <w:pPr>
        <w:spacing w:after="0" w:line="240" w:lineRule="auto"/>
        <w:rPr>
          <w:rFonts w:ascii="Aptos" w:eastAsia="Times New Roman" w:hAnsi="Aptos" w:cstheme="minorHAnsi"/>
          <w:i/>
          <w:iCs/>
          <w:sz w:val="24"/>
          <w:szCs w:val="24"/>
        </w:rPr>
      </w:pPr>
      <w:r>
        <w:rPr>
          <w:rFonts w:ascii="Aptos" w:eastAsia="Times New Roman" w:hAnsi="Aptos" w:cstheme="minorHAnsi"/>
          <w:i/>
          <w:iCs/>
          <w:sz w:val="24"/>
          <w:szCs w:val="24"/>
        </w:rPr>
        <w:t>Guests:</w:t>
      </w:r>
      <w:r w:rsidR="00A86A84">
        <w:rPr>
          <w:rFonts w:ascii="Aptos" w:eastAsia="Times New Roman" w:hAnsi="Aptos" w:cstheme="minorHAnsi"/>
          <w:i/>
          <w:iCs/>
          <w:sz w:val="24"/>
          <w:szCs w:val="24"/>
        </w:rPr>
        <w:t xml:space="preserve"> Mark McInerney, Ginny Carroll, Shannon Fair, Daniel Estes, Heather Stott, Erin Benson</w:t>
      </w:r>
    </w:p>
    <w:p w14:paraId="53A645C5" w14:textId="77777777" w:rsidR="00FE50CC" w:rsidRDefault="00FE50CC" w:rsidP="00FE50CC">
      <w:pPr>
        <w:spacing w:after="0" w:line="240" w:lineRule="auto"/>
        <w:rPr>
          <w:rFonts w:ascii="Aptos" w:eastAsia="Times New Roman" w:hAnsi="Aptos" w:cstheme="minorHAnsi"/>
          <w:i/>
          <w:iCs/>
          <w:sz w:val="24"/>
          <w:szCs w:val="24"/>
        </w:rPr>
      </w:pPr>
    </w:p>
    <w:p w14:paraId="4958B450" w14:textId="311473CA" w:rsidR="00FE50CC" w:rsidRPr="00FE50CC" w:rsidRDefault="00FE50CC" w:rsidP="00FE50CC">
      <w:pPr>
        <w:spacing w:after="0" w:line="240" w:lineRule="auto"/>
        <w:rPr>
          <w:rFonts w:ascii="Aptos" w:eastAsia="Times New Roman" w:hAnsi="Aptos" w:cstheme="minorHAnsi"/>
          <w:i/>
          <w:iCs/>
          <w:sz w:val="24"/>
          <w:szCs w:val="24"/>
        </w:rPr>
      </w:pPr>
      <w:r>
        <w:rPr>
          <w:rFonts w:ascii="Aptos" w:eastAsia="Times New Roman" w:hAnsi="Aptos" w:cstheme="minorHAnsi"/>
          <w:i/>
          <w:iCs/>
          <w:sz w:val="24"/>
          <w:szCs w:val="24"/>
        </w:rPr>
        <w:t>Staff:</w:t>
      </w:r>
      <w:r w:rsidR="00B07D99">
        <w:rPr>
          <w:rFonts w:ascii="Aptos" w:eastAsia="Times New Roman" w:hAnsi="Aptos" w:cstheme="minorHAnsi"/>
          <w:i/>
          <w:iCs/>
          <w:sz w:val="24"/>
          <w:szCs w:val="24"/>
        </w:rPr>
        <w:t xml:space="preserve"> Chris Quint, Isaac Gingras, Molly Thompson</w:t>
      </w:r>
    </w:p>
    <w:p w14:paraId="251ACE40" w14:textId="77777777" w:rsidR="004D54A9" w:rsidRPr="00E55B9E" w:rsidRDefault="004D54A9" w:rsidP="004D54A9">
      <w:pPr>
        <w:spacing w:after="0" w:line="240" w:lineRule="auto"/>
        <w:rPr>
          <w:rFonts w:ascii="Aptos" w:eastAsia="Times New Roman" w:hAnsi="Aptos" w:cstheme="minorHAnsi"/>
          <w:sz w:val="24"/>
          <w:szCs w:val="24"/>
        </w:rPr>
      </w:pPr>
    </w:p>
    <w:p w14:paraId="284E7A9C" w14:textId="7EA85FF8" w:rsidR="004D54A9" w:rsidRDefault="004D54A9" w:rsidP="004D54A9">
      <w:pPr>
        <w:spacing w:after="0" w:line="240" w:lineRule="auto"/>
        <w:rPr>
          <w:rFonts w:ascii="Aptos" w:eastAsia="Times New Roman" w:hAnsi="Aptos" w:cstheme="minorHAnsi"/>
          <w:b/>
          <w:bCs/>
          <w:sz w:val="24"/>
          <w:szCs w:val="24"/>
        </w:rPr>
      </w:pPr>
      <w:r w:rsidRPr="00A86A84">
        <w:rPr>
          <w:rFonts w:ascii="Aptos" w:eastAsia="Times New Roman" w:hAnsi="Aptos" w:cstheme="minorHAnsi"/>
          <w:b/>
          <w:bCs/>
          <w:sz w:val="24"/>
          <w:szCs w:val="24"/>
        </w:rPr>
        <w:t>Welcome</w:t>
      </w:r>
      <w:r w:rsidR="00EF5D35" w:rsidRPr="00A86A84">
        <w:rPr>
          <w:rFonts w:ascii="Aptos" w:eastAsia="Times New Roman" w:hAnsi="Aptos" w:cstheme="minorHAnsi"/>
          <w:b/>
          <w:bCs/>
          <w:sz w:val="24"/>
          <w:szCs w:val="24"/>
        </w:rPr>
        <w:t xml:space="preserve">, </w:t>
      </w:r>
      <w:r w:rsidR="002659EE" w:rsidRPr="00A86A84">
        <w:rPr>
          <w:rFonts w:ascii="Aptos" w:eastAsia="Times New Roman" w:hAnsi="Aptos" w:cstheme="minorHAnsi"/>
          <w:b/>
          <w:bCs/>
          <w:sz w:val="24"/>
          <w:szCs w:val="24"/>
        </w:rPr>
        <w:t>introductions, agenda review</w:t>
      </w:r>
    </w:p>
    <w:p w14:paraId="4EE76F09" w14:textId="4FB9B01E" w:rsidR="00A86A84" w:rsidRPr="00A86A84" w:rsidRDefault="00A86A84" w:rsidP="00A86A84">
      <w:pPr>
        <w:pStyle w:val="ListParagraph"/>
        <w:numPr>
          <w:ilvl w:val="0"/>
          <w:numId w:val="34"/>
        </w:numPr>
        <w:spacing w:after="0" w:line="240" w:lineRule="auto"/>
        <w:rPr>
          <w:rFonts w:ascii="Aptos" w:eastAsia="Times New Roman" w:hAnsi="Aptos" w:cstheme="minorHAnsi"/>
          <w:b/>
          <w:bCs/>
          <w:sz w:val="24"/>
          <w:szCs w:val="24"/>
        </w:rPr>
      </w:pPr>
      <w:r>
        <w:rPr>
          <w:rFonts w:ascii="Aptos" w:eastAsia="Times New Roman" w:hAnsi="Aptos" w:cstheme="minorHAnsi"/>
          <w:sz w:val="24"/>
          <w:szCs w:val="24"/>
        </w:rPr>
        <w:t>Vaughan opened the meeting at 9:04 am, allowing additional time for members to join.</w:t>
      </w:r>
    </w:p>
    <w:p w14:paraId="0197DF7A" w14:textId="7F49EE15" w:rsidR="00A86A84" w:rsidRPr="00A86A84" w:rsidRDefault="00A86A84" w:rsidP="00A86A84">
      <w:pPr>
        <w:pStyle w:val="ListParagraph"/>
        <w:numPr>
          <w:ilvl w:val="0"/>
          <w:numId w:val="34"/>
        </w:numPr>
        <w:spacing w:after="0" w:line="240" w:lineRule="auto"/>
        <w:rPr>
          <w:rFonts w:ascii="Aptos" w:eastAsia="Times New Roman" w:hAnsi="Aptos" w:cstheme="minorHAnsi"/>
          <w:b/>
          <w:bCs/>
          <w:sz w:val="24"/>
          <w:szCs w:val="24"/>
        </w:rPr>
      </w:pPr>
      <w:r>
        <w:rPr>
          <w:rFonts w:ascii="Aptos" w:eastAsia="Times New Roman" w:hAnsi="Aptos" w:cstheme="minorHAnsi"/>
          <w:sz w:val="24"/>
          <w:szCs w:val="24"/>
        </w:rPr>
        <w:t>Everyone went around the room to do introductions.</w:t>
      </w:r>
    </w:p>
    <w:p w14:paraId="37CB8E04" w14:textId="77777777" w:rsidR="00EC50F5" w:rsidRPr="00E55B9E" w:rsidRDefault="00EC50F5" w:rsidP="00EC50F5">
      <w:pPr>
        <w:pStyle w:val="ListParagraph"/>
        <w:spacing w:after="0" w:line="240" w:lineRule="auto"/>
        <w:ind w:left="1080"/>
        <w:rPr>
          <w:rFonts w:ascii="Aptos" w:eastAsia="Times New Roman" w:hAnsi="Aptos" w:cstheme="minorHAnsi"/>
          <w:i/>
          <w:iCs/>
          <w:sz w:val="24"/>
          <w:szCs w:val="24"/>
        </w:rPr>
      </w:pPr>
    </w:p>
    <w:p w14:paraId="24432BFC" w14:textId="32B65175" w:rsidR="00512252" w:rsidRDefault="00512252" w:rsidP="00512252">
      <w:pPr>
        <w:spacing w:after="0" w:line="240" w:lineRule="auto"/>
        <w:ind w:left="720" w:hanging="720"/>
        <w:rPr>
          <w:rFonts w:ascii="Aptos" w:hAnsi="Aptos" w:cstheme="minorHAnsi"/>
          <w:b/>
          <w:bCs/>
          <w:sz w:val="24"/>
          <w:szCs w:val="24"/>
        </w:rPr>
      </w:pPr>
      <w:r w:rsidRPr="00A86A84">
        <w:rPr>
          <w:rFonts w:ascii="Aptos" w:hAnsi="Aptos" w:cstheme="minorHAnsi"/>
          <w:b/>
          <w:bCs/>
          <w:sz w:val="24"/>
          <w:szCs w:val="24"/>
        </w:rPr>
        <w:t xml:space="preserve">Director’s Report </w:t>
      </w:r>
    </w:p>
    <w:p w14:paraId="69F4529C" w14:textId="5457CBB9" w:rsidR="00A86A84" w:rsidRPr="00D075BC" w:rsidRDefault="00D075BC" w:rsidP="00A86A84">
      <w:pPr>
        <w:pStyle w:val="ListParagraph"/>
        <w:numPr>
          <w:ilvl w:val="0"/>
          <w:numId w:val="34"/>
        </w:numPr>
        <w:spacing w:after="0" w:line="240" w:lineRule="auto"/>
        <w:rPr>
          <w:rFonts w:ascii="Aptos" w:hAnsi="Aptos" w:cstheme="minorHAnsi"/>
          <w:i/>
          <w:iCs/>
          <w:sz w:val="24"/>
          <w:szCs w:val="24"/>
        </w:rPr>
      </w:pPr>
      <w:r>
        <w:rPr>
          <w:rFonts w:ascii="Aptos" w:hAnsi="Aptos" w:cstheme="minorHAnsi"/>
          <w:sz w:val="24"/>
          <w:szCs w:val="24"/>
        </w:rPr>
        <w:t>Chris welcomed and introduced Molly Thompson as the newest member of the State Workforce Development Board Staff. Molly is joining as the Industry Partnership Program Manager.</w:t>
      </w:r>
    </w:p>
    <w:p w14:paraId="50C850F5" w14:textId="286930D2" w:rsidR="00D075BC" w:rsidRPr="00D075BC" w:rsidRDefault="00D075BC" w:rsidP="00A86A84">
      <w:pPr>
        <w:pStyle w:val="ListParagraph"/>
        <w:numPr>
          <w:ilvl w:val="0"/>
          <w:numId w:val="34"/>
        </w:numPr>
        <w:spacing w:after="0" w:line="240" w:lineRule="auto"/>
        <w:rPr>
          <w:rFonts w:ascii="Aptos" w:hAnsi="Aptos" w:cstheme="minorHAnsi"/>
          <w:i/>
          <w:iCs/>
          <w:sz w:val="24"/>
          <w:szCs w:val="24"/>
        </w:rPr>
      </w:pPr>
      <w:r>
        <w:rPr>
          <w:rFonts w:ascii="Aptos" w:hAnsi="Aptos" w:cstheme="minorHAnsi"/>
          <w:sz w:val="24"/>
          <w:szCs w:val="24"/>
        </w:rPr>
        <w:t xml:space="preserve">The State Workforce Development Board will be creating an ad hoc committee to work on reviewing and revising the Board bylaws. </w:t>
      </w:r>
    </w:p>
    <w:p w14:paraId="3F58D4F0" w14:textId="70538454" w:rsidR="00D075BC" w:rsidRPr="00D075BC" w:rsidRDefault="00D075BC" w:rsidP="00D075BC">
      <w:pPr>
        <w:pStyle w:val="ListParagraph"/>
        <w:numPr>
          <w:ilvl w:val="1"/>
          <w:numId w:val="34"/>
        </w:numPr>
        <w:spacing w:after="0" w:line="240" w:lineRule="auto"/>
        <w:rPr>
          <w:rFonts w:ascii="Aptos" w:hAnsi="Aptos" w:cstheme="minorHAnsi"/>
          <w:i/>
          <w:iCs/>
          <w:sz w:val="24"/>
          <w:szCs w:val="24"/>
        </w:rPr>
      </w:pPr>
      <w:r>
        <w:rPr>
          <w:rFonts w:ascii="Aptos" w:hAnsi="Aptos" w:cstheme="minorHAnsi"/>
          <w:sz w:val="24"/>
          <w:szCs w:val="24"/>
        </w:rPr>
        <w:t>The plan is to meet outside of the regular Board meetings and bring back recommendations to the whole Board at the June 2025 meeting.</w:t>
      </w:r>
    </w:p>
    <w:p w14:paraId="2890AF16" w14:textId="7C7AAA7C" w:rsidR="00D075BC" w:rsidRPr="00D075BC" w:rsidRDefault="00D075BC" w:rsidP="00D075BC">
      <w:pPr>
        <w:pStyle w:val="ListParagraph"/>
        <w:numPr>
          <w:ilvl w:val="1"/>
          <w:numId w:val="34"/>
        </w:numPr>
        <w:spacing w:after="0" w:line="240" w:lineRule="auto"/>
        <w:rPr>
          <w:rFonts w:ascii="Aptos" w:hAnsi="Aptos" w:cstheme="minorHAnsi"/>
          <w:i/>
          <w:iCs/>
          <w:sz w:val="24"/>
          <w:szCs w:val="24"/>
        </w:rPr>
      </w:pPr>
      <w:r>
        <w:rPr>
          <w:rFonts w:ascii="Aptos" w:hAnsi="Aptos" w:cstheme="minorHAnsi"/>
          <w:sz w:val="24"/>
          <w:szCs w:val="24"/>
        </w:rPr>
        <w:t>Chris advised to reach out if interested in serving on the ad hoc committee.</w:t>
      </w:r>
    </w:p>
    <w:p w14:paraId="12A52A4A" w14:textId="2EAE9A14" w:rsidR="00D075BC" w:rsidRPr="00D075BC" w:rsidRDefault="00D075BC" w:rsidP="00D075BC">
      <w:pPr>
        <w:pStyle w:val="ListParagraph"/>
        <w:numPr>
          <w:ilvl w:val="1"/>
          <w:numId w:val="34"/>
        </w:numPr>
        <w:spacing w:after="0" w:line="240" w:lineRule="auto"/>
        <w:rPr>
          <w:rFonts w:ascii="Aptos" w:hAnsi="Aptos" w:cstheme="minorHAnsi"/>
          <w:i/>
          <w:iCs/>
          <w:sz w:val="24"/>
          <w:szCs w:val="24"/>
        </w:rPr>
      </w:pPr>
      <w:r>
        <w:rPr>
          <w:rFonts w:ascii="Aptos" w:hAnsi="Aptos" w:cstheme="minorHAnsi"/>
          <w:sz w:val="24"/>
          <w:szCs w:val="24"/>
        </w:rPr>
        <w:t>LuAnn Ballesteros mentioned that she would be interested if time allows.</w:t>
      </w:r>
    </w:p>
    <w:p w14:paraId="3ECBDCBD" w14:textId="66C47457" w:rsidR="00D075BC" w:rsidRPr="00D45958" w:rsidRDefault="00D075BC" w:rsidP="00D075BC">
      <w:pPr>
        <w:pStyle w:val="ListParagraph"/>
        <w:numPr>
          <w:ilvl w:val="0"/>
          <w:numId w:val="34"/>
        </w:numPr>
        <w:spacing w:after="0" w:line="240" w:lineRule="auto"/>
        <w:rPr>
          <w:rFonts w:ascii="Aptos" w:hAnsi="Aptos" w:cstheme="minorHAnsi"/>
          <w:i/>
          <w:iCs/>
          <w:sz w:val="24"/>
          <w:szCs w:val="24"/>
        </w:rPr>
      </w:pPr>
      <w:r>
        <w:rPr>
          <w:rFonts w:ascii="Aptos" w:hAnsi="Aptos" w:cstheme="minorHAnsi"/>
          <w:sz w:val="24"/>
          <w:szCs w:val="24"/>
        </w:rPr>
        <w:t>Chris also mentioned that there will be a new ad hoc committee pulled together in order</w:t>
      </w:r>
      <w:r w:rsidR="00D45958">
        <w:rPr>
          <w:rFonts w:ascii="Aptos" w:hAnsi="Aptos" w:cstheme="minorHAnsi"/>
          <w:sz w:val="24"/>
          <w:szCs w:val="24"/>
        </w:rPr>
        <w:t xml:space="preserve"> to review workforce system policies of the Board.</w:t>
      </w:r>
    </w:p>
    <w:p w14:paraId="12E37D87" w14:textId="35F3B21E" w:rsidR="00D45958" w:rsidRPr="00D45958" w:rsidRDefault="00D45958" w:rsidP="00D075BC">
      <w:pPr>
        <w:pStyle w:val="ListParagraph"/>
        <w:numPr>
          <w:ilvl w:val="0"/>
          <w:numId w:val="34"/>
        </w:numPr>
        <w:spacing w:after="0" w:line="240" w:lineRule="auto"/>
        <w:rPr>
          <w:rFonts w:ascii="Aptos" w:hAnsi="Aptos" w:cstheme="minorHAnsi"/>
          <w:i/>
          <w:iCs/>
          <w:sz w:val="24"/>
          <w:szCs w:val="24"/>
        </w:rPr>
      </w:pPr>
      <w:r>
        <w:rPr>
          <w:rFonts w:ascii="Aptos" w:hAnsi="Aptos" w:cstheme="minorHAnsi"/>
          <w:sz w:val="24"/>
          <w:szCs w:val="24"/>
        </w:rPr>
        <w:t>The Commission on Disability and Employment has created a lunch and learn that they would like to test with the Board. Please be aware of an invite to this event.</w:t>
      </w:r>
    </w:p>
    <w:p w14:paraId="161EF72A" w14:textId="1A1E194A" w:rsidR="00D45958" w:rsidRPr="00A86A84" w:rsidRDefault="00D45958" w:rsidP="00D075BC">
      <w:pPr>
        <w:pStyle w:val="ListParagraph"/>
        <w:numPr>
          <w:ilvl w:val="0"/>
          <w:numId w:val="34"/>
        </w:numPr>
        <w:spacing w:after="0" w:line="240" w:lineRule="auto"/>
        <w:rPr>
          <w:rFonts w:ascii="Aptos" w:hAnsi="Aptos" w:cstheme="minorHAnsi"/>
          <w:i/>
          <w:iCs/>
          <w:sz w:val="24"/>
          <w:szCs w:val="24"/>
        </w:rPr>
      </w:pPr>
      <w:r>
        <w:rPr>
          <w:rFonts w:ascii="Aptos" w:hAnsi="Aptos" w:cstheme="minorHAnsi"/>
          <w:sz w:val="24"/>
          <w:szCs w:val="24"/>
        </w:rPr>
        <w:t>Chris shared the meeting schedule for the remainder of 2024 and all of 2025.</w:t>
      </w:r>
    </w:p>
    <w:p w14:paraId="046C0D54" w14:textId="77777777" w:rsidR="00512252" w:rsidRPr="00E55B9E" w:rsidRDefault="00512252" w:rsidP="00512252">
      <w:pPr>
        <w:spacing w:after="0" w:line="240" w:lineRule="auto"/>
        <w:ind w:left="720" w:hanging="720"/>
        <w:rPr>
          <w:rFonts w:ascii="Aptos" w:eastAsia="Times New Roman" w:hAnsi="Aptos" w:cstheme="minorHAnsi"/>
          <w:sz w:val="24"/>
          <w:szCs w:val="24"/>
        </w:rPr>
      </w:pPr>
    </w:p>
    <w:p w14:paraId="50BDF312" w14:textId="0EF5BFFB" w:rsidR="00D900C6" w:rsidRDefault="00D900C6" w:rsidP="00D900C6">
      <w:pPr>
        <w:spacing w:after="0" w:line="240" w:lineRule="auto"/>
        <w:ind w:left="720" w:hanging="720"/>
        <w:rPr>
          <w:rFonts w:ascii="Aptos" w:eastAsia="Times New Roman" w:hAnsi="Aptos" w:cstheme="minorHAnsi"/>
          <w:b/>
          <w:bCs/>
          <w:sz w:val="24"/>
          <w:szCs w:val="24"/>
        </w:rPr>
      </w:pPr>
      <w:r w:rsidRPr="00D45958">
        <w:rPr>
          <w:rFonts w:ascii="Aptos" w:eastAsia="Times New Roman" w:hAnsi="Aptos" w:cstheme="minorHAnsi"/>
          <w:b/>
          <w:bCs/>
          <w:sz w:val="24"/>
          <w:szCs w:val="24"/>
        </w:rPr>
        <w:t>SW</w:t>
      </w:r>
      <w:r w:rsidR="00D545E5" w:rsidRPr="00D45958">
        <w:rPr>
          <w:rFonts w:ascii="Aptos" w:eastAsia="Times New Roman" w:hAnsi="Aptos" w:cstheme="minorHAnsi"/>
          <w:b/>
          <w:bCs/>
          <w:sz w:val="24"/>
          <w:szCs w:val="24"/>
        </w:rPr>
        <w:t>D</w:t>
      </w:r>
      <w:r w:rsidRPr="00D45958">
        <w:rPr>
          <w:rFonts w:ascii="Aptos" w:eastAsia="Times New Roman" w:hAnsi="Aptos" w:cstheme="minorHAnsi"/>
          <w:b/>
          <w:bCs/>
          <w:sz w:val="24"/>
          <w:szCs w:val="24"/>
        </w:rPr>
        <w:t>B Committee</w:t>
      </w:r>
      <w:r w:rsidR="00DC453A" w:rsidRPr="00D45958">
        <w:rPr>
          <w:rFonts w:ascii="Aptos" w:eastAsia="Times New Roman" w:hAnsi="Aptos" w:cstheme="minorHAnsi"/>
          <w:b/>
          <w:bCs/>
          <w:sz w:val="24"/>
          <w:szCs w:val="24"/>
        </w:rPr>
        <w:t xml:space="preserve"> Planning</w:t>
      </w:r>
    </w:p>
    <w:p w14:paraId="5F74F431" w14:textId="585EBFAA" w:rsidR="00D45958" w:rsidRDefault="00D45958" w:rsidP="00D45958">
      <w:pPr>
        <w:pStyle w:val="ListParagraph"/>
        <w:numPr>
          <w:ilvl w:val="0"/>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Moving forward, we are looking at reinvigorating the committees of the Board and looking at their specific roles in the implementation of the WIOA State Plan and the 10-Year Economic Plan.</w:t>
      </w:r>
    </w:p>
    <w:p w14:paraId="0343C9A8" w14:textId="7E854AD1" w:rsidR="00D45958" w:rsidRDefault="00D45958" w:rsidP="00D45958">
      <w:pPr>
        <w:pStyle w:val="ListParagraph"/>
        <w:numPr>
          <w:ilvl w:val="1"/>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Please reach out to let us know of your interest because we will need Board members to serve on committees</w:t>
      </w:r>
      <w:r w:rsidR="00C42B0B">
        <w:rPr>
          <w:rFonts w:ascii="Aptos" w:eastAsia="Times New Roman" w:hAnsi="Aptos" w:cstheme="minorHAnsi"/>
          <w:sz w:val="24"/>
          <w:szCs w:val="24"/>
        </w:rPr>
        <w:t>.</w:t>
      </w:r>
      <w:r w:rsidR="00C42B0B">
        <w:rPr>
          <w:rFonts w:ascii="Aptos" w:eastAsia="Times New Roman" w:hAnsi="Aptos" w:cstheme="minorHAnsi"/>
          <w:sz w:val="24"/>
          <w:szCs w:val="24"/>
        </w:rPr>
        <w:tab/>
      </w:r>
    </w:p>
    <w:p w14:paraId="009B3F05" w14:textId="042157F8" w:rsidR="00C42B0B" w:rsidRDefault="00C42B0B" w:rsidP="00D45958">
      <w:pPr>
        <w:pStyle w:val="ListParagraph"/>
        <w:numPr>
          <w:ilvl w:val="1"/>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 xml:space="preserve">We would also appreciate members volunteering to take on committee chair roles. </w:t>
      </w:r>
    </w:p>
    <w:p w14:paraId="28D7DACE" w14:textId="4C46592F" w:rsidR="00C42B0B" w:rsidRDefault="00C42B0B" w:rsidP="00C42B0B">
      <w:pPr>
        <w:pStyle w:val="ListParagraph"/>
        <w:numPr>
          <w:ilvl w:val="0"/>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lastRenderedPageBreak/>
        <w:t>The intent is to have committees aligned with ongoing work of the state through the WIOA State Plan and the 10-Year Economic Development Plan.</w:t>
      </w:r>
    </w:p>
    <w:p w14:paraId="1FF8EEC2" w14:textId="59B203CE" w:rsidR="00C42B0B" w:rsidRDefault="00C42B0B" w:rsidP="00C42B0B">
      <w:pPr>
        <w:pStyle w:val="ListParagraph"/>
        <w:numPr>
          <w:ilvl w:val="0"/>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Three committees:</w:t>
      </w:r>
    </w:p>
    <w:p w14:paraId="114D83BE" w14:textId="3EB70006" w:rsidR="00C42B0B" w:rsidRDefault="00C42B0B" w:rsidP="00C42B0B">
      <w:pPr>
        <w:pStyle w:val="ListParagraph"/>
        <w:numPr>
          <w:ilvl w:val="1"/>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Worker Employment, Education, and Training Committee</w:t>
      </w:r>
    </w:p>
    <w:p w14:paraId="5329E6C1" w14:textId="7A0F5A13" w:rsidR="00C42B0B" w:rsidRDefault="00C42B0B" w:rsidP="00C42B0B">
      <w:pPr>
        <w:pStyle w:val="ListParagraph"/>
        <w:numPr>
          <w:ilvl w:val="1"/>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Industry Leadership Committee</w:t>
      </w:r>
    </w:p>
    <w:p w14:paraId="1CB34F1C" w14:textId="15271C12" w:rsidR="00C42B0B" w:rsidRPr="00D45958" w:rsidRDefault="00C42B0B" w:rsidP="00C42B0B">
      <w:pPr>
        <w:pStyle w:val="ListParagraph"/>
        <w:numPr>
          <w:ilvl w:val="1"/>
          <w:numId w:val="34"/>
        </w:numPr>
        <w:spacing w:after="0" w:line="240" w:lineRule="auto"/>
        <w:rPr>
          <w:rFonts w:ascii="Aptos" w:eastAsia="Times New Roman" w:hAnsi="Aptos" w:cstheme="minorHAnsi"/>
          <w:sz w:val="24"/>
          <w:szCs w:val="24"/>
        </w:rPr>
      </w:pPr>
      <w:r>
        <w:rPr>
          <w:rFonts w:ascii="Aptos" w:eastAsia="Times New Roman" w:hAnsi="Aptos" w:cstheme="minorHAnsi"/>
          <w:sz w:val="24"/>
          <w:szCs w:val="24"/>
        </w:rPr>
        <w:t>Workforce System Coordination Committee</w:t>
      </w:r>
    </w:p>
    <w:p w14:paraId="030244A3" w14:textId="7FFCA811" w:rsidR="00C42B0B" w:rsidRDefault="00C42B0B" w:rsidP="00C42B0B">
      <w:pPr>
        <w:spacing w:after="0" w:line="240" w:lineRule="auto"/>
        <w:rPr>
          <w:rFonts w:ascii="Aptos" w:eastAsia="Times New Roman" w:hAnsi="Aptos" w:cstheme="minorHAnsi"/>
          <w:b/>
          <w:bCs/>
          <w:sz w:val="24"/>
          <w:szCs w:val="24"/>
        </w:rPr>
      </w:pPr>
    </w:p>
    <w:p w14:paraId="199E19AF" w14:textId="29C153D3" w:rsidR="00C42B0B" w:rsidRDefault="00C42B0B" w:rsidP="00C42B0B">
      <w:pPr>
        <w:spacing w:after="0" w:line="240" w:lineRule="auto"/>
        <w:rPr>
          <w:rFonts w:ascii="Aptos" w:eastAsia="Times New Roman" w:hAnsi="Aptos" w:cstheme="minorHAnsi"/>
          <w:b/>
          <w:bCs/>
          <w:sz w:val="24"/>
          <w:szCs w:val="24"/>
        </w:rPr>
      </w:pPr>
      <w:r>
        <w:rPr>
          <w:rFonts w:ascii="Aptos" w:eastAsia="Times New Roman" w:hAnsi="Aptos" w:cstheme="minorHAnsi"/>
          <w:b/>
          <w:bCs/>
          <w:sz w:val="24"/>
          <w:szCs w:val="24"/>
        </w:rPr>
        <w:t>Action Item – Meeting Minutes</w:t>
      </w:r>
    </w:p>
    <w:p w14:paraId="004E82CF" w14:textId="3EE8C48B" w:rsidR="00C42B0B" w:rsidRDefault="00C42B0B" w:rsidP="00C42B0B">
      <w:pPr>
        <w:pStyle w:val="ListParagraph"/>
        <w:numPr>
          <w:ilvl w:val="0"/>
          <w:numId w:val="36"/>
        </w:numPr>
        <w:spacing w:after="0" w:line="240" w:lineRule="auto"/>
        <w:rPr>
          <w:rFonts w:ascii="Aptos" w:eastAsia="Times New Roman" w:hAnsi="Aptos" w:cstheme="minorHAnsi"/>
          <w:sz w:val="24"/>
          <w:szCs w:val="24"/>
        </w:rPr>
      </w:pPr>
      <w:r>
        <w:rPr>
          <w:rFonts w:ascii="Aptos" w:eastAsia="Times New Roman" w:hAnsi="Aptos" w:cstheme="minorHAnsi"/>
          <w:sz w:val="24"/>
          <w:szCs w:val="24"/>
        </w:rPr>
        <w:t>Vaughan called for a vote on the meeting minutes from June 14, 2024.</w:t>
      </w:r>
    </w:p>
    <w:p w14:paraId="6C52B4EF" w14:textId="2DD59BDA" w:rsidR="00C42B0B" w:rsidRDefault="00C42B0B" w:rsidP="00C42B0B">
      <w:pPr>
        <w:pStyle w:val="ListParagraph"/>
        <w:numPr>
          <w:ilvl w:val="0"/>
          <w:numId w:val="36"/>
        </w:numPr>
        <w:spacing w:after="0" w:line="240" w:lineRule="auto"/>
        <w:rPr>
          <w:rFonts w:ascii="Aptos" w:eastAsia="Times New Roman" w:hAnsi="Aptos" w:cstheme="minorHAnsi"/>
          <w:sz w:val="24"/>
          <w:szCs w:val="24"/>
        </w:rPr>
      </w:pPr>
      <w:r>
        <w:rPr>
          <w:rFonts w:ascii="Aptos" w:eastAsia="Times New Roman" w:hAnsi="Aptos" w:cstheme="minorHAnsi"/>
          <w:sz w:val="24"/>
          <w:szCs w:val="24"/>
        </w:rPr>
        <w:t>Gordon McAleer made a motion to the approve the minutes, Robin Wood seconded the motion.</w:t>
      </w:r>
    </w:p>
    <w:p w14:paraId="12159A90" w14:textId="6C877BCC" w:rsidR="00BC0E17" w:rsidRPr="00BC0E17" w:rsidRDefault="00C42B0B" w:rsidP="00BC0E17">
      <w:pPr>
        <w:pStyle w:val="ListParagraph"/>
        <w:numPr>
          <w:ilvl w:val="0"/>
          <w:numId w:val="36"/>
        </w:numPr>
        <w:spacing w:after="0" w:line="240" w:lineRule="auto"/>
        <w:rPr>
          <w:rFonts w:ascii="Aptos" w:eastAsia="Times New Roman" w:hAnsi="Aptos" w:cstheme="minorHAnsi"/>
          <w:sz w:val="24"/>
          <w:szCs w:val="24"/>
        </w:rPr>
      </w:pPr>
      <w:r>
        <w:rPr>
          <w:rFonts w:ascii="Aptos" w:eastAsia="Times New Roman" w:hAnsi="Aptos" w:cstheme="minorHAnsi"/>
          <w:sz w:val="24"/>
          <w:szCs w:val="24"/>
        </w:rPr>
        <w:t>The vote was unanimously approved by the members present.</w:t>
      </w:r>
    </w:p>
    <w:p w14:paraId="41FFFDB7" w14:textId="77777777" w:rsidR="00C42B0B" w:rsidRPr="00C42B0B" w:rsidRDefault="00C42B0B" w:rsidP="002F03F2">
      <w:pPr>
        <w:spacing w:after="0" w:line="240" w:lineRule="auto"/>
        <w:rPr>
          <w:rFonts w:ascii="Aptos" w:eastAsia="Times New Roman" w:hAnsi="Aptos" w:cstheme="minorHAnsi"/>
          <w:b/>
          <w:bCs/>
          <w:sz w:val="24"/>
          <w:szCs w:val="24"/>
        </w:rPr>
      </w:pPr>
    </w:p>
    <w:p w14:paraId="6CCFED20" w14:textId="77777777" w:rsidR="00BC0E17" w:rsidRDefault="00D12BEF" w:rsidP="00BC0E17">
      <w:pPr>
        <w:spacing w:after="0" w:line="240" w:lineRule="auto"/>
        <w:rPr>
          <w:rFonts w:ascii="Aptos" w:hAnsi="Aptos" w:cs="Calibri"/>
          <w:b/>
          <w:bCs/>
          <w:sz w:val="24"/>
          <w:szCs w:val="24"/>
        </w:rPr>
      </w:pPr>
      <w:r w:rsidRPr="00BC0E17">
        <w:rPr>
          <w:rFonts w:ascii="Aptos" w:eastAsia="Times New Roman" w:hAnsi="Aptos" w:cstheme="minorHAnsi"/>
          <w:b/>
          <w:bCs/>
          <w:sz w:val="24"/>
          <w:szCs w:val="24"/>
        </w:rPr>
        <w:t>ACTION ITEM –</w:t>
      </w:r>
      <w:r w:rsidRPr="00BC0E17">
        <w:rPr>
          <w:rFonts w:ascii="Aptos" w:hAnsi="Aptos" w:cs="Calibri"/>
          <w:b/>
          <w:bCs/>
          <w:sz w:val="24"/>
          <w:szCs w:val="24"/>
        </w:rPr>
        <w:t>High Wage/In Demand list review and recommendation</w:t>
      </w:r>
    </w:p>
    <w:p w14:paraId="72D00B7E" w14:textId="64281FD1" w:rsidR="00BC0E17" w:rsidRPr="00BC0E17" w:rsidRDefault="00D12BEF" w:rsidP="00BC0E17">
      <w:pPr>
        <w:pStyle w:val="ListParagraph"/>
        <w:numPr>
          <w:ilvl w:val="0"/>
          <w:numId w:val="37"/>
        </w:numPr>
        <w:spacing w:after="0" w:line="240" w:lineRule="auto"/>
        <w:rPr>
          <w:rFonts w:ascii="Aptos" w:hAnsi="Aptos" w:cs="Calibri"/>
          <w:b/>
          <w:bCs/>
          <w:sz w:val="24"/>
          <w:szCs w:val="24"/>
        </w:rPr>
      </w:pPr>
      <w:r w:rsidRPr="00BC0E17">
        <w:rPr>
          <w:rFonts w:ascii="Aptos" w:hAnsi="Aptos" w:cs="Calibri"/>
          <w:i/>
          <w:iCs/>
          <w:sz w:val="24"/>
          <w:szCs w:val="24"/>
        </w:rPr>
        <w:t>SW</w:t>
      </w:r>
      <w:r w:rsidR="00E735F9" w:rsidRPr="00BC0E17">
        <w:rPr>
          <w:rFonts w:ascii="Aptos" w:hAnsi="Aptos" w:cs="Calibri"/>
          <w:i/>
          <w:iCs/>
          <w:sz w:val="24"/>
          <w:szCs w:val="24"/>
        </w:rPr>
        <w:t>D</w:t>
      </w:r>
      <w:r w:rsidRPr="00BC0E17">
        <w:rPr>
          <w:rFonts w:ascii="Aptos" w:hAnsi="Aptos" w:cs="Calibri"/>
          <w:i/>
          <w:iCs/>
          <w:sz w:val="24"/>
          <w:szCs w:val="24"/>
        </w:rPr>
        <w:t>B makes recommendation to Commissioner Fortman for her review and approval</w:t>
      </w:r>
      <w:r w:rsidR="00BC0E17">
        <w:rPr>
          <w:rFonts w:ascii="Aptos" w:hAnsi="Aptos" w:cs="Calibri"/>
          <w:i/>
          <w:iCs/>
          <w:sz w:val="24"/>
          <w:szCs w:val="24"/>
        </w:rPr>
        <w:t>.</w:t>
      </w:r>
      <w:r w:rsidRPr="00BC0E17">
        <w:rPr>
          <w:rFonts w:ascii="Aptos" w:hAnsi="Aptos" w:cs="Calibri"/>
          <w:i/>
          <w:iCs/>
          <w:sz w:val="24"/>
          <w:szCs w:val="24"/>
        </w:rPr>
        <w:t xml:space="preserve"> </w:t>
      </w:r>
    </w:p>
    <w:p w14:paraId="39A40387" w14:textId="3B2D3E0F" w:rsidR="00BC0E17" w:rsidRPr="00857A37" w:rsidRDefault="00857A37" w:rsidP="00BC0E17">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Kim Moore presented the CSSP High Wage/In Demand occupation list memo for the Board, which was sent as a pre-read.</w:t>
      </w:r>
    </w:p>
    <w:p w14:paraId="1A96688F" w14:textId="31537411" w:rsidR="00857A37" w:rsidRPr="00857A37" w:rsidRDefault="00857A37" w:rsidP="00857A37">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Based on the occupations that fell between 20 and the past cut off of 35 for the classification, the decision was made to have high demand classifies as more than 20 job openings.</w:t>
      </w:r>
    </w:p>
    <w:p w14:paraId="3C234474" w14:textId="644DBFFD" w:rsidR="00E47330" w:rsidRPr="00E47330" w:rsidRDefault="00857A37" w:rsidP="00E47330">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Each unique SOC code now includes some example job titles.</w:t>
      </w:r>
    </w:p>
    <w:p w14:paraId="32CA69AD" w14:textId="09D01A1B" w:rsidR="00E47330" w:rsidRPr="00E47330" w:rsidRDefault="00E47330" w:rsidP="00E47330">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Kim suggested adding SOC code 21-1012, which covers educational guidance and career counselors.</w:t>
      </w:r>
      <w:r w:rsidR="00F10ED7">
        <w:rPr>
          <w:rFonts w:ascii="Aptos" w:hAnsi="Aptos" w:cs="Calibri"/>
          <w:sz w:val="24"/>
          <w:szCs w:val="24"/>
        </w:rPr>
        <w:t xml:space="preserve"> </w:t>
      </w:r>
      <w:r w:rsidR="00B213CF">
        <w:rPr>
          <w:rFonts w:ascii="Aptos" w:hAnsi="Aptos" w:cs="Calibri"/>
          <w:sz w:val="24"/>
          <w:szCs w:val="24"/>
        </w:rPr>
        <w:t>This was missed during the initial review and creation of the High Wage/In Demand occupation list.</w:t>
      </w:r>
    </w:p>
    <w:p w14:paraId="58C005D7" w14:textId="6D3F92D3" w:rsidR="00E47330" w:rsidRPr="00E47330" w:rsidRDefault="00E47330" w:rsidP="00E47330">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Gordon McAleer: How are the averages determined? Are they regionalized or just statewide?</w:t>
      </w:r>
    </w:p>
    <w:p w14:paraId="3B5A2473" w14:textId="11DC322D" w:rsidR="00E47330" w:rsidRPr="00E47330" w:rsidRDefault="00E47330" w:rsidP="00E47330">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Averages are based on statewide data.</w:t>
      </w:r>
    </w:p>
    <w:p w14:paraId="3C7E94E8" w14:textId="3E169742" w:rsidR="00E47330" w:rsidRPr="00E47330" w:rsidRDefault="00E47330" w:rsidP="00E47330">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Adria Horn: How are the openings assessed? Is there a possibility they could be double counted?</w:t>
      </w:r>
    </w:p>
    <w:p w14:paraId="68FC385D" w14:textId="7E7998E8" w:rsidR="00E47330" w:rsidRPr="00974464" w:rsidRDefault="00616156" w:rsidP="00E47330">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Mark explained that the source of the data is the 10-year Job Outlook for 2022 – 2032. They utilize data and projections to forecast the openings.</w:t>
      </w:r>
    </w:p>
    <w:p w14:paraId="71F1DA7D" w14:textId="59E77576" w:rsidR="00974464" w:rsidRPr="00CB6205" w:rsidRDefault="00974464" w:rsidP="00974464">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Alec Rogers</w:t>
      </w:r>
      <w:r w:rsidR="00CB0804">
        <w:rPr>
          <w:rFonts w:ascii="Aptos" w:hAnsi="Aptos" w:cs="Calibri"/>
          <w:sz w:val="24"/>
          <w:szCs w:val="24"/>
        </w:rPr>
        <w:t xml:space="preserve">: </w:t>
      </w:r>
      <w:r w:rsidR="00A62572">
        <w:rPr>
          <w:rFonts w:ascii="Aptos" w:hAnsi="Aptos" w:cs="Calibri"/>
          <w:sz w:val="24"/>
          <w:szCs w:val="24"/>
        </w:rPr>
        <w:t>Are you able to characterize the major differences between</w:t>
      </w:r>
      <w:r w:rsidR="00202811">
        <w:rPr>
          <w:rFonts w:ascii="Aptos" w:hAnsi="Aptos" w:cs="Calibri"/>
          <w:sz w:val="24"/>
          <w:szCs w:val="24"/>
        </w:rPr>
        <w:t xml:space="preserve"> the proposed list and the previous list of occupations?</w:t>
      </w:r>
    </w:p>
    <w:p w14:paraId="69176F72" w14:textId="038453D0" w:rsidR="00CB6205" w:rsidRPr="00CB6205" w:rsidRDefault="00CB6205" w:rsidP="00CB6205">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Mark</w:t>
      </w:r>
      <w:r w:rsidR="008656D5">
        <w:rPr>
          <w:rFonts w:ascii="Aptos" w:hAnsi="Aptos" w:cs="Calibri"/>
          <w:sz w:val="24"/>
          <w:szCs w:val="24"/>
        </w:rPr>
        <w:t xml:space="preserve"> McInerney</w:t>
      </w:r>
      <w:r>
        <w:rPr>
          <w:rFonts w:ascii="Aptos" w:hAnsi="Aptos" w:cs="Calibri"/>
          <w:sz w:val="24"/>
          <w:szCs w:val="24"/>
        </w:rPr>
        <w:t xml:space="preserve"> noted that there were no specific differences that stand out.</w:t>
      </w:r>
    </w:p>
    <w:p w14:paraId="613ADED3" w14:textId="6B053C52" w:rsidR="00CB6205" w:rsidRPr="00F90C7A" w:rsidRDefault="00CB6205" w:rsidP="00CB6205">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Kim stated that there</w:t>
      </w:r>
      <w:r w:rsidR="00FC5441">
        <w:rPr>
          <w:rFonts w:ascii="Aptos" w:hAnsi="Aptos" w:cs="Calibri"/>
          <w:sz w:val="24"/>
          <w:szCs w:val="24"/>
        </w:rPr>
        <w:t xml:space="preserve"> has been an increase in wages for many healthcare occupations, which lead to more of those jobs being added, such as paramedics.</w:t>
      </w:r>
    </w:p>
    <w:p w14:paraId="121F28CB" w14:textId="71B07CE7" w:rsidR="00F90C7A" w:rsidRPr="00900F8F" w:rsidRDefault="00F90C7A" w:rsidP="00F90C7A">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 xml:space="preserve">LuAnn Ballesteros: </w:t>
      </w:r>
      <w:r w:rsidR="00163EE6">
        <w:rPr>
          <w:rFonts w:ascii="Aptos" w:hAnsi="Aptos" w:cs="Calibri"/>
          <w:sz w:val="24"/>
          <w:szCs w:val="24"/>
        </w:rPr>
        <w:t>There are specific animal husbandry jobs</w:t>
      </w:r>
      <w:r w:rsidR="00900F8F">
        <w:rPr>
          <w:rFonts w:ascii="Aptos" w:hAnsi="Aptos" w:cs="Calibri"/>
          <w:sz w:val="24"/>
          <w:szCs w:val="24"/>
        </w:rPr>
        <w:t xml:space="preserve"> at JAX that may qualify. Is there a way to look at them in relation to CSSP?</w:t>
      </w:r>
    </w:p>
    <w:p w14:paraId="7E37DECC" w14:textId="0924208E" w:rsidR="00437653" w:rsidRPr="00437653" w:rsidRDefault="00F55056" w:rsidP="00437653">
      <w:pPr>
        <w:pStyle w:val="ListParagraph"/>
        <w:numPr>
          <w:ilvl w:val="1"/>
          <w:numId w:val="37"/>
        </w:numPr>
        <w:spacing w:after="0" w:line="240" w:lineRule="auto"/>
        <w:rPr>
          <w:rFonts w:ascii="Aptos" w:hAnsi="Aptos" w:cs="Calibri"/>
          <w:b/>
          <w:bCs/>
          <w:sz w:val="24"/>
          <w:szCs w:val="24"/>
        </w:rPr>
      </w:pPr>
      <w:r w:rsidRPr="00F55056">
        <w:rPr>
          <w:rFonts w:ascii="Aptos" w:hAnsi="Aptos" w:cs="Calibri"/>
          <w:sz w:val="24"/>
          <w:szCs w:val="24"/>
        </w:rPr>
        <w:t xml:space="preserve">Kim clarified that the job did not require certification/degrees so not a fit for CSSP.  Training is provided on the job, which makes it and their new hires a possible match for WIOA OJT support.  Will make the connection to EMDC.  </w:t>
      </w:r>
    </w:p>
    <w:p w14:paraId="6B5C3811" w14:textId="5113C34A" w:rsidR="00B8212F" w:rsidRPr="00437653" w:rsidRDefault="00B8212F" w:rsidP="00437653">
      <w:pPr>
        <w:pStyle w:val="ListParagraph"/>
        <w:numPr>
          <w:ilvl w:val="0"/>
          <w:numId w:val="37"/>
        </w:numPr>
        <w:spacing w:after="0" w:line="240" w:lineRule="auto"/>
        <w:rPr>
          <w:rFonts w:ascii="Aptos" w:hAnsi="Aptos" w:cs="Calibri"/>
          <w:b/>
          <w:bCs/>
          <w:sz w:val="24"/>
          <w:szCs w:val="24"/>
        </w:rPr>
      </w:pPr>
      <w:r w:rsidRPr="00437653">
        <w:rPr>
          <w:rFonts w:ascii="Aptos" w:hAnsi="Aptos" w:cs="Calibri"/>
          <w:sz w:val="24"/>
          <w:szCs w:val="24"/>
        </w:rPr>
        <w:t>Robin Wood: The jobs on this list are</w:t>
      </w:r>
      <w:r w:rsidR="00A3712C" w:rsidRPr="00437653">
        <w:rPr>
          <w:rFonts w:ascii="Aptos" w:hAnsi="Aptos" w:cs="Calibri"/>
          <w:sz w:val="24"/>
          <w:szCs w:val="24"/>
        </w:rPr>
        <w:t xml:space="preserve"> only connected to the CSSP program and available funds?</w:t>
      </w:r>
    </w:p>
    <w:p w14:paraId="3FDAFE9B" w14:textId="38993D09" w:rsidR="00A3712C" w:rsidRPr="0098048A" w:rsidRDefault="00A3712C" w:rsidP="00A3712C">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lastRenderedPageBreak/>
        <w:t>Kim stated that yes that is correct, CSSP funds will be used for partic</w:t>
      </w:r>
      <w:r w:rsidR="00763DB1">
        <w:rPr>
          <w:rFonts w:ascii="Aptos" w:hAnsi="Aptos" w:cs="Calibri"/>
          <w:sz w:val="24"/>
          <w:szCs w:val="24"/>
        </w:rPr>
        <w:t>ipants pursuing credentials in these occupations.</w:t>
      </w:r>
    </w:p>
    <w:p w14:paraId="6BCAD36C" w14:textId="3FA25EB8" w:rsidR="0098048A" w:rsidRPr="00D5479C" w:rsidRDefault="0098048A" w:rsidP="0098048A">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 xml:space="preserve">Adria Horn: Did anything come off </w:t>
      </w:r>
      <w:r w:rsidR="00AD570A">
        <w:rPr>
          <w:rFonts w:ascii="Aptos" w:hAnsi="Aptos" w:cs="Calibri"/>
          <w:sz w:val="24"/>
          <w:szCs w:val="24"/>
        </w:rPr>
        <w:t xml:space="preserve">the </w:t>
      </w:r>
      <w:r w:rsidR="00D5479C">
        <w:rPr>
          <w:rFonts w:ascii="Aptos" w:hAnsi="Aptos" w:cs="Calibri"/>
          <w:sz w:val="24"/>
          <w:szCs w:val="24"/>
        </w:rPr>
        <w:t>list from the previous version?</w:t>
      </w:r>
    </w:p>
    <w:p w14:paraId="7235C46E" w14:textId="77F37240" w:rsidR="00D5479C" w:rsidRPr="008142FE" w:rsidRDefault="006568EB" w:rsidP="00D5479C">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Kim stated</w:t>
      </w:r>
      <w:r w:rsidR="005A1A2C">
        <w:rPr>
          <w:rFonts w:ascii="Aptos" w:hAnsi="Aptos" w:cs="Calibri"/>
          <w:sz w:val="24"/>
          <w:szCs w:val="24"/>
        </w:rPr>
        <w:t xml:space="preserve"> that the CSSP team will follow-up and review this.*</w:t>
      </w:r>
    </w:p>
    <w:p w14:paraId="4F181D95" w14:textId="13874E56" w:rsidR="008142FE" w:rsidRPr="00CC2286" w:rsidRDefault="00CC2286" w:rsidP="008142FE">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Ryan Bushey: What does the program cover and for how long?</w:t>
      </w:r>
    </w:p>
    <w:p w14:paraId="2C843544" w14:textId="434E24E1" w:rsidR="00CC2286" w:rsidRPr="00CC2286" w:rsidRDefault="00CC2286" w:rsidP="00CC2286">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Kim provided a general overview of the program.</w:t>
      </w:r>
    </w:p>
    <w:p w14:paraId="48EC772A" w14:textId="02F2222E" w:rsidR="00CC2286" w:rsidRPr="004B75B6" w:rsidRDefault="00CC4C1A" w:rsidP="00CC2286">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 xml:space="preserve">Dave Dunning: How do you identify individuals for the </w:t>
      </w:r>
      <w:r w:rsidR="004B75B6">
        <w:rPr>
          <w:rFonts w:ascii="Aptos" w:hAnsi="Aptos" w:cs="Calibri"/>
          <w:sz w:val="24"/>
          <w:szCs w:val="24"/>
        </w:rPr>
        <w:t>program?</w:t>
      </w:r>
    </w:p>
    <w:p w14:paraId="4B690811" w14:textId="4D8EF4EC" w:rsidR="004B75B6" w:rsidRPr="008814CA" w:rsidRDefault="004B75B6" w:rsidP="004B75B6">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The CSSP team does outreach to individuals through college campuses at both the community college campuses and university system campuses</w:t>
      </w:r>
      <w:r w:rsidR="00D95C0F">
        <w:rPr>
          <w:rFonts w:ascii="Aptos" w:hAnsi="Aptos" w:cs="Calibri"/>
          <w:sz w:val="24"/>
          <w:szCs w:val="24"/>
        </w:rPr>
        <w:t xml:space="preserve">. The team also works directly with workforce system partners to </w:t>
      </w:r>
      <w:r w:rsidR="001410DF">
        <w:rPr>
          <w:rFonts w:ascii="Aptos" w:hAnsi="Aptos" w:cs="Calibri"/>
          <w:sz w:val="24"/>
          <w:szCs w:val="24"/>
        </w:rPr>
        <w:t>outreach to participants.</w:t>
      </w:r>
    </w:p>
    <w:p w14:paraId="5A08DB9B" w14:textId="52C98B5F" w:rsidR="008814CA" w:rsidRPr="00B1453C" w:rsidRDefault="008814CA" w:rsidP="008814CA">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 xml:space="preserve">Adria Horn: </w:t>
      </w:r>
      <w:r w:rsidR="00FC6823">
        <w:rPr>
          <w:rFonts w:ascii="Aptos" w:hAnsi="Aptos" w:cs="Calibri"/>
          <w:sz w:val="24"/>
          <w:szCs w:val="24"/>
        </w:rPr>
        <w:t>Is there a specific intersection for use of the program by New Mainers</w:t>
      </w:r>
      <w:r w:rsidR="00B1453C">
        <w:rPr>
          <w:rFonts w:ascii="Aptos" w:hAnsi="Aptos" w:cs="Calibri"/>
          <w:sz w:val="24"/>
          <w:szCs w:val="24"/>
        </w:rPr>
        <w:t>.</w:t>
      </w:r>
    </w:p>
    <w:p w14:paraId="7B5FE05D" w14:textId="3A519DB1" w:rsidR="00B1453C" w:rsidRPr="00AB6089" w:rsidRDefault="00B1453C" w:rsidP="00B1453C">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Kim outlined recent rulemaking</w:t>
      </w:r>
      <w:r w:rsidR="00E26879">
        <w:rPr>
          <w:rFonts w:ascii="Aptos" w:hAnsi="Aptos" w:cs="Calibri"/>
          <w:sz w:val="24"/>
          <w:szCs w:val="24"/>
        </w:rPr>
        <w:t xml:space="preserve"> changes that eliminated the requirement for work authorization</w:t>
      </w:r>
      <w:r w:rsidR="00AB6089">
        <w:rPr>
          <w:rFonts w:ascii="Aptos" w:hAnsi="Aptos" w:cs="Calibri"/>
          <w:sz w:val="24"/>
          <w:szCs w:val="24"/>
        </w:rPr>
        <w:t>.</w:t>
      </w:r>
    </w:p>
    <w:p w14:paraId="007A8649" w14:textId="7D44693B" w:rsidR="00AB6089" w:rsidRPr="00ED238F" w:rsidRDefault="00AB6089" w:rsidP="00B1453C">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Adria suggested this change should be clearly marked on the website so it is very clear for New Mainers.</w:t>
      </w:r>
    </w:p>
    <w:p w14:paraId="13FC6DF1" w14:textId="07E11958" w:rsidR="00ED238F" w:rsidRPr="00110CDB" w:rsidRDefault="00ED238F" w:rsidP="00ED238F">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 xml:space="preserve">Joy Gould: Could </w:t>
      </w:r>
      <w:r w:rsidR="0025026A">
        <w:rPr>
          <w:rFonts w:ascii="Aptos" w:hAnsi="Aptos" w:cs="Calibri"/>
          <w:sz w:val="24"/>
          <w:szCs w:val="24"/>
        </w:rPr>
        <w:t xml:space="preserve">you </w:t>
      </w:r>
      <w:r w:rsidR="00110CDB">
        <w:rPr>
          <w:rFonts w:ascii="Aptos" w:hAnsi="Aptos" w:cs="Calibri"/>
          <w:sz w:val="24"/>
          <w:szCs w:val="24"/>
        </w:rPr>
        <w:t>discuss how this aligns with the Department of Health and Human Services and talk more about co-enrollment?</w:t>
      </w:r>
    </w:p>
    <w:p w14:paraId="546B5C6D" w14:textId="4B22F4C6" w:rsidR="00110CDB" w:rsidRPr="00EC3B77" w:rsidRDefault="00D72588" w:rsidP="00D72588">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Kim explained how the program occupations are aligned with the HOPE program at DHHS and that there is a priority to focus on co-enrollment of services.</w:t>
      </w:r>
    </w:p>
    <w:p w14:paraId="522DFB60" w14:textId="51C1F899" w:rsidR="00EC3B77" w:rsidRPr="00E95261" w:rsidRDefault="00EC3B77" w:rsidP="00D72588">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Kim explained how the funding can occasionally be used on evaluations of foreign trained credentials based on the situation.</w:t>
      </w:r>
    </w:p>
    <w:p w14:paraId="5E5E172C" w14:textId="2E966ECE" w:rsidR="00E95261" w:rsidRPr="00AF6D52" w:rsidRDefault="00E95261" w:rsidP="00E95261">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 xml:space="preserve">Adria Horn: </w:t>
      </w:r>
      <w:r w:rsidR="00311C3E">
        <w:rPr>
          <w:rFonts w:ascii="Aptos" w:hAnsi="Aptos" w:cs="Calibri"/>
          <w:sz w:val="24"/>
          <w:szCs w:val="24"/>
        </w:rPr>
        <w:t xml:space="preserve">Mentioned that is would be interesting to see moving forward if any jobs come off of the list due to the rise in AI </w:t>
      </w:r>
      <w:r w:rsidR="00194F2D">
        <w:rPr>
          <w:rFonts w:ascii="Aptos" w:hAnsi="Aptos" w:cs="Calibri"/>
          <w:sz w:val="24"/>
          <w:szCs w:val="24"/>
        </w:rPr>
        <w:t>and the replacement of certain jobs.</w:t>
      </w:r>
    </w:p>
    <w:p w14:paraId="20DF3000" w14:textId="55CE25AB" w:rsidR="00AF6D52" w:rsidRPr="00964AE9" w:rsidRDefault="00AF6D52" w:rsidP="00AF6D52">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Mark stated that CWRI</w:t>
      </w:r>
      <w:r w:rsidR="003F6B13">
        <w:rPr>
          <w:rFonts w:ascii="Aptos" w:hAnsi="Aptos" w:cs="Calibri"/>
          <w:sz w:val="24"/>
          <w:szCs w:val="24"/>
        </w:rPr>
        <w:t xml:space="preserve"> could potentially look for trends but it could be difficult to track.</w:t>
      </w:r>
    </w:p>
    <w:p w14:paraId="2E49C0EE" w14:textId="673C7C20" w:rsidR="00964AE9" w:rsidRPr="009E650B" w:rsidRDefault="00964AE9" w:rsidP="00964AE9">
      <w:pPr>
        <w:pStyle w:val="ListParagraph"/>
        <w:numPr>
          <w:ilvl w:val="0"/>
          <w:numId w:val="37"/>
        </w:numPr>
        <w:spacing w:after="0" w:line="240" w:lineRule="auto"/>
        <w:rPr>
          <w:rFonts w:ascii="Aptos" w:hAnsi="Aptos" w:cs="Calibri"/>
          <w:b/>
          <w:bCs/>
          <w:sz w:val="24"/>
          <w:szCs w:val="24"/>
        </w:rPr>
      </w:pPr>
      <w:r>
        <w:rPr>
          <w:rFonts w:ascii="Aptos" w:hAnsi="Aptos" w:cs="Calibri"/>
          <w:sz w:val="24"/>
          <w:szCs w:val="24"/>
        </w:rPr>
        <w:t>Vaughan</w:t>
      </w:r>
      <w:r w:rsidR="008656D5">
        <w:rPr>
          <w:rFonts w:ascii="Aptos" w:hAnsi="Aptos" w:cs="Calibri"/>
          <w:sz w:val="24"/>
          <w:szCs w:val="24"/>
        </w:rPr>
        <w:t xml:space="preserve"> Woodruff</w:t>
      </w:r>
      <w:r>
        <w:rPr>
          <w:rFonts w:ascii="Aptos" w:hAnsi="Aptos" w:cs="Calibri"/>
          <w:sz w:val="24"/>
          <w:szCs w:val="24"/>
        </w:rPr>
        <w:t xml:space="preserve"> asked for a motion</w:t>
      </w:r>
      <w:r w:rsidR="009E650B">
        <w:rPr>
          <w:rFonts w:ascii="Aptos" w:hAnsi="Aptos" w:cs="Calibri"/>
          <w:sz w:val="24"/>
          <w:szCs w:val="24"/>
        </w:rPr>
        <w:t xml:space="preserve"> to formally recommend the HIWD list to Commissioner Fortman for her review.</w:t>
      </w:r>
    </w:p>
    <w:p w14:paraId="7AC2E4FA" w14:textId="4E884D80" w:rsidR="009E650B" w:rsidRPr="009E650B" w:rsidRDefault="009E650B" w:rsidP="009E650B">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LuAnn Ballesteros made the motion to formally recommend the list to the Commissioner.</w:t>
      </w:r>
    </w:p>
    <w:p w14:paraId="71DBCE85" w14:textId="2865A898" w:rsidR="009E650B" w:rsidRPr="000D04DE" w:rsidRDefault="009E650B" w:rsidP="009E650B">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Gordon McAleer</w:t>
      </w:r>
      <w:r w:rsidR="00621A82">
        <w:rPr>
          <w:rFonts w:ascii="Aptos" w:hAnsi="Aptos" w:cs="Calibri"/>
          <w:sz w:val="24"/>
          <w:szCs w:val="24"/>
        </w:rPr>
        <w:t xml:space="preserve"> seconded the motion and </w:t>
      </w:r>
      <w:r w:rsidR="008046AA">
        <w:rPr>
          <w:rFonts w:ascii="Aptos" w:hAnsi="Aptos" w:cs="Calibri"/>
          <w:sz w:val="24"/>
          <w:szCs w:val="24"/>
        </w:rPr>
        <w:t>included a friendly amendment, which would add SOC 21-2012</w:t>
      </w:r>
      <w:r w:rsidR="000D04DE">
        <w:rPr>
          <w:rFonts w:ascii="Aptos" w:hAnsi="Aptos" w:cs="Calibri"/>
          <w:sz w:val="24"/>
          <w:szCs w:val="24"/>
        </w:rPr>
        <w:t>. This friendly amendment was accepted by LuAnn Ballesteros.</w:t>
      </w:r>
    </w:p>
    <w:p w14:paraId="5D4C7B4B" w14:textId="65F647B1" w:rsidR="000D04DE" w:rsidRPr="00F03A69" w:rsidRDefault="000D04DE" w:rsidP="009E650B">
      <w:pPr>
        <w:pStyle w:val="ListParagraph"/>
        <w:numPr>
          <w:ilvl w:val="1"/>
          <w:numId w:val="37"/>
        </w:numPr>
        <w:spacing w:after="0" w:line="240" w:lineRule="auto"/>
        <w:rPr>
          <w:rFonts w:ascii="Aptos" w:hAnsi="Aptos" w:cs="Calibri"/>
          <w:b/>
          <w:bCs/>
          <w:sz w:val="24"/>
          <w:szCs w:val="24"/>
        </w:rPr>
      </w:pPr>
      <w:r>
        <w:rPr>
          <w:rFonts w:ascii="Aptos" w:hAnsi="Aptos" w:cs="Calibri"/>
          <w:sz w:val="24"/>
          <w:szCs w:val="24"/>
        </w:rPr>
        <w:t xml:space="preserve">The Board voted on the following motion: To formally recommend the suggested High Wage/In Demand list </w:t>
      </w:r>
      <w:r w:rsidR="00F03A69">
        <w:rPr>
          <w:rFonts w:ascii="Aptos" w:hAnsi="Aptos" w:cs="Calibri"/>
          <w:sz w:val="24"/>
          <w:szCs w:val="24"/>
        </w:rPr>
        <w:t>with the addition of SOC 21-2012.</w:t>
      </w:r>
    </w:p>
    <w:p w14:paraId="2AAAF2C7" w14:textId="5EDEA9A8" w:rsidR="00F03A69" w:rsidRPr="00F03A69" w:rsidRDefault="00F03A69" w:rsidP="00F03A69">
      <w:pPr>
        <w:pStyle w:val="ListParagraph"/>
        <w:numPr>
          <w:ilvl w:val="2"/>
          <w:numId w:val="37"/>
        </w:numPr>
        <w:spacing w:after="0" w:line="240" w:lineRule="auto"/>
        <w:rPr>
          <w:rFonts w:ascii="Aptos" w:hAnsi="Aptos" w:cs="Calibri"/>
          <w:b/>
          <w:bCs/>
          <w:i/>
          <w:iCs/>
          <w:sz w:val="24"/>
          <w:szCs w:val="24"/>
        </w:rPr>
      </w:pPr>
      <w:r w:rsidRPr="00F03A69">
        <w:rPr>
          <w:rFonts w:ascii="Aptos" w:hAnsi="Aptos" w:cs="Calibri"/>
          <w:i/>
          <w:iCs/>
          <w:sz w:val="24"/>
          <w:szCs w:val="24"/>
        </w:rPr>
        <w:t>Yay:</w:t>
      </w:r>
      <w:r w:rsidRPr="00F03A69">
        <w:rPr>
          <w:rFonts w:ascii="Aptos" w:eastAsia="Times New Roman" w:hAnsi="Aptos" w:cstheme="minorHAnsi"/>
          <w:i/>
          <w:iCs/>
          <w:sz w:val="24"/>
          <w:szCs w:val="24"/>
        </w:rPr>
        <w:t xml:space="preserve"> </w:t>
      </w:r>
      <w:r w:rsidRPr="00F03A69">
        <w:rPr>
          <w:rFonts w:ascii="Aptos" w:hAnsi="Aptos" w:cs="Calibri"/>
          <w:i/>
          <w:iCs/>
          <w:sz w:val="24"/>
          <w:szCs w:val="24"/>
        </w:rPr>
        <w:t>Vaughan Woodruff, Robin Wood, Gordon McAleer, Ryan Bushey, Tuesdi Woodworth, Dave Dunning, Elissa Rowe, Phoenix McLaughlin, Alec Rogers, LuAnn Ballesteros, Adria Horn, Megan Dichter, Corinne Watson, Abe Furth, Joe Pietroski, Grant Provost</w:t>
      </w:r>
    </w:p>
    <w:p w14:paraId="6D55ACCA" w14:textId="58039852" w:rsidR="00F03A69" w:rsidRPr="00F03A69" w:rsidRDefault="00F03A69" w:rsidP="00F03A69">
      <w:pPr>
        <w:pStyle w:val="ListParagraph"/>
        <w:numPr>
          <w:ilvl w:val="2"/>
          <w:numId w:val="37"/>
        </w:numPr>
        <w:spacing w:after="0" w:line="240" w:lineRule="auto"/>
        <w:rPr>
          <w:rFonts w:ascii="Aptos" w:hAnsi="Aptos" w:cs="Calibri"/>
          <w:b/>
          <w:bCs/>
          <w:i/>
          <w:iCs/>
          <w:sz w:val="24"/>
          <w:szCs w:val="24"/>
        </w:rPr>
      </w:pPr>
      <w:r w:rsidRPr="00F03A69">
        <w:rPr>
          <w:rFonts w:ascii="Aptos" w:hAnsi="Aptos" w:cs="Calibri"/>
          <w:i/>
          <w:iCs/>
          <w:sz w:val="24"/>
          <w:szCs w:val="24"/>
        </w:rPr>
        <w:t>Nay: None.</w:t>
      </w:r>
    </w:p>
    <w:p w14:paraId="5B8DFE1D" w14:textId="19809C9F" w:rsidR="00F03A69" w:rsidRPr="00F03A69" w:rsidRDefault="00F03A69" w:rsidP="00F03A69">
      <w:pPr>
        <w:pStyle w:val="ListParagraph"/>
        <w:numPr>
          <w:ilvl w:val="2"/>
          <w:numId w:val="37"/>
        </w:numPr>
        <w:spacing w:after="0" w:line="240" w:lineRule="auto"/>
        <w:rPr>
          <w:rFonts w:ascii="Aptos" w:hAnsi="Aptos" w:cs="Calibri"/>
          <w:b/>
          <w:bCs/>
          <w:i/>
          <w:iCs/>
          <w:sz w:val="24"/>
          <w:szCs w:val="24"/>
        </w:rPr>
      </w:pPr>
      <w:r w:rsidRPr="00F03A69">
        <w:rPr>
          <w:rFonts w:ascii="Aptos" w:hAnsi="Aptos" w:cs="Calibri"/>
          <w:i/>
          <w:iCs/>
          <w:sz w:val="24"/>
          <w:szCs w:val="24"/>
        </w:rPr>
        <w:t>Abstain: Laura Fortman, Kim Moore.</w:t>
      </w:r>
    </w:p>
    <w:p w14:paraId="512C6DE7" w14:textId="358B5B15" w:rsidR="008656D5" w:rsidRPr="008656D5" w:rsidRDefault="00531183" w:rsidP="008656D5">
      <w:pPr>
        <w:pStyle w:val="ListParagraph"/>
        <w:numPr>
          <w:ilvl w:val="1"/>
          <w:numId w:val="37"/>
        </w:numPr>
        <w:spacing w:after="0" w:line="240" w:lineRule="auto"/>
        <w:rPr>
          <w:rFonts w:ascii="Aptos" w:hAnsi="Aptos" w:cs="Calibri"/>
          <w:b/>
          <w:bCs/>
          <w:i/>
          <w:iCs/>
          <w:sz w:val="24"/>
          <w:szCs w:val="24"/>
        </w:rPr>
      </w:pPr>
      <w:r>
        <w:rPr>
          <w:rFonts w:ascii="Aptos" w:hAnsi="Aptos" w:cs="Calibri"/>
          <w:sz w:val="24"/>
          <w:szCs w:val="24"/>
        </w:rPr>
        <w:t xml:space="preserve">The motion passed and the list will be finalized and shared with Commissioner Fortman for her </w:t>
      </w:r>
      <w:r w:rsidR="008656D5">
        <w:rPr>
          <w:rFonts w:ascii="Aptos" w:hAnsi="Aptos" w:cs="Calibri"/>
          <w:sz w:val="24"/>
          <w:szCs w:val="24"/>
        </w:rPr>
        <w:t>review and approval.</w:t>
      </w:r>
    </w:p>
    <w:p w14:paraId="3011CDED" w14:textId="17DCB7CB" w:rsidR="007E2E0A" w:rsidRDefault="007E2E0A" w:rsidP="00D12BEF">
      <w:pPr>
        <w:spacing w:after="0" w:line="240" w:lineRule="auto"/>
        <w:ind w:left="720" w:hanging="720"/>
        <w:rPr>
          <w:rFonts w:ascii="Aptos" w:eastAsia="Times New Roman" w:hAnsi="Aptos" w:cstheme="minorHAnsi"/>
          <w:sz w:val="24"/>
          <w:szCs w:val="24"/>
        </w:rPr>
      </w:pPr>
    </w:p>
    <w:p w14:paraId="5EC7F1BD" w14:textId="77777777" w:rsidR="0058767D" w:rsidRDefault="0058767D" w:rsidP="00D12BEF">
      <w:pPr>
        <w:spacing w:after="0" w:line="240" w:lineRule="auto"/>
        <w:ind w:left="720" w:hanging="720"/>
        <w:rPr>
          <w:rFonts w:ascii="Aptos" w:eastAsia="Times New Roman" w:hAnsi="Aptos" w:cstheme="minorHAnsi"/>
          <w:sz w:val="24"/>
          <w:szCs w:val="24"/>
        </w:rPr>
      </w:pPr>
    </w:p>
    <w:p w14:paraId="7148FE56" w14:textId="77777777" w:rsidR="0058767D" w:rsidRPr="00E55B9E" w:rsidRDefault="0058767D" w:rsidP="00D12BEF">
      <w:pPr>
        <w:spacing w:after="0" w:line="240" w:lineRule="auto"/>
        <w:ind w:left="720" w:hanging="720"/>
        <w:rPr>
          <w:rFonts w:ascii="Aptos" w:eastAsia="Times New Roman" w:hAnsi="Aptos" w:cstheme="minorHAnsi"/>
          <w:sz w:val="24"/>
          <w:szCs w:val="24"/>
        </w:rPr>
      </w:pPr>
    </w:p>
    <w:p w14:paraId="72B7541D" w14:textId="68B7524F" w:rsidR="00B93B11" w:rsidRPr="008656D5" w:rsidRDefault="00B93B11" w:rsidP="00D12BEF">
      <w:pPr>
        <w:spacing w:after="0" w:line="240" w:lineRule="auto"/>
        <w:ind w:left="720" w:hanging="720"/>
        <w:rPr>
          <w:rFonts w:ascii="Aptos" w:eastAsia="Times New Roman" w:hAnsi="Aptos" w:cstheme="minorHAnsi"/>
          <w:b/>
          <w:bCs/>
          <w:sz w:val="24"/>
          <w:szCs w:val="24"/>
        </w:rPr>
      </w:pPr>
      <w:r w:rsidRPr="008656D5">
        <w:rPr>
          <w:rFonts w:ascii="Aptos" w:eastAsia="Times New Roman" w:hAnsi="Aptos" w:cstheme="minorHAnsi"/>
          <w:b/>
          <w:bCs/>
          <w:sz w:val="24"/>
          <w:szCs w:val="24"/>
        </w:rPr>
        <w:t>Presentation – Maine’s Changing Labor Market</w:t>
      </w:r>
    </w:p>
    <w:p w14:paraId="5127E1B5" w14:textId="53339137" w:rsidR="00B247F4" w:rsidRDefault="00734FF9" w:rsidP="00734FF9">
      <w:pPr>
        <w:pStyle w:val="ListParagraph"/>
        <w:numPr>
          <w:ilvl w:val="0"/>
          <w:numId w:val="38"/>
        </w:numPr>
        <w:spacing w:after="0" w:line="240" w:lineRule="auto"/>
        <w:rPr>
          <w:rFonts w:ascii="Aptos" w:hAnsi="Aptos" w:cs="Calibri"/>
          <w:sz w:val="24"/>
          <w:szCs w:val="24"/>
        </w:rPr>
      </w:pPr>
      <w:r>
        <w:rPr>
          <w:rFonts w:ascii="Aptos" w:hAnsi="Aptos" w:cs="Calibri"/>
          <w:sz w:val="24"/>
          <w:szCs w:val="24"/>
        </w:rPr>
        <w:t>Mark McInerney from the Center for Workforce Research and Information</w:t>
      </w:r>
      <w:r w:rsidR="0058767D">
        <w:rPr>
          <w:rFonts w:ascii="Aptos" w:hAnsi="Aptos" w:cs="Calibri"/>
          <w:sz w:val="24"/>
          <w:szCs w:val="24"/>
        </w:rPr>
        <w:t xml:space="preserve"> walked through a presentation on </w:t>
      </w:r>
      <w:hyperlink r:id="rId11" w:history="1">
        <w:r w:rsidR="0058767D" w:rsidRPr="002E7F11">
          <w:rPr>
            <w:rStyle w:val="Hyperlink"/>
            <w:rFonts w:ascii="Aptos" w:hAnsi="Aptos" w:cs="Calibri"/>
            <w:sz w:val="24"/>
            <w:szCs w:val="24"/>
          </w:rPr>
          <w:t>Maine’s Changing Labor Market</w:t>
        </w:r>
      </w:hyperlink>
      <w:r w:rsidR="0058767D">
        <w:rPr>
          <w:rFonts w:ascii="Aptos" w:hAnsi="Aptos" w:cs="Calibri"/>
          <w:sz w:val="24"/>
          <w:szCs w:val="24"/>
        </w:rPr>
        <w:t>.</w:t>
      </w:r>
    </w:p>
    <w:p w14:paraId="6CDA2BB1" w14:textId="59594518" w:rsidR="0058767D" w:rsidRDefault="0047338D" w:rsidP="00734FF9">
      <w:pPr>
        <w:pStyle w:val="ListParagraph"/>
        <w:numPr>
          <w:ilvl w:val="0"/>
          <w:numId w:val="38"/>
        </w:numPr>
        <w:spacing w:after="0" w:line="240" w:lineRule="auto"/>
        <w:rPr>
          <w:rFonts w:ascii="Aptos" w:hAnsi="Aptos" w:cs="Calibri"/>
          <w:sz w:val="24"/>
          <w:szCs w:val="24"/>
        </w:rPr>
      </w:pPr>
      <w:r>
        <w:rPr>
          <w:rFonts w:ascii="Aptos" w:hAnsi="Aptos" w:cs="Calibri"/>
          <w:sz w:val="24"/>
          <w:szCs w:val="24"/>
        </w:rPr>
        <w:t xml:space="preserve">Mark explained how the </w:t>
      </w:r>
      <w:r w:rsidR="001A5A08">
        <w:rPr>
          <w:rFonts w:ascii="Aptos" w:hAnsi="Aptos" w:cs="Calibri"/>
          <w:sz w:val="24"/>
          <w:szCs w:val="24"/>
        </w:rPr>
        <w:t>research agenda for the CWRI team has been impacted by the pandemic</w:t>
      </w:r>
      <w:r w:rsidR="006D445C">
        <w:rPr>
          <w:rFonts w:ascii="Aptos" w:hAnsi="Aptos" w:cs="Calibri"/>
          <w:sz w:val="24"/>
          <w:szCs w:val="24"/>
        </w:rPr>
        <w:t xml:space="preserve"> and studying its impacts on the workforce in Maine.</w:t>
      </w:r>
    </w:p>
    <w:p w14:paraId="24F9069C" w14:textId="0970542F" w:rsidR="00441B39" w:rsidRDefault="00441B39" w:rsidP="00441B39">
      <w:pPr>
        <w:pStyle w:val="ListParagraph"/>
        <w:numPr>
          <w:ilvl w:val="1"/>
          <w:numId w:val="38"/>
        </w:numPr>
        <w:spacing w:after="0" w:line="240" w:lineRule="auto"/>
        <w:rPr>
          <w:rFonts w:ascii="Aptos" w:hAnsi="Aptos" w:cs="Calibri"/>
          <w:sz w:val="24"/>
          <w:szCs w:val="24"/>
        </w:rPr>
      </w:pPr>
      <w:r>
        <w:rPr>
          <w:rFonts w:ascii="Aptos" w:hAnsi="Aptos" w:cs="Calibri"/>
          <w:sz w:val="24"/>
          <w:szCs w:val="24"/>
        </w:rPr>
        <w:t>Generally a</w:t>
      </w:r>
      <w:r w:rsidR="00260BE1">
        <w:rPr>
          <w:rFonts w:ascii="Aptos" w:hAnsi="Aptos" w:cs="Calibri"/>
          <w:sz w:val="24"/>
          <w:szCs w:val="24"/>
        </w:rPr>
        <w:t>lmost all of the industries impacted by the pandemic have recovered</w:t>
      </w:r>
      <w:r w:rsidR="0047036A">
        <w:rPr>
          <w:rFonts w:ascii="Aptos" w:hAnsi="Aptos" w:cs="Calibri"/>
          <w:sz w:val="24"/>
          <w:szCs w:val="24"/>
        </w:rPr>
        <w:t xml:space="preserve"> or exceeded pre-pandemic levels</w:t>
      </w:r>
      <w:r w:rsidR="00D620BC">
        <w:rPr>
          <w:rFonts w:ascii="Aptos" w:hAnsi="Aptos" w:cs="Calibri"/>
          <w:sz w:val="24"/>
          <w:szCs w:val="24"/>
        </w:rPr>
        <w:t>.</w:t>
      </w:r>
    </w:p>
    <w:p w14:paraId="6E063E56" w14:textId="59C6B7F1" w:rsidR="00B363F3" w:rsidRDefault="00B363F3" w:rsidP="00B363F3">
      <w:pPr>
        <w:pStyle w:val="ListParagraph"/>
        <w:numPr>
          <w:ilvl w:val="0"/>
          <w:numId w:val="38"/>
        </w:numPr>
        <w:spacing w:after="0" w:line="240" w:lineRule="auto"/>
        <w:rPr>
          <w:rFonts w:ascii="Aptos" w:hAnsi="Aptos" w:cs="Calibri"/>
          <w:sz w:val="24"/>
          <w:szCs w:val="24"/>
        </w:rPr>
      </w:pPr>
      <w:r>
        <w:rPr>
          <w:rFonts w:ascii="Aptos" w:hAnsi="Aptos" w:cs="Calibri"/>
          <w:sz w:val="24"/>
          <w:szCs w:val="24"/>
        </w:rPr>
        <w:t xml:space="preserve">The presentation from Mark focused on the </w:t>
      </w:r>
      <w:r w:rsidR="00F66EC8">
        <w:rPr>
          <w:rFonts w:ascii="Aptos" w:hAnsi="Aptos" w:cs="Calibri"/>
          <w:sz w:val="24"/>
          <w:szCs w:val="24"/>
        </w:rPr>
        <w:t>interconnections of populations and jobs and als</w:t>
      </w:r>
      <w:r w:rsidR="00A47434">
        <w:rPr>
          <w:rFonts w:ascii="Aptos" w:hAnsi="Aptos" w:cs="Calibri"/>
          <w:sz w:val="24"/>
          <w:szCs w:val="24"/>
        </w:rPr>
        <w:t>o industries and occupations.</w:t>
      </w:r>
    </w:p>
    <w:p w14:paraId="59549974" w14:textId="0ED10F20" w:rsidR="001B5733" w:rsidRDefault="001B5733" w:rsidP="00B363F3">
      <w:pPr>
        <w:pStyle w:val="ListParagraph"/>
        <w:numPr>
          <w:ilvl w:val="0"/>
          <w:numId w:val="38"/>
        </w:numPr>
        <w:spacing w:after="0" w:line="240" w:lineRule="auto"/>
        <w:rPr>
          <w:rFonts w:ascii="Aptos" w:hAnsi="Aptos" w:cs="Calibri"/>
          <w:sz w:val="24"/>
          <w:szCs w:val="24"/>
        </w:rPr>
      </w:pPr>
      <w:r>
        <w:rPr>
          <w:rFonts w:ascii="Aptos" w:hAnsi="Aptos" w:cs="Calibri"/>
          <w:sz w:val="24"/>
          <w:szCs w:val="24"/>
        </w:rPr>
        <w:t>Over the decades going back to 1990, there has been a clear shift away from manufacturing jobs</w:t>
      </w:r>
      <w:r w:rsidR="00B47517">
        <w:rPr>
          <w:rFonts w:ascii="Aptos" w:hAnsi="Aptos" w:cs="Calibri"/>
          <w:sz w:val="24"/>
          <w:szCs w:val="24"/>
        </w:rPr>
        <w:t>. Many sectors have remained similar or grown where manufacturing has 40,000 less jobs in that time span.</w:t>
      </w:r>
    </w:p>
    <w:p w14:paraId="188BC90D" w14:textId="173BAC41" w:rsidR="00DC60C2" w:rsidRDefault="00DC60C2" w:rsidP="00B363F3">
      <w:pPr>
        <w:pStyle w:val="ListParagraph"/>
        <w:numPr>
          <w:ilvl w:val="0"/>
          <w:numId w:val="38"/>
        </w:numPr>
        <w:spacing w:after="0" w:line="240" w:lineRule="auto"/>
        <w:rPr>
          <w:rFonts w:ascii="Aptos" w:hAnsi="Aptos" w:cs="Calibri"/>
          <w:sz w:val="24"/>
          <w:szCs w:val="24"/>
        </w:rPr>
      </w:pPr>
      <w:r>
        <w:rPr>
          <w:rFonts w:ascii="Aptos" w:hAnsi="Aptos" w:cs="Calibri"/>
          <w:sz w:val="24"/>
          <w:szCs w:val="24"/>
        </w:rPr>
        <w:t xml:space="preserve">Vaughan Woodruff: </w:t>
      </w:r>
      <w:r w:rsidR="00716A4F">
        <w:rPr>
          <w:rFonts w:ascii="Aptos" w:hAnsi="Aptos" w:cs="Calibri"/>
          <w:sz w:val="24"/>
          <w:szCs w:val="24"/>
        </w:rPr>
        <w:t>Is there any correlation between the decrease in man</w:t>
      </w:r>
      <w:r w:rsidR="00E353CA">
        <w:rPr>
          <w:rFonts w:ascii="Aptos" w:hAnsi="Aptos" w:cs="Calibri"/>
          <w:sz w:val="24"/>
          <w:szCs w:val="24"/>
        </w:rPr>
        <w:t>ufacturing and the increase in healthcare?</w:t>
      </w:r>
    </w:p>
    <w:p w14:paraId="682F2D60" w14:textId="79C300EB" w:rsidR="00E353CA" w:rsidRDefault="00E353CA" w:rsidP="00E353CA">
      <w:pPr>
        <w:pStyle w:val="ListParagraph"/>
        <w:numPr>
          <w:ilvl w:val="1"/>
          <w:numId w:val="38"/>
        </w:numPr>
        <w:spacing w:after="0" w:line="240" w:lineRule="auto"/>
        <w:rPr>
          <w:rFonts w:ascii="Aptos" w:hAnsi="Aptos" w:cs="Calibri"/>
          <w:sz w:val="24"/>
          <w:szCs w:val="24"/>
        </w:rPr>
      </w:pPr>
      <w:r>
        <w:rPr>
          <w:rFonts w:ascii="Aptos" w:hAnsi="Aptos" w:cs="Calibri"/>
          <w:sz w:val="24"/>
          <w:szCs w:val="24"/>
        </w:rPr>
        <w:t xml:space="preserve">No real connection between the two industries. </w:t>
      </w:r>
      <w:r w:rsidR="00623E37">
        <w:rPr>
          <w:rFonts w:ascii="Aptos" w:hAnsi="Aptos" w:cs="Calibri"/>
          <w:sz w:val="24"/>
          <w:szCs w:val="24"/>
        </w:rPr>
        <w:t>An aging population has helped lead to the increase in healthcare sector while automatio</w:t>
      </w:r>
      <w:r w:rsidR="00B9653B">
        <w:rPr>
          <w:rFonts w:ascii="Aptos" w:hAnsi="Aptos" w:cs="Calibri"/>
          <w:sz w:val="24"/>
          <w:szCs w:val="24"/>
        </w:rPr>
        <w:t>n, mechanization, and import competition creating the decrease in manufacturing.</w:t>
      </w:r>
    </w:p>
    <w:p w14:paraId="31EC569B" w14:textId="51682314" w:rsidR="00B9653B" w:rsidRDefault="00BC0C56" w:rsidP="00B9653B">
      <w:pPr>
        <w:pStyle w:val="ListParagraph"/>
        <w:numPr>
          <w:ilvl w:val="0"/>
          <w:numId w:val="38"/>
        </w:numPr>
        <w:spacing w:after="0" w:line="240" w:lineRule="auto"/>
        <w:rPr>
          <w:rFonts w:ascii="Aptos" w:hAnsi="Aptos" w:cs="Calibri"/>
          <w:sz w:val="24"/>
          <w:szCs w:val="24"/>
        </w:rPr>
      </w:pPr>
      <w:r>
        <w:rPr>
          <w:rFonts w:ascii="Aptos" w:hAnsi="Aptos" w:cs="Calibri"/>
          <w:sz w:val="24"/>
          <w:szCs w:val="24"/>
        </w:rPr>
        <w:t>Adria Horn: What are the top three areas of the manufacturing sector?</w:t>
      </w:r>
    </w:p>
    <w:p w14:paraId="33331286" w14:textId="7425AA24" w:rsidR="00BC0C56" w:rsidRDefault="00BC0C56" w:rsidP="00BC0C56">
      <w:pPr>
        <w:pStyle w:val="ListParagraph"/>
        <w:numPr>
          <w:ilvl w:val="1"/>
          <w:numId w:val="38"/>
        </w:numPr>
        <w:spacing w:after="0" w:line="240" w:lineRule="auto"/>
        <w:rPr>
          <w:rFonts w:ascii="Aptos" w:hAnsi="Aptos" w:cs="Calibri"/>
          <w:sz w:val="24"/>
          <w:szCs w:val="24"/>
        </w:rPr>
      </w:pPr>
      <w:r>
        <w:rPr>
          <w:rFonts w:ascii="Aptos" w:hAnsi="Aptos" w:cs="Calibri"/>
          <w:sz w:val="24"/>
          <w:szCs w:val="24"/>
        </w:rPr>
        <w:t>Transportation (ship building)</w:t>
      </w:r>
    </w:p>
    <w:p w14:paraId="004C18C1" w14:textId="6C918223" w:rsidR="00BC0C56" w:rsidRDefault="00BC0C56" w:rsidP="00BC0C56">
      <w:pPr>
        <w:pStyle w:val="ListParagraph"/>
        <w:numPr>
          <w:ilvl w:val="1"/>
          <w:numId w:val="38"/>
        </w:numPr>
        <w:spacing w:after="0" w:line="240" w:lineRule="auto"/>
        <w:rPr>
          <w:rFonts w:ascii="Aptos" w:hAnsi="Aptos" w:cs="Calibri"/>
          <w:sz w:val="24"/>
          <w:szCs w:val="24"/>
        </w:rPr>
      </w:pPr>
      <w:r>
        <w:rPr>
          <w:rFonts w:ascii="Aptos" w:hAnsi="Aptos" w:cs="Calibri"/>
          <w:sz w:val="24"/>
          <w:szCs w:val="24"/>
        </w:rPr>
        <w:t>Food and Beverage (breweries)</w:t>
      </w:r>
    </w:p>
    <w:p w14:paraId="4BF36716" w14:textId="4578CA7C" w:rsidR="00BC0C56" w:rsidRDefault="00BC0C56" w:rsidP="00BC0C56">
      <w:pPr>
        <w:pStyle w:val="ListParagraph"/>
        <w:numPr>
          <w:ilvl w:val="1"/>
          <w:numId w:val="38"/>
        </w:numPr>
        <w:spacing w:after="0" w:line="240" w:lineRule="auto"/>
        <w:rPr>
          <w:rFonts w:ascii="Aptos" w:hAnsi="Aptos" w:cs="Calibri"/>
          <w:sz w:val="24"/>
          <w:szCs w:val="24"/>
        </w:rPr>
      </w:pPr>
      <w:r>
        <w:rPr>
          <w:rFonts w:ascii="Aptos" w:hAnsi="Aptos" w:cs="Calibri"/>
          <w:sz w:val="24"/>
          <w:szCs w:val="24"/>
        </w:rPr>
        <w:t>Chemicals and Pharmaceuticals</w:t>
      </w:r>
    </w:p>
    <w:p w14:paraId="0B078F06" w14:textId="4749E2C2" w:rsidR="002E45F3" w:rsidRDefault="007974F8" w:rsidP="002E45F3">
      <w:pPr>
        <w:pStyle w:val="ListParagraph"/>
        <w:numPr>
          <w:ilvl w:val="0"/>
          <w:numId w:val="38"/>
        </w:numPr>
        <w:spacing w:after="0" w:line="240" w:lineRule="auto"/>
        <w:rPr>
          <w:rFonts w:ascii="Aptos" w:hAnsi="Aptos" w:cs="Calibri"/>
          <w:sz w:val="24"/>
          <w:szCs w:val="24"/>
        </w:rPr>
      </w:pPr>
      <w:r>
        <w:rPr>
          <w:rFonts w:ascii="Aptos" w:hAnsi="Aptos" w:cs="Calibri"/>
          <w:sz w:val="24"/>
          <w:szCs w:val="24"/>
        </w:rPr>
        <w:t xml:space="preserve">Phoenix McLaughlin: </w:t>
      </w:r>
      <w:r w:rsidR="00407AB5">
        <w:rPr>
          <w:rFonts w:ascii="Aptos" w:hAnsi="Aptos" w:cs="Calibri"/>
          <w:sz w:val="24"/>
          <w:szCs w:val="24"/>
        </w:rPr>
        <w:t xml:space="preserve">How much of the decline in </w:t>
      </w:r>
      <w:r w:rsidR="0037613A">
        <w:rPr>
          <w:rFonts w:ascii="Aptos" w:hAnsi="Aptos" w:cs="Calibri"/>
          <w:sz w:val="24"/>
          <w:szCs w:val="24"/>
        </w:rPr>
        <w:t>office and administrative support correlated to automation?</w:t>
      </w:r>
    </w:p>
    <w:p w14:paraId="572F2C77" w14:textId="713AF9E4" w:rsidR="0037613A" w:rsidRDefault="0037613A" w:rsidP="0037613A">
      <w:pPr>
        <w:pStyle w:val="ListParagraph"/>
        <w:numPr>
          <w:ilvl w:val="1"/>
          <w:numId w:val="38"/>
        </w:numPr>
        <w:spacing w:after="0" w:line="240" w:lineRule="auto"/>
        <w:rPr>
          <w:rFonts w:ascii="Aptos" w:hAnsi="Aptos" w:cs="Calibri"/>
          <w:sz w:val="24"/>
          <w:szCs w:val="24"/>
        </w:rPr>
      </w:pPr>
      <w:r>
        <w:rPr>
          <w:rFonts w:ascii="Aptos" w:hAnsi="Aptos" w:cs="Calibri"/>
          <w:sz w:val="24"/>
          <w:szCs w:val="24"/>
        </w:rPr>
        <w:t>Automation has had an impact on this sector, especially</w:t>
      </w:r>
      <w:r w:rsidR="008263EF">
        <w:rPr>
          <w:rFonts w:ascii="Aptos" w:hAnsi="Aptos" w:cs="Calibri"/>
          <w:sz w:val="24"/>
          <w:szCs w:val="24"/>
        </w:rPr>
        <w:t xml:space="preserve"> because many of the time-consuming tasks now have tools available that can address them quicker.</w:t>
      </w:r>
    </w:p>
    <w:p w14:paraId="04415B81" w14:textId="2B850CC2" w:rsidR="002E6DB8" w:rsidRDefault="002E6DB8" w:rsidP="002E6DB8">
      <w:pPr>
        <w:pStyle w:val="ListParagraph"/>
        <w:numPr>
          <w:ilvl w:val="0"/>
          <w:numId w:val="38"/>
        </w:numPr>
        <w:spacing w:after="0" w:line="240" w:lineRule="auto"/>
        <w:rPr>
          <w:rFonts w:ascii="Aptos" w:hAnsi="Aptos" w:cs="Calibri"/>
          <w:sz w:val="24"/>
          <w:szCs w:val="24"/>
        </w:rPr>
      </w:pPr>
      <w:r>
        <w:rPr>
          <w:rFonts w:ascii="Aptos" w:hAnsi="Aptos" w:cs="Calibri"/>
          <w:sz w:val="24"/>
          <w:szCs w:val="24"/>
        </w:rPr>
        <w:t>Vaughan Woodruff</w:t>
      </w:r>
      <w:r w:rsidR="004135AD">
        <w:rPr>
          <w:rFonts w:ascii="Aptos" w:hAnsi="Aptos" w:cs="Calibri"/>
          <w:sz w:val="24"/>
          <w:szCs w:val="24"/>
        </w:rPr>
        <w:t xml:space="preserve">: </w:t>
      </w:r>
      <w:r w:rsidR="007E6A21">
        <w:rPr>
          <w:rFonts w:ascii="Aptos" w:hAnsi="Aptos" w:cs="Calibri"/>
          <w:sz w:val="24"/>
          <w:szCs w:val="24"/>
        </w:rPr>
        <w:t>How do specific roles fall into different categories and sectors such as project management in construction</w:t>
      </w:r>
      <w:r w:rsidR="00B41236">
        <w:rPr>
          <w:rFonts w:ascii="Aptos" w:hAnsi="Aptos" w:cs="Calibri"/>
          <w:sz w:val="24"/>
          <w:szCs w:val="24"/>
        </w:rPr>
        <w:t xml:space="preserve">? </w:t>
      </w:r>
    </w:p>
    <w:p w14:paraId="0A32AE2C" w14:textId="2B00551D" w:rsidR="00B41236" w:rsidRDefault="00B41236" w:rsidP="00B41236">
      <w:pPr>
        <w:pStyle w:val="ListParagraph"/>
        <w:numPr>
          <w:ilvl w:val="1"/>
          <w:numId w:val="38"/>
        </w:numPr>
        <w:spacing w:after="0" w:line="240" w:lineRule="auto"/>
        <w:rPr>
          <w:rFonts w:ascii="Aptos" w:hAnsi="Aptos" w:cs="Calibri"/>
          <w:sz w:val="24"/>
          <w:szCs w:val="24"/>
        </w:rPr>
      </w:pPr>
      <w:r>
        <w:rPr>
          <w:rFonts w:ascii="Aptos" w:hAnsi="Aptos" w:cs="Calibri"/>
          <w:sz w:val="24"/>
          <w:szCs w:val="24"/>
        </w:rPr>
        <w:t xml:space="preserve">If there is a direct employment relationship, the occupations are classified under the employer’s specific sector. </w:t>
      </w:r>
    </w:p>
    <w:p w14:paraId="4F53FE6B" w14:textId="4C736D30" w:rsidR="00842035" w:rsidRPr="006B5421" w:rsidRDefault="00842035" w:rsidP="006B5421">
      <w:pPr>
        <w:pStyle w:val="ListParagraph"/>
        <w:numPr>
          <w:ilvl w:val="1"/>
          <w:numId w:val="38"/>
        </w:numPr>
        <w:spacing w:after="0" w:line="240" w:lineRule="auto"/>
        <w:rPr>
          <w:rFonts w:ascii="Aptos" w:hAnsi="Aptos" w:cs="Calibri"/>
          <w:sz w:val="24"/>
          <w:szCs w:val="24"/>
        </w:rPr>
      </w:pPr>
      <w:r>
        <w:rPr>
          <w:rFonts w:ascii="Aptos" w:hAnsi="Aptos" w:cs="Calibri"/>
          <w:sz w:val="24"/>
          <w:szCs w:val="24"/>
        </w:rPr>
        <w:t>Follow-up questions were answered explaining this relationship and how it works under sectors like government and healthcare.</w:t>
      </w:r>
    </w:p>
    <w:p w14:paraId="6FE9EB8B" w14:textId="77777777" w:rsidR="0058767D" w:rsidRDefault="0058767D" w:rsidP="00512252">
      <w:pPr>
        <w:spacing w:after="0" w:line="240" w:lineRule="auto"/>
        <w:ind w:left="720" w:hanging="720"/>
        <w:rPr>
          <w:rFonts w:ascii="Aptos" w:hAnsi="Aptos" w:cs="Calibri"/>
          <w:sz w:val="24"/>
          <w:szCs w:val="24"/>
        </w:rPr>
      </w:pPr>
    </w:p>
    <w:p w14:paraId="4036D9DC" w14:textId="08CB0776" w:rsidR="002A3954" w:rsidRPr="006B5421" w:rsidRDefault="00383F1F" w:rsidP="00512252">
      <w:pPr>
        <w:spacing w:after="0" w:line="240" w:lineRule="auto"/>
        <w:ind w:left="720" w:hanging="720"/>
        <w:rPr>
          <w:rFonts w:ascii="Aptos" w:hAnsi="Aptos" w:cs="Calibri"/>
          <w:b/>
          <w:bCs/>
          <w:sz w:val="24"/>
          <w:szCs w:val="24"/>
        </w:rPr>
      </w:pPr>
      <w:r w:rsidRPr="006B5421">
        <w:rPr>
          <w:rFonts w:ascii="Aptos" w:hAnsi="Aptos" w:cs="Calibri"/>
          <w:b/>
          <w:bCs/>
          <w:sz w:val="24"/>
          <w:szCs w:val="24"/>
        </w:rPr>
        <w:t>Small Group Work</w:t>
      </w:r>
      <w:r w:rsidR="00403C7B" w:rsidRPr="006B5421">
        <w:rPr>
          <w:rFonts w:ascii="Aptos" w:hAnsi="Aptos" w:cs="Calibri"/>
          <w:b/>
          <w:bCs/>
          <w:sz w:val="24"/>
          <w:szCs w:val="24"/>
        </w:rPr>
        <w:t xml:space="preserve"> - </w:t>
      </w:r>
      <w:r w:rsidRPr="006B5421">
        <w:rPr>
          <w:rFonts w:ascii="Aptos" w:hAnsi="Aptos" w:cs="Calibri"/>
          <w:b/>
          <w:bCs/>
          <w:sz w:val="24"/>
          <w:szCs w:val="24"/>
        </w:rPr>
        <w:t xml:space="preserve">Review </w:t>
      </w:r>
      <w:r w:rsidR="00C86A9A" w:rsidRPr="006B5421">
        <w:rPr>
          <w:rFonts w:ascii="Aptos" w:hAnsi="Aptos" w:cs="Calibri"/>
          <w:b/>
          <w:bCs/>
          <w:sz w:val="24"/>
          <w:szCs w:val="24"/>
        </w:rPr>
        <w:t xml:space="preserve">Maine </w:t>
      </w:r>
      <w:r w:rsidR="00FA6F6B" w:rsidRPr="006B5421">
        <w:rPr>
          <w:rFonts w:ascii="Aptos" w:hAnsi="Aptos" w:cs="Calibri"/>
          <w:b/>
          <w:bCs/>
          <w:sz w:val="24"/>
          <w:szCs w:val="24"/>
        </w:rPr>
        <w:t xml:space="preserve">Industry Partnership </w:t>
      </w:r>
      <w:r w:rsidR="00C86A9A" w:rsidRPr="006B5421">
        <w:rPr>
          <w:rFonts w:ascii="Aptos" w:hAnsi="Aptos" w:cs="Calibri"/>
          <w:b/>
          <w:bCs/>
          <w:sz w:val="24"/>
          <w:szCs w:val="24"/>
        </w:rPr>
        <w:t xml:space="preserve">Collaborative </w:t>
      </w:r>
    </w:p>
    <w:p w14:paraId="7E822DC9" w14:textId="5D1E7F88" w:rsidR="006B5421" w:rsidRDefault="006B5421" w:rsidP="006B5421">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Molly Thompson </w:t>
      </w:r>
      <w:r w:rsidR="008A1A29">
        <w:rPr>
          <w:rFonts w:ascii="Aptos" w:hAnsi="Aptos" w:cs="Calibri"/>
          <w:sz w:val="24"/>
          <w:szCs w:val="24"/>
        </w:rPr>
        <w:t>has worked over the past couple of months to design a draft Maine Industry Partnership strategy that is being presented to the SWDB.</w:t>
      </w:r>
    </w:p>
    <w:p w14:paraId="48A4D148" w14:textId="64DF631B" w:rsidR="008A1A29" w:rsidRDefault="006C5D79" w:rsidP="006B5421">
      <w:pPr>
        <w:pStyle w:val="ListParagraph"/>
        <w:numPr>
          <w:ilvl w:val="0"/>
          <w:numId w:val="39"/>
        </w:numPr>
        <w:spacing w:after="0" w:line="240" w:lineRule="auto"/>
        <w:rPr>
          <w:rFonts w:ascii="Aptos" w:hAnsi="Aptos" w:cs="Calibri"/>
          <w:sz w:val="24"/>
          <w:szCs w:val="24"/>
        </w:rPr>
      </w:pPr>
      <w:r>
        <w:rPr>
          <w:rFonts w:ascii="Aptos" w:hAnsi="Aptos" w:cs="Calibri"/>
          <w:sz w:val="24"/>
          <w:szCs w:val="24"/>
        </w:rPr>
        <w:t>Molly walked th</w:t>
      </w:r>
      <w:r w:rsidR="008D4EB6">
        <w:rPr>
          <w:rFonts w:ascii="Aptos" w:hAnsi="Aptos" w:cs="Calibri"/>
          <w:sz w:val="24"/>
          <w:szCs w:val="24"/>
        </w:rPr>
        <w:t>rough slides detailing the Maine Industry Partnership Collaborative and walking through suggestions moving forward.</w:t>
      </w:r>
      <w:r w:rsidR="00307580">
        <w:rPr>
          <w:rFonts w:ascii="Aptos" w:hAnsi="Aptos" w:cs="Calibri"/>
          <w:sz w:val="24"/>
          <w:szCs w:val="24"/>
        </w:rPr>
        <w:t xml:space="preserve"> This was the result of a lot of research and conversations with twelve other states of various sizes to better understand </w:t>
      </w:r>
      <w:r w:rsidR="00E83218">
        <w:rPr>
          <w:rFonts w:ascii="Aptos" w:hAnsi="Aptos" w:cs="Calibri"/>
          <w:sz w:val="24"/>
          <w:szCs w:val="24"/>
        </w:rPr>
        <w:t>how they have stood up successful programs.</w:t>
      </w:r>
    </w:p>
    <w:p w14:paraId="6EC57DD8" w14:textId="31E11674" w:rsidR="00E83218" w:rsidRDefault="00E83218" w:rsidP="006B5421">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Purpose of the </w:t>
      </w:r>
      <w:r w:rsidR="006C28FA">
        <w:rPr>
          <w:rFonts w:ascii="Aptos" w:hAnsi="Aptos" w:cs="Calibri"/>
          <w:sz w:val="24"/>
          <w:szCs w:val="24"/>
        </w:rPr>
        <w:t>collaborative is to help drive and guide the work in Maine.</w:t>
      </w:r>
    </w:p>
    <w:p w14:paraId="4429AF63" w14:textId="04182E73" w:rsidR="0039675A" w:rsidRDefault="0039675A" w:rsidP="006B5421">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The targeted </w:t>
      </w:r>
      <w:r w:rsidR="00D54164">
        <w:rPr>
          <w:rFonts w:ascii="Aptos" w:hAnsi="Aptos" w:cs="Calibri"/>
          <w:sz w:val="24"/>
          <w:szCs w:val="24"/>
        </w:rPr>
        <w:t>industries align with what was include in the 10-Year Economic Plan refresh and the WIOA State Plan.</w:t>
      </w:r>
    </w:p>
    <w:p w14:paraId="0A20A60E" w14:textId="1CB65BA1" w:rsidR="00716504" w:rsidRDefault="00716504" w:rsidP="00716504">
      <w:pPr>
        <w:pStyle w:val="ListParagraph"/>
        <w:numPr>
          <w:ilvl w:val="1"/>
          <w:numId w:val="39"/>
        </w:numPr>
        <w:spacing w:after="0" w:line="240" w:lineRule="auto"/>
        <w:rPr>
          <w:rFonts w:ascii="Aptos" w:hAnsi="Aptos" w:cs="Calibri"/>
          <w:sz w:val="24"/>
          <w:szCs w:val="24"/>
        </w:rPr>
      </w:pPr>
      <w:r>
        <w:rPr>
          <w:rFonts w:ascii="Aptos" w:hAnsi="Aptos" w:cs="Calibri"/>
          <w:sz w:val="24"/>
          <w:szCs w:val="24"/>
        </w:rPr>
        <w:t xml:space="preserve">One </w:t>
      </w:r>
      <w:r w:rsidR="006F25A5">
        <w:rPr>
          <w:rFonts w:ascii="Aptos" w:hAnsi="Aptos" w:cs="Calibri"/>
          <w:sz w:val="24"/>
          <w:szCs w:val="24"/>
        </w:rPr>
        <w:t>industry that was added was creative placemaking, which i</w:t>
      </w:r>
      <w:r w:rsidR="00B87BD3">
        <w:rPr>
          <w:rFonts w:ascii="Aptos" w:hAnsi="Aptos" w:cs="Calibri"/>
          <w:sz w:val="24"/>
          <w:szCs w:val="24"/>
        </w:rPr>
        <w:t>s arts and culture funding that typically tries to preserve cultural heritage.</w:t>
      </w:r>
    </w:p>
    <w:p w14:paraId="0074AD14" w14:textId="7EC619DF" w:rsidR="00B87BD3" w:rsidRDefault="0085786E" w:rsidP="00B87BD3">
      <w:pPr>
        <w:pStyle w:val="ListParagraph"/>
        <w:numPr>
          <w:ilvl w:val="0"/>
          <w:numId w:val="39"/>
        </w:numPr>
        <w:spacing w:after="0" w:line="240" w:lineRule="auto"/>
        <w:rPr>
          <w:rFonts w:ascii="Aptos" w:hAnsi="Aptos" w:cs="Calibri"/>
          <w:sz w:val="24"/>
          <w:szCs w:val="24"/>
        </w:rPr>
      </w:pPr>
      <w:r>
        <w:rPr>
          <w:rFonts w:ascii="Aptos" w:hAnsi="Aptos" w:cs="Calibri"/>
          <w:sz w:val="24"/>
          <w:szCs w:val="24"/>
        </w:rPr>
        <w:t>Gordon McAleer: Would you be able to define what advanced manufacturing is?</w:t>
      </w:r>
    </w:p>
    <w:p w14:paraId="4FD84F78" w14:textId="36FFA5D9" w:rsidR="0085786E" w:rsidRDefault="003A7B27" w:rsidP="0085786E">
      <w:pPr>
        <w:pStyle w:val="ListParagraph"/>
        <w:numPr>
          <w:ilvl w:val="1"/>
          <w:numId w:val="39"/>
        </w:numPr>
        <w:spacing w:after="0" w:line="240" w:lineRule="auto"/>
        <w:rPr>
          <w:rFonts w:ascii="Aptos" w:hAnsi="Aptos" w:cs="Calibri"/>
          <w:sz w:val="24"/>
          <w:szCs w:val="24"/>
        </w:rPr>
      </w:pPr>
      <w:r>
        <w:rPr>
          <w:rFonts w:ascii="Aptos" w:hAnsi="Aptos" w:cs="Calibri"/>
          <w:sz w:val="24"/>
          <w:szCs w:val="24"/>
        </w:rPr>
        <w:t xml:space="preserve">Looking at manufacturing work from a LEAN perspective and looking at creating products with </w:t>
      </w:r>
      <w:r w:rsidR="000464AC">
        <w:rPr>
          <w:rFonts w:ascii="Aptos" w:hAnsi="Aptos" w:cs="Calibri"/>
          <w:sz w:val="24"/>
          <w:szCs w:val="24"/>
        </w:rPr>
        <w:t>additional value added and broader use.</w:t>
      </w:r>
    </w:p>
    <w:p w14:paraId="3C89D1E2" w14:textId="2C5FC339" w:rsidR="000464AC" w:rsidRDefault="000464AC" w:rsidP="000464AC">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Adria Horn: Does the </w:t>
      </w:r>
      <w:r w:rsidR="001A6458">
        <w:rPr>
          <w:rFonts w:ascii="Aptos" w:hAnsi="Aptos" w:cs="Calibri"/>
          <w:sz w:val="24"/>
          <w:szCs w:val="24"/>
        </w:rPr>
        <w:t>category the industry falls under define their overall priority?</w:t>
      </w:r>
    </w:p>
    <w:p w14:paraId="24708C58" w14:textId="3E2417CE" w:rsidR="001A6458" w:rsidRDefault="005C40B1" w:rsidP="001A6458">
      <w:pPr>
        <w:pStyle w:val="ListParagraph"/>
        <w:numPr>
          <w:ilvl w:val="1"/>
          <w:numId w:val="39"/>
        </w:numPr>
        <w:spacing w:after="0" w:line="240" w:lineRule="auto"/>
        <w:rPr>
          <w:rFonts w:ascii="Aptos" w:hAnsi="Aptos" w:cs="Calibri"/>
          <w:sz w:val="24"/>
          <w:szCs w:val="24"/>
        </w:rPr>
      </w:pPr>
      <w:r>
        <w:rPr>
          <w:rFonts w:ascii="Aptos" w:hAnsi="Aptos" w:cs="Calibri"/>
          <w:sz w:val="24"/>
          <w:szCs w:val="24"/>
        </w:rPr>
        <w:t>No, the categories align with the 10-Year Economic Plan and the WIOA State Plan.</w:t>
      </w:r>
    </w:p>
    <w:p w14:paraId="47F99601" w14:textId="29FD1F68" w:rsidR="00553552" w:rsidRDefault="00553552" w:rsidP="001A6458">
      <w:pPr>
        <w:pStyle w:val="ListParagraph"/>
        <w:numPr>
          <w:ilvl w:val="1"/>
          <w:numId w:val="39"/>
        </w:numPr>
        <w:spacing w:after="0" w:line="240" w:lineRule="auto"/>
        <w:rPr>
          <w:rFonts w:ascii="Aptos" w:hAnsi="Aptos" w:cs="Calibri"/>
          <w:sz w:val="24"/>
          <w:szCs w:val="24"/>
        </w:rPr>
      </w:pPr>
      <w:r>
        <w:rPr>
          <w:rFonts w:ascii="Aptos" w:hAnsi="Aptos" w:cs="Calibri"/>
          <w:sz w:val="24"/>
          <w:szCs w:val="24"/>
        </w:rPr>
        <w:t>Adria followed up by asking if agriculture and aquaculture should be reclassified as “foundational.”</w:t>
      </w:r>
    </w:p>
    <w:p w14:paraId="7396DD6C" w14:textId="3E86B65A" w:rsidR="0098264F" w:rsidRDefault="0098264F" w:rsidP="0098264F">
      <w:pPr>
        <w:pStyle w:val="ListParagraph"/>
        <w:numPr>
          <w:ilvl w:val="0"/>
          <w:numId w:val="39"/>
        </w:numPr>
        <w:spacing w:after="0" w:line="240" w:lineRule="auto"/>
        <w:rPr>
          <w:rFonts w:ascii="Aptos" w:hAnsi="Aptos" w:cs="Calibri"/>
          <w:sz w:val="24"/>
          <w:szCs w:val="24"/>
        </w:rPr>
      </w:pPr>
      <w:r>
        <w:rPr>
          <w:rFonts w:ascii="Aptos" w:hAnsi="Aptos" w:cs="Calibri"/>
          <w:sz w:val="24"/>
          <w:szCs w:val="24"/>
        </w:rPr>
        <w:t>Joseph Pietroski: Are there size requirements for being a part of an industry partnership?</w:t>
      </w:r>
    </w:p>
    <w:p w14:paraId="2FF8DBB4" w14:textId="07751568" w:rsidR="0098264F" w:rsidRDefault="00572D44" w:rsidP="0098264F">
      <w:pPr>
        <w:pStyle w:val="ListParagraph"/>
        <w:numPr>
          <w:ilvl w:val="1"/>
          <w:numId w:val="39"/>
        </w:numPr>
        <w:spacing w:after="0" w:line="240" w:lineRule="auto"/>
        <w:rPr>
          <w:rFonts w:ascii="Aptos" w:hAnsi="Aptos" w:cs="Calibri"/>
          <w:sz w:val="24"/>
          <w:szCs w:val="24"/>
        </w:rPr>
      </w:pPr>
      <w:r>
        <w:rPr>
          <w:rFonts w:ascii="Aptos" w:hAnsi="Aptos" w:cs="Calibri"/>
          <w:sz w:val="24"/>
          <w:szCs w:val="24"/>
        </w:rPr>
        <w:t>There are no specific size min</w:t>
      </w:r>
      <w:r w:rsidR="005113D5">
        <w:rPr>
          <w:rFonts w:ascii="Aptos" w:hAnsi="Aptos" w:cs="Calibri"/>
          <w:sz w:val="24"/>
          <w:szCs w:val="24"/>
        </w:rPr>
        <w:t>imum requirements.</w:t>
      </w:r>
    </w:p>
    <w:p w14:paraId="205F1818" w14:textId="4B1C04A1" w:rsidR="005113D5" w:rsidRDefault="00A52E6F" w:rsidP="005113D5">
      <w:pPr>
        <w:pStyle w:val="ListParagraph"/>
        <w:numPr>
          <w:ilvl w:val="0"/>
          <w:numId w:val="39"/>
        </w:numPr>
        <w:spacing w:after="0" w:line="240" w:lineRule="auto"/>
        <w:rPr>
          <w:rFonts w:ascii="Aptos" w:hAnsi="Aptos" w:cs="Calibri"/>
          <w:sz w:val="24"/>
          <w:szCs w:val="24"/>
        </w:rPr>
      </w:pPr>
      <w:r>
        <w:rPr>
          <w:rFonts w:ascii="Aptos" w:hAnsi="Aptos" w:cs="Calibri"/>
          <w:sz w:val="24"/>
          <w:szCs w:val="24"/>
        </w:rPr>
        <w:t>Ryan Bushey:</w:t>
      </w:r>
      <w:r w:rsidR="00E479D3">
        <w:rPr>
          <w:rFonts w:ascii="Aptos" w:hAnsi="Aptos" w:cs="Calibri"/>
          <w:sz w:val="24"/>
          <w:szCs w:val="24"/>
        </w:rPr>
        <w:t xml:space="preserve"> Will you be looking for letters of support from partners and members of the SWB that are interested?</w:t>
      </w:r>
    </w:p>
    <w:p w14:paraId="1BBC39FB" w14:textId="46835D5F" w:rsidR="00E479D3" w:rsidRDefault="0027695A" w:rsidP="00E479D3">
      <w:pPr>
        <w:pStyle w:val="ListParagraph"/>
        <w:numPr>
          <w:ilvl w:val="1"/>
          <w:numId w:val="39"/>
        </w:numPr>
        <w:spacing w:after="0" w:line="240" w:lineRule="auto"/>
        <w:rPr>
          <w:rFonts w:ascii="Aptos" w:hAnsi="Aptos" w:cs="Calibri"/>
          <w:sz w:val="24"/>
          <w:szCs w:val="24"/>
        </w:rPr>
      </w:pPr>
      <w:r>
        <w:rPr>
          <w:rFonts w:ascii="Aptos" w:hAnsi="Aptos" w:cs="Calibri"/>
          <w:sz w:val="24"/>
          <w:szCs w:val="24"/>
        </w:rPr>
        <w:t xml:space="preserve">Yes, that would be helpful and would be </w:t>
      </w:r>
      <w:r w:rsidR="006A001C">
        <w:rPr>
          <w:rFonts w:ascii="Aptos" w:hAnsi="Aptos" w:cs="Calibri"/>
          <w:sz w:val="24"/>
          <w:szCs w:val="24"/>
        </w:rPr>
        <w:t>a low bar of entry</w:t>
      </w:r>
      <w:r w:rsidR="00A5569F">
        <w:rPr>
          <w:rFonts w:ascii="Aptos" w:hAnsi="Aptos" w:cs="Calibri"/>
          <w:sz w:val="24"/>
          <w:szCs w:val="24"/>
        </w:rPr>
        <w:t>. Other opportunities may include being a sub awardee on grants.</w:t>
      </w:r>
    </w:p>
    <w:p w14:paraId="36893FC8" w14:textId="5DBE3999" w:rsidR="00A5569F" w:rsidRDefault="003E4C52" w:rsidP="00A5569F">
      <w:pPr>
        <w:pStyle w:val="ListParagraph"/>
        <w:numPr>
          <w:ilvl w:val="0"/>
          <w:numId w:val="39"/>
        </w:numPr>
        <w:spacing w:after="0" w:line="240" w:lineRule="auto"/>
        <w:rPr>
          <w:rFonts w:ascii="Aptos" w:hAnsi="Aptos" w:cs="Calibri"/>
          <w:sz w:val="24"/>
          <w:szCs w:val="24"/>
        </w:rPr>
      </w:pPr>
      <w:r>
        <w:rPr>
          <w:rFonts w:ascii="Aptos" w:hAnsi="Aptos" w:cs="Calibri"/>
          <w:sz w:val="24"/>
          <w:szCs w:val="24"/>
        </w:rPr>
        <w:t>Adria Horn: How would this integrate with Work Source Maine?</w:t>
      </w:r>
    </w:p>
    <w:p w14:paraId="4E5EBB80" w14:textId="0D0AD0F3" w:rsidR="005A04A7" w:rsidRDefault="005A04A7" w:rsidP="005A04A7">
      <w:pPr>
        <w:pStyle w:val="ListParagraph"/>
        <w:numPr>
          <w:ilvl w:val="1"/>
          <w:numId w:val="39"/>
        </w:numPr>
        <w:spacing w:after="0" w:line="240" w:lineRule="auto"/>
        <w:rPr>
          <w:rFonts w:ascii="Aptos" w:hAnsi="Aptos" w:cs="Calibri"/>
          <w:sz w:val="24"/>
          <w:szCs w:val="24"/>
        </w:rPr>
      </w:pPr>
      <w:r>
        <w:rPr>
          <w:rFonts w:ascii="Aptos" w:hAnsi="Aptos" w:cs="Calibri"/>
          <w:sz w:val="24"/>
          <w:szCs w:val="24"/>
        </w:rPr>
        <w:t xml:space="preserve">Work Source Maine will be the </w:t>
      </w:r>
      <w:r w:rsidR="00247CB2">
        <w:rPr>
          <w:rFonts w:ascii="Aptos" w:hAnsi="Aptos" w:cs="Calibri"/>
          <w:sz w:val="24"/>
          <w:szCs w:val="24"/>
        </w:rPr>
        <w:t>site that the information is shared on and a vendor was recently selected. We are currently finishing contract negotiations.</w:t>
      </w:r>
    </w:p>
    <w:p w14:paraId="2EE2FC00" w14:textId="27588147" w:rsidR="009E53CA" w:rsidRDefault="009E53CA" w:rsidP="009E53CA">
      <w:pPr>
        <w:pStyle w:val="ListParagraph"/>
        <w:numPr>
          <w:ilvl w:val="0"/>
          <w:numId w:val="39"/>
        </w:numPr>
        <w:spacing w:after="0" w:line="240" w:lineRule="auto"/>
        <w:rPr>
          <w:rFonts w:ascii="Aptos" w:hAnsi="Aptos" w:cs="Calibri"/>
          <w:sz w:val="24"/>
          <w:szCs w:val="24"/>
        </w:rPr>
      </w:pPr>
      <w:r>
        <w:rPr>
          <w:rFonts w:ascii="Aptos" w:hAnsi="Aptos" w:cs="Calibri"/>
          <w:sz w:val="24"/>
          <w:szCs w:val="24"/>
        </w:rPr>
        <w:t>Jen O’Leary: What would success look like in 2-3 years?</w:t>
      </w:r>
    </w:p>
    <w:p w14:paraId="6840DE2E" w14:textId="216C5E13" w:rsidR="009E53CA" w:rsidRDefault="00B6512D" w:rsidP="009E53CA">
      <w:pPr>
        <w:pStyle w:val="ListParagraph"/>
        <w:numPr>
          <w:ilvl w:val="1"/>
          <w:numId w:val="39"/>
        </w:numPr>
        <w:spacing w:after="0" w:line="240" w:lineRule="auto"/>
        <w:rPr>
          <w:rFonts w:ascii="Aptos" w:hAnsi="Aptos" w:cs="Calibri"/>
          <w:sz w:val="24"/>
          <w:szCs w:val="24"/>
        </w:rPr>
      </w:pPr>
      <w:r>
        <w:rPr>
          <w:rFonts w:ascii="Aptos" w:hAnsi="Aptos" w:cs="Calibri"/>
          <w:sz w:val="24"/>
          <w:szCs w:val="24"/>
        </w:rPr>
        <w:t>Would like to stand up two to three new partnerships per year.</w:t>
      </w:r>
    </w:p>
    <w:p w14:paraId="204721F0" w14:textId="3B1AF0AA" w:rsidR="00B6512D" w:rsidRDefault="00B6512D" w:rsidP="009E53CA">
      <w:pPr>
        <w:pStyle w:val="ListParagraph"/>
        <w:numPr>
          <w:ilvl w:val="1"/>
          <w:numId w:val="39"/>
        </w:numPr>
        <w:spacing w:after="0" w:line="240" w:lineRule="auto"/>
        <w:rPr>
          <w:rFonts w:ascii="Aptos" w:hAnsi="Aptos" w:cs="Calibri"/>
          <w:sz w:val="24"/>
          <w:szCs w:val="24"/>
        </w:rPr>
      </w:pPr>
      <w:r>
        <w:rPr>
          <w:rFonts w:ascii="Aptos" w:hAnsi="Aptos" w:cs="Calibri"/>
          <w:sz w:val="24"/>
          <w:szCs w:val="24"/>
        </w:rPr>
        <w:t xml:space="preserve">Try to establish a dedicated </w:t>
      </w:r>
      <w:r w:rsidR="00BA1A47">
        <w:rPr>
          <w:rFonts w:ascii="Aptos" w:hAnsi="Aptos" w:cs="Calibri"/>
          <w:sz w:val="24"/>
          <w:szCs w:val="24"/>
        </w:rPr>
        <w:t>source of funding for the program.</w:t>
      </w:r>
    </w:p>
    <w:p w14:paraId="23870EDB" w14:textId="550DDA39" w:rsidR="00FB5DA1" w:rsidRDefault="00FB5DA1" w:rsidP="009E53CA">
      <w:pPr>
        <w:pStyle w:val="ListParagraph"/>
        <w:numPr>
          <w:ilvl w:val="1"/>
          <w:numId w:val="39"/>
        </w:numPr>
        <w:spacing w:after="0" w:line="240" w:lineRule="auto"/>
        <w:rPr>
          <w:rFonts w:ascii="Aptos" w:hAnsi="Aptos" w:cs="Calibri"/>
          <w:sz w:val="24"/>
          <w:szCs w:val="24"/>
        </w:rPr>
      </w:pPr>
      <w:r>
        <w:rPr>
          <w:rFonts w:ascii="Aptos" w:hAnsi="Aptos" w:cs="Calibri"/>
          <w:sz w:val="24"/>
          <w:szCs w:val="24"/>
        </w:rPr>
        <w:t xml:space="preserve">Work will fit most cleanly into the Strategy G from the 10-Year Economic Development Plan, which </w:t>
      </w:r>
      <w:r w:rsidR="000F0CF9">
        <w:rPr>
          <w:rFonts w:ascii="Aptos" w:hAnsi="Aptos" w:cs="Calibri"/>
          <w:sz w:val="24"/>
          <w:szCs w:val="24"/>
        </w:rPr>
        <w:t>is focused on Hubs of Excellence.</w:t>
      </w:r>
    </w:p>
    <w:p w14:paraId="136E8DF0" w14:textId="3E53EE08" w:rsidR="00620074" w:rsidRDefault="00620074" w:rsidP="00620074">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Ryan Bushey: From experience, having non-continuous funding can be one of the biggest barriers and can </w:t>
      </w:r>
      <w:r w:rsidR="00441816">
        <w:rPr>
          <w:rFonts w:ascii="Aptos" w:hAnsi="Aptos" w:cs="Calibri"/>
          <w:sz w:val="24"/>
          <w:szCs w:val="24"/>
        </w:rPr>
        <w:t>impact the momentum of the projects.</w:t>
      </w:r>
    </w:p>
    <w:p w14:paraId="7FAA33E8" w14:textId="033FD9C8" w:rsidR="00441816" w:rsidRDefault="00887E8B" w:rsidP="00620074">
      <w:pPr>
        <w:pStyle w:val="ListParagraph"/>
        <w:numPr>
          <w:ilvl w:val="0"/>
          <w:numId w:val="39"/>
        </w:numPr>
        <w:spacing w:after="0" w:line="240" w:lineRule="auto"/>
        <w:rPr>
          <w:rFonts w:ascii="Aptos" w:hAnsi="Aptos" w:cs="Calibri"/>
          <w:sz w:val="24"/>
          <w:szCs w:val="24"/>
        </w:rPr>
      </w:pPr>
      <w:r>
        <w:rPr>
          <w:rFonts w:ascii="Aptos" w:hAnsi="Aptos" w:cs="Calibri"/>
          <w:sz w:val="24"/>
          <w:szCs w:val="24"/>
        </w:rPr>
        <w:t>Adria Horn: It may be worth having Industry Partners get involved with the Industry Leadership Committee</w:t>
      </w:r>
      <w:r w:rsidR="001F7350">
        <w:rPr>
          <w:rFonts w:ascii="Aptos" w:hAnsi="Aptos" w:cs="Calibri"/>
          <w:sz w:val="24"/>
          <w:szCs w:val="24"/>
        </w:rPr>
        <w:t>.</w:t>
      </w:r>
    </w:p>
    <w:p w14:paraId="6615B516" w14:textId="7E95DF8E" w:rsidR="00106BBC" w:rsidRDefault="00106BBC" w:rsidP="00620074">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LuAnn Ballesteros: Do we have any sense of what the annual funding would be? </w:t>
      </w:r>
    </w:p>
    <w:p w14:paraId="1E69F5CE" w14:textId="2B290772" w:rsidR="00AD4C3E" w:rsidRDefault="00AD4C3E" w:rsidP="00AD4C3E">
      <w:pPr>
        <w:pStyle w:val="ListParagraph"/>
        <w:numPr>
          <w:ilvl w:val="1"/>
          <w:numId w:val="39"/>
        </w:numPr>
        <w:spacing w:after="0" w:line="240" w:lineRule="auto"/>
        <w:rPr>
          <w:rFonts w:ascii="Aptos" w:hAnsi="Aptos" w:cs="Calibri"/>
          <w:sz w:val="24"/>
          <w:szCs w:val="24"/>
        </w:rPr>
      </w:pPr>
      <w:r>
        <w:rPr>
          <w:rFonts w:ascii="Aptos" w:hAnsi="Aptos" w:cs="Calibri"/>
          <w:sz w:val="24"/>
          <w:szCs w:val="24"/>
        </w:rPr>
        <w:t>We can go back to look at the exact numbers but Chris provided general frame of reference for the current scope of the grants.</w:t>
      </w:r>
    </w:p>
    <w:p w14:paraId="48319691" w14:textId="15DB03FA" w:rsidR="00AD4C3E" w:rsidRDefault="00B32760" w:rsidP="00AD4C3E">
      <w:pPr>
        <w:pStyle w:val="ListParagraph"/>
        <w:numPr>
          <w:ilvl w:val="0"/>
          <w:numId w:val="39"/>
        </w:numPr>
        <w:spacing w:after="0" w:line="240" w:lineRule="auto"/>
        <w:rPr>
          <w:rFonts w:ascii="Aptos" w:hAnsi="Aptos" w:cs="Calibri"/>
          <w:sz w:val="24"/>
          <w:szCs w:val="24"/>
        </w:rPr>
      </w:pPr>
      <w:r>
        <w:rPr>
          <w:rFonts w:ascii="Aptos" w:hAnsi="Aptos" w:cs="Calibri"/>
          <w:sz w:val="24"/>
          <w:szCs w:val="24"/>
        </w:rPr>
        <w:t xml:space="preserve">The Board broke into </w:t>
      </w:r>
      <w:r w:rsidR="00CA23A2">
        <w:rPr>
          <w:rFonts w:ascii="Aptos" w:hAnsi="Aptos" w:cs="Calibri"/>
          <w:sz w:val="24"/>
          <w:szCs w:val="24"/>
        </w:rPr>
        <w:t>three small groups to discuss the following questions.</w:t>
      </w:r>
      <w:r w:rsidR="00CA23A2">
        <w:rPr>
          <w:rFonts w:ascii="Aptos" w:hAnsi="Aptos" w:cs="Calibri"/>
          <w:sz w:val="24"/>
          <w:szCs w:val="24"/>
        </w:rPr>
        <w:tab/>
      </w:r>
    </w:p>
    <w:p w14:paraId="5E4E8EEE" w14:textId="77777777" w:rsidR="00300557" w:rsidRDefault="00300557" w:rsidP="00CA23A2">
      <w:pPr>
        <w:pStyle w:val="ListParagraph"/>
        <w:numPr>
          <w:ilvl w:val="1"/>
          <w:numId w:val="39"/>
        </w:numPr>
        <w:spacing w:after="0" w:line="240" w:lineRule="auto"/>
        <w:rPr>
          <w:rFonts w:ascii="Aptos" w:hAnsi="Aptos" w:cs="Calibri"/>
          <w:sz w:val="24"/>
          <w:szCs w:val="24"/>
        </w:rPr>
      </w:pPr>
      <w:r w:rsidRPr="00300557">
        <w:rPr>
          <w:rFonts w:ascii="Aptos" w:hAnsi="Aptos" w:cs="Calibri"/>
          <w:sz w:val="24"/>
          <w:szCs w:val="24"/>
        </w:rPr>
        <w:t>Responding to the strategic plan (does it look like what the board wants from this collaborative, and have we missed anything)</w:t>
      </w:r>
      <w:r>
        <w:rPr>
          <w:rFonts w:ascii="Aptos" w:hAnsi="Aptos" w:cs="Calibri"/>
          <w:sz w:val="24"/>
          <w:szCs w:val="24"/>
        </w:rPr>
        <w:t>.</w:t>
      </w:r>
    </w:p>
    <w:p w14:paraId="01BB617D" w14:textId="77777777" w:rsidR="00A03B5F" w:rsidRDefault="00300557" w:rsidP="00CA23A2">
      <w:pPr>
        <w:pStyle w:val="ListParagraph"/>
        <w:numPr>
          <w:ilvl w:val="1"/>
          <w:numId w:val="39"/>
        </w:numPr>
        <w:spacing w:after="0" w:line="240" w:lineRule="auto"/>
        <w:rPr>
          <w:rFonts w:ascii="Aptos" w:hAnsi="Aptos" w:cs="Calibri"/>
          <w:sz w:val="24"/>
          <w:szCs w:val="24"/>
        </w:rPr>
      </w:pPr>
      <w:r>
        <w:rPr>
          <w:rFonts w:ascii="Aptos" w:hAnsi="Aptos" w:cs="Calibri"/>
          <w:sz w:val="24"/>
          <w:szCs w:val="24"/>
        </w:rPr>
        <w:t>B</w:t>
      </w:r>
      <w:r w:rsidRPr="00300557">
        <w:rPr>
          <w:rFonts w:ascii="Aptos" w:hAnsi="Aptos" w:cs="Calibri"/>
          <w:sz w:val="24"/>
          <w:szCs w:val="24"/>
        </w:rPr>
        <w:t>rainstorm common set of metrics and/or data collection techniques they would recommend to new partnerships</w:t>
      </w:r>
      <w:r w:rsidR="00A03B5F">
        <w:rPr>
          <w:rFonts w:ascii="Aptos" w:hAnsi="Aptos" w:cs="Calibri"/>
          <w:sz w:val="24"/>
          <w:szCs w:val="24"/>
        </w:rPr>
        <w:t>.</w:t>
      </w:r>
    </w:p>
    <w:p w14:paraId="09884672" w14:textId="319E75A8" w:rsidR="00CA23A2" w:rsidRPr="006B5421" w:rsidRDefault="00A03B5F" w:rsidP="00CA23A2">
      <w:pPr>
        <w:pStyle w:val="ListParagraph"/>
        <w:numPr>
          <w:ilvl w:val="1"/>
          <w:numId w:val="39"/>
        </w:numPr>
        <w:spacing w:after="0" w:line="240" w:lineRule="auto"/>
        <w:rPr>
          <w:rFonts w:ascii="Aptos" w:hAnsi="Aptos" w:cs="Calibri"/>
          <w:sz w:val="24"/>
          <w:szCs w:val="24"/>
        </w:rPr>
      </w:pPr>
      <w:r>
        <w:rPr>
          <w:rFonts w:ascii="Aptos" w:hAnsi="Aptos" w:cs="Calibri"/>
          <w:sz w:val="24"/>
          <w:szCs w:val="24"/>
        </w:rPr>
        <w:t>B</w:t>
      </w:r>
      <w:r w:rsidR="00300557" w:rsidRPr="00300557">
        <w:rPr>
          <w:rFonts w:ascii="Aptos" w:hAnsi="Aptos" w:cs="Calibri"/>
          <w:sz w:val="24"/>
          <w:szCs w:val="24"/>
        </w:rPr>
        <w:t>rainstorm what resources you would like us to build to support current and future partnerships. </w:t>
      </w:r>
    </w:p>
    <w:p w14:paraId="603D11D4" w14:textId="77777777" w:rsidR="006B5421" w:rsidRPr="00E55B9E" w:rsidRDefault="006B5421" w:rsidP="00512252">
      <w:pPr>
        <w:spacing w:after="0" w:line="240" w:lineRule="auto"/>
        <w:ind w:left="720" w:hanging="720"/>
        <w:rPr>
          <w:rFonts w:ascii="Aptos" w:hAnsi="Aptos" w:cs="Calibri"/>
          <w:sz w:val="24"/>
          <w:szCs w:val="24"/>
        </w:rPr>
      </w:pPr>
    </w:p>
    <w:p w14:paraId="4A747BED" w14:textId="7994FA2A" w:rsidR="007F79AD" w:rsidRDefault="00EC7A3A" w:rsidP="00917BF1">
      <w:pPr>
        <w:spacing w:after="0" w:line="240" w:lineRule="auto"/>
        <w:ind w:left="720" w:hanging="720"/>
        <w:rPr>
          <w:rFonts w:ascii="Aptos" w:hAnsi="Aptos" w:cs="Calibri"/>
          <w:b/>
          <w:bCs/>
          <w:sz w:val="24"/>
          <w:szCs w:val="24"/>
        </w:rPr>
      </w:pPr>
      <w:r w:rsidRPr="00494DF1">
        <w:rPr>
          <w:rFonts w:ascii="Aptos" w:hAnsi="Aptos" w:cs="Calibri"/>
          <w:b/>
          <w:bCs/>
          <w:sz w:val="24"/>
          <w:szCs w:val="24"/>
        </w:rPr>
        <w:t xml:space="preserve">Workforce System Partner </w:t>
      </w:r>
      <w:r w:rsidR="00730410" w:rsidRPr="00494DF1">
        <w:rPr>
          <w:rFonts w:ascii="Aptos" w:hAnsi="Aptos" w:cs="Calibri"/>
          <w:b/>
          <w:bCs/>
          <w:sz w:val="24"/>
          <w:szCs w:val="24"/>
        </w:rPr>
        <w:t xml:space="preserve">Presentation </w:t>
      </w:r>
      <w:r w:rsidR="00D16875" w:rsidRPr="00494DF1">
        <w:rPr>
          <w:rFonts w:ascii="Aptos" w:hAnsi="Aptos" w:cs="Calibri"/>
          <w:b/>
          <w:bCs/>
          <w:sz w:val="24"/>
          <w:szCs w:val="24"/>
        </w:rPr>
        <w:t>–</w:t>
      </w:r>
      <w:r w:rsidR="00730410" w:rsidRPr="00494DF1">
        <w:rPr>
          <w:rFonts w:ascii="Aptos" w:hAnsi="Aptos" w:cs="Calibri"/>
          <w:b/>
          <w:bCs/>
          <w:sz w:val="24"/>
          <w:szCs w:val="24"/>
        </w:rPr>
        <w:t xml:space="preserve"> </w:t>
      </w:r>
      <w:r w:rsidR="00D16875" w:rsidRPr="00494DF1">
        <w:rPr>
          <w:rFonts w:ascii="Aptos" w:hAnsi="Aptos" w:cs="Calibri"/>
          <w:b/>
          <w:bCs/>
          <w:sz w:val="24"/>
          <w:szCs w:val="24"/>
        </w:rPr>
        <w:t>Michelle Anderson, CEO of Junior Achievement of Maine</w:t>
      </w:r>
    </w:p>
    <w:p w14:paraId="0F578ED5" w14:textId="51774FD0" w:rsidR="00494DF1" w:rsidRPr="00AB1D4B" w:rsidRDefault="0043311E" w:rsidP="00AB1D4B">
      <w:pPr>
        <w:pStyle w:val="ListParagraph"/>
        <w:numPr>
          <w:ilvl w:val="0"/>
          <w:numId w:val="40"/>
        </w:numPr>
        <w:spacing w:after="0" w:line="240" w:lineRule="auto"/>
        <w:rPr>
          <w:rFonts w:ascii="Aptos" w:hAnsi="Aptos" w:cs="Calibri"/>
          <w:sz w:val="24"/>
          <w:szCs w:val="24"/>
        </w:rPr>
      </w:pPr>
      <w:r>
        <w:rPr>
          <w:rFonts w:ascii="Aptos" w:hAnsi="Aptos" w:cs="Calibri"/>
          <w:sz w:val="24"/>
          <w:szCs w:val="24"/>
        </w:rPr>
        <w:t>Michelle Anderson</w:t>
      </w:r>
      <w:r w:rsidR="009A71F1">
        <w:rPr>
          <w:rFonts w:ascii="Aptos" w:hAnsi="Aptos" w:cs="Calibri"/>
          <w:sz w:val="24"/>
          <w:szCs w:val="24"/>
        </w:rPr>
        <w:t xml:space="preserve">, President and CEO of Junior Achievement of Maine joined the meeting to </w:t>
      </w:r>
      <w:r w:rsidR="00AB1D4B">
        <w:rPr>
          <w:rFonts w:ascii="Aptos" w:hAnsi="Aptos" w:cs="Calibri"/>
          <w:sz w:val="24"/>
          <w:szCs w:val="24"/>
        </w:rPr>
        <w:t>provide awareness of the</w:t>
      </w:r>
      <w:r w:rsidR="00A602B6">
        <w:rPr>
          <w:rFonts w:ascii="Aptos" w:hAnsi="Aptos" w:cs="Calibri"/>
          <w:sz w:val="24"/>
          <w:szCs w:val="24"/>
        </w:rPr>
        <w:t xml:space="preserve"> </w:t>
      </w:r>
      <w:r w:rsidR="009E4F66" w:rsidRPr="00AB1D4B">
        <w:rPr>
          <w:rFonts w:ascii="Aptos" w:hAnsi="Aptos" w:cs="Calibri"/>
          <w:sz w:val="24"/>
          <w:szCs w:val="24"/>
        </w:rPr>
        <w:t>work they do and intersections with the SWDB.</w:t>
      </w:r>
    </w:p>
    <w:p w14:paraId="1BF31899" w14:textId="2C672B33" w:rsidR="00C50817" w:rsidRDefault="00CA31E1" w:rsidP="00494DF1">
      <w:pPr>
        <w:pStyle w:val="ListParagraph"/>
        <w:numPr>
          <w:ilvl w:val="0"/>
          <w:numId w:val="40"/>
        </w:numPr>
        <w:spacing w:after="0" w:line="240" w:lineRule="auto"/>
        <w:rPr>
          <w:rFonts w:ascii="Aptos" w:hAnsi="Aptos" w:cs="Calibri"/>
          <w:sz w:val="24"/>
          <w:szCs w:val="24"/>
        </w:rPr>
      </w:pPr>
      <w:r>
        <w:rPr>
          <w:rFonts w:ascii="Aptos" w:hAnsi="Aptos" w:cs="Calibri"/>
          <w:sz w:val="24"/>
          <w:szCs w:val="24"/>
        </w:rPr>
        <w:t>The mission is to inspire and prepare K-12</w:t>
      </w:r>
      <w:r w:rsidRPr="00CA31E1">
        <w:rPr>
          <w:rFonts w:ascii="Aptos" w:hAnsi="Aptos" w:cs="Calibri"/>
          <w:sz w:val="24"/>
          <w:szCs w:val="24"/>
          <w:vertAlign w:val="superscript"/>
        </w:rPr>
        <w:t>th</w:t>
      </w:r>
      <w:r>
        <w:rPr>
          <w:rFonts w:ascii="Aptos" w:hAnsi="Aptos" w:cs="Calibri"/>
          <w:sz w:val="24"/>
          <w:szCs w:val="24"/>
        </w:rPr>
        <w:t xml:space="preserve"> grade students to </w:t>
      </w:r>
      <w:r w:rsidR="00F64B1C">
        <w:rPr>
          <w:rFonts w:ascii="Aptos" w:hAnsi="Aptos" w:cs="Calibri"/>
          <w:sz w:val="24"/>
          <w:szCs w:val="24"/>
        </w:rPr>
        <w:t>be career and life ready.</w:t>
      </w:r>
    </w:p>
    <w:p w14:paraId="16710E4F" w14:textId="53205F0A" w:rsidR="00F64B1C" w:rsidRDefault="00F64B1C" w:rsidP="00F64B1C">
      <w:pPr>
        <w:pStyle w:val="ListParagraph"/>
        <w:numPr>
          <w:ilvl w:val="1"/>
          <w:numId w:val="40"/>
        </w:numPr>
        <w:spacing w:after="0" w:line="240" w:lineRule="auto"/>
        <w:rPr>
          <w:rFonts w:ascii="Aptos" w:hAnsi="Aptos" w:cs="Calibri"/>
          <w:sz w:val="24"/>
          <w:szCs w:val="24"/>
        </w:rPr>
      </w:pPr>
      <w:r>
        <w:rPr>
          <w:rFonts w:ascii="Aptos" w:hAnsi="Aptos" w:cs="Calibri"/>
          <w:sz w:val="24"/>
          <w:szCs w:val="24"/>
        </w:rPr>
        <w:t>Three main goals:</w:t>
      </w:r>
    </w:p>
    <w:p w14:paraId="1B3B8997" w14:textId="0A6A5FF7" w:rsidR="00F64B1C" w:rsidRDefault="00F34853" w:rsidP="00F64B1C">
      <w:pPr>
        <w:pStyle w:val="ListParagraph"/>
        <w:numPr>
          <w:ilvl w:val="2"/>
          <w:numId w:val="40"/>
        </w:numPr>
        <w:spacing w:after="0" w:line="240" w:lineRule="auto"/>
        <w:rPr>
          <w:rFonts w:ascii="Aptos" w:hAnsi="Aptos" w:cs="Calibri"/>
          <w:sz w:val="24"/>
          <w:szCs w:val="24"/>
        </w:rPr>
      </w:pPr>
      <w:r>
        <w:rPr>
          <w:rFonts w:ascii="Aptos" w:hAnsi="Aptos" w:cs="Calibri"/>
          <w:sz w:val="24"/>
          <w:szCs w:val="24"/>
        </w:rPr>
        <w:t>Work and career awareness.</w:t>
      </w:r>
    </w:p>
    <w:p w14:paraId="74B94C21" w14:textId="463BBFBE" w:rsidR="00F34853" w:rsidRDefault="00F34853" w:rsidP="00F64B1C">
      <w:pPr>
        <w:pStyle w:val="ListParagraph"/>
        <w:numPr>
          <w:ilvl w:val="2"/>
          <w:numId w:val="40"/>
        </w:numPr>
        <w:spacing w:after="0" w:line="240" w:lineRule="auto"/>
        <w:rPr>
          <w:rFonts w:ascii="Aptos" w:hAnsi="Aptos" w:cs="Calibri"/>
          <w:sz w:val="24"/>
          <w:szCs w:val="24"/>
        </w:rPr>
      </w:pPr>
      <w:r>
        <w:rPr>
          <w:rFonts w:ascii="Aptos" w:hAnsi="Aptos" w:cs="Calibri"/>
          <w:sz w:val="24"/>
          <w:szCs w:val="24"/>
        </w:rPr>
        <w:t>Entrepreneurial Mindset.</w:t>
      </w:r>
    </w:p>
    <w:p w14:paraId="605B4F2F" w14:textId="3A935C8D" w:rsidR="00F34853" w:rsidRDefault="00F34853" w:rsidP="00F64B1C">
      <w:pPr>
        <w:pStyle w:val="ListParagraph"/>
        <w:numPr>
          <w:ilvl w:val="2"/>
          <w:numId w:val="40"/>
        </w:numPr>
        <w:spacing w:after="0" w:line="240" w:lineRule="auto"/>
        <w:rPr>
          <w:rFonts w:ascii="Aptos" w:hAnsi="Aptos" w:cs="Calibri"/>
          <w:sz w:val="24"/>
          <w:szCs w:val="24"/>
        </w:rPr>
      </w:pPr>
      <w:r>
        <w:rPr>
          <w:rFonts w:ascii="Aptos" w:hAnsi="Aptos" w:cs="Calibri"/>
          <w:sz w:val="24"/>
          <w:szCs w:val="24"/>
        </w:rPr>
        <w:t>Financial decision making.</w:t>
      </w:r>
    </w:p>
    <w:p w14:paraId="1B1524DE" w14:textId="1107957E" w:rsidR="00B97555" w:rsidRDefault="00B97555" w:rsidP="00BE26D5">
      <w:pPr>
        <w:pStyle w:val="ListParagraph"/>
        <w:numPr>
          <w:ilvl w:val="0"/>
          <w:numId w:val="40"/>
        </w:numPr>
        <w:spacing w:after="0" w:line="240" w:lineRule="auto"/>
        <w:rPr>
          <w:rFonts w:ascii="Aptos" w:hAnsi="Aptos" w:cs="Calibri"/>
          <w:sz w:val="24"/>
          <w:szCs w:val="24"/>
        </w:rPr>
      </w:pPr>
      <w:r>
        <w:rPr>
          <w:rFonts w:ascii="Aptos" w:hAnsi="Aptos" w:cs="Calibri"/>
          <w:sz w:val="24"/>
          <w:szCs w:val="24"/>
        </w:rPr>
        <w:t>Junior Achievement</w:t>
      </w:r>
      <w:r w:rsidR="009F7694">
        <w:rPr>
          <w:rFonts w:ascii="Aptos" w:hAnsi="Aptos" w:cs="Calibri"/>
          <w:sz w:val="24"/>
          <w:szCs w:val="24"/>
        </w:rPr>
        <w:t xml:space="preserve"> (JA)</w:t>
      </w:r>
      <w:r>
        <w:rPr>
          <w:rFonts w:ascii="Aptos" w:hAnsi="Aptos" w:cs="Calibri"/>
          <w:sz w:val="24"/>
          <w:szCs w:val="24"/>
        </w:rPr>
        <w:t xml:space="preserve"> cultivates mindsets and skill sets that help students</w:t>
      </w:r>
      <w:r w:rsidR="00AA19CF">
        <w:rPr>
          <w:rFonts w:ascii="Aptos" w:hAnsi="Aptos" w:cs="Calibri"/>
          <w:sz w:val="24"/>
          <w:szCs w:val="24"/>
        </w:rPr>
        <w:t xml:space="preserve"> envision choice filled lives.</w:t>
      </w:r>
    </w:p>
    <w:p w14:paraId="260C180F" w14:textId="6A7A2156" w:rsidR="00AA19CF" w:rsidRDefault="00AA19CF" w:rsidP="00BE26D5">
      <w:pPr>
        <w:pStyle w:val="ListParagraph"/>
        <w:numPr>
          <w:ilvl w:val="0"/>
          <w:numId w:val="40"/>
        </w:numPr>
        <w:spacing w:after="0" w:line="240" w:lineRule="auto"/>
        <w:rPr>
          <w:rFonts w:ascii="Aptos" w:hAnsi="Aptos" w:cs="Calibri"/>
          <w:sz w:val="24"/>
          <w:szCs w:val="24"/>
        </w:rPr>
      </w:pPr>
      <w:r>
        <w:rPr>
          <w:rFonts w:ascii="Aptos" w:hAnsi="Aptos" w:cs="Calibri"/>
          <w:sz w:val="24"/>
          <w:szCs w:val="24"/>
        </w:rPr>
        <w:t xml:space="preserve">In the 2023-2024 school year, </w:t>
      </w:r>
      <w:r w:rsidR="009E7F1D">
        <w:rPr>
          <w:rFonts w:ascii="Aptos" w:hAnsi="Aptos" w:cs="Calibri"/>
          <w:sz w:val="24"/>
          <w:szCs w:val="24"/>
        </w:rPr>
        <w:t>13,350 students were impacted and there was an increase in volunteer hours.</w:t>
      </w:r>
    </w:p>
    <w:p w14:paraId="2DFCACA6" w14:textId="47103974" w:rsidR="009E7F1D" w:rsidRDefault="009E7F1D" w:rsidP="00BE26D5">
      <w:pPr>
        <w:pStyle w:val="ListParagraph"/>
        <w:numPr>
          <w:ilvl w:val="0"/>
          <w:numId w:val="40"/>
        </w:numPr>
        <w:spacing w:after="0" w:line="240" w:lineRule="auto"/>
        <w:rPr>
          <w:rFonts w:ascii="Aptos" w:hAnsi="Aptos" w:cs="Calibri"/>
          <w:sz w:val="24"/>
          <w:szCs w:val="24"/>
        </w:rPr>
      </w:pPr>
      <w:r>
        <w:rPr>
          <w:rFonts w:ascii="Aptos" w:hAnsi="Aptos" w:cs="Calibri"/>
          <w:sz w:val="24"/>
          <w:szCs w:val="24"/>
        </w:rPr>
        <w:t>JA</w:t>
      </w:r>
      <w:r w:rsidR="009F7694">
        <w:rPr>
          <w:rFonts w:ascii="Aptos" w:hAnsi="Aptos" w:cs="Calibri"/>
          <w:sz w:val="24"/>
          <w:szCs w:val="24"/>
        </w:rPr>
        <w:t xml:space="preserve"> works directly with school districts to create tailored, hands on learning experiences for their students.</w:t>
      </w:r>
      <w:r w:rsidR="00C81CBD">
        <w:rPr>
          <w:rFonts w:ascii="Aptos" w:hAnsi="Aptos" w:cs="Calibri"/>
          <w:sz w:val="24"/>
          <w:szCs w:val="24"/>
        </w:rPr>
        <w:t xml:space="preserve"> All of the experiences are designed to meet the district’s educational needs and standards.</w:t>
      </w:r>
    </w:p>
    <w:p w14:paraId="239007CA" w14:textId="3ECC93A8" w:rsidR="001C22A3" w:rsidRDefault="001C22A3" w:rsidP="00BE26D5">
      <w:pPr>
        <w:pStyle w:val="ListParagraph"/>
        <w:numPr>
          <w:ilvl w:val="0"/>
          <w:numId w:val="40"/>
        </w:numPr>
        <w:spacing w:after="0" w:line="240" w:lineRule="auto"/>
        <w:rPr>
          <w:rFonts w:ascii="Aptos" w:hAnsi="Aptos" w:cs="Calibri"/>
          <w:sz w:val="24"/>
          <w:szCs w:val="24"/>
        </w:rPr>
      </w:pPr>
      <w:r>
        <w:rPr>
          <w:rFonts w:ascii="Aptos" w:hAnsi="Aptos" w:cs="Calibri"/>
          <w:sz w:val="24"/>
          <w:szCs w:val="24"/>
        </w:rPr>
        <w:t xml:space="preserve">As part of JA’s long-term planning, they are looking at creating an experiential learning center in Southern Maine, where students can </w:t>
      </w:r>
      <w:r w:rsidR="00D53F09">
        <w:rPr>
          <w:rFonts w:ascii="Aptos" w:hAnsi="Aptos" w:cs="Calibri"/>
          <w:sz w:val="24"/>
          <w:szCs w:val="24"/>
        </w:rPr>
        <w:t>utilize what they learned in the classroom and put it to practice in a simulated environment.</w:t>
      </w:r>
    </w:p>
    <w:p w14:paraId="5673DBD7" w14:textId="788EE414" w:rsidR="00553DC8" w:rsidRDefault="00E23619" w:rsidP="00553DC8">
      <w:pPr>
        <w:pStyle w:val="ListParagraph"/>
        <w:numPr>
          <w:ilvl w:val="0"/>
          <w:numId w:val="40"/>
        </w:numPr>
        <w:spacing w:after="0" w:line="240" w:lineRule="auto"/>
        <w:rPr>
          <w:rFonts w:ascii="Aptos" w:hAnsi="Aptos" w:cs="Calibri"/>
          <w:sz w:val="24"/>
          <w:szCs w:val="24"/>
        </w:rPr>
      </w:pPr>
      <w:r>
        <w:rPr>
          <w:rFonts w:ascii="Aptos" w:hAnsi="Aptos" w:cs="Calibri"/>
          <w:sz w:val="24"/>
          <w:szCs w:val="24"/>
        </w:rPr>
        <w:t xml:space="preserve">Adria Horn: It is important to recognize the need for workers into the future and JA </w:t>
      </w:r>
      <w:r w:rsidR="00AC1126">
        <w:rPr>
          <w:rFonts w:ascii="Aptos" w:hAnsi="Aptos" w:cs="Calibri"/>
          <w:sz w:val="24"/>
          <w:szCs w:val="24"/>
        </w:rPr>
        <w:t>is a fantastic way to embed the interest in careers and trades early.</w:t>
      </w:r>
    </w:p>
    <w:p w14:paraId="7B32E299" w14:textId="13A113A4" w:rsidR="008B1CC8" w:rsidRPr="00494DF1" w:rsidRDefault="008B1CC8" w:rsidP="00553DC8">
      <w:pPr>
        <w:pStyle w:val="ListParagraph"/>
        <w:numPr>
          <w:ilvl w:val="0"/>
          <w:numId w:val="40"/>
        </w:numPr>
        <w:spacing w:after="0" w:line="240" w:lineRule="auto"/>
        <w:rPr>
          <w:rFonts w:ascii="Aptos" w:hAnsi="Aptos" w:cs="Calibri"/>
          <w:sz w:val="24"/>
          <w:szCs w:val="24"/>
        </w:rPr>
      </w:pPr>
      <w:r>
        <w:rPr>
          <w:rFonts w:ascii="Aptos" w:hAnsi="Aptos" w:cs="Calibri"/>
          <w:sz w:val="24"/>
          <w:szCs w:val="24"/>
        </w:rPr>
        <w:t>Vaughan and the rest of the Board thanked Michelle for sharing</w:t>
      </w:r>
      <w:r w:rsidR="00FD60CF">
        <w:rPr>
          <w:rFonts w:ascii="Aptos" w:hAnsi="Aptos" w:cs="Calibri"/>
          <w:sz w:val="24"/>
          <w:szCs w:val="24"/>
        </w:rPr>
        <w:t xml:space="preserve"> her presentation.</w:t>
      </w:r>
    </w:p>
    <w:p w14:paraId="4BBB2A24" w14:textId="77777777" w:rsidR="006C0FD7" w:rsidRPr="00E55B9E" w:rsidRDefault="006C0FD7" w:rsidP="00FB5C00">
      <w:pPr>
        <w:spacing w:after="0" w:line="240" w:lineRule="auto"/>
        <w:rPr>
          <w:rFonts w:ascii="Aptos" w:hAnsi="Aptos" w:cstheme="minorHAnsi"/>
          <w:sz w:val="24"/>
          <w:szCs w:val="24"/>
        </w:rPr>
      </w:pPr>
    </w:p>
    <w:p w14:paraId="2167989F" w14:textId="45115184" w:rsidR="006C0FD7" w:rsidRDefault="006C0FD7" w:rsidP="00FB5C00">
      <w:pPr>
        <w:spacing w:after="0" w:line="240" w:lineRule="auto"/>
        <w:rPr>
          <w:rFonts w:ascii="Aptos" w:hAnsi="Aptos" w:cstheme="minorHAnsi"/>
          <w:b/>
          <w:bCs/>
          <w:sz w:val="24"/>
          <w:szCs w:val="24"/>
        </w:rPr>
      </w:pPr>
      <w:r w:rsidRPr="00494DF1">
        <w:rPr>
          <w:rFonts w:ascii="Aptos" w:hAnsi="Aptos" w:cstheme="minorHAnsi"/>
          <w:b/>
          <w:bCs/>
          <w:sz w:val="24"/>
          <w:szCs w:val="24"/>
        </w:rPr>
        <w:t>Public Comment Period</w:t>
      </w:r>
    </w:p>
    <w:p w14:paraId="406288AF" w14:textId="4C1CE920" w:rsidR="00494DF1" w:rsidRPr="00494DF1" w:rsidRDefault="00494DF1" w:rsidP="00494DF1">
      <w:pPr>
        <w:pStyle w:val="ListParagraph"/>
        <w:numPr>
          <w:ilvl w:val="0"/>
          <w:numId w:val="40"/>
        </w:numPr>
        <w:spacing w:after="0" w:line="240" w:lineRule="auto"/>
        <w:rPr>
          <w:rFonts w:ascii="Aptos" w:hAnsi="Aptos" w:cstheme="minorHAnsi"/>
          <w:b/>
          <w:bCs/>
          <w:sz w:val="24"/>
          <w:szCs w:val="24"/>
        </w:rPr>
      </w:pPr>
      <w:r>
        <w:rPr>
          <w:rFonts w:ascii="Aptos" w:hAnsi="Aptos" w:cstheme="minorHAnsi"/>
          <w:sz w:val="24"/>
          <w:szCs w:val="24"/>
        </w:rPr>
        <w:t xml:space="preserve">Vaughan Woodruff opened the </w:t>
      </w:r>
      <w:r w:rsidR="000E5DEF">
        <w:rPr>
          <w:rFonts w:ascii="Aptos" w:hAnsi="Aptos" w:cstheme="minorHAnsi"/>
          <w:sz w:val="24"/>
          <w:szCs w:val="24"/>
        </w:rPr>
        <w:t>meeting for any comments from the public</w:t>
      </w:r>
      <w:r w:rsidR="0062368A">
        <w:rPr>
          <w:rFonts w:ascii="Aptos" w:hAnsi="Aptos" w:cstheme="minorHAnsi"/>
          <w:sz w:val="24"/>
          <w:szCs w:val="24"/>
        </w:rPr>
        <w:t xml:space="preserve"> and</w:t>
      </w:r>
      <w:r w:rsidR="000E5DEF">
        <w:rPr>
          <w:rFonts w:ascii="Aptos" w:hAnsi="Aptos" w:cstheme="minorHAnsi"/>
          <w:sz w:val="24"/>
          <w:szCs w:val="24"/>
        </w:rPr>
        <w:t xml:space="preserve"> there were none.</w:t>
      </w:r>
    </w:p>
    <w:p w14:paraId="12B02DFC" w14:textId="77777777" w:rsidR="006C0FD7" w:rsidRPr="00E55B9E" w:rsidRDefault="006C0FD7" w:rsidP="00FB5C00">
      <w:pPr>
        <w:spacing w:after="0" w:line="240" w:lineRule="auto"/>
        <w:rPr>
          <w:rFonts w:ascii="Aptos" w:hAnsi="Aptos" w:cstheme="minorHAnsi"/>
          <w:sz w:val="24"/>
          <w:szCs w:val="24"/>
        </w:rPr>
      </w:pPr>
    </w:p>
    <w:p w14:paraId="0C54FBA1" w14:textId="4471214D" w:rsidR="00193733" w:rsidRDefault="006C0FD7" w:rsidP="00FB5C00">
      <w:pPr>
        <w:spacing w:after="0" w:line="240" w:lineRule="auto"/>
        <w:rPr>
          <w:rFonts w:ascii="Aptos" w:hAnsi="Aptos" w:cstheme="minorHAnsi"/>
          <w:sz w:val="24"/>
          <w:szCs w:val="24"/>
        </w:rPr>
      </w:pPr>
      <w:r w:rsidRPr="00E55B9E">
        <w:rPr>
          <w:rFonts w:ascii="Aptos" w:hAnsi="Aptos" w:cstheme="minorHAnsi"/>
          <w:sz w:val="24"/>
          <w:szCs w:val="24"/>
        </w:rPr>
        <w:t>Adjourn</w:t>
      </w:r>
    </w:p>
    <w:p w14:paraId="70EA3440" w14:textId="4C0000C0" w:rsidR="00FE50CC" w:rsidRPr="00FE50CC" w:rsidRDefault="00FE50CC" w:rsidP="00FE50CC">
      <w:pPr>
        <w:pStyle w:val="ListParagraph"/>
        <w:numPr>
          <w:ilvl w:val="0"/>
          <w:numId w:val="26"/>
        </w:numPr>
        <w:spacing w:after="0" w:line="240" w:lineRule="auto"/>
        <w:rPr>
          <w:rFonts w:ascii="Aptos" w:hAnsi="Aptos" w:cstheme="minorHAnsi"/>
          <w:sz w:val="24"/>
          <w:szCs w:val="24"/>
        </w:rPr>
      </w:pPr>
      <w:r>
        <w:rPr>
          <w:rFonts w:ascii="Aptos" w:hAnsi="Aptos" w:cstheme="minorHAnsi"/>
          <w:sz w:val="24"/>
          <w:szCs w:val="24"/>
        </w:rPr>
        <w:t>Meeting adjourned at 11:58 am.</w:t>
      </w:r>
    </w:p>
    <w:p w14:paraId="762D9F18" w14:textId="77777777" w:rsidR="009C595B" w:rsidRDefault="009C595B" w:rsidP="00FB5C00">
      <w:pPr>
        <w:spacing w:after="0" w:line="240" w:lineRule="auto"/>
        <w:rPr>
          <w:rFonts w:ascii="Aptos" w:hAnsi="Aptos" w:cstheme="minorHAnsi"/>
          <w:sz w:val="24"/>
          <w:szCs w:val="24"/>
        </w:rPr>
      </w:pPr>
    </w:p>
    <w:p w14:paraId="2F119CF8" w14:textId="77777777" w:rsidR="00EC7A3A" w:rsidRPr="00EC7A3A" w:rsidRDefault="00EC7A3A" w:rsidP="00EC7A3A">
      <w:pPr>
        <w:spacing w:after="0" w:line="240" w:lineRule="auto"/>
        <w:rPr>
          <w:rFonts w:ascii="Aptos" w:hAnsi="Aptos" w:cstheme="minorHAnsi"/>
          <w:sz w:val="24"/>
          <w:szCs w:val="24"/>
        </w:rPr>
      </w:pPr>
    </w:p>
    <w:p w14:paraId="41333157" w14:textId="77777777" w:rsidR="007831E2" w:rsidRDefault="007831E2" w:rsidP="00E41AB5">
      <w:pPr>
        <w:spacing w:after="0" w:line="240" w:lineRule="auto"/>
        <w:jc w:val="center"/>
        <w:rPr>
          <w:rFonts w:ascii="Aptos" w:hAnsi="Aptos" w:cstheme="minorHAnsi"/>
          <w:sz w:val="24"/>
          <w:szCs w:val="24"/>
          <w:u w:val="single"/>
        </w:rPr>
      </w:pPr>
    </w:p>
    <w:p w14:paraId="53E44AC1" w14:textId="00D6882F" w:rsidR="00E41AB5" w:rsidRPr="007831E2" w:rsidRDefault="006C0FD7" w:rsidP="00E41AB5">
      <w:pPr>
        <w:spacing w:after="0" w:line="240" w:lineRule="auto"/>
        <w:jc w:val="center"/>
        <w:rPr>
          <w:rFonts w:ascii="Aptos" w:hAnsi="Aptos" w:cstheme="minorHAnsi"/>
          <w:b/>
          <w:bCs/>
          <w:i/>
          <w:iCs/>
          <w:sz w:val="24"/>
          <w:szCs w:val="24"/>
        </w:rPr>
      </w:pPr>
      <w:r w:rsidRPr="007831E2">
        <w:rPr>
          <w:rFonts w:ascii="Aptos" w:hAnsi="Aptos" w:cstheme="minorHAnsi"/>
          <w:b/>
          <w:bCs/>
          <w:i/>
          <w:iCs/>
          <w:sz w:val="24"/>
          <w:szCs w:val="24"/>
          <w:u w:val="single"/>
        </w:rPr>
        <w:t>Next SW</w:t>
      </w:r>
      <w:r w:rsidR="001A48C8" w:rsidRPr="007831E2">
        <w:rPr>
          <w:rFonts w:ascii="Aptos" w:hAnsi="Aptos" w:cstheme="minorHAnsi"/>
          <w:b/>
          <w:bCs/>
          <w:i/>
          <w:iCs/>
          <w:sz w:val="24"/>
          <w:szCs w:val="24"/>
          <w:u w:val="single"/>
        </w:rPr>
        <w:t>D</w:t>
      </w:r>
      <w:r w:rsidRPr="007831E2">
        <w:rPr>
          <w:rFonts w:ascii="Aptos" w:hAnsi="Aptos" w:cstheme="minorHAnsi"/>
          <w:b/>
          <w:bCs/>
          <w:i/>
          <w:iCs/>
          <w:sz w:val="24"/>
          <w:szCs w:val="24"/>
          <w:u w:val="single"/>
        </w:rPr>
        <w:t>B Meeting</w:t>
      </w:r>
      <w:r w:rsidR="00BF16F7" w:rsidRPr="007831E2">
        <w:rPr>
          <w:rFonts w:ascii="Aptos" w:hAnsi="Aptos" w:cstheme="minorHAnsi"/>
          <w:b/>
          <w:bCs/>
          <w:i/>
          <w:iCs/>
          <w:sz w:val="24"/>
          <w:szCs w:val="24"/>
        </w:rPr>
        <w:br/>
      </w:r>
      <w:r w:rsidR="00E41AB5" w:rsidRPr="007831E2">
        <w:rPr>
          <w:rFonts w:ascii="Aptos" w:hAnsi="Aptos" w:cstheme="minorHAnsi"/>
          <w:b/>
          <w:bCs/>
          <w:i/>
          <w:iCs/>
          <w:sz w:val="24"/>
          <w:szCs w:val="24"/>
        </w:rPr>
        <w:t>December 13</w:t>
      </w:r>
      <w:r w:rsidR="00BF16F7" w:rsidRPr="007831E2">
        <w:rPr>
          <w:rFonts w:ascii="Aptos" w:hAnsi="Aptos" w:cstheme="minorHAnsi"/>
          <w:b/>
          <w:bCs/>
          <w:i/>
          <w:iCs/>
          <w:sz w:val="24"/>
          <w:szCs w:val="24"/>
        </w:rPr>
        <w:t xml:space="preserve">, 2024, 9:00am </w:t>
      </w:r>
      <w:r w:rsidR="00E41AB5" w:rsidRPr="007831E2">
        <w:rPr>
          <w:rFonts w:ascii="Aptos" w:hAnsi="Aptos" w:cstheme="minorHAnsi"/>
          <w:b/>
          <w:bCs/>
          <w:i/>
          <w:iCs/>
          <w:sz w:val="24"/>
          <w:szCs w:val="24"/>
        </w:rPr>
        <w:t>–</w:t>
      </w:r>
      <w:r w:rsidR="00BF16F7" w:rsidRPr="007831E2">
        <w:rPr>
          <w:rFonts w:ascii="Aptos" w:hAnsi="Aptos" w:cstheme="minorHAnsi"/>
          <w:b/>
          <w:bCs/>
          <w:i/>
          <w:iCs/>
          <w:sz w:val="24"/>
          <w:szCs w:val="24"/>
        </w:rPr>
        <w:t xml:space="preserve"> Noon</w:t>
      </w:r>
    </w:p>
    <w:p w14:paraId="2E23D5F9" w14:textId="5CDB83BE" w:rsidR="00BF16F7" w:rsidRPr="007831E2" w:rsidRDefault="00E41AB5" w:rsidP="00E41AB5">
      <w:pPr>
        <w:spacing w:after="0" w:line="240" w:lineRule="auto"/>
        <w:jc w:val="center"/>
        <w:rPr>
          <w:rFonts w:ascii="Aptos" w:hAnsi="Aptos" w:cstheme="minorHAnsi"/>
          <w:b/>
          <w:bCs/>
          <w:i/>
          <w:iCs/>
          <w:sz w:val="24"/>
          <w:szCs w:val="24"/>
        </w:rPr>
      </w:pPr>
      <w:r w:rsidRPr="007831E2">
        <w:rPr>
          <w:rFonts w:ascii="Aptos" w:hAnsi="Aptos" w:cstheme="minorHAnsi"/>
          <w:b/>
          <w:bCs/>
          <w:i/>
          <w:iCs/>
          <w:sz w:val="24"/>
          <w:szCs w:val="24"/>
        </w:rPr>
        <w:t>L</w:t>
      </w:r>
      <w:r w:rsidR="00BF16F7" w:rsidRPr="007831E2">
        <w:rPr>
          <w:rFonts w:ascii="Aptos" w:hAnsi="Aptos" w:cstheme="minorHAnsi"/>
          <w:b/>
          <w:bCs/>
          <w:i/>
          <w:iCs/>
          <w:sz w:val="24"/>
          <w:szCs w:val="24"/>
        </w:rPr>
        <w:t>ocation TBA</w:t>
      </w:r>
    </w:p>
    <w:sectPr w:rsidR="00BF16F7" w:rsidRPr="007831E2" w:rsidSect="00E97D58">
      <w:footerReference w:type="default" r:id="rId12"/>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B9AB" w14:textId="77777777" w:rsidR="00DA4858" w:rsidRDefault="00DA4858" w:rsidP="00EF44C0">
      <w:pPr>
        <w:spacing w:after="0" w:line="240" w:lineRule="auto"/>
      </w:pPr>
      <w:r>
        <w:separator/>
      </w:r>
    </w:p>
  </w:endnote>
  <w:endnote w:type="continuationSeparator" w:id="0">
    <w:p w14:paraId="6601A6D9" w14:textId="77777777" w:rsidR="00DA4858" w:rsidRDefault="00DA4858" w:rsidP="00EF44C0">
      <w:pPr>
        <w:spacing w:after="0" w:line="240" w:lineRule="auto"/>
      </w:pPr>
      <w:r>
        <w:continuationSeparator/>
      </w:r>
    </w:p>
  </w:endnote>
  <w:endnote w:type="continuationNotice" w:id="1">
    <w:p w14:paraId="62437390" w14:textId="77777777" w:rsidR="00DA4858" w:rsidRDefault="00DA4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AB47" w14:textId="6CDD5D3A" w:rsidR="009D6259" w:rsidRPr="009D6259" w:rsidRDefault="009D6259" w:rsidP="009D6259">
    <w:pPr>
      <w:jc w:val="center"/>
      <w:rPr>
        <w:rFonts w:eastAsiaTheme="minorEastAsia"/>
        <w:i/>
        <w:noProof/>
        <w:sz w:val="24"/>
        <w:szCs w:val="24"/>
      </w:rPr>
    </w:pPr>
    <w:r w:rsidRPr="009D6259">
      <w:rPr>
        <w:rFonts w:eastAsiaTheme="minorEastAsia"/>
        <w:i/>
        <w:noProof/>
        <w:sz w:val="24"/>
        <w:szCs w:val="24"/>
      </w:rPr>
      <w:t>The State Workforce</w:t>
    </w:r>
    <w:r w:rsidR="007831E2">
      <w:rPr>
        <w:rFonts w:eastAsiaTheme="minorEastAsia"/>
        <w:i/>
        <w:noProof/>
        <w:sz w:val="24"/>
        <w:szCs w:val="24"/>
      </w:rPr>
      <w:t xml:space="preserve"> Development</w:t>
    </w:r>
    <w:r w:rsidRPr="009D6259">
      <w:rPr>
        <w:rFonts w:eastAsiaTheme="minorEastAsia"/>
        <w:i/>
        <w:noProof/>
        <w:sz w:val="24"/>
        <w:szCs w:val="24"/>
      </w:rPr>
      <w:t xml:space="preserve"> Board is committed to providing access, equal opportunity and reasonable accommodation to its services, programs and employment. Please contact us at 621-5165 or </w:t>
    </w:r>
    <w:hyperlink r:id="rId1" w:history="1">
      <w:r w:rsidRPr="009D6259">
        <w:rPr>
          <w:rStyle w:val="Hyperlink"/>
          <w:rFonts w:eastAsiaTheme="minorEastAsia"/>
          <w:noProof/>
          <w:sz w:val="24"/>
          <w:szCs w:val="24"/>
        </w:rPr>
        <w:t>swb.dol@maine.gov</w:t>
      </w:r>
    </w:hyperlink>
    <w:r w:rsidRPr="009D6259">
      <w:rPr>
        <w:rFonts w:eastAsiaTheme="minorEastAsia"/>
        <w:i/>
        <w:noProof/>
        <w:sz w:val="24"/>
        <w:szCs w:val="24"/>
      </w:rPr>
      <w:t xml:space="preserve"> should you require accommodation or alternative format materials.</w:t>
    </w:r>
  </w:p>
  <w:p w14:paraId="131092B4" w14:textId="77777777" w:rsidR="00EF44C0" w:rsidRDefault="00EF4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2BE7" w14:textId="77777777" w:rsidR="00DA4858" w:rsidRDefault="00DA4858" w:rsidP="00EF44C0">
      <w:pPr>
        <w:spacing w:after="0" w:line="240" w:lineRule="auto"/>
      </w:pPr>
      <w:r>
        <w:separator/>
      </w:r>
    </w:p>
  </w:footnote>
  <w:footnote w:type="continuationSeparator" w:id="0">
    <w:p w14:paraId="0BC98D17" w14:textId="77777777" w:rsidR="00DA4858" w:rsidRDefault="00DA4858" w:rsidP="00EF44C0">
      <w:pPr>
        <w:spacing w:after="0" w:line="240" w:lineRule="auto"/>
      </w:pPr>
      <w:r>
        <w:continuationSeparator/>
      </w:r>
    </w:p>
  </w:footnote>
  <w:footnote w:type="continuationNotice" w:id="1">
    <w:p w14:paraId="14E13A13" w14:textId="77777777" w:rsidR="00DA4858" w:rsidRDefault="00DA4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EF9"/>
    <w:multiLevelType w:val="hybridMultilevel"/>
    <w:tmpl w:val="6AB05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5A99"/>
    <w:multiLevelType w:val="hybridMultilevel"/>
    <w:tmpl w:val="BDA4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047"/>
    <w:multiLevelType w:val="hybridMultilevel"/>
    <w:tmpl w:val="493AC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433CC9"/>
    <w:multiLevelType w:val="hybridMultilevel"/>
    <w:tmpl w:val="FFFFFFFF"/>
    <w:lvl w:ilvl="0" w:tplc="B5EEF632">
      <w:start w:val="1"/>
      <w:numFmt w:val="bullet"/>
      <w:lvlText w:val=""/>
      <w:lvlJc w:val="left"/>
      <w:pPr>
        <w:ind w:left="720" w:hanging="360"/>
      </w:pPr>
      <w:rPr>
        <w:rFonts w:ascii="Symbol" w:hAnsi="Symbol" w:hint="default"/>
      </w:rPr>
    </w:lvl>
    <w:lvl w:ilvl="1" w:tplc="6194ED4C">
      <w:start w:val="1"/>
      <w:numFmt w:val="bullet"/>
      <w:lvlText w:val="o"/>
      <w:lvlJc w:val="left"/>
      <w:pPr>
        <w:ind w:left="1440" w:hanging="360"/>
      </w:pPr>
      <w:rPr>
        <w:rFonts w:ascii="Courier New" w:hAnsi="Courier New" w:hint="default"/>
      </w:rPr>
    </w:lvl>
    <w:lvl w:ilvl="2" w:tplc="2CA2C270">
      <w:start w:val="1"/>
      <w:numFmt w:val="bullet"/>
      <w:lvlText w:val=""/>
      <w:lvlJc w:val="left"/>
      <w:pPr>
        <w:ind w:left="2160" w:hanging="360"/>
      </w:pPr>
      <w:rPr>
        <w:rFonts w:ascii="Wingdings" w:hAnsi="Wingdings" w:hint="default"/>
      </w:rPr>
    </w:lvl>
    <w:lvl w:ilvl="3" w:tplc="D506095C">
      <w:start w:val="1"/>
      <w:numFmt w:val="bullet"/>
      <w:lvlText w:val=""/>
      <w:lvlJc w:val="left"/>
      <w:pPr>
        <w:ind w:left="2880" w:hanging="360"/>
      </w:pPr>
      <w:rPr>
        <w:rFonts w:ascii="Symbol" w:hAnsi="Symbol" w:hint="default"/>
      </w:rPr>
    </w:lvl>
    <w:lvl w:ilvl="4" w:tplc="902AFCB6">
      <w:start w:val="1"/>
      <w:numFmt w:val="bullet"/>
      <w:lvlText w:val="o"/>
      <w:lvlJc w:val="left"/>
      <w:pPr>
        <w:ind w:left="3600" w:hanging="360"/>
      </w:pPr>
      <w:rPr>
        <w:rFonts w:ascii="Courier New" w:hAnsi="Courier New" w:hint="default"/>
      </w:rPr>
    </w:lvl>
    <w:lvl w:ilvl="5" w:tplc="9BF6C1B0">
      <w:start w:val="1"/>
      <w:numFmt w:val="bullet"/>
      <w:lvlText w:val=""/>
      <w:lvlJc w:val="left"/>
      <w:pPr>
        <w:ind w:left="4320" w:hanging="360"/>
      </w:pPr>
      <w:rPr>
        <w:rFonts w:ascii="Wingdings" w:hAnsi="Wingdings" w:hint="default"/>
      </w:rPr>
    </w:lvl>
    <w:lvl w:ilvl="6" w:tplc="16B0DC2A">
      <w:start w:val="1"/>
      <w:numFmt w:val="bullet"/>
      <w:lvlText w:val=""/>
      <w:lvlJc w:val="left"/>
      <w:pPr>
        <w:ind w:left="5040" w:hanging="360"/>
      </w:pPr>
      <w:rPr>
        <w:rFonts w:ascii="Symbol" w:hAnsi="Symbol" w:hint="default"/>
      </w:rPr>
    </w:lvl>
    <w:lvl w:ilvl="7" w:tplc="E3E2EF86">
      <w:start w:val="1"/>
      <w:numFmt w:val="bullet"/>
      <w:lvlText w:val="o"/>
      <w:lvlJc w:val="left"/>
      <w:pPr>
        <w:ind w:left="5760" w:hanging="360"/>
      </w:pPr>
      <w:rPr>
        <w:rFonts w:ascii="Courier New" w:hAnsi="Courier New" w:hint="default"/>
      </w:rPr>
    </w:lvl>
    <w:lvl w:ilvl="8" w:tplc="9CD4E098">
      <w:start w:val="1"/>
      <w:numFmt w:val="bullet"/>
      <w:lvlText w:val=""/>
      <w:lvlJc w:val="left"/>
      <w:pPr>
        <w:ind w:left="6480" w:hanging="360"/>
      </w:pPr>
      <w:rPr>
        <w:rFonts w:ascii="Wingdings" w:hAnsi="Wingdings" w:hint="default"/>
      </w:rPr>
    </w:lvl>
  </w:abstractNum>
  <w:abstractNum w:abstractNumId="4" w15:restartNumberingAfterBreak="0">
    <w:nsid w:val="1B595C0B"/>
    <w:multiLevelType w:val="hybridMultilevel"/>
    <w:tmpl w:val="6CF466C0"/>
    <w:lvl w:ilvl="0" w:tplc="95E26342">
      <w:numFmt w:val="bullet"/>
      <w:lvlText w:val="-"/>
      <w:lvlJc w:val="left"/>
      <w:pPr>
        <w:ind w:left="720" w:hanging="360"/>
      </w:pPr>
      <w:rPr>
        <w:rFonts w:ascii="Atkinson Hyperlegible" w:eastAsia="Times New Roman" w:hAnsi="Atkinson Hyperlegib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E8"/>
    <w:multiLevelType w:val="hybridMultilevel"/>
    <w:tmpl w:val="EB861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566C12"/>
    <w:multiLevelType w:val="hybridMultilevel"/>
    <w:tmpl w:val="75E07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3B4075"/>
    <w:multiLevelType w:val="hybridMultilevel"/>
    <w:tmpl w:val="2334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A0EF7"/>
    <w:multiLevelType w:val="hybridMultilevel"/>
    <w:tmpl w:val="756C1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124426"/>
    <w:multiLevelType w:val="hybridMultilevel"/>
    <w:tmpl w:val="5C3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705ED"/>
    <w:multiLevelType w:val="hybridMultilevel"/>
    <w:tmpl w:val="E83C0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644DE"/>
    <w:multiLevelType w:val="multilevel"/>
    <w:tmpl w:val="650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710C71"/>
    <w:multiLevelType w:val="hybridMultilevel"/>
    <w:tmpl w:val="ACB64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55686F"/>
    <w:multiLevelType w:val="hybridMultilevel"/>
    <w:tmpl w:val="4AFE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A86E7D"/>
    <w:multiLevelType w:val="hybridMultilevel"/>
    <w:tmpl w:val="7180A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A52515"/>
    <w:multiLevelType w:val="hybridMultilevel"/>
    <w:tmpl w:val="9C4E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C2F17"/>
    <w:multiLevelType w:val="multilevel"/>
    <w:tmpl w:val="A35E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234E86"/>
    <w:multiLevelType w:val="hybridMultilevel"/>
    <w:tmpl w:val="7CF67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40BD5"/>
    <w:multiLevelType w:val="hybridMultilevel"/>
    <w:tmpl w:val="5A283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F92842"/>
    <w:multiLevelType w:val="hybridMultilevel"/>
    <w:tmpl w:val="328C7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5F5D06"/>
    <w:multiLevelType w:val="hybridMultilevel"/>
    <w:tmpl w:val="A466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F3888"/>
    <w:multiLevelType w:val="hybridMultilevel"/>
    <w:tmpl w:val="D8AC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43380"/>
    <w:multiLevelType w:val="hybridMultilevel"/>
    <w:tmpl w:val="885E0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D7FC8"/>
    <w:multiLevelType w:val="hybridMultilevel"/>
    <w:tmpl w:val="BECA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4645A8"/>
    <w:multiLevelType w:val="hybridMultilevel"/>
    <w:tmpl w:val="1F021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100F9"/>
    <w:multiLevelType w:val="multilevel"/>
    <w:tmpl w:val="104EE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A3746DE"/>
    <w:multiLevelType w:val="hybridMultilevel"/>
    <w:tmpl w:val="DCEE3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BC1395"/>
    <w:multiLevelType w:val="hybridMultilevel"/>
    <w:tmpl w:val="CF544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463699"/>
    <w:multiLevelType w:val="hybridMultilevel"/>
    <w:tmpl w:val="A9DE1C2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29" w15:restartNumberingAfterBreak="0">
    <w:nsid w:val="642D68BB"/>
    <w:multiLevelType w:val="hybridMultilevel"/>
    <w:tmpl w:val="46942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06306B"/>
    <w:multiLevelType w:val="hybridMultilevel"/>
    <w:tmpl w:val="45E86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EE0C6F"/>
    <w:multiLevelType w:val="hybridMultilevel"/>
    <w:tmpl w:val="71809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99528D"/>
    <w:multiLevelType w:val="hybridMultilevel"/>
    <w:tmpl w:val="8B60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F52F32"/>
    <w:multiLevelType w:val="hybridMultilevel"/>
    <w:tmpl w:val="7E7A7E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B97EDF"/>
    <w:multiLevelType w:val="hybridMultilevel"/>
    <w:tmpl w:val="EBAE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956941"/>
    <w:multiLevelType w:val="hybridMultilevel"/>
    <w:tmpl w:val="62FC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0051B4"/>
    <w:multiLevelType w:val="hybridMultilevel"/>
    <w:tmpl w:val="782A7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EC0039"/>
    <w:multiLevelType w:val="hybridMultilevel"/>
    <w:tmpl w:val="7B2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C6DC5"/>
    <w:multiLevelType w:val="hybridMultilevel"/>
    <w:tmpl w:val="CED2E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310E42"/>
    <w:multiLevelType w:val="hybridMultilevel"/>
    <w:tmpl w:val="6A4A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438319">
    <w:abstractNumId w:val="33"/>
  </w:num>
  <w:num w:numId="2" w16cid:durableId="1797721084">
    <w:abstractNumId w:val="37"/>
  </w:num>
  <w:num w:numId="3" w16cid:durableId="2074111265">
    <w:abstractNumId w:val="31"/>
  </w:num>
  <w:num w:numId="4" w16cid:durableId="758066024">
    <w:abstractNumId w:val="39"/>
  </w:num>
  <w:num w:numId="5" w16cid:durableId="1469324299">
    <w:abstractNumId w:val="3"/>
  </w:num>
  <w:num w:numId="6" w16cid:durableId="421949699">
    <w:abstractNumId w:val="4"/>
  </w:num>
  <w:num w:numId="7" w16cid:durableId="1427917492">
    <w:abstractNumId w:val="36"/>
  </w:num>
  <w:num w:numId="8" w16cid:durableId="334769332">
    <w:abstractNumId w:val="12"/>
  </w:num>
  <w:num w:numId="9" w16cid:durableId="1111053148">
    <w:abstractNumId w:val="2"/>
  </w:num>
  <w:num w:numId="10" w16cid:durableId="647368319">
    <w:abstractNumId w:val="18"/>
  </w:num>
  <w:num w:numId="11" w16cid:durableId="1472210119">
    <w:abstractNumId w:val="6"/>
  </w:num>
  <w:num w:numId="12" w16cid:durableId="397018273">
    <w:abstractNumId w:val="35"/>
  </w:num>
  <w:num w:numId="13" w16cid:durableId="854735371">
    <w:abstractNumId w:val="26"/>
  </w:num>
  <w:num w:numId="14" w16cid:durableId="1931743123">
    <w:abstractNumId w:val="13"/>
  </w:num>
  <w:num w:numId="15" w16cid:durableId="891425101">
    <w:abstractNumId w:val="34"/>
  </w:num>
  <w:num w:numId="16" w16cid:durableId="785388713">
    <w:abstractNumId w:val="23"/>
  </w:num>
  <w:num w:numId="17" w16cid:durableId="2143228272">
    <w:abstractNumId w:val="9"/>
  </w:num>
  <w:num w:numId="18" w16cid:durableId="1933472367">
    <w:abstractNumId w:val="19"/>
  </w:num>
  <w:num w:numId="19" w16cid:durableId="1546790466">
    <w:abstractNumId w:val="27"/>
  </w:num>
  <w:num w:numId="20" w16cid:durableId="1471171234">
    <w:abstractNumId w:val="29"/>
  </w:num>
  <w:num w:numId="21" w16cid:durableId="614947495">
    <w:abstractNumId w:val="38"/>
  </w:num>
  <w:num w:numId="22" w16cid:durableId="741755877">
    <w:abstractNumId w:val="16"/>
  </w:num>
  <w:num w:numId="23" w16cid:durableId="1085881402">
    <w:abstractNumId w:val="25"/>
  </w:num>
  <w:num w:numId="24" w16cid:durableId="1756828922">
    <w:abstractNumId w:val="11"/>
  </w:num>
  <w:num w:numId="25" w16cid:durableId="1327589363">
    <w:abstractNumId w:val="8"/>
  </w:num>
  <w:num w:numId="26" w16cid:durableId="1567179468">
    <w:abstractNumId w:val="22"/>
  </w:num>
  <w:num w:numId="27" w16cid:durableId="790128655">
    <w:abstractNumId w:val="24"/>
  </w:num>
  <w:num w:numId="28" w16cid:durableId="781073705">
    <w:abstractNumId w:val="0"/>
  </w:num>
  <w:num w:numId="29" w16cid:durableId="1139297585">
    <w:abstractNumId w:val="5"/>
  </w:num>
  <w:num w:numId="30" w16cid:durableId="2068602300">
    <w:abstractNumId w:val="14"/>
  </w:num>
  <w:num w:numId="31" w16cid:durableId="144513694">
    <w:abstractNumId w:val="30"/>
  </w:num>
  <w:num w:numId="32" w16cid:durableId="1011297258">
    <w:abstractNumId w:val="32"/>
  </w:num>
  <w:num w:numId="33" w16cid:durableId="1604806244">
    <w:abstractNumId w:val="28"/>
  </w:num>
  <w:num w:numId="34" w16cid:durableId="1836607706">
    <w:abstractNumId w:val="10"/>
  </w:num>
  <w:num w:numId="35" w16cid:durableId="1758594410">
    <w:abstractNumId w:val="21"/>
  </w:num>
  <w:num w:numId="36" w16cid:durableId="1548684078">
    <w:abstractNumId w:val="1"/>
  </w:num>
  <w:num w:numId="37" w16cid:durableId="798961714">
    <w:abstractNumId w:val="7"/>
  </w:num>
  <w:num w:numId="38" w16cid:durableId="1109859648">
    <w:abstractNumId w:val="17"/>
  </w:num>
  <w:num w:numId="39" w16cid:durableId="858130717">
    <w:abstractNumId w:val="15"/>
  </w:num>
  <w:num w:numId="40" w16cid:durableId="201452895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C0"/>
    <w:rsid w:val="000003DC"/>
    <w:rsid w:val="00011216"/>
    <w:rsid w:val="000114CB"/>
    <w:rsid w:val="0001186E"/>
    <w:rsid w:val="00011DF8"/>
    <w:rsid w:val="00013DAA"/>
    <w:rsid w:val="00015587"/>
    <w:rsid w:val="00017F8E"/>
    <w:rsid w:val="000207D5"/>
    <w:rsid w:val="00020BBF"/>
    <w:rsid w:val="000234FD"/>
    <w:rsid w:val="000276DD"/>
    <w:rsid w:val="00030931"/>
    <w:rsid w:val="00032A8B"/>
    <w:rsid w:val="000338B1"/>
    <w:rsid w:val="0003393C"/>
    <w:rsid w:val="00035BFC"/>
    <w:rsid w:val="00040F48"/>
    <w:rsid w:val="000435DE"/>
    <w:rsid w:val="00044C73"/>
    <w:rsid w:val="000464AC"/>
    <w:rsid w:val="00047669"/>
    <w:rsid w:val="000528E7"/>
    <w:rsid w:val="000560FE"/>
    <w:rsid w:val="00060739"/>
    <w:rsid w:val="00063CED"/>
    <w:rsid w:val="00064253"/>
    <w:rsid w:val="000668BF"/>
    <w:rsid w:val="00066AAD"/>
    <w:rsid w:val="0007023C"/>
    <w:rsid w:val="000719EF"/>
    <w:rsid w:val="00072750"/>
    <w:rsid w:val="00077741"/>
    <w:rsid w:val="00077C41"/>
    <w:rsid w:val="0008129D"/>
    <w:rsid w:val="00082AE7"/>
    <w:rsid w:val="00082EEA"/>
    <w:rsid w:val="000842F3"/>
    <w:rsid w:val="00084C37"/>
    <w:rsid w:val="00086C3C"/>
    <w:rsid w:val="00090E75"/>
    <w:rsid w:val="0009349C"/>
    <w:rsid w:val="0009409F"/>
    <w:rsid w:val="00096DAD"/>
    <w:rsid w:val="00097935"/>
    <w:rsid w:val="000A0499"/>
    <w:rsid w:val="000A0587"/>
    <w:rsid w:val="000A2F61"/>
    <w:rsid w:val="000A4D55"/>
    <w:rsid w:val="000A5454"/>
    <w:rsid w:val="000A5AC1"/>
    <w:rsid w:val="000A75A6"/>
    <w:rsid w:val="000B0397"/>
    <w:rsid w:val="000B1849"/>
    <w:rsid w:val="000B29DA"/>
    <w:rsid w:val="000B4C12"/>
    <w:rsid w:val="000C0C8E"/>
    <w:rsid w:val="000C151E"/>
    <w:rsid w:val="000C327B"/>
    <w:rsid w:val="000C3771"/>
    <w:rsid w:val="000C5760"/>
    <w:rsid w:val="000D02BE"/>
    <w:rsid w:val="000D04DE"/>
    <w:rsid w:val="000D2861"/>
    <w:rsid w:val="000D30F8"/>
    <w:rsid w:val="000D54EE"/>
    <w:rsid w:val="000D60AF"/>
    <w:rsid w:val="000E0628"/>
    <w:rsid w:val="000E08B5"/>
    <w:rsid w:val="000E286A"/>
    <w:rsid w:val="000E2C1C"/>
    <w:rsid w:val="000E5DEF"/>
    <w:rsid w:val="000E6116"/>
    <w:rsid w:val="000F0CF9"/>
    <w:rsid w:val="000F2A4E"/>
    <w:rsid w:val="000F2E50"/>
    <w:rsid w:val="000F3E05"/>
    <w:rsid w:val="000F7464"/>
    <w:rsid w:val="00102307"/>
    <w:rsid w:val="00103268"/>
    <w:rsid w:val="00106BBC"/>
    <w:rsid w:val="00107FF0"/>
    <w:rsid w:val="00110CDB"/>
    <w:rsid w:val="001110F3"/>
    <w:rsid w:val="0011225A"/>
    <w:rsid w:val="001145F4"/>
    <w:rsid w:val="00114CF5"/>
    <w:rsid w:val="0011594E"/>
    <w:rsid w:val="0011687C"/>
    <w:rsid w:val="00116A7A"/>
    <w:rsid w:val="00125D5B"/>
    <w:rsid w:val="00130F0F"/>
    <w:rsid w:val="0013129C"/>
    <w:rsid w:val="001361FF"/>
    <w:rsid w:val="001410DF"/>
    <w:rsid w:val="00145E5A"/>
    <w:rsid w:val="00147B84"/>
    <w:rsid w:val="0015100D"/>
    <w:rsid w:val="00151EA6"/>
    <w:rsid w:val="001554D8"/>
    <w:rsid w:val="00157839"/>
    <w:rsid w:val="001601DE"/>
    <w:rsid w:val="001607CD"/>
    <w:rsid w:val="00161F9B"/>
    <w:rsid w:val="00163EE6"/>
    <w:rsid w:val="00164585"/>
    <w:rsid w:val="00166967"/>
    <w:rsid w:val="00167A10"/>
    <w:rsid w:val="001715C4"/>
    <w:rsid w:val="00172DE7"/>
    <w:rsid w:val="00173A04"/>
    <w:rsid w:val="00174393"/>
    <w:rsid w:val="00175E4A"/>
    <w:rsid w:val="00180D4A"/>
    <w:rsid w:val="0018310D"/>
    <w:rsid w:val="00184E94"/>
    <w:rsid w:val="0019105C"/>
    <w:rsid w:val="00192244"/>
    <w:rsid w:val="00193733"/>
    <w:rsid w:val="0019393D"/>
    <w:rsid w:val="00194F2D"/>
    <w:rsid w:val="001A1081"/>
    <w:rsid w:val="001A13C7"/>
    <w:rsid w:val="001A1602"/>
    <w:rsid w:val="001A171F"/>
    <w:rsid w:val="001A1895"/>
    <w:rsid w:val="001A2112"/>
    <w:rsid w:val="001A2378"/>
    <w:rsid w:val="001A48C8"/>
    <w:rsid w:val="001A5641"/>
    <w:rsid w:val="001A5A08"/>
    <w:rsid w:val="001A6458"/>
    <w:rsid w:val="001A687C"/>
    <w:rsid w:val="001A7822"/>
    <w:rsid w:val="001A7E59"/>
    <w:rsid w:val="001B1D72"/>
    <w:rsid w:val="001B3C14"/>
    <w:rsid w:val="001B3C6E"/>
    <w:rsid w:val="001B5733"/>
    <w:rsid w:val="001B618F"/>
    <w:rsid w:val="001C22A3"/>
    <w:rsid w:val="001C3A4E"/>
    <w:rsid w:val="001C4A50"/>
    <w:rsid w:val="001C564C"/>
    <w:rsid w:val="001C5741"/>
    <w:rsid w:val="001C659C"/>
    <w:rsid w:val="001C7AA5"/>
    <w:rsid w:val="001D1089"/>
    <w:rsid w:val="001D256B"/>
    <w:rsid w:val="001D3051"/>
    <w:rsid w:val="001D562C"/>
    <w:rsid w:val="001D624C"/>
    <w:rsid w:val="001D65A9"/>
    <w:rsid w:val="001D6F36"/>
    <w:rsid w:val="001E0AF0"/>
    <w:rsid w:val="001E0F01"/>
    <w:rsid w:val="001E21BB"/>
    <w:rsid w:val="001E3C9A"/>
    <w:rsid w:val="001E48E0"/>
    <w:rsid w:val="001E4F63"/>
    <w:rsid w:val="001E678F"/>
    <w:rsid w:val="001E6D58"/>
    <w:rsid w:val="001F0217"/>
    <w:rsid w:val="001F1ADC"/>
    <w:rsid w:val="001F4CFE"/>
    <w:rsid w:val="001F50A9"/>
    <w:rsid w:val="001F619B"/>
    <w:rsid w:val="001F7350"/>
    <w:rsid w:val="00200576"/>
    <w:rsid w:val="00200737"/>
    <w:rsid w:val="002018BA"/>
    <w:rsid w:val="00202811"/>
    <w:rsid w:val="00203486"/>
    <w:rsid w:val="00203A67"/>
    <w:rsid w:val="00203D45"/>
    <w:rsid w:val="0020539F"/>
    <w:rsid w:val="002062DA"/>
    <w:rsid w:val="002069BB"/>
    <w:rsid w:val="002102E2"/>
    <w:rsid w:val="00214C80"/>
    <w:rsid w:val="00215226"/>
    <w:rsid w:val="00215ADB"/>
    <w:rsid w:val="00217A51"/>
    <w:rsid w:val="00221B06"/>
    <w:rsid w:val="002225F0"/>
    <w:rsid w:val="0022273F"/>
    <w:rsid w:val="00225170"/>
    <w:rsid w:val="00230F73"/>
    <w:rsid w:val="002343FE"/>
    <w:rsid w:val="00235B5A"/>
    <w:rsid w:val="00237B7D"/>
    <w:rsid w:val="0024111E"/>
    <w:rsid w:val="00244AC2"/>
    <w:rsid w:val="00246E54"/>
    <w:rsid w:val="00247CB2"/>
    <w:rsid w:val="0025026A"/>
    <w:rsid w:val="00250C66"/>
    <w:rsid w:val="00253B06"/>
    <w:rsid w:val="002549A0"/>
    <w:rsid w:val="00260BE1"/>
    <w:rsid w:val="002642FB"/>
    <w:rsid w:val="00264E2F"/>
    <w:rsid w:val="0026598C"/>
    <w:rsid w:val="002659EE"/>
    <w:rsid w:val="00267276"/>
    <w:rsid w:val="00270B0F"/>
    <w:rsid w:val="0027695A"/>
    <w:rsid w:val="00281C2D"/>
    <w:rsid w:val="002834FD"/>
    <w:rsid w:val="00283F83"/>
    <w:rsid w:val="00284F93"/>
    <w:rsid w:val="00286322"/>
    <w:rsid w:val="00287394"/>
    <w:rsid w:val="00287E16"/>
    <w:rsid w:val="00292114"/>
    <w:rsid w:val="002948FC"/>
    <w:rsid w:val="00295C4A"/>
    <w:rsid w:val="002A12E9"/>
    <w:rsid w:val="002A27D4"/>
    <w:rsid w:val="002A3760"/>
    <w:rsid w:val="002A37CE"/>
    <w:rsid w:val="002A3954"/>
    <w:rsid w:val="002A4ECD"/>
    <w:rsid w:val="002A6BDC"/>
    <w:rsid w:val="002A7537"/>
    <w:rsid w:val="002B103A"/>
    <w:rsid w:val="002B325B"/>
    <w:rsid w:val="002B38B1"/>
    <w:rsid w:val="002B491A"/>
    <w:rsid w:val="002B5347"/>
    <w:rsid w:val="002B6B14"/>
    <w:rsid w:val="002B6EAF"/>
    <w:rsid w:val="002C0D8E"/>
    <w:rsid w:val="002C5D64"/>
    <w:rsid w:val="002C6DC6"/>
    <w:rsid w:val="002D0A80"/>
    <w:rsid w:val="002D0CD5"/>
    <w:rsid w:val="002D2102"/>
    <w:rsid w:val="002D6D0F"/>
    <w:rsid w:val="002E12C0"/>
    <w:rsid w:val="002E1992"/>
    <w:rsid w:val="002E28FE"/>
    <w:rsid w:val="002E344C"/>
    <w:rsid w:val="002E45F3"/>
    <w:rsid w:val="002E4F02"/>
    <w:rsid w:val="002E600B"/>
    <w:rsid w:val="002E6DB8"/>
    <w:rsid w:val="002E7F11"/>
    <w:rsid w:val="002F03F2"/>
    <w:rsid w:val="002F0536"/>
    <w:rsid w:val="002F2E6F"/>
    <w:rsid w:val="002F6379"/>
    <w:rsid w:val="002F6A1A"/>
    <w:rsid w:val="002F7377"/>
    <w:rsid w:val="00300557"/>
    <w:rsid w:val="003035E0"/>
    <w:rsid w:val="0030364C"/>
    <w:rsid w:val="0030568F"/>
    <w:rsid w:val="0030706B"/>
    <w:rsid w:val="00307580"/>
    <w:rsid w:val="00311881"/>
    <w:rsid w:val="00311C3E"/>
    <w:rsid w:val="00312885"/>
    <w:rsid w:val="0031367F"/>
    <w:rsid w:val="00316C17"/>
    <w:rsid w:val="00320041"/>
    <w:rsid w:val="00320145"/>
    <w:rsid w:val="003204D7"/>
    <w:rsid w:val="00321537"/>
    <w:rsid w:val="00322A62"/>
    <w:rsid w:val="0032790D"/>
    <w:rsid w:val="00327ABE"/>
    <w:rsid w:val="00333919"/>
    <w:rsid w:val="0033399C"/>
    <w:rsid w:val="00335863"/>
    <w:rsid w:val="00340254"/>
    <w:rsid w:val="00340D48"/>
    <w:rsid w:val="00341109"/>
    <w:rsid w:val="00341A83"/>
    <w:rsid w:val="00341FB1"/>
    <w:rsid w:val="00343394"/>
    <w:rsid w:val="00344BC0"/>
    <w:rsid w:val="003451BA"/>
    <w:rsid w:val="003452F4"/>
    <w:rsid w:val="00345C12"/>
    <w:rsid w:val="0034799F"/>
    <w:rsid w:val="00347B12"/>
    <w:rsid w:val="00347D4A"/>
    <w:rsid w:val="00354929"/>
    <w:rsid w:val="00354E42"/>
    <w:rsid w:val="003559F5"/>
    <w:rsid w:val="00355E43"/>
    <w:rsid w:val="003560A9"/>
    <w:rsid w:val="00361189"/>
    <w:rsid w:val="00361714"/>
    <w:rsid w:val="00364254"/>
    <w:rsid w:val="003645D6"/>
    <w:rsid w:val="00367666"/>
    <w:rsid w:val="00375C21"/>
    <w:rsid w:val="0037613A"/>
    <w:rsid w:val="00377B35"/>
    <w:rsid w:val="00383F1F"/>
    <w:rsid w:val="00385F74"/>
    <w:rsid w:val="0038775A"/>
    <w:rsid w:val="00387A7E"/>
    <w:rsid w:val="00392661"/>
    <w:rsid w:val="00394A0A"/>
    <w:rsid w:val="00395CEF"/>
    <w:rsid w:val="0039675A"/>
    <w:rsid w:val="003975B5"/>
    <w:rsid w:val="00397ABC"/>
    <w:rsid w:val="003A0953"/>
    <w:rsid w:val="003A1984"/>
    <w:rsid w:val="003A1A41"/>
    <w:rsid w:val="003A7B27"/>
    <w:rsid w:val="003B1231"/>
    <w:rsid w:val="003B1C93"/>
    <w:rsid w:val="003B30C6"/>
    <w:rsid w:val="003B3F5D"/>
    <w:rsid w:val="003B6FCD"/>
    <w:rsid w:val="003C0421"/>
    <w:rsid w:val="003C0952"/>
    <w:rsid w:val="003C2F2E"/>
    <w:rsid w:val="003C3616"/>
    <w:rsid w:val="003C4E38"/>
    <w:rsid w:val="003C689D"/>
    <w:rsid w:val="003D1A08"/>
    <w:rsid w:val="003D2A8C"/>
    <w:rsid w:val="003D36D6"/>
    <w:rsid w:val="003D7B67"/>
    <w:rsid w:val="003E1BCE"/>
    <w:rsid w:val="003E3633"/>
    <w:rsid w:val="003E4C52"/>
    <w:rsid w:val="003E56F4"/>
    <w:rsid w:val="003E6506"/>
    <w:rsid w:val="003E6774"/>
    <w:rsid w:val="003E7272"/>
    <w:rsid w:val="003E7E3E"/>
    <w:rsid w:val="003F1FAE"/>
    <w:rsid w:val="003F3BF1"/>
    <w:rsid w:val="003F6B13"/>
    <w:rsid w:val="00401CFB"/>
    <w:rsid w:val="00402D37"/>
    <w:rsid w:val="00403C7B"/>
    <w:rsid w:val="00404141"/>
    <w:rsid w:val="00407AB5"/>
    <w:rsid w:val="00410578"/>
    <w:rsid w:val="00411DC4"/>
    <w:rsid w:val="00411E81"/>
    <w:rsid w:val="00412257"/>
    <w:rsid w:val="0041335A"/>
    <w:rsid w:val="004135AD"/>
    <w:rsid w:val="00416D82"/>
    <w:rsid w:val="004208A9"/>
    <w:rsid w:val="00423053"/>
    <w:rsid w:val="0042493B"/>
    <w:rsid w:val="00430AFE"/>
    <w:rsid w:val="00431405"/>
    <w:rsid w:val="00431A49"/>
    <w:rsid w:val="004329C3"/>
    <w:rsid w:val="0043311E"/>
    <w:rsid w:val="00433394"/>
    <w:rsid w:val="00434525"/>
    <w:rsid w:val="004352F5"/>
    <w:rsid w:val="00437653"/>
    <w:rsid w:val="00441816"/>
    <w:rsid w:val="00441B39"/>
    <w:rsid w:val="00446051"/>
    <w:rsid w:val="004478BC"/>
    <w:rsid w:val="00450AC2"/>
    <w:rsid w:val="00451127"/>
    <w:rsid w:val="00451D29"/>
    <w:rsid w:val="00455F67"/>
    <w:rsid w:val="00457AE6"/>
    <w:rsid w:val="00462795"/>
    <w:rsid w:val="004661EF"/>
    <w:rsid w:val="0047036A"/>
    <w:rsid w:val="004714EA"/>
    <w:rsid w:val="0047338D"/>
    <w:rsid w:val="00473723"/>
    <w:rsid w:val="004767E7"/>
    <w:rsid w:val="00480788"/>
    <w:rsid w:val="00481E78"/>
    <w:rsid w:val="0048296C"/>
    <w:rsid w:val="00482F9C"/>
    <w:rsid w:val="0048724D"/>
    <w:rsid w:val="00490218"/>
    <w:rsid w:val="004923EC"/>
    <w:rsid w:val="00494DF1"/>
    <w:rsid w:val="00496B50"/>
    <w:rsid w:val="004A0100"/>
    <w:rsid w:val="004A190B"/>
    <w:rsid w:val="004A1DF7"/>
    <w:rsid w:val="004A3AFF"/>
    <w:rsid w:val="004A539F"/>
    <w:rsid w:val="004A747A"/>
    <w:rsid w:val="004A765A"/>
    <w:rsid w:val="004B0DF1"/>
    <w:rsid w:val="004B1ACA"/>
    <w:rsid w:val="004B2B77"/>
    <w:rsid w:val="004B33E2"/>
    <w:rsid w:val="004B3EF6"/>
    <w:rsid w:val="004B62C0"/>
    <w:rsid w:val="004B75B6"/>
    <w:rsid w:val="004C0272"/>
    <w:rsid w:val="004C05B1"/>
    <w:rsid w:val="004C0D74"/>
    <w:rsid w:val="004C4F2C"/>
    <w:rsid w:val="004C5CAF"/>
    <w:rsid w:val="004C6878"/>
    <w:rsid w:val="004C6F0C"/>
    <w:rsid w:val="004C76D5"/>
    <w:rsid w:val="004D2120"/>
    <w:rsid w:val="004D2B68"/>
    <w:rsid w:val="004D355B"/>
    <w:rsid w:val="004D37FC"/>
    <w:rsid w:val="004D4E91"/>
    <w:rsid w:val="004D54A9"/>
    <w:rsid w:val="004D5F35"/>
    <w:rsid w:val="004D70DF"/>
    <w:rsid w:val="004D7A54"/>
    <w:rsid w:val="004E11FA"/>
    <w:rsid w:val="004E2EF6"/>
    <w:rsid w:val="004E5306"/>
    <w:rsid w:val="004E6BF6"/>
    <w:rsid w:val="004E72A4"/>
    <w:rsid w:val="004E7471"/>
    <w:rsid w:val="004E7546"/>
    <w:rsid w:val="004F3CD9"/>
    <w:rsid w:val="004F59D7"/>
    <w:rsid w:val="004F5C99"/>
    <w:rsid w:val="005006CA"/>
    <w:rsid w:val="00500C32"/>
    <w:rsid w:val="00502DBA"/>
    <w:rsid w:val="00503241"/>
    <w:rsid w:val="00503D4B"/>
    <w:rsid w:val="0050656F"/>
    <w:rsid w:val="005113D5"/>
    <w:rsid w:val="00512252"/>
    <w:rsid w:val="0051320D"/>
    <w:rsid w:val="00513AC9"/>
    <w:rsid w:val="00514C49"/>
    <w:rsid w:val="00515E6F"/>
    <w:rsid w:val="00516AA0"/>
    <w:rsid w:val="00516E79"/>
    <w:rsid w:val="0051747D"/>
    <w:rsid w:val="00521B3E"/>
    <w:rsid w:val="00522D54"/>
    <w:rsid w:val="00523AAC"/>
    <w:rsid w:val="00524418"/>
    <w:rsid w:val="005253DB"/>
    <w:rsid w:val="00526254"/>
    <w:rsid w:val="00526B72"/>
    <w:rsid w:val="00527C70"/>
    <w:rsid w:val="00527F8D"/>
    <w:rsid w:val="00531183"/>
    <w:rsid w:val="00532E94"/>
    <w:rsid w:val="005333AA"/>
    <w:rsid w:val="00533A31"/>
    <w:rsid w:val="00534B4D"/>
    <w:rsid w:val="00543C9B"/>
    <w:rsid w:val="00545C26"/>
    <w:rsid w:val="005466F8"/>
    <w:rsid w:val="00547130"/>
    <w:rsid w:val="005479F7"/>
    <w:rsid w:val="005502F2"/>
    <w:rsid w:val="00550C8C"/>
    <w:rsid w:val="005532CD"/>
    <w:rsid w:val="00553552"/>
    <w:rsid w:val="00553DC8"/>
    <w:rsid w:val="0055733D"/>
    <w:rsid w:val="0056772A"/>
    <w:rsid w:val="005717F9"/>
    <w:rsid w:val="00571B0E"/>
    <w:rsid w:val="00571EA5"/>
    <w:rsid w:val="005720A7"/>
    <w:rsid w:val="00572D44"/>
    <w:rsid w:val="00574655"/>
    <w:rsid w:val="00575DCD"/>
    <w:rsid w:val="00575FFF"/>
    <w:rsid w:val="0058075D"/>
    <w:rsid w:val="00585C68"/>
    <w:rsid w:val="00586EF7"/>
    <w:rsid w:val="0058767D"/>
    <w:rsid w:val="00587AD2"/>
    <w:rsid w:val="00590155"/>
    <w:rsid w:val="0059114F"/>
    <w:rsid w:val="005913AF"/>
    <w:rsid w:val="00592AB5"/>
    <w:rsid w:val="00594BA2"/>
    <w:rsid w:val="00595E66"/>
    <w:rsid w:val="00596734"/>
    <w:rsid w:val="005A04A7"/>
    <w:rsid w:val="005A1464"/>
    <w:rsid w:val="005A1A2C"/>
    <w:rsid w:val="005A3A70"/>
    <w:rsid w:val="005A7A9C"/>
    <w:rsid w:val="005B391D"/>
    <w:rsid w:val="005B40C4"/>
    <w:rsid w:val="005B6546"/>
    <w:rsid w:val="005B7378"/>
    <w:rsid w:val="005B7D61"/>
    <w:rsid w:val="005C0563"/>
    <w:rsid w:val="005C0BAD"/>
    <w:rsid w:val="005C2498"/>
    <w:rsid w:val="005C3734"/>
    <w:rsid w:val="005C3D2C"/>
    <w:rsid w:val="005C40B1"/>
    <w:rsid w:val="005C4BFF"/>
    <w:rsid w:val="005D1394"/>
    <w:rsid w:val="005D2344"/>
    <w:rsid w:val="005D4DFE"/>
    <w:rsid w:val="005D5EB0"/>
    <w:rsid w:val="005D6819"/>
    <w:rsid w:val="005E02FC"/>
    <w:rsid w:val="005E0E3C"/>
    <w:rsid w:val="005E40B0"/>
    <w:rsid w:val="005E4532"/>
    <w:rsid w:val="005E492C"/>
    <w:rsid w:val="005E4C64"/>
    <w:rsid w:val="005E619B"/>
    <w:rsid w:val="005E7556"/>
    <w:rsid w:val="005F0726"/>
    <w:rsid w:val="005F2110"/>
    <w:rsid w:val="005F5777"/>
    <w:rsid w:val="005F6191"/>
    <w:rsid w:val="006105C8"/>
    <w:rsid w:val="00610A67"/>
    <w:rsid w:val="006128D6"/>
    <w:rsid w:val="0061414C"/>
    <w:rsid w:val="006154B2"/>
    <w:rsid w:val="0061583B"/>
    <w:rsid w:val="00616156"/>
    <w:rsid w:val="00617041"/>
    <w:rsid w:val="006174A2"/>
    <w:rsid w:val="00620074"/>
    <w:rsid w:val="00621A82"/>
    <w:rsid w:val="006223FF"/>
    <w:rsid w:val="0062368A"/>
    <w:rsid w:val="00623E37"/>
    <w:rsid w:val="0062522A"/>
    <w:rsid w:val="00625BF2"/>
    <w:rsid w:val="00625F40"/>
    <w:rsid w:val="00626C5D"/>
    <w:rsid w:val="00632F2B"/>
    <w:rsid w:val="00636285"/>
    <w:rsid w:val="0064297F"/>
    <w:rsid w:val="0064449E"/>
    <w:rsid w:val="006458D7"/>
    <w:rsid w:val="006459F2"/>
    <w:rsid w:val="00646737"/>
    <w:rsid w:val="006475DB"/>
    <w:rsid w:val="00651FAA"/>
    <w:rsid w:val="006552E2"/>
    <w:rsid w:val="0065538C"/>
    <w:rsid w:val="006568EB"/>
    <w:rsid w:val="0065776D"/>
    <w:rsid w:val="00657A77"/>
    <w:rsid w:val="0066408B"/>
    <w:rsid w:val="006660A7"/>
    <w:rsid w:val="0067447C"/>
    <w:rsid w:val="00677653"/>
    <w:rsid w:val="006801D2"/>
    <w:rsid w:val="00680534"/>
    <w:rsid w:val="00680CEF"/>
    <w:rsid w:val="00681CEC"/>
    <w:rsid w:val="00682D1C"/>
    <w:rsid w:val="00687B0E"/>
    <w:rsid w:val="00692F08"/>
    <w:rsid w:val="0069313D"/>
    <w:rsid w:val="00693CFE"/>
    <w:rsid w:val="006948AF"/>
    <w:rsid w:val="00696C01"/>
    <w:rsid w:val="006974F3"/>
    <w:rsid w:val="006A001C"/>
    <w:rsid w:val="006A005D"/>
    <w:rsid w:val="006A0DDF"/>
    <w:rsid w:val="006A1094"/>
    <w:rsid w:val="006A35E2"/>
    <w:rsid w:val="006A3900"/>
    <w:rsid w:val="006A5564"/>
    <w:rsid w:val="006A6918"/>
    <w:rsid w:val="006A70CC"/>
    <w:rsid w:val="006A7553"/>
    <w:rsid w:val="006A78D0"/>
    <w:rsid w:val="006B49AA"/>
    <w:rsid w:val="006B4F2D"/>
    <w:rsid w:val="006B5421"/>
    <w:rsid w:val="006B7E8C"/>
    <w:rsid w:val="006C0FD7"/>
    <w:rsid w:val="006C1295"/>
    <w:rsid w:val="006C28FA"/>
    <w:rsid w:val="006C393A"/>
    <w:rsid w:val="006C5D79"/>
    <w:rsid w:val="006C5E7D"/>
    <w:rsid w:val="006C6B00"/>
    <w:rsid w:val="006D2DBC"/>
    <w:rsid w:val="006D445C"/>
    <w:rsid w:val="006D48C3"/>
    <w:rsid w:val="006D6F59"/>
    <w:rsid w:val="006E11D0"/>
    <w:rsid w:val="006E1E38"/>
    <w:rsid w:val="006E2477"/>
    <w:rsid w:val="006E4D0A"/>
    <w:rsid w:val="006E5317"/>
    <w:rsid w:val="006E67CA"/>
    <w:rsid w:val="006F0D55"/>
    <w:rsid w:val="006F1051"/>
    <w:rsid w:val="006F25A5"/>
    <w:rsid w:val="006F5F73"/>
    <w:rsid w:val="006F7900"/>
    <w:rsid w:val="00700FCD"/>
    <w:rsid w:val="0070209D"/>
    <w:rsid w:val="0070394A"/>
    <w:rsid w:val="00705B66"/>
    <w:rsid w:val="007124CB"/>
    <w:rsid w:val="00712D9E"/>
    <w:rsid w:val="00712E1D"/>
    <w:rsid w:val="00714EC4"/>
    <w:rsid w:val="00715E8B"/>
    <w:rsid w:val="00716504"/>
    <w:rsid w:val="00716A4F"/>
    <w:rsid w:val="00716BB4"/>
    <w:rsid w:val="007205D0"/>
    <w:rsid w:val="00720707"/>
    <w:rsid w:val="00720A5C"/>
    <w:rsid w:val="007215E2"/>
    <w:rsid w:val="00726D63"/>
    <w:rsid w:val="00730410"/>
    <w:rsid w:val="00730701"/>
    <w:rsid w:val="00730E36"/>
    <w:rsid w:val="00734D05"/>
    <w:rsid w:val="00734FF9"/>
    <w:rsid w:val="00736C58"/>
    <w:rsid w:val="00740B36"/>
    <w:rsid w:val="00743B72"/>
    <w:rsid w:val="00746B51"/>
    <w:rsid w:val="00750224"/>
    <w:rsid w:val="007513E2"/>
    <w:rsid w:val="0075246A"/>
    <w:rsid w:val="0075255A"/>
    <w:rsid w:val="00752DFE"/>
    <w:rsid w:val="00757339"/>
    <w:rsid w:val="0076077C"/>
    <w:rsid w:val="0076149C"/>
    <w:rsid w:val="007619B6"/>
    <w:rsid w:val="00761C05"/>
    <w:rsid w:val="0076252F"/>
    <w:rsid w:val="00763DB1"/>
    <w:rsid w:val="00770738"/>
    <w:rsid w:val="007710B3"/>
    <w:rsid w:val="007721DD"/>
    <w:rsid w:val="00774FFF"/>
    <w:rsid w:val="00775299"/>
    <w:rsid w:val="0077577E"/>
    <w:rsid w:val="007829D4"/>
    <w:rsid w:val="007831E2"/>
    <w:rsid w:val="00784434"/>
    <w:rsid w:val="00784F61"/>
    <w:rsid w:val="00785471"/>
    <w:rsid w:val="00787CF7"/>
    <w:rsid w:val="007916E6"/>
    <w:rsid w:val="007918D7"/>
    <w:rsid w:val="0079199D"/>
    <w:rsid w:val="0079273A"/>
    <w:rsid w:val="007957F2"/>
    <w:rsid w:val="007960D7"/>
    <w:rsid w:val="00796F0E"/>
    <w:rsid w:val="007974F8"/>
    <w:rsid w:val="007A1599"/>
    <w:rsid w:val="007A2017"/>
    <w:rsid w:val="007A5759"/>
    <w:rsid w:val="007B08E6"/>
    <w:rsid w:val="007B48CA"/>
    <w:rsid w:val="007B6E62"/>
    <w:rsid w:val="007B747E"/>
    <w:rsid w:val="007B7813"/>
    <w:rsid w:val="007C3A99"/>
    <w:rsid w:val="007C47C0"/>
    <w:rsid w:val="007D1553"/>
    <w:rsid w:val="007D1A96"/>
    <w:rsid w:val="007D441C"/>
    <w:rsid w:val="007D521B"/>
    <w:rsid w:val="007D5246"/>
    <w:rsid w:val="007E029B"/>
    <w:rsid w:val="007E0890"/>
    <w:rsid w:val="007E1E47"/>
    <w:rsid w:val="007E2E0A"/>
    <w:rsid w:val="007E2E53"/>
    <w:rsid w:val="007E5535"/>
    <w:rsid w:val="007E586B"/>
    <w:rsid w:val="007E6A21"/>
    <w:rsid w:val="007F11E3"/>
    <w:rsid w:val="007F5009"/>
    <w:rsid w:val="007F5BE3"/>
    <w:rsid w:val="007F68CF"/>
    <w:rsid w:val="007F6FD4"/>
    <w:rsid w:val="007F79AD"/>
    <w:rsid w:val="008003C6"/>
    <w:rsid w:val="008046AA"/>
    <w:rsid w:val="008049C7"/>
    <w:rsid w:val="008064DB"/>
    <w:rsid w:val="00806F94"/>
    <w:rsid w:val="008110BD"/>
    <w:rsid w:val="0081150C"/>
    <w:rsid w:val="00812107"/>
    <w:rsid w:val="008137E0"/>
    <w:rsid w:val="008142FE"/>
    <w:rsid w:val="00814556"/>
    <w:rsid w:val="0081554C"/>
    <w:rsid w:val="0081557C"/>
    <w:rsid w:val="008168E1"/>
    <w:rsid w:val="008214AC"/>
    <w:rsid w:val="0082323A"/>
    <w:rsid w:val="00823656"/>
    <w:rsid w:val="008263EF"/>
    <w:rsid w:val="00826878"/>
    <w:rsid w:val="008322CB"/>
    <w:rsid w:val="00833B0D"/>
    <w:rsid w:val="00833F05"/>
    <w:rsid w:val="00835714"/>
    <w:rsid w:val="00841875"/>
    <w:rsid w:val="00842035"/>
    <w:rsid w:val="0084257A"/>
    <w:rsid w:val="00843588"/>
    <w:rsid w:val="008439F1"/>
    <w:rsid w:val="0084673F"/>
    <w:rsid w:val="008513EA"/>
    <w:rsid w:val="00851EA2"/>
    <w:rsid w:val="00855643"/>
    <w:rsid w:val="0085786E"/>
    <w:rsid w:val="00857A37"/>
    <w:rsid w:val="00862CE1"/>
    <w:rsid w:val="008656D5"/>
    <w:rsid w:val="00865937"/>
    <w:rsid w:val="00865BE7"/>
    <w:rsid w:val="008664A2"/>
    <w:rsid w:val="00866A15"/>
    <w:rsid w:val="00867C08"/>
    <w:rsid w:val="00871044"/>
    <w:rsid w:val="0087242C"/>
    <w:rsid w:val="0087310C"/>
    <w:rsid w:val="0087496E"/>
    <w:rsid w:val="008760C3"/>
    <w:rsid w:val="00877176"/>
    <w:rsid w:val="008814CA"/>
    <w:rsid w:val="00885DB3"/>
    <w:rsid w:val="00886533"/>
    <w:rsid w:val="00887641"/>
    <w:rsid w:val="00887E8B"/>
    <w:rsid w:val="00887EA2"/>
    <w:rsid w:val="00897C9F"/>
    <w:rsid w:val="008A1A29"/>
    <w:rsid w:val="008A3585"/>
    <w:rsid w:val="008A4B8B"/>
    <w:rsid w:val="008B0807"/>
    <w:rsid w:val="008B1554"/>
    <w:rsid w:val="008B1702"/>
    <w:rsid w:val="008B1CC8"/>
    <w:rsid w:val="008B4000"/>
    <w:rsid w:val="008B6DCE"/>
    <w:rsid w:val="008B7296"/>
    <w:rsid w:val="008C0DBA"/>
    <w:rsid w:val="008C4B32"/>
    <w:rsid w:val="008C6177"/>
    <w:rsid w:val="008C6B84"/>
    <w:rsid w:val="008C7B15"/>
    <w:rsid w:val="008D2017"/>
    <w:rsid w:val="008D37CF"/>
    <w:rsid w:val="008D3E54"/>
    <w:rsid w:val="008D4EB6"/>
    <w:rsid w:val="008D51DA"/>
    <w:rsid w:val="008D62AD"/>
    <w:rsid w:val="008D71DF"/>
    <w:rsid w:val="008E010B"/>
    <w:rsid w:val="008E08E9"/>
    <w:rsid w:val="008E0B73"/>
    <w:rsid w:val="008E145E"/>
    <w:rsid w:val="008E249C"/>
    <w:rsid w:val="008E2F2B"/>
    <w:rsid w:val="008E39E8"/>
    <w:rsid w:val="008E4155"/>
    <w:rsid w:val="008E5B55"/>
    <w:rsid w:val="008E6B63"/>
    <w:rsid w:val="008E7AA1"/>
    <w:rsid w:val="008F000E"/>
    <w:rsid w:val="008F0A1F"/>
    <w:rsid w:val="008F134A"/>
    <w:rsid w:val="008F4185"/>
    <w:rsid w:val="008F58AA"/>
    <w:rsid w:val="008F6789"/>
    <w:rsid w:val="008F7262"/>
    <w:rsid w:val="00900F8F"/>
    <w:rsid w:val="0090180B"/>
    <w:rsid w:val="00902C67"/>
    <w:rsid w:val="00902D6F"/>
    <w:rsid w:val="009030F3"/>
    <w:rsid w:val="00903971"/>
    <w:rsid w:val="00904712"/>
    <w:rsid w:val="00906D6A"/>
    <w:rsid w:val="00907A28"/>
    <w:rsid w:val="00907E48"/>
    <w:rsid w:val="00910415"/>
    <w:rsid w:val="009110BB"/>
    <w:rsid w:val="0091355B"/>
    <w:rsid w:val="009139F7"/>
    <w:rsid w:val="0091561A"/>
    <w:rsid w:val="00917AA9"/>
    <w:rsid w:val="00917BF1"/>
    <w:rsid w:val="00930C51"/>
    <w:rsid w:val="0093188A"/>
    <w:rsid w:val="00933C29"/>
    <w:rsid w:val="00933C9F"/>
    <w:rsid w:val="00934087"/>
    <w:rsid w:val="00940B08"/>
    <w:rsid w:val="00941CD5"/>
    <w:rsid w:val="0094301B"/>
    <w:rsid w:val="009431BA"/>
    <w:rsid w:val="00945A82"/>
    <w:rsid w:val="00945C9E"/>
    <w:rsid w:val="009464C4"/>
    <w:rsid w:val="0094739B"/>
    <w:rsid w:val="00947A0A"/>
    <w:rsid w:val="0095061E"/>
    <w:rsid w:val="0095159B"/>
    <w:rsid w:val="009536C8"/>
    <w:rsid w:val="00953CD4"/>
    <w:rsid w:val="00954913"/>
    <w:rsid w:val="00957052"/>
    <w:rsid w:val="00960B02"/>
    <w:rsid w:val="00963118"/>
    <w:rsid w:val="00964AE9"/>
    <w:rsid w:val="00965DFD"/>
    <w:rsid w:val="0096678F"/>
    <w:rsid w:val="00966921"/>
    <w:rsid w:val="00972C8F"/>
    <w:rsid w:val="00974464"/>
    <w:rsid w:val="00974490"/>
    <w:rsid w:val="009745A1"/>
    <w:rsid w:val="00976862"/>
    <w:rsid w:val="0098048A"/>
    <w:rsid w:val="0098264F"/>
    <w:rsid w:val="00982652"/>
    <w:rsid w:val="009832DC"/>
    <w:rsid w:val="009833ED"/>
    <w:rsid w:val="00983CD0"/>
    <w:rsid w:val="00984473"/>
    <w:rsid w:val="009846D2"/>
    <w:rsid w:val="00984997"/>
    <w:rsid w:val="009853DC"/>
    <w:rsid w:val="0098725B"/>
    <w:rsid w:val="00991208"/>
    <w:rsid w:val="00991FB0"/>
    <w:rsid w:val="009935BB"/>
    <w:rsid w:val="00993882"/>
    <w:rsid w:val="00993EE4"/>
    <w:rsid w:val="00995E35"/>
    <w:rsid w:val="00996297"/>
    <w:rsid w:val="009A19B8"/>
    <w:rsid w:val="009A1B12"/>
    <w:rsid w:val="009A1EE4"/>
    <w:rsid w:val="009A49DB"/>
    <w:rsid w:val="009A6819"/>
    <w:rsid w:val="009A68F0"/>
    <w:rsid w:val="009A6D31"/>
    <w:rsid w:val="009A71F1"/>
    <w:rsid w:val="009A7ACF"/>
    <w:rsid w:val="009B04DF"/>
    <w:rsid w:val="009B4588"/>
    <w:rsid w:val="009B5BD6"/>
    <w:rsid w:val="009B6509"/>
    <w:rsid w:val="009B7951"/>
    <w:rsid w:val="009C017B"/>
    <w:rsid w:val="009C0F57"/>
    <w:rsid w:val="009C1050"/>
    <w:rsid w:val="009C1500"/>
    <w:rsid w:val="009C17A9"/>
    <w:rsid w:val="009C3816"/>
    <w:rsid w:val="009C4542"/>
    <w:rsid w:val="009C4561"/>
    <w:rsid w:val="009C595B"/>
    <w:rsid w:val="009C5F29"/>
    <w:rsid w:val="009C7647"/>
    <w:rsid w:val="009D149E"/>
    <w:rsid w:val="009D49FE"/>
    <w:rsid w:val="009D6259"/>
    <w:rsid w:val="009E3168"/>
    <w:rsid w:val="009E346E"/>
    <w:rsid w:val="009E4DD5"/>
    <w:rsid w:val="009E4F66"/>
    <w:rsid w:val="009E53CA"/>
    <w:rsid w:val="009E59E9"/>
    <w:rsid w:val="009E650B"/>
    <w:rsid w:val="009E6EF0"/>
    <w:rsid w:val="009E7B6F"/>
    <w:rsid w:val="009E7F1D"/>
    <w:rsid w:val="009F160D"/>
    <w:rsid w:val="009F1D60"/>
    <w:rsid w:val="009F1E50"/>
    <w:rsid w:val="009F252B"/>
    <w:rsid w:val="009F256D"/>
    <w:rsid w:val="009F25A2"/>
    <w:rsid w:val="009F3C6F"/>
    <w:rsid w:val="009F422B"/>
    <w:rsid w:val="009F4FA4"/>
    <w:rsid w:val="009F602F"/>
    <w:rsid w:val="009F7694"/>
    <w:rsid w:val="00A00132"/>
    <w:rsid w:val="00A014BF"/>
    <w:rsid w:val="00A01612"/>
    <w:rsid w:val="00A03B5F"/>
    <w:rsid w:val="00A03FFF"/>
    <w:rsid w:val="00A04A5B"/>
    <w:rsid w:val="00A06F43"/>
    <w:rsid w:val="00A07155"/>
    <w:rsid w:val="00A07A14"/>
    <w:rsid w:val="00A07B54"/>
    <w:rsid w:val="00A11A03"/>
    <w:rsid w:val="00A13EBF"/>
    <w:rsid w:val="00A14578"/>
    <w:rsid w:val="00A14913"/>
    <w:rsid w:val="00A14D7D"/>
    <w:rsid w:val="00A17448"/>
    <w:rsid w:val="00A20C00"/>
    <w:rsid w:val="00A226C0"/>
    <w:rsid w:val="00A23E20"/>
    <w:rsid w:val="00A31FD8"/>
    <w:rsid w:val="00A326E4"/>
    <w:rsid w:val="00A3334B"/>
    <w:rsid w:val="00A3409B"/>
    <w:rsid w:val="00A35246"/>
    <w:rsid w:val="00A3712C"/>
    <w:rsid w:val="00A42791"/>
    <w:rsid w:val="00A45E5C"/>
    <w:rsid w:val="00A47434"/>
    <w:rsid w:val="00A50C5E"/>
    <w:rsid w:val="00A51393"/>
    <w:rsid w:val="00A52E6F"/>
    <w:rsid w:val="00A5569F"/>
    <w:rsid w:val="00A56362"/>
    <w:rsid w:val="00A56841"/>
    <w:rsid w:val="00A602B6"/>
    <w:rsid w:val="00A62135"/>
    <w:rsid w:val="00A62572"/>
    <w:rsid w:val="00A63D5A"/>
    <w:rsid w:val="00A6438A"/>
    <w:rsid w:val="00A64979"/>
    <w:rsid w:val="00A651BB"/>
    <w:rsid w:val="00A65333"/>
    <w:rsid w:val="00A65AC2"/>
    <w:rsid w:val="00A66B6E"/>
    <w:rsid w:val="00A737E3"/>
    <w:rsid w:val="00A73FEF"/>
    <w:rsid w:val="00A75995"/>
    <w:rsid w:val="00A75D88"/>
    <w:rsid w:val="00A77920"/>
    <w:rsid w:val="00A80811"/>
    <w:rsid w:val="00A813F2"/>
    <w:rsid w:val="00A82117"/>
    <w:rsid w:val="00A84B3E"/>
    <w:rsid w:val="00A857ED"/>
    <w:rsid w:val="00A86A84"/>
    <w:rsid w:val="00A875EE"/>
    <w:rsid w:val="00A90D99"/>
    <w:rsid w:val="00A921E1"/>
    <w:rsid w:val="00A92B61"/>
    <w:rsid w:val="00A92BF6"/>
    <w:rsid w:val="00A930B0"/>
    <w:rsid w:val="00A947CC"/>
    <w:rsid w:val="00A97060"/>
    <w:rsid w:val="00AA19CF"/>
    <w:rsid w:val="00AA42F8"/>
    <w:rsid w:val="00AA6BA1"/>
    <w:rsid w:val="00AB07BE"/>
    <w:rsid w:val="00AB15E6"/>
    <w:rsid w:val="00AB1D4B"/>
    <w:rsid w:val="00AB2248"/>
    <w:rsid w:val="00AB2F3E"/>
    <w:rsid w:val="00AB3F2A"/>
    <w:rsid w:val="00AB4034"/>
    <w:rsid w:val="00AB5105"/>
    <w:rsid w:val="00AB6089"/>
    <w:rsid w:val="00AB7B47"/>
    <w:rsid w:val="00AC1126"/>
    <w:rsid w:val="00AC1FA6"/>
    <w:rsid w:val="00AC3B00"/>
    <w:rsid w:val="00AC4EAF"/>
    <w:rsid w:val="00AC5502"/>
    <w:rsid w:val="00AD2FBB"/>
    <w:rsid w:val="00AD3DC2"/>
    <w:rsid w:val="00AD4C3E"/>
    <w:rsid w:val="00AD570A"/>
    <w:rsid w:val="00AD6057"/>
    <w:rsid w:val="00AD6E3F"/>
    <w:rsid w:val="00AE10A8"/>
    <w:rsid w:val="00AE2D9E"/>
    <w:rsid w:val="00AE806F"/>
    <w:rsid w:val="00AF0BB0"/>
    <w:rsid w:val="00AF0E24"/>
    <w:rsid w:val="00AF2945"/>
    <w:rsid w:val="00AF33A2"/>
    <w:rsid w:val="00AF35DE"/>
    <w:rsid w:val="00AF37D9"/>
    <w:rsid w:val="00AF423F"/>
    <w:rsid w:val="00AF6B9A"/>
    <w:rsid w:val="00AF6D52"/>
    <w:rsid w:val="00B02340"/>
    <w:rsid w:val="00B02522"/>
    <w:rsid w:val="00B06133"/>
    <w:rsid w:val="00B077E5"/>
    <w:rsid w:val="00B07D99"/>
    <w:rsid w:val="00B12010"/>
    <w:rsid w:val="00B13973"/>
    <w:rsid w:val="00B1453C"/>
    <w:rsid w:val="00B149B2"/>
    <w:rsid w:val="00B16CD5"/>
    <w:rsid w:val="00B2078C"/>
    <w:rsid w:val="00B213CF"/>
    <w:rsid w:val="00B21999"/>
    <w:rsid w:val="00B23A49"/>
    <w:rsid w:val="00B23B6C"/>
    <w:rsid w:val="00B247F4"/>
    <w:rsid w:val="00B25252"/>
    <w:rsid w:val="00B25971"/>
    <w:rsid w:val="00B27226"/>
    <w:rsid w:val="00B31D7F"/>
    <w:rsid w:val="00B32027"/>
    <w:rsid w:val="00B320EB"/>
    <w:rsid w:val="00B32760"/>
    <w:rsid w:val="00B35C05"/>
    <w:rsid w:val="00B363F3"/>
    <w:rsid w:val="00B40688"/>
    <w:rsid w:val="00B4084E"/>
    <w:rsid w:val="00B409F8"/>
    <w:rsid w:val="00B41236"/>
    <w:rsid w:val="00B4273A"/>
    <w:rsid w:val="00B4500D"/>
    <w:rsid w:val="00B47517"/>
    <w:rsid w:val="00B52264"/>
    <w:rsid w:val="00B536C5"/>
    <w:rsid w:val="00B544A3"/>
    <w:rsid w:val="00B54DAC"/>
    <w:rsid w:val="00B55320"/>
    <w:rsid w:val="00B56C84"/>
    <w:rsid w:val="00B60441"/>
    <w:rsid w:val="00B60ADA"/>
    <w:rsid w:val="00B641C3"/>
    <w:rsid w:val="00B6512D"/>
    <w:rsid w:val="00B67A18"/>
    <w:rsid w:val="00B72FD6"/>
    <w:rsid w:val="00B74123"/>
    <w:rsid w:val="00B75342"/>
    <w:rsid w:val="00B754F1"/>
    <w:rsid w:val="00B7592D"/>
    <w:rsid w:val="00B80930"/>
    <w:rsid w:val="00B8212F"/>
    <w:rsid w:val="00B828F5"/>
    <w:rsid w:val="00B8305F"/>
    <w:rsid w:val="00B83D42"/>
    <w:rsid w:val="00B8428B"/>
    <w:rsid w:val="00B84396"/>
    <w:rsid w:val="00B844EB"/>
    <w:rsid w:val="00B87859"/>
    <w:rsid w:val="00B87BD3"/>
    <w:rsid w:val="00B911B0"/>
    <w:rsid w:val="00B9200D"/>
    <w:rsid w:val="00B93100"/>
    <w:rsid w:val="00B93368"/>
    <w:rsid w:val="00B93B11"/>
    <w:rsid w:val="00B940FB"/>
    <w:rsid w:val="00B9653B"/>
    <w:rsid w:val="00B97555"/>
    <w:rsid w:val="00B976F9"/>
    <w:rsid w:val="00B97EC6"/>
    <w:rsid w:val="00B97F6C"/>
    <w:rsid w:val="00BA04D8"/>
    <w:rsid w:val="00BA1A47"/>
    <w:rsid w:val="00BA28A8"/>
    <w:rsid w:val="00BA380D"/>
    <w:rsid w:val="00BA5916"/>
    <w:rsid w:val="00BA7004"/>
    <w:rsid w:val="00BB046B"/>
    <w:rsid w:val="00BB28A0"/>
    <w:rsid w:val="00BB2D0C"/>
    <w:rsid w:val="00BB788C"/>
    <w:rsid w:val="00BB7E12"/>
    <w:rsid w:val="00BC0C56"/>
    <w:rsid w:val="00BC0E17"/>
    <w:rsid w:val="00BC0F2D"/>
    <w:rsid w:val="00BC1EA8"/>
    <w:rsid w:val="00BC2F3C"/>
    <w:rsid w:val="00BC42F9"/>
    <w:rsid w:val="00BC6207"/>
    <w:rsid w:val="00BD15FF"/>
    <w:rsid w:val="00BD1A46"/>
    <w:rsid w:val="00BD1CCE"/>
    <w:rsid w:val="00BD2353"/>
    <w:rsid w:val="00BD444C"/>
    <w:rsid w:val="00BD46A9"/>
    <w:rsid w:val="00BD784F"/>
    <w:rsid w:val="00BE06A6"/>
    <w:rsid w:val="00BE26D5"/>
    <w:rsid w:val="00BE7090"/>
    <w:rsid w:val="00BF033A"/>
    <w:rsid w:val="00BF16F7"/>
    <w:rsid w:val="00BF36E0"/>
    <w:rsid w:val="00BF7B1B"/>
    <w:rsid w:val="00C020A3"/>
    <w:rsid w:val="00C06373"/>
    <w:rsid w:val="00C06AA8"/>
    <w:rsid w:val="00C10A80"/>
    <w:rsid w:val="00C10E14"/>
    <w:rsid w:val="00C11B46"/>
    <w:rsid w:val="00C12398"/>
    <w:rsid w:val="00C16961"/>
    <w:rsid w:val="00C261C3"/>
    <w:rsid w:val="00C26999"/>
    <w:rsid w:val="00C275A5"/>
    <w:rsid w:val="00C30CD0"/>
    <w:rsid w:val="00C31D98"/>
    <w:rsid w:val="00C34283"/>
    <w:rsid w:val="00C4050D"/>
    <w:rsid w:val="00C4293A"/>
    <w:rsid w:val="00C42B0B"/>
    <w:rsid w:val="00C455C4"/>
    <w:rsid w:val="00C45FBA"/>
    <w:rsid w:val="00C462D7"/>
    <w:rsid w:val="00C46581"/>
    <w:rsid w:val="00C46A7A"/>
    <w:rsid w:val="00C5035A"/>
    <w:rsid w:val="00C50672"/>
    <w:rsid w:val="00C50817"/>
    <w:rsid w:val="00C50FA1"/>
    <w:rsid w:val="00C53911"/>
    <w:rsid w:val="00C56AF7"/>
    <w:rsid w:val="00C608D1"/>
    <w:rsid w:val="00C62454"/>
    <w:rsid w:val="00C63771"/>
    <w:rsid w:val="00C638E0"/>
    <w:rsid w:val="00C76D8A"/>
    <w:rsid w:val="00C77D78"/>
    <w:rsid w:val="00C80781"/>
    <w:rsid w:val="00C816C1"/>
    <w:rsid w:val="00C81CBD"/>
    <w:rsid w:val="00C8325F"/>
    <w:rsid w:val="00C83DC6"/>
    <w:rsid w:val="00C8467A"/>
    <w:rsid w:val="00C86572"/>
    <w:rsid w:val="00C86A9A"/>
    <w:rsid w:val="00C86DC6"/>
    <w:rsid w:val="00C91E85"/>
    <w:rsid w:val="00C921AC"/>
    <w:rsid w:val="00C92300"/>
    <w:rsid w:val="00C959B2"/>
    <w:rsid w:val="00CA0F6B"/>
    <w:rsid w:val="00CA23A2"/>
    <w:rsid w:val="00CA2E24"/>
    <w:rsid w:val="00CA31E1"/>
    <w:rsid w:val="00CA3A1E"/>
    <w:rsid w:val="00CA3F3E"/>
    <w:rsid w:val="00CA544A"/>
    <w:rsid w:val="00CA647D"/>
    <w:rsid w:val="00CB0804"/>
    <w:rsid w:val="00CB30A5"/>
    <w:rsid w:val="00CB36DB"/>
    <w:rsid w:val="00CB6198"/>
    <w:rsid w:val="00CB6205"/>
    <w:rsid w:val="00CB712C"/>
    <w:rsid w:val="00CC1CDB"/>
    <w:rsid w:val="00CC2286"/>
    <w:rsid w:val="00CC49A5"/>
    <w:rsid w:val="00CC4C1A"/>
    <w:rsid w:val="00CC51A1"/>
    <w:rsid w:val="00CD05A7"/>
    <w:rsid w:val="00CD280C"/>
    <w:rsid w:val="00CE0F6D"/>
    <w:rsid w:val="00CE436C"/>
    <w:rsid w:val="00CE7D23"/>
    <w:rsid w:val="00CF08E8"/>
    <w:rsid w:val="00CF0B85"/>
    <w:rsid w:val="00CF25B7"/>
    <w:rsid w:val="00CF4ADA"/>
    <w:rsid w:val="00CF5A8B"/>
    <w:rsid w:val="00D01179"/>
    <w:rsid w:val="00D02D9B"/>
    <w:rsid w:val="00D03024"/>
    <w:rsid w:val="00D04783"/>
    <w:rsid w:val="00D0560C"/>
    <w:rsid w:val="00D0580E"/>
    <w:rsid w:val="00D059F3"/>
    <w:rsid w:val="00D0627D"/>
    <w:rsid w:val="00D072B1"/>
    <w:rsid w:val="00D075BC"/>
    <w:rsid w:val="00D12BEF"/>
    <w:rsid w:val="00D16875"/>
    <w:rsid w:val="00D173FF"/>
    <w:rsid w:val="00D22C78"/>
    <w:rsid w:val="00D24B63"/>
    <w:rsid w:val="00D30273"/>
    <w:rsid w:val="00D31031"/>
    <w:rsid w:val="00D31161"/>
    <w:rsid w:val="00D3174A"/>
    <w:rsid w:val="00D32164"/>
    <w:rsid w:val="00D326C2"/>
    <w:rsid w:val="00D3439D"/>
    <w:rsid w:val="00D35796"/>
    <w:rsid w:val="00D3715C"/>
    <w:rsid w:val="00D42199"/>
    <w:rsid w:val="00D42FFF"/>
    <w:rsid w:val="00D45958"/>
    <w:rsid w:val="00D50905"/>
    <w:rsid w:val="00D53135"/>
    <w:rsid w:val="00D53A9B"/>
    <w:rsid w:val="00D53F09"/>
    <w:rsid w:val="00D54164"/>
    <w:rsid w:val="00D545E5"/>
    <w:rsid w:val="00D5479C"/>
    <w:rsid w:val="00D5652C"/>
    <w:rsid w:val="00D618A4"/>
    <w:rsid w:val="00D620BC"/>
    <w:rsid w:val="00D62182"/>
    <w:rsid w:val="00D621E3"/>
    <w:rsid w:val="00D64442"/>
    <w:rsid w:val="00D67F31"/>
    <w:rsid w:val="00D72588"/>
    <w:rsid w:val="00D749F3"/>
    <w:rsid w:val="00D7631A"/>
    <w:rsid w:val="00D76B06"/>
    <w:rsid w:val="00D83499"/>
    <w:rsid w:val="00D84DA5"/>
    <w:rsid w:val="00D85768"/>
    <w:rsid w:val="00D900C6"/>
    <w:rsid w:val="00D901A5"/>
    <w:rsid w:val="00D91756"/>
    <w:rsid w:val="00D93780"/>
    <w:rsid w:val="00D93A14"/>
    <w:rsid w:val="00D95C0F"/>
    <w:rsid w:val="00D964B5"/>
    <w:rsid w:val="00DA2A97"/>
    <w:rsid w:val="00DA2D7D"/>
    <w:rsid w:val="00DA4858"/>
    <w:rsid w:val="00DA4A11"/>
    <w:rsid w:val="00DA4B9E"/>
    <w:rsid w:val="00DA7B4F"/>
    <w:rsid w:val="00DB0742"/>
    <w:rsid w:val="00DB2997"/>
    <w:rsid w:val="00DB37BC"/>
    <w:rsid w:val="00DB4717"/>
    <w:rsid w:val="00DB5130"/>
    <w:rsid w:val="00DB5615"/>
    <w:rsid w:val="00DB613F"/>
    <w:rsid w:val="00DB6733"/>
    <w:rsid w:val="00DB7ADE"/>
    <w:rsid w:val="00DC31CC"/>
    <w:rsid w:val="00DC3BBF"/>
    <w:rsid w:val="00DC3E3E"/>
    <w:rsid w:val="00DC453A"/>
    <w:rsid w:val="00DC4B3E"/>
    <w:rsid w:val="00DC5B21"/>
    <w:rsid w:val="00DC60C2"/>
    <w:rsid w:val="00DD015C"/>
    <w:rsid w:val="00DD2BBB"/>
    <w:rsid w:val="00DD5A61"/>
    <w:rsid w:val="00DD6149"/>
    <w:rsid w:val="00DD6C8C"/>
    <w:rsid w:val="00DD7416"/>
    <w:rsid w:val="00DE3D1C"/>
    <w:rsid w:val="00DE64DA"/>
    <w:rsid w:val="00DE6AC1"/>
    <w:rsid w:val="00DF1D62"/>
    <w:rsid w:val="00DF36AA"/>
    <w:rsid w:val="00DF3E73"/>
    <w:rsid w:val="00DF7A0E"/>
    <w:rsid w:val="00E01458"/>
    <w:rsid w:val="00E06E6D"/>
    <w:rsid w:val="00E07E50"/>
    <w:rsid w:val="00E1249A"/>
    <w:rsid w:val="00E13F41"/>
    <w:rsid w:val="00E1402D"/>
    <w:rsid w:val="00E20B8B"/>
    <w:rsid w:val="00E23619"/>
    <w:rsid w:val="00E23DD7"/>
    <w:rsid w:val="00E26879"/>
    <w:rsid w:val="00E26AEA"/>
    <w:rsid w:val="00E31718"/>
    <w:rsid w:val="00E318A0"/>
    <w:rsid w:val="00E33E3C"/>
    <w:rsid w:val="00E3403C"/>
    <w:rsid w:val="00E353CA"/>
    <w:rsid w:val="00E409DC"/>
    <w:rsid w:val="00E40CA1"/>
    <w:rsid w:val="00E41AB5"/>
    <w:rsid w:val="00E41E8E"/>
    <w:rsid w:val="00E470EA"/>
    <w:rsid w:val="00E47330"/>
    <w:rsid w:val="00E479D3"/>
    <w:rsid w:val="00E47B77"/>
    <w:rsid w:val="00E5151E"/>
    <w:rsid w:val="00E52F3C"/>
    <w:rsid w:val="00E52FC6"/>
    <w:rsid w:val="00E552A6"/>
    <w:rsid w:val="00E55B9E"/>
    <w:rsid w:val="00E56E4C"/>
    <w:rsid w:val="00E63042"/>
    <w:rsid w:val="00E7054C"/>
    <w:rsid w:val="00E70D92"/>
    <w:rsid w:val="00E72EC9"/>
    <w:rsid w:val="00E735F9"/>
    <w:rsid w:val="00E75739"/>
    <w:rsid w:val="00E75E9E"/>
    <w:rsid w:val="00E77096"/>
    <w:rsid w:val="00E83218"/>
    <w:rsid w:val="00E871BB"/>
    <w:rsid w:val="00E922A8"/>
    <w:rsid w:val="00E95261"/>
    <w:rsid w:val="00E95F44"/>
    <w:rsid w:val="00E97D58"/>
    <w:rsid w:val="00EA0BFA"/>
    <w:rsid w:val="00EA14F6"/>
    <w:rsid w:val="00EA2F9B"/>
    <w:rsid w:val="00EA41B7"/>
    <w:rsid w:val="00EA69BE"/>
    <w:rsid w:val="00EA76E9"/>
    <w:rsid w:val="00EB5555"/>
    <w:rsid w:val="00EB62EF"/>
    <w:rsid w:val="00EB6E32"/>
    <w:rsid w:val="00EB70F3"/>
    <w:rsid w:val="00EB7E1E"/>
    <w:rsid w:val="00EC3B77"/>
    <w:rsid w:val="00EC494C"/>
    <w:rsid w:val="00EC50F5"/>
    <w:rsid w:val="00EC7A3A"/>
    <w:rsid w:val="00ED211F"/>
    <w:rsid w:val="00ED238F"/>
    <w:rsid w:val="00ED34D4"/>
    <w:rsid w:val="00ED45F5"/>
    <w:rsid w:val="00ED5319"/>
    <w:rsid w:val="00ED5E49"/>
    <w:rsid w:val="00EE087C"/>
    <w:rsid w:val="00EE1FB7"/>
    <w:rsid w:val="00EE2EA3"/>
    <w:rsid w:val="00EE4CE4"/>
    <w:rsid w:val="00EF44C0"/>
    <w:rsid w:val="00EF4E24"/>
    <w:rsid w:val="00EF5D35"/>
    <w:rsid w:val="00EF6569"/>
    <w:rsid w:val="00EF7AA8"/>
    <w:rsid w:val="00F015F0"/>
    <w:rsid w:val="00F03A69"/>
    <w:rsid w:val="00F10935"/>
    <w:rsid w:val="00F10C3B"/>
    <w:rsid w:val="00F10C3E"/>
    <w:rsid w:val="00F10ED7"/>
    <w:rsid w:val="00F11300"/>
    <w:rsid w:val="00F1207B"/>
    <w:rsid w:val="00F13366"/>
    <w:rsid w:val="00F140BA"/>
    <w:rsid w:val="00F165D2"/>
    <w:rsid w:val="00F21727"/>
    <w:rsid w:val="00F22344"/>
    <w:rsid w:val="00F232D2"/>
    <w:rsid w:val="00F23354"/>
    <w:rsid w:val="00F23A94"/>
    <w:rsid w:val="00F25A27"/>
    <w:rsid w:val="00F27ABB"/>
    <w:rsid w:val="00F309A7"/>
    <w:rsid w:val="00F316F1"/>
    <w:rsid w:val="00F324E0"/>
    <w:rsid w:val="00F33C0A"/>
    <w:rsid w:val="00F34024"/>
    <w:rsid w:val="00F3405C"/>
    <w:rsid w:val="00F34097"/>
    <w:rsid w:val="00F34853"/>
    <w:rsid w:val="00F4019D"/>
    <w:rsid w:val="00F4308B"/>
    <w:rsid w:val="00F44A42"/>
    <w:rsid w:val="00F470E7"/>
    <w:rsid w:val="00F55056"/>
    <w:rsid w:val="00F55286"/>
    <w:rsid w:val="00F5639E"/>
    <w:rsid w:val="00F6254E"/>
    <w:rsid w:val="00F626C4"/>
    <w:rsid w:val="00F630C5"/>
    <w:rsid w:val="00F6463D"/>
    <w:rsid w:val="00F64B1C"/>
    <w:rsid w:val="00F658A4"/>
    <w:rsid w:val="00F66A01"/>
    <w:rsid w:val="00F66EC8"/>
    <w:rsid w:val="00F67F4D"/>
    <w:rsid w:val="00F7058F"/>
    <w:rsid w:val="00F7435F"/>
    <w:rsid w:val="00F75218"/>
    <w:rsid w:val="00F756FA"/>
    <w:rsid w:val="00F75E87"/>
    <w:rsid w:val="00F766BF"/>
    <w:rsid w:val="00F80821"/>
    <w:rsid w:val="00F821D6"/>
    <w:rsid w:val="00F83235"/>
    <w:rsid w:val="00F83C9F"/>
    <w:rsid w:val="00F840A9"/>
    <w:rsid w:val="00F845C6"/>
    <w:rsid w:val="00F853E6"/>
    <w:rsid w:val="00F87FDB"/>
    <w:rsid w:val="00F905A1"/>
    <w:rsid w:val="00F90C7A"/>
    <w:rsid w:val="00F911F2"/>
    <w:rsid w:val="00F92EBE"/>
    <w:rsid w:val="00F941E0"/>
    <w:rsid w:val="00F97749"/>
    <w:rsid w:val="00F97877"/>
    <w:rsid w:val="00F97EF3"/>
    <w:rsid w:val="00FA0B58"/>
    <w:rsid w:val="00FA207C"/>
    <w:rsid w:val="00FA6F6B"/>
    <w:rsid w:val="00FB0BAC"/>
    <w:rsid w:val="00FB5C00"/>
    <w:rsid w:val="00FB5DA1"/>
    <w:rsid w:val="00FC5441"/>
    <w:rsid w:val="00FC6823"/>
    <w:rsid w:val="00FC7BDE"/>
    <w:rsid w:val="00FD21C6"/>
    <w:rsid w:val="00FD4D29"/>
    <w:rsid w:val="00FD60A5"/>
    <w:rsid w:val="00FD60CF"/>
    <w:rsid w:val="00FD6D94"/>
    <w:rsid w:val="00FE1261"/>
    <w:rsid w:val="00FE2D5D"/>
    <w:rsid w:val="00FE35FA"/>
    <w:rsid w:val="00FE4D1B"/>
    <w:rsid w:val="00FE50CC"/>
    <w:rsid w:val="00FE611B"/>
    <w:rsid w:val="00FE7E82"/>
    <w:rsid w:val="00FF0572"/>
    <w:rsid w:val="00FF37C8"/>
    <w:rsid w:val="00FF5901"/>
    <w:rsid w:val="00FF60BF"/>
    <w:rsid w:val="00FF6841"/>
    <w:rsid w:val="01949C20"/>
    <w:rsid w:val="01C7F391"/>
    <w:rsid w:val="0205F919"/>
    <w:rsid w:val="03D74067"/>
    <w:rsid w:val="0694040E"/>
    <w:rsid w:val="07A12134"/>
    <w:rsid w:val="07BE6B85"/>
    <w:rsid w:val="08952095"/>
    <w:rsid w:val="08CF8FB0"/>
    <w:rsid w:val="08ED18C3"/>
    <w:rsid w:val="08FDF98B"/>
    <w:rsid w:val="096DAF8A"/>
    <w:rsid w:val="0A4B7A19"/>
    <w:rsid w:val="0C8AC55C"/>
    <w:rsid w:val="0CE8C707"/>
    <w:rsid w:val="0DB8DAC4"/>
    <w:rsid w:val="0E9FB803"/>
    <w:rsid w:val="0FB8E501"/>
    <w:rsid w:val="0FE0F5E8"/>
    <w:rsid w:val="103729A0"/>
    <w:rsid w:val="108C9ABE"/>
    <w:rsid w:val="118A0511"/>
    <w:rsid w:val="14537AA0"/>
    <w:rsid w:val="1545A9FC"/>
    <w:rsid w:val="15A0BFE0"/>
    <w:rsid w:val="15CE0443"/>
    <w:rsid w:val="16020BE5"/>
    <w:rsid w:val="16BE0890"/>
    <w:rsid w:val="17DE318D"/>
    <w:rsid w:val="1894ACB3"/>
    <w:rsid w:val="1908EA03"/>
    <w:rsid w:val="1A737BC5"/>
    <w:rsid w:val="1BCD86FD"/>
    <w:rsid w:val="1C196E58"/>
    <w:rsid w:val="1DA45DF1"/>
    <w:rsid w:val="1DD3C3EB"/>
    <w:rsid w:val="1E9BB531"/>
    <w:rsid w:val="218FB84D"/>
    <w:rsid w:val="21974031"/>
    <w:rsid w:val="21FC5A81"/>
    <w:rsid w:val="2234774F"/>
    <w:rsid w:val="22AF48EE"/>
    <w:rsid w:val="2384B969"/>
    <w:rsid w:val="23999640"/>
    <w:rsid w:val="23D8343B"/>
    <w:rsid w:val="241F7D77"/>
    <w:rsid w:val="2489A8D2"/>
    <w:rsid w:val="25416CDC"/>
    <w:rsid w:val="26210A38"/>
    <w:rsid w:val="271C7C4D"/>
    <w:rsid w:val="2A948077"/>
    <w:rsid w:val="2AA9901F"/>
    <w:rsid w:val="2D091B69"/>
    <w:rsid w:val="2D8F17D0"/>
    <w:rsid w:val="2DE2870F"/>
    <w:rsid w:val="2EEB20BA"/>
    <w:rsid w:val="303ADD0E"/>
    <w:rsid w:val="305CEE15"/>
    <w:rsid w:val="3097CD6A"/>
    <w:rsid w:val="31A2E6BF"/>
    <w:rsid w:val="32C53ACB"/>
    <w:rsid w:val="32E30147"/>
    <w:rsid w:val="33A20070"/>
    <w:rsid w:val="3420A519"/>
    <w:rsid w:val="3494629D"/>
    <w:rsid w:val="3529B58B"/>
    <w:rsid w:val="370D901B"/>
    <w:rsid w:val="37ADB003"/>
    <w:rsid w:val="3979192F"/>
    <w:rsid w:val="398AAE15"/>
    <w:rsid w:val="399F4D83"/>
    <w:rsid w:val="3AEE132C"/>
    <w:rsid w:val="3B2AEABF"/>
    <w:rsid w:val="3BE6C2BA"/>
    <w:rsid w:val="3C3E2370"/>
    <w:rsid w:val="3C4CA753"/>
    <w:rsid w:val="3CF6ACFF"/>
    <w:rsid w:val="3E3E066F"/>
    <w:rsid w:val="3E92F2AE"/>
    <w:rsid w:val="3FE8E793"/>
    <w:rsid w:val="40090AF4"/>
    <w:rsid w:val="4025FB94"/>
    <w:rsid w:val="418ADE17"/>
    <w:rsid w:val="446F1A32"/>
    <w:rsid w:val="44932F0A"/>
    <w:rsid w:val="45BB4492"/>
    <w:rsid w:val="460063BA"/>
    <w:rsid w:val="46CB251D"/>
    <w:rsid w:val="46D6CF70"/>
    <w:rsid w:val="48A22E04"/>
    <w:rsid w:val="4AED9E4F"/>
    <w:rsid w:val="4C97131A"/>
    <w:rsid w:val="4DCF675A"/>
    <w:rsid w:val="4E3D0B9C"/>
    <w:rsid w:val="4E497B27"/>
    <w:rsid w:val="4F4F92E8"/>
    <w:rsid w:val="50118A54"/>
    <w:rsid w:val="514DD00B"/>
    <w:rsid w:val="524878D2"/>
    <w:rsid w:val="54C3A926"/>
    <w:rsid w:val="5524ACAE"/>
    <w:rsid w:val="5635174E"/>
    <w:rsid w:val="56393A9B"/>
    <w:rsid w:val="59AFB5C6"/>
    <w:rsid w:val="5A70E0F9"/>
    <w:rsid w:val="5B45C4AB"/>
    <w:rsid w:val="5E64A2B2"/>
    <w:rsid w:val="5F9EBD5A"/>
    <w:rsid w:val="6005B547"/>
    <w:rsid w:val="603A17E5"/>
    <w:rsid w:val="6131997E"/>
    <w:rsid w:val="614E988D"/>
    <w:rsid w:val="61F302DF"/>
    <w:rsid w:val="6232412A"/>
    <w:rsid w:val="625BB2D7"/>
    <w:rsid w:val="6275C928"/>
    <w:rsid w:val="6378119B"/>
    <w:rsid w:val="64DF8F67"/>
    <w:rsid w:val="65A6EB55"/>
    <w:rsid w:val="6953A7B6"/>
    <w:rsid w:val="69EB81FF"/>
    <w:rsid w:val="6AD55496"/>
    <w:rsid w:val="6B3FC123"/>
    <w:rsid w:val="6C1D5016"/>
    <w:rsid w:val="6C8EDFE0"/>
    <w:rsid w:val="6D6AD0A4"/>
    <w:rsid w:val="6EAC415A"/>
    <w:rsid w:val="6EE02F48"/>
    <w:rsid w:val="6FBBC5FD"/>
    <w:rsid w:val="70422806"/>
    <w:rsid w:val="70555B1B"/>
    <w:rsid w:val="706E7A00"/>
    <w:rsid w:val="7092D4BE"/>
    <w:rsid w:val="70B71C39"/>
    <w:rsid w:val="727BEE3B"/>
    <w:rsid w:val="738C6465"/>
    <w:rsid w:val="73EA5C73"/>
    <w:rsid w:val="755FE255"/>
    <w:rsid w:val="759A8ED9"/>
    <w:rsid w:val="7746067A"/>
    <w:rsid w:val="7762C544"/>
    <w:rsid w:val="77962096"/>
    <w:rsid w:val="7815BF2D"/>
    <w:rsid w:val="791D5840"/>
    <w:rsid w:val="79A054B7"/>
    <w:rsid w:val="79C1699F"/>
    <w:rsid w:val="7A37B42E"/>
    <w:rsid w:val="7A81ADE3"/>
    <w:rsid w:val="7AE91A80"/>
    <w:rsid w:val="7AF097CC"/>
    <w:rsid w:val="7C50CA22"/>
    <w:rsid w:val="7D301F7D"/>
    <w:rsid w:val="7D610E76"/>
    <w:rsid w:val="7E8500B1"/>
    <w:rsid w:val="7F42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176A"/>
  <w15:docId w15:val="{FF6F7BB8-62F8-4390-B7A3-DFF90D92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C0"/>
    <w:rPr>
      <w:rFonts w:ascii="Tahoma" w:hAnsi="Tahoma" w:cs="Tahoma"/>
      <w:sz w:val="16"/>
      <w:szCs w:val="16"/>
    </w:rPr>
  </w:style>
  <w:style w:type="paragraph" w:styleId="Header">
    <w:name w:val="header"/>
    <w:basedOn w:val="Normal"/>
    <w:link w:val="HeaderChar"/>
    <w:uiPriority w:val="99"/>
    <w:unhideWhenUsed/>
    <w:rsid w:val="00EF4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C0"/>
  </w:style>
  <w:style w:type="paragraph" w:styleId="Footer">
    <w:name w:val="footer"/>
    <w:basedOn w:val="Normal"/>
    <w:link w:val="FooterChar"/>
    <w:uiPriority w:val="99"/>
    <w:unhideWhenUsed/>
    <w:rsid w:val="00EF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C0"/>
  </w:style>
  <w:style w:type="paragraph" w:styleId="ListParagraph">
    <w:name w:val="List Paragraph"/>
    <w:basedOn w:val="Normal"/>
    <w:uiPriority w:val="34"/>
    <w:qFormat/>
    <w:rsid w:val="00E13F41"/>
    <w:pPr>
      <w:ind w:left="720"/>
      <w:contextualSpacing/>
    </w:pPr>
  </w:style>
  <w:style w:type="character" w:styleId="Hyperlink">
    <w:name w:val="Hyperlink"/>
    <w:basedOn w:val="DefaultParagraphFont"/>
    <w:uiPriority w:val="99"/>
    <w:unhideWhenUsed/>
    <w:rsid w:val="00E75739"/>
    <w:rPr>
      <w:color w:val="0000FF" w:themeColor="hyperlink"/>
      <w:u w:val="single"/>
    </w:rPr>
  </w:style>
  <w:style w:type="character" w:styleId="UnresolvedMention">
    <w:name w:val="Unresolved Mention"/>
    <w:basedOn w:val="DefaultParagraphFont"/>
    <w:uiPriority w:val="99"/>
    <w:semiHidden/>
    <w:unhideWhenUsed/>
    <w:rsid w:val="00E75739"/>
    <w:rPr>
      <w:color w:val="808080"/>
      <w:shd w:val="clear" w:color="auto" w:fill="E6E6E6"/>
    </w:rPr>
  </w:style>
  <w:style w:type="character" w:styleId="CommentReference">
    <w:name w:val="annotation reference"/>
    <w:basedOn w:val="DefaultParagraphFont"/>
    <w:uiPriority w:val="99"/>
    <w:semiHidden/>
    <w:unhideWhenUsed/>
    <w:rsid w:val="00361714"/>
    <w:rPr>
      <w:sz w:val="16"/>
      <w:szCs w:val="16"/>
    </w:rPr>
  </w:style>
  <w:style w:type="paragraph" w:styleId="CommentText">
    <w:name w:val="annotation text"/>
    <w:basedOn w:val="Normal"/>
    <w:link w:val="CommentTextChar"/>
    <w:uiPriority w:val="99"/>
    <w:unhideWhenUsed/>
    <w:rsid w:val="00361714"/>
    <w:pPr>
      <w:spacing w:line="240" w:lineRule="auto"/>
    </w:pPr>
    <w:rPr>
      <w:sz w:val="20"/>
      <w:szCs w:val="20"/>
    </w:rPr>
  </w:style>
  <w:style w:type="character" w:customStyle="1" w:styleId="CommentTextChar">
    <w:name w:val="Comment Text Char"/>
    <w:basedOn w:val="DefaultParagraphFont"/>
    <w:link w:val="CommentText"/>
    <w:uiPriority w:val="99"/>
    <w:rsid w:val="00361714"/>
    <w:rPr>
      <w:sz w:val="20"/>
      <w:szCs w:val="20"/>
    </w:rPr>
  </w:style>
  <w:style w:type="paragraph" w:styleId="CommentSubject">
    <w:name w:val="annotation subject"/>
    <w:basedOn w:val="CommentText"/>
    <w:next w:val="CommentText"/>
    <w:link w:val="CommentSubjectChar"/>
    <w:uiPriority w:val="99"/>
    <w:semiHidden/>
    <w:unhideWhenUsed/>
    <w:rsid w:val="00361714"/>
    <w:rPr>
      <w:b/>
      <w:bCs/>
    </w:rPr>
  </w:style>
  <w:style w:type="character" w:customStyle="1" w:styleId="CommentSubjectChar">
    <w:name w:val="Comment Subject Char"/>
    <w:basedOn w:val="CommentTextChar"/>
    <w:link w:val="CommentSubject"/>
    <w:uiPriority w:val="99"/>
    <w:semiHidden/>
    <w:rsid w:val="00361714"/>
    <w:rPr>
      <w:b/>
      <w:bCs/>
      <w:sz w:val="20"/>
      <w:szCs w:val="20"/>
    </w:rPr>
  </w:style>
  <w:style w:type="character" w:styleId="FollowedHyperlink">
    <w:name w:val="FollowedHyperlink"/>
    <w:basedOn w:val="DefaultParagraphFont"/>
    <w:uiPriority w:val="99"/>
    <w:semiHidden/>
    <w:unhideWhenUsed/>
    <w:rsid w:val="007B747E"/>
    <w:rPr>
      <w:color w:val="800080" w:themeColor="followedHyperlink"/>
      <w:u w:val="single"/>
    </w:rPr>
  </w:style>
  <w:style w:type="paragraph" w:styleId="NormalWeb">
    <w:name w:val="Normal (Web)"/>
    <w:basedOn w:val="Normal"/>
    <w:uiPriority w:val="99"/>
    <w:unhideWhenUsed/>
    <w:rsid w:val="00BB788C"/>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DA4A11"/>
  </w:style>
  <w:style w:type="table" w:styleId="TableGrid">
    <w:name w:val="Table Grid"/>
    <w:basedOn w:val="TableNormal"/>
    <w:uiPriority w:val="59"/>
    <w:rsid w:val="001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6921"/>
    <w:pPr>
      <w:spacing w:after="0" w:line="240" w:lineRule="auto"/>
    </w:pPr>
  </w:style>
  <w:style w:type="paragraph" w:customStyle="1" w:styleId="paragraph">
    <w:name w:val="paragraph"/>
    <w:basedOn w:val="Normal"/>
    <w:rsid w:val="00575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5DCD"/>
  </w:style>
  <w:style w:type="character" w:customStyle="1" w:styleId="eop">
    <w:name w:val="eop"/>
    <w:basedOn w:val="DefaultParagraphFont"/>
    <w:rsid w:val="0057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2344">
      <w:bodyDiv w:val="1"/>
      <w:marLeft w:val="0"/>
      <w:marRight w:val="0"/>
      <w:marTop w:val="0"/>
      <w:marBottom w:val="0"/>
      <w:divBdr>
        <w:top w:val="none" w:sz="0" w:space="0" w:color="auto"/>
        <w:left w:val="none" w:sz="0" w:space="0" w:color="auto"/>
        <w:bottom w:val="none" w:sz="0" w:space="0" w:color="auto"/>
        <w:right w:val="none" w:sz="0" w:space="0" w:color="auto"/>
      </w:divBdr>
    </w:div>
    <w:div w:id="105082838">
      <w:bodyDiv w:val="1"/>
      <w:marLeft w:val="0"/>
      <w:marRight w:val="0"/>
      <w:marTop w:val="0"/>
      <w:marBottom w:val="0"/>
      <w:divBdr>
        <w:top w:val="none" w:sz="0" w:space="0" w:color="auto"/>
        <w:left w:val="none" w:sz="0" w:space="0" w:color="auto"/>
        <w:bottom w:val="none" w:sz="0" w:space="0" w:color="auto"/>
        <w:right w:val="none" w:sz="0" w:space="0" w:color="auto"/>
      </w:divBdr>
    </w:div>
    <w:div w:id="160511266">
      <w:bodyDiv w:val="1"/>
      <w:marLeft w:val="0"/>
      <w:marRight w:val="0"/>
      <w:marTop w:val="0"/>
      <w:marBottom w:val="0"/>
      <w:divBdr>
        <w:top w:val="none" w:sz="0" w:space="0" w:color="auto"/>
        <w:left w:val="none" w:sz="0" w:space="0" w:color="auto"/>
        <w:bottom w:val="none" w:sz="0" w:space="0" w:color="auto"/>
        <w:right w:val="none" w:sz="0" w:space="0" w:color="auto"/>
      </w:divBdr>
    </w:div>
    <w:div w:id="381177714">
      <w:bodyDiv w:val="1"/>
      <w:marLeft w:val="0"/>
      <w:marRight w:val="0"/>
      <w:marTop w:val="0"/>
      <w:marBottom w:val="0"/>
      <w:divBdr>
        <w:top w:val="none" w:sz="0" w:space="0" w:color="auto"/>
        <w:left w:val="none" w:sz="0" w:space="0" w:color="auto"/>
        <w:bottom w:val="none" w:sz="0" w:space="0" w:color="auto"/>
        <w:right w:val="none" w:sz="0" w:space="0" w:color="auto"/>
      </w:divBdr>
    </w:div>
    <w:div w:id="452941463">
      <w:bodyDiv w:val="1"/>
      <w:marLeft w:val="0"/>
      <w:marRight w:val="0"/>
      <w:marTop w:val="0"/>
      <w:marBottom w:val="0"/>
      <w:divBdr>
        <w:top w:val="none" w:sz="0" w:space="0" w:color="auto"/>
        <w:left w:val="none" w:sz="0" w:space="0" w:color="auto"/>
        <w:bottom w:val="none" w:sz="0" w:space="0" w:color="auto"/>
        <w:right w:val="none" w:sz="0" w:space="0" w:color="auto"/>
      </w:divBdr>
    </w:div>
    <w:div w:id="725883377">
      <w:bodyDiv w:val="1"/>
      <w:marLeft w:val="0"/>
      <w:marRight w:val="0"/>
      <w:marTop w:val="0"/>
      <w:marBottom w:val="0"/>
      <w:divBdr>
        <w:top w:val="none" w:sz="0" w:space="0" w:color="auto"/>
        <w:left w:val="none" w:sz="0" w:space="0" w:color="auto"/>
        <w:bottom w:val="none" w:sz="0" w:space="0" w:color="auto"/>
        <w:right w:val="none" w:sz="0" w:space="0" w:color="auto"/>
      </w:divBdr>
    </w:div>
    <w:div w:id="893197020">
      <w:bodyDiv w:val="1"/>
      <w:marLeft w:val="0"/>
      <w:marRight w:val="0"/>
      <w:marTop w:val="0"/>
      <w:marBottom w:val="0"/>
      <w:divBdr>
        <w:top w:val="none" w:sz="0" w:space="0" w:color="auto"/>
        <w:left w:val="none" w:sz="0" w:space="0" w:color="auto"/>
        <w:bottom w:val="none" w:sz="0" w:space="0" w:color="auto"/>
        <w:right w:val="none" w:sz="0" w:space="0" w:color="auto"/>
      </w:divBdr>
    </w:div>
    <w:div w:id="915631491">
      <w:bodyDiv w:val="1"/>
      <w:marLeft w:val="0"/>
      <w:marRight w:val="0"/>
      <w:marTop w:val="0"/>
      <w:marBottom w:val="0"/>
      <w:divBdr>
        <w:top w:val="none" w:sz="0" w:space="0" w:color="auto"/>
        <w:left w:val="none" w:sz="0" w:space="0" w:color="auto"/>
        <w:bottom w:val="none" w:sz="0" w:space="0" w:color="auto"/>
        <w:right w:val="none" w:sz="0" w:space="0" w:color="auto"/>
      </w:divBdr>
    </w:div>
    <w:div w:id="1028679054">
      <w:bodyDiv w:val="1"/>
      <w:marLeft w:val="0"/>
      <w:marRight w:val="0"/>
      <w:marTop w:val="0"/>
      <w:marBottom w:val="0"/>
      <w:divBdr>
        <w:top w:val="none" w:sz="0" w:space="0" w:color="auto"/>
        <w:left w:val="none" w:sz="0" w:space="0" w:color="auto"/>
        <w:bottom w:val="none" w:sz="0" w:space="0" w:color="auto"/>
        <w:right w:val="none" w:sz="0" w:space="0" w:color="auto"/>
      </w:divBdr>
    </w:div>
    <w:div w:id="1059089718">
      <w:bodyDiv w:val="1"/>
      <w:marLeft w:val="0"/>
      <w:marRight w:val="0"/>
      <w:marTop w:val="0"/>
      <w:marBottom w:val="0"/>
      <w:divBdr>
        <w:top w:val="none" w:sz="0" w:space="0" w:color="auto"/>
        <w:left w:val="none" w:sz="0" w:space="0" w:color="auto"/>
        <w:bottom w:val="none" w:sz="0" w:space="0" w:color="auto"/>
        <w:right w:val="none" w:sz="0" w:space="0" w:color="auto"/>
      </w:divBdr>
    </w:div>
    <w:div w:id="1118837893">
      <w:bodyDiv w:val="1"/>
      <w:marLeft w:val="0"/>
      <w:marRight w:val="0"/>
      <w:marTop w:val="0"/>
      <w:marBottom w:val="0"/>
      <w:divBdr>
        <w:top w:val="none" w:sz="0" w:space="0" w:color="auto"/>
        <w:left w:val="none" w:sz="0" w:space="0" w:color="auto"/>
        <w:bottom w:val="none" w:sz="0" w:space="0" w:color="auto"/>
        <w:right w:val="none" w:sz="0" w:space="0" w:color="auto"/>
      </w:divBdr>
    </w:div>
    <w:div w:id="1167399847">
      <w:bodyDiv w:val="1"/>
      <w:marLeft w:val="0"/>
      <w:marRight w:val="0"/>
      <w:marTop w:val="0"/>
      <w:marBottom w:val="0"/>
      <w:divBdr>
        <w:top w:val="none" w:sz="0" w:space="0" w:color="auto"/>
        <w:left w:val="none" w:sz="0" w:space="0" w:color="auto"/>
        <w:bottom w:val="none" w:sz="0" w:space="0" w:color="auto"/>
        <w:right w:val="none" w:sz="0" w:space="0" w:color="auto"/>
      </w:divBdr>
    </w:div>
    <w:div w:id="1171260482">
      <w:bodyDiv w:val="1"/>
      <w:marLeft w:val="0"/>
      <w:marRight w:val="0"/>
      <w:marTop w:val="0"/>
      <w:marBottom w:val="0"/>
      <w:divBdr>
        <w:top w:val="none" w:sz="0" w:space="0" w:color="auto"/>
        <w:left w:val="none" w:sz="0" w:space="0" w:color="auto"/>
        <w:bottom w:val="none" w:sz="0" w:space="0" w:color="auto"/>
        <w:right w:val="none" w:sz="0" w:space="0" w:color="auto"/>
      </w:divBdr>
    </w:div>
    <w:div w:id="1328442176">
      <w:bodyDiv w:val="1"/>
      <w:marLeft w:val="0"/>
      <w:marRight w:val="0"/>
      <w:marTop w:val="0"/>
      <w:marBottom w:val="0"/>
      <w:divBdr>
        <w:top w:val="none" w:sz="0" w:space="0" w:color="auto"/>
        <w:left w:val="none" w:sz="0" w:space="0" w:color="auto"/>
        <w:bottom w:val="none" w:sz="0" w:space="0" w:color="auto"/>
        <w:right w:val="none" w:sz="0" w:space="0" w:color="auto"/>
      </w:divBdr>
    </w:div>
    <w:div w:id="1348942098">
      <w:bodyDiv w:val="1"/>
      <w:marLeft w:val="0"/>
      <w:marRight w:val="0"/>
      <w:marTop w:val="0"/>
      <w:marBottom w:val="0"/>
      <w:divBdr>
        <w:top w:val="none" w:sz="0" w:space="0" w:color="auto"/>
        <w:left w:val="none" w:sz="0" w:space="0" w:color="auto"/>
        <w:bottom w:val="none" w:sz="0" w:space="0" w:color="auto"/>
        <w:right w:val="none" w:sz="0" w:space="0" w:color="auto"/>
      </w:divBdr>
    </w:div>
    <w:div w:id="1379551887">
      <w:bodyDiv w:val="1"/>
      <w:marLeft w:val="0"/>
      <w:marRight w:val="0"/>
      <w:marTop w:val="0"/>
      <w:marBottom w:val="0"/>
      <w:divBdr>
        <w:top w:val="none" w:sz="0" w:space="0" w:color="auto"/>
        <w:left w:val="none" w:sz="0" w:space="0" w:color="auto"/>
        <w:bottom w:val="none" w:sz="0" w:space="0" w:color="auto"/>
        <w:right w:val="none" w:sz="0" w:space="0" w:color="auto"/>
      </w:divBdr>
      <w:divsChild>
        <w:div w:id="50348202">
          <w:marLeft w:val="634"/>
          <w:marRight w:val="0"/>
          <w:marTop w:val="0"/>
          <w:marBottom w:val="0"/>
          <w:divBdr>
            <w:top w:val="none" w:sz="0" w:space="0" w:color="auto"/>
            <w:left w:val="none" w:sz="0" w:space="0" w:color="auto"/>
            <w:bottom w:val="none" w:sz="0" w:space="0" w:color="auto"/>
            <w:right w:val="none" w:sz="0" w:space="0" w:color="auto"/>
          </w:divBdr>
        </w:div>
        <w:div w:id="652566380">
          <w:marLeft w:val="634"/>
          <w:marRight w:val="0"/>
          <w:marTop w:val="0"/>
          <w:marBottom w:val="0"/>
          <w:divBdr>
            <w:top w:val="none" w:sz="0" w:space="0" w:color="auto"/>
            <w:left w:val="none" w:sz="0" w:space="0" w:color="auto"/>
            <w:bottom w:val="none" w:sz="0" w:space="0" w:color="auto"/>
            <w:right w:val="none" w:sz="0" w:space="0" w:color="auto"/>
          </w:divBdr>
        </w:div>
        <w:div w:id="879441686">
          <w:marLeft w:val="547"/>
          <w:marRight w:val="0"/>
          <w:marTop w:val="0"/>
          <w:marBottom w:val="0"/>
          <w:divBdr>
            <w:top w:val="none" w:sz="0" w:space="0" w:color="auto"/>
            <w:left w:val="none" w:sz="0" w:space="0" w:color="auto"/>
            <w:bottom w:val="none" w:sz="0" w:space="0" w:color="auto"/>
            <w:right w:val="none" w:sz="0" w:space="0" w:color="auto"/>
          </w:divBdr>
        </w:div>
        <w:div w:id="913708195">
          <w:marLeft w:val="634"/>
          <w:marRight w:val="0"/>
          <w:marTop w:val="0"/>
          <w:marBottom w:val="0"/>
          <w:divBdr>
            <w:top w:val="none" w:sz="0" w:space="0" w:color="auto"/>
            <w:left w:val="none" w:sz="0" w:space="0" w:color="auto"/>
            <w:bottom w:val="none" w:sz="0" w:space="0" w:color="auto"/>
            <w:right w:val="none" w:sz="0" w:space="0" w:color="auto"/>
          </w:divBdr>
        </w:div>
        <w:div w:id="2002199976">
          <w:marLeft w:val="634"/>
          <w:marRight w:val="0"/>
          <w:marTop w:val="0"/>
          <w:marBottom w:val="0"/>
          <w:divBdr>
            <w:top w:val="none" w:sz="0" w:space="0" w:color="auto"/>
            <w:left w:val="none" w:sz="0" w:space="0" w:color="auto"/>
            <w:bottom w:val="none" w:sz="0" w:space="0" w:color="auto"/>
            <w:right w:val="none" w:sz="0" w:space="0" w:color="auto"/>
          </w:divBdr>
        </w:div>
      </w:divsChild>
    </w:div>
    <w:div w:id="1396464066">
      <w:bodyDiv w:val="1"/>
      <w:marLeft w:val="0"/>
      <w:marRight w:val="0"/>
      <w:marTop w:val="0"/>
      <w:marBottom w:val="0"/>
      <w:divBdr>
        <w:top w:val="none" w:sz="0" w:space="0" w:color="auto"/>
        <w:left w:val="none" w:sz="0" w:space="0" w:color="auto"/>
        <w:bottom w:val="none" w:sz="0" w:space="0" w:color="auto"/>
        <w:right w:val="none" w:sz="0" w:space="0" w:color="auto"/>
      </w:divBdr>
    </w:div>
    <w:div w:id="16598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labor/cwri/blogs/ChangingLaborMarke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wb.do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2" ma:contentTypeDescription="Create a new document." ma:contentTypeScope="" ma:versionID="28d63d7dc32edf00c8ea572d42112b1e">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79f560a7bc89ac6bd5ec17663c5eca6e"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9BE42-CA92-43A9-BAB7-17EE258ED1CC}">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d1a471a7-3e6b-4291-aaf0-4ab7b296483d"/>
    <ds:schemaRef ds:uri="http://purl.org/dc/terms/"/>
    <ds:schemaRef ds:uri="http://schemas.microsoft.com/office/infopath/2007/PartnerControls"/>
    <ds:schemaRef ds:uri="0ef62a77-e389-4490-aa52-65b416fc09c9"/>
    <ds:schemaRef ds:uri="http://www.w3.org/XML/1998/namespace"/>
  </ds:schemaRefs>
</ds:datastoreItem>
</file>

<file path=customXml/itemProps2.xml><?xml version="1.0" encoding="utf-8"?>
<ds:datastoreItem xmlns:ds="http://schemas.openxmlformats.org/officeDocument/2006/customXml" ds:itemID="{D6E12E34-35D2-4161-B75F-AB747D3DB35F}">
  <ds:schemaRefs>
    <ds:schemaRef ds:uri="http://schemas.openxmlformats.org/officeDocument/2006/bibliography"/>
  </ds:schemaRefs>
</ds:datastoreItem>
</file>

<file path=customXml/itemProps3.xml><?xml version="1.0" encoding="utf-8"?>
<ds:datastoreItem xmlns:ds="http://schemas.openxmlformats.org/officeDocument/2006/customXml" ds:itemID="{A3A2987B-E057-4DD8-9143-69F838499994}">
  <ds:schemaRefs>
    <ds:schemaRef ds:uri="http://schemas.microsoft.com/sharepoint/v3/contenttype/forms"/>
  </ds:schemaRefs>
</ds:datastoreItem>
</file>

<file path=customXml/itemProps4.xml><?xml version="1.0" encoding="utf-8"?>
<ds:datastoreItem xmlns:ds="http://schemas.openxmlformats.org/officeDocument/2006/customXml" ds:itemID="{116FBCE1-5A9D-48EC-8900-DEDFD5F0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13577</CharactersWithSpaces>
  <SharedDoc>false</SharedDoc>
  <HLinks>
    <vt:vector size="6" baseType="variant">
      <vt:variant>
        <vt:i4>721010</vt:i4>
      </vt:variant>
      <vt:variant>
        <vt:i4>0</vt:i4>
      </vt:variant>
      <vt:variant>
        <vt:i4>0</vt:i4>
      </vt:variant>
      <vt:variant>
        <vt:i4>5</vt:i4>
      </vt:variant>
      <vt:variant>
        <vt:lpwstr>mailto:swb.dol@maine.gov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Garret J.</dc:creator>
  <cp:keywords/>
  <cp:lastModifiedBy>Quint, Christopher</cp:lastModifiedBy>
  <cp:revision>2</cp:revision>
  <cp:lastPrinted>2024-09-13T11:04:00Z</cp:lastPrinted>
  <dcterms:created xsi:type="dcterms:W3CDTF">2024-11-06T16:52:00Z</dcterms:created>
  <dcterms:modified xsi:type="dcterms:W3CDTF">2024-11-06T16:52:00Z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