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95AF" w14:textId="77777777" w:rsidR="00C3304F" w:rsidRPr="00DF15C6" w:rsidRDefault="00C3304F" w:rsidP="00D43111">
      <w:pPr>
        <w:tabs>
          <w:tab w:val="left" w:pos="2610"/>
          <w:tab w:val="left" w:leader="dot" w:pos="8467"/>
        </w:tabs>
        <w:ind w:right="-36"/>
        <w:jc w:val="center"/>
        <w:rPr>
          <w:rFonts w:ascii="Times New Roman" w:hAnsi="Times New Roman"/>
          <w:b/>
          <w:szCs w:val="22"/>
        </w:rPr>
      </w:pPr>
    </w:p>
    <w:p w14:paraId="5907329D" w14:textId="77777777" w:rsidR="00402A23" w:rsidRPr="00E42D4A" w:rsidRDefault="00402A23" w:rsidP="00D43111">
      <w:pPr>
        <w:tabs>
          <w:tab w:val="left" w:pos="2610"/>
          <w:tab w:val="left" w:leader="dot" w:pos="8467"/>
        </w:tabs>
        <w:ind w:right="-36"/>
        <w:jc w:val="center"/>
        <w:rPr>
          <w:rFonts w:ascii="Times New Roman" w:hAnsi="Times New Roman" w:cs="Times New Roman"/>
          <w:b/>
          <w:sz w:val="22"/>
          <w:szCs w:val="22"/>
        </w:rPr>
      </w:pPr>
      <w:r w:rsidRPr="00E42D4A">
        <w:rPr>
          <w:rFonts w:ascii="Times New Roman" w:hAnsi="Times New Roman" w:cs="Times New Roman"/>
          <w:b/>
          <w:sz w:val="22"/>
          <w:szCs w:val="22"/>
        </w:rPr>
        <w:t>TABLE OF CONTENTS</w:t>
      </w:r>
    </w:p>
    <w:p w14:paraId="042D9B4A" w14:textId="77777777" w:rsidR="0034477B" w:rsidRPr="00D43111" w:rsidRDefault="0034477B" w:rsidP="00D43111">
      <w:pPr>
        <w:tabs>
          <w:tab w:val="left" w:pos="2610"/>
          <w:tab w:val="left" w:leader="dot" w:pos="8467"/>
        </w:tabs>
        <w:ind w:right="-36"/>
        <w:jc w:val="center"/>
        <w:rPr>
          <w:rFonts w:ascii="Times New Roman" w:hAnsi="Times New Roman" w:cs="Times New Roman"/>
          <w:sz w:val="22"/>
          <w:szCs w:val="22"/>
        </w:rPr>
      </w:pPr>
    </w:p>
    <w:p w14:paraId="64AB08B9" w14:textId="77777777" w:rsidR="00402A23" w:rsidRPr="00D43111" w:rsidRDefault="00402A23">
      <w:pPr>
        <w:tabs>
          <w:tab w:val="left" w:leader="dot" w:pos="8467"/>
        </w:tabs>
        <w:ind w:left="720" w:right="-36" w:hanging="720"/>
        <w:rPr>
          <w:rFonts w:ascii="Times New Roman" w:hAnsi="Times New Roman" w:cs="Times New Roman"/>
          <w:sz w:val="22"/>
          <w:szCs w:val="22"/>
        </w:rPr>
      </w:pPr>
      <w:r w:rsidRPr="00D43111">
        <w:rPr>
          <w:rFonts w:ascii="Times New Roman" w:hAnsi="Times New Roman" w:cs="Times New Roman"/>
          <w:sz w:val="22"/>
          <w:szCs w:val="22"/>
        </w:rPr>
        <w:t>13.01</w:t>
      </w:r>
      <w:r w:rsidRPr="00D43111">
        <w:rPr>
          <w:rFonts w:ascii="Times New Roman" w:hAnsi="Times New Roman" w:cs="Times New Roman"/>
          <w:sz w:val="22"/>
          <w:szCs w:val="22"/>
        </w:rPr>
        <w:tab/>
      </w:r>
      <w:r w:rsidRPr="00D43111">
        <w:rPr>
          <w:rFonts w:ascii="Times New Roman" w:hAnsi="Times New Roman" w:cs="Times New Roman"/>
          <w:b/>
          <w:sz w:val="22"/>
          <w:szCs w:val="22"/>
        </w:rPr>
        <w:t>DEFINITIONS</w:t>
      </w:r>
      <w:r w:rsidRPr="00D43111">
        <w:rPr>
          <w:rFonts w:ascii="Times New Roman" w:hAnsi="Times New Roman" w:cs="Times New Roman"/>
          <w:sz w:val="22"/>
          <w:szCs w:val="22"/>
        </w:rPr>
        <w:tab/>
        <w:t>1</w:t>
      </w:r>
    </w:p>
    <w:p w14:paraId="107A8CCF" w14:textId="77777777" w:rsidR="00402A23" w:rsidRPr="00D43111" w:rsidRDefault="00B34F09" w:rsidP="00D43111">
      <w:pPr>
        <w:tabs>
          <w:tab w:val="left" w:pos="1800"/>
          <w:tab w:val="left" w:leader="dot" w:pos="8467"/>
        </w:tabs>
        <w:ind w:left="1440" w:right="-36" w:hanging="720"/>
        <w:rPr>
          <w:rFonts w:ascii="Times New Roman" w:hAnsi="Times New Roman" w:cs="Times New Roman"/>
          <w:sz w:val="22"/>
          <w:szCs w:val="22"/>
        </w:rPr>
      </w:pPr>
      <w:r>
        <w:rPr>
          <w:rFonts w:ascii="Times New Roman" w:hAnsi="Times New Roman" w:cs="Times New Roman"/>
          <w:sz w:val="22"/>
          <w:szCs w:val="22"/>
        </w:rPr>
        <w:t>13.01-1</w:t>
      </w:r>
      <w:r>
        <w:rPr>
          <w:rFonts w:ascii="Times New Roman" w:hAnsi="Times New Roman" w:cs="Times New Roman"/>
          <w:sz w:val="22"/>
          <w:szCs w:val="22"/>
        </w:rPr>
        <w:tab/>
      </w:r>
      <w:r w:rsidR="00402A23" w:rsidRPr="00D43111">
        <w:rPr>
          <w:rFonts w:ascii="Times New Roman" w:hAnsi="Times New Roman" w:cs="Times New Roman"/>
          <w:sz w:val="22"/>
          <w:szCs w:val="22"/>
        </w:rPr>
        <w:tab/>
        <w:t>Adult</w:t>
      </w:r>
      <w:r w:rsidR="00402A23" w:rsidRPr="00D43111">
        <w:rPr>
          <w:rFonts w:ascii="Times New Roman" w:hAnsi="Times New Roman" w:cs="Times New Roman"/>
          <w:sz w:val="22"/>
          <w:szCs w:val="22"/>
        </w:rPr>
        <w:tab/>
        <w:t>1</w:t>
      </w:r>
    </w:p>
    <w:p w14:paraId="48788E61" w14:textId="77777777" w:rsidR="00402A23" w:rsidRPr="00D43111" w:rsidRDefault="00402A23">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34F09">
        <w:rPr>
          <w:rFonts w:ascii="Times New Roman" w:hAnsi="Times New Roman" w:cs="Times New Roman"/>
          <w:sz w:val="22"/>
          <w:szCs w:val="22"/>
        </w:rPr>
        <w:t>2</w:t>
      </w:r>
      <w:r w:rsidRPr="00D43111">
        <w:rPr>
          <w:rFonts w:ascii="Times New Roman" w:hAnsi="Times New Roman" w:cs="Times New Roman"/>
          <w:sz w:val="22"/>
          <w:szCs w:val="22"/>
        </w:rPr>
        <w:tab/>
        <w:t>Antibody</w:t>
      </w:r>
      <w:r w:rsidRPr="00D43111">
        <w:rPr>
          <w:rFonts w:ascii="Times New Roman" w:hAnsi="Times New Roman" w:cs="Times New Roman"/>
          <w:sz w:val="22"/>
          <w:szCs w:val="22"/>
        </w:rPr>
        <w:tab/>
        <w:t>1</w:t>
      </w:r>
    </w:p>
    <w:p w14:paraId="53FB0D62" w14:textId="77777777" w:rsidR="00402A23" w:rsidRPr="00D43111" w:rsidRDefault="00402A23" w:rsidP="00D43111">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34F09">
        <w:rPr>
          <w:rFonts w:ascii="Times New Roman" w:hAnsi="Times New Roman" w:cs="Times New Roman"/>
          <w:sz w:val="22"/>
          <w:szCs w:val="22"/>
        </w:rPr>
        <w:t>3</w:t>
      </w:r>
      <w:r w:rsidRPr="00D43111">
        <w:rPr>
          <w:rFonts w:ascii="Times New Roman" w:hAnsi="Times New Roman" w:cs="Times New Roman"/>
          <w:sz w:val="22"/>
          <w:szCs w:val="22"/>
        </w:rPr>
        <w:tab/>
        <w:t>Authorized Agent</w:t>
      </w:r>
      <w:r w:rsidRPr="00D43111">
        <w:rPr>
          <w:rFonts w:ascii="Times New Roman" w:hAnsi="Times New Roman" w:cs="Times New Roman"/>
          <w:sz w:val="22"/>
          <w:szCs w:val="22"/>
        </w:rPr>
        <w:tab/>
        <w:t>1</w:t>
      </w:r>
    </w:p>
    <w:p w14:paraId="613D42E3" w14:textId="77777777" w:rsidR="00402A23" w:rsidRPr="00D43111" w:rsidRDefault="00402A23" w:rsidP="00D43111">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04698C">
        <w:rPr>
          <w:rFonts w:ascii="Times New Roman" w:hAnsi="Times New Roman" w:cs="Times New Roman"/>
          <w:sz w:val="22"/>
          <w:szCs w:val="22"/>
        </w:rPr>
        <w:t>4</w:t>
      </w:r>
      <w:r w:rsidRPr="00D43111">
        <w:rPr>
          <w:rFonts w:ascii="Times New Roman" w:hAnsi="Times New Roman" w:cs="Times New Roman"/>
          <w:sz w:val="22"/>
          <w:szCs w:val="22"/>
        </w:rPr>
        <w:tab/>
        <w:t>Case Management Agencies or Facilities</w:t>
      </w:r>
      <w:r w:rsidRPr="00D43111">
        <w:rPr>
          <w:rFonts w:ascii="Times New Roman" w:hAnsi="Times New Roman" w:cs="Times New Roman"/>
          <w:sz w:val="22"/>
          <w:szCs w:val="22"/>
        </w:rPr>
        <w:tab/>
        <w:t>1</w:t>
      </w:r>
    </w:p>
    <w:p w14:paraId="063BF9F3" w14:textId="77777777" w:rsidR="00402A23" w:rsidRPr="00D43111" w:rsidRDefault="00402A23">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04698C">
        <w:rPr>
          <w:rFonts w:ascii="Times New Roman" w:hAnsi="Times New Roman" w:cs="Times New Roman"/>
          <w:sz w:val="22"/>
          <w:szCs w:val="22"/>
        </w:rPr>
        <w:t>5</w:t>
      </w:r>
      <w:r w:rsidRPr="00D43111">
        <w:rPr>
          <w:rFonts w:ascii="Times New Roman" w:hAnsi="Times New Roman" w:cs="Times New Roman"/>
          <w:sz w:val="22"/>
          <w:szCs w:val="22"/>
        </w:rPr>
        <w:tab/>
        <w:t>Case Management Services</w:t>
      </w:r>
      <w:r w:rsidRPr="00D43111">
        <w:rPr>
          <w:rFonts w:ascii="Times New Roman" w:hAnsi="Times New Roman" w:cs="Times New Roman"/>
          <w:sz w:val="22"/>
          <w:szCs w:val="22"/>
        </w:rPr>
        <w:tab/>
        <w:t>1</w:t>
      </w:r>
    </w:p>
    <w:p w14:paraId="45F09FF1" w14:textId="77777777" w:rsidR="00402A23" w:rsidRPr="00D43111" w:rsidRDefault="00402A23">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04698C">
        <w:rPr>
          <w:rFonts w:ascii="Times New Roman" w:hAnsi="Times New Roman" w:cs="Times New Roman"/>
          <w:sz w:val="22"/>
          <w:szCs w:val="22"/>
        </w:rPr>
        <w:t>6</w:t>
      </w:r>
      <w:r w:rsidR="00FE045A">
        <w:rPr>
          <w:rFonts w:ascii="Times New Roman" w:hAnsi="Times New Roman" w:cs="Times New Roman"/>
          <w:sz w:val="22"/>
          <w:szCs w:val="22"/>
        </w:rPr>
        <w:tab/>
        <w:t>Child</w:t>
      </w:r>
      <w:r w:rsidR="00FE045A">
        <w:rPr>
          <w:rFonts w:ascii="Times New Roman" w:hAnsi="Times New Roman" w:cs="Times New Roman"/>
          <w:sz w:val="22"/>
          <w:szCs w:val="22"/>
        </w:rPr>
        <w:tab/>
        <w:t>1</w:t>
      </w:r>
    </w:p>
    <w:p w14:paraId="3B34B106" w14:textId="7BCEB480" w:rsidR="00402A23" w:rsidRDefault="00EF4B9B" w:rsidP="00D43111">
      <w:pPr>
        <w:tabs>
          <w:tab w:val="left" w:pos="1800"/>
          <w:tab w:val="left" w:leader="dot" w:pos="8467"/>
        </w:tabs>
        <w:ind w:left="1800" w:right="-36" w:hanging="1080"/>
        <w:rPr>
          <w:rFonts w:ascii="Times New Roman" w:hAnsi="Times New Roman" w:cs="Times New Roman"/>
          <w:sz w:val="22"/>
          <w:szCs w:val="22"/>
        </w:rPr>
      </w:pPr>
      <w:r>
        <w:rPr>
          <w:noProof/>
        </w:rPr>
        <mc:AlternateContent>
          <mc:Choice Requires="wps">
            <w:drawing>
              <wp:anchor distT="0" distB="0" distL="114300" distR="114300" simplePos="0" relativeHeight="251667968" behindDoc="0" locked="0" layoutInCell="1" allowOverlap="1" wp14:anchorId="00B63905" wp14:editId="7638CAF3">
                <wp:simplePos x="0" y="0"/>
                <wp:positionH relativeFrom="column">
                  <wp:posOffset>-476250</wp:posOffset>
                </wp:positionH>
                <wp:positionV relativeFrom="paragraph">
                  <wp:posOffset>44450</wp:posOffset>
                </wp:positionV>
                <wp:extent cx="914400" cy="577850"/>
                <wp:effectExtent l="0" t="0" r="0" b="0"/>
                <wp:wrapNone/>
                <wp:docPr id="2057184907" name="Text Box 2057184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77850"/>
                        </a:xfrm>
                        <a:prstGeom prst="rect">
                          <a:avLst/>
                        </a:prstGeom>
                        <a:noFill/>
                        <a:ln w="6350">
                          <a:noFill/>
                        </a:ln>
                        <a:effectLst/>
                      </wps:spPr>
                      <wps:txbx>
                        <w:txbxContent>
                          <w:p w14:paraId="0EF64B48" w14:textId="77777777" w:rsidR="002169C9" w:rsidRPr="00CB7D8E" w:rsidRDefault="002169C9" w:rsidP="0079112C">
                            <w:pPr>
                              <w:pBdr>
                                <w:left w:val="single" w:sz="4" w:space="4" w:color="auto"/>
                              </w:pBdr>
                              <w:rPr>
                                <w:rFonts w:ascii="Times New Roman" w:hAnsi="Times New Roman"/>
                                <w:sz w:val="18"/>
                                <w:szCs w:val="18"/>
                              </w:rPr>
                            </w:pPr>
                            <w:r w:rsidRPr="00CB7D8E">
                              <w:rPr>
                                <w:rFonts w:ascii="Times New Roman" w:hAnsi="Times New Roman"/>
                                <w:sz w:val="18"/>
                                <w:szCs w:val="18"/>
                              </w:rPr>
                              <w:t>Effective</w:t>
                            </w:r>
                          </w:p>
                          <w:p w14:paraId="19B2B691" w14:textId="77777777" w:rsidR="002169C9" w:rsidRPr="00CB7D8E" w:rsidRDefault="002169C9">
                            <w:pPr>
                              <w:pBdr>
                                <w:left w:val="single" w:sz="4" w:space="4" w:color="auto"/>
                              </w:pBdr>
                              <w:rPr>
                                <w:rFonts w:ascii="Times New Roman" w:hAnsi="Times New Roman"/>
                                <w:sz w:val="18"/>
                                <w:szCs w:val="18"/>
                              </w:rPr>
                            </w:pPr>
                            <w:r>
                              <w:rPr>
                                <w:rFonts w:ascii="Times New Roman" w:hAnsi="Times New Roman"/>
                                <w:sz w:val="18"/>
                                <w:szCs w:val="18"/>
                              </w:rPr>
                              <w:t>3/20/2014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63905" id="_x0000_t202" coordsize="21600,21600" o:spt="202" path="m,l,21600r21600,l21600,xe">
                <v:stroke joinstyle="miter"/>
                <v:path gradientshapeok="t" o:connecttype="rect"/>
              </v:shapetype>
              <v:shape id="Text Box 2057184907" o:spid="_x0000_s1026" type="#_x0000_t202" style="position:absolute;left:0;text-align:left;margin-left:-37.5pt;margin-top:3.5pt;width:1in;height: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" filled="f" stroked="f" strokeweight=".5pt">
                <v:textbox>
                  <w:txbxContent>
                    <w:p w14:paraId="0EF64B48" w14:textId="77777777" w:rsidR="002169C9" w:rsidRPr="00CB7D8E" w:rsidRDefault="002169C9" w:rsidP="0079112C">
                      <w:pPr>
                        <w:pBdr>
                          <w:left w:val="single" w:sz="4" w:space="4" w:color="auto"/>
                        </w:pBdr>
                        <w:rPr>
                          <w:rFonts w:ascii="Times New Roman" w:hAnsi="Times New Roman"/>
                          <w:sz w:val="18"/>
                          <w:szCs w:val="18"/>
                        </w:rPr>
                      </w:pPr>
                      <w:r w:rsidRPr="00CB7D8E">
                        <w:rPr>
                          <w:rFonts w:ascii="Times New Roman" w:hAnsi="Times New Roman"/>
                          <w:sz w:val="18"/>
                          <w:szCs w:val="18"/>
                        </w:rPr>
                        <w:t>Effective</w:t>
                      </w:r>
                    </w:p>
                    <w:p w14:paraId="19B2B691" w14:textId="77777777" w:rsidR="002169C9" w:rsidRPr="00CB7D8E" w:rsidRDefault="002169C9">
                      <w:pPr>
                        <w:pBdr>
                          <w:left w:val="single" w:sz="4" w:space="4" w:color="auto"/>
                        </w:pBdr>
                        <w:rPr>
                          <w:rFonts w:ascii="Times New Roman" w:hAnsi="Times New Roman"/>
                          <w:sz w:val="18"/>
                          <w:szCs w:val="18"/>
                        </w:rPr>
                      </w:pPr>
                      <w:r>
                        <w:rPr>
                          <w:rFonts w:ascii="Times New Roman" w:hAnsi="Times New Roman"/>
                          <w:sz w:val="18"/>
                          <w:szCs w:val="18"/>
                        </w:rPr>
                        <w:t>3/20/2014</w:t>
                      </w:r>
                    </w:p>
                  </w:txbxContent>
                </v:textbox>
              </v:shape>
            </w:pict>
          </mc:Fallback>
        </mc:AlternateContent>
      </w:r>
      <w:r w:rsidR="00402A23" w:rsidRPr="00D43111">
        <w:rPr>
          <w:rFonts w:ascii="Times New Roman" w:hAnsi="Times New Roman" w:cs="Times New Roman"/>
          <w:sz w:val="22"/>
          <w:szCs w:val="22"/>
        </w:rPr>
        <w:t>13.01-</w:t>
      </w:r>
      <w:r w:rsidR="0004698C">
        <w:rPr>
          <w:rFonts w:ascii="Times New Roman" w:hAnsi="Times New Roman" w:cs="Times New Roman"/>
          <w:sz w:val="22"/>
          <w:szCs w:val="22"/>
        </w:rPr>
        <w:t>7</w:t>
      </w:r>
      <w:r w:rsidR="00402A23" w:rsidRPr="00D43111">
        <w:rPr>
          <w:rFonts w:ascii="Times New Roman" w:hAnsi="Times New Roman" w:cs="Times New Roman"/>
          <w:sz w:val="22"/>
          <w:szCs w:val="22"/>
        </w:rPr>
        <w:tab/>
        <w:t>Child and Adolescent Funct</w:t>
      </w:r>
      <w:r w:rsidR="00FE045A">
        <w:rPr>
          <w:rFonts w:ascii="Times New Roman" w:hAnsi="Times New Roman" w:cs="Times New Roman"/>
          <w:sz w:val="22"/>
          <w:szCs w:val="22"/>
        </w:rPr>
        <w:t>ional Assessment Scale (CAFAS)</w:t>
      </w:r>
      <w:r w:rsidR="00FE045A">
        <w:rPr>
          <w:rFonts w:ascii="Times New Roman" w:hAnsi="Times New Roman" w:cs="Times New Roman"/>
          <w:sz w:val="22"/>
          <w:szCs w:val="22"/>
        </w:rPr>
        <w:tab/>
        <w:t>1</w:t>
      </w:r>
    </w:p>
    <w:p w14:paraId="6F78102A" w14:textId="77777777" w:rsidR="0079112C" w:rsidRPr="00D43111" w:rsidRDefault="00667F0C" w:rsidP="00D43111">
      <w:pPr>
        <w:tabs>
          <w:tab w:val="left" w:pos="1800"/>
          <w:tab w:val="left" w:leader="dot" w:pos="8467"/>
        </w:tabs>
        <w:ind w:left="1800" w:right="-36" w:hanging="1080"/>
        <w:rPr>
          <w:rFonts w:ascii="Times New Roman" w:hAnsi="Times New Roman" w:cs="Times New Roman"/>
          <w:sz w:val="22"/>
          <w:szCs w:val="22"/>
        </w:rPr>
      </w:pPr>
      <w:r>
        <w:rPr>
          <w:rFonts w:ascii="Times New Roman" w:hAnsi="Times New Roman" w:cs="Times New Roman"/>
          <w:sz w:val="22"/>
          <w:szCs w:val="22"/>
        </w:rPr>
        <w:t>13.01-8</w:t>
      </w:r>
      <w:r>
        <w:rPr>
          <w:rFonts w:ascii="Times New Roman" w:hAnsi="Times New Roman" w:cs="Times New Roman"/>
          <w:sz w:val="22"/>
          <w:szCs w:val="22"/>
        </w:rPr>
        <w:tab/>
        <w:t>Child and Adolescent N</w:t>
      </w:r>
      <w:r w:rsidR="0079112C">
        <w:rPr>
          <w:rFonts w:ascii="Times New Roman" w:hAnsi="Times New Roman" w:cs="Times New Roman"/>
          <w:sz w:val="22"/>
          <w:szCs w:val="22"/>
        </w:rPr>
        <w:t>eeds and Strengths (CANS)</w:t>
      </w:r>
      <w:r w:rsidR="005D3D89">
        <w:rPr>
          <w:rFonts w:ascii="Times New Roman" w:hAnsi="Times New Roman" w:cs="Times New Roman"/>
          <w:sz w:val="22"/>
          <w:szCs w:val="22"/>
        </w:rPr>
        <w:tab/>
      </w:r>
      <w:r w:rsidR="0079112C">
        <w:rPr>
          <w:rFonts w:ascii="Times New Roman" w:hAnsi="Times New Roman" w:cs="Times New Roman"/>
          <w:sz w:val="22"/>
          <w:szCs w:val="22"/>
        </w:rPr>
        <w:t>2</w:t>
      </w:r>
    </w:p>
    <w:p w14:paraId="6C11050E" w14:textId="77777777" w:rsidR="00402A23" w:rsidRPr="00D43111" w:rsidRDefault="00402A23">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9</w:t>
      </w:r>
      <w:r w:rsidRPr="00D43111">
        <w:rPr>
          <w:rFonts w:ascii="Times New Roman" w:hAnsi="Times New Roman" w:cs="Times New Roman"/>
          <w:sz w:val="22"/>
          <w:szCs w:val="22"/>
        </w:rPr>
        <w:tab/>
        <w:t>Child and Family Team</w:t>
      </w:r>
      <w:r w:rsidRPr="00D43111">
        <w:rPr>
          <w:rFonts w:ascii="Times New Roman" w:hAnsi="Times New Roman" w:cs="Times New Roman"/>
          <w:sz w:val="22"/>
          <w:szCs w:val="22"/>
        </w:rPr>
        <w:tab/>
        <w:t>2</w:t>
      </w:r>
    </w:p>
    <w:p w14:paraId="63FBD635" w14:textId="77777777" w:rsidR="00402A23" w:rsidRPr="00D43111" w:rsidRDefault="00402A23" w:rsidP="00D43111">
      <w:pPr>
        <w:tabs>
          <w:tab w:val="left" w:pos="1800"/>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10</w:t>
      </w:r>
      <w:r w:rsidR="00CE66EF">
        <w:rPr>
          <w:rFonts w:ascii="Times New Roman" w:hAnsi="Times New Roman" w:cs="Times New Roman"/>
          <w:sz w:val="22"/>
          <w:szCs w:val="22"/>
        </w:rPr>
        <w:tab/>
      </w:r>
      <w:r w:rsidRPr="00D43111">
        <w:rPr>
          <w:rFonts w:ascii="Times New Roman" w:hAnsi="Times New Roman" w:cs="Times New Roman"/>
          <w:sz w:val="22"/>
          <w:szCs w:val="22"/>
        </w:rPr>
        <w:t>Children’s Habil</w:t>
      </w:r>
      <w:r w:rsidR="00FE045A">
        <w:rPr>
          <w:rFonts w:ascii="Times New Roman" w:hAnsi="Times New Roman" w:cs="Times New Roman"/>
          <w:sz w:val="22"/>
          <w:szCs w:val="22"/>
        </w:rPr>
        <w:t>itation Assessment Tool (CHAT)</w:t>
      </w:r>
      <w:r w:rsidR="00FE045A">
        <w:rPr>
          <w:rFonts w:ascii="Times New Roman" w:hAnsi="Times New Roman" w:cs="Times New Roman"/>
          <w:sz w:val="22"/>
          <w:szCs w:val="22"/>
        </w:rPr>
        <w:tab/>
        <w:t>3</w:t>
      </w:r>
    </w:p>
    <w:p w14:paraId="4F558D4A" w14:textId="77777777" w:rsidR="00402A23" w:rsidRPr="00D43111" w:rsidRDefault="00402A23" w:rsidP="00D43111">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11</w:t>
      </w:r>
      <w:r w:rsidRPr="00D43111">
        <w:rPr>
          <w:rFonts w:ascii="Times New Roman" w:hAnsi="Times New Roman" w:cs="Times New Roman"/>
          <w:sz w:val="22"/>
          <w:szCs w:val="22"/>
        </w:rPr>
        <w:tab/>
        <w:t>Collateral Contact</w:t>
      </w:r>
      <w:r w:rsidRPr="00D43111">
        <w:rPr>
          <w:rFonts w:ascii="Times New Roman" w:hAnsi="Times New Roman" w:cs="Times New Roman"/>
          <w:sz w:val="22"/>
          <w:szCs w:val="22"/>
        </w:rPr>
        <w:tab/>
        <w:t>3</w:t>
      </w:r>
    </w:p>
    <w:p w14:paraId="201A2827" w14:textId="77777777" w:rsidR="00402A23" w:rsidRPr="00D43111" w:rsidRDefault="00402A23" w:rsidP="00D43111">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12</w:t>
      </w:r>
      <w:r w:rsidRPr="00D43111">
        <w:rPr>
          <w:rFonts w:ascii="Times New Roman" w:hAnsi="Times New Roman" w:cs="Times New Roman"/>
          <w:sz w:val="22"/>
          <w:szCs w:val="22"/>
        </w:rPr>
        <w:tab/>
        <w:t>Comprehensive Targeted Case Manager</w:t>
      </w:r>
      <w:r w:rsidRPr="00D43111">
        <w:rPr>
          <w:rFonts w:ascii="Times New Roman" w:hAnsi="Times New Roman" w:cs="Times New Roman"/>
          <w:sz w:val="22"/>
          <w:szCs w:val="22"/>
        </w:rPr>
        <w:tab/>
        <w:t>3</w:t>
      </w:r>
    </w:p>
    <w:p w14:paraId="26831299" w14:textId="77777777" w:rsidR="00402A23" w:rsidRPr="00D43111" w:rsidRDefault="00402A23" w:rsidP="00D43111">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13</w:t>
      </w:r>
      <w:r w:rsidRPr="00D43111">
        <w:rPr>
          <w:rFonts w:ascii="Times New Roman" w:hAnsi="Times New Roman" w:cs="Times New Roman"/>
          <w:sz w:val="22"/>
          <w:szCs w:val="22"/>
        </w:rPr>
        <w:tab/>
        <w:t>Contracted Services</w:t>
      </w:r>
      <w:r w:rsidRPr="00D43111">
        <w:rPr>
          <w:rFonts w:ascii="Times New Roman" w:hAnsi="Times New Roman" w:cs="Times New Roman"/>
          <w:sz w:val="22"/>
          <w:szCs w:val="22"/>
        </w:rPr>
        <w:tab/>
        <w:t>3</w:t>
      </w:r>
    </w:p>
    <w:p w14:paraId="0D6D346D" w14:textId="77777777" w:rsidR="00402A23" w:rsidRPr="00D43111" w:rsidRDefault="00402A23" w:rsidP="00D43111">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14</w:t>
      </w:r>
      <w:r w:rsidRPr="00D43111">
        <w:rPr>
          <w:rFonts w:ascii="Times New Roman" w:hAnsi="Times New Roman" w:cs="Times New Roman"/>
          <w:sz w:val="22"/>
          <w:szCs w:val="22"/>
        </w:rPr>
        <w:tab/>
        <w:t>Danger</w:t>
      </w:r>
      <w:r w:rsidRPr="00D43111">
        <w:rPr>
          <w:rFonts w:ascii="Times New Roman" w:hAnsi="Times New Roman" w:cs="Times New Roman"/>
          <w:sz w:val="22"/>
          <w:szCs w:val="22"/>
        </w:rPr>
        <w:tab/>
        <w:t>3</w:t>
      </w:r>
    </w:p>
    <w:p w14:paraId="3180FFF5" w14:textId="77777777" w:rsidR="00402A23" w:rsidRPr="00D43111" w:rsidRDefault="00402A23" w:rsidP="00D43111">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15</w:t>
      </w:r>
      <w:r w:rsidRPr="00D43111">
        <w:rPr>
          <w:rFonts w:ascii="Times New Roman" w:hAnsi="Times New Roman" w:cs="Times New Roman"/>
          <w:sz w:val="22"/>
          <w:szCs w:val="22"/>
        </w:rPr>
        <w:tab/>
        <w:t>Department</w:t>
      </w:r>
      <w:r w:rsidRPr="00D43111">
        <w:rPr>
          <w:rFonts w:ascii="Times New Roman" w:hAnsi="Times New Roman" w:cs="Times New Roman"/>
          <w:sz w:val="22"/>
          <w:szCs w:val="22"/>
        </w:rPr>
        <w:tab/>
        <w:t>3</w:t>
      </w:r>
    </w:p>
    <w:p w14:paraId="3CE822FC" w14:textId="77777777" w:rsidR="00402A23" w:rsidRPr="00D43111" w:rsidRDefault="00402A23">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16</w:t>
      </w:r>
      <w:r w:rsidRPr="00D43111">
        <w:rPr>
          <w:rFonts w:ascii="Times New Roman" w:hAnsi="Times New Roman" w:cs="Times New Roman"/>
          <w:sz w:val="22"/>
          <w:szCs w:val="22"/>
        </w:rPr>
        <w:tab/>
        <w:t xml:space="preserve">Diagnostic Classification of Mental Health and Development Disorders </w:t>
      </w:r>
    </w:p>
    <w:p w14:paraId="3092F43D" w14:textId="77777777" w:rsidR="00402A23" w:rsidRPr="00D43111" w:rsidRDefault="00402A23" w:rsidP="00D43111">
      <w:pPr>
        <w:tabs>
          <w:tab w:val="left" w:pos="1800"/>
          <w:tab w:val="left" w:leader="dot" w:pos="8467"/>
        </w:tabs>
        <w:ind w:left="1890" w:right="-36" w:hanging="1080"/>
        <w:rPr>
          <w:rFonts w:ascii="Times New Roman" w:hAnsi="Times New Roman" w:cs="Times New Roman"/>
          <w:sz w:val="22"/>
          <w:szCs w:val="22"/>
        </w:rPr>
      </w:pPr>
      <w:r w:rsidRPr="00D43111">
        <w:rPr>
          <w:rFonts w:ascii="Times New Roman" w:hAnsi="Times New Roman" w:cs="Times New Roman"/>
          <w:sz w:val="22"/>
          <w:szCs w:val="22"/>
        </w:rPr>
        <w:tab/>
      </w:r>
      <w:r w:rsidR="00A55F73">
        <w:rPr>
          <w:rFonts w:ascii="Times New Roman" w:hAnsi="Times New Roman" w:cs="Times New Roman"/>
          <w:sz w:val="22"/>
          <w:szCs w:val="22"/>
        </w:rPr>
        <w:t>of Infancy and Early Childhood</w:t>
      </w:r>
      <w:r w:rsidR="00A55F73">
        <w:rPr>
          <w:rFonts w:ascii="Times New Roman" w:hAnsi="Times New Roman" w:cs="Times New Roman"/>
          <w:sz w:val="22"/>
          <w:szCs w:val="22"/>
        </w:rPr>
        <w:tab/>
        <w:t>3</w:t>
      </w:r>
    </w:p>
    <w:p w14:paraId="10B0A812" w14:textId="77777777" w:rsidR="00402A23" w:rsidRPr="00D43111" w:rsidRDefault="00402A23">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17</w:t>
      </w:r>
      <w:r w:rsidRPr="00D43111">
        <w:rPr>
          <w:rFonts w:ascii="Times New Roman" w:hAnsi="Times New Roman" w:cs="Times New Roman"/>
          <w:sz w:val="22"/>
          <w:szCs w:val="22"/>
        </w:rPr>
        <w:tab/>
        <w:t>Diagnostic and Statistical Manual of Mental Health Disorders</w:t>
      </w:r>
      <w:r w:rsidRPr="00D43111">
        <w:rPr>
          <w:rFonts w:ascii="Times New Roman" w:hAnsi="Times New Roman" w:cs="Times New Roman"/>
          <w:sz w:val="22"/>
          <w:szCs w:val="22"/>
        </w:rPr>
        <w:tab/>
        <w:t>3</w:t>
      </w:r>
    </w:p>
    <w:p w14:paraId="642C8132" w14:textId="77777777" w:rsidR="00402A23" w:rsidRPr="00D43111" w:rsidRDefault="00402A23">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18</w:t>
      </w:r>
      <w:r w:rsidR="00FE045A">
        <w:rPr>
          <w:rFonts w:ascii="Times New Roman" w:hAnsi="Times New Roman" w:cs="Times New Roman"/>
          <w:sz w:val="22"/>
          <w:szCs w:val="22"/>
        </w:rPr>
        <w:tab/>
        <w:t>Emergency Shelter</w:t>
      </w:r>
      <w:r w:rsidR="00FE045A">
        <w:rPr>
          <w:rFonts w:ascii="Times New Roman" w:hAnsi="Times New Roman" w:cs="Times New Roman"/>
          <w:sz w:val="22"/>
          <w:szCs w:val="22"/>
        </w:rPr>
        <w:tab/>
        <w:t>3</w:t>
      </w:r>
    </w:p>
    <w:p w14:paraId="1A654005" w14:textId="77777777" w:rsidR="00402A23" w:rsidRPr="00D43111" w:rsidRDefault="00402A23">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19</w:t>
      </w:r>
      <w:r w:rsidR="00FE045A">
        <w:rPr>
          <w:rFonts w:ascii="Times New Roman" w:hAnsi="Times New Roman" w:cs="Times New Roman"/>
          <w:sz w:val="22"/>
          <w:szCs w:val="22"/>
        </w:rPr>
        <w:tab/>
        <w:t>Homeless Person</w:t>
      </w:r>
      <w:r w:rsidR="00FE045A">
        <w:rPr>
          <w:rFonts w:ascii="Times New Roman" w:hAnsi="Times New Roman" w:cs="Times New Roman"/>
          <w:sz w:val="22"/>
          <w:szCs w:val="22"/>
        </w:rPr>
        <w:tab/>
        <w:t>3</w:t>
      </w:r>
    </w:p>
    <w:p w14:paraId="3955C606" w14:textId="77777777" w:rsidR="00402A23" w:rsidRPr="00D43111" w:rsidRDefault="00402A23">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20</w:t>
      </w:r>
      <w:r w:rsidRPr="00D43111">
        <w:rPr>
          <w:rFonts w:ascii="Times New Roman" w:hAnsi="Times New Roman" w:cs="Times New Roman"/>
          <w:sz w:val="22"/>
          <w:szCs w:val="22"/>
        </w:rPr>
        <w:tab/>
        <w:t>Human Immunodeficiency Virus</w:t>
      </w:r>
      <w:r w:rsidRPr="00D43111">
        <w:rPr>
          <w:rFonts w:ascii="Times New Roman" w:hAnsi="Times New Roman" w:cs="Times New Roman"/>
          <w:sz w:val="22"/>
          <w:szCs w:val="22"/>
        </w:rPr>
        <w:tab/>
        <w:t>4</w:t>
      </w:r>
    </w:p>
    <w:p w14:paraId="2A9AB597" w14:textId="77777777" w:rsidR="00402A23" w:rsidRPr="00D43111" w:rsidRDefault="00402A23">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21</w:t>
      </w:r>
      <w:r w:rsidRPr="00D43111">
        <w:rPr>
          <w:rFonts w:ascii="Times New Roman" w:hAnsi="Times New Roman" w:cs="Times New Roman"/>
          <w:sz w:val="22"/>
          <w:szCs w:val="22"/>
        </w:rPr>
        <w:tab/>
        <w:t>Informed Consent</w:t>
      </w:r>
      <w:r w:rsidRPr="00D43111">
        <w:rPr>
          <w:rFonts w:ascii="Times New Roman" w:hAnsi="Times New Roman" w:cs="Times New Roman"/>
          <w:sz w:val="22"/>
          <w:szCs w:val="22"/>
        </w:rPr>
        <w:tab/>
        <w:t>4</w:t>
      </w:r>
    </w:p>
    <w:p w14:paraId="0C351A6E" w14:textId="77777777" w:rsidR="00402A23" w:rsidRPr="00D43111" w:rsidRDefault="00402A23">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22</w:t>
      </w:r>
      <w:r w:rsidRPr="00D43111">
        <w:rPr>
          <w:rFonts w:ascii="Times New Roman" w:hAnsi="Times New Roman" w:cs="Times New Roman"/>
          <w:sz w:val="22"/>
          <w:szCs w:val="22"/>
        </w:rPr>
        <w:tab/>
        <w:t>Member</w:t>
      </w:r>
      <w:r w:rsidRPr="00D43111">
        <w:rPr>
          <w:rFonts w:ascii="Times New Roman" w:hAnsi="Times New Roman" w:cs="Times New Roman"/>
          <w:sz w:val="22"/>
          <w:szCs w:val="22"/>
        </w:rPr>
        <w:tab/>
        <w:t>4</w:t>
      </w:r>
    </w:p>
    <w:p w14:paraId="6C43A6C1" w14:textId="77777777" w:rsidR="00402A23" w:rsidRPr="00D43111" w:rsidRDefault="00402A23">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23</w:t>
      </w:r>
      <w:r w:rsidRPr="00D43111">
        <w:rPr>
          <w:rFonts w:ascii="Times New Roman" w:hAnsi="Times New Roman" w:cs="Times New Roman"/>
          <w:sz w:val="22"/>
          <w:szCs w:val="22"/>
        </w:rPr>
        <w:tab/>
        <w:t>Primary Care Provider</w:t>
      </w:r>
      <w:r w:rsidRPr="00D43111">
        <w:rPr>
          <w:rFonts w:ascii="Times New Roman" w:hAnsi="Times New Roman" w:cs="Times New Roman"/>
          <w:sz w:val="22"/>
          <w:szCs w:val="22"/>
        </w:rPr>
        <w:tab/>
        <w:t>4</w:t>
      </w:r>
    </w:p>
    <w:p w14:paraId="7A612E2D" w14:textId="77777777" w:rsidR="00402A23" w:rsidRPr="00D43111" w:rsidRDefault="00402A23">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24</w:t>
      </w:r>
      <w:r w:rsidRPr="00D43111">
        <w:rPr>
          <w:rFonts w:ascii="Times New Roman" w:hAnsi="Times New Roman" w:cs="Times New Roman"/>
          <w:sz w:val="22"/>
          <w:szCs w:val="22"/>
        </w:rPr>
        <w:tab/>
        <w:t>Prior Authorization</w:t>
      </w:r>
      <w:r w:rsidRPr="00D43111">
        <w:rPr>
          <w:rFonts w:ascii="Times New Roman" w:hAnsi="Times New Roman" w:cs="Times New Roman"/>
          <w:sz w:val="22"/>
          <w:szCs w:val="22"/>
        </w:rPr>
        <w:tab/>
        <w:t>4</w:t>
      </w:r>
    </w:p>
    <w:p w14:paraId="7D355C1F" w14:textId="77777777" w:rsidR="00402A23" w:rsidRPr="00D43111" w:rsidRDefault="00402A23">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25</w:t>
      </w:r>
      <w:r w:rsidRPr="00D43111">
        <w:rPr>
          <w:rFonts w:ascii="Times New Roman" w:hAnsi="Times New Roman" w:cs="Times New Roman"/>
          <w:sz w:val="22"/>
          <w:szCs w:val="22"/>
        </w:rPr>
        <w:tab/>
        <w:t>Professional Approved by the Department</w:t>
      </w:r>
      <w:r w:rsidRPr="00D43111">
        <w:rPr>
          <w:rFonts w:ascii="Times New Roman" w:hAnsi="Times New Roman" w:cs="Times New Roman"/>
          <w:sz w:val="22"/>
          <w:szCs w:val="22"/>
        </w:rPr>
        <w:tab/>
        <w:t>4</w:t>
      </w:r>
    </w:p>
    <w:p w14:paraId="031C0122" w14:textId="77777777" w:rsidR="00402A23" w:rsidRPr="00D43111" w:rsidRDefault="00402A23">
      <w:pPr>
        <w:tabs>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13.01-</w:t>
      </w:r>
      <w:r w:rsidR="00BE0DA5">
        <w:rPr>
          <w:rFonts w:ascii="Times New Roman" w:hAnsi="Times New Roman" w:cs="Times New Roman"/>
          <w:sz w:val="22"/>
          <w:szCs w:val="22"/>
        </w:rPr>
        <w:t>26</w:t>
      </w:r>
      <w:r w:rsidR="00FE045A">
        <w:rPr>
          <w:rFonts w:ascii="Times New Roman" w:hAnsi="Times New Roman" w:cs="Times New Roman"/>
          <w:sz w:val="22"/>
          <w:szCs w:val="22"/>
        </w:rPr>
        <w:tab/>
        <w:t>Utilization Review</w:t>
      </w:r>
      <w:r w:rsidR="00FE045A">
        <w:rPr>
          <w:rFonts w:ascii="Times New Roman" w:hAnsi="Times New Roman" w:cs="Times New Roman"/>
          <w:sz w:val="22"/>
          <w:szCs w:val="22"/>
        </w:rPr>
        <w:tab/>
        <w:t>4</w:t>
      </w:r>
    </w:p>
    <w:p w14:paraId="6464302B" w14:textId="77777777" w:rsidR="00E82BD8" w:rsidRPr="00D43111" w:rsidRDefault="00E82BD8">
      <w:pPr>
        <w:tabs>
          <w:tab w:val="left" w:leader="dot" w:pos="8467"/>
        </w:tabs>
        <w:ind w:left="720" w:right="-36" w:hanging="720"/>
        <w:rPr>
          <w:rFonts w:ascii="Times New Roman" w:hAnsi="Times New Roman" w:cs="Times New Roman"/>
          <w:sz w:val="22"/>
          <w:szCs w:val="22"/>
        </w:rPr>
      </w:pPr>
    </w:p>
    <w:p w14:paraId="7298D203" w14:textId="77777777" w:rsidR="00402A23" w:rsidRPr="00D43111" w:rsidRDefault="00402A23">
      <w:pPr>
        <w:tabs>
          <w:tab w:val="left" w:leader="dot" w:pos="8467"/>
        </w:tabs>
        <w:ind w:left="720" w:right="-36" w:hanging="720"/>
        <w:rPr>
          <w:rFonts w:ascii="Times New Roman" w:hAnsi="Times New Roman" w:cs="Times New Roman"/>
          <w:sz w:val="22"/>
          <w:szCs w:val="22"/>
        </w:rPr>
      </w:pPr>
      <w:r w:rsidRPr="00D43111">
        <w:rPr>
          <w:rFonts w:ascii="Times New Roman" w:hAnsi="Times New Roman" w:cs="Times New Roman"/>
          <w:sz w:val="22"/>
          <w:szCs w:val="22"/>
        </w:rPr>
        <w:t>13.02</w:t>
      </w:r>
      <w:r w:rsidRPr="00D43111">
        <w:rPr>
          <w:rFonts w:ascii="Times New Roman" w:hAnsi="Times New Roman" w:cs="Times New Roman"/>
          <w:sz w:val="22"/>
          <w:szCs w:val="22"/>
        </w:rPr>
        <w:tab/>
      </w:r>
      <w:r w:rsidRPr="00D43111">
        <w:rPr>
          <w:rFonts w:ascii="Times New Roman" w:hAnsi="Times New Roman" w:cs="Times New Roman"/>
          <w:b/>
          <w:sz w:val="22"/>
          <w:szCs w:val="22"/>
        </w:rPr>
        <w:t>COVERED SERVICES</w:t>
      </w:r>
      <w:r w:rsidR="00FE045A">
        <w:rPr>
          <w:rFonts w:ascii="Times New Roman" w:hAnsi="Times New Roman" w:cs="Times New Roman"/>
          <w:sz w:val="22"/>
          <w:szCs w:val="22"/>
        </w:rPr>
        <w:tab/>
        <w:t>4</w:t>
      </w:r>
    </w:p>
    <w:p w14:paraId="6BBDBF9D" w14:textId="77777777" w:rsidR="00402A23" w:rsidRPr="00D43111" w:rsidRDefault="00402A23" w:rsidP="00D43111">
      <w:pPr>
        <w:tabs>
          <w:tab w:val="left" w:pos="1800"/>
          <w:tab w:val="left" w:leader="dot" w:pos="8467"/>
        </w:tabs>
        <w:ind w:left="720" w:right="-36"/>
        <w:rPr>
          <w:rFonts w:ascii="Times New Roman" w:hAnsi="Times New Roman" w:cs="Times New Roman"/>
          <w:sz w:val="22"/>
          <w:szCs w:val="22"/>
        </w:rPr>
      </w:pPr>
      <w:r w:rsidRPr="00D43111">
        <w:rPr>
          <w:rFonts w:ascii="Times New Roman" w:hAnsi="Times New Roman" w:cs="Times New Roman"/>
          <w:sz w:val="22"/>
          <w:szCs w:val="22"/>
        </w:rPr>
        <w:t>A.</w:t>
      </w:r>
      <w:r w:rsidRPr="00D43111">
        <w:rPr>
          <w:rFonts w:ascii="Times New Roman" w:hAnsi="Times New Roman" w:cs="Times New Roman"/>
          <w:sz w:val="22"/>
          <w:szCs w:val="22"/>
        </w:rPr>
        <w:tab/>
        <w:t>Comprehensive Assess</w:t>
      </w:r>
      <w:r w:rsidR="00FE045A">
        <w:rPr>
          <w:rFonts w:ascii="Times New Roman" w:hAnsi="Times New Roman" w:cs="Times New Roman"/>
          <w:sz w:val="22"/>
          <w:szCs w:val="22"/>
        </w:rPr>
        <w:t>ment and Periodic Reassessment</w:t>
      </w:r>
      <w:r w:rsidR="00FE045A">
        <w:rPr>
          <w:rFonts w:ascii="Times New Roman" w:hAnsi="Times New Roman" w:cs="Times New Roman"/>
          <w:sz w:val="22"/>
          <w:szCs w:val="22"/>
        </w:rPr>
        <w:tab/>
        <w:t>4</w:t>
      </w:r>
    </w:p>
    <w:p w14:paraId="696CD40E" w14:textId="77777777" w:rsidR="00402A23" w:rsidRPr="00D43111" w:rsidRDefault="00402A23" w:rsidP="00D43111">
      <w:pPr>
        <w:tabs>
          <w:tab w:val="left" w:pos="1800"/>
          <w:tab w:val="left" w:leader="dot" w:pos="8467"/>
        </w:tabs>
        <w:ind w:left="720" w:right="-36"/>
        <w:rPr>
          <w:rFonts w:ascii="Times New Roman" w:hAnsi="Times New Roman" w:cs="Times New Roman"/>
          <w:sz w:val="22"/>
          <w:szCs w:val="22"/>
        </w:rPr>
      </w:pPr>
      <w:r w:rsidRPr="00D43111">
        <w:rPr>
          <w:rFonts w:ascii="Times New Roman" w:hAnsi="Times New Roman" w:cs="Times New Roman"/>
          <w:sz w:val="22"/>
          <w:szCs w:val="22"/>
        </w:rPr>
        <w:t>B.</w:t>
      </w:r>
      <w:r w:rsidRPr="00D43111">
        <w:rPr>
          <w:rFonts w:ascii="Times New Roman" w:hAnsi="Times New Roman" w:cs="Times New Roman"/>
          <w:sz w:val="22"/>
          <w:szCs w:val="22"/>
        </w:rPr>
        <w:tab/>
        <w:t>Development and Periodic Revision of the Individual Plan of Care</w:t>
      </w:r>
      <w:r w:rsidRPr="00D43111">
        <w:rPr>
          <w:rFonts w:ascii="Times New Roman" w:hAnsi="Times New Roman" w:cs="Times New Roman"/>
          <w:sz w:val="22"/>
          <w:szCs w:val="22"/>
        </w:rPr>
        <w:tab/>
        <w:t>5</w:t>
      </w:r>
    </w:p>
    <w:p w14:paraId="0F101E31" w14:textId="77777777" w:rsidR="00402A23" w:rsidRPr="00D43111" w:rsidRDefault="00402A23" w:rsidP="00D43111">
      <w:pPr>
        <w:tabs>
          <w:tab w:val="left" w:pos="1800"/>
          <w:tab w:val="left" w:leader="dot" w:pos="8467"/>
        </w:tabs>
        <w:ind w:left="720" w:right="-36"/>
        <w:rPr>
          <w:rFonts w:ascii="Times New Roman" w:hAnsi="Times New Roman" w:cs="Times New Roman"/>
          <w:sz w:val="22"/>
          <w:szCs w:val="22"/>
        </w:rPr>
      </w:pPr>
      <w:r w:rsidRPr="00D43111">
        <w:rPr>
          <w:rFonts w:ascii="Times New Roman" w:hAnsi="Times New Roman" w:cs="Times New Roman"/>
          <w:sz w:val="22"/>
          <w:szCs w:val="22"/>
        </w:rPr>
        <w:t>C.</w:t>
      </w:r>
      <w:r w:rsidRPr="00D43111">
        <w:rPr>
          <w:rFonts w:ascii="Times New Roman" w:hAnsi="Times New Roman" w:cs="Times New Roman"/>
          <w:sz w:val="22"/>
          <w:szCs w:val="22"/>
        </w:rPr>
        <w:tab/>
        <w:t>R</w:t>
      </w:r>
      <w:r w:rsidR="00FE045A">
        <w:rPr>
          <w:rFonts w:ascii="Times New Roman" w:hAnsi="Times New Roman" w:cs="Times New Roman"/>
          <w:sz w:val="22"/>
          <w:szCs w:val="22"/>
        </w:rPr>
        <w:t>eferral and Related Activities</w:t>
      </w:r>
      <w:r w:rsidR="00FE045A">
        <w:rPr>
          <w:rFonts w:ascii="Times New Roman" w:hAnsi="Times New Roman" w:cs="Times New Roman"/>
          <w:sz w:val="22"/>
          <w:szCs w:val="22"/>
        </w:rPr>
        <w:tab/>
        <w:t>5</w:t>
      </w:r>
    </w:p>
    <w:p w14:paraId="7862F000" w14:textId="77777777" w:rsidR="00402A23" w:rsidRPr="00D43111" w:rsidRDefault="00FE045A" w:rsidP="00D43111">
      <w:pPr>
        <w:tabs>
          <w:tab w:val="left" w:pos="1800"/>
          <w:tab w:val="left" w:leader="dot" w:pos="8467"/>
        </w:tabs>
        <w:ind w:left="720" w:right="-36"/>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t>Monitoring and Follow-Up</w:t>
      </w:r>
      <w:r>
        <w:rPr>
          <w:rFonts w:ascii="Times New Roman" w:hAnsi="Times New Roman" w:cs="Times New Roman"/>
          <w:sz w:val="22"/>
          <w:szCs w:val="22"/>
        </w:rPr>
        <w:tab/>
        <w:t>6</w:t>
      </w:r>
    </w:p>
    <w:p w14:paraId="069E24AB" w14:textId="77777777" w:rsidR="00E82BD8" w:rsidRPr="00D43111" w:rsidRDefault="00E82BD8" w:rsidP="00D43111">
      <w:pPr>
        <w:tabs>
          <w:tab w:val="left" w:pos="1080"/>
          <w:tab w:val="left" w:leader="dot" w:pos="8467"/>
        </w:tabs>
        <w:ind w:left="720" w:right="-36" w:hanging="720"/>
        <w:rPr>
          <w:rFonts w:ascii="Times New Roman" w:hAnsi="Times New Roman" w:cs="Times New Roman"/>
          <w:sz w:val="22"/>
          <w:szCs w:val="22"/>
        </w:rPr>
      </w:pPr>
    </w:p>
    <w:p w14:paraId="7BF1608D" w14:textId="77777777" w:rsidR="00402A23" w:rsidRDefault="00402A23" w:rsidP="00D43111">
      <w:pPr>
        <w:tabs>
          <w:tab w:val="left" w:pos="1080"/>
          <w:tab w:val="left" w:leader="dot" w:pos="8467"/>
        </w:tabs>
        <w:ind w:left="720" w:right="-36" w:hanging="720"/>
        <w:jc w:val="center"/>
        <w:rPr>
          <w:rFonts w:ascii="Times New Roman" w:hAnsi="Times New Roman" w:cs="Times New Roman"/>
          <w:sz w:val="22"/>
          <w:szCs w:val="22"/>
        </w:rPr>
      </w:pPr>
      <w:r w:rsidRPr="00D43111">
        <w:rPr>
          <w:rFonts w:ascii="Times New Roman" w:hAnsi="Times New Roman" w:cs="Times New Roman"/>
          <w:sz w:val="22"/>
          <w:szCs w:val="22"/>
        </w:rPr>
        <w:br w:type="page"/>
      </w:r>
      <w:r w:rsidRPr="00D43111">
        <w:rPr>
          <w:rFonts w:ascii="Times New Roman" w:hAnsi="Times New Roman" w:cs="Times New Roman"/>
          <w:b/>
          <w:sz w:val="22"/>
          <w:szCs w:val="22"/>
        </w:rPr>
        <w:lastRenderedPageBreak/>
        <w:t xml:space="preserve">TABLE OF CONTENTS </w:t>
      </w:r>
      <w:r w:rsidRPr="00D43111">
        <w:rPr>
          <w:rFonts w:ascii="Times New Roman" w:hAnsi="Times New Roman" w:cs="Times New Roman"/>
          <w:sz w:val="22"/>
          <w:szCs w:val="22"/>
        </w:rPr>
        <w:t>(</w:t>
      </w:r>
      <w:r w:rsidR="00960194" w:rsidRPr="00D43111">
        <w:rPr>
          <w:rFonts w:ascii="Times New Roman" w:hAnsi="Times New Roman" w:cs="Times New Roman"/>
          <w:sz w:val="22"/>
          <w:szCs w:val="22"/>
        </w:rPr>
        <w:t>cont.</w:t>
      </w:r>
      <w:r w:rsidRPr="00D43111">
        <w:rPr>
          <w:rFonts w:ascii="Times New Roman" w:hAnsi="Times New Roman" w:cs="Times New Roman"/>
          <w:sz w:val="22"/>
          <w:szCs w:val="22"/>
        </w:rPr>
        <w:t>)</w:t>
      </w:r>
    </w:p>
    <w:p w14:paraId="7611F668" w14:textId="77777777" w:rsidR="0034477B" w:rsidRPr="00D43111" w:rsidRDefault="0034477B" w:rsidP="00D43111">
      <w:pPr>
        <w:tabs>
          <w:tab w:val="left" w:pos="1080"/>
          <w:tab w:val="left" w:leader="dot" w:pos="8467"/>
        </w:tabs>
        <w:ind w:left="720" w:right="-36" w:hanging="720"/>
        <w:jc w:val="center"/>
        <w:rPr>
          <w:rFonts w:ascii="Times New Roman" w:hAnsi="Times New Roman" w:cs="Times New Roman"/>
          <w:sz w:val="22"/>
          <w:szCs w:val="22"/>
        </w:rPr>
      </w:pPr>
    </w:p>
    <w:p w14:paraId="2A26F748" w14:textId="77777777" w:rsidR="0034477B" w:rsidRPr="00D43111" w:rsidRDefault="0034477B" w:rsidP="0034477B">
      <w:pPr>
        <w:tabs>
          <w:tab w:val="left" w:leader="dot" w:pos="8467"/>
        </w:tabs>
        <w:ind w:left="720" w:right="-36" w:hanging="720"/>
        <w:rPr>
          <w:rFonts w:ascii="Times New Roman" w:hAnsi="Times New Roman" w:cs="Times New Roman"/>
          <w:sz w:val="22"/>
          <w:szCs w:val="22"/>
        </w:rPr>
      </w:pPr>
      <w:r w:rsidRPr="00D43111">
        <w:rPr>
          <w:rFonts w:ascii="Times New Roman" w:hAnsi="Times New Roman" w:cs="Times New Roman"/>
          <w:sz w:val="22"/>
          <w:szCs w:val="22"/>
        </w:rPr>
        <w:t>13.03</w:t>
      </w:r>
      <w:r w:rsidRPr="00D43111">
        <w:rPr>
          <w:rFonts w:ascii="Times New Roman" w:hAnsi="Times New Roman" w:cs="Times New Roman"/>
          <w:sz w:val="22"/>
          <w:szCs w:val="22"/>
        </w:rPr>
        <w:tab/>
      </w:r>
      <w:r w:rsidRPr="00D43111">
        <w:rPr>
          <w:rFonts w:ascii="Times New Roman" w:hAnsi="Times New Roman" w:cs="Times New Roman"/>
          <w:b/>
          <w:sz w:val="22"/>
          <w:szCs w:val="22"/>
        </w:rPr>
        <w:t>ELIGIBILITY FOR SERVICES</w:t>
      </w:r>
      <w:r w:rsidR="001E6DCA">
        <w:rPr>
          <w:rFonts w:ascii="Times New Roman" w:hAnsi="Times New Roman" w:cs="Times New Roman"/>
          <w:sz w:val="22"/>
          <w:szCs w:val="22"/>
        </w:rPr>
        <w:tab/>
        <w:t>6</w:t>
      </w:r>
    </w:p>
    <w:p w14:paraId="33E9569B" w14:textId="77777777" w:rsidR="00402A23" w:rsidRPr="00D43111" w:rsidRDefault="0034477B" w:rsidP="00D43111">
      <w:pPr>
        <w:tabs>
          <w:tab w:val="left" w:pos="1800"/>
          <w:tab w:val="left" w:leader="dot" w:pos="8467"/>
        </w:tabs>
        <w:ind w:left="720" w:right="-36"/>
        <w:rPr>
          <w:rFonts w:ascii="Times New Roman" w:hAnsi="Times New Roman" w:cs="Times New Roman"/>
          <w:sz w:val="22"/>
          <w:szCs w:val="22"/>
        </w:rPr>
      </w:pPr>
      <w:r>
        <w:rPr>
          <w:rFonts w:ascii="Times New Roman" w:hAnsi="Times New Roman" w:cs="Times New Roman"/>
          <w:sz w:val="22"/>
          <w:szCs w:val="22"/>
        </w:rPr>
        <w:t>13.03-1</w:t>
      </w:r>
      <w:r>
        <w:rPr>
          <w:rFonts w:ascii="Times New Roman" w:hAnsi="Times New Roman" w:cs="Times New Roman"/>
          <w:sz w:val="22"/>
          <w:szCs w:val="22"/>
        </w:rPr>
        <w:tab/>
      </w:r>
      <w:r w:rsidR="00402A23" w:rsidRPr="00D43111">
        <w:rPr>
          <w:rFonts w:ascii="Times New Roman" w:hAnsi="Times New Roman" w:cs="Times New Roman"/>
          <w:sz w:val="22"/>
          <w:szCs w:val="22"/>
        </w:rPr>
        <w:t>Ge</w:t>
      </w:r>
      <w:r w:rsidR="001E6DCA">
        <w:rPr>
          <w:rFonts w:ascii="Times New Roman" w:hAnsi="Times New Roman" w:cs="Times New Roman"/>
          <w:sz w:val="22"/>
          <w:szCs w:val="22"/>
        </w:rPr>
        <w:t>neral Eligibility Requirements</w:t>
      </w:r>
      <w:r w:rsidR="001E6DCA">
        <w:rPr>
          <w:rFonts w:ascii="Times New Roman" w:hAnsi="Times New Roman" w:cs="Times New Roman"/>
          <w:sz w:val="22"/>
          <w:szCs w:val="22"/>
        </w:rPr>
        <w:tab/>
        <w:t>6</w:t>
      </w:r>
    </w:p>
    <w:p w14:paraId="19AC3CCC" w14:textId="77777777" w:rsidR="00402A23" w:rsidRPr="00D43111" w:rsidRDefault="00402A23" w:rsidP="00D43111">
      <w:pPr>
        <w:tabs>
          <w:tab w:val="left" w:pos="1800"/>
          <w:tab w:val="left" w:leader="dot" w:pos="8467"/>
        </w:tabs>
        <w:ind w:left="720" w:right="-36"/>
        <w:rPr>
          <w:rFonts w:ascii="Times New Roman" w:hAnsi="Times New Roman" w:cs="Times New Roman"/>
          <w:sz w:val="22"/>
          <w:szCs w:val="22"/>
        </w:rPr>
      </w:pPr>
      <w:r w:rsidRPr="00D43111">
        <w:rPr>
          <w:rFonts w:ascii="Times New Roman" w:hAnsi="Times New Roman" w:cs="Times New Roman"/>
          <w:sz w:val="22"/>
          <w:szCs w:val="22"/>
        </w:rPr>
        <w:t>13.03-2</w:t>
      </w:r>
      <w:r w:rsidRPr="00D43111">
        <w:rPr>
          <w:rFonts w:ascii="Times New Roman" w:hAnsi="Times New Roman" w:cs="Times New Roman"/>
          <w:sz w:val="22"/>
          <w:szCs w:val="22"/>
        </w:rPr>
        <w:tab/>
        <w:t xml:space="preserve">Specific </w:t>
      </w:r>
      <w:r w:rsidR="001E6DCA">
        <w:rPr>
          <w:rFonts w:ascii="Times New Roman" w:hAnsi="Times New Roman" w:cs="Times New Roman"/>
          <w:sz w:val="22"/>
          <w:szCs w:val="22"/>
        </w:rPr>
        <w:t>Eligibility Requirements</w:t>
      </w:r>
      <w:r w:rsidR="001E6DCA">
        <w:rPr>
          <w:rFonts w:ascii="Times New Roman" w:hAnsi="Times New Roman" w:cs="Times New Roman"/>
          <w:sz w:val="22"/>
          <w:szCs w:val="22"/>
        </w:rPr>
        <w:tab/>
        <w:t>6</w:t>
      </w:r>
    </w:p>
    <w:p w14:paraId="7FA51255" w14:textId="77777777" w:rsidR="00402A23" w:rsidRPr="00D43111" w:rsidRDefault="00402A23" w:rsidP="00D43111">
      <w:pPr>
        <w:tabs>
          <w:tab w:val="left" w:pos="1800"/>
          <w:tab w:val="left" w:leader="dot" w:pos="8467"/>
        </w:tabs>
        <w:ind w:left="720" w:right="-36"/>
        <w:rPr>
          <w:rFonts w:ascii="Times New Roman" w:hAnsi="Times New Roman" w:cs="Times New Roman"/>
          <w:sz w:val="22"/>
          <w:szCs w:val="22"/>
        </w:rPr>
      </w:pPr>
      <w:r w:rsidRPr="00D43111">
        <w:rPr>
          <w:rFonts w:ascii="Times New Roman" w:hAnsi="Times New Roman" w:cs="Times New Roman"/>
          <w:sz w:val="22"/>
          <w:szCs w:val="22"/>
        </w:rPr>
        <w:t>13.03-3</w:t>
      </w:r>
      <w:r w:rsidRPr="00D43111">
        <w:rPr>
          <w:rFonts w:ascii="Times New Roman" w:hAnsi="Times New Roman" w:cs="Times New Roman"/>
          <w:b/>
          <w:sz w:val="22"/>
          <w:szCs w:val="22"/>
        </w:rPr>
        <w:tab/>
      </w:r>
      <w:r w:rsidRPr="00D43111">
        <w:rPr>
          <w:rFonts w:ascii="Times New Roman" w:hAnsi="Times New Roman" w:cs="Times New Roman"/>
          <w:sz w:val="22"/>
          <w:szCs w:val="22"/>
        </w:rPr>
        <w:t>Case Ma</w:t>
      </w:r>
      <w:r w:rsidR="001E6DCA">
        <w:rPr>
          <w:rFonts w:ascii="Times New Roman" w:hAnsi="Times New Roman" w:cs="Times New Roman"/>
          <w:sz w:val="22"/>
          <w:szCs w:val="22"/>
        </w:rPr>
        <w:t>nagement Services for Children</w:t>
      </w:r>
      <w:r w:rsidR="001E6DCA">
        <w:rPr>
          <w:rFonts w:ascii="Times New Roman" w:hAnsi="Times New Roman" w:cs="Times New Roman"/>
          <w:sz w:val="22"/>
          <w:szCs w:val="22"/>
        </w:rPr>
        <w:tab/>
        <w:t>8</w:t>
      </w:r>
    </w:p>
    <w:p w14:paraId="7ABD37DE" w14:textId="77777777" w:rsidR="00402A23" w:rsidRPr="00D43111" w:rsidRDefault="00624FCD" w:rsidP="00D43111">
      <w:pPr>
        <w:tabs>
          <w:tab w:val="left" w:pos="1800"/>
          <w:tab w:val="left" w:pos="2340"/>
          <w:tab w:val="left" w:leader="dot" w:pos="8467"/>
        </w:tabs>
        <w:ind w:left="1800" w:right="-36"/>
        <w:rPr>
          <w:rFonts w:ascii="Times New Roman" w:hAnsi="Times New Roman" w:cs="Times New Roman"/>
          <w:sz w:val="22"/>
          <w:szCs w:val="22"/>
        </w:rPr>
      </w:pPr>
      <w:r>
        <w:rPr>
          <w:rFonts w:ascii="Times New Roman" w:hAnsi="Times New Roman" w:cs="Times New Roman"/>
          <w:sz w:val="22"/>
          <w:szCs w:val="22"/>
        </w:rPr>
        <w:t>A.</w:t>
      </w:r>
      <w:r w:rsidR="00DD03A6">
        <w:rPr>
          <w:rFonts w:ascii="Times New Roman" w:hAnsi="Times New Roman" w:cs="Times New Roman"/>
          <w:sz w:val="22"/>
          <w:szCs w:val="22"/>
        </w:rPr>
        <w:tab/>
      </w:r>
      <w:r w:rsidR="00402A23" w:rsidRPr="00D43111">
        <w:rPr>
          <w:rFonts w:ascii="Times New Roman" w:hAnsi="Times New Roman" w:cs="Times New Roman"/>
          <w:sz w:val="22"/>
          <w:szCs w:val="22"/>
        </w:rPr>
        <w:t>Eligibility C</w:t>
      </w:r>
      <w:r w:rsidR="001E6DCA">
        <w:rPr>
          <w:rFonts w:ascii="Times New Roman" w:hAnsi="Times New Roman" w:cs="Times New Roman"/>
          <w:sz w:val="22"/>
          <w:szCs w:val="22"/>
        </w:rPr>
        <w:t>riteria for Behavioral Health</w:t>
      </w:r>
      <w:r w:rsidR="00ED337E">
        <w:rPr>
          <w:rFonts w:ascii="Times New Roman" w:hAnsi="Times New Roman" w:cs="Times New Roman"/>
          <w:sz w:val="22"/>
          <w:szCs w:val="22"/>
        </w:rPr>
        <w:t xml:space="preserve"> Disorders</w:t>
      </w:r>
      <w:r w:rsidR="001E6DCA">
        <w:rPr>
          <w:rFonts w:ascii="Times New Roman" w:hAnsi="Times New Roman" w:cs="Times New Roman"/>
          <w:sz w:val="22"/>
          <w:szCs w:val="22"/>
        </w:rPr>
        <w:tab/>
        <w:t>8</w:t>
      </w:r>
    </w:p>
    <w:p w14:paraId="48153C8E" w14:textId="77777777" w:rsidR="00402A23" w:rsidRPr="00D43111" w:rsidRDefault="00624FCD" w:rsidP="00D43111">
      <w:pPr>
        <w:tabs>
          <w:tab w:val="left" w:pos="1800"/>
          <w:tab w:val="left" w:pos="2340"/>
          <w:tab w:val="left" w:leader="dot" w:pos="8467"/>
        </w:tabs>
        <w:ind w:left="1800" w:right="-36"/>
        <w:rPr>
          <w:rFonts w:ascii="Times New Roman" w:hAnsi="Times New Roman" w:cs="Times New Roman"/>
          <w:sz w:val="22"/>
          <w:szCs w:val="22"/>
        </w:rPr>
      </w:pPr>
      <w:r>
        <w:rPr>
          <w:rFonts w:ascii="Times New Roman" w:hAnsi="Times New Roman" w:cs="Times New Roman"/>
          <w:sz w:val="22"/>
          <w:szCs w:val="22"/>
        </w:rPr>
        <w:t>B.</w:t>
      </w:r>
      <w:r w:rsidR="00DD03A6">
        <w:rPr>
          <w:rFonts w:ascii="Times New Roman" w:hAnsi="Times New Roman" w:cs="Times New Roman"/>
          <w:sz w:val="22"/>
          <w:szCs w:val="22"/>
        </w:rPr>
        <w:tab/>
      </w:r>
      <w:r w:rsidR="00402A23" w:rsidRPr="00D43111">
        <w:rPr>
          <w:rFonts w:ascii="Times New Roman" w:hAnsi="Times New Roman" w:cs="Times New Roman"/>
          <w:sz w:val="22"/>
          <w:szCs w:val="22"/>
        </w:rPr>
        <w:t xml:space="preserve">Eligibility Criteria </w:t>
      </w:r>
      <w:r w:rsidR="001E6DCA">
        <w:rPr>
          <w:rFonts w:ascii="Times New Roman" w:hAnsi="Times New Roman" w:cs="Times New Roman"/>
          <w:sz w:val="22"/>
          <w:szCs w:val="22"/>
        </w:rPr>
        <w:t>for Developmental Disabilities</w:t>
      </w:r>
      <w:r w:rsidR="001E6DCA">
        <w:rPr>
          <w:rFonts w:ascii="Times New Roman" w:hAnsi="Times New Roman" w:cs="Times New Roman"/>
          <w:sz w:val="22"/>
          <w:szCs w:val="22"/>
        </w:rPr>
        <w:tab/>
      </w:r>
      <w:r w:rsidR="00ED337E">
        <w:rPr>
          <w:rFonts w:ascii="Times New Roman" w:hAnsi="Times New Roman" w:cs="Times New Roman"/>
          <w:sz w:val="22"/>
          <w:szCs w:val="22"/>
        </w:rPr>
        <w:t>10</w:t>
      </w:r>
    </w:p>
    <w:p w14:paraId="71C0E5A1" w14:textId="77777777" w:rsidR="00402A23" w:rsidRPr="00D43111" w:rsidRDefault="00624FCD" w:rsidP="00D43111">
      <w:pPr>
        <w:tabs>
          <w:tab w:val="left" w:pos="1800"/>
          <w:tab w:val="left" w:pos="2340"/>
          <w:tab w:val="left" w:leader="dot" w:pos="8467"/>
        </w:tabs>
        <w:ind w:left="1800" w:right="-36"/>
        <w:rPr>
          <w:rFonts w:ascii="Times New Roman" w:hAnsi="Times New Roman" w:cs="Times New Roman"/>
          <w:sz w:val="22"/>
          <w:szCs w:val="22"/>
        </w:rPr>
      </w:pPr>
      <w:r>
        <w:rPr>
          <w:rFonts w:ascii="Times New Roman" w:hAnsi="Times New Roman" w:cs="Times New Roman"/>
          <w:sz w:val="22"/>
          <w:szCs w:val="22"/>
        </w:rPr>
        <w:t>C.</w:t>
      </w:r>
      <w:r w:rsidR="00DD03A6">
        <w:rPr>
          <w:rFonts w:ascii="Times New Roman" w:hAnsi="Times New Roman" w:cs="Times New Roman"/>
          <w:sz w:val="22"/>
          <w:szCs w:val="22"/>
        </w:rPr>
        <w:tab/>
      </w:r>
      <w:r w:rsidR="00402A23" w:rsidRPr="00D43111">
        <w:rPr>
          <w:rFonts w:ascii="Times New Roman" w:hAnsi="Times New Roman" w:cs="Times New Roman"/>
          <w:sz w:val="22"/>
          <w:szCs w:val="22"/>
        </w:rPr>
        <w:t>Eligibility Criteria fo</w:t>
      </w:r>
      <w:r w:rsidR="00A55F73">
        <w:rPr>
          <w:rFonts w:ascii="Times New Roman" w:hAnsi="Times New Roman" w:cs="Times New Roman"/>
          <w:sz w:val="22"/>
          <w:szCs w:val="22"/>
        </w:rPr>
        <w:t>r Chronic Medical Conditions</w:t>
      </w:r>
      <w:r w:rsidR="00A55F73">
        <w:rPr>
          <w:rFonts w:ascii="Times New Roman" w:hAnsi="Times New Roman" w:cs="Times New Roman"/>
          <w:sz w:val="22"/>
          <w:szCs w:val="22"/>
        </w:rPr>
        <w:tab/>
      </w:r>
      <w:r w:rsidR="001E6DCA">
        <w:rPr>
          <w:rFonts w:ascii="Times New Roman" w:hAnsi="Times New Roman" w:cs="Times New Roman"/>
          <w:sz w:val="22"/>
          <w:szCs w:val="22"/>
        </w:rPr>
        <w:t>11</w:t>
      </w:r>
    </w:p>
    <w:p w14:paraId="10364DB9" w14:textId="77777777" w:rsidR="00402A23" w:rsidRPr="00D43111" w:rsidRDefault="00402A23" w:rsidP="00DD03A6">
      <w:pPr>
        <w:tabs>
          <w:tab w:val="left" w:pos="720"/>
          <w:tab w:val="left" w:pos="1800"/>
          <w:tab w:val="left" w:leader="dot" w:pos="8467"/>
        </w:tabs>
        <w:ind w:left="720" w:right="-18"/>
        <w:rPr>
          <w:rFonts w:ascii="Times New Roman" w:hAnsi="Times New Roman" w:cs="Times New Roman"/>
          <w:sz w:val="22"/>
          <w:szCs w:val="22"/>
        </w:rPr>
      </w:pPr>
      <w:r w:rsidRPr="00D43111">
        <w:rPr>
          <w:rFonts w:ascii="Times New Roman" w:hAnsi="Times New Roman" w:cs="Times New Roman"/>
          <w:sz w:val="22"/>
          <w:szCs w:val="22"/>
        </w:rPr>
        <w:t>13.03-4</w:t>
      </w:r>
      <w:r w:rsidR="00CE66EF">
        <w:rPr>
          <w:rFonts w:ascii="Times New Roman" w:hAnsi="Times New Roman" w:cs="Times New Roman"/>
          <w:b/>
          <w:sz w:val="22"/>
          <w:szCs w:val="22"/>
        </w:rPr>
        <w:tab/>
      </w:r>
      <w:r w:rsidRPr="00D43111">
        <w:rPr>
          <w:rFonts w:ascii="Times New Roman" w:hAnsi="Times New Roman" w:cs="Times New Roman"/>
          <w:sz w:val="22"/>
          <w:szCs w:val="22"/>
        </w:rPr>
        <w:t xml:space="preserve">Case Management Services for Adults </w:t>
      </w:r>
      <w:r w:rsidRPr="00D43111">
        <w:rPr>
          <w:rFonts w:ascii="Times New Roman" w:hAnsi="Times New Roman" w:cs="Times New Roman"/>
          <w:sz w:val="22"/>
          <w:szCs w:val="22"/>
        </w:rPr>
        <w:tab/>
        <w:t>1</w:t>
      </w:r>
      <w:r w:rsidR="001E6DCA">
        <w:rPr>
          <w:rFonts w:ascii="Times New Roman" w:hAnsi="Times New Roman" w:cs="Times New Roman"/>
          <w:sz w:val="22"/>
          <w:szCs w:val="22"/>
        </w:rPr>
        <w:t>2</w:t>
      </w:r>
    </w:p>
    <w:p w14:paraId="0E506BFB" w14:textId="77777777" w:rsidR="00402A23" w:rsidRPr="00D43111" w:rsidRDefault="00624FCD" w:rsidP="00D43111">
      <w:pPr>
        <w:tabs>
          <w:tab w:val="left" w:pos="1800"/>
          <w:tab w:val="left" w:pos="2250"/>
          <w:tab w:val="left" w:pos="2340"/>
          <w:tab w:val="left" w:leader="dot" w:pos="8467"/>
        </w:tabs>
        <w:ind w:left="1800" w:right="-36"/>
        <w:rPr>
          <w:rFonts w:ascii="Times New Roman" w:hAnsi="Times New Roman" w:cs="Times New Roman"/>
          <w:sz w:val="22"/>
          <w:szCs w:val="22"/>
        </w:rPr>
      </w:pPr>
      <w:r>
        <w:rPr>
          <w:rFonts w:ascii="Times New Roman" w:hAnsi="Times New Roman" w:cs="Times New Roman"/>
          <w:sz w:val="22"/>
          <w:szCs w:val="22"/>
        </w:rPr>
        <w:t>A.</w:t>
      </w:r>
      <w:r w:rsidR="00DD03A6">
        <w:rPr>
          <w:rFonts w:ascii="Times New Roman" w:hAnsi="Times New Roman" w:cs="Times New Roman"/>
          <w:sz w:val="22"/>
          <w:szCs w:val="22"/>
        </w:rPr>
        <w:tab/>
      </w:r>
      <w:r w:rsidR="00402A23" w:rsidRPr="00D43111">
        <w:rPr>
          <w:rFonts w:ascii="Times New Roman" w:hAnsi="Times New Roman" w:cs="Times New Roman"/>
          <w:sz w:val="22"/>
          <w:szCs w:val="22"/>
        </w:rPr>
        <w:t>Eligibility Criteria f</w:t>
      </w:r>
      <w:r w:rsidR="001E6DCA">
        <w:rPr>
          <w:rFonts w:ascii="Times New Roman" w:hAnsi="Times New Roman" w:cs="Times New Roman"/>
          <w:sz w:val="22"/>
          <w:szCs w:val="22"/>
        </w:rPr>
        <w:t>or Developmental Disabilities</w:t>
      </w:r>
      <w:r w:rsidR="001E6DCA">
        <w:rPr>
          <w:rFonts w:ascii="Times New Roman" w:hAnsi="Times New Roman" w:cs="Times New Roman"/>
          <w:sz w:val="22"/>
          <w:szCs w:val="22"/>
        </w:rPr>
        <w:tab/>
        <w:t>12</w:t>
      </w:r>
    </w:p>
    <w:p w14:paraId="3E4B3162" w14:textId="77777777" w:rsidR="00402A23" w:rsidRPr="00D43111" w:rsidRDefault="0034477B" w:rsidP="00D43111">
      <w:pPr>
        <w:tabs>
          <w:tab w:val="left" w:pos="1800"/>
          <w:tab w:val="left" w:pos="2250"/>
          <w:tab w:val="left" w:leader="dot" w:pos="8467"/>
        </w:tabs>
        <w:ind w:left="1800" w:right="-36"/>
        <w:rPr>
          <w:rFonts w:ascii="Times New Roman" w:hAnsi="Times New Roman" w:cs="Times New Roman"/>
          <w:sz w:val="22"/>
          <w:szCs w:val="22"/>
        </w:rPr>
      </w:pPr>
      <w:r>
        <w:rPr>
          <w:rFonts w:ascii="Times New Roman" w:hAnsi="Times New Roman" w:cs="Times New Roman"/>
          <w:sz w:val="22"/>
          <w:szCs w:val="22"/>
        </w:rPr>
        <w:t>B.</w:t>
      </w:r>
      <w:r w:rsidR="00DD03A6">
        <w:rPr>
          <w:rFonts w:ascii="Times New Roman" w:hAnsi="Times New Roman" w:cs="Times New Roman"/>
          <w:sz w:val="22"/>
          <w:szCs w:val="22"/>
        </w:rPr>
        <w:tab/>
      </w:r>
      <w:r w:rsidR="00402A23" w:rsidRPr="00D43111">
        <w:rPr>
          <w:rFonts w:ascii="Times New Roman" w:hAnsi="Times New Roman" w:cs="Times New Roman"/>
          <w:sz w:val="22"/>
          <w:szCs w:val="22"/>
        </w:rPr>
        <w:t>Eligibility Criteria f</w:t>
      </w:r>
      <w:r w:rsidR="001E6DCA">
        <w:rPr>
          <w:rFonts w:ascii="Times New Roman" w:hAnsi="Times New Roman" w:cs="Times New Roman"/>
          <w:sz w:val="22"/>
          <w:szCs w:val="22"/>
        </w:rPr>
        <w:t>or Substance Abuse Disorders</w:t>
      </w:r>
      <w:r w:rsidR="001E6DCA">
        <w:rPr>
          <w:rFonts w:ascii="Times New Roman" w:hAnsi="Times New Roman" w:cs="Times New Roman"/>
          <w:sz w:val="22"/>
          <w:szCs w:val="22"/>
        </w:rPr>
        <w:tab/>
        <w:t>13</w:t>
      </w:r>
    </w:p>
    <w:p w14:paraId="65B25517" w14:textId="77777777" w:rsidR="00402A23" w:rsidRPr="00D43111" w:rsidRDefault="00624FCD" w:rsidP="00D43111">
      <w:pPr>
        <w:tabs>
          <w:tab w:val="left" w:pos="1800"/>
          <w:tab w:val="left" w:pos="2250"/>
          <w:tab w:val="left" w:pos="2340"/>
          <w:tab w:val="left" w:leader="dot" w:pos="8467"/>
        </w:tabs>
        <w:ind w:left="1800" w:right="-36"/>
        <w:rPr>
          <w:rFonts w:ascii="Times New Roman" w:hAnsi="Times New Roman" w:cs="Times New Roman"/>
          <w:sz w:val="22"/>
          <w:szCs w:val="22"/>
        </w:rPr>
      </w:pPr>
      <w:r>
        <w:rPr>
          <w:rFonts w:ascii="Times New Roman" w:hAnsi="Times New Roman" w:cs="Times New Roman"/>
          <w:sz w:val="22"/>
          <w:szCs w:val="22"/>
        </w:rPr>
        <w:t>C.</w:t>
      </w:r>
      <w:r w:rsidR="00DD03A6">
        <w:rPr>
          <w:rFonts w:ascii="Times New Roman" w:hAnsi="Times New Roman" w:cs="Times New Roman"/>
          <w:sz w:val="22"/>
          <w:szCs w:val="22"/>
        </w:rPr>
        <w:tab/>
      </w:r>
      <w:r w:rsidR="001E6DCA">
        <w:rPr>
          <w:rFonts w:ascii="Times New Roman" w:hAnsi="Times New Roman" w:cs="Times New Roman"/>
          <w:sz w:val="22"/>
          <w:szCs w:val="22"/>
        </w:rPr>
        <w:t>Eligibility Criteria for HIV</w:t>
      </w:r>
      <w:r w:rsidR="001E6DCA">
        <w:rPr>
          <w:rFonts w:ascii="Times New Roman" w:hAnsi="Times New Roman" w:cs="Times New Roman"/>
          <w:sz w:val="22"/>
          <w:szCs w:val="22"/>
        </w:rPr>
        <w:tab/>
        <w:t>13</w:t>
      </w:r>
    </w:p>
    <w:p w14:paraId="0577410E" w14:textId="77777777" w:rsidR="00402A23" w:rsidRPr="00D43111" w:rsidRDefault="00402A23" w:rsidP="0034477B">
      <w:pPr>
        <w:tabs>
          <w:tab w:val="left" w:pos="720"/>
          <w:tab w:val="left" w:pos="1800"/>
          <w:tab w:val="left" w:leader="dot" w:pos="8460"/>
        </w:tabs>
        <w:ind w:left="720"/>
        <w:rPr>
          <w:rFonts w:ascii="Times New Roman" w:hAnsi="Times New Roman" w:cs="Times New Roman"/>
          <w:sz w:val="22"/>
          <w:szCs w:val="22"/>
        </w:rPr>
      </w:pPr>
      <w:r w:rsidRPr="00D43111">
        <w:rPr>
          <w:rFonts w:ascii="Times New Roman" w:hAnsi="Times New Roman" w:cs="Times New Roman"/>
          <w:sz w:val="22"/>
          <w:szCs w:val="22"/>
        </w:rPr>
        <w:t>13.03-5</w:t>
      </w:r>
      <w:r w:rsidRPr="00D43111">
        <w:rPr>
          <w:rFonts w:ascii="Times New Roman" w:hAnsi="Times New Roman" w:cs="Times New Roman"/>
          <w:sz w:val="22"/>
          <w:szCs w:val="22"/>
        </w:rPr>
        <w:tab/>
        <w:t>Case Management Services for Members</w:t>
      </w:r>
      <w:r w:rsidRPr="00D43111">
        <w:rPr>
          <w:rFonts w:ascii="Times New Roman" w:hAnsi="Times New Roman" w:cs="Times New Roman"/>
          <w:b/>
          <w:color w:val="000000"/>
          <w:sz w:val="22"/>
          <w:szCs w:val="22"/>
        </w:rPr>
        <w:t xml:space="preserve"> </w:t>
      </w:r>
      <w:r w:rsidR="0034477B">
        <w:rPr>
          <w:rFonts w:ascii="Times New Roman" w:hAnsi="Times New Roman" w:cs="Times New Roman"/>
          <w:color w:val="000000"/>
          <w:sz w:val="22"/>
          <w:szCs w:val="22"/>
        </w:rPr>
        <w:t>Experiencing Homelessness</w:t>
      </w:r>
      <w:r w:rsidRPr="00D43111">
        <w:rPr>
          <w:rFonts w:ascii="Times New Roman" w:hAnsi="Times New Roman" w:cs="Times New Roman"/>
          <w:color w:val="000000"/>
          <w:sz w:val="22"/>
          <w:szCs w:val="22"/>
        </w:rPr>
        <w:tab/>
        <w:t>1</w:t>
      </w:r>
      <w:r w:rsidR="001E6DCA">
        <w:rPr>
          <w:rFonts w:ascii="Times New Roman" w:hAnsi="Times New Roman" w:cs="Times New Roman"/>
          <w:color w:val="000000"/>
          <w:sz w:val="22"/>
          <w:szCs w:val="22"/>
        </w:rPr>
        <w:t>3</w:t>
      </w:r>
    </w:p>
    <w:p w14:paraId="4B076690" w14:textId="77777777" w:rsidR="00402A23" w:rsidRPr="00D43111" w:rsidRDefault="00402A23" w:rsidP="00D43111">
      <w:pPr>
        <w:tabs>
          <w:tab w:val="left" w:pos="720"/>
          <w:tab w:val="left" w:pos="1800"/>
          <w:tab w:val="left" w:leader="dot" w:pos="8467"/>
        </w:tabs>
        <w:ind w:left="720" w:right="-18"/>
        <w:rPr>
          <w:rFonts w:ascii="Times New Roman" w:hAnsi="Times New Roman" w:cs="Times New Roman"/>
          <w:sz w:val="22"/>
          <w:szCs w:val="22"/>
        </w:rPr>
      </w:pPr>
      <w:r w:rsidRPr="00D43111">
        <w:rPr>
          <w:rFonts w:ascii="Times New Roman" w:hAnsi="Times New Roman" w:cs="Times New Roman"/>
          <w:sz w:val="22"/>
          <w:szCs w:val="22"/>
        </w:rPr>
        <w:t>13.</w:t>
      </w:r>
      <w:r w:rsidR="00CE66EF">
        <w:rPr>
          <w:rFonts w:ascii="Times New Roman" w:hAnsi="Times New Roman" w:cs="Times New Roman"/>
          <w:sz w:val="22"/>
          <w:szCs w:val="22"/>
        </w:rPr>
        <w:t>03-6</w:t>
      </w:r>
      <w:r w:rsidR="001E6DCA">
        <w:rPr>
          <w:rFonts w:ascii="Times New Roman" w:hAnsi="Times New Roman" w:cs="Times New Roman"/>
          <w:sz w:val="22"/>
          <w:szCs w:val="22"/>
        </w:rPr>
        <w:tab/>
        <w:t xml:space="preserve">Eligibility Procedures </w:t>
      </w:r>
      <w:r w:rsidR="001E6DCA">
        <w:rPr>
          <w:rFonts w:ascii="Times New Roman" w:hAnsi="Times New Roman" w:cs="Times New Roman"/>
          <w:sz w:val="22"/>
          <w:szCs w:val="22"/>
        </w:rPr>
        <w:tab/>
        <w:t>14</w:t>
      </w:r>
    </w:p>
    <w:p w14:paraId="75F69028" w14:textId="77777777" w:rsidR="00402A23" w:rsidRPr="00D43111" w:rsidRDefault="001E6DCA" w:rsidP="00D43111">
      <w:pPr>
        <w:tabs>
          <w:tab w:val="left" w:pos="720"/>
          <w:tab w:val="left" w:pos="1800"/>
          <w:tab w:val="left" w:leader="dot" w:pos="8467"/>
        </w:tabs>
        <w:ind w:left="720" w:right="-18"/>
        <w:rPr>
          <w:rFonts w:ascii="Times New Roman" w:hAnsi="Times New Roman" w:cs="Times New Roman"/>
          <w:sz w:val="22"/>
          <w:szCs w:val="22"/>
        </w:rPr>
      </w:pPr>
      <w:r>
        <w:rPr>
          <w:rFonts w:ascii="Times New Roman" w:hAnsi="Times New Roman" w:cs="Times New Roman"/>
          <w:sz w:val="22"/>
          <w:szCs w:val="22"/>
        </w:rPr>
        <w:t>13.03-7</w:t>
      </w:r>
      <w:r>
        <w:rPr>
          <w:rFonts w:ascii="Times New Roman" w:hAnsi="Times New Roman" w:cs="Times New Roman"/>
          <w:sz w:val="22"/>
          <w:szCs w:val="22"/>
        </w:rPr>
        <w:tab/>
        <w:t>Quality Assurance</w:t>
      </w:r>
      <w:r>
        <w:rPr>
          <w:rFonts w:ascii="Times New Roman" w:hAnsi="Times New Roman" w:cs="Times New Roman"/>
          <w:sz w:val="22"/>
          <w:szCs w:val="22"/>
        </w:rPr>
        <w:tab/>
        <w:t>15</w:t>
      </w:r>
    </w:p>
    <w:p w14:paraId="0F053350" w14:textId="77777777" w:rsidR="00402A23" w:rsidRPr="00D43111" w:rsidRDefault="00402A23" w:rsidP="00D43111">
      <w:pPr>
        <w:tabs>
          <w:tab w:val="left" w:pos="720"/>
          <w:tab w:val="left" w:leader="dot" w:pos="8467"/>
        </w:tabs>
        <w:ind w:left="720" w:right="-36" w:hanging="720"/>
        <w:rPr>
          <w:rFonts w:ascii="Times New Roman" w:hAnsi="Times New Roman" w:cs="Times New Roman"/>
          <w:sz w:val="22"/>
          <w:szCs w:val="22"/>
        </w:rPr>
      </w:pPr>
    </w:p>
    <w:p w14:paraId="558E4360" w14:textId="77777777" w:rsidR="00402A23" w:rsidRPr="00D43111" w:rsidRDefault="00402A23">
      <w:pPr>
        <w:tabs>
          <w:tab w:val="left" w:leader="dot" w:pos="8467"/>
        </w:tabs>
        <w:ind w:left="720" w:right="-36" w:hanging="720"/>
        <w:rPr>
          <w:rFonts w:ascii="Times New Roman" w:hAnsi="Times New Roman" w:cs="Times New Roman"/>
          <w:sz w:val="22"/>
          <w:szCs w:val="22"/>
        </w:rPr>
      </w:pPr>
      <w:r w:rsidRPr="00D43111">
        <w:rPr>
          <w:rFonts w:ascii="Times New Roman" w:hAnsi="Times New Roman" w:cs="Times New Roman"/>
          <w:sz w:val="22"/>
          <w:szCs w:val="22"/>
        </w:rPr>
        <w:t>13.04</w:t>
      </w:r>
      <w:r w:rsidRPr="00D43111">
        <w:rPr>
          <w:rFonts w:ascii="Times New Roman" w:hAnsi="Times New Roman" w:cs="Times New Roman"/>
          <w:sz w:val="22"/>
          <w:szCs w:val="22"/>
        </w:rPr>
        <w:tab/>
      </w:r>
      <w:r w:rsidRPr="00D43111">
        <w:rPr>
          <w:rFonts w:ascii="Times New Roman" w:hAnsi="Times New Roman" w:cs="Times New Roman"/>
          <w:b/>
          <w:sz w:val="22"/>
          <w:szCs w:val="22"/>
        </w:rPr>
        <w:t>DURATION OF CARE</w:t>
      </w:r>
      <w:r w:rsidR="001E6DCA">
        <w:rPr>
          <w:rFonts w:ascii="Times New Roman" w:hAnsi="Times New Roman" w:cs="Times New Roman"/>
          <w:sz w:val="22"/>
          <w:szCs w:val="22"/>
        </w:rPr>
        <w:tab/>
        <w:t>15</w:t>
      </w:r>
    </w:p>
    <w:p w14:paraId="4DBBA65F" w14:textId="77777777" w:rsidR="00402A23" w:rsidRPr="00D43111" w:rsidRDefault="00402A23">
      <w:pPr>
        <w:tabs>
          <w:tab w:val="left" w:leader="dot" w:pos="8467"/>
        </w:tabs>
        <w:ind w:left="720" w:right="-36" w:hanging="720"/>
        <w:rPr>
          <w:rFonts w:ascii="Times New Roman" w:hAnsi="Times New Roman" w:cs="Times New Roman"/>
          <w:sz w:val="22"/>
          <w:szCs w:val="22"/>
        </w:rPr>
      </w:pPr>
    </w:p>
    <w:p w14:paraId="32EA64F4" w14:textId="77777777" w:rsidR="00402A23" w:rsidRPr="00D43111" w:rsidRDefault="00402A23">
      <w:pPr>
        <w:tabs>
          <w:tab w:val="left" w:leader="dot" w:pos="8467"/>
        </w:tabs>
        <w:ind w:left="720" w:right="-36" w:hanging="720"/>
        <w:rPr>
          <w:rFonts w:ascii="Times New Roman" w:hAnsi="Times New Roman" w:cs="Times New Roman"/>
          <w:sz w:val="22"/>
          <w:szCs w:val="22"/>
        </w:rPr>
      </w:pPr>
      <w:r w:rsidRPr="00D43111">
        <w:rPr>
          <w:rFonts w:ascii="Times New Roman" w:hAnsi="Times New Roman" w:cs="Times New Roman"/>
          <w:sz w:val="22"/>
          <w:szCs w:val="22"/>
        </w:rPr>
        <w:t>13.05</w:t>
      </w:r>
      <w:r w:rsidR="00CE66EF">
        <w:rPr>
          <w:rFonts w:ascii="Times New Roman" w:hAnsi="Times New Roman" w:cs="Times New Roman"/>
          <w:sz w:val="22"/>
          <w:szCs w:val="22"/>
        </w:rPr>
        <w:tab/>
      </w:r>
      <w:r w:rsidRPr="00D43111">
        <w:rPr>
          <w:rFonts w:ascii="Times New Roman" w:hAnsi="Times New Roman" w:cs="Times New Roman"/>
          <w:b/>
          <w:sz w:val="22"/>
          <w:szCs w:val="22"/>
        </w:rPr>
        <w:t>NON-COVERED SERVICES</w:t>
      </w:r>
      <w:r w:rsidR="001E6DCA">
        <w:rPr>
          <w:rFonts w:ascii="Times New Roman" w:hAnsi="Times New Roman" w:cs="Times New Roman"/>
          <w:sz w:val="22"/>
          <w:szCs w:val="22"/>
        </w:rPr>
        <w:tab/>
        <w:t>16</w:t>
      </w:r>
    </w:p>
    <w:p w14:paraId="652FA155" w14:textId="77777777" w:rsidR="00402A23" w:rsidRPr="00D43111" w:rsidRDefault="00402A23">
      <w:pPr>
        <w:tabs>
          <w:tab w:val="left" w:leader="dot" w:pos="8467"/>
        </w:tabs>
        <w:ind w:left="720" w:right="-36" w:hanging="720"/>
        <w:rPr>
          <w:rFonts w:ascii="Times New Roman" w:hAnsi="Times New Roman" w:cs="Times New Roman"/>
          <w:sz w:val="22"/>
          <w:szCs w:val="22"/>
        </w:rPr>
      </w:pPr>
    </w:p>
    <w:p w14:paraId="6F4D18A9" w14:textId="77777777" w:rsidR="00402A23" w:rsidRDefault="00402A23">
      <w:pPr>
        <w:tabs>
          <w:tab w:val="left" w:leader="dot" w:pos="8467"/>
        </w:tabs>
        <w:ind w:left="720" w:right="-36" w:hanging="720"/>
        <w:rPr>
          <w:rFonts w:ascii="Times New Roman" w:hAnsi="Times New Roman" w:cs="Times New Roman"/>
          <w:sz w:val="22"/>
          <w:szCs w:val="22"/>
        </w:rPr>
      </w:pPr>
      <w:r w:rsidRPr="00D43111">
        <w:rPr>
          <w:rFonts w:ascii="Times New Roman" w:hAnsi="Times New Roman" w:cs="Times New Roman"/>
          <w:sz w:val="22"/>
          <w:szCs w:val="22"/>
        </w:rPr>
        <w:t>13.06</w:t>
      </w:r>
      <w:r w:rsidRPr="00D43111">
        <w:rPr>
          <w:rFonts w:ascii="Times New Roman" w:hAnsi="Times New Roman" w:cs="Times New Roman"/>
          <w:sz w:val="22"/>
          <w:szCs w:val="22"/>
        </w:rPr>
        <w:tab/>
      </w:r>
      <w:r w:rsidRPr="00D43111">
        <w:rPr>
          <w:rFonts w:ascii="Times New Roman" w:hAnsi="Times New Roman" w:cs="Times New Roman"/>
          <w:b/>
          <w:sz w:val="22"/>
          <w:szCs w:val="22"/>
        </w:rPr>
        <w:t>LIMITATIONS</w:t>
      </w:r>
      <w:r w:rsidR="001E6DCA">
        <w:rPr>
          <w:rFonts w:ascii="Times New Roman" w:hAnsi="Times New Roman" w:cs="Times New Roman"/>
          <w:sz w:val="22"/>
          <w:szCs w:val="22"/>
        </w:rPr>
        <w:tab/>
        <w:t>16</w:t>
      </w:r>
    </w:p>
    <w:p w14:paraId="7BB802FA" w14:textId="77777777" w:rsidR="00402A23" w:rsidRPr="00D43111" w:rsidRDefault="00402A23" w:rsidP="00D43111">
      <w:pPr>
        <w:tabs>
          <w:tab w:val="left" w:pos="1800"/>
          <w:tab w:val="left" w:leader="dot" w:pos="8467"/>
        </w:tabs>
        <w:ind w:left="720" w:right="-36" w:hanging="720"/>
        <w:rPr>
          <w:rFonts w:ascii="Times New Roman" w:hAnsi="Times New Roman" w:cs="Times New Roman"/>
          <w:sz w:val="22"/>
          <w:szCs w:val="22"/>
        </w:rPr>
      </w:pPr>
      <w:r w:rsidRPr="00D43111">
        <w:rPr>
          <w:rFonts w:ascii="Times New Roman" w:hAnsi="Times New Roman" w:cs="Times New Roman"/>
          <w:sz w:val="22"/>
          <w:szCs w:val="22"/>
        </w:rPr>
        <w:tab/>
        <w:t>13.06-1</w:t>
      </w:r>
      <w:r w:rsidRPr="00D43111">
        <w:rPr>
          <w:rFonts w:ascii="Times New Roman" w:hAnsi="Times New Roman" w:cs="Times New Roman"/>
          <w:sz w:val="22"/>
          <w:szCs w:val="22"/>
        </w:rPr>
        <w:tab/>
      </w:r>
      <w:r w:rsidR="00171D60">
        <w:rPr>
          <w:rFonts w:ascii="Times New Roman" w:hAnsi="Times New Roman" w:cs="Times New Roman"/>
          <w:sz w:val="22"/>
          <w:szCs w:val="22"/>
        </w:rPr>
        <w:t>One Comprehensive Case Manager</w:t>
      </w:r>
      <w:r w:rsidR="001E6DCA">
        <w:rPr>
          <w:rFonts w:ascii="Times New Roman" w:hAnsi="Times New Roman" w:cs="Times New Roman"/>
          <w:sz w:val="22"/>
          <w:szCs w:val="22"/>
        </w:rPr>
        <w:tab/>
        <w:t>16</w:t>
      </w:r>
    </w:p>
    <w:p w14:paraId="5D572D20" w14:textId="77777777" w:rsidR="00402A23" w:rsidRPr="00D43111" w:rsidRDefault="00402A23">
      <w:pPr>
        <w:tabs>
          <w:tab w:val="left" w:pos="1800"/>
          <w:tab w:val="left" w:leader="dot" w:pos="8467"/>
        </w:tabs>
        <w:ind w:left="720" w:right="-36" w:hanging="720"/>
        <w:rPr>
          <w:rFonts w:ascii="Times New Roman" w:hAnsi="Times New Roman" w:cs="Times New Roman"/>
          <w:sz w:val="22"/>
          <w:szCs w:val="22"/>
        </w:rPr>
      </w:pPr>
      <w:r w:rsidRPr="00D43111">
        <w:rPr>
          <w:rFonts w:ascii="Times New Roman" w:hAnsi="Times New Roman" w:cs="Times New Roman"/>
          <w:sz w:val="22"/>
          <w:szCs w:val="22"/>
        </w:rPr>
        <w:tab/>
        <w:t>13.06-2</w:t>
      </w:r>
      <w:r w:rsidRPr="00D43111">
        <w:rPr>
          <w:rFonts w:ascii="Times New Roman" w:hAnsi="Times New Roman" w:cs="Times New Roman"/>
          <w:sz w:val="22"/>
          <w:szCs w:val="22"/>
        </w:rPr>
        <w:tab/>
        <w:t>Prior Authorization and Utilization Review</w:t>
      </w:r>
      <w:r w:rsidR="001E6DCA">
        <w:rPr>
          <w:rFonts w:ascii="Times New Roman" w:hAnsi="Times New Roman" w:cs="Times New Roman"/>
          <w:sz w:val="22"/>
          <w:szCs w:val="22"/>
        </w:rPr>
        <w:tab/>
        <w:t>16</w:t>
      </w:r>
    </w:p>
    <w:p w14:paraId="746B0BA6" w14:textId="77777777" w:rsidR="00402A23" w:rsidRPr="00D43111" w:rsidRDefault="00402A23">
      <w:pPr>
        <w:tabs>
          <w:tab w:val="left" w:leader="dot" w:pos="8467"/>
        </w:tabs>
        <w:ind w:right="-36"/>
        <w:rPr>
          <w:rFonts w:ascii="Times New Roman" w:hAnsi="Times New Roman" w:cs="Times New Roman"/>
          <w:sz w:val="22"/>
          <w:szCs w:val="22"/>
        </w:rPr>
      </w:pPr>
    </w:p>
    <w:p w14:paraId="49AAD624" w14:textId="77777777" w:rsidR="00402A23" w:rsidRDefault="00402A23">
      <w:pPr>
        <w:tabs>
          <w:tab w:val="left" w:leader="dot" w:pos="8467"/>
        </w:tabs>
        <w:ind w:left="720" w:right="-36" w:hanging="720"/>
        <w:rPr>
          <w:rFonts w:ascii="Times New Roman" w:hAnsi="Times New Roman" w:cs="Times New Roman"/>
          <w:sz w:val="22"/>
          <w:szCs w:val="22"/>
        </w:rPr>
      </w:pPr>
      <w:r w:rsidRPr="00D43111">
        <w:rPr>
          <w:rFonts w:ascii="Times New Roman" w:hAnsi="Times New Roman" w:cs="Times New Roman"/>
          <w:sz w:val="22"/>
          <w:szCs w:val="22"/>
        </w:rPr>
        <w:t>13.07</w:t>
      </w:r>
      <w:r w:rsidRPr="00D43111">
        <w:rPr>
          <w:rFonts w:ascii="Times New Roman" w:hAnsi="Times New Roman" w:cs="Times New Roman"/>
          <w:sz w:val="22"/>
          <w:szCs w:val="22"/>
        </w:rPr>
        <w:tab/>
      </w:r>
      <w:r w:rsidRPr="00D43111">
        <w:rPr>
          <w:rFonts w:ascii="Times New Roman" w:hAnsi="Times New Roman" w:cs="Times New Roman"/>
          <w:b/>
          <w:sz w:val="22"/>
          <w:szCs w:val="22"/>
        </w:rPr>
        <w:t xml:space="preserve">POLICIES AND PROCEDURES </w:t>
      </w:r>
      <w:r w:rsidR="001E6DCA">
        <w:rPr>
          <w:rFonts w:ascii="Times New Roman" w:hAnsi="Times New Roman" w:cs="Times New Roman"/>
          <w:sz w:val="22"/>
          <w:szCs w:val="22"/>
        </w:rPr>
        <w:tab/>
        <w:t>17</w:t>
      </w:r>
    </w:p>
    <w:p w14:paraId="39E60037" w14:textId="77777777" w:rsidR="00402A23" w:rsidRPr="00D43111" w:rsidRDefault="001E6DCA">
      <w:pPr>
        <w:tabs>
          <w:tab w:val="left" w:pos="1800"/>
          <w:tab w:val="left" w:leader="dot" w:pos="8467"/>
        </w:tabs>
        <w:ind w:left="720" w:right="-36" w:hanging="720"/>
        <w:rPr>
          <w:rFonts w:ascii="Times New Roman" w:hAnsi="Times New Roman" w:cs="Times New Roman"/>
          <w:sz w:val="22"/>
          <w:szCs w:val="22"/>
        </w:rPr>
      </w:pPr>
      <w:r>
        <w:rPr>
          <w:rFonts w:ascii="Times New Roman" w:hAnsi="Times New Roman" w:cs="Times New Roman"/>
          <w:sz w:val="22"/>
          <w:szCs w:val="22"/>
        </w:rPr>
        <w:tab/>
        <w:t>13.07-1</w:t>
      </w:r>
      <w:r>
        <w:rPr>
          <w:rFonts w:ascii="Times New Roman" w:hAnsi="Times New Roman" w:cs="Times New Roman"/>
          <w:sz w:val="22"/>
          <w:szCs w:val="22"/>
        </w:rPr>
        <w:tab/>
        <w:t>Service Requirements</w:t>
      </w:r>
      <w:r>
        <w:rPr>
          <w:rFonts w:ascii="Times New Roman" w:hAnsi="Times New Roman" w:cs="Times New Roman"/>
          <w:sz w:val="22"/>
          <w:szCs w:val="22"/>
        </w:rPr>
        <w:tab/>
        <w:t>17</w:t>
      </w:r>
    </w:p>
    <w:p w14:paraId="47A30F5A" w14:textId="77777777" w:rsidR="00402A23" w:rsidRPr="00D43111" w:rsidRDefault="00402A23">
      <w:pPr>
        <w:tabs>
          <w:tab w:val="left" w:pos="1800"/>
          <w:tab w:val="left" w:leader="dot" w:pos="8467"/>
        </w:tabs>
        <w:ind w:left="720" w:right="-36" w:hanging="720"/>
        <w:rPr>
          <w:rFonts w:ascii="Times New Roman" w:hAnsi="Times New Roman" w:cs="Times New Roman"/>
          <w:sz w:val="22"/>
          <w:szCs w:val="22"/>
        </w:rPr>
      </w:pPr>
      <w:r w:rsidRPr="00D43111">
        <w:rPr>
          <w:rFonts w:ascii="Times New Roman" w:hAnsi="Times New Roman" w:cs="Times New Roman"/>
          <w:sz w:val="22"/>
          <w:szCs w:val="22"/>
        </w:rPr>
        <w:tab/>
      </w:r>
      <w:r w:rsidR="001E6DCA">
        <w:rPr>
          <w:rFonts w:ascii="Times New Roman" w:hAnsi="Times New Roman" w:cs="Times New Roman"/>
          <w:sz w:val="22"/>
          <w:szCs w:val="22"/>
        </w:rPr>
        <w:t>13.07-2</w:t>
      </w:r>
      <w:r w:rsidR="001E6DCA">
        <w:rPr>
          <w:rFonts w:ascii="Times New Roman" w:hAnsi="Times New Roman" w:cs="Times New Roman"/>
          <w:sz w:val="22"/>
          <w:szCs w:val="22"/>
        </w:rPr>
        <w:tab/>
        <w:t>Provider Requirements</w:t>
      </w:r>
      <w:r w:rsidR="001E6DCA">
        <w:rPr>
          <w:rFonts w:ascii="Times New Roman" w:hAnsi="Times New Roman" w:cs="Times New Roman"/>
          <w:sz w:val="22"/>
          <w:szCs w:val="22"/>
        </w:rPr>
        <w:tab/>
        <w:t>17</w:t>
      </w:r>
    </w:p>
    <w:p w14:paraId="5590D393" w14:textId="77777777" w:rsidR="00402A23" w:rsidRPr="00D43111" w:rsidRDefault="0034477B">
      <w:pPr>
        <w:tabs>
          <w:tab w:val="left" w:pos="1800"/>
          <w:tab w:val="left" w:pos="2340"/>
          <w:tab w:val="left" w:leader="dot" w:pos="8467"/>
        </w:tabs>
        <w:ind w:left="720" w:right="-36"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A.</w:t>
      </w:r>
      <w:r w:rsidR="001E6DCA">
        <w:rPr>
          <w:rFonts w:ascii="Times New Roman" w:hAnsi="Times New Roman" w:cs="Times New Roman"/>
          <w:sz w:val="22"/>
          <w:szCs w:val="22"/>
        </w:rPr>
        <w:tab/>
        <w:t>Agency Qualifications</w:t>
      </w:r>
      <w:r w:rsidR="001E6DCA">
        <w:rPr>
          <w:rFonts w:ascii="Times New Roman" w:hAnsi="Times New Roman" w:cs="Times New Roman"/>
          <w:sz w:val="22"/>
          <w:szCs w:val="22"/>
        </w:rPr>
        <w:tab/>
        <w:t>17</w:t>
      </w:r>
    </w:p>
    <w:p w14:paraId="30118D1D" w14:textId="77777777" w:rsidR="00402A23" w:rsidRPr="00D43111" w:rsidRDefault="001E6DCA">
      <w:pPr>
        <w:tabs>
          <w:tab w:val="left" w:pos="1800"/>
          <w:tab w:val="left" w:pos="2340"/>
          <w:tab w:val="left" w:leader="dot" w:pos="8467"/>
        </w:tabs>
        <w:ind w:left="720" w:right="-36"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B.</w:t>
      </w:r>
      <w:r>
        <w:rPr>
          <w:rFonts w:ascii="Times New Roman" w:hAnsi="Times New Roman" w:cs="Times New Roman"/>
          <w:sz w:val="22"/>
          <w:szCs w:val="22"/>
        </w:rPr>
        <w:tab/>
        <w:t>Staff Qualifications</w:t>
      </w:r>
      <w:r>
        <w:rPr>
          <w:rFonts w:ascii="Times New Roman" w:hAnsi="Times New Roman" w:cs="Times New Roman"/>
          <w:sz w:val="22"/>
          <w:szCs w:val="22"/>
        </w:rPr>
        <w:tab/>
        <w:t>18</w:t>
      </w:r>
    </w:p>
    <w:p w14:paraId="2C5F5BCA" w14:textId="77777777" w:rsidR="00402A23" w:rsidRPr="00D43111" w:rsidRDefault="00402A23">
      <w:pPr>
        <w:tabs>
          <w:tab w:val="left" w:pos="1800"/>
          <w:tab w:val="left" w:pos="2340"/>
          <w:tab w:val="left" w:leader="dot" w:pos="8467"/>
        </w:tabs>
        <w:ind w:left="720" w:right="-36" w:hanging="720"/>
        <w:rPr>
          <w:rFonts w:ascii="Times New Roman" w:hAnsi="Times New Roman" w:cs="Times New Roman"/>
          <w:sz w:val="22"/>
          <w:szCs w:val="22"/>
        </w:rPr>
      </w:pPr>
      <w:r w:rsidRPr="00D43111">
        <w:rPr>
          <w:rFonts w:ascii="Times New Roman" w:hAnsi="Times New Roman" w:cs="Times New Roman"/>
          <w:sz w:val="22"/>
          <w:szCs w:val="22"/>
        </w:rPr>
        <w:tab/>
        <w:t>13.07-3</w:t>
      </w:r>
      <w:r w:rsidRPr="00D43111">
        <w:rPr>
          <w:rFonts w:ascii="Times New Roman" w:hAnsi="Times New Roman" w:cs="Times New Roman"/>
          <w:sz w:val="22"/>
          <w:szCs w:val="22"/>
        </w:rPr>
        <w:tab/>
        <w:t>Provider Documentation Requirements</w:t>
      </w:r>
      <w:r w:rsidRPr="00D43111">
        <w:rPr>
          <w:rFonts w:ascii="Times New Roman" w:hAnsi="Times New Roman" w:cs="Times New Roman"/>
          <w:sz w:val="22"/>
          <w:szCs w:val="22"/>
        </w:rPr>
        <w:tab/>
        <w:t>2</w:t>
      </w:r>
      <w:r w:rsidR="001E6DCA">
        <w:rPr>
          <w:rFonts w:ascii="Times New Roman" w:hAnsi="Times New Roman" w:cs="Times New Roman"/>
          <w:sz w:val="22"/>
          <w:szCs w:val="22"/>
        </w:rPr>
        <w:t>1</w:t>
      </w:r>
    </w:p>
    <w:p w14:paraId="61512E72" w14:textId="77777777" w:rsidR="00402A23" w:rsidRPr="00D43111" w:rsidRDefault="00402A23">
      <w:pPr>
        <w:tabs>
          <w:tab w:val="left" w:pos="1800"/>
          <w:tab w:val="left" w:pos="2340"/>
          <w:tab w:val="left" w:leader="dot" w:pos="8467"/>
        </w:tabs>
        <w:ind w:left="720" w:right="-36" w:hanging="720"/>
        <w:rPr>
          <w:rFonts w:ascii="Times New Roman" w:hAnsi="Times New Roman" w:cs="Times New Roman"/>
          <w:sz w:val="22"/>
          <w:szCs w:val="22"/>
        </w:rPr>
      </w:pPr>
      <w:r w:rsidRPr="00D43111">
        <w:rPr>
          <w:rFonts w:ascii="Times New Roman" w:hAnsi="Times New Roman" w:cs="Times New Roman"/>
          <w:sz w:val="22"/>
          <w:szCs w:val="22"/>
        </w:rPr>
        <w:tab/>
      </w:r>
      <w:r w:rsidRPr="00D43111">
        <w:rPr>
          <w:rFonts w:ascii="Times New Roman" w:hAnsi="Times New Roman" w:cs="Times New Roman"/>
          <w:sz w:val="22"/>
          <w:szCs w:val="22"/>
        </w:rPr>
        <w:tab/>
        <w:t>A.</w:t>
      </w:r>
      <w:r w:rsidRPr="00D43111">
        <w:rPr>
          <w:rFonts w:ascii="Times New Roman" w:hAnsi="Times New Roman" w:cs="Times New Roman"/>
          <w:sz w:val="22"/>
          <w:szCs w:val="22"/>
        </w:rPr>
        <w:tab/>
        <w:t>Content of Member Case Records</w:t>
      </w:r>
      <w:r w:rsidRPr="00D43111">
        <w:rPr>
          <w:rFonts w:ascii="Times New Roman" w:hAnsi="Times New Roman" w:cs="Times New Roman"/>
          <w:sz w:val="22"/>
          <w:szCs w:val="22"/>
        </w:rPr>
        <w:tab/>
        <w:t>2</w:t>
      </w:r>
      <w:r w:rsidR="001E6DCA">
        <w:rPr>
          <w:rFonts w:ascii="Times New Roman" w:hAnsi="Times New Roman" w:cs="Times New Roman"/>
          <w:sz w:val="22"/>
          <w:szCs w:val="22"/>
        </w:rPr>
        <w:t>1</w:t>
      </w:r>
    </w:p>
    <w:p w14:paraId="026FB1FF" w14:textId="77777777" w:rsidR="00402A23" w:rsidRPr="00D43111" w:rsidRDefault="00402A23">
      <w:pPr>
        <w:tabs>
          <w:tab w:val="left" w:pos="1800"/>
          <w:tab w:val="left" w:pos="2340"/>
          <w:tab w:val="left" w:leader="dot" w:pos="8467"/>
        </w:tabs>
        <w:ind w:left="720" w:right="-36" w:hanging="720"/>
        <w:rPr>
          <w:rFonts w:ascii="Times New Roman" w:hAnsi="Times New Roman" w:cs="Times New Roman"/>
          <w:sz w:val="22"/>
          <w:szCs w:val="22"/>
        </w:rPr>
      </w:pPr>
      <w:r w:rsidRPr="00D43111">
        <w:rPr>
          <w:rFonts w:ascii="Times New Roman" w:hAnsi="Times New Roman" w:cs="Times New Roman"/>
          <w:sz w:val="22"/>
          <w:szCs w:val="22"/>
        </w:rPr>
        <w:tab/>
      </w:r>
      <w:r w:rsidRPr="00D43111">
        <w:rPr>
          <w:rFonts w:ascii="Times New Roman" w:hAnsi="Times New Roman" w:cs="Times New Roman"/>
          <w:sz w:val="22"/>
          <w:szCs w:val="22"/>
        </w:rPr>
        <w:tab/>
        <w:t>B.</w:t>
      </w:r>
      <w:r w:rsidRPr="00D43111">
        <w:rPr>
          <w:rFonts w:ascii="Times New Roman" w:hAnsi="Times New Roman" w:cs="Times New Roman"/>
          <w:sz w:val="22"/>
          <w:szCs w:val="22"/>
        </w:rPr>
        <w:tab/>
        <w:t>Records Entries</w:t>
      </w:r>
      <w:r w:rsidRPr="00D43111">
        <w:rPr>
          <w:rFonts w:ascii="Times New Roman" w:hAnsi="Times New Roman" w:cs="Times New Roman"/>
          <w:sz w:val="22"/>
          <w:szCs w:val="22"/>
        </w:rPr>
        <w:tab/>
        <w:t>2</w:t>
      </w:r>
      <w:r w:rsidR="001E6DCA">
        <w:rPr>
          <w:rFonts w:ascii="Times New Roman" w:hAnsi="Times New Roman" w:cs="Times New Roman"/>
          <w:sz w:val="22"/>
          <w:szCs w:val="22"/>
        </w:rPr>
        <w:t>3</w:t>
      </w:r>
    </w:p>
    <w:p w14:paraId="120C2A4E" w14:textId="77777777" w:rsidR="00402A23" w:rsidRPr="00D43111" w:rsidRDefault="00402A23">
      <w:pPr>
        <w:tabs>
          <w:tab w:val="left" w:pos="1800"/>
          <w:tab w:val="left" w:leader="dot" w:pos="8467"/>
        </w:tabs>
        <w:ind w:left="720" w:right="-36" w:hanging="720"/>
        <w:rPr>
          <w:rFonts w:ascii="Times New Roman" w:hAnsi="Times New Roman" w:cs="Times New Roman"/>
          <w:sz w:val="22"/>
          <w:szCs w:val="22"/>
        </w:rPr>
      </w:pPr>
      <w:r w:rsidRPr="00D43111">
        <w:rPr>
          <w:rFonts w:ascii="Times New Roman" w:hAnsi="Times New Roman" w:cs="Times New Roman"/>
          <w:sz w:val="22"/>
          <w:szCs w:val="22"/>
        </w:rPr>
        <w:tab/>
        <w:t>13.07-4</w:t>
      </w:r>
      <w:r w:rsidRPr="00D43111">
        <w:rPr>
          <w:rFonts w:ascii="Times New Roman" w:hAnsi="Times New Roman" w:cs="Times New Roman"/>
          <w:sz w:val="22"/>
          <w:szCs w:val="22"/>
        </w:rPr>
        <w:tab/>
        <w:t>Program Integrity</w:t>
      </w:r>
      <w:r w:rsidRPr="00D43111">
        <w:rPr>
          <w:rFonts w:ascii="Times New Roman" w:hAnsi="Times New Roman" w:cs="Times New Roman"/>
          <w:sz w:val="22"/>
          <w:szCs w:val="22"/>
        </w:rPr>
        <w:tab/>
        <w:t>2</w:t>
      </w:r>
      <w:r w:rsidR="001E6DCA">
        <w:rPr>
          <w:rFonts w:ascii="Times New Roman" w:hAnsi="Times New Roman" w:cs="Times New Roman"/>
          <w:sz w:val="22"/>
          <w:szCs w:val="22"/>
        </w:rPr>
        <w:t>3</w:t>
      </w:r>
    </w:p>
    <w:p w14:paraId="77BF9B52" w14:textId="77777777" w:rsidR="00402A23" w:rsidRPr="00D43111" w:rsidRDefault="00402A23" w:rsidP="00D43111">
      <w:pPr>
        <w:tabs>
          <w:tab w:val="left" w:pos="1800"/>
          <w:tab w:val="left" w:leader="dot" w:pos="8467"/>
        </w:tabs>
        <w:ind w:left="720" w:right="-36" w:hanging="720"/>
        <w:rPr>
          <w:rFonts w:ascii="Times New Roman" w:hAnsi="Times New Roman" w:cs="Times New Roman"/>
          <w:sz w:val="22"/>
          <w:szCs w:val="22"/>
        </w:rPr>
      </w:pPr>
      <w:r w:rsidRPr="00D43111">
        <w:rPr>
          <w:rFonts w:ascii="Times New Roman" w:hAnsi="Times New Roman" w:cs="Times New Roman"/>
          <w:sz w:val="22"/>
          <w:szCs w:val="22"/>
        </w:rPr>
        <w:tab/>
        <w:t>13.07-5</w:t>
      </w:r>
      <w:r w:rsidRPr="00D43111">
        <w:rPr>
          <w:rFonts w:ascii="Times New Roman" w:hAnsi="Times New Roman" w:cs="Times New Roman"/>
          <w:sz w:val="22"/>
          <w:szCs w:val="22"/>
        </w:rPr>
        <w:tab/>
        <w:t>Interpreter Services</w:t>
      </w:r>
      <w:r w:rsidRPr="00D43111">
        <w:rPr>
          <w:rFonts w:ascii="Times New Roman" w:hAnsi="Times New Roman" w:cs="Times New Roman"/>
          <w:sz w:val="22"/>
          <w:szCs w:val="22"/>
        </w:rPr>
        <w:tab/>
        <w:t>2</w:t>
      </w:r>
      <w:r w:rsidR="001E6DCA">
        <w:rPr>
          <w:rFonts w:ascii="Times New Roman" w:hAnsi="Times New Roman" w:cs="Times New Roman"/>
          <w:sz w:val="22"/>
          <w:szCs w:val="22"/>
        </w:rPr>
        <w:t>4</w:t>
      </w:r>
    </w:p>
    <w:p w14:paraId="0CB69759" w14:textId="77777777" w:rsidR="00402A23" w:rsidRPr="00D43111" w:rsidRDefault="00402A23">
      <w:pPr>
        <w:tabs>
          <w:tab w:val="left" w:leader="dot" w:pos="8467"/>
        </w:tabs>
        <w:ind w:left="720" w:right="-36" w:hanging="720"/>
        <w:rPr>
          <w:rFonts w:ascii="Times New Roman" w:hAnsi="Times New Roman" w:cs="Times New Roman"/>
          <w:sz w:val="22"/>
          <w:szCs w:val="22"/>
        </w:rPr>
      </w:pPr>
    </w:p>
    <w:p w14:paraId="53D8DCDD" w14:textId="77777777" w:rsidR="00402A23" w:rsidRDefault="00402A23">
      <w:pPr>
        <w:tabs>
          <w:tab w:val="left" w:leader="dot" w:pos="8467"/>
        </w:tabs>
        <w:ind w:left="720" w:right="-36" w:hanging="720"/>
        <w:rPr>
          <w:rFonts w:ascii="Times New Roman" w:hAnsi="Times New Roman" w:cs="Times New Roman"/>
          <w:sz w:val="22"/>
          <w:szCs w:val="22"/>
        </w:rPr>
      </w:pPr>
      <w:r w:rsidRPr="00D43111">
        <w:rPr>
          <w:rFonts w:ascii="Times New Roman" w:hAnsi="Times New Roman" w:cs="Times New Roman"/>
          <w:sz w:val="22"/>
          <w:szCs w:val="22"/>
        </w:rPr>
        <w:t>13.08</w:t>
      </w:r>
      <w:r w:rsidRPr="00D43111">
        <w:rPr>
          <w:rFonts w:ascii="Times New Roman" w:hAnsi="Times New Roman" w:cs="Times New Roman"/>
          <w:sz w:val="22"/>
          <w:szCs w:val="22"/>
        </w:rPr>
        <w:tab/>
      </w:r>
      <w:r w:rsidRPr="00D43111">
        <w:rPr>
          <w:rFonts w:ascii="Times New Roman" w:hAnsi="Times New Roman" w:cs="Times New Roman"/>
          <w:b/>
          <w:sz w:val="22"/>
          <w:szCs w:val="22"/>
        </w:rPr>
        <w:t>ACCESS TO RECORDS AND CONFIDENTIALITY</w:t>
      </w:r>
      <w:r w:rsidRPr="00D43111">
        <w:rPr>
          <w:rFonts w:ascii="Times New Roman" w:hAnsi="Times New Roman" w:cs="Times New Roman"/>
          <w:sz w:val="22"/>
          <w:szCs w:val="22"/>
        </w:rPr>
        <w:tab/>
        <w:t>2</w:t>
      </w:r>
      <w:r w:rsidR="001E6DCA">
        <w:rPr>
          <w:rFonts w:ascii="Times New Roman" w:hAnsi="Times New Roman" w:cs="Times New Roman"/>
          <w:sz w:val="22"/>
          <w:szCs w:val="22"/>
        </w:rPr>
        <w:t>4</w:t>
      </w:r>
    </w:p>
    <w:p w14:paraId="419DF894" w14:textId="77777777" w:rsidR="006350D2" w:rsidRPr="00D43111" w:rsidRDefault="006350D2">
      <w:pPr>
        <w:tabs>
          <w:tab w:val="left" w:leader="dot" w:pos="8467"/>
        </w:tabs>
        <w:ind w:left="720" w:right="-36" w:hanging="720"/>
        <w:rPr>
          <w:rFonts w:ascii="Times New Roman" w:hAnsi="Times New Roman" w:cs="Times New Roman"/>
          <w:sz w:val="22"/>
          <w:szCs w:val="22"/>
        </w:rPr>
      </w:pPr>
    </w:p>
    <w:p w14:paraId="64562DFD" w14:textId="77777777" w:rsidR="00402A23" w:rsidRDefault="00402A23">
      <w:pPr>
        <w:tabs>
          <w:tab w:val="left" w:pos="0"/>
          <w:tab w:val="left" w:leader="dot" w:pos="8467"/>
        </w:tabs>
        <w:ind w:left="720" w:right="-36" w:hanging="1800"/>
        <w:rPr>
          <w:rFonts w:ascii="Times New Roman" w:hAnsi="Times New Roman" w:cs="Times New Roman"/>
          <w:sz w:val="22"/>
          <w:szCs w:val="22"/>
        </w:rPr>
      </w:pPr>
      <w:r w:rsidRPr="00D43111">
        <w:rPr>
          <w:rFonts w:ascii="Times New Roman" w:hAnsi="Times New Roman" w:cs="Times New Roman"/>
          <w:sz w:val="22"/>
          <w:szCs w:val="22"/>
        </w:rPr>
        <w:tab/>
        <w:t>13.09</w:t>
      </w:r>
      <w:r w:rsidRPr="00D43111">
        <w:rPr>
          <w:rFonts w:ascii="Times New Roman" w:hAnsi="Times New Roman" w:cs="Times New Roman"/>
          <w:sz w:val="22"/>
          <w:szCs w:val="22"/>
        </w:rPr>
        <w:tab/>
      </w:r>
      <w:r w:rsidRPr="00D43111">
        <w:rPr>
          <w:rFonts w:ascii="Times New Roman" w:hAnsi="Times New Roman" w:cs="Times New Roman"/>
          <w:b/>
          <w:sz w:val="22"/>
          <w:szCs w:val="22"/>
        </w:rPr>
        <w:t>REIMBURSEMENT</w:t>
      </w:r>
      <w:r w:rsidR="001E6DCA">
        <w:rPr>
          <w:rFonts w:ascii="Times New Roman" w:hAnsi="Times New Roman" w:cs="Times New Roman"/>
          <w:sz w:val="22"/>
          <w:szCs w:val="22"/>
        </w:rPr>
        <w:tab/>
        <w:t>24</w:t>
      </w:r>
    </w:p>
    <w:p w14:paraId="592F3626" w14:textId="77777777" w:rsidR="00402A23" w:rsidRPr="00D43111" w:rsidRDefault="006350D2" w:rsidP="00D43111">
      <w:pPr>
        <w:tabs>
          <w:tab w:val="left" w:pos="0"/>
          <w:tab w:val="left" w:pos="1800"/>
          <w:tab w:val="left" w:leader="dot" w:pos="8467"/>
        </w:tabs>
        <w:ind w:left="720" w:right="-36"/>
        <w:rPr>
          <w:rFonts w:ascii="Times New Roman" w:hAnsi="Times New Roman" w:cs="Times New Roman"/>
          <w:sz w:val="22"/>
          <w:szCs w:val="22"/>
        </w:rPr>
      </w:pPr>
      <w:r>
        <w:rPr>
          <w:rFonts w:ascii="Times New Roman" w:hAnsi="Times New Roman" w:cs="Times New Roman"/>
          <w:sz w:val="22"/>
          <w:szCs w:val="22"/>
        </w:rPr>
        <w:t>13.09-1</w:t>
      </w:r>
      <w:r w:rsidR="001E6DCA">
        <w:rPr>
          <w:rFonts w:ascii="Times New Roman" w:hAnsi="Times New Roman" w:cs="Times New Roman"/>
          <w:sz w:val="22"/>
          <w:szCs w:val="22"/>
        </w:rPr>
        <w:tab/>
        <w:t>Rates</w:t>
      </w:r>
      <w:r w:rsidR="001E6DCA">
        <w:rPr>
          <w:rFonts w:ascii="Times New Roman" w:hAnsi="Times New Roman" w:cs="Times New Roman"/>
          <w:sz w:val="22"/>
          <w:szCs w:val="22"/>
        </w:rPr>
        <w:tab/>
        <w:t>24</w:t>
      </w:r>
    </w:p>
    <w:p w14:paraId="033D3796" w14:textId="77777777" w:rsidR="00402A23" w:rsidRPr="00D43111" w:rsidRDefault="00402A23" w:rsidP="00D43111">
      <w:pPr>
        <w:tabs>
          <w:tab w:val="left" w:pos="720"/>
          <w:tab w:val="left" w:leader="dot" w:pos="8467"/>
          <w:tab w:val="right" w:leader="dot" w:pos="8730"/>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13.09-2</w:t>
      </w:r>
      <w:r w:rsidRPr="00D43111">
        <w:rPr>
          <w:rFonts w:ascii="Times New Roman" w:hAnsi="Times New Roman" w:cs="Times New Roman"/>
          <w:sz w:val="22"/>
          <w:szCs w:val="22"/>
        </w:rPr>
        <w:tab/>
        <w:t>Reimbursement Allowances</w:t>
      </w:r>
      <w:r w:rsidRPr="00D43111">
        <w:rPr>
          <w:rFonts w:ascii="Times New Roman" w:hAnsi="Times New Roman" w:cs="Times New Roman"/>
          <w:sz w:val="22"/>
          <w:szCs w:val="22"/>
        </w:rPr>
        <w:tab/>
        <w:t>2</w:t>
      </w:r>
      <w:r w:rsidR="001E6DCA">
        <w:rPr>
          <w:rFonts w:ascii="Times New Roman" w:hAnsi="Times New Roman" w:cs="Times New Roman"/>
          <w:sz w:val="22"/>
          <w:szCs w:val="22"/>
        </w:rPr>
        <w:t>4</w:t>
      </w:r>
    </w:p>
    <w:p w14:paraId="5E8A188F" w14:textId="77777777" w:rsidR="00402A23" w:rsidRDefault="00402A23" w:rsidP="00D43111">
      <w:pPr>
        <w:tabs>
          <w:tab w:val="left" w:pos="720"/>
          <w:tab w:val="left" w:leader="dot" w:pos="8467"/>
        </w:tabs>
        <w:ind w:left="1800" w:right="-36" w:hanging="1080"/>
        <w:rPr>
          <w:rFonts w:ascii="Times New Roman" w:hAnsi="Times New Roman" w:cs="Times New Roman"/>
          <w:sz w:val="22"/>
          <w:szCs w:val="22"/>
        </w:rPr>
      </w:pPr>
      <w:r w:rsidRPr="00D43111">
        <w:rPr>
          <w:rFonts w:ascii="Times New Roman" w:hAnsi="Times New Roman" w:cs="Times New Roman"/>
          <w:sz w:val="22"/>
          <w:szCs w:val="22"/>
        </w:rPr>
        <w:t>13.09-3</w:t>
      </w:r>
      <w:r w:rsidRPr="00D43111">
        <w:rPr>
          <w:rFonts w:ascii="Times New Roman" w:hAnsi="Times New Roman" w:cs="Times New Roman"/>
          <w:sz w:val="22"/>
          <w:szCs w:val="22"/>
        </w:rPr>
        <w:tab/>
        <w:t>Certified Public Expenditures</w:t>
      </w:r>
      <w:r w:rsidRPr="00D43111">
        <w:rPr>
          <w:rFonts w:ascii="Times New Roman" w:hAnsi="Times New Roman" w:cs="Times New Roman"/>
          <w:sz w:val="22"/>
          <w:szCs w:val="22"/>
        </w:rPr>
        <w:tab/>
        <w:t>2</w:t>
      </w:r>
      <w:r w:rsidR="001E6DCA">
        <w:rPr>
          <w:rFonts w:ascii="Times New Roman" w:hAnsi="Times New Roman" w:cs="Times New Roman"/>
          <w:sz w:val="22"/>
          <w:szCs w:val="22"/>
        </w:rPr>
        <w:t>5</w:t>
      </w:r>
    </w:p>
    <w:p w14:paraId="72DD0016" w14:textId="77777777" w:rsidR="006350D2" w:rsidRDefault="006350D2" w:rsidP="00D43111">
      <w:pPr>
        <w:tabs>
          <w:tab w:val="left" w:pos="720"/>
          <w:tab w:val="left" w:leader="dot" w:pos="8467"/>
        </w:tabs>
        <w:ind w:left="1800" w:right="-36" w:hanging="1080"/>
        <w:rPr>
          <w:rFonts w:ascii="Times New Roman" w:hAnsi="Times New Roman" w:cs="Times New Roman"/>
          <w:sz w:val="22"/>
          <w:szCs w:val="22"/>
        </w:rPr>
      </w:pPr>
    </w:p>
    <w:p w14:paraId="2359508B" w14:textId="77777777" w:rsidR="0034477B" w:rsidRPr="00D43111" w:rsidRDefault="0034477B" w:rsidP="0034477B">
      <w:pPr>
        <w:tabs>
          <w:tab w:val="left" w:pos="0"/>
          <w:tab w:val="left" w:leader="dot" w:pos="8460"/>
        </w:tabs>
        <w:ind w:left="720" w:right="-36" w:hanging="1800"/>
        <w:rPr>
          <w:rFonts w:ascii="Times New Roman" w:hAnsi="Times New Roman" w:cs="Times New Roman"/>
          <w:sz w:val="22"/>
          <w:szCs w:val="22"/>
        </w:rPr>
      </w:pPr>
      <w:r w:rsidRPr="00D43111">
        <w:rPr>
          <w:rFonts w:ascii="Times New Roman" w:hAnsi="Times New Roman" w:cs="Times New Roman"/>
          <w:sz w:val="22"/>
          <w:szCs w:val="22"/>
        </w:rPr>
        <w:tab/>
        <w:t>13.10</w:t>
      </w:r>
      <w:r w:rsidRPr="00D43111">
        <w:rPr>
          <w:rFonts w:ascii="Times New Roman" w:hAnsi="Times New Roman" w:cs="Times New Roman"/>
          <w:sz w:val="22"/>
          <w:szCs w:val="22"/>
        </w:rPr>
        <w:tab/>
      </w:r>
      <w:r w:rsidRPr="00D43111">
        <w:rPr>
          <w:rFonts w:ascii="Times New Roman" w:hAnsi="Times New Roman" w:cs="Times New Roman"/>
          <w:b/>
          <w:sz w:val="22"/>
          <w:szCs w:val="22"/>
        </w:rPr>
        <w:t>BILLING</w:t>
      </w:r>
      <w:r w:rsidR="001E6DCA">
        <w:rPr>
          <w:rFonts w:ascii="Times New Roman" w:hAnsi="Times New Roman" w:cs="Times New Roman"/>
          <w:sz w:val="22"/>
          <w:szCs w:val="22"/>
        </w:rPr>
        <w:tab/>
        <w:t>25</w:t>
      </w:r>
    </w:p>
    <w:p w14:paraId="3473A469" w14:textId="77777777" w:rsidR="00402A23" w:rsidRPr="00D43111" w:rsidRDefault="00402A23" w:rsidP="00D43111">
      <w:pPr>
        <w:tabs>
          <w:tab w:val="left" w:pos="0"/>
          <w:tab w:val="left" w:leader="dot" w:pos="8460"/>
        </w:tabs>
        <w:ind w:left="720" w:right="-36" w:hanging="1800"/>
        <w:rPr>
          <w:rFonts w:ascii="Times New Roman" w:hAnsi="Times New Roman" w:cs="Times New Roman"/>
          <w:sz w:val="22"/>
          <w:szCs w:val="22"/>
        </w:rPr>
      </w:pPr>
    </w:p>
    <w:p w14:paraId="537727A9" w14:textId="77777777" w:rsidR="00402A23" w:rsidRPr="00D43111" w:rsidRDefault="00402A23" w:rsidP="00595629">
      <w:pPr>
        <w:tabs>
          <w:tab w:val="left" w:pos="0"/>
          <w:tab w:val="left" w:leader="dot" w:pos="8460"/>
        </w:tabs>
        <w:ind w:right="-36"/>
        <w:rPr>
          <w:rFonts w:ascii="Times New Roman" w:hAnsi="Times New Roman" w:cs="Times New Roman"/>
          <w:sz w:val="22"/>
          <w:szCs w:val="22"/>
        </w:rPr>
        <w:sectPr w:rsidR="00402A23" w:rsidRPr="00D43111" w:rsidSect="00216330">
          <w:headerReference w:type="default" r:id="rId8"/>
          <w:footerReference w:type="default" r:id="rId9"/>
          <w:headerReference w:type="first" r:id="rId10"/>
          <w:footerReference w:type="first" r:id="rId11"/>
          <w:pgSz w:w="12240" w:h="15840"/>
          <w:pgMar w:top="1440" w:right="1440" w:bottom="1440" w:left="1440" w:header="720" w:footer="720" w:gutter="0"/>
          <w:pgNumType w:fmt="lowerRoman" w:start="1"/>
          <w:cols w:space="720"/>
          <w:titlePg/>
          <w:docGrid w:linePitch="360"/>
        </w:sectPr>
      </w:pPr>
    </w:p>
    <w:p w14:paraId="1D395E3B" w14:textId="77777777" w:rsidR="00402A23" w:rsidRPr="00D43111" w:rsidRDefault="00402A23" w:rsidP="00595629">
      <w:pPr>
        <w:rPr>
          <w:rFonts w:ascii="Times New Roman" w:hAnsi="Times New Roman" w:cs="Times New Roman"/>
          <w:b/>
          <w:sz w:val="22"/>
          <w:szCs w:val="22"/>
        </w:rPr>
      </w:pPr>
      <w:r w:rsidRPr="00D43111">
        <w:rPr>
          <w:rFonts w:ascii="Times New Roman" w:hAnsi="Times New Roman" w:cs="Times New Roman"/>
          <w:sz w:val="22"/>
          <w:szCs w:val="22"/>
        </w:rPr>
        <w:lastRenderedPageBreak/>
        <w:t>13.01</w:t>
      </w:r>
      <w:r w:rsidRPr="00D43111">
        <w:rPr>
          <w:rFonts w:ascii="Times New Roman" w:hAnsi="Times New Roman" w:cs="Times New Roman"/>
          <w:sz w:val="22"/>
          <w:szCs w:val="22"/>
        </w:rPr>
        <w:tab/>
      </w:r>
      <w:r w:rsidRPr="00D43111">
        <w:rPr>
          <w:rFonts w:ascii="Times New Roman" w:hAnsi="Times New Roman" w:cs="Times New Roman"/>
          <w:b/>
          <w:sz w:val="22"/>
          <w:szCs w:val="22"/>
        </w:rPr>
        <w:t>DEFINITIONS</w:t>
      </w:r>
    </w:p>
    <w:p w14:paraId="3CE0BD20" w14:textId="77777777" w:rsidR="00402A23" w:rsidRPr="00D43111" w:rsidRDefault="00402A23" w:rsidP="00595629">
      <w:pPr>
        <w:rPr>
          <w:rFonts w:ascii="Times New Roman" w:hAnsi="Times New Roman" w:cs="Times New Roman"/>
          <w:sz w:val="22"/>
          <w:szCs w:val="22"/>
        </w:rPr>
      </w:pPr>
    </w:p>
    <w:p w14:paraId="14C4373D" w14:textId="77777777" w:rsidR="00402A23" w:rsidRPr="00D43111" w:rsidRDefault="00402A23" w:rsidP="00D43111">
      <w:pPr>
        <w:ind w:left="1800" w:hanging="1080"/>
        <w:rPr>
          <w:rFonts w:ascii="Times New Roman" w:hAnsi="Times New Roman" w:cs="Times New Roman"/>
          <w:color w:val="000000"/>
          <w:sz w:val="22"/>
          <w:szCs w:val="22"/>
        </w:rPr>
      </w:pPr>
      <w:r w:rsidRPr="00D43111">
        <w:rPr>
          <w:rFonts w:ascii="Times New Roman" w:hAnsi="Times New Roman" w:cs="Times New Roman"/>
          <w:sz w:val="22"/>
          <w:szCs w:val="22"/>
        </w:rPr>
        <w:t>13.01-</w:t>
      </w:r>
      <w:r w:rsidR="00D432DF">
        <w:rPr>
          <w:rFonts w:ascii="Times New Roman" w:hAnsi="Times New Roman" w:cs="Times New Roman"/>
          <w:sz w:val="22"/>
          <w:szCs w:val="22"/>
        </w:rPr>
        <w:t>1</w:t>
      </w:r>
      <w:r w:rsidRPr="00D43111">
        <w:rPr>
          <w:rFonts w:ascii="Times New Roman" w:hAnsi="Times New Roman" w:cs="Times New Roman"/>
          <w:sz w:val="22"/>
          <w:szCs w:val="22"/>
        </w:rPr>
        <w:tab/>
      </w:r>
      <w:r w:rsidRPr="00D43111">
        <w:rPr>
          <w:rFonts w:ascii="Times New Roman" w:hAnsi="Times New Roman" w:cs="Times New Roman"/>
          <w:b/>
          <w:sz w:val="22"/>
          <w:szCs w:val="22"/>
        </w:rPr>
        <w:t>An adult</w:t>
      </w:r>
      <w:r w:rsidRPr="00D43111">
        <w:rPr>
          <w:rFonts w:ascii="Times New Roman" w:hAnsi="Times New Roman" w:cs="Times New Roman"/>
          <w:sz w:val="22"/>
          <w:szCs w:val="22"/>
        </w:rPr>
        <w:t xml:space="preserve"> is any person who is eighteen (18) years of age or older or who is a legally emancipated minor.</w:t>
      </w:r>
      <w:r w:rsidR="00BA12C4">
        <w:rPr>
          <w:rFonts w:ascii="Times New Roman" w:hAnsi="Times New Roman" w:cs="Times New Roman"/>
          <w:sz w:val="22"/>
          <w:szCs w:val="22"/>
        </w:rPr>
        <w:t xml:space="preserve"> </w:t>
      </w:r>
      <w:r w:rsidRPr="00D43111">
        <w:rPr>
          <w:rFonts w:ascii="Times New Roman" w:hAnsi="Times New Roman" w:cs="Times New Roman"/>
          <w:color w:val="000000"/>
          <w:sz w:val="22"/>
          <w:szCs w:val="22"/>
        </w:rPr>
        <w:t xml:space="preserve">Adults aged eighteen (18) through twenty (20) years of age and children who are emancipated minors may choose to receive children’s behavioral health or developmental disabilities services </w:t>
      </w:r>
      <w:r w:rsidRPr="009347ED">
        <w:rPr>
          <w:rFonts w:ascii="Times New Roman" w:hAnsi="Times New Roman" w:cs="Times New Roman"/>
          <w:b/>
          <w:color w:val="000000"/>
          <w:sz w:val="22"/>
          <w:szCs w:val="22"/>
        </w:rPr>
        <w:t>or</w:t>
      </w:r>
      <w:r w:rsidRPr="00D43111">
        <w:rPr>
          <w:rFonts w:ascii="Times New Roman" w:hAnsi="Times New Roman" w:cs="Times New Roman"/>
          <w:b/>
          <w:color w:val="000000"/>
          <w:sz w:val="22"/>
          <w:szCs w:val="22"/>
        </w:rPr>
        <w:t xml:space="preserve"> </w:t>
      </w:r>
      <w:r w:rsidRPr="00D43111">
        <w:rPr>
          <w:rFonts w:ascii="Times New Roman" w:hAnsi="Times New Roman" w:cs="Times New Roman"/>
          <w:color w:val="000000"/>
          <w:sz w:val="22"/>
          <w:szCs w:val="22"/>
        </w:rPr>
        <w:t>adult behavioral health or developmental disabilities services, whichever best meets their individual needs.</w:t>
      </w:r>
    </w:p>
    <w:p w14:paraId="4687E4FE" w14:textId="77777777" w:rsidR="00402A23" w:rsidRPr="00D43111" w:rsidRDefault="00402A23" w:rsidP="00D43111">
      <w:pPr>
        <w:ind w:left="1800" w:hanging="1080"/>
        <w:rPr>
          <w:rFonts w:ascii="Times New Roman" w:hAnsi="Times New Roman" w:cs="Times New Roman"/>
          <w:sz w:val="22"/>
          <w:szCs w:val="22"/>
        </w:rPr>
      </w:pPr>
    </w:p>
    <w:p w14:paraId="6668C933" w14:textId="77777777" w:rsidR="00402A23" w:rsidRPr="00D43111" w:rsidRDefault="00402A23" w:rsidP="00D43111">
      <w:pPr>
        <w:ind w:left="1800" w:hanging="1080"/>
        <w:rPr>
          <w:rFonts w:ascii="Times New Roman" w:hAnsi="Times New Roman" w:cs="Times New Roman"/>
          <w:sz w:val="22"/>
          <w:szCs w:val="22"/>
        </w:rPr>
      </w:pPr>
      <w:r w:rsidRPr="00D43111">
        <w:rPr>
          <w:rFonts w:ascii="Times New Roman" w:hAnsi="Times New Roman" w:cs="Times New Roman"/>
          <w:sz w:val="22"/>
          <w:szCs w:val="22"/>
        </w:rPr>
        <w:t>13.01-</w:t>
      </w:r>
      <w:r w:rsidR="00D432DF">
        <w:rPr>
          <w:rFonts w:ascii="Times New Roman" w:hAnsi="Times New Roman" w:cs="Times New Roman"/>
          <w:sz w:val="22"/>
          <w:szCs w:val="22"/>
        </w:rPr>
        <w:t>2</w:t>
      </w:r>
      <w:r w:rsidRPr="00D43111">
        <w:rPr>
          <w:rFonts w:ascii="Times New Roman" w:hAnsi="Times New Roman" w:cs="Times New Roman"/>
          <w:sz w:val="22"/>
          <w:szCs w:val="22"/>
        </w:rPr>
        <w:tab/>
      </w:r>
      <w:r w:rsidRPr="00D43111">
        <w:rPr>
          <w:rFonts w:ascii="Times New Roman" w:hAnsi="Times New Roman" w:cs="Times New Roman"/>
          <w:b/>
          <w:sz w:val="22"/>
          <w:szCs w:val="22"/>
        </w:rPr>
        <w:t>Antibody</w:t>
      </w:r>
      <w:r w:rsidRPr="00D43111">
        <w:rPr>
          <w:rFonts w:ascii="Times New Roman" w:hAnsi="Times New Roman" w:cs="Times New Roman"/>
          <w:sz w:val="22"/>
          <w:szCs w:val="22"/>
        </w:rPr>
        <w:t xml:space="preserve"> is a protein belonging to a class of proteins called immunoglobulins. Antibodies are produced by the body to counteract specific antigens as a response to the infection.</w:t>
      </w:r>
    </w:p>
    <w:p w14:paraId="5CFB9D11" w14:textId="77777777" w:rsidR="00402A23" w:rsidRPr="00D43111" w:rsidRDefault="00402A23" w:rsidP="00D43111">
      <w:pPr>
        <w:ind w:left="1800" w:hanging="1080"/>
        <w:rPr>
          <w:rFonts w:ascii="Times New Roman" w:hAnsi="Times New Roman" w:cs="Times New Roman"/>
          <w:sz w:val="22"/>
          <w:szCs w:val="22"/>
        </w:rPr>
      </w:pPr>
    </w:p>
    <w:p w14:paraId="3BC57276" w14:textId="77777777" w:rsidR="00402A23" w:rsidRPr="00D43111" w:rsidRDefault="00402A23" w:rsidP="00D43111">
      <w:pPr>
        <w:pStyle w:val="BodyTextIndent2"/>
        <w:tabs>
          <w:tab w:val="left" w:pos="720"/>
          <w:tab w:val="left" w:pos="1800"/>
          <w:tab w:val="left" w:pos="2520"/>
          <w:tab w:val="left" w:pos="3240"/>
          <w:tab w:val="left" w:pos="3960"/>
          <w:tab w:val="left" w:pos="4680"/>
        </w:tabs>
        <w:ind w:right="396" w:hanging="1080"/>
        <w:jc w:val="left"/>
        <w:rPr>
          <w:rFonts w:ascii="Times New Roman" w:hAnsi="Times New Roman"/>
          <w:szCs w:val="22"/>
        </w:rPr>
      </w:pPr>
      <w:r w:rsidRPr="00D43111">
        <w:rPr>
          <w:rFonts w:ascii="Times New Roman" w:hAnsi="Times New Roman"/>
          <w:szCs w:val="22"/>
        </w:rPr>
        <w:t>13.01-</w:t>
      </w:r>
      <w:r w:rsidR="00D432DF">
        <w:rPr>
          <w:rFonts w:ascii="Times New Roman" w:hAnsi="Times New Roman"/>
          <w:szCs w:val="22"/>
        </w:rPr>
        <w:t>3</w:t>
      </w:r>
      <w:r w:rsidRPr="00D43111">
        <w:rPr>
          <w:rFonts w:ascii="Times New Roman" w:hAnsi="Times New Roman"/>
          <w:szCs w:val="22"/>
        </w:rPr>
        <w:tab/>
      </w:r>
      <w:r w:rsidRPr="00D43111">
        <w:rPr>
          <w:rFonts w:ascii="Times New Roman" w:hAnsi="Times New Roman"/>
          <w:b/>
          <w:szCs w:val="22"/>
        </w:rPr>
        <w:t xml:space="preserve">Authorized Agent: </w:t>
      </w:r>
      <w:r w:rsidRPr="00D43111">
        <w:rPr>
          <w:rFonts w:ascii="Times New Roman" w:hAnsi="Times New Roman"/>
          <w:szCs w:val="22"/>
        </w:rPr>
        <w:t>shall mean the organization authorized by the Department of Health and Human Services (DHHS) to perform specified functions pursuant to a signed contract or other approved signed agreement.</w:t>
      </w:r>
    </w:p>
    <w:p w14:paraId="20C4F82E" w14:textId="77777777" w:rsidR="00402A23" w:rsidRPr="00D43111" w:rsidRDefault="00402A23" w:rsidP="00D43111">
      <w:pPr>
        <w:pStyle w:val="BodyTextIndent2"/>
        <w:tabs>
          <w:tab w:val="left" w:pos="720"/>
          <w:tab w:val="left" w:pos="1800"/>
          <w:tab w:val="left" w:pos="2520"/>
          <w:tab w:val="left" w:pos="3240"/>
          <w:tab w:val="left" w:pos="3960"/>
          <w:tab w:val="left" w:pos="4680"/>
        </w:tabs>
        <w:ind w:right="396" w:hanging="1080"/>
        <w:jc w:val="left"/>
        <w:rPr>
          <w:rFonts w:ascii="Times New Roman" w:hAnsi="Times New Roman"/>
          <w:szCs w:val="22"/>
        </w:rPr>
      </w:pPr>
    </w:p>
    <w:p w14:paraId="3F71B1FC" w14:textId="77777777" w:rsidR="00402A23" w:rsidRPr="00D43111" w:rsidRDefault="00402A23" w:rsidP="00D43111">
      <w:pPr>
        <w:tabs>
          <w:tab w:val="left" w:pos="720"/>
          <w:tab w:val="left" w:pos="1800"/>
          <w:tab w:val="left" w:pos="2520"/>
          <w:tab w:val="left" w:pos="3240"/>
          <w:tab w:val="left" w:pos="3960"/>
          <w:tab w:val="left" w:pos="4680"/>
        </w:tabs>
        <w:ind w:left="1800" w:right="396" w:hanging="1080"/>
        <w:rPr>
          <w:rFonts w:ascii="Times New Roman" w:hAnsi="Times New Roman" w:cs="Times New Roman"/>
          <w:sz w:val="22"/>
          <w:szCs w:val="22"/>
        </w:rPr>
      </w:pPr>
      <w:r w:rsidRPr="00D43111">
        <w:rPr>
          <w:rFonts w:ascii="Times New Roman" w:hAnsi="Times New Roman" w:cs="Times New Roman"/>
          <w:sz w:val="22"/>
          <w:szCs w:val="22"/>
        </w:rPr>
        <w:t>13.01-</w:t>
      </w:r>
      <w:r w:rsidR="00D432DF">
        <w:rPr>
          <w:rFonts w:ascii="Times New Roman" w:hAnsi="Times New Roman" w:cs="Times New Roman"/>
          <w:sz w:val="22"/>
          <w:szCs w:val="22"/>
        </w:rPr>
        <w:t>4</w:t>
      </w:r>
      <w:r w:rsidRPr="00D43111">
        <w:rPr>
          <w:rFonts w:ascii="Times New Roman" w:hAnsi="Times New Roman" w:cs="Times New Roman"/>
          <w:sz w:val="22"/>
          <w:szCs w:val="22"/>
        </w:rPr>
        <w:tab/>
      </w:r>
      <w:r w:rsidRPr="00D43111">
        <w:rPr>
          <w:rFonts w:ascii="Times New Roman" w:hAnsi="Times New Roman" w:cs="Times New Roman"/>
          <w:b/>
          <w:bCs/>
          <w:sz w:val="22"/>
          <w:szCs w:val="22"/>
        </w:rPr>
        <w:t xml:space="preserve">Case Management Agencies </w:t>
      </w:r>
      <w:r w:rsidRPr="00D43111">
        <w:rPr>
          <w:rFonts w:ascii="Times New Roman" w:hAnsi="Times New Roman" w:cs="Times New Roman"/>
          <w:sz w:val="22"/>
          <w:szCs w:val="22"/>
        </w:rPr>
        <w:t>are a firm, partnership, association, corporation, or an organization approved to provide case management services by the Department or its Authorized Agent.</w:t>
      </w:r>
    </w:p>
    <w:p w14:paraId="07C5F002" w14:textId="77777777" w:rsidR="00402A23" w:rsidRPr="00D43111" w:rsidRDefault="00402A23" w:rsidP="00D43111">
      <w:pPr>
        <w:tabs>
          <w:tab w:val="left" w:pos="720"/>
          <w:tab w:val="left" w:pos="1800"/>
          <w:tab w:val="left" w:pos="2520"/>
          <w:tab w:val="left" w:pos="3240"/>
          <w:tab w:val="left" w:pos="3960"/>
          <w:tab w:val="left" w:pos="4680"/>
        </w:tabs>
        <w:ind w:left="1800" w:right="396" w:hanging="1080"/>
        <w:rPr>
          <w:rFonts w:ascii="Times New Roman" w:hAnsi="Times New Roman" w:cs="Times New Roman"/>
          <w:sz w:val="22"/>
          <w:szCs w:val="22"/>
        </w:rPr>
      </w:pPr>
    </w:p>
    <w:p w14:paraId="4F953FF0" w14:textId="77777777" w:rsidR="00402A23" w:rsidRPr="00D43111" w:rsidRDefault="00402A23" w:rsidP="00D43111">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proofErr w:type="gramStart"/>
      <w:r w:rsidRPr="00D43111">
        <w:rPr>
          <w:rFonts w:ascii="Times New Roman" w:hAnsi="Times New Roman" w:cs="Times New Roman"/>
          <w:sz w:val="22"/>
          <w:szCs w:val="22"/>
        </w:rPr>
        <w:t>In order for</w:t>
      </w:r>
      <w:proofErr w:type="gramEnd"/>
      <w:r w:rsidRPr="00D43111">
        <w:rPr>
          <w:rFonts w:ascii="Times New Roman" w:hAnsi="Times New Roman" w:cs="Times New Roman"/>
          <w:sz w:val="22"/>
          <w:szCs w:val="22"/>
        </w:rPr>
        <w:t xml:space="preserve"> these agencies to provide case management services they must execute a MaineCare Provider Agreement, and any other contract required by the Department of Health and Human Services. They must also be able to meet DHHS policy and contract requirements for case management services.</w:t>
      </w:r>
    </w:p>
    <w:p w14:paraId="2BC2B168" w14:textId="77777777" w:rsidR="00402A23" w:rsidRPr="00D43111" w:rsidRDefault="00402A23" w:rsidP="00D43111">
      <w:pPr>
        <w:ind w:left="1800" w:hanging="2430"/>
        <w:rPr>
          <w:rFonts w:ascii="Times New Roman" w:hAnsi="Times New Roman" w:cs="Times New Roman"/>
          <w:sz w:val="22"/>
          <w:szCs w:val="22"/>
        </w:rPr>
      </w:pPr>
    </w:p>
    <w:p w14:paraId="671CA6BD" w14:textId="77777777" w:rsidR="00402A23" w:rsidRPr="00AE33B7" w:rsidRDefault="00402A23" w:rsidP="00AE33B7">
      <w:pPr>
        <w:tabs>
          <w:tab w:val="left" w:pos="720"/>
        </w:tabs>
        <w:ind w:left="1800" w:hanging="1080"/>
        <w:rPr>
          <w:rFonts w:ascii="Times New Roman" w:hAnsi="Times New Roman" w:cs="Times New Roman"/>
          <w:sz w:val="22"/>
          <w:szCs w:val="22"/>
        </w:rPr>
      </w:pPr>
      <w:r w:rsidRPr="00D43111">
        <w:rPr>
          <w:rFonts w:ascii="Times New Roman" w:hAnsi="Times New Roman" w:cs="Times New Roman"/>
          <w:sz w:val="22"/>
          <w:szCs w:val="22"/>
        </w:rPr>
        <w:t>13.01-</w:t>
      </w:r>
      <w:r w:rsidR="00D432DF">
        <w:rPr>
          <w:rFonts w:ascii="Times New Roman" w:hAnsi="Times New Roman" w:cs="Times New Roman"/>
          <w:sz w:val="22"/>
          <w:szCs w:val="22"/>
        </w:rPr>
        <w:t>5</w:t>
      </w:r>
      <w:r w:rsidRPr="00D43111">
        <w:rPr>
          <w:rFonts w:ascii="Times New Roman" w:hAnsi="Times New Roman" w:cs="Times New Roman"/>
          <w:sz w:val="22"/>
          <w:szCs w:val="22"/>
        </w:rPr>
        <w:tab/>
      </w:r>
      <w:r w:rsidRPr="00D43111">
        <w:rPr>
          <w:rFonts w:ascii="Times New Roman" w:hAnsi="Times New Roman" w:cs="Times New Roman"/>
          <w:b/>
          <w:sz w:val="22"/>
          <w:szCs w:val="22"/>
        </w:rPr>
        <w:t>Case Management Services</w:t>
      </w:r>
      <w:r w:rsidRPr="00D43111">
        <w:rPr>
          <w:rFonts w:ascii="Times New Roman" w:hAnsi="Times New Roman" w:cs="Times New Roman"/>
          <w:sz w:val="22"/>
          <w:szCs w:val="22"/>
        </w:rPr>
        <w:t xml:space="preserve"> are those covered services provided by a social services or health professional, or other qualified staff, to identify the medical, social, educational and other needs (including housing and transportation) of the eligible member, identify the services necessary to meet those needs, and facilitate access to those services. Case management consists of intake/assessment, plan of care development, coordination/advocacy, monitoring, and evaluation.</w:t>
      </w:r>
    </w:p>
    <w:p w14:paraId="51359732" w14:textId="77777777" w:rsidR="00402A23" w:rsidRPr="00D43111" w:rsidRDefault="00402A23" w:rsidP="00D43111">
      <w:pPr>
        <w:tabs>
          <w:tab w:val="left" w:pos="720"/>
          <w:tab w:val="left" w:pos="1800"/>
          <w:tab w:val="left" w:pos="2520"/>
          <w:tab w:val="left" w:pos="3240"/>
          <w:tab w:val="left" w:pos="3960"/>
          <w:tab w:val="left" w:pos="4680"/>
        </w:tabs>
        <w:ind w:right="396" w:hanging="630"/>
        <w:rPr>
          <w:rFonts w:ascii="Times New Roman" w:hAnsi="Times New Roman" w:cs="Times New Roman"/>
          <w:bCs/>
          <w:color w:val="000000"/>
          <w:sz w:val="22"/>
          <w:szCs w:val="22"/>
        </w:rPr>
      </w:pPr>
    </w:p>
    <w:p w14:paraId="0FF640A5" w14:textId="77777777" w:rsidR="00402A23" w:rsidRPr="00D43111" w:rsidRDefault="00402A23" w:rsidP="00D43111">
      <w:pPr>
        <w:tabs>
          <w:tab w:val="left" w:pos="720"/>
          <w:tab w:val="left" w:pos="1800"/>
          <w:tab w:val="left" w:pos="2520"/>
          <w:tab w:val="left" w:pos="3240"/>
          <w:tab w:val="left" w:pos="3960"/>
          <w:tab w:val="left" w:pos="4680"/>
        </w:tabs>
        <w:ind w:left="1800" w:right="396" w:hanging="1080"/>
        <w:rPr>
          <w:rFonts w:ascii="Times New Roman" w:hAnsi="Times New Roman" w:cs="Times New Roman"/>
          <w:color w:val="000000"/>
          <w:sz w:val="22"/>
          <w:szCs w:val="22"/>
        </w:rPr>
      </w:pPr>
      <w:r w:rsidRPr="00D43111">
        <w:rPr>
          <w:rFonts w:ascii="Times New Roman" w:hAnsi="Times New Roman" w:cs="Times New Roman"/>
          <w:bCs/>
          <w:color w:val="000000"/>
          <w:sz w:val="22"/>
          <w:szCs w:val="22"/>
        </w:rPr>
        <w:t>13.01-</w:t>
      </w:r>
      <w:r w:rsidR="00D432DF">
        <w:rPr>
          <w:rFonts w:ascii="Times New Roman" w:hAnsi="Times New Roman" w:cs="Times New Roman"/>
          <w:bCs/>
          <w:color w:val="000000"/>
          <w:sz w:val="22"/>
          <w:szCs w:val="22"/>
        </w:rPr>
        <w:t>6</w:t>
      </w:r>
      <w:r w:rsidRPr="00D43111">
        <w:rPr>
          <w:rFonts w:ascii="Times New Roman" w:hAnsi="Times New Roman" w:cs="Times New Roman"/>
          <w:bCs/>
          <w:color w:val="000000"/>
          <w:sz w:val="22"/>
          <w:szCs w:val="22"/>
        </w:rPr>
        <w:tab/>
      </w:r>
      <w:r w:rsidRPr="00D43111">
        <w:rPr>
          <w:rFonts w:ascii="Times New Roman" w:hAnsi="Times New Roman" w:cs="Times New Roman"/>
          <w:b/>
          <w:bCs/>
          <w:color w:val="000000"/>
          <w:sz w:val="22"/>
          <w:szCs w:val="22"/>
        </w:rPr>
        <w:t>Child</w:t>
      </w:r>
      <w:r w:rsidRPr="00D43111">
        <w:rPr>
          <w:rFonts w:ascii="Times New Roman" w:hAnsi="Times New Roman" w:cs="Times New Roman"/>
          <w:bCs/>
          <w:color w:val="000000"/>
          <w:sz w:val="22"/>
          <w:szCs w:val="22"/>
        </w:rPr>
        <w:t xml:space="preserve"> </w:t>
      </w:r>
      <w:r w:rsidRPr="00D43111">
        <w:rPr>
          <w:rFonts w:ascii="Times New Roman" w:hAnsi="Times New Roman" w:cs="Times New Roman"/>
          <w:color w:val="000000"/>
          <w:sz w:val="22"/>
          <w:szCs w:val="22"/>
        </w:rPr>
        <w:t>is a person between the ages of birth to eighteen (18) years of age. Adults</w:t>
      </w:r>
      <w:r w:rsidR="00BA12C4">
        <w:rPr>
          <w:rFonts w:ascii="Times New Roman" w:hAnsi="Times New Roman" w:cs="Times New Roman"/>
          <w:color w:val="000000"/>
          <w:sz w:val="22"/>
          <w:szCs w:val="22"/>
        </w:rPr>
        <w:t xml:space="preserve"> </w:t>
      </w:r>
      <w:r w:rsidRPr="00D43111">
        <w:rPr>
          <w:rFonts w:ascii="Times New Roman" w:hAnsi="Times New Roman" w:cs="Times New Roman"/>
          <w:color w:val="000000"/>
          <w:sz w:val="22"/>
          <w:szCs w:val="22"/>
        </w:rPr>
        <w:t xml:space="preserve">aged eighteen (18) through twenty (20) years of age and children who are emancipated minors may choose to receive children’s behavioral health or developmental disabilities services </w:t>
      </w:r>
      <w:r w:rsidRPr="00D43111">
        <w:rPr>
          <w:rFonts w:ascii="Times New Roman" w:hAnsi="Times New Roman" w:cs="Times New Roman"/>
          <w:b/>
          <w:color w:val="000000"/>
          <w:sz w:val="22"/>
          <w:szCs w:val="22"/>
          <w:u w:val="single"/>
        </w:rPr>
        <w:t>or</w:t>
      </w:r>
      <w:r w:rsidRPr="00D43111">
        <w:rPr>
          <w:rFonts w:ascii="Times New Roman" w:hAnsi="Times New Roman" w:cs="Times New Roman"/>
          <w:b/>
          <w:color w:val="000000"/>
          <w:sz w:val="22"/>
          <w:szCs w:val="22"/>
        </w:rPr>
        <w:t xml:space="preserve"> </w:t>
      </w:r>
      <w:r w:rsidRPr="00D43111">
        <w:rPr>
          <w:rFonts w:ascii="Times New Roman" w:hAnsi="Times New Roman" w:cs="Times New Roman"/>
          <w:color w:val="000000"/>
          <w:sz w:val="22"/>
          <w:szCs w:val="22"/>
        </w:rPr>
        <w:t>adult behavioral health or developmental disabilities services, whichever best meets their individual needs.</w:t>
      </w:r>
    </w:p>
    <w:p w14:paraId="751AA77F" w14:textId="77777777" w:rsidR="00402A23" w:rsidRPr="00D43111" w:rsidRDefault="00402A23" w:rsidP="00D43111">
      <w:pPr>
        <w:tabs>
          <w:tab w:val="left" w:pos="720"/>
          <w:tab w:val="left" w:pos="1800"/>
          <w:tab w:val="left" w:pos="3240"/>
          <w:tab w:val="left" w:pos="3960"/>
          <w:tab w:val="left" w:pos="4680"/>
        </w:tabs>
        <w:ind w:left="1800" w:right="403" w:hanging="1080"/>
        <w:rPr>
          <w:rFonts w:ascii="Times New Roman" w:hAnsi="Times New Roman" w:cs="Times New Roman"/>
          <w:bCs/>
          <w:sz w:val="22"/>
          <w:szCs w:val="22"/>
        </w:rPr>
      </w:pPr>
    </w:p>
    <w:p w14:paraId="1A989DC3" w14:textId="77777777" w:rsidR="00402A23" w:rsidRDefault="00402A23" w:rsidP="00D43111">
      <w:pPr>
        <w:pStyle w:val="BodyText"/>
        <w:tabs>
          <w:tab w:val="left" w:pos="720"/>
          <w:tab w:val="left" w:pos="1800"/>
        </w:tabs>
        <w:ind w:left="1800" w:hanging="1080"/>
        <w:rPr>
          <w:szCs w:val="22"/>
          <w:lang w:val="en-US"/>
        </w:rPr>
      </w:pPr>
      <w:r w:rsidRPr="00D43111">
        <w:rPr>
          <w:szCs w:val="22"/>
        </w:rPr>
        <w:t>13.01-</w:t>
      </w:r>
      <w:r w:rsidR="00D432DF">
        <w:rPr>
          <w:szCs w:val="22"/>
        </w:rPr>
        <w:t>7</w:t>
      </w:r>
      <w:r w:rsidRPr="00D43111">
        <w:rPr>
          <w:szCs w:val="22"/>
        </w:rPr>
        <w:tab/>
      </w:r>
      <w:r w:rsidRPr="00D43111">
        <w:rPr>
          <w:b/>
          <w:szCs w:val="22"/>
        </w:rPr>
        <w:t>Child and Adolescent Functional Assessment Scale (CAFAS)</w:t>
      </w:r>
      <w:r w:rsidRPr="00D43111">
        <w:rPr>
          <w:szCs w:val="22"/>
        </w:rPr>
        <w:t xml:space="preserve"> is a multi-dimensional rating scale, which assesses a member’s degree of impairment in day-to-day functioning due to emotional, behavioral, psychological, psychiatric, or substance use problems.</w:t>
      </w:r>
    </w:p>
    <w:p w14:paraId="6BE90799" w14:textId="77777777" w:rsidR="00BC7CC1" w:rsidRDefault="00BC7CC1" w:rsidP="00BC7CC1">
      <w:pPr>
        <w:pStyle w:val="BodyText"/>
        <w:tabs>
          <w:tab w:val="left" w:pos="720"/>
          <w:tab w:val="left" w:pos="1800"/>
        </w:tabs>
        <w:rPr>
          <w:szCs w:val="22"/>
          <w:lang w:val="en-US"/>
        </w:rPr>
      </w:pPr>
    </w:p>
    <w:p w14:paraId="65D5568A" w14:textId="77777777" w:rsidR="00BC7CC1" w:rsidRPr="00BC7CC1" w:rsidRDefault="00A52AB1" w:rsidP="00BC7CC1">
      <w:pPr>
        <w:pStyle w:val="BodyText"/>
        <w:tabs>
          <w:tab w:val="left" w:pos="720"/>
          <w:tab w:val="left" w:pos="1800"/>
        </w:tabs>
        <w:rPr>
          <w:szCs w:val="22"/>
          <w:lang w:val="en-US"/>
        </w:rPr>
      </w:pPr>
      <w:r>
        <w:rPr>
          <w:b/>
          <w:szCs w:val="22"/>
        </w:rPr>
        <w:br w:type="page"/>
      </w:r>
      <w:r w:rsidR="00BC7CC1" w:rsidRPr="00BC7CC1">
        <w:rPr>
          <w:b/>
          <w:szCs w:val="22"/>
        </w:rPr>
        <w:lastRenderedPageBreak/>
        <w:t>13.01</w:t>
      </w:r>
      <w:r w:rsidR="00BC7CC1" w:rsidRPr="00BC7CC1">
        <w:rPr>
          <w:b/>
          <w:szCs w:val="22"/>
        </w:rPr>
        <w:tab/>
      </w:r>
      <w:r w:rsidR="00BC7CC1" w:rsidRPr="00D43111">
        <w:rPr>
          <w:b/>
          <w:szCs w:val="22"/>
        </w:rPr>
        <w:t xml:space="preserve">DEFINITIONS </w:t>
      </w:r>
      <w:r w:rsidR="00584B31" w:rsidRPr="00584B31">
        <w:rPr>
          <w:i/>
          <w:szCs w:val="22"/>
        </w:rPr>
        <w:t>(continued)</w:t>
      </w:r>
    </w:p>
    <w:p w14:paraId="4465E3F1" w14:textId="3A0AF989" w:rsidR="00BE0DA5" w:rsidRDefault="00EF4B9B" w:rsidP="00D43111">
      <w:pPr>
        <w:pStyle w:val="BodyText"/>
        <w:tabs>
          <w:tab w:val="left" w:pos="720"/>
          <w:tab w:val="left" w:pos="1800"/>
        </w:tabs>
        <w:ind w:left="1800" w:hanging="1080"/>
        <w:rPr>
          <w:szCs w:val="22"/>
          <w:lang w:val="en-US"/>
        </w:rPr>
      </w:pPr>
      <w:r>
        <w:rPr>
          <w:noProof/>
        </w:rPr>
        <mc:AlternateContent>
          <mc:Choice Requires="wps">
            <w:drawing>
              <wp:anchor distT="0" distB="0" distL="114300" distR="114300" simplePos="0" relativeHeight="251678208" behindDoc="0" locked="0" layoutInCell="1" allowOverlap="1" wp14:anchorId="69B632B4" wp14:editId="709FB5B6">
                <wp:simplePos x="0" y="0"/>
                <wp:positionH relativeFrom="column">
                  <wp:posOffset>-476250</wp:posOffset>
                </wp:positionH>
                <wp:positionV relativeFrom="paragraph">
                  <wp:posOffset>91440</wp:posOffset>
                </wp:positionV>
                <wp:extent cx="914400" cy="2303145"/>
                <wp:effectExtent l="0" t="0" r="0" b="0"/>
                <wp:wrapNone/>
                <wp:docPr id="589421805" name="Text Box 589421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303145"/>
                        </a:xfrm>
                        <a:prstGeom prst="rect">
                          <a:avLst/>
                        </a:prstGeom>
                        <a:noFill/>
                        <a:ln w="6350">
                          <a:noFill/>
                        </a:ln>
                        <a:effectLst/>
                      </wps:spPr>
                      <wps:txbx>
                        <w:txbxContent>
                          <w:p w14:paraId="7B04C0EC" w14:textId="77777777" w:rsidR="002169C9" w:rsidRDefault="002169C9" w:rsidP="00667F0C">
                            <w:pPr>
                              <w:pBdr>
                                <w:left w:val="single" w:sz="4" w:space="4" w:color="auto"/>
                              </w:pBdr>
                              <w:rPr>
                                <w:rFonts w:ascii="Times New Roman" w:hAnsi="Times New Roman"/>
                                <w:sz w:val="18"/>
                                <w:szCs w:val="18"/>
                              </w:rPr>
                            </w:pPr>
                          </w:p>
                          <w:p w14:paraId="006A1A58" w14:textId="77777777" w:rsidR="002169C9" w:rsidRPr="00CB7D8E" w:rsidRDefault="002169C9" w:rsidP="00667F0C">
                            <w:pPr>
                              <w:pBdr>
                                <w:left w:val="single" w:sz="4" w:space="4" w:color="auto"/>
                              </w:pBdr>
                              <w:rPr>
                                <w:rFonts w:ascii="Times New Roman" w:hAnsi="Times New Roman"/>
                                <w:sz w:val="18"/>
                                <w:szCs w:val="18"/>
                              </w:rPr>
                            </w:pPr>
                            <w:r w:rsidRPr="00CB7D8E">
                              <w:rPr>
                                <w:rFonts w:ascii="Times New Roman" w:hAnsi="Times New Roman"/>
                                <w:sz w:val="18"/>
                                <w:szCs w:val="18"/>
                              </w:rPr>
                              <w:t>Effective</w:t>
                            </w:r>
                          </w:p>
                          <w:p w14:paraId="01815825" w14:textId="77777777" w:rsidR="002169C9" w:rsidRPr="00CB7D8E" w:rsidRDefault="002169C9" w:rsidP="002335CE">
                            <w:pPr>
                              <w:pBdr>
                                <w:left w:val="single" w:sz="4" w:space="4" w:color="auto"/>
                              </w:pBdr>
                              <w:rPr>
                                <w:rFonts w:ascii="Times New Roman" w:hAnsi="Times New Roman"/>
                                <w:sz w:val="18"/>
                                <w:szCs w:val="18"/>
                              </w:rPr>
                            </w:pPr>
                            <w:r>
                              <w:rPr>
                                <w:rFonts w:ascii="Times New Roman" w:hAnsi="Times New Roman"/>
                                <w:sz w:val="18"/>
                                <w:szCs w:val="18"/>
                              </w:rPr>
                              <w:t>3/20/2014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632B4" id="Text Box 589421805" o:spid="_x0000_s1027" type="#_x0000_t202" style="position:absolute;left:0;text-align:left;margin-left:-37.5pt;margin-top:7.2pt;width:1in;height:18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" filled="f" stroked="f" strokeweight=".5pt">
                <v:textbox>
                  <w:txbxContent>
                    <w:p w14:paraId="7B04C0EC" w14:textId="77777777" w:rsidR="002169C9" w:rsidRDefault="002169C9" w:rsidP="00667F0C">
                      <w:pPr>
                        <w:pBdr>
                          <w:left w:val="single" w:sz="4" w:space="4" w:color="auto"/>
                        </w:pBdr>
                        <w:rPr>
                          <w:rFonts w:ascii="Times New Roman" w:hAnsi="Times New Roman"/>
                          <w:sz w:val="18"/>
                          <w:szCs w:val="18"/>
                        </w:rPr>
                      </w:pPr>
                    </w:p>
                    <w:p w14:paraId="006A1A58" w14:textId="77777777" w:rsidR="002169C9" w:rsidRPr="00CB7D8E" w:rsidRDefault="002169C9" w:rsidP="00667F0C">
                      <w:pPr>
                        <w:pBdr>
                          <w:left w:val="single" w:sz="4" w:space="4" w:color="auto"/>
                        </w:pBdr>
                        <w:rPr>
                          <w:rFonts w:ascii="Times New Roman" w:hAnsi="Times New Roman"/>
                          <w:sz w:val="18"/>
                          <w:szCs w:val="18"/>
                        </w:rPr>
                      </w:pPr>
                      <w:r w:rsidRPr="00CB7D8E">
                        <w:rPr>
                          <w:rFonts w:ascii="Times New Roman" w:hAnsi="Times New Roman"/>
                          <w:sz w:val="18"/>
                          <w:szCs w:val="18"/>
                        </w:rPr>
                        <w:t>Effective</w:t>
                      </w:r>
                    </w:p>
                    <w:p w14:paraId="01815825" w14:textId="77777777" w:rsidR="002169C9" w:rsidRPr="00CB7D8E" w:rsidRDefault="002169C9" w:rsidP="002335CE">
                      <w:pPr>
                        <w:pBdr>
                          <w:left w:val="single" w:sz="4" w:space="4" w:color="auto"/>
                        </w:pBdr>
                        <w:rPr>
                          <w:rFonts w:ascii="Times New Roman" w:hAnsi="Times New Roman"/>
                          <w:sz w:val="18"/>
                          <w:szCs w:val="18"/>
                        </w:rPr>
                      </w:pPr>
                      <w:r>
                        <w:rPr>
                          <w:rFonts w:ascii="Times New Roman" w:hAnsi="Times New Roman"/>
                          <w:sz w:val="18"/>
                          <w:szCs w:val="18"/>
                        </w:rPr>
                        <w:t>3/20/2014</w:t>
                      </w:r>
                    </w:p>
                  </w:txbxContent>
                </v:textbox>
              </v:shape>
            </w:pict>
          </mc:Fallback>
        </mc:AlternateContent>
      </w:r>
    </w:p>
    <w:p w14:paraId="13E67F67" w14:textId="77777777" w:rsidR="00BE0DA5" w:rsidRPr="00CB7D8E" w:rsidRDefault="00BA12C4" w:rsidP="00A52AB1">
      <w:pPr>
        <w:pStyle w:val="BodyText"/>
        <w:tabs>
          <w:tab w:val="left" w:pos="720"/>
          <w:tab w:val="left" w:pos="1800"/>
        </w:tabs>
        <w:ind w:left="1800" w:right="18" w:hanging="1080"/>
        <w:rPr>
          <w:bCs/>
          <w:szCs w:val="22"/>
          <w:lang w:val="en-US"/>
        </w:rPr>
      </w:pPr>
      <w:r>
        <w:rPr>
          <w:szCs w:val="22"/>
          <w:lang w:val="en-US"/>
        </w:rPr>
        <w:t>13.01-8</w:t>
      </w:r>
      <w:r>
        <w:rPr>
          <w:szCs w:val="22"/>
          <w:lang w:val="en-US"/>
        </w:rPr>
        <w:tab/>
      </w:r>
      <w:r w:rsidR="002A6F54" w:rsidRPr="00CB7D8E">
        <w:rPr>
          <w:b/>
          <w:szCs w:val="22"/>
          <w:lang w:val="en-US"/>
        </w:rPr>
        <w:t>Child and Adolescent N</w:t>
      </w:r>
      <w:r w:rsidR="0095701B" w:rsidRPr="00CB7D8E">
        <w:rPr>
          <w:b/>
          <w:szCs w:val="22"/>
          <w:lang w:val="en-US"/>
        </w:rPr>
        <w:t xml:space="preserve">eeds and Strengths (CANS) </w:t>
      </w:r>
      <w:r w:rsidR="00600B03" w:rsidRPr="00CB7D8E">
        <w:rPr>
          <w:szCs w:val="22"/>
          <w:lang w:val="en-US"/>
        </w:rPr>
        <w:t xml:space="preserve">assessment </w:t>
      </w:r>
      <w:r w:rsidR="0095701B" w:rsidRPr="00CB7D8E">
        <w:rPr>
          <w:szCs w:val="22"/>
          <w:lang w:val="en-US"/>
        </w:rPr>
        <w:t>is a multipurpose tool that assesses t</w:t>
      </w:r>
      <w:r w:rsidR="00600B03" w:rsidRPr="00CB7D8E">
        <w:rPr>
          <w:szCs w:val="22"/>
          <w:lang w:val="en-US"/>
        </w:rPr>
        <w:t>he</w:t>
      </w:r>
      <w:r w:rsidR="0095701B" w:rsidRPr="00CB7D8E">
        <w:rPr>
          <w:szCs w:val="22"/>
          <w:lang w:val="en-US"/>
        </w:rPr>
        <w:t xml:space="preserve"> needs and strengths of children and adolescents with mental illness, developmental disabilities/</w:t>
      </w:r>
      <w:r w:rsidR="00600B03" w:rsidRPr="00CB7D8E">
        <w:rPr>
          <w:szCs w:val="22"/>
          <w:lang w:val="en-US"/>
        </w:rPr>
        <w:t>intellectual disabilities, and a</w:t>
      </w:r>
      <w:r w:rsidR="0095701B" w:rsidRPr="00CB7D8E">
        <w:rPr>
          <w:szCs w:val="22"/>
          <w:lang w:val="en-US"/>
        </w:rPr>
        <w:t>utism spectrum disorders. The CANS may be used to support decision making (including level of care and service planning), to facilitate quality improvement initiatives, and to allow for the monitoring of outcomes of services.</w:t>
      </w:r>
      <w:r>
        <w:rPr>
          <w:szCs w:val="22"/>
          <w:lang w:val="en-US"/>
        </w:rPr>
        <w:t xml:space="preserve"> </w:t>
      </w:r>
      <w:r w:rsidR="0095701B" w:rsidRPr="00CB7D8E">
        <w:rPr>
          <w:szCs w:val="22"/>
          <w:lang w:val="en-US"/>
        </w:rPr>
        <w:t>There are multiple versions of the CANS tool tailored to particular age ranges, including the Child and Adolescent Needs and Strength</w:t>
      </w:r>
      <w:r w:rsidR="00600B03" w:rsidRPr="00CB7D8E">
        <w:rPr>
          <w:szCs w:val="22"/>
          <w:lang w:val="en-US"/>
        </w:rPr>
        <w:t xml:space="preserve"> assessment</w:t>
      </w:r>
      <w:r w:rsidR="0095701B" w:rsidRPr="00CB7D8E">
        <w:rPr>
          <w:szCs w:val="22"/>
          <w:lang w:val="en-US"/>
        </w:rPr>
        <w:t>-Preschool Comprehensive (CANS-PC) (ages 0-5), the Child and Adolescent Needs and Strengths</w:t>
      </w:r>
      <w:r w:rsidR="00600B03" w:rsidRPr="00CB7D8E">
        <w:rPr>
          <w:szCs w:val="22"/>
          <w:lang w:val="en-US"/>
        </w:rPr>
        <w:t xml:space="preserve"> assessment</w:t>
      </w:r>
      <w:r w:rsidR="0095701B" w:rsidRPr="00CB7D8E">
        <w:rPr>
          <w:szCs w:val="22"/>
          <w:lang w:val="en-US"/>
        </w:rPr>
        <w:t>-Mental Health (CANS-MH</w:t>
      </w:r>
      <w:r w:rsidR="00600B03" w:rsidRPr="00CB7D8E">
        <w:rPr>
          <w:szCs w:val="22"/>
          <w:lang w:val="en-US"/>
        </w:rPr>
        <w:t xml:space="preserve">) (ages 5-17), the Child and Adult </w:t>
      </w:r>
      <w:r w:rsidR="0095701B" w:rsidRPr="00CB7D8E">
        <w:rPr>
          <w:szCs w:val="22"/>
          <w:lang w:val="en-US"/>
        </w:rPr>
        <w:t>Needs and Strengths</w:t>
      </w:r>
      <w:r w:rsidR="00600B03" w:rsidRPr="00CB7D8E">
        <w:rPr>
          <w:szCs w:val="22"/>
          <w:lang w:val="en-US"/>
        </w:rPr>
        <w:t xml:space="preserve"> assessment</w:t>
      </w:r>
      <w:r w:rsidR="0095701B" w:rsidRPr="00CB7D8E">
        <w:rPr>
          <w:szCs w:val="22"/>
          <w:lang w:val="en-US"/>
        </w:rPr>
        <w:t xml:space="preserve"> Transition </w:t>
      </w:r>
      <w:r w:rsidR="00F92F0B" w:rsidRPr="00CB7D8E">
        <w:rPr>
          <w:szCs w:val="22"/>
          <w:lang w:val="en-US"/>
        </w:rPr>
        <w:t>M</w:t>
      </w:r>
      <w:r w:rsidR="0095701B" w:rsidRPr="00CB7D8E">
        <w:rPr>
          <w:szCs w:val="22"/>
          <w:lang w:val="en-US"/>
        </w:rPr>
        <w:t>ental Health (CANS</w:t>
      </w:r>
      <w:r w:rsidR="00B2168E">
        <w:rPr>
          <w:szCs w:val="22"/>
          <w:lang w:val="en-US"/>
        </w:rPr>
        <w:t>A</w:t>
      </w:r>
      <w:r w:rsidR="0095701B" w:rsidRPr="00CB7D8E">
        <w:rPr>
          <w:szCs w:val="22"/>
          <w:lang w:val="en-US"/>
        </w:rPr>
        <w:t>T-MH) (ages 18-21)</w:t>
      </w:r>
      <w:r w:rsidR="00600B03" w:rsidRPr="00CB7D8E">
        <w:rPr>
          <w:szCs w:val="22"/>
          <w:lang w:val="en-US"/>
        </w:rPr>
        <w:t>, the Child and Adolescent Needs and Strengths assessment Autism Spectrum Profile (ASP) (0-18) and the Child and Adult Needs and Strengths assessment Transition Developmental Disabilities (CANS</w:t>
      </w:r>
      <w:r w:rsidR="00B2168E">
        <w:rPr>
          <w:szCs w:val="22"/>
          <w:lang w:val="en-US"/>
        </w:rPr>
        <w:t>A</w:t>
      </w:r>
      <w:r w:rsidR="00600B03" w:rsidRPr="00CB7D8E">
        <w:rPr>
          <w:szCs w:val="22"/>
          <w:lang w:val="en-US"/>
        </w:rPr>
        <w:t>T-DD) (18-21)</w:t>
      </w:r>
      <w:r w:rsidR="0035438C" w:rsidRPr="00CB7D8E">
        <w:rPr>
          <w:szCs w:val="22"/>
          <w:lang w:val="en-US"/>
        </w:rPr>
        <w:t>.</w:t>
      </w:r>
    </w:p>
    <w:p w14:paraId="0CB246A5" w14:textId="77777777" w:rsidR="00402A23" w:rsidRPr="00D43111" w:rsidRDefault="00402A23" w:rsidP="00D43111">
      <w:pPr>
        <w:tabs>
          <w:tab w:val="left" w:pos="720"/>
          <w:tab w:val="left" w:pos="1800"/>
          <w:tab w:val="left" w:pos="2520"/>
          <w:tab w:val="left" w:pos="3240"/>
          <w:tab w:val="left" w:pos="3960"/>
          <w:tab w:val="left" w:pos="4680"/>
        </w:tabs>
        <w:ind w:left="1800" w:right="396" w:hanging="1080"/>
        <w:rPr>
          <w:rFonts w:ascii="Times New Roman" w:hAnsi="Times New Roman" w:cs="Times New Roman"/>
          <w:color w:val="000000"/>
          <w:sz w:val="22"/>
          <w:szCs w:val="22"/>
        </w:rPr>
      </w:pPr>
    </w:p>
    <w:p w14:paraId="2E4CF292" w14:textId="77777777" w:rsidR="00402A23" w:rsidRPr="00D43111" w:rsidRDefault="00402A23" w:rsidP="00D43111">
      <w:pPr>
        <w:tabs>
          <w:tab w:val="left" w:pos="720"/>
          <w:tab w:val="left" w:pos="1800"/>
        </w:tabs>
        <w:ind w:left="1800" w:hanging="1080"/>
        <w:rPr>
          <w:rFonts w:ascii="Times New Roman" w:hAnsi="Times New Roman" w:cs="Times New Roman"/>
          <w:sz w:val="22"/>
          <w:szCs w:val="22"/>
        </w:rPr>
      </w:pPr>
      <w:r w:rsidRPr="00D43111">
        <w:rPr>
          <w:rFonts w:ascii="Times New Roman" w:hAnsi="Times New Roman" w:cs="Times New Roman"/>
          <w:color w:val="000000"/>
          <w:sz w:val="22"/>
          <w:szCs w:val="22"/>
        </w:rPr>
        <w:t>13.01-</w:t>
      </w:r>
      <w:r w:rsidR="00B81FAD">
        <w:rPr>
          <w:rFonts w:ascii="Times New Roman" w:hAnsi="Times New Roman" w:cs="Times New Roman"/>
          <w:color w:val="000000"/>
          <w:sz w:val="22"/>
          <w:szCs w:val="22"/>
        </w:rPr>
        <w:t>9</w:t>
      </w:r>
      <w:r w:rsidRPr="00D43111">
        <w:rPr>
          <w:rFonts w:ascii="Times New Roman" w:hAnsi="Times New Roman" w:cs="Times New Roman"/>
          <w:color w:val="000000"/>
          <w:sz w:val="22"/>
          <w:szCs w:val="22"/>
        </w:rPr>
        <w:tab/>
      </w:r>
      <w:r w:rsidRPr="00D43111">
        <w:rPr>
          <w:rFonts w:ascii="Times New Roman" w:hAnsi="Times New Roman" w:cs="Times New Roman"/>
          <w:b/>
          <w:sz w:val="22"/>
          <w:szCs w:val="22"/>
        </w:rPr>
        <w:t>Child and Family Team</w:t>
      </w:r>
      <w:r w:rsidRPr="00D43111">
        <w:rPr>
          <w:rFonts w:ascii="Times New Roman" w:hAnsi="Times New Roman" w:cs="Times New Roman"/>
          <w:sz w:val="22"/>
          <w:szCs w:val="22"/>
        </w:rPr>
        <w:t xml:space="preserve"> refers to a group of individuals who develop an Individualized Service Plan (ISP) for the eligible child. The team shall consist of the following persons:</w:t>
      </w:r>
    </w:p>
    <w:p w14:paraId="5902A194" w14:textId="77777777" w:rsidR="00402A23" w:rsidRPr="00D43111" w:rsidRDefault="00402A23" w:rsidP="00D43111">
      <w:pPr>
        <w:rPr>
          <w:rFonts w:ascii="Times New Roman" w:hAnsi="Times New Roman" w:cs="Times New Roman"/>
          <w:sz w:val="22"/>
          <w:szCs w:val="22"/>
        </w:rPr>
      </w:pPr>
    </w:p>
    <w:p w14:paraId="54FDA319" w14:textId="77777777" w:rsidR="00402A23" w:rsidRPr="00D43111" w:rsidRDefault="00402A23" w:rsidP="00D43111">
      <w:pPr>
        <w:ind w:left="2520" w:hanging="720"/>
        <w:rPr>
          <w:rFonts w:ascii="Times New Roman" w:hAnsi="Times New Roman" w:cs="Times New Roman"/>
          <w:sz w:val="22"/>
          <w:szCs w:val="22"/>
        </w:rPr>
      </w:pPr>
      <w:r w:rsidRPr="00D43111">
        <w:rPr>
          <w:rFonts w:ascii="Times New Roman" w:hAnsi="Times New Roman" w:cs="Times New Roman"/>
          <w:sz w:val="22"/>
          <w:szCs w:val="22"/>
        </w:rPr>
        <w:t>a.</w:t>
      </w:r>
      <w:r w:rsidRPr="00D43111">
        <w:rPr>
          <w:rFonts w:ascii="Times New Roman" w:hAnsi="Times New Roman" w:cs="Times New Roman"/>
          <w:sz w:val="22"/>
          <w:szCs w:val="22"/>
        </w:rPr>
        <w:tab/>
        <w:t>The eligible child or adolescent, unless clinically contraindicated; and/or</w:t>
      </w:r>
    </w:p>
    <w:p w14:paraId="2166EB59" w14:textId="77777777" w:rsidR="00402A23" w:rsidRPr="00D43111" w:rsidRDefault="00402A23" w:rsidP="00D43111">
      <w:pPr>
        <w:ind w:left="2880" w:hanging="360"/>
        <w:rPr>
          <w:rFonts w:ascii="Times New Roman" w:hAnsi="Times New Roman" w:cs="Times New Roman"/>
          <w:sz w:val="22"/>
          <w:szCs w:val="22"/>
        </w:rPr>
      </w:pPr>
    </w:p>
    <w:p w14:paraId="045F7314" w14:textId="77777777" w:rsidR="00402A23" w:rsidRPr="00D43111" w:rsidRDefault="00402A23" w:rsidP="00D43111">
      <w:pPr>
        <w:ind w:left="2520" w:hanging="720"/>
        <w:rPr>
          <w:rFonts w:ascii="Times New Roman" w:hAnsi="Times New Roman" w:cs="Times New Roman"/>
          <w:sz w:val="22"/>
          <w:szCs w:val="22"/>
        </w:rPr>
      </w:pPr>
      <w:r w:rsidRPr="00D43111">
        <w:rPr>
          <w:rFonts w:ascii="Times New Roman" w:hAnsi="Times New Roman" w:cs="Times New Roman"/>
          <w:sz w:val="22"/>
          <w:szCs w:val="22"/>
        </w:rPr>
        <w:t>b.</w:t>
      </w:r>
      <w:r w:rsidRPr="00D43111">
        <w:rPr>
          <w:rFonts w:ascii="Times New Roman" w:hAnsi="Times New Roman" w:cs="Times New Roman"/>
          <w:sz w:val="22"/>
          <w:szCs w:val="22"/>
        </w:rPr>
        <w:tab/>
        <w:t>The eligible child or adolescent's parent(s) or other legal or designated representative, such as guardian or advocate; and</w:t>
      </w:r>
    </w:p>
    <w:p w14:paraId="5CCE6D27" w14:textId="77777777" w:rsidR="00402A23" w:rsidRPr="00D43111" w:rsidRDefault="00402A23" w:rsidP="00D43111">
      <w:pPr>
        <w:tabs>
          <w:tab w:val="left" w:pos="1800"/>
          <w:tab w:val="left" w:pos="2520"/>
          <w:tab w:val="left" w:pos="3240"/>
          <w:tab w:val="left" w:pos="3960"/>
        </w:tabs>
        <w:ind w:left="2880" w:hanging="360"/>
        <w:rPr>
          <w:rFonts w:ascii="Times New Roman" w:hAnsi="Times New Roman" w:cs="Times New Roman"/>
          <w:sz w:val="22"/>
          <w:szCs w:val="22"/>
        </w:rPr>
      </w:pPr>
    </w:p>
    <w:p w14:paraId="763E556B" w14:textId="77777777" w:rsidR="00402A23" w:rsidRPr="00D43111" w:rsidRDefault="00402A23" w:rsidP="00D43111">
      <w:pPr>
        <w:tabs>
          <w:tab w:val="left" w:pos="1800"/>
          <w:tab w:val="left" w:pos="2520"/>
          <w:tab w:val="left" w:pos="3240"/>
          <w:tab w:val="left" w:pos="3960"/>
        </w:tabs>
        <w:ind w:left="2520" w:hanging="720"/>
        <w:rPr>
          <w:rFonts w:ascii="Times New Roman" w:hAnsi="Times New Roman" w:cs="Times New Roman"/>
          <w:sz w:val="22"/>
          <w:szCs w:val="22"/>
        </w:rPr>
      </w:pPr>
      <w:r w:rsidRPr="00D43111">
        <w:rPr>
          <w:rFonts w:ascii="Times New Roman" w:hAnsi="Times New Roman" w:cs="Times New Roman"/>
          <w:sz w:val="22"/>
          <w:szCs w:val="22"/>
        </w:rPr>
        <w:t>c.</w:t>
      </w:r>
      <w:r w:rsidRPr="00D43111">
        <w:rPr>
          <w:rFonts w:ascii="Times New Roman" w:hAnsi="Times New Roman" w:cs="Times New Roman"/>
          <w:sz w:val="22"/>
          <w:szCs w:val="22"/>
        </w:rPr>
        <w:tab/>
        <w:t>The comprehensive case manager; and</w:t>
      </w:r>
    </w:p>
    <w:p w14:paraId="505FEB6C" w14:textId="77777777" w:rsidR="00402A23" w:rsidRPr="00D43111" w:rsidRDefault="00402A23" w:rsidP="00D43111">
      <w:pPr>
        <w:tabs>
          <w:tab w:val="left" w:pos="1800"/>
          <w:tab w:val="left" w:pos="2520"/>
          <w:tab w:val="left" w:pos="3240"/>
          <w:tab w:val="left" w:pos="3960"/>
        </w:tabs>
        <w:ind w:left="2520" w:hanging="720"/>
        <w:rPr>
          <w:rFonts w:ascii="Times New Roman" w:hAnsi="Times New Roman" w:cs="Times New Roman"/>
          <w:sz w:val="22"/>
          <w:szCs w:val="22"/>
        </w:rPr>
      </w:pPr>
    </w:p>
    <w:p w14:paraId="0AD76A53" w14:textId="77777777" w:rsidR="00402A23" w:rsidRPr="00D43111" w:rsidRDefault="00402A23" w:rsidP="00D43111">
      <w:pPr>
        <w:tabs>
          <w:tab w:val="left" w:pos="1800"/>
          <w:tab w:val="left" w:pos="2520"/>
          <w:tab w:val="left" w:pos="3240"/>
          <w:tab w:val="left" w:pos="3960"/>
        </w:tabs>
        <w:ind w:left="2520" w:hanging="720"/>
        <w:rPr>
          <w:rFonts w:ascii="Times New Roman" w:hAnsi="Times New Roman" w:cs="Times New Roman"/>
          <w:sz w:val="22"/>
          <w:szCs w:val="22"/>
        </w:rPr>
      </w:pPr>
      <w:r w:rsidRPr="00D43111">
        <w:rPr>
          <w:rFonts w:ascii="Times New Roman" w:hAnsi="Times New Roman" w:cs="Times New Roman"/>
          <w:sz w:val="22"/>
          <w:szCs w:val="22"/>
        </w:rPr>
        <w:t>d.</w:t>
      </w:r>
      <w:r w:rsidRPr="00D43111">
        <w:rPr>
          <w:rFonts w:ascii="Times New Roman" w:hAnsi="Times New Roman" w:cs="Times New Roman"/>
          <w:sz w:val="22"/>
          <w:szCs w:val="22"/>
        </w:rPr>
        <w:tab/>
        <w:t>at least one (1) of the following individuals:</w:t>
      </w:r>
    </w:p>
    <w:p w14:paraId="0516AEB3" w14:textId="77777777" w:rsidR="00402A23" w:rsidRPr="00D43111" w:rsidRDefault="00402A23" w:rsidP="00D43111">
      <w:pPr>
        <w:tabs>
          <w:tab w:val="left" w:pos="1800"/>
          <w:tab w:val="left" w:pos="2520"/>
          <w:tab w:val="left" w:pos="3240"/>
          <w:tab w:val="left" w:pos="3960"/>
        </w:tabs>
        <w:ind w:left="2520" w:hanging="720"/>
        <w:rPr>
          <w:rFonts w:ascii="Times New Roman" w:hAnsi="Times New Roman" w:cs="Times New Roman"/>
          <w:sz w:val="22"/>
          <w:szCs w:val="22"/>
        </w:rPr>
      </w:pPr>
    </w:p>
    <w:p w14:paraId="5238B383" w14:textId="77777777" w:rsidR="00402A23" w:rsidRPr="00D43111" w:rsidRDefault="00402A23" w:rsidP="00D43111">
      <w:pPr>
        <w:tabs>
          <w:tab w:val="left" w:pos="1800"/>
          <w:tab w:val="left" w:pos="2520"/>
          <w:tab w:val="left" w:pos="3240"/>
          <w:tab w:val="left" w:pos="3960"/>
        </w:tabs>
        <w:ind w:left="3240" w:hanging="720"/>
        <w:rPr>
          <w:rFonts w:ascii="Times New Roman" w:hAnsi="Times New Roman" w:cs="Times New Roman"/>
          <w:sz w:val="22"/>
          <w:szCs w:val="22"/>
        </w:rPr>
      </w:pPr>
      <w:proofErr w:type="spellStart"/>
      <w:r w:rsidRPr="00D43111">
        <w:rPr>
          <w:rFonts w:ascii="Times New Roman" w:hAnsi="Times New Roman" w:cs="Times New Roman"/>
          <w:sz w:val="22"/>
          <w:szCs w:val="22"/>
        </w:rPr>
        <w:t>i</w:t>
      </w:r>
      <w:proofErr w:type="spellEnd"/>
      <w:r w:rsidRPr="00D43111">
        <w:rPr>
          <w:rFonts w:ascii="Times New Roman" w:hAnsi="Times New Roman" w:cs="Times New Roman"/>
          <w:sz w:val="22"/>
          <w:szCs w:val="22"/>
        </w:rPr>
        <w:t>.</w:t>
      </w:r>
      <w:r w:rsidRPr="00D43111">
        <w:rPr>
          <w:rFonts w:ascii="Times New Roman" w:hAnsi="Times New Roman" w:cs="Times New Roman"/>
          <w:sz w:val="22"/>
          <w:szCs w:val="22"/>
        </w:rPr>
        <w:tab/>
        <w:t>A health/mental health care professional (physician, psychiatrist, psychologist, social worker, nurse, crisis intervention worker, according to the needs of the child or adolescent);</w:t>
      </w:r>
    </w:p>
    <w:p w14:paraId="644B820D" w14:textId="77777777" w:rsidR="00402A23" w:rsidRPr="00D43111" w:rsidRDefault="00402A23" w:rsidP="00D43111">
      <w:pPr>
        <w:tabs>
          <w:tab w:val="left" w:pos="1800"/>
          <w:tab w:val="left" w:pos="2520"/>
          <w:tab w:val="left" w:pos="3240"/>
          <w:tab w:val="left" w:pos="3960"/>
        </w:tabs>
        <w:ind w:left="3240" w:hanging="720"/>
        <w:rPr>
          <w:rFonts w:ascii="Times New Roman" w:hAnsi="Times New Roman" w:cs="Times New Roman"/>
          <w:sz w:val="22"/>
          <w:szCs w:val="22"/>
        </w:rPr>
      </w:pPr>
    </w:p>
    <w:p w14:paraId="3FC92848" w14:textId="77777777" w:rsidR="00402A23" w:rsidRPr="00D43111" w:rsidRDefault="00402A23" w:rsidP="00D43111">
      <w:pPr>
        <w:tabs>
          <w:tab w:val="left" w:pos="1800"/>
          <w:tab w:val="left" w:pos="2520"/>
          <w:tab w:val="left" w:pos="3240"/>
          <w:tab w:val="left" w:pos="3960"/>
        </w:tabs>
        <w:ind w:left="3240" w:hanging="720"/>
        <w:rPr>
          <w:rFonts w:ascii="Times New Roman" w:hAnsi="Times New Roman" w:cs="Times New Roman"/>
          <w:sz w:val="22"/>
          <w:szCs w:val="22"/>
        </w:rPr>
      </w:pPr>
      <w:r w:rsidRPr="00D43111">
        <w:rPr>
          <w:rFonts w:ascii="Times New Roman" w:hAnsi="Times New Roman" w:cs="Times New Roman"/>
          <w:sz w:val="22"/>
          <w:szCs w:val="22"/>
        </w:rPr>
        <w:t>ii.</w:t>
      </w:r>
      <w:r w:rsidRPr="00D43111">
        <w:rPr>
          <w:rFonts w:ascii="Times New Roman" w:hAnsi="Times New Roman" w:cs="Times New Roman"/>
          <w:sz w:val="22"/>
          <w:szCs w:val="22"/>
        </w:rPr>
        <w:tab/>
        <w:t>Other key providers, deemed appropriate by the Child and Family Team to address the eligible child or adolescent's specific needs (e.g., child protection or substitute care worker, rehabilitation counselor, physical, speech, occupational or recreational therapist, child development worker, substance abuse counselor, criminal justice worker);</w:t>
      </w:r>
    </w:p>
    <w:p w14:paraId="231B19CA" w14:textId="77777777" w:rsidR="00402A23" w:rsidRPr="00D43111" w:rsidRDefault="00402A23" w:rsidP="00D43111">
      <w:pPr>
        <w:tabs>
          <w:tab w:val="left" w:pos="1800"/>
          <w:tab w:val="left" w:pos="2520"/>
          <w:tab w:val="left" w:pos="3240"/>
          <w:tab w:val="left" w:pos="3960"/>
        </w:tabs>
        <w:ind w:left="3240" w:hanging="720"/>
        <w:rPr>
          <w:rFonts w:ascii="Times New Roman" w:hAnsi="Times New Roman" w:cs="Times New Roman"/>
          <w:sz w:val="22"/>
          <w:szCs w:val="22"/>
        </w:rPr>
      </w:pPr>
    </w:p>
    <w:p w14:paraId="61B926BC" w14:textId="77777777" w:rsidR="00402A23" w:rsidRPr="00D43111" w:rsidRDefault="00402A23" w:rsidP="00D43111">
      <w:pPr>
        <w:tabs>
          <w:tab w:val="left" w:pos="1800"/>
          <w:tab w:val="left" w:pos="2520"/>
          <w:tab w:val="left" w:pos="3240"/>
          <w:tab w:val="left" w:pos="3960"/>
        </w:tabs>
        <w:ind w:left="3240" w:hanging="720"/>
        <w:rPr>
          <w:rFonts w:ascii="Times New Roman" w:hAnsi="Times New Roman" w:cs="Times New Roman"/>
          <w:sz w:val="22"/>
          <w:szCs w:val="22"/>
        </w:rPr>
      </w:pPr>
      <w:r w:rsidRPr="00D43111">
        <w:rPr>
          <w:rFonts w:ascii="Times New Roman" w:hAnsi="Times New Roman" w:cs="Times New Roman"/>
          <w:sz w:val="22"/>
          <w:szCs w:val="22"/>
        </w:rPr>
        <w:t>iii.</w:t>
      </w:r>
      <w:r w:rsidRPr="00D43111">
        <w:rPr>
          <w:rFonts w:ascii="Times New Roman" w:hAnsi="Times New Roman" w:cs="Times New Roman"/>
          <w:sz w:val="22"/>
          <w:szCs w:val="22"/>
        </w:rPr>
        <w:tab/>
        <w:t>Other persons identified and approved by the family, such as extended family members, neighbors, friends, and others who provide informal support;</w:t>
      </w:r>
    </w:p>
    <w:p w14:paraId="170FD7A9" w14:textId="77777777" w:rsidR="00402A23" w:rsidRPr="00D43111" w:rsidRDefault="00402A23" w:rsidP="00D43111">
      <w:pPr>
        <w:tabs>
          <w:tab w:val="left" w:pos="1800"/>
          <w:tab w:val="left" w:pos="2520"/>
          <w:tab w:val="left" w:pos="3240"/>
          <w:tab w:val="left" w:pos="3960"/>
        </w:tabs>
        <w:ind w:left="3240" w:hanging="720"/>
        <w:rPr>
          <w:rFonts w:ascii="Times New Roman" w:hAnsi="Times New Roman" w:cs="Times New Roman"/>
          <w:sz w:val="22"/>
          <w:szCs w:val="22"/>
        </w:rPr>
      </w:pPr>
    </w:p>
    <w:p w14:paraId="55D12E4F" w14:textId="77777777" w:rsidR="00402A23" w:rsidRPr="00D43111" w:rsidRDefault="00402A23" w:rsidP="00D43111">
      <w:pPr>
        <w:tabs>
          <w:tab w:val="left" w:pos="1800"/>
          <w:tab w:val="left" w:pos="2520"/>
          <w:tab w:val="left" w:pos="3240"/>
          <w:tab w:val="left" w:pos="3960"/>
        </w:tabs>
        <w:ind w:left="3240" w:hanging="720"/>
        <w:rPr>
          <w:rFonts w:ascii="Times New Roman" w:hAnsi="Times New Roman" w:cs="Times New Roman"/>
          <w:sz w:val="22"/>
          <w:szCs w:val="22"/>
        </w:rPr>
      </w:pPr>
      <w:r w:rsidRPr="00D43111">
        <w:rPr>
          <w:rFonts w:ascii="Times New Roman" w:hAnsi="Times New Roman" w:cs="Times New Roman"/>
          <w:sz w:val="22"/>
          <w:szCs w:val="22"/>
        </w:rPr>
        <w:t>iv.</w:t>
      </w:r>
      <w:r w:rsidRPr="00D43111">
        <w:rPr>
          <w:rFonts w:ascii="Times New Roman" w:hAnsi="Times New Roman" w:cs="Times New Roman"/>
          <w:sz w:val="22"/>
          <w:szCs w:val="22"/>
        </w:rPr>
        <w:tab/>
        <w:t>A special education or other education professional.</w:t>
      </w:r>
    </w:p>
    <w:p w14:paraId="54EA6437" w14:textId="77777777" w:rsidR="00BC7CC1" w:rsidRPr="00D43111" w:rsidRDefault="00A52AB1" w:rsidP="00BC7CC1">
      <w:pPr>
        <w:ind w:left="720" w:hanging="720"/>
        <w:rPr>
          <w:rFonts w:ascii="Times New Roman" w:hAnsi="Times New Roman" w:cs="Times New Roman"/>
          <w:b/>
          <w:sz w:val="22"/>
          <w:szCs w:val="22"/>
        </w:rPr>
      </w:pPr>
      <w:r>
        <w:rPr>
          <w:rFonts w:ascii="Times New Roman" w:hAnsi="Times New Roman" w:cs="Times New Roman"/>
          <w:b/>
          <w:sz w:val="22"/>
          <w:szCs w:val="22"/>
        </w:rPr>
        <w:br w:type="page"/>
      </w:r>
      <w:r w:rsidR="00BC7CC1" w:rsidRPr="00BC7CC1">
        <w:rPr>
          <w:rFonts w:ascii="Times New Roman" w:hAnsi="Times New Roman" w:cs="Times New Roman"/>
          <w:b/>
          <w:sz w:val="22"/>
          <w:szCs w:val="22"/>
        </w:rPr>
        <w:lastRenderedPageBreak/>
        <w:t>13.01</w:t>
      </w:r>
      <w:r w:rsidR="00BC7CC1" w:rsidRPr="00BC7CC1">
        <w:rPr>
          <w:rFonts w:ascii="Times New Roman" w:hAnsi="Times New Roman" w:cs="Times New Roman"/>
          <w:b/>
          <w:sz w:val="22"/>
          <w:szCs w:val="22"/>
        </w:rPr>
        <w:tab/>
      </w:r>
      <w:r w:rsidR="00BC7CC1" w:rsidRPr="00D43111">
        <w:rPr>
          <w:rFonts w:ascii="Times New Roman" w:hAnsi="Times New Roman" w:cs="Times New Roman"/>
          <w:b/>
          <w:sz w:val="22"/>
          <w:szCs w:val="22"/>
        </w:rPr>
        <w:t xml:space="preserve">DEFINITIONS </w:t>
      </w:r>
      <w:r w:rsidR="00584B31" w:rsidRPr="00584B31">
        <w:rPr>
          <w:rFonts w:ascii="Times New Roman" w:hAnsi="Times New Roman" w:cs="Times New Roman"/>
          <w:i/>
          <w:sz w:val="22"/>
          <w:szCs w:val="22"/>
        </w:rPr>
        <w:t>(continued)</w:t>
      </w:r>
    </w:p>
    <w:p w14:paraId="3F1371D0" w14:textId="77777777" w:rsidR="00BC7CC1" w:rsidRDefault="00BC7CC1" w:rsidP="00CB7D8E">
      <w:pPr>
        <w:tabs>
          <w:tab w:val="left" w:pos="720"/>
          <w:tab w:val="left" w:pos="1800"/>
          <w:tab w:val="left" w:pos="2520"/>
          <w:tab w:val="left" w:pos="3240"/>
          <w:tab w:val="left" w:pos="3960"/>
        </w:tabs>
        <w:ind w:left="1800" w:hanging="2430"/>
        <w:rPr>
          <w:rFonts w:ascii="Times New Roman" w:hAnsi="Times New Roman" w:cs="Times New Roman"/>
          <w:bCs/>
          <w:sz w:val="22"/>
          <w:szCs w:val="22"/>
        </w:rPr>
      </w:pPr>
    </w:p>
    <w:p w14:paraId="68021E9D" w14:textId="77777777" w:rsidR="0004698C" w:rsidRPr="00CB7D8E" w:rsidRDefault="00BC7CC1" w:rsidP="00CB7D8E">
      <w:pPr>
        <w:tabs>
          <w:tab w:val="left" w:pos="720"/>
          <w:tab w:val="left" w:pos="1800"/>
          <w:tab w:val="left" w:pos="2520"/>
          <w:tab w:val="left" w:pos="3240"/>
          <w:tab w:val="left" w:pos="3960"/>
        </w:tabs>
        <w:ind w:left="1800" w:hanging="2430"/>
        <w:rPr>
          <w:rFonts w:ascii="Times New Roman" w:hAnsi="Times New Roman" w:cs="Times New Roman"/>
          <w:sz w:val="22"/>
          <w:szCs w:val="22"/>
        </w:rPr>
      </w:pPr>
      <w:r>
        <w:rPr>
          <w:rFonts w:ascii="Times New Roman" w:hAnsi="Times New Roman" w:cs="Times New Roman"/>
          <w:bCs/>
          <w:sz w:val="22"/>
          <w:szCs w:val="22"/>
        </w:rPr>
        <w:tab/>
      </w:r>
      <w:r w:rsidR="00402A23" w:rsidRPr="00D43111">
        <w:rPr>
          <w:rFonts w:ascii="Times New Roman" w:hAnsi="Times New Roman" w:cs="Times New Roman"/>
          <w:bCs/>
          <w:sz w:val="22"/>
          <w:szCs w:val="22"/>
        </w:rPr>
        <w:t>13.01-</w:t>
      </w:r>
      <w:r w:rsidR="00B81FAD">
        <w:rPr>
          <w:rFonts w:ascii="Times New Roman" w:hAnsi="Times New Roman" w:cs="Times New Roman"/>
          <w:bCs/>
          <w:sz w:val="22"/>
          <w:szCs w:val="22"/>
        </w:rPr>
        <w:t>10</w:t>
      </w:r>
      <w:r w:rsidR="00402A23" w:rsidRPr="00D43111">
        <w:rPr>
          <w:rFonts w:ascii="Times New Roman" w:hAnsi="Times New Roman" w:cs="Times New Roman"/>
          <w:bCs/>
          <w:sz w:val="22"/>
          <w:szCs w:val="22"/>
        </w:rPr>
        <w:tab/>
      </w:r>
      <w:r w:rsidR="00402A23" w:rsidRPr="00D43111">
        <w:rPr>
          <w:rFonts w:ascii="Times New Roman" w:hAnsi="Times New Roman" w:cs="Times New Roman"/>
          <w:b/>
          <w:sz w:val="22"/>
          <w:szCs w:val="22"/>
        </w:rPr>
        <w:t xml:space="preserve">Children’s Habilitation Assessment Tool (CHAT) </w:t>
      </w:r>
      <w:r w:rsidR="00402A23" w:rsidRPr="00D43111">
        <w:rPr>
          <w:rFonts w:ascii="Times New Roman" w:hAnsi="Times New Roman" w:cs="Times New Roman"/>
          <w:sz w:val="22"/>
          <w:szCs w:val="22"/>
        </w:rPr>
        <w:t>assesses functioning in three domains: behavior, social skills, and life skills using interviews for individuals 6 to 18 years of age diagnosed with mental retardation or a pervasive developmental disorder.</w:t>
      </w:r>
    </w:p>
    <w:p w14:paraId="345D5603" w14:textId="77777777" w:rsidR="00402A23" w:rsidRPr="00D43111" w:rsidRDefault="00402A23" w:rsidP="00D43111">
      <w:pPr>
        <w:pStyle w:val="Heading2"/>
        <w:keepNext w:val="0"/>
        <w:tabs>
          <w:tab w:val="left" w:pos="720"/>
          <w:tab w:val="left" w:pos="1800"/>
          <w:tab w:val="left" w:pos="2520"/>
          <w:tab w:val="left" w:pos="3240"/>
          <w:tab w:val="left" w:pos="3960"/>
          <w:tab w:val="left" w:pos="4680"/>
        </w:tabs>
        <w:ind w:left="1800" w:right="396" w:hanging="2430"/>
        <w:rPr>
          <w:rFonts w:ascii="Times New Roman" w:hAnsi="Times New Roman"/>
          <w:bCs/>
          <w:szCs w:val="22"/>
        </w:rPr>
      </w:pPr>
    </w:p>
    <w:p w14:paraId="7BB976EB" w14:textId="77777777" w:rsidR="00402A23" w:rsidRPr="00A52AB1" w:rsidRDefault="00402A23" w:rsidP="00D43111">
      <w:pPr>
        <w:pStyle w:val="Heading2"/>
        <w:keepNext w:val="0"/>
        <w:tabs>
          <w:tab w:val="left" w:pos="720"/>
          <w:tab w:val="left" w:pos="1800"/>
          <w:tab w:val="left" w:pos="2520"/>
          <w:tab w:val="left" w:pos="3240"/>
          <w:tab w:val="left" w:pos="3960"/>
          <w:tab w:val="left" w:pos="4680"/>
        </w:tabs>
        <w:ind w:left="1800" w:right="396" w:hanging="2430"/>
        <w:rPr>
          <w:rFonts w:ascii="Times New Roman" w:hAnsi="Times New Roman"/>
          <w:szCs w:val="22"/>
          <w:lang w:val="en-US"/>
        </w:rPr>
      </w:pPr>
      <w:r w:rsidRPr="00D43111">
        <w:rPr>
          <w:rFonts w:ascii="Times New Roman" w:hAnsi="Times New Roman"/>
          <w:bCs/>
          <w:szCs w:val="22"/>
        </w:rPr>
        <w:tab/>
        <w:t>3.01-</w:t>
      </w:r>
      <w:r w:rsidR="00B81FAD">
        <w:rPr>
          <w:rFonts w:ascii="Times New Roman" w:hAnsi="Times New Roman"/>
          <w:bCs/>
          <w:szCs w:val="22"/>
          <w:lang w:val="en-US"/>
        </w:rPr>
        <w:t>11</w:t>
      </w:r>
      <w:r w:rsidRPr="00D43111">
        <w:rPr>
          <w:rFonts w:ascii="Times New Roman" w:hAnsi="Times New Roman"/>
          <w:bCs/>
          <w:szCs w:val="22"/>
        </w:rPr>
        <w:tab/>
      </w:r>
      <w:r w:rsidRPr="00D43111">
        <w:rPr>
          <w:rFonts w:ascii="Times New Roman" w:hAnsi="Times New Roman"/>
          <w:b/>
          <w:szCs w:val="22"/>
        </w:rPr>
        <w:t>Collateral Contact</w:t>
      </w:r>
      <w:r w:rsidRPr="00D43111">
        <w:rPr>
          <w:rFonts w:ascii="Times New Roman" w:hAnsi="Times New Roman"/>
          <w:szCs w:val="22"/>
        </w:rPr>
        <w:t xml:space="preserve"> is a contact on behalf of a member by a comprehensive case manager to seek or share information about the member in order to achieve continuity of care, coordination of services, and the most appropriate mix of services for the member. Discussions or meetings between staff of the same agency (or contracted agency) are considered to be collateral contacts only if such discussions are included in the development of the Care Plan. Collateral contacts occur as a component under covere</w:t>
      </w:r>
      <w:r w:rsidR="00A52AB1">
        <w:rPr>
          <w:rFonts w:ascii="Times New Roman" w:hAnsi="Times New Roman"/>
          <w:szCs w:val="22"/>
        </w:rPr>
        <w:t>d services (13.02).</w:t>
      </w:r>
    </w:p>
    <w:p w14:paraId="151420AA" w14:textId="77777777" w:rsidR="00402A23" w:rsidRPr="00D43111" w:rsidRDefault="00402A23" w:rsidP="00D43111">
      <w:pPr>
        <w:tabs>
          <w:tab w:val="left" w:pos="1800"/>
          <w:tab w:val="left" w:pos="2520"/>
          <w:tab w:val="left" w:pos="3240"/>
          <w:tab w:val="left" w:pos="3960"/>
        </w:tabs>
        <w:ind w:hanging="630"/>
        <w:rPr>
          <w:rFonts w:ascii="Times New Roman" w:hAnsi="Times New Roman" w:cs="Times New Roman"/>
          <w:sz w:val="22"/>
          <w:szCs w:val="22"/>
        </w:rPr>
      </w:pPr>
    </w:p>
    <w:p w14:paraId="4035E702" w14:textId="77777777" w:rsidR="00402A23" w:rsidRPr="00D43111" w:rsidRDefault="00402A23" w:rsidP="00D43111">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D43111">
        <w:rPr>
          <w:rFonts w:ascii="Times New Roman" w:hAnsi="Times New Roman" w:cs="Times New Roman"/>
          <w:sz w:val="22"/>
          <w:szCs w:val="22"/>
        </w:rPr>
        <w:t>13.01-</w:t>
      </w:r>
      <w:r w:rsidR="00B81FAD">
        <w:rPr>
          <w:rFonts w:ascii="Times New Roman" w:hAnsi="Times New Roman" w:cs="Times New Roman"/>
          <w:sz w:val="22"/>
          <w:szCs w:val="22"/>
        </w:rPr>
        <w:t>12</w:t>
      </w:r>
      <w:r w:rsidRPr="00D43111">
        <w:rPr>
          <w:rFonts w:ascii="Times New Roman" w:hAnsi="Times New Roman" w:cs="Times New Roman"/>
          <w:sz w:val="22"/>
          <w:szCs w:val="22"/>
        </w:rPr>
        <w:tab/>
      </w:r>
      <w:r w:rsidRPr="00D43111">
        <w:rPr>
          <w:rFonts w:ascii="Times New Roman" w:hAnsi="Times New Roman" w:cs="Times New Roman"/>
          <w:b/>
          <w:sz w:val="22"/>
          <w:szCs w:val="22"/>
        </w:rPr>
        <w:t xml:space="preserve">Comprehensive Case Manager </w:t>
      </w:r>
      <w:r w:rsidRPr="00D43111">
        <w:rPr>
          <w:rFonts w:ascii="Times New Roman" w:hAnsi="Times New Roman" w:cs="Times New Roman"/>
          <w:sz w:val="22"/>
          <w:szCs w:val="22"/>
        </w:rPr>
        <w:t xml:space="preserve">is the one reimbursable case manager per member beginning 11/1/09. Comprehensive Case Managers must focus on coordinating and overseeing the effectiveness of </w:t>
      </w:r>
      <w:r w:rsidRPr="00D43111">
        <w:rPr>
          <w:rFonts w:ascii="Times New Roman" w:hAnsi="Times New Roman" w:cs="Times New Roman"/>
          <w:sz w:val="22"/>
          <w:szCs w:val="22"/>
          <w:u w:val="single"/>
        </w:rPr>
        <w:t>all</w:t>
      </w:r>
      <w:r w:rsidRPr="00D43111">
        <w:rPr>
          <w:rFonts w:ascii="Times New Roman" w:hAnsi="Times New Roman" w:cs="Times New Roman"/>
          <w:sz w:val="22"/>
          <w:szCs w:val="22"/>
        </w:rPr>
        <w:t xml:space="preserve"> providers and benefits in responding to the member’s assessed needs. Comprehensive Case Managers ensure that the individual care plan is effectively implemented and adequately addresses the assessed needs of the member.</w:t>
      </w:r>
    </w:p>
    <w:p w14:paraId="6EEC1BFA" w14:textId="77777777" w:rsidR="00402A23" w:rsidRPr="00D43111" w:rsidRDefault="00402A23" w:rsidP="00D43111">
      <w:pPr>
        <w:tabs>
          <w:tab w:val="left" w:pos="1800"/>
          <w:tab w:val="left" w:pos="2520"/>
          <w:tab w:val="left" w:pos="3240"/>
          <w:tab w:val="left" w:pos="3960"/>
        </w:tabs>
        <w:ind w:left="1800" w:hanging="1080"/>
        <w:rPr>
          <w:rFonts w:ascii="Times New Roman" w:hAnsi="Times New Roman" w:cs="Times New Roman"/>
          <w:sz w:val="22"/>
          <w:szCs w:val="22"/>
        </w:rPr>
      </w:pPr>
    </w:p>
    <w:p w14:paraId="72FA475E" w14:textId="77777777" w:rsidR="00402A23" w:rsidRPr="00D43111" w:rsidRDefault="00402A23" w:rsidP="00D43111">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D43111">
        <w:rPr>
          <w:rFonts w:ascii="Times New Roman" w:hAnsi="Times New Roman" w:cs="Times New Roman"/>
          <w:sz w:val="22"/>
          <w:szCs w:val="22"/>
        </w:rPr>
        <w:t>13.01-</w:t>
      </w:r>
      <w:r w:rsidR="00B81FAD">
        <w:rPr>
          <w:rFonts w:ascii="Times New Roman" w:hAnsi="Times New Roman" w:cs="Times New Roman"/>
          <w:sz w:val="22"/>
          <w:szCs w:val="22"/>
        </w:rPr>
        <w:t>13</w:t>
      </w:r>
      <w:r w:rsidRPr="00D43111">
        <w:rPr>
          <w:rFonts w:ascii="Times New Roman" w:hAnsi="Times New Roman" w:cs="Times New Roman"/>
          <w:sz w:val="22"/>
          <w:szCs w:val="22"/>
        </w:rPr>
        <w:tab/>
      </w:r>
      <w:r w:rsidRPr="00D43111">
        <w:rPr>
          <w:rFonts w:ascii="Times New Roman" w:hAnsi="Times New Roman" w:cs="Times New Roman"/>
          <w:b/>
          <w:sz w:val="22"/>
          <w:szCs w:val="22"/>
        </w:rPr>
        <w:t xml:space="preserve">Contracted Services </w:t>
      </w:r>
      <w:r w:rsidRPr="00D43111">
        <w:rPr>
          <w:rFonts w:ascii="Times New Roman" w:hAnsi="Times New Roman" w:cs="Times New Roman"/>
          <w:sz w:val="22"/>
          <w:szCs w:val="22"/>
        </w:rPr>
        <w:t>are Comprehensive Targeted Case Management Services provided by private agencies</w:t>
      </w:r>
      <w:r w:rsidR="00D47F1B">
        <w:rPr>
          <w:rFonts w:ascii="Times New Roman" w:hAnsi="Times New Roman" w:cs="Times New Roman"/>
          <w:sz w:val="22"/>
          <w:szCs w:val="22"/>
        </w:rPr>
        <w:t>.</w:t>
      </w:r>
    </w:p>
    <w:p w14:paraId="0690E39A" w14:textId="77777777" w:rsidR="00402A23" w:rsidRPr="00D43111" w:rsidRDefault="00402A23" w:rsidP="00D43111">
      <w:pPr>
        <w:ind w:left="2520"/>
        <w:rPr>
          <w:rFonts w:ascii="Times New Roman" w:hAnsi="Times New Roman" w:cs="Times New Roman"/>
          <w:sz w:val="22"/>
          <w:szCs w:val="22"/>
        </w:rPr>
      </w:pPr>
    </w:p>
    <w:p w14:paraId="7F78478F" w14:textId="77777777" w:rsidR="00402A23" w:rsidRPr="00D43111" w:rsidRDefault="00402A23" w:rsidP="00D43111">
      <w:pPr>
        <w:ind w:left="1800" w:hanging="1080"/>
        <w:rPr>
          <w:rFonts w:ascii="Times New Roman" w:hAnsi="Times New Roman" w:cs="Times New Roman"/>
          <w:sz w:val="22"/>
          <w:szCs w:val="22"/>
        </w:rPr>
      </w:pPr>
      <w:r w:rsidRPr="00D43111">
        <w:rPr>
          <w:rFonts w:ascii="Times New Roman" w:hAnsi="Times New Roman" w:cs="Times New Roman"/>
          <w:sz w:val="22"/>
          <w:szCs w:val="22"/>
        </w:rPr>
        <w:t>13.01-</w:t>
      </w:r>
      <w:r w:rsidR="00B81FAD">
        <w:rPr>
          <w:rFonts w:ascii="Times New Roman" w:hAnsi="Times New Roman" w:cs="Times New Roman"/>
          <w:sz w:val="22"/>
          <w:szCs w:val="22"/>
        </w:rPr>
        <w:t>14</w:t>
      </w:r>
      <w:r w:rsidRPr="00D43111">
        <w:rPr>
          <w:rFonts w:ascii="Times New Roman" w:hAnsi="Times New Roman" w:cs="Times New Roman"/>
          <w:sz w:val="22"/>
          <w:szCs w:val="22"/>
        </w:rPr>
        <w:tab/>
      </w:r>
      <w:r w:rsidRPr="00D43111">
        <w:rPr>
          <w:rFonts w:ascii="Times New Roman" w:hAnsi="Times New Roman" w:cs="Times New Roman"/>
          <w:b/>
          <w:sz w:val="22"/>
          <w:szCs w:val="22"/>
        </w:rPr>
        <w:t>Danger: A</w:t>
      </w:r>
      <w:r w:rsidRPr="00D43111">
        <w:rPr>
          <w:rFonts w:ascii="Times New Roman" w:hAnsi="Times New Roman" w:cs="Times New Roman"/>
          <w:sz w:val="22"/>
          <w:szCs w:val="22"/>
        </w:rPr>
        <w:t xml:space="preserve"> situation or condition of abuse, neglect, or exploitation as defined in 22</w:t>
      </w:r>
      <w:r w:rsidR="00A52AB1">
        <w:rPr>
          <w:rFonts w:ascii="Times New Roman" w:hAnsi="Times New Roman" w:cs="Times New Roman"/>
          <w:sz w:val="22"/>
          <w:szCs w:val="22"/>
        </w:rPr>
        <w:t> </w:t>
      </w:r>
      <w:r w:rsidRPr="00D43111">
        <w:rPr>
          <w:rFonts w:ascii="Times New Roman" w:hAnsi="Times New Roman" w:cs="Times New Roman"/>
          <w:sz w:val="22"/>
          <w:szCs w:val="22"/>
        </w:rPr>
        <w:t>M.R.S.A. §3472, or the inability to give informed consent when there is no responsible substitute decision-maker.</w:t>
      </w:r>
    </w:p>
    <w:p w14:paraId="445E3721"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6D75C254" w14:textId="77777777" w:rsidR="00402A23" w:rsidRPr="00D43111" w:rsidRDefault="00402A23" w:rsidP="00D43111">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D43111">
        <w:rPr>
          <w:rFonts w:ascii="Times New Roman" w:hAnsi="Times New Roman" w:cs="Times New Roman"/>
          <w:sz w:val="22"/>
          <w:szCs w:val="22"/>
        </w:rPr>
        <w:t>13.01-</w:t>
      </w:r>
      <w:r w:rsidR="00B81FAD">
        <w:rPr>
          <w:rFonts w:ascii="Times New Roman" w:hAnsi="Times New Roman" w:cs="Times New Roman"/>
          <w:sz w:val="22"/>
          <w:szCs w:val="22"/>
        </w:rPr>
        <w:t>15</w:t>
      </w:r>
      <w:r w:rsidRPr="00D43111">
        <w:rPr>
          <w:rFonts w:ascii="Times New Roman" w:hAnsi="Times New Roman" w:cs="Times New Roman"/>
          <w:sz w:val="22"/>
          <w:szCs w:val="22"/>
        </w:rPr>
        <w:tab/>
      </w:r>
      <w:r w:rsidRPr="00D43111">
        <w:rPr>
          <w:rFonts w:ascii="Times New Roman" w:hAnsi="Times New Roman" w:cs="Times New Roman"/>
          <w:b/>
          <w:sz w:val="22"/>
          <w:szCs w:val="22"/>
        </w:rPr>
        <w:t>Department</w:t>
      </w:r>
      <w:r w:rsidRPr="00D43111">
        <w:rPr>
          <w:rFonts w:ascii="Times New Roman" w:hAnsi="Times New Roman" w:cs="Times New Roman"/>
          <w:sz w:val="22"/>
          <w:szCs w:val="22"/>
        </w:rPr>
        <w:t xml:space="preserve"> means the State of Maine, Department of Health and Human Services, also referred to as DHHS.</w:t>
      </w:r>
    </w:p>
    <w:p w14:paraId="59AD0C72"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5EC35C09" w14:textId="77777777" w:rsidR="00402A23" w:rsidRPr="00BC7CC1" w:rsidRDefault="00402A23" w:rsidP="00BC7CC1">
      <w:pPr>
        <w:pStyle w:val="Footer"/>
        <w:tabs>
          <w:tab w:val="clear" w:pos="4320"/>
          <w:tab w:val="clear" w:pos="8640"/>
          <w:tab w:val="left" w:pos="720"/>
          <w:tab w:val="left" w:pos="1800"/>
          <w:tab w:val="left" w:pos="2520"/>
          <w:tab w:val="left" w:pos="3240"/>
          <w:tab w:val="left" w:pos="3960"/>
          <w:tab w:val="left" w:pos="4680"/>
        </w:tabs>
        <w:ind w:left="1800" w:right="396" w:hanging="1080"/>
        <w:rPr>
          <w:rFonts w:ascii="Times New Roman" w:hAnsi="Times New Roman"/>
          <w:sz w:val="22"/>
          <w:szCs w:val="22"/>
          <w:lang w:val="en-US"/>
        </w:rPr>
      </w:pPr>
      <w:r w:rsidRPr="00D43111">
        <w:rPr>
          <w:rFonts w:ascii="Times New Roman" w:hAnsi="Times New Roman"/>
          <w:sz w:val="22"/>
          <w:szCs w:val="22"/>
        </w:rPr>
        <w:t>13.01-</w:t>
      </w:r>
      <w:r w:rsidR="00B81FAD">
        <w:rPr>
          <w:rFonts w:ascii="Times New Roman" w:hAnsi="Times New Roman"/>
          <w:sz w:val="22"/>
          <w:szCs w:val="22"/>
          <w:lang w:val="en-US"/>
        </w:rPr>
        <w:t>16</w:t>
      </w:r>
      <w:r w:rsidRPr="00D43111">
        <w:rPr>
          <w:rFonts w:ascii="Times New Roman" w:hAnsi="Times New Roman"/>
          <w:sz w:val="22"/>
          <w:szCs w:val="22"/>
        </w:rPr>
        <w:tab/>
      </w:r>
      <w:r w:rsidRPr="00D43111">
        <w:rPr>
          <w:rFonts w:ascii="Times New Roman" w:hAnsi="Times New Roman"/>
          <w:b/>
          <w:bCs/>
          <w:sz w:val="22"/>
          <w:szCs w:val="22"/>
        </w:rPr>
        <w:t xml:space="preserve">Diagnostic Classification of Mental Health and Development Disorders of Infancy and Early Childhood: </w:t>
      </w:r>
      <w:r w:rsidRPr="00D43111">
        <w:rPr>
          <w:rFonts w:ascii="Times New Roman" w:hAnsi="Times New Roman"/>
          <w:sz w:val="22"/>
          <w:szCs w:val="22"/>
        </w:rPr>
        <w:t>(also known as DC 0-3),</w:t>
      </w:r>
      <w:r w:rsidRPr="00D43111">
        <w:rPr>
          <w:rFonts w:ascii="Times New Roman" w:hAnsi="Times New Roman"/>
          <w:b/>
          <w:bCs/>
          <w:sz w:val="22"/>
          <w:szCs w:val="22"/>
        </w:rPr>
        <w:t xml:space="preserve"> </w:t>
      </w:r>
      <w:r w:rsidRPr="00D43111">
        <w:rPr>
          <w:rFonts w:ascii="Times New Roman" w:hAnsi="Times New Roman"/>
          <w:sz w:val="22"/>
          <w:szCs w:val="22"/>
        </w:rPr>
        <w:t>formulates categories for the classification of mental health and development disorders manifested early in life.</w:t>
      </w:r>
      <w:r w:rsidR="00BA12C4">
        <w:rPr>
          <w:rFonts w:ascii="Times New Roman" w:hAnsi="Times New Roman"/>
          <w:sz w:val="22"/>
          <w:szCs w:val="22"/>
        </w:rPr>
        <w:t xml:space="preserve"> </w:t>
      </w:r>
      <w:r w:rsidRPr="00D43111">
        <w:rPr>
          <w:rFonts w:ascii="Times New Roman" w:hAnsi="Times New Roman"/>
          <w:sz w:val="22"/>
          <w:szCs w:val="22"/>
        </w:rPr>
        <w:t>The DC: 0-3 is published by Zero To Three: National Center for Infants, Toddlers and Families.</w:t>
      </w:r>
    </w:p>
    <w:p w14:paraId="07AEB152" w14:textId="77777777" w:rsidR="0061531E" w:rsidRPr="00D43111" w:rsidRDefault="0061531E" w:rsidP="00D43111">
      <w:pPr>
        <w:tabs>
          <w:tab w:val="left" w:pos="720"/>
          <w:tab w:val="left" w:pos="1800"/>
          <w:tab w:val="left" w:pos="2520"/>
          <w:tab w:val="left" w:pos="3240"/>
          <w:tab w:val="left" w:pos="3960"/>
        </w:tabs>
        <w:ind w:left="1800" w:hanging="2520"/>
        <w:rPr>
          <w:rFonts w:ascii="Times New Roman" w:hAnsi="Times New Roman" w:cs="Times New Roman"/>
          <w:sz w:val="22"/>
          <w:szCs w:val="22"/>
        </w:rPr>
      </w:pPr>
    </w:p>
    <w:p w14:paraId="53D5476B" w14:textId="77777777" w:rsidR="00402A23" w:rsidRPr="00D43111" w:rsidRDefault="00402A23" w:rsidP="00D43111">
      <w:pPr>
        <w:tabs>
          <w:tab w:val="left" w:pos="1800"/>
          <w:tab w:val="left" w:pos="2520"/>
          <w:tab w:val="left" w:pos="3240"/>
          <w:tab w:val="left" w:pos="3960"/>
        </w:tabs>
        <w:ind w:left="1800" w:hanging="1080"/>
        <w:rPr>
          <w:rFonts w:ascii="Times New Roman" w:hAnsi="Times New Roman" w:cs="Times New Roman"/>
          <w:sz w:val="22"/>
          <w:szCs w:val="22"/>
        </w:rPr>
      </w:pPr>
      <w:r w:rsidRPr="00D43111">
        <w:rPr>
          <w:rFonts w:ascii="Times New Roman" w:hAnsi="Times New Roman" w:cs="Times New Roman"/>
          <w:sz w:val="22"/>
          <w:szCs w:val="22"/>
        </w:rPr>
        <w:t>13.01-</w:t>
      </w:r>
      <w:r w:rsidR="00B81FAD">
        <w:rPr>
          <w:rFonts w:ascii="Times New Roman" w:hAnsi="Times New Roman" w:cs="Times New Roman"/>
          <w:sz w:val="22"/>
          <w:szCs w:val="22"/>
        </w:rPr>
        <w:t>17</w:t>
      </w:r>
      <w:r w:rsidRPr="00D43111">
        <w:rPr>
          <w:rFonts w:ascii="Times New Roman" w:hAnsi="Times New Roman" w:cs="Times New Roman"/>
          <w:sz w:val="22"/>
          <w:szCs w:val="22"/>
        </w:rPr>
        <w:tab/>
      </w:r>
      <w:r w:rsidRPr="00D43111">
        <w:rPr>
          <w:rFonts w:ascii="Times New Roman" w:hAnsi="Times New Roman" w:cs="Times New Roman"/>
          <w:b/>
          <w:bCs/>
          <w:sz w:val="22"/>
          <w:szCs w:val="22"/>
        </w:rPr>
        <w:t>Diagnostic and Statistical Manual of Mental Health Disorders</w:t>
      </w:r>
      <w:r w:rsidRPr="00D43111">
        <w:rPr>
          <w:rFonts w:ascii="Times New Roman" w:hAnsi="Times New Roman" w:cs="Times New Roman"/>
          <w:sz w:val="22"/>
          <w:szCs w:val="22"/>
        </w:rPr>
        <w:t xml:space="preserve"> (DSM) is published by the American Psychiatric Association. The most recently published manual is used to classify mental health diagnoses and provide standard categories for definition of mental health disorders grouped in five axes.</w:t>
      </w:r>
    </w:p>
    <w:p w14:paraId="3821A94A"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7E68586A" w14:textId="77777777" w:rsidR="00402A23" w:rsidRPr="00D43111" w:rsidRDefault="00402A23" w:rsidP="00D43111">
      <w:pPr>
        <w:tabs>
          <w:tab w:val="left" w:pos="720"/>
          <w:tab w:val="left" w:pos="1800"/>
          <w:tab w:val="left" w:pos="2520"/>
          <w:tab w:val="left" w:pos="3240"/>
          <w:tab w:val="left" w:pos="3960"/>
        </w:tabs>
        <w:ind w:left="1800" w:hanging="2520"/>
        <w:rPr>
          <w:rFonts w:ascii="Times New Roman" w:hAnsi="Times New Roman" w:cs="Times New Roman"/>
          <w:sz w:val="22"/>
          <w:szCs w:val="22"/>
        </w:rPr>
      </w:pPr>
      <w:r w:rsidRPr="00D43111">
        <w:rPr>
          <w:rFonts w:ascii="Times New Roman" w:hAnsi="Times New Roman" w:cs="Times New Roman"/>
          <w:sz w:val="22"/>
          <w:szCs w:val="22"/>
        </w:rPr>
        <w:tab/>
        <w:t>13.01-</w:t>
      </w:r>
      <w:r w:rsidR="00B81FAD">
        <w:rPr>
          <w:rFonts w:ascii="Times New Roman" w:hAnsi="Times New Roman" w:cs="Times New Roman"/>
          <w:sz w:val="22"/>
          <w:szCs w:val="22"/>
        </w:rPr>
        <w:t>18</w:t>
      </w:r>
      <w:r w:rsidRPr="00D43111">
        <w:rPr>
          <w:rFonts w:ascii="Times New Roman" w:hAnsi="Times New Roman" w:cs="Times New Roman"/>
          <w:sz w:val="22"/>
          <w:szCs w:val="22"/>
        </w:rPr>
        <w:tab/>
      </w:r>
      <w:r w:rsidRPr="00D43111">
        <w:rPr>
          <w:rFonts w:ascii="Times New Roman" w:hAnsi="Times New Roman" w:cs="Times New Roman"/>
          <w:b/>
          <w:sz w:val="22"/>
          <w:szCs w:val="22"/>
        </w:rPr>
        <w:t xml:space="preserve">Emergency Shelter </w:t>
      </w:r>
      <w:r w:rsidRPr="00D43111">
        <w:rPr>
          <w:rFonts w:ascii="Times New Roman" w:hAnsi="Times New Roman" w:cs="Times New Roman"/>
          <w:sz w:val="22"/>
          <w:szCs w:val="22"/>
        </w:rPr>
        <w:t>means a facility, the primary purpose of which is to provide a temporary place for homeless persons to sleep and which meets the criteria established by the Maine State Housing Authority for Emergency Shelter Funds.</w:t>
      </w:r>
    </w:p>
    <w:p w14:paraId="0414E73A" w14:textId="77777777" w:rsidR="00402A23" w:rsidRPr="00D43111" w:rsidRDefault="00402A23" w:rsidP="00D43111">
      <w:pPr>
        <w:tabs>
          <w:tab w:val="left" w:pos="720"/>
          <w:tab w:val="left" w:pos="1800"/>
          <w:tab w:val="left" w:pos="2520"/>
          <w:tab w:val="left" w:pos="3240"/>
          <w:tab w:val="left" w:pos="3960"/>
        </w:tabs>
        <w:rPr>
          <w:rFonts w:ascii="Times New Roman" w:hAnsi="Times New Roman" w:cs="Times New Roman"/>
          <w:sz w:val="22"/>
          <w:szCs w:val="22"/>
        </w:rPr>
      </w:pPr>
    </w:p>
    <w:p w14:paraId="30F75458" w14:textId="77777777" w:rsidR="00BC7CC1" w:rsidRDefault="00402A23" w:rsidP="00D43111">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D43111">
        <w:rPr>
          <w:rFonts w:ascii="Times New Roman" w:hAnsi="Times New Roman" w:cs="Times New Roman"/>
          <w:sz w:val="22"/>
          <w:szCs w:val="22"/>
        </w:rPr>
        <w:t>13.01-</w:t>
      </w:r>
      <w:r w:rsidR="00B81FAD">
        <w:rPr>
          <w:rFonts w:ascii="Times New Roman" w:hAnsi="Times New Roman" w:cs="Times New Roman"/>
          <w:sz w:val="22"/>
          <w:szCs w:val="22"/>
        </w:rPr>
        <w:t>19</w:t>
      </w:r>
      <w:r w:rsidRPr="00D43111">
        <w:rPr>
          <w:rFonts w:ascii="Times New Roman" w:hAnsi="Times New Roman" w:cs="Times New Roman"/>
          <w:sz w:val="22"/>
          <w:szCs w:val="22"/>
        </w:rPr>
        <w:tab/>
      </w:r>
      <w:r w:rsidRPr="00D43111">
        <w:rPr>
          <w:rFonts w:ascii="Times New Roman" w:hAnsi="Times New Roman" w:cs="Times New Roman"/>
          <w:b/>
          <w:sz w:val="22"/>
          <w:szCs w:val="22"/>
        </w:rPr>
        <w:t xml:space="preserve">Homeless Person </w:t>
      </w:r>
      <w:r w:rsidRPr="00D43111">
        <w:rPr>
          <w:rFonts w:ascii="Times New Roman" w:hAnsi="Times New Roman" w:cs="Times New Roman"/>
          <w:sz w:val="22"/>
          <w:szCs w:val="22"/>
        </w:rPr>
        <w:t xml:space="preserve">means an individual who lacks a fixed, regular and adequate nighttime residence and whose primary nighttime residence is an emergency shelter or </w:t>
      </w:r>
    </w:p>
    <w:p w14:paraId="1B6B7742" w14:textId="77777777" w:rsidR="00BC7CC1" w:rsidRDefault="00BC7CC1" w:rsidP="00D43111">
      <w:pPr>
        <w:tabs>
          <w:tab w:val="left" w:pos="720"/>
          <w:tab w:val="left" w:pos="1800"/>
          <w:tab w:val="left" w:pos="2520"/>
          <w:tab w:val="left" w:pos="3240"/>
          <w:tab w:val="left" w:pos="3960"/>
        </w:tabs>
        <w:ind w:left="1800" w:hanging="1080"/>
        <w:rPr>
          <w:rFonts w:ascii="Times New Roman" w:hAnsi="Times New Roman" w:cs="Times New Roman"/>
          <w:sz w:val="22"/>
          <w:szCs w:val="22"/>
        </w:rPr>
      </w:pPr>
    </w:p>
    <w:p w14:paraId="04CAD6CD" w14:textId="77777777" w:rsidR="00BC7CC1" w:rsidRDefault="00A52AB1" w:rsidP="00BC7CC1">
      <w:pPr>
        <w:tabs>
          <w:tab w:val="left" w:pos="720"/>
          <w:tab w:val="left" w:pos="1800"/>
          <w:tab w:val="left" w:pos="2520"/>
          <w:tab w:val="left" w:pos="3240"/>
          <w:tab w:val="left" w:pos="3960"/>
        </w:tabs>
        <w:rPr>
          <w:rFonts w:ascii="Times New Roman" w:hAnsi="Times New Roman" w:cs="Times New Roman"/>
          <w:b/>
          <w:sz w:val="22"/>
          <w:szCs w:val="22"/>
        </w:rPr>
      </w:pPr>
      <w:r>
        <w:rPr>
          <w:rFonts w:ascii="Times New Roman" w:hAnsi="Times New Roman" w:cs="Times New Roman"/>
          <w:b/>
          <w:sz w:val="22"/>
          <w:szCs w:val="22"/>
        </w:rPr>
        <w:br w:type="page"/>
      </w:r>
      <w:r w:rsidR="00BC7CC1" w:rsidRPr="00BC7CC1">
        <w:rPr>
          <w:rFonts w:ascii="Times New Roman" w:hAnsi="Times New Roman" w:cs="Times New Roman"/>
          <w:b/>
          <w:sz w:val="22"/>
          <w:szCs w:val="22"/>
        </w:rPr>
        <w:lastRenderedPageBreak/>
        <w:t>13.01</w:t>
      </w:r>
      <w:r w:rsidR="00BC7CC1" w:rsidRPr="00BC7CC1">
        <w:rPr>
          <w:rFonts w:ascii="Times New Roman" w:hAnsi="Times New Roman" w:cs="Times New Roman"/>
          <w:b/>
          <w:sz w:val="22"/>
          <w:szCs w:val="22"/>
        </w:rPr>
        <w:tab/>
        <w:t xml:space="preserve">DEFINITIONS </w:t>
      </w:r>
      <w:r w:rsidR="00584B31" w:rsidRPr="00584B31">
        <w:rPr>
          <w:rFonts w:ascii="Times New Roman" w:hAnsi="Times New Roman" w:cs="Times New Roman"/>
          <w:i/>
          <w:sz w:val="22"/>
          <w:szCs w:val="22"/>
        </w:rPr>
        <w:t>(continued)</w:t>
      </w:r>
    </w:p>
    <w:p w14:paraId="749F364F" w14:textId="77777777" w:rsidR="00BC7CC1" w:rsidRPr="00BC7CC1" w:rsidRDefault="00BC7CC1" w:rsidP="00BC7CC1">
      <w:pPr>
        <w:tabs>
          <w:tab w:val="left" w:pos="720"/>
          <w:tab w:val="left" w:pos="1800"/>
          <w:tab w:val="left" w:pos="2520"/>
          <w:tab w:val="left" w:pos="3240"/>
          <w:tab w:val="left" w:pos="3960"/>
        </w:tabs>
        <w:rPr>
          <w:rFonts w:ascii="Times New Roman" w:hAnsi="Times New Roman" w:cs="Times New Roman"/>
          <w:b/>
          <w:sz w:val="22"/>
          <w:szCs w:val="22"/>
        </w:rPr>
      </w:pPr>
    </w:p>
    <w:p w14:paraId="1AF36B9D" w14:textId="77777777" w:rsidR="00402A23" w:rsidRPr="00D43111" w:rsidRDefault="00BC7CC1" w:rsidP="00D43111">
      <w:pPr>
        <w:tabs>
          <w:tab w:val="left" w:pos="720"/>
          <w:tab w:val="left" w:pos="1800"/>
          <w:tab w:val="left" w:pos="2520"/>
          <w:tab w:val="left" w:pos="3240"/>
          <w:tab w:val="left" w:pos="3960"/>
        </w:tabs>
        <w:ind w:left="1800" w:hanging="1080"/>
        <w:rPr>
          <w:rFonts w:ascii="Times New Roman" w:hAnsi="Times New Roman" w:cs="Times New Roman"/>
          <w:sz w:val="22"/>
          <w:szCs w:val="22"/>
        </w:rPr>
      </w:pPr>
      <w:r>
        <w:rPr>
          <w:rFonts w:ascii="Times New Roman" w:hAnsi="Times New Roman" w:cs="Times New Roman"/>
          <w:sz w:val="22"/>
          <w:szCs w:val="22"/>
        </w:rPr>
        <w:tab/>
      </w:r>
      <w:r w:rsidR="00402A23" w:rsidRPr="00D43111">
        <w:rPr>
          <w:rFonts w:ascii="Times New Roman" w:hAnsi="Times New Roman" w:cs="Times New Roman"/>
          <w:sz w:val="22"/>
          <w:szCs w:val="22"/>
        </w:rPr>
        <w:t>public or private place not designed for or ordinarily used as a regular sleeping accommodation for human beings.</w:t>
      </w:r>
    </w:p>
    <w:p w14:paraId="077423B4" w14:textId="77777777" w:rsidR="00402A23" w:rsidRPr="00D43111" w:rsidRDefault="00402A23" w:rsidP="00D43111">
      <w:pPr>
        <w:tabs>
          <w:tab w:val="left" w:pos="720"/>
          <w:tab w:val="left" w:pos="1800"/>
          <w:tab w:val="left" w:pos="2520"/>
          <w:tab w:val="left" w:pos="3240"/>
          <w:tab w:val="left" w:pos="3960"/>
        </w:tabs>
        <w:ind w:left="714" w:hanging="1434"/>
        <w:rPr>
          <w:rFonts w:ascii="Times New Roman" w:hAnsi="Times New Roman" w:cs="Times New Roman"/>
          <w:sz w:val="22"/>
          <w:szCs w:val="22"/>
        </w:rPr>
      </w:pPr>
    </w:p>
    <w:p w14:paraId="0D8A76AD" w14:textId="77777777" w:rsidR="00402A23" w:rsidRPr="00D43111" w:rsidRDefault="00402A23" w:rsidP="00D43111">
      <w:pPr>
        <w:tabs>
          <w:tab w:val="left" w:pos="720"/>
          <w:tab w:val="left" w:pos="1800"/>
          <w:tab w:val="left" w:pos="2520"/>
          <w:tab w:val="left" w:pos="3240"/>
          <w:tab w:val="left" w:pos="3960"/>
        </w:tabs>
        <w:ind w:left="1800" w:hanging="2520"/>
        <w:rPr>
          <w:rFonts w:ascii="Times New Roman" w:hAnsi="Times New Roman" w:cs="Times New Roman"/>
          <w:sz w:val="22"/>
          <w:szCs w:val="22"/>
        </w:rPr>
      </w:pPr>
      <w:r w:rsidRPr="00D43111">
        <w:rPr>
          <w:rFonts w:ascii="Times New Roman" w:hAnsi="Times New Roman" w:cs="Times New Roman"/>
          <w:sz w:val="22"/>
          <w:szCs w:val="22"/>
        </w:rPr>
        <w:tab/>
        <w:t>13.01-</w:t>
      </w:r>
      <w:r w:rsidR="00B81FAD">
        <w:rPr>
          <w:rFonts w:ascii="Times New Roman" w:hAnsi="Times New Roman" w:cs="Times New Roman"/>
          <w:sz w:val="22"/>
          <w:szCs w:val="22"/>
        </w:rPr>
        <w:t>20</w:t>
      </w:r>
      <w:r w:rsidRPr="00D43111">
        <w:rPr>
          <w:rFonts w:ascii="Times New Roman" w:hAnsi="Times New Roman" w:cs="Times New Roman"/>
          <w:sz w:val="22"/>
          <w:szCs w:val="22"/>
        </w:rPr>
        <w:tab/>
      </w:r>
      <w:r w:rsidRPr="00D43111">
        <w:rPr>
          <w:rFonts w:ascii="Times New Roman" w:hAnsi="Times New Roman" w:cs="Times New Roman"/>
          <w:b/>
          <w:sz w:val="22"/>
          <w:szCs w:val="22"/>
        </w:rPr>
        <w:t>Human Immunodeficiency Virus</w:t>
      </w:r>
      <w:r w:rsidRPr="00D43111">
        <w:rPr>
          <w:rFonts w:ascii="Times New Roman" w:hAnsi="Times New Roman" w:cs="Times New Roman"/>
          <w:sz w:val="22"/>
          <w:szCs w:val="22"/>
        </w:rPr>
        <w:t xml:space="preserve"> (HIV) is the virus which causes AIDS (Acquired Immune Deficiency Syndrome).</w:t>
      </w:r>
    </w:p>
    <w:p w14:paraId="13F78CDD" w14:textId="77777777" w:rsidR="00402A23" w:rsidRPr="00D43111" w:rsidRDefault="00402A23" w:rsidP="00D43111">
      <w:pPr>
        <w:rPr>
          <w:rFonts w:ascii="Times New Roman" w:hAnsi="Times New Roman" w:cs="Times New Roman"/>
          <w:b/>
          <w:sz w:val="22"/>
          <w:szCs w:val="22"/>
        </w:rPr>
      </w:pPr>
    </w:p>
    <w:p w14:paraId="1AE3AEBD" w14:textId="77777777" w:rsidR="00402A23" w:rsidRPr="00D43111" w:rsidRDefault="00402A23" w:rsidP="00D43111">
      <w:pPr>
        <w:ind w:left="1800" w:hanging="1080"/>
        <w:rPr>
          <w:rFonts w:ascii="Times New Roman" w:hAnsi="Times New Roman" w:cs="Times New Roman"/>
          <w:sz w:val="22"/>
          <w:szCs w:val="22"/>
        </w:rPr>
      </w:pPr>
      <w:r w:rsidRPr="00D43111">
        <w:rPr>
          <w:rFonts w:ascii="Times New Roman" w:hAnsi="Times New Roman" w:cs="Times New Roman"/>
          <w:sz w:val="22"/>
          <w:szCs w:val="22"/>
        </w:rPr>
        <w:t>13.01-</w:t>
      </w:r>
      <w:r w:rsidR="00B81FAD">
        <w:rPr>
          <w:rFonts w:ascii="Times New Roman" w:hAnsi="Times New Roman" w:cs="Times New Roman"/>
          <w:sz w:val="22"/>
          <w:szCs w:val="22"/>
        </w:rPr>
        <w:t>21</w:t>
      </w:r>
      <w:r w:rsidRPr="00D43111">
        <w:rPr>
          <w:rFonts w:ascii="Times New Roman" w:hAnsi="Times New Roman" w:cs="Times New Roman"/>
          <w:sz w:val="22"/>
          <w:szCs w:val="22"/>
        </w:rPr>
        <w:tab/>
      </w:r>
      <w:r w:rsidRPr="00D43111">
        <w:rPr>
          <w:rFonts w:ascii="Times New Roman" w:hAnsi="Times New Roman" w:cs="Times New Roman"/>
          <w:b/>
          <w:sz w:val="22"/>
          <w:szCs w:val="22"/>
        </w:rPr>
        <w:t>Informed consent</w:t>
      </w:r>
      <w:r w:rsidRPr="00D43111">
        <w:rPr>
          <w:rFonts w:ascii="Times New Roman" w:hAnsi="Times New Roman" w:cs="Times New Roman"/>
          <w:sz w:val="22"/>
          <w:szCs w:val="22"/>
        </w:rPr>
        <w:t xml:space="preserve"> is a decision made with all relevant information about the issue, with an understanding of the consequences of a decision, and in the absence of duress.</w:t>
      </w:r>
    </w:p>
    <w:p w14:paraId="2BB341D5" w14:textId="77777777" w:rsidR="00402A23" w:rsidRPr="00D43111" w:rsidRDefault="00402A23" w:rsidP="00D43111">
      <w:pPr>
        <w:tabs>
          <w:tab w:val="left" w:pos="720"/>
          <w:tab w:val="left" w:pos="1800"/>
          <w:tab w:val="left" w:pos="2520"/>
          <w:tab w:val="left" w:pos="3240"/>
          <w:tab w:val="left" w:pos="3960"/>
        </w:tabs>
        <w:ind w:left="1800" w:hanging="1700"/>
        <w:rPr>
          <w:rFonts w:ascii="Times New Roman" w:hAnsi="Times New Roman" w:cs="Times New Roman"/>
          <w:sz w:val="22"/>
          <w:szCs w:val="22"/>
        </w:rPr>
      </w:pPr>
    </w:p>
    <w:p w14:paraId="16F15290" w14:textId="77777777" w:rsidR="00402A23" w:rsidRPr="00D43111" w:rsidRDefault="00402A23" w:rsidP="00D43111">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D43111">
        <w:rPr>
          <w:rFonts w:ascii="Times New Roman" w:hAnsi="Times New Roman" w:cs="Times New Roman"/>
          <w:sz w:val="22"/>
          <w:szCs w:val="22"/>
        </w:rPr>
        <w:t>13.01-</w:t>
      </w:r>
      <w:r w:rsidR="00B81FAD">
        <w:rPr>
          <w:rFonts w:ascii="Times New Roman" w:hAnsi="Times New Roman" w:cs="Times New Roman"/>
          <w:sz w:val="22"/>
          <w:szCs w:val="22"/>
        </w:rPr>
        <w:t>22</w:t>
      </w:r>
      <w:r w:rsidRPr="00D43111">
        <w:rPr>
          <w:rFonts w:ascii="Times New Roman" w:hAnsi="Times New Roman" w:cs="Times New Roman"/>
          <w:sz w:val="22"/>
          <w:szCs w:val="22"/>
        </w:rPr>
        <w:tab/>
      </w:r>
      <w:r w:rsidRPr="00D43111">
        <w:rPr>
          <w:rFonts w:ascii="Times New Roman" w:hAnsi="Times New Roman" w:cs="Times New Roman"/>
          <w:b/>
          <w:sz w:val="22"/>
          <w:szCs w:val="22"/>
        </w:rPr>
        <w:t xml:space="preserve">Member </w:t>
      </w:r>
      <w:r w:rsidRPr="00D43111">
        <w:rPr>
          <w:rFonts w:ascii="Times New Roman" w:hAnsi="Times New Roman" w:cs="Times New Roman"/>
          <w:sz w:val="22"/>
          <w:szCs w:val="22"/>
        </w:rPr>
        <w:t>is a MaineCare member.</w:t>
      </w:r>
    </w:p>
    <w:p w14:paraId="42F90B0B" w14:textId="77777777" w:rsidR="00402A23" w:rsidRPr="00D43111" w:rsidRDefault="00402A23" w:rsidP="00D43111">
      <w:pPr>
        <w:tabs>
          <w:tab w:val="left" w:pos="720"/>
          <w:tab w:val="left" w:pos="1800"/>
          <w:tab w:val="left" w:pos="2520"/>
          <w:tab w:val="left" w:pos="3240"/>
          <w:tab w:val="left" w:pos="3960"/>
        </w:tabs>
        <w:ind w:left="1800" w:hanging="1080"/>
        <w:rPr>
          <w:rFonts w:ascii="Times New Roman" w:hAnsi="Times New Roman" w:cs="Times New Roman"/>
          <w:sz w:val="22"/>
          <w:szCs w:val="22"/>
        </w:rPr>
      </w:pPr>
    </w:p>
    <w:p w14:paraId="67298FB1" w14:textId="77777777" w:rsidR="00402A23" w:rsidRPr="00D43111" w:rsidRDefault="00402A23" w:rsidP="00D43111">
      <w:pPr>
        <w:tabs>
          <w:tab w:val="left" w:pos="1800"/>
          <w:tab w:val="left" w:pos="2520"/>
          <w:tab w:val="left" w:pos="3240"/>
          <w:tab w:val="left" w:pos="3960"/>
        </w:tabs>
        <w:ind w:left="1800" w:hanging="1080"/>
        <w:rPr>
          <w:rFonts w:ascii="Times New Roman" w:hAnsi="Times New Roman" w:cs="Times New Roman"/>
          <w:sz w:val="22"/>
          <w:szCs w:val="22"/>
        </w:rPr>
      </w:pPr>
      <w:r w:rsidRPr="00D43111">
        <w:rPr>
          <w:rFonts w:ascii="Times New Roman" w:hAnsi="Times New Roman" w:cs="Times New Roman"/>
          <w:sz w:val="22"/>
          <w:szCs w:val="22"/>
        </w:rPr>
        <w:t>13.01-</w:t>
      </w:r>
      <w:r w:rsidR="00B81FAD">
        <w:rPr>
          <w:rFonts w:ascii="Times New Roman" w:hAnsi="Times New Roman" w:cs="Times New Roman"/>
          <w:sz w:val="22"/>
          <w:szCs w:val="22"/>
        </w:rPr>
        <w:t>23</w:t>
      </w:r>
      <w:r w:rsidRPr="00D43111">
        <w:rPr>
          <w:rFonts w:ascii="Times New Roman" w:hAnsi="Times New Roman" w:cs="Times New Roman"/>
          <w:sz w:val="22"/>
          <w:szCs w:val="22"/>
        </w:rPr>
        <w:tab/>
      </w:r>
      <w:r w:rsidRPr="00D43111">
        <w:rPr>
          <w:rFonts w:ascii="Times New Roman" w:hAnsi="Times New Roman" w:cs="Times New Roman"/>
          <w:b/>
          <w:sz w:val="22"/>
          <w:szCs w:val="22"/>
        </w:rPr>
        <w:t>Primary Care Provider (PCP)</w:t>
      </w:r>
      <w:r w:rsidRPr="00D43111">
        <w:rPr>
          <w:rFonts w:ascii="Times New Roman" w:hAnsi="Times New Roman" w:cs="Times New Roman"/>
          <w:sz w:val="22"/>
          <w:szCs w:val="22"/>
        </w:rPr>
        <w:t xml:space="preserve"> is a provider who has contracted with the Department to provide primary care case management services.</w:t>
      </w:r>
    </w:p>
    <w:p w14:paraId="407A6C51" w14:textId="77777777" w:rsidR="00402A23" w:rsidRPr="00D43111" w:rsidRDefault="00402A23" w:rsidP="00D43111">
      <w:pPr>
        <w:tabs>
          <w:tab w:val="left" w:pos="1800"/>
          <w:tab w:val="left" w:pos="2520"/>
          <w:tab w:val="left" w:pos="3240"/>
          <w:tab w:val="left" w:pos="3960"/>
        </w:tabs>
        <w:ind w:left="1800" w:hanging="1080"/>
        <w:rPr>
          <w:rFonts w:ascii="Times New Roman" w:hAnsi="Times New Roman" w:cs="Times New Roman"/>
          <w:sz w:val="22"/>
          <w:szCs w:val="22"/>
        </w:rPr>
      </w:pPr>
    </w:p>
    <w:p w14:paraId="339A324C" w14:textId="77777777" w:rsidR="00402A23" w:rsidRPr="00D43111" w:rsidRDefault="00402A23" w:rsidP="00D43111">
      <w:pPr>
        <w:tabs>
          <w:tab w:val="left" w:pos="720"/>
          <w:tab w:val="left" w:pos="1800"/>
          <w:tab w:val="left" w:pos="2520"/>
          <w:tab w:val="left" w:pos="3240"/>
          <w:tab w:val="left" w:pos="3960"/>
          <w:tab w:val="left" w:pos="4680"/>
        </w:tabs>
        <w:ind w:left="1800" w:right="396" w:hanging="1080"/>
        <w:rPr>
          <w:rFonts w:ascii="Times New Roman" w:hAnsi="Times New Roman" w:cs="Times New Roman"/>
          <w:sz w:val="22"/>
          <w:szCs w:val="22"/>
        </w:rPr>
      </w:pPr>
      <w:r w:rsidRPr="00D43111">
        <w:rPr>
          <w:rFonts w:ascii="Times New Roman" w:hAnsi="Times New Roman" w:cs="Times New Roman"/>
          <w:sz w:val="22"/>
          <w:szCs w:val="22"/>
        </w:rPr>
        <w:t>13.01-</w:t>
      </w:r>
      <w:r w:rsidR="00B81FAD">
        <w:rPr>
          <w:rFonts w:ascii="Times New Roman" w:hAnsi="Times New Roman" w:cs="Times New Roman"/>
          <w:sz w:val="22"/>
          <w:szCs w:val="22"/>
        </w:rPr>
        <w:t>24</w:t>
      </w:r>
      <w:r w:rsidRPr="00D43111">
        <w:rPr>
          <w:rFonts w:ascii="Times New Roman" w:hAnsi="Times New Roman" w:cs="Times New Roman"/>
          <w:sz w:val="22"/>
          <w:szCs w:val="22"/>
        </w:rPr>
        <w:tab/>
      </w:r>
      <w:r w:rsidRPr="00D43111">
        <w:rPr>
          <w:rFonts w:ascii="Times New Roman" w:hAnsi="Times New Roman" w:cs="Times New Roman"/>
          <w:b/>
          <w:bCs/>
          <w:sz w:val="22"/>
          <w:szCs w:val="22"/>
        </w:rPr>
        <w:t xml:space="preserve">Prior Authorization </w:t>
      </w:r>
      <w:r w:rsidRPr="00D43111">
        <w:rPr>
          <w:rFonts w:ascii="Times New Roman" w:hAnsi="Times New Roman" w:cs="Times New Roman"/>
          <w:sz w:val="22"/>
          <w:szCs w:val="22"/>
        </w:rPr>
        <w:t>is the process of obtaining prior approval as to the medical necessity and eligibility for a service; see also Chapter I of</w:t>
      </w:r>
      <w:r w:rsidR="008C78E2">
        <w:rPr>
          <w:rFonts w:ascii="Times New Roman" w:hAnsi="Times New Roman" w:cs="Times New Roman"/>
          <w:sz w:val="22"/>
          <w:szCs w:val="22"/>
        </w:rPr>
        <w:t xml:space="preserve"> the MaineCare Benefits Manual.</w:t>
      </w:r>
    </w:p>
    <w:p w14:paraId="3D886367" w14:textId="77777777" w:rsidR="00402A23" w:rsidRPr="00D43111" w:rsidRDefault="00402A23" w:rsidP="00D43111">
      <w:pPr>
        <w:tabs>
          <w:tab w:val="left" w:pos="720"/>
          <w:tab w:val="left" w:pos="1800"/>
          <w:tab w:val="left" w:pos="2520"/>
          <w:tab w:val="left" w:pos="2880"/>
          <w:tab w:val="left" w:pos="3240"/>
          <w:tab w:val="left" w:pos="3960"/>
        </w:tabs>
        <w:rPr>
          <w:rFonts w:ascii="Times New Roman" w:hAnsi="Times New Roman" w:cs="Times New Roman"/>
          <w:sz w:val="22"/>
          <w:szCs w:val="22"/>
        </w:rPr>
      </w:pPr>
    </w:p>
    <w:p w14:paraId="345A3F6F" w14:textId="77777777" w:rsidR="00402A23" w:rsidRPr="00D43111" w:rsidRDefault="00402A23" w:rsidP="00D43111">
      <w:pPr>
        <w:tabs>
          <w:tab w:val="left" w:pos="720"/>
          <w:tab w:val="left" w:pos="1800"/>
          <w:tab w:val="left" w:pos="2520"/>
          <w:tab w:val="left" w:pos="2880"/>
          <w:tab w:val="left" w:pos="3240"/>
          <w:tab w:val="left" w:pos="3960"/>
        </w:tabs>
        <w:ind w:left="1800" w:hanging="1080"/>
        <w:rPr>
          <w:rFonts w:ascii="Times New Roman" w:hAnsi="Times New Roman" w:cs="Times New Roman"/>
          <w:sz w:val="22"/>
          <w:szCs w:val="22"/>
        </w:rPr>
      </w:pPr>
      <w:r w:rsidRPr="00D43111">
        <w:rPr>
          <w:rFonts w:ascii="Times New Roman" w:hAnsi="Times New Roman" w:cs="Times New Roman"/>
          <w:sz w:val="22"/>
          <w:szCs w:val="22"/>
        </w:rPr>
        <w:t>13.01-</w:t>
      </w:r>
      <w:r w:rsidR="00B81FAD">
        <w:rPr>
          <w:rFonts w:ascii="Times New Roman" w:hAnsi="Times New Roman" w:cs="Times New Roman"/>
          <w:sz w:val="22"/>
          <w:szCs w:val="22"/>
        </w:rPr>
        <w:t>25</w:t>
      </w:r>
      <w:r w:rsidRPr="00D43111">
        <w:rPr>
          <w:rFonts w:ascii="Times New Roman" w:hAnsi="Times New Roman" w:cs="Times New Roman"/>
          <w:sz w:val="22"/>
          <w:szCs w:val="22"/>
        </w:rPr>
        <w:tab/>
      </w:r>
      <w:r w:rsidRPr="00D43111">
        <w:rPr>
          <w:rFonts w:ascii="Times New Roman" w:hAnsi="Times New Roman" w:cs="Times New Roman"/>
          <w:b/>
          <w:sz w:val="22"/>
          <w:szCs w:val="22"/>
        </w:rPr>
        <w:t>Professional Approved by The Department</w:t>
      </w:r>
      <w:r w:rsidRPr="00D43111">
        <w:rPr>
          <w:rFonts w:ascii="Times New Roman" w:hAnsi="Times New Roman" w:cs="Times New Roman"/>
          <w:sz w:val="22"/>
          <w:szCs w:val="22"/>
        </w:rPr>
        <w:t xml:space="preserve"> refers to a professional who satisfies the same qualifications as are set </w:t>
      </w:r>
      <w:r w:rsidR="008C78E2">
        <w:rPr>
          <w:rFonts w:ascii="Times New Roman" w:hAnsi="Times New Roman" w:cs="Times New Roman"/>
          <w:sz w:val="22"/>
          <w:szCs w:val="22"/>
        </w:rPr>
        <w:t>forth in Section 13.07-2(B)(3).</w:t>
      </w:r>
    </w:p>
    <w:p w14:paraId="05405713" w14:textId="77777777" w:rsidR="00402A23" w:rsidRPr="00D43111" w:rsidRDefault="00402A23" w:rsidP="00D43111">
      <w:pPr>
        <w:tabs>
          <w:tab w:val="left" w:pos="720"/>
          <w:tab w:val="left" w:pos="1800"/>
          <w:tab w:val="left" w:pos="2520"/>
          <w:tab w:val="left" w:pos="2880"/>
          <w:tab w:val="left" w:pos="3240"/>
          <w:tab w:val="left" w:pos="3960"/>
        </w:tabs>
        <w:rPr>
          <w:rFonts w:ascii="Times New Roman" w:hAnsi="Times New Roman" w:cs="Times New Roman"/>
          <w:sz w:val="22"/>
          <w:szCs w:val="22"/>
        </w:rPr>
      </w:pPr>
    </w:p>
    <w:p w14:paraId="10592DE6" w14:textId="77777777" w:rsidR="00402A23" w:rsidRPr="00D43111" w:rsidRDefault="00402A23" w:rsidP="008C78E2">
      <w:pPr>
        <w:tabs>
          <w:tab w:val="left" w:pos="900"/>
        </w:tabs>
        <w:ind w:left="1800" w:hanging="1080"/>
        <w:rPr>
          <w:rFonts w:ascii="Times New Roman" w:hAnsi="Times New Roman" w:cs="Times New Roman"/>
          <w:sz w:val="22"/>
          <w:szCs w:val="22"/>
        </w:rPr>
      </w:pPr>
      <w:r w:rsidRPr="00D43111">
        <w:rPr>
          <w:rFonts w:ascii="Times New Roman" w:hAnsi="Times New Roman" w:cs="Times New Roman"/>
          <w:sz w:val="22"/>
          <w:szCs w:val="22"/>
        </w:rPr>
        <w:t>13.01-</w:t>
      </w:r>
      <w:r w:rsidR="00B81FAD">
        <w:rPr>
          <w:rFonts w:ascii="Times New Roman" w:hAnsi="Times New Roman" w:cs="Times New Roman"/>
          <w:sz w:val="22"/>
          <w:szCs w:val="22"/>
        </w:rPr>
        <w:t>26</w:t>
      </w:r>
      <w:r w:rsidRPr="00D43111">
        <w:rPr>
          <w:rFonts w:ascii="Times New Roman" w:hAnsi="Times New Roman" w:cs="Times New Roman"/>
          <w:sz w:val="22"/>
          <w:szCs w:val="22"/>
        </w:rPr>
        <w:tab/>
      </w:r>
      <w:r w:rsidRPr="00D43111">
        <w:rPr>
          <w:rFonts w:ascii="Times New Roman" w:hAnsi="Times New Roman" w:cs="Times New Roman"/>
          <w:b/>
          <w:bCs/>
          <w:sz w:val="22"/>
          <w:szCs w:val="22"/>
        </w:rPr>
        <w:t>Utilization Review</w:t>
      </w:r>
      <w:r w:rsidRPr="00D43111">
        <w:rPr>
          <w:rFonts w:ascii="Times New Roman" w:hAnsi="Times New Roman" w:cs="Times New Roman"/>
          <w:sz w:val="22"/>
          <w:szCs w:val="22"/>
        </w:rPr>
        <w:t xml:space="preserve"> is a formal assessment of the medical necessity, efficiency and appropriateness of services and treatment plans on a prospective, concurrent or retrospective basis.</w:t>
      </w:r>
      <w:r w:rsidR="00BA12C4">
        <w:rPr>
          <w:rFonts w:ascii="Times New Roman" w:hAnsi="Times New Roman" w:cs="Times New Roman"/>
          <w:sz w:val="22"/>
          <w:szCs w:val="22"/>
        </w:rPr>
        <w:t xml:space="preserve"> </w:t>
      </w:r>
    </w:p>
    <w:p w14:paraId="48429AA9" w14:textId="77777777" w:rsidR="00402A23" w:rsidRDefault="00402A23" w:rsidP="00D43111">
      <w:pPr>
        <w:tabs>
          <w:tab w:val="left" w:pos="1800"/>
          <w:tab w:val="left" w:pos="2520"/>
          <w:tab w:val="left" w:pos="3240"/>
          <w:tab w:val="left" w:pos="3960"/>
        </w:tabs>
        <w:ind w:left="1700" w:hanging="980"/>
        <w:rPr>
          <w:rFonts w:ascii="Times New Roman" w:hAnsi="Times New Roman" w:cs="Times New Roman"/>
          <w:sz w:val="22"/>
          <w:szCs w:val="22"/>
        </w:rPr>
      </w:pPr>
    </w:p>
    <w:p w14:paraId="3E341186" w14:textId="77777777" w:rsidR="00CB7D8E" w:rsidRPr="00D43111" w:rsidRDefault="00CB7D8E" w:rsidP="00D43111">
      <w:pPr>
        <w:tabs>
          <w:tab w:val="left" w:pos="1800"/>
          <w:tab w:val="left" w:pos="2520"/>
          <w:tab w:val="left" w:pos="3240"/>
          <w:tab w:val="left" w:pos="3960"/>
        </w:tabs>
        <w:ind w:left="1700" w:hanging="980"/>
        <w:rPr>
          <w:rFonts w:ascii="Times New Roman" w:hAnsi="Times New Roman" w:cs="Times New Roman"/>
          <w:sz w:val="22"/>
          <w:szCs w:val="22"/>
        </w:rPr>
      </w:pPr>
    </w:p>
    <w:p w14:paraId="6E910A22" w14:textId="77777777" w:rsidR="00402A23" w:rsidRPr="00D43111" w:rsidRDefault="00402A23" w:rsidP="00D43111">
      <w:pPr>
        <w:tabs>
          <w:tab w:val="left" w:pos="720"/>
          <w:tab w:val="left" w:pos="1800"/>
          <w:tab w:val="left" w:pos="2520"/>
          <w:tab w:val="left" w:pos="3240"/>
          <w:tab w:val="left" w:pos="3960"/>
        </w:tabs>
        <w:rPr>
          <w:rFonts w:ascii="Times New Roman" w:hAnsi="Times New Roman" w:cs="Times New Roman"/>
          <w:b/>
          <w:sz w:val="22"/>
          <w:szCs w:val="22"/>
        </w:rPr>
      </w:pPr>
      <w:r w:rsidRPr="00D43111">
        <w:rPr>
          <w:rFonts w:ascii="Times New Roman" w:hAnsi="Times New Roman" w:cs="Times New Roman"/>
          <w:sz w:val="22"/>
          <w:szCs w:val="22"/>
        </w:rPr>
        <w:t>13.02</w:t>
      </w:r>
      <w:r w:rsidRPr="00D43111">
        <w:rPr>
          <w:rFonts w:ascii="Times New Roman" w:hAnsi="Times New Roman" w:cs="Times New Roman"/>
          <w:sz w:val="22"/>
          <w:szCs w:val="22"/>
        </w:rPr>
        <w:tab/>
      </w:r>
      <w:r w:rsidRPr="00D43111">
        <w:rPr>
          <w:rFonts w:ascii="Times New Roman" w:hAnsi="Times New Roman" w:cs="Times New Roman"/>
          <w:b/>
          <w:sz w:val="22"/>
          <w:szCs w:val="22"/>
        </w:rPr>
        <w:t>COVERED SERVICES</w:t>
      </w:r>
    </w:p>
    <w:p w14:paraId="4D3EACFE" w14:textId="77777777" w:rsidR="00402A23" w:rsidRPr="00D43111" w:rsidRDefault="00402A23" w:rsidP="00D43111">
      <w:pPr>
        <w:tabs>
          <w:tab w:val="left" w:pos="1800"/>
          <w:tab w:val="left" w:pos="2520"/>
          <w:tab w:val="left" w:pos="3240"/>
          <w:tab w:val="left" w:pos="3960"/>
        </w:tabs>
        <w:rPr>
          <w:rFonts w:ascii="Times New Roman" w:hAnsi="Times New Roman" w:cs="Times New Roman"/>
          <w:b/>
          <w:sz w:val="22"/>
          <w:szCs w:val="22"/>
        </w:rPr>
      </w:pPr>
    </w:p>
    <w:p w14:paraId="787F62D0" w14:textId="77777777" w:rsidR="00402A23" w:rsidRPr="00BC7CC1" w:rsidRDefault="00402A23" w:rsidP="00BC7CC1">
      <w:pPr>
        <w:tabs>
          <w:tab w:val="left" w:pos="1800"/>
          <w:tab w:val="left" w:pos="2520"/>
          <w:tab w:val="left" w:pos="3240"/>
          <w:tab w:val="left" w:pos="3960"/>
        </w:tabs>
        <w:ind w:left="720"/>
        <w:rPr>
          <w:rFonts w:ascii="Times New Roman" w:hAnsi="Times New Roman" w:cs="Times New Roman"/>
          <w:color w:val="000000"/>
          <w:sz w:val="22"/>
          <w:szCs w:val="22"/>
        </w:rPr>
      </w:pPr>
      <w:r w:rsidRPr="00D43111">
        <w:rPr>
          <w:rFonts w:ascii="Times New Roman" w:hAnsi="Times New Roman" w:cs="Times New Roman"/>
          <w:sz w:val="22"/>
          <w:szCs w:val="22"/>
        </w:rPr>
        <w:t xml:space="preserve">A Covered Service is a MaineCare service for which payment can be made by the Department. The following services are covered when provided to an eligible member by an approved Targeted Case Management Agency and qualified </w:t>
      </w:r>
      <w:r w:rsidRPr="00D43111">
        <w:rPr>
          <w:rFonts w:ascii="Times New Roman" w:hAnsi="Times New Roman" w:cs="Times New Roman"/>
          <w:color w:val="000000"/>
          <w:sz w:val="22"/>
          <w:szCs w:val="22"/>
        </w:rPr>
        <w:t>staff:</w:t>
      </w:r>
    </w:p>
    <w:p w14:paraId="49FEBDE6" w14:textId="77777777" w:rsidR="00CB7D8E" w:rsidRPr="00D43111" w:rsidRDefault="00CB7D8E" w:rsidP="00D43111">
      <w:pPr>
        <w:tabs>
          <w:tab w:val="left" w:pos="1800"/>
          <w:tab w:val="left" w:pos="2520"/>
          <w:tab w:val="left" w:pos="3240"/>
          <w:tab w:val="left" w:pos="3960"/>
        </w:tabs>
        <w:rPr>
          <w:rFonts w:ascii="Times New Roman" w:hAnsi="Times New Roman" w:cs="Times New Roman"/>
          <w:sz w:val="22"/>
          <w:szCs w:val="22"/>
        </w:rPr>
      </w:pPr>
    </w:p>
    <w:p w14:paraId="4CC7EF9B" w14:textId="77777777" w:rsidR="00402A23" w:rsidRPr="00D43111" w:rsidRDefault="00402A23" w:rsidP="00D43111">
      <w:pPr>
        <w:tabs>
          <w:tab w:val="left" w:pos="1800"/>
          <w:tab w:val="left" w:pos="2520"/>
          <w:tab w:val="left" w:pos="3240"/>
          <w:tab w:val="left" w:pos="3960"/>
        </w:tabs>
        <w:ind w:left="1800" w:hanging="1080"/>
        <w:rPr>
          <w:rFonts w:ascii="Times New Roman" w:hAnsi="Times New Roman" w:cs="Times New Roman"/>
          <w:sz w:val="22"/>
          <w:szCs w:val="22"/>
        </w:rPr>
      </w:pPr>
      <w:r w:rsidRPr="00D43111">
        <w:rPr>
          <w:rFonts w:ascii="Times New Roman" w:hAnsi="Times New Roman" w:cs="Times New Roman"/>
          <w:sz w:val="22"/>
          <w:szCs w:val="22"/>
        </w:rPr>
        <w:t>A.</w:t>
      </w:r>
      <w:r w:rsidRPr="00D43111">
        <w:rPr>
          <w:rFonts w:ascii="Times New Roman" w:hAnsi="Times New Roman" w:cs="Times New Roman"/>
          <w:sz w:val="22"/>
          <w:szCs w:val="22"/>
        </w:rPr>
        <w:tab/>
      </w:r>
      <w:r w:rsidRPr="00D43111">
        <w:rPr>
          <w:rFonts w:ascii="Times New Roman" w:hAnsi="Times New Roman" w:cs="Times New Roman"/>
          <w:b/>
          <w:sz w:val="22"/>
          <w:szCs w:val="22"/>
        </w:rPr>
        <w:t>Comprehensive Assessment</w:t>
      </w:r>
      <w:r w:rsidRPr="00D43111">
        <w:rPr>
          <w:rFonts w:ascii="Times New Roman" w:hAnsi="Times New Roman" w:cs="Times New Roman"/>
          <w:sz w:val="22"/>
          <w:szCs w:val="22"/>
        </w:rPr>
        <w:t xml:space="preserve"> </w:t>
      </w:r>
      <w:r w:rsidRPr="00D43111">
        <w:rPr>
          <w:rFonts w:ascii="Times New Roman" w:hAnsi="Times New Roman" w:cs="Times New Roman"/>
          <w:b/>
          <w:sz w:val="22"/>
          <w:szCs w:val="22"/>
        </w:rPr>
        <w:t xml:space="preserve">and Periodic Re-assessment </w:t>
      </w:r>
      <w:r w:rsidRPr="00D43111">
        <w:rPr>
          <w:rFonts w:ascii="Times New Roman" w:hAnsi="Times New Roman" w:cs="Times New Roman"/>
          <w:sz w:val="22"/>
          <w:szCs w:val="22"/>
        </w:rPr>
        <w:t>of an eligible member to determine service needs, including those activities that focus on needs identification,</w:t>
      </w:r>
      <w:r w:rsidR="00BA12C4">
        <w:rPr>
          <w:rFonts w:ascii="Times New Roman" w:hAnsi="Times New Roman" w:cs="Times New Roman"/>
          <w:sz w:val="22"/>
          <w:szCs w:val="22"/>
        </w:rPr>
        <w:t xml:space="preserve"> </w:t>
      </w:r>
      <w:r w:rsidRPr="00D43111">
        <w:rPr>
          <w:rFonts w:ascii="Times New Roman" w:hAnsi="Times New Roman" w:cs="Times New Roman"/>
          <w:sz w:val="22"/>
          <w:szCs w:val="22"/>
        </w:rPr>
        <w:t>to determine the need for any medical, educational, social or other services.</w:t>
      </w:r>
      <w:r w:rsidR="00BA12C4">
        <w:rPr>
          <w:rFonts w:ascii="Times New Roman" w:hAnsi="Times New Roman" w:cs="Times New Roman"/>
          <w:sz w:val="22"/>
          <w:szCs w:val="22"/>
        </w:rPr>
        <w:t xml:space="preserve"> </w:t>
      </w:r>
      <w:r w:rsidRPr="00D43111">
        <w:rPr>
          <w:rFonts w:ascii="Times New Roman" w:hAnsi="Times New Roman" w:cs="Times New Roman"/>
          <w:sz w:val="22"/>
          <w:szCs w:val="22"/>
        </w:rPr>
        <w:t>The comprehensive assessment and re-assessment must be conducted through face-to-face contact with the member and, where appropriate, consultation with other providers and with the member's family. A comprehensive assessment must be completed within the first thirty (30) days of initiation of services, and reassessment must occur as change in the member’s needs warrants or at a minimum on an annual basis. These activities include but are not limited to the following:</w:t>
      </w:r>
    </w:p>
    <w:p w14:paraId="2D3FD8FD" w14:textId="77777777" w:rsidR="00402A23" w:rsidRPr="00D43111" w:rsidRDefault="00402A23" w:rsidP="00D43111">
      <w:pPr>
        <w:tabs>
          <w:tab w:val="left" w:pos="1800"/>
          <w:tab w:val="left" w:pos="2520"/>
          <w:tab w:val="left" w:pos="3240"/>
          <w:tab w:val="left" w:pos="3960"/>
        </w:tabs>
        <w:ind w:left="1800"/>
        <w:rPr>
          <w:rFonts w:ascii="Times New Roman" w:hAnsi="Times New Roman" w:cs="Times New Roman"/>
          <w:sz w:val="22"/>
          <w:szCs w:val="22"/>
        </w:rPr>
      </w:pPr>
    </w:p>
    <w:p w14:paraId="057426EC" w14:textId="77777777" w:rsidR="00BC7CC1" w:rsidRDefault="00402A23" w:rsidP="00560212">
      <w:pPr>
        <w:numPr>
          <w:ilvl w:val="0"/>
          <w:numId w:val="18"/>
        </w:numPr>
        <w:tabs>
          <w:tab w:val="left" w:pos="1800"/>
          <w:tab w:val="left" w:pos="2520"/>
          <w:tab w:val="left" w:pos="3240"/>
          <w:tab w:val="left" w:pos="3960"/>
        </w:tabs>
        <w:ind w:left="1800" w:hanging="390"/>
        <w:rPr>
          <w:rFonts w:ascii="Times New Roman" w:hAnsi="Times New Roman" w:cs="Times New Roman"/>
          <w:sz w:val="22"/>
          <w:szCs w:val="22"/>
        </w:rPr>
      </w:pPr>
      <w:r w:rsidRPr="00BC7CC1">
        <w:rPr>
          <w:rFonts w:ascii="Times New Roman" w:hAnsi="Times New Roman" w:cs="Times New Roman"/>
          <w:sz w:val="22"/>
          <w:szCs w:val="22"/>
        </w:rPr>
        <w:t>Taking client history;</w:t>
      </w:r>
    </w:p>
    <w:p w14:paraId="5405EA60" w14:textId="77777777" w:rsidR="00BC7CC1" w:rsidRDefault="00BC7CC1" w:rsidP="00BC7CC1">
      <w:pPr>
        <w:tabs>
          <w:tab w:val="left" w:pos="1800"/>
          <w:tab w:val="left" w:pos="2520"/>
          <w:tab w:val="left" w:pos="3240"/>
          <w:tab w:val="left" w:pos="3960"/>
        </w:tabs>
        <w:rPr>
          <w:rFonts w:ascii="Times New Roman" w:hAnsi="Times New Roman" w:cs="Times New Roman"/>
          <w:sz w:val="22"/>
          <w:szCs w:val="22"/>
        </w:rPr>
      </w:pPr>
    </w:p>
    <w:p w14:paraId="01FD3906" w14:textId="77777777" w:rsidR="00BC7CC1" w:rsidRDefault="00BC7CC1" w:rsidP="00BC7CC1">
      <w:pPr>
        <w:tabs>
          <w:tab w:val="left" w:pos="1800"/>
          <w:tab w:val="left" w:pos="2520"/>
          <w:tab w:val="left" w:pos="3240"/>
          <w:tab w:val="left" w:pos="3960"/>
        </w:tabs>
        <w:rPr>
          <w:rFonts w:ascii="Times New Roman" w:hAnsi="Times New Roman" w:cs="Times New Roman"/>
          <w:sz w:val="22"/>
          <w:szCs w:val="22"/>
        </w:rPr>
      </w:pPr>
    </w:p>
    <w:p w14:paraId="6A814DFB" w14:textId="77777777" w:rsidR="00BC7CC1" w:rsidRPr="00BC7CC1" w:rsidRDefault="00A52AB1" w:rsidP="00A52AB1">
      <w:pPr>
        <w:tabs>
          <w:tab w:val="left" w:pos="720"/>
          <w:tab w:val="left" w:pos="1800"/>
          <w:tab w:val="left" w:pos="2520"/>
          <w:tab w:val="left" w:pos="3240"/>
          <w:tab w:val="left" w:pos="3960"/>
        </w:tabs>
        <w:rPr>
          <w:rFonts w:ascii="Times New Roman" w:hAnsi="Times New Roman" w:cs="Times New Roman"/>
          <w:b/>
          <w:sz w:val="22"/>
          <w:szCs w:val="22"/>
        </w:rPr>
      </w:pPr>
      <w:r>
        <w:rPr>
          <w:rFonts w:ascii="Times New Roman" w:hAnsi="Times New Roman" w:cs="Times New Roman"/>
          <w:b/>
          <w:sz w:val="22"/>
          <w:szCs w:val="22"/>
        </w:rPr>
        <w:br w:type="page"/>
      </w:r>
      <w:r w:rsidR="00BC7CC1" w:rsidRPr="00BC7CC1">
        <w:rPr>
          <w:rFonts w:ascii="Times New Roman" w:hAnsi="Times New Roman" w:cs="Times New Roman"/>
          <w:b/>
          <w:sz w:val="22"/>
          <w:szCs w:val="22"/>
        </w:rPr>
        <w:lastRenderedPageBreak/>
        <w:t>13.02</w:t>
      </w:r>
      <w:r>
        <w:rPr>
          <w:rFonts w:ascii="Times New Roman" w:hAnsi="Times New Roman" w:cs="Times New Roman"/>
          <w:b/>
          <w:sz w:val="22"/>
          <w:szCs w:val="22"/>
        </w:rPr>
        <w:tab/>
      </w:r>
      <w:r w:rsidR="00BC7CC1" w:rsidRPr="00BC7CC1">
        <w:rPr>
          <w:rFonts w:ascii="Times New Roman" w:hAnsi="Times New Roman" w:cs="Times New Roman"/>
          <w:b/>
          <w:sz w:val="22"/>
          <w:szCs w:val="22"/>
        </w:rPr>
        <w:t xml:space="preserve">COVERED SERVICES </w:t>
      </w:r>
      <w:r w:rsidR="00584B31" w:rsidRPr="00584B31">
        <w:rPr>
          <w:rFonts w:ascii="Times New Roman" w:hAnsi="Times New Roman" w:cs="Times New Roman"/>
          <w:i/>
          <w:sz w:val="22"/>
          <w:szCs w:val="22"/>
        </w:rPr>
        <w:t>(continued)</w:t>
      </w:r>
    </w:p>
    <w:p w14:paraId="7D9975DE" w14:textId="77777777" w:rsidR="00BC7CC1" w:rsidRPr="00BC7CC1" w:rsidRDefault="00BC7CC1" w:rsidP="00BC7CC1">
      <w:pPr>
        <w:tabs>
          <w:tab w:val="left" w:pos="1800"/>
          <w:tab w:val="left" w:pos="2520"/>
          <w:tab w:val="left" w:pos="3240"/>
          <w:tab w:val="left" w:pos="3960"/>
        </w:tabs>
        <w:rPr>
          <w:rFonts w:ascii="Times New Roman" w:hAnsi="Times New Roman" w:cs="Times New Roman"/>
          <w:sz w:val="22"/>
          <w:szCs w:val="22"/>
        </w:rPr>
      </w:pPr>
    </w:p>
    <w:p w14:paraId="034BB4C5" w14:textId="77777777" w:rsidR="00402A23" w:rsidRPr="00D43111" w:rsidRDefault="00402A23" w:rsidP="00D43111">
      <w:pPr>
        <w:tabs>
          <w:tab w:val="left" w:pos="1800"/>
          <w:tab w:val="left" w:pos="2520"/>
          <w:tab w:val="left" w:pos="3240"/>
          <w:tab w:val="left" w:pos="3960"/>
        </w:tabs>
        <w:ind w:left="2520" w:hanging="720"/>
        <w:rPr>
          <w:rFonts w:ascii="Times New Roman" w:hAnsi="Times New Roman" w:cs="Times New Roman"/>
          <w:sz w:val="22"/>
          <w:szCs w:val="22"/>
        </w:rPr>
      </w:pPr>
      <w:r w:rsidRPr="00D43111">
        <w:rPr>
          <w:rFonts w:ascii="Times New Roman" w:hAnsi="Times New Roman" w:cs="Times New Roman"/>
          <w:sz w:val="22"/>
          <w:szCs w:val="22"/>
        </w:rPr>
        <w:t>2.</w:t>
      </w:r>
      <w:r w:rsidRPr="00D43111">
        <w:rPr>
          <w:rFonts w:ascii="Times New Roman" w:hAnsi="Times New Roman" w:cs="Times New Roman"/>
          <w:sz w:val="22"/>
          <w:szCs w:val="22"/>
        </w:rPr>
        <w:tab/>
        <w:t>Identifying the needs of the individual and completing related documentation; and</w:t>
      </w:r>
    </w:p>
    <w:p w14:paraId="0A62AB6F" w14:textId="77777777" w:rsidR="00402A23" w:rsidRPr="00D43111" w:rsidRDefault="00402A23" w:rsidP="00D43111">
      <w:pPr>
        <w:tabs>
          <w:tab w:val="left" w:pos="1800"/>
          <w:tab w:val="left" w:pos="2520"/>
          <w:tab w:val="left" w:pos="3240"/>
          <w:tab w:val="left" w:pos="3960"/>
        </w:tabs>
        <w:ind w:left="1800" w:hanging="390"/>
        <w:rPr>
          <w:rFonts w:ascii="Times New Roman" w:hAnsi="Times New Roman" w:cs="Times New Roman"/>
          <w:sz w:val="22"/>
          <w:szCs w:val="22"/>
        </w:rPr>
      </w:pPr>
    </w:p>
    <w:p w14:paraId="065767D8" w14:textId="77777777" w:rsidR="00402A23" w:rsidRPr="00D43111" w:rsidRDefault="00402A23" w:rsidP="00D43111">
      <w:pPr>
        <w:tabs>
          <w:tab w:val="left" w:pos="1800"/>
          <w:tab w:val="left" w:pos="2520"/>
          <w:tab w:val="left" w:pos="3240"/>
          <w:tab w:val="left" w:pos="3960"/>
        </w:tabs>
        <w:ind w:left="2520" w:hanging="720"/>
        <w:rPr>
          <w:rFonts w:ascii="Times New Roman" w:hAnsi="Times New Roman" w:cs="Times New Roman"/>
          <w:sz w:val="22"/>
          <w:szCs w:val="22"/>
        </w:rPr>
      </w:pPr>
      <w:r w:rsidRPr="00D43111">
        <w:rPr>
          <w:rFonts w:ascii="Times New Roman" w:hAnsi="Times New Roman" w:cs="Times New Roman"/>
          <w:sz w:val="22"/>
          <w:szCs w:val="22"/>
        </w:rPr>
        <w:t>3.</w:t>
      </w:r>
      <w:r w:rsidRPr="00D43111">
        <w:rPr>
          <w:rFonts w:ascii="Times New Roman" w:hAnsi="Times New Roman" w:cs="Times New Roman"/>
          <w:sz w:val="22"/>
          <w:szCs w:val="22"/>
        </w:rPr>
        <w:tab/>
        <w:t>Gathering information from other sources (family members, medical providers, social workers, and educators) if necessary, to form a complete assessment.</w:t>
      </w:r>
    </w:p>
    <w:p w14:paraId="62377B82" w14:textId="77777777" w:rsidR="00402A23" w:rsidRPr="00D43111" w:rsidRDefault="00402A23" w:rsidP="00D43111">
      <w:pPr>
        <w:tabs>
          <w:tab w:val="left" w:pos="1800"/>
          <w:tab w:val="left" w:pos="2520"/>
          <w:tab w:val="left" w:pos="3240"/>
          <w:tab w:val="left" w:pos="3960"/>
        </w:tabs>
        <w:ind w:left="2550" w:hanging="390"/>
        <w:rPr>
          <w:rFonts w:ascii="Times New Roman" w:hAnsi="Times New Roman" w:cs="Times New Roman"/>
          <w:sz w:val="22"/>
          <w:szCs w:val="22"/>
        </w:rPr>
      </w:pPr>
    </w:p>
    <w:p w14:paraId="058A2810" w14:textId="77777777" w:rsidR="00402A23" w:rsidRPr="00D43111" w:rsidRDefault="00402A23" w:rsidP="00D43111">
      <w:pPr>
        <w:tabs>
          <w:tab w:val="left" w:pos="1800"/>
          <w:tab w:val="left" w:pos="2520"/>
          <w:tab w:val="left" w:pos="3240"/>
          <w:tab w:val="left" w:pos="3960"/>
        </w:tabs>
        <w:ind w:left="1800" w:hanging="950"/>
        <w:rPr>
          <w:rFonts w:ascii="Times New Roman" w:hAnsi="Times New Roman" w:cs="Times New Roman"/>
          <w:sz w:val="22"/>
          <w:szCs w:val="22"/>
        </w:rPr>
      </w:pPr>
      <w:r w:rsidRPr="00D43111">
        <w:rPr>
          <w:rFonts w:ascii="Times New Roman" w:hAnsi="Times New Roman" w:cs="Times New Roman"/>
          <w:sz w:val="22"/>
          <w:szCs w:val="22"/>
        </w:rPr>
        <w:t>B.</w:t>
      </w:r>
      <w:r w:rsidRPr="00D43111">
        <w:rPr>
          <w:rFonts w:ascii="Times New Roman" w:hAnsi="Times New Roman" w:cs="Times New Roman"/>
          <w:sz w:val="22"/>
          <w:szCs w:val="22"/>
        </w:rPr>
        <w:tab/>
      </w:r>
      <w:r w:rsidRPr="00D43111">
        <w:rPr>
          <w:rFonts w:ascii="Times New Roman" w:hAnsi="Times New Roman" w:cs="Times New Roman"/>
          <w:b/>
          <w:sz w:val="22"/>
          <w:szCs w:val="22"/>
        </w:rPr>
        <w:t>Development and Periodic Revision of the Individual Plan of Care</w:t>
      </w:r>
      <w:r w:rsidRPr="00D43111">
        <w:rPr>
          <w:rFonts w:ascii="Times New Roman" w:hAnsi="Times New Roman" w:cs="Times New Roman"/>
          <w:sz w:val="22"/>
          <w:szCs w:val="22"/>
        </w:rPr>
        <w:t xml:space="preserve"> is based on information collected through a comprehensive assessment or re-assessment that:</w:t>
      </w:r>
    </w:p>
    <w:p w14:paraId="202FA7BC" w14:textId="77777777" w:rsidR="00402A23" w:rsidRPr="00D43111" w:rsidRDefault="00402A23" w:rsidP="00D43111">
      <w:pPr>
        <w:tabs>
          <w:tab w:val="left" w:pos="1800"/>
          <w:tab w:val="left" w:pos="2520"/>
          <w:tab w:val="left" w:pos="3240"/>
          <w:tab w:val="left" w:pos="3960"/>
        </w:tabs>
        <w:ind w:left="2520" w:hanging="360"/>
        <w:rPr>
          <w:rFonts w:ascii="Times New Roman" w:hAnsi="Times New Roman" w:cs="Times New Roman"/>
          <w:sz w:val="22"/>
          <w:szCs w:val="22"/>
        </w:rPr>
      </w:pPr>
    </w:p>
    <w:p w14:paraId="5F429A6E" w14:textId="77777777" w:rsidR="00402A23" w:rsidRDefault="00402A23" w:rsidP="00560212">
      <w:pPr>
        <w:numPr>
          <w:ilvl w:val="0"/>
          <w:numId w:val="5"/>
        </w:numPr>
        <w:tabs>
          <w:tab w:val="left" w:pos="1800"/>
          <w:tab w:val="left" w:pos="2520"/>
          <w:tab w:val="left" w:pos="3240"/>
          <w:tab w:val="left" w:pos="3960"/>
        </w:tabs>
        <w:overflowPunct/>
        <w:autoSpaceDE/>
        <w:autoSpaceDN/>
        <w:adjustRightInd/>
        <w:ind w:hanging="720"/>
        <w:textAlignment w:val="auto"/>
        <w:rPr>
          <w:rFonts w:ascii="Times New Roman" w:hAnsi="Times New Roman" w:cs="Times New Roman"/>
          <w:sz w:val="22"/>
          <w:szCs w:val="22"/>
        </w:rPr>
      </w:pPr>
      <w:r w:rsidRPr="00202833">
        <w:rPr>
          <w:rFonts w:ascii="Times New Roman" w:hAnsi="Times New Roman" w:cs="Times New Roman"/>
          <w:sz w:val="22"/>
          <w:szCs w:val="22"/>
        </w:rPr>
        <w:t xml:space="preserve">Specifies the goals and actions to address the medical, social, educational, and other services needed by the eligible individual. </w:t>
      </w:r>
    </w:p>
    <w:p w14:paraId="192B6493" w14:textId="77777777" w:rsidR="00202833" w:rsidRPr="00202833" w:rsidRDefault="00202833" w:rsidP="00202833">
      <w:pPr>
        <w:tabs>
          <w:tab w:val="left" w:pos="1800"/>
          <w:tab w:val="left" w:pos="2520"/>
          <w:tab w:val="left" w:pos="3240"/>
          <w:tab w:val="left" w:pos="3960"/>
        </w:tabs>
        <w:overflowPunct/>
        <w:autoSpaceDE/>
        <w:autoSpaceDN/>
        <w:adjustRightInd/>
        <w:ind w:left="2520"/>
        <w:textAlignment w:val="auto"/>
        <w:rPr>
          <w:rFonts w:ascii="Times New Roman" w:hAnsi="Times New Roman" w:cs="Times New Roman"/>
          <w:sz w:val="22"/>
          <w:szCs w:val="22"/>
        </w:rPr>
      </w:pPr>
    </w:p>
    <w:p w14:paraId="30BE237C" w14:textId="77777777" w:rsidR="00402A23" w:rsidRPr="00D43111" w:rsidRDefault="00402A23" w:rsidP="00D43111">
      <w:pPr>
        <w:tabs>
          <w:tab w:val="left" w:pos="1800"/>
          <w:tab w:val="left" w:pos="2520"/>
          <w:tab w:val="left" w:pos="3240"/>
          <w:tab w:val="left" w:pos="3960"/>
        </w:tabs>
        <w:ind w:left="2520"/>
        <w:rPr>
          <w:rFonts w:ascii="Times New Roman" w:hAnsi="Times New Roman" w:cs="Times New Roman"/>
          <w:sz w:val="22"/>
          <w:szCs w:val="22"/>
        </w:rPr>
      </w:pPr>
      <w:r w:rsidRPr="00D43111">
        <w:rPr>
          <w:rFonts w:ascii="Times New Roman" w:hAnsi="Times New Roman" w:cs="Times New Roman"/>
          <w:sz w:val="22"/>
          <w:szCs w:val="22"/>
        </w:rPr>
        <w:t>Because the assessment of the member’s needs must be comprehensive, the individual plan of care must also be comprehensive to address all identified needs. Re-evaluation of the individual plan of care must occur as a change in the member’s needs occurs or at a minimum every ninety (90)</w:t>
      </w:r>
      <w:r w:rsidR="00D432DF">
        <w:rPr>
          <w:rFonts w:ascii="Times New Roman" w:hAnsi="Times New Roman" w:cs="Times New Roman"/>
          <w:sz w:val="22"/>
          <w:szCs w:val="22"/>
        </w:rPr>
        <w:t xml:space="preserve"> </w:t>
      </w:r>
      <w:r w:rsidR="00D41C21">
        <w:rPr>
          <w:rFonts w:ascii="Times New Roman" w:hAnsi="Times New Roman" w:cs="Times New Roman"/>
          <w:sz w:val="22"/>
          <w:szCs w:val="22"/>
        </w:rPr>
        <w:t>days</w:t>
      </w:r>
      <w:r w:rsidRPr="00D43111">
        <w:rPr>
          <w:rFonts w:ascii="Times New Roman" w:hAnsi="Times New Roman" w:cs="Times New Roman"/>
          <w:sz w:val="22"/>
          <w:szCs w:val="22"/>
        </w:rPr>
        <w:t>. A member may decline to receive services that have been identified as needs in the individual care plan. If the member declines services listed in the individual care plan, this must be documented in the individual’s case record.</w:t>
      </w:r>
      <w:r w:rsidR="00BA12C4">
        <w:rPr>
          <w:rFonts w:ascii="Times New Roman" w:hAnsi="Times New Roman" w:cs="Times New Roman"/>
          <w:sz w:val="22"/>
          <w:szCs w:val="22"/>
        </w:rPr>
        <w:t xml:space="preserve"> </w:t>
      </w:r>
      <w:r w:rsidRPr="00D43111">
        <w:rPr>
          <w:rFonts w:ascii="Times New Roman" w:hAnsi="Times New Roman" w:cs="Times New Roman"/>
          <w:sz w:val="22"/>
          <w:szCs w:val="22"/>
        </w:rPr>
        <w:t xml:space="preserve">This 90 day re-evaluation may be completed by the comprehensive case manager. </w:t>
      </w:r>
    </w:p>
    <w:p w14:paraId="09641BD9" w14:textId="77777777" w:rsidR="00402A23" w:rsidRPr="00D43111" w:rsidRDefault="00402A23" w:rsidP="00D43111">
      <w:pPr>
        <w:tabs>
          <w:tab w:val="left" w:pos="1800"/>
          <w:tab w:val="left" w:pos="2520"/>
          <w:tab w:val="left" w:pos="3240"/>
          <w:tab w:val="left" w:pos="3960"/>
        </w:tabs>
        <w:ind w:left="2520" w:hanging="360"/>
        <w:rPr>
          <w:rFonts w:ascii="Times New Roman" w:hAnsi="Times New Roman" w:cs="Times New Roman"/>
          <w:sz w:val="22"/>
          <w:szCs w:val="22"/>
        </w:rPr>
      </w:pPr>
    </w:p>
    <w:p w14:paraId="608D1877" w14:textId="77777777" w:rsidR="00402A23" w:rsidRPr="00D43111" w:rsidRDefault="00402A23" w:rsidP="00D43111">
      <w:pPr>
        <w:tabs>
          <w:tab w:val="left" w:pos="1800"/>
          <w:tab w:val="left" w:pos="2520"/>
          <w:tab w:val="left" w:pos="3240"/>
          <w:tab w:val="left" w:pos="3960"/>
        </w:tabs>
        <w:ind w:left="2520" w:hanging="720"/>
        <w:rPr>
          <w:rFonts w:ascii="Times New Roman" w:hAnsi="Times New Roman" w:cs="Times New Roman"/>
          <w:sz w:val="22"/>
          <w:szCs w:val="22"/>
        </w:rPr>
      </w:pPr>
      <w:r w:rsidRPr="00D43111">
        <w:rPr>
          <w:rFonts w:ascii="Times New Roman" w:hAnsi="Times New Roman" w:cs="Times New Roman"/>
          <w:sz w:val="22"/>
          <w:szCs w:val="22"/>
        </w:rPr>
        <w:t>2.</w:t>
      </w:r>
      <w:r w:rsidRPr="00D43111">
        <w:rPr>
          <w:rFonts w:ascii="Times New Roman" w:hAnsi="Times New Roman" w:cs="Times New Roman"/>
          <w:sz w:val="22"/>
          <w:szCs w:val="22"/>
        </w:rPr>
        <w:tab/>
        <w:t xml:space="preserve">Develops and periodically revises the Individual Care Plan and to the extent possible: </w:t>
      </w:r>
    </w:p>
    <w:p w14:paraId="1FF075C2"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66E255DC" w14:textId="77777777" w:rsidR="00402A23" w:rsidRPr="00D43111" w:rsidRDefault="00402A23" w:rsidP="00D43111">
      <w:pPr>
        <w:tabs>
          <w:tab w:val="left" w:pos="1800"/>
          <w:tab w:val="left" w:pos="2160"/>
          <w:tab w:val="left" w:pos="2520"/>
          <w:tab w:val="left" w:pos="3240"/>
          <w:tab w:val="left" w:pos="3960"/>
        </w:tabs>
        <w:ind w:left="3240" w:hanging="720"/>
        <w:rPr>
          <w:rFonts w:ascii="Times New Roman" w:hAnsi="Times New Roman" w:cs="Times New Roman"/>
          <w:sz w:val="22"/>
          <w:szCs w:val="22"/>
        </w:rPr>
      </w:pPr>
      <w:r w:rsidRPr="00D43111">
        <w:rPr>
          <w:rFonts w:ascii="Times New Roman" w:hAnsi="Times New Roman" w:cs="Times New Roman"/>
          <w:sz w:val="22"/>
          <w:szCs w:val="22"/>
        </w:rPr>
        <w:t>a.</w:t>
      </w:r>
      <w:r w:rsidR="00CE66EF">
        <w:rPr>
          <w:rFonts w:ascii="Times New Roman" w:hAnsi="Times New Roman" w:cs="Times New Roman"/>
          <w:sz w:val="22"/>
          <w:szCs w:val="22"/>
        </w:rPr>
        <w:tab/>
      </w:r>
      <w:r w:rsidRPr="00D43111">
        <w:rPr>
          <w:rFonts w:ascii="Times New Roman" w:hAnsi="Times New Roman" w:cs="Times New Roman"/>
          <w:sz w:val="22"/>
          <w:szCs w:val="22"/>
        </w:rPr>
        <w:t>Ensures the active participation of the member and as appropriate, the member's parent(s) or legal guardian;</w:t>
      </w:r>
    </w:p>
    <w:p w14:paraId="1404D694" w14:textId="77777777" w:rsidR="00402A23" w:rsidRPr="00D43111" w:rsidRDefault="00402A23" w:rsidP="00D43111">
      <w:pPr>
        <w:tabs>
          <w:tab w:val="left" w:pos="1800"/>
          <w:tab w:val="left" w:pos="2520"/>
          <w:tab w:val="left" w:pos="3240"/>
          <w:tab w:val="left" w:pos="3960"/>
        </w:tabs>
        <w:ind w:left="2160" w:hanging="360"/>
        <w:rPr>
          <w:rFonts w:ascii="Times New Roman" w:hAnsi="Times New Roman" w:cs="Times New Roman"/>
          <w:sz w:val="22"/>
          <w:szCs w:val="22"/>
        </w:rPr>
      </w:pPr>
    </w:p>
    <w:p w14:paraId="18A8B6B2" w14:textId="77777777" w:rsidR="00402A23" w:rsidRPr="00D43111" w:rsidRDefault="00402A23" w:rsidP="00D43111">
      <w:pPr>
        <w:tabs>
          <w:tab w:val="left" w:pos="1800"/>
          <w:tab w:val="left" w:pos="2520"/>
          <w:tab w:val="left" w:pos="3240"/>
          <w:tab w:val="left" w:pos="3960"/>
        </w:tabs>
        <w:ind w:left="3240" w:hanging="720"/>
        <w:rPr>
          <w:rFonts w:ascii="Times New Roman" w:hAnsi="Times New Roman" w:cs="Times New Roman"/>
          <w:sz w:val="22"/>
          <w:szCs w:val="22"/>
        </w:rPr>
      </w:pPr>
      <w:r w:rsidRPr="00D43111">
        <w:rPr>
          <w:rFonts w:ascii="Times New Roman" w:hAnsi="Times New Roman" w:cs="Times New Roman"/>
          <w:sz w:val="22"/>
          <w:szCs w:val="22"/>
        </w:rPr>
        <w:t>b.</w:t>
      </w:r>
      <w:r w:rsidRPr="00D43111">
        <w:rPr>
          <w:rFonts w:ascii="Times New Roman" w:hAnsi="Times New Roman" w:cs="Times New Roman"/>
          <w:sz w:val="22"/>
          <w:szCs w:val="22"/>
        </w:rPr>
        <w:tab/>
        <w:t>Works with the member (and others as appropriate) to develop goals; and</w:t>
      </w:r>
    </w:p>
    <w:p w14:paraId="1B7596B8" w14:textId="77777777" w:rsidR="00402A23" w:rsidRPr="00D43111" w:rsidRDefault="00402A23" w:rsidP="00D43111">
      <w:pPr>
        <w:tabs>
          <w:tab w:val="left" w:pos="1800"/>
          <w:tab w:val="left" w:pos="2520"/>
          <w:tab w:val="left" w:pos="3240"/>
          <w:tab w:val="left" w:pos="3960"/>
        </w:tabs>
        <w:ind w:left="3400" w:hanging="880"/>
        <w:rPr>
          <w:rFonts w:ascii="Times New Roman" w:hAnsi="Times New Roman" w:cs="Times New Roman"/>
          <w:sz w:val="22"/>
          <w:szCs w:val="22"/>
        </w:rPr>
      </w:pPr>
    </w:p>
    <w:p w14:paraId="0923D256" w14:textId="77777777" w:rsidR="00402A23" w:rsidRDefault="00402A23" w:rsidP="00D43111">
      <w:pPr>
        <w:tabs>
          <w:tab w:val="left" w:pos="1800"/>
          <w:tab w:val="left" w:pos="2520"/>
          <w:tab w:val="left" w:pos="3240"/>
          <w:tab w:val="left" w:pos="3960"/>
        </w:tabs>
        <w:ind w:left="3240" w:hanging="720"/>
        <w:rPr>
          <w:rFonts w:ascii="Times New Roman" w:hAnsi="Times New Roman" w:cs="Times New Roman"/>
          <w:sz w:val="22"/>
          <w:szCs w:val="22"/>
        </w:rPr>
      </w:pPr>
      <w:r w:rsidRPr="00D43111">
        <w:rPr>
          <w:rFonts w:ascii="Times New Roman" w:hAnsi="Times New Roman" w:cs="Times New Roman"/>
          <w:sz w:val="22"/>
          <w:szCs w:val="22"/>
        </w:rPr>
        <w:t>c.</w:t>
      </w:r>
      <w:r w:rsidRPr="00D43111">
        <w:rPr>
          <w:rFonts w:ascii="Times New Roman" w:hAnsi="Times New Roman" w:cs="Times New Roman"/>
          <w:sz w:val="22"/>
          <w:szCs w:val="22"/>
        </w:rPr>
        <w:tab/>
        <w:t>Identifies a course of action to respond to the member’s assessed needs. For a child, the plan of care must be developed with a Child and Family Team.</w:t>
      </w:r>
    </w:p>
    <w:p w14:paraId="3E48D747"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0B7794D0" w14:textId="77777777" w:rsidR="00402A23" w:rsidRPr="00D43111" w:rsidRDefault="00402A23" w:rsidP="00D43111">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D43111">
        <w:rPr>
          <w:rFonts w:ascii="Times New Roman" w:hAnsi="Times New Roman" w:cs="Times New Roman"/>
          <w:sz w:val="22"/>
          <w:szCs w:val="22"/>
        </w:rPr>
        <w:t>C.</w:t>
      </w:r>
      <w:r w:rsidRPr="00D43111">
        <w:rPr>
          <w:rFonts w:ascii="Times New Roman" w:hAnsi="Times New Roman" w:cs="Times New Roman"/>
          <w:sz w:val="22"/>
          <w:szCs w:val="22"/>
        </w:rPr>
        <w:tab/>
      </w:r>
      <w:r w:rsidRPr="00D43111">
        <w:rPr>
          <w:rFonts w:ascii="Times New Roman" w:hAnsi="Times New Roman" w:cs="Times New Roman"/>
          <w:b/>
          <w:sz w:val="22"/>
          <w:szCs w:val="22"/>
        </w:rPr>
        <w:t xml:space="preserve">Referral and Related Activities that </w:t>
      </w:r>
      <w:r w:rsidRPr="00D43111">
        <w:rPr>
          <w:rFonts w:ascii="Times New Roman" w:hAnsi="Times New Roman" w:cs="Times New Roman"/>
          <w:sz w:val="22"/>
          <w:szCs w:val="22"/>
        </w:rPr>
        <w:t xml:space="preserve">help an eligible member obtain needed services. As part of the coordination function, the comprehensive case manager must avoid the duplication of services. The case management referral activity is completed once the referral and linkage has been made. (Referral and related activities </w:t>
      </w:r>
      <w:r w:rsidRPr="00D43111">
        <w:rPr>
          <w:rFonts w:ascii="Times New Roman" w:hAnsi="Times New Roman" w:cs="Times New Roman"/>
          <w:sz w:val="22"/>
          <w:szCs w:val="22"/>
          <w:u w:val="single"/>
        </w:rPr>
        <w:t>do</w:t>
      </w:r>
      <w:r w:rsidRPr="00D43111">
        <w:rPr>
          <w:rFonts w:ascii="Times New Roman" w:hAnsi="Times New Roman" w:cs="Times New Roman"/>
          <w:sz w:val="22"/>
          <w:szCs w:val="22"/>
        </w:rPr>
        <w:t xml:space="preserve"> </w:t>
      </w:r>
      <w:r w:rsidRPr="00D43111">
        <w:rPr>
          <w:rFonts w:ascii="Times New Roman" w:hAnsi="Times New Roman" w:cs="Times New Roman"/>
          <w:sz w:val="22"/>
          <w:szCs w:val="22"/>
          <w:u w:val="single"/>
        </w:rPr>
        <w:t>not</w:t>
      </w:r>
      <w:r w:rsidRPr="00D43111">
        <w:rPr>
          <w:rFonts w:ascii="Times New Roman" w:hAnsi="Times New Roman" w:cs="Times New Roman"/>
          <w:sz w:val="22"/>
          <w:szCs w:val="22"/>
        </w:rPr>
        <w:t xml:space="preserve"> include providing transportation to the service to which the member is referred, escorting the individual to the service, or providing child care so that an individual may access the service.) These activities are for the purpose of linking the member with medical, social, educational providers or other programs and services that </w:t>
      </w:r>
      <w:proofErr w:type="gramStart"/>
      <w:r w:rsidRPr="00D43111">
        <w:rPr>
          <w:rFonts w:ascii="Times New Roman" w:hAnsi="Times New Roman" w:cs="Times New Roman"/>
          <w:sz w:val="22"/>
          <w:szCs w:val="22"/>
        </w:rPr>
        <w:t>are capable of providing</w:t>
      </w:r>
      <w:proofErr w:type="gramEnd"/>
      <w:r w:rsidRPr="00D43111">
        <w:rPr>
          <w:rFonts w:ascii="Times New Roman" w:hAnsi="Times New Roman" w:cs="Times New Roman"/>
          <w:sz w:val="22"/>
          <w:szCs w:val="22"/>
        </w:rPr>
        <w:t xml:space="preserve"> needed services to address identified needs and achieve goals specified in the care plan.</w:t>
      </w:r>
    </w:p>
    <w:p w14:paraId="0594B71F" w14:textId="77777777" w:rsidR="00402A23" w:rsidRPr="00D43111" w:rsidRDefault="00402A23" w:rsidP="00D43111">
      <w:pPr>
        <w:tabs>
          <w:tab w:val="left" w:pos="1800"/>
          <w:tab w:val="left" w:pos="2520"/>
          <w:tab w:val="left" w:pos="3240"/>
          <w:tab w:val="left" w:pos="3960"/>
        </w:tabs>
        <w:ind w:left="1700" w:firstLine="460"/>
        <w:rPr>
          <w:rFonts w:ascii="Times New Roman" w:hAnsi="Times New Roman" w:cs="Times New Roman"/>
          <w:sz w:val="22"/>
          <w:szCs w:val="22"/>
        </w:rPr>
      </w:pPr>
    </w:p>
    <w:p w14:paraId="3541E5A5" w14:textId="77777777" w:rsidR="00402A23" w:rsidRPr="00D43111" w:rsidRDefault="00402A23" w:rsidP="00D43111">
      <w:pPr>
        <w:tabs>
          <w:tab w:val="left" w:pos="1800"/>
          <w:tab w:val="left" w:pos="2520"/>
          <w:tab w:val="left" w:pos="3240"/>
          <w:tab w:val="left" w:pos="3960"/>
        </w:tabs>
        <w:ind w:left="1800"/>
        <w:rPr>
          <w:rFonts w:ascii="Times New Roman" w:hAnsi="Times New Roman" w:cs="Times New Roman"/>
          <w:sz w:val="22"/>
          <w:szCs w:val="22"/>
        </w:rPr>
      </w:pPr>
      <w:r w:rsidRPr="00D43111">
        <w:rPr>
          <w:rFonts w:ascii="Times New Roman" w:hAnsi="Times New Roman" w:cs="Times New Roman"/>
          <w:sz w:val="22"/>
          <w:szCs w:val="22"/>
        </w:rPr>
        <w:t>These activities include:</w:t>
      </w:r>
    </w:p>
    <w:p w14:paraId="3C13CC6C" w14:textId="77777777" w:rsidR="00402A23" w:rsidRPr="00D43111" w:rsidRDefault="00402A23" w:rsidP="00D43111">
      <w:pPr>
        <w:tabs>
          <w:tab w:val="left" w:pos="1800"/>
          <w:tab w:val="left" w:pos="2520"/>
          <w:tab w:val="left" w:pos="3240"/>
          <w:tab w:val="left" w:pos="3960"/>
        </w:tabs>
        <w:ind w:left="2550" w:hanging="390"/>
        <w:rPr>
          <w:rFonts w:ascii="Times New Roman" w:hAnsi="Times New Roman" w:cs="Times New Roman"/>
          <w:sz w:val="22"/>
          <w:szCs w:val="22"/>
        </w:rPr>
      </w:pPr>
    </w:p>
    <w:p w14:paraId="5E963123" w14:textId="77777777" w:rsidR="00BC7CC1" w:rsidRPr="00D43111" w:rsidRDefault="00A52AB1" w:rsidP="00A52AB1">
      <w:pPr>
        <w:tabs>
          <w:tab w:val="left" w:pos="720"/>
          <w:tab w:val="left" w:pos="1800"/>
          <w:tab w:val="left" w:pos="2520"/>
          <w:tab w:val="left" w:pos="3240"/>
          <w:tab w:val="left" w:pos="3960"/>
        </w:tabs>
        <w:rPr>
          <w:rFonts w:ascii="Times New Roman" w:hAnsi="Times New Roman" w:cs="Times New Roman"/>
          <w:sz w:val="22"/>
          <w:szCs w:val="22"/>
        </w:rPr>
      </w:pPr>
      <w:r>
        <w:rPr>
          <w:rFonts w:ascii="Times New Roman" w:hAnsi="Times New Roman" w:cs="Times New Roman"/>
          <w:b/>
          <w:sz w:val="22"/>
          <w:szCs w:val="22"/>
        </w:rPr>
        <w:br w:type="page"/>
      </w:r>
      <w:r w:rsidR="00BC7CC1" w:rsidRPr="00BC7CC1">
        <w:rPr>
          <w:rFonts w:ascii="Times New Roman" w:hAnsi="Times New Roman" w:cs="Times New Roman"/>
          <w:b/>
          <w:sz w:val="22"/>
          <w:szCs w:val="22"/>
        </w:rPr>
        <w:lastRenderedPageBreak/>
        <w:t>13.02</w:t>
      </w:r>
      <w:r>
        <w:rPr>
          <w:rFonts w:ascii="Times New Roman" w:hAnsi="Times New Roman" w:cs="Times New Roman"/>
          <w:sz w:val="22"/>
          <w:szCs w:val="22"/>
        </w:rPr>
        <w:tab/>
      </w:r>
      <w:r w:rsidR="00BC7CC1" w:rsidRPr="00D43111">
        <w:rPr>
          <w:rFonts w:ascii="Times New Roman" w:hAnsi="Times New Roman" w:cs="Times New Roman"/>
          <w:b/>
          <w:sz w:val="22"/>
          <w:szCs w:val="22"/>
        </w:rPr>
        <w:t xml:space="preserve">COVERED SERVICES </w:t>
      </w:r>
      <w:r w:rsidR="00584B31" w:rsidRPr="00584B31">
        <w:rPr>
          <w:rFonts w:ascii="Times New Roman" w:hAnsi="Times New Roman" w:cs="Times New Roman"/>
          <w:i/>
          <w:sz w:val="22"/>
          <w:szCs w:val="22"/>
        </w:rPr>
        <w:t>(continued)</w:t>
      </w:r>
    </w:p>
    <w:p w14:paraId="42E7E6C1" w14:textId="77777777" w:rsidR="00BC7CC1" w:rsidRPr="00BC7CC1" w:rsidRDefault="00BC7CC1" w:rsidP="00D43111">
      <w:pPr>
        <w:tabs>
          <w:tab w:val="left" w:pos="1800"/>
          <w:tab w:val="left" w:pos="2520"/>
          <w:tab w:val="left" w:pos="2790"/>
          <w:tab w:val="left" w:pos="3240"/>
          <w:tab w:val="left" w:pos="3960"/>
        </w:tabs>
        <w:ind w:left="2520" w:hanging="720"/>
        <w:rPr>
          <w:rFonts w:ascii="Times New Roman" w:hAnsi="Times New Roman" w:cs="Times New Roman"/>
          <w:b/>
          <w:sz w:val="22"/>
          <w:szCs w:val="22"/>
        </w:rPr>
      </w:pPr>
    </w:p>
    <w:p w14:paraId="558C4830" w14:textId="77777777" w:rsidR="00402A23" w:rsidRPr="00D43111" w:rsidRDefault="00402A23" w:rsidP="00D43111">
      <w:pPr>
        <w:tabs>
          <w:tab w:val="left" w:pos="1800"/>
          <w:tab w:val="left" w:pos="2520"/>
          <w:tab w:val="left" w:pos="2790"/>
          <w:tab w:val="left" w:pos="3240"/>
          <w:tab w:val="left" w:pos="3960"/>
        </w:tabs>
        <w:ind w:left="2520" w:hanging="720"/>
        <w:rPr>
          <w:rFonts w:ascii="Times New Roman" w:hAnsi="Times New Roman" w:cs="Times New Roman"/>
          <w:sz w:val="22"/>
          <w:szCs w:val="22"/>
        </w:rPr>
      </w:pPr>
      <w:r w:rsidRPr="00D43111">
        <w:rPr>
          <w:rFonts w:ascii="Times New Roman" w:hAnsi="Times New Roman" w:cs="Times New Roman"/>
          <w:sz w:val="22"/>
          <w:szCs w:val="22"/>
        </w:rPr>
        <w:t>1.</w:t>
      </w:r>
      <w:r w:rsidRPr="00D43111">
        <w:rPr>
          <w:rFonts w:ascii="Times New Roman" w:hAnsi="Times New Roman" w:cs="Times New Roman"/>
          <w:sz w:val="22"/>
          <w:szCs w:val="22"/>
        </w:rPr>
        <w:tab/>
        <w:t xml:space="preserve">Making referrals to providers for needed services, including documentation, and </w:t>
      </w:r>
    </w:p>
    <w:p w14:paraId="01BA3D9F" w14:textId="77777777" w:rsidR="00402A23" w:rsidRPr="00D43111" w:rsidRDefault="00402A23" w:rsidP="00D43111">
      <w:pPr>
        <w:tabs>
          <w:tab w:val="left" w:pos="1800"/>
          <w:tab w:val="left" w:pos="2520"/>
          <w:tab w:val="left" w:pos="3240"/>
          <w:tab w:val="left" w:pos="3960"/>
        </w:tabs>
        <w:ind w:left="2520" w:hanging="720"/>
        <w:rPr>
          <w:rFonts w:ascii="Times New Roman" w:hAnsi="Times New Roman" w:cs="Times New Roman"/>
          <w:sz w:val="22"/>
          <w:szCs w:val="22"/>
        </w:rPr>
      </w:pPr>
    </w:p>
    <w:p w14:paraId="60DAAA9E" w14:textId="77777777" w:rsidR="00402A23" w:rsidRPr="00202833" w:rsidRDefault="00402A23" w:rsidP="00202833">
      <w:pPr>
        <w:tabs>
          <w:tab w:val="left" w:pos="1800"/>
          <w:tab w:val="left" w:pos="2520"/>
          <w:tab w:val="left" w:pos="3240"/>
          <w:tab w:val="left" w:pos="3960"/>
        </w:tabs>
        <w:ind w:left="2520" w:hanging="720"/>
        <w:rPr>
          <w:rFonts w:ascii="Times New Roman" w:hAnsi="Times New Roman" w:cs="Times New Roman"/>
          <w:sz w:val="22"/>
          <w:szCs w:val="22"/>
        </w:rPr>
      </w:pPr>
      <w:r w:rsidRPr="00D43111">
        <w:rPr>
          <w:rFonts w:ascii="Times New Roman" w:hAnsi="Times New Roman" w:cs="Times New Roman"/>
          <w:sz w:val="22"/>
          <w:szCs w:val="22"/>
        </w:rPr>
        <w:t>2.</w:t>
      </w:r>
      <w:r w:rsidRPr="00D43111">
        <w:rPr>
          <w:rFonts w:ascii="Times New Roman" w:hAnsi="Times New Roman" w:cs="Times New Roman"/>
          <w:sz w:val="22"/>
          <w:szCs w:val="22"/>
        </w:rPr>
        <w:tab/>
        <w:t>Scheduling appointments for the member.</w:t>
      </w:r>
    </w:p>
    <w:p w14:paraId="3FD04F89" w14:textId="77777777" w:rsidR="00402A23" w:rsidRPr="00D43111" w:rsidRDefault="00402A23" w:rsidP="00D43111">
      <w:pPr>
        <w:tabs>
          <w:tab w:val="left" w:pos="1800"/>
          <w:tab w:val="left" w:pos="2520"/>
          <w:tab w:val="left" w:pos="3240"/>
          <w:tab w:val="left" w:pos="3960"/>
        </w:tabs>
        <w:ind w:left="2160" w:hanging="360"/>
        <w:rPr>
          <w:rFonts w:ascii="Times New Roman" w:hAnsi="Times New Roman" w:cs="Times New Roman"/>
          <w:sz w:val="22"/>
          <w:szCs w:val="22"/>
        </w:rPr>
      </w:pPr>
    </w:p>
    <w:p w14:paraId="358806F9" w14:textId="77777777" w:rsidR="00402A23" w:rsidRPr="00D43111" w:rsidRDefault="00402A23" w:rsidP="00D43111">
      <w:pPr>
        <w:tabs>
          <w:tab w:val="left" w:pos="1800"/>
          <w:tab w:val="left" w:pos="2520"/>
          <w:tab w:val="left" w:pos="3240"/>
          <w:tab w:val="left" w:pos="3960"/>
        </w:tabs>
        <w:ind w:left="1800" w:hanging="1170"/>
        <w:rPr>
          <w:rFonts w:ascii="Times New Roman" w:hAnsi="Times New Roman" w:cs="Times New Roman"/>
          <w:sz w:val="22"/>
          <w:szCs w:val="22"/>
        </w:rPr>
      </w:pPr>
      <w:r w:rsidRPr="00D43111">
        <w:rPr>
          <w:rFonts w:ascii="Times New Roman" w:hAnsi="Times New Roman" w:cs="Times New Roman"/>
          <w:sz w:val="22"/>
          <w:szCs w:val="22"/>
        </w:rPr>
        <w:t>D.</w:t>
      </w:r>
      <w:r w:rsidRPr="00D43111">
        <w:rPr>
          <w:rFonts w:ascii="Times New Roman" w:hAnsi="Times New Roman" w:cs="Times New Roman"/>
          <w:sz w:val="22"/>
          <w:szCs w:val="22"/>
        </w:rPr>
        <w:tab/>
      </w:r>
      <w:r w:rsidRPr="00D43111">
        <w:rPr>
          <w:rFonts w:ascii="Times New Roman" w:hAnsi="Times New Roman" w:cs="Times New Roman"/>
          <w:b/>
          <w:sz w:val="22"/>
          <w:szCs w:val="22"/>
        </w:rPr>
        <w:t>Monitoring and Follow-Up</w:t>
      </w:r>
      <w:r w:rsidRPr="00D43111">
        <w:rPr>
          <w:rFonts w:ascii="Times New Roman" w:hAnsi="Times New Roman" w:cs="Times New Roman"/>
          <w:sz w:val="22"/>
          <w:szCs w:val="22"/>
        </w:rPr>
        <w:t xml:space="preserve"> </w:t>
      </w:r>
      <w:r w:rsidRPr="00D43111">
        <w:rPr>
          <w:rFonts w:ascii="Times New Roman" w:hAnsi="Times New Roman" w:cs="Times New Roman"/>
          <w:b/>
          <w:sz w:val="22"/>
          <w:szCs w:val="22"/>
        </w:rPr>
        <w:t>Activities</w:t>
      </w:r>
      <w:r w:rsidRPr="00D43111">
        <w:rPr>
          <w:rFonts w:ascii="Times New Roman" w:hAnsi="Times New Roman" w:cs="Times New Roman"/>
          <w:sz w:val="22"/>
          <w:szCs w:val="22"/>
        </w:rPr>
        <w:t xml:space="preserve"> that include activities and contacts that are necessary to ensure that the individual care plan is effectively implemented and adequately addresses the needs of the eligible member.</w:t>
      </w:r>
      <w:r w:rsidRPr="00D43111">
        <w:rPr>
          <w:rFonts w:ascii="Times New Roman" w:hAnsi="Times New Roman" w:cs="Times New Roman"/>
          <w:b/>
          <w:sz w:val="22"/>
          <w:szCs w:val="22"/>
        </w:rPr>
        <w:t xml:space="preserve"> </w:t>
      </w:r>
      <w:r w:rsidRPr="00D43111">
        <w:rPr>
          <w:rFonts w:ascii="Times New Roman" w:hAnsi="Times New Roman" w:cs="Times New Roman"/>
          <w:sz w:val="22"/>
          <w:szCs w:val="22"/>
        </w:rPr>
        <w:t>This includes contact with the member as needed to monitor the care plan objectives and, if appropriate, periodic contact with the member's family, providers, or other entities. Monitoring may involve either face-to-face or telephone contact.</w:t>
      </w:r>
      <w:r w:rsidR="00BA12C4">
        <w:rPr>
          <w:rFonts w:ascii="Times New Roman" w:hAnsi="Times New Roman" w:cs="Times New Roman"/>
          <w:sz w:val="22"/>
          <w:szCs w:val="22"/>
        </w:rPr>
        <w:t xml:space="preserve"> </w:t>
      </w:r>
      <w:r w:rsidRPr="00D43111">
        <w:rPr>
          <w:rFonts w:ascii="Times New Roman" w:hAnsi="Times New Roman" w:cs="Times New Roman"/>
          <w:sz w:val="22"/>
          <w:szCs w:val="22"/>
        </w:rPr>
        <w:t>These activities may be conducted as frequently as necessary, but not less than annually, to help determine whether:</w:t>
      </w:r>
    </w:p>
    <w:p w14:paraId="3E804DE2" w14:textId="77777777" w:rsidR="00402A23" w:rsidRPr="00D43111" w:rsidRDefault="00402A23" w:rsidP="00D43111">
      <w:pPr>
        <w:tabs>
          <w:tab w:val="left" w:pos="1800"/>
          <w:tab w:val="left" w:pos="2520"/>
          <w:tab w:val="left" w:pos="3240"/>
          <w:tab w:val="left" w:pos="3960"/>
        </w:tabs>
        <w:ind w:left="2550" w:hanging="390"/>
        <w:rPr>
          <w:rFonts w:ascii="Times New Roman" w:hAnsi="Times New Roman" w:cs="Times New Roman"/>
          <w:sz w:val="22"/>
          <w:szCs w:val="22"/>
        </w:rPr>
      </w:pPr>
    </w:p>
    <w:p w14:paraId="5B389F42" w14:textId="77777777" w:rsidR="00402A23" w:rsidRPr="00D43111" w:rsidRDefault="00402A23" w:rsidP="00D43111">
      <w:pPr>
        <w:tabs>
          <w:tab w:val="left" w:pos="1800"/>
          <w:tab w:val="left" w:pos="2520"/>
          <w:tab w:val="left" w:pos="3240"/>
          <w:tab w:val="left" w:pos="3960"/>
        </w:tabs>
        <w:ind w:left="2520" w:hanging="720"/>
        <w:rPr>
          <w:rFonts w:ascii="Times New Roman" w:hAnsi="Times New Roman" w:cs="Times New Roman"/>
          <w:sz w:val="22"/>
          <w:szCs w:val="22"/>
        </w:rPr>
      </w:pPr>
      <w:r w:rsidRPr="00D43111">
        <w:rPr>
          <w:rFonts w:ascii="Times New Roman" w:hAnsi="Times New Roman" w:cs="Times New Roman"/>
          <w:sz w:val="22"/>
          <w:szCs w:val="22"/>
        </w:rPr>
        <w:t>1.</w:t>
      </w:r>
      <w:r w:rsidR="00CE66EF">
        <w:rPr>
          <w:rFonts w:ascii="Times New Roman" w:hAnsi="Times New Roman" w:cs="Times New Roman"/>
          <w:sz w:val="22"/>
          <w:szCs w:val="22"/>
        </w:rPr>
        <w:tab/>
      </w:r>
      <w:r w:rsidRPr="00D43111">
        <w:rPr>
          <w:rFonts w:ascii="Times New Roman" w:hAnsi="Times New Roman" w:cs="Times New Roman"/>
          <w:sz w:val="22"/>
          <w:szCs w:val="22"/>
        </w:rPr>
        <w:t>Services are being furnished in accordance with the individual care plan;</w:t>
      </w:r>
    </w:p>
    <w:p w14:paraId="26427DBF" w14:textId="77777777" w:rsidR="00402A23" w:rsidRPr="00D43111" w:rsidRDefault="00402A23" w:rsidP="00D43111">
      <w:pPr>
        <w:tabs>
          <w:tab w:val="left" w:pos="1800"/>
          <w:tab w:val="left" w:pos="2520"/>
          <w:tab w:val="left" w:pos="3240"/>
          <w:tab w:val="left" w:pos="3960"/>
        </w:tabs>
        <w:ind w:left="2520" w:hanging="720"/>
        <w:rPr>
          <w:rFonts w:ascii="Times New Roman" w:hAnsi="Times New Roman" w:cs="Times New Roman"/>
          <w:sz w:val="22"/>
          <w:szCs w:val="22"/>
        </w:rPr>
      </w:pPr>
    </w:p>
    <w:p w14:paraId="5FDEC8E6" w14:textId="77777777" w:rsidR="00402A23" w:rsidRPr="00D43111" w:rsidRDefault="00402A23" w:rsidP="00D43111">
      <w:pPr>
        <w:tabs>
          <w:tab w:val="left" w:pos="1800"/>
          <w:tab w:val="left" w:pos="2520"/>
          <w:tab w:val="left" w:pos="3240"/>
          <w:tab w:val="left" w:pos="3960"/>
        </w:tabs>
        <w:ind w:left="2520" w:hanging="720"/>
        <w:rPr>
          <w:rFonts w:ascii="Times New Roman" w:hAnsi="Times New Roman" w:cs="Times New Roman"/>
          <w:sz w:val="22"/>
          <w:szCs w:val="22"/>
        </w:rPr>
      </w:pPr>
      <w:r w:rsidRPr="00D43111">
        <w:rPr>
          <w:rFonts w:ascii="Times New Roman" w:hAnsi="Times New Roman" w:cs="Times New Roman"/>
          <w:sz w:val="22"/>
          <w:szCs w:val="22"/>
        </w:rPr>
        <w:t>2.</w:t>
      </w:r>
      <w:r w:rsidRPr="00D43111">
        <w:rPr>
          <w:rFonts w:ascii="Times New Roman" w:hAnsi="Times New Roman" w:cs="Times New Roman"/>
          <w:sz w:val="22"/>
          <w:szCs w:val="22"/>
        </w:rPr>
        <w:tab/>
        <w:t>Services in the care plan are adequate to address the needs of the member; and</w:t>
      </w:r>
    </w:p>
    <w:p w14:paraId="00CE0875" w14:textId="77777777" w:rsidR="00402A23" w:rsidRPr="00D43111" w:rsidRDefault="00402A23" w:rsidP="00D43111">
      <w:pPr>
        <w:tabs>
          <w:tab w:val="left" w:pos="1800"/>
          <w:tab w:val="left" w:pos="2520"/>
          <w:tab w:val="left" w:pos="3240"/>
          <w:tab w:val="left" w:pos="3960"/>
        </w:tabs>
        <w:ind w:left="2520" w:hanging="720"/>
        <w:rPr>
          <w:rFonts w:ascii="Times New Roman" w:hAnsi="Times New Roman" w:cs="Times New Roman"/>
          <w:sz w:val="22"/>
          <w:szCs w:val="22"/>
        </w:rPr>
      </w:pPr>
    </w:p>
    <w:p w14:paraId="7B272F5E" w14:textId="77777777" w:rsidR="00402A23" w:rsidRPr="00D43111" w:rsidRDefault="008C78E2" w:rsidP="00D43111">
      <w:pPr>
        <w:tabs>
          <w:tab w:val="left" w:pos="1800"/>
          <w:tab w:val="left" w:pos="2520"/>
          <w:tab w:val="left" w:pos="3240"/>
          <w:tab w:val="left" w:pos="3960"/>
        </w:tabs>
        <w:ind w:left="2520" w:hanging="720"/>
        <w:rPr>
          <w:rFonts w:ascii="Times New Roman" w:hAnsi="Times New Roman" w:cs="Times New Roman"/>
          <w:sz w:val="22"/>
          <w:szCs w:val="22"/>
        </w:rPr>
      </w:pPr>
      <w:r>
        <w:rPr>
          <w:rFonts w:ascii="Times New Roman" w:hAnsi="Times New Roman" w:cs="Times New Roman"/>
          <w:sz w:val="22"/>
          <w:szCs w:val="22"/>
        </w:rPr>
        <w:t>3.</w:t>
      </w:r>
      <w:r w:rsidR="00402A23" w:rsidRPr="00D43111">
        <w:rPr>
          <w:rFonts w:ascii="Times New Roman" w:hAnsi="Times New Roman" w:cs="Times New Roman"/>
          <w:sz w:val="22"/>
          <w:szCs w:val="22"/>
        </w:rPr>
        <w:tab/>
        <w:t>Needs or status of the member has changed which requires necessary adjustments in the care plan and service arrangements with providers or service termination.</w:t>
      </w:r>
    </w:p>
    <w:p w14:paraId="29511233" w14:textId="77777777" w:rsidR="00402A23" w:rsidRDefault="00402A23" w:rsidP="00D43111">
      <w:pPr>
        <w:tabs>
          <w:tab w:val="left" w:pos="1800"/>
          <w:tab w:val="left" w:pos="2520"/>
          <w:tab w:val="left" w:pos="3240"/>
          <w:tab w:val="left" w:pos="3960"/>
        </w:tabs>
        <w:ind w:left="2520" w:hanging="720"/>
        <w:rPr>
          <w:rFonts w:ascii="Times New Roman" w:hAnsi="Times New Roman" w:cs="Times New Roman"/>
          <w:sz w:val="22"/>
          <w:szCs w:val="22"/>
        </w:rPr>
      </w:pPr>
    </w:p>
    <w:p w14:paraId="263406DF" w14:textId="77777777" w:rsidR="00A52AB1" w:rsidRPr="00D43111" w:rsidRDefault="00A52AB1" w:rsidP="00D43111">
      <w:pPr>
        <w:tabs>
          <w:tab w:val="left" w:pos="1800"/>
          <w:tab w:val="left" w:pos="2520"/>
          <w:tab w:val="left" w:pos="3240"/>
          <w:tab w:val="left" w:pos="3960"/>
        </w:tabs>
        <w:ind w:left="2520" w:hanging="720"/>
        <w:rPr>
          <w:rFonts w:ascii="Times New Roman" w:hAnsi="Times New Roman" w:cs="Times New Roman"/>
          <w:sz w:val="22"/>
          <w:szCs w:val="22"/>
        </w:rPr>
      </w:pPr>
    </w:p>
    <w:p w14:paraId="34F85268" w14:textId="77777777" w:rsidR="00402A23" w:rsidRPr="00D43111" w:rsidRDefault="00402A23" w:rsidP="00D43111">
      <w:pPr>
        <w:tabs>
          <w:tab w:val="left" w:pos="720"/>
          <w:tab w:val="left" w:pos="1800"/>
          <w:tab w:val="left" w:pos="2520"/>
          <w:tab w:val="left" w:pos="3240"/>
          <w:tab w:val="left" w:pos="3960"/>
        </w:tabs>
        <w:rPr>
          <w:rFonts w:ascii="Times New Roman" w:hAnsi="Times New Roman" w:cs="Times New Roman"/>
          <w:sz w:val="22"/>
          <w:szCs w:val="22"/>
        </w:rPr>
      </w:pPr>
      <w:r w:rsidRPr="00D43111">
        <w:rPr>
          <w:rFonts w:ascii="Times New Roman" w:hAnsi="Times New Roman" w:cs="Times New Roman"/>
          <w:sz w:val="22"/>
          <w:szCs w:val="22"/>
        </w:rPr>
        <w:t>13.03</w:t>
      </w:r>
      <w:r w:rsidRPr="00D43111">
        <w:rPr>
          <w:rFonts w:ascii="Times New Roman" w:hAnsi="Times New Roman" w:cs="Times New Roman"/>
          <w:sz w:val="22"/>
          <w:szCs w:val="22"/>
        </w:rPr>
        <w:tab/>
      </w:r>
      <w:r w:rsidRPr="00D43111">
        <w:rPr>
          <w:rFonts w:ascii="Times New Roman" w:hAnsi="Times New Roman" w:cs="Times New Roman"/>
          <w:b/>
          <w:sz w:val="22"/>
          <w:szCs w:val="22"/>
        </w:rPr>
        <w:t>ELIGIBILITY FOR SERVICES</w:t>
      </w:r>
    </w:p>
    <w:p w14:paraId="357E3EDE" w14:textId="77777777" w:rsidR="00402A23" w:rsidRPr="00D43111" w:rsidRDefault="00402A23" w:rsidP="00D43111">
      <w:pPr>
        <w:tabs>
          <w:tab w:val="left" w:pos="1800"/>
          <w:tab w:val="left" w:pos="2520"/>
          <w:tab w:val="left" w:pos="3240"/>
          <w:tab w:val="left" w:pos="3510"/>
          <w:tab w:val="left" w:pos="3960"/>
        </w:tabs>
        <w:rPr>
          <w:rFonts w:ascii="Times New Roman" w:hAnsi="Times New Roman" w:cs="Times New Roman"/>
          <w:sz w:val="22"/>
          <w:szCs w:val="22"/>
        </w:rPr>
      </w:pPr>
    </w:p>
    <w:p w14:paraId="473E9161" w14:textId="77777777" w:rsidR="00402A23" w:rsidRPr="00D43111" w:rsidRDefault="00402A23" w:rsidP="00D43111">
      <w:pPr>
        <w:tabs>
          <w:tab w:val="left" w:pos="1800"/>
          <w:tab w:val="left" w:pos="2520"/>
          <w:tab w:val="left" w:pos="3240"/>
          <w:tab w:val="left" w:pos="3960"/>
        </w:tabs>
        <w:ind w:left="720"/>
        <w:rPr>
          <w:rFonts w:ascii="Times New Roman" w:hAnsi="Times New Roman" w:cs="Times New Roman"/>
          <w:sz w:val="22"/>
          <w:szCs w:val="22"/>
        </w:rPr>
      </w:pPr>
      <w:r w:rsidRPr="00D43111">
        <w:rPr>
          <w:rFonts w:ascii="Times New Roman" w:hAnsi="Times New Roman" w:cs="Times New Roman"/>
          <w:sz w:val="22"/>
          <w:szCs w:val="22"/>
        </w:rPr>
        <w:t>An individual may be found eligible to receive MaineCare Targeted Case Management services if the following requirements are met:</w:t>
      </w:r>
    </w:p>
    <w:p w14:paraId="465C220F"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579381E6" w14:textId="77777777" w:rsidR="00402A23" w:rsidRPr="00D43111" w:rsidRDefault="00402A23" w:rsidP="00D43111">
      <w:pPr>
        <w:tabs>
          <w:tab w:val="left" w:pos="1620"/>
          <w:tab w:val="left" w:pos="1800"/>
          <w:tab w:val="left" w:pos="2520"/>
          <w:tab w:val="left" w:pos="3240"/>
          <w:tab w:val="left" w:pos="3960"/>
        </w:tabs>
        <w:ind w:left="720"/>
        <w:rPr>
          <w:rFonts w:ascii="Times New Roman" w:hAnsi="Times New Roman" w:cs="Times New Roman"/>
          <w:b/>
          <w:sz w:val="22"/>
          <w:szCs w:val="22"/>
        </w:rPr>
      </w:pPr>
      <w:r w:rsidRPr="00D43111">
        <w:rPr>
          <w:rFonts w:ascii="Times New Roman" w:hAnsi="Times New Roman" w:cs="Times New Roman"/>
          <w:sz w:val="22"/>
          <w:szCs w:val="22"/>
        </w:rPr>
        <w:t>13.03-1</w:t>
      </w:r>
      <w:r w:rsidRPr="00D43111">
        <w:rPr>
          <w:rFonts w:ascii="Times New Roman" w:hAnsi="Times New Roman" w:cs="Times New Roman"/>
          <w:sz w:val="22"/>
          <w:szCs w:val="22"/>
        </w:rPr>
        <w:tab/>
      </w:r>
      <w:r w:rsidRPr="00D43111">
        <w:rPr>
          <w:rFonts w:ascii="Times New Roman" w:hAnsi="Times New Roman" w:cs="Times New Roman"/>
          <w:b/>
          <w:sz w:val="22"/>
          <w:szCs w:val="22"/>
        </w:rPr>
        <w:t>General Eligibility Requirements</w:t>
      </w:r>
    </w:p>
    <w:p w14:paraId="50EB3656" w14:textId="77777777" w:rsidR="00402A23" w:rsidRPr="00D43111" w:rsidRDefault="00402A23" w:rsidP="00D43111">
      <w:pPr>
        <w:tabs>
          <w:tab w:val="left" w:pos="1800"/>
          <w:tab w:val="left" w:pos="2520"/>
          <w:tab w:val="left" w:pos="3240"/>
          <w:tab w:val="left" w:pos="3960"/>
        </w:tabs>
        <w:ind w:left="-900"/>
        <w:rPr>
          <w:rFonts w:ascii="Times New Roman" w:hAnsi="Times New Roman" w:cs="Times New Roman"/>
          <w:sz w:val="22"/>
          <w:szCs w:val="22"/>
        </w:rPr>
      </w:pPr>
    </w:p>
    <w:p w14:paraId="6A905CA7" w14:textId="77777777" w:rsidR="00402A23" w:rsidRPr="00D43111" w:rsidRDefault="00402A23" w:rsidP="00D43111">
      <w:pPr>
        <w:tabs>
          <w:tab w:val="left" w:pos="1800"/>
          <w:tab w:val="left" w:pos="2520"/>
          <w:tab w:val="left" w:pos="3240"/>
          <w:tab w:val="left" w:pos="3960"/>
        </w:tabs>
        <w:ind w:left="1620"/>
        <w:rPr>
          <w:rFonts w:ascii="Times New Roman" w:hAnsi="Times New Roman" w:cs="Times New Roman"/>
          <w:sz w:val="22"/>
          <w:szCs w:val="22"/>
        </w:rPr>
      </w:pPr>
      <w:r w:rsidRPr="00D43111">
        <w:rPr>
          <w:rFonts w:ascii="Times New Roman" w:hAnsi="Times New Roman" w:cs="Times New Roman"/>
          <w:sz w:val="22"/>
          <w:szCs w:val="22"/>
        </w:rPr>
        <w:t>Individuals must meet the eligibility criteria as set forth in the MaineCare Eligibility Manual, Chapter I, Section 1. Some members may have restrictions on the type and amount of services they are eligible to receive.</w:t>
      </w:r>
    </w:p>
    <w:p w14:paraId="3F3F6396" w14:textId="77777777" w:rsidR="00402A23" w:rsidRPr="00D43111" w:rsidRDefault="00402A23" w:rsidP="00D43111">
      <w:pPr>
        <w:tabs>
          <w:tab w:val="left" w:pos="1800"/>
          <w:tab w:val="left" w:pos="2520"/>
          <w:tab w:val="left" w:pos="3240"/>
          <w:tab w:val="left" w:pos="3960"/>
        </w:tabs>
        <w:ind w:left="1620" w:hanging="1620"/>
        <w:rPr>
          <w:rFonts w:ascii="Times New Roman" w:hAnsi="Times New Roman" w:cs="Times New Roman"/>
          <w:sz w:val="22"/>
          <w:szCs w:val="22"/>
        </w:rPr>
      </w:pPr>
    </w:p>
    <w:p w14:paraId="7DDC4110" w14:textId="77777777" w:rsidR="00202833" w:rsidRDefault="00402A23" w:rsidP="00BC7CC1">
      <w:pPr>
        <w:tabs>
          <w:tab w:val="left" w:pos="1800"/>
          <w:tab w:val="left" w:pos="2520"/>
          <w:tab w:val="left" w:pos="3240"/>
          <w:tab w:val="left" w:pos="3960"/>
        </w:tabs>
        <w:ind w:left="1620"/>
        <w:rPr>
          <w:rFonts w:ascii="Times New Roman" w:hAnsi="Times New Roman" w:cs="Times New Roman"/>
          <w:sz w:val="22"/>
          <w:szCs w:val="22"/>
        </w:rPr>
      </w:pPr>
      <w:r w:rsidRPr="00D43111">
        <w:rPr>
          <w:rFonts w:ascii="Times New Roman" w:hAnsi="Times New Roman" w:cs="Times New Roman"/>
          <w:sz w:val="22"/>
          <w:szCs w:val="22"/>
        </w:rPr>
        <w:t xml:space="preserve">Designated case management agencies shall be responsible for confirming the member's eligibility for case management services. If the individual is not currently receiving MaineCare, he or she will be referred to a district office of the Department of Health and </w:t>
      </w:r>
    </w:p>
    <w:p w14:paraId="05B8FF46" w14:textId="77777777" w:rsidR="00402A23" w:rsidRPr="00D43111" w:rsidRDefault="00402A23" w:rsidP="00D43111">
      <w:pPr>
        <w:tabs>
          <w:tab w:val="left" w:pos="1800"/>
          <w:tab w:val="left" w:pos="2520"/>
          <w:tab w:val="left" w:pos="3240"/>
          <w:tab w:val="left" w:pos="3960"/>
        </w:tabs>
        <w:ind w:left="1620"/>
        <w:rPr>
          <w:rFonts w:ascii="Times New Roman" w:hAnsi="Times New Roman" w:cs="Times New Roman"/>
          <w:sz w:val="22"/>
          <w:szCs w:val="22"/>
        </w:rPr>
      </w:pPr>
      <w:r w:rsidRPr="00D43111">
        <w:rPr>
          <w:rFonts w:ascii="Times New Roman" w:hAnsi="Times New Roman" w:cs="Times New Roman"/>
          <w:sz w:val="22"/>
          <w:szCs w:val="22"/>
        </w:rPr>
        <w:t>Human Services, Office of Integrated Access and Support, to determine eligibility for MaineCare.</w:t>
      </w:r>
    </w:p>
    <w:p w14:paraId="2525C8AB" w14:textId="77777777" w:rsidR="00402A23" w:rsidRPr="00D43111" w:rsidRDefault="00402A23" w:rsidP="00D43111">
      <w:pPr>
        <w:tabs>
          <w:tab w:val="left" w:pos="1800"/>
          <w:tab w:val="left" w:pos="2520"/>
          <w:tab w:val="left" w:pos="3240"/>
          <w:tab w:val="left" w:pos="3960"/>
        </w:tabs>
        <w:ind w:left="720" w:hanging="1260"/>
        <w:rPr>
          <w:rFonts w:ascii="Times New Roman" w:hAnsi="Times New Roman" w:cs="Times New Roman"/>
          <w:sz w:val="22"/>
          <w:szCs w:val="22"/>
        </w:rPr>
      </w:pPr>
    </w:p>
    <w:p w14:paraId="3590105A" w14:textId="77777777" w:rsidR="00402A23" w:rsidRPr="00D43111" w:rsidRDefault="00402A23" w:rsidP="00D43111">
      <w:pPr>
        <w:tabs>
          <w:tab w:val="left" w:pos="720"/>
          <w:tab w:val="left" w:pos="1620"/>
          <w:tab w:val="left" w:pos="1800"/>
          <w:tab w:val="left" w:pos="2520"/>
          <w:tab w:val="left" w:pos="3240"/>
          <w:tab w:val="left" w:pos="3960"/>
        </w:tabs>
        <w:ind w:left="720" w:hanging="1260"/>
        <w:rPr>
          <w:rFonts w:ascii="Times New Roman" w:hAnsi="Times New Roman" w:cs="Times New Roman"/>
          <w:b/>
          <w:sz w:val="22"/>
          <w:szCs w:val="22"/>
        </w:rPr>
      </w:pPr>
      <w:r w:rsidRPr="00D43111">
        <w:rPr>
          <w:rFonts w:ascii="Times New Roman" w:hAnsi="Times New Roman" w:cs="Times New Roman"/>
          <w:sz w:val="22"/>
          <w:szCs w:val="22"/>
        </w:rPr>
        <w:tab/>
        <w:t>13.03-2</w:t>
      </w:r>
      <w:r w:rsidRPr="00D43111">
        <w:rPr>
          <w:rFonts w:ascii="Times New Roman" w:hAnsi="Times New Roman" w:cs="Times New Roman"/>
          <w:sz w:val="22"/>
          <w:szCs w:val="22"/>
        </w:rPr>
        <w:tab/>
      </w:r>
      <w:r w:rsidRPr="00D43111">
        <w:rPr>
          <w:rFonts w:ascii="Times New Roman" w:hAnsi="Times New Roman" w:cs="Times New Roman"/>
          <w:b/>
          <w:sz w:val="22"/>
          <w:szCs w:val="22"/>
        </w:rPr>
        <w:t>Specific Eligibility Requirements</w:t>
      </w:r>
    </w:p>
    <w:p w14:paraId="72D02A6E" w14:textId="77777777" w:rsidR="00402A23" w:rsidRPr="00D43111" w:rsidRDefault="00402A23" w:rsidP="00D43111">
      <w:pPr>
        <w:tabs>
          <w:tab w:val="left" w:pos="1800"/>
          <w:tab w:val="left" w:pos="2520"/>
          <w:tab w:val="left" w:pos="3240"/>
          <w:tab w:val="left" w:pos="3960"/>
        </w:tabs>
        <w:ind w:left="720" w:hanging="1260"/>
        <w:rPr>
          <w:rFonts w:ascii="Times New Roman" w:hAnsi="Times New Roman" w:cs="Times New Roman"/>
          <w:b/>
          <w:bCs/>
          <w:color w:val="000000"/>
          <w:sz w:val="22"/>
          <w:szCs w:val="22"/>
        </w:rPr>
      </w:pPr>
    </w:p>
    <w:p w14:paraId="36F8A0B8" w14:textId="77777777" w:rsidR="00402A23" w:rsidRPr="00D43111" w:rsidRDefault="00402A23" w:rsidP="00D43111">
      <w:pPr>
        <w:tabs>
          <w:tab w:val="left" w:pos="1620"/>
          <w:tab w:val="left" w:pos="1800"/>
          <w:tab w:val="left" w:pos="2520"/>
          <w:tab w:val="left" w:pos="3240"/>
          <w:tab w:val="left" w:pos="3960"/>
        </w:tabs>
        <w:ind w:left="1620"/>
        <w:rPr>
          <w:rFonts w:ascii="Times New Roman" w:hAnsi="Times New Roman" w:cs="Times New Roman"/>
          <w:color w:val="000000"/>
          <w:sz w:val="22"/>
          <w:szCs w:val="22"/>
        </w:rPr>
      </w:pPr>
      <w:proofErr w:type="gramStart"/>
      <w:r w:rsidRPr="00D43111">
        <w:rPr>
          <w:rFonts w:ascii="Times New Roman" w:hAnsi="Times New Roman" w:cs="Times New Roman"/>
          <w:color w:val="000000"/>
          <w:sz w:val="22"/>
          <w:szCs w:val="22"/>
        </w:rPr>
        <w:t>In order to</w:t>
      </w:r>
      <w:proofErr w:type="gramEnd"/>
      <w:r w:rsidRPr="00D43111">
        <w:rPr>
          <w:rFonts w:ascii="Times New Roman" w:hAnsi="Times New Roman" w:cs="Times New Roman"/>
          <w:color w:val="000000"/>
          <w:sz w:val="22"/>
          <w:szCs w:val="22"/>
        </w:rPr>
        <w:t xml:space="preserve"> receive Targeted Case Management Services, members must meet criteria for one of the four following target groups:</w:t>
      </w:r>
    </w:p>
    <w:p w14:paraId="7B3A75E7" w14:textId="77777777" w:rsidR="00402A23" w:rsidRPr="00D43111" w:rsidRDefault="00402A23" w:rsidP="00D43111">
      <w:pPr>
        <w:tabs>
          <w:tab w:val="left" w:pos="1620"/>
          <w:tab w:val="left" w:pos="1800"/>
          <w:tab w:val="left" w:pos="2520"/>
          <w:tab w:val="left" w:pos="3240"/>
          <w:tab w:val="left" w:pos="3960"/>
        </w:tabs>
        <w:ind w:left="1620"/>
        <w:rPr>
          <w:rFonts w:ascii="Times New Roman" w:hAnsi="Times New Roman" w:cs="Times New Roman"/>
          <w:color w:val="000000"/>
          <w:sz w:val="22"/>
          <w:szCs w:val="22"/>
        </w:rPr>
      </w:pPr>
    </w:p>
    <w:p w14:paraId="0CCA0E91" w14:textId="77777777" w:rsidR="00402A23" w:rsidRPr="00202833" w:rsidRDefault="00402A23" w:rsidP="00202833">
      <w:pPr>
        <w:tabs>
          <w:tab w:val="left" w:pos="1620"/>
          <w:tab w:val="left" w:pos="1800"/>
          <w:tab w:val="left" w:pos="2160"/>
          <w:tab w:val="left" w:pos="3240"/>
          <w:tab w:val="left" w:pos="3960"/>
        </w:tabs>
        <w:ind w:left="2160" w:hanging="540"/>
        <w:rPr>
          <w:rFonts w:ascii="Times New Roman" w:hAnsi="Times New Roman" w:cs="Times New Roman"/>
          <w:color w:val="000000"/>
          <w:sz w:val="22"/>
          <w:szCs w:val="22"/>
        </w:rPr>
      </w:pPr>
      <w:r w:rsidRPr="00D43111">
        <w:rPr>
          <w:rFonts w:ascii="Times New Roman" w:hAnsi="Times New Roman" w:cs="Times New Roman"/>
          <w:color w:val="000000"/>
          <w:sz w:val="22"/>
          <w:szCs w:val="22"/>
        </w:rPr>
        <w:t>A.</w:t>
      </w:r>
      <w:r w:rsidRPr="00D43111">
        <w:rPr>
          <w:rFonts w:ascii="Times New Roman" w:hAnsi="Times New Roman" w:cs="Times New Roman"/>
          <w:color w:val="000000"/>
          <w:sz w:val="22"/>
          <w:szCs w:val="22"/>
        </w:rPr>
        <w:tab/>
        <w:t>Members must meet the eligibility criteria for one of the following targeted population groups:</w:t>
      </w:r>
    </w:p>
    <w:p w14:paraId="3E9D76AA" w14:textId="77777777" w:rsidR="00402A23" w:rsidRPr="00D43111" w:rsidRDefault="00402A23" w:rsidP="00D43111">
      <w:pPr>
        <w:tabs>
          <w:tab w:val="left" w:pos="1170"/>
          <w:tab w:val="left" w:pos="1800"/>
          <w:tab w:val="left" w:pos="2160"/>
          <w:tab w:val="left" w:pos="2880"/>
          <w:tab w:val="left" w:pos="3240"/>
          <w:tab w:val="left" w:pos="3960"/>
        </w:tabs>
        <w:ind w:left="3780" w:hanging="4320"/>
        <w:rPr>
          <w:rFonts w:ascii="Times New Roman" w:hAnsi="Times New Roman" w:cs="Times New Roman"/>
          <w:color w:val="000000"/>
          <w:sz w:val="22"/>
          <w:szCs w:val="22"/>
        </w:rPr>
      </w:pPr>
    </w:p>
    <w:p w14:paraId="39DE351F" w14:textId="77777777" w:rsidR="00402A23" w:rsidRPr="00D43111" w:rsidRDefault="003E1008" w:rsidP="00D43111">
      <w:pPr>
        <w:tabs>
          <w:tab w:val="left" w:pos="1170"/>
          <w:tab w:val="left" w:pos="1800"/>
          <w:tab w:val="left" w:pos="2160"/>
          <w:tab w:val="left" w:pos="3060"/>
          <w:tab w:val="left" w:pos="3240"/>
          <w:tab w:val="left" w:pos="3960"/>
        </w:tabs>
        <w:ind w:left="3780" w:hanging="1260"/>
        <w:rPr>
          <w:rFonts w:ascii="Times New Roman" w:hAnsi="Times New Roman" w:cs="Times New Roman"/>
          <w:color w:val="000000"/>
          <w:sz w:val="22"/>
          <w:szCs w:val="22"/>
        </w:rPr>
      </w:pPr>
      <w:r>
        <w:rPr>
          <w:rFonts w:ascii="Times New Roman" w:hAnsi="Times New Roman" w:cs="Times New Roman"/>
          <w:color w:val="000000"/>
          <w:sz w:val="22"/>
          <w:szCs w:val="22"/>
        </w:rPr>
        <w:t>1.</w:t>
      </w:r>
      <w:r w:rsidR="00402A23" w:rsidRPr="00D43111">
        <w:rPr>
          <w:rFonts w:ascii="Times New Roman" w:hAnsi="Times New Roman" w:cs="Times New Roman"/>
          <w:color w:val="000000"/>
          <w:sz w:val="22"/>
          <w:szCs w:val="22"/>
        </w:rPr>
        <w:tab/>
        <w:t xml:space="preserve">Case Management Services for Children with one of the following: </w:t>
      </w:r>
    </w:p>
    <w:p w14:paraId="1CA8A62E" w14:textId="77777777" w:rsidR="00402A23" w:rsidRPr="00BC7CC1" w:rsidRDefault="00A52AB1" w:rsidP="00BC7CC1">
      <w:pPr>
        <w:tabs>
          <w:tab w:val="left" w:pos="720"/>
          <w:tab w:val="left" w:pos="1800"/>
          <w:tab w:val="left" w:pos="2520"/>
          <w:tab w:val="left" w:pos="3240"/>
          <w:tab w:val="left" w:pos="3960"/>
        </w:tabs>
        <w:rPr>
          <w:rFonts w:ascii="Times New Roman" w:hAnsi="Times New Roman" w:cs="Times New Roman"/>
          <w:b/>
          <w:sz w:val="22"/>
          <w:szCs w:val="22"/>
        </w:rPr>
      </w:pPr>
      <w:r>
        <w:rPr>
          <w:rFonts w:ascii="Times New Roman" w:hAnsi="Times New Roman" w:cs="Times New Roman"/>
          <w:b/>
          <w:sz w:val="22"/>
          <w:szCs w:val="22"/>
        </w:rPr>
        <w:br w:type="page"/>
      </w:r>
      <w:r w:rsidR="00BC7CC1" w:rsidRPr="00BC7CC1">
        <w:rPr>
          <w:rFonts w:ascii="Times New Roman" w:hAnsi="Times New Roman" w:cs="Times New Roman"/>
          <w:b/>
          <w:sz w:val="22"/>
          <w:szCs w:val="22"/>
        </w:rPr>
        <w:lastRenderedPageBreak/>
        <w:t>13.03</w:t>
      </w:r>
      <w:r w:rsidR="00BC7CC1" w:rsidRPr="00BC7CC1">
        <w:rPr>
          <w:rFonts w:ascii="Times New Roman" w:hAnsi="Times New Roman" w:cs="Times New Roman"/>
          <w:b/>
          <w:sz w:val="22"/>
          <w:szCs w:val="22"/>
        </w:rPr>
        <w:tab/>
        <w:t xml:space="preserve">ELIGIBILITY FOR SERVICES </w:t>
      </w:r>
      <w:r w:rsidR="00584B31" w:rsidRPr="00584B31">
        <w:rPr>
          <w:rFonts w:ascii="Times New Roman" w:hAnsi="Times New Roman" w:cs="Times New Roman"/>
          <w:i/>
          <w:sz w:val="22"/>
          <w:szCs w:val="22"/>
        </w:rPr>
        <w:t>(continued)</w:t>
      </w:r>
    </w:p>
    <w:p w14:paraId="0CFBE3DE" w14:textId="77777777" w:rsidR="00BC7CC1" w:rsidRDefault="00BC7CC1" w:rsidP="00D43111">
      <w:pPr>
        <w:tabs>
          <w:tab w:val="left" w:pos="1170"/>
          <w:tab w:val="left" w:pos="1800"/>
          <w:tab w:val="left" w:pos="2250"/>
          <w:tab w:val="left" w:pos="2520"/>
          <w:tab w:val="left" w:pos="3420"/>
          <w:tab w:val="left" w:pos="3600"/>
          <w:tab w:val="left" w:pos="3960"/>
        </w:tabs>
        <w:ind w:left="3060"/>
        <w:rPr>
          <w:rFonts w:ascii="Times New Roman" w:hAnsi="Times New Roman" w:cs="Times New Roman"/>
          <w:color w:val="000000"/>
          <w:sz w:val="22"/>
          <w:szCs w:val="22"/>
        </w:rPr>
      </w:pPr>
    </w:p>
    <w:p w14:paraId="3661751F" w14:textId="77777777" w:rsidR="00402A23" w:rsidRPr="00D43111" w:rsidRDefault="00402A23" w:rsidP="00D43111">
      <w:pPr>
        <w:tabs>
          <w:tab w:val="left" w:pos="1170"/>
          <w:tab w:val="left" w:pos="1800"/>
          <w:tab w:val="left" w:pos="2250"/>
          <w:tab w:val="left" w:pos="2520"/>
          <w:tab w:val="left" w:pos="3420"/>
          <w:tab w:val="left" w:pos="3600"/>
          <w:tab w:val="left" w:pos="3960"/>
        </w:tabs>
        <w:ind w:left="3060"/>
        <w:rPr>
          <w:rFonts w:ascii="Times New Roman" w:hAnsi="Times New Roman" w:cs="Times New Roman"/>
          <w:color w:val="000000"/>
          <w:sz w:val="22"/>
          <w:szCs w:val="22"/>
        </w:rPr>
      </w:pPr>
      <w:r w:rsidRPr="00D43111">
        <w:rPr>
          <w:rFonts w:ascii="Times New Roman" w:hAnsi="Times New Roman" w:cs="Times New Roman"/>
          <w:color w:val="000000"/>
          <w:sz w:val="22"/>
          <w:szCs w:val="22"/>
        </w:rPr>
        <w:t>a.</w:t>
      </w:r>
      <w:r w:rsidRPr="00D43111">
        <w:rPr>
          <w:rFonts w:ascii="Times New Roman" w:hAnsi="Times New Roman" w:cs="Times New Roman"/>
          <w:color w:val="000000"/>
          <w:sz w:val="22"/>
          <w:szCs w:val="22"/>
        </w:rPr>
        <w:tab/>
        <w:t>Behavioral Health Disorders,</w:t>
      </w:r>
    </w:p>
    <w:p w14:paraId="53D6E5F3" w14:textId="77777777" w:rsidR="00402A23" w:rsidRPr="00D43111" w:rsidRDefault="00402A23" w:rsidP="00D43111">
      <w:pPr>
        <w:tabs>
          <w:tab w:val="left" w:pos="1170"/>
          <w:tab w:val="left" w:pos="1800"/>
          <w:tab w:val="left" w:pos="2250"/>
          <w:tab w:val="left" w:pos="2520"/>
          <w:tab w:val="left" w:pos="3420"/>
          <w:tab w:val="left" w:pos="3960"/>
        </w:tabs>
        <w:ind w:left="3060"/>
        <w:rPr>
          <w:rFonts w:ascii="Times New Roman" w:hAnsi="Times New Roman" w:cs="Times New Roman"/>
          <w:b/>
          <w:color w:val="000000"/>
          <w:sz w:val="22"/>
          <w:szCs w:val="22"/>
        </w:rPr>
      </w:pPr>
      <w:r w:rsidRPr="00D43111">
        <w:rPr>
          <w:rFonts w:ascii="Times New Roman" w:hAnsi="Times New Roman" w:cs="Times New Roman"/>
          <w:color w:val="000000"/>
          <w:sz w:val="22"/>
          <w:szCs w:val="22"/>
        </w:rPr>
        <w:t>b.</w:t>
      </w:r>
      <w:r w:rsidRPr="00D43111">
        <w:rPr>
          <w:rFonts w:ascii="Times New Roman" w:hAnsi="Times New Roman" w:cs="Times New Roman"/>
          <w:color w:val="000000"/>
          <w:sz w:val="22"/>
          <w:szCs w:val="22"/>
        </w:rPr>
        <w:tab/>
        <w:t xml:space="preserve">Developmental Disabilities, and/or </w:t>
      </w:r>
    </w:p>
    <w:p w14:paraId="76408440" w14:textId="77777777" w:rsidR="00402A23" w:rsidRPr="00D43111" w:rsidRDefault="00402A23" w:rsidP="00D43111">
      <w:pPr>
        <w:tabs>
          <w:tab w:val="left" w:pos="1170"/>
          <w:tab w:val="left" w:pos="1800"/>
          <w:tab w:val="left" w:pos="2250"/>
          <w:tab w:val="left" w:pos="2520"/>
          <w:tab w:val="left" w:pos="3420"/>
          <w:tab w:val="left" w:pos="3960"/>
        </w:tabs>
        <w:ind w:left="3060"/>
        <w:rPr>
          <w:rFonts w:ascii="Times New Roman" w:hAnsi="Times New Roman" w:cs="Times New Roman"/>
          <w:color w:val="000000"/>
          <w:sz w:val="22"/>
          <w:szCs w:val="22"/>
        </w:rPr>
      </w:pPr>
      <w:r w:rsidRPr="00D43111">
        <w:rPr>
          <w:rFonts w:ascii="Times New Roman" w:hAnsi="Times New Roman" w:cs="Times New Roman"/>
          <w:color w:val="000000"/>
          <w:sz w:val="22"/>
          <w:szCs w:val="22"/>
        </w:rPr>
        <w:t>c.</w:t>
      </w:r>
      <w:r w:rsidRPr="00D43111">
        <w:rPr>
          <w:rFonts w:ascii="Times New Roman" w:hAnsi="Times New Roman" w:cs="Times New Roman"/>
          <w:color w:val="000000"/>
          <w:sz w:val="22"/>
          <w:szCs w:val="22"/>
        </w:rPr>
        <w:tab/>
        <w:t>Chronic Medical Conditions.</w:t>
      </w:r>
    </w:p>
    <w:p w14:paraId="241E7773" w14:textId="77777777" w:rsidR="00402A23" w:rsidRPr="00D43111" w:rsidRDefault="00402A23" w:rsidP="00D43111">
      <w:pPr>
        <w:tabs>
          <w:tab w:val="left" w:pos="1800"/>
          <w:tab w:val="left" w:pos="2250"/>
          <w:tab w:val="left" w:pos="2520"/>
          <w:tab w:val="left" w:pos="3240"/>
          <w:tab w:val="left" w:pos="3960"/>
        </w:tabs>
        <w:ind w:left="720" w:hanging="1260"/>
        <w:rPr>
          <w:rFonts w:ascii="Times New Roman" w:hAnsi="Times New Roman" w:cs="Times New Roman"/>
          <w:color w:val="000000"/>
          <w:sz w:val="22"/>
          <w:szCs w:val="22"/>
        </w:rPr>
      </w:pPr>
    </w:p>
    <w:p w14:paraId="3FD93558" w14:textId="77777777" w:rsidR="00402A23" w:rsidRPr="00D43111" w:rsidRDefault="003E1008" w:rsidP="00D43111">
      <w:pPr>
        <w:tabs>
          <w:tab w:val="left" w:pos="2160"/>
          <w:tab w:val="left" w:pos="2520"/>
          <w:tab w:val="left" w:pos="3060"/>
          <w:tab w:val="left" w:pos="3240"/>
          <w:tab w:val="left" w:pos="3960"/>
        </w:tabs>
        <w:ind w:left="2520"/>
        <w:rPr>
          <w:rFonts w:ascii="Times New Roman" w:hAnsi="Times New Roman" w:cs="Times New Roman"/>
          <w:color w:val="000000"/>
          <w:sz w:val="22"/>
          <w:szCs w:val="22"/>
        </w:rPr>
      </w:pPr>
      <w:r>
        <w:rPr>
          <w:rFonts w:ascii="Times New Roman" w:hAnsi="Times New Roman" w:cs="Times New Roman"/>
          <w:color w:val="000000"/>
          <w:sz w:val="22"/>
          <w:szCs w:val="22"/>
        </w:rPr>
        <w:t>2.</w:t>
      </w:r>
      <w:r w:rsidR="00402A23" w:rsidRPr="00D43111">
        <w:rPr>
          <w:rFonts w:ascii="Times New Roman" w:hAnsi="Times New Roman" w:cs="Times New Roman"/>
          <w:color w:val="000000"/>
          <w:sz w:val="22"/>
          <w:szCs w:val="22"/>
        </w:rPr>
        <w:tab/>
        <w:t>Case Management Services for Adults with one of the following:</w:t>
      </w:r>
    </w:p>
    <w:p w14:paraId="0AE03E26" w14:textId="77777777" w:rsidR="00402A23" w:rsidRPr="00D43111" w:rsidRDefault="00402A23" w:rsidP="00D43111">
      <w:pPr>
        <w:tabs>
          <w:tab w:val="left" w:pos="1170"/>
          <w:tab w:val="left" w:pos="1800"/>
          <w:tab w:val="left" w:pos="2250"/>
          <w:tab w:val="left" w:pos="2880"/>
          <w:tab w:val="left" w:pos="3240"/>
          <w:tab w:val="left" w:pos="3960"/>
        </w:tabs>
        <w:ind w:left="2250"/>
        <w:rPr>
          <w:rFonts w:ascii="Times New Roman" w:hAnsi="Times New Roman" w:cs="Times New Roman"/>
          <w:color w:val="000000"/>
          <w:sz w:val="22"/>
          <w:szCs w:val="22"/>
        </w:rPr>
      </w:pPr>
    </w:p>
    <w:p w14:paraId="57BCEEBA" w14:textId="77777777" w:rsidR="00402A23" w:rsidRPr="00D43111" w:rsidRDefault="00402A23" w:rsidP="00D43111">
      <w:pPr>
        <w:tabs>
          <w:tab w:val="left" w:pos="1800"/>
          <w:tab w:val="left" w:pos="2250"/>
          <w:tab w:val="left" w:pos="2520"/>
          <w:tab w:val="left" w:pos="3060"/>
          <w:tab w:val="left" w:pos="3420"/>
          <w:tab w:val="left" w:pos="3600"/>
          <w:tab w:val="left" w:pos="3960"/>
        </w:tabs>
        <w:ind w:left="3420" w:hanging="360"/>
        <w:rPr>
          <w:rFonts w:ascii="Times New Roman" w:hAnsi="Times New Roman" w:cs="Times New Roman"/>
          <w:color w:val="000000"/>
          <w:sz w:val="22"/>
          <w:szCs w:val="22"/>
        </w:rPr>
      </w:pPr>
      <w:r w:rsidRPr="00D43111">
        <w:rPr>
          <w:rFonts w:ascii="Times New Roman" w:hAnsi="Times New Roman" w:cs="Times New Roman"/>
          <w:color w:val="000000"/>
          <w:sz w:val="22"/>
          <w:szCs w:val="22"/>
        </w:rPr>
        <w:t>a.</w:t>
      </w:r>
      <w:r w:rsidRPr="00D43111">
        <w:rPr>
          <w:rFonts w:ascii="Times New Roman" w:hAnsi="Times New Roman" w:cs="Times New Roman"/>
          <w:color w:val="000000"/>
          <w:sz w:val="22"/>
          <w:szCs w:val="22"/>
        </w:rPr>
        <w:tab/>
        <w:t xml:space="preserve">Developmental Disabilities, </w:t>
      </w:r>
    </w:p>
    <w:p w14:paraId="061F34E2" w14:textId="77777777" w:rsidR="00402A23" w:rsidRPr="00D43111" w:rsidRDefault="008C78E2" w:rsidP="00D43111">
      <w:pPr>
        <w:tabs>
          <w:tab w:val="left" w:pos="1800"/>
          <w:tab w:val="left" w:pos="2250"/>
          <w:tab w:val="left" w:pos="2520"/>
          <w:tab w:val="left" w:pos="3420"/>
          <w:tab w:val="left" w:pos="3600"/>
          <w:tab w:val="left" w:pos="3960"/>
        </w:tabs>
        <w:ind w:left="3420" w:hanging="360"/>
        <w:rPr>
          <w:rFonts w:ascii="Times New Roman" w:hAnsi="Times New Roman" w:cs="Times New Roman"/>
          <w:color w:val="000000"/>
          <w:sz w:val="22"/>
          <w:szCs w:val="22"/>
        </w:rPr>
      </w:pPr>
      <w:r>
        <w:rPr>
          <w:rFonts w:ascii="Times New Roman" w:hAnsi="Times New Roman" w:cs="Times New Roman"/>
          <w:color w:val="000000"/>
          <w:sz w:val="22"/>
          <w:szCs w:val="22"/>
        </w:rPr>
        <w:t>b.</w:t>
      </w:r>
      <w:r w:rsidR="00402A23" w:rsidRPr="00D43111">
        <w:rPr>
          <w:rFonts w:ascii="Times New Roman" w:hAnsi="Times New Roman" w:cs="Times New Roman"/>
          <w:color w:val="000000"/>
          <w:sz w:val="22"/>
          <w:szCs w:val="22"/>
        </w:rPr>
        <w:tab/>
        <w:t>Substance Abuse Disorders, and/or</w:t>
      </w:r>
    </w:p>
    <w:p w14:paraId="763C775F" w14:textId="77777777" w:rsidR="00402A23" w:rsidRPr="00D43111" w:rsidRDefault="008C78E2" w:rsidP="00D43111">
      <w:pPr>
        <w:tabs>
          <w:tab w:val="left" w:pos="1800"/>
          <w:tab w:val="left" w:pos="2250"/>
          <w:tab w:val="left" w:pos="2520"/>
          <w:tab w:val="left" w:pos="3420"/>
          <w:tab w:val="left" w:pos="3960"/>
        </w:tabs>
        <w:ind w:left="3420" w:hanging="360"/>
        <w:rPr>
          <w:rFonts w:ascii="Times New Roman" w:hAnsi="Times New Roman" w:cs="Times New Roman"/>
          <w:color w:val="000000"/>
          <w:sz w:val="22"/>
          <w:szCs w:val="22"/>
        </w:rPr>
      </w:pPr>
      <w:r>
        <w:rPr>
          <w:rFonts w:ascii="Times New Roman" w:hAnsi="Times New Roman" w:cs="Times New Roman"/>
          <w:color w:val="000000"/>
          <w:sz w:val="22"/>
          <w:szCs w:val="22"/>
        </w:rPr>
        <w:t>c.</w:t>
      </w:r>
      <w:r>
        <w:rPr>
          <w:rFonts w:ascii="Times New Roman" w:hAnsi="Times New Roman" w:cs="Times New Roman"/>
          <w:color w:val="000000"/>
          <w:sz w:val="22"/>
          <w:szCs w:val="22"/>
        </w:rPr>
        <w:tab/>
        <w:t>HIV.</w:t>
      </w:r>
    </w:p>
    <w:p w14:paraId="08BC7D56" w14:textId="77777777" w:rsidR="00402A23" w:rsidRPr="00D43111" w:rsidRDefault="00402A23" w:rsidP="00D43111">
      <w:pPr>
        <w:tabs>
          <w:tab w:val="left" w:pos="1800"/>
          <w:tab w:val="left" w:pos="2250"/>
          <w:tab w:val="left" w:pos="2520"/>
          <w:tab w:val="left" w:pos="3240"/>
          <w:tab w:val="left" w:pos="3420"/>
          <w:tab w:val="left" w:pos="3960"/>
        </w:tabs>
        <w:ind w:left="3240" w:hanging="270"/>
        <w:rPr>
          <w:rFonts w:ascii="Times New Roman" w:hAnsi="Times New Roman" w:cs="Times New Roman"/>
          <w:color w:val="000000"/>
          <w:sz w:val="22"/>
          <w:szCs w:val="22"/>
        </w:rPr>
      </w:pPr>
    </w:p>
    <w:p w14:paraId="42210F9A" w14:textId="77777777" w:rsidR="00402A23" w:rsidRPr="00D43111" w:rsidRDefault="003E1008" w:rsidP="00D43111">
      <w:pPr>
        <w:tabs>
          <w:tab w:val="left" w:pos="1800"/>
          <w:tab w:val="left" w:pos="3060"/>
          <w:tab w:val="left" w:pos="3420"/>
          <w:tab w:val="left" w:pos="3960"/>
        </w:tabs>
        <w:ind w:left="3060" w:hanging="540"/>
        <w:rPr>
          <w:rFonts w:ascii="Times New Roman" w:hAnsi="Times New Roman" w:cs="Times New Roman"/>
          <w:color w:val="000000"/>
          <w:sz w:val="22"/>
          <w:szCs w:val="22"/>
        </w:rPr>
      </w:pPr>
      <w:r>
        <w:rPr>
          <w:rFonts w:ascii="Times New Roman" w:hAnsi="Times New Roman" w:cs="Times New Roman"/>
          <w:color w:val="000000"/>
          <w:sz w:val="22"/>
          <w:szCs w:val="22"/>
        </w:rPr>
        <w:t>3.</w:t>
      </w:r>
      <w:r w:rsidR="00402A23" w:rsidRPr="00D43111">
        <w:rPr>
          <w:rFonts w:ascii="Times New Roman" w:hAnsi="Times New Roman" w:cs="Times New Roman"/>
          <w:color w:val="000000"/>
          <w:sz w:val="22"/>
          <w:szCs w:val="22"/>
        </w:rPr>
        <w:tab/>
        <w:t>Case Management Services for Members Experiencing Homelessness AND</w:t>
      </w:r>
    </w:p>
    <w:p w14:paraId="09606C1A" w14:textId="77777777" w:rsidR="00402A23" w:rsidRPr="00D43111" w:rsidRDefault="00402A23" w:rsidP="00D43111">
      <w:pPr>
        <w:tabs>
          <w:tab w:val="left" w:pos="1620"/>
          <w:tab w:val="left" w:pos="1800"/>
          <w:tab w:val="left" w:pos="2250"/>
          <w:tab w:val="left" w:pos="3240"/>
          <w:tab w:val="left" w:pos="3960"/>
        </w:tabs>
        <w:ind w:left="2880"/>
        <w:rPr>
          <w:rFonts w:ascii="Times New Roman" w:hAnsi="Times New Roman" w:cs="Times New Roman"/>
          <w:sz w:val="22"/>
          <w:szCs w:val="22"/>
        </w:rPr>
      </w:pPr>
    </w:p>
    <w:p w14:paraId="531FDD2A" w14:textId="77777777" w:rsidR="00402A23" w:rsidRPr="00D43111" w:rsidRDefault="00402A23" w:rsidP="00D43111">
      <w:pPr>
        <w:tabs>
          <w:tab w:val="left" w:pos="720"/>
          <w:tab w:val="left" w:pos="1170"/>
          <w:tab w:val="left" w:pos="1620"/>
          <w:tab w:val="left" w:pos="2520"/>
          <w:tab w:val="left" w:pos="2790"/>
          <w:tab w:val="left" w:pos="3240"/>
          <w:tab w:val="left" w:pos="3960"/>
        </w:tabs>
        <w:ind w:left="2520" w:hanging="900"/>
        <w:rPr>
          <w:rFonts w:ascii="Times New Roman" w:hAnsi="Times New Roman" w:cs="Times New Roman"/>
          <w:sz w:val="22"/>
          <w:szCs w:val="22"/>
        </w:rPr>
      </w:pPr>
      <w:r w:rsidRPr="00D43111">
        <w:rPr>
          <w:rFonts w:ascii="Times New Roman" w:hAnsi="Times New Roman" w:cs="Times New Roman"/>
          <w:color w:val="000000"/>
          <w:sz w:val="22"/>
          <w:szCs w:val="22"/>
        </w:rPr>
        <w:t>B.</w:t>
      </w:r>
      <w:r w:rsidR="00CE66EF">
        <w:rPr>
          <w:rFonts w:ascii="Times New Roman" w:hAnsi="Times New Roman" w:cs="Times New Roman"/>
          <w:sz w:val="22"/>
          <w:szCs w:val="22"/>
        </w:rPr>
        <w:tab/>
      </w:r>
      <w:r w:rsidRPr="00D43111">
        <w:rPr>
          <w:rFonts w:ascii="Times New Roman" w:hAnsi="Times New Roman" w:cs="Times New Roman"/>
          <w:sz w:val="22"/>
          <w:szCs w:val="22"/>
        </w:rPr>
        <w:t>Render a diagnosis, if a diagnosis is a requirement of a Targeted Case Management Eligibility Group.</w:t>
      </w:r>
      <w:r w:rsidR="00BA12C4">
        <w:rPr>
          <w:rFonts w:ascii="Times New Roman" w:hAnsi="Times New Roman" w:cs="Times New Roman"/>
          <w:sz w:val="22"/>
          <w:szCs w:val="22"/>
        </w:rPr>
        <w:t xml:space="preserve"> </w:t>
      </w:r>
      <w:r w:rsidRPr="00D43111">
        <w:rPr>
          <w:rFonts w:ascii="Times New Roman" w:hAnsi="Times New Roman" w:cs="Times New Roman"/>
          <w:sz w:val="22"/>
          <w:szCs w:val="22"/>
        </w:rPr>
        <w:t>The diagnosis must be rendered, within the scope of the individual’s license, by a physician, a physician assistant or an independently licensed clinician (as defined in state statute or rule). Functional limitations, as set forth below, must be identified, supported, and documented in assessments using accepted standardized instruments that are developmentally appropriate to the members being assessed.</w:t>
      </w:r>
    </w:p>
    <w:p w14:paraId="0874652F"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745A7624" w14:textId="77777777" w:rsidR="00402A23" w:rsidRPr="00D43111" w:rsidRDefault="00402A23" w:rsidP="00D43111">
      <w:pPr>
        <w:tabs>
          <w:tab w:val="left" w:pos="1800"/>
          <w:tab w:val="left" w:pos="2520"/>
          <w:tab w:val="left" w:pos="3240"/>
          <w:tab w:val="left" w:pos="3960"/>
        </w:tabs>
        <w:ind w:left="1700" w:firstLine="820"/>
        <w:rPr>
          <w:rFonts w:ascii="Times New Roman" w:hAnsi="Times New Roman" w:cs="Times New Roman"/>
          <w:bCs/>
          <w:color w:val="000000"/>
          <w:sz w:val="22"/>
          <w:szCs w:val="22"/>
        </w:rPr>
      </w:pPr>
      <w:r w:rsidRPr="00D43111">
        <w:rPr>
          <w:rFonts w:ascii="Times New Roman" w:hAnsi="Times New Roman" w:cs="Times New Roman"/>
          <w:bCs/>
          <w:color w:val="000000"/>
          <w:sz w:val="22"/>
          <w:szCs w:val="22"/>
        </w:rPr>
        <w:t>Functional Limitations mean:</w:t>
      </w:r>
    </w:p>
    <w:p w14:paraId="4D733A83" w14:textId="77777777" w:rsidR="00402A23" w:rsidRPr="00D43111" w:rsidRDefault="00402A23" w:rsidP="00D43111">
      <w:pPr>
        <w:tabs>
          <w:tab w:val="left" w:pos="1800"/>
          <w:tab w:val="left" w:pos="2520"/>
          <w:tab w:val="left" w:pos="3240"/>
          <w:tab w:val="left" w:pos="3960"/>
        </w:tabs>
        <w:ind w:firstLine="850"/>
        <w:rPr>
          <w:rFonts w:ascii="Times New Roman" w:hAnsi="Times New Roman" w:cs="Times New Roman"/>
          <w:bCs/>
          <w:color w:val="000000"/>
          <w:sz w:val="22"/>
          <w:szCs w:val="22"/>
        </w:rPr>
      </w:pPr>
    </w:p>
    <w:p w14:paraId="5898A21C" w14:textId="77777777" w:rsidR="00402A23" w:rsidRPr="008C78E2" w:rsidRDefault="00402A23" w:rsidP="00D43111">
      <w:pPr>
        <w:tabs>
          <w:tab w:val="left" w:pos="1800"/>
          <w:tab w:val="left" w:pos="2520"/>
          <w:tab w:val="left" w:pos="3240"/>
          <w:tab w:val="left" w:pos="3960"/>
        </w:tabs>
        <w:ind w:left="2520"/>
        <w:rPr>
          <w:rFonts w:ascii="Times New Roman" w:hAnsi="Times New Roman" w:cs="Times New Roman"/>
          <w:b/>
          <w:bCs/>
          <w:color w:val="000000"/>
          <w:sz w:val="22"/>
          <w:szCs w:val="22"/>
        </w:rPr>
      </w:pPr>
      <w:r w:rsidRPr="008C78E2">
        <w:rPr>
          <w:rFonts w:ascii="Times New Roman" w:hAnsi="Times New Roman" w:cs="Times New Roman"/>
          <w:b/>
          <w:bCs/>
          <w:color w:val="000000"/>
          <w:sz w:val="22"/>
          <w:szCs w:val="22"/>
        </w:rPr>
        <w:t>Vocational</w:t>
      </w:r>
    </w:p>
    <w:p w14:paraId="728FE2F0" w14:textId="77777777" w:rsidR="00202833" w:rsidRPr="00BC7CC1" w:rsidRDefault="00402A23" w:rsidP="00BC7CC1">
      <w:pPr>
        <w:tabs>
          <w:tab w:val="left" w:pos="1800"/>
          <w:tab w:val="left" w:pos="2520"/>
          <w:tab w:val="left" w:pos="3240"/>
          <w:tab w:val="left" w:pos="3960"/>
        </w:tabs>
        <w:ind w:left="2520"/>
        <w:rPr>
          <w:rFonts w:ascii="Times New Roman" w:hAnsi="Times New Roman" w:cs="Times New Roman"/>
          <w:color w:val="000000"/>
          <w:sz w:val="22"/>
          <w:szCs w:val="22"/>
        </w:rPr>
      </w:pPr>
      <w:r w:rsidRPr="00D43111">
        <w:rPr>
          <w:rFonts w:ascii="Times New Roman" w:hAnsi="Times New Roman" w:cs="Times New Roman"/>
          <w:color w:val="000000"/>
          <w:sz w:val="22"/>
          <w:szCs w:val="22"/>
        </w:rPr>
        <w:t xml:space="preserve">Impairment in vocational functioning as manifested by (1) an inability to be consistently employed at a self-sustaining level or (2) an ability to be employed only with extensive supports (A person who is able to earn sustaining </w:t>
      </w:r>
      <w:proofErr w:type="gramStart"/>
      <w:r w:rsidRPr="00D43111">
        <w:rPr>
          <w:rFonts w:ascii="Times New Roman" w:hAnsi="Times New Roman" w:cs="Times New Roman"/>
          <w:color w:val="000000"/>
          <w:sz w:val="22"/>
          <w:szCs w:val="22"/>
        </w:rPr>
        <w:t>income, but</w:t>
      </w:r>
      <w:proofErr w:type="gramEnd"/>
      <w:r w:rsidRPr="00D43111">
        <w:rPr>
          <w:rFonts w:ascii="Times New Roman" w:hAnsi="Times New Roman" w:cs="Times New Roman"/>
          <w:color w:val="000000"/>
          <w:sz w:val="22"/>
          <w:szCs w:val="22"/>
        </w:rPr>
        <w:t xml:space="preserve"> is recurrently unemployed because of acute episodes of mental illness or addictions does not meet this functional limitations requirement).</w:t>
      </w:r>
    </w:p>
    <w:p w14:paraId="1501F811" w14:textId="77777777" w:rsidR="00202833" w:rsidRDefault="00202833" w:rsidP="00202833">
      <w:pPr>
        <w:tabs>
          <w:tab w:val="left" w:pos="1800"/>
          <w:tab w:val="left" w:pos="2520"/>
          <w:tab w:val="left" w:pos="3240"/>
          <w:tab w:val="left" w:pos="3960"/>
        </w:tabs>
        <w:rPr>
          <w:rFonts w:ascii="Times New Roman" w:hAnsi="Times New Roman" w:cs="Times New Roman"/>
          <w:b/>
          <w:bCs/>
          <w:color w:val="000000"/>
          <w:sz w:val="22"/>
          <w:szCs w:val="22"/>
        </w:rPr>
      </w:pPr>
    </w:p>
    <w:p w14:paraId="079666CA" w14:textId="77777777" w:rsidR="00402A23" w:rsidRPr="008C78E2" w:rsidRDefault="00402A23" w:rsidP="00D43111">
      <w:pPr>
        <w:tabs>
          <w:tab w:val="left" w:pos="1800"/>
          <w:tab w:val="left" w:pos="2520"/>
          <w:tab w:val="left" w:pos="3240"/>
          <w:tab w:val="left" w:pos="3960"/>
        </w:tabs>
        <w:ind w:left="2520"/>
        <w:rPr>
          <w:rFonts w:ascii="Times New Roman" w:hAnsi="Times New Roman" w:cs="Times New Roman"/>
          <w:b/>
          <w:bCs/>
          <w:color w:val="000000"/>
          <w:sz w:val="22"/>
          <w:szCs w:val="22"/>
        </w:rPr>
      </w:pPr>
      <w:r w:rsidRPr="008C78E2">
        <w:rPr>
          <w:rFonts w:ascii="Times New Roman" w:hAnsi="Times New Roman" w:cs="Times New Roman"/>
          <w:b/>
          <w:bCs/>
          <w:color w:val="000000"/>
          <w:sz w:val="22"/>
          <w:szCs w:val="22"/>
        </w:rPr>
        <w:t>Education</w:t>
      </w:r>
    </w:p>
    <w:p w14:paraId="2FF21938" w14:textId="77777777" w:rsidR="00402A23" w:rsidRPr="00D43111" w:rsidRDefault="00402A23" w:rsidP="00D43111">
      <w:pPr>
        <w:tabs>
          <w:tab w:val="left" w:pos="1800"/>
          <w:tab w:val="left" w:pos="2520"/>
          <w:tab w:val="left" w:pos="3240"/>
          <w:tab w:val="left" w:pos="3960"/>
        </w:tabs>
        <w:ind w:left="2520"/>
        <w:rPr>
          <w:rFonts w:ascii="Times New Roman" w:hAnsi="Times New Roman" w:cs="Times New Roman"/>
          <w:color w:val="000000"/>
          <w:sz w:val="22"/>
          <w:szCs w:val="22"/>
        </w:rPr>
      </w:pPr>
      <w:r w:rsidRPr="00D43111">
        <w:rPr>
          <w:rFonts w:ascii="Times New Roman" w:hAnsi="Times New Roman" w:cs="Times New Roman"/>
          <w:color w:val="000000"/>
          <w:sz w:val="22"/>
          <w:szCs w:val="22"/>
        </w:rPr>
        <w:t>Impairment in educational functioning as manifested by an inability to establish and pursue educational goals within a normal time frame or without extensive supports.</w:t>
      </w:r>
    </w:p>
    <w:p w14:paraId="75BE37E8" w14:textId="77777777" w:rsidR="00402A23" w:rsidRPr="00D43111" w:rsidRDefault="00402A23" w:rsidP="00D43111">
      <w:pPr>
        <w:tabs>
          <w:tab w:val="left" w:pos="1800"/>
          <w:tab w:val="left" w:pos="2520"/>
          <w:tab w:val="left" w:pos="3240"/>
          <w:tab w:val="left" w:pos="3960"/>
        </w:tabs>
        <w:ind w:left="2520"/>
        <w:rPr>
          <w:rFonts w:ascii="Times New Roman" w:hAnsi="Times New Roman" w:cs="Times New Roman"/>
          <w:color w:val="000000"/>
          <w:sz w:val="22"/>
          <w:szCs w:val="22"/>
        </w:rPr>
      </w:pPr>
    </w:p>
    <w:p w14:paraId="1D73B2D3" w14:textId="77777777" w:rsidR="00402A23" w:rsidRPr="008C78E2" w:rsidRDefault="00402A23" w:rsidP="00D43111">
      <w:pPr>
        <w:tabs>
          <w:tab w:val="left" w:pos="1800"/>
          <w:tab w:val="left" w:pos="2520"/>
          <w:tab w:val="left" w:pos="3240"/>
          <w:tab w:val="left" w:pos="3960"/>
        </w:tabs>
        <w:ind w:left="2520"/>
        <w:rPr>
          <w:rFonts w:ascii="Times New Roman" w:hAnsi="Times New Roman" w:cs="Times New Roman"/>
          <w:b/>
          <w:bCs/>
          <w:color w:val="000000"/>
          <w:sz w:val="22"/>
          <w:szCs w:val="22"/>
        </w:rPr>
      </w:pPr>
      <w:r w:rsidRPr="008C78E2">
        <w:rPr>
          <w:rFonts w:ascii="Times New Roman" w:hAnsi="Times New Roman" w:cs="Times New Roman"/>
          <w:b/>
          <w:bCs/>
          <w:sz w:val="22"/>
          <w:szCs w:val="22"/>
        </w:rPr>
        <w:t>Instrumental Activities of Daily Living (IADL)</w:t>
      </w:r>
    </w:p>
    <w:p w14:paraId="7A9FFFB9" w14:textId="77777777" w:rsidR="00402A23" w:rsidRPr="00202833" w:rsidRDefault="00402A23" w:rsidP="00202833">
      <w:pPr>
        <w:tabs>
          <w:tab w:val="left" w:pos="1800"/>
          <w:tab w:val="left" w:pos="2520"/>
          <w:tab w:val="left" w:pos="3240"/>
          <w:tab w:val="left" w:pos="3960"/>
        </w:tabs>
        <w:ind w:left="2520"/>
        <w:rPr>
          <w:rFonts w:ascii="Times New Roman" w:hAnsi="Times New Roman" w:cs="Times New Roman"/>
          <w:color w:val="000000"/>
          <w:sz w:val="22"/>
          <w:szCs w:val="22"/>
        </w:rPr>
      </w:pPr>
      <w:r w:rsidRPr="00D43111">
        <w:rPr>
          <w:rFonts w:ascii="Times New Roman" w:hAnsi="Times New Roman" w:cs="Times New Roman"/>
          <w:color w:val="000000"/>
          <w:sz w:val="22"/>
          <w:szCs w:val="22"/>
        </w:rPr>
        <w:t>Impairment in IADL functioning as manifested by an inability to consistently and independently accomplish home management tasks, including household meal preparation, washing clothes, grocery shopping and budgeting.</w:t>
      </w:r>
    </w:p>
    <w:p w14:paraId="67224973" w14:textId="77777777" w:rsidR="00402A23" w:rsidRPr="00D874F6" w:rsidRDefault="00402A23" w:rsidP="00D43111">
      <w:pPr>
        <w:tabs>
          <w:tab w:val="left" w:pos="1800"/>
          <w:tab w:val="left" w:pos="2520"/>
          <w:tab w:val="left" w:pos="3240"/>
          <w:tab w:val="left" w:pos="3960"/>
        </w:tabs>
        <w:ind w:left="2520"/>
        <w:rPr>
          <w:rFonts w:ascii="Times New Roman" w:hAnsi="Times New Roman" w:cs="Times New Roman"/>
          <w:bCs/>
          <w:color w:val="000000"/>
          <w:sz w:val="21"/>
          <w:szCs w:val="21"/>
          <w:u w:val="single"/>
        </w:rPr>
      </w:pPr>
    </w:p>
    <w:p w14:paraId="2968BAB0" w14:textId="77777777" w:rsidR="00402A23" w:rsidRPr="00BC7CC1" w:rsidRDefault="00402A23" w:rsidP="00BC7CC1">
      <w:pPr>
        <w:tabs>
          <w:tab w:val="left" w:pos="1800"/>
          <w:tab w:val="left" w:pos="2520"/>
          <w:tab w:val="left" w:pos="3240"/>
          <w:tab w:val="left" w:pos="3960"/>
        </w:tabs>
        <w:ind w:left="2520"/>
        <w:rPr>
          <w:rFonts w:ascii="Times New Roman" w:hAnsi="Times New Roman" w:cs="Times New Roman"/>
          <w:b/>
          <w:color w:val="000000"/>
          <w:sz w:val="21"/>
          <w:szCs w:val="21"/>
        </w:rPr>
      </w:pPr>
      <w:r w:rsidRPr="00D874F6">
        <w:rPr>
          <w:rFonts w:ascii="Times New Roman" w:hAnsi="Times New Roman" w:cs="Times New Roman"/>
          <w:b/>
          <w:bCs/>
          <w:color w:val="000000"/>
          <w:sz w:val="21"/>
          <w:szCs w:val="21"/>
        </w:rPr>
        <w:t>Social or Interpersonal</w:t>
      </w:r>
    </w:p>
    <w:p w14:paraId="31CEB9B8" w14:textId="77777777" w:rsidR="00402A23" w:rsidRPr="00D874F6" w:rsidRDefault="00402A23" w:rsidP="00D43111">
      <w:pPr>
        <w:tabs>
          <w:tab w:val="left" w:pos="1800"/>
          <w:tab w:val="left" w:pos="2520"/>
          <w:tab w:val="left" w:pos="3240"/>
          <w:tab w:val="left" w:pos="3960"/>
        </w:tabs>
        <w:ind w:left="2520"/>
        <w:rPr>
          <w:rFonts w:ascii="Times New Roman" w:hAnsi="Times New Roman" w:cs="Times New Roman"/>
          <w:color w:val="000000"/>
          <w:sz w:val="21"/>
          <w:szCs w:val="21"/>
        </w:rPr>
      </w:pPr>
      <w:r w:rsidRPr="00D874F6">
        <w:rPr>
          <w:rFonts w:ascii="Times New Roman" w:hAnsi="Times New Roman" w:cs="Times New Roman"/>
          <w:color w:val="000000"/>
          <w:sz w:val="21"/>
          <w:szCs w:val="21"/>
        </w:rPr>
        <w:t>Impairment in social or interpersonal functioning as manifested by an inability to independently develop or maintain social relationships, or to independently participate in social or recreational activities. This may be evidenced by:</w:t>
      </w:r>
    </w:p>
    <w:p w14:paraId="62B7A221" w14:textId="77777777" w:rsidR="00402A23" w:rsidRPr="00D874F6" w:rsidRDefault="00402A23" w:rsidP="00D43111">
      <w:pPr>
        <w:tabs>
          <w:tab w:val="left" w:pos="1800"/>
          <w:tab w:val="left" w:pos="2520"/>
          <w:tab w:val="left" w:pos="3240"/>
          <w:tab w:val="left" w:pos="3960"/>
        </w:tabs>
        <w:ind w:left="1800"/>
        <w:rPr>
          <w:rFonts w:ascii="Times New Roman" w:hAnsi="Times New Roman" w:cs="Times New Roman"/>
          <w:color w:val="000000"/>
          <w:sz w:val="21"/>
          <w:szCs w:val="21"/>
        </w:rPr>
      </w:pPr>
    </w:p>
    <w:p w14:paraId="39D3C779" w14:textId="77777777" w:rsidR="00BC7CC1" w:rsidRDefault="00402A23" w:rsidP="00560212">
      <w:pPr>
        <w:numPr>
          <w:ilvl w:val="0"/>
          <w:numId w:val="4"/>
        </w:numPr>
        <w:tabs>
          <w:tab w:val="clear" w:pos="2160"/>
          <w:tab w:val="left" w:pos="1800"/>
          <w:tab w:val="num" w:pos="2880"/>
          <w:tab w:val="left" w:pos="3240"/>
          <w:tab w:val="left" w:pos="3960"/>
        </w:tabs>
        <w:overflowPunct/>
        <w:ind w:left="2880"/>
        <w:textAlignment w:val="auto"/>
        <w:rPr>
          <w:rFonts w:ascii="Times New Roman" w:hAnsi="Times New Roman" w:cs="Times New Roman"/>
          <w:color w:val="000000"/>
          <w:sz w:val="21"/>
          <w:szCs w:val="21"/>
        </w:rPr>
      </w:pPr>
      <w:r w:rsidRPr="00D874F6">
        <w:rPr>
          <w:rFonts w:ascii="Times New Roman" w:hAnsi="Times New Roman" w:cs="Times New Roman"/>
          <w:color w:val="000000"/>
          <w:sz w:val="21"/>
          <w:szCs w:val="21"/>
        </w:rPr>
        <w:t>Repeated inappropriate or inadequate social behavior (defined as an</w:t>
      </w:r>
      <w:r w:rsidR="00BA12C4">
        <w:rPr>
          <w:rFonts w:ascii="Times New Roman" w:hAnsi="Times New Roman" w:cs="Times New Roman"/>
          <w:color w:val="000000"/>
          <w:sz w:val="21"/>
          <w:szCs w:val="21"/>
        </w:rPr>
        <w:t xml:space="preserve"> </w:t>
      </w:r>
      <w:r w:rsidRPr="00D874F6">
        <w:rPr>
          <w:rFonts w:ascii="Times New Roman" w:hAnsi="Times New Roman" w:cs="Times New Roman"/>
          <w:color w:val="000000"/>
          <w:sz w:val="21"/>
          <w:szCs w:val="21"/>
        </w:rPr>
        <w:t xml:space="preserve">inability to behave appropriately or adequately without extensive or consistent support or </w:t>
      </w:r>
    </w:p>
    <w:p w14:paraId="0C982DA0" w14:textId="77777777" w:rsidR="00BC7CC1" w:rsidRDefault="00A52AB1" w:rsidP="00A52AB1">
      <w:pPr>
        <w:tabs>
          <w:tab w:val="left" w:pos="720"/>
          <w:tab w:val="left" w:pos="1800"/>
          <w:tab w:val="left" w:pos="3240"/>
          <w:tab w:val="left" w:pos="3960"/>
        </w:tabs>
        <w:overflowPunct/>
        <w:textAlignment w:val="auto"/>
        <w:rPr>
          <w:rFonts w:ascii="Times New Roman" w:hAnsi="Times New Roman" w:cs="Times New Roman"/>
          <w:b/>
          <w:sz w:val="22"/>
          <w:szCs w:val="22"/>
        </w:rPr>
      </w:pPr>
      <w:r>
        <w:rPr>
          <w:rFonts w:ascii="Times New Roman" w:hAnsi="Times New Roman" w:cs="Times New Roman"/>
          <w:b/>
          <w:sz w:val="22"/>
          <w:szCs w:val="22"/>
        </w:rPr>
        <w:br w:type="page"/>
      </w:r>
      <w:r w:rsidR="00BC7CC1" w:rsidRPr="00BC7CC1">
        <w:rPr>
          <w:rFonts w:ascii="Times New Roman" w:hAnsi="Times New Roman" w:cs="Times New Roman"/>
          <w:b/>
          <w:sz w:val="22"/>
          <w:szCs w:val="22"/>
        </w:rPr>
        <w:lastRenderedPageBreak/>
        <w:t>13.03</w:t>
      </w:r>
      <w:r>
        <w:rPr>
          <w:rFonts w:ascii="Times New Roman" w:hAnsi="Times New Roman" w:cs="Times New Roman"/>
          <w:b/>
          <w:sz w:val="22"/>
          <w:szCs w:val="22"/>
        </w:rPr>
        <w:tab/>
      </w:r>
      <w:r w:rsidR="00BC7CC1" w:rsidRPr="00BC7CC1">
        <w:rPr>
          <w:rFonts w:ascii="Times New Roman" w:hAnsi="Times New Roman" w:cs="Times New Roman"/>
          <w:b/>
          <w:sz w:val="22"/>
          <w:szCs w:val="22"/>
        </w:rPr>
        <w:t>ELIGIBILITY</w:t>
      </w:r>
      <w:r w:rsidR="00BC7CC1" w:rsidRPr="00D43111">
        <w:rPr>
          <w:rFonts w:ascii="Times New Roman" w:hAnsi="Times New Roman" w:cs="Times New Roman"/>
          <w:b/>
          <w:sz w:val="22"/>
          <w:szCs w:val="22"/>
        </w:rPr>
        <w:t xml:space="preserve"> FOR SERVICES </w:t>
      </w:r>
      <w:r w:rsidR="00584B31" w:rsidRPr="00584B31">
        <w:rPr>
          <w:rFonts w:ascii="Times New Roman" w:hAnsi="Times New Roman" w:cs="Times New Roman"/>
          <w:i/>
          <w:sz w:val="22"/>
          <w:szCs w:val="22"/>
        </w:rPr>
        <w:t>(continued)</w:t>
      </w:r>
    </w:p>
    <w:p w14:paraId="451AFD3C" w14:textId="77777777" w:rsidR="00BC7CC1" w:rsidRDefault="00BC7CC1" w:rsidP="00BC7CC1">
      <w:pPr>
        <w:tabs>
          <w:tab w:val="left" w:pos="1800"/>
          <w:tab w:val="num" w:pos="2880"/>
          <w:tab w:val="left" w:pos="3240"/>
          <w:tab w:val="left" w:pos="3960"/>
        </w:tabs>
        <w:overflowPunct/>
        <w:textAlignment w:val="auto"/>
        <w:rPr>
          <w:rFonts w:ascii="Times New Roman" w:hAnsi="Times New Roman" w:cs="Times New Roman"/>
          <w:color w:val="000000"/>
          <w:sz w:val="21"/>
          <w:szCs w:val="21"/>
        </w:rPr>
      </w:pPr>
    </w:p>
    <w:p w14:paraId="3771C3C9" w14:textId="77777777" w:rsidR="00402A23" w:rsidRPr="00D874F6" w:rsidRDefault="00402A23" w:rsidP="00BC7CC1">
      <w:pPr>
        <w:tabs>
          <w:tab w:val="left" w:pos="1800"/>
          <w:tab w:val="num" w:pos="2880"/>
          <w:tab w:val="left" w:pos="3240"/>
          <w:tab w:val="left" w:pos="3960"/>
        </w:tabs>
        <w:overflowPunct/>
        <w:ind w:left="2880"/>
        <w:textAlignment w:val="auto"/>
        <w:rPr>
          <w:rFonts w:ascii="Times New Roman" w:hAnsi="Times New Roman" w:cs="Times New Roman"/>
          <w:color w:val="000000"/>
          <w:sz w:val="21"/>
          <w:szCs w:val="21"/>
        </w:rPr>
      </w:pPr>
      <w:r w:rsidRPr="00D874F6">
        <w:rPr>
          <w:rFonts w:ascii="Times New Roman" w:hAnsi="Times New Roman" w:cs="Times New Roman"/>
          <w:color w:val="000000"/>
          <w:sz w:val="21"/>
          <w:szCs w:val="21"/>
        </w:rPr>
        <w:t>coaching; or only in special contexts or situations such as social groups organized by the provider), or</w:t>
      </w:r>
    </w:p>
    <w:p w14:paraId="2270B975" w14:textId="77777777" w:rsidR="00402A23" w:rsidRPr="00D874F6" w:rsidRDefault="00402A23" w:rsidP="00D43111">
      <w:pPr>
        <w:tabs>
          <w:tab w:val="left" w:pos="1800"/>
          <w:tab w:val="left" w:pos="2160"/>
          <w:tab w:val="left" w:pos="2520"/>
          <w:tab w:val="left" w:pos="3240"/>
          <w:tab w:val="left" w:pos="3960"/>
        </w:tabs>
        <w:ind w:left="2880" w:hanging="360"/>
        <w:rPr>
          <w:rFonts w:ascii="Times New Roman" w:hAnsi="Times New Roman" w:cs="Times New Roman"/>
          <w:color w:val="000000"/>
          <w:sz w:val="21"/>
          <w:szCs w:val="21"/>
        </w:rPr>
      </w:pPr>
    </w:p>
    <w:p w14:paraId="59878343" w14:textId="77777777" w:rsidR="00402A23" w:rsidRPr="00D874F6" w:rsidRDefault="00402A23" w:rsidP="00D43111">
      <w:pPr>
        <w:tabs>
          <w:tab w:val="left" w:pos="1800"/>
          <w:tab w:val="left" w:pos="2160"/>
          <w:tab w:val="left" w:pos="2520"/>
          <w:tab w:val="left" w:pos="3240"/>
          <w:tab w:val="left" w:pos="3960"/>
        </w:tabs>
        <w:ind w:left="2880" w:hanging="360"/>
        <w:rPr>
          <w:rFonts w:ascii="Times New Roman" w:hAnsi="Times New Roman" w:cs="Times New Roman"/>
          <w:color w:val="000000"/>
          <w:sz w:val="21"/>
          <w:szCs w:val="21"/>
        </w:rPr>
      </w:pPr>
      <w:r w:rsidRPr="00D874F6">
        <w:rPr>
          <w:rFonts w:ascii="Times New Roman" w:hAnsi="Times New Roman" w:cs="Times New Roman"/>
          <w:color w:val="000000"/>
          <w:sz w:val="21"/>
          <w:szCs w:val="21"/>
        </w:rPr>
        <w:t>-</w:t>
      </w:r>
      <w:r w:rsidR="00CE66EF">
        <w:rPr>
          <w:rFonts w:ascii="Times New Roman" w:hAnsi="Times New Roman" w:cs="Times New Roman"/>
          <w:color w:val="000000"/>
          <w:sz w:val="21"/>
          <w:szCs w:val="21"/>
        </w:rPr>
        <w:tab/>
      </w:r>
      <w:r w:rsidRPr="00D874F6">
        <w:rPr>
          <w:rFonts w:ascii="Times New Roman" w:hAnsi="Times New Roman" w:cs="Times New Roman"/>
          <w:color w:val="000000"/>
          <w:sz w:val="21"/>
          <w:szCs w:val="21"/>
        </w:rPr>
        <w:t>Consistent participation in activities only with extensive support or coaching, and when involvement is mostly limited to special activities established for persons with interpersonal impairments.</w:t>
      </w:r>
    </w:p>
    <w:p w14:paraId="3EC37F4D" w14:textId="77777777" w:rsidR="00402A23" w:rsidRPr="00D874F6" w:rsidRDefault="00402A23" w:rsidP="00D43111">
      <w:pPr>
        <w:tabs>
          <w:tab w:val="left" w:pos="1800"/>
          <w:tab w:val="left" w:pos="2520"/>
          <w:tab w:val="left" w:pos="3240"/>
          <w:tab w:val="left" w:pos="3960"/>
        </w:tabs>
        <w:ind w:left="850" w:firstLine="850"/>
        <w:rPr>
          <w:rFonts w:ascii="Times New Roman" w:hAnsi="Times New Roman" w:cs="Times New Roman"/>
          <w:bCs/>
          <w:color w:val="000000"/>
          <w:sz w:val="21"/>
          <w:szCs w:val="21"/>
          <w:u w:val="single"/>
        </w:rPr>
      </w:pPr>
    </w:p>
    <w:p w14:paraId="6CF77E44" w14:textId="77777777" w:rsidR="00402A23" w:rsidRPr="00D874F6" w:rsidRDefault="00402A23" w:rsidP="00D43111">
      <w:pPr>
        <w:tabs>
          <w:tab w:val="left" w:pos="1800"/>
          <w:tab w:val="left" w:pos="2520"/>
          <w:tab w:val="left" w:pos="3240"/>
          <w:tab w:val="left" w:pos="3960"/>
        </w:tabs>
        <w:ind w:left="2750" w:hanging="230"/>
        <w:rPr>
          <w:rFonts w:ascii="Times New Roman" w:hAnsi="Times New Roman" w:cs="Times New Roman"/>
          <w:b/>
          <w:bCs/>
          <w:color w:val="000000"/>
          <w:sz w:val="21"/>
          <w:szCs w:val="21"/>
        </w:rPr>
      </w:pPr>
      <w:r w:rsidRPr="00D874F6">
        <w:rPr>
          <w:rFonts w:ascii="Times New Roman" w:hAnsi="Times New Roman" w:cs="Times New Roman"/>
          <w:b/>
          <w:bCs/>
          <w:color w:val="000000"/>
          <w:sz w:val="21"/>
          <w:szCs w:val="21"/>
        </w:rPr>
        <w:t>Community</w:t>
      </w:r>
    </w:p>
    <w:p w14:paraId="6DB3F9FA" w14:textId="77777777" w:rsidR="00402A23" w:rsidRPr="00D874F6" w:rsidRDefault="00402A23" w:rsidP="00EC73A9">
      <w:pPr>
        <w:tabs>
          <w:tab w:val="left" w:pos="1800"/>
          <w:tab w:val="left" w:pos="2520"/>
          <w:tab w:val="left" w:pos="3240"/>
          <w:tab w:val="left" w:pos="3960"/>
        </w:tabs>
        <w:ind w:left="2520"/>
        <w:rPr>
          <w:rFonts w:ascii="Times New Roman" w:hAnsi="Times New Roman" w:cs="Times New Roman"/>
          <w:color w:val="000000"/>
          <w:sz w:val="21"/>
          <w:szCs w:val="21"/>
        </w:rPr>
      </w:pPr>
      <w:r w:rsidRPr="00D874F6">
        <w:rPr>
          <w:rFonts w:ascii="Times New Roman" w:hAnsi="Times New Roman" w:cs="Times New Roman"/>
          <w:color w:val="000000"/>
          <w:sz w:val="21"/>
          <w:szCs w:val="21"/>
        </w:rPr>
        <w:t>Impairment in community functioning as manifested by a pattern of significant community disruption, including family disruption or social unacceptability or inappropriateness, which may not recur often but is of such magnitude that it results in severe consequences (including exclusion from the member's primary social group) or in severe impediments to securing basic needs such as housing.</w:t>
      </w:r>
    </w:p>
    <w:p w14:paraId="2C89CEA7" w14:textId="77777777" w:rsidR="00A52AB1" w:rsidRDefault="00A52AB1" w:rsidP="00EC73A9">
      <w:pPr>
        <w:tabs>
          <w:tab w:val="left" w:pos="1800"/>
          <w:tab w:val="left" w:pos="2520"/>
          <w:tab w:val="left" w:pos="3240"/>
          <w:tab w:val="left" w:pos="3960"/>
        </w:tabs>
        <w:ind w:left="2780" w:hanging="260"/>
        <w:rPr>
          <w:rFonts w:ascii="Times New Roman" w:hAnsi="Times New Roman" w:cs="Times New Roman"/>
          <w:b/>
          <w:bCs/>
          <w:color w:val="000000"/>
          <w:sz w:val="21"/>
          <w:szCs w:val="21"/>
        </w:rPr>
      </w:pPr>
    </w:p>
    <w:p w14:paraId="3DC9A69F" w14:textId="77777777" w:rsidR="00402A23" w:rsidRPr="00D874F6" w:rsidRDefault="00402A23" w:rsidP="00EC73A9">
      <w:pPr>
        <w:tabs>
          <w:tab w:val="left" w:pos="1800"/>
          <w:tab w:val="left" w:pos="2520"/>
          <w:tab w:val="left" w:pos="3240"/>
          <w:tab w:val="left" w:pos="3960"/>
        </w:tabs>
        <w:ind w:left="2780" w:hanging="260"/>
        <w:rPr>
          <w:rFonts w:ascii="Times New Roman" w:hAnsi="Times New Roman" w:cs="Times New Roman"/>
          <w:b/>
          <w:bCs/>
          <w:color w:val="000000"/>
          <w:sz w:val="21"/>
          <w:szCs w:val="21"/>
        </w:rPr>
      </w:pPr>
      <w:r w:rsidRPr="00D874F6">
        <w:rPr>
          <w:rFonts w:ascii="Times New Roman" w:hAnsi="Times New Roman" w:cs="Times New Roman"/>
          <w:b/>
          <w:bCs/>
          <w:color w:val="000000"/>
          <w:sz w:val="21"/>
          <w:szCs w:val="21"/>
        </w:rPr>
        <w:t>Self-care, Independent Living or Activities of Daily Living</w:t>
      </w:r>
    </w:p>
    <w:p w14:paraId="7C0A0650" w14:textId="77777777" w:rsidR="00402A23" w:rsidRPr="00D874F6" w:rsidRDefault="00402A23" w:rsidP="00EC73A9">
      <w:pPr>
        <w:tabs>
          <w:tab w:val="left" w:pos="1800"/>
          <w:tab w:val="left" w:pos="2520"/>
          <w:tab w:val="left" w:pos="3240"/>
          <w:tab w:val="left" w:pos="3960"/>
        </w:tabs>
        <w:ind w:left="2520"/>
        <w:rPr>
          <w:rFonts w:ascii="Times New Roman" w:hAnsi="Times New Roman" w:cs="Times New Roman"/>
          <w:color w:val="000000"/>
          <w:sz w:val="21"/>
          <w:szCs w:val="21"/>
        </w:rPr>
      </w:pPr>
      <w:r w:rsidRPr="00D874F6">
        <w:rPr>
          <w:rFonts w:ascii="Times New Roman" w:hAnsi="Times New Roman" w:cs="Times New Roman"/>
          <w:color w:val="000000"/>
          <w:sz w:val="21"/>
          <w:szCs w:val="21"/>
        </w:rPr>
        <w:t>Impairment in self-care or independent living as manifested by an inability to consistently perform the range of practical daily living tasks required for basic functioning in the community, including:</w:t>
      </w:r>
    </w:p>
    <w:p w14:paraId="27A12220" w14:textId="77777777" w:rsidR="00402A23" w:rsidRPr="00D874F6" w:rsidRDefault="00402A23" w:rsidP="00D43111">
      <w:pPr>
        <w:tabs>
          <w:tab w:val="left" w:pos="1800"/>
          <w:tab w:val="left" w:pos="2520"/>
          <w:tab w:val="left" w:pos="3240"/>
          <w:tab w:val="left" w:pos="3960"/>
        </w:tabs>
        <w:ind w:left="1710"/>
        <w:rPr>
          <w:rFonts w:ascii="Times New Roman" w:hAnsi="Times New Roman" w:cs="Times New Roman"/>
          <w:color w:val="000000"/>
          <w:sz w:val="21"/>
          <w:szCs w:val="21"/>
        </w:rPr>
      </w:pPr>
    </w:p>
    <w:p w14:paraId="6BA6F13A" w14:textId="77777777" w:rsidR="00402A23" w:rsidRPr="00D874F6" w:rsidRDefault="00EC73A9" w:rsidP="00EC73A9">
      <w:pPr>
        <w:tabs>
          <w:tab w:val="left" w:pos="1800"/>
          <w:tab w:val="left" w:pos="2520"/>
          <w:tab w:val="left" w:pos="2790"/>
          <w:tab w:val="left" w:pos="3240"/>
          <w:tab w:val="left" w:pos="3960"/>
        </w:tabs>
        <w:ind w:left="1800" w:firstLine="720"/>
        <w:rPr>
          <w:rFonts w:ascii="Times New Roman" w:hAnsi="Times New Roman" w:cs="Times New Roman"/>
          <w:sz w:val="21"/>
          <w:szCs w:val="21"/>
        </w:rPr>
      </w:pPr>
      <w:r w:rsidRPr="00D874F6">
        <w:rPr>
          <w:rFonts w:ascii="Times New Roman" w:hAnsi="Times New Roman" w:cs="Times New Roman"/>
          <w:color w:val="000000"/>
          <w:sz w:val="21"/>
          <w:szCs w:val="21"/>
        </w:rPr>
        <w:t>-</w:t>
      </w:r>
      <w:r w:rsidR="00402A23" w:rsidRPr="00D874F6">
        <w:rPr>
          <w:rFonts w:ascii="Times New Roman" w:hAnsi="Times New Roman" w:cs="Times New Roman"/>
          <w:color w:val="000000"/>
          <w:sz w:val="21"/>
          <w:szCs w:val="21"/>
        </w:rPr>
        <w:tab/>
        <w:t>B</w:t>
      </w:r>
      <w:r w:rsidR="00402A23" w:rsidRPr="00D874F6">
        <w:rPr>
          <w:rFonts w:ascii="Times New Roman" w:hAnsi="Times New Roman" w:cs="Times New Roman"/>
          <w:sz w:val="21"/>
          <w:szCs w:val="21"/>
        </w:rPr>
        <w:t xml:space="preserve">ed mobility, transfer, locomotion, eating, toilet use, bathing, </w:t>
      </w:r>
    </w:p>
    <w:p w14:paraId="7E812279" w14:textId="77777777" w:rsidR="00402A23" w:rsidRPr="00D874F6" w:rsidRDefault="00EC73A9" w:rsidP="00EC73A9">
      <w:pPr>
        <w:tabs>
          <w:tab w:val="left" w:pos="1800"/>
          <w:tab w:val="left" w:pos="2520"/>
          <w:tab w:val="left" w:pos="2790"/>
          <w:tab w:val="left" w:pos="3240"/>
          <w:tab w:val="left" w:pos="3960"/>
        </w:tabs>
        <w:ind w:left="1800" w:firstLine="720"/>
        <w:rPr>
          <w:rFonts w:ascii="Times New Roman" w:hAnsi="Times New Roman" w:cs="Times New Roman"/>
          <w:color w:val="800080"/>
          <w:sz w:val="21"/>
          <w:szCs w:val="21"/>
        </w:rPr>
      </w:pPr>
      <w:r w:rsidRPr="00D874F6">
        <w:rPr>
          <w:rFonts w:ascii="Times New Roman" w:hAnsi="Times New Roman" w:cs="Times New Roman"/>
          <w:color w:val="000000"/>
          <w:sz w:val="21"/>
          <w:szCs w:val="21"/>
        </w:rPr>
        <w:tab/>
      </w:r>
      <w:r w:rsidR="00402A23" w:rsidRPr="00D874F6">
        <w:rPr>
          <w:rFonts w:ascii="Times New Roman" w:hAnsi="Times New Roman" w:cs="Times New Roman"/>
          <w:sz w:val="21"/>
          <w:szCs w:val="21"/>
        </w:rPr>
        <w:t>and dressing</w:t>
      </w:r>
    </w:p>
    <w:p w14:paraId="3B146515" w14:textId="77777777" w:rsidR="00402A23" w:rsidRPr="00D874F6" w:rsidRDefault="005D3D89" w:rsidP="00EC73A9">
      <w:pPr>
        <w:tabs>
          <w:tab w:val="left" w:pos="1800"/>
          <w:tab w:val="left" w:pos="2520"/>
          <w:tab w:val="left" w:pos="2790"/>
          <w:tab w:val="left" w:pos="3240"/>
          <w:tab w:val="left" w:pos="3960"/>
        </w:tabs>
        <w:ind w:left="2550" w:hanging="30"/>
        <w:rPr>
          <w:rFonts w:ascii="Times New Roman" w:hAnsi="Times New Roman" w:cs="Times New Roman"/>
          <w:color w:val="000000"/>
          <w:sz w:val="21"/>
          <w:szCs w:val="21"/>
        </w:rPr>
      </w:pPr>
      <w:r>
        <w:rPr>
          <w:rFonts w:ascii="Times New Roman" w:hAnsi="Times New Roman" w:cs="Times New Roman"/>
          <w:color w:val="000000"/>
          <w:sz w:val="21"/>
          <w:szCs w:val="21"/>
        </w:rPr>
        <w:t>-</w:t>
      </w:r>
      <w:r w:rsidR="00402A23" w:rsidRPr="00D874F6">
        <w:rPr>
          <w:rFonts w:ascii="Times New Roman" w:hAnsi="Times New Roman" w:cs="Times New Roman"/>
          <w:color w:val="000000"/>
          <w:sz w:val="21"/>
          <w:szCs w:val="21"/>
        </w:rPr>
        <w:tab/>
        <w:t>Grooming, hygiene, and meeting nutritional needs</w:t>
      </w:r>
    </w:p>
    <w:p w14:paraId="1876AA7A" w14:textId="77777777" w:rsidR="00402A23" w:rsidRPr="00D874F6" w:rsidRDefault="00EC73A9" w:rsidP="00EC73A9">
      <w:pPr>
        <w:tabs>
          <w:tab w:val="left" w:pos="1800"/>
          <w:tab w:val="left" w:pos="2520"/>
          <w:tab w:val="left" w:pos="2790"/>
          <w:tab w:val="left" w:pos="3240"/>
          <w:tab w:val="left" w:pos="3960"/>
        </w:tabs>
        <w:ind w:left="1700" w:firstLine="820"/>
        <w:rPr>
          <w:rFonts w:ascii="Times New Roman" w:hAnsi="Times New Roman" w:cs="Times New Roman"/>
          <w:sz w:val="21"/>
          <w:szCs w:val="21"/>
        </w:rPr>
      </w:pPr>
      <w:r w:rsidRPr="00D874F6">
        <w:rPr>
          <w:rFonts w:ascii="Times New Roman" w:hAnsi="Times New Roman" w:cs="Times New Roman"/>
          <w:sz w:val="21"/>
          <w:szCs w:val="21"/>
        </w:rPr>
        <w:t>-</w:t>
      </w:r>
      <w:r w:rsidRPr="00D874F6">
        <w:rPr>
          <w:rFonts w:ascii="Times New Roman" w:hAnsi="Times New Roman" w:cs="Times New Roman"/>
          <w:sz w:val="21"/>
          <w:szCs w:val="21"/>
        </w:rPr>
        <w:tab/>
      </w:r>
      <w:r w:rsidR="00402A23" w:rsidRPr="00D874F6">
        <w:rPr>
          <w:rFonts w:ascii="Times New Roman" w:hAnsi="Times New Roman" w:cs="Times New Roman"/>
          <w:sz w:val="21"/>
          <w:szCs w:val="21"/>
        </w:rPr>
        <w:t>Care of personal business affairs</w:t>
      </w:r>
    </w:p>
    <w:p w14:paraId="1B76C79D" w14:textId="77777777" w:rsidR="00402A23" w:rsidRPr="00D874F6" w:rsidRDefault="00402A23" w:rsidP="00EC73A9">
      <w:pPr>
        <w:tabs>
          <w:tab w:val="left" w:pos="1800"/>
          <w:tab w:val="left" w:pos="2520"/>
          <w:tab w:val="left" w:pos="3240"/>
          <w:tab w:val="left" w:pos="3960"/>
        </w:tabs>
        <w:ind w:left="2790" w:hanging="270"/>
        <w:rPr>
          <w:rFonts w:ascii="Times New Roman" w:hAnsi="Times New Roman" w:cs="Times New Roman"/>
          <w:sz w:val="21"/>
          <w:szCs w:val="21"/>
        </w:rPr>
      </w:pPr>
      <w:r w:rsidRPr="00D874F6">
        <w:rPr>
          <w:rFonts w:ascii="Times New Roman" w:hAnsi="Times New Roman" w:cs="Times New Roman"/>
          <w:sz w:val="21"/>
          <w:szCs w:val="21"/>
        </w:rPr>
        <w:t>-</w:t>
      </w:r>
      <w:r w:rsidRPr="00D874F6">
        <w:rPr>
          <w:rFonts w:ascii="Times New Roman" w:hAnsi="Times New Roman" w:cs="Times New Roman"/>
          <w:sz w:val="21"/>
          <w:szCs w:val="21"/>
        </w:rPr>
        <w:tab/>
        <w:t>Transportation and care of residence</w:t>
      </w:r>
    </w:p>
    <w:p w14:paraId="36D49BD7" w14:textId="77777777" w:rsidR="00402A23" w:rsidRPr="00D874F6" w:rsidRDefault="00EC73A9" w:rsidP="00EC73A9">
      <w:pPr>
        <w:tabs>
          <w:tab w:val="left" w:pos="1800"/>
          <w:tab w:val="left" w:pos="2760"/>
          <w:tab w:val="left" w:pos="3240"/>
          <w:tab w:val="left" w:pos="3960"/>
        </w:tabs>
        <w:ind w:left="1700" w:firstLine="820"/>
        <w:rPr>
          <w:rFonts w:ascii="Times New Roman" w:hAnsi="Times New Roman" w:cs="Times New Roman"/>
          <w:sz w:val="21"/>
          <w:szCs w:val="21"/>
        </w:rPr>
      </w:pPr>
      <w:r w:rsidRPr="00D874F6">
        <w:rPr>
          <w:rFonts w:ascii="Times New Roman" w:hAnsi="Times New Roman" w:cs="Times New Roman"/>
          <w:sz w:val="21"/>
          <w:szCs w:val="21"/>
        </w:rPr>
        <w:t>-</w:t>
      </w:r>
      <w:r w:rsidRPr="00D874F6">
        <w:rPr>
          <w:rFonts w:ascii="Times New Roman" w:hAnsi="Times New Roman" w:cs="Times New Roman"/>
          <w:sz w:val="21"/>
          <w:szCs w:val="21"/>
        </w:rPr>
        <w:tab/>
        <w:t xml:space="preserve"> </w:t>
      </w:r>
      <w:r w:rsidR="00402A23" w:rsidRPr="00D874F6">
        <w:rPr>
          <w:rFonts w:ascii="Times New Roman" w:hAnsi="Times New Roman" w:cs="Times New Roman"/>
          <w:sz w:val="21"/>
          <w:szCs w:val="21"/>
        </w:rPr>
        <w:t>Procurement of medical, legal, and housing services</w:t>
      </w:r>
    </w:p>
    <w:p w14:paraId="156B5DBA" w14:textId="77777777" w:rsidR="00402A23" w:rsidRPr="00D874F6" w:rsidRDefault="00EC73A9" w:rsidP="005D3D89">
      <w:pPr>
        <w:tabs>
          <w:tab w:val="left" w:pos="1800"/>
          <w:tab w:val="left" w:pos="2520"/>
          <w:tab w:val="left" w:pos="2760"/>
          <w:tab w:val="left" w:pos="3240"/>
          <w:tab w:val="left" w:pos="3960"/>
        </w:tabs>
        <w:ind w:left="1700" w:right="-162" w:firstLine="820"/>
        <w:rPr>
          <w:rFonts w:ascii="Times New Roman" w:hAnsi="Times New Roman" w:cs="Times New Roman"/>
          <w:sz w:val="21"/>
          <w:szCs w:val="21"/>
        </w:rPr>
      </w:pPr>
      <w:r w:rsidRPr="00D874F6">
        <w:rPr>
          <w:rFonts w:ascii="Times New Roman" w:hAnsi="Times New Roman" w:cs="Times New Roman"/>
          <w:sz w:val="21"/>
          <w:szCs w:val="21"/>
        </w:rPr>
        <w:t>-</w:t>
      </w:r>
      <w:r w:rsidRPr="00D874F6">
        <w:rPr>
          <w:rFonts w:ascii="Times New Roman" w:hAnsi="Times New Roman" w:cs="Times New Roman"/>
          <w:sz w:val="21"/>
          <w:szCs w:val="21"/>
        </w:rPr>
        <w:tab/>
        <w:t xml:space="preserve"> </w:t>
      </w:r>
      <w:r w:rsidR="00402A23" w:rsidRPr="00D874F6">
        <w:rPr>
          <w:rFonts w:ascii="Times New Roman" w:hAnsi="Times New Roman" w:cs="Times New Roman"/>
          <w:sz w:val="21"/>
          <w:szCs w:val="21"/>
        </w:rPr>
        <w:t>Recognition and avoidance of common dangers or hazards to</w:t>
      </w:r>
      <w:r w:rsidR="005D3D89">
        <w:rPr>
          <w:rFonts w:ascii="Times New Roman" w:hAnsi="Times New Roman" w:cs="Times New Roman"/>
          <w:sz w:val="21"/>
          <w:szCs w:val="21"/>
        </w:rPr>
        <w:t xml:space="preserve"> </w:t>
      </w:r>
      <w:r w:rsidR="00402A23" w:rsidRPr="00D874F6">
        <w:rPr>
          <w:rFonts w:ascii="Times New Roman" w:hAnsi="Times New Roman" w:cs="Times New Roman"/>
          <w:sz w:val="21"/>
          <w:szCs w:val="21"/>
        </w:rPr>
        <w:t>self and possessions.</w:t>
      </w:r>
    </w:p>
    <w:p w14:paraId="52F75B25" w14:textId="77777777" w:rsidR="00202833" w:rsidRDefault="00202833" w:rsidP="00BC7CC1">
      <w:pPr>
        <w:tabs>
          <w:tab w:val="left" w:pos="720"/>
          <w:tab w:val="left" w:pos="1800"/>
          <w:tab w:val="left" w:pos="2520"/>
          <w:tab w:val="left" w:pos="3240"/>
          <w:tab w:val="left" w:pos="3960"/>
        </w:tabs>
        <w:rPr>
          <w:rFonts w:ascii="Times New Roman" w:hAnsi="Times New Roman" w:cs="Times New Roman"/>
          <w:b/>
          <w:sz w:val="21"/>
          <w:szCs w:val="21"/>
        </w:rPr>
      </w:pPr>
    </w:p>
    <w:p w14:paraId="76708B95" w14:textId="77777777" w:rsidR="00402A23" w:rsidRPr="00D874F6" w:rsidRDefault="00202833" w:rsidP="00D43111">
      <w:pPr>
        <w:tabs>
          <w:tab w:val="left" w:pos="720"/>
          <w:tab w:val="left" w:pos="1800"/>
          <w:tab w:val="left" w:pos="2520"/>
          <w:tab w:val="left" w:pos="3240"/>
          <w:tab w:val="left" w:pos="3960"/>
        </w:tabs>
        <w:ind w:hanging="540"/>
        <w:rPr>
          <w:rFonts w:ascii="Times New Roman" w:hAnsi="Times New Roman" w:cs="Times New Roman"/>
          <w:b/>
          <w:color w:val="000000"/>
          <w:sz w:val="21"/>
          <w:szCs w:val="21"/>
        </w:rPr>
      </w:pPr>
      <w:r>
        <w:rPr>
          <w:rFonts w:ascii="Times New Roman" w:hAnsi="Times New Roman" w:cs="Times New Roman"/>
          <w:b/>
          <w:sz w:val="21"/>
          <w:szCs w:val="21"/>
        </w:rPr>
        <w:tab/>
      </w:r>
      <w:r>
        <w:rPr>
          <w:rFonts w:ascii="Times New Roman" w:hAnsi="Times New Roman" w:cs="Times New Roman"/>
          <w:b/>
          <w:sz w:val="21"/>
          <w:szCs w:val="21"/>
        </w:rPr>
        <w:tab/>
      </w:r>
      <w:r w:rsidR="00402A23" w:rsidRPr="00D874F6">
        <w:rPr>
          <w:rFonts w:ascii="Times New Roman" w:hAnsi="Times New Roman" w:cs="Times New Roman"/>
          <w:sz w:val="21"/>
          <w:szCs w:val="21"/>
        </w:rPr>
        <w:t>13.03-3</w:t>
      </w:r>
      <w:r w:rsidR="00402A23" w:rsidRPr="00D874F6">
        <w:rPr>
          <w:rFonts w:ascii="Times New Roman" w:hAnsi="Times New Roman" w:cs="Times New Roman"/>
          <w:sz w:val="21"/>
          <w:szCs w:val="21"/>
        </w:rPr>
        <w:tab/>
      </w:r>
      <w:r w:rsidR="00402A23" w:rsidRPr="00D874F6">
        <w:rPr>
          <w:rFonts w:ascii="Times New Roman" w:hAnsi="Times New Roman" w:cs="Times New Roman"/>
          <w:b/>
          <w:color w:val="000000"/>
          <w:sz w:val="21"/>
          <w:szCs w:val="21"/>
        </w:rPr>
        <w:t>Case Management Services for Children</w:t>
      </w:r>
    </w:p>
    <w:p w14:paraId="56A7B79B" w14:textId="77777777" w:rsidR="00E32004" w:rsidRDefault="00E32004" w:rsidP="00E32004">
      <w:pPr>
        <w:tabs>
          <w:tab w:val="left" w:pos="720"/>
          <w:tab w:val="left" w:pos="1800"/>
          <w:tab w:val="left" w:pos="3240"/>
          <w:tab w:val="left" w:pos="3960"/>
        </w:tabs>
        <w:ind w:left="2520" w:hanging="720"/>
        <w:rPr>
          <w:sz w:val="21"/>
          <w:szCs w:val="21"/>
        </w:rPr>
      </w:pPr>
    </w:p>
    <w:p w14:paraId="7B3BA579" w14:textId="77777777" w:rsidR="00402A23" w:rsidRPr="00E32004" w:rsidRDefault="00402A23" w:rsidP="00560212">
      <w:pPr>
        <w:numPr>
          <w:ilvl w:val="0"/>
          <w:numId w:val="12"/>
        </w:numPr>
        <w:tabs>
          <w:tab w:val="left" w:pos="720"/>
          <w:tab w:val="left" w:pos="1800"/>
          <w:tab w:val="left" w:pos="3240"/>
          <w:tab w:val="left" w:pos="3960"/>
        </w:tabs>
        <w:rPr>
          <w:sz w:val="21"/>
          <w:szCs w:val="21"/>
        </w:rPr>
      </w:pPr>
      <w:r w:rsidRPr="00D874F6">
        <w:rPr>
          <w:rFonts w:ascii="Times New Roman" w:hAnsi="Times New Roman" w:cs="Times New Roman"/>
          <w:b/>
          <w:sz w:val="21"/>
          <w:szCs w:val="21"/>
        </w:rPr>
        <w:t>Eligibility Criteria for Children with Behavioral Health Disorders</w:t>
      </w:r>
      <w:r w:rsidRPr="00D874F6">
        <w:rPr>
          <w:rFonts w:ascii="Times New Roman" w:hAnsi="Times New Roman" w:cs="Times New Roman"/>
          <w:sz w:val="21"/>
          <w:szCs w:val="21"/>
        </w:rPr>
        <w:t xml:space="preserve"> </w:t>
      </w:r>
    </w:p>
    <w:p w14:paraId="3A480FF0" w14:textId="77777777" w:rsidR="00402A23" w:rsidRPr="00D874F6" w:rsidRDefault="00402A23" w:rsidP="00D43111">
      <w:pPr>
        <w:tabs>
          <w:tab w:val="left" w:pos="1800"/>
          <w:tab w:val="left" w:pos="2520"/>
          <w:tab w:val="left" w:pos="3240"/>
          <w:tab w:val="left" w:pos="3960"/>
        </w:tabs>
        <w:ind w:left="2520" w:hanging="720"/>
        <w:rPr>
          <w:rFonts w:ascii="Times New Roman" w:hAnsi="Times New Roman" w:cs="Times New Roman"/>
          <w:color w:val="000000"/>
          <w:sz w:val="21"/>
          <w:szCs w:val="21"/>
        </w:rPr>
      </w:pPr>
    </w:p>
    <w:p w14:paraId="79984320" w14:textId="55CB5F2E" w:rsidR="00B13AAF" w:rsidRDefault="00EF4B9B" w:rsidP="00D9716B">
      <w:pPr>
        <w:tabs>
          <w:tab w:val="left" w:pos="1800"/>
          <w:tab w:val="left" w:pos="2160"/>
        </w:tabs>
        <w:ind w:left="1800" w:right="108"/>
        <w:rPr>
          <w:rFonts w:ascii="Times New Roman" w:hAnsi="Times New Roman" w:cs="Times New Roman"/>
          <w:sz w:val="21"/>
          <w:szCs w:val="21"/>
        </w:rPr>
      </w:pPr>
      <w:r>
        <w:rPr>
          <w:noProof/>
        </w:rPr>
        <mc:AlternateContent>
          <mc:Choice Requires="wps">
            <w:drawing>
              <wp:anchor distT="0" distB="0" distL="114300" distR="114300" simplePos="0" relativeHeight="251682304" behindDoc="0" locked="0" layoutInCell="1" allowOverlap="1" wp14:anchorId="0DC424F2" wp14:editId="79E4B39C">
                <wp:simplePos x="0" y="0"/>
                <wp:positionH relativeFrom="column">
                  <wp:posOffset>-227965</wp:posOffset>
                </wp:positionH>
                <wp:positionV relativeFrom="paragraph">
                  <wp:posOffset>13335</wp:posOffset>
                </wp:positionV>
                <wp:extent cx="819785" cy="1567180"/>
                <wp:effectExtent l="0" t="0" r="0" b="0"/>
                <wp:wrapNone/>
                <wp:docPr id="525010529" name="Text Box 525010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785" cy="1567180"/>
                        </a:xfrm>
                        <a:prstGeom prst="rect">
                          <a:avLst/>
                        </a:prstGeom>
                        <a:noFill/>
                        <a:ln w="6350">
                          <a:noFill/>
                        </a:ln>
                        <a:effectLst/>
                      </wps:spPr>
                      <wps:txbx>
                        <w:txbxContent>
                          <w:p w14:paraId="7C6ABCF1" w14:textId="77777777" w:rsidR="002169C9" w:rsidRDefault="002169C9" w:rsidP="00667F0C">
                            <w:pPr>
                              <w:pBdr>
                                <w:left w:val="single" w:sz="4" w:space="4" w:color="auto"/>
                              </w:pBdr>
                              <w:rPr>
                                <w:rFonts w:ascii="Times New Roman" w:hAnsi="Times New Roman"/>
                                <w:sz w:val="18"/>
                                <w:szCs w:val="18"/>
                              </w:rPr>
                            </w:pPr>
                          </w:p>
                          <w:p w14:paraId="25DF6350" w14:textId="77777777" w:rsidR="002169C9" w:rsidRDefault="002169C9" w:rsidP="00667F0C">
                            <w:pPr>
                              <w:pBdr>
                                <w:left w:val="single" w:sz="4" w:space="4" w:color="auto"/>
                              </w:pBdr>
                              <w:rPr>
                                <w:rFonts w:ascii="Times New Roman" w:hAnsi="Times New Roman"/>
                                <w:sz w:val="18"/>
                                <w:szCs w:val="18"/>
                              </w:rPr>
                            </w:pPr>
                          </w:p>
                          <w:p w14:paraId="05F1ADFC" w14:textId="77777777" w:rsidR="002169C9" w:rsidRPr="00CB7D8E" w:rsidRDefault="002169C9" w:rsidP="00667F0C">
                            <w:pPr>
                              <w:pBdr>
                                <w:left w:val="single" w:sz="4" w:space="4" w:color="auto"/>
                              </w:pBdr>
                              <w:rPr>
                                <w:rFonts w:ascii="Times New Roman" w:hAnsi="Times New Roman"/>
                                <w:sz w:val="18"/>
                                <w:szCs w:val="18"/>
                              </w:rPr>
                            </w:pPr>
                            <w:r w:rsidRPr="00CB7D8E">
                              <w:rPr>
                                <w:rFonts w:ascii="Times New Roman" w:hAnsi="Times New Roman"/>
                                <w:sz w:val="18"/>
                                <w:szCs w:val="18"/>
                              </w:rPr>
                              <w:t>Effective</w:t>
                            </w:r>
                          </w:p>
                          <w:p w14:paraId="23AC5FAF" w14:textId="77777777" w:rsidR="002169C9" w:rsidRPr="00CB7D8E" w:rsidRDefault="002169C9" w:rsidP="002335CE">
                            <w:pPr>
                              <w:pBdr>
                                <w:left w:val="single" w:sz="4" w:space="4" w:color="auto"/>
                              </w:pBdr>
                              <w:rPr>
                                <w:rFonts w:ascii="Times New Roman" w:hAnsi="Times New Roman"/>
                                <w:sz w:val="18"/>
                                <w:szCs w:val="18"/>
                              </w:rPr>
                            </w:pPr>
                            <w:r>
                              <w:rPr>
                                <w:rFonts w:ascii="Times New Roman" w:hAnsi="Times New Roman"/>
                                <w:sz w:val="18"/>
                                <w:szCs w:val="18"/>
                              </w:rPr>
                              <w:t>3/20/2014</w:t>
                            </w:r>
                          </w:p>
                          <w:p w14:paraId="26DF8CD3" w14:textId="77777777" w:rsidR="002169C9" w:rsidRPr="00CB7D8E" w:rsidRDefault="002169C9">
                            <w:pPr>
                              <w:pBdr>
                                <w:left w:val="single" w:sz="4" w:space="4" w:color="auto"/>
                              </w:pBd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424F2" id="Text Box 525010529" o:spid="_x0000_s1028" type="#_x0000_t202" style="position:absolute;left:0;text-align:left;margin-left:-17.95pt;margin-top:1.05pt;width:64.55pt;height:123.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" filled="f" stroked="f" strokeweight=".5pt">
                <v:textbox>
                  <w:txbxContent>
                    <w:p w14:paraId="7C6ABCF1" w14:textId="77777777" w:rsidR="002169C9" w:rsidRDefault="002169C9" w:rsidP="00667F0C">
                      <w:pPr>
                        <w:pBdr>
                          <w:left w:val="single" w:sz="4" w:space="4" w:color="auto"/>
                        </w:pBdr>
                        <w:rPr>
                          <w:rFonts w:ascii="Times New Roman" w:hAnsi="Times New Roman"/>
                          <w:sz w:val="18"/>
                          <w:szCs w:val="18"/>
                        </w:rPr>
                      </w:pPr>
                    </w:p>
                    <w:p w14:paraId="25DF6350" w14:textId="77777777" w:rsidR="002169C9" w:rsidRDefault="002169C9" w:rsidP="00667F0C">
                      <w:pPr>
                        <w:pBdr>
                          <w:left w:val="single" w:sz="4" w:space="4" w:color="auto"/>
                        </w:pBdr>
                        <w:rPr>
                          <w:rFonts w:ascii="Times New Roman" w:hAnsi="Times New Roman"/>
                          <w:sz w:val="18"/>
                          <w:szCs w:val="18"/>
                        </w:rPr>
                      </w:pPr>
                    </w:p>
                    <w:p w14:paraId="05F1ADFC" w14:textId="77777777" w:rsidR="002169C9" w:rsidRPr="00CB7D8E" w:rsidRDefault="002169C9" w:rsidP="00667F0C">
                      <w:pPr>
                        <w:pBdr>
                          <w:left w:val="single" w:sz="4" w:space="4" w:color="auto"/>
                        </w:pBdr>
                        <w:rPr>
                          <w:rFonts w:ascii="Times New Roman" w:hAnsi="Times New Roman"/>
                          <w:sz w:val="18"/>
                          <w:szCs w:val="18"/>
                        </w:rPr>
                      </w:pPr>
                      <w:r w:rsidRPr="00CB7D8E">
                        <w:rPr>
                          <w:rFonts w:ascii="Times New Roman" w:hAnsi="Times New Roman"/>
                          <w:sz w:val="18"/>
                          <w:szCs w:val="18"/>
                        </w:rPr>
                        <w:t>Effective</w:t>
                      </w:r>
                    </w:p>
                    <w:p w14:paraId="23AC5FAF" w14:textId="77777777" w:rsidR="002169C9" w:rsidRPr="00CB7D8E" w:rsidRDefault="002169C9" w:rsidP="002335CE">
                      <w:pPr>
                        <w:pBdr>
                          <w:left w:val="single" w:sz="4" w:space="4" w:color="auto"/>
                        </w:pBdr>
                        <w:rPr>
                          <w:rFonts w:ascii="Times New Roman" w:hAnsi="Times New Roman"/>
                          <w:sz w:val="18"/>
                          <w:szCs w:val="18"/>
                        </w:rPr>
                      </w:pPr>
                      <w:r>
                        <w:rPr>
                          <w:rFonts w:ascii="Times New Roman" w:hAnsi="Times New Roman"/>
                          <w:sz w:val="18"/>
                          <w:szCs w:val="18"/>
                        </w:rPr>
                        <w:t>3/20/2014</w:t>
                      </w:r>
                    </w:p>
                    <w:p w14:paraId="26DF8CD3" w14:textId="77777777" w:rsidR="002169C9" w:rsidRPr="00CB7D8E" w:rsidRDefault="002169C9">
                      <w:pPr>
                        <w:pBdr>
                          <w:left w:val="single" w:sz="4" w:space="4" w:color="auto"/>
                        </w:pBdr>
                        <w:rPr>
                          <w:rFonts w:ascii="Times New Roman" w:hAnsi="Times New Roman"/>
                          <w:sz w:val="18"/>
                          <w:szCs w:val="18"/>
                        </w:rPr>
                      </w:pPr>
                    </w:p>
                  </w:txbxContent>
                </v:textbox>
              </v:shape>
            </w:pict>
          </mc:Fallback>
        </mc:AlternateContent>
      </w:r>
      <w:r w:rsidR="00402A23" w:rsidRPr="00D874F6">
        <w:rPr>
          <w:rFonts w:ascii="Times New Roman" w:hAnsi="Times New Roman" w:cs="Times New Roman"/>
          <w:sz w:val="21"/>
          <w:szCs w:val="21"/>
        </w:rPr>
        <w:t xml:space="preserve">Acceptable standardized instruments means, for behavioral health, Child/Adolescent Functional </w:t>
      </w:r>
      <w:r w:rsidR="009347ED" w:rsidRPr="00D874F6">
        <w:rPr>
          <w:rFonts w:ascii="Times New Roman" w:hAnsi="Times New Roman" w:cs="Times New Roman"/>
          <w:sz w:val="21"/>
          <w:szCs w:val="21"/>
        </w:rPr>
        <w:t>Assessment</w:t>
      </w:r>
      <w:r w:rsidR="00402A23" w:rsidRPr="00D874F6">
        <w:rPr>
          <w:rFonts w:ascii="Times New Roman" w:hAnsi="Times New Roman" w:cs="Times New Roman"/>
          <w:sz w:val="21"/>
          <w:szCs w:val="21"/>
        </w:rPr>
        <w:t xml:space="preserve"> Scale (CAFAS) (ages 6 through 20), </w:t>
      </w:r>
      <w:r w:rsidR="008A7A25">
        <w:rPr>
          <w:rFonts w:ascii="Times New Roman" w:hAnsi="Times New Roman" w:cs="Times New Roman"/>
          <w:sz w:val="21"/>
          <w:szCs w:val="21"/>
        </w:rPr>
        <w:t>Child and Adolescent Needs and Strength</w:t>
      </w:r>
      <w:r w:rsidR="00C93345">
        <w:rPr>
          <w:rFonts w:ascii="Times New Roman" w:hAnsi="Times New Roman" w:cs="Times New Roman"/>
          <w:sz w:val="21"/>
          <w:szCs w:val="21"/>
        </w:rPr>
        <w:t xml:space="preserve"> assessment</w:t>
      </w:r>
      <w:r w:rsidR="008A7A25">
        <w:rPr>
          <w:rFonts w:ascii="Times New Roman" w:hAnsi="Times New Roman" w:cs="Times New Roman"/>
          <w:sz w:val="21"/>
          <w:szCs w:val="21"/>
        </w:rPr>
        <w:t xml:space="preserve"> Preschool C</w:t>
      </w:r>
      <w:r w:rsidR="00C93345">
        <w:rPr>
          <w:rFonts w:ascii="Times New Roman" w:hAnsi="Times New Roman" w:cs="Times New Roman"/>
          <w:sz w:val="21"/>
          <w:szCs w:val="21"/>
        </w:rPr>
        <w:t>omprehensive (CANS-PC) (ages 0-5</w:t>
      </w:r>
      <w:r w:rsidR="008A7A25">
        <w:rPr>
          <w:rFonts w:ascii="Times New Roman" w:hAnsi="Times New Roman" w:cs="Times New Roman"/>
          <w:sz w:val="21"/>
          <w:szCs w:val="21"/>
        </w:rPr>
        <w:t>), Child and Adolescent Needs and Strengths</w:t>
      </w:r>
      <w:r w:rsidR="00C93345">
        <w:rPr>
          <w:rFonts w:ascii="Times New Roman" w:hAnsi="Times New Roman" w:cs="Times New Roman"/>
          <w:sz w:val="21"/>
          <w:szCs w:val="21"/>
        </w:rPr>
        <w:t xml:space="preserve"> a</w:t>
      </w:r>
      <w:r w:rsidR="008A7A25">
        <w:rPr>
          <w:rFonts w:ascii="Times New Roman" w:hAnsi="Times New Roman" w:cs="Times New Roman"/>
          <w:sz w:val="21"/>
          <w:szCs w:val="21"/>
        </w:rPr>
        <w:t>ssessment Mental Health (CANS-MH) (ages 5-17), the Child</w:t>
      </w:r>
      <w:r w:rsidR="007A47B8">
        <w:rPr>
          <w:rFonts w:ascii="Times New Roman" w:hAnsi="Times New Roman" w:cs="Times New Roman"/>
          <w:sz w:val="21"/>
          <w:szCs w:val="21"/>
        </w:rPr>
        <w:t>/</w:t>
      </w:r>
      <w:r w:rsidR="008A7A25">
        <w:rPr>
          <w:rFonts w:ascii="Times New Roman" w:hAnsi="Times New Roman" w:cs="Times New Roman"/>
          <w:sz w:val="21"/>
          <w:szCs w:val="21"/>
        </w:rPr>
        <w:t>Adult Needs and Strengths</w:t>
      </w:r>
      <w:r w:rsidR="00C93345">
        <w:rPr>
          <w:rFonts w:ascii="Times New Roman" w:hAnsi="Times New Roman" w:cs="Times New Roman"/>
          <w:sz w:val="21"/>
          <w:szCs w:val="21"/>
        </w:rPr>
        <w:t xml:space="preserve"> </w:t>
      </w:r>
      <w:r w:rsidR="003855B4">
        <w:rPr>
          <w:rFonts w:ascii="Times New Roman" w:hAnsi="Times New Roman" w:cs="Times New Roman"/>
          <w:sz w:val="21"/>
          <w:szCs w:val="21"/>
        </w:rPr>
        <w:t>A</w:t>
      </w:r>
      <w:r w:rsidR="00C93345">
        <w:rPr>
          <w:rFonts w:ascii="Times New Roman" w:hAnsi="Times New Roman" w:cs="Times New Roman"/>
          <w:sz w:val="21"/>
          <w:szCs w:val="21"/>
        </w:rPr>
        <w:t>ssessment Transition Mental Health (CANS</w:t>
      </w:r>
      <w:r w:rsidR="003855B4">
        <w:rPr>
          <w:rFonts w:ascii="Times New Roman" w:hAnsi="Times New Roman" w:cs="Times New Roman"/>
          <w:sz w:val="21"/>
          <w:szCs w:val="21"/>
        </w:rPr>
        <w:t>A</w:t>
      </w:r>
      <w:r w:rsidR="008A7A25">
        <w:rPr>
          <w:rFonts w:ascii="Times New Roman" w:hAnsi="Times New Roman" w:cs="Times New Roman"/>
          <w:sz w:val="21"/>
          <w:szCs w:val="21"/>
        </w:rPr>
        <w:t xml:space="preserve">T-MH) (18-21), </w:t>
      </w:r>
      <w:r w:rsidR="00402A23" w:rsidRPr="00D874F6">
        <w:rPr>
          <w:rFonts w:ascii="Times New Roman" w:hAnsi="Times New Roman" w:cs="Times New Roman"/>
          <w:sz w:val="21"/>
          <w:szCs w:val="21"/>
        </w:rPr>
        <w:t>Preschool and Early Childhood Functional Assessment Scale (PECFAS) (ages 3</w:t>
      </w:r>
      <w:r w:rsidR="00D9716B">
        <w:rPr>
          <w:rFonts w:ascii="Times New Roman" w:hAnsi="Times New Roman" w:cs="Times New Roman"/>
          <w:sz w:val="21"/>
          <w:szCs w:val="21"/>
        </w:rPr>
        <w:t> </w:t>
      </w:r>
      <w:r w:rsidR="00402A23" w:rsidRPr="00D874F6">
        <w:rPr>
          <w:rFonts w:ascii="Times New Roman" w:hAnsi="Times New Roman" w:cs="Times New Roman"/>
          <w:sz w:val="21"/>
          <w:szCs w:val="21"/>
        </w:rPr>
        <w:t>through 6), and Ages and Stages (and Ages and Stages Social Emotional scales) (up</w:t>
      </w:r>
      <w:r w:rsidR="00D9716B">
        <w:rPr>
          <w:rFonts w:ascii="Times New Roman" w:hAnsi="Times New Roman" w:cs="Times New Roman"/>
          <w:sz w:val="21"/>
          <w:szCs w:val="21"/>
        </w:rPr>
        <w:t> </w:t>
      </w:r>
      <w:r w:rsidR="00402A23" w:rsidRPr="00D874F6">
        <w:rPr>
          <w:rFonts w:ascii="Times New Roman" w:hAnsi="Times New Roman" w:cs="Times New Roman"/>
          <w:sz w:val="21"/>
          <w:szCs w:val="21"/>
        </w:rPr>
        <w:t>through age 5).</w:t>
      </w:r>
    </w:p>
    <w:p w14:paraId="615413C4" w14:textId="77777777" w:rsidR="00DD03A6" w:rsidRPr="005818AF" w:rsidRDefault="00DD03A6" w:rsidP="00D9716B">
      <w:pPr>
        <w:pStyle w:val="BodyTextIndent2"/>
        <w:tabs>
          <w:tab w:val="left" w:pos="1800"/>
          <w:tab w:val="left" w:pos="2520"/>
          <w:tab w:val="left" w:pos="3240"/>
          <w:tab w:val="left" w:pos="3960"/>
        </w:tabs>
        <w:jc w:val="left"/>
        <w:rPr>
          <w:rFonts w:ascii="Times New Roman" w:hAnsi="Times New Roman"/>
          <w:sz w:val="21"/>
          <w:szCs w:val="21"/>
          <w:lang w:val="en-US"/>
        </w:rPr>
      </w:pPr>
    </w:p>
    <w:p w14:paraId="71872AD4" w14:textId="77777777" w:rsidR="00402A23" w:rsidRPr="005818AF" w:rsidRDefault="00402A23" w:rsidP="00D9716B">
      <w:pPr>
        <w:pStyle w:val="BodyTextIndent2"/>
        <w:tabs>
          <w:tab w:val="left" w:pos="1800"/>
          <w:tab w:val="left" w:pos="2520"/>
          <w:tab w:val="left" w:pos="3240"/>
          <w:tab w:val="left" w:pos="3960"/>
        </w:tabs>
        <w:jc w:val="left"/>
        <w:rPr>
          <w:rFonts w:ascii="Times New Roman" w:hAnsi="Times New Roman"/>
          <w:sz w:val="21"/>
          <w:szCs w:val="21"/>
        </w:rPr>
      </w:pPr>
      <w:r w:rsidRPr="005818AF">
        <w:rPr>
          <w:rFonts w:ascii="Times New Roman" w:hAnsi="Times New Roman"/>
          <w:sz w:val="21"/>
          <w:szCs w:val="21"/>
        </w:rPr>
        <w:t xml:space="preserve">Children must meet the criteria listed below in subsections 1 OR 2. In addition children must meet the criteria listed in subsection </w:t>
      </w:r>
      <w:r w:rsidR="00C93345">
        <w:rPr>
          <w:rFonts w:ascii="Times New Roman" w:hAnsi="Times New Roman"/>
          <w:sz w:val="21"/>
          <w:szCs w:val="21"/>
          <w:lang w:val="en-US"/>
        </w:rPr>
        <w:t>3a or 3b</w:t>
      </w:r>
      <w:r w:rsidRPr="005818AF">
        <w:rPr>
          <w:rFonts w:ascii="Times New Roman" w:hAnsi="Times New Roman"/>
          <w:sz w:val="21"/>
          <w:szCs w:val="21"/>
        </w:rPr>
        <w:t xml:space="preserve"> to be eligible for TCM Services.</w:t>
      </w:r>
    </w:p>
    <w:p w14:paraId="6983050B" w14:textId="77777777" w:rsidR="00402A23" w:rsidRPr="005818AF" w:rsidRDefault="00402A23" w:rsidP="00D43111">
      <w:pPr>
        <w:tabs>
          <w:tab w:val="left" w:pos="1800"/>
          <w:tab w:val="left" w:pos="2520"/>
          <w:tab w:val="left" w:pos="3240"/>
          <w:tab w:val="left" w:pos="3960"/>
        </w:tabs>
        <w:ind w:left="-900"/>
        <w:rPr>
          <w:rFonts w:ascii="Times New Roman" w:hAnsi="Times New Roman" w:cs="Times New Roman"/>
          <w:sz w:val="21"/>
          <w:szCs w:val="21"/>
        </w:rPr>
      </w:pPr>
    </w:p>
    <w:p w14:paraId="626564EA" w14:textId="77777777" w:rsidR="005D3D89" w:rsidRDefault="00402A23" w:rsidP="00D9716B">
      <w:pPr>
        <w:pStyle w:val="BodyText2"/>
        <w:numPr>
          <w:ilvl w:val="0"/>
          <w:numId w:val="13"/>
        </w:numPr>
        <w:tabs>
          <w:tab w:val="left" w:pos="1800"/>
          <w:tab w:val="left" w:pos="2160"/>
          <w:tab w:val="left" w:pos="2520"/>
          <w:tab w:val="left" w:pos="3240"/>
          <w:tab w:val="left" w:pos="3960"/>
        </w:tabs>
        <w:ind w:left="2160" w:right="-378"/>
        <w:rPr>
          <w:sz w:val="21"/>
          <w:szCs w:val="21"/>
        </w:rPr>
      </w:pPr>
      <w:r w:rsidRPr="005818AF">
        <w:rPr>
          <w:sz w:val="21"/>
          <w:szCs w:val="21"/>
        </w:rPr>
        <w:t xml:space="preserve">A child with a completed multi-axial evaluation of an Axis I or Axis II mental health diagnosis(es) as described in the most recent version of the Diagnostic and Statistical Manual of Mental Disorders (DSM), or a diagnosis described in the most recent version of the Diagnostic Classification of Mental Health and Developmental Disabilities of Infancy and Early Childhood </w:t>
      </w:r>
    </w:p>
    <w:p w14:paraId="66DD50C1" w14:textId="77777777" w:rsidR="00BC7CC1" w:rsidRPr="00BC7CC1" w:rsidRDefault="005D3D89" w:rsidP="005D3D89">
      <w:pPr>
        <w:pStyle w:val="BodyText2"/>
        <w:tabs>
          <w:tab w:val="left" w:pos="1800"/>
          <w:tab w:val="left" w:pos="2160"/>
          <w:tab w:val="left" w:pos="2520"/>
          <w:tab w:val="left" w:pos="3240"/>
          <w:tab w:val="left" w:pos="3960"/>
        </w:tabs>
        <w:ind w:left="1440" w:right="-378"/>
        <w:rPr>
          <w:color w:val="000000"/>
          <w:sz w:val="21"/>
          <w:szCs w:val="21"/>
        </w:rPr>
      </w:pPr>
      <w:r>
        <w:rPr>
          <w:sz w:val="21"/>
          <w:szCs w:val="21"/>
        </w:rPr>
        <w:br w:type="page"/>
      </w:r>
    </w:p>
    <w:p w14:paraId="536FDD98" w14:textId="77777777" w:rsidR="00BC7CC1" w:rsidRDefault="00BC7CC1" w:rsidP="00D9716B">
      <w:pPr>
        <w:tabs>
          <w:tab w:val="left" w:pos="720"/>
          <w:tab w:val="left" w:pos="2160"/>
        </w:tabs>
        <w:rPr>
          <w:rFonts w:ascii="Times New Roman" w:hAnsi="Times New Roman" w:cs="Times New Roman"/>
          <w:b/>
          <w:sz w:val="21"/>
          <w:szCs w:val="21"/>
        </w:rPr>
      </w:pPr>
      <w:r w:rsidRPr="00BC7CC1">
        <w:rPr>
          <w:rFonts w:ascii="Times New Roman" w:hAnsi="Times New Roman" w:cs="Times New Roman"/>
          <w:b/>
          <w:sz w:val="21"/>
          <w:szCs w:val="21"/>
        </w:rPr>
        <w:lastRenderedPageBreak/>
        <w:t>13.03</w:t>
      </w:r>
      <w:r w:rsidR="00DF15C6">
        <w:rPr>
          <w:rFonts w:ascii="Times New Roman" w:hAnsi="Times New Roman" w:cs="Times New Roman"/>
          <w:b/>
          <w:sz w:val="21"/>
          <w:szCs w:val="21"/>
        </w:rPr>
        <w:tab/>
      </w:r>
      <w:r w:rsidRPr="00BC7CC1">
        <w:rPr>
          <w:rFonts w:ascii="Times New Roman" w:hAnsi="Times New Roman" w:cs="Times New Roman"/>
          <w:b/>
          <w:sz w:val="21"/>
          <w:szCs w:val="21"/>
        </w:rPr>
        <w:t>ELIGIBILITY</w:t>
      </w:r>
      <w:r w:rsidRPr="005818AF">
        <w:rPr>
          <w:rFonts w:ascii="Times New Roman" w:hAnsi="Times New Roman" w:cs="Times New Roman"/>
          <w:b/>
          <w:sz w:val="21"/>
          <w:szCs w:val="21"/>
        </w:rPr>
        <w:t xml:space="preserve"> FOR SERVICES </w:t>
      </w:r>
      <w:r w:rsidR="00584B31" w:rsidRPr="00584B31">
        <w:rPr>
          <w:rFonts w:ascii="Times New Roman" w:hAnsi="Times New Roman" w:cs="Times New Roman"/>
          <w:i/>
          <w:sz w:val="21"/>
          <w:szCs w:val="21"/>
        </w:rPr>
        <w:t>(continued)</w:t>
      </w:r>
    </w:p>
    <w:p w14:paraId="0594F620" w14:textId="77777777" w:rsidR="00BC7CC1" w:rsidRPr="00BC7CC1" w:rsidRDefault="00BC7CC1" w:rsidP="00BC7CC1">
      <w:pPr>
        <w:tabs>
          <w:tab w:val="left" w:pos="2160"/>
        </w:tabs>
        <w:rPr>
          <w:rFonts w:ascii="Times New Roman" w:hAnsi="Times New Roman" w:cs="Times New Roman"/>
          <w:b/>
          <w:sz w:val="21"/>
          <w:szCs w:val="21"/>
        </w:rPr>
      </w:pPr>
    </w:p>
    <w:p w14:paraId="3EB2DE4D" w14:textId="77777777" w:rsidR="00402A23" w:rsidRPr="005818AF" w:rsidRDefault="00402A23" w:rsidP="00BC7CC1">
      <w:pPr>
        <w:pStyle w:val="BodyText2"/>
        <w:tabs>
          <w:tab w:val="left" w:pos="1800"/>
          <w:tab w:val="left" w:pos="2160"/>
          <w:tab w:val="left" w:pos="2520"/>
          <w:tab w:val="left" w:pos="3240"/>
          <w:tab w:val="left" w:pos="3960"/>
        </w:tabs>
        <w:ind w:left="1800" w:right="-378"/>
        <w:rPr>
          <w:color w:val="000000"/>
          <w:sz w:val="21"/>
          <w:szCs w:val="21"/>
        </w:rPr>
      </w:pPr>
      <w:r w:rsidRPr="005818AF">
        <w:rPr>
          <w:sz w:val="21"/>
          <w:szCs w:val="21"/>
        </w:rPr>
        <w:t>(DC: 0-3). A</w:t>
      </w:r>
      <w:r w:rsidRPr="005818AF">
        <w:rPr>
          <w:color w:val="000000"/>
          <w:sz w:val="21"/>
          <w:szCs w:val="21"/>
        </w:rPr>
        <w:t>xis I mental health diagnoses do not include the following: Learning Disabilities (LD) in reading, mathematics, written expression, Motor Skills Disorder, and LD NOS (Learning Disabilities Not Otherwise Specified); Communication Disorders (Expressive Language Disorders, Mixed Receptive Expressive Language Disorder, Phonological Disorder, Stuttering, and Communication Disorder NOS); OR</w:t>
      </w:r>
    </w:p>
    <w:p w14:paraId="6F06FE0C" w14:textId="77777777" w:rsidR="005818AF" w:rsidRPr="005818AF" w:rsidRDefault="005818AF" w:rsidP="00EE5946">
      <w:pPr>
        <w:tabs>
          <w:tab w:val="left" w:pos="1800"/>
          <w:tab w:val="left" w:pos="2520"/>
          <w:tab w:val="left" w:pos="3240"/>
          <w:tab w:val="left" w:pos="3960"/>
        </w:tabs>
        <w:ind w:left="2610"/>
        <w:rPr>
          <w:rFonts w:ascii="Times New Roman" w:hAnsi="Times New Roman" w:cs="Times New Roman"/>
          <w:sz w:val="21"/>
          <w:szCs w:val="21"/>
        </w:rPr>
      </w:pPr>
    </w:p>
    <w:p w14:paraId="7A4CF689" w14:textId="77777777" w:rsidR="00402A23" w:rsidRPr="005818AF" w:rsidRDefault="00402A23" w:rsidP="00560212">
      <w:pPr>
        <w:numPr>
          <w:ilvl w:val="0"/>
          <w:numId w:val="13"/>
        </w:numPr>
        <w:tabs>
          <w:tab w:val="left" w:pos="1800"/>
          <w:tab w:val="left" w:pos="2520"/>
          <w:tab w:val="left" w:pos="3240"/>
          <w:tab w:val="left" w:pos="3960"/>
        </w:tabs>
        <w:rPr>
          <w:rFonts w:ascii="Times New Roman" w:hAnsi="Times New Roman" w:cs="Times New Roman"/>
          <w:sz w:val="21"/>
          <w:szCs w:val="21"/>
        </w:rPr>
      </w:pPr>
      <w:r w:rsidRPr="005818AF">
        <w:rPr>
          <w:rFonts w:ascii="Times New Roman" w:hAnsi="Times New Roman" w:cs="Times New Roman"/>
          <w:sz w:val="21"/>
          <w:szCs w:val="21"/>
        </w:rPr>
        <w:t>A child under five (5) years of age who:</w:t>
      </w:r>
    </w:p>
    <w:p w14:paraId="759AE06D" w14:textId="77777777" w:rsidR="00402A23" w:rsidRPr="005818AF" w:rsidRDefault="00402A23" w:rsidP="00D43111">
      <w:pPr>
        <w:tabs>
          <w:tab w:val="left" w:pos="1800"/>
          <w:tab w:val="left" w:pos="2520"/>
          <w:tab w:val="left" w:pos="3240"/>
          <w:tab w:val="left" w:pos="3960"/>
        </w:tabs>
        <w:ind w:left="3960" w:hanging="720"/>
        <w:rPr>
          <w:rFonts w:ascii="Times New Roman" w:hAnsi="Times New Roman" w:cs="Times New Roman"/>
          <w:sz w:val="21"/>
          <w:szCs w:val="21"/>
        </w:rPr>
      </w:pPr>
    </w:p>
    <w:p w14:paraId="51A09CC6" w14:textId="77777777" w:rsidR="00402A23" w:rsidRPr="005818AF" w:rsidRDefault="00402A23" w:rsidP="00560212">
      <w:pPr>
        <w:numPr>
          <w:ilvl w:val="0"/>
          <w:numId w:val="14"/>
        </w:numPr>
        <w:tabs>
          <w:tab w:val="left" w:pos="1800"/>
          <w:tab w:val="left" w:pos="2520"/>
          <w:tab w:val="left" w:pos="3240"/>
          <w:tab w:val="left" w:pos="3960"/>
        </w:tabs>
        <w:rPr>
          <w:rFonts w:ascii="Times New Roman" w:hAnsi="Times New Roman" w:cs="Times New Roman"/>
          <w:color w:val="000000"/>
          <w:sz w:val="21"/>
          <w:szCs w:val="21"/>
        </w:rPr>
      </w:pPr>
      <w:r w:rsidRPr="005818AF">
        <w:rPr>
          <w:rFonts w:ascii="Times New Roman" w:hAnsi="Times New Roman" w:cs="Times New Roman"/>
          <w:sz w:val="21"/>
          <w:szCs w:val="21"/>
        </w:rPr>
        <w:t>is determined by a professional approved by the Department as being at risk of developing a mental health disorder due to known environmental or biological risks using DHHS adopted tools, AND</w:t>
      </w:r>
    </w:p>
    <w:p w14:paraId="19AB366B" w14:textId="77777777" w:rsidR="00402A23" w:rsidRPr="005818AF" w:rsidRDefault="00402A23" w:rsidP="00D43111">
      <w:pPr>
        <w:tabs>
          <w:tab w:val="left" w:pos="1800"/>
          <w:tab w:val="left" w:pos="2520"/>
          <w:tab w:val="left" w:pos="3240"/>
          <w:tab w:val="left" w:pos="3960"/>
        </w:tabs>
        <w:rPr>
          <w:rFonts w:ascii="Times New Roman" w:hAnsi="Times New Roman" w:cs="Times New Roman"/>
          <w:sz w:val="21"/>
          <w:szCs w:val="21"/>
        </w:rPr>
      </w:pPr>
    </w:p>
    <w:p w14:paraId="58535C38" w14:textId="77777777" w:rsidR="00402A23" w:rsidRPr="005818AF" w:rsidRDefault="00402A23" w:rsidP="00560212">
      <w:pPr>
        <w:numPr>
          <w:ilvl w:val="0"/>
          <w:numId w:val="14"/>
        </w:numPr>
        <w:tabs>
          <w:tab w:val="left" w:pos="1800"/>
          <w:tab w:val="left" w:pos="2520"/>
          <w:tab w:val="left" w:pos="2610"/>
          <w:tab w:val="left" w:pos="3240"/>
          <w:tab w:val="left" w:pos="3960"/>
        </w:tabs>
        <w:rPr>
          <w:rFonts w:ascii="Times New Roman" w:hAnsi="Times New Roman" w:cs="Times New Roman"/>
          <w:sz w:val="21"/>
          <w:szCs w:val="21"/>
        </w:rPr>
      </w:pPr>
      <w:r w:rsidRPr="005818AF">
        <w:rPr>
          <w:rFonts w:ascii="Times New Roman" w:hAnsi="Times New Roman" w:cs="Times New Roman"/>
          <w:sz w:val="21"/>
          <w:szCs w:val="21"/>
        </w:rPr>
        <w:t>has significant impairment or limitation in adaptive behavior or functioning according to criteria as established by the Department (See 13.03-2 B), and determined by a qualified professional approved by the Department.</w:t>
      </w:r>
    </w:p>
    <w:p w14:paraId="1105B6C6" w14:textId="77777777" w:rsidR="001D28DE" w:rsidRPr="005818AF" w:rsidRDefault="001D28DE" w:rsidP="00D43111">
      <w:pPr>
        <w:tabs>
          <w:tab w:val="left" w:pos="1800"/>
          <w:tab w:val="left" w:pos="2520"/>
          <w:tab w:val="left" w:pos="2610"/>
          <w:tab w:val="left" w:pos="3240"/>
          <w:tab w:val="left" w:pos="3960"/>
        </w:tabs>
        <w:ind w:left="3960" w:hanging="720"/>
        <w:rPr>
          <w:rFonts w:ascii="Times New Roman" w:hAnsi="Times New Roman" w:cs="Times New Roman"/>
          <w:sz w:val="21"/>
          <w:szCs w:val="21"/>
        </w:rPr>
      </w:pPr>
    </w:p>
    <w:p w14:paraId="23418905" w14:textId="77777777" w:rsidR="000C09AD" w:rsidRDefault="00402A23" w:rsidP="00560212">
      <w:pPr>
        <w:numPr>
          <w:ilvl w:val="0"/>
          <w:numId w:val="13"/>
        </w:numPr>
        <w:tabs>
          <w:tab w:val="left" w:pos="1800"/>
          <w:tab w:val="left" w:pos="2520"/>
          <w:tab w:val="left" w:pos="3240"/>
          <w:tab w:val="left" w:pos="3960"/>
        </w:tabs>
        <w:rPr>
          <w:rFonts w:ascii="Times New Roman" w:hAnsi="Times New Roman" w:cs="Times New Roman"/>
          <w:sz w:val="21"/>
          <w:szCs w:val="21"/>
        </w:rPr>
      </w:pPr>
      <w:r w:rsidRPr="005818AF">
        <w:rPr>
          <w:rFonts w:ascii="Times New Roman" w:hAnsi="Times New Roman" w:cs="Times New Roman"/>
          <w:sz w:val="21"/>
          <w:szCs w:val="21"/>
        </w:rPr>
        <w:t xml:space="preserve">Level of Care Criteria </w:t>
      </w:r>
    </w:p>
    <w:p w14:paraId="24325C69" w14:textId="52F149E9" w:rsidR="000C09AD" w:rsidRDefault="00EF4B9B" w:rsidP="00D43111">
      <w:pPr>
        <w:tabs>
          <w:tab w:val="left" w:pos="1800"/>
          <w:tab w:val="left" w:pos="2520"/>
          <w:tab w:val="left" w:pos="3240"/>
          <w:tab w:val="left" w:pos="3960"/>
        </w:tabs>
        <w:ind w:left="3240" w:hanging="720"/>
        <w:rPr>
          <w:rFonts w:ascii="Times New Roman" w:hAnsi="Times New Roman" w:cs="Times New Roman"/>
          <w:sz w:val="21"/>
          <w:szCs w:val="21"/>
        </w:rPr>
      </w:pPr>
      <w:r>
        <w:rPr>
          <w:noProof/>
        </w:rPr>
        <mc:AlternateContent>
          <mc:Choice Requires="wps">
            <w:drawing>
              <wp:anchor distT="0" distB="0" distL="114300" distR="114300" simplePos="0" relativeHeight="251693568" behindDoc="0" locked="0" layoutInCell="1" allowOverlap="1" wp14:anchorId="38CA1907" wp14:editId="2DB34F2D">
                <wp:simplePos x="0" y="0"/>
                <wp:positionH relativeFrom="column">
                  <wp:posOffset>-476250</wp:posOffset>
                </wp:positionH>
                <wp:positionV relativeFrom="paragraph">
                  <wp:posOffset>100965</wp:posOffset>
                </wp:positionV>
                <wp:extent cx="914400" cy="588645"/>
                <wp:effectExtent l="0" t="0" r="0" b="0"/>
                <wp:wrapNone/>
                <wp:docPr id="1741113870" name="Text Box 1741113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88645"/>
                        </a:xfrm>
                        <a:prstGeom prst="rect">
                          <a:avLst/>
                        </a:prstGeom>
                        <a:noFill/>
                        <a:ln w="6350">
                          <a:noFill/>
                        </a:ln>
                        <a:effectLst/>
                      </wps:spPr>
                      <wps:txbx>
                        <w:txbxContent>
                          <w:p w14:paraId="154EF619" w14:textId="77777777" w:rsidR="002169C9" w:rsidRDefault="002169C9" w:rsidP="00F52650">
                            <w:pPr>
                              <w:pBdr>
                                <w:left w:val="single" w:sz="4" w:space="4" w:color="auto"/>
                              </w:pBdr>
                              <w:rPr>
                                <w:rFonts w:ascii="Times New Roman" w:hAnsi="Times New Roman"/>
                                <w:sz w:val="18"/>
                                <w:szCs w:val="18"/>
                              </w:rPr>
                            </w:pPr>
                          </w:p>
                          <w:p w14:paraId="1143E1B8" w14:textId="77777777" w:rsidR="002169C9" w:rsidRPr="009C6670" w:rsidRDefault="002169C9" w:rsidP="00F52650">
                            <w:pPr>
                              <w:pBdr>
                                <w:left w:val="single" w:sz="4" w:space="4" w:color="auto"/>
                              </w:pBdr>
                              <w:rPr>
                                <w:rFonts w:ascii="Times New Roman" w:hAnsi="Times New Roman"/>
                                <w:sz w:val="18"/>
                                <w:szCs w:val="18"/>
                              </w:rPr>
                            </w:pPr>
                            <w:r w:rsidRPr="009C6670">
                              <w:rPr>
                                <w:rFonts w:ascii="Times New Roman" w:hAnsi="Times New Roman"/>
                                <w:sz w:val="18"/>
                                <w:szCs w:val="18"/>
                              </w:rPr>
                              <w:t>Effective</w:t>
                            </w:r>
                          </w:p>
                          <w:p w14:paraId="74371201" w14:textId="77777777" w:rsidR="002169C9" w:rsidRPr="00CB7D8E" w:rsidRDefault="002169C9" w:rsidP="002335CE">
                            <w:pPr>
                              <w:pBdr>
                                <w:left w:val="single" w:sz="4" w:space="4" w:color="auto"/>
                              </w:pBdr>
                              <w:rPr>
                                <w:rFonts w:ascii="Times New Roman" w:hAnsi="Times New Roman"/>
                                <w:sz w:val="18"/>
                                <w:szCs w:val="18"/>
                              </w:rPr>
                            </w:pPr>
                            <w:r>
                              <w:rPr>
                                <w:rFonts w:ascii="Times New Roman" w:hAnsi="Times New Roman"/>
                                <w:sz w:val="18"/>
                                <w:szCs w:val="18"/>
                              </w:rPr>
                              <w:t>3/20/2014</w:t>
                            </w:r>
                          </w:p>
                          <w:p w14:paraId="7FBA991C" w14:textId="77777777" w:rsidR="002169C9" w:rsidRPr="009C6670" w:rsidRDefault="002169C9" w:rsidP="002335CE">
                            <w:pPr>
                              <w:pBdr>
                                <w:left w:val="single" w:sz="4" w:space="4" w:color="auto"/>
                              </w:pBd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A1907" id="Text Box 1741113870" o:spid="_x0000_s1029" type="#_x0000_t202" style="position:absolute;left:0;text-align:left;margin-left:-37.5pt;margin-top:7.95pt;width:1in;height:46.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" filled="f" stroked="f" strokeweight=".5pt">
                <v:textbox>
                  <w:txbxContent>
                    <w:p w14:paraId="154EF619" w14:textId="77777777" w:rsidR="002169C9" w:rsidRDefault="002169C9" w:rsidP="00F52650">
                      <w:pPr>
                        <w:pBdr>
                          <w:left w:val="single" w:sz="4" w:space="4" w:color="auto"/>
                        </w:pBdr>
                        <w:rPr>
                          <w:rFonts w:ascii="Times New Roman" w:hAnsi="Times New Roman"/>
                          <w:sz w:val="18"/>
                          <w:szCs w:val="18"/>
                        </w:rPr>
                      </w:pPr>
                    </w:p>
                    <w:p w14:paraId="1143E1B8" w14:textId="77777777" w:rsidR="002169C9" w:rsidRPr="009C6670" w:rsidRDefault="002169C9" w:rsidP="00F52650">
                      <w:pPr>
                        <w:pBdr>
                          <w:left w:val="single" w:sz="4" w:space="4" w:color="auto"/>
                        </w:pBdr>
                        <w:rPr>
                          <w:rFonts w:ascii="Times New Roman" w:hAnsi="Times New Roman"/>
                          <w:sz w:val="18"/>
                          <w:szCs w:val="18"/>
                        </w:rPr>
                      </w:pPr>
                      <w:r w:rsidRPr="009C6670">
                        <w:rPr>
                          <w:rFonts w:ascii="Times New Roman" w:hAnsi="Times New Roman"/>
                          <w:sz w:val="18"/>
                          <w:szCs w:val="18"/>
                        </w:rPr>
                        <w:t>Effective</w:t>
                      </w:r>
                    </w:p>
                    <w:p w14:paraId="74371201" w14:textId="77777777" w:rsidR="002169C9" w:rsidRPr="00CB7D8E" w:rsidRDefault="002169C9" w:rsidP="002335CE">
                      <w:pPr>
                        <w:pBdr>
                          <w:left w:val="single" w:sz="4" w:space="4" w:color="auto"/>
                        </w:pBdr>
                        <w:rPr>
                          <w:rFonts w:ascii="Times New Roman" w:hAnsi="Times New Roman"/>
                          <w:sz w:val="18"/>
                          <w:szCs w:val="18"/>
                        </w:rPr>
                      </w:pPr>
                      <w:r>
                        <w:rPr>
                          <w:rFonts w:ascii="Times New Roman" w:hAnsi="Times New Roman"/>
                          <w:sz w:val="18"/>
                          <w:szCs w:val="18"/>
                        </w:rPr>
                        <w:t>3/20/2014</w:t>
                      </w:r>
                    </w:p>
                    <w:p w14:paraId="7FBA991C" w14:textId="77777777" w:rsidR="002169C9" w:rsidRPr="009C6670" w:rsidRDefault="002169C9" w:rsidP="002335CE">
                      <w:pPr>
                        <w:pBdr>
                          <w:left w:val="single" w:sz="4" w:space="4" w:color="auto"/>
                        </w:pBdr>
                        <w:rPr>
                          <w:rFonts w:ascii="Times New Roman" w:hAnsi="Times New Roman"/>
                          <w:sz w:val="18"/>
                          <w:szCs w:val="18"/>
                        </w:rPr>
                      </w:pPr>
                    </w:p>
                  </w:txbxContent>
                </v:textbox>
              </v:shape>
            </w:pict>
          </mc:Fallback>
        </mc:AlternateContent>
      </w:r>
    </w:p>
    <w:p w14:paraId="3B0FE895" w14:textId="77777777" w:rsidR="00402A23" w:rsidRPr="005818AF" w:rsidRDefault="000C09AD" w:rsidP="00560212">
      <w:pPr>
        <w:numPr>
          <w:ilvl w:val="0"/>
          <w:numId w:val="15"/>
        </w:numPr>
        <w:tabs>
          <w:tab w:val="left" w:pos="1800"/>
          <w:tab w:val="left" w:pos="2520"/>
          <w:tab w:val="left" w:pos="3240"/>
          <w:tab w:val="left" w:pos="3960"/>
        </w:tabs>
        <w:rPr>
          <w:rFonts w:ascii="Times New Roman" w:hAnsi="Times New Roman" w:cs="Times New Roman"/>
          <w:sz w:val="21"/>
          <w:szCs w:val="21"/>
        </w:rPr>
      </w:pPr>
      <w:r>
        <w:rPr>
          <w:rFonts w:ascii="Times New Roman" w:hAnsi="Times New Roman" w:cs="Times New Roman"/>
          <w:sz w:val="21"/>
          <w:szCs w:val="21"/>
        </w:rPr>
        <w:t xml:space="preserve">Level of care criteria </w:t>
      </w:r>
      <w:r w:rsidR="00402A23" w:rsidRPr="005818AF">
        <w:rPr>
          <w:rFonts w:ascii="Times New Roman" w:hAnsi="Times New Roman" w:cs="Times New Roman"/>
          <w:sz w:val="21"/>
          <w:szCs w:val="21"/>
        </w:rPr>
        <w:t>for services assessed through the CAFAS:</w:t>
      </w:r>
    </w:p>
    <w:p w14:paraId="6C5A7E0F" w14:textId="77777777" w:rsidR="00402A23" w:rsidRPr="005818AF" w:rsidRDefault="00402A23" w:rsidP="006F53BA">
      <w:pPr>
        <w:tabs>
          <w:tab w:val="left" w:pos="1800"/>
          <w:tab w:val="left" w:pos="2520"/>
          <w:tab w:val="left" w:pos="3240"/>
          <w:tab w:val="left" w:pos="3960"/>
        </w:tabs>
        <w:ind w:left="3240" w:hanging="720"/>
        <w:rPr>
          <w:rFonts w:ascii="Times New Roman" w:hAnsi="Times New Roman" w:cs="Times New Roman"/>
          <w:sz w:val="21"/>
          <w:szCs w:val="21"/>
          <w:u w:val="single"/>
        </w:rPr>
      </w:pPr>
    </w:p>
    <w:p w14:paraId="66A2EECC" w14:textId="77777777" w:rsidR="005A6232" w:rsidRDefault="00173C3C" w:rsidP="00CB7D8E">
      <w:pPr>
        <w:tabs>
          <w:tab w:val="left" w:pos="1800"/>
          <w:tab w:val="left" w:pos="2520"/>
          <w:tab w:val="left" w:pos="3240"/>
          <w:tab w:val="left" w:pos="3960"/>
        </w:tabs>
        <w:ind w:left="2880" w:hanging="2160"/>
        <w:rPr>
          <w:rFonts w:ascii="Times New Roman" w:hAnsi="Times New Roman" w:cs="Times New Roman"/>
          <w:sz w:val="21"/>
          <w:szCs w:val="21"/>
        </w:rPr>
      </w:pPr>
      <w:r>
        <w:rPr>
          <w:rFonts w:ascii="Times New Roman" w:hAnsi="Times New Roman" w:cs="Times New Roman"/>
          <w:sz w:val="21"/>
          <w:szCs w:val="21"/>
        </w:rPr>
        <w:tab/>
      </w:r>
      <w:r w:rsidR="00E42D4A">
        <w:rPr>
          <w:rFonts w:ascii="Times New Roman" w:hAnsi="Times New Roman" w:cs="Times New Roman"/>
          <w:sz w:val="21"/>
          <w:szCs w:val="21"/>
        </w:rPr>
        <w:tab/>
      </w:r>
      <w:r w:rsidR="000C09AD">
        <w:rPr>
          <w:rFonts w:ascii="Times New Roman" w:hAnsi="Times New Roman" w:cs="Times New Roman"/>
          <w:sz w:val="21"/>
          <w:szCs w:val="21"/>
        </w:rPr>
        <w:t>(1)</w:t>
      </w:r>
      <w:r w:rsidR="00CE66EF">
        <w:rPr>
          <w:rFonts w:ascii="Times New Roman" w:hAnsi="Times New Roman" w:cs="Times New Roman"/>
          <w:sz w:val="21"/>
          <w:szCs w:val="21"/>
        </w:rPr>
        <w:tab/>
      </w:r>
      <w:r w:rsidRPr="005818AF">
        <w:rPr>
          <w:rFonts w:ascii="Times New Roman" w:hAnsi="Times New Roman" w:cs="Times New Roman"/>
          <w:sz w:val="21"/>
          <w:szCs w:val="21"/>
        </w:rPr>
        <w:t>Case management service is authorized for up to thirty (30) days from the date of the first billed encounter if the</w:t>
      </w:r>
      <w:r w:rsidRPr="00076C50">
        <w:rPr>
          <w:rFonts w:ascii="Times New Roman" w:hAnsi="Times New Roman" w:cs="Times New Roman"/>
          <w:sz w:val="21"/>
          <w:szCs w:val="21"/>
        </w:rPr>
        <w:t xml:space="preserve"> </w:t>
      </w:r>
      <w:r w:rsidRPr="005818AF">
        <w:rPr>
          <w:rFonts w:ascii="Times New Roman" w:hAnsi="Times New Roman" w:cs="Times New Roman"/>
          <w:sz w:val="21"/>
          <w:szCs w:val="21"/>
        </w:rPr>
        <w:t>eight (8) scale composite CAFA</w:t>
      </w:r>
      <w:r w:rsidR="00BA12C4">
        <w:rPr>
          <w:rFonts w:ascii="Times New Roman" w:hAnsi="Times New Roman" w:cs="Times New Roman"/>
          <w:sz w:val="21"/>
          <w:szCs w:val="21"/>
        </w:rPr>
        <w:t xml:space="preserve">S score is fifty (50) or less. </w:t>
      </w:r>
    </w:p>
    <w:p w14:paraId="13AFF0F0" w14:textId="77777777" w:rsidR="005A6232" w:rsidRDefault="005A6232" w:rsidP="006F53BA">
      <w:pPr>
        <w:tabs>
          <w:tab w:val="left" w:pos="1800"/>
          <w:tab w:val="left" w:pos="2520"/>
          <w:tab w:val="left" w:pos="3240"/>
          <w:tab w:val="left" w:pos="3960"/>
        </w:tabs>
        <w:rPr>
          <w:rFonts w:ascii="Times New Roman" w:hAnsi="Times New Roman" w:cs="Times New Roman"/>
          <w:sz w:val="21"/>
          <w:szCs w:val="21"/>
        </w:rPr>
      </w:pPr>
    </w:p>
    <w:p w14:paraId="5FBADF15" w14:textId="77777777" w:rsidR="00402A23" w:rsidRPr="005818AF" w:rsidRDefault="00173C3C" w:rsidP="006F53BA">
      <w:pPr>
        <w:tabs>
          <w:tab w:val="left" w:pos="1800"/>
          <w:tab w:val="left" w:pos="2520"/>
          <w:tab w:val="left" w:pos="3240"/>
          <w:tab w:val="left" w:pos="3960"/>
        </w:tabs>
        <w:ind w:left="2880" w:hanging="720"/>
        <w:rPr>
          <w:rFonts w:ascii="Times New Roman" w:hAnsi="Times New Roman" w:cs="Times New Roman"/>
          <w:sz w:val="21"/>
          <w:szCs w:val="21"/>
        </w:rPr>
      </w:pPr>
      <w:r>
        <w:rPr>
          <w:rFonts w:ascii="Times New Roman" w:hAnsi="Times New Roman" w:cs="Times New Roman"/>
          <w:sz w:val="21"/>
          <w:szCs w:val="21"/>
        </w:rPr>
        <w:tab/>
      </w:r>
      <w:r w:rsidR="005A6232">
        <w:rPr>
          <w:rFonts w:ascii="Times New Roman" w:hAnsi="Times New Roman" w:cs="Times New Roman"/>
          <w:sz w:val="21"/>
          <w:szCs w:val="21"/>
        </w:rPr>
        <w:t>(2)</w:t>
      </w:r>
      <w:r w:rsidR="00D9716B">
        <w:rPr>
          <w:rFonts w:ascii="Times New Roman" w:hAnsi="Times New Roman" w:cs="Times New Roman"/>
          <w:sz w:val="21"/>
          <w:szCs w:val="21"/>
        </w:rPr>
        <w:tab/>
      </w:r>
      <w:r w:rsidR="00402A23" w:rsidRPr="005818AF">
        <w:rPr>
          <w:rFonts w:ascii="Times New Roman" w:hAnsi="Times New Roman" w:cs="Times New Roman"/>
          <w:sz w:val="21"/>
          <w:szCs w:val="21"/>
        </w:rPr>
        <w:t xml:space="preserve">Case management services may continue beyond thirty (30) </w:t>
      </w:r>
      <w:r w:rsidR="00076C50">
        <w:rPr>
          <w:rFonts w:ascii="Times New Roman" w:hAnsi="Times New Roman" w:cs="Times New Roman"/>
          <w:sz w:val="21"/>
          <w:szCs w:val="21"/>
        </w:rPr>
        <w:t xml:space="preserve">and up to ninety (90) days </w:t>
      </w:r>
      <w:r w:rsidR="00402A23" w:rsidRPr="005818AF">
        <w:rPr>
          <w:rFonts w:ascii="Times New Roman" w:hAnsi="Times New Roman" w:cs="Times New Roman"/>
          <w:sz w:val="21"/>
          <w:szCs w:val="21"/>
        </w:rPr>
        <w:t xml:space="preserve">from the date of the first </w:t>
      </w:r>
      <w:r w:rsidR="009347ED" w:rsidRPr="005818AF">
        <w:rPr>
          <w:rFonts w:ascii="Times New Roman" w:hAnsi="Times New Roman" w:cs="Times New Roman"/>
          <w:sz w:val="21"/>
          <w:szCs w:val="21"/>
        </w:rPr>
        <w:t>billed</w:t>
      </w:r>
      <w:r w:rsidR="009347ED">
        <w:rPr>
          <w:rFonts w:ascii="Times New Roman" w:hAnsi="Times New Roman" w:cs="Times New Roman"/>
          <w:sz w:val="21"/>
          <w:szCs w:val="21"/>
        </w:rPr>
        <w:t xml:space="preserve"> </w:t>
      </w:r>
      <w:r w:rsidR="009347ED" w:rsidRPr="005818AF">
        <w:rPr>
          <w:rFonts w:ascii="Times New Roman" w:hAnsi="Times New Roman" w:cs="Times New Roman"/>
          <w:sz w:val="21"/>
          <w:szCs w:val="21"/>
        </w:rPr>
        <w:t>encounter</w:t>
      </w:r>
      <w:r w:rsidR="00402A23" w:rsidRPr="005818AF">
        <w:rPr>
          <w:rFonts w:ascii="Times New Roman" w:hAnsi="Times New Roman" w:cs="Times New Roman"/>
          <w:sz w:val="21"/>
          <w:szCs w:val="21"/>
        </w:rPr>
        <w:t xml:space="preserve"> if the eight (8) scale composite CAFAS score is at least between fifty-one (51) and seventy (70).</w:t>
      </w:r>
    </w:p>
    <w:p w14:paraId="1F0D15CD" w14:textId="77777777" w:rsidR="00202833" w:rsidRDefault="00202833" w:rsidP="00BC7CC1">
      <w:pPr>
        <w:tabs>
          <w:tab w:val="left" w:pos="1800"/>
          <w:tab w:val="left" w:pos="2520"/>
          <w:tab w:val="left" w:pos="3240"/>
          <w:tab w:val="left" w:pos="3960"/>
        </w:tabs>
        <w:rPr>
          <w:rFonts w:ascii="Times New Roman" w:hAnsi="Times New Roman" w:cs="Times New Roman"/>
          <w:sz w:val="21"/>
          <w:szCs w:val="21"/>
        </w:rPr>
      </w:pPr>
    </w:p>
    <w:p w14:paraId="540A25E6" w14:textId="77777777" w:rsidR="00076C50" w:rsidRDefault="00202833" w:rsidP="00CB7D8E">
      <w:pPr>
        <w:tabs>
          <w:tab w:val="left" w:pos="1800"/>
          <w:tab w:val="left" w:pos="2520"/>
          <w:tab w:val="left" w:pos="3240"/>
          <w:tab w:val="left" w:pos="3960"/>
        </w:tabs>
        <w:ind w:left="2880" w:hanging="252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sidR="00D9716B">
        <w:rPr>
          <w:rFonts w:ascii="Times New Roman" w:hAnsi="Times New Roman" w:cs="Times New Roman"/>
          <w:sz w:val="21"/>
          <w:szCs w:val="21"/>
        </w:rPr>
        <w:t>(3)</w:t>
      </w:r>
      <w:r w:rsidR="00D9716B">
        <w:rPr>
          <w:rFonts w:ascii="Times New Roman" w:hAnsi="Times New Roman" w:cs="Times New Roman"/>
          <w:sz w:val="21"/>
          <w:szCs w:val="21"/>
        </w:rPr>
        <w:tab/>
      </w:r>
      <w:r w:rsidR="00402A23" w:rsidRPr="005818AF">
        <w:rPr>
          <w:rFonts w:ascii="Times New Roman" w:hAnsi="Times New Roman" w:cs="Times New Roman"/>
          <w:sz w:val="21"/>
          <w:szCs w:val="21"/>
        </w:rPr>
        <w:t xml:space="preserve">Clinical information will be considered in addition to the composite CAFAS scores above as the scores are not </w:t>
      </w:r>
      <w:r w:rsidR="00076C50" w:rsidRPr="005818AF">
        <w:rPr>
          <w:rFonts w:ascii="Times New Roman" w:hAnsi="Times New Roman" w:cs="Times New Roman"/>
          <w:sz w:val="21"/>
          <w:szCs w:val="21"/>
        </w:rPr>
        <w:t>the sole</w:t>
      </w:r>
      <w:r w:rsidR="00076C50">
        <w:rPr>
          <w:rFonts w:ascii="Times New Roman" w:hAnsi="Times New Roman" w:cs="Times New Roman"/>
          <w:sz w:val="21"/>
          <w:szCs w:val="21"/>
        </w:rPr>
        <w:t xml:space="preserve"> </w:t>
      </w:r>
      <w:r w:rsidR="00076C50" w:rsidRPr="005818AF">
        <w:rPr>
          <w:rFonts w:ascii="Times New Roman" w:hAnsi="Times New Roman" w:cs="Times New Roman"/>
          <w:sz w:val="21"/>
          <w:szCs w:val="21"/>
        </w:rPr>
        <w:t>criteria for eligibility and review.</w:t>
      </w:r>
      <w:r w:rsidR="00BA12C4">
        <w:rPr>
          <w:rFonts w:ascii="Times New Roman" w:hAnsi="Times New Roman" w:cs="Times New Roman"/>
          <w:sz w:val="21"/>
          <w:szCs w:val="21"/>
        </w:rPr>
        <w:t xml:space="preserve"> </w:t>
      </w:r>
    </w:p>
    <w:p w14:paraId="245CCCE3" w14:textId="77777777" w:rsidR="00173C3C" w:rsidRDefault="00173C3C" w:rsidP="006F53BA">
      <w:pPr>
        <w:tabs>
          <w:tab w:val="left" w:pos="1800"/>
          <w:tab w:val="left" w:pos="2520"/>
          <w:tab w:val="left" w:pos="3240"/>
          <w:tab w:val="left" w:pos="3960"/>
        </w:tabs>
        <w:ind w:left="2880" w:hanging="2520"/>
        <w:rPr>
          <w:rFonts w:ascii="Times New Roman" w:hAnsi="Times New Roman" w:cs="Times New Roman"/>
          <w:sz w:val="21"/>
          <w:szCs w:val="21"/>
        </w:rPr>
      </w:pPr>
    </w:p>
    <w:p w14:paraId="172CDC43" w14:textId="77777777" w:rsidR="00E00F18" w:rsidRDefault="00173C3C" w:rsidP="006F53BA">
      <w:pPr>
        <w:tabs>
          <w:tab w:val="left" w:pos="1800"/>
          <w:tab w:val="left" w:pos="2520"/>
          <w:tab w:val="left" w:pos="3240"/>
          <w:tab w:val="left" w:pos="3960"/>
        </w:tabs>
        <w:ind w:left="2880" w:hanging="252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sidR="00D9716B">
        <w:rPr>
          <w:rFonts w:ascii="Times New Roman" w:hAnsi="Times New Roman" w:cs="Times New Roman"/>
          <w:sz w:val="21"/>
          <w:szCs w:val="21"/>
        </w:rPr>
        <w:t>(4)</w:t>
      </w:r>
      <w:r w:rsidR="00D9716B">
        <w:rPr>
          <w:rFonts w:ascii="Times New Roman" w:hAnsi="Times New Roman" w:cs="Times New Roman"/>
          <w:sz w:val="21"/>
          <w:szCs w:val="21"/>
        </w:rPr>
        <w:tab/>
      </w:r>
      <w:r>
        <w:rPr>
          <w:rFonts w:ascii="Times New Roman" w:hAnsi="Times New Roman" w:cs="Times New Roman"/>
          <w:sz w:val="21"/>
          <w:szCs w:val="21"/>
        </w:rPr>
        <w:t xml:space="preserve">Case management services </w:t>
      </w:r>
      <w:r w:rsidRPr="00BA12C4">
        <w:rPr>
          <w:rFonts w:ascii="Times New Roman" w:hAnsi="Times New Roman" w:cs="Times New Roman"/>
          <w:b/>
          <w:sz w:val="21"/>
          <w:szCs w:val="21"/>
        </w:rPr>
        <w:t>may</w:t>
      </w:r>
      <w:r>
        <w:rPr>
          <w:rFonts w:ascii="Times New Roman" w:hAnsi="Times New Roman" w:cs="Times New Roman"/>
          <w:sz w:val="21"/>
          <w:szCs w:val="21"/>
        </w:rPr>
        <w:t xml:space="preserve"> continue beyond 90 days if the 8 scale CAFAS</w:t>
      </w:r>
      <w:r w:rsidR="00BA12C4">
        <w:rPr>
          <w:rFonts w:ascii="Times New Roman" w:hAnsi="Times New Roman" w:cs="Times New Roman"/>
          <w:sz w:val="21"/>
          <w:szCs w:val="21"/>
        </w:rPr>
        <w:t xml:space="preserve"> </w:t>
      </w:r>
      <w:r>
        <w:rPr>
          <w:rFonts w:ascii="Times New Roman" w:hAnsi="Times New Roman" w:cs="Times New Roman"/>
          <w:sz w:val="21"/>
          <w:szCs w:val="21"/>
        </w:rPr>
        <w:t>score is above (70). Service continuation will be dependent upon clinical information submitted</w:t>
      </w:r>
    </w:p>
    <w:p w14:paraId="2F0AA7DE" w14:textId="37C719A5" w:rsidR="00E00F18" w:rsidRDefault="00EF4B9B" w:rsidP="00153A6A">
      <w:pPr>
        <w:tabs>
          <w:tab w:val="left" w:pos="1800"/>
          <w:tab w:val="left" w:pos="2520"/>
          <w:tab w:val="left" w:pos="3060"/>
          <w:tab w:val="left" w:pos="3240"/>
          <w:tab w:val="left" w:pos="3960"/>
        </w:tabs>
        <w:ind w:left="2790"/>
        <w:rPr>
          <w:rFonts w:ascii="Times New Roman" w:hAnsi="Times New Roman" w:cs="Times New Roman"/>
          <w:sz w:val="21"/>
          <w:szCs w:val="21"/>
        </w:rPr>
      </w:pPr>
      <w:r>
        <w:rPr>
          <w:noProof/>
        </w:rPr>
        <mc:AlternateContent>
          <mc:Choice Requires="wps">
            <w:drawing>
              <wp:anchor distT="0" distB="0" distL="114300" distR="114300" simplePos="0" relativeHeight="251684352" behindDoc="0" locked="0" layoutInCell="1" allowOverlap="1" wp14:anchorId="3C2EF577" wp14:editId="3068991F">
                <wp:simplePos x="0" y="0"/>
                <wp:positionH relativeFrom="column">
                  <wp:posOffset>-431165</wp:posOffset>
                </wp:positionH>
                <wp:positionV relativeFrom="paragraph">
                  <wp:posOffset>118745</wp:posOffset>
                </wp:positionV>
                <wp:extent cx="1069975" cy="2191385"/>
                <wp:effectExtent l="0" t="0" r="0" b="0"/>
                <wp:wrapNone/>
                <wp:docPr id="1733407319" name="Text Box 1733407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975" cy="2191385"/>
                        </a:xfrm>
                        <a:prstGeom prst="rect">
                          <a:avLst/>
                        </a:prstGeom>
                        <a:noFill/>
                        <a:ln w="6350">
                          <a:noFill/>
                        </a:ln>
                        <a:effectLst/>
                      </wps:spPr>
                      <wps:txbx>
                        <w:txbxContent>
                          <w:p w14:paraId="30E183C3" w14:textId="77777777" w:rsidR="002169C9" w:rsidRDefault="002169C9" w:rsidP="00CB7D8E">
                            <w:pPr>
                              <w:pBdr>
                                <w:left w:val="single" w:sz="4" w:space="1" w:color="auto"/>
                              </w:pBdr>
                              <w:rPr>
                                <w:rFonts w:ascii="Times New Roman" w:hAnsi="Times New Roman"/>
                                <w:sz w:val="18"/>
                                <w:szCs w:val="18"/>
                              </w:rPr>
                            </w:pPr>
                          </w:p>
                          <w:p w14:paraId="56889A9E" w14:textId="77777777" w:rsidR="002169C9" w:rsidRDefault="002169C9" w:rsidP="00CB7D8E">
                            <w:pPr>
                              <w:pBdr>
                                <w:left w:val="single" w:sz="4" w:space="1" w:color="auto"/>
                              </w:pBdr>
                              <w:rPr>
                                <w:rFonts w:ascii="Times New Roman" w:hAnsi="Times New Roman"/>
                                <w:sz w:val="18"/>
                                <w:szCs w:val="18"/>
                              </w:rPr>
                            </w:pPr>
                          </w:p>
                          <w:p w14:paraId="51A083E0" w14:textId="77777777" w:rsidR="002169C9" w:rsidRDefault="002169C9" w:rsidP="00CB7D8E">
                            <w:pPr>
                              <w:pBdr>
                                <w:left w:val="single" w:sz="4" w:space="1" w:color="auto"/>
                              </w:pBdr>
                              <w:rPr>
                                <w:rFonts w:ascii="Times New Roman" w:hAnsi="Times New Roman"/>
                                <w:sz w:val="18"/>
                                <w:szCs w:val="18"/>
                              </w:rPr>
                            </w:pPr>
                          </w:p>
                          <w:p w14:paraId="15F01878" w14:textId="77777777" w:rsidR="002169C9" w:rsidRPr="00CB7D8E" w:rsidRDefault="002169C9" w:rsidP="00CB7D8E">
                            <w:pPr>
                              <w:pBdr>
                                <w:left w:val="single" w:sz="4" w:space="1" w:color="auto"/>
                              </w:pBdr>
                              <w:rPr>
                                <w:rFonts w:ascii="Times New Roman" w:hAnsi="Times New Roman"/>
                                <w:sz w:val="18"/>
                                <w:szCs w:val="18"/>
                              </w:rPr>
                            </w:pPr>
                            <w:r w:rsidRPr="00CB7D8E">
                              <w:rPr>
                                <w:rFonts w:ascii="Times New Roman" w:hAnsi="Times New Roman"/>
                                <w:sz w:val="18"/>
                                <w:szCs w:val="18"/>
                              </w:rPr>
                              <w:t>Effective</w:t>
                            </w:r>
                          </w:p>
                          <w:p w14:paraId="36E7833E" w14:textId="77777777" w:rsidR="002169C9" w:rsidRPr="00CB7D8E" w:rsidRDefault="002169C9" w:rsidP="00D9716B">
                            <w:pPr>
                              <w:pBdr>
                                <w:left w:val="single" w:sz="4" w:space="1" w:color="auto"/>
                              </w:pBdr>
                              <w:rPr>
                                <w:rFonts w:ascii="Times New Roman" w:hAnsi="Times New Roman"/>
                                <w:sz w:val="18"/>
                                <w:szCs w:val="18"/>
                              </w:rPr>
                            </w:pPr>
                            <w:r>
                              <w:rPr>
                                <w:rFonts w:ascii="Times New Roman" w:hAnsi="Times New Roman"/>
                                <w:sz w:val="18"/>
                                <w:szCs w:val="18"/>
                              </w:rPr>
                              <w:t>3/20/2014</w:t>
                            </w:r>
                          </w:p>
                          <w:p w14:paraId="6AA2BE95" w14:textId="77777777" w:rsidR="002169C9" w:rsidRPr="00CB7D8E" w:rsidRDefault="002169C9" w:rsidP="002335CE">
                            <w:pPr>
                              <w:pBdr>
                                <w:left w:val="single" w:sz="4" w:space="1" w:color="auto"/>
                              </w:pBd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EF577" id="Text Box 1733407319" o:spid="_x0000_s1030" type="#_x0000_t202" style="position:absolute;left:0;text-align:left;margin-left:-33.95pt;margin-top:9.35pt;width:84.25pt;height:172.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" filled="f" stroked="f" strokeweight=".5pt">
                <v:textbox>
                  <w:txbxContent>
                    <w:p w14:paraId="30E183C3" w14:textId="77777777" w:rsidR="002169C9" w:rsidRDefault="002169C9" w:rsidP="00CB7D8E">
                      <w:pPr>
                        <w:pBdr>
                          <w:left w:val="single" w:sz="4" w:space="1" w:color="auto"/>
                        </w:pBdr>
                        <w:rPr>
                          <w:rFonts w:ascii="Times New Roman" w:hAnsi="Times New Roman"/>
                          <w:sz w:val="18"/>
                          <w:szCs w:val="18"/>
                        </w:rPr>
                      </w:pPr>
                    </w:p>
                    <w:p w14:paraId="56889A9E" w14:textId="77777777" w:rsidR="002169C9" w:rsidRDefault="002169C9" w:rsidP="00CB7D8E">
                      <w:pPr>
                        <w:pBdr>
                          <w:left w:val="single" w:sz="4" w:space="1" w:color="auto"/>
                        </w:pBdr>
                        <w:rPr>
                          <w:rFonts w:ascii="Times New Roman" w:hAnsi="Times New Roman"/>
                          <w:sz w:val="18"/>
                          <w:szCs w:val="18"/>
                        </w:rPr>
                      </w:pPr>
                    </w:p>
                    <w:p w14:paraId="51A083E0" w14:textId="77777777" w:rsidR="002169C9" w:rsidRDefault="002169C9" w:rsidP="00CB7D8E">
                      <w:pPr>
                        <w:pBdr>
                          <w:left w:val="single" w:sz="4" w:space="1" w:color="auto"/>
                        </w:pBdr>
                        <w:rPr>
                          <w:rFonts w:ascii="Times New Roman" w:hAnsi="Times New Roman"/>
                          <w:sz w:val="18"/>
                          <w:szCs w:val="18"/>
                        </w:rPr>
                      </w:pPr>
                    </w:p>
                    <w:p w14:paraId="15F01878" w14:textId="77777777" w:rsidR="002169C9" w:rsidRPr="00CB7D8E" w:rsidRDefault="002169C9" w:rsidP="00CB7D8E">
                      <w:pPr>
                        <w:pBdr>
                          <w:left w:val="single" w:sz="4" w:space="1" w:color="auto"/>
                        </w:pBdr>
                        <w:rPr>
                          <w:rFonts w:ascii="Times New Roman" w:hAnsi="Times New Roman"/>
                          <w:sz w:val="18"/>
                          <w:szCs w:val="18"/>
                        </w:rPr>
                      </w:pPr>
                      <w:r w:rsidRPr="00CB7D8E">
                        <w:rPr>
                          <w:rFonts w:ascii="Times New Roman" w:hAnsi="Times New Roman"/>
                          <w:sz w:val="18"/>
                          <w:szCs w:val="18"/>
                        </w:rPr>
                        <w:t>Effective</w:t>
                      </w:r>
                    </w:p>
                    <w:p w14:paraId="36E7833E" w14:textId="77777777" w:rsidR="002169C9" w:rsidRPr="00CB7D8E" w:rsidRDefault="002169C9" w:rsidP="00D9716B">
                      <w:pPr>
                        <w:pBdr>
                          <w:left w:val="single" w:sz="4" w:space="1" w:color="auto"/>
                        </w:pBdr>
                        <w:rPr>
                          <w:rFonts w:ascii="Times New Roman" w:hAnsi="Times New Roman"/>
                          <w:sz w:val="18"/>
                          <w:szCs w:val="18"/>
                        </w:rPr>
                      </w:pPr>
                      <w:r>
                        <w:rPr>
                          <w:rFonts w:ascii="Times New Roman" w:hAnsi="Times New Roman"/>
                          <w:sz w:val="18"/>
                          <w:szCs w:val="18"/>
                        </w:rPr>
                        <w:t>3/20/2014</w:t>
                      </w:r>
                    </w:p>
                    <w:p w14:paraId="6AA2BE95" w14:textId="77777777" w:rsidR="002169C9" w:rsidRPr="00CB7D8E" w:rsidRDefault="002169C9" w:rsidP="002335CE">
                      <w:pPr>
                        <w:pBdr>
                          <w:left w:val="single" w:sz="4" w:space="1" w:color="auto"/>
                        </w:pBdr>
                        <w:rPr>
                          <w:rFonts w:ascii="Times New Roman" w:hAnsi="Times New Roman"/>
                          <w:sz w:val="18"/>
                          <w:szCs w:val="18"/>
                        </w:rPr>
                      </w:pPr>
                    </w:p>
                  </w:txbxContent>
                </v:textbox>
              </v:shape>
            </w:pict>
          </mc:Fallback>
        </mc:AlternateContent>
      </w:r>
    </w:p>
    <w:p w14:paraId="46D6CBF6" w14:textId="77777777" w:rsidR="00E00F18" w:rsidRDefault="00E00F18" w:rsidP="00560212">
      <w:pPr>
        <w:numPr>
          <w:ilvl w:val="0"/>
          <w:numId w:val="15"/>
        </w:numPr>
        <w:tabs>
          <w:tab w:val="left" w:pos="1800"/>
          <w:tab w:val="left" w:pos="2520"/>
          <w:tab w:val="left" w:pos="3060"/>
          <w:tab w:val="left" w:pos="3240"/>
          <w:tab w:val="left" w:pos="3960"/>
        </w:tabs>
        <w:rPr>
          <w:rFonts w:ascii="Times New Roman" w:hAnsi="Times New Roman" w:cs="Times New Roman"/>
          <w:sz w:val="21"/>
          <w:szCs w:val="21"/>
        </w:rPr>
      </w:pPr>
      <w:r>
        <w:rPr>
          <w:rFonts w:ascii="Times New Roman" w:hAnsi="Times New Roman" w:cs="Times New Roman"/>
          <w:sz w:val="21"/>
          <w:szCs w:val="21"/>
        </w:rPr>
        <w:t>Level of care criteria for services assessed through the CANS:</w:t>
      </w:r>
    </w:p>
    <w:p w14:paraId="395B6DD1" w14:textId="77777777" w:rsidR="00E00F18" w:rsidRDefault="00E00F18" w:rsidP="00153A6A">
      <w:pPr>
        <w:tabs>
          <w:tab w:val="left" w:pos="1800"/>
          <w:tab w:val="left" w:pos="2520"/>
          <w:tab w:val="left" w:pos="3060"/>
          <w:tab w:val="left" w:pos="3240"/>
          <w:tab w:val="left" w:pos="3960"/>
        </w:tabs>
        <w:ind w:left="2790"/>
        <w:rPr>
          <w:rFonts w:ascii="Times New Roman" w:hAnsi="Times New Roman" w:cs="Times New Roman"/>
          <w:sz w:val="21"/>
          <w:szCs w:val="21"/>
        </w:rPr>
      </w:pPr>
    </w:p>
    <w:p w14:paraId="0390AF6A" w14:textId="77777777" w:rsidR="005352A5" w:rsidRDefault="00D9716B" w:rsidP="00EE5946">
      <w:pPr>
        <w:tabs>
          <w:tab w:val="left" w:pos="1800"/>
          <w:tab w:val="left" w:pos="2520"/>
          <w:tab w:val="left" w:pos="3060"/>
          <w:tab w:val="left" w:pos="3240"/>
          <w:tab w:val="left" w:pos="3960"/>
        </w:tabs>
        <w:ind w:left="2880" w:hanging="288"/>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sidR="005352A5">
        <w:rPr>
          <w:rFonts w:ascii="Times New Roman" w:hAnsi="Times New Roman" w:cs="Times New Roman"/>
          <w:sz w:val="21"/>
          <w:szCs w:val="21"/>
        </w:rPr>
        <w:t>Case management service is authorized for up to ninety (90) days from the date of the first billed encounter if the assessment scores are 2 or higher for both the "Behavioral/Emotional needs" AND "Life domain Functioning" sections of the CANS-PC, the CANS-MH or the CANSAT-MH.</w:t>
      </w:r>
    </w:p>
    <w:p w14:paraId="60A629BB" w14:textId="77777777" w:rsidR="005352A5" w:rsidRDefault="005352A5" w:rsidP="00EE5946">
      <w:pPr>
        <w:tabs>
          <w:tab w:val="left" w:pos="1800"/>
          <w:tab w:val="left" w:pos="2520"/>
          <w:tab w:val="left" w:pos="3060"/>
          <w:tab w:val="left" w:pos="3240"/>
          <w:tab w:val="left" w:pos="3960"/>
        </w:tabs>
        <w:ind w:left="2880" w:hanging="288"/>
        <w:rPr>
          <w:rFonts w:ascii="Times New Roman" w:hAnsi="Times New Roman" w:cs="Times New Roman"/>
          <w:sz w:val="21"/>
          <w:szCs w:val="21"/>
        </w:rPr>
      </w:pPr>
    </w:p>
    <w:p w14:paraId="619BDBEC" w14:textId="77777777" w:rsidR="005352A5" w:rsidRDefault="00D9716B" w:rsidP="00EE5946">
      <w:pPr>
        <w:tabs>
          <w:tab w:val="left" w:pos="1800"/>
          <w:tab w:val="left" w:pos="2520"/>
          <w:tab w:val="left" w:pos="3060"/>
          <w:tab w:val="left" w:pos="3240"/>
          <w:tab w:val="left" w:pos="3960"/>
        </w:tabs>
        <w:ind w:left="2880" w:hanging="288"/>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ab/>
      </w:r>
      <w:r w:rsidR="005352A5">
        <w:rPr>
          <w:rFonts w:ascii="Times New Roman" w:hAnsi="Times New Roman" w:cs="Times New Roman"/>
          <w:sz w:val="21"/>
          <w:szCs w:val="21"/>
        </w:rPr>
        <w:t>Clinical information will be considered in addition to the CANS scores as the scores are not the sole criteria for eligibility and review.</w:t>
      </w:r>
    </w:p>
    <w:p w14:paraId="3350E9A4" w14:textId="77777777" w:rsidR="00D9716B" w:rsidRDefault="00D9716B" w:rsidP="00EE5946">
      <w:pPr>
        <w:tabs>
          <w:tab w:val="left" w:pos="1800"/>
          <w:tab w:val="left" w:pos="2520"/>
          <w:tab w:val="left" w:pos="3060"/>
          <w:tab w:val="left" w:pos="3240"/>
          <w:tab w:val="left" w:pos="3960"/>
        </w:tabs>
        <w:ind w:left="2880" w:hanging="288"/>
        <w:rPr>
          <w:rFonts w:ascii="Times New Roman" w:hAnsi="Times New Roman" w:cs="Times New Roman"/>
          <w:sz w:val="21"/>
          <w:szCs w:val="21"/>
        </w:rPr>
      </w:pPr>
    </w:p>
    <w:p w14:paraId="42200A8D" w14:textId="77777777" w:rsidR="00DD03A6" w:rsidRPr="00202833" w:rsidRDefault="00D9716B" w:rsidP="00202833">
      <w:pPr>
        <w:tabs>
          <w:tab w:val="left" w:pos="1800"/>
          <w:tab w:val="left" w:pos="2520"/>
          <w:tab w:val="left" w:pos="3060"/>
          <w:tab w:val="left" w:pos="3240"/>
          <w:tab w:val="left" w:pos="3960"/>
        </w:tabs>
        <w:ind w:left="2880" w:hanging="288"/>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ab/>
      </w:r>
      <w:r w:rsidR="005352A5">
        <w:rPr>
          <w:rFonts w:ascii="Times New Roman" w:hAnsi="Times New Roman" w:cs="Times New Roman"/>
          <w:sz w:val="21"/>
          <w:szCs w:val="21"/>
        </w:rPr>
        <w:t>Case management service may continue beyond ninety (90) days dependent on clinical information submitted.</w:t>
      </w:r>
    </w:p>
    <w:p w14:paraId="6241921F" w14:textId="77777777" w:rsidR="00BC7CC1" w:rsidRDefault="00D9716B" w:rsidP="00D9716B">
      <w:pPr>
        <w:tabs>
          <w:tab w:val="left" w:pos="720"/>
          <w:tab w:val="left" w:pos="1800"/>
          <w:tab w:val="left" w:pos="2520"/>
          <w:tab w:val="left" w:pos="2610"/>
          <w:tab w:val="left" w:pos="3240"/>
          <w:tab w:val="left" w:pos="3960"/>
        </w:tabs>
        <w:ind w:left="2550" w:hanging="2550"/>
        <w:rPr>
          <w:rFonts w:ascii="Times New Roman" w:hAnsi="Times New Roman" w:cs="Times New Roman"/>
          <w:b/>
          <w:sz w:val="21"/>
          <w:szCs w:val="21"/>
        </w:rPr>
      </w:pPr>
      <w:r>
        <w:rPr>
          <w:rFonts w:ascii="Times New Roman" w:hAnsi="Times New Roman" w:cs="Times New Roman"/>
          <w:sz w:val="22"/>
          <w:szCs w:val="22"/>
        </w:rPr>
        <w:br w:type="page"/>
      </w:r>
      <w:r w:rsidR="00BC7CC1" w:rsidRPr="00BC7CC1">
        <w:rPr>
          <w:rFonts w:ascii="Times New Roman" w:hAnsi="Times New Roman" w:cs="Times New Roman"/>
          <w:b/>
          <w:sz w:val="21"/>
          <w:szCs w:val="21"/>
        </w:rPr>
        <w:lastRenderedPageBreak/>
        <w:t>13.03</w:t>
      </w:r>
      <w:r w:rsidR="00DF15C6">
        <w:rPr>
          <w:rFonts w:ascii="Times New Roman" w:hAnsi="Times New Roman" w:cs="Times New Roman"/>
          <w:b/>
          <w:sz w:val="21"/>
          <w:szCs w:val="21"/>
        </w:rPr>
        <w:tab/>
      </w:r>
      <w:r w:rsidR="00BC7CC1" w:rsidRPr="00BC7CC1">
        <w:rPr>
          <w:rFonts w:ascii="Times New Roman" w:hAnsi="Times New Roman" w:cs="Times New Roman"/>
          <w:b/>
          <w:sz w:val="21"/>
          <w:szCs w:val="21"/>
        </w:rPr>
        <w:t>ELIGIBILITY</w:t>
      </w:r>
      <w:r w:rsidR="00BC7CC1" w:rsidRPr="005818AF">
        <w:rPr>
          <w:rFonts w:ascii="Times New Roman" w:hAnsi="Times New Roman" w:cs="Times New Roman"/>
          <w:b/>
          <w:sz w:val="21"/>
          <w:szCs w:val="21"/>
        </w:rPr>
        <w:t xml:space="preserve"> FOR SERVICES </w:t>
      </w:r>
      <w:r w:rsidR="00584B31" w:rsidRPr="00584B31">
        <w:rPr>
          <w:rFonts w:ascii="Times New Roman" w:hAnsi="Times New Roman" w:cs="Times New Roman"/>
          <w:i/>
          <w:sz w:val="21"/>
          <w:szCs w:val="21"/>
        </w:rPr>
        <w:t>(continued)</w:t>
      </w:r>
    </w:p>
    <w:p w14:paraId="088F935F" w14:textId="77777777" w:rsidR="00D9716B" w:rsidRDefault="00D9716B" w:rsidP="00D9716B">
      <w:pPr>
        <w:tabs>
          <w:tab w:val="left" w:pos="720"/>
          <w:tab w:val="left" w:pos="2160"/>
        </w:tabs>
        <w:rPr>
          <w:rFonts w:ascii="Times New Roman" w:hAnsi="Times New Roman" w:cs="Times New Roman"/>
          <w:b/>
          <w:sz w:val="21"/>
          <w:szCs w:val="21"/>
        </w:rPr>
      </w:pPr>
    </w:p>
    <w:p w14:paraId="07154A67" w14:textId="77777777" w:rsidR="00D9716B" w:rsidRDefault="002169C9" w:rsidP="00D9716B">
      <w:pPr>
        <w:tabs>
          <w:tab w:val="left" w:pos="2160"/>
        </w:tabs>
        <w:ind w:left="1440" w:hanging="360"/>
        <w:rPr>
          <w:rFonts w:ascii="Times New Roman" w:hAnsi="Times New Roman" w:cs="Times New Roman"/>
          <w:sz w:val="22"/>
          <w:szCs w:val="22"/>
        </w:rPr>
      </w:pPr>
      <w:r>
        <w:rPr>
          <w:rFonts w:ascii="Times New Roman" w:hAnsi="Times New Roman" w:cs="Times New Roman"/>
          <w:sz w:val="22"/>
          <w:szCs w:val="22"/>
        </w:rPr>
        <w:t>B.</w:t>
      </w:r>
      <w:r w:rsidR="00D9716B" w:rsidRPr="00D9716B">
        <w:rPr>
          <w:rFonts w:ascii="Times New Roman" w:hAnsi="Times New Roman" w:cs="Times New Roman"/>
          <w:sz w:val="22"/>
          <w:szCs w:val="22"/>
        </w:rPr>
        <w:tab/>
      </w:r>
      <w:r w:rsidR="00D9716B" w:rsidRPr="00D9716B">
        <w:rPr>
          <w:rFonts w:ascii="Times New Roman" w:hAnsi="Times New Roman" w:cs="Times New Roman"/>
          <w:b/>
          <w:sz w:val="22"/>
          <w:szCs w:val="22"/>
        </w:rPr>
        <w:t>Eligibility Criteria for Children with Developmental Disabilities</w:t>
      </w:r>
    </w:p>
    <w:p w14:paraId="56D40F4F" w14:textId="10B5983F" w:rsidR="00BC7CC1" w:rsidRDefault="00EF4B9B" w:rsidP="00EE5946">
      <w:pPr>
        <w:tabs>
          <w:tab w:val="left" w:pos="2160"/>
        </w:tabs>
        <w:ind w:left="1440"/>
        <w:rPr>
          <w:rFonts w:ascii="Times New Roman" w:hAnsi="Times New Roman" w:cs="Times New Roman"/>
          <w:sz w:val="22"/>
          <w:szCs w:val="22"/>
        </w:rPr>
      </w:pPr>
      <w:r>
        <w:rPr>
          <w:rFonts w:ascii="Times New Roman" w:hAnsi="Times New Roman"/>
          <w:noProof/>
          <w:szCs w:val="22"/>
        </w:rPr>
        <mc:AlternateContent>
          <mc:Choice Requires="wps">
            <w:drawing>
              <wp:anchor distT="0" distB="0" distL="114300" distR="114300" simplePos="0" relativeHeight="251689472" behindDoc="0" locked="0" layoutInCell="1" allowOverlap="1" wp14:anchorId="708B9A7D" wp14:editId="35797CCD">
                <wp:simplePos x="0" y="0"/>
                <wp:positionH relativeFrom="column">
                  <wp:posOffset>-528955</wp:posOffset>
                </wp:positionH>
                <wp:positionV relativeFrom="paragraph">
                  <wp:posOffset>137160</wp:posOffset>
                </wp:positionV>
                <wp:extent cx="1069975" cy="2105025"/>
                <wp:effectExtent l="0" t="0" r="0" b="0"/>
                <wp:wrapNone/>
                <wp:docPr id="1599616222" name="Text Box 1599616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975" cy="2105025"/>
                        </a:xfrm>
                        <a:prstGeom prst="rect">
                          <a:avLst/>
                        </a:prstGeom>
                        <a:noFill/>
                        <a:ln w="6350">
                          <a:noFill/>
                        </a:ln>
                        <a:effectLst/>
                      </wps:spPr>
                      <wps:txbx>
                        <w:txbxContent>
                          <w:p w14:paraId="55241B31" w14:textId="77777777" w:rsidR="002169C9" w:rsidRDefault="002169C9" w:rsidP="00BC7CC1">
                            <w:pPr>
                              <w:pBdr>
                                <w:left w:val="single" w:sz="4" w:space="1" w:color="auto"/>
                              </w:pBdr>
                              <w:rPr>
                                <w:rFonts w:ascii="Times New Roman" w:hAnsi="Times New Roman"/>
                                <w:sz w:val="18"/>
                                <w:szCs w:val="18"/>
                              </w:rPr>
                            </w:pPr>
                          </w:p>
                          <w:p w14:paraId="65340522" w14:textId="77777777" w:rsidR="002169C9" w:rsidRDefault="002169C9" w:rsidP="00BC7CC1">
                            <w:pPr>
                              <w:pBdr>
                                <w:left w:val="single" w:sz="4" w:space="1" w:color="auto"/>
                              </w:pBdr>
                              <w:rPr>
                                <w:rFonts w:ascii="Times New Roman" w:hAnsi="Times New Roman"/>
                                <w:sz w:val="18"/>
                                <w:szCs w:val="18"/>
                              </w:rPr>
                            </w:pPr>
                          </w:p>
                          <w:p w14:paraId="17B5E8F5" w14:textId="77777777" w:rsidR="002169C9" w:rsidRDefault="002169C9" w:rsidP="00BC7CC1">
                            <w:pPr>
                              <w:pBdr>
                                <w:left w:val="single" w:sz="4" w:space="1" w:color="auto"/>
                              </w:pBdr>
                              <w:rPr>
                                <w:rFonts w:ascii="Times New Roman" w:hAnsi="Times New Roman"/>
                                <w:sz w:val="18"/>
                                <w:szCs w:val="18"/>
                              </w:rPr>
                            </w:pPr>
                          </w:p>
                          <w:p w14:paraId="38B6BF4B" w14:textId="77777777" w:rsidR="002169C9" w:rsidRDefault="002169C9" w:rsidP="00BC7CC1">
                            <w:pPr>
                              <w:pBdr>
                                <w:left w:val="single" w:sz="4" w:space="1" w:color="auto"/>
                              </w:pBdr>
                              <w:rPr>
                                <w:rFonts w:ascii="Times New Roman" w:hAnsi="Times New Roman"/>
                                <w:sz w:val="18"/>
                                <w:szCs w:val="18"/>
                              </w:rPr>
                            </w:pPr>
                          </w:p>
                          <w:p w14:paraId="55D5743D" w14:textId="77777777" w:rsidR="002169C9" w:rsidRPr="00CB7D8E" w:rsidRDefault="002169C9" w:rsidP="00BC7CC1">
                            <w:pPr>
                              <w:pBdr>
                                <w:left w:val="single" w:sz="4" w:space="1" w:color="auto"/>
                              </w:pBdr>
                              <w:rPr>
                                <w:rFonts w:ascii="Times New Roman" w:hAnsi="Times New Roman"/>
                                <w:sz w:val="18"/>
                                <w:szCs w:val="18"/>
                              </w:rPr>
                            </w:pPr>
                            <w:r w:rsidRPr="00CB7D8E">
                              <w:rPr>
                                <w:rFonts w:ascii="Times New Roman" w:hAnsi="Times New Roman"/>
                                <w:sz w:val="18"/>
                                <w:szCs w:val="18"/>
                              </w:rPr>
                              <w:t>Effective</w:t>
                            </w:r>
                          </w:p>
                          <w:p w14:paraId="78D939C0" w14:textId="77777777" w:rsidR="002169C9" w:rsidRPr="002335CE" w:rsidRDefault="002169C9" w:rsidP="002335CE">
                            <w:pPr>
                              <w:pBdr>
                                <w:left w:val="single" w:sz="4" w:space="1" w:color="auto"/>
                              </w:pBdr>
                              <w:rPr>
                                <w:rFonts w:ascii="Times New Roman" w:hAnsi="Times New Roman"/>
                                <w:sz w:val="18"/>
                                <w:szCs w:val="18"/>
                              </w:rPr>
                            </w:pPr>
                            <w:r w:rsidRPr="002335CE">
                              <w:rPr>
                                <w:rFonts w:ascii="Times New Roman" w:hAnsi="Times New Roman"/>
                                <w:sz w:val="18"/>
                                <w:szCs w:val="18"/>
                              </w:rPr>
                              <w:t>3/20/2014</w:t>
                            </w:r>
                          </w:p>
                          <w:p w14:paraId="408962AD" w14:textId="77777777" w:rsidR="002169C9" w:rsidRPr="00CB7D8E" w:rsidRDefault="002169C9" w:rsidP="00BC7CC1">
                            <w:pPr>
                              <w:pBdr>
                                <w:left w:val="single" w:sz="4" w:space="1" w:color="auto"/>
                              </w:pBd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B9A7D" id="Text Box 1599616222" o:spid="_x0000_s1031" type="#_x0000_t202" style="position:absolute;left:0;text-align:left;margin-left:-41.65pt;margin-top:10.8pt;width:84.25pt;height:165.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" filled="f" stroked="f" strokeweight=".5pt">
                <v:textbox>
                  <w:txbxContent>
                    <w:p w14:paraId="55241B31" w14:textId="77777777" w:rsidR="002169C9" w:rsidRDefault="002169C9" w:rsidP="00BC7CC1">
                      <w:pPr>
                        <w:pBdr>
                          <w:left w:val="single" w:sz="4" w:space="1" w:color="auto"/>
                        </w:pBdr>
                        <w:rPr>
                          <w:rFonts w:ascii="Times New Roman" w:hAnsi="Times New Roman"/>
                          <w:sz w:val="18"/>
                          <w:szCs w:val="18"/>
                        </w:rPr>
                      </w:pPr>
                    </w:p>
                    <w:p w14:paraId="65340522" w14:textId="77777777" w:rsidR="002169C9" w:rsidRDefault="002169C9" w:rsidP="00BC7CC1">
                      <w:pPr>
                        <w:pBdr>
                          <w:left w:val="single" w:sz="4" w:space="1" w:color="auto"/>
                        </w:pBdr>
                        <w:rPr>
                          <w:rFonts w:ascii="Times New Roman" w:hAnsi="Times New Roman"/>
                          <w:sz w:val="18"/>
                          <w:szCs w:val="18"/>
                        </w:rPr>
                      </w:pPr>
                    </w:p>
                    <w:p w14:paraId="17B5E8F5" w14:textId="77777777" w:rsidR="002169C9" w:rsidRDefault="002169C9" w:rsidP="00BC7CC1">
                      <w:pPr>
                        <w:pBdr>
                          <w:left w:val="single" w:sz="4" w:space="1" w:color="auto"/>
                        </w:pBdr>
                        <w:rPr>
                          <w:rFonts w:ascii="Times New Roman" w:hAnsi="Times New Roman"/>
                          <w:sz w:val="18"/>
                          <w:szCs w:val="18"/>
                        </w:rPr>
                      </w:pPr>
                    </w:p>
                    <w:p w14:paraId="38B6BF4B" w14:textId="77777777" w:rsidR="002169C9" w:rsidRDefault="002169C9" w:rsidP="00BC7CC1">
                      <w:pPr>
                        <w:pBdr>
                          <w:left w:val="single" w:sz="4" w:space="1" w:color="auto"/>
                        </w:pBdr>
                        <w:rPr>
                          <w:rFonts w:ascii="Times New Roman" w:hAnsi="Times New Roman"/>
                          <w:sz w:val="18"/>
                          <w:szCs w:val="18"/>
                        </w:rPr>
                      </w:pPr>
                    </w:p>
                    <w:p w14:paraId="55D5743D" w14:textId="77777777" w:rsidR="002169C9" w:rsidRPr="00CB7D8E" w:rsidRDefault="002169C9" w:rsidP="00BC7CC1">
                      <w:pPr>
                        <w:pBdr>
                          <w:left w:val="single" w:sz="4" w:space="1" w:color="auto"/>
                        </w:pBdr>
                        <w:rPr>
                          <w:rFonts w:ascii="Times New Roman" w:hAnsi="Times New Roman"/>
                          <w:sz w:val="18"/>
                          <w:szCs w:val="18"/>
                        </w:rPr>
                      </w:pPr>
                      <w:r w:rsidRPr="00CB7D8E">
                        <w:rPr>
                          <w:rFonts w:ascii="Times New Roman" w:hAnsi="Times New Roman"/>
                          <w:sz w:val="18"/>
                          <w:szCs w:val="18"/>
                        </w:rPr>
                        <w:t>Effective</w:t>
                      </w:r>
                    </w:p>
                    <w:p w14:paraId="78D939C0" w14:textId="77777777" w:rsidR="002169C9" w:rsidRPr="002335CE" w:rsidRDefault="002169C9" w:rsidP="002335CE">
                      <w:pPr>
                        <w:pBdr>
                          <w:left w:val="single" w:sz="4" w:space="1" w:color="auto"/>
                        </w:pBdr>
                        <w:rPr>
                          <w:rFonts w:ascii="Times New Roman" w:hAnsi="Times New Roman"/>
                          <w:sz w:val="18"/>
                          <w:szCs w:val="18"/>
                        </w:rPr>
                      </w:pPr>
                      <w:r w:rsidRPr="002335CE">
                        <w:rPr>
                          <w:rFonts w:ascii="Times New Roman" w:hAnsi="Times New Roman"/>
                          <w:sz w:val="18"/>
                          <w:szCs w:val="18"/>
                        </w:rPr>
                        <w:t>3/20/2014</w:t>
                      </w:r>
                    </w:p>
                    <w:p w14:paraId="408962AD" w14:textId="77777777" w:rsidR="002169C9" w:rsidRPr="00CB7D8E" w:rsidRDefault="002169C9" w:rsidP="00BC7CC1">
                      <w:pPr>
                        <w:pBdr>
                          <w:left w:val="single" w:sz="4" w:space="1" w:color="auto"/>
                        </w:pBdr>
                        <w:rPr>
                          <w:rFonts w:ascii="Times New Roman" w:hAnsi="Times New Roman"/>
                          <w:sz w:val="18"/>
                          <w:szCs w:val="18"/>
                        </w:rPr>
                      </w:pPr>
                    </w:p>
                  </w:txbxContent>
                </v:textbox>
              </v:shape>
            </w:pict>
          </mc:Fallback>
        </mc:AlternateContent>
      </w:r>
    </w:p>
    <w:p w14:paraId="205C24E4" w14:textId="77777777" w:rsidR="00402A23" w:rsidRPr="00D43111" w:rsidRDefault="00402A23" w:rsidP="005D3D89">
      <w:pPr>
        <w:tabs>
          <w:tab w:val="left" w:pos="2160"/>
        </w:tabs>
        <w:ind w:left="1440" w:right="-72"/>
        <w:rPr>
          <w:rFonts w:ascii="Times New Roman" w:hAnsi="Times New Roman" w:cs="Times New Roman"/>
          <w:sz w:val="22"/>
          <w:szCs w:val="22"/>
        </w:rPr>
      </w:pPr>
      <w:r w:rsidRPr="00D43111">
        <w:rPr>
          <w:rFonts w:ascii="Times New Roman" w:hAnsi="Times New Roman" w:cs="Times New Roman"/>
          <w:sz w:val="22"/>
          <w:szCs w:val="22"/>
        </w:rPr>
        <w:t xml:space="preserve">Acceptable standardized instruments means, for developmental disabilities, CHAT (ages 6 through 20), </w:t>
      </w:r>
      <w:r w:rsidR="00B923BE">
        <w:rPr>
          <w:rFonts w:ascii="Times New Roman" w:hAnsi="Times New Roman" w:cs="Times New Roman"/>
          <w:sz w:val="22"/>
          <w:szCs w:val="22"/>
        </w:rPr>
        <w:t>C</w:t>
      </w:r>
      <w:r w:rsidR="00B2168E">
        <w:rPr>
          <w:rFonts w:ascii="Times New Roman" w:hAnsi="Times New Roman" w:cs="Times New Roman"/>
          <w:sz w:val="22"/>
          <w:szCs w:val="22"/>
        </w:rPr>
        <w:t>hild and Adolescent Needs and Strengths assessment</w:t>
      </w:r>
      <w:r w:rsidR="000776E3">
        <w:rPr>
          <w:rFonts w:ascii="Times New Roman" w:hAnsi="Times New Roman" w:cs="Times New Roman"/>
          <w:sz w:val="22"/>
          <w:szCs w:val="22"/>
        </w:rPr>
        <w:t>-</w:t>
      </w:r>
      <w:r w:rsidR="00B2168E">
        <w:rPr>
          <w:rFonts w:ascii="Times New Roman" w:hAnsi="Times New Roman" w:cs="Times New Roman"/>
          <w:sz w:val="22"/>
          <w:szCs w:val="22"/>
        </w:rPr>
        <w:t>Preschool Comprehensive (C</w:t>
      </w:r>
      <w:r w:rsidR="00B923BE">
        <w:rPr>
          <w:rFonts w:ascii="Times New Roman" w:hAnsi="Times New Roman" w:cs="Times New Roman"/>
          <w:sz w:val="22"/>
          <w:szCs w:val="22"/>
        </w:rPr>
        <w:t>ANS-PC</w:t>
      </w:r>
      <w:r w:rsidR="00B2168E">
        <w:rPr>
          <w:rFonts w:ascii="Times New Roman" w:hAnsi="Times New Roman" w:cs="Times New Roman"/>
          <w:sz w:val="22"/>
          <w:szCs w:val="22"/>
        </w:rPr>
        <w:t>)</w:t>
      </w:r>
      <w:r w:rsidR="00B923BE">
        <w:rPr>
          <w:rFonts w:ascii="Times New Roman" w:hAnsi="Times New Roman" w:cs="Times New Roman"/>
          <w:sz w:val="22"/>
          <w:szCs w:val="22"/>
        </w:rPr>
        <w:t xml:space="preserve"> (ages 0-</w:t>
      </w:r>
      <w:r w:rsidR="003855B4">
        <w:rPr>
          <w:rFonts w:ascii="Times New Roman" w:hAnsi="Times New Roman" w:cs="Times New Roman"/>
          <w:sz w:val="22"/>
          <w:szCs w:val="22"/>
        </w:rPr>
        <w:t>5</w:t>
      </w:r>
      <w:r w:rsidR="00B923BE">
        <w:rPr>
          <w:rFonts w:ascii="Times New Roman" w:hAnsi="Times New Roman" w:cs="Times New Roman"/>
          <w:sz w:val="22"/>
          <w:szCs w:val="22"/>
        </w:rPr>
        <w:t xml:space="preserve">), </w:t>
      </w:r>
      <w:r w:rsidR="00B2168E">
        <w:rPr>
          <w:rFonts w:ascii="Times New Roman" w:hAnsi="Times New Roman" w:cs="Times New Roman"/>
          <w:sz w:val="22"/>
          <w:szCs w:val="22"/>
        </w:rPr>
        <w:t xml:space="preserve">Child and Adolescent Needs and Strengths assessment-Mental Health (CANS-MH) (5-17), </w:t>
      </w:r>
      <w:r w:rsidR="00B32437">
        <w:rPr>
          <w:rFonts w:ascii="Times New Roman" w:hAnsi="Times New Roman" w:cs="Times New Roman"/>
          <w:sz w:val="22"/>
          <w:szCs w:val="22"/>
        </w:rPr>
        <w:t xml:space="preserve">Child and Adolescent </w:t>
      </w:r>
      <w:r w:rsidR="00E16B6A">
        <w:rPr>
          <w:rFonts w:ascii="Times New Roman" w:hAnsi="Times New Roman" w:cs="Times New Roman"/>
          <w:sz w:val="22"/>
          <w:szCs w:val="22"/>
        </w:rPr>
        <w:t>N</w:t>
      </w:r>
      <w:r w:rsidR="00B32437">
        <w:rPr>
          <w:rFonts w:ascii="Times New Roman" w:hAnsi="Times New Roman" w:cs="Times New Roman"/>
          <w:sz w:val="22"/>
          <w:szCs w:val="22"/>
        </w:rPr>
        <w:t>eeds and Strengths assessment Autism Spectrum Profile (CANS-ASP) (0-18)</w:t>
      </w:r>
      <w:r w:rsidR="007A47B8">
        <w:rPr>
          <w:rFonts w:ascii="Times New Roman" w:hAnsi="Times New Roman" w:cs="Times New Roman"/>
          <w:sz w:val="22"/>
          <w:szCs w:val="22"/>
        </w:rPr>
        <w:t>, Child/Adult N</w:t>
      </w:r>
      <w:r w:rsidR="00B32437">
        <w:rPr>
          <w:rFonts w:ascii="Times New Roman" w:hAnsi="Times New Roman" w:cs="Times New Roman"/>
          <w:sz w:val="22"/>
          <w:szCs w:val="22"/>
        </w:rPr>
        <w:t>eeds and Strengths Assessment Transition Developmental Disabilities (CANSAT-DD) (18-21)</w:t>
      </w:r>
      <w:r w:rsidR="005A2A61">
        <w:rPr>
          <w:rFonts w:ascii="Times New Roman" w:hAnsi="Times New Roman" w:cs="Times New Roman"/>
          <w:sz w:val="22"/>
          <w:szCs w:val="22"/>
        </w:rPr>
        <w:t>,</w:t>
      </w:r>
      <w:r w:rsidR="00B923BE">
        <w:rPr>
          <w:rFonts w:ascii="Times New Roman" w:hAnsi="Times New Roman" w:cs="Times New Roman"/>
          <w:sz w:val="22"/>
          <w:szCs w:val="22"/>
        </w:rPr>
        <w:t xml:space="preserve"> </w:t>
      </w:r>
      <w:r w:rsidRPr="00D43111">
        <w:rPr>
          <w:rFonts w:ascii="Times New Roman" w:hAnsi="Times New Roman" w:cs="Times New Roman"/>
          <w:sz w:val="22"/>
          <w:szCs w:val="22"/>
        </w:rPr>
        <w:t>Vineland Adaptive Behavior Scales (up through age 20), Battelle Developmental Inventory (up through age 7), Bayley Scales of Infant and Toddler Development (age 1 month through 2 years), and Ages and Stages (and Ages and Stages Social Emotional scales) (up through age 5).</w:t>
      </w:r>
    </w:p>
    <w:p w14:paraId="09FFF47B" w14:textId="77777777" w:rsidR="00402A23" w:rsidRPr="00D43111" w:rsidRDefault="00402A23" w:rsidP="00EE5946">
      <w:pPr>
        <w:pStyle w:val="BodyTextIndent2"/>
        <w:tabs>
          <w:tab w:val="left" w:pos="1800"/>
          <w:tab w:val="left" w:pos="2520"/>
          <w:tab w:val="left" w:pos="3240"/>
          <w:tab w:val="left" w:pos="3960"/>
        </w:tabs>
        <w:ind w:left="1440"/>
        <w:jc w:val="left"/>
        <w:rPr>
          <w:rFonts w:ascii="Times New Roman" w:hAnsi="Times New Roman"/>
          <w:szCs w:val="22"/>
        </w:rPr>
      </w:pPr>
    </w:p>
    <w:p w14:paraId="3B52C842" w14:textId="77777777" w:rsidR="00402A23" w:rsidRPr="00D43111" w:rsidRDefault="00402A23" w:rsidP="00EE5946">
      <w:pPr>
        <w:pStyle w:val="BodyTextIndent2"/>
        <w:tabs>
          <w:tab w:val="left" w:pos="1800"/>
          <w:tab w:val="left" w:pos="2520"/>
          <w:tab w:val="left" w:pos="3240"/>
          <w:tab w:val="left" w:pos="3960"/>
        </w:tabs>
        <w:ind w:left="1440"/>
        <w:jc w:val="left"/>
        <w:rPr>
          <w:rFonts w:ascii="Times New Roman" w:hAnsi="Times New Roman"/>
          <w:szCs w:val="22"/>
        </w:rPr>
      </w:pPr>
      <w:r w:rsidRPr="00D43111">
        <w:rPr>
          <w:rFonts w:ascii="Times New Roman" w:hAnsi="Times New Roman"/>
          <w:szCs w:val="22"/>
        </w:rPr>
        <w:t>Children must meet the criteria listed below in subsection 1 OR 2 OR 3. In addition children must meet the criteria listed in 4</w:t>
      </w:r>
      <w:r w:rsidR="00B923BE">
        <w:rPr>
          <w:rFonts w:ascii="Times New Roman" w:hAnsi="Times New Roman"/>
          <w:szCs w:val="22"/>
          <w:lang w:val="en-US"/>
        </w:rPr>
        <w:t>a. OR 4b.</w:t>
      </w:r>
      <w:r w:rsidR="00BA12C4">
        <w:rPr>
          <w:rFonts w:ascii="Times New Roman" w:hAnsi="Times New Roman"/>
          <w:szCs w:val="22"/>
          <w:lang w:val="en-US"/>
        </w:rPr>
        <w:t xml:space="preserve"> </w:t>
      </w:r>
      <w:r w:rsidRPr="00D43111">
        <w:rPr>
          <w:rFonts w:ascii="Times New Roman" w:hAnsi="Times New Roman"/>
          <w:szCs w:val="22"/>
        </w:rPr>
        <w:t>to be eligible for TCM Services.</w:t>
      </w:r>
    </w:p>
    <w:p w14:paraId="71D960F1" w14:textId="77777777" w:rsidR="00402A23" w:rsidRPr="00D43111" w:rsidRDefault="00402A23" w:rsidP="00EE5946">
      <w:pPr>
        <w:tabs>
          <w:tab w:val="left" w:pos="1800"/>
          <w:tab w:val="left" w:pos="2160"/>
          <w:tab w:val="left" w:pos="2520"/>
          <w:tab w:val="left" w:pos="3240"/>
          <w:tab w:val="left" w:pos="3960"/>
        </w:tabs>
        <w:ind w:left="1440"/>
        <w:rPr>
          <w:rFonts w:ascii="Times New Roman" w:hAnsi="Times New Roman" w:cs="Times New Roman"/>
          <w:sz w:val="22"/>
          <w:szCs w:val="22"/>
        </w:rPr>
      </w:pPr>
    </w:p>
    <w:p w14:paraId="3B68FD01" w14:textId="77777777" w:rsidR="00402A23" w:rsidRPr="00D43111" w:rsidRDefault="00402A23" w:rsidP="00560212">
      <w:pPr>
        <w:numPr>
          <w:ilvl w:val="0"/>
          <w:numId w:val="16"/>
        </w:numPr>
        <w:tabs>
          <w:tab w:val="left" w:pos="1800"/>
          <w:tab w:val="left" w:pos="2160"/>
          <w:tab w:val="left" w:pos="2520"/>
          <w:tab w:val="left" w:pos="3240"/>
          <w:tab w:val="left" w:pos="3960"/>
        </w:tabs>
        <w:ind w:left="1800" w:hanging="360"/>
        <w:rPr>
          <w:rFonts w:ascii="Times New Roman" w:hAnsi="Times New Roman" w:cs="Times New Roman"/>
          <w:sz w:val="22"/>
          <w:szCs w:val="22"/>
        </w:rPr>
      </w:pPr>
      <w:r w:rsidRPr="00D43111">
        <w:rPr>
          <w:rFonts w:ascii="Times New Roman" w:hAnsi="Times New Roman" w:cs="Times New Roman"/>
          <w:sz w:val="22"/>
          <w:szCs w:val="22"/>
        </w:rPr>
        <w:t xml:space="preserve">Meet the definition of developmental disabilities as </w:t>
      </w:r>
      <w:r w:rsidR="00EE5946">
        <w:rPr>
          <w:rFonts w:ascii="Times New Roman" w:hAnsi="Times New Roman" w:cs="Times New Roman"/>
          <w:sz w:val="22"/>
          <w:szCs w:val="22"/>
        </w:rPr>
        <w:t xml:space="preserve">defined in 22 M.R.S.A. §3573 or </w:t>
      </w:r>
      <w:r w:rsidRPr="00D43111">
        <w:rPr>
          <w:rFonts w:ascii="Times New Roman" w:hAnsi="Times New Roman" w:cs="Times New Roman"/>
          <w:sz w:val="22"/>
          <w:szCs w:val="22"/>
        </w:rPr>
        <w:t>have an Axis II diagnosis of mental retardation as described in the most recent version of the Diagnostic and Statistical Manual of Mental Disorders; OR</w:t>
      </w:r>
    </w:p>
    <w:p w14:paraId="45BEE827" w14:textId="77777777" w:rsidR="00402A23" w:rsidRPr="00D43111" w:rsidRDefault="00402A23" w:rsidP="00EE5946">
      <w:pPr>
        <w:tabs>
          <w:tab w:val="left" w:pos="1800"/>
          <w:tab w:val="left" w:pos="2160"/>
          <w:tab w:val="left" w:pos="2520"/>
          <w:tab w:val="left" w:pos="3240"/>
          <w:tab w:val="left" w:pos="3960"/>
        </w:tabs>
        <w:rPr>
          <w:rFonts w:ascii="Times New Roman" w:hAnsi="Times New Roman" w:cs="Times New Roman"/>
          <w:sz w:val="22"/>
          <w:szCs w:val="22"/>
        </w:rPr>
      </w:pPr>
    </w:p>
    <w:p w14:paraId="47DD035F" w14:textId="77777777" w:rsidR="00402A23" w:rsidRPr="00D43111" w:rsidRDefault="00402A23" w:rsidP="00560212">
      <w:pPr>
        <w:numPr>
          <w:ilvl w:val="0"/>
          <w:numId w:val="16"/>
        </w:numPr>
        <w:tabs>
          <w:tab w:val="left" w:pos="1800"/>
          <w:tab w:val="left" w:pos="2520"/>
          <w:tab w:val="left" w:pos="3240"/>
          <w:tab w:val="left" w:pos="3960"/>
        </w:tabs>
        <w:ind w:left="1800" w:hanging="360"/>
        <w:rPr>
          <w:rFonts w:ascii="Times New Roman" w:hAnsi="Times New Roman" w:cs="Times New Roman"/>
          <w:sz w:val="22"/>
          <w:szCs w:val="22"/>
        </w:rPr>
      </w:pPr>
      <w:r w:rsidRPr="00D43111">
        <w:rPr>
          <w:rFonts w:ascii="Times New Roman" w:hAnsi="Times New Roman" w:cs="Times New Roman"/>
          <w:sz w:val="22"/>
          <w:szCs w:val="22"/>
        </w:rPr>
        <w:t>Have an Axis I diagnosis of pervasive developmental di</w:t>
      </w:r>
      <w:r w:rsidR="00EE5946">
        <w:rPr>
          <w:rFonts w:ascii="Times New Roman" w:hAnsi="Times New Roman" w:cs="Times New Roman"/>
          <w:sz w:val="22"/>
          <w:szCs w:val="22"/>
        </w:rPr>
        <w:t xml:space="preserve">sorder as described in the most </w:t>
      </w:r>
      <w:r w:rsidRPr="00D43111">
        <w:rPr>
          <w:rFonts w:ascii="Times New Roman" w:hAnsi="Times New Roman" w:cs="Times New Roman"/>
          <w:sz w:val="22"/>
          <w:szCs w:val="22"/>
        </w:rPr>
        <w:t>recent Diagnostic and Statistical Manual of Mental Disorders; OR</w:t>
      </w:r>
    </w:p>
    <w:p w14:paraId="04D7403D" w14:textId="77777777" w:rsidR="00402A23" w:rsidRPr="00D43111" w:rsidRDefault="00402A23" w:rsidP="00EE5946">
      <w:pPr>
        <w:tabs>
          <w:tab w:val="left" w:pos="1800"/>
          <w:tab w:val="left" w:pos="2520"/>
          <w:tab w:val="left" w:pos="3240"/>
          <w:tab w:val="left" w:pos="3960"/>
        </w:tabs>
        <w:rPr>
          <w:rFonts w:ascii="Times New Roman" w:hAnsi="Times New Roman" w:cs="Times New Roman"/>
          <w:sz w:val="22"/>
          <w:szCs w:val="22"/>
        </w:rPr>
      </w:pPr>
    </w:p>
    <w:p w14:paraId="50C806C7" w14:textId="77777777" w:rsidR="00B923BE" w:rsidRDefault="00402A23" w:rsidP="00560212">
      <w:pPr>
        <w:numPr>
          <w:ilvl w:val="0"/>
          <w:numId w:val="16"/>
        </w:numPr>
        <w:tabs>
          <w:tab w:val="left" w:pos="1800"/>
          <w:tab w:val="left" w:pos="2520"/>
          <w:tab w:val="left" w:pos="3240"/>
          <w:tab w:val="left" w:pos="3960"/>
        </w:tabs>
        <w:rPr>
          <w:rFonts w:ascii="Times New Roman" w:hAnsi="Times New Roman" w:cs="Times New Roman"/>
          <w:sz w:val="22"/>
          <w:szCs w:val="22"/>
        </w:rPr>
      </w:pPr>
      <w:r w:rsidRPr="00D43111">
        <w:rPr>
          <w:rFonts w:ascii="Times New Roman" w:hAnsi="Times New Roman" w:cs="Times New Roman"/>
          <w:sz w:val="22"/>
          <w:szCs w:val="22"/>
        </w:rPr>
        <w:t>For</w:t>
      </w:r>
      <w:r w:rsidR="00BA12C4">
        <w:rPr>
          <w:rFonts w:ascii="Times New Roman" w:hAnsi="Times New Roman" w:cs="Times New Roman"/>
          <w:sz w:val="22"/>
          <w:szCs w:val="22"/>
        </w:rPr>
        <w:t xml:space="preserve"> </w:t>
      </w:r>
      <w:r w:rsidRPr="00D43111">
        <w:rPr>
          <w:rFonts w:ascii="Times New Roman" w:hAnsi="Times New Roman" w:cs="Times New Roman"/>
          <w:sz w:val="22"/>
          <w:szCs w:val="22"/>
        </w:rPr>
        <w:t>children between birth and five (5) years of age:</w:t>
      </w:r>
    </w:p>
    <w:p w14:paraId="24B8D6FD" w14:textId="77777777" w:rsidR="00402A23" w:rsidRPr="00D43111" w:rsidRDefault="00402A23" w:rsidP="00BC7CC1">
      <w:pPr>
        <w:tabs>
          <w:tab w:val="left" w:pos="0"/>
          <w:tab w:val="left" w:pos="450"/>
          <w:tab w:val="left" w:pos="1800"/>
          <w:tab w:val="left" w:pos="2520"/>
          <w:tab w:val="left" w:pos="3240"/>
          <w:tab w:val="left" w:pos="3690"/>
        </w:tabs>
        <w:rPr>
          <w:rFonts w:ascii="Times New Roman" w:hAnsi="Times New Roman" w:cs="Times New Roman"/>
          <w:sz w:val="22"/>
          <w:szCs w:val="22"/>
        </w:rPr>
      </w:pPr>
    </w:p>
    <w:p w14:paraId="621C6174" w14:textId="77777777" w:rsidR="00402A23" w:rsidRPr="00D43111" w:rsidRDefault="00402A23" w:rsidP="009C5B0A">
      <w:pPr>
        <w:numPr>
          <w:ilvl w:val="1"/>
          <w:numId w:val="16"/>
        </w:numPr>
        <w:tabs>
          <w:tab w:val="left" w:pos="1800"/>
          <w:tab w:val="left" w:pos="2160"/>
          <w:tab w:val="left" w:pos="2790"/>
          <w:tab w:val="left" w:pos="3240"/>
          <w:tab w:val="left" w:pos="3960"/>
        </w:tabs>
        <w:ind w:left="2160"/>
        <w:rPr>
          <w:rFonts w:ascii="Times New Roman" w:hAnsi="Times New Roman" w:cs="Times New Roman"/>
          <w:sz w:val="22"/>
          <w:szCs w:val="22"/>
        </w:rPr>
      </w:pPr>
      <w:r w:rsidRPr="00D43111">
        <w:rPr>
          <w:rFonts w:ascii="Times New Roman" w:hAnsi="Times New Roman" w:cs="Times New Roman"/>
          <w:sz w:val="22"/>
          <w:szCs w:val="22"/>
        </w:rPr>
        <w:t>Are determined by a professional approved by the Department as being at risk of developing a Pervasive Developmental Disorder due to known environmental or biological risks using DHHS adopted tools, AND</w:t>
      </w:r>
    </w:p>
    <w:p w14:paraId="75D38C29" w14:textId="77777777" w:rsidR="00402A23" w:rsidRPr="00D43111" w:rsidRDefault="00402A23" w:rsidP="00B83AB2">
      <w:pPr>
        <w:tabs>
          <w:tab w:val="left" w:pos="1800"/>
          <w:tab w:val="left" w:pos="2520"/>
          <w:tab w:val="left" w:pos="3240"/>
          <w:tab w:val="left" w:pos="3960"/>
        </w:tabs>
        <w:ind w:left="2160" w:hanging="720"/>
        <w:rPr>
          <w:rFonts w:ascii="Times New Roman" w:hAnsi="Times New Roman" w:cs="Times New Roman"/>
          <w:sz w:val="22"/>
          <w:szCs w:val="22"/>
        </w:rPr>
      </w:pPr>
    </w:p>
    <w:p w14:paraId="4FB4E5BF" w14:textId="77777777" w:rsidR="00402A23" w:rsidRPr="00D43111" w:rsidRDefault="00402A23" w:rsidP="009C5B0A">
      <w:pPr>
        <w:numPr>
          <w:ilvl w:val="1"/>
          <w:numId w:val="16"/>
        </w:numPr>
        <w:tabs>
          <w:tab w:val="left" w:pos="1800"/>
          <w:tab w:val="left" w:pos="2160"/>
          <w:tab w:val="left" w:pos="3240"/>
          <w:tab w:val="left" w:pos="3960"/>
        </w:tabs>
        <w:ind w:left="2160"/>
        <w:rPr>
          <w:rFonts w:ascii="Times New Roman" w:hAnsi="Times New Roman" w:cs="Times New Roman"/>
          <w:sz w:val="22"/>
          <w:szCs w:val="22"/>
        </w:rPr>
      </w:pPr>
      <w:r w:rsidRPr="00D43111">
        <w:rPr>
          <w:rFonts w:ascii="Times New Roman" w:hAnsi="Times New Roman" w:cs="Times New Roman"/>
          <w:sz w:val="22"/>
          <w:szCs w:val="22"/>
        </w:rPr>
        <w:t>Have significant impairment or limitation in adaptive behavior or functioning according to criteria established by the Department (See Section 13.03-2(B)) and as determined by a qualified professional approved by the Department.</w:t>
      </w:r>
    </w:p>
    <w:p w14:paraId="69DEBD1B" w14:textId="77777777" w:rsidR="00402A23" w:rsidRPr="00D43111" w:rsidRDefault="00402A23" w:rsidP="00D43111">
      <w:pPr>
        <w:tabs>
          <w:tab w:val="left" w:pos="1800"/>
          <w:tab w:val="left" w:pos="2520"/>
          <w:tab w:val="left" w:pos="3240"/>
          <w:tab w:val="left" w:pos="3960"/>
        </w:tabs>
        <w:ind w:left="3060" w:hanging="3600"/>
        <w:rPr>
          <w:rFonts w:ascii="Times New Roman" w:hAnsi="Times New Roman" w:cs="Times New Roman"/>
          <w:sz w:val="22"/>
          <w:szCs w:val="22"/>
        </w:rPr>
      </w:pPr>
    </w:p>
    <w:p w14:paraId="2109A427" w14:textId="0836B979" w:rsidR="00B923BE" w:rsidRDefault="00EF4B9B" w:rsidP="00B83AB2">
      <w:pPr>
        <w:tabs>
          <w:tab w:val="left" w:pos="1800"/>
          <w:tab w:val="left" w:pos="2520"/>
          <w:tab w:val="left" w:pos="3240"/>
          <w:tab w:val="left" w:pos="3960"/>
        </w:tabs>
        <w:ind w:left="1800" w:hanging="360"/>
        <w:rPr>
          <w:rFonts w:ascii="Times New Roman" w:hAnsi="Times New Roman" w:cs="Times New Roman"/>
          <w:sz w:val="22"/>
          <w:szCs w:val="22"/>
        </w:rPr>
      </w:pPr>
      <w:r>
        <w:rPr>
          <w:noProof/>
        </w:rPr>
        <mc:AlternateContent>
          <mc:Choice Requires="wps">
            <w:drawing>
              <wp:anchor distT="0" distB="0" distL="114300" distR="114300" simplePos="0" relativeHeight="251691520" behindDoc="0" locked="0" layoutInCell="1" allowOverlap="1" wp14:anchorId="36B29975" wp14:editId="12B36BAE">
                <wp:simplePos x="0" y="0"/>
                <wp:positionH relativeFrom="column">
                  <wp:posOffset>-476250</wp:posOffset>
                </wp:positionH>
                <wp:positionV relativeFrom="paragraph">
                  <wp:posOffset>146685</wp:posOffset>
                </wp:positionV>
                <wp:extent cx="914400" cy="525780"/>
                <wp:effectExtent l="0" t="0" r="0" b="0"/>
                <wp:wrapNone/>
                <wp:docPr id="1210845227" name="Text Box 1210845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25780"/>
                        </a:xfrm>
                        <a:prstGeom prst="rect">
                          <a:avLst/>
                        </a:prstGeom>
                        <a:noFill/>
                        <a:ln w="6350">
                          <a:noFill/>
                        </a:ln>
                        <a:effectLst/>
                      </wps:spPr>
                      <wps:txbx>
                        <w:txbxContent>
                          <w:p w14:paraId="707D15BF" w14:textId="77777777" w:rsidR="002169C9" w:rsidRPr="00096A2D" w:rsidRDefault="002169C9" w:rsidP="00F52650">
                            <w:pPr>
                              <w:pBdr>
                                <w:left w:val="single" w:sz="4" w:space="4" w:color="auto"/>
                              </w:pBdr>
                              <w:rPr>
                                <w:rFonts w:ascii="Times New Roman" w:hAnsi="Times New Roman"/>
                                <w:sz w:val="18"/>
                                <w:szCs w:val="18"/>
                              </w:rPr>
                            </w:pPr>
                            <w:r w:rsidRPr="00096A2D">
                              <w:rPr>
                                <w:rFonts w:ascii="Times New Roman" w:hAnsi="Times New Roman"/>
                                <w:sz w:val="18"/>
                                <w:szCs w:val="18"/>
                              </w:rPr>
                              <w:t>Effective</w:t>
                            </w:r>
                          </w:p>
                          <w:p w14:paraId="09B82AB7" w14:textId="77777777" w:rsidR="002169C9" w:rsidRPr="002335CE" w:rsidRDefault="002169C9" w:rsidP="002335CE">
                            <w:pPr>
                              <w:pBdr>
                                <w:left w:val="single" w:sz="4" w:space="4" w:color="auto"/>
                              </w:pBdr>
                              <w:rPr>
                                <w:rFonts w:ascii="Times New Roman" w:hAnsi="Times New Roman"/>
                                <w:sz w:val="18"/>
                                <w:szCs w:val="18"/>
                              </w:rPr>
                            </w:pPr>
                            <w:r w:rsidRPr="002335CE">
                              <w:rPr>
                                <w:rFonts w:ascii="Times New Roman" w:hAnsi="Times New Roman"/>
                                <w:sz w:val="18"/>
                                <w:szCs w:val="18"/>
                              </w:rPr>
                              <w:t>3/20/2014</w:t>
                            </w:r>
                          </w:p>
                          <w:p w14:paraId="794B585D" w14:textId="77777777" w:rsidR="002169C9" w:rsidRPr="00096A2D" w:rsidRDefault="002169C9" w:rsidP="002335CE">
                            <w:pPr>
                              <w:pBdr>
                                <w:left w:val="single" w:sz="4" w:space="4" w:color="auto"/>
                              </w:pBd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29975" id="Text Box 1210845227" o:spid="_x0000_s1032" type="#_x0000_t202" style="position:absolute;left:0;text-align:left;margin-left:-37.5pt;margin-top:11.55pt;width:1in;height:41.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" filled="f" stroked="f" strokeweight=".5pt">
                <v:textbox>
                  <w:txbxContent>
                    <w:p w14:paraId="707D15BF" w14:textId="77777777" w:rsidR="002169C9" w:rsidRPr="00096A2D" w:rsidRDefault="002169C9" w:rsidP="00F52650">
                      <w:pPr>
                        <w:pBdr>
                          <w:left w:val="single" w:sz="4" w:space="4" w:color="auto"/>
                        </w:pBdr>
                        <w:rPr>
                          <w:rFonts w:ascii="Times New Roman" w:hAnsi="Times New Roman"/>
                          <w:sz w:val="18"/>
                          <w:szCs w:val="18"/>
                        </w:rPr>
                      </w:pPr>
                      <w:r w:rsidRPr="00096A2D">
                        <w:rPr>
                          <w:rFonts w:ascii="Times New Roman" w:hAnsi="Times New Roman"/>
                          <w:sz w:val="18"/>
                          <w:szCs w:val="18"/>
                        </w:rPr>
                        <w:t>Effective</w:t>
                      </w:r>
                    </w:p>
                    <w:p w14:paraId="09B82AB7" w14:textId="77777777" w:rsidR="002169C9" w:rsidRPr="002335CE" w:rsidRDefault="002169C9" w:rsidP="002335CE">
                      <w:pPr>
                        <w:pBdr>
                          <w:left w:val="single" w:sz="4" w:space="4" w:color="auto"/>
                        </w:pBdr>
                        <w:rPr>
                          <w:rFonts w:ascii="Times New Roman" w:hAnsi="Times New Roman"/>
                          <w:sz w:val="18"/>
                          <w:szCs w:val="18"/>
                        </w:rPr>
                      </w:pPr>
                      <w:r w:rsidRPr="002335CE">
                        <w:rPr>
                          <w:rFonts w:ascii="Times New Roman" w:hAnsi="Times New Roman"/>
                          <w:sz w:val="18"/>
                          <w:szCs w:val="18"/>
                        </w:rPr>
                        <w:t>3/20/2014</w:t>
                      </w:r>
                    </w:p>
                    <w:p w14:paraId="794B585D" w14:textId="77777777" w:rsidR="002169C9" w:rsidRPr="00096A2D" w:rsidRDefault="002169C9" w:rsidP="002335CE">
                      <w:pPr>
                        <w:pBdr>
                          <w:left w:val="single" w:sz="4" w:space="4" w:color="auto"/>
                        </w:pBdr>
                        <w:rPr>
                          <w:rFonts w:ascii="Times New Roman" w:hAnsi="Times New Roman"/>
                          <w:sz w:val="18"/>
                          <w:szCs w:val="18"/>
                        </w:rPr>
                      </w:pPr>
                    </w:p>
                  </w:txbxContent>
                </v:textbox>
              </v:shape>
            </w:pict>
          </mc:Fallback>
        </mc:AlternateContent>
      </w:r>
      <w:r w:rsidR="00402A23" w:rsidRPr="00D43111">
        <w:rPr>
          <w:rFonts w:ascii="Times New Roman" w:hAnsi="Times New Roman" w:cs="Times New Roman"/>
          <w:sz w:val="22"/>
          <w:szCs w:val="22"/>
        </w:rPr>
        <w:t>4.</w:t>
      </w:r>
      <w:r w:rsidR="00CE66EF">
        <w:rPr>
          <w:rFonts w:ascii="Times New Roman" w:hAnsi="Times New Roman" w:cs="Times New Roman"/>
          <w:sz w:val="22"/>
          <w:szCs w:val="22"/>
        </w:rPr>
        <w:tab/>
      </w:r>
      <w:r w:rsidR="00402A23" w:rsidRPr="00D43111">
        <w:rPr>
          <w:rFonts w:ascii="Times New Roman" w:hAnsi="Times New Roman" w:cs="Times New Roman"/>
          <w:sz w:val="22"/>
          <w:szCs w:val="22"/>
        </w:rPr>
        <w:t xml:space="preserve">Level of Care Criteria </w:t>
      </w:r>
    </w:p>
    <w:p w14:paraId="09EB42DD" w14:textId="77777777" w:rsidR="00B923BE" w:rsidRDefault="00B923BE" w:rsidP="00D43111">
      <w:pPr>
        <w:tabs>
          <w:tab w:val="left" w:pos="1800"/>
          <w:tab w:val="left" w:pos="2520"/>
          <w:tab w:val="left" w:pos="3240"/>
          <w:tab w:val="left" w:pos="3960"/>
        </w:tabs>
        <w:ind w:left="3240" w:hanging="720"/>
        <w:rPr>
          <w:rFonts w:ascii="Times New Roman" w:hAnsi="Times New Roman" w:cs="Times New Roman"/>
          <w:sz w:val="22"/>
          <w:szCs w:val="22"/>
        </w:rPr>
      </w:pPr>
    </w:p>
    <w:p w14:paraId="2170D1D5" w14:textId="77777777" w:rsidR="00097DC0" w:rsidRDefault="00B923BE" w:rsidP="00560212">
      <w:pPr>
        <w:numPr>
          <w:ilvl w:val="0"/>
          <w:numId w:val="17"/>
        </w:numPr>
        <w:tabs>
          <w:tab w:val="left" w:pos="1440"/>
          <w:tab w:val="left" w:pos="2070"/>
          <w:tab w:val="left" w:pos="3240"/>
          <w:tab w:val="left" w:pos="3960"/>
        </w:tabs>
        <w:ind w:left="1800" w:firstLine="0"/>
        <w:rPr>
          <w:rFonts w:ascii="Times New Roman" w:hAnsi="Times New Roman" w:cs="Times New Roman"/>
          <w:sz w:val="22"/>
          <w:szCs w:val="22"/>
        </w:rPr>
      </w:pPr>
      <w:r>
        <w:rPr>
          <w:rFonts w:ascii="Times New Roman" w:hAnsi="Times New Roman" w:cs="Times New Roman"/>
          <w:sz w:val="22"/>
          <w:szCs w:val="22"/>
        </w:rPr>
        <w:t xml:space="preserve">Level of care criteria </w:t>
      </w:r>
      <w:r w:rsidR="00402A23" w:rsidRPr="00D43111">
        <w:rPr>
          <w:rFonts w:ascii="Times New Roman" w:hAnsi="Times New Roman" w:cs="Times New Roman"/>
          <w:sz w:val="22"/>
          <w:szCs w:val="22"/>
        </w:rPr>
        <w:t>for services assessed through the CHAT:</w:t>
      </w:r>
    </w:p>
    <w:p w14:paraId="002E9F0A" w14:textId="77777777" w:rsidR="00513E4E" w:rsidRDefault="00513E4E" w:rsidP="00097DC0">
      <w:pPr>
        <w:tabs>
          <w:tab w:val="left" w:pos="1440"/>
          <w:tab w:val="left" w:pos="2070"/>
          <w:tab w:val="left" w:pos="3240"/>
          <w:tab w:val="left" w:pos="3960"/>
        </w:tabs>
        <w:ind w:left="1800"/>
        <w:rPr>
          <w:rFonts w:ascii="Times New Roman" w:hAnsi="Times New Roman" w:cs="Times New Roman"/>
          <w:sz w:val="22"/>
          <w:szCs w:val="22"/>
        </w:rPr>
      </w:pPr>
    </w:p>
    <w:p w14:paraId="17980120" w14:textId="77777777" w:rsidR="00513E4E" w:rsidRPr="00513E4E" w:rsidRDefault="00513E4E" w:rsidP="00097DC0">
      <w:pPr>
        <w:tabs>
          <w:tab w:val="left" w:pos="1440"/>
          <w:tab w:val="left" w:pos="2070"/>
          <w:tab w:val="left" w:pos="3240"/>
          <w:tab w:val="left" w:pos="3960"/>
        </w:tabs>
        <w:ind w:left="2434" w:hanging="360"/>
        <w:rPr>
          <w:rFonts w:ascii="Times New Roman" w:hAnsi="Times New Roman" w:cs="Times New Roman"/>
          <w:sz w:val="22"/>
          <w:szCs w:val="22"/>
        </w:rPr>
      </w:pPr>
      <w:r w:rsidRPr="00513E4E">
        <w:rPr>
          <w:rFonts w:ascii="Times New Roman" w:hAnsi="Times New Roman" w:cs="Times New Roman"/>
          <w:sz w:val="22"/>
          <w:szCs w:val="22"/>
        </w:rPr>
        <w:t>(1)</w:t>
      </w:r>
      <w:r w:rsidR="00BA12C4">
        <w:rPr>
          <w:rFonts w:ascii="Times New Roman" w:hAnsi="Times New Roman" w:cs="Times New Roman"/>
          <w:sz w:val="22"/>
          <w:szCs w:val="22"/>
        </w:rPr>
        <w:t xml:space="preserve"> </w:t>
      </w:r>
      <w:r w:rsidRPr="00513E4E">
        <w:rPr>
          <w:rFonts w:ascii="Times New Roman" w:hAnsi="Times New Roman" w:cs="Times New Roman"/>
          <w:sz w:val="22"/>
          <w:szCs w:val="22"/>
        </w:rPr>
        <w:t>Case management service is authorized for up to thirty (30) days from the date of</w:t>
      </w:r>
      <w:r w:rsidR="00BA12C4">
        <w:rPr>
          <w:rFonts w:ascii="Times New Roman" w:hAnsi="Times New Roman" w:cs="Times New Roman"/>
          <w:sz w:val="22"/>
          <w:szCs w:val="22"/>
        </w:rPr>
        <w:t xml:space="preserve"> </w:t>
      </w:r>
      <w:r w:rsidRPr="00513E4E">
        <w:rPr>
          <w:rFonts w:ascii="Times New Roman" w:hAnsi="Times New Roman" w:cs="Times New Roman"/>
          <w:sz w:val="22"/>
          <w:szCs w:val="22"/>
        </w:rPr>
        <w:t>the first billed encounter if the CHAT score is twenty (25) or less.</w:t>
      </w:r>
    </w:p>
    <w:p w14:paraId="3D6FEED6" w14:textId="77777777" w:rsidR="00513E4E" w:rsidRPr="00513E4E" w:rsidRDefault="00513E4E" w:rsidP="00513E4E">
      <w:pPr>
        <w:tabs>
          <w:tab w:val="left" w:pos="1440"/>
          <w:tab w:val="left" w:pos="2070"/>
          <w:tab w:val="left" w:pos="3240"/>
          <w:tab w:val="left" w:pos="3960"/>
        </w:tabs>
        <w:ind w:left="2070"/>
        <w:rPr>
          <w:rFonts w:ascii="Times New Roman" w:hAnsi="Times New Roman" w:cs="Times New Roman"/>
          <w:sz w:val="22"/>
          <w:szCs w:val="22"/>
        </w:rPr>
      </w:pPr>
    </w:p>
    <w:p w14:paraId="0A2A5128" w14:textId="77777777" w:rsidR="00513E4E" w:rsidRPr="00513E4E" w:rsidRDefault="00513E4E" w:rsidP="00097DC0">
      <w:pPr>
        <w:tabs>
          <w:tab w:val="left" w:pos="1440"/>
          <w:tab w:val="left" w:pos="2070"/>
          <w:tab w:val="left" w:pos="3240"/>
          <w:tab w:val="left" w:pos="3960"/>
        </w:tabs>
        <w:ind w:left="2434" w:hanging="360"/>
        <w:rPr>
          <w:rFonts w:ascii="Times New Roman" w:hAnsi="Times New Roman" w:cs="Times New Roman"/>
          <w:sz w:val="22"/>
          <w:szCs w:val="22"/>
        </w:rPr>
      </w:pPr>
      <w:r w:rsidRPr="00513E4E">
        <w:rPr>
          <w:rFonts w:ascii="Times New Roman" w:hAnsi="Times New Roman" w:cs="Times New Roman"/>
          <w:sz w:val="22"/>
          <w:szCs w:val="22"/>
        </w:rPr>
        <w:t>(2)</w:t>
      </w:r>
      <w:r w:rsidR="00DF15C6">
        <w:rPr>
          <w:rFonts w:ascii="Times New Roman" w:hAnsi="Times New Roman" w:cs="Times New Roman"/>
          <w:sz w:val="22"/>
          <w:szCs w:val="22"/>
        </w:rPr>
        <w:tab/>
      </w:r>
      <w:r w:rsidRPr="00513E4E">
        <w:rPr>
          <w:rFonts w:ascii="Times New Roman" w:hAnsi="Times New Roman" w:cs="Times New Roman"/>
          <w:sz w:val="22"/>
          <w:szCs w:val="22"/>
        </w:rPr>
        <w:t>Case management services may continue beyond thirty (30) and up to ninety (90) days from the date of the first billed encounter if the CHAT score is at least between twenty-six (26) and thirty-five (35).</w:t>
      </w:r>
    </w:p>
    <w:p w14:paraId="1478272D" w14:textId="77777777" w:rsidR="00513E4E" w:rsidRPr="00513E4E" w:rsidRDefault="00513E4E" w:rsidP="00513E4E">
      <w:pPr>
        <w:tabs>
          <w:tab w:val="left" w:pos="1440"/>
          <w:tab w:val="left" w:pos="2070"/>
          <w:tab w:val="left" w:pos="3240"/>
          <w:tab w:val="left" w:pos="3960"/>
        </w:tabs>
        <w:ind w:left="2070"/>
        <w:rPr>
          <w:rFonts w:ascii="Times New Roman" w:hAnsi="Times New Roman" w:cs="Times New Roman"/>
          <w:sz w:val="22"/>
          <w:szCs w:val="22"/>
        </w:rPr>
      </w:pPr>
    </w:p>
    <w:p w14:paraId="6083B34D" w14:textId="77777777" w:rsidR="00513E4E" w:rsidRPr="00513E4E" w:rsidRDefault="00513E4E" w:rsidP="00097DC0">
      <w:pPr>
        <w:tabs>
          <w:tab w:val="left" w:pos="1440"/>
          <w:tab w:val="left" w:pos="2070"/>
          <w:tab w:val="left" w:pos="3240"/>
          <w:tab w:val="left" w:pos="3960"/>
        </w:tabs>
        <w:ind w:left="2434" w:hanging="360"/>
        <w:rPr>
          <w:rFonts w:ascii="Times New Roman" w:hAnsi="Times New Roman" w:cs="Times New Roman"/>
          <w:sz w:val="22"/>
          <w:szCs w:val="22"/>
        </w:rPr>
      </w:pPr>
      <w:r w:rsidRPr="00513E4E">
        <w:rPr>
          <w:rFonts w:ascii="Times New Roman" w:hAnsi="Times New Roman" w:cs="Times New Roman"/>
          <w:sz w:val="22"/>
          <w:szCs w:val="22"/>
        </w:rPr>
        <w:t>(3)</w:t>
      </w:r>
      <w:r w:rsidR="00DF15C6">
        <w:rPr>
          <w:rFonts w:ascii="Times New Roman" w:hAnsi="Times New Roman" w:cs="Times New Roman"/>
          <w:sz w:val="22"/>
          <w:szCs w:val="22"/>
        </w:rPr>
        <w:tab/>
      </w:r>
      <w:r w:rsidRPr="00513E4E">
        <w:rPr>
          <w:rFonts w:ascii="Times New Roman" w:hAnsi="Times New Roman" w:cs="Times New Roman"/>
          <w:sz w:val="22"/>
          <w:szCs w:val="22"/>
        </w:rPr>
        <w:t>Clinical information will be considered in addition</w:t>
      </w:r>
      <w:r w:rsidR="00BA12C4">
        <w:rPr>
          <w:rFonts w:ascii="Times New Roman" w:hAnsi="Times New Roman" w:cs="Times New Roman"/>
          <w:sz w:val="22"/>
          <w:szCs w:val="22"/>
        </w:rPr>
        <w:t xml:space="preserve"> to the CHAT scores above as </w:t>
      </w:r>
      <w:r w:rsidRPr="00513E4E">
        <w:rPr>
          <w:rFonts w:ascii="Times New Roman" w:hAnsi="Times New Roman" w:cs="Times New Roman"/>
          <w:sz w:val="22"/>
          <w:szCs w:val="22"/>
        </w:rPr>
        <w:t>the scores are not the sole criteria for eligibility and review.</w:t>
      </w:r>
    </w:p>
    <w:p w14:paraId="37827587" w14:textId="77777777" w:rsidR="00513E4E" w:rsidRPr="00513E4E" w:rsidRDefault="00513E4E" w:rsidP="00513E4E">
      <w:pPr>
        <w:tabs>
          <w:tab w:val="left" w:pos="1440"/>
          <w:tab w:val="left" w:pos="2070"/>
          <w:tab w:val="left" w:pos="3240"/>
          <w:tab w:val="left" w:pos="3960"/>
        </w:tabs>
        <w:ind w:left="2070"/>
        <w:rPr>
          <w:rFonts w:ascii="Times New Roman" w:hAnsi="Times New Roman" w:cs="Times New Roman"/>
          <w:sz w:val="22"/>
          <w:szCs w:val="22"/>
        </w:rPr>
      </w:pPr>
    </w:p>
    <w:p w14:paraId="22E38CBE" w14:textId="77777777" w:rsidR="005D3D89" w:rsidRDefault="00513E4E" w:rsidP="00097DC0">
      <w:pPr>
        <w:tabs>
          <w:tab w:val="left" w:pos="1440"/>
          <w:tab w:val="left" w:pos="2070"/>
          <w:tab w:val="left" w:pos="3240"/>
          <w:tab w:val="left" w:pos="3960"/>
        </w:tabs>
        <w:ind w:left="2434" w:hanging="360"/>
        <w:rPr>
          <w:rFonts w:ascii="Times New Roman" w:hAnsi="Times New Roman" w:cs="Times New Roman"/>
          <w:sz w:val="22"/>
          <w:szCs w:val="22"/>
        </w:rPr>
      </w:pPr>
      <w:r w:rsidRPr="00513E4E">
        <w:rPr>
          <w:rFonts w:ascii="Times New Roman" w:hAnsi="Times New Roman" w:cs="Times New Roman"/>
          <w:sz w:val="22"/>
          <w:szCs w:val="22"/>
        </w:rPr>
        <w:t>(4)</w:t>
      </w:r>
      <w:r w:rsidR="00DF15C6">
        <w:rPr>
          <w:rFonts w:ascii="Times New Roman" w:hAnsi="Times New Roman" w:cs="Times New Roman"/>
          <w:sz w:val="22"/>
          <w:szCs w:val="22"/>
        </w:rPr>
        <w:tab/>
      </w:r>
      <w:r w:rsidRPr="00513E4E">
        <w:rPr>
          <w:rFonts w:ascii="Times New Roman" w:hAnsi="Times New Roman" w:cs="Times New Roman"/>
          <w:sz w:val="22"/>
          <w:szCs w:val="22"/>
        </w:rPr>
        <w:t>Case management services may continue if the CHAT score is above 35. Service continuation will be dependent upon clinical information submitted.</w:t>
      </w:r>
    </w:p>
    <w:p w14:paraId="0E9B208E" w14:textId="77777777" w:rsidR="003A34E2" w:rsidRPr="003A34E2" w:rsidRDefault="005D3D89" w:rsidP="005D3D89">
      <w:pPr>
        <w:tabs>
          <w:tab w:val="left" w:pos="1440"/>
          <w:tab w:val="left" w:pos="2070"/>
          <w:tab w:val="left" w:pos="3240"/>
          <w:tab w:val="left" w:pos="3960"/>
        </w:tabs>
        <w:ind w:left="2434" w:hanging="2434"/>
        <w:rPr>
          <w:rFonts w:ascii="Times New Roman" w:hAnsi="Times New Roman" w:cs="Times New Roman"/>
          <w:b/>
          <w:sz w:val="22"/>
          <w:szCs w:val="22"/>
        </w:rPr>
      </w:pPr>
      <w:r>
        <w:rPr>
          <w:rFonts w:ascii="Times New Roman" w:hAnsi="Times New Roman" w:cs="Times New Roman"/>
          <w:sz w:val="22"/>
          <w:szCs w:val="22"/>
        </w:rPr>
        <w:br w:type="page"/>
      </w:r>
      <w:r w:rsidR="003A34E2" w:rsidRPr="003A34E2">
        <w:rPr>
          <w:rFonts w:ascii="Times New Roman" w:hAnsi="Times New Roman" w:cs="Times New Roman"/>
          <w:b/>
          <w:sz w:val="22"/>
          <w:szCs w:val="22"/>
        </w:rPr>
        <w:lastRenderedPageBreak/>
        <w:t>13.03</w:t>
      </w:r>
      <w:r w:rsidR="00DF15C6">
        <w:rPr>
          <w:rFonts w:ascii="Times New Roman" w:hAnsi="Times New Roman" w:cs="Times New Roman"/>
          <w:b/>
          <w:sz w:val="22"/>
          <w:szCs w:val="22"/>
        </w:rPr>
        <w:tab/>
      </w:r>
      <w:r w:rsidR="003A34E2" w:rsidRPr="003A34E2">
        <w:rPr>
          <w:rFonts w:ascii="Times New Roman" w:hAnsi="Times New Roman" w:cs="Times New Roman"/>
          <w:b/>
          <w:sz w:val="22"/>
          <w:szCs w:val="22"/>
        </w:rPr>
        <w:t xml:space="preserve">ELIGIBILITY FOR SERVICES </w:t>
      </w:r>
      <w:r w:rsidR="00584B31" w:rsidRPr="00584B31">
        <w:rPr>
          <w:rFonts w:ascii="Times New Roman" w:hAnsi="Times New Roman" w:cs="Times New Roman"/>
          <w:i/>
          <w:sz w:val="22"/>
          <w:szCs w:val="22"/>
        </w:rPr>
        <w:t>(continued)</w:t>
      </w:r>
    </w:p>
    <w:p w14:paraId="703C9EA8" w14:textId="77777777" w:rsidR="00097DC0" w:rsidRDefault="00097DC0" w:rsidP="00513E4E">
      <w:pPr>
        <w:tabs>
          <w:tab w:val="left" w:pos="1440"/>
          <w:tab w:val="left" w:pos="2070"/>
          <w:tab w:val="left" w:pos="3240"/>
          <w:tab w:val="left" w:pos="3960"/>
        </w:tabs>
        <w:ind w:left="2070"/>
        <w:rPr>
          <w:rFonts w:ascii="Times New Roman" w:hAnsi="Times New Roman" w:cs="Times New Roman"/>
          <w:sz w:val="22"/>
          <w:szCs w:val="22"/>
        </w:rPr>
      </w:pPr>
    </w:p>
    <w:p w14:paraId="609F8046" w14:textId="77777777" w:rsidR="00B923BE" w:rsidRPr="00513E4E" w:rsidRDefault="003F1087" w:rsidP="00560212">
      <w:pPr>
        <w:numPr>
          <w:ilvl w:val="0"/>
          <w:numId w:val="17"/>
        </w:numPr>
        <w:tabs>
          <w:tab w:val="left" w:pos="1440"/>
          <w:tab w:val="left" w:pos="2070"/>
          <w:tab w:val="left" w:pos="3240"/>
          <w:tab w:val="left" w:pos="3960"/>
        </w:tabs>
        <w:ind w:left="1800" w:firstLine="0"/>
        <w:rPr>
          <w:rFonts w:ascii="Times New Roman" w:hAnsi="Times New Roman" w:cs="Times New Roman"/>
          <w:sz w:val="22"/>
          <w:szCs w:val="22"/>
        </w:rPr>
      </w:pPr>
      <w:r w:rsidRPr="00513E4E">
        <w:rPr>
          <w:rFonts w:ascii="Times New Roman" w:hAnsi="Times New Roman" w:cs="Times New Roman"/>
          <w:sz w:val="22"/>
          <w:szCs w:val="22"/>
        </w:rPr>
        <w:t>Level of care criteria for servi</w:t>
      </w:r>
      <w:r w:rsidR="00BA12C4">
        <w:rPr>
          <w:rFonts w:ascii="Times New Roman" w:hAnsi="Times New Roman" w:cs="Times New Roman"/>
          <w:sz w:val="22"/>
          <w:szCs w:val="22"/>
        </w:rPr>
        <w:t xml:space="preserve">ces assessed through the CANS: </w:t>
      </w:r>
    </w:p>
    <w:p w14:paraId="6208F756" w14:textId="4E8C0810" w:rsidR="00BB0119" w:rsidRDefault="00EF4B9B" w:rsidP="00BB0119">
      <w:pPr>
        <w:tabs>
          <w:tab w:val="left" w:pos="1800"/>
          <w:tab w:val="left" w:pos="2520"/>
          <w:tab w:val="left" w:pos="2970"/>
          <w:tab w:val="left" w:pos="3240"/>
          <w:tab w:val="left" w:pos="3960"/>
        </w:tabs>
        <w:ind w:left="2520" w:hanging="720"/>
        <w:rPr>
          <w:rFonts w:ascii="Times New Roman" w:hAnsi="Times New Roman" w:cs="Times New Roman"/>
          <w:sz w:val="22"/>
          <w:szCs w:val="22"/>
        </w:rPr>
      </w:pPr>
      <w:r>
        <w:rPr>
          <w:noProof/>
        </w:rPr>
        <mc:AlternateContent>
          <mc:Choice Requires="wps">
            <w:drawing>
              <wp:anchor distT="0" distB="0" distL="114300" distR="114300" simplePos="0" relativeHeight="251688448" behindDoc="0" locked="0" layoutInCell="1" allowOverlap="1" wp14:anchorId="7CB5F4A4" wp14:editId="2D2DBBD8">
                <wp:simplePos x="0" y="0"/>
                <wp:positionH relativeFrom="column">
                  <wp:posOffset>-309245</wp:posOffset>
                </wp:positionH>
                <wp:positionV relativeFrom="paragraph">
                  <wp:posOffset>12065</wp:posOffset>
                </wp:positionV>
                <wp:extent cx="1111250" cy="26396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0" cy="2639695"/>
                        </a:xfrm>
                        <a:prstGeom prst="rect">
                          <a:avLst/>
                        </a:prstGeom>
                        <a:noFill/>
                        <a:ln w="6350">
                          <a:noFill/>
                        </a:ln>
                        <a:effectLst/>
                      </wps:spPr>
                      <wps:txbx>
                        <w:txbxContent>
                          <w:p w14:paraId="74EC6561" w14:textId="77777777" w:rsidR="002169C9" w:rsidRDefault="002169C9" w:rsidP="00667F0C">
                            <w:pPr>
                              <w:pBdr>
                                <w:left w:val="single" w:sz="4" w:space="4" w:color="auto"/>
                              </w:pBdr>
                              <w:rPr>
                                <w:rFonts w:ascii="Times New Roman" w:hAnsi="Times New Roman"/>
                                <w:sz w:val="18"/>
                                <w:szCs w:val="18"/>
                              </w:rPr>
                            </w:pPr>
                          </w:p>
                          <w:p w14:paraId="2BFA332D" w14:textId="77777777" w:rsidR="002169C9" w:rsidRDefault="002169C9" w:rsidP="00667F0C">
                            <w:pPr>
                              <w:pBdr>
                                <w:left w:val="single" w:sz="4" w:space="4" w:color="auto"/>
                              </w:pBdr>
                              <w:rPr>
                                <w:rFonts w:ascii="Times New Roman" w:hAnsi="Times New Roman"/>
                                <w:sz w:val="18"/>
                                <w:szCs w:val="18"/>
                              </w:rPr>
                            </w:pPr>
                          </w:p>
                          <w:p w14:paraId="3889FF6B" w14:textId="77777777" w:rsidR="002169C9" w:rsidRDefault="002169C9" w:rsidP="00667F0C">
                            <w:pPr>
                              <w:pBdr>
                                <w:left w:val="single" w:sz="4" w:space="4" w:color="auto"/>
                              </w:pBdr>
                              <w:rPr>
                                <w:rFonts w:ascii="Times New Roman" w:hAnsi="Times New Roman"/>
                                <w:sz w:val="18"/>
                                <w:szCs w:val="18"/>
                              </w:rPr>
                            </w:pPr>
                          </w:p>
                          <w:p w14:paraId="21187CF2" w14:textId="77777777" w:rsidR="002169C9" w:rsidRDefault="002169C9" w:rsidP="00667F0C">
                            <w:pPr>
                              <w:pBdr>
                                <w:left w:val="single" w:sz="4" w:space="4" w:color="auto"/>
                              </w:pBdr>
                              <w:rPr>
                                <w:rFonts w:ascii="Times New Roman" w:hAnsi="Times New Roman"/>
                                <w:sz w:val="18"/>
                                <w:szCs w:val="18"/>
                              </w:rPr>
                            </w:pPr>
                          </w:p>
                          <w:p w14:paraId="437E17EC" w14:textId="77777777" w:rsidR="002169C9" w:rsidRPr="00CB7D8E" w:rsidRDefault="002169C9" w:rsidP="00667F0C">
                            <w:pPr>
                              <w:pBdr>
                                <w:left w:val="single" w:sz="4" w:space="4" w:color="auto"/>
                              </w:pBdr>
                              <w:rPr>
                                <w:rFonts w:ascii="Times New Roman" w:hAnsi="Times New Roman"/>
                                <w:sz w:val="18"/>
                                <w:szCs w:val="18"/>
                              </w:rPr>
                            </w:pPr>
                            <w:r w:rsidRPr="00CB7D8E">
                              <w:rPr>
                                <w:rFonts w:ascii="Times New Roman" w:hAnsi="Times New Roman"/>
                                <w:sz w:val="18"/>
                                <w:szCs w:val="18"/>
                              </w:rPr>
                              <w:t>Effective</w:t>
                            </w:r>
                          </w:p>
                          <w:p w14:paraId="57688190" w14:textId="77777777" w:rsidR="002169C9" w:rsidRPr="00CB7D8E" w:rsidRDefault="00096F7F">
                            <w:pPr>
                              <w:pBdr>
                                <w:left w:val="single" w:sz="4" w:space="4" w:color="auto"/>
                              </w:pBdr>
                              <w:rPr>
                                <w:rFonts w:ascii="Times New Roman" w:hAnsi="Times New Roman"/>
                                <w:sz w:val="18"/>
                                <w:szCs w:val="18"/>
                              </w:rPr>
                            </w:pPr>
                            <w:r>
                              <w:rPr>
                                <w:rFonts w:ascii="Times New Roman" w:hAnsi="Times New Roman"/>
                                <w:sz w:val="18"/>
                                <w:szCs w:val="18"/>
                              </w:rPr>
                              <w:t>3/20/14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5F4A4" id="Text Box 2" o:spid="_x0000_s1033" type="#_x0000_t202" style="position:absolute;left:0;text-align:left;margin-left:-24.35pt;margin-top:.95pt;width:87.5pt;height:207.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" filled="f" stroked="f" strokeweight=".5pt">
                <v:textbox>
                  <w:txbxContent>
                    <w:p w14:paraId="74EC6561" w14:textId="77777777" w:rsidR="002169C9" w:rsidRDefault="002169C9" w:rsidP="00667F0C">
                      <w:pPr>
                        <w:pBdr>
                          <w:left w:val="single" w:sz="4" w:space="4" w:color="auto"/>
                        </w:pBdr>
                        <w:rPr>
                          <w:rFonts w:ascii="Times New Roman" w:hAnsi="Times New Roman"/>
                          <w:sz w:val="18"/>
                          <w:szCs w:val="18"/>
                        </w:rPr>
                      </w:pPr>
                    </w:p>
                    <w:p w14:paraId="2BFA332D" w14:textId="77777777" w:rsidR="002169C9" w:rsidRDefault="002169C9" w:rsidP="00667F0C">
                      <w:pPr>
                        <w:pBdr>
                          <w:left w:val="single" w:sz="4" w:space="4" w:color="auto"/>
                        </w:pBdr>
                        <w:rPr>
                          <w:rFonts w:ascii="Times New Roman" w:hAnsi="Times New Roman"/>
                          <w:sz w:val="18"/>
                          <w:szCs w:val="18"/>
                        </w:rPr>
                      </w:pPr>
                    </w:p>
                    <w:p w14:paraId="3889FF6B" w14:textId="77777777" w:rsidR="002169C9" w:rsidRDefault="002169C9" w:rsidP="00667F0C">
                      <w:pPr>
                        <w:pBdr>
                          <w:left w:val="single" w:sz="4" w:space="4" w:color="auto"/>
                        </w:pBdr>
                        <w:rPr>
                          <w:rFonts w:ascii="Times New Roman" w:hAnsi="Times New Roman"/>
                          <w:sz w:val="18"/>
                          <w:szCs w:val="18"/>
                        </w:rPr>
                      </w:pPr>
                    </w:p>
                    <w:p w14:paraId="21187CF2" w14:textId="77777777" w:rsidR="002169C9" w:rsidRDefault="002169C9" w:rsidP="00667F0C">
                      <w:pPr>
                        <w:pBdr>
                          <w:left w:val="single" w:sz="4" w:space="4" w:color="auto"/>
                        </w:pBdr>
                        <w:rPr>
                          <w:rFonts w:ascii="Times New Roman" w:hAnsi="Times New Roman"/>
                          <w:sz w:val="18"/>
                          <w:szCs w:val="18"/>
                        </w:rPr>
                      </w:pPr>
                    </w:p>
                    <w:p w14:paraId="437E17EC" w14:textId="77777777" w:rsidR="002169C9" w:rsidRPr="00CB7D8E" w:rsidRDefault="002169C9" w:rsidP="00667F0C">
                      <w:pPr>
                        <w:pBdr>
                          <w:left w:val="single" w:sz="4" w:space="4" w:color="auto"/>
                        </w:pBdr>
                        <w:rPr>
                          <w:rFonts w:ascii="Times New Roman" w:hAnsi="Times New Roman"/>
                          <w:sz w:val="18"/>
                          <w:szCs w:val="18"/>
                        </w:rPr>
                      </w:pPr>
                      <w:r w:rsidRPr="00CB7D8E">
                        <w:rPr>
                          <w:rFonts w:ascii="Times New Roman" w:hAnsi="Times New Roman"/>
                          <w:sz w:val="18"/>
                          <w:szCs w:val="18"/>
                        </w:rPr>
                        <w:t>Effective</w:t>
                      </w:r>
                    </w:p>
                    <w:p w14:paraId="57688190" w14:textId="77777777" w:rsidR="002169C9" w:rsidRPr="00CB7D8E" w:rsidRDefault="00096F7F">
                      <w:pPr>
                        <w:pBdr>
                          <w:left w:val="single" w:sz="4" w:space="4" w:color="auto"/>
                        </w:pBdr>
                        <w:rPr>
                          <w:rFonts w:ascii="Times New Roman" w:hAnsi="Times New Roman"/>
                          <w:sz w:val="18"/>
                          <w:szCs w:val="18"/>
                        </w:rPr>
                      </w:pPr>
                      <w:r>
                        <w:rPr>
                          <w:rFonts w:ascii="Times New Roman" w:hAnsi="Times New Roman"/>
                          <w:sz w:val="18"/>
                          <w:szCs w:val="18"/>
                        </w:rPr>
                        <w:t>3/20/14</w:t>
                      </w:r>
                    </w:p>
                  </w:txbxContent>
                </v:textbox>
              </v:shape>
            </w:pict>
          </mc:Fallback>
        </mc:AlternateContent>
      </w:r>
    </w:p>
    <w:p w14:paraId="0D058C64" w14:textId="77777777" w:rsidR="00BB0119" w:rsidRDefault="005D3D89" w:rsidP="005D3D89">
      <w:pPr>
        <w:tabs>
          <w:tab w:val="left" w:pos="1800"/>
          <w:tab w:val="left" w:pos="2520"/>
          <w:tab w:val="left" w:pos="2970"/>
          <w:tab w:val="left" w:pos="3240"/>
          <w:tab w:val="left" w:pos="3960"/>
        </w:tabs>
        <w:ind w:left="2520" w:hanging="36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BB0119">
        <w:rPr>
          <w:rFonts w:ascii="Times New Roman" w:hAnsi="Times New Roman" w:cs="Times New Roman"/>
          <w:sz w:val="22"/>
          <w:szCs w:val="22"/>
        </w:rPr>
        <w:t>Case management service is authorized for up to ninety (90) days from the date</w:t>
      </w:r>
      <w:r>
        <w:rPr>
          <w:rFonts w:ascii="Times New Roman" w:hAnsi="Times New Roman" w:cs="Times New Roman"/>
          <w:sz w:val="22"/>
          <w:szCs w:val="22"/>
        </w:rPr>
        <w:t xml:space="preserve"> </w:t>
      </w:r>
      <w:r w:rsidR="00BB0119">
        <w:rPr>
          <w:rFonts w:ascii="Times New Roman" w:hAnsi="Times New Roman" w:cs="Times New Roman"/>
          <w:sz w:val="22"/>
          <w:szCs w:val="22"/>
        </w:rPr>
        <w:t xml:space="preserve">of the first billed encounter if the assessment scores are 2 or higher for: </w:t>
      </w:r>
    </w:p>
    <w:p w14:paraId="28E78C41" w14:textId="77777777" w:rsidR="00BB0119" w:rsidRDefault="00BB0119" w:rsidP="00BB0119">
      <w:pPr>
        <w:tabs>
          <w:tab w:val="left" w:pos="1800"/>
          <w:tab w:val="left" w:pos="2520"/>
          <w:tab w:val="left" w:pos="2970"/>
          <w:tab w:val="left" w:pos="3240"/>
          <w:tab w:val="left" w:pos="3960"/>
        </w:tabs>
        <w:ind w:left="2707" w:hanging="864"/>
        <w:rPr>
          <w:rFonts w:ascii="Times New Roman" w:hAnsi="Times New Roman" w:cs="Times New Roman"/>
          <w:sz w:val="22"/>
          <w:szCs w:val="22"/>
        </w:rPr>
      </w:pPr>
    </w:p>
    <w:p w14:paraId="55FC6EBB" w14:textId="77777777" w:rsidR="00C60A41" w:rsidRDefault="00C60A41" w:rsidP="002169C9">
      <w:pPr>
        <w:tabs>
          <w:tab w:val="left" w:pos="1800"/>
          <w:tab w:val="left" w:pos="2880"/>
          <w:tab w:val="left" w:pos="3240"/>
          <w:tab w:val="left" w:pos="3960"/>
        </w:tabs>
        <w:ind w:left="2880" w:hanging="36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Pr>
          <w:rFonts w:ascii="Times New Roman" w:hAnsi="Times New Roman" w:cs="Times New Roman"/>
          <w:sz w:val="22"/>
          <w:szCs w:val="22"/>
        </w:rPr>
        <w:t>.</w:t>
      </w:r>
      <w:r w:rsidR="002169C9">
        <w:rPr>
          <w:rFonts w:ascii="Times New Roman" w:hAnsi="Times New Roman" w:cs="Times New Roman"/>
          <w:sz w:val="22"/>
          <w:szCs w:val="22"/>
        </w:rPr>
        <w:tab/>
      </w:r>
      <w:r w:rsidR="00C57D3C">
        <w:rPr>
          <w:rFonts w:ascii="Times New Roman" w:hAnsi="Times New Roman" w:cs="Times New Roman"/>
          <w:sz w:val="22"/>
          <w:szCs w:val="22"/>
        </w:rPr>
        <w:t>Both the "Behavioral/Emotional</w:t>
      </w:r>
      <w:r w:rsidR="009756B5">
        <w:rPr>
          <w:rFonts w:ascii="Times New Roman" w:hAnsi="Times New Roman" w:cs="Times New Roman"/>
          <w:sz w:val="22"/>
          <w:szCs w:val="22"/>
        </w:rPr>
        <w:t xml:space="preserve"> </w:t>
      </w:r>
      <w:r w:rsidR="00C57D3C">
        <w:rPr>
          <w:rFonts w:ascii="Times New Roman" w:hAnsi="Times New Roman" w:cs="Times New Roman"/>
          <w:sz w:val="22"/>
          <w:szCs w:val="22"/>
        </w:rPr>
        <w:t>N</w:t>
      </w:r>
      <w:r>
        <w:rPr>
          <w:rFonts w:ascii="Times New Roman" w:hAnsi="Times New Roman" w:cs="Times New Roman"/>
          <w:sz w:val="22"/>
          <w:szCs w:val="22"/>
        </w:rPr>
        <w:t xml:space="preserve">eeds" and </w:t>
      </w:r>
      <w:r w:rsidR="00795FB7">
        <w:rPr>
          <w:rFonts w:ascii="Times New Roman" w:hAnsi="Times New Roman" w:cs="Times New Roman"/>
          <w:sz w:val="22"/>
          <w:szCs w:val="22"/>
        </w:rPr>
        <w:t>"</w:t>
      </w:r>
      <w:r>
        <w:rPr>
          <w:rFonts w:ascii="Times New Roman" w:hAnsi="Times New Roman" w:cs="Times New Roman"/>
          <w:sz w:val="22"/>
          <w:szCs w:val="22"/>
        </w:rPr>
        <w:t xml:space="preserve">Life </w:t>
      </w:r>
      <w:r w:rsidR="00965787">
        <w:rPr>
          <w:rFonts w:ascii="Times New Roman" w:hAnsi="Times New Roman" w:cs="Times New Roman"/>
          <w:sz w:val="22"/>
          <w:szCs w:val="22"/>
        </w:rPr>
        <w:t xml:space="preserve">Domains" </w:t>
      </w:r>
      <w:r w:rsidR="00C57D3C">
        <w:rPr>
          <w:rFonts w:ascii="Times New Roman" w:hAnsi="Times New Roman" w:cs="Times New Roman"/>
          <w:sz w:val="22"/>
          <w:szCs w:val="22"/>
        </w:rPr>
        <w:t>s</w:t>
      </w:r>
      <w:r>
        <w:rPr>
          <w:rFonts w:ascii="Times New Roman" w:hAnsi="Times New Roman" w:cs="Times New Roman"/>
          <w:sz w:val="22"/>
          <w:szCs w:val="22"/>
        </w:rPr>
        <w:t>ections of the</w:t>
      </w:r>
      <w:r w:rsidR="00731893">
        <w:rPr>
          <w:rFonts w:ascii="Times New Roman" w:hAnsi="Times New Roman" w:cs="Times New Roman"/>
          <w:sz w:val="22"/>
          <w:szCs w:val="22"/>
        </w:rPr>
        <w:t xml:space="preserve"> </w:t>
      </w:r>
      <w:r>
        <w:rPr>
          <w:rFonts w:ascii="Times New Roman" w:hAnsi="Times New Roman" w:cs="Times New Roman"/>
          <w:sz w:val="22"/>
          <w:szCs w:val="22"/>
        </w:rPr>
        <w:t>CANS-PC;</w:t>
      </w:r>
    </w:p>
    <w:p w14:paraId="5030E2F6" w14:textId="77777777" w:rsidR="009756B5" w:rsidRDefault="009756B5" w:rsidP="00E42D4A">
      <w:pPr>
        <w:tabs>
          <w:tab w:val="left" w:pos="1800"/>
          <w:tab w:val="left" w:pos="2520"/>
          <w:tab w:val="left" w:pos="2970"/>
          <w:tab w:val="left" w:pos="3240"/>
          <w:tab w:val="left" w:pos="3960"/>
        </w:tabs>
        <w:ind w:left="3867" w:hanging="1350"/>
        <w:rPr>
          <w:rFonts w:ascii="Times New Roman" w:hAnsi="Times New Roman" w:cs="Times New Roman"/>
          <w:sz w:val="22"/>
          <w:szCs w:val="22"/>
        </w:rPr>
      </w:pPr>
    </w:p>
    <w:p w14:paraId="7E7FC7D6" w14:textId="77777777" w:rsidR="00731893" w:rsidRDefault="003855B4" w:rsidP="002169C9">
      <w:pPr>
        <w:tabs>
          <w:tab w:val="left" w:pos="1800"/>
          <w:tab w:val="left" w:pos="2520"/>
          <w:tab w:val="left" w:pos="2880"/>
          <w:tab w:val="left" w:pos="3240"/>
          <w:tab w:val="left" w:pos="3960"/>
        </w:tabs>
        <w:ind w:left="2517"/>
        <w:rPr>
          <w:rFonts w:ascii="Times New Roman" w:hAnsi="Times New Roman" w:cs="Times New Roman"/>
          <w:sz w:val="22"/>
          <w:szCs w:val="22"/>
        </w:rPr>
      </w:pPr>
      <w:r>
        <w:rPr>
          <w:rFonts w:ascii="Times New Roman" w:hAnsi="Times New Roman" w:cs="Times New Roman"/>
          <w:sz w:val="22"/>
          <w:szCs w:val="22"/>
        </w:rPr>
        <w:t>ii.</w:t>
      </w:r>
      <w:r w:rsidR="002169C9">
        <w:rPr>
          <w:rFonts w:ascii="Times New Roman" w:hAnsi="Times New Roman" w:cs="Times New Roman"/>
          <w:sz w:val="22"/>
          <w:szCs w:val="22"/>
        </w:rPr>
        <w:tab/>
      </w:r>
      <w:r>
        <w:rPr>
          <w:rFonts w:ascii="Times New Roman" w:hAnsi="Times New Roman" w:cs="Times New Roman"/>
          <w:sz w:val="22"/>
          <w:szCs w:val="22"/>
        </w:rPr>
        <w:t>The "Maladaptive B</w:t>
      </w:r>
      <w:r w:rsidR="00C60A41">
        <w:rPr>
          <w:rFonts w:ascii="Times New Roman" w:hAnsi="Times New Roman" w:cs="Times New Roman"/>
          <w:sz w:val="22"/>
          <w:szCs w:val="22"/>
        </w:rPr>
        <w:t xml:space="preserve">ehaviors" section of the CANS-ASP; </w:t>
      </w:r>
    </w:p>
    <w:p w14:paraId="07226018" w14:textId="77777777" w:rsidR="00731893" w:rsidRDefault="00731893" w:rsidP="00E42D4A">
      <w:pPr>
        <w:tabs>
          <w:tab w:val="left" w:pos="1800"/>
          <w:tab w:val="left" w:pos="2520"/>
          <w:tab w:val="left" w:pos="2970"/>
          <w:tab w:val="left" w:pos="3240"/>
          <w:tab w:val="left" w:pos="3960"/>
        </w:tabs>
        <w:ind w:left="2517"/>
        <w:rPr>
          <w:rFonts w:ascii="Times New Roman" w:hAnsi="Times New Roman" w:cs="Times New Roman"/>
          <w:sz w:val="22"/>
          <w:szCs w:val="22"/>
        </w:rPr>
      </w:pPr>
    </w:p>
    <w:p w14:paraId="4CCD3C3B" w14:textId="77777777" w:rsidR="00C60A41" w:rsidRDefault="00C60A41" w:rsidP="002169C9">
      <w:pPr>
        <w:tabs>
          <w:tab w:val="left" w:pos="1800"/>
          <w:tab w:val="left" w:pos="2520"/>
          <w:tab w:val="left" w:pos="2970"/>
          <w:tab w:val="left" w:pos="3240"/>
          <w:tab w:val="left" w:pos="3960"/>
        </w:tabs>
        <w:ind w:left="2517" w:firstLine="363"/>
        <w:rPr>
          <w:rFonts w:ascii="Times New Roman" w:hAnsi="Times New Roman" w:cs="Times New Roman"/>
          <w:sz w:val="22"/>
          <w:szCs w:val="22"/>
        </w:rPr>
      </w:pPr>
      <w:r>
        <w:rPr>
          <w:rFonts w:ascii="Times New Roman" w:hAnsi="Times New Roman" w:cs="Times New Roman"/>
          <w:sz w:val="22"/>
          <w:szCs w:val="22"/>
        </w:rPr>
        <w:t>OR</w:t>
      </w:r>
    </w:p>
    <w:p w14:paraId="788C7028" w14:textId="77777777" w:rsidR="009756B5" w:rsidRDefault="009756B5" w:rsidP="00E42D4A">
      <w:pPr>
        <w:tabs>
          <w:tab w:val="left" w:pos="1800"/>
          <w:tab w:val="left" w:pos="2520"/>
          <w:tab w:val="left" w:pos="2970"/>
          <w:tab w:val="left" w:pos="3240"/>
          <w:tab w:val="left" w:pos="3960"/>
        </w:tabs>
        <w:ind w:left="2517"/>
        <w:rPr>
          <w:rFonts w:ascii="Times New Roman" w:hAnsi="Times New Roman" w:cs="Times New Roman"/>
          <w:sz w:val="22"/>
          <w:szCs w:val="22"/>
        </w:rPr>
      </w:pPr>
    </w:p>
    <w:p w14:paraId="3EB7AEBC" w14:textId="77777777" w:rsidR="003F1087" w:rsidRDefault="00C60A41" w:rsidP="002169C9">
      <w:pPr>
        <w:tabs>
          <w:tab w:val="left" w:pos="1800"/>
          <w:tab w:val="left" w:pos="2520"/>
          <w:tab w:val="left" w:pos="2880"/>
          <w:tab w:val="left" w:pos="3240"/>
          <w:tab w:val="left" w:pos="3960"/>
        </w:tabs>
        <w:ind w:left="2517"/>
        <w:rPr>
          <w:rFonts w:ascii="Times New Roman" w:hAnsi="Times New Roman" w:cs="Times New Roman"/>
          <w:sz w:val="22"/>
          <w:szCs w:val="22"/>
        </w:rPr>
      </w:pPr>
      <w:r>
        <w:rPr>
          <w:rFonts w:ascii="Times New Roman" w:hAnsi="Times New Roman" w:cs="Times New Roman"/>
          <w:sz w:val="22"/>
          <w:szCs w:val="22"/>
        </w:rPr>
        <w:t>iii.</w:t>
      </w:r>
      <w:r w:rsidR="002169C9">
        <w:rPr>
          <w:rFonts w:ascii="Times New Roman" w:hAnsi="Times New Roman" w:cs="Times New Roman"/>
          <w:sz w:val="22"/>
          <w:szCs w:val="22"/>
        </w:rPr>
        <w:tab/>
      </w:r>
      <w:r>
        <w:rPr>
          <w:rFonts w:ascii="Times New Roman" w:hAnsi="Times New Roman" w:cs="Times New Roman"/>
          <w:sz w:val="22"/>
          <w:szCs w:val="22"/>
        </w:rPr>
        <w:t xml:space="preserve">The </w:t>
      </w:r>
      <w:r w:rsidR="00BC70A3">
        <w:rPr>
          <w:rFonts w:ascii="Times New Roman" w:hAnsi="Times New Roman" w:cs="Times New Roman"/>
          <w:sz w:val="22"/>
          <w:szCs w:val="22"/>
        </w:rPr>
        <w:t>"</w:t>
      </w:r>
      <w:r>
        <w:rPr>
          <w:rFonts w:ascii="Times New Roman" w:hAnsi="Times New Roman" w:cs="Times New Roman"/>
          <w:sz w:val="22"/>
          <w:szCs w:val="22"/>
        </w:rPr>
        <w:t>Needs" section of the CANSAT-DD.</w:t>
      </w:r>
    </w:p>
    <w:p w14:paraId="27B7340C" w14:textId="77777777" w:rsidR="008F6921" w:rsidRDefault="008F6921" w:rsidP="00CB7D8E">
      <w:pPr>
        <w:tabs>
          <w:tab w:val="left" w:pos="1800"/>
          <w:tab w:val="left" w:pos="2520"/>
          <w:tab w:val="left" w:pos="2970"/>
          <w:tab w:val="left" w:pos="3240"/>
          <w:tab w:val="left" w:pos="3960"/>
        </w:tabs>
        <w:ind w:left="1840"/>
        <w:rPr>
          <w:rFonts w:ascii="Times New Roman" w:hAnsi="Times New Roman" w:cs="Times New Roman"/>
          <w:sz w:val="22"/>
          <w:szCs w:val="22"/>
        </w:rPr>
      </w:pPr>
    </w:p>
    <w:p w14:paraId="3A546A5B" w14:textId="77777777" w:rsidR="008F6921" w:rsidRDefault="008F6921" w:rsidP="005D3D89">
      <w:pPr>
        <w:tabs>
          <w:tab w:val="left" w:pos="1800"/>
          <w:tab w:val="left" w:pos="2520"/>
          <w:tab w:val="left" w:pos="3060"/>
          <w:tab w:val="left" w:pos="3240"/>
          <w:tab w:val="left" w:pos="3960"/>
        </w:tabs>
        <w:ind w:left="2520" w:hanging="360"/>
        <w:rPr>
          <w:rFonts w:ascii="Times New Roman" w:hAnsi="Times New Roman" w:cs="Times New Roman"/>
          <w:sz w:val="21"/>
          <w:szCs w:val="21"/>
        </w:rPr>
      </w:pPr>
      <w:r>
        <w:rPr>
          <w:rFonts w:ascii="Times New Roman" w:hAnsi="Times New Roman" w:cs="Times New Roman"/>
          <w:sz w:val="21"/>
          <w:szCs w:val="21"/>
        </w:rPr>
        <w:t>(2)</w:t>
      </w:r>
      <w:r w:rsidR="005D3D89">
        <w:rPr>
          <w:rFonts w:ascii="Times New Roman" w:hAnsi="Times New Roman" w:cs="Times New Roman"/>
          <w:sz w:val="21"/>
          <w:szCs w:val="21"/>
        </w:rPr>
        <w:tab/>
      </w:r>
      <w:r>
        <w:rPr>
          <w:rFonts w:ascii="Times New Roman" w:hAnsi="Times New Roman" w:cs="Times New Roman"/>
          <w:sz w:val="21"/>
          <w:szCs w:val="21"/>
        </w:rPr>
        <w:t>Clinical information will be considered in addition to the CANS scores</w:t>
      </w:r>
      <w:r w:rsidR="00BA12C4">
        <w:rPr>
          <w:rFonts w:ascii="Times New Roman" w:hAnsi="Times New Roman" w:cs="Times New Roman"/>
          <w:sz w:val="21"/>
          <w:szCs w:val="21"/>
        </w:rPr>
        <w:t xml:space="preserve"> </w:t>
      </w:r>
      <w:r>
        <w:rPr>
          <w:rFonts w:ascii="Times New Roman" w:hAnsi="Times New Roman" w:cs="Times New Roman"/>
          <w:sz w:val="21"/>
          <w:szCs w:val="21"/>
        </w:rPr>
        <w:t>as the scores are not the sole criteria for eligibility and review.</w:t>
      </w:r>
    </w:p>
    <w:p w14:paraId="5380EF29" w14:textId="77777777" w:rsidR="008F6921" w:rsidRDefault="008F6921" w:rsidP="00731893">
      <w:pPr>
        <w:tabs>
          <w:tab w:val="left" w:pos="1800"/>
          <w:tab w:val="left" w:pos="2520"/>
          <w:tab w:val="left" w:pos="3060"/>
          <w:tab w:val="left" w:pos="3240"/>
          <w:tab w:val="left" w:pos="3960"/>
        </w:tabs>
        <w:ind w:left="1660"/>
        <w:rPr>
          <w:rFonts w:ascii="Times New Roman" w:hAnsi="Times New Roman" w:cs="Times New Roman"/>
          <w:sz w:val="21"/>
          <w:szCs w:val="21"/>
        </w:rPr>
      </w:pPr>
    </w:p>
    <w:p w14:paraId="1463EA63" w14:textId="77777777" w:rsidR="008F6921" w:rsidRPr="005818AF" w:rsidRDefault="008F6921" w:rsidP="005D3D89">
      <w:pPr>
        <w:tabs>
          <w:tab w:val="left" w:pos="1800"/>
          <w:tab w:val="left" w:pos="2520"/>
          <w:tab w:val="left" w:pos="3060"/>
          <w:tab w:val="left" w:pos="3240"/>
          <w:tab w:val="left" w:pos="3960"/>
        </w:tabs>
        <w:ind w:left="2520" w:hanging="360"/>
        <w:rPr>
          <w:rFonts w:ascii="Times New Roman" w:hAnsi="Times New Roman" w:cs="Times New Roman"/>
          <w:sz w:val="21"/>
          <w:szCs w:val="21"/>
        </w:rPr>
      </w:pPr>
      <w:r>
        <w:rPr>
          <w:rFonts w:ascii="Times New Roman" w:hAnsi="Times New Roman" w:cs="Times New Roman"/>
          <w:sz w:val="21"/>
          <w:szCs w:val="21"/>
        </w:rPr>
        <w:t>(3)</w:t>
      </w:r>
      <w:r w:rsidR="005D3D89">
        <w:rPr>
          <w:rFonts w:ascii="Times New Roman" w:hAnsi="Times New Roman" w:cs="Times New Roman"/>
          <w:sz w:val="21"/>
          <w:szCs w:val="21"/>
        </w:rPr>
        <w:tab/>
      </w:r>
      <w:r w:rsidR="005352A5">
        <w:rPr>
          <w:rFonts w:ascii="Times New Roman" w:hAnsi="Times New Roman" w:cs="Times New Roman"/>
          <w:sz w:val="21"/>
          <w:szCs w:val="21"/>
        </w:rPr>
        <w:t>Case m</w:t>
      </w:r>
      <w:r>
        <w:rPr>
          <w:rFonts w:ascii="Times New Roman" w:hAnsi="Times New Roman" w:cs="Times New Roman"/>
          <w:sz w:val="21"/>
          <w:szCs w:val="21"/>
        </w:rPr>
        <w:t>anagement service may continue beyond ninety (90) days dependent on clinical information submitted.</w:t>
      </w:r>
    </w:p>
    <w:p w14:paraId="5823A06B" w14:textId="77777777" w:rsidR="00402A23" w:rsidRPr="00D43111" w:rsidRDefault="00402A23" w:rsidP="003A34E2">
      <w:pPr>
        <w:tabs>
          <w:tab w:val="left" w:pos="1800"/>
          <w:tab w:val="left" w:pos="2520"/>
          <w:tab w:val="left" w:pos="3240"/>
          <w:tab w:val="left" w:pos="3960"/>
        </w:tabs>
        <w:rPr>
          <w:rFonts w:ascii="Times New Roman" w:hAnsi="Times New Roman" w:cs="Times New Roman"/>
          <w:sz w:val="22"/>
          <w:szCs w:val="22"/>
        </w:rPr>
      </w:pPr>
    </w:p>
    <w:p w14:paraId="69CE1B82" w14:textId="77777777" w:rsidR="00402A23" w:rsidRPr="00D43111" w:rsidRDefault="00624FCD" w:rsidP="00D43111">
      <w:pPr>
        <w:tabs>
          <w:tab w:val="left" w:pos="1800"/>
          <w:tab w:val="left" w:pos="2520"/>
          <w:tab w:val="left" w:pos="3240"/>
          <w:tab w:val="left" w:pos="3960"/>
        </w:tabs>
        <w:ind w:left="2520" w:hanging="720"/>
        <w:rPr>
          <w:rFonts w:ascii="Times New Roman" w:hAnsi="Times New Roman" w:cs="Times New Roman"/>
          <w:b/>
          <w:sz w:val="22"/>
          <w:szCs w:val="22"/>
        </w:rPr>
      </w:pPr>
      <w:r>
        <w:rPr>
          <w:rFonts w:ascii="Times New Roman" w:hAnsi="Times New Roman" w:cs="Times New Roman"/>
          <w:sz w:val="22"/>
          <w:szCs w:val="22"/>
        </w:rPr>
        <w:t>C.</w:t>
      </w:r>
      <w:r w:rsidR="00402A23" w:rsidRPr="00D43111">
        <w:rPr>
          <w:rFonts w:ascii="Times New Roman" w:hAnsi="Times New Roman" w:cs="Times New Roman"/>
          <w:b/>
          <w:sz w:val="22"/>
          <w:szCs w:val="22"/>
        </w:rPr>
        <w:tab/>
      </w:r>
      <w:r w:rsidR="00402A23" w:rsidRPr="005818AF">
        <w:rPr>
          <w:rFonts w:ascii="Times New Roman" w:hAnsi="Times New Roman" w:cs="Times New Roman"/>
          <w:b/>
          <w:sz w:val="22"/>
          <w:szCs w:val="22"/>
        </w:rPr>
        <w:t>Eligibility Criteria for Children with Chronic Medical Conditions</w:t>
      </w:r>
      <w:r w:rsidR="00402A23" w:rsidRPr="00D43111">
        <w:rPr>
          <w:rFonts w:ascii="Times New Roman" w:hAnsi="Times New Roman" w:cs="Times New Roman"/>
          <w:b/>
          <w:sz w:val="22"/>
          <w:szCs w:val="22"/>
        </w:rPr>
        <w:t xml:space="preserve"> </w:t>
      </w:r>
    </w:p>
    <w:p w14:paraId="230246FC"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2969F595" w14:textId="77777777" w:rsidR="00402A23" w:rsidRPr="00D43111" w:rsidRDefault="00402A23" w:rsidP="00D43111">
      <w:pPr>
        <w:tabs>
          <w:tab w:val="left" w:pos="720"/>
          <w:tab w:val="left" w:pos="1800"/>
          <w:tab w:val="left" w:pos="2520"/>
          <w:tab w:val="left" w:pos="3240"/>
          <w:tab w:val="left" w:pos="3960"/>
        </w:tabs>
        <w:ind w:left="3270" w:hanging="720"/>
        <w:rPr>
          <w:rFonts w:ascii="Times New Roman" w:hAnsi="Times New Roman" w:cs="Times New Roman"/>
          <w:sz w:val="22"/>
          <w:szCs w:val="22"/>
        </w:rPr>
      </w:pPr>
      <w:r w:rsidRPr="00D43111">
        <w:rPr>
          <w:rFonts w:ascii="Times New Roman" w:hAnsi="Times New Roman" w:cs="Times New Roman"/>
          <w:sz w:val="22"/>
          <w:szCs w:val="22"/>
        </w:rPr>
        <w:t>1.</w:t>
      </w:r>
      <w:r w:rsidRPr="00D43111">
        <w:rPr>
          <w:rFonts w:ascii="Times New Roman" w:hAnsi="Times New Roman" w:cs="Times New Roman"/>
          <w:sz w:val="22"/>
          <w:szCs w:val="22"/>
        </w:rPr>
        <w:tab/>
        <w:t>A child who is infected with the human immunodeficiency virus (HIV), as determined by a positive HIV antibody or antigen test, or who has a diagnosis of HIV disease or AIDS; OR</w:t>
      </w:r>
    </w:p>
    <w:p w14:paraId="60FF2C45" w14:textId="77777777" w:rsidR="00402A23" w:rsidRPr="00D43111" w:rsidRDefault="00402A23" w:rsidP="00D43111">
      <w:pPr>
        <w:tabs>
          <w:tab w:val="left" w:pos="1800"/>
          <w:tab w:val="left" w:pos="2520"/>
          <w:tab w:val="left" w:pos="3240"/>
          <w:tab w:val="left" w:pos="3960"/>
        </w:tabs>
        <w:ind w:left="3270" w:hanging="720"/>
        <w:rPr>
          <w:rFonts w:ascii="Times New Roman" w:hAnsi="Times New Roman" w:cs="Times New Roman"/>
          <w:sz w:val="22"/>
          <w:szCs w:val="22"/>
        </w:rPr>
      </w:pPr>
    </w:p>
    <w:p w14:paraId="3852366C" w14:textId="77777777" w:rsidR="00402A23" w:rsidRPr="00D43111" w:rsidRDefault="00402A23" w:rsidP="00D43111">
      <w:pPr>
        <w:tabs>
          <w:tab w:val="left" w:pos="1800"/>
          <w:tab w:val="left" w:pos="2520"/>
          <w:tab w:val="left" w:pos="3240"/>
          <w:tab w:val="left" w:pos="3960"/>
        </w:tabs>
        <w:ind w:left="2550"/>
        <w:rPr>
          <w:rFonts w:ascii="Times New Roman" w:hAnsi="Times New Roman" w:cs="Times New Roman"/>
          <w:sz w:val="22"/>
          <w:szCs w:val="22"/>
        </w:rPr>
      </w:pPr>
      <w:r w:rsidRPr="00D43111">
        <w:rPr>
          <w:rFonts w:ascii="Times New Roman" w:hAnsi="Times New Roman" w:cs="Times New Roman"/>
          <w:sz w:val="22"/>
          <w:szCs w:val="22"/>
        </w:rPr>
        <w:t>2.</w:t>
      </w:r>
      <w:r w:rsidRPr="00D43111">
        <w:rPr>
          <w:rFonts w:ascii="Times New Roman" w:hAnsi="Times New Roman" w:cs="Times New Roman"/>
          <w:sz w:val="22"/>
          <w:szCs w:val="22"/>
        </w:rPr>
        <w:tab/>
        <w:t>A child who has:</w:t>
      </w:r>
    </w:p>
    <w:p w14:paraId="44FEA187" w14:textId="77777777" w:rsidR="00402A23" w:rsidRPr="00D43111" w:rsidRDefault="00402A23" w:rsidP="00D43111">
      <w:pPr>
        <w:tabs>
          <w:tab w:val="left" w:pos="1800"/>
          <w:tab w:val="left" w:pos="2520"/>
          <w:tab w:val="left" w:pos="3240"/>
          <w:tab w:val="left" w:pos="3960"/>
        </w:tabs>
        <w:ind w:left="3240"/>
        <w:rPr>
          <w:rFonts w:ascii="Times New Roman" w:hAnsi="Times New Roman" w:cs="Times New Roman"/>
          <w:sz w:val="22"/>
          <w:szCs w:val="22"/>
        </w:rPr>
      </w:pPr>
    </w:p>
    <w:p w14:paraId="77879F24" w14:textId="77777777" w:rsidR="00402A23" w:rsidRPr="00D43111" w:rsidRDefault="00402A23" w:rsidP="00D43111">
      <w:pPr>
        <w:tabs>
          <w:tab w:val="left" w:pos="1800"/>
          <w:tab w:val="left" w:pos="2520"/>
          <w:tab w:val="left" w:pos="3240"/>
          <w:tab w:val="left" w:pos="3960"/>
        </w:tabs>
        <w:ind w:left="3960" w:hanging="720"/>
        <w:rPr>
          <w:rFonts w:ascii="Times New Roman" w:hAnsi="Times New Roman" w:cs="Times New Roman"/>
          <w:sz w:val="22"/>
          <w:szCs w:val="22"/>
        </w:rPr>
      </w:pPr>
      <w:r w:rsidRPr="00D43111">
        <w:rPr>
          <w:rFonts w:ascii="Times New Roman" w:hAnsi="Times New Roman" w:cs="Times New Roman"/>
          <w:sz w:val="22"/>
          <w:szCs w:val="22"/>
        </w:rPr>
        <w:t>a.</w:t>
      </w:r>
      <w:r w:rsidR="00CE66EF">
        <w:rPr>
          <w:rFonts w:ascii="Times New Roman" w:hAnsi="Times New Roman" w:cs="Times New Roman"/>
          <w:sz w:val="22"/>
          <w:szCs w:val="22"/>
        </w:rPr>
        <w:tab/>
      </w:r>
      <w:r w:rsidRPr="00D43111">
        <w:rPr>
          <w:rFonts w:ascii="Times New Roman" w:hAnsi="Times New Roman" w:cs="Times New Roman"/>
          <w:sz w:val="22"/>
          <w:szCs w:val="22"/>
        </w:rPr>
        <w:t>been diagnosed with an autoimmune disease, diabetes, respiratory disorder, a neurological disorder, brain injury or other chronic condition specifically recognized by the Department or its authorized agent; AND</w:t>
      </w:r>
    </w:p>
    <w:p w14:paraId="28F125E2" w14:textId="77777777" w:rsidR="00402A23" w:rsidRPr="00D43111" w:rsidRDefault="00402A23" w:rsidP="00D43111">
      <w:pPr>
        <w:tabs>
          <w:tab w:val="left" w:pos="1800"/>
          <w:tab w:val="left" w:pos="2520"/>
          <w:tab w:val="left" w:pos="3240"/>
          <w:tab w:val="left" w:pos="3960"/>
        </w:tabs>
        <w:ind w:left="3960" w:hanging="720"/>
        <w:rPr>
          <w:rFonts w:ascii="Times New Roman" w:hAnsi="Times New Roman" w:cs="Times New Roman"/>
          <w:sz w:val="22"/>
          <w:szCs w:val="22"/>
        </w:rPr>
      </w:pPr>
    </w:p>
    <w:p w14:paraId="4647280B" w14:textId="77777777" w:rsidR="00402A23" w:rsidRPr="00D43111" w:rsidRDefault="00402A23" w:rsidP="00097DC0">
      <w:pPr>
        <w:tabs>
          <w:tab w:val="left" w:pos="1800"/>
          <w:tab w:val="left" w:pos="2520"/>
          <w:tab w:val="left" w:pos="3240"/>
          <w:tab w:val="left" w:pos="3960"/>
        </w:tabs>
        <w:ind w:left="3960" w:hanging="720"/>
        <w:rPr>
          <w:rFonts w:ascii="Times New Roman" w:hAnsi="Times New Roman" w:cs="Times New Roman"/>
          <w:sz w:val="22"/>
          <w:szCs w:val="22"/>
        </w:rPr>
      </w:pPr>
      <w:r w:rsidRPr="00D43111">
        <w:rPr>
          <w:rFonts w:ascii="Times New Roman" w:hAnsi="Times New Roman" w:cs="Times New Roman"/>
          <w:sz w:val="22"/>
          <w:szCs w:val="22"/>
        </w:rPr>
        <w:t>b.</w:t>
      </w:r>
      <w:r w:rsidRPr="00D43111">
        <w:rPr>
          <w:rFonts w:ascii="Times New Roman" w:hAnsi="Times New Roman" w:cs="Times New Roman"/>
          <w:sz w:val="22"/>
          <w:szCs w:val="22"/>
        </w:rPr>
        <w:tab/>
        <w:t>three (3) or more documented functional limitations as defined in 13.03-2(B) (Functional Limitations); OR</w:t>
      </w:r>
    </w:p>
    <w:p w14:paraId="32D7F8C7" w14:textId="77777777" w:rsidR="00402A23" w:rsidRPr="00D43111" w:rsidRDefault="00402A23" w:rsidP="00D43111">
      <w:pPr>
        <w:tabs>
          <w:tab w:val="left" w:pos="1800"/>
          <w:tab w:val="left" w:pos="2520"/>
          <w:tab w:val="left" w:pos="3240"/>
          <w:tab w:val="left" w:pos="3960"/>
        </w:tabs>
        <w:ind w:left="3420" w:hanging="900"/>
        <w:rPr>
          <w:rFonts w:ascii="Times New Roman" w:hAnsi="Times New Roman" w:cs="Times New Roman"/>
          <w:sz w:val="22"/>
          <w:szCs w:val="22"/>
        </w:rPr>
      </w:pPr>
    </w:p>
    <w:p w14:paraId="226FA869" w14:textId="77777777" w:rsidR="00402A23" w:rsidRPr="00D43111" w:rsidRDefault="00402A23" w:rsidP="00D43111">
      <w:pPr>
        <w:tabs>
          <w:tab w:val="left" w:pos="1800"/>
          <w:tab w:val="left" w:pos="2520"/>
          <w:tab w:val="left" w:pos="3240"/>
          <w:tab w:val="left" w:pos="3960"/>
        </w:tabs>
        <w:ind w:left="3240" w:right="396" w:hanging="720"/>
        <w:rPr>
          <w:rFonts w:ascii="Times New Roman" w:hAnsi="Times New Roman" w:cs="Times New Roman"/>
          <w:sz w:val="22"/>
          <w:szCs w:val="22"/>
        </w:rPr>
      </w:pPr>
      <w:r w:rsidRPr="00D43111">
        <w:rPr>
          <w:rFonts w:ascii="Times New Roman" w:hAnsi="Times New Roman" w:cs="Times New Roman"/>
          <w:sz w:val="22"/>
          <w:szCs w:val="22"/>
        </w:rPr>
        <w:t>3.</w:t>
      </w:r>
      <w:r w:rsidRPr="00D43111">
        <w:rPr>
          <w:rFonts w:ascii="Times New Roman" w:hAnsi="Times New Roman" w:cs="Times New Roman"/>
          <w:sz w:val="22"/>
          <w:szCs w:val="22"/>
        </w:rPr>
        <w:tab/>
        <w:t>A child who has:</w:t>
      </w:r>
    </w:p>
    <w:p w14:paraId="309C8DE0" w14:textId="77777777" w:rsidR="00402A23" w:rsidRPr="00D43111" w:rsidRDefault="00402A23" w:rsidP="00D43111">
      <w:pPr>
        <w:tabs>
          <w:tab w:val="left" w:pos="1800"/>
          <w:tab w:val="left" w:pos="2520"/>
          <w:tab w:val="left" w:pos="3240"/>
          <w:tab w:val="left" w:pos="3960"/>
        </w:tabs>
        <w:ind w:left="2520" w:right="396"/>
        <w:rPr>
          <w:rFonts w:ascii="Times New Roman" w:hAnsi="Times New Roman" w:cs="Times New Roman"/>
          <w:sz w:val="22"/>
          <w:szCs w:val="22"/>
        </w:rPr>
      </w:pPr>
    </w:p>
    <w:p w14:paraId="00FB9A07" w14:textId="77777777" w:rsidR="003A34E2" w:rsidRDefault="00402A23" w:rsidP="00D43111">
      <w:pPr>
        <w:tabs>
          <w:tab w:val="left" w:pos="1800"/>
          <w:tab w:val="left" w:pos="2520"/>
          <w:tab w:val="left" w:pos="3240"/>
          <w:tab w:val="left" w:pos="4140"/>
        </w:tabs>
        <w:ind w:left="4140" w:right="396" w:hanging="900"/>
        <w:rPr>
          <w:rFonts w:ascii="Times New Roman" w:hAnsi="Times New Roman" w:cs="Times New Roman"/>
          <w:sz w:val="22"/>
          <w:szCs w:val="22"/>
        </w:rPr>
      </w:pPr>
      <w:r w:rsidRPr="00D43111">
        <w:rPr>
          <w:rFonts w:ascii="Times New Roman" w:hAnsi="Times New Roman" w:cs="Times New Roman"/>
          <w:sz w:val="22"/>
          <w:szCs w:val="22"/>
        </w:rPr>
        <w:t>a.</w:t>
      </w:r>
      <w:r w:rsidRPr="00D43111">
        <w:rPr>
          <w:rFonts w:ascii="Times New Roman" w:hAnsi="Times New Roman" w:cs="Times New Roman"/>
          <w:sz w:val="22"/>
          <w:szCs w:val="22"/>
        </w:rPr>
        <w:tab/>
        <w:t xml:space="preserve">a diagnosed physical condition or the presence of a documented history by a professional approved by the Department of prenatal, perinatal, neonatal, or early physical developmental events or conditions suggestive of damage to the central nervous system or of later atypical physical development, such as, but not limited to, cerebral palsy, meningitis, heart defects, or </w:t>
      </w:r>
      <w:proofErr w:type="spellStart"/>
      <w:r w:rsidRPr="00D43111">
        <w:rPr>
          <w:rFonts w:ascii="Times New Roman" w:hAnsi="Times New Roman" w:cs="Times New Roman"/>
          <w:sz w:val="22"/>
          <w:szCs w:val="22"/>
        </w:rPr>
        <w:t>bronchiopulmonary</w:t>
      </w:r>
      <w:proofErr w:type="spellEnd"/>
      <w:r w:rsidRPr="00D43111">
        <w:rPr>
          <w:rFonts w:ascii="Times New Roman" w:hAnsi="Times New Roman" w:cs="Times New Roman"/>
          <w:sz w:val="22"/>
          <w:szCs w:val="22"/>
        </w:rPr>
        <w:t xml:space="preserve"> dysplasia which, without </w:t>
      </w:r>
    </w:p>
    <w:p w14:paraId="4F50B53D" w14:textId="77777777" w:rsidR="003A34E2" w:rsidRDefault="002169C9" w:rsidP="00D43111">
      <w:pPr>
        <w:tabs>
          <w:tab w:val="left" w:pos="1800"/>
          <w:tab w:val="left" w:pos="2520"/>
          <w:tab w:val="left" w:pos="3240"/>
          <w:tab w:val="left" w:pos="4140"/>
        </w:tabs>
        <w:ind w:left="4140" w:right="396" w:hanging="900"/>
        <w:rPr>
          <w:rFonts w:ascii="Times New Roman" w:hAnsi="Times New Roman" w:cs="Times New Roman"/>
          <w:sz w:val="22"/>
          <w:szCs w:val="22"/>
        </w:rPr>
      </w:pPr>
      <w:r>
        <w:rPr>
          <w:rFonts w:ascii="Times New Roman" w:hAnsi="Times New Roman" w:cs="Times New Roman"/>
          <w:sz w:val="22"/>
          <w:szCs w:val="22"/>
        </w:rPr>
        <w:br w:type="page"/>
      </w:r>
    </w:p>
    <w:p w14:paraId="6645D5ED" w14:textId="77777777" w:rsidR="003A34E2" w:rsidRDefault="003A34E2" w:rsidP="002169C9">
      <w:pPr>
        <w:tabs>
          <w:tab w:val="left" w:pos="720"/>
          <w:tab w:val="left" w:pos="1800"/>
          <w:tab w:val="left" w:pos="2520"/>
          <w:tab w:val="left" w:pos="3240"/>
          <w:tab w:val="left" w:pos="3960"/>
        </w:tabs>
        <w:rPr>
          <w:rFonts w:ascii="Times New Roman" w:hAnsi="Times New Roman" w:cs="Times New Roman"/>
          <w:b/>
          <w:sz w:val="22"/>
          <w:szCs w:val="22"/>
        </w:rPr>
      </w:pPr>
      <w:r w:rsidRPr="003A34E2">
        <w:rPr>
          <w:rFonts w:ascii="Times New Roman" w:hAnsi="Times New Roman" w:cs="Times New Roman"/>
          <w:b/>
          <w:sz w:val="22"/>
          <w:szCs w:val="22"/>
        </w:rPr>
        <w:lastRenderedPageBreak/>
        <w:t>13.03</w:t>
      </w:r>
      <w:r w:rsidR="002169C9">
        <w:rPr>
          <w:rFonts w:ascii="Times New Roman" w:hAnsi="Times New Roman" w:cs="Times New Roman"/>
          <w:sz w:val="22"/>
          <w:szCs w:val="22"/>
        </w:rPr>
        <w:tab/>
      </w:r>
      <w:r w:rsidRPr="00D43111">
        <w:rPr>
          <w:rFonts w:ascii="Times New Roman" w:hAnsi="Times New Roman" w:cs="Times New Roman"/>
          <w:b/>
          <w:sz w:val="22"/>
          <w:szCs w:val="22"/>
        </w:rPr>
        <w:t xml:space="preserve">ELIGIBILITY FOR SERVICES </w:t>
      </w:r>
      <w:r w:rsidR="00584B31" w:rsidRPr="00584B31">
        <w:rPr>
          <w:rFonts w:ascii="Times New Roman" w:hAnsi="Times New Roman" w:cs="Times New Roman"/>
          <w:i/>
          <w:sz w:val="22"/>
          <w:szCs w:val="22"/>
        </w:rPr>
        <w:t>(continued)</w:t>
      </w:r>
    </w:p>
    <w:p w14:paraId="202CD890" w14:textId="77777777" w:rsidR="003A34E2" w:rsidRDefault="003A34E2" w:rsidP="00D43111">
      <w:pPr>
        <w:tabs>
          <w:tab w:val="left" w:pos="1800"/>
          <w:tab w:val="left" w:pos="2520"/>
          <w:tab w:val="left" w:pos="3240"/>
          <w:tab w:val="left" w:pos="4140"/>
        </w:tabs>
        <w:ind w:left="4140" w:right="396" w:hanging="900"/>
        <w:rPr>
          <w:rFonts w:ascii="Times New Roman" w:hAnsi="Times New Roman" w:cs="Times New Roman"/>
          <w:sz w:val="22"/>
          <w:szCs w:val="22"/>
        </w:rPr>
      </w:pPr>
    </w:p>
    <w:p w14:paraId="737CE2A1" w14:textId="77777777" w:rsidR="00402A23" w:rsidRPr="00D43111" w:rsidRDefault="003A34E2" w:rsidP="00D43111">
      <w:pPr>
        <w:tabs>
          <w:tab w:val="left" w:pos="1800"/>
          <w:tab w:val="left" w:pos="2520"/>
          <w:tab w:val="left" w:pos="3240"/>
          <w:tab w:val="left" w:pos="4140"/>
        </w:tabs>
        <w:ind w:left="4140" w:right="396" w:hanging="900"/>
        <w:rPr>
          <w:rFonts w:ascii="Times New Roman" w:hAnsi="Times New Roman" w:cs="Times New Roman"/>
          <w:sz w:val="22"/>
          <w:szCs w:val="22"/>
        </w:rPr>
      </w:pPr>
      <w:r>
        <w:rPr>
          <w:rFonts w:ascii="Times New Roman" w:hAnsi="Times New Roman" w:cs="Times New Roman"/>
          <w:sz w:val="22"/>
          <w:szCs w:val="22"/>
        </w:rPr>
        <w:tab/>
      </w:r>
      <w:r w:rsidR="00402A23" w:rsidRPr="00D43111">
        <w:rPr>
          <w:rFonts w:ascii="Times New Roman" w:hAnsi="Times New Roman" w:cs="Times New Roman"/>
          <w:sz w:val="22"/>
          <w:szCs w:val="22"/>
        </w:rPr>
        <w:t>intervention, has a high probability of resulting in physical developmental delay, AND</w:t>
      </w:r>
    </w:p>
    <w:p w14:paraId="190F1DEC" w14:textId="77777777" w:rsidR="00402A23" w:rsidRPr="00D43111" w:rsidRDefault="00402A23" w:rsidP="00D43111">
      <w:pPr>
        <w:tabs>
          <w:tab w:val="left" w:pos="1800"/>
          <w:tab w:val="left" w:pos="2520"/>
          <w:tab w:val="left" w:pos="3240"/>
          <w:tab w:val="left" w:pos="3960"/>
        </w:tabs>
        <w:ind w:left="4120" w:hanging="880"/>
        <w:rPr>
          <w:rFonts w:ascii="Times New Roman" w:hAnsi="Times New Roman" w:cs="Times New Roman"/>
          <w:sz w:val="22"/>
          <w:szCs w:val="22"/>
        </w:rPr>
      </w:pPr>
    </w:p>
    <w:p w14:paraId="73FB9BB5" w14:textId="77777777" w:rsidR="00402A23" w:rsidRPr="00D43111" w:rsidRDefault="00402A23" w:rsidP="00D43111">
      <w:pPr>
        <w:tabs>
          <w:tab w:val="left" w:pos="1800"/>
          <w:tab w:val="left" w:pos="2520"/>
          <w:tab w:val="left" w:pos="3240"/>
          <w:tab w:val="left" w:pos="4140"/>
        </w:tabs>
        <w:ind w:left="4120" w:hanging="880"/>
        <w:rPr>
          <w:rFonts w:ascii="Times New Roman" w:hAnsi="Times New Roman" w:cs="Times New Roman"/>
          <w:sz w:val="22"/>
          <w:szCs w:val="22"/>
        </w:rPr>
      </w:pPr>
      <w:r w:rsidRPr="00D43111">
        <w:rPr>
          <w:rFonts w:ascii="Times New Roman" w:hAnsi="Times New Roman" w:cs="Times New Roman"/>
          <w:sz w:val="22"/>
          <w:szCs w:val="22"/>
        </w:rPr>
        <w:t>b.</w:t>
      </w:r>
      <w:r w:rsidRPr="00D43111">
        <w:rPr>
          <w:rFonts w:ascii="Times New Roman" w:hAnsi="Times New Roman" w:cs="Times New Roman"/>
          <w:sz w:val="22"/>
          <w:szCs w:val="22"/>
        </w:rPr>
        <w:tab/>
        <w:t>significant impairment or limitation in adaptive functioning according to criteria as established by the Department and determined by a qualified professional approved by the Department.</w:t>
      </w:r>
    </w:p>
    <w:p w14:paraId="169158B5"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6104C53C" w14:textId="77777777" w:rsidR="00402A23" w:rsidRPr="00D43111" w:rsidRDefault="00402A23" w:rsidP="00D43111">
      <w:pPr>
        <w:tabs>
          <w:tab w:val="left" w:pos="1800"/>
          <w:tab w:val="left" w:pos="2520"/>
          <w:tab w:val="left" w:pos="2610"/>
          <w:tab w:val="left" w:pos="3240"/>
          <w:tab w:val="left" w:pos="3960"/>
        </w:tabs>
        <w:ind w:left="3240" w:hanging="630"/>
        <w:rPr>
          <w:rFonts w:ascii="Times New Roman" w:hAnsi="Times New Roman" w:cs="Times New Roman"/>
          <w:sz w:val="22"/>
          <w:szCs w:val="22"/>
          <w:u w:val="single"/>
        </w:rPr>
      </w:pPr>
      <w:r w:rsidRPr="00D43111">
        <w:rPr>
          <w:rFonts w:ascii="Times New Roman" w:hAnsi="Times New Roman" w:cs="Times New Roman"/>
          <w:sz w:val="22"/>
          <w:szCs w:val="22"/>
        </w:rPr>
        <w:t>4.</w:t>
      </w:r>
      <w:r w:rsidR="00CE66EF">
        <w:rPr>
          <w:rFonts w:ascii="Times New Roman" w:hAnsi="Times New Roman" w:cs="Times New Roman"/>
          <w:sz w:val="22"/>
          <w:szCs w:val="22"/>
        </w:rPr>
        <w:tab/>
      </w:r>
      <w:r w:rsidRPr="00D43111">
        <w:rPr>
          <w:rFonts w:ascii="Times New Roman" w:hAnsi="Times New Roman" w:cs="Times New Roman"/>
          <w:sz w:val="22"/>
          <w:szCs w:val="22"/>
        </w:rPr>
        <w:t>Level of Care Criteria for services for Children Chronic Medical Conditions</w:t>
      </w:r>
    </w:p>
    <w:p w14:paraId="0F0F7274" w14:textId="77777777" w:rsidR="00402A23" w:rsidRPr="00D43111" w:rsidRDefault="00402A23" w:rsidP="00D43111">
      <w:pPr>
        <w:tabs>
          <w:tab w:val="left" w:pos="1800"/>
          <w:tab w:val="left" w:pos="2520"/>
          <w:tab w:val="left" w:pos="3240"/>
          <w:tab w:val="left" w:pos="3960"/>
        </w:tabs>
        <w:ind w:left="2520" w:hanging="360"/>
        <w:rPr>
          <w:rFonts w:ascii="Times New Roman" w:hAnsi="Times New Roman" w:cs="Times New Roman"/>
          <w:sz w:val="22"/>
          <w:szCs w:val="22"/>
          <w:u w:val="single"/>
        </w:rPr>
      </w:pPr>
    </w:p>
    <w:p w14:paraId="5EA695F2" w14:textId="77777777" w:rsidR="00402A23" w:rsidRPr="00D43111" w:rsidRDefault="00402A23" w:rsidP="00D43111">
      <w:pPr>
        <w:tabs>
          <w:tab w:val="left" w:pos="1800"/>
          <w:tab w:val="left" w:pos="2520"/>
          <w:tab w:val="left" w:pos="3240"/>
          <w:tab w:val="left" w:pos="3960"/>
          <w:tab w:val="left" w:pos="4860"/>
        </w:tabs>
        <w:ind w:left="3960" w:hanging="720"/>
        <w:rPr>
          <w:rFonts w:ascii="Times New Roman" w:hAnsi="Times New Roman" w:cs="Times New Roman"/>
          <w:sz w:val="22"/>
          <w:szCs w:val="22"/>
        </w:rPr>
      </w:pPr>
      <w:r w:rsidRPr="00D43111">
        <w:rPr>
          <w:rFonts w:ascii="Times New Roman" w:hAnsi="Times New Roman" w:cs="Times New Roman"/>
          <w:sz w:val="22"/>
          <w:szCs w:val="22"/>
        </w:rPr>
        <w:t>a.</w:t>
      </w:r>
      <w:r w:rsidRPr="00D43111">
        <w:rPr>
          <w:rFonts w:ascii="Times New Roman" w:hAnsi="Times New Roman" w:cs="Times New Roman"/>
          <w:sz w:val="22"/>
          <w:szCs w:val="22"/>
        </w:rPr>
        <w:tab/>
        <w:t>Case management service is authorized for up to thirty (30) days from the date of the first billed encounter if one of the assessed functional limitations is severe and two or more are moderate in severity as evidenced by approved standardized instruments completed by a specialist in adaptive functioning and there is a documented need for TCM service to provide referral services for the member.</w:t>
      </w:r>
      <w:r w:rsidR="00BA12C4">
        <w:rPr>
          <w:rFonts w:ascii="Times New Roman" w:hAnsi="Times New Roman" w:cs="Times New Roman"/>
          <w:sz w:val="22"/>
          <w:szCs w:val="22"/>
        </w:rPr>
        <w:t xml:space="preserve"> </w:t>
      </w:r>
    </w:p>
    <w:p w14:paraId="37D33B88" w14:textId="77777777" w:rsidR="00097DC0" w:rsidRPr="00D43111" w:rsidRDefault="00097DC0" w:rsidP="00097DC0">
      <w:pPr>
        <w:tabs>
          <w:tab w:val="left" w:pos="1800"/>
          <w:tab w:val="left" w:pos="2520"/>
          <w:tab w:val="left" w:pos="3240"/>
          <w:tab w:val="left" w:pos="3960"/>
        </w:tabs>
        <w:rPr>
          <w:rFonts w:ascii="Times New Roman" w:hAnsi="Times New Roman" w:cs="Times New Roman"/>
          <w:sz w:val="22"/>
          <w:szCs w:val="22"/>
        </w:rPr>
      </w:pPr>
    </w:p>
    <w:p w14:paraId="3D9FA959" w14:textId="77777777" w:rsidR="00402A23" w:rsidRPr="00D43111" w:rsidRDefault="00402A23" w:rsidP="00097DC0">
      <w:pPr>
        <w:tabs>
          <w:tab w:val="left" w:pos="1800"/>
          <w:tab w:val="left" w:pos="2520"/>
          <w:tab w:val="left" w:pos="3240"/>
          <w:tab w:val="left" w:pos="3960"/>
          <w:tab w:val="left" w:pos="4860"/>
        </w:tabs>
        <w:ind w:left="3960" w:hanging="560"/>
        <w:rPr>
          <w:rFonts w:ascii="Times New Roman" w:hAnsi="Times New Roman" w:cs="Times New Roman"/>
          <w:sz w:val="22"/>
          <w:szCs w:val="22"/>
        </w:rPr>
      </w:pPr>
      <w:r w:rsidRPr="00D43111">
        <w:rPr>
          <w:rFonts w:ascii="Times New Roman" w:hAnsi="Times New Roman" w:cs="Times New Roman"/>
          <w:sz w:val="22"/>
          <w:szCs w:val="22"/>
        </w:rPr>
        <w:t>b.</w:t>
      </w:r>
      <w:r w:rsidR="00CE66EF">
        <w:rPr>
          <w:rFonts w:ascii="Times New Roman" w:hAnsi="Times New Roman" w:cs="Times New Roman"/>
          <w:sz w:val="22"/>
          <w:szCs w:val="22"/>
        </w:rPr>
        <w:tab/>
      </w:r>
      <w:r w:rsidRPr="00D43111">
        <w:rPr>
          <w:rFonts w:ascii="Times New Roman" w:hAnsi="Times New Roman" w:cs="Times New Roman"/>
          <w:sz w:val="22"/>
          <w:szCs w:val="22"/>
        </w:rPr>
        <w:t>Case management services may continue beyond thirty (30) and up to ninety (90) days from the date of the first billed encounter if two of the assessed functional limitations are severe and 1 or more functional limitations are moderate in severity as evidenced by approved accepted standardized instruments completed by a specialist in adaptive functioning and there is a documented need for TCM service to provide referral services with limited monitoring and follow up for the member.</w:t>
      </w:r>
      <w:r w:rsidR="00BA12C4">
        <w:rPr>
          <w:rFonts w:ascii="Times New Roman" w:hAnsi="Times New Roman" w:cs="Times New Roman"/>
          <w:sz w:val="22"/>
          <w:szCs w:val="22"/>
        </w:rPr>
        <w:t xml:space="preserve"> </w:t>
      </w:r>
    </w:p>
    <w:p w14:paraId="3130861D" w14:textId="77777777" w:rsidR="00402A23" w:rsidRPr="00D43111" w:rsidRDefault="00402A23" w:rsidP="00D43111">
      <w:pPr>
        <w:tabs>
          <w:tab w:val="left" w:pos="1800"/>
          <w:tab w:val="left" w:pos="2520"/>
          <w:tab w:val="left" w:pos="3060"/>
          <w:tab w:val="left" w:pos="3240"/>
          <w:tab w:val="left" w:pos="3960"/>
        </w:tabs>
        <w:ind w:left="3960" w:hanging="720"/>
        <w:rPr>
          <w:rFonts w:ascii="Times New Roman" w:hAnsi="Times New Roman" w:cs="Times New Roman"/>
          <w:sz w:val="22"/>
          <w:szCs w:val="22"/>
        </w:rPr>
      </w:pPr>
    </w:p>
    <w:p w14:paraId="2D95C4A7" w14:textId="77777777" w:rsidR="00402A23" w:rsidRPr="00D43111" w:rsidRDefault="00402A23" w:rsidP="00D43111">
      <w:pPr>
        <w:tabs>
          <w:tab w:val="left" w:pos="1800"/>
          <w:tab w:val="left" w:pos="2520"/>
          <w:tab w:val="left" w:pos="3060"/>
          <w:tab w:val="left" w:pos="3240"/>
          <w:tab w:val="left" w:pos="3960"/>
          <w:tab w:val="left" w:pos="4860"/>
        </w:tabs>
        <w:ind w:left="3960" w:hanging="560"/>
        <w:rPr>
          <w:rFonts w:ascii="Times New Roman" w:hAnsi="Times New Roman" w:cs="Times New Roman"/>
          <w:sz w:val="22"/>
          <w:szCs w:val="22"/>
        </w:rPr>
      </w:pPr>
      <w:r w:rsidRPr="00D43111">
        <w:rPr>
          <w:rFonts w:ascii="Times New Roman" w:hAnsi="Times New Roman" w:cs="Times New Roman"/>
          <w:sz w:val="22"/>
          <w:szCs w:val="22"/>
        </w:rPr>
        <w:t>c.</w:t>
      </w:r>
      <w:r w:rsidR="00CE66EF">
        <w:rPr>
          <w:rFonts w:ascii="Times New Roman" w:hAnsi="Times New Roman" w:cs="Times New Roman"/>
          <w:sz w:val="22"/>
          <w:szCs w:val="22"/>
        </w:rPr>
        <w:tab/>
      </w:r>
      <w:r w:rsidRPr="00D43111">
        <w:rPr>
          <w:rFonts w:ascii="Times New Roman" w:hAnsi="Times New Roman" w:cs="Times New Roman"/>
          <w:sz w:val="22"/>
          <w:szCs w:val="22"/>
        </w:rPr>
        <w:t xml:space="preserve">Case management services </w:t>
      </w:r>
      <w:r w:rsidRPr="00D43111">
        <w:rPr>
          <w:rFonts w:ascii="Times New Roman" w:hAnsi="Times New Roman" w:cs="Times New Roman"/>
          <w:sz w:val="22"/>
          <w:szCs w:val="22"/>
          <w:u w:val="single"/>
        </w:rPr>
        <w:t>may</w:t>
      </w:r>
      <w:r w:rsidRPr="00D43111">
        <w:rPr>
          <w:rFonts w:ascii="Times New Roman" w:hAnsi="Times New Roman" w:cs="Times New Roman"/>
          <w:sz w:val="22"/>
          <w:szCs w:val="22"/>
        </w:rPr>
        <w:t xml:space="preserve"> continue if 3 or more of the assessed functional limitations are severe as evidenced by approved accepted standardized instruments completed by a specialist in adaptive functioning and there is a documented need for TCM service to provide referral services with monitoring and follow up of those services, for the member.</w:t>
      </w:r>
      <w:r w:rsidR="00BA12C4">
        <w:rPr>
          <w:rFonts w:ascii="Times New Roman" w:hAnsi="Times New Roman" w:cs="Times New Roman"/>
          <w:sz w:val="22"/>
          <w:szCs w:val="22"/>
        </w:rPr>
        <w:t xml:space="preserve"> </w:t>
      </w:r>
      <w:r w:rsidRPr="00D43111">
        <w:rPr>
          <w:rFonts w:ascii="Times New Roman" w:hAnsi="Times New Roman" w:cs="Times New Roman"/>
          <w:sz w:val="22"/>
          <w:szCs w:val="22"/>
        </w:rPr>
        <w:t>Service continuation will be dependent upon clinical information submitted</w:t>
      </w:r>
    </w:p>
    <w:p w14:paraId="65A60465" w14:textId="77777777" w:rsidR="00402A23" w:rsidRPr="00D43111" w:rsidRDefault="00402A23" w:rsidP="00D43111">
      <w:pPr>
        <w:tabs>
          <w:tab w:val="left" w:pos="1800"/>
          <w:tab w:val="left" w:pos="2250"/>
          <w:tab w:val="left" w:pos="2520"/>
          <w:tab w:val="left" w:pos="3240"/>
          <w:tab w:val="left" w:pos="3960"/>
        </w:tabs>
        <w:ind w:left="720"/>
        <w:rPr>
          <w:rFonts w:ascii="Times New Roman" w:hAnsi="Times New Roman" w:cs="Times New Roman"/>
          <w:color w:val="000000"/>
          <w:sz w:val="22"/>
          <w:szCs w:val="22"/>
        </w:rPr>
      </w:pPr>
    </w:p>
    <w:p w14:paraId="2D038CB4" w14:textId="77777777" w:rsidR="00402A23" w:rsidRPr="00D43111" w:rsidRDefault="00402A23" w:rsidP="00D43111">
      <w:pPr>
        <w:tabs>
          <w:tab w:val="left" w:pos="1800"/>
          <w:tab w:val="left" w:pos="2250"/>
          <w:tab w:val="left" w:pos="2520"/>
          <w:tab w:val="left" w:pos="3240"/>
          <w:tab w:val="left" w:pos="3960"/>
        </w:tabs>
        <w:ind w:left="720"/>
        <w:rPr>
          <w:rFonts w:ascii="Times New Roman" w:hAnsi="Times New Roman" w:cs="Times New Roman"/>
          <w:b/>
          <w:color w:val="000000"/>
          <w:sz w:val="22"/>
          <w:szCs w:val="22"/>
        </w:rPr>
      </w:pPr>
      <w:r w:rsidRPr="00D43111">
        <w:rPr>
          <w:rFonts w:ascii="Times New Roman" w:hAnsi="Times New Roman" w:cs="Times New Roman"/>
          <w:color w:val="000000"/>
          <w:sz w:val="22"/>
          <w:szCs w:val="22"/>
        </w:rPr>
        <w:t>13.03-4</w:t>
      </w:r>
      <w:r w:rsidRPr="00D43111">
        <w:rPr>
          <w:rFonts w:ascii="Times New Roman" w:hAnsi="Times New Roman" w:cs="Times New Roman"/>
          <w:color w:val="000000"/>
          <w:sz w:val="22"/>
          <w:szCs w:val="22"/>
        </w:rPr>
        <w:tab/>
      </w:r>
      <w:r w:rsidRPr="00D43111">
        <w:rPr>
          <w:rFonts w:ascii="Times New Roman" w:hAnsi="Times New Roman" w:cs="Times New Roman"/>
          <w:b/>
          <w:color w:val="000000"/>
          <w:sz w:val="22"/>
          <w:szCs w:val="22"/>
        </w:rPr>
        <w:t>Case Management Services for Adults</w:t>
      </w:r>
    </w:p>
    <w:p w14:paraId="7C39B273" w14:textId="77777777" w:rsidR="00402A23" w:rsidRPr="00D43111" w:rsidRDefault="00402A23" w:rsidP="00D43111">
      <w:pPr>
        <w:tabs>
          <w:tab w:val="left" w:pos="1800"/>
          <w:tab w:val="left" w:pos="2520"/>
          <w:tab w:val="left" w:pos="3240"/>
          <w:tab w:val="left" w:pos="3960"/>
        </w:tabs>
        <w:ind w:left="2520" w:hanging="1800"/>
        <w:rPr>
          <w:rFonts w:ascii="Times New Roman" w:hAnsi="Times New Roman" w:cs="Times New Roman"/>
          <w:sz w:val="22"/>
          <w:szCs w:val="22"/>
        </w:rPr>
      </w:pPr>
    </w:p>
    <w:p w14:paraId="4C7FD68B" w14:textId="77777777" w:rsidR="00402A23" w:rsidRPr="00D43111" w:rsidRDefault="00402A23" w:rsidP="00D43111">
      <w:pPr>
        <w:tabs>
          <w:tab w:val="left" w:pos="1800"/>
          <w:tab w:val="left" w:pos="2520"/>
          <w:tab w:val="left" w:pos="3240"/>
          <w:tab w:val="left" w:pos="3960"/>
        </w:tabs>
        <w:ind w:left="2520" w:hanging="720"/>
        <w:rPr>
          <w:rFonts w:ascii="Times New Roman" w:hAnsi="Times New Roman" w:cs="Times New Roman"/>
          <w:sz w:val="22"/>
          <w:szCs w:val="22"/>
        </w:rPr>
      </w:pPr>
      <w:r w:rsidRPr="00D43111">
        <w:rPr>
          <w:rFonts w:ascii="Times New Roman" w:hAnsi="Times New Roman" w:cs="Times New Roman"/>
          <w:sz w:val="22"/>
          <w:szCs w:val="22"/>
        </w:rPr>
        <w:t>Adults must meet the following criteria to be eligible for TCM Services.</w:t>
      </w:r>
    </w:p>
    <w:p w14:paraId="5F567A92" w14:textId="77777777" w:rsidR="00402A23" w:rsidRPr="00D43111" w:rsidRDefault="00402A23" w:rsidP="005818AF">
      <w:pPr>
        <w:tabs>
          <w:tab w:val="left" w:pos="720"/>
          <w:tab w:val="left" w:pos="1800"/>
          <w:tab w:val="left" w:pos="2520"/>
          <w:tab w:val="left" w:pos="3240"/>
          <w:tab w:val="left" w:pos="3960"/>
        </w:tabs>
        <w:rPr>
          <w:rFonts w:ascii="Times New Roman" w:hAnsi="Times New Roman" w:cs="Times New Roman"/>
          <w:sz w:val="22"/>
          <w:szCs w:val="22"/>
        </w:rPr>
      </w:pPr>
    </w:p>
    <w:p w14:paraId="13A91858" w14:textId="77777777" w:rsidR="00402A23" w:rsidRPr="00D43111" w:rsidRDefault="007F6F15" w:rsidP="00D43111">
      <w:pPr>
        <w:tabs>
          <w:tab w:val="left" w:pos="1800"/>
          <w:tab w:val="left" w:pos="2520"/>
          <w:tab w:val="left" w:pos="3240"/>
          <w:tab w:val="left" w:pos="3960"/>
        </w:tabs>
        <w:ind w:left="1800"/>
        <w:rPr>
          <w:rFonts w:ascii="Times New Roman" w:hAnsi="Times New Roman" w:cs="Times New Roman"/>
          <w:sz w:val="22"/>
          <w:szCs w:val="22"/>
        </w:rPr>
      </w:pPr>
      <w:r>
        <w:rPr>
          <w:rFonts w:ascii="Times New Roman" w:hAnsi="Times New Roman" w:cs="Times New Roman"/>
          <w:sz w:val="22"/>
          <w:szCs w:val="22"/>
        </w:rPr>
        <w:t>A.</w:t>
      </w:r>
      <w:r w:rsidR="00402A23" w:rsidRPr="00D43111">
        <w:rPr>
          <w:rFonts w:ascii="Times New Roman" w:hAnsi="Times New Roman" w:cs="Times New Roman"/>
          <w:sz w:val="22"/>
          <w:szCs w:val="22"/>
        </w:rPr>
        <w:tab/>
      </w:r>
      <w:r w:rsidR="00402A23" w:rsidRPr="005818AF">
        <w:rPr>
          <w:rFonts w:ascii="Times New Roman" w:hAnsi="Times New Roman" w:cs="Times New Roman"/>
          <w:b/>
          <w:sz w:val="22"/>
          <w:szCs w:val="22"/>
        </w:rPr>
        <w:t>Eligibility Criteria for Adults with Developmental Disabilities</w:t>
      </w:r>
    </w:p>
    <w:p w14:paraId="5917B19F" w14:textId="77777777" w:rsidR="00402A23" w:rsidRPr="00D43111" w:rsidRDefault="00402A23" w:rsidP="00D43111">
      <w:pPr>
        <w:tabs>
          <w:tab w:val="left" w:pos="1800"/>
          <w:tab w:val="left" w:pos="2160"/>
          <w:tab w:val="left" w:pos="2520"/>
          <w:tab w:val="left" w:pos="3240"/>
          <w:tab w:val="left" w:pos="3960"/>
        </w:tabs>
        <w:ind w:left="1800" w:hanging="1800"/>
        <w:rPr>
          <w:rFonts w:ascii="Times New Roman" w:hAnsi="Times New Roman" w:cs="Times New Roman"/>
          <w:sz w:val="22"/>
          <w:szCs w:val="22"/>
        </w:rPr>
      </w:pPr>
    </w:p>
    <w:p w14:paraId="7D060FCD" w14:textId="77777777" w:rsidR="003A34E2" w:rsidRDefault="00402A23" w:rsidP="00D43111">
      <w:pPr>
        <w:tabs>
          <w:tab w:val="left" w:pos="1800"/>
          <w:tab w:val="left" w:pos="2160"/>
          <w:tab w:val="left" w:pos="2520"/>
          <w:tab w:val="left" w:pos="3240"/>
          <w:tab w:val="left" w:pos="3960"/>
        </w:tabs>
        <w:ind w:left="2550" w:hanging="30"/>
        <w:rPr>
          <w:rFonts w:ascii="Times New Roman" w:hAnsi="Times New Roman" w:cs="Times New Roman"/>
          <w:sz w:val="22"/>
          <w:szCs w:val="22"/>
        </w:rPr>
      </w:pPr>
      <w:r w:rsidRPr="00D43111">
        <w:rPr>
          <w:rFonts w:ascii="Times New Roman" w:hAnsi="Times New Roman" w:cs="Times New Roman"/>
          <w:sz w:val="22"/>
          <w:szCs w:val="22"/>
        </w:rPr>
        <w:t xml:space="preserve">An individual is eligible for case management services if he or she is age eighteen (18) or older and meets the eligibility requirements of Title 34B M.R.S.A.§3573, which defines developmental disabilities, or Title 34B </w:t>
      </w:r>
    </w:p>
    <w:p w14:paraId="6C993304" w14:textId="12004DD7" w:rsidR="00C367F6" w:rsidRDefault="00C367F6">
      <w:pPr>
        <w:overflowPunct/>
        <w:autoSpaceDE/>
        <w:autoSpaceDN/>
        <w:adjustRightInd/>
        <w:textAlignment w:val="auto"/>
        <w:rPr>
          <w:rFonts w:ascii="Times New Roman" w:hAnsi="Times New Roman" w:cs="Times New Roman"/>
          <w:sz w:val="20"/>
          <w:szCs w:val="20"/>
        </w:rPr>
      </w:pPr>
      <w:r>
        <w:rPr>
          <w:rFonts w:ascii="Times New Roman" w:hAnsi="Times New Roman" w:cs="Times New Roman"/>
          <w:sz w:val="20"/>
          <w:szCs w:val="20"/>
        </w:rPr>
        <w:br w:type="page"/>
      </w:r>
    </w:p>
    <w:p w14:paraId="4C4710EC" w14:textId="77777777" w:rsidR="003A34E2" w:rsidRPr="005818AF" w:rsidRDefault="003A34E2" w:rsidP="003A34E2">
      <w:pPr>
        <w:tabs>
          <w:tab w:val="left" w:pos="0"/>
          <w:tab w:val="left" w:pos="720"/>
          <w:tab w:val="left" w:pos="1800"/>
          <w:tab w:val="left" w:pos="2520"/>
          <w:tab w:val="left" w:pos="3960"/>
        </w:tabs>
        <w:rPr>
          <w:rFonts w:ascii="Times New Roman" w:hAnsi="Times New Roman" w:cs="Times New Roman"/>
          <w:sz w:val="20"/>
          <w:szCs w:val="20"/>
        </w:rPr>
      </w:pPr>
      <w:r w:rsidRPr="003A34E2">
        <w:rPr>
          <w:rFonts w:ascii="Times New Roman" w:hAnsi="Times New Roman" w:cs="Times New Roman"/>
          <w:b/>
          <w:sz w:val="20"/>
          <w:szCs w:val="20"/>
        </w:rPr>
        <w:lastRenderedPageBreak/>
        <w:t>13.03</w:t>
      </w:r>
      <w:r w:rsidRPr="003A34E2">
        <w:rPr>
          <w:rFonts w:ascii="Times New Roman" w:hAnsi="Times New Roman" w:cs="Times New Roman"/>
          <w:b/>
          <w:sz w:val="20"/>
          <w:szCs w:val="20"/>
        </w:rPr>
        <w:tab/>
      </w:r>
      <w:r w:rsidRPr="005818AF">
        <w:rPr>
          <w:rFonts w:ascii="Times New Roman" w:hAnsi="Times New Roman" w:cs="Times New Roman"/>
          <w:b/>
          <w:sz w:val="20"/>
          <w:szCs w:val="20"/>
        </w:rPr>
        <w:t xml:space="preserve">ELIGIBILITY FOR SERVICES </w:t>
      </w:r>
      <w:r w:rsidR="00584B31" w:rsidRPr="00584B31">
        <w:rPr>
          <w:rFonts w:ascii="Times New Roman" w:hAnsi="Times New Roman" w:cs="Times New Roman"/>
          <w:i/>
          <w:sz w:val="20"/>
          <w:szCs w:val="20"/>
        </w:rPr>
        <w:t>(continued)</w:t>
      </w:r>
    </w:p>
    <w:p w14:paraId="5D60F9EF" w14:textId="77777777" w:rsidR="003A34E2" w:rsidRDefault="003A34E2" w:rsidP="00D43111">
      <w:pPr>
        <w:tabs>
          <w:tab w:val="left" w:pos="1800"/>
          <w:tab w:val="left" w:pos="2160"/>
          <w:tab w:val="left" w:pos="2520"/>
          <w:tab w:val="left" w:pos="3240"/>
          <w:tab w:val="left" w:pos="3960"/>
        </w:tabs>
        <w:ind w:left="2550" w:hanging="30"/>
        <w:rPr>
          <w:rFonts w:ascii="Times New Roman" w:hAnsi="Times New Roman" w:cs="Times New Roman"/>
          <w:sz w:val="22"/>
          <w:szCs w:val="22"/>
        </w:rPr>
      </w:pPr>
    </w:p>
    <w:p w14:paraId="6C613B9C" w14:textId="77777777" w:rsidR="00402A23" w:rsidRPr="00D43111" w:rsidRDefault="00402A23" w:rsidP="00D43111">
      <w:pPr>
        <w:tabs>
          <w:tab w:val="left" w:pos="1800"/>
          <w:tab w:val="left" w:pos="2160"/>
          <w:tab w:val="left" w:pos="2520"/>
          <w:tab w:val="left" w:pos="3240"/>
          <w:tab w:val="left" w:pos="3960"/>
        </w:tabs>
        <w:ind w:left="2550" w:hanging="30"/>
        <w:rPr>
          <w:rFonts w:ascii="Times New Roman" w:hAnsi="Times New Roman" w:cs="Times New Roman"/>
          <w:sz w:val="22"/>
          <w:szCs w:val="22"/>
        </w:rPr>
      </w:pPr>
      <w:r w:rsidRPr="00D43111">
        <w:rPr>
          <w:rFonts w:ascii="Times New Roman" w:hAnsi="Times New Roman" w:cs="Times New Roman"/>
          <w:sz w:val="22"/>
          <w:szCs w:val="22"/>
        </w:rPr>
        <w:t>M.R.S.A. §6002, which defines autism. A person who has reached his or her eighteenth (18</w:t>
      </w:r>
      <w:r w:rsidRPr="00D43111">
        <w:rPr>
          <w:rFonts w:ascii="Times New Roman" w:hAnsi="Times New Roman" w:cs="Times New Roman"/>
          <w:sz w:val="22"/>
          <w:szCs w:val="22"/>
          <w:vertAlign w:val="superscript"/>
        </w:rPr>
        <w:t>th</w:t>
      </w:r>
      <w:r w:rsidRPr="00D43111">
        <w:rPr>
          <w:rFonts w:ascii="Times New Roman" w:hAnsi="Times New Roman" w:cs="Times New Roman"/>
          <w:sz w:val="22"/>
          <w:szCs w:val="22"/>
        </w:rPr>
        <w:t>) birthday and is under age twenty-one (21) may choose to receive case management services as an adult.</w:t>
      </w:r>
    </w:p>
    <w:p w14:paraId="6938BE30" w14:textId="77777777" w:rsidR="00402A23" w:rsidRPr="00D43111" w:rsidRDefault="00402A23" w:rsidP="00D43111">
      <w:pPr>
        <w:tabs>
          <w:tab w:val="left" w:pos="1800"/>
          <w:tab w:val="left" w:pos="2520"/>
          <w:tab w:val="left" w:pos="3240"/>
          <w:tab w:val="left" w:pos="3960"/>
        </w:tabs>
        <w:ind w:hanging="630"/>
        <w:rPr>
          <w:rFonts w:ascii="Times New Roman" w:hAnsi="Times New Roman" w:cs="Times New Roman"/>
          <w:sz w:val="22"/>
          <w:szCs w:val="22"/>
        </w:rPr>
      </w:pPr>
    </w:p>
    <w:p w14:paraId="40E534A5" w14:textId="77777777" w:rsidR="00402A23" w:rsidRPr="005818AF" w:rsidRDefault="007F6F15" w:rsidP="00D43111">
      <w:pPr>
        <w:tabs>
          <w:tab w:val="left" w:pos="1800"/>
          <w:tab w:val="left" w:pos="2520"/>
        </w:tabs>
        <w:ind w:left="2520" w:hanging="720"/>
        <w:rPr>
          <w:rFonts w:ascii="Times New Roman" w:hAnsi="Times New Roman" w:cs="Times New Roman"/>
          <w:b/>
          <w:sz w:val="22"/>
          <w:szCs w:val="22"/>
        </w:rPr>
      </w:pPr>
      <w:r>
        <w:rPr>
          <w:rFonts w:ascii="Times New Roman" w:hAnsi="Times New Roman" w:cs="Times New Roman"/>
          <w:sz w:val="22"/>
          <w:szCs w:val="22"/>
        </w:rPr>
        <w:t>B.</w:t>
      </w:r>
      <w:r w:rsidR="00402A23" w:rsidRPr="00D43111">
        <w:rPr>
          <w:rFonts w:ascii="Times New Roman" w:hAnsi="Times New Roman" w:cs="Times New Roman"/>
          <w:sz w:val="22"/>
          <w:szCs w:val="22"/>
        </w:rPr>
        <w:tab/>
      </w:r>
      <w:r w:rsidR="00402A23" w:rsidRPr="005818AF">
        <w:rPr>
          <w:rFonts w:ascii="Times New Roman" w:hAnsi="Times New Roman" w:cs="Times New Roman"/>
          <w:b/>
          <w:sz w:val="22"/>
          <w:szCs w:val="22"/>
        </w:rPr>
        <w:t>Eligibility Criteria for Adults with Substance Abuse Disorders</w:t>
      </w:r>
    </w:p>
    <w:p w14:paraId="3421656D" w14:textId="77777777" w:rsidR="00402A23" w:rsidRPr="00D43111" w:rsidRDefault="00402A23" w:rsidP="00D43111">
      <w:pPr>
        <w:ind w:left="2550" w:hanging="2550"/>
        <w:rPr>
          <w:rFonts w:ascii="Times New Roman" w:hAnsi="Times New Roman" w:cs="Times New Roman"/>
          <w:sz w:val="22"/>
          <w:szCs w:val="22"/>
        </w:rPr>
      </w:pPr>
    </w:p>
    <w:p w14:paraId="003CC504" w14:textId="77777777" w:rsidR="00402A23" w:rsidRPr="00D43111" w:rsidRDefault="00402A23" w:rsidP="00560212">
      <w:pPr>
        <w:numPr>
          <w:ilvl w:val="0"/>
          <w:numId w:val="6"/>
        </w:numPr>
        <w:tabs>
          <w:tab w:val="left" w:pos="3240"/>
        </w:tabs>
        <w:overflowPunct/>
        <w:autoSpaceDE/>
        <w:autoSpaceDN/>
        <w:adjustRightInd/>
        <w:ind w:left="3240" w:hanging="720"/>
        <w:textAlignment w:val="auto"/>
        <w:rPr>
          <w:rFonts w:ascii="Times New Roman" w:hAnsi="Times New Roman" w:cs="Times New Roman"/>
          <w:sz w:val="22"/>
          <w:szCs w:val="22"/>
        </w:rPr>
      </w:pPr>
      <w:r w:rsidRPr="00D43111">
        <w:rPr>
          <w:rFonts w:ascii="Times New Roman" w:hAnsi="Times New Roman" w:cs="Times New Roman"/>
          <w:sz w:val="22"/>
          <w:szCs w:val="22"/>
        </w:rPr>
        <w:t xml:space="preserve">An adult who has an Axis I diagnosis(es) of substance abuse disorder(s) described in the most recent version of the Diagnostic and Statistical Manual of Mental Disorders (DSM) AND </w:t>
      </w:r>
    </w:p>
    <w:p w14:paraId="365EE9B2" w14:textId="77777777" w:rsidR="00402A23" w:rsidRPr="00D43111" w:rsidRDefault="00402A23" w:rsidP="00D43111">
      <w:pPr>
        <w:tabs>
          <w:tab w:val="left" w:pos="3240"/>
        </w:tabs>
        <w:ind w:left="3240" w:hanging="720"/>
        <w:rPr>
          <w:rFonts w:ascii="Times New Roman" w:hAnsi="Times New Roman" w:cs="Times New Roman"/>
          <w:sz w:val="22"/>
          <w:szCs w:val="22"/>
        </w:rPr>
      </w:pPr>
    </w:p>
    <w:p w14:paraId="723810D4" w14:textId="77777777" w:rsidR="00402A23" w:rsidRPr="00D43111" w:rsidRDefault="00402A23" w:rsidP="00560212">
      <w:pPr>
        <w:numPr>
          <w:ilvl w:val="0"/>
          <w:numId w:val="6"/>
        </w:numPr>
        <w:tabs>
          <w:tab w:val="left" w:pos="3240"/>
        </w:tabs>
        <w:overflowPunct/>
        <w:autoSpaceDE/>
        <w:autoSpaceDN/>
        <w:adjustRightInd/>
        <w:ind w:left="3240" w:hanging="720"/>
        <w:textAlignment w:val="auto"/>
        <w:rPr>
          <w:rFonts w:ascii="Times New Roman" w:hAnsi="Times New Roman" w:cs="Times New Roman"/>
          <w:sz w:val="22"/>
          <w:szCs w:val="22"/>
        </w:rPr>
      </w:pPr>
      <w:r w:rsidRPr="00D43111">
        <w:rPr>
          <w:rFonts w:ascii="Times New Roman" w:hAnsi="Times New Roman" w:cs="Times New Roman"/>
          <w:sz w:val="22"/>
          <w:szCs w:val="22"/>
        </w:rPr>
        <w:t>Who is currently seeking substance abuse treatment services by a DHHS approved substance abuse treatment provider; AND</w:t>
      </w:r>
    </w:p>
    <w:p w14:paraId="6BEA81F6" w14:textId="77777777" w:rsidR="00402A23" w:rsidRPr="00D43111" w:rsidRDefault="00402A23" w:rsidP="00D43111">
      <w:pPr>
        <w:tabs>
          <w:tab w:val="left" w:pos="3240"/>
        </w:tabs>
        <w:ind w:left="3240" w:hanging="720"/>
        <w:rPr>
          <w:rFonts w:ascii="Times New Roman" w:hAnsi="Times New Roman" w:cs="Times New Roman"/>
          <w:sz w:val="22"/>
          <w:szCs w:val="22"/>
        </w:rPr>
      </w:pPr>
    </w:p>
    <w:p w14:paraId="1E889868" w14:textId="77777777" w:rsidR="00402A23" w:rsidRPr="00D43111" w:rsidRDefault="00402A23" w:rsidP="00560212">
      <w:pPr>
        <w:numPr>
          <w:ilvl w:val="0"/>
          <w:numId w:val="6"/>
        </w:numPr>
        <w:tabs>
          <w:tab w:val="left" w:pos="2520"/>
          <w:tab w:val="left" w:pos="3240"/>
        </w:tabs>
        <w:overflowPunct/>
        <w:autoSpaceDE/>
        <w:autoSpaceDN/>
        <w:adjustRightInd/>
        <w:ind w:left="3240" w:hanging="720"/>
        <w:textAlignment w:val="auto"/>
        <w:rPr>
          <w:rFonts w:ascii="Times New Roman" w:hAnsi="Times New Roman" w:cs="Times New Roman"/>
          <w:sz w:val="22"/>
          <w:szCs w:val="22"/>
        </w:rPr>
      </w:pPr>
      <w:r w:rsidRPr="00D43111">
        <w:rPr>
          <w:rFonts w:ascii="Times New Roman" w:hAnsi="Times New Roman" w:cs="Times New Roman"/>
          <w:sz w:val="22"/>
          <w:szCs w:val="22"/>
        </w:rPr>
        <w:t>Who is pregnant, who is living with his or her minor children, and/or who i</w:t>
      </w:r>
      <w:r w:rsidR="005818AF">
        <w:rPr>
          <w:rFonts w:ascii="Times New Roman" w:hAnsi="Times New Roman" w:cs="Times New Roman"/>
          <w:sz w:val="22"/>
          <w:szCs w:val="22"/>
        </w:rPr>
        <w:t>s an intravenous drug user, AND</w:t>
      </w:r>
    </w:p>
    <w:p w14:paraId="794B7FC1" w14:textId="77777777" w:rsidR="00E42D4A" w:rsidRDefault="00E42D4A" w:rsidP="00D43111">
      <w:pPr>
        <w:tabs>
          <w:tab w:val="left" w:pos="0"/>
          <w:tab w:val="left" w:pos="720"/>
          <w:tab w:val="left" w:pos="1800"/>
          <w:tab w:val="left" w:pos="2520"/>
          <w:tab w:val="left" w:pos="3960"/>
        </w:tabs>
        <w:rPr>
          <w:rFonts w:ascii="Times New Roman" w:hAnsi="Times New Roman" w:cs="Times New Roman"/>
          <w:sz w:val="22"/>
          <w:szCs w:val="22"/>
        </w:rPr>
      </w:pPr>
    </w:p>
    <w:p w14:paraId="6071153C" w14:textId="77777777" w:rsidR="007F6F15" w:rsidRPr="00D43111" w:rsidRDefault="007F6F15" w:rsidP="007F6F15">
      <w:pPr>
        <w:ind w:left="3240" w:hanging="720"/>
        <w:rPr>
          <w:rFonts w:ascii="Times New Roman" w:hAnsi="Times New Roman" w:cs="Times New Roman"/>
          <w:sz w:val="22"/>
          <w:szCs w:val="22"/>
        </w:rPr>
      </w:pPr>
      <w:r w:rsidRPr="00D43111">
        <w:rPr>
          <w:rFonts w:ascii="Times New Roman" w:hAnsi="Times New Roman" w:cs="Times New Roman"/>
          <w:sz w:val="22"/>
          <w:szCs w:val="22"/>
        </w:rPr>
        <w:t>4.</w:t>
      </w:r>
      <w:r w:rsidRPr="00D43111">
        <w:rPr>
          <w:rFonts w:ascii="Times New Roman" w:hAnsi="Times New Roman" w:cs="Times New Roman"/>
          <w:sz w:val="22"/>
          <w:szCs w:val="22"/>
        </w:rPr>
        <w:tab/>
        <w:t>Who is enrolled in a substance abuse program which receives funding by the Substance Abuse Prevention Treatment Block Grant as provided by 42 U.S.C. section 300x-22(b).</w:t>
      </w:r>
    </w:p>
    <w:p w14:paraId="6D487E07" w14:textId="77777777" w:rsidR="00402A23" w:rsidRPr="005818AF" w:rsidRDefault="00402A23" w:rsidP="00D43111">
      <w:pPr>
        <w:tabs>
          <w:tab w:val="left" w:pos="0"/>
          <w:tab w:val="left" w:pos="720"/>
          <w:tab w:val="left" w:pos="1800"/>
          <w:tab w:val="left" w:pos="2520"/>
          <w:tab w:val="left" w:pos="3240"/>
          <w:tab w:val="left" w:pos="3960"/>
        </w:tabs>
        <w:ind w:hanging="630"/>
        <w:rPr>
          <w:rFonts w:ascii="Times New Roman" w:hAnsi="Times New Roman" w:cs="Times New Roman"/>
          <w:sz w:val="20"/>
          <w:szCs w:val="20"/>
        </w:rPr>
      </w:pPr>
    </w:p>
    <w:p w14:paraId="1117CD94" w14:textId="77777777" w:rsidR="00402A23" w:rsidRPr="005818AF" w:rsidRDefault="007F6F15" w:rsidP="00D43111">
      <w:pPr>
        <w:tabs>
          <w:tab w:val="left" w:pos="1800"/>
          <w:tab w:val="left" w:pos="2520"/>
          <w:tab w:val="left" w:pos="3240"/>
          <w:tab w:val="left" w:pos="3960"/>
        </w:tabs>
        <w:ind w:left="2550" w:hanging="750"/>
        <w:rPr>
          <w:rFonts w:ascii="Times New Roman" w:hAnsi="Times New Roman" w:cs="Times New Roman"/>
          <w:sz w:val="20"/>
          <w:szCs w:val="20"/>
        </w:rPr>
      </w:pPr>
      <w:r w:rsidRPr="005818AF">
        <w:rPr>
          <w:rFonts w:ascii="Times New Roman" w:hAnsi="Times New Roman" w:cs="Times New Roman"/>
          <w:sz w:val="20"/>
          <w:szCs w:val="20"/>
        </w:rPr>
        <w:t>C.</w:t>
      </w:r>
      <w:r w:rsidR="00402A23" w:rsidRPr="005818AF">
        <w:rPr>
          <w:rFonts w:ascii="Times New Roman" w:hAnsi="Times New Roman" w:cs="Times New Roman"/>
          <w:sz w:val="20"/>
          <w:szCs w:val="20"/>
        </w:rPr>
        <w:tab/>
      </w:r>
      <w:r w:rsidR="00402A23" w:rsidRPr="005818AF">
        <w:rPr>
          <w:rFonts w:ascii="Times New Roman" w:hAnsi="Times New Roman" w:cs="Times New Roman"/>
          <w:b/>
          <w:sz w:val="20"/>
          <w:szCs w:val="20"/>
        </w:rPr>
        <w:t>Eligibility Criteria for Adults with HIV</w:t>
      </w:r>
    </w:p>
    <w:p w14:paraId="59366421" w14:textId="77777777" w:rsidR="00402A23" w:rsidRPr="005818AF" w:rsidRDefault="00402A23" w:rsidP="00D43111">
      <w:pPr>
        <w:tabs>
          <w:tab w:val="left" w:pos="1800"/>
          <w:tab w:val="left" w:pos="2520"/>
          <w:tab w:val="left" w:pos="3240"/>
          <w:tab w:val="left" w:pos="3960"/>
        </w:tabs>
        <w:ind w:left="2550" w:hanging="390"/>
        <w:rPr>
          <w:rFonts w:ascii="Times New Roman" w:hAnsi="Times New Roman" w:cs="Times New Roman"/>
          <w:sz w:val="20"/>
          <w:szCs w:val="20"/>
        </w:rPr>
      </w:pPr>
    </w:p>
    <w:p w14:paraId="16AC3D21" w14:textId="77777777" w:rsidR="00402A23" w:rsidRPr="005818AF" w:rsidRDefault="00402A23" w:rsidP="005818AF">
      <w:pPr>
        <w:tabs>
          <w:tab w:val="left" w:pos="1800"/>
          <w:tab w:val="left" w:pos="2520"/>
          <w:tab w:val="left" w:pos="3240"/>
          <w:tab w:val="left" w:pos="3960"/>
        </w:tabs>
        <w:ind w:left="2520" w:right="-192"/>
        <w:rPr>
          <w:rFonts w:ascii="Times New Roman" w:hAnsi="Times New Roman" w:cs="Times New Roman"/>
          <w:sz w:val="20"/>
          <w:szCs w:val="20"/>
        </w:rPr>
      </w:pPr>
      <w:r w:rsidRPr="005818AF">
        <w:rPr>
          <w:rFonts w:ascii="Times New Roman" w:hAnsi="Times New Roman" w:cs="Times New Roman"/>
          <w:sz w:val="20"/>
          <w:szCs w:val="20"/>
        </w:rPr>
        <w:t>An adult who is infected with the human immunodeficiency virus (HIV), as determined by a positive HIV antibody or antigen test, or who has a diagnosis of HIV disease or AIDS.</w:t>
      </w:r>
    </w:p>
    <w:p w14:paraId="68B1C71E" w14:textId="77777777" w:rsidR="00402A23" w:rsidRPr="005818AF" w:rsidRDefault="00402A23" w:rsidP="00D43111">
      <w:pPr>
        <w:tabs>
          <w:tab w:val="left" w:pos="0"/>
          <w:tab w:val="left" w:pos="720"/>
          <w:tab w:val="left" w:pos="1800"/>
          <w:tab w:val="left" w:pos="2520"/>
          <w:tab w:val="left" w:pos="3240"/>
          <w:tab w:val="left" w:pos="3960"/>
        </w:tabs>
        <w:ind w:hanging="630"/>
        <w:rPr>
          <w:rFonts w:ascii="Times New Roman" w:hAnsi="Times New Roman" w:cs="Times New Roman"/>
          <w:sz w:val="20"/>
          <w:szCs w:val="20"/>
        </w:rPr>
      </w:pPr>
    </w:p>
    <w:p w14:paraId="0730C994" w14:textId="77777777" w:rsidR="00402A23" w:rsidRPr="005818AF" w:rsidRDefault="00402A23" w:rsidP="00D43111">
      <w:pPr>
        <w:tabs>
          <w:tab w:val="left" w:pos="1800"/>
          <w:tab w:val="left" w:pos="3240"/>
          <w:tab w:val="left" w:pos="3960"/>
        </w:tabs>
        <w:ind w:left="2520"/>
        <w:rPr>
          <w:rFonts w:ascii="Times New Roman" w:hAnsi="Times New Roman" w:cs="Times New Roman"/>
          <w:sz w:val="20"/>
          <w:szCs w:val="20"/>
        </w:rPr>
      </w:pPr>
      <w:r w:rsidRPr="005818AF">
        <w:rPr>
          <w:rFonts w:ascii="Times New Roman" w:hAnsi="Times New Roman" w:cs="Times New Roman"/>
          <w:sz w:val="20"/>
          <w:szCs w:val="20"/>
        </w:rPr>
        <w:t>A designated case management agency shall be responsible for confirming the person's eligibility for case management services.</w:t>
      </w:r>
      <w:r w:rsidR="00BA12C4">
        <w:rPr>
          <w:rFonts w:ascii="Times New Roman" w:hAnsi="Times New Roman" w:cs="Times New Roman"/>
          <w:sz w:val="20"/>
          <w:szCs w:val="20"/>
        </w:rPr>
        <w:t xml:space="preserve"> </w:t>
      </w:r>
      <w:r w:rsidRPr="005818AF">
        <w:rPr>
          <w:rFonts w:ascii="Times New Roman" w:hAnsi="Times New Roman" w:cs="Times New Roman"/>
          <w:sz w:val="20"/>
          <w:szCs w:val="20"/>
        </w:rPr>
        <w:t>Case management services for persons with HIV infection are covered services only when provided by approved staff of agencies designated by the Department’s Center for Disease Control, Division of Infectious Disease, HIV, STD and Viral Hepatitis Program Administrator.</w:t>
      </w:r>
    </w:p>
    <w:p w14:paraId="75B1FA05" w14:textId="77777777" w:rsidR="00402A23" w:rsidRPr="005818AF" w:rsidRDefault="00402A23" w:rsidP="00D43111">
      <w:pPr>
        <w:tabs>
          <w:tab w:val="left" w:pos="1800"/>
          <w:tab w:val="left" w:pos="2520"/>
          <w:tab w:val="left" w:pos="3240"/>
          <w:tab w:val="left" w:pos="3960"/>
        </w:tabs>
        <w:rPr>
          <w:rFonts w:ascii="Times New Roman" w:hAnsi="Times New Roman" w:cs="Times New Roman"/>
          <w:sz w:val="20"/>
          <w:szCs w:val="20"/>
        </w:rPr>
      </w:pPr>
    </w:p>
    <w:p w14:paraId="47D1880E" w14:textId="77777777" w:rsidR="00402A23" w:rsidRDefault="00402A23" w:rsidP="00560212">
      <w:pPr>
        <w:numPr>
          <w:ilvl w:val="2"/>
          <w:numId w:val="10"/>
        </w:numPr>
        <w:tabs>
          <w:tab w:val="left" w:pos="720"/>
          <w:tab w:val="left" w:pos="2520"/>
          <w:tab w:val="left" w:pos="3240"/>
          <w:tab w:val="left" w:pos="3960"/>
        </w:tabs>
        <w:rPr>
          <w:rFonts w:ascii="Times New Roman" w:hAnsi="Times New Roman" w:cs="Times New Roman"/>
          <w:b/>
          <w:color w:val="000000"/>
          <w:sz w:val="20"/>
          <w:szCs w:val="20"/>
        </w:rPr>
      </w:pPr>
      <w:r w:rsidRPr="005818AF">
        <w:rPr>
          <w:rFonts w:ascii="Times New Roman" w:hAnsi="Times New Roman" w:cs="Times New Roman"/>
          <w:b/>
          <w:color w:val="000000"/>
          <w:sz w:val="20"/>
          <w:szCs w:val="20"/>
        </w:rPr>
        <w:t>Case Management Services for Me</w:t>
      </w:r>
      <w:r w:rsidR="005818AF">
        <w:rPr>
          <w:rFonts w:ascii="Times New Roman" w:hAnsi="Times New Roman" w:cs="Times New Roman"/>
          <w:b/>
          <w:color w:val="000000"/>
          <w:sz w:val="20"/>
          <w:szCs w:val="20"/>
        </w:rPr>
        <w:t>mbers Experiencing Homelessness</w:t>
      </w:r>
    </w:p>
    <w:p w14:paraId="4C5D4CD7" w14:textId="77777777" w:rsidR="005818AF" w:rsidRPr="005818AF" w:rsidRDefault="005818AF" w:rsidP="005818AF">
      <w:pPr>
        <w:tabs>
          <w:tab w:val="left" w:pos="720"/>
          <w:tab w:val="left" w:pos="1800"/>
          <w:tab w:val="left" w:pos="2520"/>
          <w:tab w:val="left" w:pos="3240"/>
          <w:tab w:val="left" w:pos="3960"/>
        </w:tabs>
        <w:ind w:left="720"/>
        <w:rPr>
          <w:rFonts w:ascii="Times New Roman" w:hAnsi="Times New Roman" w:cs="Times New Roman"/>
          <w:b/>
          <w:color w:val="000000"/>
          <w:sz w:val="20"/>
          <w:szCs w:val="20"/>
        </w:rPr>
      </w:pPr>
    </w:p>
    <w:p w14:paraId="3259A015" w14:textId="77777777" w:rsidR="00402A23" w:rsidRPr="005818AF" w:rsidRDefault="00402A23" w:rsidP="00D43111">
      <w:pPr>
        <w:tabs>
          <w:tab w:val="left" w:pos="720"/>
          <w:tab w:val="left" w:pos="1620"/>
          <w:tab w:val="left" w:pos="1800"/>
          <w:tab w:val="left" w:pos="2520"/>
          <w:tab w:val="left" w:pos="3240"/>
          <w:tab w:val="left" w:pos="3960"/>
        </w:tabs>
        <w:ind w:left="1800"/>
        <w:rPr>
          <w:rFonts w:ascii="Times New Roman" w:hAnsi="Times New Roman" w:cs="Times New Roman"/>
          <w:color w:val="000000"/>
          <w:sz w:val="20"/>
          <w:szCs w:val="20"/>
        </w:rPr>
      </w:pPr>
      <w:r w:rsidRPr="005818AF">
        <w:rPr>
          <w:rFonts w:ascii="Times New Roman" w:hAnsi="Times New Roman" w:cs="Times New Roman"/>
          <w:color w:val="000000"/>
          <w:sz w:val="20"/>
          <w:szCs w:val="20"/>
        </w:rPr>
        <w:t>Members experiencing homelessness but who otherwise are not eligible for TCM must meet the following Eligibility Criteria to be eligible for TCM under this Section</w:t>
      </w:r>
      <w:r w:rsidR="00FB5548" w:rsidRPr="005818AF">
        <w:rPr>
          <w:rFonts w:ascii="Times New Roman" w:hAnsi="Times New Roman" w:cs="Times New Roman"/>
          <w:color w:val="000000"/>
          <w:sz w:val="20"/>
          <w:szCs w:val="20"/>
        </w:rPr>
        <w:t>;</w:t>
      </w:r>
    </w:p>
    <w:p w14:paraId="335F2683" w14:textId="77777777" w:rsidR="00402A23" w:rsidRPr="005818AF" w:rsidRDefault="00402A23" w:rsidP="00D43111">
      <w:pPr>
        <w:tabs>
          <w:tab w:val="left" w:pos="720"/>
          <w:tab w:val="left" w:pos="1800"/>
          <w:tab w:val="left" w:pos="2520"/>
          <w:tab w:val="left" w:pos="3240"/>
          <w:tab w:val="left" w:pos="3960"/>
        </w:tabs>
        <w:ind w:left="1710"/>
        <w:rPr>
          <w:rFonts w:ascii="Times New Roman" w:hAnsi="Times New Roman" w:cs="Times New Roman"/>
          <w:color w:val="000000"/>
          <w:sz w:val="20"/>
          <w:szCs w:val="20"/>
        </w:rPr>
      </w:pPr>
    </w:p>
    <w:p w14:paraId="6455441B" w14:textId="77777777" w:rsidR="00402A23" w:rsidRPr="005818AF" w:rsidRDefault="00402A23" w:rsidP="00560212">
      <w:pPr>
        <w:numPr>
          <w:ilvl w:val="0"/>
          <w:numId w:val="8"/>
        </w:numPr>
        <w:tabs>
          <w:tab w:val="left" w:pos="720"/>
          <w:tab w:val="left" w:pos="1800"/>
          <w:tab w:val="left" w:pos="2520"/>
          <w:tab w:val="left" w:pos="3240"/>
          <w:tab w:val="left" w:pos="3960"/>
        </w:tabs>
        <w:rPr>
          <w:rFonts w:ascii="Times New Roman" w:hAnsi="Times New Roman" w:cs="Times New Roman"/>
          <w:color w:val="000000"/>
          <w:sz w:val="20"/>
          <w:szCs w:val="20"/>
        </w:rPr>
      </w:pPr>
      <w:r w:rsidRPr="005818AF">
        <w:rPr>
          <w:rFonts w:ascii="Times New Roman" w:hAnsi="Times New Roman" w:cs="Times New Roman"/>
          <w:color w:val="000000"/>
          <w:sz w:val="20"/>
          <w:szCs w:val="20"/>
        </w:rPr>
        <w:t xml:space="preserve">A member </w:t>
      </w:r>
      <w:r w:rsidR="00E82BD8" w:rsidRPr="005818AF">
        <w:rPr>
          <w:rFonts w:ascii="Times New Roman" w:hAnsi="Times New Roman" w:cs="Times New Roman"/>
          <w:color w:val="000000"/>
          <w:sz w:val="20"/>
          <w:szCs w:val="20"/>
        </w:rPr>
        <w:t>must be either:</w:t>
      </w:r>
    </w:p>
    <w:p w14:paraId="3622BBD1" w14:textId="77777777" w:rsidR="00402A23" w:rsidRPr="005818AF" w:rsidRDefault="00402A23" w:rsidP="00D43111">
      <w:pPr>
        <w:tabs>
          <w:tab w:val="left" w:pos="720"/>
          <w:tab w:val="left" w:pos="1800"/>
          <w:tab w:val="left" w:pos="2430"/>
          <w:tab w:val="left" w:pos="3240"/>
          <w:tab w:val="left" w:pos="3960"/>
        </w:tabs>
        <w:ind w:left="2430"/>
        <w:rPr>
          <w:rFonts w:ascii="Times New Roman" w:hAnsi="Times New Roman" w:cs="Times New Roman"/>
          <w:color w:val="000000"/>
          <w:sz w:val="20"/>
          <w:szCs w:val="20"/>
        </w:rPr>
      </w:pPr>
    </w:p>
    <w:p w14:paraId="6D8C0C00" w14:textId="77777777" w:rsidR="00402A23" w:rsidRPr="005818AF" w:rsidRDefault="00E82BD8" w:rsidP="005818AF">
      <w:pPr>
        <w:tabs>
          <w:tab w:val="left" w:pos="720"/>
          <w:tab w:val="left" w:pos="1800"/>
          <w:tab w:val="left" w:pos="2520"/>
          <w:tab w:val="left" w:pos="2880"/>
          <w:tab w:val="left" w:pos="3960"/>
        </w:tabs>
        <w:ind w:left="2880" w:hanging="1080"/>
        <w:rPr>
          <w:rFonts w:ascii="Times New Roman" w:hAnsi="Times New Roman" w:cs="Times New Roman"/>
          <w:color w:val="000000"/>
          <w:sz w:val="20"/>
          <w:szCs w:val="20"/>
        </w:rPr>
      </w:pPr>
      <w:r w:rsidRPr="005818AF">
        <w:rPr>
          <w:rFonts w:ascii="Times New Roman" w:hAnsi="Times New Roman" w:cs="Times New Roman"/>
          <w:color w:val="000000"/>
          <w:sz w:val="20"/>
          <w:szCs w:val="20"/>
        </w:rPr>
        <w:tab/>
      </w:r>
      <w:r w:rsidR="005818AF" w:rsidRPr="005818AF">
        <w:rPr>
          <w:rFonts w:ascii="Times New Roman" w:hAnsi="Times New Roman" w:cs="Times New Roman"/>
          <w:color w:val="000000"/>
          <w:sz w:val="20"/>
          <w:szCs w:val="20"/>
        </w:rPr>
        <w:t>1.</w:t>
      </w:r>
      <w:r w:rsidR="005818AF" w:rsidRPr="005818AF">
        <w:rPr>
          <w:rFonts w:ascii="Times New Roman" w:hAnsi="Times New Roman" w:cs="Times New Roman"/>
          <w:color w:val="000000"/>
          <w:sz w:val="20"/>
          <w:szCs w:val="20"/>
        </w:rPr>
        <w:tab/>
      </w:r>
      <w:r w:rsidR="0036002C" w:rsidRPr="005818AF">
        <w:rPr>
          <w:rFonts w:ascii="Times New Roman" w:hAnsi="Times New Roman" w:cs="Times New Roman"/>
          <w:color w:val="000000"/>
          <w:sz w:val="20"/>
          <w:szCs w:val="20"/>
        </w:rPr>
        <w:t>Currently</w:t>
      </w:r>
      <w:r w:rsidR="00402A23" w:rsidRPr="005818AF">
        <w:rPr>
          <w:rFonts w:ascii="Times New Roman" w:hAnsi="Times New Roman" w:cs="Times New Roman"/>
          <w:color w:val="000000"/>
          <w:sz w:val="20"/>
          <w:szCs w:val="20"/>
        </w:rPr>
        <w:t xml:space="preserve"> resid</w:t>
      </w:r>
      <w:r w:rsidRPr="005818AF">
        <w:rPr>
          <w:rFonts w:ascii="Times New Roman" w:hAnsi="Times New Roman" w:cs="Times New Roman"/>
          <w:color w:val="000000"/>
          <w:sz w:val="20"/>
          <w:szCs w:val="20"/>
        </w:rPr>
        <w:t>ing</w:t>
      </w:r>
      <w:r w:rsidR="00402A23" w:rsidRPr="005818AF">
        <w:rPr>
          <w:rFonts w:ascii="Times New Roman" w:hAnsi="Times New Roman" w:cs="Times New Roman"/>
          <w:color w:val="000000"/>
          <w:sz w:val="20"/>
          <w:szCs w:val="20"/>
        </w:rPr>
        <w:t xml:space="preserve"> or has in the past ninety (90) days resided in an emergency shelter in the State of Maine, OR</w:t>
      </w:r>
    </w:p>
    <w:p w14:paraId="30B55C5A" w14:textId="77777777" w:rsidR="0061531E" w:rsidRPr="005818AF" w:rsidRDefault="0061531E" w:rsidP="005818AF">
      <w:pPr>
        <w:tabs>
          <w:tab w:val="left" w:pos="720"/>
          <w:tab w:val="left" w:pos="1800"/>
          <w:tab w:val="left" w:pos="2520"/>
          <w:tab w:val="left" w:pos="2880"/>
          <w:tab w:val="left" w:pos="3960"/>
        </w:tabs>
        <w:ind w:left="2880" w:hanging="1080"/>
        <w:rPr>
          <w:rFonts w:ascii="Times New Roman" w:hAnsi="Times New Roman" w:cs="Times New Roman"/>
          <w:color w:val="000000"/>
          <w:sz w:val="20"/>
          <w:szCs w:val="20"/>
        </w:rPr>
      </w:pPr>
    </w:p>
    <w:p w14:paraId="38A4C861" w14:textId="77777777" w:rsidR="00DF4548" w:rsidRPr="005818AF" w:rsidRDefault="0061531E" w:rsidP="005818AF">
      <w:pPr>
        <w:tabs>
          <w:tab w:val="left" w:pos="720"/>
          <w:tab w:val="left" w:pos="1800"/>
          <w:tab w:val="left" w:pos="2520"/>
          <w:tab w:val="left" w:pos="2880"/>
          <w:tab w:val="left" w:pos="3960"/>
        </w:tabs>
        <w:ind w:left="2880" w:hanging="1080"/>
        <w:rPr>
          <w:rFonts w:ascii="Times New Roman" w:hAnsi="Times New Roman" w:cs="Times New Roman"/>
          <w:color w:val="000000"/>
          <w:sz w:val="20"/>
          <w:szCs w:val="20"/>
        </w:rPr>
      </w:pPr>
      <w:r w:rsidRPr="005818AF">
        <w:rPr>
          <w:rFonts w:ascii="Times New Roman" w:hAnsi="Times New Roman" w:cs="Times New Roman"/>
          <w:color w:val="000000"/>
          <w:sz w:val="20"/>
          <w:szCs w:val="20"/>
        </w:rPr>
        <w:tab/>
      </w:r>
      <w:r w:rsidR="005818AF" w:rsidRPr="005818AF">
        <w:rPr>
          <w:rFonts w:ascii="Times New Roman" w:hAnsi="Times New Roman" w:cs="Times New Roman"/>
          <w:color w:val="000000"/>
          <w:sz w:val="20"/>
          <w:szCs w:val="20"/>
        </w:rPr>
        <w:t>2.</w:t>
      </w:r>
      <w:r w:rsidR="005818AF" w:rsidRPr="005818AF">
        <w:rPr>
          <w:rFonts w:ascii="Times New Roman" w:hAnsi="Times New Roman" w:cs="Times New Roman"/>
          <w:color w:val="000000"/>
          <w:sz w:val="20"/>
          <w:szCs w:val="20"/>
        </w:rPr>
        <w:tab/>
      </w:r>
      <w:r w:rsidR="00E82BD8" w:rsidRPr="005818AF">
        <w:rPr>
          <w:rFonts w:ascii="Times New Roman" w:hAnsi="Times New Roman" w:cs="Times New Roman"/>
          <w:color w:val="000000"/>
          <w:sz w:val="20"/>
          <w:szCs w:val="20"/>
        </w:rPr>
        <w:t xml:space="preserve">An individual who </w:t>
      </w:r>
      <w:r w:rsidR="00402A23" w:rsidRPr="005818AF">
        <w:rPr>
          <w:rFonts w:ascii="Times New Roman" w:hAnsi="Times New Roman" w:cs="Times New Roman"/>
          <w:color w:val="000000"/>
          <w:sz w:val="20"/>
          <w:szCs w:val="20"/>
        </w:rPr>
        <w:t>does not otherwise have a permanent address, residence, or facility in which they could reside</w:t>
      </w:r>
    </w:p>
    <w:p w14:paraId="24A8095B" w14:textId="77777777" w:rsidR="00DF4548" w:rsidRPr="005818AF" w:rsidRDefault="00DF4548" w:rsidP="00DF4548">
      <w:pPr>
        <w:tabs>
          <w:tab w:val="left" w:pos="720"/>
          <w:tab w:val="left" w:pos="1800"/>
          <w:tab w:val="left" w:pos="2520"/>
          <w:tab w:val="left" w:pos="3240"/>
          <w:tab w:val="left" w:pos="3960"/>
        </w:tabs>
        <w:ind w:left="2520" w:hanging="720"/>
        <w:rPr>
          <w:rFonts w:ascii="Times New Roman" w:hAnsi="Times New Roman" w:cs="Times New Roman"/>
          <w:color w:val="000000"/>
          <w:sz w:val="20"/>
          <w:szCs w:val="20"/>
        </w:rPr>
      </w:pPr>
    </w:p>
    <w:p w14:paraId="5D7BB2E9" w14:textId="77777777" w:rsidR="00DF4548" w:rsidRPr="005818AF" w:rsidRDefault="00DF4548" w:rsidP="00560212">
      <w:pPr>
        <w:numPr>
          <w:ilvl w:val="0"/>
          <w:numId w:val="8"/>
        </w:numPr>
        <w:tabs>
          <w:tab w:val="left" w:pos="720"/>
          <w:tab w:val="left" w:pos="1800"/>
          <w:tab w:val="left" w:pos="2520"/>
          <w:tab w:val="left" w:pos="3240"/>
          <w:tab w:val="left" w:pos="3960"/>
        </w:tabs>
        <w:ind w:left="2520" w:hanging="720"/>
        <w:rPr>
          <w:rFonts w:ascii="Times New Roman" w:hAnsi="Times New Roman" w:cs="Times New Roman"/>
          <w:color w:val="000000"/>
          <w:sz w:val="20"/>
          <w:szCs w:val="20"/>
        </w:rPr>
      </w:pPr>
      <w:r w:rsidRPr="005818AF">
        <w:rPr>
          <w:rFonts w:ascii="Times New Roman" w:hAnsi="Times New Roman" w:cs="Times New Roman"/>
          <w:color w:val="000000"/>
          <w:sz w:val="20"/>
          <w:szCs w:val="20"/>
        </w:rPr>
        <w:t xml:space="preserve">In addition to meeting the criteria in (A) above, </w:t>
      </w:r>
      <w:r w:rsidR="005818AF" w:rsidRPr="005818AF">
        <w:rPr>
          <w:rFonts w:ascii="Times New Roman" w:hAnsi="Times New Roman" w:cs="Times New Roman"/>
          <w:color w:val="000000"/>
          <w:sz w:val="20"/>
          <w:szCs w:val="20"/>
        </w:rPr>
        <w:t xml:space="preserve">an individual must meet </w:t>
      </w:r>
      <w:proofErr w:type="gramStart"/>
      <w:r w:rsidR="005818AF" w:rsidRPr="005818AF">
        <w:rPr>
          <w:rFonts w:ascii="Times New Roman" w:hAnsi="Times New Roman" w:cs="Times New Roman"/>
          <w:color w:val="000000"/>
          <w:sz w:val="20"/>
          <w:szCs w:val="20"/>
        </w:rPr>
        <w:t>ALL of</w:t>
      </w:r>
      <w:proofErr w:type="gramEnd"/>
      <w:r w:rsidR="005818AF" w:rsidRPr="005818AF">
        <w:rPr>
          <w:rFonts w:ascii="Times New Roman" w:hAnsi="Times New Roman" w:cs="Times New Roman"/>
          <w:color w:val="000000"/>
          <w:sz w:val="20"/>
          <w:szCs w:val="20"/>
        </w:rPr>
        <w:t xml:space="preserve"> the following:</w:t>
      </w:r>
    </w:p>
    <w:p w14:paraId="6D8B8017" w14:textId="77777777" w:rsidR="005818AF" w:rsidRPr="005818AF" w:rsidRDefault="005818AF" w:rsidP="005818AF">
      <w:pPr>
        <w:tabs>
          <w:tab w:val="left" w:pos="720"/>
          <w:tab w:val="left" w:pos="1800"/>
          <w:tab w:val="left" w:pos="2520"/>
          <w:tab w:val="left" w:pos="3240"/>
          <w:tab w:val="left" w:pos="3960"/>
        </w:tabs>
        <w:ind w:left="1800"/>
        <w:rPr>
          <w:rFonts w:ascii="Times New Roman" w:hAnsi="Times New Roman" w:cs="Times New Roman"/>
          <w:color w:val="000000"/>
          <w:sz w:val="20"/>
          <w:szCs w:val="20"/>
        </w:rPr>
      </w:pPr>
    </w:p>
    <w:p w14:paraId="1BBDDE54" w14:textId="77777777" w:rsidR="000B677E" w:rsidRPr="005818AF" w:rsidRDefault="00FB5548" w:rsidP="00560212">
      <w:pPr>
        <w:numPr>
          <w:ilvl w:val="0"/>
          <w:numId w:val="9"/>
        </w:numPr>
        <w:tabs>
          <w:tab w:val="left" w:pos="720"/>
          <w:tab w:val="left" w:pos="1800"/>
          <w:tab w:val="left" w:pos="2520"/>
          <w:tab w:val="left" w:pos="2880"/>
          <w:tab w:val="left" w:pos="3960"/>
        </w:tabs>
        <w:ind w:left="2880"/>
        <w:rPr>
          <w:rFonts w:ascii="Times New Roman" w:hAnsi="Times New Roman" w:cs="Times New Roman"/>
          <w:color w:val="000000"/>
          <w:sz w:val="20"/>
          <w:szCs w:val="20"/>
        </w:rPr>
      </w:pPr>
      <w:r w:rsidRPr="005818AF">
        <w:rPr>
          <w:rFonts w:ascii="Times New Roman" w:hAnsi="Times New Roman" w:cs="Times New Roman"/>
          <w:color w:val="000000"/>
          <w:sz w:val="20"/>
          <w:szCs w:val="20"/>
        </w:rPr>
        <w:t>require treatment or services from a variety of agencies and providers to meet</w:t>
      </w:r>
      <w:r w:rsidR="00DF4548" w:rsidRPr="005818AF">
        <w:rPr>
          <w:rFonts w:ascii="Times New Roman" w:hAnsi="Times New Roman" w:cs="Times New Roman"/>
          <w:color w:val="000000"/>
          <w:sz w:val="20"/>
          <w:szCs w:val="20"/>
        </w:rPr>
        <w:t xml:space="preserve"> </w:t>
      </w:r>
      <w:r w:rsidRPr="005818AF">
        <w:rPr>
          <w:rFonts w:ascii="Times New Roman" w:hAnsi="Times New Roman" w:cs="Times New Roman"/>
          <w:color w:val="000000"/>
          <w:sz w:val="20"/>
          <w:szCs w:val="20"/>
        </w:rPr>
        <w:t>the individual’s medical, social</w:t>
      </w:r>
      <w:r w:rsidR="00DF4548" w:rsidRPr="005818AF">
        <w:rPr>
          <w:rFonts w:ascii="Times New Roman" w:hAnsi="Times New Roman" w:cs="Times New Roman"/>
          <w:color w:val="000000"/>
          <w:sz w:val="20"/>
          <w:szCs w:val="20"/>
        </w:rPr>
        <w:t>, educational, and other needs; AND</w:t>
      </w:r>
    </w:p>
    <w:p w14:paraId="5E070C9D" w14:textId="77777777" w:rsidR="00DF4548" w:rsidRPr="003A34E2" w:rsidRDefault="002169C9" w:rsidP="003A34E2">
      <w:pPr>
        <w:tabs>
          <w:tab w:val="left" w:pos="0"/>
          <w:tab w:val="left" w:pos="720"/>
          <w:tab w:val="left" w:pos="1800"/>
          <w:tab w:val="left" w:pos="2880"/>
          <w:tab w:val="left" w:pos="3240"/>
          <w:tab w:val="left" w:pos="3960"/>
        </w:tabs>
        <w:rPr>
          <w:rFonts w:ascii="Times New Roman" w:hAnsi="Times New Roman" w:cs="Times New Roman"/>
          <w:sz w:val="20"/>
          <w:szCs w:val="20"/>
        </w:rPr>
      </w:pPr>
      <w:r>
        <w:rPr>
          <w:rFonts w:ascii="Times New Roman" w:hAnsi="Times New Roman" w:cs="Times New Roman"/>
          <w:b/>
          <w:sz w:val="22"/>
          <w:szCs w:val="22"/>
        </w:rPr>
        <w:br w:type="page"/>
      </w:r>
      <w:r w:rsidR="003A34E2" w:rsidRPr="003A34E2">
        <w:rPr>
          <w:rFonts w:ascii="Times New Roman" w:hAnsi="Times New Roman" w:cs="Times New Roman"/>
          <w:b/>
          <w:sz w:val="22"/>
          <w:szCs w:val="22"/>
        </w:rPr>
        <w:lastRenderedPageBreak/>
        <w:t>13.03</w:t>
      </w:r>
      <w:r w:rsidR="003A34E2" w:rsidRPr="003A34E2">
        <w:rPr>
          <w:rFonts w:ascii="Times New Roman" w:hAnsi="Times New Roman" w:cs="Times New Roman"/>
          <w:b/>
          <w:sz w:val="22"/>
          <w:szCs w:val="22"/>
        </w:rPr>
        <w:tab/>
        <w:t xml:space="preserve">ELIGIBILITY FOR SERVICES </w:t>
      </w:r>
      <w:r w:rsidR="00584B31" w:rsidRPr="00584B31">
        <w:rPr>
          <w:rFonts w:ascii="Times New Roman" w:hAnsi="Times New Roman" w:cs="Times New Roman"/>
          <w:i/>
          <w:sz w:val="22"/>
          <w:szCs w:val="22"/>
        </w:rPr>
        <w:t>(continued)</w:t>
      </w:r>
    </w:p>
    <w:p w14:paraId="4F7BC38B" w14:textId="77777777" w:rsidR="003A34E2" w:rsidRDefault="003A34E2" w:rsidP="005818AF">
      <w:pPr>
        <w:tabs>
          <w:tab w:val="left" w:pos="720"/>
          <w:tab w:val="left" w:pos="1800"/>
          <w:tab w:val="left" w:pos="2520"/>
          <w:tab w:val="left" w:pos="2880"/>
          <w:tab w:val="left" w:pos="3240"/>
          <w:tab w:val="left" w:pos="3960"/>
        </w:tabs>
        <w:ind w:left="2880" w:hanging="360"/>
        <w:rPr>
          <w:rFonts w:ascii="Times New Roman" w:hAnsi="Times New Roman" w:cs="Times New Roman"/>
          <w:color w:val="000000"/>
          <w:sz w:val="20"/>
          <w:szCs w:val="20"/>
        </w:rPr>
      </w:pPr>
    </w:p>
    <w:p w14:paraId="5A098389" w14:textId="77777777" w:rsidR="00FB5548" w:rsidRPr="005818AF" w:rsidRDefault="005818AF" w:rsidP="005818AF">
      <w:pPr>
        <w:tabs>
          <w:tab w:val="left" w:pos="720"/>
          <w:tab w:val="left" w:pos="1800"/>
          <w:tab w:val="left" w:pos="2520"/>
          <w:tab w:val="left" w:pos="2880"/>
          <w:tab w:val="left" w:pos="3240"/>
          <w:tab w:val="left" w:pos="3960"/>
        </w:tabs>
        <w:ind w:left="2880" w:hanging="360"/>
        <w:rPr>
          <w:rFonts w:ascii="Times New Roman" w:hAnsi="Times New Roman" w:cs="Times New Roman"/>
          <w:color w:val="000000"/>
          <w:sz w:val="20"/>
          <w:szCs w:val="20"/>
        </w:rPr>
      </w:pPr>
      <w:r w:rsidRPr="005818AF">
        <w:rPr>
          <w:rFonts w:ascii="Times New Roman" w:hAnsi="Times New Roman" w:cs="Times New Roman"/>
          <w:color w:val="000000"/>
          <w:sz w:val="20"/>
          <w:szCs w:val="20"/>
        </w:rPr>
        <w:t>2.</w:t>
      </w:r>
      <w:r w:rsidRPr="005818AF">
        <w:rPr>
          <w:rFonts w:ascii="Times New Roman" w:hAnsi="Times New Roman" w:cs="Times New Roman"/>
          <w:color w:val="000000"/>
          <w:sz w:val="20"/>
          <w:szCs w:val="20"/>
        </w:rPr>
        <w:tab/>
      </w:r>
      <w:r w:rsidR="00FB5548" w:rsidRPr="005818AF">
        <w:rPr>
          <w:rFonts w:ascii="Times New Roman" w:hAnsi="Times New Roman" w:cs="Times New Roman"/>
          <w:color w:val="000000"/>
          <w:sz w:val="20"/>
          <w:szCs w:val="20"/>
        </w:rPr>
        <w:t xml:space="preserve">will access needed services only if assisted by a qualified targeted </w:t>
      </w:r>
      <w:r w:rsidR="00FB5548" w:rsidRPr="005818AF">
        <w:rPr>
          <w:rFonts w:ascii="Times New Roman" w:hAnsi="Times New Roman" w:cs="Times New Roman"/>
          <w:sz w:val="20"/>
          <w:szCs w:val="20"/>
        </w:rPr>
        <w:t>comprehensive</w:t>
      </w:r>
      <w:r w:rsidR="00FB5548" w:rsidRPr="005818AF">
        <w:rPr>
          <w:rFonts w:ascii="Times New Roman" w:hAnsi="Times New Roman" w:cs="Times New Roman"/>
          <w:color w:val="000000"/>
          <w:sz w:val="20"/>
          <w:szCs w:val="20"/>
        </w:rPr>
        <w:t xml:space="preserve"> case manager who, in accordance with the individual plan of care, locates, coordinates, and regularly monitors the services</w:t>
      </w:r>
      <w:r w:rsidR="00DF4548" w:rsidRPr="005818AF">
        <w:rPr>
          <w:rFonts w:ascii="Times New Roman" w:hAnsi="Times New Roman" w:cs="Times New Roman"/>
          <w:color w:val="000000"/>
          <w:sz w:val="20"/>
          <w:szCs w:val="20"/>
        </w:rPr>
        <w:t>; AND</w:t>
      </w:r>
    </w:p>
    <w:p w14:paraId="3A080905" w14:textId="77777777" w:rsidR="00DD03A6" w:rsidRPr="005818AF" w:rsidRDefault="00DD03A6" w:rsidP="00DD03A6">
      <w:pPr>
        <w:tabs>
          <w:tab w:val="left" w:pos="0"/>
          <w:tab w:val="left" w:pos="720"/>
          <w:tab w:val="left" w:pos="1800"/>
          <w:tab w:val="left" w:pos="2520"/>
          <w:tab w:val="left" w:pos="2880"/>
        </w:tabs>
        <w:ind w:left="2520"/>
        <w:rPr>
          <w:rFonts w:ascii="Times New Roman" w:hAnsi="Times New Roman" w:cs="Times New Roman"/>
          <w:sz w:val="20"/>
          <w:szCs w:val="20"/>
        </w:rPr>
      </w:pPr>
    </w:p>
    <w:p w14:paraId="614ECE05" w14:textId="77777777" w:rsidR="005818AF" w:rsidRPr="005818AF" w:rsidRDefault="005818AF" w:rsidP="00DD03A6">
      <w:pPr>
        <w:tabs>
          <w:tab w:val="left" w:pos="0"/>
          <w:tab w:val="left" w:pos="720"/>
          <w:tab w:val="left" w:pos="1800"/>
          <w:tab w:val="left" w:pos="2520"/>
          <w:tab w:val="left" w:pos="2880"/>
        </w:tabs>
        <w:ind w:left="2520"/>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0036002C" w:rsidRPr="005818AF">
        <w:rPr>
          <w:rFonts w:ascii="Times New Roman" w:hAnsi="Times New Roman" w:cs="Times New Roman"/>
          <w:color w:val="000000"/>
          <w:sz w:val="20"/>
          <w:szCs w:val="20"/>
        </w:rPr>
        <w:t>T</w:t>
      </w:r>
      <w:r w:rsidR="00CC1051" w:rsidRPr="005818AF">
        <w:rPr>
          <w:rFonts w:ascii="Times New Roman" w:hAnsi="Times New Roman" w:cs="Times New Roman"/>
          <w:color w:val="000000"/>
          <w:sz w:val="20"/>
          <w:szCs w:val="20"/>
        </w:rPr>
        <w:t>he member must meet at least one of the following criteria:</w:t>
      </w:r>
    </w:p>
    <w:p w14:paraId="2742816A" w14:textId="77777777" w:rsidR="005818AF" w:rsidRPr="005818AF" w:rsidRDefault="005818AF" w:rsidP="00DD03A6">
      <w:pPr>
        <w:tabs>
          <w:tab w:val="left" w:pos="0"/>
          <w:tab w:val="left" w:pos="720"/>
          <w:tab w:val="left" w:pos="1800"/>
          <w:tab w:val="left" w:pos="2520"/>
          <w:tab w:val="left" w:pos="2880"/>
        </w:tabs>
        <w:ind w:left="2520"/>
        <w:rPr>
          <w:rFonts w:ascii="Times New Roman" w:hAnsi="Times New Roman" w:cs="Times New Roman"/>
          <w:color w:val="000000"/>
          <w:sz w:val="20"/>
          <w:szCs w:val="20"/>
        </w:rPr>
      </w:pPr>
    </w:p>
    <w:p w14:paraId="3D6B930E" w14:textId="77777777" w:rsidR="0061531E" w:rsidRPr="005818AF" w:rsidRDefault="005818AF" w:rsidP="005818AF">
      <w:pPr>
        <w:tabs>
          <w:tab w:val="left" w:pos="0"/>
          <w:tab w:val="left" w:pos="720"/>
          <w:tab w:val="left" w:pos="1800"/>
          <w:tab w:val="left" w:pos="2520"/>
          <w:tab w:val="left" w:pos="2880"/>
          <w:tab w:val="left" w:pos="3240"/>
        </w:tabs>
        <w:ind w:left="3240" w:hanging="360"/>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r>
      <w:proofErr w:type="gramStart"/>
      <w:r w:rsidR="00FB5548" w:rsidRPr="005818AF">
        <w:rPr>
          <w:rFonts w:ascii="Times New Roman" w:hAnsi="Times New Roman" w:cs="Times New Roman"/>
          <w:sz w:val="20"/>
          <w:szCs w:val="20"/>
        </w:rPr>
        <w:t>is in need of</w:t>
      </w:r>
      <w:proofErr w:type="gramEnd"/>
      <w:r w:rsidR="00FB5548" w:rsidRPr="005818AF">
        <w:rPr>
          <w:rFonts w:ascii="Times New Roman" w:hAnsi="Times New Roman" w:cs="Times New Roman"/>
          <w:sz w:val="20"/>
          <w:szCs w:val="20"/>
        </w:rPr>
        <w:t xml:space="preserve"> immediate medical care</w:t>
      </w:r>
      <w:r w:rsidR="00DF4548" w:rsidRPr="005818AF">
        <w:rPr>
          <w:rFonts w:ascii="Times New Roman" w:hAnsi="Times New Roman" w:cs="Times New Roman"/>
          <w:sz w:val="20"/>
          <w:szCs w:val="20"/>
        </w:rPr>
        <w:t>; OR</w:t>
      </w:r>
      <w:r w:rsidRPr="005818AF">
        <w:rPr>
          <w:rFonts w:ascii="Times New Roman" w:hAnsi="Times New Roman" w:cs="Times New Roman"/>
          <w:sz w:val="20"/>
          <w:szCs w:val="20"/>
        </w:rPr>
        <w:t xml:space="preserve"> </w:t>
      </w:r>
    </w:p>
    <w:p w14:paraId="62F547DE" w14:textId="77777777" w:rsidR="005818AF" w:rsidRPr="005818AF" w:rsidRDefault="005818AF" w:rsidP="005818AF">
      <w:pPr>
        <w:tabs>
          <w:tab w:val="left" w:pos="0"/>
          <w:tab w:val="left" w:pos="720"/>
          <w:tab w:val="left" w:pos="1800"/>
          <w:tab w:val="left" w:pos="2520"/>
          <w:tab w:val="left" w:pos="2880"/>
          <w:tab w:val="left" w:pos="3240"/>
        </w:tabs>
        <w:ind w:left="3240" w:hanging="360"/>
        <w:rPr>
          <w:rFonts w:ascii="Times New Roman" w:hAnsi="Times New Roman" w:cs="Times New Roman"/>
          <w:sz w:val="20"/>
          <w:szCs w:val="20"/>
        </w:rPr>
      </w:pPr>
    </w:p>
    <w:p w14:paraId="76D2E9EF" w14:textId="77777777" w:rsidR="006F7617" w:rsidRPr="005818AF" w:rsidRDefault="005818AF" w:rsidP="005818AF">
      <w:pPr>
        <w:tabs>
          <w:tab w:val="left" w:pos="0"/>
          <w:tab w:val="left" w:pos="720"/>
          <w:tab w:val="left" w:pos="1800"/>
          <w:tab w:val="left" w:pos="2520"/>
          <w:tab w:val="left" w:pos="2880"/>
          <w:tab w:val="left" w:pos="3240"/>
        </w:tabs>
        <w:ind w:left="3240" w:hanging="360"/>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r>
      <w:proofErr w:type="gramStart"/>
      <w:r w:rsidR="00FB5548" w:rsidRPr="005818AF">
        <w:rPr>
          <w:rFonts w:ascii="Times New Roman" w:hAnsi="Times New Roman" w:cs="Times New Roman"/>
          <w:sz w:val="20"/>
          <w:szCs w:val="20"/>
        </w:rPr>
        <w:t>is in need of</w:t>
      </w:r>
      <w:proofErr w:type="gramEnd"/>
      <w:r w:rsidR="00FB5548" w:rsidRPr="005818AF">
        <w:rPr>
          <w:rFonts w:ascii="Times New Roman" w:hAnsi="Times New Roman" w:cs="Times New Roman"/>
          <w:sz w:val="20"/>
          <w:szCs w:val="20"/>
        </w:rPr>
        <w:t xml:space="preserve"> an immediate crisis evaluation or mental health assessment</w:t>
      </w:r>
      <w:r w:rsidRPr="005818AF">
        <w:rPr>
          <w:rFonts w:ascii="Times New Roman" w:hAnsi="Times New Roman" w:cs="Times New Roman"/>
          <w:sz w:val="20"/>
          <w:szCs w:val="20"/>
        </w:rPr>
        <w:t xml:space="preserve"> </w:t>
      </w:r>
      <w:r w:rsidR="00FB5548" w:rsidRPr="005818AF">
        <w:rPr>
          <w:rFonts w:ascii="Times New Roman" w:hAnsi="Times New Roman" w:cs="Times New Roman"/>
          <w:sz w:val="20"/>
          <w:szCs w:val="20"/>
        </w:rPr>
        <w:t>to address a behavioral health issue</w:t>
      </w:r>
      <w:r w:rsidR="00DF4548" w:rsidRPr="005818AF">
        <w:rPr>
          <w:rFonts w:ascii="Times New Roman" w:hAnsi="Times New Roman" w:cs="Times New Roman"/>
          <w:sz w:val="20"/>
          <w:szCs w:val="20"/>
        </w:rPr>
        <w:t>; OR</w:t>
      </w:r>
      <w:r w:rsidR="00FB5548" w:rsidRPr="005818AF">
        <w:rPr>
          <w:rFonts w:ascii="Times New Roman" w:hAnsi="Times New Roman" w:cs="Times New Roman"/>
          <w:sz w:val="20"/>
          <w:szCs w:val="20"/>
        </w:rPr>
        <w:t xml:space="preserve"> </w:t>
      </w:r>
    </w:p>
    <w:p w14:paraId="1465714F" w14:textId="77777777" w:rsidR="005818AF" w:rsidRPr="005818AF" w:rsidRDefault="005818AF" w:rsidP="009F6BCD">
      <w:pPr>
        <w:tabs>
          <w:tab w:val="left" w:pos="0"/>
          <w:tab w:val="left" w:pos="720"/>
          <w:tab w:val="left" w:pos="1800"/>
          <w:tab w:val="left" w:pos="2880"/>
          <w:tab w:val="left" w:pos="3960"/>
        </w:tabs>
        <w:rPr>
          <w:rFonts w:ascii="Times New Roman" w:hAnsi="Times New Roman" w:cs="Times New Roman"/>
          <w:sz w:val="20"/>
          <w:szCs w:val="20"/>
        </w:rPr>
      </w:pPr>
    </w:p>
    <w:p w14:paraId="12B8A45E" w14:textId="77777777" w:rsidR="00FB5548" w:rsidRPr="005818AF" w:rsidRDefault="009F6BCD" w:rsidP="005818AF">
      <w:pPr>
        <w:tabs>
          <w:tab w:val="left" w:pos="0"/>
          <w:tab w:val="left" w:pos="720"/>
          <w:tab w:val="left" w:pos="1800"/>
          <w:tab w:val="left" w:pos="2880"/>
          <w:tab w:val="left" w:pos="3240"/>
          <w:tab w:val="left" w:pos="3960"/>
        </w:tabs>
        <w:ind w:left="3240" w:hanging="360"/>
        <w:rPr>
          <w:rFonts w:ascii="Times New Roman" w:hAnsi="Times New Roman" w:cs="Times New Roman"/>
          <w:sz w:val="20"/>
          <w:szCs w:val="20"/>
        </w:rPr>
      </w:pPr>
      <w:r w:rsidRPr="005818AF">
        <w:rPr>
          <w:rFonts w:ascii="Times New Roman" w:hAnsi="Times New Roman" w:cs="Times New Roman"/>
          <w:sz w:val="20"/>
          <w:szCs w:val="20"/>
        </w:rPr>
        <w:t>c.</w:t>
      </w:r>
      <w:r w:rsidR="005818AF" w:rsidRPr="005818AF">
        <w:rPr>
          <w:rFonts w:ascii="Times New Roman" w:hAnsi="Times New Roman" w:cs="Times New Roman"/>
          <w:sz w:val="20"/>
          <w:szCs w:val="20"/>
        </w:rPr>
        <w:tab/>
      </w:r>
      <w:r w:rsidR="001B0656" w:rsidRPr="005818AF">
        <w:rPr>
          <w:rFonts w:ascii="Times New Roman" w:hAnsi="Times New Roman" w:cs="Times New Roman"/>
          <w:sz w:val="20"/>
          <w:szCs w:val="20"/>
        </w:rPr>
        <w:t>h</w:t>
      </w:r>
      <w:r w:rsidR="007F6F15" w:rsidRPr="005818AF">
        <w:rPr>
          <w:rFonts w:ascii="Times New Roman" w:hAnsi="Times New Roman" w:cs="Times New Roman"/>
          <w:sz w:val="20"/>
          <w:szCs w:val="20"/>
        </w:rPr>
        <w:t>as a current medical or mental health condition and is at risk of losing or</w:t>
      </w:r>
      <w:r w:rsidR="005818AF" w:rsidRPr="005818AF">
        <w:rPr>
          <w:rFonts w:ascii="Times New Roman" w:hAnsi="Times New Roman" w:cs="Times New Roman"/>
          <w:sz w:val="20"/>
          <w:szCs w:val="20"/>
        </w:rPr>
        <w:t xml:space="preserve"> </w:t>
      </w:r>
      <w:r w:rsidR="007F6F15" w:rsidRPr="005818AF">
        <w:rPr>
          <w:rFonts w:ascii="Times New Roman" w:hAnsi="Times New Roman" w:cs="Times New Roman"/>
          <w:sz w:val="20"/>
          <w:szCs w:val="20"/>
        </w:rPr>
        <w:t>has lost access to medically necessary services</w:t>
      </w:r>
      <w:r w:rsidRPr="005818AF">
        <w:rPr>
          <w:rFonts w:ascii="Times New Roman" w:hAnsi="Times New Roman" w:cs="Times New Roman"/>
          <w:sz w:val="20"/>
          <w:szCs w:val="20"/>
        </w:rPr>
        <w:t>; OR</w:t>
      </w:r>
      <w:r w:rsidR="005818AF" w:rsidRPr="005818AF">
        <w:rPr>
          <w:rFonts w:ascii="Times New Roman" w:hAnsi="Times New Roman" w:cs="Times New Roman"/>
          <w:sz w:val="20"/>
          <w:szCs w:val="20"/>
        </w:rPr>
        <w:t xml:space="preserve"> </w:t>
      </w:r>
    </w:p>
    <w:p w14:paraId="50865442" w14:textId="77777777" w:rsidR="005818AF" w:rsidRPr="005818AF" w:rsidRDefault="005818AF" w:rsidP="005818AF">
      <w:pPr>
        <w:tabs>
          <w:tab w:val="left" w:pos="0"/>
          <w:tab w:val="left" w:pos="720"/>
          <w:tab w:val="left" w:pos="1800"/>
          <w:tab w:val="left" w:pos="2880"/>
          <w:tab w:val="left" w:pos="3240"/>
          <w:tab w:val="left" w:pos="3960"/>
        </w:tabs>
        <w:ind w:left="3240" w:hanging="360"/>
        <w:rPr>
          <w:rFonts w:ascii="Times New Roman" w:hAnsi="Times New Roman" w:cs="Times New Roman"/>
          <w:sz w:val="20"/>
          <w:szCs w:val="20"/>
        </w:rPr>
      </w:pPr>
    </w:p>
    <w:p w14:paraId="4C5B44F6" w14:textId="77777777" w:rsidR="006F7617" w:rsidRPr="005818AF" w:rsidRDefault="009F6BCD" w:rsidP="005818AF">
      <w:pPr>
        <w:tabs>
          <w:tab w:val="left" w:pos="0"/>
          <w:tab w:val="left" w:pos="720"/>
          <w:tab w:val="left" w:pos="1800"/>
          <w:tab w:val="left" w:pos="2880"/>
          <w:tab w:val="left" w:pos="3240"/>
          <w:tab w:val="left" w:pos="3960"/>
        </w:tabs>
        <w:ind w:left="3240" w:hanging="360"/>
        <w:rPr>
          <w:rFonts w:ascii="Times New Roman" w:hAnsi="Times New Roman" w:cs="Times New Roman"/>
          <w:sz w:val="20"/>
          <w:szCs w:val="20"/>
        </w:rPr>
      </w:pPr>
      <w:r w:rsidRPr="005818AF">
        <w:rPr>
          <w:rFonts w:ascii="Times New Roman" w:hAnsi="Times New Roman" w:cs="Times New Roman"/>
          <w:sz w:val="20"/>
          <w:szCs w:val="20"/>
        </w:rPr>
        <w:t>d.</w:t>
      </w:r>
      <w:r w:rsidR="005818AF" w:rsidRPr="005818AF">
        <w:rPr>
          <w:rFonts w:ascii="Times New Roman" w:hAnsi="Times New Roman" w:cs="Times New Roman"/>
          <w:sz w:val="20"/>
          <w:szCs w:val="20"/>
        </w:rPr>
        <w:tab/>
      </w:r>
      <w:r w:rsidR="001B0656" w:rsidRPr="005818AF">
        <w:rPr>
          <w:rFonts w:ascii="Times New Roman" w:hAnsi="Times New Roman" w:cs="Times New Roman"/>
          <w:sz w:val="20"/>
          <w:szCs w:val="20"/>
        </w:rPr>
        <w:t>has</w:t>
      </w:r>
      <w:r w:rsidR="00FB5548" w:rsidRPr="005818AF">
        <w:rPr>
          <w:rFonts w:ascii="Times New Roman" w:hAnsi="Times New Roman" w:cs="Times New Roman"/>
          <w:sz w:val="20"/>
          <w:szCs w:val="20"/>
        </w:rPr>
        <w:t xml:space="preserve"> an immediate need for medications </w:t>
      </w:r>
      <w:r w:rsidR="005B2C3C" w:rsidRPr="005818AF">
        <w:rPr>
          <w:rFonts w:ascii="Times New Roman" w:hAnsi="Times New Roman" w:cs="Times New Roman"/>
          <w:sz w:val="20"/>
          <w:szCs w:val="20"/>
        </w:rPr>
        <w:t>to address an existing medical</w:t>
      </w:r>
      <w:r w:rsidR="005818AF" w:rsidRPr="005818AF">
        <w:rPr>
          <w:rFonts w:ascii="Times New Roman" w:hAnsi="Times New Roman" w:cs="Times New Roman"/>
          <w:sz w:val="20"/>
          <w:szCs w:val="20"/>
        </w:rPr>
        <w:t xml:space="preserve"> </w:t>
      </w:r>
      <w:r w:rsidR="005B2C3C" w:rsidRPr="005818AF">
        <w:rPr>
          <w:rFonts w:ascii="Times New Roman" w:hAnsi="Times New Roman" w:cs="Times New Roman"/>
          <w:sz w:val="20"/>
          <w:szCs w:val="20"/>
        </w:rPr>
        <w:t xml:space="preserve">and/or behavioral health </w:t>
      </w:r>
      <w:r w:rsidR="009347ED" w:rsidRPr="005818AF">
        <w:rPr>
          <w:rFonts w:ascii="Times New Roman" w:hAnsi="Times New Roman" w:cs="Times New Roman"/>
          <w:sz w:val="20"/>
          <w:szCs w:val="20"/>
        </w:rPr>
        <w:t>condition;</w:t>
      </w:r>
      <w:r w:rsidR="009347ED">
        <w:rPr>
          <w:rFonts w:ascii="Times New Roman" w:hAnsi="Times New Roman" w:cs="Times New Roman"/>
          <w:sz w:val="20"/>
          <w:szCs w:val="20"/>
        </w:rPr>
        <w:t xml:space="preserve"> </w:t>
      </w:r>
      <w:r w:rsidR="009347ED" w:rsidRPr="005818AF">
        <w:rPr>
          <w:rFonts w:ascii="Times New Roman" w:hAnsi="Times New Roman" w:cs="Times New Roman"/>
          <w:sz w:val="20"/>
          <w:szCs w:val="20"/>
        </w:rPr>
        <w:t>OR</w:t>
      </w:r>
      <w:r w:rsidR="005B2C3C" w:rsidRPr="005818AF">
        <w:rPr>
          <w:rFonts w:ascii="Times New Roman" w:hAnsi="Times New Roman" w:cs="Times New Roman"/>
          <w:sz w:val="20"/>
          <w:szCs w:val="20"/>
        </w:rPr>
        <w:t xml:space="preserve"> </w:t>
      </w:r>
    </w:p>
    <w:p w14:paraId="64717B2A" w14:textId="77777777" w:rsidR="00E42D4A" w:rsidRDefault="00E42D4A" w:rsidP="005818AF">
      <w:pPr>
        <w:tabs>
          <w:tab w:val="left" w:pos="0"/>
          <w:tab w:val="left" w:pos="720"/>
          <w:tab w:val="left" w:pos="1800"/>
          <w:tab w:val="left" w:pos="2880"/>
          <w:tab w:val="left" w:pos="3240"/>
          <w:tab w:val="left" w:pos="3960"/>
        </w:tabs>
        <w:ind w:left="3240" w:hanging="360"/>
        <w:rPr>
          <w:rFonts w:ascii="Times New Roman" w:hAnsi="Times New Roman" w:cs="Times New Roman"/>
          <w:sz w:val="20"/>
          <w:szCs w:val="20"/>
        </w:rPr>
      </w:pPr>
    </w:p>
    <w:p w14:paraId="708EE660" w14:textId="77777777" w:rsidR="006F7617" w:rsidRDefault="009F6BCD" w:rsidP="005818AF">
      <w:pPr>
        <w:tabs>
          <w:tab w:val="left" w:pos="0"/>
          <w:tab w:val="left" w:pos="720"/>
          <w:tab w:val="left" w:pos="1800"/>
          <w:tab w:val="left" w:pos="2880"/>
          <w:tab w:val="left" w:pos="3240"/>
          <w:tab w:val="left" w:pos="3960"/>
        </w:tabs>
        <w:ind w:left="3240" w:hanging="360"/>
        <w:rPr>
          <w:rFonts w:ascii="Times New Roman" w:hAnsi="Times New Roman" w:cs="Times New Roman"/>
          <w:sz w:val="20"/>
          <w:szCs w:val="20"/>
        </w:rPr>
      </w:pPr>
      <w:r w:rsidRPr="005818AF">
        <w:rPr>
          <w:rFonts w:ascii="Times New Roman" w:hAnsi="Times New Roman" w:cs="Times New Roman"/>
          <w:sz w:val="20"/>
          <w:szCs w:val="20"/>
        </w:rPr>
        <w:t>e.</w:t>
      </w:r>
      <w:r w:rsidR="005818AF" w:rsidRPr="005818AF">
        <w:rPr>
          <w:rFonts w:ascii="Times New Roman" w:hAnsi="Times New Roman" w:cs="Times New Roman"/>
          <w:sz w:val="20"/>
          <w:szCs w:val="20"/>
        </w:rPr>
        <w:tab/>
      </w:r>
      <w:r w:rsidR="001B0656" w:rsidRPr="005818AF">
        <w:rPr>
          <w:rFonts w:ascii="Times New Roman" w:hAnsi="Times New Roman" w:cs="Times New Roman"/>
          <w:sz w:val="20"/>
          <w:szCs w:val="20"/>
        </w:rPr>
        <w:t>is</w:t>
      </w:r>
      <w:r w:rsidR="00D41C21" w:rsidRPr="005818AF">
        <w:rPr>
          <w:rFonts w:ascii="Times New Roman" w:hAnsi="Times New Roman" w:cs="Times New Roman"/>
          <w:sz w:val="20"/>
          <w:szCs w:val="20"/>
        </w:rPr>
        <w:t xml:space="preserve"> demonstrating physical or mental impairment such that services are</w:t>
      </w:r>
      <w:r w:rsidR="005818AF" w:rsidRPr="005818AF">
        <w:rPr>
          <w:rFonts w:ascii="Times New Roman" w:hAnsi="Times New Roman" w:cs="Times New Roman"/>
          <w:sz w:val="20"/>
          <w:szCs w:val="20"/>
        </w:rPr>
        <w:t xml:space="preserve"> </w:t>
      </w:r>
      <w:r w:rsidR="00D41C21" w:rsidRPr="005818AF">
        <w:rPr>
          <w:rFonts w:ascii="Times New Roman" w:hAnsi="Times New Roman" w:cs="Times New Roman"/>
          <w:sz w:val="20"/>
          <w:szCs w:val="20"/>
        </w:rPr>
        <w:t>necessary to improve, restore or</w:t>
      </w:r>
      <w:r w:rsidRPr="005818AF">
        <w:rPr>
          <w:rFonts w:ascii="Times New Roman" w:hAnsi="Times New Roman" w:cs="Times New Roman"/>
          <w:sz w:val="20"/>
          <w:szCs w:val="20"/>
        </w:rPr>
        <w:t xml:space="preserve"> maintain health and well-being; OR</w:t>
      </w:r>
      <w:r w:rsidR="00D41C21" w:rsidRPr="005818AF">
        <w:rPr>
          <w:rFonts w:ascii="Times New Roman" w:hAnsi="Times New Roman" w:cs="Times New Roman"/>
          <w:sz w:val="20"/>
          <w:szCs w:val="20"/>
        </w:rPr>
        <w:t xml:space="preserve"> </w:t>
      </w:r>
    </w:p>
    <w:p w14:paraId="3528F533" w14:textId="77777777" w:rsidR="00097DC0" w:rsidRPr="005818AF" w:rsidRDefault="00097DC0" w:rsidP="00097DC0">
      <w:pPr>
        <w:tabs>
          <w:tab w:val="left" w:pos="0"/>
          <w:tab w:val="left" w:pos="720"/>
          <w:tab w:val="left" w:pos="1800"/>
          <w:tab w:val="left" w:pos="2880"/>
          <w:tab w:val="left" w:pos="3240"/>
          <w:tab w:val="left" w:pos="3960"/>
        </w:tabs>
        <w:rPr>
          <w:rFonts w:ascii="Times New Roman" w:hAnsi="Times New Roman" w:cs="Times New Roman"/>
          <w:sz w:val="20"/>
          <w:szCs w:val="20"/>
        </w:rPr>
      </w:pPr>
    </w:p>
    <w:p w14:paraId="7F5376F9" w14:textId="77777777" w:rsidR="005B2C3C" w:rsidRPr="00F97A65" w:rsidRDefault="009F6BCD" w:rsidP="005818AF">
      <w:pPr>
        <w:tabs>
          <w:tab w:val="left" w:pos="0"/>
          <w:tab w:val="left" w:pos="720"/>
          <w:tab w:val="left" w:pos="1800"/>
          <w:tab w:val="left" w:pos="2880"/>
          <w:tab w:val="left" w:pos="3240"/>
          <w:tab w:val="left" w:pos="3960"/>
        </w:tabs>
        <w:ind w:left="3240" w:hanging="360"/>
        <w:rPr>
          <w:rFonts w:ascii="Times New Roman" w:hAnsi="Times New Roman" w:cs="Times New Roman"/>
          <w:sz w:val="21"/>
          <w:szCs w:val="21"/>
        </w:rPr>
      </w:pPr>
      <w:r w:rsidRPr="00F97A65">
        <w:rPr>
          <w:rFonts w:ascii="Times New Roman" w:hAnsi="Times New Roman" w:cs="Times New Roman"/>
          <w:sz w:val="21"/>
          <w:szCs w:val="21"/>
        </w:rPr>
        <w:t>f</w:t>
      </w:r>
      <w:r w:rsidR="005818AF" w:rsidRPr="00F97A65">
        <w:rPr>
          <w:rFonts w:ascii="Times New Roman" w:hAnsi="Times New Roman" w:cs="Times New Roman"/>
          <w:sz w:val="21"/>
          <w:szCs w:val="21"/>
        </w:rPr>
        <w:t>.</w:t>
      </w:r>
      <w:r w:rsidR="005818AF" w:rsidRPr="00F97A65">
        <w:rPr>
          <w:rFonts w:ascii="Times New Roman" w:hAnsi="Times New Roman" w:cs="Times New Roman"/>
          <w:sz w:val="21"/>
          <w:szCs w:val="21"/>
        </w:rPr>
        <w:tab/>
      </w:r>
      <w:r w:rsidR="001B0656" w:rsidRPr="00F97A65">
        <w:rPr>
          <w:rFonts w:ascii="Times New Roman" w:hAnsi="Times New Roman" w:cs="Times New Roman"/>
          <w:sz w:val="21"/>
          <w:szCs w:val="21"/>
        </w:rPr>
        <w:t>has</w:t>
      </w:r>
      <w:r w:rsidR="00D41C21" w:rsidRPr="00F97A65">
        <w:rPr>
          <w:rFonts w:ascii="Times New Roman" w:hAnsi="Times New Roman" w:cs="Times New Roman"/>
          <w:sz w:val="21"/>
          <w:szCs w:val="21"/>
        </w:rPr>
        <w:t xml:space="preserve"> experienced immediate or recent trauma and is demonstrating a need for assistance with gaining and coordinating </w:t>
      </w:r>
      <w:r w:rsidR="005818AF" w:rsidRPr="00F97A65">
        <w:rPr>
          <w:rFonts w:ascii="Times New Roman" w:hAnsi="Times New Roman" w:cs="Times New Roman"/>
          <w:sz w:val="21"/>
          <w:szCs w:val="21"/>
        </w:rPr>
        <w:t xml:space="preserve">access to necessary care and </w:t>
      </w:r>
      <w:r w:rsidR="00D41C21" w:rsidRPr="00F97A65">
        <w:rPr>
          <w:rFonts w:ascii="Times New Roman" w:hAnsi="Times New Roman" w:cs="Times New Roman"/>
          <w:sz w:val="21"/>
          <w:szCs w:val="21"/>
        </w:rPr>
        <w:t>services appropriate to their needs.</w:t>
      </w:r>
    </w:p>
    <w:p w14:paraId="4008194E" w14:textId="77777777" w:rsidR="00D41C21" w:rsidRPr="00F97A65" w:rsidRDefault="00D41C21" w:rsidP="00D43111">
      <w:pPr>
        <w:tabs>
          <w:tab w:val="left" w:pos="1710"/>
          <w:tab w:val="left" w:pos="2520"/>
          <w:tab w:val="left" w:pos="3240"/>
          <w:tab w:val="left" w:pos="3960"/>
        </w:tabs>
        <w:ind w:left="720"/>
        <w:rPr>
          <w:rFonts w:ascii="Times New Roman" w:hAnsi="Times New Roman" w:cs="Times New Roman"/>
          <w:sz w:val="21"/>
          <w:szCs w:val="21"/>
        </w:rPr>
      </w:pPr>
    </w:p>
    <w:p w14:paraId="11BFA014" w14:textId="77777777" w:rsidR="00402A23" w:rsidRPr="00F97A65" w:rsidRDefault="00402A23" w:rsidP="002169C9">
      <w:pPr>
        <w:tabs>
          <w:tab w:val="left" w:pos="1800"/>
          <w:tab w:val="left" w:pos="2520"/>
          <w:tab w:val="left" w:pos="3240"/>
          <w:tab w:val="left" w:pos="3960"/>
        </w:tabs>
        <w:ind w:left="720"/>
        <w:rPr>
          <w:rFonts w:ascii="Times New Roman" w:hAnsi="Times New Roman" w:cs="Times New Roman"/>
          <w:b/>
          <w:sz w:val="21"/>
          <w:szCs w:val="21"/>
        </w:rPr>
      </w:pPr>
      <w:r w:rsidRPr="00F97A65">
        <w:rPr>
          <w:rFonts w:ascii="Times New Roman" w:hAnsi="Times New Roman" w:cs="Times New Roman"/>
          <w:sz w:val="21"/>
          <w:szCs w:val="21"/>
        </w:rPr>
        <w:t>13.03-6</w:t>
      </w:r>
      <w:r w:rsidRPr="00F97A65">
        <w:rPr>
          <w:rFonts w:ascii="Times New Roman" w:hAnsi="Times New Roman" w:cs="Times New Roman"/>
          <w:sz w:val="21"/>
          <w:szCs w:val="21"/>
        </w:rPr>
        <w:tab/>
      </w:r>
      <w:r w:rsidR="005818AF" w:rsidRPr="00F97A65">
        <w:rPr>
          <w:rFonts w:ascii="Times New Roman" w:hAnsi="Times New Roman" w:cs="Times New Roman"/>
          <w:b/>
          <w:sz w:val="21"/>
          <w:szCs w:val="21"/>
        </w:rPr>
        <w:t>Eligibility Procedures</w:t>
      </w:r>
    </w:p>
    <w:p w14:paraId="7F6CD177" w14:textId="77777777" w:rsidR="00402A23" w:rsidRPr="00F97A65" w:rsidRDefault="00402A23" w:rsidP="00D43111">
      <w:pPr>
        <w:tabs>
          <w:tab w:val="left" w:pos="720"/>
          <w:tab w:val="left" w:pos="1710"/>
          <w:tab w:val="left" w:pos="1800"/>
          <w:tab w:val="left" w:pos="2520"/>
          <w:tab w:val="left" w:pos="3240"/>
          <w:tab w:val="left" w:pos="3960"/>
        </w:tabs>
        <w:ind w:left="1710"/>
        <w:rPr>
          <w:rFonts w:ascii="Times New Roman" w:hAnsi="Times New Roman" w:cs="Times New Roman"/>
          <w:b/>
          <w:sz w:val="21"/>
          <w:szCs w:val="21"/>
        </w:rPr>
      </w:pPr>
    </w:p>
    <w:p w14:paraId="0CACB6E6" w14:textId="77777777" w:rsidR="00402A23" w:rsidRPr="00F97A65" w:rsidRDefault="00402A23" w:rsidP="002169C9">
      <w:pPr>
        <w:tabs>
          <w:tab w:val="left" w:pos="1800"/>
          <w:tab w:val="left" w:pos="2520"/>
          <w:tab w:val="left" w:pos="3240"/>
          <w:tab w:val="left" w:pos="3960"/>
        </w:tabs>
        <w:ind w:left="1800" w:right="-312"/>
        <w:rPr>
          <w:rFonts w:ascii="Times New Roman" w:hAnsi="Times New Roman" w:cs="Times New Roman"/>
          <w:sz w:val="21"/>
          <w:szCs w:val="21"/>
        </w:rPr>
      </w:pPr>
      <w:r w:rsidRPr="00F97A65">
        <w:rPr>
          <w:rFonts w:ascii="Times New Roman" w:hAnsi="Times New Roman" w:cs="Times New Roman"/>
          <w:sz w:val="21"/>
          <w:szCs w:val="21"/>
        </w:rPr>
        <w:t>Eligibility for case management services will be determined by either a case manager of the Department or a comprehensive case manager of a designated provider. Eligibility procedures are specific to the targeted case management groups and/or program offices within the Department. The procedure for determining eligibility for case management services is as follows:</w:t>
      </w:r>
    </w:p>
    <w:p w14:paraId="58F141FC" w14:textId="77777777" w:rsidR="00402A23" w:rsidRPr="00F97A65" w:rsidRDefault="00402A23" w:rsidP="00D43111">
      <w:pPr>
        <w:tabs>
          <w:tab w:val="left" w:pos="1800"/>
          <w:tab w:val="left" w:pos="2520"/>
          <w:tab w:val="left" w:pos="3240"/>
          <w:tab w:val="left" w:pos="3960"/>
        </w:tabs>
        <w:rPr>
          <w:rFonts w:ascii="Times New Roman" w:hAnsi="Times New Roman" w:cs="Times New Roman"/>
          <w:sz w:val="21"/>
          <w:szCs w:val="21"/>
        </w:rPr>
      </w:pPr>
    </w:p>
    <w:p w14:paraId="3A7D55BC" w14:textId="77777777" w:rsidR="00402A23" w:rsidRPr="00F97A65" w:rsidRDefault="00402A23" w:rsidP="00560212">
      <w:pPr>
        <w:numPr>
          <w:ilvl w:val="0"/>
          <w:numId w:val="3"/>
        </w:numPr>
        <w:tabs>
          <w:tab w:val="clear" w:pos="2160"/>
          <w:tab w:val="left" w:pos="1800"/>
          <w:tab w:val="left" w:pos="2520"/>
          <w:tab w:val="left" w:pos="3240"/>
          <w:tab w:val="left" w:pos="3960"/>
        </w:tabs>
        <w:overflowPunct/>
        <w:autoSpaceDE/>
        <w:autoSpaceDN/>
        <w:adjustRightInd/>
        <w:ind w:left="2520" w:hanging="720"/>
        <w:textAlignment w:val="auto"/>
        <w:rPr>
          <w:rFonts w:ascii="Times New Roman" w:hAnsi="Times New Roman" w:cs="Times New Roman"/>
          <w:sz w:val="21"/>
          <w:szCs w:val="21"/>
        </w:rPr>
      </w:pPr>
      <w:r w:rsidRPr="00F97A65">
        <w:rPr>
          <w:rFonts w:ascii="Times New Roman" w:hAnsi="Times New Roman" w:cs="Times New Roman"/>
          <w:sz w:val="21"/>
          <w:szCs w:val="21"/>
        </w:rPr>
        <w:t>Individuals who may be eligible for case management services may be referred by any source, such as a physician, psychologist, other health or mental health provider, school, parent, guardian, or public and private community agency. (Written permission from the applicant or legal guardian is required whenever a referral is made by any person or agency acting on behalf of the applicant.)</w:t>
      </w:r>
    </w:p>
    <w:p w14:paraId="754EEA6E" w14:textId="77777777" w:rsidR="00402A23" w:rsidRPr="00F97A65" w:rsidRDefault="00402A23" w:rsidP="00D43111">
      <w:pPr>
        <w:tabs>
          <w:tab w:val="left" w:pos="1800"/>
          <w:tab w:val="left" w:pos="2520"/>
          <w:tab w:val="left" w:pos="3240"/>
          <w:tab w:val="left" w:pos="3960"/>
        </w:tabs>
        <w:rPr>
          <w:rFonts w:ascii="Times New Roman" w:hAnsi="Times New Roman" w:cs="Times New Roman"/>
          <w:sz w:val="21"/>
          <w:szCs w:val="21"/>
        </w:rPr>
      </w:pPr>
    </w:p>
    <w:p w14:paraId="6F8475B2" w14:textId="77777777" w:rsidR="00402A23" w:rsidRPr="00F97A65" w:rsidRDefault="00402A23" w:rsidP="00D43111">
      <w:pPr>
        <w:tabs>
          <w:tab w:val="left" w:pos="1800"/>
          <w:tab w:val="left" w:pos="2520"/>
          <w:tab w:val="left" w:pos="3240"/>
          <w:tab w:val="left" w:pos="3960"/>
        </w:tabs>
        <w:ind w:left="2520" w:hanging="720"/>
        <w:rPr>
          <w:rFonts w:ascii="Times New Roman" w:hAnsi="Times New Roman" w:cs="Times New Roman"/>
          <w:sz w:val="21"/>
          <w:szCs w:val="21"/>
        </w:rPr>
      </w:pPr>
      <w:r w:rsidRPr="00F97A65">
        <w:rPr>
          <w:rFonts w:ascii="Times New Roman" w:hAnsi="Times New Roman" w:cs="Times New Roman"/>
          <w:sz w:val="21"/>
          <w:szCs w:val="21"/>
        </w:rPr>
        <w:t>B.</w:t>
      </w:r>
      <w:r w:rsidRPr="00F97A65">
        <w:rPr>
          <w:rFonts w:ascii="Times New Roman" w:hAnsi="Times New Roman" w:cs="Times New Roman"/>
          <w:sz w:val="21"/>
          <w:szCs w:val="21"/>
        </w:rPr>
        <w:tab/>
        <w:t>Documentation of eligibility must be in a format approved by the Department or its Authorized Agent. Eligibility information from case management agencies may be used in planning, management and quality assurance activities.</w:t>
      </w:r>
    </w:p>
    <w:p w14:paraId="47A411B1" w14:textId="77777777" w:rsidR="00402A23" w:rsidRPr="00F97A65" w:rsidRDefault="00402A23" w:rsidP="00D43111">
      <w:pPr>
        <w:tabs>
          <w:tab w:val="left" w:pos="1800"/>
          <w:tab w:val="left" w:pos="2520"/>
          <w:tab w:val="left" w:pos="3240"/>
          <w:tab w:val="left" w:pos="3960"/>
        </w:tabs>
        <w:ind w:left="2520" w:hanging="720"/>
        <w:rPr>
          <w:rFonts w:ascii="Times New Roman" w:hAnsi="Times New Roman" w:cs="Times New Roman"/>
          <w:sz w:val="21"/>
          <w:szCs w:val="21"/>
        </w:rPr>
      </w:pPr>
    </w:p>
    <w:p w14:paraId="7C47A005" w14:textId="77777777" w:rsidR="00402A23" w:rsidRPr="00F97A65" w:rsidRDefault="00402A23" w:rsidP="00D43111">
      <w:pPr>
        <w:tabs>
          <w:tab w:val="left" w:pos="1800"/>
          <w:tab w:val="left" w:pos="2520"/>
          <w:tab w:val="left" w:pos="3240"/>
          <w:tab w:val="left" w:pos="3960"/>
        </w:tabs>
        <w:ind w:left="2520" w:hanging="720"/>
        <w:rPr>
          <w:rFonts w:ascii="Times New Roman" w:hAnsi="Times New Roman" w:cs="Times New Roman"/>
          <w:sz w:val="21"/>
          <w:szCs w:val="21"/>
        </w:rPr>
      </w:pPr>
      <w:r w:rsidRPr="00F97A65">
        <w:rPr>
          <w:rFonts w:ascii="Times New Roman" w:hAnsi="Times New Roman" w:cs="Times New Roman"/>
          <w:sz w:val="21"/>
          <w:szCs w:val="21"/>
        </w:rPr>
        <w:t>C.</w:t>
      </w:r>
      <w:r w:rsidRPr="00F97A65">
        <w:rPr>
          <w:rFonts w:ascii="Times New Roman" w:hAnsi="Times New Roman" w:cs="Times New Roman"/>
          <w:sz w:val="21"/>
          <w:szCs w:val="21"/>
        </w:rPr>
        <w:tab/>
        <w:t>If the individual is not currently receiving MaineCare, the comprehensive case manager will refer the individual to a district office of the Department of Health and Human Services, Office of Integrated Access and Support to determine eligibility for MaineCare.</w:t>
      </w:r>
    </w:p>
    <w:p w14:paraId="62D2CF28" w14:textId="77777777" w:rsidR="00402A23" w:rsidRPr="00F97A65" w:rsidRDefault="00402A23" w:rsidP="00D43111">
      <w:pPr>
        <w:tabs>
          <w:tab w:val="left" w:pos="1800"/>
          <w:tab w:val="left" w:pos="2520"/>
          <w:tab w:val="left" w:pos="3240"/>
          <w:tab w:val="left" w:pos="3960"/>
        </w:tabs>
        <w:ind w:left="2520" w:hanging="720"/>
        <w:rPr>
          <w:rFonts w:ascii="Times New Roman" w:hAnsi="Times New Roman" w:cs="Times New Roman"/>
          <w:sz w:val="21"/>
          <w:szCs w:val="21"/>
        </w:rPr>
      </w:pPr>
    </w:p>
    <w:p w14:paraId="4324B926" w14:textId="66DA09CF" w:rsidR="00C367F6" w:rsidRDefault="00402A23" w:rsidP="00C367F6">
      <w:pPr>
        <w:tabs>
          <w:tab w:val="left" w:pos="1800"/>
          <w:tab w:val="left" w:pos="2520"/>
          <w:tab w:val="left" w:pos="3240"/>
          <w:tab w:val="left" w:pos="3960"/>
        </w:tabs>
        <w:ind w:left="2520" w:hanging="720"/>
        <w:rPr>
          <w:rFonts w:ascii="Times New Roman" w:hAnsi="Times New Roman" w:cs="Times New Roman"/>
          <w:sz w:val="21"/>
          <w:szCs w:val="21"/>
        </w:rPr>
      </w:pPr>
      <w:r w:rsidRPr="00F97A65">
        <w:rPr>
          <w:rFonts w:ascii="Times New Roman" w:hAnsi="Times New Roman" w:cs="Times New Roman"/>
          <w:sz w:val="21"/>
          <w:szCs w:val="21"/>
        </w:rPr>
        <w:t>D.</w:t>
      </w:r>
      <w:r w:rsidRPr="00F97A65">
        <w:rPr>
          <w:rFonts w:ascii="Times New Roman" w:hAnsi="Times New Roman" w:cs="Times New Roman"/>
          <w:sz w:val="21"/>
          <w:szCs w:val="21"/>
        </w:rPr>
        <w:tab/>
        <w:t>All members who are eligible for case management will be assigned a comprehensive case manager with reasonable promptness after initial referral. For children ages birth through twenty (20) a comprehensive case manager must be assigned within one hundred and eighty (180) days after initial referral.</w:t>
      </w:r>
      <w:r w:rsidR="00C367F6">
        <w:rPr>
          <w:rFonts w:ascii="Times New Roman" w:hAnsi="Times New Roman" w:cs="Times New Roman"/>
          <w:sz w:val="21"/>
          <w:szCs w:val="21"/>
        </w:rPr>
        <w:br w:type="page"/>
      </w:r>
    </w:p>
    <w:p w14:paraId="6DA7D024" w14:textId="77777777" w:rsidR="003A34E2" w:rsidRPr="00E42D4A" w:rsidRDefault="003A34E2" w:rsidP="003A34E2">
      <w:pPr>
        <w:tabs>
          <w:tab w:val="left" w:pos="720"/>
          <w:tab w:val="left" w:pos="1710"/>
          <w:tab w:val="left" w:pos="1800"/>
          <w:tab w:val="left" w:pos="2520"/>
          <w:tab w:val="left" w:pos="3240"/>
          <w:tab w:val="left" w:pos="3960"/>
          <w:tab w:val="left" w:pos="4680"/>
        </w:tabs>
        <w:ind w:right="396"/>
        <w:rPr>
          <w:rFonts w:ascii="Times New Roman" w:hAnsi="Times New Roman" w:cs="Times New Roman"/>
          <w:bCs/>
          <w:color w:val="000000"/>
          <w:sz w:val="21"/>
          <w:szCs w:val="21"/>
        </w:rPr>
      </w:pPr>
      <w:r w:rsidRPr="00AE33B7">
        <w:rPr>
          <w:rFonts w:ascii="Times New Roman" w:hAnsi="Times New Roman" w:cs="Times New Roman"/>
          <w:b/>
          <w:sz w:val="22"/>
          <w:szCs w:val="22"/>
        </w:rPr>
        <w:lastRenderedPageBreak/>
        <w:t>13.03</w:t>
      </w:r>
      <w:r w:rsidRPr="00AE33B7">
        <w:rPr>
          <w:rFonts w:ascii="Times New Roman" w:hAnsi="Times New Roman" w:cs="Times New Roman"/>
          <w:b/>
          <w:sz w:val="22"/>
          <w:szCs w:val="22"/>
        </w:rPr>
        <w:tab/>
        <w:t>ELIGIBILITY</w:t>
      </w:r>
      <w:r w:rsidRPr="00D43111">
        <w:rPr>
          <w:rFonts w:ascii="Times New Roman" w:hAnsi="Times New Roman" w:cs="Times New Roman"/>
          <w:b/>
          <w:sz w:val="22"/>
          <w:szCs w:val="22"/>
        </w:rPr>
        <w:t xml:space="preserve"> FOR SERVICES </w:t>
      </w:r>
      <w:r w:rsidR="00584B31" w:rsidRPr="00584B31">
        <w:rPr>
          <w:rFonts w:ascii="Times New Roman" w:hAnsi="Times New Roman" w:cs="Times New Roman"/>
          <w:i/>
          <w:sz w:val="22"/>
          <w:szCs w:val="22"/>
        </w:rPr>
        <w:t>(continued)</w:t>
      </w:r>
    </w:p>
    <w:p w14:paraId="59E8D9DB" w14:textId="77777777" w:rsidR="001B0656" w:rsidRPr="00F97A65" w:rsidRDefault="001B0656" w:rsidP="00D43111">
      <w:pPr>
        <w:tabs>
          <w:tab w:val="left" w:pos="1800"/>
          <w:tab w:val="left" w:pos="2520"/>
          <w:tab w:val="left" w:pos="3240"/>
          <w:tab w:val="left" w:pos="3960"/>
        </w:tabs>
        <w:ind w:left="2520" w:hanging="720"/>
        <w:rPr>
          <w:rFonts w:ascii="Times New Roman" w:hAnsi="Times New Roman" w:cs="Times New Roman"/>
          <w:sz w:val="21"/>
          <w:szCs w:val="21"/>
        </w:rPr>
      </w:pPr>
    </w:p>
    <w:p w14:paraId="54FA8C3C" w14:textId="77777777" w:rsidR="00402A23" w:rsidRPr="00F97A65" w:rsidRDefault="00402A23" w:rsidP="00D43111">
      <w:pPr>
        <w:tabs>
          <w:tab w:val="left" w:pos="1800"/>
          <w:tab w:val="left" w:pos="2520"/>
          <w:tab w:val="left" w:pos="3240"/>
          <w:tab w:val="left" w:pos="3960"/>
        </w:tabs>
        <w:ind w:left="2520" w:hanging="720"/>
        <w:rPr>
          <w:rFonts w:ascii="Times New Roman" w:hAnsi="Times New Roman" w:cs="Times New Roman"/>
          <w:b/>
          <w:sz w:val="21"/>
          <w:szCs w:val="21"/>
        </w:rPr>
      </w:pPr>
      <w:r w:rsidRPr="00F97A65">
        <w:rPr>
          <w:rFonts w:ascii="Times New Roman" w:hAnsi="Times New Roman" w:cs="Times New Roman"/>
          <w:sz w:val="21"/>
          <w:szCs w:val="21"/>
        </w:rPr>
        <w:t>E.</w:t>
      </w:r>
      <w:r w:rsidRPr="00F97A65">
        <w:rPr>
          <w:rFonts w:ascii="Times New Roman" w:hAnsi="Times New Roman" w:cs="Times New Roman"/>
          <w:sz w:val="21"/>
          <w:szCs w:val="21"/>
        </w:rPr>
        <w:tab/>
        <w:t xml:space="preserve">If it is determined that the individual does not meet the established criteria for targeted case management services, the applicant shall be informed in writing and given notice of his or her right to appeal that decision. (For more information regarding Appeal Rights, refer to Chapter I of the MaineCare Benefits Manual.) </w:t>
      </w:r>
    </w:p>
    <w:p w14:paraId="2AE2C64B" w14:textId="77777777" w:rsidR="00402A23" w:rsidRPr="00F97A65" w:rsidRDefault="00402A23" w:rsidP="00D43111">
      <w:pPr>
        <w:tabs>
          <w:tab w:val="left" w:pos="1800"/>
          <w:tab w:val="left" w:pos="2520"/>
          <w:tab w:val="left" w:pos="3240"/>
          <w:tab w:val="left" w:pos="3960"/>
        </w:tabs>
        <w:rPr>
          <w:rFonts w:ascii="Times New Roman" w:hAnsi="Times New Roman" w:cs="Times New Roman"/>
          <w:sz w:val="21"/>
          <w:szCs w:val="21"/>
        </w:rPr>
      </w:pPr>
    </w:p>
    <w:p w14:paraId="58DE05AF" w14:textId="77777777" w:rsidR="00402A23" w:rsidRPr="00F97A65" w:rsidRDefault="00402A23" w:rsidP="00D43111">
      <w:pPr>
        <w:tabs>
          <w:tab w:val="left" w:pos="1800"/>
          <w:tab w:val="left" w:pos="2520"/>
          <w:tab w:val="left" w:pos="3240"/>
          <w:tab w:val="left" w:pos="3960"/>
        </w:tabs>
        <w:ind w:left="2520" w:hanging="2520"/>
        <w:rPr>
          <w:rFonts w:ascii="Times New Roman" w:hAnsi="Times New Roman" w:cs="Times New Roman"/>
          <w:sz w:val="21"/>
          <w:szCs w:val="21"/>
        </w:rPr>
      </w:pPr>
      <w:r w:rsidRPr="00F97A65">
        <w:rPr>
          <w:rFonts w:ascii="Times New Roman" w:hAnsi="Times New Roman" w:cs="Times New Roman"/>
          <w:sz w:val="21"/>
          <w:szCs w:val="21"/>
        </w:rPr>
        <w:tab/>
        <w:t>F.</w:t>
      </w:r>
      <w:r w:rsidRPr="00F97A65">
        <w:rPr>
          <w:rFonts w:ascii="Times New Roman" w:hAnsi="Times New Roman" w:cs="Times New Roman"/>
          <w:sz w:val="21"/>
          <w:szCs w:val="21"/>
        </w:rPr>
        <w:tab/>
        <w:t>Additional requirements specific to the targeted case management groups and/or program offices within the Department, as applicable.</w:t>
      </w:r>
    </w:p>
    <w:p w14:paraId="588CEDA1" w14:textId="77777777" w:rsidR="00402A23" w:rsidRPr="00F97A65" w:rsidRDefault="00402A23" w:rsidP="00D43111">
      <w:pPr>
        <w:tabs>
          <w:tab w:val="left" w:pos="1800"/>
          <w:tab w:val="left" w:pos="2520"/>
          <w:tab w:val="left" w:pos="3240"/>
          <w:tab w:val="left" w:pos="3960"/>
        </w:tabs>
        <w:ind w:left="360" w:firstLine="490"/>
        <w:rPr>
          <w:rFonts w:ascii="Times New Roman" w:hAnsi="Times New Roman" w:cs="Times New Roman"/>
          <w:sz w:val="21"/>
          <w:szCs w:val="21"/>
        </w:rPr>
      </w:pPr>
    </w:p>
    <w:p w14:paraId="31851846" w14:textId="77777777" w:rsidR="00402A23" w:rsidRPr="00F97A65" w:rsidRDefault="00402A23" w:rsidP="00D43111">
      <w:pPr>
        <w:tabs>
          <w:tab w:val="left" w:pos="720"/>
          <w:tab w:val="left" w:pos="1710"/>
          <w:tab w:val="left" w:pos="1800"/>
          <w:tab w:val="left" w:pos="2520"/>
          <w:tab w:val="left" w:pos="3240"/>
          <w:tab w:val="left" w:pos="3960"/>
          <w:tab w:val="left" w:pos="4680"/>
        </w:tabs>
        <w:ind w:left="1800" w:right="396" w:hanging="990"/>
        <w:rPr>
          <w:rFonts w:ascii="Times New Roman" w:hAnsi="Times New Roman" w:cs="Times New Roman"/>
          <w:b/>
          <w:sz w:val="21"/>
          <w:szCs w:val="21"/>
        </w:rPr>
      </w:pPr>
      <w:r w:rsidRPr="00F97A65">
        <w:rPr>
          <w:rFonts w:ascii="Times New Roman" w:hAnsi="Times New Roman" w:cs="Times New Roman"/>
          <w:sz w:val="21"/>
          <w:szCs w:val="21"/>
        </w:rPr>
        <w:t>13.03-7</w:t>
      </w:r>
      <w:r w:rsidRPr="00F97A65">
        <w:rPr>
          <w:rFonts w:ascii="Times New Roman" w:hAnsi="Times New Roman" w:cs="Times New Roman"/>
          <w:b/>
          <w:sz w:val="21"/>
          <w:szCs w:val="21"/>
        </w:rPr>
        <w:tab/>
        <w:t>Quality Assurance</w:t>
      </w:r>
    </w:p>
    <w:p w14:paraId="5A0106A7" w14:textId="77777777" w:rsidR="00402A23" w:rsidRPr="00F97A65" w:rsidRDefault="00402A23" w:rsidP="00D43111">
      <w:pPr>
        <w:tabs>
          <w:tab w:val="left" w:pos="720"/>
          <w:tab w:val="left" w:pos="1710"/>
          <w:tab w:val="left" w:pos="1800"/>
          <w:tab w:val="left" w:pos="2520"/>
          <w:tab w:val="left" w:pos="3240"/>
          <w:tab w:val="left" w:pos="3960"/>
          <w:tab w:val="left" w:pos="4680"/>
        </w:tabs>
        <w:ind w:left="1800" w:right="396"/>
        <w:rPr>
          <w:rFonts w:ascii="Times New Roman" w:hAnsi="Times New Roman" w:cs="Times New Roman"/>
          <w:b/>
          <w:sz w:val="21"/>
          <w:szCs w:val="21"/>
        </w:rPr>
      </w:pPr>
    </w:p>
    <w:p w14:paraId="74690A9C" w14:textId="77777777" w:rsidR="00402A23" w:rsidRPr="00F97A65" w:rsidRDefault="00402A23" w:rsidP="00D43111">
      <w:pPr>
        <w:tabs>
          <w:tab w:val="left" w:pos="720"/>
          <w:tab w:val="left" w:pos="1710"/>
          <w:tab w:val="left" w:pos="1800"/>
          <w:tab w:val="left" w:pos="2520"/>
          <w:tab w:val="left" w:pos="3240"/>
          <w:tab w:val="left" w:pos="3960"/>
          <w:tab w:val="left" w:pos="4680"/>
        </w:tabs>
        <w:ind w:left="1710" w:right="396" w:hanging="990"/>
        <w:rPr>
          <w:rFonts w:ascii="Times New Roman" w:hAnsi="Times New Roman" w:cs="Times New Roman"/>
          <w:bCs/>
          <w:color w:val="000000"/>
          <w:sz w:val="21"/>
          <w:szCs w:val="21"/>
        </w:rPr>
      </w:pPr>
      <w:r w:rsidRPr="00F97A65">
        <w:rPr>
          <w:rFonts w:ascii="Times New Roman" w:hAnsi="Times New Roman" w:cs="Times New Roman"/>
          <w:b/>
          <w:sz w:val="21"/>
          <w:szCs w:val="21"/>
        </w:rPr>
        <w:tab/>
      </w:r>
      <w:r w:rsidRPr="00F97A65">
        <w:rPr>
          <w:rFonts w:ascii="Times New Roman" w:hAnsi="Times New Roman" w:cs="Times New Roman"/>
          <w:sz w:val="21"/>
          <w:szCs w:val="21"/>
        </w:rPr>
        <w:t>Providers must cooperate with the Department or its authorized agent in conducting q</w:t>
      </w:r>
      <w:r w:rsidRPr="00F97A65">
        <w:rPr>
          <w:rFonts w:ascii="Times New Roman" w:hAnsi="Times New Roman" w:cs="Times New Roman"/>
          <w:bCs/>
          <w:color w:val="000000"/>
          <w:sz w:val="21"/>
          <w:szCs w:val="21"/>
        </w:rPr>
        <w:t>uality assurance activities including, but not limited to the following:</w:t>
      </w:r>
    </w:p>
    <w:p w14:paraId="7CC8E99F" w14:textId="77777777" w:rsidR="00E42D4A" w:rsidRDefault="00E42D4A" w:rsidP="003A34E2">
      <w:pPr>
        <w:tabs>
          <w:tab w:val="left" w:pos="720"/>
          <w:tab w:val="left" w:pos="1710"/>
          <w:tab w:val="left" w:pos="1800"/>
          <w:tab w:val="left" w:pos="2520"/>
          <w:tab w:val="left" w:pos="3240"/>
          <w:tab w:val="left" w:pos="3960"/>
          <w:tab w:val="left" w:pos="4680"/>
        </w:tabs>
        <w:overflowPunct/>
        <w:autoSpaceDE/>
        <w:autoSpaceDN/>
        <w:adjustRightInd/>
        <w:ind w:right="396"/>
        <w:textAlignment w:val="auto"/>
        <w:rPr>
          <w:rFonts w:ascii="Times New Roman" w:hAnsi="Times New Roman" w:cs="Times New Roman"/>
          <w:color w:val="000000"/>
          <w:sz w:val="21"/>
          <w:szCs w:val="21"/>
        </w:rPr>
      </w:pPr>
    </w:p>
    <w:p w14:paraId="42B768C8" w14:textId="77777777" w:rsidR="009F6BCD" w:rsidRPr="00E42D4A" w:rsidRDefault="00055B15" w:rsidP="002169C9">
      <w:pPr>
        <w:tabs>
          <w:tab w:val="left" w:pos="720"/>
          <w:tab w:val="left" w:pos="1800"/>
          <w:tab w:val="left" w:pos="2520"/>
          <w:tab w:val="left" w:pos="3240"/>
          <w:tab w:val="left" w:pos="3960"/>
          <w:tab w:val="left" w:pos="4680"/>
        </w:tabs>
        <w:overflowPunct/>
        <w:autoSpaceDE/>
        <w:autoSpaceDN/>
        <w:adjustRightInd/>
        <w:ind w:left="2520" w:right="396" w:hanging="720"/>
        <w:textAlignment w:val="auto"/>
        <w:rPr>
          <w:rFonts w:ascii="Times New Roman" w:hAnsi="Times New Roman" w:cs="Times New Roman"/>
          <w:color w:val="000000"/>
          <w:sz w:val="21"/>
          <w:szCs w:val="21"/>
        </w:rPr>
      </w:pPr>
      <w:r w:rsidRPr="00F97A65">
        <w:rPr>
          <w:rFonts w:ascii="Times New Roman" w:hAnsi="Times New Roman" w:cs="Times New Roman"/>
          <w:color w:val="000000"/>
          <w:sz w:val="21"/>
          <w:szCs w:val="21"/>
        </w:rPr>
        <w:t>1.</w:t>
      </w:r>
      <w:r w:rsidR="00CE66EF">
        <w:rPr>
          <w:rFonts w:ascii="Times New Roman" w:hAnsi="Times New Roman" w:cs="Times New Roman"/>
          <w:color w:val="000000"/>
          <w:sz w:val="21"/>
          <w:szCs w:val="21"/>
        </w:rPr>
        <w:tab/>
      </w:r>
      <w:r w:rsidR="00402A23" w:rsidRPr="00F97A65">
        <w:rPr>
          <w:rFonts w:ascii="Times New Roman" w:hAnsi="Times New Roman" w:cs="Times New Roman"/>
          <w:color w:val="000000"/>
          <w:sz w:val="21"/>
          <w:szCs w:val="21"/>
        </w:rPr>
        <w:t>Periodic review of cases to assure quality and appropriateness of care conducted in accordance with the quality assurance protocols specific to each target group.</w:t>
      </w:r>
    </w:p>
    <w:p w14:paraId="113B896A" w14:textId="77777777" w:rsidR="009F6BCD" w:rsidRDefault="009F6BCD" w:rsidP="002169C9">
      <w:pPr>
        <w:pStyle w:val="ListNumber4"/>
        <w:numPr>
          <w:ilvl w:val="0"/>
          <w:numId w:val="0"/>
        </w:numPr>
        <w:tabs>
          <w:tab w:val="left" w:pos="720"/>
          <w:tab w:val="left" w:pos="1800"/>
          <w:tab w:val="left" w:pos="2520"/>
          <w:tab w:val="left" w:pos="3240"/>
          <w:tab w:val="left" w:pos="3960"/>
          <w:tab w:val="left" w:pos="4680"/>
        </w:tabs>
        <w:ind w:left="2520" w:right="396" w:hanging="720"/>
        <w:rPr>
          <w:rFonts w:ascii="Times New Roman" w:hAnsi="Times New Roman"/>
          <w:color w:val="000000"/>
          <w:szCs w:val="22"/>
        </w:rPr>
      </w:pPr>
    </w:p>
    <w:p w14:paraId="3413694C" w14:textId="77777777" w:rsidR="00402A23" w:rsidRPr="00D43111" w:rsidRDefault="00055B15" w:rsidP="002169C9">
      <w:pPr>
        <w:pStyle w:val="ListNumber4"/>
        <w:numPr>
          <w:ilvl w:val="0"/>
          <w:numId w:val="0"/>
        </w:numPr>
        <w:tabs>
          <w:tab w:val="left" w:pos="720"/>
          <w:tab w:val="left" w:pos="1800"/>
          <w:tab w:val="left" w:pos="2520"/>
          <w:tab w:val="left" w:pos="3240"/>
          <w:tab w:val="left" w:pos="3960"/>
          <w:tab w:val="left" w:pos="4680"/>
        </w:tabs>
        <w:ind w:left="2520" w:right="396" w:hanging="720"/>
        <w:rPr>
          <w:rFonts w:ascii="Times New Roman" w:hAnsi="Times New Roman"/>
          <w:b/>
          <w:bCs/>
          <w:szCs w:val="22"/>
        </w:rPr>
      </w:pPr>
      <w:r>
        <w:rPr>
          <w:rFonts w:ascii="Times New Roman" w:hAnsi="Times New Roman"/>
          <w:color w:val="000000"/>
          <w:szCs w:val="22"/>
        </w:rPr>
        <w:t>2.</w:t>
      </w:r>
      <w:r w:rsidR="00CE66EF">
        <w:rPr>
          <w:rFonts w:ascii="Times New Roman" w:hAnsi="Times New Roman"/>
          <w:color w:val="000000"/>
          <w:szCs w:val="22"/>
        </w:rPr>
        <w:tab/>
      </w:r>
      <w:r w:rsidR="00402A23" w:rsidRPr="00055B15">
        <w:rPr>
          <w:rFonts w:ascii="Times New Roman" w:hAnsi="Times New Roman"/>
          <w:color w:val="000000"/>
          <w:szCs w:val="22"/>
        </w:rPr>
        <w:t>Review of all records to assure that documentation is signed and dated</w:t>
      </w:r>
      <w:r w:rsidR="00402A23" w:rsidRPr="00D43111">
        <w:rPr>
          <w:rFonts w:ascii="Times New Roman" w:hAnsi="Times New Roman"/>
          <w:color w:val="000000"/>
          <w:szCs w:val="22"/>
        </w:rPr>
        <w:t xml:space="preserve"> by the reviewers, and included in the member’s record, or </w:t>
      </w:r>
      <w:r w:rsidR="00402A23" w:rsidRPr="00D43111">
        <w:rPr>
          <w:rFonts w:ascii="Times New Roman" w:hAnsi="Times New Roman"/>
          <w:szCs w:val="22"/>
        </w:rPr>
        <w:t>kept in a separate and distinct file parallel to the member’s record.</w:t>
      </w:r>
    </w:p>
    <w:p w14:paraId="67BB4E84" w14:textId="77777777" w:rsidR="00402A23" w:rsidRPr="00D43111" w:rsidRDefault="00402A23" w:rsidP="002169C9">
      <w:pPr>
        <w:tabs>
          <w:tab w:val="left" w:pos="720"/>
          <w:tab w:val="left" w:pos="1800"/>
          <w:tab w:val="left" w:pos="2520"/>
          <w:tab w:val="left" w:pos="3240"/>
          <w:tab w:val="left" w:pos="3960"/>
          <w:tab w:val="left" w:pos="4680"/>
        </w:tabs>
        <w:ind w:right="396" w:hanging="720"/>
        <w:rPr>
          <w:rFonts w:ascii="Times New Roman" w:hAnsi="Times New Roman" w:cs="Times New Roman"/>
          <w:bCs/>
          <w:color w:val="000000"/>
          <w:sz w:val="22"/>
          <w:szCs w:val="22"/>
        </w:rPr>
      </w:pPr>
    </w:p>
    <w:p w14:paraId="17C009DA" w14:textId="77777777" w:rsidR="00402A23" w:rsidRPr="00D43111" w:rsidRDefault="00055B15" w:rsidP="002169C9">
      <w:pPr>
        <w:tabs>
          <w:tab w:val="left" w:pos="720"/>
          <w:tab w:val="left" w:pos="2520"/>
          <w:tab w:val="left" w:pos="3240"/>
          <w:tab w:val="left" w:pos="3960"/>
          <w:tab w:val="left" w:pos="4680"/>
        </w:tabs>
        <w:overflowPunct/>
        <w:autoSpaceDE/>
        <w:autoSpaceDN/>
        <w:adjustRightInd/>
        <w:ind w:left="2520" w:right="396" w:hanging="720"/>
        <w:textAlignment w:val="auto"/>
        <w:rPr>
          <w:rFonts w:ascii="Times New Roman" w:hAnsi="Times New Roman" w:cs="Times New Roman"/>
          <w:bCs/>
          <w:color w:val="000000"/>
          <w:sz w:val="22"/>
          <w:szCs w:val="22"/>
        </w:rPr>
      </w:pPr>
      <w:r>
        <w:rPr>
          <w:rFonts w:ascii="Times New Roman" w:hAnsi="Times New Roman" w:cs="Times New Roman"/>
          <w:bCs/>
          <w:color w:val="000000"/>
          <w:sz w:val="22"/>
          <w:szCs w:val="22"/>
        </w:rPr>
        <w:t>3.</w:t>
      </w:r>
      <w:r w:rsidR="00CE66EF">
        <w:rPr>
          <w:rFonts w:ascii="Times New Roman" w:hAnsi="Times New Roman" w:cs="Times New Roman"/>
          <w:bCs/>
          <w:color w:val="000000"/>
          <w:sz w:val="22"/>
          <w:szCs w:val="22"/>
        </w:rPr>
        <w:tab/>
      </w:r>
      <w:r w:rsidR="00402A23" w:rsidRPr="00D43111">
        <w:rPr>
          <w:rFonts w:ascii="Times New Roman" w:hAnsi="Times New Roman" w:cs="Times New Roman"/>
          <w:bCs/>
          <w:color w:val="000000"/>
          <w:sz w:val="22"/>
          <w:szCs w:val="22"/>
        </w:rPr>
        <w:t xml:space="preserve">Providers are subject to all guidelines in MaineCare Benefits Manual, Chapter I. </w:t>
      </w:r>
    </w:p>
    <w:p w14:paraId="5D3DA9E9" w14:textId="77777777" w:rsidR="00402A23" w:rsidRPr="00D43111" w:rsidRDefault="00402A23" w:rsidP="00D43111">
      <w:pPr>
        <w:tabs>
          <w:tab w:val="left" w:pos="1800"/>
          <w:tab w:val="left" w:pos="2520"/>
          <w:tab w:val="left" w:pos="3240"/>
          <w:tab w:val="left" w:pos="3960"/>
        </w:tabs>
        <w:ind w:left="720" w:hanging="720"/>
        <w:rPr>
          <w:rFonts w:ascii="Times New Roman" w:hAnsi="Times New Roman" w:cs="Times New Roman"/>
          <w:sz w:val="22"/>
          <w:szCs w:val="22"/>
        </w:rPr>
      </w:pPr>
    </w:p>
    <w:p w14:paraId="21AC2B6F" w14:textId="77777777" w:rsidR="00402A23" w:rsidRPr="00D43111" w:rsidRDefault="00402A23" w:rsidP="00D43111">
      <w:pPr>
        <w:tabs>
          <w:tab w:val="left" w:pos="1800"/>
          <w:tab w:val="left" w:pos="2520"/>
          <w:tab w:val="left" w:pos="3240"/>
          <w:tab w:val="left" w:pos="3960"/>
        </w:tabs>
        <w:ind w:left="720" w:hanging="720"/>
        <w:rPr>
          <w:rFonts w:ascii="Times New Roman" w:hAnsi="Times New Roman" w:cs="Times New Roman"/>
          <w:b/>
          <w:sz w:val="22"/>
          <w:szCs w:val="22"/>
        </w:rPr>
      </w:pPr>
      <w:r w:rsidRPr="00D43111">
        <w:rPr>
          <w:rFonts w:ascii="Times New Roman" w:hAnsi="Times New Roman" w:cs="Times New Roman"/>
          <w:sz w:val="22"/>
          <w:szCs w:val="22"/>
        </w:rPr>
        <w:t>13.04</w:t>
      </w:r>
      <w:r w:rsidRPr="00D43111">
        <w:rPr>
          <w:rFonts w:ascii="Times New Roman" w:hAnsi="Times New Roman" w:cs="Times New Roman"/>
          <w:b/>
          <w:sz w:val="22"/>
          <w:szCs w:val="22"/>
        </w:rPr>
        <w:tab/>
        <w:t>DURATION OF CARE</w:t>
      </w:r>
    </w:p>
    <w:p w14:paraId="650B085B" w14:textId="77777777" w:rsidR="00402A23" w:rsidRPr="00D43111" w:rsidRDefault="00402A23" w:rsidP="00D43111">
      <w:pPr>
        <w:tabs>
          <w:tab w:val="left" w:pos="1800"/>
          <w:tab w:val="left" w:pos="2520"/>
          <w:tab w:val="left" w:pos="3240"/>
          <w:tab w:val="left" w:pos="3960"/>
        </w:tabs>
        <w:ind w:left="720" w:hanging="720"/>
        <w:rPr>
          <w:rFonts w:ascii="Times New Roman" w:hAnsi="Times New Roman" w:cs="Times New Roman"/>
          <w:b/>
          <w:sz w:val="22"/>
          <w:szCs w:val="22"/>
        </w:rPr>
      </w:pPr>
    </w:p>
    <w:p w14:paraId="734C6C63" w14:textId="77777777" w:rsidR="00402A23" w:rsidRPr="00D43111" w:rsidRDefault="00402A23" w:rsidP="00D43111">
      <w:pPr>
        <w:pStyle w:val="BodyTextIndent2"/>
        <w:tabs>
          <w:tab w:val="left" w:pos="720"/>
          <w:tab w:val="left" w:pos="1800"/>
          <w:tab w:val="left" w:pos="2520"/>
          <w:tab w:val="left" w:pos="3240"/>
          <w:tab w:val="left" w:pos="3960"/>
          <w:tab w:val="left" w:pos="4680"/>
        </w:tabs>
        <w:ind w:left="720" w:right="396"/>
        <w:jc w:val="left"/>
        <w:rPr>
          <w:rFonts w:ascii="Times New Roman" w:hAnsi="Times New Roman"/>
          <w:szCs w:val="22"/>
        </w:rPr>
      </w:pPr>
      <w:r w:rsidRPr="00D43111">
        <w:rPr>
          <w:rFonts w:ascii="Times New Roman" w:hAnsi="Times New Roman"/>
          <w:szCs w:val="22"/>
        </w:rPr>
        <w:t xml:space="preserve">Each eligible member may receive covered services that are medically necessary within the limitations of this section. The Department reserves the right to request additional information to evaluate medical necessity and review utilization of services. The Department will require prior authorization (PA) for some targeted case management services </w:t>
      </w:r>
    </w:p>
    <w:p w14:paraId="55E7104B" w14:textId="77777777" w:rsidR="00402A23" w:rsidRPr="00D43111" w:rsidRDefault="00402A23" w:rsidP="00D43111">
      <w:pPr>
        <w:pStyle w:val="BodyTextIndent2"/>
        <w:tabs>
          <w:tab w:val="left" w:pos="720"/>
          <w:tab w:val="left" w:pos="1800"/>
          <w:tab w:val="left" w:pos="2520"/>
          <w:tab w:val="left" w:pos="3240"/>
          <w:tab w:val="left" w:pos="3960"/>
          <w:tab w:val="left" w:pos="4680"/>
        </w:tabs>
        <w:ind w:left="720" w:right="396"/>
        <w:jc w:val="left"/>
        <w:rPr>
          <w:rFonts w:ascii="Times New Roman" w:hAnsi="Times New Roman"/>
          <w:szCs w:val="22"/>
        </w:rPr>
      </w:pPr>
      <w:r w:rsidRPr="00D43111">
        <w:rPr>
          <w:rFonts w:ascii="Times New Roman" w:hAnsi="Times New Roman"/>
          <w:szCs w:val="22"/>
        </w:rPr>
        <w:t>reimbursed under this section (refer to 13.07-2). The Department may require utilization review for all services reimbursed under this section.</w:t>
      </w:r>
      <w:r w:rsidR="00BA12C4">
        <w:rPr>
          <w:rFonts w:ascii="Times New Roman" w:hAnsi="Times New Roman"/>
          <w:szCs w:val="22"/>
        </w:rPr>
        <w:t xml:space="preserve"> </w:t>
      </w:r>
      <w:r w:rsidRPr="00D43111">
        <w:rPr>
          <w:rFonts w:ascii="Times New Roman" w:hAnsi="Times New Roman"/>
          <w:szCs w:val="22"/>
        </w:rPr>
        <w:t>Providers must work with the Department or its Authorized Agent to provide this information.</w:t>
      </w:r>
    </w:p>
    <w:p w14:paraId="1C68F0AE"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00E5F81D" w14:textId="77777777" w:rsidR="00402A23" w:rsidRPr="00D43111" w:rsidRDefault="00402A23" w:rsidP="00D43111">
      <w:pPr>
        <w:tabs>
          <w:tab w:val="left" w:pos="1800"/>
          <w:tab w:val="left" w:pos="2520"/>
          <w:tab w:val="left" w:pos="3240"/>
          <w:tab w:val="left" w:pos="3960"/>
        </w:tabs>
        <w:ind w:left="720"/>
        <w:rPr>
          <w:rFonts w:ascii="Times New Roman" w:hAnsi="Times New Roman" w:cs="Times New Roman"/>
          <w:sz w:val="22"/>
          <w:szCs w:val="22"/>
        </w:rPr>
      </w:pPr>
      <w:r w:rsidRPr="00D43111">
        <w:rPr>
          <w:rFonts w:ascii="Times New Roman" w:hAnsi="Times New Roman" w:cs="Times New Roman"/>
          <w:sz w:val="22"/>
          <w:szCs w:val="22"/>
        </w:rPr>
        <w:t>Members may receive case management services for as long as they meet the general criteria for eligibility described above and the specific criteria in the appropriate sections, below.</w:t>
      </w:r>
    </w:p>
    <w:p w14:paraId="116C2D28" w14:textId="77777777" w:rsidR="00402A23" w:rsidRPr="00D43111" w:rsidRDefault="00402A23" w:rsidP="00D43111">
      <w:pPr>
        <w:tabs>
          <w:tab w:val="left" w:pos="1800"/>
          <w:tab w:val="left" w:pos="2520"/>
          <w:tab w:val="left" w:pos="3240"/>
          <w:tab w:val="left" w:pos="3960"/>
        </w:tabs>
        <w:ind w:left="720"/>
        <w:rPr>
          <w:rFonts w:ascii="Times New Roman" w:hAnsi="Times New Roman" w:cs="Times New Roman"/>
          <w:sz w:val="22"/>
          <w:szCs w:val="22"/>
        </w:rPr>
      </w:pPr>
    </w:p>
    <w:p w14:paraId="7E0D08FB" w14:textId="77777777" w:rsidR="00402A23" w:rsidRPr="00D43111" w:rsidRDefault="00402A23" w:rsidP="00D43111">
      <w:pPr>
        <w:tabs>
          <w:tab w:val="left" w:pos="1800"/>
          <w:tab w:val="left" w:pos="2520"/>
          <w:tab w:val="left" w:pos="3240"/>
          <w:tab w:val="left" w:pos="3960"/>
        </w:tabs>
        <w:ind w:left="720"/>
        <w:rPr>
          <w:rFonts w:ascii="Times New Roman" w:hAnsi="Times New Roman" w:cs="Times New Roman"/>
          <w:sz w:val="22"/>
          <w:szCs w:val="22"/>
        </w:rPr>
      </w:pPr>
      <w:r w:rsidRPr="00D43111">
        <w:rPr>
          <w:rFonts w:ascii="Times New Roman" w:hAnsi="Times New Roman" w:cs="Times New Roman"/>
          <w:sz w:val="22"/>
          <w:szCs w:val="22"/>
        </w:rPr>
        <w:t>Case management services will discontinue if:</w:t>
      </w:r>
    </w:p>
    <w:p w14:paraId="551E8C64" w14:textId="77777777" w:rsidR="00402A23" w:rsidRPr="00D43111" w:rsidRDefault="00402A23" w:rsidP="00D43111">
      <w:pPr>
        <w:tabs>
          <w:tab w:val="left" w:pos="1800"/>
          <w:tab w:val="left" w:pos="2520"/>
          <w:tab w:val="left" w:pos="3240"/>
          <w:tab w:val="left" w:pos="3960"/>
        </w:tabs>
        <w:ind w:left="1800" w:hanging="1080"/>
        <w:rPr>
          <w:rFonts w:ascii="Times New Roman" w:hAnsi="Times New Roman" w:cs="Times New Roman"/>
          <w:sz w:val="22"/>
          <w:szCs w:val="22"/>
        </w:rPr>
      </w:pPr>
    </w:p>
    <w:p w14:paraId="0FFCBCA9" w14:textId="77777777" w:rsidR="00402A23" w:rsidRPr="00D43111" w:rsidRDefault="00402A23" w:rsidP="00F97A65">
      <w:pPr>
        <w:tabs>
          <w:tab w:val="left" w:pos="1200"/>
          <w:tab w:val="left" w:pos="1800"/>
          <w:tab w:val="left" w:pos="2520"/>
          <w:tab w:val="left" w:pos="3240"/>
          <w:tab w:val="left" w:pos="3960"/>
        </w:tabs>
        <w:ind w:left="1800" w:hanging="1080"/>
        <w:rPr>
          <w:rFonts w:ascii="Times New Roman" w:hAnsi="Times New Roman" w:cs="Times New Roman"/>
          <w:sz w:val="22"/>
          <w:szCs w:val="22"/>
        </w:rPr>
      </w:pPr>
      <w:r w:rsidRPr="00D43111">
        <w:rPr>
          <w:rFonts w:ascii="Times New Roman" w:hAnsi="Times New Roman" w:cs="Times New Roman"/>
          <w:sz w:val="22"/>
          <w:szCs w:val="22"/>
        </w:rPr>
        <w:t>1.</w:t>
      </w:r>
      <w:r w:rsidRPr="00D43111">
        <w:rPr>
          <w:rFonts w:ascii="Times New Roman" w:hAnsi="Times New Roman" w:cs="Times New Roman"/>
          <w:sz w:val="22"/>
          <w:szCs w:val="22"/>
        </w:rPr>
        <w:tab/>
        <w:t>The member or legal guardian no longer desires case management services; or</w:t>
      </w:r>
    </w:p>
    <w:p w14:paraId="6DDE5B2F" w14:textId="77777777" w:rsidR="00402A23" w:rsidRPr="00D43111" w:rsidRDefault="00402A23" w:rsidP="00F97A65">
      <w:pPr>
        <w:tabs>
          <w:tab w:val="left" w:pos="1200"/>
          <w:tab w:val="left" w:pos="1800"/>
          <w:tab w:val="left" w:pos="2520"/>
          <w:tab w:val="left" w:pos="3240"/>
          <w:tab w:val="left" w:pos="3960"/>
        </w:tabs>
        <w:ind w:left="1800" w:hanging="1080"/>
        <w:rPr>
          <w:rFonts w:ascii="Times New Roman" w:hAnsi="Times New Roman" w:cs="Times New Roman"/>
          <w:sz w:val="22"/>
          <w:szCs w:val="22"/>
        </w:rPr>
      </w:pPr>
    </w:p>
    <w:p w14:paraId="065D1855" w14:textId="77777777" w:rsidR="00402A23" w:rsidRPr="00D43111" w:rsidRDefault="00402A23" w:rsidP="00F97A65">
      <w:pPr>
        <w:tabs>
          <w:tab w:val="left" w:pos="1200"/>
          <w:tab w:val="left" w:pos="1800"/>
          <w:tab w:val="left" w:pos="2520"/>
          <w:tab w:val="left" w:pos="3240"/>
          <w:tab w:val="left" w:pos="3960"/>
        </w:tabs>
        <w:ind w:left="1800" w:hanging="1080"/>
        <w:rPr>
          <w:rFonts w:ascii="Times New Roman" w:hAnsi="Times New Roman" w:cs="Times New Roman"/>
          <w:sz w:val="22"/>
          <w:szCs w:val="22"/>
        </w:rPr>
      </w:pPr>
      <w:r w:rsidRPr="00D43111">
        <w:rPr>
          <w:rFonts w:ascii="Times New Roman" w:hAnsi="Times New Roman" w:cs="Times New Roman"/>
          <w:sz w:val="22"/>
          <w:szCs w:val="22"/>
        </w:rPr>
        <w:t>2.</w:t>
      </w:r>
      <w:r w:rsidRPr="00D43111">
        <w:rPr>
          <w:rFonts w:ascii="Times New Roman" w:hAnsi="Times New Roman" w:cs="Times New Roman"/>
          <w:sz w:val="22"/>
          <w:szCs w:val="22"/>
        </w:rPr>
        <w:tab/>
        <w:t>The member is no longer eligible to receive benefits pursuant to 13.03.</w:t>
      </w:r>
    </w:p>
    <w:p w14:paraId="3C7B2AE7" w14:textId="77777777" w:rsidR="00402A23" w:rsidRPr="00F52650" w:rsidRDefault="002169C9" w:rsidP="002169C9">
      <w:pPr>
        <w:tabs>
          <w:tab w:val="left" w:pos="720"/>
          <w:tab w:val="left" w:pos="1800"/>
          <w:tab w:val="left" w:pos="2520"/>
          <w:tab w:val="left" w:pos="3240"/>
          <w:tab w:val="left" w:pos="3960"/>
        </w:tabs>
        <w:rPr>
          <w:rFonts w:ascii="Times New Roman" w:hAnsi="Times New Roman" w:cs="Times New Roman"/>
          <w:sz w:val="21"/>
          <w:szCs w:val="21"/>
        </w:rPr>
      </w:pPr>
      <w:r>
        <w:rPr>
          <w:rFonts w:ascii="Times New Roman" w:hAnsi="Times New Roman" w:cs="Times New Roman"/>
          <w:sz w:val="21"/>
          <w:szCs w:val="21"/>
        </w:rPr>
        <w:br w:type="page"/>
      </w:r>
      <w:r w:rsidR="00402A23" w:rsidRPr="00F52650">
        <w:rPr>
          <w:rFonts w:ascii="Times New Roman" w:hAnsi="Times New Roman" w:cs="Times New Roman"/>
          <w:sz w:val="21"/>
          <w:szCs w:val="21"/>
        </w:rPr>
        <w:lastRenderedPageBreak/>
        <w:t>13.05</w:t>
      </w:r>
      <w:r w:rsidR="00DF15C6">
        <w:rPr>
          <w:rFonts w:ascii="Times New Roman" w:hAnsi="Times New Roman" w:cs="Times New Roman"/>
          <w:sz w:val="21"/>
          <w:szCs w:val="21"/>
        </w:rPr>
        <w:tab/>
      </w:r>
      <w:r w:rsidR="00402A23" w:rsidRPr="00F52650">
        <w:rPr>
          <w:rFonts w:ascii="Times New Roman" w:hAnsi="Times New Roman" w:cs="Times New Roman"/>
          <w:b/>
          <w:sz w:val="21"/>
          <w:szCs w:val="21"/>
        </w:rPr>
        <w:t>NON-COVERED SERVICES</w:t>
      </w:r>
    </w:p>
    <w:p w14:paraId="5C29B855" w14:textId="77777777" w:rsidR="00402A23" w:rsidRPr="00F52650" w:rsidRDefault="00402A23" w:rsidP="00D43111">
      <w:pPr>
        <w:tabs>
          <w:tab w:val="left" w:pos="1800"/>
          <w:tab w:val="left" w:pos="2520"/>
          <w:tab w:val="left" w:pos="3240"/>
          <w:tab w:val="left" w:pos="3960"/>
        </w:tabs>
        <w:ind w:left="1700" w:hanging="980"/>
        <w:rPr>
          <w:rFonts w:ascii="Times New Roman" w:hAnsi="Times New Roman" w:cs="Times New Roman"/>
          <w:sz w:val="21"/>
          <w:szCs w:val="21"/>
        </w:rPr>
      </w:pPr>
    </w:p>
    <w:p w14:paraId="47917B9B" w14:textId="77777777" w:rsidR="00402A23" w:rsidRPr="00F52650" w:rsidRDefault="00402A23" w:rsidP="00F97A65">
      <w:pPr>
        <w:tabs>
          <w:tab w:val="left" w:pos="1440"/>
          <w:tab w:val="left" w:pos="2520"/>
          <w:tab w:val="left" w:pos="3240"/>
          <w:tab w:val="left" w:pos="3960"/>
        </w:tabs>
        <w:ind w:left="1440" w:hanging="720"/>
        <w:rPr>
          <w:rFonts w:ascii="Times New Roman" w:hAnsi="Times New Roman" w:cs="Times New Roman"/>
          <w:sz w:val="21"/>
          <w:szCs w:val="21"/>
        </w:rPr>
      </w:pPr>
      <w:r w:rsidRPr="00F52650">
        <w:rPr>
          <w:rFonts w:ascii="Times New Roman" w:hAnsi="Times New Roman" w:cs="Times New Roman"/>
          <w:sz w:val="21"/>
          <w:szCs w:val="21"/>
        </w:rPr>
        <w:t>1.</w:t>
      </w:r>
      <w:r w:rsidRPr="00F52650">
        <w:rPr>
          <w:rFonts w:ascii="Times New Roman" w:hAnsi="Times New Roman" w:cs="Times New Roman"/>
          <w:sz w:val="21"/>
          <w:szCs w:val="21"/>
        </w:rPr>
        <w:tab/>
        <w:t xml:space="preserve">Payment for Targeted Case Management Services must not duplicate payments made to public agencies or private entities under other program authorities for case management or service coordination services. </w:t>
      </w:r>
    </w:p>
    <w:p w14:paraId="333FC446" w14:textId="77777777" w:rsidR="00402A23" w:rsidRPr="00F52650" w:rsidRDefault="00402A23" w:rsidP="00F97A65">
      <w:pPr>
        <w:tabs>
          <w:tab w:val="left" w:pos="1440"/>
          <w:tab w:val="left" w:pos="2520"/>
          <w:tab w:val="left" w:pos="3240"/>
          <w:tab w:val="left" w:pos="3960"/>
        </w:tabs>
        <w:ind w:left="1440" w:hanging="720"/>
        <w:rPr>
          <w:rFonts w:ascii="Times New Roman" w:hAnsi="Times New Roman" w:cs="Times New Roman"/>
          <w:sz w:val="21"/>
          <w:szCs w:val="21"/>
        </w:rPr>
      </w:pPr>
    </w:p>
    <w:p w14:paraId="3059788A" w14:textId="77777777" w:rsidR="00402A23" w:rsidRPr="00F52650" w:rsidRDefault="00402A23" w:rsidP="00F97A65">
      <w:pPr>
        <w:tabs>
          <w:tab w:val="left" w:pos="1440"/>
          <w:tab w:val="left" w:pos="2520"/>
          <w:tab w:val="left" w:pos="3240"/>
          <w:tab w:val="left" w:pos="3960"/>
        </w:tabs>
        <w:ind w:left="1440" w:hanging="720"/>
        <w:rPr>
          <w:rFonts w:ascii="Times New Roman" w:hAnsi="Times New Roman" w:cs="Times New Roman"/>
          <w:sz w:val="21"/>
          <w:szCs w:val="21"/>
        </w:rPr>
      </w:pPr>
      <w:r w:rsidRPr="00F52650">
        <w:rPr>
          <w:rFonts w:ascii="Times New Roman" w:hAnsi="Times New Roman" w:cs="Times New Roman"/>
          <w:sz w:val="21"/>
          <w:szCs w:val="21"/>
        </w:rPr>
        <w:t>2.</w:t>
      </w:r>
      <w:r w:rsidRPr="00F52650">
        <w:rPr>
          <w:rFonts w:ascii="Times New Roman" w:hAnsi="Times New Roman" w:cs="Times New Roman"/>
          <w:sz w:val="21"/>
          <w:szCs w:val="21"/>
        </w:rPr>
        <w:tab/>
        <w:t>Case Management does not include the direct delivery of an underlying medical, educational, social or other service to which an eligible member has been referred.</w:t>
      </w:r>
    </w:p>
    <w:p w14:paraId="73720811" w14:textId="77777777" w:rsidR="00F52650" w:rsidRPr="00F52650" w:rsidRDefault="00F52650" w:rsidP="00F97A65">
      <w:pPr>
        <w:tabs>
          <w:tab w:val="left" w:pos="1440"/>
          <w:tab w:val="left" w:pos="2520"/>
          <w:tab w:val="left" w:pos="3240"/>
          <w:tab w:val="left" w:pos="3960"/>
        </w:tabs>
        <w:ind w:left="1440" w:hanging="720"/>
        <w:rPr>
          <w:rFonts w:ascii="Times New Roman" w:hAnsi="Times New Roman" w:cs="Times New Roman"/>
          <w:sz w:val="21"/>
          <w:szCs w:val="21"/>
        </w:rPr>
      </w:pPr>
    </w:p>
    <w:p w14:paraId="78AC6E61" w14:textId="77777777" w:rsidR="00402A23" w:rsidRPr="00F52650" w:rsidRDefault="00402A23" w:rsidP="00F97A65">
      <w:pPr>
        <w:tabs>
          <w:tab w:val="left" w:pos="1440"/>
          <w:tab w:val="left" w:pos="2520"/>
          <w:tab w:val="left" w:pos="3240"/>
          <w:tab w:val="left" w:pos="3960"/>
        </w:tabs>
        <w:ind w:left="1440" w:hanging="720"/>
        <w:rPr>
          <w:rFonts w:ascii="Times New Roman" w:hAnsi="Times New Roman" w:cs="Times New Roman"/>
          <w:sz w:val="21"/>
          <w:szCs w:val="21"/>
        </w:rPr>
      </w:pPr>
      <w:r w:rsidRPr="00F52650">
        <w:rPr>
          <w:rFonts w:ascii="Times New Roman" w:hAnsi="Times New Roman" w:cs="Times New Roman"/>
          <w:sz w:val="21"/>
          <w:szCs w:val="21"/>
        </w:rPr>
        <w:t>3.</w:t>
      </w:r>
      <w:r w:rsidRPr="00F52650">
        <w:rPr>
          <w:rFonts w:ascii="Times New Roman" w:hAnsi="Times New Roman" w:cs="Times New Roman"/>
          <w:sz w:val="21"/>
          <w:szCs w:val="21"/>
        </w:rPr>
        <w:tab/>
        <w:t xml:space="preserve">Payments for case management services under this Section must not duplicate payments for similar services made under </w:t>
      </w:r>
      <w:r w:rsidR="00D47F1B" w:rsidRPr="00F52650">
        <w:rPr>
          <w:rFonts w:ascii="Times New Roman" w:hAnsi="Times New Roman" w:cs="Times New Roman"/>
          <w:sz w:val="21"/>
          <w:szCs w:val="21"/>
        </w:rPr>
        <w:t>other sections of MaineCare p</w:t>
      </w:r>
      <w:r w:rsidR="00F97A65" w:rsidRPr="00F52650">
        <w:rPr>
          <w:rFonts w:ascii="Times New Roman" w:hAnsi="Times New Roman" w:cs="Times New Roman"/>
          <w:sz w:val="21"/>
          <w:szCs w:val="21"/>
        </w:rPr>
        <w:t>olicy or other funding sources.</w:t>
      </w:r>
    </w:p>
    <w:p w14:paraId="0A138956" w14:textId="77777777" w:rsidR="00402A23" w:rsidRPr="00F52650" w:rsidRDefault="00402A23" w:rsidP="00F97A65">
      <w:pPr>
        <w:tabs>
          <w:tab w:val="left" w:pos="1440"/>
          <w:tab w:val="left" w:pos="2520"/>
          <w:tab w:val="left" w:pos="3240"/>
          <w:tab w:val="left" w:pos="3960"/>
        </w:tabs>
        <w:ind w:left="1440" w:hanging="720"/>
        <w:rPr>
          <w:rFonts w:ascii="Times New Roman" w:hAnsi="Times New Roman" w:cs="Times New Roman"/>
          <w:sz w:val="21"/>
          <w:szCs w:val="21"/>
        </w:rPr>
      </w:pPr>
    </w:p>
    <w:p w14:paraId="2A8852BA" w14:textId="77777777" w:rsidR="00402A23" w:rsidRPr="00F52650" w:rsidRDefault="00402A23" w:rsidP="00F97A65">
      <w:pPr>
        <w:tabs>
          <w:tab w:val="left" w:pos="1440"/>
          <w:tab w:val="left" w:pos="2520"/>
          <w:tab w:val="left" w:pos="3240"/>
          <w:tab w:val="left" w:pos="3960"/>
        </w:tabs>
        <w:ind w:left="1440" w:hanging="720"/>
        <w:rPr>
          <w:rFonts w:ascii="Times New Roman" w:hAnsi="Times New Roman" w:cs="Times New Roman"/>
          <w:sz w:val="21"/>
          <w:szCs w:val="21"/>
        </w:rPr>
      </w:pPr>
      <w:r w:rsidRPr="00F52650">
        <w:rPr>
          <w:rFonts w:ascii="Times New Roman" w:hAnsi="Times New Roman" w:cs="Times New Roman"/>
          <w:sz w:val="21"/>
          <w:szCs w:val="21"/>
        </w:rPr>
        <w:t>4.</w:t>
      </w:r>
      <w:r w:rsidR="00CE66EF">
        <w:rPr>
          <w:rFonts w:ascii="Times New Roman" w:hAnsi="Times New Roman" w:cs="Times New Roman"/>
          <w:sz w:val="21"/>
          <w:szCs w:val="21"/>
        </w:rPr>
        <w:tab/>
      </w:r>
      <w:r w:rsidR="00D47F1B" w:rsidRPr="00F52650">
        <w:rPr>
          <w:rFonts w:ascii="Times New Roman" w:hAnsi="Times New Roman" w:cs="Times New Roman"/>
          <w:sz w:val="21"/>
          <w:szCs w:val="21"/>
        </w:rPr>
        <w:t>O</w:t>
      </w:r>
      <w:r w:rsidRPr="00F52650">
        <w:rPr>
          <w:rFonts w:ascii="Times New Roman" w:hAnsi="Times New Roman" w:cs="Times New Roman"/>
          <w:sz w:val="21"/>
          <w:szCs w:val="21"/>
        </w:rPr>
        <w:t xml:space="preserve">nly </w:t>
      </w:r>
      <w:r w:rsidRPr="00F52650">
        <w:rPr>
          <w:rFonts w:ascii="Times New Roman" w:hAnsi="Times New Roman" w:cs="Times New Roman"/>
          <w:b/>
          <w:sz w:val="21"/>
          <w:szCs w:val="21"/>
        </w:rPr>
        <w:t>one</w:t>
      </w:r>
      <w:r w:rsidRPr="00F52650">
        <w:rPr>
          <w:rFonts w:ascii="Times New Roman" w:hAnsi="Times New Roman" w:cs="Times New Roman"/>
          <w:sz w:val="21"/>
          <w:szCs w:val="21"/>
        </w:rPr>
        <w:t xml:space="preserve"> Comprehensive Targeted Case Manager</w:t>
      </w:r>
      <w:r w:rsidR="00D47F1B" w:rsidRPr="00F52650">
        <w:rPr>
          <w:rFonts w:ascii="Times New Roman" w:hAnsi="Times New Roman" w:cs="Times New Roman"/>
          <w:sz w:val="21"/>
          <w:szCs w:val="21"/>
        </w:rPr>
        <w:t xml:space="preserve"> is</w:t>
      </w:r>
      <w:r w:rsidRPr="00F52650">
        <w:rPr>
          <w:rFonts w:ascii="Times New Roman" w:hAnsi="Times New Roman" w:cs="Times New Roman"/>
          <w:sz w:val="21"/>
          <w:szCs w:val="21"/>
        </w:rPr>
        <w:t xml:space="preserve"> allowed.</w:t>
      </w:r>
    </w:p>
    <w:p w14:paraId="4ADA8309" w14:textId="77777777" w:rsidR="00E42D4A" w:rsidRPr="00F52650" w:rsidRDefault="00E42D4A" w:rsidP="00F97A65">
      <w:pPr>
        <w:tabs>
          <w:tab w:val="left" w:pos="1440"/>
          <w:tab w:val="left" w:pos="2520"/>
          <w:tab w:val="left" w:pos="3240"/>
          <w:tab w:val="left" w:pos="3960"/>
        </w:tabs>
        <w:ind w:left="1440" w:hanging="720"/>
        <w:rPr>
          <w:rFonts w:ascii="Times New Roman" w:hAnsi="Times New Roman" w:cs="Times New Roman"/>
          <w:sz w:val="21"/>
          <w:szCs w:val="21"/>
        </w:rPr>
      </w:pPr>
    </w:p>
    <w:p w14:paraId="3BE1C577" w14:textId="77777777" w:rsidR="00402A23" w:rsidRPr="00F52650" w:rsidRDefault="00402A23" w:rsidP="00F97A65">
      <w:pPr>
        <w:tabs>
          <w:tab w:val="left" w:pos="1440"/>
          <w:tab w:val="left" w:pos="2520"/>
          <w:tab w:val="left" w:pos="3240"/>
          <w:tab w:val="left" w:pos="3960"/>
        </w:tabs>
        <w:ind w:left="1440" w:hanging="720"/>
        <w:rPr>
          <w:rFonts w:ascii="Times New Roman" w:hAnsi="Times New Roman" w:cs="Times New Roman"/>
          <w:sz w:val="21"/>
          <w:szCs w:val="21"/>
        </w:rPr>
      </w:pPr>
      <w:r w:rsidRPr="00F52650">
        <w:rPr>
          <w:rFonts w:ascii="Times New Roman" w:hAnsi="Times New Roman" w:cs="Times New Roman"/>
          <w:sz w:val="21"/>
          <w:szCs w:val="21"/>
        </w:rPr>
        <w:t>5.</w:t>
      </w:r>
      <w:r w:rsidRPr="00F52650">
        <w:rPr>
          <w:rFonts w:ascii="Times New Roman" w:hAnsi="Times New Roman" w:cs="Times New Roman"/>
          <w:sz w:val="21"/>
          <w:szCs w:val="21"/>
        </w:rPr>
        <w:tab/>
        <w:t>Payments for the documentation of progress notes are not allowable under this Section.</w:t>
      </w:r>
    </w:p>
    <w:p w14:paraId="5F612DDC" w14:textId="77777777" w:rsidR="00402A23" w:rsidRPr="00F52650" w:rsidRDefault="00402A23" w:rsidP="00D43111">
      <w:pPr>
        <w:tabs>
          <w:tab w:val="left" w:pos="720"/>
          <w:tab w:val="left" w:pos="1800"/>
          <w:tab w:val="left" w:pos="2520"/>
          <w:tab w:val="left" w:pos="3240"/>
          <w:tab w:val="left" w:pos="3960"/>
        </w:tabs>
        <w:rPr>
          <w:rFonts w:ascii="Times New Roman" w:hAnsi="Times New Roman" w:cs="Times New Roman"/>
          <w:sz w:val="21"/>
          <w:szCs w:val="21"/>
        </w:rPr>
      </w:pPr>
    </w:p>
    <w:p w14:paraId="2E2943A3" w14:textId="77777777" w:rsidR="00402A23" w:rsidRPr="00F52650" w:rsidRDefault="00402A23" w:rsidP="00D43111">
      <w:pPr>
        <w:tabs>
          <w:tab w:val="left" w:pos="720"/>
          <w:tab w:val="left" w:pos="1800"/>
          <w:tab w:val="left" w:pos="2520"/>
          <w:tab w:val="left" w:pos="3240"/>
          <w:tab w:val="left" w:pos="3960"/>
        </w:tabs>
        <w:rPr>
          <w:rFonts w:ascii="Times New Roman" w:hAnsi="Times New Roman" w:cs="Times New Roman"/>
          <w:b/>
          <w:sz w:val="21"/>
          <w:szCs w:val="21"/>
        </w:rPr>
      </w:pPr>
      <w:r w:rsidRPr="00F52650">
        <w:rPr>
          <w:rFonts w:ascii="Times New Roman" w:hAnsi="Times New Roman" w:cs="Times New Roman"/>
          <w:sz w:val="21"/>
          <w:szCs w:val="21"/>
        </w:rPr>
        <w:t>13.06</w:t>
      </w:r>
      <w:r w:rsidRPr="00F52650">
        <w:rPr>
          <w:rFonts w:ascii="Times New Roman" w:hAnsi="Times New Roman" w:cs="Times New Roman"/>
          <w:sz w:val="21"/>
          <w:szCs w:val="21"/>
        </w:rPr>
        <w:tab/>
      </w:r>
      <w:r w:rsidRPr="00F52650">
        <w:rPr>
          <w:rFonts w:ascii="Times New Roman" w:hAnsi="Times New Roman" w:cs="Times New Roman"/>
          <w:b/>
          <w:sz w:val="21"/>
          <w:szCs w:val="21"/>
        </w:rPr>
        <w:t>LIMITATIONS</w:t>
      </w:r>
    </w:p>
    <w:p w14:paraId="0014A194" w14:textId="77777777" w:rsidR="00402A23" w:rsidRPr="00F52650" w:rsidRDefault="00402A23" w:rsidP="0061531E">
      <w:pPr>
        <w:tabs>
          <w:tab w:val="left" w:pos="720"/>
          <w:tab w:val="left" w:pos="1800"/>
          <w:tab w:val="left" w:pos="2520"/>
          <w:tab w:val="left" w:pos="3240"/>
          <w:tab w:val="left" w:pos="3960"/>
          <w:tab w:val="left" w:pos="5040"/>
        </w:tabs>
        <w:ind w:left="2520" w:hanging="720"/>
        <w:rPr>
          <w:rFonts w:ascii="Times New Roman" w:hAnsi="Times New Roman" w:cs="Times New Roman"/>
          <w:sz w:val="21"/>
          <w:szCs w:val="21"/>
        </w:rPr>
      </w:pPr>
    </w:p>
    <w:p w14:paraId="32876AAE" w14:textId="77777777" w:rsidR="00402A23" w:rsidRPr="00F52650" w:rsidRDefault="00402A23" w:rsidP="00D43111">
      <w:pPr>
        <w:tabs>
          <w:tab w:val="left" w:pos="720"/>
          <w:tab w:val="left" w:pos="1800"/>
          <w:tab w:val="left" w:pos="2520"/>
          <w:tab w:val="left" w:pos="3240"/>
          <w:tab w:val="left" w:pos="3960"/>
        </w:tabs>
        <w:rPr>
          <w:rFonts w:ascii="Times New Roman" w:hAnsi="Times New Roman" w:cs="Times New Roman"/>
          <w:color w:val="000000"/>
          <w:sz w:val="21"/>
          <w:szCs w:val="21"/>
        </w:rPr>
      </w:pPr>
      <w:r w:rsidRPr="00F52650">
        <w:rPr>
          <w:rFonts w:ascii="Times New Roman" w:hAnsi="Times New Roman" w:cs="Times New Roman"/>
          <w:color w:val="000000"/>
          <w:sz w:val="21"/>
          <w:szCs w:val="21"/>
        </w:rPr>
        <w:tab/>
        <w:t>13.06-1</w:t>
      </w:r>
      <w:r w:rsidRPr="00F52650">
        <w:rPr>
          <w:rFonts w:ascii="Times New Roman" w:hAnsi="Times New Roman" w:cs="Times New Roman"/>
          <w:color w:val="000000"/>
          <w:sz w:val="21"/>
          <w:szCs w:val="21"/>
        </w:rPr>
        <w:tab/>
      </w:r>
      <w:r w:rsidRPr="00F52650">
        <w:rPr>
          <w:rFonts w:ascii="Times New Roman" w:hAnsi="Times New Roman" w:cs="Times New Roman"/>
          <w:b/>
          <w:color w:val="000000"/>
          <w:sz w:val="21"/>
          <w:szCs w:val="21"/>
        </w:rPr>
        <w:t>One Comprehensive Case Manager</w:t>
      </w:r>
    </w:p>
    <w:p w14:paraId="10146CBB" w14:textId="77777777" w:rsidR="00402A23" w:rsidRPr="00F52650" w:rsidRDefault="00402A23" w:rsidP="00D43111">
      <w:pPr>
        <w:tabs>
          <w:tab w:val="left" w:pos="1800"/>
          <w:tab w:val="left" w:pos="2520"/>
          <w:tab w:val="left" w:pos="3240"/>
          <w:tab w:val="left" w:pos="3960"/>
        </w:tabs>
        <w:ind w:left="1530" w:hanging="2160"/>
        <w:rPr>
          <w:rFonts w:ascii="Times New Roman" w:hAnsi="Times New Roman" w:cs="Times New Roman"/>
          <w:color w:val="000000"/>
          <w:sz w:val="21"/>
          <w:szCs w:val="21"/>
        </w:rPr>
      </w:pPr>
    </w:p>
    <w:p w14:paraId="7A9C090A" w14:textId="77777777" w:rsidR="00402A23" w:rsidRPr="00F52650" w:rsidRDefault="00402A23" w:rsidP="00D43111">
      <w:pPr>
        <w:tabs>
          <w:tab w:val="left" w:pos="1800"/>
          <w:tab w:val="left" w:pos="2520"/>
          <w:tab w:val="left" w:pos="3240"/>
          <w:tab w:val="left" w:pos="3960"/>
        </w:tabs>
        <w:ind w:left="2520" w:hanging="3150"/>
        <w:rPr>
          <w:rFonts w:ascii="Times New Roman" w:hAnsi="Times New Roman" w:cs="Times New Roman"/>
          <w:color w:val="000000"/>
          <w:sz w:val="21"/>
          <w:szCs w:val="21"/>
        </w:rPr>
      </w:pPr>
      <w:r w:rsidRPr="00F52650">
        <w:rPr>
          <w:rFonts w:ascii="Times New Roman" w:hAnsi="Times New Roman" w:cs="Times New Roman"/>
          <w:color w:val="000000"/>
          <w:sz w:val="21"/>
          <w:szCs w:val="21"/>
        </w:rPr>
        <w:tab/>
        <w:t>1.</w:t>
      </w:r>
      <w:r w:rsidRPr="00F52650">
        <w:rPr>
          <w:rFonts w:ascii="Times New Roman" w:hAnsi="Times New Roman" w:cs="Times New Roman"/>
          <w:color w:val="000000"/>
          <w:sz w:val="21"/>
          <w:szCs w:val="21"/>
        </w:rPr>
        <w:tab/>
        <w:t xml:space="preserve">New members to this service must choose only </w:t>
      </w:r>
      <w:r w:rsidRPr="00F52650">
        <w:rPr>
          <w:rFonts w:ascii="Times New Roman" w:hAnsi="Times New Roman" w:cs="Times New Roman"/>
          <w:color w:val="000000"/>
          <w:sz w:val="21"/>
          <w:szCs w:val="21"/>
          <w:u w:val="single"/>
        </w:rPr>
        <w:t>one</w:t>
      </w:r>
      <w:r w:rsidRPr="00F52650">
        <w:rPr>
          <w:rFonts w:ascii="Times New Roman" w:hAnsi="Times New Roman" w:cs="Times New Roman"/>
          <w:color w:val="000000"/>
          <w:sz w:val="21"/>
          <w:szCs w:val="21"/>
        </w:rPr>
        <w:t xml:space="preserve"> approved Comprehensive Targeted Case Management provider. </w:t>
      </w:r>
    </w:p>
    <w:p w14:paraId="4F13ACEF" w14:textId="77777777" w:rsidR="00402A23" w:rsidRPr="00F52650" w:rsidRDefault="00402A23" w:rsidP="00D43111">
      <w:pPr>
        <w:tabs>
          <w:tab w:val="left" w:pos="1800"/>
          <w:tab w:val="left" w:pos="2520"/>
          <w:tab w:val="left" w:pos="3240"/>
          <w:tab w:val="left" w:pos="3960"/>
        </w:tabs>
        <w:rPr>
          <w:rFonts w:ascii="Times New Roman" w:hAnsi="Times New Roman" w:cs="Times New Roman"/>
          <w:color w:val="000000"/>
          <w:sz w:val="21"/>
          <w:szCs w:val="21"/>
        </w:rPr>
      </w:pPr>
    </w:p>
    <w:p w14:paraId="40DE20AB" w14:textId="77777777" w:rsidR="00402A23" w:rsidRPr="00F52650" w:rsidRDefault="00402A23" w:rsidP="00D43111">
      <w:pPr>
        <w:tabs>
          <w:tab w:val="left" w:pos="1800"/>
          <w:tab w:val="left" w:pos="2520"/>
          <w:tab w:val="left" w:pos="3240"/>
          <w:tab w:val="left" w:pos="3960"/>
        </w:tabs>
        <w:ind w:left="2550" w:hanging="750"/>
        <w:rPr>
          <w:rFonts w:ascii="Times New Roman" w:hAnsi="Times New Roman" w:cs="Times New Roman"/>
          <w:color w:val="000000"/>
          <w:sz w:val="21"/>
          <w:szCs w:val="21"/>
        </w:rPr>
      </w:pPr>
      <w:r w:rsidRPr="00F52650">
        <w:rPr>
          <w:rFonts w:ascii="Times New Roman" w:hAnsi="Times New Roman" w:cs="Times New Roman"/>
          <w:color w:val="000000"/>
          <w:sz w:val="21"/>
          <w:szCs w:val="21"/>
        </w:rPr>
        <w:t>2.</w:t>
      </w:r>
      <w:r w:rsidRPr="00F52650">
        <w:rPr>
          <w:rFonts w:ascii="Times New Roman" w:hAnsi="Times New Roman" w:cs="Times New Roman"/>
          <w:color w:val="000000"/>
          <w:sz w:val="21"/>
          <w:szCs w:val="21"/>
        </w:rPr>
        <w:tab/>
        <w:t>Documentation of the member’s choice of comprehensive case management services must be retained in the member’s record and will serve as an enrollment, dis-enrollment, or reenrollment of the member with the provider.</w:t>
      </w:r>
    </w:p>
    <w:p w14:paraId="249823C7" w14:textId="77777777" w:rsidR="00402A23" w:rsidRPr="00F52650" w:rsidRDefault="00402A23" w:rsidP="00D43111">
      <w:pPr>
        <w:tabs>
          <w:tab w:val="left" w:pos="1800"/>
          <w:tab w:val="left" w:pos="2520"/>
          <w:tab w:val="left" w:pos="3240"/>
          <w:tab w:val="left" w:pos="3960"/>
        </w:tabs>
        <w:ind w:hanging="750"/>
        <w:rPr>
          <w:rFonts w:ascii="Times New Roman" w:hAnsi="Times New Roman" w:cs="Times New Roman"/>
          <w:color w:val="000000"/>
          <w:sz w:val="21"/>
          <w:szCs w:val="21"/>
        </w:rPr>
      </w:pPr>
    </w:p>
    <w:p w14:paraId="7BA15318" w14:textId="77777777" w:rsidR="00402A23" w:rsidRPr="00F52650" w:rsidRDefault="00402A23" w:rsidP="00D43111">
      <w:pPr>
        <w:tabs>
          <w:tab w:val="left" w:pos="1800"/>
          <w:tab w:val="left" w:pos="2520"/>
          <w:tab w:val="left" w:pos="3240"/>
          <w:tab w:val="left" w:pos="3960"/>
        </w:tabs>
        <w:ind w:left="2550" w:hanging="750"/>
        <w:rPr>
          <w:rFonts w:ascii="Times New Roman" w:hAnsi="Times New Roman" w:cs="Times New Roman"/>
          <w:color w:val="000000"/>
          <w:sz w:val="21"/>
          <w:szCs w:val="21"/>
        </w:rPr>
      </w:pPr>
      <w:r w:rsidRPr="00F52650">
        <w:rPr>
          <w:rFonts w:ascii="Times New Roman" w:hAnsi="Times New Roman" w:cs="Times New Roman"/>
          <w:color w:val="000000"/>
          <w:sz w:val="21"/>
          <w:szCs w:val="21"/>
        </w:rPr>
        <w:t>3.</w:t>
      </w:r>
      <w:r w:rsidRPr="00F52650">
        <w:rPr>
          <w:rFonts w:ascii="Times New Roman" w:hAnsi="Times New Roman" w:cs="Times New Roman"/>
          <w:color w:val="000000"/>
          <w:sz w:val="21"/>
          <w:szCs w:val="21"/>
        </w:rPr>
        <w:tab/>
        <w:t xml:space="preserve">MaineCare Services will reimburse only for Targeted Case Management Services provided by the approved provider chosen by the member new to the service and only for </w:t>
      </w:r>
      <w:r w:rsidRPr="00F52650">
        <w:rPr>
          <w:rFonts w:ascii="Times New Roman" w:hAnsi="Times New Roman" w:cs="Times New Roman"/>
          <w:color w:val="000000"/>
          <w:sz w:val="21"/>
          <w:szCs w:val="21"/>
          <w:u w:val="single"/>
        </w:rPr>
        <w:t>one</w:t>
      </w:r>
      <w:r w:rsidRPr="00F52650">
        <w:rPr>
          <w:rFonts w:ascii="Times New Roman" w:hAnsi="Times New Roman" w:cs="Times New Roman"/>
          <w:color w:val="000000"/>
          <w:sz w:val="21"/>
          <w:szCs w:val="21"/>
        </w:rPr>
        <w:t xml:space="preserve"> Comprehensive Targeted Case Manager.</w:t>
      </w:r>
    </w:p>
    <w:p w14:paraId="76FDBCB2" w14:textId="77777777" w:rsidR="00402A23" w:rsidRPr="00F52650" w:rsidRDefault="00402A23" w:rsidP="00D43111">
      <w:pPr>
        <w:tabs>
          <w:tab w:val="left" w:pos="1800"/>
          <w:tab w:val="left" w:pos="2520"/>
          <w:tab w:val="left" w:pos="3240"/>
          <w:tab w:val="left" w:pos="3960"/>
        </w:tabs>
        <w:ind w:hanging="750"/>
        <w:rPr>
          <w:rFonts w:ascii="Times New Roman" w:hAnsi="Times New Roman" w:cs="Times New Roman"/>
          <w:color w:val="000081"/>
          <w:sz w:val="21"/>
          <w:szCs w:val="21"/>
        </w:rPr>
      </w:pPr>
    </w:p>
    <w:p w14:paraId="7F3CF7F7" w14:textId="77777777" w:rsidR="00402A23" w:rsidRPr="00F52650" w:rsidRDefault="00402A23" w:rsidP="00D43111">
      <w:pPr>
        <w:tabs>
          <w:tab w:val="left" w:pos="1800"/>
          <w:tab w:val="left" w:pos="2520"/>
          <w:tab w:val="left" w:pos="3240"/>
          <w:tab w:val="left" w:pos="3960"/>
        </w:tabs>
        <w:ind w:left="2550" w:hanging="750"/>
        <w:rPr>
          <w:rFonts w:ascii="Times New Roman" w:hAnsi="Times New Roman" w:cs="Times New Roman"/>
          <w:color w:val="000000"/>
          <w:sz w:val="21"/>
          <w:szCs w:val="21"/>
        </w:rPr>
      </w:pPr>
      <w:r w:rsidRPr="00F52650">
        <w:rPr>
          <w:rFonts w:ascii="Times New Roman" w:hAnsi="Times New Roman" w:cs="Times New Roman"/>
          <w:color w:val="000000"/>
          <w:sz w:val="21"/>
          <w:szCs w:val="21"/>
        </w:rPr>
        <w:t>4.</w:t>
      </w:r>
      <w:r w:rsidRPr="00F52650">
        <w:rPr>
          <w:rFonts w:ascii="Times New Roman" w:hAnsi="Times New Roman" w:cs="Times New Roman"/>
          <w:color w:val="000000"/>
          <w:sz w:val="21"/>
          <w:szCs w:val="21"/>
        </w:rPr>
        <w:tab/>
        <w:t xml:space="preserve">A member may choose a new Comprehensive Targeted Case Management provider at any time. </w:t>
      </w:r>
    </w:p>
    <w:p w14:paraId="6101AFF2" w14:textId="77777777" w:rsidR="00402A23" w:rsidRPr="00F52650" w:rsidRDefault="00402A23" w:rsidP="00D43111">
      <w:pPr>
        <w:tabs>
          <w:tab w:val="left" w:pos="1800"/>
          <w:tab w:val="left" w:pos="2520"/>
          <w:tab w:val="left" w:pos="3240"/>
          <w:tab w:val="left" w:pos="3960"/>
        </w:tabs>
        <w:ind w:left="2550" w:hanging="750"/>
        <w:rPr>
          <w:rFonts w:ascii="Times New Roman" w:hAnsi="Times New Roman" w:cs="Times New Roman"/>
          <w:color w:val="000000"/>
          <w:sz w:val="21"/>
          <w:szCs w:val="21"/>
        </w:rPr>
      </w:pPr>
    </w:p>
    <w:p w14:paraId="18C7C270" w14:textId="77777777" w:rsidR="0061531E" w:rsidRPr="00F52650" w:rsidRDefault="00402A23" w:rsidP="00E42D4A">
      <w:pPr>
        <w:tabs>
          <w:tab w:val="left" w:pos="1800"/>
          <w:tab w:val="left" w:pos="2520"/>
          <w:tab w:val="left" w:pos="3240"/>
          <w:tab w:val="left" w:pos="3960"/>
        </w:tabs>
        <w:ind w:left="2550" w:hanging="750"/>
        <w:rPr>
          <w:rFonts w:ascii="Times New Roman" w:hAnsi="Times New Roman" w:cs="Times New Roman"/>
          <w:color w:val="000000"/>
          <w:sz w:val="21"/>
          <w:szCs w:val="21"/>
        </w:rPr>
      </w:pPr>
      <w:r w:rsidRPr="00F52650">
        <w:rPr>
          <w:rFonts w:ascii="Times New Roman" w:hAnsi="Times New Roman" w:cs="Times New Roman"/>
          <w:color w:val="000000"/>
          <w:sz w:val="21"/>
          <w:szCs w:val="21"/>
        </w:rPr>
        <w:t>5.</w:t>
      </w:r>
      <w:r w:rsidRPr="00F52650">
        <w:rPr>
          <w:rFonts w:ascii="Times New Roman" w:hAnsi="Times New Roman" w:cs="Times New Roman"/>
          <w:color w:val="000000"/>
          <w:sz w:val="21"/>
          <w:szCs w:val="21"/>
        </w:rPr>
        <w:tab/>
        <w:t>In specific circumstances and through prior authorization, members may be eligible to receive a 30 (thirty) day transition period in which two (2) comprehensive case managers may provide services concurrently. This applies only when members are transitioning from one eligibility category to another (e.g. child to adult).</w:t>
      </w:r>
    </w:p>
    <w:p w14:paraId="427B0F44" w14:textId="77777777" w:rsidR="00F64A40" w:rsidRPr="00F52650" w:rsidRDefault="00F64A40" w:rsidP="00D43111">
      <w:pPr>
        <w:tabs>
          <w:tab w:val="left" w:pos="720"/>
          <w:tab w:val="left" w:pos="1800"/>
          <w:tab w:val="left" w:pos="2520"/>
          <w:tab w:val="left" w:pos="2610"/>
          <w:tab w:val="left" w:pos="3240"/>
          <w:tab w:val="left" w:pos="3960"/>
          <w:tab w:val="left" w:pos="4680"/>
        </w:tabs>
        <w:ind w:left="720" w:right="396"/>
        <w:rPr>
          <w:rFonts w:ascii="Times New Roman" w:hAnsi="Times New Roman" w:cs="Times New Roman"/>
          <w:sz w:val="21"/>
          <w:szCs w:val="21"/>
        </w:rPr>
      </w:pPr>
    </w:p>
    <w:p w14:paraId="06056F9C" w14:textId="77777777" w:rsidR="00402A23" w:rsidRPr="00F52650" w:rsidRDefault="00402A23" w:rsidP="00D43111">
      <w:pPr>
        <w:tabs>
          <w:tab w:val="left" w:pos="720"/>
          <w:tab w:val="left" w:pos="1800"/>
          <w:tab w:val="left" w:pos="2520"/>
          <w:tab w:val="left" w:pos="2610"/>
          <w:tab w:val="left" w:pos="3240"/>
          <w:tab w:val="left" w:pos="3960"/>
          <w:tab w:val="left" w:pos="4680"/>
        </w:tabs>
        <w:ind w:left="720" w:right="396"/>
        <w:rPr>
          <w:rFonts w:ascii="Times New Roman" w:hAnsi="Times New Roman" w:cs="Times New Roman"/>
          <w:color w:val="000000"/>
          <w:sz w:val="21"/>
          <w:szCs w:val="21"/>
        </w:rPr>
      </w:pPr>
      <w:r w:rsidRPr="00F52650">
        <w:rPr>
          <w:rFonts w:ascii="Times New Roman" w:hAnsi="Times New Roman" w:cs="Times New Roman"/>
          <w:sz w:val="21"/>
          <w:szCs w:val="21"/>
        </w:rPr>
        <w:t>13.06-2</w:t>
      </w:r>
      <w:r w:rsidRPr="00F52650">
        <w:rPr>
          <w:rFonts w:ascii="Times New Roman" w:hAnsi="Times New Roman" w:cs="Times New Roman"/>
          <w:b/>
          <w:sz w:val="21"/>
          <w:szCs w:val="21"/>
        </w:rPr>
        <w:tab/>
      </w:r>
      <w:r w:rsidRPr="00F52650">
        <w:rPr>
          <w:rFonts w:ascii="Times New Roman" w:hAnsi="Times New Roman" w:cs="Times New Roman"/>
          <w:b/>
          <w:color w:val="000000"/>
          <w:sz w:val="21"/>
          <w:szCs w:val="21"/>
        </w:rPr>
        <w:t>Prior Authorization and Utilization Review</w:t>
      </w:r>
    </w:p>
    <w:p w14:paraId="1997673A" w14:textId="77777777" w:rsidR="00402A23" w:rsidRPr="00F52650" w:rsidRDefault="00402A23" w:rsidP="00D43111">
      <w:pPr>
        <w:pStyle w:val="Heading1"/>
        <w:keepNext w:val="0"/>
        <w:tabs>
          <w:tab w:val="clear" w:pos="720"/>
          <w:tab w:val="left" w:pos="1710"/>
          <w:tab w:val="left" w:pos="1800"/>
          <w:tab w:val="left" w:pos="2520"/>
          <w:tab w:val="left" w:pos="3240"/>
          <w:tab w:val="left" w:pos="3960"/>
        </w:tabs>
        <w:ind w:left="0" w:right="396"/>
        <w:rPr>
          <w:rFonts w:ascii="Times New Roman" w:hAnsi="Times New Roman"/>
          <w:bCs/>
          <w:iCs/>
          <w:color w:val="000000"/>
          <w:sz w:val="21"/>
          <w:szCs w:val="21"/>
        </w:rPr>
      </w:pPr>
    </w:p>
    <w:p w14:paraId="605FCE58" w14:textId="77777777" w:rsidR="00402A23" w:rsidRPr="00F52650" w:rsidRDefault="00402A23" w:rsidP="00F52650">
      <w:pPr>
        <w:tabs>
          <w:tab w:val="left" w:pos="1800"/>
          <w:tab w:val="left" w:pos="2520"/>
          <w:tab w:val="left" w:pos="3240"/>
          <w:tab w:val="left" w:pos="3960"/>
        </w:tabs>
        <w:ind w:left="3060" w:hanging="540"/>
        <w:rPr>
          <w:rFonts w:ascii="Times New Roman" w:hAnsi="Times New Roman" w:cs="Times New Roman"/>
          <w:sz w:val="21"/>
          <w:szCs w:val="21"/>
        </w:rPr>
      </w:pPr>
      <w:r w:rsidRPr="00F52650">
        <w:rPr>
          <w:rFonts w:ascii="Times New Roman" w:hAnsi="Times New Roman" w:cs="Times New Roman"/>
          <w:sz w:val="21"/>
          <w:szCs w:val="21"/>
        </w:rPr>
        <w:t>A.</w:t>
      </w:r>
      <w:r w:rsidRPr="00F52650">
        <w:rPr>
          <w:rFonts w:ascii="Times New Roman" w:hAnsi="Times New Roman" w:cs="Times New Roman"/>
          <w:sz w:val="21"/>
          <w:szCs w:val="21"/>
        </w:rPr>
        <w:tab/>
        <w:t xml:space="preserve">Section 13 (TCM) services provided to children with behavioral health needs, chronic health conditions, and/or developmental disabilities require prior authorization. </w:t>
      </w:r>
    </w:p>
    <w:p w14:paraId="567C0199" w14:textId="77777777" w:rsidR="00EB52E7" w:rsidRPr="00F52650" w:rsidRDefault="00EB52E7" w:rsidP="00F52650">
      <w:pPr>
        <w:tabs>
          <w:tab w:val="left" w:pos="720"/>
          <w:tab w:val="left" w:pos="1800"/>
          <w:tab w:val="left" w:pos="2520"/>
          <w:tab w:val="left" w:pos="2610"/>
          <w:tab w:val="left" w:pos="3240"/>
          <w:tab w:val="left" w:pos="3960"/>
          <w:tab w:val="left" w:pos="4680"/>
        </w:tabs>
        <w:ind w:left="3060" w:right="396"/>
        <w:rPr>
          <w:rFonts w:ascii="Times New Roman" w:hAnsi="Times New Roman" w:cs="Times New Roman"/>
          <w:sz w:val="21"/>
          <w:szCs w:val="21"/>
        </w:rPr>
      </w:pPr>
    </w:p>
    <w:p w14:paraId="6E563F8B" w14:textId="77777777" w:rsidR="00F52650" w:rsidRPr="00F52650" w:rsidRDefault="00402A23" w:rsidP="00D46E95">
      <w:pPr>
        <w:numPr>
          <w:ilvl w:val="0"/>
          <w:numId w:val="3"/>
        </w:numPr>
        <w:tabs>
          <w:tab w:val="left" w:pos="3060"/>
        </w:tabs>
        <w:ind w:left="3060" w:hanging="540"/>
        <w:rPr>
          <w:rFonts w:ascii="Times New Roman" w:hAnsi="Times New Roman" w:cs="Times New Roman"/>
          <w:sz w:val="21"/>
          <w:szCs w:val="21"/>
        </w:rPr>
      </w:pPr>
      <w:r w:rsidRPr="00F52650">
        <w:rPr>
          <w:rFonts w:ascii="Times New Roman" w:hAnsi="Times New Roman" w:cs="Times New Roman"/>
          <w:sz w:val="21"/>
          <w:szCs w:val="21"/>
        </w:rPr>
        <w:t xml:space="preserve">The providers of Targeted Case Management are required to submit a Prior Authorization request to </w:t>
      </w:r>
      <w:r w:rsidR="00171D60" w:rsidRPr="00F52650">
        <w:rPr>
          <w:rFonts w:ascii="Times New Roman" w:hAnsi="Times New Roman" w:cs="Times New Roman"/>
          <w:sz w:val="21"/>
          <w:szCs w:val="21"/>
        </w:rPr>
        <w:t>the Department or its Authorized Agent.</w:t>
      </w:r>
      <w:r w:rsidR="00BA12C4">
        <w:rPr>
          <w:rFonts w:ascii="Times New Roman" w:hAnsi="Times New Roman" w:cs="Times New Roman"/>
          <w:sz w:val="21"/>
          <w:szCs w:val="21"/>
        </w:rPr>
        <w:t xml:space="preserve"> </w:t>
      </w:r>
      <w:r w:rsidRPr="00F52650">
        <w:rPr>
          <w:rFonts w:ascii="Times New Roman" w:hAnsi="Times New Roman" w:cs="Times New Roman"/>
          <w:sz w:val="21"/>
          <w:szCs w:val="21"/>
        </w:rPr>
        <w:t xml:space="preserve">The provider and recipient will receive prior authorization with a description of the type, duration and costs of the services authorized. The provider is responsible for providing services in </w:t>
      </w:r>
    </w:p>
    <w:p w14:paraId="7DD0A616" w14:textId="77777777" w:rsidR="00560212" w:rsidRPr="00560212" w:rsidRDefault="00F52650" w:rsidP="00F52650">
      <w:pPr>
        <w:rPr>
          <w:rFonts w:ascii="Times New Roman" w:hAnsi="Times New Roman" w:cs="Times New Roman"/>
          <w:b/>
          <w:sz w:val="21"/>
          <w:szCs w:val="21"/>
        </w:rPr>
      </w:pPr>
      <w:r>
        <w:rPr>
          <w:rFonts w:ascii="Times New Roman" w:hAnsi="Times New Roman" w:cs="Times New Roman"/>
          <w:sz w:val="21"/>
          <w:szCs w:val="21"/>
        </w:rPr>
        <w:br w:type="page"/>
      </w:r>
      <w:r w:rsidR="00560212" w:rsidRPr="00560212">
        <w:rPr>
          <w:rFonts w:ascii="Times New Roman" w:hAnsi="Times New Roman" w:cs="Times New Roman"/>
          <w:b/>
          <w:sz w:val="21"/>
          <w:szCs w:val="21"/>
        </w:rPr>
        <w:lastRenderedPageBreak/>
        <w:t>13.06</w:t>
      </w:r>
      <w:r w:rsidR="002169C9">
        <w:rPr>
          <w:rFonts w:ascii="Times New Roman" w:hAnsi="Times New Roman" w:cs="Times New Roman"/>
          <w:b/>
          <w:sz w:val="21"/>
          <w:szCs w:val="21"/>
        </w:rPr>
        <w:tab/>
      </w:r>
      <w:r w:rsidR="00560212" w:rsidRPr="00560212">
        <w:rPr>
          <w:rFonts w:ascii="Times New Roman" w:hAnsi="Times New Roman" w:cs="Times New Roman"/>
          <w:b/>
          <w:sz w:val="21"/>
          <w:szCs w:val="21"/>
        </w:rPr>
        <w:t xml:space="preserve">LIMITATIONS </w:t>
      </w:r>
      <w:r w:rsidR="00584B31" w:rsidRPr="00584B31">
        <w:rPr>
          <w:rFonts w:ascii="Times New Roman" w:hAnsi="Times New Roman" w:cs="Times New Roman"/>
          <w:i/>
          <w:sz w:val="21"/>
          <w:szCs w:val="21"/>
        </w:rPr>
        <w:t>(continued)</w:t>
      </w:r>
    </w:p>
    <w:p w14:paraId="48809E17" w14:textId="77777777" w:rsidR="00560212" w:rsidRDefault="00560212" w:rsidP="00560212">
      <w:pPr>
        <w:rPr>
          <w:rFonts w:ascii="Times New Roman" w:hAnsi="Times New Roman" w:cs="Times New Roman"/>
          <w:sz w:val="21"/>
          <w:szCs w:val="21"/>
        </w:rPr>
      </w:pPr>
    </w:p>
    <w:p w14:paraId="093DBB31" w14:textId="77777777" w:rsidR="00402A23" w:rsidRPr="00560212" w:rsidRDefault="00402A23" w:rsidP="00C15C2D">
      <w:pPr>
        <w:ind w:left="2340"/>
        <w:rPr>
          <w:rFonts w:ascii="Times New Roman" w:hAnsi="Times New Roman" w:cs="Times New Roman"/>
          <w:sz w:val="21"/>
          <w:szCs w:val="21"/>
        </w:rPr>
      </w:pPr>
      <w:r w:rsidRPr="00560212">
        <w:rPr>
          <w:rFonts w:ascii="Times New Roman" w:hAnsi="Times New Roman" w:cs="Times New Roman"/>
          <w:sz w:val="21"/>
          <w:szCs w:val="21"/>
        </w:rPr>
        <w:t>accordance with the prior authorization letter. The prior authorization number is required on the CMS 1500 claim form. All extensions or amendment of services beyond the original authorization must be prior authorized by this same procedure.</w:t>
      </w:r>
    </w:p>
    <w:p w14:paraId="2042EA52" w14:textId="77777777" w:rsidR="00402A23" w:rsidRPr="00F64A40" w:rsidRDefault="00402A23" w:rsidP="00D43111">
      <w:pPr>
        <w:tabs>
          <w:tab w:val="left" w:pos="1800"/>
          <w:tab w:val="left" w:pos="1890"/>
          <w:tab w:val="left" w:pos="2340"/>
          <w:tab w:val="left" w:pos="2520"/>
          <w:tab w:val="left" w:pos="3240"/>
          <w:tab w:val="left" w:pos="3960"/>
        </w:tabs>
        <w:ind w:left="2340" w:hanging="720"/>
        <w:rPr>
          <w:rFonts w:ascii="Times New Roman" w:hAnsi="Times New Roman" w:cs="Times New Roman"/>
          <w:sz w:val="21"/>
          <w:szCs w:val="21"/>
        </w:rPr>
      </w:pPr>
    </w:p>
    <w:p w14:paraId="42240303" w14:textId="77777777" w:rsidR="00402A23" w:rsidRDefault="00402A23" w:rsidP="00D43111">
      <w:pPr>
        <w:tabs>
          <w:tab w:val="left" w:pos="1800"/>
          <w:tab w:val="left" w:pos="1890"/>
          <w:tab w:val="left" w:pos="2340"/>
          <w:tab w:val="left" w:pos="3240"/>
          <w:tab w:val="left" w:pos="3960"/>
        </w:tabs>
        <w:ind w:left="2340" w:hanging="540"/>
        <w:rPr>
          <w:rFonts w:ascii="Times New Roman" w:hAnsi="Times New Roman" w:cs="Times New Roman"/>
          <w:sz w:val="21"/>
          <w:szCs w:val="21"/>
        </w:rPr>
      </w:pPr>
      <w:r w:rsidRPr="00F64A40">
        <w:rPr>
          <w:rFonts w:ascii="Times New Roman" w:hAnsi="Times New Roman" w:cs="Times New Roman"/>
          <w:sz w:val="21"/>
          <w:szCs w:val="21"/>
        </w:rPr>
        <w:t>C.</w:t>
      </w:r>
      <w:r w:rsidRPr="00F64A40">
        <w:rPr>
          <w:rFonts w:ascii="Times New Roman" w:hAnsi="Times New Roman" w:cs="Times New Roman"/>
          <w:sz w:val="21"/>
          <w:szCs w:val="21"/>
        </w:rPr>
        <w:tab/>
        <w:t xml:space="preserve">DHHS or its Authorized Agent reserves the right to approve continuation of any covered services as described in this Section, applying the standards established by this Section for eligibility and for continuation of services. All case management services </w:t>
      </w:r>
      <w:r w:rsidRPr="002169C9">
        <w:rPr>
          <w:rFonts w:ascii="Times New Roman" w:hAnsi="Times New Roman" w:cs="Times New Roman"/>
          <w:b/>
          <w:sz w:val="21"/>
          <w:szCs w:val="21"/>
        </w:rPr>
        <w:t>may</w:t>
      </w:r>
      <w:r w:rsidRPr="00F64A40">
        <w:rPr>
          <w:rFonts w:ascii="Times New Roman" w:hAnsi="Times New Roman" w:cs="Times New Roman"/>
          <w:sz w:val="21"/>
          <w:szCs w:val="21"/>
        </w:rPr>
        <w:t xml:space="preserve"> require utilization review.</w:t>
      </w:r>
    </w:p>
    <w:p w14:paraId="7A945EE8" w14:textId="77777777" w:rsidR="00AE33B7" w:rsidRDefault="00AE33B7" w:rsidP="003A34E2">
      <w:pPr>
        <w:tabs>
          <w:tab w:val="left" w:pos="0"/>
          <w:tab w:val="left" w:pos="1800"/>
          <w:tab w:val="left" w:pos="2520"/>
          <w:tab w:val="left" w:pos="3240"/>
          <w:tab w:val="left" w:pos="3960"/>
        </w:tabs>
        <w:rPr>
          <w:rFonts w:ascii="Times New Roman" w:hAnsi="Times New Roman" w:cs="Times New Roman"/>
          <w:color w:val="000000"/>
          <w:sz w:val="21"/>
          <w:szCs w:val="21"/>
        </w:rPr>
      </w:pPr>
    </w:p>
    <w:p w14:paraId="2909DBCD" w14:textId="77777777" w:rsidR="00402A23" w:rsidRPr="00E5079B" w:rsidRDefault="00AE33B7" w:rsidP="00D43111">
      <w:pPr>
        <w:tabs>
          <w:tab w:val="left" w:pos="0"/>
          <w:tab w:val="left" w:pos="1800"/>
          <w:tab w:val="left" w:pos="2520"/>
          <w:tab w:val="left" w:pos="3240"/>
          <w:tab w:val="left" w:pos="3960"/>
        </w:tabs>
        <w:ind w:left="720" w:hanging="1440"/>
        <w:rPr>
          <w:rFonts w:ascii="Times New Roman" w:hAnsi="Times New Roman" w:cs="Times New Roman"/>
          <w:b/>
          <w:sz w:val="21"/>
          <w:szCs w:val="21"/>
        </w:rPr>
      </w:pPr>
      <w:r>
        <w:rPr>
          <w:rFonts w:ascii="Times New Roman" w:hAnsi="Times New Roman" w:cs="Times New Roman"/>
          <w:color w:val="000000"/>
          <w:sz w:val="21"/>
          <w:szCs w:val="21"/>
        </w:rPr>
        <w:tab/>
      </w:r>
      <w:r w:rsidR="00402A23" w:rsidRPr="00AE33B7">
        <w:rPr>
          <w:rFonts w:ascii="Times New Roman" w:hAnsi="Times New Roman" w:cs="Times New Roman"/>
          <w:color w:val="000000"/>
          <w:sz w:val="21"/>
          <w:szCs w:val="21"/>
        </w:rPr>
        <w:t>13.07</w:t>
      </w:r>
      <w:r w:rsidR="00402A23" w:rsidRPr="00E5079B">
        <w:rPr>
          <w:rFonts w:ascii="Times New Roman" w:hAnsi="Times New Roman" w:cs="Times New Roman"/>
          <w:b/>
          <w:color w:val="000000"/>
          <w:sz w:val="21"/>
          <w:szCs w:val="21"/>
        </w:rPr>
        <w:tab/>
      </w:r>
      <w:r w:rsidR="00402A23" w:rsidRPr="00E5079B">
        <w:rPr>
          <w:rFonts w:ascii="Times New Roman" w:hAnsi="Times New Roman" w:cs="Times New Roman"/>
          <w:b/>
          <w:sz w:val="21"/>
          <w:szCs w:val="21"/>
        </w:rPr>
        <w:t>POLICIES AND PROCEDURES</w:t>
      </w:r>
    </w:p>
    <w:p w14:paraId="7A420223" w14:textId="77777777" w:rsidR="00402A23" w:rsidRPr="00F64A40" w:rsidRDefault="00402A23" w:rsidP="00D43111">
      <w:pPr>
        <w:tabs>
          <w:tab w:val="left" w:pos="0"/>
          <w:tab w:val="left" w:pos="1800"/>
          <w:tab w:val="left" w:pos="2520"/>
          <w:tab w:val="left" w:pos="3240"/>
          <w:tab w:val="left" w:pos="3960"/>
        </w:tabs>
        <w:ind w:left="720" w:hanging="1440"/>
        <w:rPr>
          <w:rFonts w:ascii="Times New Roman" w:hAnsi="Times New Roman" w:cs="Times New Roman"/>
          <w:b/>
          <w:sz w:val="21"/>
          <w:szCs w:val="21"/>
        </w:rPr>
      </w:pPr>
    </w:p>
    <w:p w14:paraId="51590188" w14:textId="77777777" w:rsidR="00402A23" w:rsidRPr="00F64A40" w:rsidRDefault="00402A23" w:rsidP="00D43111">
      <w:pPr>
        <w:tabs>
          <w:tab w:val="left" w:pos="1710"/>
          <w:tab w:val="left" w:pos="1800"/>
          <w:tab w:val="left" w:pos="2520"/>
          <w:tab w:val="left" w:pos="3240"/>
          <w:tab w:val="left" w:pos="3960"/>
        </w:tabs>
        <w:ind w:left="720"/>
        <w:rPr>
          <w:rFonts w:ascii="Times New Roman" w:hAnsi="Times New Roman" w:cs="Times New Roman"/>
          <w:b/>
          <w:sz w:val="21"/>
          <w:szCs w:val="21"/>
        </w:rPr>
      </w:pPr>
      <w:r w:rsidRPr="00F64A40">
        <w:rPr>
          <w:rFonts w:ascii="Times New Roman" w:hAnsi="Times New Roman" w:cs="Times New Roman"/>
          <w:sz w:val="21"/>
          <w:szCs w:val="21"/>
        </w:rPr>
        <w:t>13.07-1</w:t>
      </w:r>
      <w:r w:rsidRPr="00F64A40">
        <w:rPr>
          <w:rFonts w:ascii="Times New Roman" w:hAnsi="Times New Roman" w:cs="Times New Roman"/>
          <w:b/>
          <w:sz w:val="21"/>
          <w:szCs w:val="21"/>
        </w:rPr>
        <w:tab/>
        <w:t>Service Requirements</w:t>
      </w:r>
    </w:p>
    <w:p w14:paraId="5E9CB252" w14:textId="77777777" w:rsidR="00402A23" w:rsidRPr="00F64A40" w:rsidRDefault="00402A23" w:rsidP="00D43111">
      <w:pPr>
        <w:tabs>
          <w:tab w:val="left" w:pos="1800"/>
          <w:tab w:val="left" w:pos="2520"/>
          <w:tab w:val="left" w:pos="3240"/>
          <w:tab w:val="left" w:pos="3960"/>
        </w:tabs>
        <w:ind w:left="720"/>
        <w:rPr>
          <w:rFonts w:ascii="Times New Roman" w:hAnsi="Times New Roman" w:cs="Times New Roman"/>
          <w:sz w:val="21"/>
          <w:szCs w:val="21"/>
        </w:rPr>
      </w:pPr>
    </w:p>
    <w:p w14:paraId="3C71CD8E" w14:textId="77777777" w:rsidR="00402A23" w:rsidRPr="00F64A40" w:rsidRDefault="00402A23" w:rsidP="00D43111">
      <w:pPr>
        <w:tabs>
          <w:tab w:val="left" w:pos="1800"/>
          <w:tab w:val="left" w:pos="2520"/>
          <w:tab w:val="left" w:pos="3240"/>
          <w:tab w:val="left" w:pos="3960"/>
        </w:tabs>
        <w:ind w:left="2550" w:hanging="840"/>
        <w:rPr>
          <w:rFonts w:ascii="Times New Roman" w:hAnsi="Times New Roman" w:cs="Times New Roman"/>
          <w:sz w:val="21"/>
          <w:szCs w:val="21"/>
        </w:rPr>
      </w:pPr>
      <w:r w:rsidRPr="00F64A40">
        <w:rPr>
          <w:rFonts w:ascii="Times New Roman" w:hAnsi="Times New Roman" w:cs="Times New Roman"/>
          <w:sz w:val="21"/>
          <w:szCs w:val="21"/>
        </w:rPr>
        <w:t>A.</w:t>
      </w:r>
      <w:r w:rsidRPr="00F64A40">
        <w:rPr>
          <w:rFonts w:ascii="Times New Roman" w:hAnsi="Times New Roman" w:cs="Times New Roman"/>
          <w:sz w:val="21"/>
          <w:szCs w:val="21"/>
        </w:rPr>
        <w:tab/>
        <w:t xml:space="preserve">The member must be given the option of </w:t>
      </w:r>
      <w:proofErr w:type="gramStart"/>
      <w:r w:rsidRPr="00F64A40">
        <w:rPr>
          <w:rFonts w:ascii="Times New Roman" w:hAnsi="Times New Roman" w:cs="Times New Roman"/>
          <w:sz w:val="21"/>
          <w:szCs w:val="21"/>
        </w:rPr>
        <w:t>whether or not</w:t>
      </w:r>
      <w:proofErr w:type="gramEnd"/>
      <w:r w:rsidRPr="00F64A40">
        <w:rPr>
          <w:rFonts w:ascii="Times New Roman" w:hAnsi="Times New Roman" w:cs="Times New Roman"/>
          <w:sz w:val="21"/>
          <w:szCs w:val="21"/>
        </w:rPr>
        <w:t xml:space="preserve"> to utilize Targeted Case Management Services.</w:t>
      </w:r>
    </w:p>
    <w:p w14:paraId="74E78B49" w14:textId="77777777" w:rsidR="00402A23" w:rsidRPr="00F64A40" w:rsidRDefault="00402A23" w:rsidP="00D43111">
      <w:pPr>
        <w:tabs>
          <w:tab w:val="left" w:pos="1800"/>
          <w:tab w:val="left" w:pos="2520"/>
          <w:tab w:val="left" w:pos="3240"/>
          <w:tab w:val="left" w:pos="3960"/>
        </w:tabs>
        <w:rPr>
          <w:rFonts w:ascii="Times New Roman" w:hAnsi="Times New Roman" w:cs="Times New Roman"/>
          <w:sz w:val="21"/>
          <w:szCs w:val="21"/>
        </w:rPr>
      </w:pPr>
    </w:p>
    <w:p w14:paraId="71D77364" w14:textId="77777777" w:rsidR="00402A23" w:rsidRPr="00F64A40" w:rsidRDefault="00402A23" w:rsidP="00D43111">
      <w:pPr>
        <w:tabs>
          <w:tab w:val="left" w:pos="1800"/>
          <w:tab w:val="left" w:pos="2520"/>
          <w:tab w:val="left" w:pos="3240"/>
          <w:tab w:val="left" w:pos="3960"/>
        </w:tabs>
        <w:ind w:left="2550" w:hanging="840"/>
        <w:rPr>
          <w:rFonts w:ascii="Times New Roman" w:hAnsi="Times New Roman" w:cs="Times New Roman"/>
          <w:sz w:val="21"/>
          <w:szCs w:val="21"/>
        </w:rPr>
      </w:pPr>
      <w:r w:rsidRPr="00F64A40">
        <w:rPr>
          <w:rFonts w:ascii="Times New Roman" w:hAnsi="Times New Roman" w:cs="Times New Roman"/>
          <w:sz w:val="21"/>
          <w:szCs w:val="21"/>
        </w:rPr>
        <w:t>B.</w:t>
      </w:r>
      <w:r w:rsidRPr="00F64A40">
        <w:rPr>
          <w:rFonts w:ascii="Times New Roman" w:hAnsi="Times New Roman" w:cs="Times New Roman"/>
          <w:sz w:val="21"/>
          <w:szCs w:val="21"/>
        </w:rPr>
        <w:tab/>
        <w:t>If the member chooses</w:t>
      </w:r>
      <w:r w:rsidRPr="00F64A40">
        <w:rPr>
          <w:rFonts w:ascii="Times New Roman" w:hAnsi="Times New Roman" w:cs="Times New Roman"/>
          <w:b/>
          <w:sz w:val="21"/>
          <w:szCs w:val="21"/>
        </w:rPr>
        <w:t xml:space="preserve"> </w:t>
      </w:r>
      <w:r w:rsidRPr="00F64A40">
        <w:rPr>
          <w:rFonts w:ascii="Times New Roman" w:hAnsi="Times New Roman" w:cs="Times New Roman"/>
          <w:sz w:val="21"/>
          <w:szCs w:val="21"/>
        </w:rPr>
        <w:t>Targeted Case Management Services, he/she must also be given a choice of providers approved by</w:t>
      </w:r>
      <w:r w:rsidRPr="00F64A40">
        <w:rPr>
          <w:rFonts w:ascii="Times New Roman" w:hAnsi="Times New Roman" w:cs="Times New Roman"/>
          <w:b/>
          <w:sz w:val="21"/>
          <w:szCs w:val="21"/>
        </w:rPr>
        <w:t xml:space="preserve"> </w:t>
      </w:r>
      <w:r w:rsidRPr="00F64A40">
        <w:rPr>
          <w:rFonts w:ascii="Times New Roman" w:hAnsi="Times New Roman" w:cs="Times New Roman"/>
          <w:sz w:val="21"/>
          <w:szCs w:val="21"/>
        </w:rPr>
        <w:t>the Department.</w:t>
      </w:r>
    </w:p>
    <w:p w14:paraId="7172B78A" w14:textId="77777777" w:rsidR="00402A23" w:rsidRPr="00F64A40" w:rsidRDefault="00402A23" w:rsidP="00D43111">
      <w:pPr>
        <w:tabs>
          <w:tab w:val="left" w:pos="1800"/>
          <w:tab w:val="left" w:pos="2520"/>
          <w:tab w:val="left" w:pos="3240"/>
          <w:tab w:val="left" w:pos="3960"/>
        </w:tabs>
        <w:ind w:left="2550" w:hanging="840"/>
        <w:rPr>
          <w:rFonts w:ascii="Times New Roman" w:hAnsi="Times New Roman" w:cs="Times New Roman"/>
          <w:sz w:val="21"/>
          <w:szCs w:val="21"/>
        </w:rPr>
      </w:pPr>
    </w:p>
    <w:p w14:paraId="58F81ED8" w14:textId="77777777" w:rsidR="00402A23" w:rsidRPr="00F64A40" w:rsidRDefault="00402A23" w:rsidP="00D43111">
      <w:pPr>
        <w:tabs>
          <w:tab w:val="left" w:pos="1800"/>
          <w:tab w:val="left" w:pos="2520"/>
          <w:tab w:val="left" w:pos="3240"/>
          <w:tab w:val="left" w:pos="3960"/>
        </w:tabs>
        <w:ind w:left="2550" w:hanging="840"/>
        <w:rPr>
          <w:rFonts w:ascii="Times New Roman" w:hAnsi="Times New Roman" w:cs="Times New Roman"/>
          <w:sz w:val="21"/>
          <w:szCs w:val="21"/>
        </w:rPr>
      </w:pPr>
      <w:r w:rsidRPr="00F64A40">
        <w:rPr>
          <w:rFonts w:ascii="Times New Roman" w:hAnsi="Times New Roman" w:cs="Times New Roman"/>
          <w:sz w:val="21"/>
          <w:szCs w:val="21"/>
        </w:rPr>
        <w:t>C.</w:t>
      </w:r>
      <w:r w:rsidRPr="00F64A40">
        <w:rPr>
          <w:rFonts w:ascii="Times New Roman" w:hAnsi="Times New Roman" w:cs="Times New Roman"/>
          <w:sz w:val="21"/>
          <w:szCs w:val="21"/>
        </w:rPr>
        <w:tab/>
        <w:t>Services must be provided in settings accessible to the member.</w:t>
      </w:r>
    </w:p>
    <w:p w14:paraId="41C42C18" w14:textId="77777777" w:rsidR="00402A23" w:rsidRPr="00F64A40" w:rsidRDefault="00402A23" w:rsidP="00D43111">
      <w:pPr>
        <w:tabs>
          <w:tab w:val="left" w:pos="1800"/>
          <w:tab w:val="left" w:pos="2520"/>
          <w:tab w:val="left" w:pos="3240"/>
          <w:tab w:val="left" w:pos="3960"/>
        </w:tabs>
        <w:ind w:left="2550" w:hanging="840"/>
        <w:rPr>
          <w:rFonts w:ascii="Times New Roman" w:hAnsi="Times New Roman" w:cs="Times New Roman"/>
          <w:sz w:val="21"/>
          <w:szCs w:val="21"/>
        </w:rPr>
      </w:pPr>
    </w:p>
    <w:p w14:paraId="1DDC7694" w14:textId="77777777" w:rsidR="00402A23" w:rsidRPr="00F64A40" w:rsidRDefault="00402A23" w:rsidP="00F64A40">
      <w:pPr>
        <w:tabs>
          <w:tab w:val="left" w:pos="1800"/>
          <w:tab w:val="left" w:pos="2520"/>
          <w:tab w:val="left" w:pos="3240"/>
          <w:tab w:val="left" w:pos="3960"/>
        </w:tabs>
        <w:ind w:left="2520" w:hanging="810"/>
        <w:rPr>
          <w:rFonts w:ascii="Times New Roman" w:hAnsi="Times New Roman" w:cs="Times New Roman"/>
          <w:sz w:val="21"/>
          <w:szCs w:val="21"/>
        </w:rPr>
      </w:pPr>
      <w:r w:rsidRPr="00F64A40">
        <w:rPr>
          <w:rFonts w:ascii="Times New Roman" w:hAnsi="Times New Roman" w:cs="Times New Roman"/>
          <w:sz w:val="21"/>
          <w:szCs w:val="21"/>
        </w:rPr>
        <w:t>D.</w:t>
      </w:r>
      <w:r w:rsidRPr="00F64A40">
        <w:rPr>
          <w:rFonts w:ascii="Times New Roman" w:hAnsi="Times New Roman" w:cs="Times New Roman"/>
          <w:sz w:val="21"/>
          <w:szCs w:val="21"/>
        </w:rPr>
        <w:tab/>
        <w:t xml:space="preserve">Each member must have an Individual Care Plan based on a Comprehensive Assessment or Re-Assessment. The Individual Care Plan and Comprehensive Assessment and Re-Assessment must contain </w:t>
      </w:r>
      <w:proofErr w:type="gramStart"/>
      <w:r w:rsidRPr="00F64A40">
        <w:rPr>
          <w:rFonts w:ascii="Times New Roman" w:hAnsi="Times New Roman" w:cs="Times New Roman"/>
          <w:sz w:val="21"/>
          <w:szCs w:val="21"/>
        </w:rPr>
        <w:t>all of</w:t>
      </w:r>
      <w:proofErr w:type="gramEnd"/>
      <w:r w:rsidRPr="00F64A40">
        <w:rPr>
          <w:rFonts w:ascii="Times New Roman" w:hAnsi="Times New Roman" w:cs="Times New Roman"/>
          <w:sz w:val="21"/>
          <w:szCs w:val="21"/>
        </w:rPr>
        <w:t xml:space="preserve"> the necessary components as stated in 13.07-3.</w:t>
      </w:r>
    </w:p>
    <w:p w14:paraId="2DBDC7C9" w14:textId="77777777" w:rsidR="00402A23" w:rsidRPr="00F64A40" w:rsidRDefault="00402A23" w:rsidP="00D43111">
      <w:pPr>
        <w:tabs>
          <w:tab w:val="left" w:pos="1800"/>
          <w:tab w:val="left" w:pos="2160"/>
          <w:tab w:val="left" w:pos="2520"/>
          <w:tab w:val="left" w:pos="3240"/>
          <w:tab w:val="left" w:pos="3960"/>
        </w:tabs>
        <w:rPr>
          <w:rFonts w:ascii="Times New Roman" w:hAnsi="Times New Roman" w:cs="Times New Roman"/>
          <w:sz w:val="21"/>
          <w:szCs w:val="21"/>
        </w:rPr>
      </w:pPr>
    </w:p>
    <w:p w14:paraId="64A63073" w14:textId="77777777" w:rsidR="00402A23" w:rsidRPr="00F64A40" w:rsidRDefault="00402A23" w:rsidP="00560212">
      <w:pPr>
        <w:numPr>
          <w:ilvl w:val="2"/>
          <w:numId w:val="11"/>
        </w:numPr>
        <w:tabs>
          <w:tab w:val="left" w:pos="2520"/>
          <w:tab w:val="left" w:pos="3240"/>
          <w:tab w:val="left" w:pos="3960"/>
        </w:tabs>
        <w:rPr>
          <w:rFonts w:ascii="Times New Roman" w:hAnsi="Times New Roman" w:cs="Times New Roman"/>
          <w:b/>
          <w:color w:val="000000"/>
          <w:sz w:val="21"/>
          <w:szCs w:val="21"/>
        </w:rPr>
      </w:pPr>
      <w:r w:rsidRPr="00F64A40">
        <w:rPr>
          <w:rFonts w:ascii="Times New Roman" w:hAnsi="Times New Roman" w:cs="Times New Roman"/>
          <w:b/>
          <w:color w:val="000000"/>
          <w:sz w:val="21"/>
          <w:szCs w:val="21"/>
        </w:rPr>
        <w:t>Pr</w:t>
      </w:r>
      <w:r w:rsidR="00F64A40" w:rsidRPr="00F64A40">
        <w:rPr>
          <w:rFonts w:ascii="Times New Roman" w:hAnsi="Times New Roman" w:cs="Times New Roman"/>
          <w:b/>
          <w:color w:val="000000"/>
          <w:sz w:val="21"/>
          <w:szCs w:val="21"/>
        </w:rPr>
        <w:t>ovider Requirements</w:t>
      </w:r>
    </w:p>
    <w:p w14:paraId="569DA217" w14:textId="77777777" w:rsidR="00F64A40" w:rsidRPr="00F64A40" w:rsidRDefault="00F64A40" w:rsidP="00F64A40">
      <w:pPr>
        <w:tabs>
          <w:tab w:val="left" w:pos="1800"/>
          <w:tab w:val="left" w:pos="2520"/>
          <w:tab w:val="left" w:pos="3240"/>
          <w:tab w:val="left" w:pos="3960"/>
        </w:tabs>
        <w:ind w:left="720"/>
        <w:rPr>
          <w:rFonts w:ascii="Times New Roman" w:hAnsi="Times New Roman" w:cs="Times New Roman"/>
          <w:b/>
          <w:color w:val="000000"/>
          <w:sz w:val="21"/>
          <w:szCs w:val="21"/>
        </w:rPr>
      </w:pPr>
    </w:p>
    <w:p w14:paraId="78601EEC" w14:textId="77777777" w:rsidR="00402A23" w:rsidRPr="00F64A40" w:rsidRDefault="00402A23" w:rsidP="00D43111">
      <w:pPr>
        <w:tabs>
          <w:tab w:val="left" w:pos="720"/>
          <w:tab w:val="left" w:pos="1710"/>
          <w:tab w:val="left" w:pos="1800"/>
          <w:tab w:val="left" w:pos="2520"/>
          <w:tab w:val="left" w:pos="3240"/>
          <w:tab w:val="left" w:pos="3960"/>
          <w:tab w:val="left" w:pos="4680"/>
        </w:tabs>
        <w:ind w:left="1800" w:right="396"/>
        <w:rPr>
          <w:rFonts w:ascii="Times New Roman" w:hAnsi="Times New Roman" w:cs="Times New Roman"/>
          <w:color w:val="000000"/>
          <w:sz w:val="21"/>
          <w:szCs w:val="21"/>
        </w:rPr>
      </w:pPr>
      <w:r w:rsidRPr="00F64A40">
        <w:rPr>
          <w:rFonts w:ascii="Times New Roman" w:hAnsi="Times New Roman" w:cs="Times New Roman"/>
          <w:color w:val="000000"/>
          <w:sz w:val="21"/>
          <w:szCs w:val="21"/>
        </w:rPr>
        <w:t xml:space="preserve">Targeted Case Management services must be provided by agencies and providers that meet </w:t>
      </w:r>
      <w:proofErr w:type="gramStart"/>
      <w:r w:rsidRPr="00F64A40">
        <w:rPr>
          <w:rFonts w:ascii="Times New Roman" w:hAnsi="Times New Roman" w:cs="Times New Roman"/>
          <w:color w:val="000000"/>
          <w:sz w:val="21"/>
          <w:szCs w:val="21"/>
        </w:rPr>
        <w:t>all of</w:t>
      </w:r>
      <w:proofErr w:type="gramEnd"/>
      <w:r w:rsidRPr="00F64A40">
        <w:rPr>
          <w:rFonts w:ascii="Times New Roman" w:hAnsi="Times New Roman" w:cs="Times New Roman"/>
          <w:color w:val="000000"/>
          <w:sz w:val="21"/>
          <w:szCs w:val="21"/>
        </w:rPr>
        <w:t xml:space="preserve"> the following criteria:</w:t>
      </w:r>
    </w:p>
    <w:p w14:paraId="1A8F4A62" w14:textId="77777777" w:rsidR="00402A23" w:rsidRPr="00F64A40" w:rsidRDefault="00402A23" w:rsidP="00D43111">
      <w:pPr>
        <w:tabs>
          <w:tab w:val="left" w:pos="90"/>
          <w:tab w:val="left" w:pos="720"/>
          <w:tab w:val="left" w:pos="1710"/>
          <w:tab w:val="left" w:pos="2520"/>
          <w:tab w:val="left" w:pos="3240"/>
          <w:tab w:val="left" w:pos="3960"/>
          <w:tab w:val="left" w:pos="4680"/>
        </w:tabs>
        <w:ind w:left="90" w:right="396"/>
        <w:rPr>
          <w:rFonts w:ascii="Times New Roman" w:hAnsi="Times New Roman" w:cs="Times New Roman"/>
          <w:color w:val="000000"/>
          <w:sz w:val="21"/>
          <w:szCs w:val="21"/>
        </w:rPr>
      </w:pPr>
    </w:p>
    <w:p w14:paraId="062554D1" w14:textId="77777777" w:rsidR="00402A23" w:rsidRPr="00F64A40" w:rsidRDefault="00402A23" w:rsidP="00D43111">
      <w:pPr>
        <w:tabs>
          <w:tab w:val="left" w:pos="720"/>
          <w:tab w:val="left" w:pos="1710"/>
          <w:tab w:val="left" w:pos="1800"/>
          <w:tab w:val="left" w:pos="2520"/>
          <w:tab w:val="left" w:pos="3240"/>
          <w:tab w:val="left" w:pos="3960"/>
          <w:tab w:val="left" w:pos="4680"/>
        </w:tabs>
        <w:ind w:left="1800" w:right="396"/>
        <w:rPr>
          <w:rFonts w:ascii="Times New Roman" w:hAnsi="Times New Roman" w:cs="Times New Roman"/>
          <w:color w:val="000000"/>
          <w:sz w:val="21"/>
          <w:szCs w:val="21"/>
        </w:rPr>
      </w:pPr>
      <w:r w:rsidRPr="00F64A40">
        <w:rPr>
          <w:rFonts w:ascii="Times New Roman" w:hAnsi="Times New Roman" w:cs="Times New Roman"/>
          <w:color w:val="000000"/>
          <w:sz w:val="21"/>
          <w:szCs w:val="21"/>
        </w:rPr>
        <w:t>A.</w:t>
      </w:r>
      <w:r w:rsidR="00CE66EF">
        <w:rPr>
          <w:rFonts w:ascii="Times New Roman" w:hAnsi="Times New Roman" w:cs="Times New Roman"/>
          <w:color w:val="000000"/>
          <w:sz w:val="21"/>
          <w:szCs w:val="21"/>
        </w:rPr>
        <w:tab/>
      </w:r>
      <w:r w:rsidRPr="00F64A40">
        <w:rPr>
          <w:rFonts w:ascii="Times New Roman" w:hAnsi="Times New Roman" w:cs="Times New Roman"/>
          <w:color w:val="000000"/>
          <w:sz w:val="21"/>
          <w:szCs w:val="21"/>
        </w:rPr>
        <w:t>Agency Qualifications:</w:t>
      </w:r>
    </w:p>
    <w:p w14:paraId="613386C7" w14:textId="77777777" w:rsidR="00402A23" w:rsidRPr="00F64A40" w:rsidRDefault="00402A23" w:rsidP="00D43111">
      <w:pPr>
        <w:tabs>
          <w:tab w:val="left" w:pos="720"/>
          <w:tab w:val="left" w:pos="1710"/>
          <w:tab w:val="left" w:pos="1800"/>
          <w:tab w:val="left" w:pos="2520"/>
          <w:tab w:val="left" w:pos="3240"/>
          <w:tab w:val="left" w:pos="3960"/>
          <w:tab w:val="left" w:pos="4680"/>
        </w:tabs>
        <w:ind w:right="396"/>
        <w:rPr>
          <w:rFonts w:ascii="Times New Roman" w:hAnsi="Times New Roman" w:cs="Times New Roman"/>
          <w:color w:val="000000"/>
          <w:sz w:val="21"/>
          <w:szCs w:val="21"/>
        </w:rPr>
      </w:pPr>
    </w:p>
    <w:p w14:paraId="10C66A9F" w14:textId="77777777" w:rsidR="00402A23" w:rsidRPr="00F64A40" w:rsidRDefault="00402A23" w:rsidP="00F64A40">
      <w:pPr>
        <w:tabs>
          <w:tab w:val="left" w:pos="720"/>
          <w:tab w:val="left" w:pos="1710"/>
          <w:tab w:val="left" w:pos="1800"/>
          <w:tab w:val="left" w:pos="2160"/>
          <w:tab w:val="left" w:pos="2520"/>
          <w:tab w:val="left" w:pos="3240"/>
          <w:tab w:val="left" w:pos="3960"/>
          <w:tab w:val="left" w:pos="4680"/>
        </w:tabs>
        <w:ind w:left="3240" w:right="396" w:hanging="720"/>
        <w:rPr>
          <w:rFonts w:ascii="Times New Roman" w:hAnsi="Times New Roman" w:cs="Times New Roman"/>
          <w:color w:val="000000"/>
          <w:sz w:val="21"/>
          <w:szCs w:val="21"/>
        </w:rPr>
      </w:pPr>
      <w:r w:rsidRPr="00F64A40">
        <w:rPr>
          <w:rFonts w:ascii="Times New Roman" w:hAnsi="Times New Roman" w:cs="Times New Roman"/>
          <w:color w:val="000000"/>
          <w:sz w:val="21"/>
          <w:szCs w:val="21"/>
        </w:rPr>
        <w:t>1.</w:t>
      </w:r>
      <w:r w:rsidRPr="00F64A40">
        <w:rPr>
          <w:rFonts w:ascii="Times New Roman" w:hAnsi="Times New Roman" w:cs="Times New Roman"/>
          <w:color w:val="000000"/>
          <w:sz w:val="21"/>
          <w:szCs w:val="21"/>
        </w:rPr>
        <w:tab/>
        <w:t>Targeted Case Management agencies must execute a MaineCare Provider Agreement</w:t>
      </w:r>
    </w:p>
    <w:p w14:paraId="26F4FF93" w14:textId="77777777" w:rsidR="00402A23" w:rsidRPr="00F64A40" w:rsidRDefault="00402A23" w:rsidP="00D43111">
      <w:pPr>
        <w:tabs>
          <w:tab w:val="left" w:pos="720"/>
          <w:tab w:val="left" w:pos="1710"/>
          <w:tab w:val="left" w:pos="1800"/>
          <w:tab w:val="left" w:pos="2160"/>
          <w:tab w:val="left" w:pos="2520"/>
          <w:tab w:val="left" w:pos="3240"/>
          <w:tab w:val="left" w:pos="3960"/>
          <w:tab w:val="left" w:pos="4680"/>
        </w:tabs>
        <w:ind w:left="2520" w:right="396"/>
        <w:rPr>
          <w:rFonts w:ascii="Times New Roman" w:hAnsi="Times New Roman" w:cs="Times New Roman"/>
          <w:color w:val="000000"/>
          <w:sz w:val="21"/>
          <w:szCs w:val="21"/>
        </w:rPr>
      </w:pPr>
    </w:p>
    <w:p w14:paraId="1FFD6B84" w14:textId="77777777" w:rsidR="00402A23" w:rsidRPr="00F64A40" w:rsidRDefault="00402A23" w:rsidP="00F64A40">
      <w:pPr>
        <w:tabs>
          <w:tab w:val="left" w:pos="1800"/>
          <w:tab w:val="left" w:pos="2520"/>
          <w:tab w:val="left" w:pos="3240"/>
          <w:tab w:val="left" w:pos="3960"/>
        </w:tabs>
        <w:ind w:left="3240" w:hanging="720"/>
        <w:rPr>
          <w:rFonts w:ascii="Times New Roman" w:hAnsi="Times New Roman" w:cs="Times New Roman"/>
          <w:color w:val="000000"/>
          <w:sz w:val="21"/>
          <w:szCs w:val="21"/>
        </w:rPr>
      </w:pPr>
      <w:r w:rsidRPr="00F64A40">
        <w:rPr>
          <w:rFonts w:ascii="Times New Roman" w:hAnsi="Times New Roman" w:cs="Times New Roman"/>
          <w:color w:val="000000"/>
          <w:sz w:val="21"/>
          <w:szCs w:val="21"/>
        </w:rPr>
        <w:t>2.</w:t>
      </w:r>
      <w:r w:rsidRPr="00F64A40">
        <w:rPr>
          <w:rFonts w:ascii="Times New Roman" w:hAnsi="Times New Roman" w:cs="Times New Roman"/>
          <w:color w:val="000000"/>
          <w:sz w:val="21"/>
          <w:szCs w:val="21"/>
        </w:rPr>
        <w:tab/>
        <w:t>Targeted Case Management agencies must complete the “MaineCare Targeted Case Management Provider Enrollment” form.</w:t>
      </w:r>
    </w:p>
    <w:p w14:paraId="58127ADF" w14:textId="77777777" w:rsidR="00EB52E7" w:rsidRDefault="00EB52E7" w:rsidP="00E42D4A">
      <w:pPr>
        <w:tabs>
          <w:tab w:val="left" w:pos="1800"/>
          <w:tab w:val="left" w:pos="2520"/>
          <w:tab w:val="left" w:pos="3240"/>
          <w:tab w:val="left" w:pos="3960"/>
        </w:tabs>
        <w:rPr>
          <w:rFonts w:ascii="Times New Roman" w:hAnsi="Times New Roman" w:cs="Times New Roman"/>
          <w:color w:val="000000"/>
          <w:sz w:val="22"/>
          <w:szCs w:val="22"/>
        </w:rPr>
      </w:pPr>
    </w:p>
    <w:p w14:paraId="5800A7A2" w14:textId="77777777" w:rsidR="00402A23" w:rsidRPr="00D43111" w:rsidRDefault="00402A23" w:rsidP="00D43111">
      <w:pPr>
        <w:tabs>
          <w:tab w:val="left" w:pos="1800"/>
          <w:tab w:val="left" w:pos="2520"/>
          <w:tab w:val="left" w:pos="3240"/>
          <w:tab w:val="left" w:pos="3960"/>
        </w:tabs>
        <w:ind w:left="3240" w:hanging="690"/>
        <w:rPr>
          <w:rFonts w:ascii="Times New Roman" w:hAnsi="Times New Roman" w:cs="Times New Roman"/>
          <w:color w:val="000000"/>
          <w:sz w:val="22"/>
          <w:szCs w:val="22"/>
        </w:rPr>
      </w:pPr>
      <w:r w:rsidRPr="00D43111">
        <w:rPr>
          <w:rFonts w:ascii="Times New Roman" w:hAnsi="Times New Roman" w:cs="Times New Roman"/>
          <w:color w:val="000000"/>
          <w:sz w:val="22"/>
          <w:szCs w:val="22"/>
        </w:rPr>
        <w:t>3.</w:t>
      </w:r>
      <w:r w:rsidR="00CE66EF">
        <w:rPr>
          <w:rFonts w:ascii="Times New Roman" w:hAnsi="Times New Roman" w:cs="Times New Roman"/>
          <w:color w:val="000000"/>
          <w:sz w:val="22"/>
          <w:szCs w:val="22"/>
        </w:rPr>
        <w:tab/>
      </w:r>
      <w:r w:rsidRPr="00D43111">
        <w:rPr>
          <w:rFonts w:ascii="Times New Roman" w:hAnsi="Times New Roman" w:cs="Times New Roman"/>
          <w:color w:val="000000"/>
          <w:sz w:val="22"/>
          <w:szCs w:val="22"/>
        </w:rPr>
        <w:t>Targeted Case Management agencies must promote effective operation of the various programs and agencies in a manner consistent with applicable State and Federal laws, regulations, and procedures.</w:t>
      </w:r>
    </w:p>
    <w:p w14:paraId="2C2BDDE6" w14:textId="77777777" w:rsidR="00402A23" w:rsidRPr="00D43111" w:rsidRDefault="00402A23" w:rsidP="00D43111">
      <w:pPr>
        <w:tabs>
          <w:tab w:val="left" w:pos="1800"/>
          <w:tab w:val="left" w:pos="2520"/>
          <w:tab w:val="left" w:pos="3240"/>
          <w:tab w:val="left" w:pos="3960"/>
        </w:tabs>
        <w:ind w:left="3240" w:hanging="690"/>
        <w:rPr>
          <w:rFonts w:ascii="Times New Roman" w:hAnsi="Times New Roman" w:cs="Times New Roman"/>
          <w:color w:val="000000"/>
          <w:sz w:val="22"/>
          <w:szCs w:val="22"/>
        </w:rPr>
      </w:pPr>
    </w:p>
    <w:p w14:paraId="29EC978C" w14:textId="77777777" w:rsidR="00402A23" w:rsidRPr="00D43111" w:rsidRDefault="00402A23" w:rsidP="00D43111">
      <w:pPr>
        <w:tabs>
          <w:tab w:val="left" w:pos="1800"/>
          <w:tab w:val="left" w:pos="2520"/>
          <w:tab w:val="left" w:pos="3240"/>
          <w:tab w:val="left" w:pos="3960"/>
        </w:tabs>
        <w:ind w:left="3240" w:hanging="690"/>
        <w:rPr>
          <w:rFonts w:ascii="Times New Roman" w:hAnsi="Times New Roman" w:cs="Times New Roman"/>
          <w:color w:val="000000"/>
          <w:sz w:val="22"/>
          <w:szCs w:val="22"/>
        </w:rPr>
      </w:pPr>
      <w:r w:rsidRPr="00D43111">
        <w:rPr>
          <w:rFonts w:ascii="Times New Roman" w:hAnsi="Times New Roman" w:cs="Times New Roman"/>
          <w:color w:val="000000"/>
          <w:sz w:val="22"/>
          <w:szCs w:val="22"/>
        </w:rPr>
        <w:t>4.</w:t>
      </w:r>
      <w:r w:rsidRPr="00D43111">
        <w:rPr>
          <w:rFonts w:ascii="Times New Roman" w:hAnsi="Times New Roman" w:cs="Times New Roman"/>
          <w:color w:val="000000"/>
          <w:sz w:val="22"/>
          <w:szCs w:val="22"/>
        </w:rPr>
        <w:tab/>
        <w:t>Targeted Case Management agencies must maintain clear policy guidelines for decision making, program operations, and provision for monitoring the same.</w:t>
      </w:r>
    </w:p>
    <w:p w14:paraId="747EAB46" w14:textId="77777777" w:rsidR="00402A23" w:rsidRPr="00D43111" w:rsidRDefault="00402A23" w:rsidP="00D43111">
      <w:pPr>
        <w:tabs>
          <w:tab w:val="left" w:pos="1800"/>
          <w:tab w:val="left" w:pos="2520"/>
          <w:tab w:val="left" w:pos="3240"/>
          <w:tab w:val="left" w:pos="3960"/>
        </w:tabs>
        <w:ind w:left="3240" w:hanging="690"/>
        <w:rPr>
          <w:rFonts w:ascii="Times New Roman" w:hAnsi="Times New Roman" w:cs="Times New Roman"/>
          <w:color w:val="000081"/>
          <w:sz w:val="22"/>
          <w:szCs w:val="22"/>
        </w:rPr>
      </w:pPr>
    </w:p>
    <w:p w14:paraId="3A7D9F55" w14:textId="77777777" w:rsidR="00402A23" w:rsidRDefault="002169C9" w:rsidP="00560212">
      <w:pPr>
        <w:tabs>
          <w:tab w:val="left" w:pos="90"/>
          <w:tab w:val="left" w:pos="720"/>
          <w:tab w:val="left" w:pos="1710"/>
          <w:tab w:val="left" w:pos="2520"/>
          <w:tab w:val="left" w:pos="3240"/>
          <w:tab w:val="left" w:pos="3960"/>
          <w:tab w:val="left" w:pos="4680"/>
        </w:tabs>
        <w:ind w:left="90" w:right="396"/>
        <w:rPr>
          <w:rFonts w:ascii="Times New Roman" w:hAnsi="Times New Roman" w:cs="Times New Roman"/>
          <w:b/>
          <w:sz w:val="22"/>
          <w:szCs w:val="22"/>
        </w:rPr>
      </w:pPr>
      <w:r>
        <w:rPr>
          <w:rFonts w:ascii="Times New Roman" w:hAnsi="Times New Roman" w:cs="Times New Roman"/>
          <w:b/>
          <w:color w:val="000000"/>
          <w:sz w:val="22"/>
          <w:szCs w:val="22"/>
        </w:rPr>
        <w:br w:type="page"/>
      </w:r>
      <w:r w:rsidR="00560212" w:rsidRPr="00E5079B">
        <w:rPr>
          <w:rFonts w:ascii="Times New Roman" w:hAnsi="Times New Roman" w:cs="Times New Roman"/>
          <w:b/>
          <w:color w:val="000000"/>
          <w:sz w:val="22"/>
          <w:szCs w:val="22"/>
        </w:rPr>
        <w:lastRenderedPageBreak/>
        <w:t>13.07</w:t>
      </w:r>
      <w:r w:rsidR="00560212" w:rsidRPr="00E5079B">
        <w:rPr>
          <w:rFonts w:ascii="Times New Roman" w:hAnsi="Times New Roman" w:cs="Times New Roman"/>
          <w:b/>
          <w:color w:val="000000"/>
          <w:sz w:val="22"/>
          <w:szCs w:val="22"/>
        </w:rPr>
        <w:tab/>
      </w:r>
      <w:r w:rsidR="00560212" w:rsidRPr="00D43111">
        <w:rPr>
          <w:rFonts w:ascii="Times New Roman" w:hAnsi="Times New Roman" w:cs="Times New Roman"/>
          <w:b/>
          <w:sz w:val="22"/>
          <w:szCs w:val="22"/>
        </w:rPr>
        <w:t xml:space="preserve">POLICIES AND PROCEDURES </w:t>
      </w:r>
      <w:r w:rsidR="00584B31" w:rsidRPr="00584B31">
        <w:rPr>
          <w:rFonts w:ascii="Times New Roman" w:hAnsi="Times New Roman" w:cs="Times New Roman"/>
          <w:i/>
          <w:sz w:val="22"/>
          <w:szCs w:val="22"/>
        </w:rPr>
        <w:t>(continued)</w:t>
      </w:r>
    </w:p>
    <w:p w14:paraId="00563FF2" w14:textId="77777777" w:rsidR="002169C9" w:rsidRPr="00560212" w:rsidRDefault="002169C9" w:rsidP="00560212">
      <w:pPr>
        <w:tabs>
          <w:tab w:val="left" w:pos="90"/>
          <w:tab w:val="left" w:pos="720"/>
          <w:tab w:val="left" w:pos="1710"/>
          <w:tab w:val="left" w:pos="2520"/>
          <w:tab w:val="left" w:pos="3240"/>
          <w:tab w:val="left" w:pos="3960"/>
          <w:tab w:val="left" w:pos="4680"/>
        </w:tabs>
        <w:ind w:left="90" w:right="396"/>
        <w:rPr>
          <w:rFonts w:ascii="Times New Roman" w:hAnsi="Times New Roman" w:cs="Times New Roman"/>
          <w:b/>
          <w:sz w:val="22"/>
          <w:szCs w:val="22"/>
        </w:rPr>
      </w:pPr>
    </w:p>
    <w:p w14:paraId="07DFE602" w14:textId="77777777" w:rsidR="002169C9" w:rsidRPr="00D43111" w:rsidRDefault="002169C9" w:rsidP="002169C9">
      <w:pPr>
        <w:tabs>
          <w:tab w:val="left" w:pos="1800"/>
          <w:tab w:val="left" w:pos="2520"/>
          <w:tab w:val="left" w:pos="3240"/>
          <w:tab w:val="left" w:pos="3960"/>
        </w:tabs>
        <w:ind w:left="3240" w:hanging="690"/>
        <w:rPr>
          <w:rFonts w:ascii="Times New Roman" w:hAnsi="Times New Roman" w:cs="Times New Roman"/>
          <w:color w:val="000000"/>
          <w:sz w:val="22"/>
          <w:szCs w:val="22"/>
        </w:rPr>
      </w:pPr>
      <w:r w:rsidRPr="00D43111">
        <w:rPr>
          <w:rFonts w:ascii="Times New Roman" w:hAnsi="Times New Roman" w:cs="Times New Roman"/>
          <w:color w:val="000000"/>
          <w:sz w:val="22"/>
          <w:szCs w:val="22"/>
        </w:rPr>
        <w:t>5.</w:t>
      </w:r>
      <w:r w:rsidRPr="00D43111">
        <w:rPr>
          <w:rFonts w:ascii="Times New Roman" w:hAnsi="Times New Roman" w:cs="Times New Roman"/>
          <w:color w:val="000000"/>
          <w:sz w:val="22"/>
          <w:szCs w:val="22"/>
        </w:rPr>
        <w:tab/>
        <w:t>Targeted Case Management providers must:</w:t>
      </w:r>
    </w:p>
    <w:p w14:paraId="33878BF5" w14:textId="77777777" w:rsidR="00560212" w:rsidRDefault="00560212" w:rsidP="00D43111">
      <w:pPr>
        <w:tabs>
          <w:tab w:val="left" w:pos="1800"/>
          <w:tab w:val="left" w:pos="2520"/>
          <w:tab w:val="left" w:pos="3240"/>
          <w:tab w:val="left" w:pos="3960"/>
        </w:tabs>
        <w:ind w:left="3960" w:hanging="720"/>
        <w:rPr>
          <w:rFonts w:ascii="Times New Roman" w:hAnsi="Times New Roman" w:cs="Times New Roman"/>
          <w:color w:val="000000"/>
          <w:sz w:val="22"/>
          <w:szCs w:val="22"/>
        </w:rPr>
      </w:pPr>
    </w:p>
    <w:p w14:paraId="721104D1" w14:textId="77777777" w:rsidR="00402A23" w:rsidRPr="00D43111" w:rsidRDefault="00402A23" w:rsidP="00D43111">
      <w:pPr>
        <w:tabs>
          <w:tab w:val="left" w:pos="1800"/>
          <w:tab w:val="left" w:pos="2520"/>
          <w:tab w:val="left" w:pos="3240"/>
          <w:tab w:val="left" w:pos="3960"/>
        </w:tabs>
        <w:ind w:left="3960" w:hanging="720"/>
        <w:rPr>
          <w:rFonts w:ascii="Times New Roman" w:hAnsi="Times New Roman" w:cs="Times New Roman"/>
          <w:color w:val="000000"/>
          <w:sz w:val="22"/>
          <w:szCs w:val="22"/>
        </w:rPr>
      </w:pPr>
      <w:r w:rsidRPr="00D43111">
        <w:rPr>
          <w:rFonts w:ascii="Times New Roman" w:hAnsi="Times New Roman" w:cs="Times New Roman"/>
          <w:color w:val="000000"/>
          <w:sz w:val="22"/>
          <w:szCs w:val="22"/>
        </w:rPr>
        <w:t>a.</w:t>
      </w:r>
      <w:r w:rsidR="00CE66EF">
        <w:rPr>
          <w:rFonts w:ascii="Times New Roman" w:hAnsi="Times New Roman" w:cs="Times New Roman"/>
          <w:color w:val="000000"/>
          <w:sz w:val="22"/>
          <w:szCs w:val="22"/>
        </w:rPr>
        <w:tab/>
      </w:r>
      <w:r w:rsidRPr="00D43111">
        <w:rPr>
          <w:rFonts w:ascii="Times New Roman" w:hAnsi="Times New Roman" w:cs="Times New Roman"/>
          <w:color w:val="000000"/>
          <w:sz w:val="22"/>
          <w:szCs w:val="22"/>
        </w:rPr>
        <w:t>Provide orientation, continuing education, and on-going communication with all applicable governing boards;</w:t>
      </w:r>
    </w:p>
    <w:p w14:paraId="11F2BA2E" w14:textId="77777777" w:rsidR="00402A23" w:rsidRPr="00D43111" w:rsidRDefault="00402A23" w:rsidP="00D43111">
      <w:pPr>
        <w:tabs>
          <w:tab w:val="left" w:pos="1800"/>
          <w:tab w:val="left" w:pos="2520"/>
          <w:tab w:val="left" w:pos="3240"/>
          <w:tab w:val="left" w:pos="3960"/>
        </w:tabs>
        <w:ind w:left="3960" w:hanging="720"/>
        <w:rPr>
          <w:rFonts w:ascii="Times New Roman" w:hAnsi="Times New Roman" w:cs="Times New Roman"/>
          <w:color w:val="000000"/>
          <w:sz w:val="22"/>
          <w:szCs w:val="22"/>
        </w:rPr>
      </w:pPr>
    </w:p>
    <w:p w14:paraId="27DD3654" w14:textId="77777777" w:rsidR="00402A23" w:rsidRPr="00D43111" w:rsidRDefault="00402A23" w:rsidP="00D43111">
      <w:pPr>
        <w:tabs>
          <w:tab w:val="left" w:pos="1800"/>
          <w:tab w:val="left" w:pos="2520"/>
          <w:tab w:val="left" w:pos="3150"/>
          <w:tab w:val="left" w:pos="3240"/>
          <w:tab w:val="left" w:pos="3960"/>
        </w:tabs>
        <w:ind w:left="3960" w:hanging="720"/>
        <w:rPr>
          <w:rFonts w:ascii="Times New Roman" w:hAnsi="Times New Roman" w:cs="Times New Roman"/>
          <w:color w:val="000000"/>
          <w:sz w:val="22"/>
          <w:szCs w:val="22"/>
        </w:rPr>
      </w:pPr>
      <w:r w:rsidRPr="00D43111">
        <w:rPr>
          <w:rFonts w:ascii="Times New Roman" w:hAnsi="Times New Roman" w:cs="Times New Roman"/>
          <w:color w:val="000000"/>
          <w:sz w:val="22"/>
          <w:szCs w:val="22"/>
        </w:rPr>
        <w:t>b.</w:t>
      </w:r>
      <w:r w:rsidRPr="00D43111">
        <w:rPr>
          <w:rFonts w:ascii="Times New Roman" w:hAnsi="Times New Roman" w:cs="Times New Roman"/>
          <w:color w:val="000000"/>
          <w:sz w:val="22"/>
          <w:szCs w:val="22"/>
        </w:rPr>
        <w:tab/>
        <w:t>Have policies and procedures to protect the rights of members of service;</w:t>
      </w:r>
    </w:p>
    <w:p w14:paraId="6C79F028" w14:textId="77777777" w:rsidR="00402A23" w:rsidRPr="00D43111" w:rsidRDefault="00402A23" w:rsidP="00D43111">
      <w:pPr>
        <w:tabs>
          <w:tab w:val="left" w:pos="1800"/>
          <w:tab w:val="left" w:pos="2520"/>
          <w:tab w:val="left" w:pos="3150"/>
          <w:tab w:val="left" w:pos="3240"/>
          <w:tab w:val="left" w:pos="3960"/>
        </w:tabs>
        <w:ind w:left="3960" w:hanging="720"/>
        <w:rPr>
          <w:rFonts w:ascii="Times New Roman" w:hAnsi="Times New Roman" w:cs="Times New Roman"/>
          <w:color w:val="000000"/>
          <w:sz w:val="22"/>
          <w:szCs w:val="22"/>
        </w:rPr>
      </w:pPr>
    </w:p>
    <w:p w14:paraId="1CFF1EDA" w14:textId="77777777" w:rsidR="00402A23" w:rsidRPr="00D43111" w:rsidRDefault="00402A23" w:rsidP="00D43111">
      <w:pPr>
        <w:tabs>
          <w:tab w:val="left" w:pos="1800"/>
          <w:tab w:val="left" w:pos="2520"/>
          <w:tab w:val="left" w:pos="3150"/>
          <w:tab w:val="left" w:pos="3240"/>
          <w:tab w:val="left" w:pos="3960"/>
        </w:tabs>
        <w:ind w:left="3960" w:hanging="720"/>
        <w:rPr>
          <w:rFonts w:ascii="Times New Roman" w:hAnsi="Times New Roman" w:cs="Times New Roman"/>
          <w:color w:val="000000"/>
          <w:sz w:val="22"/>
          <w:szCs w:val="22"/>
        </w:rPr>
      </w:pPr>
      <w:r w:rsidRPr="00D43111">
        <w:rPr>
          <w:rFonts w:ascii="Times New Roman" w:hAnsi="Times New Roman" w:cs="Times New Roman"/>
          <w:color w:val="000000"/>
          <w:sz w:val="22"/>
          <w:szCs w:val="22"/>
        </w:rPr>
        <w:t>c.</w:t>
      </w:r>
      <w:r w:rsidRPr="00D43111">
        <w:rPr>
          <w:rFonts w:ascii="Times New Roman" w:hAnsi="Times New Roman" w:cs="Times New Roman"/>
          <w:color w:val="000000"/>
          <w:sz w:val="22"/>
          <w:szCs w:val="22"/>
        </w:rPr>
        <w:tab/>
        <w:t>Have a comprehensive set of personnel policies and procedures;</w:t>
      </w:r>
    </w:p>
    <w:p w14:paraId="024F4F77" w14:textId="77777777" w:rsidR="00E42D4A" w:rsidRPr="00D43111" w:rsidRDefault="00E42D4A" w:rsidP="00560212">
      <w:pPr>
        <w:tabs>
          <w:tab w:val="left" w:pos="0"/>
          <w:tab w:val="left" w:pos="1800"/>
          <w:tab w:val="left" w:pos="2520"/>
          <w:tab w:val="left" w:pos="3150"/>
          <w:tab w:val="left" w:pos="3240"/>
          <w:tab w:val="left" w:pos="3960"/>
        </w:tabs>
        <w:rPr>
          <w:rFonts w:ascii="Times New Roman" w:hAnsi="Times New Roman" w:cs="Times New Roman"/>
          <w:color w:val="000000"/>
          <w:sz w:val="22"/>
          <w:szCs w:val="22"/>
        </w:rPr>
      </w:pPr>
    </w:p>
    <w:p w14:paraId="37A83989" w14:textId="77777777" w:rsidR="00402A23" w:rsidRPr="00D43111" w:rsidRDefault="00402A23" w:rsidP="00D43111">
      <w:pPr>
        <w:tabs>
          <w:tab w:val="left" w:pos="1710"/>
          <w:tab w:val="left" w:pos="1800"/>
          <w:tab w:val="left" w:pos="2520"/>
          <w:tab w:val="left" w:pos="3150"/>
          <w:tab w:val="left" w:pos="3240"/>
          <w:tab w:val="left" w:pos="3960"/>
        </w:tabs>
        <w:ind w:left="3960" w:hanging="720"/>
        <w:rPr>
          <w:rFonts w:ascii="Times New Roman" w:hAnsi="Times New Roman" w:cs="Times New Roman"/>
          <w:color w:val="000000"/>
          <w:sz w:val="22"/>
          <w:szCs w:val="22"/>
        </w:rPr>
      </w:pPr>
      <w:r w:rsidRPr="00D43111">
        <w:rPr>
          <w:rFonts w:ascii="Times New Roman" w:hAnsi="Times New Roman" w:cs="Times New Roman"/>
          <w:color w:val="000000"/>
          <w:sz w:val="22"/>
          <w:szCs w:val="22"/>
        </w:rPr>
        <w:t>d.</w:t>
      </w:r>
      <w:r w:rsidRPr="00D43111">
        <w:rPr>
          <w:rFonts w:ascii="Times New Roman" w:hAnsi="Times New Roman" w:cs="Times New Roman"/>
          <w:color w:val="000000"/>
          <w:sz w:val="22"/>
          <w:szCs w:val="22"/>
        </w:rPr>
        <w:tab/>
        <w:t>Have job descriptions and qualifications, including licensure, for all staff employed either directly or by contract with the provider; and</w:t>
      </w:r>
    </w:p>
    <w:p w14:paraId="4BB4042E" w14:textId="77777777" w:rsidR="00402A23" w:rsidRPr="00D43111" w:rsidRDefault="00402A23" w:rsidP="00D43111">
      <w:pPr>
        <w:tabs>
          <w:tab w:val="left" w:pos="1710"/>
          <w:tab w:val="left" w:pos="1800"/>
          <w:tab w:val="left" w:pos="2520"/>
          <w:tab w:val="left" w:pos="3150"/>
          <w:tab w:val="left" w:pos="3240"/>
          <w:tab w:val="left" w:pos="3960"/>
        </w:tabs>
        <w:ind w:left="3960" w:hanging="720"/>
        <w:rPr>
          <w:rFonts w:ascii="Times New Roman" w:hAnsi="Times New Roman" w:cs="Times New Roman"/>
          <w:color w:val="000000"/>
          <w:sz w:val="22"/>
          <w:szCs w:val="22"/>
        </w:rPr>
      </w:pPr>
    </w:p>
    <w:p w14:paraId="54112729" w14:textId="77777777" w:rsidR="00402A23" w:rsidRPr="00D43111" w:rsidRDefault="00402A23" w:rsidP="002169C9">
      <w:pPr>
        <w:tabs>
          <w:tab w:val="left" w:pos="0"/>
          <w:tab w:val="left" w:pos="1800"/>
          <w:tab w:val="left" w:pos="2520"/>
          <w:tab w:val="left" w:pos="3240"/>
          <w:tab w:val="left" w:pos="3960"/>
        </w:tabs>
        <w:ind w:left="3960" w:hanging="720"/>
        <w:rPr>
          <w:rFonts w:ascii="Times New Roman" w:hAnsi="Times New Roman" w:cs="Times New Roman"/>
          <w:color w:val="000000"/>
          <w:sz w:val="22"/>
          <w:szCs w:val="22"/>
        </w:rPr>
      </w:pPr>
      <w:r w:rsidRPr="00D43111">
        <w:rPr>
          <w:rFonts w:ascii="Times New Roman" w:hAnsi="Times New Roman" w:cs="Times New Roman"/>
          <w:color w:val="000000"/>
          <w:sz w:val="22"/>
          <w:szCs w:val="22"/>
        </w:rPr>
        <w:t>e.</w:t>
      </w:r>
      <w:r w:rsidRPr="00D43111">
        <w:rPr>
          <w:rFonts w:ascii="Times New Roman" w:hAnsi="Times New Roman" w:cs="Times New Roman"/>
          <w:color w:val="000000"/>
          <w:sz w:val="22"/>
          <w:szCs w:val="22"/>
        </w:rPr>
        <w:tab/>
        <w:t>Ensure that staff or contractors possess the skills, attitudes, and knowledge needed to perform job functions, and provisions for performing regular staff evaluations. Written definitions and procedures for use of all volunteers must be maintained.</w:t>
      </w:r>
    </w:p>
    <w:p w14:paraId="3118308E" w14:textId="77777777" w:rsidR="00402A23" w:rsidRPr="00D43111" w:rsidRDefault="00402A23" w:rsidP="00D43111">
      <w:pPr>
        <w:tabs>
          <w:tab w:val="left" w:pos="1800"/>
          <w:tab w:val="left" w:pos="2520"/>
          <w:tab w:val="left" w:pos="2880"/>
          <w:tab w:val="left" w:pos="3240"/>
          <w:tab w:val="left" w:pos="3960"/>
        </w:tabs>
        <w:ind w:left="2880" w:hanging="330"/>
        <w:rPr>
          <w:rFonts w:ascii="Times New Roman" w:hAnsi="Times New Roman" w:cs="Times New Roman"/>
          <w:color w:val="000000"/>
          <w:sz w:val="22"/>
          <w:szCs w:val="22"/>
        </w:rPr>
      </w:pPr>
    </w:p>
    <w:p w14:paraId="080B7734" w14:textId="77777777" w:rsidR="00402A23" w:rsidRPr="00D43111" w:rsidRDefault="00402A23" w:rsidP="00E42D4A">
      <w:pPr>
        <w:tabs>
          <w:tab w:val="left" w:pos="1800"/>
          <w:tab w:val="left" w:pos="2160"/>
          <w:tab w:val="left" w:pos="2520"/>
          <w:tab w:val="left" w:pos="3240"/>
          <w:tab w:val="left" w:pos="3960"/>
        </w:tabs>
        <w:ind w:left="3240" w:hanging="720"/>
        <w:rPr>
          <w:rFonts w:ascii="Times New Roman" w:hAnsi="Times New Roman" w:cs="Times New Roman"/>
          <w:color w:val="000000"/>
          <w:sz w:val="22"/>
          <w:szCs w:val="22"/>
        </w:rPr>
      </w:pPr>
      <w:r w:rsidRPr="00D43111">
        <w:rPr>
          <w:rFonts w:ascii="Times New Roman" w:hAnsi="Times New Roman" w:cs="Times New Roman"/>
          <w:color w:val="000000"/>
          <w:sz w:val="22"/>
          <w:szCs w:val="22"/>
        </w:rPr>
        <w:t>6.</w:t>
      </w:r>
      <w:r w:rsidRPr="00D43111">
        <w:rPr>
          <w:rFonts w:ascii="Times New Roman" w:hAnsi="Times New Roman" w:cs="Times New Roman"/>
          <w:color w:val="000000"/>
          <w:sz w:val="22"/>
          <w:szCs w:val="22"/>
        </w:rPr>
        <w:tab/>
        <w:t>Targeted Case Management providers must exhibit effective inter-agency coordination that demonstrates a working knowledge of other community agencies. This means the provider and its contracting agencies must be aware of information regarding the types of services offered and limitations on these services. Similarly, providers must ensure that other human service agencies are provided with accurate, up-to</w:t>
      </w:r>
      <w:r w:rsidR="00E42D4A">
        <w:rPr>
          <w:rFonts w:ascii="Times New Roman" w:hAnsi="Times New Roman" w:cs="Times New Roman"/>
          <w:color w:val="000000"/>
          <w:sz w:val="22"/>
          <w:szCs w:val="22"/>
        </w:rPr>
        <w:t xml:space="preserve">-date information regarding the </w:t>
      </w:r>
      <w:r w:rsidRPr="00D43111">
        <w:rPr>
          <w:rFonts w:ascii="Times New Roman" w:hAnsi="Times New Roman" w:cs="Times New Roman"/>
          <w:color w:val="000000"/>
          <w:sz w:val="22"/>
          <w:szCs w:val="22"/>
        </w:rPr>
        <w:t>provider's services, service limitations, and priorities within those services.</w:t>
      </w:r>
    </w:p>
    <w:p w14:paraId="3AE8C189" w14:textId="77777777" w:rsidR="00402A23" w:rsidRPr="00D43111" w:rsidRDefault="00402A23" w:rsidP="00D43111">
      <w:pPr>
        <w:tabs>
          <w:tab w:val="left" w:pos="1800"/>
          <w:tab w:val="left" w:pos="2520"/>
          <w:tab w:val="left" w:pos="3240"/>
          <w:tab w:val="left" w:pos="3960"/>
        </w:tabs>
        <w:ind w:left="2550" w:hanging="390"/>
        <w:rPr>
          <w:rFonts w:ascii="Times New Roman" w:hAnsi="Times New Roman" w:cs="Times New Roman"/>
          <w:color w:val="000000"/>
          <w:sz w:val="22"/>
          <w:szCs w:val="22"/>
        </w:rPr>
      </w:pPr>
    </w:p>
    <w:p w14:paraId="0E556EBA" w14:textId="77777777" w:rsidR="00402A23" w:rsidRPr="00D43111" w:rsidRDefault="00402A23" w:rsidP="00D43111">
      <w:pPr>
        <w:tabs>
          <w:tab w:val="left" w:pos="1800"/>
          <w:tab w:val="left" w:pos="2520"/>
          <w:tab w:val="left" w:pos="3240"/>
          <w:tab w:val="left" w:pos="3960"/>
        </w:tabs>
        <w:ind w:left="3240" w:hanging="690"/>
        <w:rPr>
          <w:rFonts w:ascii="Times New Roman" w:hAnsi="Times New Roman" w:cs="Times New Roman"/>
          <w:sz w:val="22"/>
          <w:szCs w:val="22"/>
        </w:rPr>
      </w:pPr>
      <w:r w:rsidRPr="00D43111">
        <w:rPr>
          <w:rFonts w:ascii="Times New Roman" w:hAnsi="Times New Roman" w:cs="Times New Roman"/>
          <w:color w:val="000000"/>
          <w:sz w:val="22"/>
          <w:szCs w:val="22"/>
        </w:rPr>
        <w:t>7.</w:t>
      </w:r>
      <w:r w:rsidR="00CE66EF">
        <w:rPr>
          <w:rFonts w:ascii="Times New Roman" w:hAnsi="Times New Roman" w:cs="Times New Roman"/>
          <w:sz w:val="22"/>
          <w:szCs w:val="22"/>
        </w:rPr>
        <w:tab/>
      </w:r>
      <w:r w:rsidRPr="00D43111">
        <w:rPr>
          <w:rFonts w:ascii="Times New Roman" w:hAnsi="Times New Roman" w:cs="Times New Roman"/>
          <w:sz w:val="22"/>
          <w:szCs w:val="22"/>
        </w:rPr>
        <w:t xml:space="preserve">Providers must meet and comply with </w:t>
      </w:r>
      <w:proofErr w:type="gramStart"/>
      <w:r w:rsidRPr="00D43111">
        <w:rPr>
          <w:rFonts w:ascii="Times New Roman" w:hAnsi="Times New Roman" w:cs="Times New Roman"/>
          <w:sz w:val="22"/>
          <w:szCs w:val="22"/>
        </w:rPr>
        <w:t>any and all</w:t>
      </w:r>
      <w:proofErr w:type="gramEnd"/>
      <w:r w:rsidRPr="00D43111">
        <w:rPr>
          <w:rFonts w:ascii="Times New Roman" w:hAnsi="Times New Roman" w:cs="Times New Roman"/>
          <w:sz w:val="22"/>
          <w:szCs w:val="22"/>
        </w:rPr>
        <w:t xml:space="preserve"> additional agency requirements as defined in contract and/or MaineCare provider agreements between the Department and the designated case management agency, as applicable.</w:t>
      </w:r>
    </w:p>
    <w:p w14:paraId="7E8593C2" w14:textId="77777777" w:rsidR="00402A23" w:rsidRPr="00D43111" w:rsidRDefault="00402A23" w:rsidP="00D43111">
      <w:pPr>
        <w:tabs>
          <w:tab w:val="left" w:pos="720"/>
          <w:tab w:val="left" w:pos="1800"/>
          <w:tab w:val="left" w:pos="2520"/>
          <w:tab w:val="left" w:pos="3240"/>
          <w:tab w:val="left" w:pos="3960"/>
          <w:tab w:val="left" w:pos="4680"/>
        </w:tabs>
        <w:ind w:right="396"/>
        <w:rPr>
          <w:rFonts w:ascii="Times New Roman" w:hAnsi="Times New Roman" w:cs="Times New Roman"/>
          <w:color w:val="000000"/>
          <w:sz w:val="22"/>
          <w:szCs w:val="22"/>
        </w:rPr>
      </w:pPr>
    </w:p>
    <w:p w14:paraId="65827089" w14:textId="77777777" w:rsidR="00402A23" w:rsidRPr="0061531E" w:rsidRDefault="00402A23" w:rsidP="00D43111">
      <w:pPr>
        <w:tabs>
          <w:tab w:val="left" w:pos="1800"/>
          <w:tab w:val="left" w:pos="2520"/>
          <w:tab w:val="left" w:pos="3240"/>
          <w:tab w:val="left" w:pos="3960"/>
        </w:tabs>
        <w:ind w:left="850" w:firstLine="850"/>
        <w:rPr>
          <w:rFonts w:ascii="Times New Roman" w:hAnsi="Times New Roman" w:cs="Times New Roman"/>
          <w:bCs/>
          <w:color w:val="000000"/>
          <w:sz w:val="22"/>
          <w:szCs w:val="22"/>
        </w:rPr>
      </w:pPr>
      <w:r w:rsidRPr="0061531E">
        <w:rPr>
          <w:rFonts w:ascii="Times New Roman" w:hAnsi="Times New Roman" w:cs="Times New Roman"/>
          <w:bCs/>
          <w:color w:val="000000"/>
          <w:sz w:val="22"/>
          <w:szCs w:val="22"/>
        </w:rPr>
        <w:t>B.</w:t>
      </w:r>
      <w:r w:rsidR="00CE66EF">
        <w:rPr>
          <w:rFonts w:ascii="Times New Roman" w:hAnsi="Times New Roman" w:cs="Times New Roman"/>
          <w:bCs/>
          <w:color w:val="000000"/>
          <w:sz w:val="22"/>
          <w:szCs w:val="22"/>
        </w:rPr>
        <w:tab/>
      </w:r>
      <w:r w:rsidRPr="0061531E">
        <w:rPr>
          <w:rFonts w:ascii="Times New Roman" w:hAnsi="Times New Roman" w:cs="Times New Roman"/>
          <w:bCs/>
          <w:color w:val="000000"/>
          <w:sz w:val="22"/>
          <w:szCs w:val="22"/>
        </w:rPr>
        <w:t>Staff Qualifications</w:t>
      </w:r>
    </w:p>
    <w:p w14:paraId="582429BC" w14:textId="77777777" w:rsidR="002169C9" w:rsidRDefault="002169C9" w:rsidP="00D43111">
      <w:pPr>
        <w:tabs>
          <w:tab w:val="left" w:pos="1800"/>
          <w:tab w:val="left" w:pos="2520"/>
          <w:tab w:val="left" w:pos="3240"/>
          <w:tab w:val="left" w:pos="3780"/>
        </w:tabs>
        <w:ind w:left="2550"/>
        <w:rPr>
          <w:rFonts w:ascii="Times New Roman" w:hAnsi="Times New Roman" w:cs="Times New Roman"/>
          <w:sz w:val="22"/>
          <w:szCs w:val="22"/>
        </w:rPr>
      </w:pPr>
    </w:p>
    <w:p w14:paraId="7E61F5B3" w14:textId="77777777" w:rsidR="00402A23" w:rsidRPr="0061531E" w:rsidRDefault="00402A23" w:rsidP="00D43111">
      <w:pPr>
        <w:tabs>
          <w:tab w:val="left" w:pos="1800"/>
          <w:tab w:val="left" w:pos="2520"/>
          <w:tab w:val="left" w:pos="3240"/>
          <w:tab w:val="left" w:pos="3780"/>
        </w:tabs>
        <w:ind w:left="2550"/>
        <w:rPr>
          <w:rFonts w:ascii="Times New Roman" w:hAnsi="Times New Roman" w:cs="Times New Roman"/>
          <w:sz w:val="22"/>
          <w:szCs w:val="22"/>
        </w:rPr>
      </w:pPr>
      <w:r w:rsidRPr="0061531E">
        <w:rPr>
          <w:rFonts w:ascii="Times New Roman" w:hAnsi="Times New Roman" w:cs="Times New Roman"/>
          <w:sz w:val="22"/>
          <w:szCs w:val="22"/>
        </w:rPr>
        <w:t>1.</w:t>
      </w:r>
      <w:r w:rsidR="00CE66EF">
        <w:rPr>
          <w:rFonts w:ascii="Times New Roman" w:hAnsi="Times New Roman" w:cs="Times New Roman"/>
          <w:sz w:val="22"/>
          <w:szCs w:val="22"/>
        </w:rPr>
        <w:tab/>
      </w:r>
      <w:r w:rsidRPr="0061531E">
        <w:rPr>
          <w:rFonts w:ascii="Times New Roman" w:hAnsi="Times New Roman" w:cs="Times New Roman"/>
          <w:sz w:val="22"/>
          <w:szCs w:val="22"/>
        </w:rPr>
        <w:t>Comprehensive Case Manager Qualifications</w:t>
      </w:r>
    </w:p>
    <w:p w14:paraId="0F1BBD28" w14:textId="77777777" w:rsidR="00402A23" w:rsidRPr="0061531E" w:rsidRDefault="00402A23" w:rsidP="00D43111">
      <w:pPr>
        <w:tabs>
          <w:tab w:val="left" w:pos="1800"/>
          <w:tab w:val="left" w:pos="2520"/>
          <w:tab w:val="left" w:pos="3240"/>
          <w:tab w:val="left" w:pos="3960"/>
        </w:tabs>
        <w:ind w:left="2160"/>
        <w:rPr>
          <w:rFonts w:ascii="Times New Roman" w:hAnsi="Times New Roman" w:cs="Times New Roman"/>
          <w:sz w:val="22"/>
          <w:szCs w:val="22"/>
        </w:rPr>
      </w:pPr>
    </w:p>
    <w:p w14:paraId="36345503" w14:textId="77777777" w:rsidR="00402A23" w:rsidRPr="0061531E" w:rsidRDefault="00402A23" w:rsidP="00D43111">
      <w:pPr>
        <w:tabs>
          <w:tab w:val="left" w:pos="1800"/>
          <w:tab w:val="left" w:pos="2520"/>
          <w:tab w:val="left" w:pos="3240"/>
          <w:tab w:val="left" w:pos="3780"/>
        </w:tabs>
        <w:ind w:left="3240"/>
        <w:rPr>
          <w:rFonts w:ascii="Times New Roman" w:hAnsi="Times New Roman" w:cs="Times New Roman"/>
          <w:sz w:val="22"/>
          <w:szCs w:val="22"/>
        </w:rPr>
      </w:pPr>
      <w:r w:rsidRPr="0061531E">
        <w:rPr>
          <w:rFonts w:ascii="Times New Roman" w:hAnsi="Times New Roman" w:cs="Times New Roman"/>
          <w:sz w:val="22"/>
          <w:szCs w:val="22"/>
        </w:rPr>
        <w:t>a.</w:t>
      </w:r>
      <w:r w:rsidRPr="0061531E">
        <w:rPr>
          <w:rFonts w:ascii="Times New Roman" w:hAnsi="Times New Roman" w:cs="Times New Roman"/>
          <w:sz w:val="22"/>
          <w:szCs w:val="22"/>
        </w:rPr>
        <w:tab/>
        <w:t>Staff must have a minimum of a:</w:t>
      </w:r>
    </w:p>
    <w:p w14:paraId="10AE37BF" w14:textId="77777777" w:rsidR="00402A23" w:rsidRPr="0061531E" w:rsidRDefault="00402A23" w:rsidP="00D43111">
      <w:pPr>
        <w:tabs>
          <w:tab w:val="left" w:pos="1800"/>
          <w:tab w:val="left" w:pos="2520"/>
          <w:tab w:val="left" w:pos="3240"/>
          <w:tab w:val="left" w:pos="3960"/>
        </w:tabs>
        <w:ind w:left="2790"/>
        <w:rPr>
          <w:rFonts w:ascii="Times New Roman" w:hAnsi="Times New Roman" w:cs="Times New Roman"/>
          <w:sz w:val="22"/>
          <w:szCs w:val="22"/>
        </w:rPr>
      </w:pPr>
    </w:p>
    <w:p w14:paraId="069D6432" w14:textId="77777777" w:rsidR="00402A23" w:rsidRPr="0061531E" w:rsidRDefault="00402A23" w:rsidP="00D43111">
      <w:pPr>
        <w:tabs>
          <w:tab w:val="left" w:pos="1800"/>
          <w:tab w:val="left" w:pos="2520"/>
          <w:tab w:val="left" w:pos="3240"/>
          <w:tab w:val="left" w:pos="3960"/>
        </w:tabs>
        <w:ind w:left="4590" w:hanging="760"/>
        <w:rPr>
          <w:rFonts w:ascii="Times New Roman" w:hAnsi="Times New Roman" w:cs="Times New Roman"/>
          <w:sz w:val="22"/>
          <w:szCs w:val="22"/>
        </w:rPr>
      </w:pPr>
      <w:r w:rsidRPr="0061531E">
        <w:rPr>
          <w:rFonts w:ascii="Times New Roman" w:hAnsi="Times New Roman" w:cs="Times New Roman"/>
          <w:sz w:val="22"/>
          <w:szCs w:val="22"/>
        </w:rPr>
        <w:t>1.</w:t>
      </w:r>
      <w:r w:rsidRPr="0061531E">
        <w:rPr>
          <w:rFonts w:ascii="Times New Roman" w:hAnsi="Times New Roman" w:cs="Times New Roman"/>
          <w:sz w:val="22"/>
          <w:szCs w:val="22"/>
        </w:rPr>
        <w:tab/>
        <w:t>Bachelor’s Degree from an accredited four (4) year institution of higher learning with a specialization in psychology, mental health and human services, behavioral health, behavioral sciences, social work, human development, special education, counseling, rehabilitation, sociology, nursing or closely related field, OR</w:t>
      </w:r>
    </w:p>
    <w:p w14:paraId="5F19826B" w14:textId="77777777" w:rsidR="00402A23" w:rsidRPr="0061531E" w:rsidRDefault="00402A23" w:rsidP="00D43111">
      <w:pPr>
        <w:tabs>
          <w:tab w:val="left" w:pos="1800"/>
          <w:tab w:val="left" w:pos="2520"/>
          <w:tab w:val="left" w:pos="3240"/>
          <w:tab w:val="left" w:pos="3960"/>
        </w:tabs>
        <w:ind w:left="4590" w:hanging="760"/>
        <w:rPr>
          <w:rFonts w:ascii="Times New Roman" w:hAnsi="Times New Roman" w:cs="Times New Roman"/>
          <w:sz w:val="22"/>
          <w:szCs w:val="22"/>
        </w:rPr>
      </w:pPr>
    </w:p>
    <w:p w14:paraId="70AD1BCF" w14:textId="77777777" w:rsidR="00560212" w:rsidRPr="0061531E" w:rsidRDefault="002169C9" w:rsidP="002169C9">
      <w:pPr>
        <w:tabs>
          <w:tab w:val="left" w:pos="720"/>
          <w:tab w:val="left" w:pos="1800"/>
          <w:tab w:val="left" w:pos="2520"/>
          <w:tab w:val="left" w:pos="3240"/>
          <w:tab w:val="left" w:pos="3960"/>
        </w:tabs>
        <w:rPr>
          <w:rFonts w:ascii="Times New Roman" w:hAnsi="Times New Roman" w:cs="Times New Roman"/>
          <w:sz w:val="22"/>
          <w:szCs w:val="22"/>
        </w:rPr>
      </w:pPr>
      <w:r>
        <w:rPr>
          <w:rFonts w:ascii="Times New Roman" w:hAnsi="Times New Roman" w:cs="Times New Roman"/>
          <w:b/>
          <w:color w:val="000000"/>
          <w:sz w:val="22"/>
          <w:szCs w:val="22"/>
        </w:rPr>
        <w:br w:type="page"/>
      </w:r>
      <w:r w:rsidR="00560212" w:rsidRPr="00E5079B">
        <w:rPr>
          <w:rFonts w:ascii="Times New Roman" w:hAnsi="Times New Roman" w:cs="Times New Roman"/>
          <w:b/>
          <w:color w:val="000000"/>
          <w:sz w:val="22"/>
          <w:szCs w:val="22"/>
        </w:rPr>
        <w:lastRenderedPageBreak/>
        <w:t>13.07</w:t>
      </w:r>
      <w:r>
        <w:rPr>
          <w:rFonts w:ascii="Times New Roman" w:hAnsi="Times New Roman" w:cs="Times New Roman"/>
          <w:b/>
          <w:color w:val="000000"/>
          <w:sz w:val="22"/>
          <w:szCs w:val="22"/>
        </w:rPr>
        <w:tab/>
      </w:r>
      <w:r w:rsidR="00560212" w:rsidRPr="00E5079B">
        <w:rPr>
          <w:rFonts w:ascii="Times New Roman" w:hAnsi="Times New Roman" w:cs="Times New Roman"/>
          <w:b/>
          <w:sz w:val="22"/>
          <w:szCs w:val="22"/>
        </w:rPr>
        <w:t>POLICIES</w:t>
      </w:r>
      <w:r w:rsidR="00560212" w:rsidRPr="00D43111">
        <w:rPr>
          <w:rFonts w:ascii="Times New Roman" w:hAnsi="Times New Roman" w:cs="Times New Roman"/>
          <w:b/>
          <w:sz w:val="22"/>
          <w:szCs w:val="22"/>
        </w:rPr>
        <w:t xml:space="preserve"> AND PROCEDURES </w:t>
      </w:r>
      <w:r w:rsidR="00584B31" w:rsidRPr="00584B31">
        <w:rPr>
          <w:rFonts w:ascii="Times New Roman" w:hAnsi="Times New Roman" w:cs="Times New Roman"/>
          <w:i/>
          <w:sz w:val="22"/>
          <w:szCs w:val="22"/>
        </w:rPr>
        <w:t>(continued)</w:t>
      </w:r>
    </w:p>
    <w:p w14:paraId="3C10C557" w14:textId="77777777" w:rsidR="00560212" w:rsidRDefault="00560212" w:rsidP="00D43111">
      <w:pPr>
        <w:tabs>
          <w:tab w:val="left" w:pos="1800"/>
          <w:tab w:val="left" w:pos="2520"/>
          <w:tab w:val="left" w:pos="3240"/>
          <w:tab w:val="left" w:pos="3960"/>
        </w:tabs>
        <w:ind w:left="4590" w:hanging="760"/>
        <w:rPr>
          <w:rFonts w:ascii="Times New Roman" w:hAnsi="Times New Roman" w:cs="Times New Roman"/>
          <w:sz w:val="22"/>
          <w:szCs w:val="22"/>
        </w:rPr>
      </w:pPr>
    </w:p>
    <w:p w14:paraId="6A6F7F3B" w14:textId="77777777" w:rsidR="00402A23" w:rsidRPr="0061531E" w:rsidRDefault="00402A23" w:rsidP="00D43111">
      <w:pPr>
        <w:tabs>
          <w:tab w:val="left" w:pos="1800"/>
          <w:tab w:val="left" w:pos="2520"/>
          <w:tab w:val="left" w:pos="3240"/>
          <w:tab w:val="left" w:pos="3960"/>
        </w:tabs>
        <w:ind w:left="4590" w:hanging="760"/>
        <w:rPr>
          <w:rFonts w:ascii="Times New Roman" w:hAnsi="Times New Roman" w:cs="Times New Roman"/>
          <w:sz w:val="22"/>
          <w:szCs w:val="22"/>
        </w:rPr>
      </w:pPr>
      <w:r w:rsidRPr="0061531E">
        <w:rPr>
          <w:rFonts w:ascii="Times New Roman" w:hAnsi="Times New Roman" w:cs="Times New Roman"/>
          <w:sz w:val="22"/>
          <w:szCs w:val="22"/>
        </w:rPr>
        <w:t>2.</w:t>
      </w:r>
      <w:r w:rsidRPr="0061531E">
        <w:rPr>
          <w:rFonts w:ascii="Times New Roman" w:hAnsi="Times New Roman" w:cs="Times New Roman"/>
          <w:sz w:val="22"/>
          <w:szCs w:val="22"/>
        </w:rPr>
        <w:tab/>
      </w:r>
      <w:proofErr w:type="gramStart"/>
      <w:r w:rsidRPr="0061531E">
        <w:rPr>
          <w:rFonts w:ascii="Times New Roman" w:hAnsi="Times New Roman" w:cs="Times New Roman"/>
          <w:sz w:val="22"/>
          <w:szCs w:val="22"/>
        </w:rPr>
        <w:t>Master’s Degree in social work</w:t>
      </w:r>
      <w:proofErr w:type="gramEnd"/>
      <w:r w:rsidRPr="0061531E">
        <w:rPr>
          <w:rFonts w:ascii="Times New Roman" w:hAnsi="Times New Roman" w:cs="Times New Roman"/>
          <w:sz w:val="22"/>
          <w:szCs w:val="22"/>
        </w:rPr>
        <w:t>, education, psychology, counseling, nursing or closely related field from an accredited graduate school, OR</w:t>
      </w:r>
    </w:p>
    <w:p w14:paraId="5270F876" w14:textId="77777777" w:rsidR="00402A23" w:rsidRPr="0061531E" w:rsidRDefault="00402A23" w:rsidP="00D43111">
      <w:pPr>
        <w:tabs>
          <w:tab w:val="left" w:pos="1800"/>
          <w:tab w:val="left" w:pos="2520"/>
          <w:tab w:val="left" w:pos="3240"/>
          <w:tab w:val="left" w:pos="3960"/>
        </w:tabs>
        <w:ind w:left="4590" w:hanging="760"/>
        <w:rPr>
          <w:rFonts w:ascii="Times New Roman" w:hAnsi="Times New Roman" w:cs="Times New Roman"/>
          <w:sz w:val="22"/>
          <w:szCs w:val="22"/>
        </w:rPr>
      </w:pPr>
    </w:p>
    <w:p w14:paraId="52F8B4A3" w14:textId="77777777" w:rsidR="00E42D4A" w:rsidRDefault="00402A23" w:rsidP="00E42D4A">
      <w:pPr>
        <w:tabs>
          <w:tab w:val="left" w:pos="1800"/>
          <w:tab w:val="left" w:pos="2520"/>
          <w:tab w:val="left" w:pos="3240"/>
          <w:tab w:val="left" w:pos="3960"/>
        </w:tabs>
        <w:ind w:left="4590" w:hanging="760"/>
        <w:rPr>
          <w:rFonts w:ascii="Times New Roman" w:hAnsi="Times New Roman" w:cs="Times New Roman"/>
          <w:sz w:val="22"/>
          <w:szCs w:val="22"/>
        </w:rPr>
      </w:pPr>
      <w:r w:rsidRPr="0061531E">
        <w:rPr>
          <w:rFonts w:ascii="Times New Roman" w:hAnsi="Times New Roman" w:cs="Times New Roman"/>
          <w:sz w:val="22"/>
          <w:szCs w:val="22"/>
        </w:rPr>
        <w:t>3.</w:t>
      </w:r>
      <w:r w:rsidRPr="0061531E">
        <w:rPr>
          <w:rFonts w:ascii="Times New Roman" w:hAnsi="Times New Roman" w:cs="Times New Roman"/>
          <w:sz w:val="22"/>
          <w:szCs w:val="22"/>
        </w:rPr>
        <w:tab/>
        <w:t>Bachelor’s Degree from an accredited four (4) year institution of higher learning in an unrelated field and at least one (1) year of full-time equivalent relevant human services experience, OR</w:t>
      </w:r>
    </w:p>
    <w:p w14:paraId="2A36AF07" w14:textId="77777777" w:rsidR="00402A23" w:rsidRPr="0061531E" w:rsidRDefault="00402A23" w:rsidP="00D43111">
      <w:pPr>
        <w:tabs>
          <w:tab w:val="left" w:pos="1800"/>
          <w:tab w:val="left" w:pos="2520"/>
          <w:tab w:val="left" w:pos="3240"/>
          <w:tab w:val="left" w:pos="3960"/>
        </w:tabs>
        <w:ind w:left="4590" w:hanging="760"/>
        <w:rPr>
          <w:rFonts w:ascii="Times New Roman" w:hAnsi="Times New Roman" w:cs="Times New Roman"/>
          <w:sz w:val="22"/>
          <w:szCs w:val="22"/>
        </w:rPr>
      </w:pPr>
    </w:p>
    <w:p w14:paraId="0EE562E8" w14:textId="77777777" w:rsidR="00402A23" w:rsidRPr="0061531E" w:rsidRDefault="00402A23" w:rsidP="00D43111">
      <w:pPr>
        <w:tabs>
          <w:tab w:val="left" w:pos="720"/>
          <w:tab w:val="left" w:pos="1800"/>
          <w:tab w:val="left" w:pos="2520"/>
          <w:tab w:val="left" w:pos="3240"/>
          <w:tab w:val="left" w:pos="3960"/>
          <w:tab w:val="left" w:pos="4680"/>
        </w:tabs>
        <w:ind w:left="4590" w:right="396" w:hanging="760"/>
        <w:rPr>
          <w:rFonts w:ascii="Times New Roman" w:hAnsi="Times New Roman" w:cs="Times New Roman"/>
          <w:color w:val="000000"/>
          <w:sz w:val="22"/>
          <w:szCs w:val="22"/>
        </w:rPr>
      </w:pPr>
      <w:r w:rsidRPr="0061531E">
        <w:rPr>
          <w:rFonts w:ascii="Times New Roman" w:hAnsi="Times New Roman" w:cs="Times New Roman"/>
          <w:color w:val="000000"/>
          <w:sz w:val="22"/>
          <w:szCs w:val="22"/>
        </w:rPr>
        <w:t>4.</w:t>
      </w:r>
      <w:r w:rsidRPr="0061531E">
        <w:rPr>
          <w:rFonts w:ascii="Times New Roman" w:hAnsi="Times New Roman" w:cs="Times New Roman"/>
          <w:color w:val="000000"/>
          <w:sz w:val="22"/>
          <w:szCs w:val="22"/>
        </w:rPr>
        <w:tab/>
        <w:t>For staff of children’s TCM service providers serving children with special cultural needs only, have necessary linguistic and cultural background and have parented a child or adolescent with special needs; OR</w:t>
      </w:r>
    </w:p>
    <w:p w14:paraId="11101D13" w14:textId="77777777" w:rsidR="00402A23" w:rsidRPr="0061531E" w:rsidRDefault="00402A23" w:rsidP="00D43111">
      <w:pPr>
        <w:tabs>
          <w:tab w:val="left" w:pos="720"/>
          <w:tab w:val="left" w:pos="1800"/>
          <w:tab w:val="left" w:pos="2520"/>
          <w:tab w:val="left" w:pos="3240"/>
          <w:tab w:val="left" w:pos="3960"/>
          <w:tab w:val="left" w:pos="4680"/>
        </w:tabs>
        <w:ind w:left="4590" w:right="396" w:hanging="760"/>
        <w:rPr>
          <w:rFonts w:ascii="Times New Roman" w:hAnsi="Times New Roman" w:cs="Times New Roman"/>
          <w:color w:val="000000"/>
          <w:sz w:val="22"/>
          <w:szCs w:val="22"/>
        </w:rPr>
      </w:pPr>
    </w:p>
    <w:p w14:paraId="32381D9F" w14:textId="77777777" w:rsidR="00402A23" w:rsidRPr="00E42D4A" w:rsidRDefault="00402A23" w:rsidP="00E42D4A">
      <w:pPr>
        <w:tabs>
          <w:tab w:val="left" w:pos="1800"/>
          <w:tab w:val="left" w:pos="2520"/>
          <w:tab w:val="left" w:pos="2790"/>
          <w:tab w:val="left" w:pos="3240"/>
          <w:tab w:val="left" w:pos="3960"/>
        </w:tabs>
        <w:ind w:left="4590" w:hanging="760"/>
        <w:rPr>
          <w:rFonts w:ascii="Times New Roman" w:hAnsi="Times New Roman" w:cs="Times New Roman"/>
          <w:sz w:val="22"/>
          <w:szCs w:val="22"/>
        </w:rPr>
      </w:pPr>
      <w:r w:rsidRPr="0061531E">
        <w:rPr>
          <w:rFonts w:ascii="Times New Roman" w:hAnsi="Times New Roman" w:cs="Times New Roman"/>
          <w:sz w:val="22"/>
          <w:szCs w:val="22"/>
        </w:rPr>
        <w:t>5.</w:t>
      </w:r>
      <w:r w:rsidRPr="0061531E">
        <w:rPr>
          <w:rFonts w:ascii="Times New Roman" w:hAnsi="Times New Roman" w:cs="Times New Roman"/>
          <w:sz w:val="22"/>
          <w:szCs w:val="22"/>
        </w:rPr>
        <w:tab/>
        <w:t>Have been employed on 8/1/2009 as a case manager providing services under the former subsections of Section 13. A person so employed will be considered qualified for the purposes of this section.</w:t>
      </w:r>
    </w:p>
    <w:p w14:paraId="2DD52DB0" w14:textId="77777777" w:rsidR="00402A23" w:rsidRPr="00F64A40" w:rsidRDefault="00402A23" w:rsidP="00D43111">
      <w:pPr>
        <w:tabs>
          <w:tab w:val="left" w:pos="1800"/>
          <w:tab w:val="left" w:pos="2520"/>
          <w:tab w:val="left" w:pos="3240"/>
          <w:tab w:val="left" w:pos="3960"/>
        </w:tabs>
        <w:ind w:left="3400" w:hanging="3400"/>
        <w:rPr>
          <w:rFonts w:ascii="Times New Roman" w:hAnsi="Times New Roman" w:cs="Times New Roman"/>
          <w:sz w:val="20"/>
          <w:szCs w:val="20"/>
        </w:rPr>
      </w:pPr>
    </w:p>
    <w:p w14:paraId="66467301" w14:textId="77777777" w:rsidR="00402A23" w:rsidRPr="00F64A40" w:rsidRDefault="00402A23" w:rsidP="00D43111">
      <w:pPr>
        <w:tabs>
          <w:tab w:val="left" w:pos="1800"/>
          <w:tab w:val="left" w:pos="2520"/>
          <w:tab w:val="left" w:pos="3240"/>
          <w:tab w:val="left" w:pos="3780"/>
          <w:tab w:val="left" w:pos="4320"/>
        </w:tabs>
        <w:ind w:left="3780" w:hanging="540"/>
        <w:rPr>
          <w:rFonts w:ascii="Times New Roman" w:hAnsi="Times New Roman" w:cs="Times New Roman"/>
          <w:sz w:val="20"/>
          <w:szCs w:val="20"/>
        </w:rPr>
      </w:pPr>
      <w:r w:rsidRPr="00F64A40">
        <w:rPr>
          <w:rFonts w:ascii="Times New Roman" w:hAnsi="Times New Roman" w:cs="Times New Roman"/>
          <w:sz w:val="20"/>
          <w:szCs w:val="20"/>
        </w:rPr>
        <w:t>b.</w:t>
      </w:r>
      <w:r w:rsidRPr="00F64A40">
        <w:rPr>
          <w:rFonts w:ascii="Times New Roman" w:hAnsi="Times New Roman" w:cs="Times New Roman"/>
          <w:sz w:val="20"/>
          <w:szCs w:val="20"/>
        </w:rPr>
        <w:tab/>
        <w:t>Additional staff qualifications as defined in contract agreements between the Department and the designated case management agency, as applicable, must be met.</w:t>
      </w:r>
    </w:p>
    <w:p w14:paraId="37B6E4CD" w14:textId="77777777" w:rsidR="00402A23" w:rsidRPr="00F64A40" w:rsidRDefault="00402A23" w:rsidP="00D43111">
      <w:pPr>
        <w:tabs>
          <w:tab w:val="left" w:pos="1800"/>
          <w:tab w:val="left" w:pos="2520"/>
          <w:tab w:val="left" w:pos="3240"/>
          <w:tab w:val="left" w:pos="3960"/>
        </w:tabs>
        <w:rPr>
          <w:rFonts w:ascii="Times New Roman" w:hAnsi="Times New Roman" w:cs="Times New Roman"/>
          <w:sz w:val="20"/>
          <w:szCs w:val="20"/>
        </w:rPr>
      </w:pPr>
    </w:p>
    <w:p w14:paraId="7E74547A" w14:textId="77777777" w:rsidR="00402A23" w:rsidRPr="00F64A40" w:rsidRDefault="00F64A40" w:rsidP="00D43111">
      <w:pPr>
        <w:tabs>
          <w:tab w:val="left" w:pos="1800"/>
          <w:tab w:val="left" w:pos="2520"/>
          <w:tab w:val="left" w:pos="3240"/>
          <w:tab w:val="left" w:pos="3960"/>
        </w:tabs>
        <w:ind w:left="2610"/>
        <w:rPr>
          <w:rFonts w:ascii="Times New Roman" w:hAnsi="Times New Roman" w:cs="Times New Roman"/>
          <w:sz w:val="20"/>
          <w:szCs w:val="20"/>
        </w:rPr>
      </w:pPr>
      <w:r w:rsidRPr="00F64A40">
        <w:rPr>
          <w:rFonts w:ascii="Times New Roman" w:hAnsi="Times New Roman" w:cs="Times New Roman"/>
          <w:sz w:val="20"/>
          <w:szCs w:val="20"/>
        </w:rPr>
        <w:t>2.</w:t>
      </w:r>
      <w:r w:rsidR="00402A23" w:rsidRPr="00F64A40">
        <w:rPr>
          <w:rFonts w:ascii="Times New Roman" w:hAnsi="Times New Roman" w:cs="Times New Roman"/>
          <w:sz w:val="20"/>
          <w:szCs w:val="20"/>
        </w:rPr>
        <w:tab/>
        <w:t>Case Management Supervisor Qualifications</w:t>
      </w:r>
    </w:p>
    <w:p w14:paraId="4FD9BB83" w14:textId="77777777" w:rsidR="00F64A40" w:rsidRPr="00F64A40" w:rsidRDefault="00F64A40" w:rsidP="00D43111">
      <w:pPr>
        <w:tabs>
          <w:tab w:val="left" w:pos="1800"/>
          <w:tab w:val="left" w:pos="2520"/>
          <w:tab w:val="left" w:pos="3240"/>
          <w:tab w:val="left" w:pos="3960"/>
        </w:tabs>
        <w:ind w:left="2610"/>
        <w:rPr>
          <w:rFonts w:ascii="Times New Roman" w:hAnsi="Times New Roman" w:cs="Times New Roman"/>
          <w:sz w:val="20"/>
          <w:szCs w:val="20"/>
        </w:rPr>
      </w:pPr>
    </w:p>
    <w:p w14:paraId="6EFB7FB5" w14:textId="77777777" w:rsidR="00402A23" w:rsidRPr="00F64A40" w:rsidRDefault="00402A23" w:rsidP="00F64A40">
      <w:pPr>
        <w:tabs>
          <w:tab w:val="left" w:pos="1800"/>
          <w:tab w:val="left" w:pos="2520"/>
          <w:tab w:val="left" w:pos="3240"/>
          <w:tab w:val="left" w:pos="3690"/>
        </w:tabs>
        <w:ind w:left="3690" w:right="-312" w:hanging="450"/>
        <w:rPr>
          <w:rFonts w:ascii="Times New Roman" w:hAnsi="Times New Roman" w:cs="Times New Roman"/>
          <w:sz w:val="20"/>
          <w:szCs w:val="20"/>
        </w:rPr>
      </w:pPr>
      <w:r w:rsidRPr="00F64A40">
        <w:rPr>
          <w:rFonts w:ascii="Times New Roman" w:hAnsi="Times New Roman" w:cs="Times New Roman"/>
          <w:sz w:val="20"/>
          <w:szCs w:val="20"/>
        </w:rPr>
        <w:t>a.</w:t>
      </w:r>
      <w:r w:rsidRPr="00F64A40">
        <w:rPr>
          <w:rFonts w:ascii="Times New Roman" w:hAnsi="Times New Roman" w:cs="Times New Roman"/>
          <w:sz w:val="20"/>
          <w:szCs w:val="20"/>
        </w:rPr>
        <w:tab/>
        <w:t xml:space="preserve">Supervision of comprehensive case managers must be provided </w:t>
      </w:r>
      <w:r w:rsidR="00321662" w:rsidRPr="00F64A40">
        <w:rPr>
          <w:rFonts w:ascii="Times New Roman" w:hAnsi="Times New Roman" w:cs="Times New Roman"/>
          <w:sz w:val="20"/>
          <w:szCs w:val="20"/>
        </w:rPr>
        <w:t xml:space="preserve">by </w:t>
      </w:r>
      <w:r w:rsidRPr="00F64A40">
        <w:rPr>
          <w:rFonts w:ascii="Times New Roman" w:hAnsi="Times New Roman" w:cs="Times New Roman"/>
          <w:sz w:val="20"/>
          <w:szCs w:val="20"/>
        </w:rPr>
        <w:t>a:</w:t>
      </w:r>
    </w:p>
    <w:p w14:paraId="415F2AE8" w14:textId="77777777" w:rsidR="00F64A40" w:rsidRPr="00F64A40" w:rsidRDefault="00F64A40" w:rsidP="00F64A40">
      <w:pPr>
        <w:tabs>
          <w:tab w:val="left" w:pos="1800"/>
          <w:tab w:val="left" w:pos="2520"/>
          <w:tab w:val="left" w:pos="3240"/>
          <w:tab w:val="left" w:pos="3690"/>
        </w:tabs>
        <w:ind w:left="3690" w:right="-312" w:hanging="450"/>
        <w:rPr>
          <w:rFonts w:ascii="Times New Roman" w:hAnsi="Times New Roman" w:cs="Times New Roman"/>
          <w:sz w:val="20"/>
          <w:szCs w:val="20"/>
        </w:rPr>
      </w:pPr>
    </w:p>
    <w:p w14:paraId="7AFDCC56" w14:textId="77777777" w:rsidR="00402A23" w:rsidRPr="00F64A40" w:rsidRDefault="007B6851" w:rsidP="00F64A40">
      <w:pPr>
        <w:tabs>
          <w:tab w:val="left" w:pos="1800"/>
          <w:tab w:val="left" w:pos="2520"/>
          <w:tab w:val="left" w:pos="3240"/>
          <w:tab w:val="left" w:pos="4590"/>
          <w:tab w:val="left" w:pos="5130"/>
        </w:tabs>
        <w:ind w:left="4585" w:hanging="895"/>
        <w:rPr>
          <w:rFonts w:ascii="Times New Roman" w:hAnsi="Times New Roman" w:cs="Times New Roman"/>
          <w:sz w:val="20"/>
          <w:szCs w:val="20"/>
        </w:rPr>
      </w:pPr>
      <w:r w:rsidRPr="00F64A40">
        <w:rPr>
          <w:rFonts w:ascii="Times New Roman" w:hAnsi="Times New Roman" w:cs="Times New Roman"/>
          <w:sz w:val="20"/>
          <w:szCs w:val="20"/>
        </w:rPr>
        <w:t>1.</w:t>
      </w:r>
      <w:r w:rsidRPr="00F64A40">
        <w:rPr>
          <w:rFonts w:ascii="Times New Roman" w:hAnsi="Times New Roman" w:cs="Times New Roman"/>
          <w:sz w:val="20"/>
          <w:szCs w:val="20"/>
        </w:rPr>
        <w:tab/>
        <w:t>Licensed physician, licensed physician assistant, licensed psychologist, licensed clinical social worker, licensed clinical professional counselor, licensed marriage and family therapists, advanced practice nurse, psychiatric nurse, registered nurse or a licensed social worker as defined below in Section 13.07-2 B.3., Professional Staff, OR</w:t>
      </w:r>
    </w:p>
    <w:p w14:paraId="7594F913" w14:textId="77777777" w:rsidR="00F64A40" w:rsidRPr="00F64A40" w:rsidRDefault="00F64A40" w:rsidP="00F64A40">
      <w:pPr>
        <w:tabs>
          <w:tab w:val="left" w:pos="1800"/>
          <w:tab w:val="left" w:pos="2520"/>
          <w:tab w:val="left" w:pos="3240"/>
          <w:tab w:val="left" w:pos="4590"/>
          <w:tab w:val="left" w:pos="5130"/>
        </w:tabs>
        <w:ind w:left="4585" w:hanging="895"/>
        <w:rPr>
          <w:rFonts w:ascii="Times New Roman" w:hAnsi="Times New Roman" w:cs="Times New Roman"/>
          <w:sz w:val="20"/>
          <w:szCs w:val="20"/>
        </w:rPr>
      </w:pPr>
    </w:p>
    <w:p w14:paraId="6F24353A" w14:textId="77777777" w:rsidR="00402A23" w:rsidRPr="00F64A40" w:rsidRDefault="00402A23" w:rsidP="00F64A40">
      <w:pPr>
        <w:tabs>
          <w:tab w:val="left" w:pos="1800"/>
          <w:tab w:val="left" w:pos="2520"/>
          <w:tab w:val="left" w:pos="3240"/>
          <w:tab w:val="left" w:pos="4590"/>
          <w:tab w:val="left" w:pos="5130"/>
        </w:tabs>
        <w:ind w:left="4585" w:hanging="895"/>
        <w:rPr>
          <w:rFonts w:ascii="Times New Roman" w:hAnsi="Times New Roman" w:cs="Times New Roman"/>
          <w:sz w:val="20"/>
          <w:szCs w:val="20"/>
        </w:rPr>
      </w:pPr>
      <w:r w:rsidRPr="00F64A40">
        <w:rPr>
          <w:rFonts w:ascii="Times New Roman" w:hAnsi="Times New Roman" w:cs="Times New Roman"/>
          <w:sz w:val="20"/>
          <w:szCs w:val="20"/>
        </w:rPr>
        <w:t>2.</w:t>
      </w:r>
      <w:r w:rsidRPr="00F64A40">
        <w:rPr>
          <w:rFonts w:ascii="Times New Roman" w:hAnsi="Times New Roman" w:cs="Times New Roman"/>
          <w:sz w:val="20"/>
          <w:szCs w:val="20"/>
        </w:rPr>
        <w:tab/>
        <w:t>Person who was employed on 8/1/2009 as a case management supervisor providing supervision under the form</w:t>
      </w:r>
      <w:r w:rsidR="00F64A40" w:rsidRPr="00F64A40">
        <w:rPr>
          <w:rFonts w:ascii="Times New Roman" w:hAnsi="Times New Roman" w:cs="Times New Roman"/>
          <w:sz w:val="20"/>
          <w:szCs w:val="20"/>
        </w:rPr>
        <w:t xml:space="preserve">er subsections of Section 13. </w:t>
      </w:r>
      <w:r w:rsidRPr="00F64A40">
        <w:rPr>
          <w:rFonts w:ascii="Times New Roman" w:hAnsi="Times New Roman" w:cs="Times New Roman"/>
          <w:sz w:val="20"/>
          <w:szCs w:val="20"/>
        </w:rPr>
        <w:t>Such staff will be considered qualified for the purposes of this section.</w:t>
      </w:r>
    </w:p>
    <w:p w14:paraId="5B1ADE7D" w14:textId="77777777" w:rsidR="00402A23" w:rsidRPr="00F64A40" w:rsidRDefault="00402A23" w:rsidP="00321662">
      <w:pPr>
        <w:tabs>
          <w:tab w:val="left" w:pos="1800"/>
          <w:tab w:val="left" w:pos="2520"/>
          <w:tab w:val="left" w:pos="3240"/>
          <w:tab w:val="left" w:pos="3960"/>
        </w:tabs>
        <w:ind w:left="3400" w:hanging="610"/>
        <w:rPr>
          <w:rFonts w:ascii="Times New Roman" w:hAnsi="Times New Roman" w:cs="Times New Roman"/>
          <w:sz w:val="20"/>
          <w:szCs w:val="20"/>
        </w:rPr>
      </w:pPr>
    </w:p>
    <w:p w14:paraId="30D65B52" w14:textId="77777777" w:rsidR="00402A23" w:rsidRPr="00F64A40" w:rsidRDefault="00402A23" w:rsidP="00D43111">
      <w:pPr>
        <w:tabs>
          <w:tab w:val="left" w:pos="1800"/>
          <w:tab w:val="left" w:pos="2520"/>
          <w:tab w:val="left" w:pos="2610"/>
          <w:tab w:val="left" w:pos="3240"/>
          <w:tab w:val="left" w:pos="3690"/>
          <w:tab w:val="left" w:pos="4320"/>
        </w:tabs>
        <w:ind w:left="3690" w:hanging="450"/>
        <w:rPr>
          <w:rFonts w:ascii="Times New Roman" w:hAnsi="Times New Roman" w:cs="Times New Roman"/>
          <w:sz w:val="20"/>
          <w:szCs w:val="20"/>
        </w:rPr>
      </w:pPr>
      <w:r w:rsidRPr="00F64A40">
        <w:rPr>
          <w:rFonts w:ascii="Times New Roman" w:hAnsi="Times New Roman" w:cs="Times New Roman"/>
          <w:sz w:val="20"/>
          <w:szCs w:val="20"/>
        </w:rPr>
        <w:t>b.</w:t>
      </w:r>
      <w:r w:rsidRPr="00F64A40">
        <w:rPr>
          <w:rFonts w:ascii="Times New Roman" w:hAnsi="Times New Roman" w:cs="Times New Roman"/>
          <w:sz w:val="20"/>
          <w:szCs w:val="20"/>
        </w:rPr>
        <w:tab/>
        <w:t>Additional case management supervisor qualifications as defined in contract agreements between the Department and the designated case management agency, as applicable, must be met.</w:t>
      </w:r>
    </w:p>
    <w:p w14:paraId="2A7A2092" w14:textId="77777777" w:rsidR="00402A23" w:rsidRPr="00F64A40" w:rsidRDefault="00402A23" w:rsidP="00ED3F31">
      <w:pPr>
        <w:tabs>
          <w:tab w:val="left" w:pos="1800"/>
          <w:tab w:val="left" w:pos="2520"/>
          <w:tab w:val="left" w:pos="2610"/>
          <w:tab w:val="left" w:pos="3240"/>
          <w:tab w:val="left" w:pos="3690"/>
          <w:tab w:val="left" w:pos="4320"/>
        </w:tabs>
        <w:ind w:left="3690" w:hanging="450"/>
        <w:rPr>
          <w:rFonts w:ascii="Times New Roman" w:hAnsi="Times New Roman" w:cs="Times New Roman"/>
          <w:sz w:val="20"/>
          <w:szCs w:val="20"/>
        </w:rPr>
      </w:pPr>
    </w:p>
    <w:p w14:paraId="2A405B54" w14:textId="77777777" w:rsidR="00F64A40" w:rsidRPr="00F64A40" w:rsidRDefault="00402A23" w:rsidP="00560212">
      <w:pPr>
        <w:numPr>
          <w:ilvl w:val="0"/>
          <w:numId w:val="9"/>
        </w:numPr>
        <w:tabs>
          <w:tab w:val="left" w:pos="1800"/>
          <w:tab w:val="left" w:pos="2520"/>
          <w:tab w:val="left" w:pos="3240"/>
          <w:tab w:val="left" w:pos="3960"/>
        </w:tabs>
        <w:rPr>
          <w:rFonts w:ascii="Times New Roman" w:hAnsi="Times New Roman" w:cs="Times New Roman"/>
          <w:sz w:val="20"/>
          <w:szCs w:val="20"/>
        </w:rPr>
      </w:pPr>
      <w:r w:rsidRPr="00F64A40">
        <w:rPr>
          <w:rFonts w:ascii="Times New Roman" w:hAnsi="Times New Roman" w:cs="Times New Roman"/>
          <w:sz w:val="20"/>
          <w:szCs w:val="20"/>
        </w:rPr>
        <w:t>Professional Staff Qualifications</w:t>
      </w:r>
    </w:p>
    <w:p w14:paraId="01FC7AA3" w14:textId="77777777" w:rsidR="00F64A40" w:rsidRPr="00F64A40" w:rsidRDefault="00F64A40" w:rsidP="00F64A40">
      <w:pPr>
        <w:tabs>
          <w:tab w:val="left" w:pos="1800"/>
          <w:tab w:val="left" w:pos="2520"/>
          <w:tab w:val="left" w:pos="3240"/>
          <w:tab w:val="left" w:pos="3960"/>
        </w:tabs>
        <w:ind w:left="2880"/>
        <w:rPr>
          <w:rFonts w:ascii="Times New Roman" w:hAnsi="Times New Roman" w:cs="Times New Roman"/>
          <w:sz w:val="20"/>
          <w:szCs w:val="20"/>
        </w:rPr>
      </w:pPr>
    </w:p>
    <w:p w14:paraId="4DF97FE1" w14:textId="77777777" w:rsidR="00560212" w:rsidRDefault="00402A23" w:rsidP="00560212">
      <w:pPr>
        <w:tabs>
          <w:tab w:val="left" w:pos="1800"/>
          <w:tab w:val="left" w:pos="2520"/>
          <w:tab w:val="left" w:pos="3240"/>
          <w:tab w:val="left" w:pos="3960"/>
        </w:tabs>
        <w:ind w:left="3240"/>
        <w:rPr>
          <w:rFonts w:ascii="Times New Roman" w:hAnsi="Times New Roman" w:cs="Times New Roman"/>
          <w:sz w:val="20"/>
          <w:szCs w:val="20"/>
        </w:rPr>
      </w:pPr>
      <w:r w:rsidRPr="00F64A40">
        <w:rPr>
          <w:rFonts w:ascii="Times New Roman" w:hAnsi="Times New Roman" w:cs="Times New Roman"/>
          <w:sz w:val="20"/>
          <w:szCs w:val="20"/>
        </w:rPr>
        <w:t>All professional staff must be conditionally, temporarily, or fully</w:t>
      </w:r>
      <w:r w:rsidR="00BA12C4">
        <w:rPr>
          <w:rFonts w:ascii="Times New Roman" w:hAnsi="Times New Roman" w:cs="Times New Roman"/>
          <w:sz w:val="20"/>
          <w:szCs w:val="20"/>
        </w:rPr>
        <w:t xml:space="preserve"> </w:t>
      </w:r>
      <w:r w:rsidR="00EB52E7" w:rsidRPr="00F64A40">
        <w:rPr>
          <w:rFonts w:ascii="Times New Roman" w:hAnsi="Times New Roman" w:cs="Times New Roman"/>
          <w:sz w:val="20"/>
          <w:szCs w:val="20"/>
        </w:rPr>
        <w:t>l</w:t>
      </w:r>
      <w:r w:rsidRPr="00F64A40">
        <w:rPr>
          <w:rFonts w:ascii="Times New Roman" w:hAnsi="Times New Roman" w:cs="Times New Roman"/>
          <w:sz w:val="20"/>
          <w:szCs w:val="20"/>
        </w:rPr>
        <w:t>icensed in the State or Province in which services are provided and</w:t>
      </w:r>
      <w:r w:rsidR="00F64A40" w:rsidRPr="00F64A40">
        <w:rPr>
          <w:rFonts w:ascii="Times New Roman" w:hAnsi="Times New Roman" w:cs="Times New Roman"/>
          <w:sz w:val="20"/>
          <w:szCs w:val="20"/>
        </w:rPr>
        <w:t xml:space="preserve"> </w:t>
      </w:r>
      <w:r w:rsidRPr="00F64A40">
        <w:rPr>
          <w:rFonts w:ascii="Times New Roman" w:hAnsi="Times New Roman" w:cs="Times New Roman"/>
          <w:sz w:val="20"/>
          <w:szCs w:val="20"/>
        </w:rPr>
        <w:t>approved to practice as documented by written evidence from the</w:t>
      </w:r>
      <w:r w:rsidR="00F64A40" w:rsidRPr="00F64A40">
        <w:rPr>
          <w:rFonts w:ascii="Times New Roman" w:hAnsi="Times New Roman" w:cs="Times New Roman"/>
          <w:sz w:val="20"/>
          <w:szCs w:val="20"/>
        </w:rPr>
        <w:t xml:space="preserve"> </w:t>
      </w:r>
      <w:r w:rsidRPr="00F64A40">
        <w:rPr>
          <w:rFonts w:ascii="Times New Roman" w:hAnsi="Times New Roman" w:cs="Times New Roman"/>
          <w:sz w:val="20"/>
          <w:szCs w:val="20"/>
        </w:rPr>
        <w:t xml:space="preserve">appropriate governing body. All </w:t>
      </w:r>
    </w:p>
    <w:p w14:paraId="77ABAB36" w14:textId="77777777" w:rsidR="00560212" w:rsidRDefault="002169C9" w:rsidP="002169C9">
      <w:pPr>
        <w:tabs>
          <w:tab w:val="left" w:pos="720"/>
          <w:tab w:val="left" w:pos="1800"/>
          <w:tab w:val="left" w:pos="2520"/>
          <w:tab w:val="left" w:pos="3240"/>
          <w:tab w:val="left" w:pos="3960"/>
        </w:tabs>
        <w:rPr>
          <w:rFonts w:ascii="Times New Roman" w:hAnsi="Times New Roman" w:cs="Times New Roman"/>
          <w:b/>
          <w:sz w:val="22"/>
          <w:szCs w:val="22"/>
        </w:rPr>
      </w:pPr>
      <w:r>
        <w:rPr>
          <w:rFonts w:ascii="Times New Roman" w:hAnsi="Times New Roman" w:cs="Times New Roman"/>
          <w:b/>
          <w:color w:val="000000"/>
          <w:sz w:val="22"/>
          <w:szCs w:val="22"/>
        </w:rPr>
        <w:br w:type="page"/>
      </w:r>
      <w:r w:rsidR="00560212" w:rsidRPr="00E5079B">
        <w:rPr>
          <w:rFonts w:ascii="Times New Roman" w:hAnsi="Times New Roman" w:cs="Times New Roman"/>
          <w:b/>
          <w:color w:val="000000"/>
          <w:sz w:val="22"/>
          <w:szCs w:val="22"/>
        </w:rPr>
        <w:lastRenderedPageBreak/>
        <w:t>13.07</w:t>
      </w:r>
      <w:r>
        <w:rPr>
          <w:rFonts w:ascii="Times New Roman" w:hAnsi="Times New Roman" w:cs="Times New Roman"/>
          <w:color w:val="000000"/>
          <w:sz w:val="22"/>
          <w:szCs w:val="22"/>
        </w:rPr>
        <w:tab/>
      </w:r>
      <w:r w:rsidR="00560212" w:rsidRPr="00D43111">
        <w:rPr>
          <w:rFonts w:ascii="Times New Roman" w:hAnsi="Times New Roman" w:cs="Times New Roman"/>
          <w:b/>
          <w:sz w:val="22"/>
          <w:szCs w:val="22"/>
        </w:rPr>
        <w:t xml:space="preserve">POLICIES AND PROCEDURES </w:t>
      </w:r>
      <w:r w:rsidR="00584B31" w:rsidRPr="00584B31">
        <w:rPr>
          <w:rFonts w:ascii="Times New Roman" w:hAnsi="Times New Roman" w:cs="Times New Roman"/>
          <w:i/>
          <w:sz w:val="22"/>
          <w:szCs w:val="22"/>
        </w:rPr>
        <w:t>(continued)</w:t>
      </w:r>
    </w:p>
    <w:p w14:paraId="0FD42A9C" w14:textId="77777777" w:rsidR="00560212" w:rsidRDefault="00560212" w:rsidP="00560212">
      <w:pPr>
        <w:tabs>
          <w:tab w:val="left" w:pos="1800"/>
          <w:tab w:val="left" w:pos="2520"/>
          <w:tab w:val="left" w:pos="3240"/>
          <w:tab w:val="left" w:pos="3960"/>
        </w:tabs>
        <w:ind w:left="3240"/>
        <w:rPr>
          <w:rFonts w:ascii="Times New Roman" w:hAnsi="Times New Roman" w:cs="Times New Roman"/>
          <w:sz w:val="20"/>
          <w:szCs w:val="20"/>
        </w:rPr>
      </w:pPr>
    </w:p>
    <w:p w14:paraId="59735D0A" w14:textId="77777777" w:rsidR="00E5079B" w:rsidRDefault="00402A23" w:rsidP="00560212">
      <w:pPr>
        <w:tabs>
          <w:tab w:val="left" w:pos="1800"/>
          <w:tab w:val="left" w:pos="2520"/>
          <w:tab w:val="left" w:pos="3240"/>
          <w:tab w:val="left" w:pos="3960"/>
        </w:tabs>
        <w:ind w:left="3240"/>
        <w:rPr>
          <w:rFonts w:ascii="Times New Roman" w:hAnsi="Times New Roman" w:cs="Times New Roman"/>
          <w:sz w:val="20"/>
          <w:szCs w:val="20"/>
        </w:rPr>
      </w:pPr>
      <w:r w:rsidRPr="00F64A40">
        <w:rPr>
          <w:rFonts w:ascii="Times New Roman" w:hAnsi="Times New Roman" w:cs="Times New Roman"/>
          <w:sz w:val="20"/>
          <w:szCs w:val="20"/>
        </w:rPr>
        <w:t>professional staff must provide</w:t>
      </w:r>
      <w:r w:rsidR="00F64A40" w:rsidRPr="00F64A40">
        <w:rPr>
          <w:rFonts w:ascii="Times New Roman" w:hAnsi="Times New Roman" w:cs="Times New Roman"/>
          <w:sz w:val="20"/>
          <w:szCs w:val="20"/>
        </w:rPr>
        <w:t xml:space="preserve"> </w:t>
      </w:r>
      <w:r w:rsidRPr="00F64A40">
        <w:rPr>
          <w:rFonts w:ascii="Times New Roman" w:hAnsi="Times New Roman" w:cs="Times New Roman"/>
          <w:sz w:val="20"/>
          <w:szCs w:val="20"/>
        </w:rPr>
        <w:t>services only to the extent permitted by Qualified Professional Staff</w:t>
      </w:r>
      <w:r w:rsidR="00F64A40" w:rsidRPr="00F64A40">
        <w:rPr>
          <w:rFonts w:ascii="Times New Roman" w:hAnsi="Times New Roman" w:cs="Times New Roman"/>
          <w:sz w:val="20"/>
          <w:szCs w:val="20"/>
        </w:rPr>
        <w:t xml:space="preserve"> </w:t>
      </w:r>
      <w:r w:rsidRPr="00F64A40">
        <w:rPr>
          <w:rFonts w:ascii="Times New Roman" w:hAnsi="Times New Roman" w:cs="Times New Roman"/>
          <w:sz w:val="20"/>
          <w:szCs w:val="20"/>
        </w:rPr>
        <w:t xml:space="preserve">licensure and approval to practice. Services provided by the </w:t>
      </w:r>
      <w:r w:rsidR="00EB52E7" w:rsidRPr="00F64A40">
        <w:rPr>
          <w:rFonts w:ascii="Times New Roman" w:hAnsi="Times New Roman" w:cs="Times New Roman"/>
          <w:sz w:val="20"/>
          <w:szCs w:val="20"/>
        </w:rPr>
        <w:t>f</w:t>
      </w:r>
      <w:r w:rsidRPr="00F64A40">
        <w:rPr>
          <w:rFonts w:ascii="Times New Roman" w:hAnsi="Times New Roman" w:cs="Times New Roman"/>
          <w:sz w:val="20"/>
          <w:szCs w:val="20"/>
        </w:rPr>
        <w:t>ollowing staff are reimbursable under this Section:</w:t>
      </w:r>
    </w:p>
    <w:p w14:paraId="39C53594" w14:textId="77777777" w:rsidR="00E5079B" w:rsidRDefault="00E5079B" w:rsidP="00F64A40">
      <w:pPr>
        <w:tabs>
          <w:tab w:val="left" w:pos="1800"/>
          <w:tab w:val="left" w:pos="2520"/>
          <w:tab w:val="left" w:pos="3240"/>
          <w:tab w:val="left" w:pos="3960"/>
        </w:tabs>
        <w:ind w:left="3240"/>
        <w:rPr>
          <w:rFonts w:ascii="Times New Roman" w:hAnsi="Times New Roman" w:cs="Times New Roman"/>
          <w:sz w:val="20"/>
          <w:szCs w:val="20"/>
        </w:rPr>
      </w:pPr>
    </w:p>
    <w:p w14:paraId="5DA54CA6" w14:textId="77777777" w:rsidR="00E42D4A" w:rsidRDefault="00E42D4A" w:rsidP="00560212">
      <w:pPr>
        <w:numPr>
          <w:ilvl w:val="3"/>
          <w:numId w:val="16"/>
        </w:numPr>
        <w:tabs>
          <w:tab w:val="left" w:pos="1800"/>
          <w:tab w:val="left" w:pos="2520"/>
          <w:tab w:val="left" w:pos="3240"/>
          <w:tab w:val="left" w:pos="3960"/>
        </w:tabs>
        <w:ind w:left="3715"/>
        <w:rPr>
          <w:rFonts w:ascii="Times New Roman" w:hAnsi="Times New Roman" w:cs="Times New Roman"/>
          <w:sz w:val="20"/>
          <w:szCs w:val="20"/>
        </w:rPr>
      </w:pPr>
      <w:r>
        <w:rPr>
          <w:rFonts w:ascii="Times New Roman" w:hAnsi="Times New Roman" w:cs="Times New Roman"/>
          <w:sz w:val="20"/>
          <w:szCs w:val="20"/>
        </w:rPr>
        <w:t>Physician</w:t>
      </w:r>
    </w:p>
    <w:p w14:paraId="297A6D00" w14:textId="77777777" w:rsidR="00E5079B" w:rsidRDefault="00E5079B" w:rsidP="00E5079B">
      <w:pPr>
        <w:tabs>
          <w:tab w:val="left" w:pos="1800"/>
          <w:tab w:val="left" w:pos="2520"/>
          <w:tab w:val="left" w:pos="3240"/>
          <w:tab w:val="left" w:pos="3960"/>
        </w:tabs>
        <w:ind w:left="3600"/>
        <w:rPr>
          <w:rFonts w:ascii="Times New Roman" w:hAnsi="Times New Roman" w:cs="Times New Roman"/>
          <w:sz w:val="20"/>
          <w:szCs w:val="20"/>
        </w:rPr>
      </w:pPr>
    </w:p>
    <w:p w14:paraId="58B453AB" w14:textId="77777777" w:rsidR="00E42D4A" w:rsidRDefault="00E42D4A" w:rsidP="00560212">
      <w:pPr>
        <w:numPr>
          <w:ilvl w:val="3"/>
          <w:numId w:val="16"/>
        </w:numPr>
        <w:tabs>
          <w:tab w:val="left" w:pos="1800"/>
          <w:tab w:val="left" w:pos="2520"/>
          <w:tab w:val="left" w:pos="3240"/>
          <w:tab w:val="left" w:pos="3960"/>
        </w:tabs>
        <w:ind w:left="3715"/>
        <w:rPr>
          <w:rFonts w:ascii="Times New Roman" w:hAnsi="Times New Roman" w:cs="Times New Roman"/>
          <w:sz w:val="20"/>
          <w:szCs w:val="20"/>
        </w:rPr>
      </w:pPr>
      <w:r>
        <w:rPr>
          <w:rFonts w:ascii="Times New Roman" w:hAnsi="Times New Roman" w:cs="Times New Roman"/>
          <w:sz w:val="20"/>
          <w:szCs w:val="20"/>
        </w:rPr>
        <w:t>Physician Assistant</w:t>
      </w:r>
    </w:p>
    <w:p w14:paraId="18FAA994" w14:textId="77777777" w:rsidR="00E5079B" w:rsidRDefault="00E5079B" w:rsidP="00E5079B">
      <w:pPr>
        <w:tabs>
          <w:tab w:val="left" w:pos="1800"/>
          <w:tab w:val="left" w:pos="2520"/>
          <w:tab w:val="left" w:pos="3240"/>
          <w:tab w:val="left" w:pos="3960"/>
        </w:tabs>
        <w:ind w:left="-360"/>
        <w:rPr>
          <w:rFonts w:ascii="Times New Roman" w:hAnsi="Times New Roman" w:cs="Times New Roman"/>
          <w:sz w:val="20"/>
          <w:szCs w:val="20"/>
        </w:rPr>
      </w:pPr>
    </w:p>
    <w:p w14:paraId="6348602A" w14:textId="77777777" w:rsidR="00E42D4A" w:rsidRDefault="00E42D4A" w:rsidP="00560212">
      <w:pPr>
        <w:numPr>
          <w:ilvl w:val="3"/>
          <w:numId w:val="16"/>
        </w:numPr>
        <w:tabs>
          <w:tab w:val="left" w:pos="1800"/>
          <w:tab w:val="left" w:pos="2520"/>
          <w:tab w:val="left" w:pos="3240"/>
          <w:tab w:val="left" w:pos="3960"/>
        </w:tabs>
        <w:ind w:left="3715"/>
        <w:rPr>
          <w:rFonts w:ascii="Times New Roman" w:hAnsi="Times New Roman" w:cs="Times New Roman"/>
          <w:sz w:val="20"/>
          <w:szCs w:val="20"/>
        </w:rPr>
      </w:pPr>
      <w:proofErr w:type="spellStart"/>
      <w:r>
        <w:rPr>
          <w:rFonts w:ascii="Times New Roman" w:hAnsi="Times New Roman" w:cs="Times New Roman"/>
          <w:sz w:val="20"/>
          <w:szCs w:val="20"/>
        </w:rPr>
        <w:t>Psycologist</w:t>
      </w:r>
      <w:proofErr w:type="spellEnd"/>
    </w:p>
    <w:p w14:paraId="6A9E1D72" w14:textId="77777777" w:rsidR="00E5079B" w:rsidRDefault="00E5079B" w:rsidP="00560212">
      <w:pPr>
        <w:tabs>
          <w:tab w:val="left" w:pos="1800"/>
          <w:tab w:val="left" w:pos="2520"/>
          <w:tab w:val="left" w:pos="3240"/>
          <w:tab w:val="left" w:pos="3960"/>
        </w:tabs>
        <w:rPr>
          <w:rFonts w:ascii="Times New Roman" w:hAnsi="Times New Roman" w:cs="Times New Roman"/>
          <w:sz w:val="20"/>
          <w:szCs w:val="20"/>
        </w:rPr>
      </w:pPr>
    </w:p>
    <w:p w14:paraId="4EDC97B9" w14:textId="77777777" w:rsidR="00E42D4A" w:rsidRDefault="00E42D4A" w:rsidP="00560212">
      <w:pPr>
        <w:numPr>
          <w:ilvl w:val="3"/>
          <w:numId w:val="16"/>
        </w:numPr>
        <w:tabs>
          <w:tab w:val="left" w:pos="1800"/>
          <w:tab w:val="left" w:pos="2520"/>
          <w:tab w:val="left" w:pos="3240"/>
          <w:tab w:val="left" w:pos="3960"/>
        </w:tabs>
        <w:ind w:left="3715"/>
        <w:rPr>
          <w:rFonts w:ascii="Times New Roman" w:hAnsi="Times New Roman" w:cs="Times New Roman"/>
          <w:sz w:val="20"/>
          <w:szCs w:val="20"/>
        </w:rPr>
      </w:pPr>
      <w:r>
        <w:rPr>
          <w:rFonts w:ascii="Times New Roman" w:hAnsi="Times New Roman" w:cs="Times New Roman"/>
          <w:sz w:val="20"/>
          <w:szCs w:val="20"/>
        </w:rPr>
        <w:t>Social Worker</w:t>
      </w:r>
    </w:p>
    <w:p w14:paraId="7FB570F7" w14:textId="77777777" w:rsidR="00E5079B" w:rsidRDefault="00E5079B" w:rsidP="00E5079B">
      <w:pPr>
        <w:tabs>
          <w:tab w:val="left" w:pos="1800"/>
          <w:tab w:val="left" w:pos="2520"/>
          <w:tab w:val="left" w:pos="3240"/>
          <w:tab w:val="left" w:pos="3960"/>
        </w:tabs>
        <w:ind w:left="3960"/>
        <w:rPr>
          <w:rFonts w:ascii="Times New Roman" w:hAnsi="Times New Roman" w:cs="Times New Roman"/>
          <w:sz w:val="20"/>
          <w:szCs w:val="20"/>
        </w:rPr>
      </w:pPr>
    </w:p>
    <w:p w14:paraId="6EBBAEFC" w14:textId="77777777" w:rsidR="002B2977" w:rsidRPr="00E5079B" w:rsidRDefault="00E5079B" w:rsidP="00E5079B">
      <w:pPr>
        <w:tabs>
          <w:tab w:val="left" w:pos="1800"/>
          <w:tab w:val="left" w:pos="2520"/>
          <w:tab w:val="left" w:pos="3240"/>
          <w:tab w:val="left" w:pos="3420"/>
          <w:tab w:val="left" w:pos="3600"/>
        </w:tabs>
        <w:ind w:left="3960"/>
        <w:rPr>
          <w:rFonts w:ascii="Times New Roman" w:hAnsi="Times New Roman" w:cs="Times New Roman"/>
          <w:sz w:val="20"/>
          <w:szCs w:val="20"/>
        </w:rPr>
      </w:pPr>
      <w:r w:rsidRPr="00F64A40">
        <w:rPr>
          <w:rFonts w:ascii="Times New Roman" w:hAnsi="Times New Roman" w:cs="Times New Roman"/>
          <w:sz w:val="20"/>
          <w:szCs w:val="20"/>
        </w:rPr>
        <w:t xml:space="preserve">A social worker must: (a) hold a </w:t>
      </w:r>
      <w:proofErr w:type="gramStart"/>
      <w:r w:rsidRPr="00F64A40">
        <w:rPr>
          <w:rFonts w:ascii="Times New Roman" w:hAnsi="Times New Roman" w:cs="Times New Roman"/>
          <w:sz w:val="20"/>
          <w:szCs w:val="20"/>
        </w:rPr>
        <w:t>Master's</w:t>
      </w:r>
      <w:proofErr w:type="gramEnd"/>
      <w:r w:rsidRPr="00F64A40">
        <w:rPr>
          <w:rFonts w:ascii="Times New Roman" w:hAnsi="Times New Roman" w:cs="Times New Roman"/>
          <w:sz w:val="20"/>
          <w:szCs w:val="20"/>
        </w:rPr>
        <w:t xml:space="preserve"> degree from a school of social work accredited by the Council of Social Work Education,</w:t>
      </w:r>
      <w:r>
        <w:rPr>
          <w:rFonts w:ascii="Times New Roman" w:hAnsi="Times New Roman" w:cs="Times New Roman"/>
          <w:sz w:val="20"/>
          <w:szCs w:val="20"/>
        </w:rPr>
        <w:t xml:space="preserve"> </w:t>
      </w:r>
      <w:r w:rsidRPr="00F64A40">
        <w:rPr>
          <w:rFonts w:ascii="Times New Roman" w:hAnsi="Times New Roman" w:cs="Times New Roman"/>
          <w:sz w:val="20"/>
          <w:szCs w:val="20"/>
        </w:rPr>
        <w:t>and (b) be either licensed or certified in accordance with 32 M.R.S.A., Chapter 83, §7001or be eligible for examination by the Maine Board of Social Worker Registration, which eligibility is documented by written evidence from such Board.</w:t>
      </w:r>
    </w:p>
    <w:p w14:paraId="3134F21C" w14:textId="77777777" w:rsidR="00F64A40" w:rsidRPr="00F64A40" w:rsidRDefault="00F64A40" w:rsidP="00483AC5">
      <w:pPr>
        <w:tabs>
          <w:tab w:val="left" w:pos="0"/>
          <w:tab w:val="left" w:pos="3240"/>
          <w:tab w:val="left" w:pos="3960"/>
        </w:tabs>
        <w:ind w:hanging="360"/>
        <w:rPr>
          <w:rFonts w:ascii="Times New Roman" w:hAnsi="Times New Roman" w:cs="Times New Roman"/>
          <w:b/>
          <w:sz w:val="21"/>
          <w:szCs w:val="21"/>
        </w:rPr>
      </w:pPr>
    </w:p>
    <w:p w14:paraId="5738D9B0" w14:textId="77777777" w:rsidR="00402A23" w:rsidRPr="00F64A40" w:rsidRDefault="00402A23" w:rsidP="00D43111">
      <w:pPr>
        <w:tabs>
          <w:tab w:val="left" w:pos="1800"/>
          <w:tab w:val="left" w:pos="2520"/>
          <w:tab w:val="left" w:pos="3240"/>
          <w:tab w:val="left" w:pos="3960"/>
        </w:tabs>
        <w:ind w:left="3090" w:firstLine="270"/>
        <w:rPr>
          <w:rFonts w:ascii="Times New Roman" w:hAnsi="Times New Roman" w:cs="Times New Roman"/>
          <w:sz w:val="21"/>
          <w:szCs w:val="21"/>
        </w:rPr>
      </w:pPr>
      <w:r w:rsidRPr="00F64A40">
        <w:rPr>
          <w:rFonts w:ascii="Times New Roman" w:hAnsi="Times New Roman" w:cs="Times New Roman"/>
          <w:sz w:val="21"/>
          <w:szCs w:val="21"/>
        </w:rPr>
        <w:t>f.</w:t>
      </w:r>
      <w:r w:rsidRPr="00F64A40">
        <w:rPr>
          <w:rFonts w:ascii="Times New Roman" w:hAnsi="Times New Roman" w:cs="Times New Roman"/>
          <w:sz w:val="21"/>
          <w:szCs w:val="21"/>
        </w:rPr>
        <w:tab/>
        <w:t>Licensed Marriage and Family Therapist</w:t>
      </w:r>
    </w:p>
    <w:p w14:paraId="3B0413A6" w14:textId="77777777" w:rsidR="00560342" w:rsidRPr="00F64A40" w:rsidRDefault="00560342" w:rsidP="00D43111">
      <w:pPr>
        <w:tabs>
          <w:tab w:val="left" w:pos="1800"/>
          <w:tab w:val="left" w:pos="2520"/>
          <w:tab w:val="left" w:pos="3240"/>
          <w:tab w:val="left" w:pos="3960"/>
        </w:tabs>
        <w:ind w:left="3360"/>
        <w:rPr>
          <w:rFonts w:ascii="Times New Roman" w:hAnsi="Times New Roman" w:cs="Times New Roman"/>
          <w:sz w:val="21"/>
          <w:szCs w:val="21"/>
        </w:rPr>
      </w:pPr>
    </w:p>
    <w:p w14:paraId="2672918F" w14:textId="77777777" w:rsidR="00402A23" w:rsidRPr="00F64A40" w:rsidRDefault="00402A23" w:rsidP="00E5079B">
      <w:pPr>
        <w:tabs>
          <w:tab w:val="left" w:pos="1800"/>
          <w:tab w:val="left" w:pos="2520"/>
          <w:tab w:val="left" w:pos="3240"/>
          <w:tab w:val="left" w:pos="3960"/>
        </w:tabs>
        <w:ind w:left="3355"/>
        <w:rPr>
          <w:rFonts w:ascii="Times New Roman" w:hAnsi="Times New Roman" w:cs="Times New Roman"/>
          <w:sz w:val="21"/>
          <w:szCs w:val="21"/>
        </w:rPr>
      </w:pPr>
      <w:r w:rsidRPr="00F64A40">
        <w:rPr>
          <w:rFonts w:ascii="Times New Roman" w:hAnsi="Times New Roman" w:cs="Times New Roman"/>
          <w:sz w:val="21"/>
          <w:szCs w:val="21"/>
        </w:rPr>
        <w:t>g.</w:t>
      </w:r>
      <w:r w:rsidRPr="00F64A40">
        <w:rPr>
          <w:rFonts w:ascii="Times New Roman" w:hAnsi="Times New Roman" w:cs="Times New Roman"/>
          <w:sz w:val="21"/>
          <w:szCs w:val="21"/>
        </w:rPr>
        <w:tab/>
        <w:t xml:space="preserve">Registered Nurse </w:t>
      </w:r>
    </w:p>
    <w:p w14:paraId="1446F504" w14:textId="77777777" w:rsidR="00402A23" w:rsidRPr="00F64A40" w:rsidRDefault="00402A23" w:rsidP="00D43111">
      <w:pPr>
        <w:tabs>
          <w:tab w:val="left" w:pos="1800"/>
          <w:tab w:val="left" w:pos="2520"/>
          <w:tab w:val="left" w:pos="3240"/>
          <w:tab w:val="left" w:pos="3960"/>
        </w:tabs>
        <w:ind w:left="3970"/>
        <w:rPr>
          <w:rFonts w:ascii="Times New Roman" w:hAnsi="Times New Roman" w:cs="Times New Roman"/>
          <w:sz w:val="21"/>
          <w:szCs w:val="21"/>
        </w:rPr>
      </w:pPr>
    </w:p>
    <w:p w14:paraId="01325AAC" w14:textId="77777777" w:rsidR="00402A23" w:rsidRPr="00F64A40" w:rsidRDefault="00402A23" w:rsidP="00A8386D">
      <w:pPr>
        <w:tabs>
          <w:tab w:val="left" w:pos="1800"/>
          <w:tab w:val="left" w:pos="2520"/>
          <w:tab w:val="left" w:pos="3240"/>
          <w:tab w:val="left" w:pos="3960"/>
        </w:tabs>
        <w:ind w:left="3360" w:firstLine="30"/>
        <w:rPr>
          <w:rFonts w:ascii="Times New Roman" w:hAnsi="Times New Roman" w:cs="Times New Roman"/>
          <w:sz w:val="21"/>
          <w:szCs w:val="21"/>
        </w:rPr>
      </w:pPr>
      <w:r w:rsidRPr="00F64A40">
        <w:rPr>
          <w:rFonts w:ascii="Times New Roman" w:hAnsi="Times New Roman" w:cs="Times New Roman"/>
          <w:sz w:val="21"/>
          <w:szCs w:val="21"/>
        </w:rPr>
        <w:t>h.</w:t>
      </w:r>
      <w:r w:rsidRPr="00F64A40">
        <w:rPr>
          <w:rFonts w:ascii="Times New Roman" w:hAnsi="Times New Roman" w:cs="Times New Roman"/>
          <w:sz w:val="21"/>
          <w:szCs w:val="21"/>
        </w:rPr>
        <w:tab/>
        <w:t>Psychiatric Nurse</w:t>
      </w:r>
    </w:p>
    <w:p w14:paraId="03CD1F27" w14:textId="77777777" w:rsidR="00F64A40" w:rsidRPr="00F64A40" w:rsidRDefault="00F64A40" w:rsidP="00A8386D">
      <w:pPr>
        <w:tabs>
          <w:tab w:val="left" w:pos="1800"/>
          <w:tab w:val="left" w:pos="2520"/>
          <w:tab w:val="left" w:pos="3240"/>
          <w:tab w:val="left" w:pos="3960"/>
        </w:tabs>
        <w:ind w:left="3360" w:firstLine="30"/>
        <w:rPr>
          <w:rFonts w:ascii="Times New Roman" w:hAnsi="Times New Roman" w:cs="Times New Roman"/>
          <w:sz w:val="21"/>
          <w:szCs w:val="21"/>
        </w:rPr>
      </w:pPr>
    </w:p>
    <w:p w14:paraId="6F30C427" w14:textId="77777777" w:rsidR="00402A23" w:rsidRPr="00F64A40" w:rsidRDefault="00402A23" w:rsidP="001D6510">
      <w:pPr>
        <w:tabs>
          <w:tab w:val="left" w:pos="1800"/>
          <w:tab w:val="left" w:pos="2520"/>
          <w:tab w:val="left" w:pos="3240"/>
          <w:tab w:val="left" w:pos="3960"/>
        </w:tabs>
        <w:ind w:left="3970"/>
        <w:rPr>
          <w:rFonts w:ascii="Times New Roman" w:hAnsi="Times New Roman" w:cs="Times New Roman"/>
          <w:sz w:val="21"/>
          <w:szCs w:val="21"/>
        </w:rPr>
      </w:pPr>
      <w:r w:rsidRPr="00F64A40">
        <w:rPr>
          <w:rFonts w:ascii="Times New Roman" w:hAnsi="Times New Roman" w:cs="Times New Roman"/>
          <w:sz w:val="21"/>
          <w:szCs w:val="21"/>
        </w:rPr>
        <w:t>A psychiatric nurse must be licensed as a registered professional nurse and certified as a psychiatric nurse by the American Nursing Credentialing Center or other acceptable national certifying body for this specialty.</w:t>
      </w:r>
    </w:p>
    <w:p w14:paraId="3CE1FF37" w14:textId="77777777" w:rsidR="00402A23" w:rsidRPr="00F64A40" w:rsidRDefault="00402A23" w:rsidP="001D6510">
      <w:pPr>
        <w:tabs>
          <w:tab w:val="left" w:pos="1800"/>
          <w:tab w:val="left" w:pos="2160"/>
          <w:tab w:val="left" w:pos="2520"/>
          <w:tab w:val="left" w:pos="3240"/>
          <w:tab w:val="left" w:pos="3960"/>
        </w:tabs>
        <w:ind w:left="3970" w:hanging="4690"/>
        <w:rPr>
          <w:rFonts w:ascii="Times New Roman" w:hAnsi="Times New Roman" w:cs="Times New Roman"/>
          <w:sz w:val="21"/>
          <w:szCs w:val="21"/>
        </w:rPr>
      </w:pPr>
    </w:p>
    <w:p w14:paraId="4508C2E9" w14:textId="77777777" w:rsidR="00402A23" w:rsidRPr="00F64A40" w:rsidRDefault="00402A23" w:rsidP="00560212">
      <w:pPr>
        <w:numPr>
          <w:ilvl w:val="1"/>
          <w:numId w:val="8"/>
        </w:numPr>
        <w:tabs>
          <w:tab w:val="left" w:pos="3420"/>
          <w:tab w:val="left" w:pos="3960"/>
        </w:tabs>
        <w:ind w:firstLine="120"/>
        <w:rPr>
          <w:rFonts w:ascii="Times New Roman" w:hAnsi="Times New Roman" w:cs="Times New Roman"/>
          <w:sz w:val="21"/>
          <w:szCs w:val="21"/>
        </w:rPr>
      </w:pPr>
      <w:r w:rsidRPr="00F64A40">
        <w:rPr>
          <w:rFonts w:ascii="Times New Roman" w:hAnsi="Times New Roman" w:cs="Times New Roman"/>
          <w:sz w:val="21"/>
          <w:szCs w:val="21"/>
        </w:rPr>
        <w:t>Advanced Practice Registered Nurse</w:t>
      </w:r>
    </w:p>
    <w:p w14:paraId="7C2A4DFE" w14:textId="77777777" w:rsidR="00F64A40" w:rsidRPr="00F64A40" w:rsidRDefault="00F64A40" w:rsidP="00F64A40">
      <w:pPr>
        <w:tabs>
          <w:tab w:val="left" w:pos="3420"/>
          <w:tab w:val="left" w:pos="3960"/>
        </w:tabs>
        <w:ind w:left="2520"/>
        <w:rPr>
          <w:rFonts w:ascii="Times New Roman" w:hAnsi="Times New Roman" w:cs="Times New Roman"/>
          <w:sz w:val="21"/>
          <w:szCs w:val="21"/>
        </w:rPr>
      </w:pPr>
    </w:p>
    <w:p w14:paraId="7DFEF1F2" w14:textId="77777777" w:rsidR="00402A23" w:rsidRPr="00F64A40" w:rsidRDefault="00402A23" w:rsidP="001D6510">
      <w:pPr>
        <w:tabs>
          <w:tab w:val="left" w:pos="1800"/>
          <w:tab w:val="left" w:pos="2520"/>
          <w:tab w:val="left" w:pos="3240"/>
          <w:tab w:val="left" w:pos="3960"/>
        </w:tabs>
        <w:ind w:left="3990" w:hanging="30"/>
        <w:rPr>
          <w:rFonts w:ascii="Times New Roman" w:hAnsi="Times New Roman" w:cs="Times New Roman"/>
          <w:sz w:val="21"/>
          <w:szCs w:val="21"/>
        </w:rPr>
      </w:pPr>
      <w:r w:rsidRPr="00F64A40">
        <w:rPr>
          <w:rFonts w:ascii="Times New Roman" w:hAnsi="Times New Roman" w:cs="Times New Roman"/>
          <w:sz w:val="21"/>
          <w:szCs w:val="21"/>
        </w:rPr>
        <w:t>An advanced practice nurse must be licensed as a registered professional nurse and approved to practice as an advanced practice registered nurse by the Maine State Board of Nursing</w:t>
      </w:r>
      <w:r w:rsidR="00BA12C4">
        <w:rPr>
          <w:rFonts w:ascii="Times New Roman" w:hAnsi="Times New Roman" w:cs="Times New Roman"/>
          <w:sz w:val="21"/>
          <w:szCs w:val="21"/>
        </w:rPr>
        <w:t xml:space="preserve"> </w:t>
      </w:r>
      <w:r w:rsidRPr="00F64A40">
        <w:rPr>
          <w:rFonts w:ascii="Times New Roman" w:hAnsi="Times New Roman" w:cs="Times New Roman"/>
          <w:sz w:val="21"/>
          <w:szCs w:val="21"/>
        </w:rPr>
        <w:t>and certified by a national certifying body acceptable by the Maine State Board of Nursing.</w:t>
      </w:r>
    </w:p>
    <w:p w14:paraId="3894C7AD" w14:textId="77777777" w:rsidR="00402A23" w:rsidRPr="00F64A40" w:rsidRDefault="00402A23" w:rsidP="001D6510">
      <w:pPr>
        <w:tabs>
          <w:tab w:val="left" w:pos="1800"/>
          <w:tab w:val="left" w:pos="2520"/>
          <w:tab w:val="left" w:pos="3240"/>
          <w:tab w:val="left" w:pos="3960"/>
        </w:tabs>
        <w:rPr>
          <w:rFonts w:ascii="Times New Roman" w:hAnsi="Times New Roman" w:cs="Times New Roman"/>
          <w:sz w:val="21"/>
          <w:szCs w:val="21"/>
        </w:rPr>
      </w:pPr>
    </w:p>
    <w:p w14:paraId="3EBD0DF1" w14:textId="77777777" w:rsidR="00402A23" w:rsidRDefault="00402A23" w:rsidP="0004684E">
      <w:pPr>
        <w:tabs>
          <w:tab w:val="left" w:pos="1800"/>
          <w:tab w:val="left" w:pos="2160"/>
          <w:tab w:val="left" w:pos="2520"/>
          <w:tab w:val="left" w:pos="3420"/>
          <w:tab w:val="left" w:pos="3960"/>
        </w:tabs>
        <w:ind w:left="3330" w:firstLine="90"/>
        <w:rPr>
          <w:rFonts w:ascii="Times New Roman" w:hAnsi="Times New Roman" w:cs="Times New Roman"/>
          <w:sz w:val="21"/>
          <w:szCs w:val="21"/>
        </w:rPr>
      </w:pPr>
      <w:r w:rsidRPr="00F64A40">
        <w:rPr>
          <w:rFonts w:ascii="Times New Roman" w:hAnsi="Times New Roman" w:cs="Times New Roman"/>
          <w:sz w:val="21"/>
          <w:szCs w:val="21"/>
        </w:rPr>
        <w:t>j.</w:t>
      </w:r>
      <w:r w:rsidRPr="00F64A40">
        <w:rPr>
          <w:rFonts w:ascii="Times New Roman" w:hAnsi="Times New Roman" w:cs="Times New Roman"/>
          <w:sz w:val="21"/>
          <w:szCs w:val="21"/>
        </w:rPr>
        <w:tab/>
        <w:t>Advanced Practice Psychiatric Nurse</w:t>
      </w:r>
    </w:p>
    <w:p w14:paraId="75CCA513" w14:textId="77777777" w:rsidR="002169C9" w:rsidRPr="00F64A40" w:rsidRDefault="002169C9" w:rsidP="0004684E">
      <w:pPr>
        <w:tabs>
          <w:tab w:val="left" w:pos="1800"/>
          <w:tab w:val="left" w:pos="2160"/>
          <w:tab w:val="left" w:pos="2520"/>
          <w:tab w:val="left" w:pos="3420"/>
          <w:tab w:val="left" w:pos="3960"/>
        </w:tabs>
        <w:ind w:left="3330" w:firstLine="90"/>
        <w:rPr>
          <w:rFonts w:ascii="Times New Roman" w:hAnsi="Times New Roman" w:cs="Times New Roman"/>
          <w:sz w:val="21"/>
          <w:szCs w:val="21"/>
        </w:rPr>
      </w:pPr>
    </w:p>
    <w:p w14:paraId="46E5B187" w14:textId="77777777" w:rsidR="00402A23" w:rsidRPr="00F64A40" w:rsidRDefault="00402A23" w:rsidP="001D6510">
      <w:pPr>
        <w:tabs>
          <w:tab w:val="left" w:pos="1800"/>
          <w:tab w:val="left" w:pos="2520"/>
          <w:tab w:val="left" w:pos="3240"/>
          <w:tab w:val="left" w:pos="3960"/>
        </w:tabs>
        <w:ind w:left="3990" w:hanging="30"/>
        <w:rPr>
          <w:rFonts w:ascii="Times New Roman" w:hAnsi="Times New Roman" w:cs="Times New Roman"/>
          <w:sz w:val="21"/>
          <w:szCs w:val="21"/>
        </w:rPr>
      </w:pPr>
      <w:r w:rsidRPr="00F64A40">
        <w:rPr>
          <w:rFonts w:ascii="Times New Roman" w:hAnsi="Times New Roman" w:cs="Times New Roman"/>
          <w:sz w:val="21"/>
          <w:szCs w:val="21"/>
        </w:rPr>
        <w:t xml:space="preserve">An advanced practice nurse must be licensed as a registered nurse by the Maine State Board of Nursing, certified as a psychiatric nurse practitioner or psychiatric and mental health clinical nurse specialist by the American Nurse’s Credentialing Center, and approved to practice as an advanced practice registered nurse by the Maine State Board of Nursing or other acceptable national certifying body for this specialty, within the specialty of psychiatric nursing. </w:t>
      </w:r>
    </w:p>
    <w:p w14:paraId="74D869F9" w14:textId="77777777" w:rsidR="001D6510" w:rsidRPr="00F64A40" w:rsidRDefault="001D6510" w:rsidP="00D43111">
      <w:pPr>
        <w:tabs>
          <w:tab w:val="left" w:pos="1800"/>
          <w:tab w:val="left" w:pos="2520"/>
          <w:tab w:val="left" w:pos="3240"/>
          <w:tab w:val="left" w:pos="3960"/>
        </w:tabs>
        <w:ind w:left="2520"/>
        <w:rPr>
          <w:rFonts w:ascii="Times New Roman" w:hAnsi="Times New Roman" w:cs="Times New Roman"/>
          <w:sz w:val="21"/>
          <w:szCs w:val="21"/>
        </w:rPr>
      </w:pPr>
    </w:p>
    <w:p w14:paraId="2D665ECF" w14:textId="77777777" w:rsidR="00560212" w:rsidRDefault="00C15C2D" w:rsidP="00C15C2D">
      <w:pPr>
        <w:tabs>
          <w:tab w:val="left" w:pos="1800"/>
          <w:tab w:val="left" w:pos="2520"/>
          <w:tab w:val="left" w:pos="3240"/>
          <w:tab w:val="left" w:pos="3960"/>
        </w:tabs>
        <w:ind w:left="2160" w:hanging="2160"/>
        <w:rPr>
          <w:rFonts w:ascii="Times New Roman" w:hAnsi="Times New Roman" w:cs="Times New Roman"/>
          <w:b/>
          <w:sz w:val="22"/>
          <w:szCs w:val="22"/>
        </w:rPr>
      </w:pPr>
      <w:r>
        <w:rPr>
          <w:rFonts w:ascii="Times New Roman" w:hAnsi="Times New Roman" w:cs="Times New Roman"/>
          <w:sz w:val="21"/>
          <w:szCs w:val="21"/>
        </w:rPr>
        <w:br w:type="page"/>
      </w:r>
      <w:r w:rsidR="00560212" w:rsidRPr="00E5079B">
        <w:rPr>
          <w:rFonts w:ascii="Times New Roman" w:hAnsi="Times New Roman" w:cs="Times New Roman"/>
          <w:b/>
          <w:color w:val="000000"/>
          <w:sz w:val="22"/>
          <w:szCs w:val="22"/>
        </w:rPr>
        <w:lastRenderedPageBreak/>
        <w:t>13.07</w:t>
      </w:r>
      <w:r w:rsidR="00DF15C6">
        <w:rPr>
          <w:rFonts w:ascii="Times New Roman" w:hAnsi="Times New Roman" w:cs="Times New Roman"/>
          <w:b/>
          <w:color w:val="000000"/>
          <w:sz w:val="22"/>
          <w:szCs w:val="22"/>
        </w:rPr>
        <w:tab/>
      </w:r>
      <w:r w:rsidR="00560212" w:rsidRPr="00D43111">
        <w:rPr>
          <w:rFonts w:ascii="Times New Roman" w:hAnsi="Times New Roman" w:cs="Times New Roman"/>
          <w:b/>
          <w:sz w:val="22"/>
          <w:szCs w:val="22"/>
        </w:rPr>
        <w:t xml:space="preserve">POLICIES AND PROCEDURES </w:t>
      </w:r>
      <w:r w:rsidR="00584B31" w:rsidRPr="00584B31">
        <w:rPr>
          <w:rFonts w:ascii="Times New Roman" w:hAnsi="Times New Roman" w:cs="Times New Roman"/>
          <w:i/>
          <w:sz w:val="22"/>
          <w:szCs w:val="22"/>
        </w:rPr>
        <w:t>(continued)</w:t>
      </w:r>
    </w:p>
    <w:p w14:paraId="4B4FEDA9" w14:textId="77777777" w:rsidR="00C15C2D" w:rsidRDefault="00C15C2D" w:rsidP="00C15C2D">
      <w:pPr>
        <w:tabs>
          <w:tab w:val="left" w:pos="1800"/>
          <w:tab w:val="left" w:pos="2520"/>
          <w:tab w:val="left" w:pos="3240"/>
          <w:tab w:val="left" w:pos="3960"/>
        </w:tabs>
        <w:ind w:left="2160" w:hanging="2160"/>
        <w:rPr>
          <w:rFonts w:ascii="Times New Roman" w:hAnsi="Times New Roman" w:cs="Times New Roman"/>
          <w:b/>
          <w:sz w:val="22"/>
          <w:szCs w:val="22"/>
        </w:rPr>
      </w:pPr>
    </w:p>
    <w:p w14:paraId="545D4AA7" w14:textId="77777777" w:rsidR="00C15C2D" w:rsidRDefault="00C15C2D" w:rsidP="00C15C2D">
      <w:pPr>
        <w:tabs>
          <w:tab w:val="left" w:pos="1800"/>
          <w:tab w:val="left" w:pos="2520"/>
          <w:tab w:val="left" w:pos="3240"/>
          <w:tab w:val="left" w:pos="3960"/>
        </w:tabs>
        <w:ind w:left="3240" w:hanging="720"/>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ab/>
      </w:r>
      <w:r w:rsidRPr="00F64A40">
        <w:rPr>
          <w:rFonts w:ascii="Times New Roman" w:hAnsi="Times New Roman" w:cs="Times New Roman"/>
          <w:sz w:val="21"/>
          <w:szCs w:val="21"/>
        </w:rPr>
        <w:t>Personnel Requirements</w:t>
      </w:r>
    </w:p>
    <w:p w14:paraId="1A05D5D7" w14:textId="77777777" w:rsidR="00C15C2D" w:rsidRPr="00F64A40" w:rsidRDefault="00C15C2D" w:rsidP="00C15C2D">
      <w:pPr>
        <w:tabs>
          <w:tab w:val="left" w:pos="1800"/>
          <w:tab w:val="left" w:pos="2520"/>
          <w:tab w:val="left" w:pos="3240"/>
          <w:tab w:val="left" w:pos="3960"/>
        </w:tabs>
        <w:ind w:left="2520"/>
        <w:rPr>
          <w:rFonts w:ascii="Times New Roman" w:hAnsi="Times New Roman" w:cs="Times New Roman"/>
          <w:sz w:val="21"/>
          <w:szCs w:val="21"/>
        </w:rPr>
      </w:pPr>
    </w:p>
    <w:p w14:paraId="6CE96588" w14:textId="77777777" w:rsidR="002E537B" w:rsidRPr="00F64A40" w:rsidRDefault="00C15C2D" w:rsidP="00C15C2D">
      <w:pPr>
        <w:tabs>
          <w:tab w:val="left" w:pos="0"/>
          <w:tab w:val="left" w:pos="3240"/>
          <w:tab w:val="left" w:pos="3960"/>
        </w:tabs>
        <w:ind w:left="90" w:hanging="90"/>
        <w:rPr>
          <w:rFonts w:ascii="Times New Roman" w:hAnsi="Times New Roman" w:cs="Times New Roman"/>
          <w:sz w:val="21"/>
          <w:szCs w:val="21"/>
        </w:rPr>
      </w:pPr>
      <w:r>
        <w:rPr>
          <w:rFonts w:ascii="Times New Roman" w:hAnsi="Times New Roman" w:cs="Times New Roman"/>
          <w:color w:val="000000"/>
          <w:sz w:val="21"/>
          <w:szCs w:val="21"/>
        </w:rPr>
        <w:tab/>
      </w:r>
      <w:r>
        <w:rPr>
          <w:rFonts w:ascii="Times New Roman" w:hAnsi="Times New Roman" w:cs="Times New Roman"/>
          <w:color w:val="000000"/>
          <w:sz w:val="21"/>
          <w:szCs w:val="21"/>
        </w:rPr>
        <w:tab/>
      </w:r>
      <w:r w:rsidR="00402A23" w:rsidRPr="00F64A40">
        <w:rPr>
          <w:rFonts w:ascii="Times New Roman" w:hAnsi="Times New Roman" w:cs="Times New Roman"/>
          <w:color w:val="000000"/>
          <w:sz w:val="21"/>
          <w:szCs w:val="21"/>
        </w:rPr>
        <w:t xml:space="preserve">Comprehensive Targeted Case Management providers </w:t>
      </w:r>
      <w:r w:rsidR="00402A23" w:rsidRPr="00F64A40">
        <w:rPr>
          <w:rFonts w:ascii="Times New Roman" w:hAnsi="Times New Roman" w:cs="Times New Roman"/>
          <w:sz w:val="21"/>
          <w:szCs w:val="21"/>
        </w:rPr>
        <w:t>must:</w:t>
      </w:r>
    </w:p>
    <w:p w14:paraId="50E8F6BC" w14:textId="77777777" w:rsidR="002E537B" w:rsidRPr="00F64A40" w:rsidRDefault="002E537B" w:rsidP="002E537B">
      <w:pPr>
        <w:tabs>
          <w:tab w:val="left" w:pos="1800"/>
          <w:tab w:val="left" w:pos="2520"/>
          <w:tab w:val="left" w:pos="3330"/>
          <w:tab w:val="left" w:pos="3960"/>
        </w:tabs>
        <w:ind w:left="2160" w:firstLine="390"/>
        <w:rPr>
          <w:rFonts w:ascii="Times New Roman" w:hAnsi="Times New Roman" w:cs="Times New Roman"/>
          <w:sz w:val="21"/>
          <w:szCs w:val="21"/>
        </w:rPr>
      </w:pPr>
    </w:p>
    <w:p w14:paraId="144E6C88" w14:textId="77777777" w:rsidR="00402A23" w:rsidRPr="00F64A40" w:rsidRDefault="00402A23" w:rsidP="00D43111">
      <w:pPr>
        <w:tabs>
          <w:tab w:val="left" w:pos="1800"/>
          <w:tab w:val="left" w:pos="2520"/>
          <w:tab w:val="left" w:pos="3240"/>
          <w:tab w:val="left" w:pos="3420"/>
          <w:tab w:val="left" w:pos="3960"/>
        </w:tabs>
        <w:ind w:left="3960" w:hanging="560"/>
        <w:rPr>
          <w:rFonts w:ascii="Times New Roman" w:hAnsi="Times New Roman" w:cs="Times New Roman"/>
          <w:color w:val="000000"/>
          <w:sz w:val="21"/>
          <w:szCs w:val="21"/>
        </w:rPr>
      </w:pPr>
      <w:r w:rsidRPr="00F64A40">
        <w:rPr>
          <w:rFonts w:ascii="Times New Roman" w:hAnsi="Times New Roman" w:cs="Times New Roman"/>
          <w:sz w:val="21"/>
          <w:szCs w:val="21"/>
        </w:rPr>
        <w:t>a.</w:t>
      </w:r>
      <w:r w:rsidR="00CE66EF">
        <w:rPr>
          <w:rFonts w:ascii="Times New Roman" w:hAnsi="Times New Roman" w:cs="Times New Roman"/>
          <w:sz w:val="21"/>
          <w:szCs w:val="21"/>
        </w:rPr>
        <w:tab/>
      </w:r>
      <w:r w:rsidRPr="00F64A40">
        <w:rPr>
          <w:rFonts w:ascii="Times New Roman" w:hAnsi="Times New Roman" w:cs="Times New Roman"/>
          <w:sz w:val="21"/>
          <w:szCs w:val="21"/>
        </w:rPr>
        <w:t xml:space="preserve">Maintain documentation of staff qualifications in staff personnel files. Documented </w:t>
      </w:r>
      <w:r w:rsidRPr="00F64A40">
        <w:rPr>
          <w:rFonts w:ascii="Times New Roman" w:hAnsi="Times New Roman" w:cs="Times New Roman"/>
          <w:color w:val="000000"/>
          <w:sz w:val="21"/>
          <w:szCs w:val="21"/>
        </w:rPr>
        <w:t xml:space="preserve">evidence includes, but is not limited </w:t>
      </w:r>
      <w:proofErr w:type="gramStart"/>
      <w:r w:rsidRPr="00F64A40">
        <w:rPr>
          <w:rFonts w:ascii="Times New Roman" w:hAnsi="Times New Roman" w:cs="Times New Roman"/>
          <w:color w:val="000000"/>
          <w:sz w:val="21"/>
          <w:szCs w:val="21"/>
        </w:rPr>
        <w:t>to:</w:t>
      </w:r>
      <w:proofErr w:type="gramEnd"/>
      <w:r w:rsidRPr="00F64A40">
        <w:rPr>
          <w:rFonts w:ascii="Times New Roman" w:hAnsi="Times New Roman" w:cs="Times New Roman"/>
          <w:color w:val="000000"/>
          <w:sz w:val="21"/>
          <w:szCs w:val="21"/>
        </w:rPr>
        <w:t xml:space="preserve"> transcripts, licenses, and certificates.</w:t>
      </w:r>
    </w:p>
    <w:p w14:paraId="1FA655E8" w14:textId="77777777" w:rsidR="00E5079B" w:rsidRDefault="00E5079B" w:rsidP="00E5079B">
      <w:pPr>
        <w:tabs>
          <w:tab w:val="left" w:pos="1800"/>
          <w:tab w:val="left" w:pos="2520"/>
          <w:tab w:val="left" w:pos="3240"/>
          <w:tab w:val="left" w:pos="3960"/>
        </w:tabs>
        <w:rPr>
          <w:rFonts w:ascii="Times New Roman" w:hAnsi="Times New Roman" w:cs="Times New Roman"/>
          <w:color w:val="000000"/>
          <w:sz w:val="21"/>
          <w:szCs w:val="21"/>
        </w:rPr>
      </w:pPr>
    </w:p>
    <w:p w14:paraId="4B3A571C" w14:textId="77777777" w:rsidR="00402A23" w:rsidRPr="00F64A40" w:rsidRDefault="00402A23" w:rsidP="00E5079B">
      <w:pPr>
        <w:tabs>
          <w:tab w:val="left" w:pos="1800"/>
          <w:tab w:val="left" w:pos="2520"/>
          <w:tab w:val="left" w:pos="3240"/>
          <w:tab w:val="left" w:pos="3960"/>
        </w:tabs>
        <w:ind w:left="2550" w:firstLine="850"/>
        <w:rPr>
          <w:rFonts w:ascii="Times New Roman" w:hAnsi="Times New Roman" w:cs="Times New Roman"/>
          <w:color w:val="000000"/>
          <w:sz w:val="21"/>
          <w:szCs w:val="21"/>
        </w:rPr>
      </w:pPr>
      <w:r w:rsidRPr="00F64A40">
        <w:rPr>
          <w:rFonts w:ascii="Times New Roman" w:hAnsi="Times New Roman" w:cs="Times New Roman"/>
          <w:color w:val="000000"/>
          <w:sz w:val="21"/>
          <w:szCs w:val="21"/>
        </w:rPr>
        <w:t>b.</w:t>
      </w:r>
      <w:r w:rsidRPr="00F64A40">
        <w:rPr>
          <w:rFonts w:ascii="Times New Roman" w:hAnsi="Times New Roman" w:cs="Times New Roman"/>
          <w:color w:val="000000"/>
          <w:sz w:val="21"/>
          <w:szCs w:val="21"/>
        </w:rPr>
        <w:tab/>
        <w:t>Have a review process to ensure that employees</w:t>
      </w:r>
    </w:p>
    <w:p w14:paraId="182C9EFF" w14:textId="77777777" w:rsidR="00402A23" w:rsidRPr="00F64A40" w:rsidRDefault="00402A23" w:rsidP="00D43111">
      <w:pPr>
        <w:tabs>
          <w:tab w:val="left" w:pos="1800"/>
          <w:tab w:val="left" w:pos="2520"/>
          <w:tab w:val="left" w:pos="3240"/>
          <w:tab w:val="left" w:pos="3960"/>
        </w:tabs>
        <w:ind w:left="4010"/>
        <w:rPr>
          <w:rFonts w:ascii="Times New Roman" w:hAnsi="Times New Roman" w:cs="Times New Roman"/>
          <w:color w:val="000000"/>
          <w:sz w:val="21"/>
          <w:szCs w:val="21"/>
        </w:rPr>
      </w:pPr>
      <w:r w:rsidRPr="00F64A40">
        <w:rPr>
          <w:rFonts w:ascii="Times New Roman" w:hAnsi="Times New Roman" w:cs="Times New Roman"/>
          <w:color w:val="000000"/>
          <w:sz w:val="21"/>
          <w:szCs w:val="21"/>
        </w:rPr>
        <w:t>providing Targeted Case Management Services possess the minimum qualifications outlined above. The review process must occur upon hiring new employees and on an annual basis to assure that credentials remain valid.</w:t>
      </w:r>
    </w:p>
    <w:p w14:paraId="02DC5D9B" w14:textId="77777777" w:rsidR="00402A23" w:rsidRPr="00F64A40" w:rsidRDefault="00402A23" w:rsidP="00D43111">
      <w:pPr>
        <w:tabs>
          <w:tab w:val="left" w:pos="1800"/>
          <w:tab w:val="left" w:pos="2520"/>
          <w:tab w:val="left" w:pos="2790"/>
          <w:tab w:val="left" w:pos="3240"/>
          <w:tab w:val="left" w:pos="3960"/>
        </w:tabs>
        <w:ind w:left="610"/>
        <w:rPr>
          <w:rFonts w:ascii="Times New Roman" w:hAnsi="Times New Roman" w:cs="Times New Roman"/>
          <w:sz w:val="21"/>
          <w:szCs w:val="21"/>
        </w:rPr>
      </w:pPr>
    </w:p>
    <w:p w14:paraId="5AFFA2ED" w14:textId="77777777" w:rsidR="002B2977" w:rsidRPr="00E5079B" w:rsidRDefault="00402A23" w:rsidP="00E5079B">
      <w:pPr>
        <w:tabs>
          <w:tab w:val="left" w:pos="1800"/>
          <w:tab w:val="left" w:pos="2520"/>
          <w:tab w:val="left" w:pos="2790"/>
          <w:tab w:val="left" w:pos="3240"/>
          <w:tab w:val="left" w:pos="4050"/>
        </w:tabs>
        <w:ind w:left="3960" w:hanging="560"/>
        <w:rPr>
          <w:rFonts w:ascii="Times New Roman" w:hAnsi="Times New Roman" w:cs="Times New Roman"/>
          <w:color w:val="000000"/>
          <w:sz w:val="21"/>
          <w:szCs w:val="21"/>
        </w:rPr>
      </w:pPr>
      <w:r w:rsidRPr="00F64A40">
        <w:rPr>
          <w:rFonts w:ascii="Times New Roman" w:hAnsi="Times New Roman" w:cs="Times New Roman"/>
          <w:sz w:val="21"/>
          <w:szCs w:val="21"/>
        </w:rPr>
        <w:t>c.</w:t>
      </w:r>
      <w:r w:rsidRPr="00F64A40">
        <w:rPr>
          <w:rFonts w:ascii="Times New Roman" w:hAnsi="Times New Roman" w:cs="Times New Roman"/>
          <w:color w:val="000081"/>
          <w:sz w:val="21"/>
          <w:szCs w:val="21"/>
        </w:rPr>
        <w:tab/>
      </w:r>
      <w:r w:rsidRPr="00F64A40">
        <w:rPr>
          <w:rFonts w:ascii="Times New Roman" w:hAnsi="Times New Roman" w:cs="Times New Roman"/>
          <w:color w:val="000000"/>
          <w:sz w:val="21"/>
          <w:szCs w:val="21"/>
        </w:rPr>
        <w:t>Plan staff development and continuing education</w:t>
      </w:r>
      <w:r w:rsidR="00F64A40" w:rsidRPr="00F64A40">
        <w:rPr>
          <w:rFonts w:ascii="Times New Roman" w:hAnsi="Times New Roman" w:cs="Times New Roman"/>
          <w:color w:val="000000"/>
          <w:sz w:val="21"/>
          <w:szCs w:val="21"/>
        </w:rPr>
        <w:t xml:space="preserve"> </w:t>
      </w:r>
      <w:r w:rsidRPr="00F64A40">
        <w:rPr>
          <w:rFonts w:ascii="Times New Roman" w:hAnsi="Times New Roman" w:cs="Times New Roman"/>
          <w:color w:val="000000"/>
          <w:sz w:val="21"/>
          <w:szCs w:val="21"/>
        </w:rPr>
        <w:t>activities for their employees and contractors that broaden their existing knowledge in the field of developmental disabilities, mental health, substance abuse, long term care, chronic medical conditions and related areas, as applicable.</w:t>
      </w:r>
    </w:p>
    <w:p w14:paraId="1C1A50F8" w14:textId="77777777" w:rsidR="002B2977" w:rsidRDefault="002B2977" w:rsidP="00D43111">
      <w:pPr>
        <w:tabs>
          <w:tab w:val="left" w:pos="1800"/>
          <w:tab w:val="left" w:pos="2520"/>
          <w:tab w:val="left" w:pos="2790"/>
          <w:tab w:val="left" w:pos="3240"/>
          <w:tab w:val="left" w:pos="3960"/>
        </w:tabs>
        <w:ind w:left="4010" w:hanging="590"/>
        <w:rPr>
          <w:rFonts w:ascii="Times New Roman" w:hAnsi="Times New Roman" w:cs="Times New Roman"/>
          <w:sz w:val="22"/>
          <w:szCs w:val="22"/>
        </w:rPr>
      </w:pPr>
    </w:p>
    <w:p w14:paraId="38A0EFAB" w14:textId="77777777" w:rsidR="00402A23" w:rsidRPr="00D43111" w:rsidRDefault="00402A23" w:rsidP="00D43111">
      <w:pPr>
        <w:tabs>
          <w:tab w:val="left" w:pos="1800"/>
          <w:tab w:val="left" w:pos="2520"/>
          <w:tab w:val="left" w:pos="2790"/>
          <w:tab w:val="left" w:pos="3240"/>
          <w:tab w:val="left" w:pos="3960"/>
        </w:tabs>
        <w:ind w:left="4010" w:hanging="590"/>
        <w:rPr>
          <w:rFonts w:ascii="Times New Roman" w:hAnsi="Times New Roman" w:cs="Times New Roman"/>
          <w:color w:val="000000"/>
          <w:sz w:val="22"/>
          <w:szCs w:val="22"/>
        </w:rPr>
      </w:pPr>
      <w:r w:rsidRPr="00D43111">
        <w:rPr>
          <w:rFonts w:ascii="Times New Roman" w:hAnsi="Times New Roman" w:cs="Times New Roman"/>
          <w:sz w:val="22"/>
          <w:szCs w:val="22"/>
        </w:rPr>
        <w:t>d.</w:t>
      </w:r>
      <w:r w:rsidRPr="00D43111">
        <w:rPr>
          <w:rFonts w:ascii="Times New Roman" w:hAnsi="Times New Roman" w:cs="Times New Roman"/>
          <w:sz w:val="22"/>
          <w:szCs w:val="22"/>
        </w:rPr>
        <w:tab/>
      </w:r>
      <w:r w:rsidRPr="00D43111">
        <w:rPr>
          <w:rFonts w:ascii="Times New Roman" w:hAnsi="Times New Roman" w:cs="Times New Roman"/>
          <w:color w:val="000000"/>
          <w:sz w:val="22"/>
          <w:szCs w:val="22"/>
        </w:rPr>
        <w:t>Provide staff orientation specific to Targeted Case Management prior to the staff assuming their Targeted Case Management duties.</w:t>
      </w:r>
    </w:p>
    <w:p w14:paraId="11174818" w14:textId="77777777" w:rsidR="00402A23" w:rsidRPr="00D43111" w:rsidRDefault="00402A23" w:rsidP="00D43111">
      <w:pPr>
        <w:tabs>
          <w:tab w:val="left" w:pos="1800"/>
          <w:tab w:val="left" w:pos="2520"/>
          <w:tab w:val="left" w:pos="3240"/>
          <w:tab w:val="left" w:pos="3960"/>
        </w:tabs>
        <w:ind w:left="3160" w:firstLine="850"/>
        <w:rPr>
          <w:rFonts w:ascii="Times New Roman" w:hAnsi="Times New Roman" w:cs="Times New Roman"/>
          <w:color w:val="000000"/>
          <w:sz w:val="22"/>
          <w:szCs w:val="22"/>
        </w:rPr>
      </w:pPr>
    </w:p>
    <w:p w14:paraId="45357372" w14:textId="77777777" w:rsidR="00402A23" w:rsidRPr="00D43111" w:rsidRDefault="00402A23" w:rsidP="00D43111">
      <w:pPr>
        <w:tabs>
          <w:tab w:val="left" w:pos="1800"/>
          <w:tab w:val="left" w:pos="2520"/>
          <w:tab w:val="left" w:pos="3240"/>
          <w:tab w:val="left" w:pos="3960"/>
        </w:tabs>
        <w:ind w:left="4010" w:hanging="610"/>
        <w:rPr>
          <w:rFonts w:ascii="Times New Roman" w:hAnsi="Times New Roman" w:cs="Times New Roman"/>
          <w:color w:val="000000"/>
          <w:sz w:val="22"/>
          <w:szCs w:val="22"/>
        </w:rPr>
      </w:pPr>
      <w:r w:rsidRPr="00D43111">
        <w:rPr>
          <w:rFonts w:ascii="Times New Roman" w:hAnsi="Times New Roman" w:cs="Times New Roman"/>
          <w:sz w:val="22"/>
          <w:szCs w:val="22"/>
        </w:rPr>
        <w:t>e.</w:t>
      </w:r>
      <w:r w:rsidRPr="00D43111">
        <w:rPr>
          <w:rFonts w:ascii="Times New Roman" w:hAnsi="Times New Roman" w:cs="Times New Roman"/>
          <w:color w:val="000081"/>
          <w:sz w:val="22"/>
          <w:szCs w:val="22"/>
        </w:rPr>
        <w:tab/>
      </w:r>
      <w:r w:rsidRPr="00D43111">
        <w:rPr>
          <w:rFonts w:ascii="Times New Roman" w:hAnsi="Times New Roman" w:cs="Times New Roman"/>
          <w:sz w:val="22"/>
          <w:szCs w:val="22"/>
        </w:rPr>
        <w:t>Maintain d</w:t>
      </w:r>
      <w:r w:rsidRPr="00D43111">
        <w:rPr>
          <w:rFonts w:ascii="Times New Roman" w:hAnsi="Times New Roman" w:cs="Times New Roman"/>
          <w:color w:val="000000"/>
          <w:sz w:val="22"/>
          <w:szCs w:val="22"/>
        </w:rPr>
        <w:t>ocumentation of staff continuing education, staff development, and Targeted Case Management Training in staff personnel files.</w:t>
      </w:r>
    </w:p>
    <w:p w14:paraId="2E9AB521" w14:textId="77777777" w:rsidR="002B2977" w:rsidRDefault="002B2977" w:rsidP="002B2977">
      <w:pPr>
        <w:tabs>
          <w:tab w:val="left" w:pos="1800"/>
          <w:tab w:val="left" w:pos="2520"/>
          <w:tab w:val="left" w:pos="2790"/>
          <w:tab w:val="left" w:pos="3240"/>
          <w:tab w:val="left" w:pos="3960"/>
        </w:tabs>
        <w:ind w:left="4010" w:hanging="2210"/>
        <w:rPr>
          <w:rFonts w:ascii="Times New Roman" w:hAnsi="Times New Roman" w:cs="Times New Roman"/>
          <w:color w:val="000000"/>
          <w:sz w:val="22"/>
          <w:szCs w:val="22"/>
        </w:rPr>
      </w:pPr>
    </w:p>
    <w:p w14:paraId="00238F3B" w14:textId="77777777" w:rsidR="002B2977" w:rsidRDefault="002B2977" w:rsidP="00483AC5">
      <w:pPr>
        <w:tabs>
          <w:tab w:val="left" w:pos="720"/>
          <w:tab w:val="left" w:pos="1800"/>
          <w:tab w:val="left" w:pos="2790"/>
          <w:tab w:val="left" w:pos="3240"/>
          <w:tab w:val="left" w:pos="3960"/>
        </w:tabs>
        <w:ind w:left="4010" w:hanging="3290"/>
        <w:rPr>
          <w:rFonts w:ascii="Times New Roman" w:hAnsi="Times New Roman" w:cs="Times New Roman"/>
          <w:sz w:val="22"/>
          <w:szCs w:val="22"/>
        </w:rPr>
      </w:pPr>
      <w:r w:rsidRPr="00D43111">
        <w:rPr>
          <w:rFonts w:ascii="Times New Roman" w:hAnsi="Times New Roman" w:cs="Times New Roman"/>
          <w:color w:val="000000"/>
          <w:sz w:val="22"/>
          <w:szCs w:val="22"/>
        </w:rPr>
        <w:t>13.07-3</w:t>
      </w:r>
      <w:r w:rsidR="00483AC5">
        <w:rPr>
          <w:rFonts w:ascii="Times New Roman" w:hAnsi="Times New Roman" w:cs="Times New Roman"/>
          <w:color w:val="000000"/>
          <w:sz w:val="22"/>
          <w:szCs w:val="22"/>
        </w:rPr>
        <w:tab/>
      </w:r>
      <w:r w:rsidRPr="00D43111">
        <w:rPr>
          <w:rFonts w:ascii="Times New Roman" w:hAnsi="Times New Roman" w:cs="Times New Roman"/>
          <w:b/>
          <w:color w:val="000000"/>
          <w:sz w:val="22"/>
          <w:szCs w:val="22"/>
        </w:rPr>
        <w:t>Provider Documentation Requirements</w:t>
      </w:r>
    </w:p>
    <w:p w14:paraId="6F3A6E8C" w14:textId="77777777" w:rsidR="00402A23" w:rsidRPr="00D43111" w:rsidRDefault="00402A23" w:rsidP="00D43111">
      <w:pPr>
        <w:tabs>
          <w:tab w:val="left" w:pos="720"/>
          <w:tab w:val="left" w:pos="1800"/>
          <w:tab w:val="left" w:pos="2520"/>
          <w:tab w:val="left" w:pos="3240"/>
          <w:tab w:val="left" w:pos="3960"/>
        </w:tabs>
        <w:rPr>
          <w:rFonts w:ascii="Times New Roman" w:hAnsi="Times New Roman" w:cs="Times New Roman"/>
          <w:b/>
          <w:color w:val="000000"/>
          <w:sz w:val="22"/>
          <w:szCs w:val="22"/>
        </w:rPr>
      </w:pPr>
    </w:p>
    <w:p w14:paraId="2FAFDFD5" w14:textId="77777777" w:rsidR="00402A23" w:rsidRPr="00D43111" w:rsidRDefault="00402A23" w:rsidP="00D43111">
      <w:pPr>
        <w:tabs>
          <w:tab w:val="left" w:pos="720"/>
          <w:tab w:val="left" w:pos="1800"/>
          <w:tab w:val="left" w:pos="2520"/>
          <w:tab w:val="left" w:pos="3240"/>
          <w:tab w:val="left" w:pos="3960"/>
        </w:tabs>
        <w:ind w:left="1800"/>
        <w:rPr>
          <w:rFonts w:ascii="Times New Roman" w:hAnsi="Times New Roman" w:cs="Times New Roman"/>
          <w:color w:val="000000"/>
          <w:sz w:val="22"/>
          <w:szCs w:val="22"/>
        </w:rPr>
      </w:pPr>
      <w:r w:rsidRPr="00D43111">
        <w:rPr>
          <w:rFonts w:ascii="Times New Roman" w:hAnsi="Times New Roman" w:cs="Times New Roman"/>
          <w:color w:val="000000"/>
          <w:sz w:val="22"/>
          <w:szCs w:val="22"/>
        </w:rPr>
        <w:t>The provider must complete and maintain all documentation requirements as set forth below:</w:t>
      </w:r>
    </w:p>
    <w:p w14:paraId="092AB0B2"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45C946A0" w14:textId="77777777" w:rsidR="00402A23" w:rsidRPr="00D43111" w:rsidRDefault="00402A23" w:rsidP="00D43111">
      <w:pPr>
        <w:tabs>
          <w:tab w:val="left" w:pos="1800"/>
          <w:tab w:val="left" w:pos="2520"/>
          <w:tab w:val="left" w:pos="3240"/>
          <w:tab w:val="left" w:pos="3960"/>
        </w:tabs>
        <w:ind w:left="2520" w:hanging="720"/>
        <w:rPr>
          <w:rFonts w:ascii="Times New Roman" w:hAnsi="Times New Roman" w:cs="Times New Roman"/>
          <w:sz w:val="22"/>
          <w:szCs w:val="22"/>
        </w:rPr>
      </w:pPr>
      <w:r w:rsidRPr="00D43111">
        <w:rPr>
          <w:rFonts w:ascii="Times New Roman" w:hAnsi="Times New Roman" w:cs="Times New Roman"/>
          <w:sz w:val="22"/>
          <w:szCs w:val="22"/>
        </w:rPr>
        <w:t>A.</w:t>
      </w:r>
      <w:r w:rsidRPr="00D43111">
        <w:rPr>
          <w:rFonts w:ascii="Times New Roman" w:hAnsi="Times New Roman" w:cs="Times New Roman"/>
          <w:sz w:val="22"/>
          <w:szCs w:val="22"/>
        </w:rPr>
        <w:tab/>
      </w:r>
      <w:r w:rsidRPr="00D43111">
        <w:rPr>
          <w:rFonts w:ascii="Times New Roman" w:hAnsi="Times New Roman" w:cs="Times New Roman"/>
          <w:b/>
          <w:sz w:val="22"/>
          <w:szCs w:val="22"/>
        </w:rPr>
        <w:t>Content of Member Case Record</w:t>
      </w:r>
    </w:p>
    <w:p w14:paraId="55A7372C"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0AFC8507" w14:textId="77777777" w:rsidR="00402A23" w:rsidRPr="00D43111" w:rsidRDefault="00402A23" w:rsidP="00D43111">
      <w:pPr>
        <w:tabs>
          <w:tab w:val="left" w:pos="1800"/>
          <w:tab w:val="left" w:pos="2520"/>
          <w:tab w:val="left" w:pos="3240"/>
          <w:tab w:val="left" w:pos="3960"/>
        </w:tabs>
        <w:ind w:left="2520"/>
        <w:rPr>
          <w:rFonts w:ascii="Times New Roman" w:hAnsi="Times New Roman" w:cs="Times New Roman"/>
          <w:sz w:val="22"/>
          <w:szCs w:val="22"/>
        </w:rPr>
      </w:pPr>
      <w:r w:rsidRPr="00D43111">
        <w:rPr>
          <w:rFonts w:ascii="Times New Roman" w:hAnsi="Times New Roman" w:cs="Times New Roman"/>
          <w:sz w:val="22"/>
          <w:szCs w:val="22"/>
        </w:rPr>
        <w:t>The provider must maintain a specific record for each member, which must include but not be limited to:</w:t>
      </w:r>
    </w:p>
    <w:p w14:paraId="1488228E" w14:textId="77777777" w:rsidR="00402A23" w:rsidRPr="00D43111" w:rsidRDefault="00402A23" w:rsidP="00D43111">
      <w:pPr>
        <w:tabs>
          <w:tab w:val="left" w:pos="1800"/>
          <w:tab w:val="left" w:pos="2160"/>
          <w:tab w:val="left" w:pos="2520"/>
          <w:tab w:val="left" w:pos="3240"/>
          <w:tab w:val="left" w:pos="3960"/>
        </w:tabs>
        <w:rPr>
          <w:rFonts w:ascii="Times New Roman" w:hAnsi="Times New Roman" w:cs="Times New Roman"/>
          <w:sz w:val="22"/>
          <w:szCs w:val="22"/>
        </w:rPr>
      </w:pPr>
    </w:p>
    <w:p w14:paraId="45A2603A" w14:textId="77777777" w:rsidR="00402A23" w:rsidRPr="00D43111" w:rsidDel="00AF002A" w:rsidRDefault="00402A23" w:rsidP="00D43111">
      <w:pPr>
        <w:tabs>
          <w:tab w:val="left" w:pos="1800"/>
          <w:tab w:val="left" w:pos="2520"/>
          <w:tab w:val="left" w:pos="3240"/>
          <w:tab w:val="left" w:pos="3960"/>
        </w:tabs>
        <w:ind w:left="3240" w:hanging="720"/>
        <w:rPr>
          <w:rFonts w:ascii="Times New Roman" w:hAnsi="Times New Roman" w:cs="Times New Roman"/>
          <w:sz w:val="22"/>
          <w:szCs w:val="22"/>
        </w:rPr>
      </w:pPr>
      <w:r w:rsidRPr="00D43111">
        <w:rPr>
          <w:rFonts w:ascii="Times New Roman" w:hAnsi="Times New Roman" w:cs="Times New Roman"/>
          <w:sz w:val="22"/>
          <w:szCs w:val="22"/>
        </w:rPr>
        <w:t>1.</w:t>
      </w:r>
      <w:r w:rsidRPr="00D43111">
        <w:rPr>
          <w:rFonts w:ascii="Times New Roman" w:hAnsi="Times New Roman" w:cs="Times New Roman"/>
          <w:sz w:val="22"/>
          <w:szCs w:val="22"/>
        </w:rPr>
        <w:tab/>
        <w:t xml:space="preserve">A comprehensive assessment that must be completed within the first thirty (30) days of initiation of services, and reassessment must occur as change in the member’s needs warrants or at a minimum on an annual basis. </w:t>
      </w:r>
    </w:p>
    <w:p w14:paraId="01526538" w14:textId="77777777" w:rsidR="00402A23" w:rsidRPr="00D43111" w:rsidRDefault="00402A23" w:rsidP="00D43111">
      <w:pPr>
        <w:tabs>
          <w:tab w:val="left" w:pos="1800"/>
          <w:tab w:val="left" w:pos="2520"/>
          <w:tab w:val="left" w:pos="3240"/>
          <w:tab w:val="left" w:pos="3960"/>
        </w:tabs>
        <w:ind w:left="3240" w:hanging="720"/>
        <w:rPr>
          <w:rFonts w:ascii="Times New Roman" w:hAnsi="Times New Roman" w:cs="Times New Roman"/>
          <w:sz w:val="22"/>
          <w:szCs w:val="22"/>
        </w:rPr>
      </w:pPr>
    </w:p>
    <w:p w14:paraId="5101C825" w14:textId="77777777" w:rsidR="00402A23" w:rsidRPr="00D43111" w:rsidRDefault="00402A23" w:rsidP="00D43111">
      <w:pPr>
        <w:tabs>
          <w:tab w:val="left" w:pos="1800"/>
          <w:tab w:val="left" w:pos="2520"/>
          <w:tab w:val="left" w:pos="3240"/>
          <w:tab w:val="left" w:pos="3960"/>
        </w:tabs>
        <w:ind w:left="3240"/>
        <w:rPr>
          <w:rFonts w:ascii="Times New Roman" w:hAnsi="Times New Roman" w:cs="Times New Roman"/>
          <w:sz w:val="22"/>
          <w:szCs w:val="22"/>
        </w:rPr>
      </w:pPr>
      <w:r w:rsidRPr="00D43111">
        <w:rPr>
          <w:rFonts w:ascii="Times New Roman" w:hAnsi="Times New Roman" w:cs="Times New Roman"/>
          <w:sz w:val="22"/>
          <w:szCs w:val="22"/>
        </w:rPr>
        <w:t>Assessments and re-assessments must be conducted on a face-to-face basis. The comprehensive assessment must minimally include:</w:t>
      </w:r>
    </w:p>
    <w:p w14:paraId="4C681320" w14:textId="77777777" w:rsidR="00402A23" w:rsidRPr="00D43111" w:rsidRDefault="00402A23" w:rsidP="00D43111">
      <w:pPr>
        <w:tabs>
          <w:tab w:val="left" w:pos="1800"/>
          <w:tab w:val="left" w:pos="2160"/>
          <w:tab w:val="left" w:pos="2520"/>
          <w:tab w:val="left" w:pos="3240"/>
          <w:tab w:val="left" w:pos="3960"/>
        </w:tabs>
        <w:rPr>
          <w:rFonts w:ascii="Times New Roman" w:hAnsi="Times New Roman" w:cs="Times New Roman"/>
          <w:sz w:val="22"/>
          <w:szCs w:val="22"/>
        </w:rPr>
      </w:pPr>
    </w:p>
    <w:p w14:paraId="4FB29634" w14:textId="77777777" w:rsidR="00402A23" w:rsidRDefault="00402A23" w:rsidP="00097DC0">
      <w:pPr>
        <w:tabs>
          <w:tab w:val="left" w:pos="1800"/>
          <w:tab w:val="left" w:pos="2880"/>
          <w:tab w:val="left" w:pos="3240"/>
          <w:tab w:val="left" w:pos="3960"/>
        </w:tabs>
        <w:ind w:left="3240"/>
        <w:rPr>
          <w:rFonts w:ascii="Times New Roman" w:hAnsi="Times New Roman" w:cs="Times New Roman"/>
          <w:sz w:val="22"/>
          <w:szCs w:val="22"/>
        </w:rPr>
      </w:pPr>
      <w:r w:rsidRPr="00D43111">
        <w:rPr>
          <w:rFonts w:ascii="Times New Roman" w:hAnsi="Times New Roman" w:cs="Times New Roman"/>
          <w:sz w:val="22"/>
          <w:szCs w:val="22"/>
        </w:rPr>
        <w:t>a.</w:t>
      </w:r>
      <w:r w:rsidRPr="00D43111">
        <w:rPr>
          <w:rFonts w:ascii="Times New Roman" w:hAnsi="Times New Roman" w:cs="Times New Roman"/>
          <w:sz w:val="22"/>
          <w:szCs w:val="22"/>
        </w:rPr>
        <w:tab/>
        <w:t>The member's name, address, and birth date;</w:t>
      </w:r>
    </w:p>
    <w:p w14:paraId="11393218" w14:textId="77777777" w:rsidR="002169C9" w:rsidRPr="00D43111" w:rsidRDefault="002169C9" w:rsidP="00097DC0">
      <w:pPr>
        <w:tabs>
          <w:tab w:val="left" w:pos="1800"/>
          <w:tab w:val="left" w:pos="2880"/>
          <w:tab w:val="left" w:pos="3240"/>
          <w:tab w:val="left" w:pos="3960"/>
        </w:tabs>
        <w:ind w:left="3240"/>
        <w:rPr>
          <w:rFonts w:ascii="Times New Roman" w:hAnsi="Times New Roman" w:cs="Times New Roman"/>
          <w:sz w:val="22"/>
          <w:szCs w:val="22"/>
        </w:rPr>
      </w:pPr>
      <w:r>
        <w:rPr>
          <w:rFonts w:ascii="Times New Roman" w:hAnsi="Times New Roman" w:cs="Times New Roman"/>
          <w:sz w:val="22"/>
          <w:szCs w:val="22"/>
        </w:rPr>
        <w:br w:type="page"/>
      </w:r>
    </w:p>
    <w:p w14:paraId="5A437718" w14:textId="77777777" w:rsidR="00560212" w:rsidRDefault="00560212" w:rsidP="00080582">
      <w:pPr>
        <w:tabs>
          <w:tab w:val="left" w:pos="720"/>
          <w:tab w:val="left" w:pos="1800"/>
          <w:tab w:val="left" w:pos="2160"/>
          <w:tab w:val="left" w:pos="3240"/>
          <w:tab w:val="left" w:pos="3960"/>
        </w:tabs>
        <w:rPr>
          <w:rFonts w:ascii="Times New Roman" w:hAnsi="Times New Roman" w:cs="Times New Roman"/>
          <w:b/>
          <w:sz w:val="22"/>
          <w:szCs w:val="22"/>
        </w:rPr>
      </w:pPr>
      <w:r w:rsidRPr="00E5079B">
        <w:rPr>
          <w:rFonts w:ascii="Times New Roman" w:hAnsi="Times New Roman" w:cs="Times New Roman"/>
          <w:b/>
          <w:color w:val="000000"/>
          <w:sz w:val="22"/>
          <w:szCs w:val="22"/>
        </w:rPr>
        <w:lastRenderedPageBreak/>
        <w:t>13.07</w:t>
      </w:r>
      <w:r w:rsidR="00DF15C6">
        <w:rPr>
          <w:rFonts w:ascii="Times New Roman" w:hAnsi="Times New Roman" w:cs="Times New Roman"/>
          <w:b/>
          <w:color w:val="000000"/>
          <w:sz w:val="22"/>
          <w:szCs w:val="22"/>
        </w:rPr>
        <w:tab/>
      </w:r>
      <w:r w:rsidRPr="00E5079B">
        <w:rPr>
          <w:rFonts w:ascii="Times New Roman" w:hAnsi="Times New Roman" w:cs="Times New Roman"/>
          <w:b/>
          <w:sz w:val="22"/>
          <w:szCs w:val="22"/>
        </w:rPr>
        <w:t>POLICIES</w:t>
      </w:r>
      <w:r w:rsidRPr="00D43111">
        <w:rPr>
          <w:rFonts w:ascii="Times New Roman" w:hAnsi="Times New Roman" w:cs="Times New Roman"/>
          <w:b/>
          <w:sz w:val="22"/>
          <w:szCs w:val="22"/>
        </w:rPr>
        <w:t xml:space="preserve"> AND PROCEDURES </w:t>
      </w:r>
      <w:r w:rsidR="00584B31" w:rsidRPr="00584B31">
        <w:rPr>
          <w:rFonts w:ascii="Times New Roman" w:hAnsi="Times New Roman" w:cs="Times New Roman"/>
          <w:i/>
          <w:sz w:val="22"/>
          <w:szCs w:val="22"/>
        </w:rPr>
        <w:t>(continued)</w:t>
      </w:r>
    </w:p>
    <w:p w14:paraId="693CAC48" w14:textId="77777777" w:rsidR="00402A23" w:rsidRPr="00D43111" w:rsidRDefault="00402A23" w:rsidP="00D43111">
      <w:pPr>
        <w:tabs>
          <w:tab w:val="left" w:pos="1800"/>
          <w:tab w:val="left" w:pos="2880"/>
          <w:tab w:val="left" w:pos="3240"/>
          <w:tab w:val="left" w:pos="3960"/>
        </w:tabs>
        <w:ind w:left="3960" w:hanging="720"/>
        <w:rPr>
          <w:rFonts w:ascii="Times New Roman" w:hAnsi="Times New Roman" w:cs="Times New Roman"/>
          <w:sz w:val="22"/>
          <w:szCs w:val="22"/>
        </w:rPr>
      </w:pPr>
    </w:p>
    <w:p w14:paraId="57AA3AD2" w14:textId="77777777" w:rsidR="00402A23" w:rsidRPr="00D43111" w:rsidRDefault="00402A23" w:rsidP="00D43111">
      <w:pPr>
        <w:tabs>
          <w:tab w:val="left" w:pos="1800"/>
          <w:tab w:val="left" w:pos="2880"/>
          <w:tab w:val="left" w:pos="3240"/>
          <w:tab w:val="left" w:pos="3960"/>
        </w:tabs>
        <w:ind w:left="3960" w:hanging="720"/>
        <w:rPr>
          <w:rFonts w:ascii="Times New Roman" w:hAnsi="Times New Roman" w:cs="Times New Roman"/>
          <w:sz w:val="22"/>
          <w:szCs w:val="22"/>
        </w:rPr>
      </w:pPr>
      <w:r w:rsidRPr="00D43111">
        <w:rPr>
          <w:rFonts w:ascii="Times New Roman" w:hAnsi="Times New Roman" w:cs="Times New Roman"/>
          <w:sz w:val="22"/>
          <w:szCs w:val="22"/>
        </w:rPr>
        <w:t>b.</w:t>
      </w:r>
      <w:r w:rsidRPr="00D43111">
        <w:rPr>
          <w:rFonts w:ascii="Times New Roman" w:hAnsi="Times New Roman" w:cs="Times New Roman"/>
          <w:sz w:val="22"/>
          <w:szCs w:val="22"/>
        </w:rPr>
        <w:tab/>
        <w:t xml:space="preserve">The member's history (including physical and social environment) </w:t>
      </w:r>
      <w:proofErr w:type="gramStart"/>
      <w:r w:rsidRPr="00D43111">
        <w:rPr>
          <w:rFonts w:ascii="Times New Roman" w:hAnsi="Times New Roman" w:cs="Times New Roman"/>
          <w:sz w:val="22"/>
          <w:szCs w:val="22"/>
        </w:rPr>
        <w:t>including:</w:t>
      </w:r>
      <w:proofErr w:type="gramEnd"/>
      <w:r w:rsidRPr="00D43111">
        <w:rPr>
          <w:rFonts w:ascii="Times New Roman" w:hAnsi="Times New Roman" w:cs="Times New Roman"/>
          <w:sz w:val="22"/>
          <w:szCs w:val="22"/>
        </w:rPr>
        <w:t xml:space="preserve"> past service use, health/medical status, determination of chronic or severe medical problems; a social and family history; deter</w:t>
      </w:r>
      <w:r w:rsidR="00560212">
        <w:rPr>
          <w:rFonts w:ascii="Times New Roman" w:hAnsi="Times New Roman" w:cs="Times New Roman"/>
          <w:sz w:val="22"/>
          <w:szCs w:val="22"/>
        </w:rPr>
        <w:t xml:space="preserve">mination of educational status, </w:t>
      </w:r>
      <w:r w:rsidRPr="00D43111">
        <w:rPr>
          <w:rFonts w:ascii="Times New Roman" w:hAnsi="Times New Roman" w:cs="Times New Roman"/>
          <w:sz w:val="22"/>
          <w:szCs w:val="22"/>
        </w:rPr>
        <w:t>developmental status, substance abuse problems; assessment of social, daily living and other habilitative skills; and</w:t>
      </w:r>
    </w:p>
    <w:p w14:paraId="389F5D03" w14:textId="77777777" w:rsidR="00402A23" w:rsidRPr="00D43111" w:rsidRDefault="00402A23" w:rsidP="00D43111">
      <w:pPr>
        <w:tabs>
          <w:tab w:val="left" w:pos="1800"/>
          <w:tab w:val="left" w:pos="2880"/>
          <w:tab w:val="left" w:pos="3240"/>
          <w:tab w:val="left" w:pos="3960"/>
        </w:tabs>
        <w:ind w:left="3240"/>
        <w:rPr>
          <w:rFonts w:ascii="Times New Roman" w:hAnsi="Times New Roman" w:cs="Times New Roman"/>
          <w:sz w:val="22"/>
          <w:szCs w:val="22"/>
        </w:rPr>
      </w:pPr>
    </w:p>
    <w:p w14:paraId="54C003F2" w14:textId="77777777" w:rsidR="00402A23" w:rsidRPr="00D43111" w:rsidRDefault="00402A23" w:rsidP="00D43111">
      <w:pPr>
        <w:tabs>
          <w:tab w:val="left" w:pos="1800"/>
          <w:tab w:val="left" w:pos="2880"/>
          <w:tab w:val="left" w:pos="3240"/>
          <w:tab w:val="left" w:pos="3960"/>
        </w:tabs>
        <w:ind w:left="3960" w:hanging="720"/>
        <w:rPr>
          <w:rFonts w:ascii="Times New Roman" w:hAnsi="Times New Roman" w:cs="Times New Roman"/>
          <w:sz w:val="22"/>
          <w:szCs w:val="22"/>
        </w:rPr>
      </w:pPr>
      <w:r w:rsidRPr="00D43111">
        <w:rPr>
          <w:rFonts w:ascii="Times New Roman" w:hAnsi="Times New Roman" w:cs="Times New Roman"/>
          <w:sz w:val="22"/>
          <w:szCs w:val="22"/>
        </w:rPr>
        <w:t>c.</w:t>
      </w:r>
      <w:r w:rsidR="00CE66EF">
        <w:rPr>
          <w:rFonts w:ascii="Times New Roman" w:hAnsi="Times New Roman" w:cs="Times New Roman"/>
          <w:sz w:val="22"/>
          <w:szCs w:val="22"/>
        </w:rPr>
        <w:tab/>
      </w:r>
      <w:r w:rsidRPr="00D43111">
        <w:rPr>
          <w:rFonts w:ascii="Times New Roman" w:hAnsi="Times New Roman" w:cs="Times New Roman"/>
          <w:sz w:val="22"/>
          <w:szCs w:val="22"/>
        </w:rPr>
        <w:t xml:space="preserve">The member’s needs, strengths and preferences </w:t>
      </w:r>
      <w:proofErr w:type="gramStart"/>
      <w:r w:rsidRPr="00D43111">
        <w:rPr>
          <w:rFonts w:ascii="Times New Roman" w:hAnsi="Times New Roman" w:cs="Times New Roman"/>
          <w:sz w:val="22"/>
          <w:szCs w:val="22"/>
        </w:rPr>
        <w:t>including:</w:t>
      </w:r>
      <w:proofErr w:type="gramEnd"/>
      <w:r w:rsidRPr="00D43111">
        <w:rPr>
          <w:rFonts w:ascii="Times New Roman" w:hAnsi="Times New Roman" w:cs="Times New Roman"/>
          <w:sz w:val="22"/>
          <w:szCs w:val="22"/>
        </w:rPr>
        <w:t xml:space="preserve"> current functional level, level of risk, individual needs, existing strengths and supports, and available family support/social networks; and </w:t>
      </w:r>
    </w:p>
    <w:p w14:paraId="65643C2B" w14:textId="77777777" w:rsidR="00402A23" w:rsidRPr="00D43111" w:rsidRDefault="00402A23" w:rsidP="00D43111">
      <w:pPr>
        <w:tabs>
          <w:tab w:val="left" w:pos="1800"/>
          <w:tab w:val="left" w:pos="2880"/>
          <w:tab w:val="left" w:pos="3240"/>
          <w:tab w:val="left" w:pos="3960"/>
        </w:tabs>
        <w:ind w:left="3240"/>
        <w:rPr>
          <w:rFonts w:ascii="Times New Roman" w:hAnsi="Times New Roman" w:cs="Times New Roman"/>
          <w:sz w:val="22"/>
          <w:szCs w:val="22"/>
        </w:rPr>
      </w:pPr>
    </w:p>
    <w:p w14:paraId="516534FB" w14:textId="77777777" w:rsidR="00402A23" w:rsidRPr="00D43111" w:rsidRDefault="00402A23" w:rsidP="00080582">
      <w:pPr>
        <w:tabs>
          <w:tab w:val="left" w:pos="1800"/>
          <w:tab w:val="left" w:pos="2160"/>
          <w:tab w:val="left" w:pos="3240"/>
          <w:tab w:val="left" w:pos="3960"/>
        </w:tabs>
        <w:ind w:left="3960" w:hanging="720"/>
        <w:rPr>
          <w:rFonts w:ascii="Times New Roman" w:hAnsi="Times New Roman" w:cs="Times New Roman"/>
          <w:sz w:val="22"/>
          <w:szCs w:val="22"/>
        </w:rPr>
      </w:pPr>
      <w:r w:rsidRPr="00D43111">
        <w:rPr>
          <w:rFonts w:ascii="Times New Roman" w:hAnsi="Times New Roman" w:cs="Times New Roman"/>
          <w:sz w:val="22"/>
          <w:szCs w:val="22"/>
        </w:rPr>
        <w:t>d.</w:t>
      </w:r>
      <w:r w:rsidRPr="00D43111">
        <w:rPr>
          <w:rFonts w:ascii="Times New Roman" w:hAnsi="Times New Roman" w:cs="Times New Roman"/>
          <w:sz w:val="22"/>
          <w:szCs w:val="22"/>
        </w:rPr>
        <w:tab/>
        <w:t>Documentation of an evaluation by a psychiatrist, physician, physician assistant, psychologist, advanced practice psychiatric nurse, advanced practice registered nurse, LCSW, LMSW or an LCPC, which includes appropriate diagnosis.</w:t>
      </w:r>
      <w:r w:rsidR="00BA12C4">
        <w:rPr>
          <w:rFonts w:ascii="Times New Roman" w:hAnsi="Times New Roman" w:cs="Times New Roman"/>
          <w:sz w:val="22"/>
          <w:szCs w:val="22"/>
        </w:rPr>
        <w:t xml:space="preserve"> </w:t>
      </w:r>
    </w:p>
    <w:p w14:paraId="32AE6896" w14:textId="77777777" w:rsidR="00402A23" w:rsidRPr="00D43111" w:rsidRDefault="00402A23" w:rsidP="00D43111">
      <w:pPr>
        <w:tabs>
          <w:tab w:val="left" w:pos="1800"/>
          <w:tab w:val="left" w:pos="2520"/>
          <w:tab w:val="left" w:pos="3240"/>
          <w:tab w:val="left" w:pos="3960"/>
        </w:tabs>
        <w:ind w:left="3240" w:hanging="720"/>
        <w:rPr>
          <w:rFonts w:ascii="Times New Roman" w:hAnsi="Times New Roman" w:cs="Times New Roman"/>
          <w:sz w:val="22"/>
          <w:szCs w:val="22"/>
        </w:rPr>
      </w:pPr>
    </w:p>
    <w:p w14:paraId="67EF0F71" w14:textId="77777777" w:rsidR="00402A23" w:rsidRPr="00D43111" w:rsidRDefault="00402A23" w:rsidP="00D43111">
      <w:pPr>
        <w:tabs>
          <w:tab w:val="left" w:pos="1800"/>
          <w:tab w:val="left" w:pos="2520"/>
          <w:tab w:val="left" w:pos="3240"/>
          <w:tab w:val="left" w:pos="3960"/>
        </w:tabs>
        <w:ind w:left="3240" w:hanging="720"/>
        <w:rPr>
          <w:rFonts w:ascii="Times New Roman" w:hAnsi="Times New Roman" w:cs="Times New Roman"/>
          <w:sz w:val="22"/>
          <w:szCs w:val="22"/>
        </w:rPr>
      </w:pPr>
      <w:r w:rsidRPr="00D43111">
        <w:rPr>
          <w:rFonts w:ascii="Times New Roman" w:hAnsi="Times New Roman" w:cs="Times New Roman"/>
          <w:sz w:val="22"/>
          <w:szCs w:val="22"/>
        </w:rPr>
        <w:t>2.</w:t>
      </w:r>
      <w:r w:rsidRPr="00D43111">
        <w:rPr>
          <w:rFonts w:ascii="Times New Roman" w:hAnsi="Times New Roman" w:cs="Times New Roman"/>
          <w:sz w:val="22"/>
          <w:szCs w:val="22"/>
        </w:rPr>
        <w:tab/>
        <w:t>An Individual Plan of Care based on the Comprehensive Assessment including:</w:t>
      </w:r>
    </w:p>
    <w:p w14:paraId="593050CB" w14:textId="77777777" w:rsidR="00402A23" w:rsidRPr="00D43111" w:rsidRDefault="00402A23" w:rsidP="00D43111">
      <w:pPr>
        <w:tabs>
          <w:tab w:val="left" w:pos="1800"/>
          <w:tab w:val="left" w:pos="2520"/>
          <w:tab w:val="left" w:pos="2880"/>
          <w:tab w:val="left" w:pos="3240"/>
          <w:tab w:val="left" w:pos="3960"/>
        </w:tabs>
        <w:ind w:left="2880" w:hanging="360"/>
        <w:rPr>
          <w:rFonts w:ascii="Times New Roman" w:hAnsi="Times New Roman" w:cs="Times New Roman"/>
          <w:sz w:val="22"/>
          <w:szCs w:val="22"/>
        </w:rPr>
      </w:pPr>
    </w:p>
    <w:p w14:paraId="2D98676B" w14:textId="77777777" w:rsidR="00402A23" w:rsidRPr="00D43111" w:rsidRDefault="00402A23" w:rsidP="00D43111">
      <w:pPr>
        <w:tabs>
          <w:tab w:val="left" w:pos="1800"/>
          <w:tab w:val="left" w:pos="2520"/>
          <w:tab w:val="left" w:pos="2880"/>
          <w:tab w:val="left" w:pos="3240"/>
          <w:tab w:val="left" w:pos="3960"/>
        </w:tabs>
        <w:ind w:left="3960" w:hanging="690"/>
        <w:rPr>
          <w:rFonts w:ascii="Times New Roman" w:hAnsi="Times New Roman" w:cs="Times New Roman"/>
          <w:sz w:val="22"/>
          <w:szCs w:val="22"/>
        </w:rPr>
      </w:pPr>
      <w:r w:rsidRPr="00D43111">
        <w:rPr>
          <w:rFonts w:ascii="Times New Roman" w:hAnsi="Times New Roman" w:cs="Times New Roman"/>
          <w:sz w:val="22"/>
          <w:szCs w:val="22"/>
        </w:rPr>
        <w:t>a.</w:t>
      </w:r>
      <w:r w:rsidRPr="00D43111">
        <w:rPr>
          <w:rFonts w:ascii="Times New Roman" w:hAnsi="Times New Roman" w:cs="Times New Roman"/>
          <w:sz w:val="22"/>
          <w:szCs w:val="22"/>
        </w:rPr>
        <w:tab/>
        <w:t xml:space="preserve">The amount, frequency, and duration of each service to be provided, a record of service delivery, target dates for completion, and person responsible; </w:t>
      </w:r>
    </w:p>
    <w:p w14:paraId="4AC44E62" w14:textId="77777777" w:rsidR="00402A23" w:rsidRPr="00D43111" w:rsidRDefault="00402A23" w:rsidP="00D43111">
      <w:pPr>
        <w:tabs>
          <w:tab w:val="left" w:pos="1800"/>
          <w:tab w:val="left" w:pos="2520"/>
          <w:tab w:val="left" w:pos="3240"/>
          <w:tab w:val="left" w:pos="3960"/>
        </w:tabs>
        <w:ind w:left="3960" w:hanging="690"/>
        <w:rPr>
          <w:rFonts w:ascii="Times New Roman" w:hAnsi="Times New Roman" w:cs="Times New Roman"/>
          <w:sz w:val="22"/>
          <w:szCs w:val="22"/>
        </w:rPr>
      </w:pPr>
    </w:p>
    <w:p w14:paraId="67FFEF9F" w14:textId="77777777" w:rsidR="00402A23" w:rsidRPr="00D43111" w:rsidRDefault="00402A23" w:rsidP="00D43111">
      <w:pPr>
        <w:tabs>
          <w:tab w:val="left" w:pos="1800"/>
          <w:tab w:val="left" w:pos="2520"/>
          <w:tab w:val="left" w:pos="2880"/>
          <w:tab w:val="left" w:pos="3240"/>
          <w:tab w:val="left" w:pos="3960"/>
        </w:tabs>
        <w:ind w:left="3960" w:hanging="690"/>
        <w:rPr>
          <w:rFonts w:ascii="Times New Roman" w:hAnsi="Times New Roman" w:cs="Times New Roman"/>
          <w:sz w:val="22"/>
          <w:szCs w:val="22"/>
        </w:rPr>
      </w:pPr>
      <w:r w:rsidRPr="00D43111">
        <w:rPr>
          <w:rFonts w:ascii="Times New Roman" w:hAnsi="Times New Roman" w:cs="Times New Roman"/>
          <w:sz w:val="22"/>
          <w:szCs w:val="22"/>
        </w:rPr>
        <w:t>b.</w:t>
      </w:r>
      <w:r w:rsidRPr="00D43111">
        <w:rPr>
          <w:rFonts w:ascii="Times New Roman" w:hAnsi="Times New Roman" w:cs="Times New Roman"/>
          <w:sz w:val="22"/>
          <w:szCs w:val="22"/>
        </w:rPr>
        <w:tab/>
        <w:t>The procedures and instruments to be used in evaluating the member’s progress with re-</w:t>
      </w:r>
      <w:r w:rsidR="00C465E9" w:rsidRPr="00D43111">
        <w:rPr>
          <w:rFonts w:ascii="Times New Roman" w:hAnsi="Times New Roman" w:cs="Times New Roman"/>
          <w:sz w:val="22"/>
          <w:szCs w:val="22"/>
        </w:rPr>
        <w:t>evaluation as</w:t>
      </w:r>
      <w:r w:rsidRPr="00D43111">
        <w:rPr>
          <w:rFonts w:ascii="Times New Roman" w:hAnsi="Times New Roman" w:cs="Times New Roman"/>
          <w:sz w:val="22"/>
          <w:szCs w:val="22"/>
        </w:rPr>
        <w:t xml:space="preserve"> change in the member’s needs occur or at a minimum every ninety (90) days;</w:t>
      </w:r>
    </w:p>
    <w:p w14:paraId="6098A7C9" w14:textId="77777777" w:rsidR="00402A23" w:rsidRPr="00D43111" w:rsidRDefault="00402A23" w:rsidP="00D43111">
      <w:pPr>
        <w:tabs>
          <w:tab w:val="left" w:pos="1800"/>
          <w:tab w:val="left" w:pos="2520"/>
          <w:tab w:val="left" w:pos="3240"/>
          <w:tab w:val="left" w:pos="3960"/>
        </w:tabs>
        <w:ind w:left="2880" w:hanging="3600"/>
        <w:rPr>
          <w:rFonts w:ascii="Times New Roman" w:hAnsi="Times New Roman" w:cs="Times New Roman"/>
          <w:sz w:val="22"/>
          <w:szCs w:val="22"/>
        </w:rPr>
      </w:pPr>
    </w:p>
    <w:p w14:paraId="5B69C1FA" w14:textId="77777777" w:rsidR="00402A23" w:rsidRPr="00D43111" w:rsidRDefault="00402A23" w:rsidP="00D43111">
      <w:pPr>
        <w:tabs>
          <w:tab w:val="left" w:pos="1800"/>
          <w:tab w:val="left" w:pos="2520"/>
          <w:tab w:val="left" w:pos="3240"/>
          <w:tab w:val="left" w:pos="3960"/>
        </w:tabs>
        <w:ind w:left="3960" w:hanging="720"/>
        <w:rPr>
          <w:rFonts w:ascii="Times New Roman" w:hAnsi="Times New Roman" w:cs="Times New Roman"/>
          <w:sz w:val="22"/>
          <w:szCs w:val="22"/>
        </w:rPr>
      </w:pPr>
      <w:r w:rsidRPr="00D43111">
        <w:rPr>
          <w:rFonts w:ascii="Times New Roman" w:hAnsi="Times New Roman" w:cs="Times New Roman"/>
          <w:sz w:val="22"/>
          <w:szCs w:val="22"/>
        </w:rPr>
        <w:t>c.</w:t>
      </w:r>
      <w:r w:rsidRPr="00D43111">
        <w:rPr>
          <w:rFonts w:ascii="Times New Roman" w:hAnsi="Times New Roman" w:cs="Times New Roman"/>
          <w:sz w:val="22"/>
          <w:szCs w:val="22"/>
        </w:rPr>
        <w:tab/>
        <w:t>Documentation of member and/or family involvement in the development of the plan/plan of care must include their signatures;</w:t>
      </w:r>
    </w:p>
    <w:p w14:paraId="03438C9C" w14:textId="77777777" w:rsidR="00402A23" w:rsidRPr="00D43111" w:rsidRDefault="00402A23" w:rsidP="00D43111">
      <w:pPr>
        <w:tabs>
          <w:tab w:val="left" w:pos="1800"/>
          <w:tab w:val="left" w:pos="2520"/>
          <w:tab w:val="left" w:pos="3240"/>
          <w:tab w:val="left" w:pos="3960"/>
        </w:tabs>
        <w:ind w:left="2520"/>
        <w:rPr>
          <w:rFonts w:ascii="Times New Roman" w:hAnsi="Times New Roman" w:cs="Times New Roman"/>
          <w:sz w:val="22"/>
          <w:szCs w:val="22"/>
        </w:rPr>
      </w:pPr>
    </w:p>
    <w:p w14:paraId="5175E8A7" w14:textId="77777777" w:rsidR="00402A23" w:rsidRPr="00D43111" w:rsidRDefault="00402A23" w:rsidP="00D43111">
      <w:pPr>
        <w:tabs>
          <w:tab w:val="left" w:pos="1800"/>
          <w:tab w:val="left" w:pos="2520"/>
          <w:tab w:val="left" w:pos="2880"/>
          <w:tab w:val="left" w:pos="3240"/>
          <w:tab w:val="left" w:pos="3960"/>
        </w:tabs>
        <w:ind w:left="3960" w:hanging="720"/>
        <w:rPr>
          <w:rFonts w:ascii="Times New Roman" w:hAnsi="Times New Roman" w:cs="Times New Roman"/>
          <w:sz w:val="22"/>
          <w:szCs w:val="22"/>
        </w:rPr>
      </w:pPr>
      <w:r w:rsidRPr="00D43111">
        <w:rPr>
          <w:rFonts w:ascii="Times New Roman" w:hAnsi="Times New Roman" w:cs="Times New Roman"/>
          <w:sz w:val="22"/>
          <w:szCs w:val="22"/>
        </w:rPr>
        <w:t>d.</w:t>
      </w:r>
      <w:r w:rsidRPr="00D43111">
        <w:rPr>
          <w:rFonts w:ascii="Times New Roman" w:hAnsi="Times New Roman" w:cs="Times New Roman"/>
          <w:sz w:val="22"/>
          <w:szCs w:val="22"/>
        </w:rPr>
        <w:tab/>
        <w:t>The problems to be resolved, measurable goals and objectives to be attained and/or outcomes to be realized through provision of identified services;</w:t>
      </w:r>
    </w:p>
    <w:p w14:paraId="336B406A" w14:textId="77777777" w:rsidR="00402A23" w:rsidRPr="00D43111" w:rsidRDefault="00402A23" w:rsidP="00D43111">
      <w:pPr>
        <w:tabs>
          <w:tab w:val="left" w:pos="1800"/>
          <w:tab w:val="left" w:pos="2520"/>
          <w:tab w:val="left" w:pos="3240"/>
          <w:tab w:val="left" w:pos="3960"/>
        </w:tabs>
        <w:ind w:left="3960" w:hanging="720"/>
        <w:rPr>
          <w:rFonts w:ascii="Times New Roman" w:hAnsi="Times New Roman" w:cs="Times New Roman"/>
          <w:sz w:val="22"/>
          <w:szCs w:val="22"/>
        </w:rPr>
      </w:pPr>
    </w:p>
    <w:p w14:paraId="3492E2A6" w14:textId="77777777" w:rsidR="00402A23" w:rsidRPr="00D43111" w:rsidRDefault="00402A23" w:rsidP="00D43111">
      <w:pPr>
        <w:tabs>
          <w:tab w:val="left" w:pos="1800"/>
          <w:tab w:val="left" w:pos="2520"/>
          <w:tab w:val="left" w:pos="3240"/>
          <w:tab w:val="left" w:pos="3960"/>
        </w:tabs>
        <w:ind w:left="3960" w:hanging="720"/>
        <w:rPr>
          <w:rFonts w:ascii="Times New Roman" w:hAnsi="Times New Roman" w:cs="Times New Roman"/>
          <w:sz w:val="22"/>
          <w:szCs w:val="22"/>
        </w:rPr>
      </w:pPr>
      <w:r w:rsidRPr="00D43111">
        <w:rPr>
          <w:rFonts w:ascii="Times New Roman" w:hAnsi="Times New Roman" w:cs="Times New Roman"/>
          <w:sz w:val="22"/>
          <w:szCs w:val="22"/>
        </w:rPr>
        <w:t>e.</w:t>
      </w:r>
      <w:r w:rsidRPr="00D43111">
        <w:rPr>
          <w:rFonts w:ascii="Times New Roman" w:hAnsi="Times New Roman" w:cs="Times New Roman"/>
          <w:sz w:val="22"/>
          <w:szCs w:val="22"/>
        </w:rPr>
        <w:tab/>
        <w:t>Documentation if the member declines services listed in the individual care plan;</w:t>
      </w:r>
    </w:p>
    <w:p w14:paraId="020DC05E" w14:textId="77777777" w:rsidR="00402A23" w:rsidRPr="00D43111" w:rsidRDefault="00402A23" w:rsidP="00D43111">
      <w:pPr>
        <w:tabs>
          <w:tab w:val="left" w:pos="1800"/>
          <w:tab w:val="left" w:pos="2520"/>
          <w:tab w:val="left" w:pos="3240"/>
          <w:tab w:val="left" w:pos="3960"/>
        </w:tabs>
        <w:ind w:left="3960" w:hanging="720"/>
        <w:rPr>
          <w:rFonts w:ascii="Times New Roman" w:hAnsi="Times New Roman" w:cs="Times New Roman"/>
          <w:sz w:val="22"/>
          <w:szCs w:val="22"/>
        </w:rPr>
      </w:pPr>
    </w:p>
    <w:p w14:paraId="64998341" w14:textId="77777777" w:rsidR="00402A23" w:rsidRPr="00E5079B" w:rsidRDefault="00402A23" w:rsidP="00E5079B">
      <w:pPr>
        <w:tabs>
          <w:tab w:val="left" w:pos="1800"/>
          <w:tab w:val="left" w:pos="2520"/>
          <w:tab w:val="left" w:pos="3240"/>
          <w:tab w:val="left" w:pos="3960"/>
        </w:tabs>
        <w:ind w:left="3960" w:hanging="720"/>
        <w:rPr>
          <w:rFonts w:ascii="Times New Roman" w:hAnsi="Times New Roman" w:cs="Times New Roman"/>
          <w:sz w:val="22"/>
          <w:szCs w:val="22"/>
        </w:rPr>
      </w:pPr>
      <w:r w:rsidRPr="00D43111">
        <w:rPr>
          <w:rFonts w:ascii="Times New Roman" w:hAnsi="Times New Roman" w:cs="Times New Roman"/>
          <w:sz w:val="22"/>
          <w:szCs w:val="22"/>
        </w:rPr>
        <w:t>f.</w:t>
      </w:r>
      <w:r w:rsidRPr="00D43111">
        <w:rPr>
          <w:rFonts w:ascii="Times New Roman" w:hAnsi="Times New Roman" w:cs="Times New Roman"/>
          <w:sz w:val="22"/>
          <w:szCs w:val="22"/>
        </w:rPr>
        <w:tab/>
        <w:t xml:space="preserve">The psychiatric, medical, social, educational and family support and other services and resources identified to address each identified problem or need and how and by </w:t>
      </w:r>
      <w:r w:rsidRPr="00505CE3">
        <w:rPr>
          <w:rFonts w:ascii="Times New Roman" w:hAnsi="Times New Roman" w:cs="Times New Roman"/>
          <w:sz w:val="21"/>
          <w:szCs w:val="21"/>
        </w:rPr>
        <w:t>whom the services and resources may be most appropriately delivered;</w:t>
      </w:r>
    </w:p>
    <w:p w14:paraId="704D3BCA" w14:textId="77777777" w:rsidR="00402A23" w:rsidRPr="00505CE3" w:rsidRDefault="00402A23" w:rsidP="00D43111">
      <w:pPr>
        <w:tabs>
          <w:tab w:val="left" w:pos="1800"/>
          <w:tab w:val="left" w:pos="2520"/>
          <w:tab w:val="left" w:pos="3240"/>
          <w:tab w:val="left" w:pos="3960"/>
        </w:tabs>
        <w:ind w:left="3960" w:hanging="720"/>
        <w:rPr>
          <w:rFonts w:ascii="Times New Roman" w:hAnsi="Times New Roman" w:cs="Times New Roman"/>
          <w:sz w:val="21"/>
          <w:szCs w:val="21"/>
        </w:rPr>
      </w:pPr>
    </w:p>
    <w:p w14:paraId="5DFBA9CB" w14:textId="77777777" w:rsidR="00402A23" w:rsidRPr="00505CE3" w:rsidRDefault="00402A23" w:rsidP="00D43111">
      <w:pPr>
        <w:tabs>
          <w:tab w:val="left" w:pos="1800"/>
          <w:tab w:val="left" w:pos="2520"/>
          <w:tab w:val="left" w:pos="3240"/>
          <w:tab w:val="left" w:pos="3960"/>
        </w:tabs>
        <w:ind w:left="3960" w:hanging="720"/>
        <w:rPr>
          <w:rFonts w:ascii="Times New Roman" w:hAnsi="Times New Roman" w:cs="Times New Roman"/>
          <w:sz w:val="21"/>
          <w:szCs w:val="21"/>
        </w:rPr>
      </w:pPr>
      <w:r w:rsidRPr="00505CE3">
        <w:rPr>
          <w:rFonts w:ascii="Times New Roman" w:hAnsi="Times New Roman" w:cs="Times New Roman"/>
          <w:sz w:val="21"/>
          <w:szCs w:val="21"/>
        </w:rPr>
        <w:t>g.</w:t>
      </w:r>
      <w:r w:rsidRPr="00505CE3">
        <w:rPr>
          <w:rFonts w:ascii="Times New Roman" w:hAnsi="Times New Roman" w:cs="Times New Roman"/>
          <w:sz w:val="21"/>
          <w:szCs w:val="21"/>
        </w:rPr>
        <w:tab/>
        <w:t>Referrals to appropriate providers of services and follow-up documentation;</w:t>
      </w:r>
    </w:p>
    <w:p w14:paraId="1AADC2DD" w14:textId="77777777" w:rsidR="00560212" w:rsidRDefault="00080582" w:rsidP="00080582">
      <w:pPr>
        <w:tabs>
          <w:tab w:val="left" w:pos="720"/>
          <w:tab w:val="left" w:pos="1800"/>
          <w:tab w:val="left" w:pos="2520"/>
          <w:tab w:val="left" w:pos="3240"/>
          <w:tab w:val="left" w:pos="3960"/>
        </w:tabs>
        <w:rPr>
          <w:rFonts w:ascii="Times New Roman" w:hAnsi="Times New Roman" w:cs="Times New Roman"/>
          <w:b/>
          <w:sz w:val="21"/>
          <w:szCs w:val="21"/>
        </w:rPr>
      </w:pPr>
      <w:r>
        <w:rPr>
          <w:rFonts w:ascii="Times New Roman" w:hAnsi="Times New Roman" w:cs="Times New Roman"/>
          <w:b/>
          <w:color w:val="000000"/>
          <w:sz w:val="21"/>
          <w:szCs w:val="21"/>
        </w:rPr>
        <w:br w:type="page"/>
      </w:r>
      <w:r w:rsidR="00560212" w:rsidRPr="00E5079B">
        <w:rPr>
          <w:rFonts w:ascii="Times New Roman" w:hAnsi="Times New Roman" w:cs="Times New Roman"/>
          <w:b/>
          <w:color w:val="000000"/>
          <w:sz w:val="21"/>
          <w:szCs w:val="21"/>
        </w:rPr>
        <w:lastRenderedPageBreak/>
        <w:t>13.07</w:t>
      </w:r>
      <w:r>
        <w:rPr>
          <w:rFonts w:ascii="Times New Roman" w:hAnsi="Times New Roman" w:cs="Times New Roman"/>
          <w:b/>
          <w:color w:val="000000"/>
          <w:sz w:val="21"/>
          <w:szCs w:val="21"/>
        </w:rPr>
        <w:tab/>
      </w:r>
      <w:r w:rsidR="00560212" w:rsidRPr="00E5079B">
        <w:rPr>
          <w:rFonts w:ascii="Times New Roman" w:hAnsi="Times New Roman" w:cs="Times New Roman"/>
          <w:b/>
          <w:sz w:val="21"/>
          <w:szCs w:val="21"/>
        </w:rPr>
        <w:t>POLICIES</w:t>
      </w:r>
      <w:r w:rsidR="00560212" w:rsidRPr="00505CE3">
        <w:rPr>
          <w:rFonts w:ascii="Times New Roman" w:hAnsi="Times New Roman" w:cs="Times New Roman"/>
          <w:b/>
          <w:sz w:val="21"/>
          <w:szCs w:val="21"/>
        </w:rPr>
        <w:t xml:space="preserve"> AND PROCEDURES </w:t>
      </w:r>
      <w:r w:rsidR="00584B31" w:rsidRPr="00584B31">
        <w:rPr>
          <w:rFonts w:ascii="Times New Roman" w:hAnsi="Times New Roman" w:cs="Times New Roman"/>
          <w:i/>
          <w:sz w:val="21"/>
          <w:szCs w:val="21"/>
        </w:rPr>
        <w:t>(continued)</w:t>
      </w:r>
    </w:p>
    <w:p w14:paraId="17196444" w14:textId="77777777" w:rsidR="00402A23" w:rsidRPr="00505CE3" w:rsidRDefault="00402A23" w:rsidP="00D43111">
      <w:pPr>
        <w:tabs>
          <w:tab w:val="left" w:pos="1800"/>
          <w:tab w:val="left" w:pos="2520"/>
          <w:tab w:val="left" w:pos="3240"/>
          <w:tab w:val="left" w:pos="3960"/>
        </w:tabs>
        <w:ind w:left="3960" w:hanging="720"/>
        <w:rPr>
          <w:rFonts w:ascii="Times New Roman" w:hAnsi="Times New Roman" w:cs="Times New Roman"/>
          <w:sz w:val="21"/>
          <w:szCs w:val="21"/>
        </w:rPr>
      </w:pPr>
    </w:p>
    <w:p w14:paraId="44283F39" w14:textId="77777777" w:rsidR="005B5835" w:rsidRPr="00505CE3" w:rsidRDefault="00402A23" w:rsidP="005B5835">
      <w:pPr>
        <w:tabs>
          <w:tab w:val="left" w:pos="1800"/>
          <w:tab w:val="left" w:pos="2520"/>
          <w:tab w:val="left" w:pos="3240"/>
          <w:tab w:val="left" w:pos="3960"/>
        </w:tabs>
        <w:ind w:left="3960" w:hanging="720"/>
        <w:rPr>
          <w:rFonts w:ascii="Times New Roman" w:hAnsi="Times New Roman" w:cs="Times New Roman"/>
          <w:sz w:val="21"/>
          <w:szCs w:val="21"/>
        </w:rPr>
      </w:pPr>
      <w:r w:rsidRPr="00505CE3">
        <w:rPr>
          <w:rFonts w:ascii="Times New Roman" w:hAnsi="Times New Roman" w:cs="Times New Roman"/>
          <w:sz w:val="21"/>
          <w:szCs w:val="21"/>
        </w:rPr>
        <w:t>h.</w:t>
      </w:r>
      <w:r w:rsidRPr="00505CE3">
        <w:rPr>
          <w:rFonts w:ascii="Times New Roman" w:hAnsi="Times New Roman" w:cs="Times New Roman"/>
          <w:sz w:val="21"/>
          <w:szCs w:val="21"/>
        </w:rPr>
        <w:tab/>
        <w:t>Plans for coordination with other agencies and providers, as appropriate; and</w:t>
      </w:r>
    </w:p>
    <w:p w14:paraId="570E423A" w14:textId="77777777" w:rsidR="00E5079B" w:rsidRDefault="00E5079B" w:rsidP="00E5079B">
      <w:pPr>
        <w:tabs>
          <w:tab w:val="left" w:pos="1800"/>
          <w:tab w:val="left" w:pos="2520"/>
          <w:tab w:val="left" w:pos="3240"/>
          <w:tab w:val="left" w:pos="3960"/>
        </w:tabs>
        <w:rPr>
          <w:rFonts w:ascii="Times New Roman" w:hAnsi="Times New Roman" w:cs="Times New Roman"/>
          <w:sz w:val="21"/>
          <w:szCs w:val="21"/>
        </w:rPr>
      </w:pPr>
    </w:p>
    <w:p w14:paraId="590F80B6" w14:textId="77777777" w:rsidR="00402A23" w:rsidRPr="00505CE3" w:rsidRDefault="00505CE3" w:rsidP="005B5835">
      <w:pPr>
        <w:tabs>
          <w:tab w:val="left" w:pos="1800"/>
          <w:tab w:val="left" w:pos="2520"/>
          <w:tab w:val="left" w:pos="3240"/>
          <w:tab w:val="left" w:pos="3960"/>
        </w:tabs>
        <w:ind w:left="3960" w:hanging="720"/>
        <w:rPr>
          <w:rFonts w:ascii="Times New Roman" w:hAnsi="Times New Roman" w:cs="Times New Roman"/>
          <w:sz w:val="21"/>
          <w:szCs w:val="21"/>
        </w:rPr>
      </w:pPr>
      <w:proofErr w:type="spellStart"/>
      <w:r w:rsidRPr="00505CE3">
        <w:rPr>
          <w:rFonts w:ascii="Times New Roman" w:hAnsi="Times New Roman" w:cs="Times New Roman"/>
          <w:sz w:val="21"/>
          <w:szCs w:val="21"/>
        </w:rPr>
        <w:t>i</w:t>
      </w:r>
      <w:proofErr w:type="spellEnd"/>
      <w:r w:rsidRPr="00505CE3">
        <w:rPr>
          <w:rFonts w:ascii="Times New Roman" w:hAnsi="Times New Roman" w:cs="Times New Roman"/>
          <w:sz w:val="21"/>
          <w:szCs w:val="21"/>
        </w:rPr>
        <w:t>.</w:t>
      </w:r>
      <w:r w:rsidR="005B5835" w:rsidRPr="00505CE3">
        <w:rPr>
          <w:rFonts w:ascii="Times New Roman" w:hAnsi="Times New Roman" w:cs="Times New Roman"/>
          <w:sz w:val="21"/>
          <w:szCs w:val="21"/>
        </w:rPr>
        <w:tab/>
        <w:t>i</w:t>
      </w:r>
      <w:r w:rsidR="00402A23" w:rsidRPr="00505CE3">
        <w:rPr>
          <w:rFonts w:ascii="Times New Roman" w:hAnsi="Times New Roman" w:cs="Times New Roman"/>
          <w:sz w:val="21"/>
          <w:szCs w:val="21"/>
        </w:rPr>
        <w:t>dentification of any other case management providers and what servic</w:t>
      </w:r>
      <w:r w:rsidR="00123A1E" w:rsidRPr="00505CE3">
        <w:rPr>
          <w:rFonts w:ascii="Times New Roman" w:hAnsi="Times New Roman" w:cs="Times New Roman"/>
          <w:sz w:val="21"/>
          <w:szCs w:val="21"/>
        </w:rPr>
        <w:t>es they are currently providing, and</w:t>
      </w:r>
    </w:p>
    <w:p w14:paraId="42C9B78F" w14:textId="77777777" w:rsidR="00123A1E" w:rsidRPr="00505CE3" w:rsidRDefault="00123A1E" w:rsidP="00123A1E">
      <w:pPr>
        <w:tabs>
          <w:tab w:val="left" w:pos="1800"/>
          <w:tab w:val="left" w:pos="2520"/>
          <w:tab w:val="left" w:pos="3240"/>
          <w:tab w:val="left" w:pos="3960"/>
        </w:tabs>
        <w:ind w:left="3600"/>
        <w:rPr>
          <w:rFonts w:ascii="Times New Roman" w:hAnsi="Times New Roman" w:cs="Times New Roman"/>
          <w:sz w:val="21"/>
          <w:szCs w:val="21"/>
        </w:rPr>
      </w:pPr>
    </w:p>
    <w:p w14:paraId="4F93C2F0" w14:textId="77777777" w:rsidR="00AB46AD" w:rsidRPr="00505CE3" w:rsidRDefault="00AB46AD" w:rsidP="00560212">
      <w:pPr>
        <w:numPr>
          <w:ilvl w:val="0"/>
          <w:numId w:val="7"/>
        </w:numPr>
        <w:tabs>
          <w:tab w:val="left" w:pos="1800"/>
          <w:tab w:val="left" w:pos="2520"/>
          <w:tab w:val="left" w:pos="3240"/>
          <w:tab w:val="left" w:pos="3960"/>
        </w:tabs>
        <w:ind w:left="3960" w:hanging="720"/>
        <w:rPr>
          <w:rFonts w:ascii="Times New Roman" w:hAnsi="Times New Roman" w:cs="Times New Roman"/>
          <w:sz w:val="21"/>
          <w:szCs w:val="21"/>
        </w:rPr>
      </w:pPr>
      <w:r w:rsidRPr="00505CE3">
        <w:rPr>
          <w:rFonts w:ascii="Times New Roman" w:hAnsi="Times New Roman" w:cs="Times New Roman"/>
          <w:sz w:val="21"/>
          <w:szCs w:val="21"/>
        </w:rPr>
        <w:t xml:space="preserve">Documentation that the individual or their guardian or legal </w:t>
      </w:r>
      <w:r w:rsidR="005B5835" w:rsidRPr="00505CE3">
        <w:rPr>
          <w:rFonts w:ascii="Times New Roman" w:hAnsi="Times New Roman" w:cs="Times New Roman"/>
          <w:sz w:val="21"/>
          <w:szCs w:val="21"/>
        </w:rPr>
        <w:t xml:space="preserve">representative has </w:t>
      </w:r>
      <w:r w:rsidRPr="00505CE3">
        <w:rPr>
          <w:rFonts w:ascii="Times New Roman" w:hAnsi="Times New Roman" w:cs="Times New Roman"/>
          <w:sz w:val="21"/>
          <w:szCs w:val="21"/>
        </w:rPr>
        <w:t xml:space="preserve">been offered choice of provider of TCM services </w:t>
      </w:r>
      <w:r w:rsidR="005B5835" w:rsidRPr="00505CE3">
        <w:rPr>
          <w:rFonts w:ascii="Times New Roman" w:hAnsi="Times New Roman" w:cs="Times New Roman"/>
          <w:sz w:val="21"/>
          <w:szCs w:val="21"/>
        </w:rPr>
        <w:t xml:space="preserve">which includes </w:t>
      </w:r>
      <w:r w:rsidR="00505CE3" w:rsidRPr="00505CE3">
        <w:rPr>
          <w:rFonts w:ascii="Times New Roman" w:hAnsi="Times New Roman" w:cs="Times New Roman"/>
          <w:sz w:val="21"/>
          <w:szCs w:val="21"/>
        </w:rPr>
        <w:t>documentation of their choice.</w:t>
      </w:r>
    </w:p>
    <w:p w14:paraId="72AA50CB" w14:textId="77777777" w:rsidR="00402A23" w:rsidRPr="00505CE3" w:rsidRDefault="00402A23" w:rsidP="00D43111">
      <w:pPr>
        <w:tabs>
          <w:tab w:val="left" w:pos="1800"/>
          <w:tab w:val="left" w:pos="2160"/>
          <w:tab w:val="left" w:pos="2520"/>
          <w:tab w:val="left" w:pos="3240"/>
          <w:tab w:val="left" w:pos="3960"/>
        </w:tabs>
        <w:rPr>
          <w:rFonts w:ascii="Times New Roman" w:hAnsi="Times New Roman" w:cs="Times New Roman"/>
          <w:sz w:val="21"/>
          <w:szCs w:val="21"/>
        </w:rPr>
      </w:pPr>
    </w:p>
    <w:p w14:paraId="0AEA7343" w14:textId="77777777" w:rsidR="00402A23" w:rsidRPr="00505CE3" w:rsidRDefault="00402A23" w:rsidP="00D43111">
      <w:pPr>
        <w:tabs>
          <w:tab w:val="left" w:pos="1800"/>
          <w:tab w:val="left" w:pos="2520"/>
          <w:tab w:val="left" w:pos="3240"/>
          <w:tab w:val="left" w:pos="3960"/>
        </w:tabs>
        <w:ind w:left="2520" w:right="-198"/>
        <w:rPr>
          <w:rFonts w:ascii="Times New Roman" w:hAnsi="Times New Roman" w:cs="Times New Roman"/>
          <w:sz w:val="21"/>
          <w:szCs w:val="21"/>
        </w:rPr>
      </w:pPr>
      <w:r w:rsidRPr="00505CE3">
        <w:rPr>
          <w:rFonts w:ascii="Times New Roman" w:hAnsi="Times New Roman" w:cs="Times New Roman"/>
          <w:sz w:val="21"/>
          <w:szCs w:val="21"/>
        </w:rPr>
        <w:t>3.</w:t>
      </w:r>
      <w:r w:rsidRPr="00505CE3">
        <w:rPr>
          <w:rFonts w:ascii="Times New Roman" w:hAnsi="Times New Roman" w:cs="Times New Roman"/>
          <w:sz w:val="21"/>
          <w:szCs w:val="21"/>
        </w:rPr>
        <w:tab/>
        <w:t>Other Documentation, including:</w:t>
      </w:r>
    </w:p>
    <w:p w14:paraId="5F547A06" w14:textId="77777777" w:rsidR="00505CE3" w:rsidRPr="00505CE3" w:rsidRDefault="00505CE3" w:rsidP="00D43111">
      <w:pPr>
        <w:tabs>
          <w:tab w:val="left" w:pos="1800"/>
          <w:tab w:val="left" w:pos="2520"/>
          <w:tab w:val="left" w:pos="3240"/>
          <w:tab w:val="left" w:pos="3960"/>
        </w:tabs>
        <w:ind w:left="2520" w:right="-198"/>
        <w:rPr>
          <w:rFonts w:ascii="Times New Roman" w:hAnsi="Times New Roman" w:cs="Times New Roman"/>
          <w:sz w:val="21"/>
          <w:szCs w:val="21"/>
        </w:rPr>
      </w:pPr>
    </w:p>
    <w:p w14:paraId="46DA2A38" w14:textId="77777777" w:rsidR="00402A23" w:rsidRPr="00505CE3" w:rsidRDefault="00402A23" w:rsidP="00D43111">
      <w:pPr>
        <w:tabs>
          <w:tab w:val="left" w:pos="1800"/>
          <w:tab w:val="left" w:pos="2520"/>
          <w:tab w:val="left" w:pos="3240"/>
          <w:tab w:val="left" w:pos="3960"/>
        </w:tabs>
        <w:ind w:left="3960" w:right="-198" w:hanging="720"/>
        <w:rPr>
          <w:rFonts w:ascii="Times New Roman" w:hAnsi="Times New Roman" w:cs="Times New Roman"/>
          <w:sz w:val="21"/>
          <w:szCs w:val="21"/>
        </w:rPr>
      </w:pPr>
      <w:r w:rsidRPr="00505CE3">
        <w:rPr>
          <w:rFonts w:ascii="Times New Roman" w:hAnsi="Times New Roman" w:cs="Times New Roman"/>
          <w:sz w:val="21"/>
          <w:szCs w:val="21"/>
        </w:rPr>
        <w:t>a.</w:t>
      </w:r>
      <w:r w:rsidRPr="00505CE3">
        <w:rPr>
          <w:rFonts w:ascii="Times New Roman" w:hAnsi="Times New Roman" w:cs="Times New Roman"/>
          <w:sz w:val="21"/>
          <w:szCs w:val="21"/>
        </w:rPr>
        <w:tab/>
        <w:t>Written progress notes and status reports, including dates of service; and</w:t>
      </w:r>
    </w:p>
    <w:p w14:paraId="3A9291B7" w14:textId="77777777" w:rsidR="00402A23" w:rsidRPr="00505CE3" w:rsidRDefault="00402A23" w:rsidP="00D43111">
      <w:pPr>
        <w:tabs>
          <w:tab w:val="left" w:pos="1800"/>
          <w:tab w:val="left" w:pos="2520"/>
          <w:tab w:val="left" w:pos="3240"/>
          <w:tab w:val="left" w:pos="3960"/>
        </w:tabs>
        <w:ind w:left="3960" w:hanging="720"/>
        <w:rPr>
          <w:rFonts w:ascii="Times New Roman" w:hAnsi="Times New Roman" w:cs="Times New Roman"/>
          <w:sz w:val="21"/>
          <w:szCs w:val="21"/>
        </w:rPr>
      </w:pPr>
    </w:p>
    <w:p w14:paraId="23ECFE7C" w14:textId="77777777" w:rsidR="00402A23" w:rsidRPr="00505CE3" w:rsidRDefault="00402A23" w:rsidP="00D43111">
      <w:pPr>
        <w:tabs>
          <w:tab w:val="left" w:pos="1800"/>
          <w:tab w:val="left" w:pos="2520"/>
          <w:tab w:val="left" w:pos="3240"/>
          <w:tab w:val="left" w:pos="3960"/>
        </w:tabs>
        <w:ind w:left="3960" w:hanging="720"/>
        <w:rPr>
          <w:rFonts w:ascii="Times New Roman" w:hAnsi="Times New Roman" w:cs="Times New Roman"/>
          <w:sz w:val="21"/>
          <w:szCs w:val="21"/>
        </w:rPr>
      </w:pPr>
      <w:r w:rsidRPr="00505CE3">
        <w:rPr>
          <w:rFonts w:ascii="Times New Roman" w:hAnsi="Times New Roman" w:cs="Times New Roman"/>
          <w:sz w:val="21"/>
          <w:szCs w:val="21"/>
        </w:rPr>
        <w:t>b.</w:t>
      </w:r>
      <w:r w:rsidRPr="00505CE3">
        <w:rPr>
          <w:rFonts w:ascii="Times New Roman" w:hAnsi="Times New Roman" w:cs="Times New Roman"/>
          <w:sz w:val="21"/>
          <w:szCs w:val="21"/>
        </w:rPr>
        <w:tab/>
        <w:t>Accountability as evidenced by signature and date; and</w:t>
      </w:r>
    </w:p>
    <w:p w14:paraId="55EBAF31" w14:textId="77777777" w:rsidR="00402A23" w:rsidRPr="00505CE3" w:rsidRDefault="00402A23" w:rsidP="00D43111">
      <w:pPr>
        <w:tabs>
          <w:tab w:val="left" w:pos="1800"/>
          <w:tab w:val="left" w:pos="2520"/>
          <w:tab w:val="left" w:pos="2880"/>
          <w:tab w:val="left" w:pos="3240"/>
          <w:tab w:val="left" w:pos="3960"/>
        </w:tabs>
        <w:rPr>
          <w:rFonts w:ascii="Times New Roman" w:hAnsi="Times New Roman" w:cs="Times New Roman"/>
          <w:sz w:val="21"/>
          <w:szCs w:val="21"/>
        </w:rPr>
      </w:pPr>
    </w:p>
    <w:p w14:paraId="4DACC3F7" w14:textId="77777777" w:rsidR="00402A23" w:rsidRPr="00505CE3" w:rsidRDefault="00402A23" w:rsidP="00D43111">
      <w:pPr>
        <w:tabs>
          <w:tab w:val="left" w:pos="1800"/>
          <w:tab w:val="left" w:pos="2520"/>
          <w:tab w:val="left" w:pos="2880"/>
          <w:tab w:val="left" w:pos="3240"/>
          <w:tab w:val="left" w:pos="3960"/>
        </w:tabs>
        <w:ind w:left="3960" w:hanging="720"/>
        <w:rPr>
          <w:rFonts w:ascii="Times New Roman" w:hAnsi="Times New Roman" w:cs="Times New Roman"/>
          <w:sz w:val="21"/>
          <w:szCs w:val="21"/>
        </w:rPr>
      </w:pPr>
      <w:r w:rsidRPr="00505CE3">
        <w:rPr>
          <w:rFonts w:ascii="Times New Roman" w:hAnsi="Times New Roman" w:cs="Times New Roman"/>
          <w:sz w:val="21"/>
          <w:szCs w:val="21"/>
        </w:rPr>
        <w:t>c.</w:t>
      </w:r>
      <w:r w:rsidRPr="00505CE3">
        <w:rPr>
          <w:rFonts w:ascii="Times New Roman" w:hAnsi="Times New Roman" w:cs="Times New Roman"/>
          <w:sz w:val="21"/>
          <w:szCs w:val="21"/>
        </w:rPr>
        <w:tab/>
        <w:t>Relevant assessment and evaluation reports and correspondence from and to other providers; and</w:t>
      </w:r>
    </w:p>
    <w:p w14:paraId="77E6BA69" w14:textId="77777777" w:rsidR="00402A23" w:rsidRPr="00505CE3" w:rsidRDefault="00402A23" w:rsidP="00D43111">
      <w:pPr>
        <w:tabs>
          <w:tab w:val="left" w:pos="1800"/>
          <w:tab w:val="left" w:pos="2520"/>
          <w:tab w:val="left" w:pos="3240"/>
          <w:tab w:val="left" w:pos="3960"/>
        </w:tabs>
        <w:ind w:left="3960" w:hanging="720"/>
        <w:rPr>
          <w:rFonts w:ascii="Times New Roman" w:hAnsi="Times New Roman" w:cs="Times New Roman"/>
          <w:sz w:val="21"/>
          <w:szCs w:val="21"/>
        </w:rPr>
      </w:pPr>
    </w:p>
    <w:p w14:paraId="698A4C9F" w14:textId="77777777" w:rsidR="00402A23" w:rsidRPr="00505CE3" w:rsidRDefault="00402A23" w:rsidP="00D43111">
      <w:pPr>
        <w:tabs>
          <w:tab w:val="left" w:pos="1800"/>
          <w:tab w:val="left" w:pos="2520"/>
          <w:tab w:val="left" w:pos="2880"/>
          <w:tab w:val="left" w:pos="3240"/>
          <w:tab w:val="left" w:pos="3960"/>
        </w:tabs>
        <w:ind w:left="3960" w:hanging="720"/>
        <w:rPr>
          <w:rFonts w:ascii="Times New Roman" w:hAnsi="Times New Roman" w:cs="Times New Roman"/>
          <w:sz w:val="21"/>
          <w:szCs w:val="21"/>
        </w:rPr>
      </w:pPr>
      <w:r w:rsidRPr="00505CE3">
        <w:rPr>
          <w:rFonts w:ascii="Times New Roman" w:hAnsi="Times New Roman" w:cs="Times New Roman"/>
          <w:sz w:val="21"/>
          <w:szCs w:val="21"/>
        </w:rPr>
        <w:t>d.</w:t>
      </w:r>
      <w:r w:rsidRPr="00505CE3">
        <w:rPr>
          <w:rFonts w:ascii="Times New Roman" w:hAnsi="Times New Roman" w:cs="Times New Roman"/>
          <w:sz w:val="21"/>
          <w:szCs w:val="21"/>
        </w:rPr>
        <w:tab/>
        <w:t>Release of information statements as necessary, signed by member or when necessary, by guardian as required by law.</w:t>
      </w:r>
    </w:p>
    <w:p w14:paraId="79AA60FA" w14:textId="77777777" w:rsidR="00505CE3" w:rsidRPr="00505CE3" w:rsidRDefault="00505CE3" w:rsidP="00D43111">
      <w:pPr>
        <w:tabs>
          <w:tab w:val="left" w:pos="1800"/>
          <w:tab w:val="left" w:pos="2520"/>
          <w:tab w:val="left" w:pos="2880"/>
          <w:tab w:val="left" w:pos="3240"/>
          <w:tab w:val="left" w:pos="3960"/>
        </w:tabs>
        <w:ind w:left="3960" w:hanging="720"/>
        <w:rPr>
          <w:rFonts w:ascii="Times New Roman" w:hAnsi="Times New Roman" w:cs="Times New Roman"/>
          <w:sz w:val="21"/>
          <w:szCs w:val="21"/>
        </w:rPr>
      </w:pPr>
    </w:p>
    <w:p w14:paraId="18574245" w14:textId="77777777" w:rsidR="00402A23" w:rsidRPr="00505CE3" w:rsidRDefault="00402A23" w:rsidP="00D43111">
      <w:pPr>
        <w:tabs>
          <w:tab w:val="left" w:pos="1800"/>
          <w:tab w:val="left" w:pos="2520"/>
          <w:tab w:val="left" w:pos="3240"/>
          <w:tab w:val="left" w:pos="3960"/>
        </w:tabs>
        <w:ind w:left="2520" w:hanging="720"/>
        <w:rPr>
          <w:rFonts w:ascii="Times New Roman" w:hAnsi="Times New Roman" w:cs="Times New Roman"/>
          <w:sz w:val="21"/>
          <w:szCs w:val="21"/>
        </w:rPr>
      </w:pPr>
      <w:r w:rsidRPr="00505CE3">
        <w:rPr>
          <w:rFonts w:ascii="Times New Roman" w:hAnsi="Times New Roman" w:cs="Times New Roman"/>
          <w:sz w:val="21"/>
          <w:szCs w:val="21"/>
        </w:rPr>
        <w:t>B.</w:t>
      </w:r>
      <w:r w:rsidRPr="00505CE3">
        <w:rPr>
          <w:rFonts w:ascii="Times New Roman" w:hAnsi="Times New Roman" w:cs="Times New Roman"/>
          <w:sz w:val="21"/>
          <w:szCs w:val="21"/>
        </w:rPr>
        <w:tab/>
      </w:r>
      <w:r w:rsidRPr="00505CE3">
        <w:rPr>
          <w:rFonts w:ascii="Times New Roman" w:hAnsi="Times New Roman" w:cs="Times New Roman"/>
          <w:b/>
          <w:sz w:val="21"/>
          <w:szCs w:val="21"/>
        </w:rPr>
        <w:t>Record Entries</w:t>
      </w:r>
    </w:p>
    <w:p w14:paraId="669616D3" w14:textId="77777777" w:rsidR="00402A23" w:rsidRPr="00505CE3" w:rsidRDefault="00402A23" w:rsidP="00D43111">
      <w:pPr>
        <w:tabs>
          <w:tab w:val="left" w:pos="1800"/>
          <w:tab w:val="left" w:pos="2520"/>
          <w:tab w:val="left" w:pos="3240"/>
          <w:tab w:val="left" w:pos="3960"/>
        </w:tabs>
        <w:rPr>
          <w:rFonts w:ascii="Times New Roman" w:hAnsi="Times New Roman" w:cs="Times New Roman"/>
          <w:sz w:val="21"/>
          <w:szCs w:val="21"/>
        </w:rPr>
      </w:pPr>
    </w:p>
    <w:p w14:paraId="26F67A9D" w14:textId="77777777" w:rsidR="00402A23" w:rsidRPr="00505CE3" w:rsidRDefault="00402A23" w:rsidP="00505CE3">
      <w:pPr>
        <w:tabs>
          <w:tab w:val="left" w:pos="1800"/>
          <w:tab w:val="left" w:pos="2520"/>
          <w:tab w:val="left" w:pos="3240"/>
          <w:tab w:val="left" w:pos="3960"/>
        </w:tabs>
        <w:ind w:left="2520" w:right="-312"/>
        <w:rPr>
          <w:rFonts w:ascii="Times New Roman" w:hAnsi="Times New Roman" w:cs="Times New Roman"/>
          <w:sz w:val="21"/>
          <w:szCs w:val="21"/>
        </w:rPr>
      </w:pPr>
      <w:r w:rsidRPr="00505CE3">
        <w:rPr>
          <w:rFonts w:ascii="Times New Roman" w:hAnsi="Times New Roman" w:cs="Times New Roman"/>
          <w:sz w:val="21"/>
          <w:szCs w:val="21"/>
        </w:rPr>
        <w:t>Entries are required for each case management service provided and must include:</w:t>
      </w:r>
    </w:p>
    <w:p w14:paraId="58CAAA55" w14:textId="77777777" w:rsidR="00505CE3" w:rsidRPr="00505CE3" w:rsidRDefault="00505CE3" w:rsidP="00D43111">
      <w:pPr>
        <w:tabs>
          <w:tab w:val="left" w:pos="1800"/>
          <w:tab w:val="left" w:pos="2520"/>
          <w:tab w:val="left" w:pos="3240"/>
          <w:tab w:val="left" w:pos="3960"/>
        </w:tabs>
        <w:ind w:left="2520"/>
        <w:rPr>
          <w:rFonts w:ascii="Times New Roman" w:hAnsi="Times New Roman" w:cs="Times New Roman"/>
          <w:sz w:val="21"/>
          <w:szCs w:val="21"/>
        </w:rPr>
      </w:pPr>
    </w:p>
    <w:p w14:paraId="71F55BCA" w14:textId="77777777" w:rsidR="00402A23" w:rsidRPr="00505CE3" w:rsidRDefault="00505CE3" w:rsidP="00D43111">
      <w:pPr>
        <w:tabs>
          <w:tab w:val="left" w:pos="1800"/>
          <w:tab w:val="left" w:pos="2160"/>
          <w:tab w:val="left" w:pos="2520"/>
          <w:tab w:val="left" w:pos="3240"/>
          <w:tab w:val="left" w:pos="3960"/>
        </w:tabs>
        <w:ind w:left="3240" w:hanging="690"/>
        <w:rPr>
          <w:rFonts w:ascii="Times New Roman" w:hAnsi="Times New Roman" w:cs="Times New Roman"/>
          <w:sz w:val="21"/>
          <w:szCs w:val="21"/>
        </w:rPr>
      </w:pPr>
      <w:r w:rsidRPr="00505CE3">
        <w:rPr>
          <w:rFonts w:ascii="Times New Roman" w:hAnsi="Times New Roman" w:cs="Times New Roman"/>
          <w:sz w:val="21"/>
          <w:szCs w:val="21"/>
        </w:rPr>
        <w:t>(1)</w:t>
      </w:r>
      <w:r w:rsidR="00402A23" w:rsidRPr="00505CE3">
        <w:rPr>
          <w:rFonts w:ascii="Times New Roman" w:hAnsi="Times New Roman" w:cs="Times New Roman"/>
          <w:sz w:val="21"/>
          <w:szCs w:val="21"/>
        </w:rPr>
        <w:tab/>
        <w:t>The name of the individual.</w:t>
      </w:r>
    </w:p>
    <w:p w14:paraId="6CCF3736" w14:textId="77777777" w:rsidR="00402A23" w:rsidRPr="00505CE3" w:rsidRDefault="00402A23" w:rsidP="00D43111">
      <w:pPr>
        <w:tabs>
          <w:tab w:val="left" w:pos="1800"/>
          <w:tab w:val="left" w:pos="2520"/>
          <w:tab w:val="left" w:pos="3240"/>
          <w:tab w:val="left" w:pos="3960"/>
        </w:tabs>
        <w:ind w:left="3240" w:hanging="690"/>
        <w:rPr>
          <w:rFonts w:ascii="Times New Roman" w:hAnsi="Times New Roman" w:cs="Times New Roman"/>
          <w:sz w:val="21"/>
          <w:szCs w:val="21"/>
        </w:rPr>
      </w:pPr>
    </w:p>
    <w:p w14:paraId="648602EF" w14:textId="77777777" w:rsidR="00402A23" w:rsidRPr="00505CE3" w:rsidRDefault="00505CE3" w:rsidP="00D43111">
      <w:pPr>
        <w:tabs>
          <w:tab w:val="left" w:pos="1800"/>
          <w:tab w:val="left" w:pos="2520"/>
          <w:tab w:val="left" w:pos="3240"/>
          <w:tab w:val="left" w:pos="3960"/>
        </w:tabs>
        <w:ind w:left="3240" w:hanging="690"/>
        <w:rPr>
          <w:rFonts w:ascii="Times New Roman" w:hAnsi="Times New Roman" w:cs="Times New Roman"/>
          <w:sz w:val="21"/>
          <w:szCs w:val="21"/>
        </w:rPr>
      </w:pPr>
      <w:r w:rsidRPr="00505CE3">
        <w:rPr>
          <w:rFonts w:ascii="Times New Roman" w:hAnsi="Times New Roman" w:cs="Times New Roman"/>
          <w:sz w:val="21"/>
          <w:szCs w:val="21"/>
        </w:rPr>
        <w:t>(2)</w:t>
      </w:r>
      <w:r w:rsidR="00402A23" w:rsidRPr="00505CE3">
        <w:rPr>
          <w:rFonts w:ascii="Times New Roman" w:hAnsi="Times New Roman" w:cs="Times New Roman"/>
          <w:sz w:val="21"/>
          <w:szCs w:val="21"/>
        </w:rPr>
        <w:tab/>
        <w:t>The dates of the case management services.</w:t>
      </w:r>
    </w:p>
    <w:p w14:paraId="042B6F75" w14:textId="77777777" w:rsidR="00402A23" w:rsidRPr="00505CE3" w:rsidRDefault="00402A23" w:rsidP="00D43111">
      <w:pPr>
        <w:tabs>
          <w:tab w:val="left" w:pos="1800"/>
          <w:tab w:val="left" w:pos="2520"/>
          <w:tab w:val="left" w:pos="3240"/>
          <w:tab w:val="left" w:pos="3960"/>
        </w:tabs>
        <w:ind w:left="3240" w:hanging="690"/>
        <w:rPr>
          <w:rFonts w:ascii="Times New Roman" w:hAnsi="Times New Roman" w:cs="Times New Roman"/>
          <w:sz w:val="21"/>
          <w:szCs w:val="21"/>
        </w:rPr>
      </w:pPr>
    </w:p>
    <w:p w14:paraId="115F8CCF" w14:textId="77777777" w:rsidR="00402A23" w:rsidRPr="00505CE3" w:rsidRDefault="00505CE3" w:rsidP="00D43111">
      <w:pPr>
        <w:tabs>
          <w:tab w:val="left" w:pos="0"/>
          <w:tab w:val="left" w:pos="1800"/>
          <w:tab w:val="left" w:pos="2520"/>
          <w:tab w:val="left" w:pos="3240"/>
          <w:tab w:val="left" w:pos="3960"/>
        </w:tabs>
        <w:ind w:left="3240" w:hanging="690"/>
        <w:rPr>
          <w:rFonts w:ascii="Times New Roman" w:hAnsi="Times New Roman" w:cs="Times New Roman"/>
          <w:sz w:val="21"/>
          <w:szCs w:val="21"/>
        </w:rPr>
      </w:pPr>
      <w:r w:rsidRPr="00505CE3">
        <w:rPr>
          <w:rFonts w:ascii="Times New Roman" w:hAnsi="Times New Roman" w:cs="Times New Roman"/>
          <w:sz w:val="21"/>
          <w:szCs w:val="21"/>
        </w:rPr>
        <w:t>(3)</w:t>
      </w:r>
      <w:r w:rsidR="00402A23" w:rsidRPr="00505CE3">
        <w:rPr>
          <w:rFonts w:ascii="Times New Roman" w:hAnsi="Times New Roman" w:cs="Times New Roman"/>
          <w:sz w:val="21"/>
          <w:szCs w:val="21"/>
        </w:rPr>
        <w:tab/>
        <w:t>The name of the provider agency (if relevant), the person providing the case management service and the place of service delivery.</w:t>
      </w:r>
    </w:p>
    <w:p w14:paraId="19A9A89C" w14:textId="77777777" w:rsidR="00402A23" w:rsidRPr="00505CE3" w:rsidRDefault="00402A23" w:rsidP="00D43111">
      <w:pPr>
        <w:tabs>
          <w:tab w:val="left" w:pos="1800"/>
          <w:tab w:val="left" w:pos="2520"/>
          <w:tab w:val="left" w:pos="3240"/>
          <w:tab w:val="left" w:pos="3960"/>
        </w:tabs>
        <w:ind w:left="3240" w:hanging="690"/>
        <w:rPr>
          <w:rFonts w:ascii="Times New Roman" w:hAnsi="Times New Roman" w:cs="Times New Roman"/>
          <w:sz w:val="21"/>
          <w:szCs w:val="21"/>
        </w:rPr>
      </w:pPr>
    </w:p>
    <w:p w14:paraId="1CB6201F" w14:textId="77777777" w:rsidR="00402A23" w:rsidRPr="00505CE3" w:rsidRDefault="00505CE3" w:rsidP="0021427C">
      <w:pPr>
        <w:tabs>
          <w:tab w:val="left" w:pos="1800"/>
          <w:tab w:val="left" w:pos="2520"/>
          <w:tab w:val="left" w:pos="3240"/>
          <w:tab w:val="left" w:pos="3960"/>
        </w:tabs>
        <w:ind w:left="3240" w:hanging="690"/>
        <w:rPr>
          <w:rFonts w:ascii="Times New Roman" w:hAnsi="Times New Roman" w:cs="Times New Roman"/>
          <w:sz w:val="21"/>
          <w:szCs w:val="21"/>
        </w:rPr>
      </w:pPr>
      <w:r w:rsidRPr="00505CE3">
        <w:rPr>
          <w:rFonts w:ascii="Times New Roman" w:hAnsi="Times New Roman" w:cs="Times New Roman"/>
          <w:sz w:val="21"/>
          <w:szCs w:val="21"/>
        </w:rPr>
        <w:t>(4)</w:t>
      </w:r>
      <w:r w:rsidR="00402A23" w:rsidRPr="00505CE3">
        <w:rPr>
          <w:rFonts w:ascii="Times New Roman" w:hAnsi="Times New Roman" w:cs="Times New Roman"/>
          <w:sz w:val="21"/>
          <w:szCs w:val="21"/>
        </w:rPr>
        <w:tab/>
        <w:t>The nature, content, units of the case management services received, progress toward goals specified in the care plan and/or if the goals have been achieved or modified.</w:t>
      </w:r>
    </w:p>
    <w:p w14:paraId="11FB08A0" w14:textId="77777777" w:rsidR="00402A23" w:rsidRPr="00505CE3" w:rsidRDefault="00402A23" w:rsidP="00D43111">
      <w:pPr>
        <w:tabs>
          <w:tab w:val="left" w:pos="0"/>
          <w:tab w:val="left" w:pos="1800"/>
          <w:tab w:val="left" w:pos="2520"/>
          <w:tab w:val="left" w:pos="3240"/>
          <w:tab w:val="left" w:pos="3960"/>
        </w:tabs>
        <w:ind w:left="720" w:hanging="1440"/>
        <w:rPr>
          <w:rFonts w:ascii="Times New Roman" w:hAnsi="Times New Roman" w:cs="Times New Roman"/>
          <w:b/>
          <w:sz w:val="21"/>
          <w:szCs w:val="21"/>
        </w:rPr>
      </w:pPr>
    </w:p>
    <w:p w14:paraId="6686A0EA" w14:textId="77777777" w:rsidR="00402A23" w:rsidRPr="00505CE3" w:rsidRDefault="00505CE3" w:rsidP="00D43111">
      <w:pPr>
        <w:tabs>
          <w:tab w:val="left" w:pos="1800"/>
          <w:tab w:val="left" w:pos="2520"/>
          <w:tab w:val="left" w:pos="3240"/>
          <w:tab w:val="left" w:pos="3960"/>
        </w:tabs>
        <w:ind w:left="2520"/>
        <w:rPr>
          <w:rFonts w:ascii="Times New Roman" w:hAnsi="Times New Roman" w:cs="Times New Roman"/>
          <w:sz w:val="21"/>
          <w:szCs w:val="21"/>
        </w:rPr>
      </w:pPr>
      <w:r w:rsidRPr="00505CE3">
        <w:rPr>
          <w:rFonts w:ascii="Times New Roman" w:hAnsi="Times New Roman" w:cs="Times New Roman"/>
          <w:sz w:val="21"/>
          <w:szCs w:val="21"/>
        </w:rPr>
        <w:t>(5)</w:t>
      </w:r>
      <w:r w:rsidR="00402A23" w:rsidRPr="00505CE3">
        <w:rPr>
          <w:rFonts w:ascii="Times New Roman" w:hAnsi="Times New Roman" w:cs="Times New Roman"/>
          <w:sz w:val="21"/>
          <w:szCs w:val="21"/>
        </w:rPr>
        <w:tab/>
        <w:t>Whether the individual has declined services in the care plan.</w:t>
      </w:r>
    </w:p>
    <w:p w14:paraId="55D81317" w14:textId="77777777" w:rsidR="00402A23" w:rsidRPr="00505CE3" w:rsidRDefault="00402A23" w:rsidP="00D43111">
      <w:pPr>
        <w:tabs>
          <w:tab w:val="left" w:pos="1800"/>
          <w:tab w:val="left" w:pos="2520"/>
          <w:tab w:val="left" w:pos="3240"/>
          <w:tab w:val="left" w:pos="3960"/>
        </w:tabs>
        <w:ind w:left="2610"/>
        <w:rPr>
          <w:rFonts w:ascii="Times New Roman" w:hAnsi="Times New Roman" w:cs="Times New Roman"/>
          <w:sz w:val="21"/>
          <w:szCs w:val="21"/>
        </w:rPr>
      </w:pPr>
    </w:p>
    <w:p w14:paraId="5D612A47" w14:textId="77777777" w:rsidR="00402A23" w:rsidRPr="00505CE3" w:rsidRDefault="00505CE3" w:rsidP="00D43111">
      <w:pPr>
        <w:tabs>
          <w:tab w:val="left" w:pos="1800"/>
          <w:tab w:val="left" w:pos="3240"/>
          <w:tab w:val="left" w:pos="3960"/>
        </w:tabs>
        <w:ind w:left="2520"/>
        <w:rPr>
          <w:rFonts w:ascii="Times New Roman" w:hAnsi="Times New Roman" w:cs="Times New Roman"/>
          <w:sz w:val="21"/>
          <w:szCs w:val="21"/>
        </w:rPr>
      </w:pPr>
      <w:r>
        <w:rPr>
          <w:rFonts w:ascii="Times New Roman" w:hAnsi="Times New Roman" w:cs="Times New Roman"/>
          <w:sz w:val="21"/>
          <w:szCs w:val="21"/>
        </w:rPr>
        <w:t>(6)</w:t>
      </w:r>
      <w:r w:rsidR="00402A23" w:rsidRPr="00505CE3">
        <w:rPr>
          <w:rFonts w:ascii="Times New Roman" w:hAnsi="Times New Roman" w:cs="Times New Roman"/>
          <w:sz w:val="21"/>
          <w:szCs w:val="21"/>
        </w:rPr>
        <w:tab/>
        <w:t>A timeline for obtaining needed services.</w:t>
      </w:r>
    </w:p>
    <w:p w14:paraId="739FC639" w14:textId="77777777" w:rsidR="00402A23" w:rsidRPr="00505CE3" w:rsidRDefault="00402A23" w:rsidP="00D43111">
      <w:pPr>
        <w:tabs>
          <w:tab w:val="left" w:pos="1800"/>
          <w:tab w:val="left" w:pos="2520"/>
          <w:tab w:val="left" w:pos="3240"/>
          <w:tab w:val="left" w:pos="3960"/>
        </w:tabs>
        <w:ind w:left="2610" w:firstLine="850"/>
        <w:rPr>
          <w:rFonts w:ascii="Times New Roman" w:hAnsi="Times New Roman" w:cs="Times New Roman"/>
          <w:sz w:val="21"/>
          <w:szCs w:val="21"/>
        </w:rPr>
      </w:pPr>
    </w:p>
    <w:p w14:paraId="53847024" w14:textId="77777777" w:rsidR="0061531E" w:rsidRPr="00E5079B" w:rsidRDefault="00505CE3" w:rsidP="00E5079B">
      <w:pPr>
        <w:tabs>
          <w:tab w:val="left" w:pos="720"/>
          <w:tab w:val="left" w:pos="1800"/>
          <w:tab w:val="left" w:pos="3240"/>
          <w:tab w:val="left" w:pos="3960"/>
        </w:tabs>
        <w:ind w:left="720" w:firstLine="1800"/>
        <w:rPr>
          <w:rFonts w:ascii="Times New Roman" w:hAnsi="Times New Roman" w:cs="Times New Roman"/>
          <w:color w:val="000000"/>
          <w:sz w:val="21"/>
          <w:szCs w:val="21"/>
        </w:rPr>
      </w:pPr>
      <w:r>
        <w:rPr>
          <w:rFonts w:ascii="Times New Roman" w:hAnsi="Times New Roman" w:cs="Times New Roman"/>
          <w:sz w:val="21"/>
          <w:szCs w:val="21"/>
        </w:rPr>
        <w:t>(7)</w:t>
      </w:r>
      <w:r w:rsidR="00402A23" w:rsidRPr="00505CE3">
        <w:rPr>
          <w:rFonts w:ascii="Times New Roman" w:hAnsi="Times New Roman" w:cs="Times New Roman"/>
          <w:sz w:val="21"/>
          <w:szCs w:val="21"/>
        </w:rPr>
        <w:tab/>
        <w:t>A timeline for re-evaluation of the plan.</w:t>
      </w:r>
    </w:p>
    <w:p w14:paraId="1ACF039A" w14:textId="77777777" w:rsidR="00402A23" w:rsidRPr="00D43111" w:rsidRDefault="00402A23" w:rsidP="00D43111">
      <w:pPr>
        <w:tabs>
          <w:tab w:val="left" w:pos="0"/>
          <w:tab w:val="left" w:pos="1800"/>
          <w:tab w:val="left" w:pos="2520"/>
          <w:tab w:val="left" w:pos="3240"/>
          <w:tab w:val="left" w:pos="3960"/>
        </w:tabs>
        <w:ind w:left="720" w:hanging="1440"/>
        <w:rPr>
          <w:rFonts w:ascii="Times New Roman" w:hAnsi="Times New Roman" w:cs="Times New Roman"/>
          <w:b/>
          <w:sz w:val="22"/>
          <w:szCs w:val="22"/>
        </w:rPr>
      </w:pPr>
    </w:p>
    <w:p w14:paraId="12C9DB5A" w14:textId="77777777" w:rsidR="00402A23" w:rsidRPr="00D43111" w:rsidRDefault="00402A23" w:rsidP="00D43111">
      <w:pPr>
        <w:tabs>
          <w:tab w:val="left" w:pos="720"/>
          <w:tab w:val="left" w:pos="1800"/>
          <w:tab w:val="left" w:pos="2520"/>
          <w:tab w:val="left" w:pos="3240"/>
          <w:tab w:val="left" w:pos="3960"/>
        </w:tabs>
        <w:ind w:left="1800" w:hanging="2520"/>
        <w:rPr>
          <w:rFonts w:ascii="Times New Roman" w:hAnsi="Times New Roman" w:cs="Times New Roman"/>
          <w:b/>
          <w:sz w:val="22"/>
          <w:szCs w:val="22"/>
        </w:rPr>
      </w:pPr>
      <w:r w:rsidRPr="00D43111">
        <w:rPr>
          <w:rFonts w:ascii="Times New Roman" w:hAnsi="Times New Roman" w:cs="Times New Roman"/>
          <w:color w:val="000000"/>
          <w:sz w:val="22"/>
          <w:szCs w:val="22"/>
        </w:rPr>
        <w:tab/>
        <w:t>13.07-4</w:t>
      </w:r>
      <w:r w:rsidRPr="00D43111">
        <w:rPr>
          <w:rFonts w:ascii="Times New Roman" w:hAnsi="Times New Roman" w:cs="Times New Roman"/>
          <w:color w:val="000000"/>
          <w:sz w:val="22"/>
          <w:szCs w:val="22"/>
        </w:rPr>
        <w:tab/>
      </w:r>
      <w:r w:rsidRPr="00D43111">
        <w:rPr>
          <w:rFonts w:ascii="Times New Roman" w:hAnsi="Times New Roman" w:cs="Times New Roman"/>
          <w:b/>
          <w:sz w:val="22"/>
          <w:szCs w:val="22"/>
        </w:rPr>
        <w:t>Program Integrity Unit</w:t>
      </w:r>
    </w:p>
    <w:p w14:paraId="64F0CC35" w14:textId="77777777" w:rsidR="00402A23" w:rsidRPr="00D43111" w:rsidRDefault="00402A23" w:rsidP="00D43111">
      <w:pPr>
        <w:tabs>
          <w:tab w:val="left" w:pos="1800"/>
          <w:tab w:val="left" w:pos="2520"/>
          <w:tab w:val="left" w:pos="3240"/>
          <w:tab w:val="left" w:pos="3960"/>
        </w:tabs>
        <w:ind w:hanging="720"/>
        <w:rPr>
          <w:rFonts w:ascii="Times New Roman" w:hAnsi="Times New Roman" w:cs="Times New Roman"/>
          <w:sz w:val="22"/>
          <w:szCs w:val="22"/>
        </w:rPr>
      </w:pPr>
    </w:p>
    <w:p w14:paraId="04D6F628" w14:textId="77777777" w:rsidR="00402A23" w:rsidRPr="00D43111" w:rsidRDefault="00402A23" w:rsidP="00D43111">
      <w:pPr>
        <w:tabs>
          <w:tab w:val="left" w:pos="1800"/>
          <w:tab w:val="left" w:pos="2520"/>
          <w:tab w:val="left" w:pos="3240"/>
          <w:tab w:val="left" w:pos="3960"/>
        </w:tabs>
        <w:ind w:left="1800" w:hanging="2520"/>
        <w:rPr>
          <w:rFonts w:ascii="Times New Roman" w:hAnsi="Times New Roman" w:cs="Times New Roman"/>
          <w:sz w:val="22"/>
          <w:szCs w:val="22"/>
        </w:rPr>
      </w:pPr>
      <w:r w:rsidRPr="00D43111">
        <w:rPr>
          <w:rFonts w:ascii="Times New Roman" w:hAnsi="Times New Roman" w:cs="Times New Roman"/>
          <w:sz w:val="22"/>
          <w:szCs w:val="22"/>
        </w:rPr>
        <w:tab/>
        <w:t>Refer to Chapter I, General Administrative Policies and Procedures of the MaineCare Benefits Manual for a definition and description of Program Integrity.</w:t>
      </w:r>
    </w:p>
    <w:p w14:paraId="45AE1B65" w14:textId="77777777" w:rsidR="00402A23" w:rsidRPr="00D43111" w:rsidRDefault="00402A23" w:rsidP="00D43111">
      <w:pPr>
        <w:tabs>
          <w:tab w:val="left" w:pos="1800"/>
          <w:tab w:val="left" w:pos="2160"/>
          <w:tab w:val="left" w:pos="2520"/>
          <w:tab w:val="left" w:pos="3240"/>
          <w:tab w:val="left" w:pos="3960"/>
        </w:tabs>
        <w:rPr>
          <w:rFonts w:ascii="Times New Roman" w:hAnsi="Times New Roman" w:cs="Times New Roman"/>
          <w:color w:val="000000"/>
          <w:sz w:val="22"/>
          <w:szCs w:val="22"/>
        </w:rPr>
      </w:pPr>
    </w:p>
    <w:p w14:paraId="435DDABE" w14:textId="77777777" w:rsidR="00560212" w:rsidRPr="00AE33B7" w:rsidRDefault="00080582" w:rsidP="00560212">
      <w:pPr>
        <w:tabs>
          <w:tab w:val="left" w:pos="720"/>
          <w:tab w:val="left" w:pos="1800"/>
          <w:tab w:val="left" w:pos="3240"/>
          <w:tab w:val="left" w:pos="3960"/>
        </w:tabs>
        <w:ind w:left="720" w:hanging="720"/>
        <w:rPr>
          <w:rFonts w:ascii="Times New Roman" w:hAnsi="Times New Roman" w:cs="Times New Roman"/>
          <w:b/>
          <w:sz w:val="22"/>
          <w:szCs w:val="22"/>
        </w:rPr>
      </w:pPr>
      <w:r>
        <w:rPr>
          <w:rFonts w:ascii="Times New Roman" w:hAnsi="Times New Roman" w:cs="Times New Roman"/>
          <w:b/>
          <w:color w:val="000000"/>
          <w:sz w:val="22"/>
          <w:szCs w:val="22"/>
        </w:rPr>
        <w:br w:type="page"/>
      </w:r>
      <w:r w:rsidR="00560212" w:rsidRPr="00AE33B7">
        <w:rPr>
          <w:rFonts w:ascii="Times New Roman" w:hAnsi="Times New Roman" w:cs="Times New Roman"/>
          <w:b/>
          <w:color w:val="000000"/>
          <w:sz w:val="22"/>
          <w:szCs w:val="22"/>
        </w:rPr>
        <w:lastRenderedPageBreak/>
        <w:t>13.07</w:t>
      </w:r>
      <w:r w:rsidR="00560212" w:rsidRPr="00AE33B7">
        <w:rPr>
          <w:rFonts w:ascii="Times New Roman" w:hAnsi="Times New Roman" w:cs="Times New Roman"/>
          <w:b/>
          <w:color w:val="000000"/>
          <w:sz w:val="22"/>
          <w:szCs w:val="22"/>
        </w:rPr>
        <w:tab/>
      </w:r>
      <w:r w:rsidR="00560212" w:rsidRPr="00AE33B7">
        <w:rPr>
          <w:rFonts w:ascii="Times New Roman" w:hAnsi="Times New Roman" w:cs="Times New Roman"/>
          <w:b/>
          <w:sz w:val="22"/>
          <w:szCs w:val="22"/>
        </w:rPr>
        <w:t xml:space="preserve">POLICIES AND PROCEDURES </w:t>
      </w:r>
      <w:r w:rsidR="00584B31" w:rsidRPr="00584B31">
        <w:rPr>
          <w:rFonts w:ascii="Times New Roman" w:hAnsi="Times New Roman" w:cs="Times New Roman"/>
          <w:i/>
          <w:sz w:val="22"/>
          <w:szCs w:val="22"/>
        </w:rPr>
        <w:t>(continued)</w:t>
      </w:r>
    </w:p>
    <w:p w14:paraId="029D77D4" w14:textId="77777777" w:rsidR="00560212" w:rsidRDefault="00560212" w:rsidP="00D43111">
      <w:pPr>
        <w:tabs>
          <w:tab w:val="left" w:pos="720"/>
          <w:tab w:val="left" w:pos="1800"/>
          <w:tab w:val="left" w:pos="2520"/>
          <w:tab w:val="left" w:pos="3240"/>
          <w:tab w:val="left" w:pos="3960"/>
        </w:tabs>
        <w:ind w:left="1800" w:hanging="1080"/>
        <w:rPr>
          <w:rFonts w:ascii="Times New Roman" w:hAnsi="Times New Roman" w:cs="Times New Roman"/>
          <w:sz w:val="22"/>
          <w:szCs w:val="22"/>
        </w:rPr>
      </w:pPr>
    </w:p>
    <w:p w14:paraId="6E0ABA75" w14:textId="77777777" w:rsidR="00402A23" w:rsidRPr="00D43111" w:rsidRDefault="00402A23" w:rsidP="00D43111">
      <w:pPr>
        <w:tabs>
          <w:tab w:val="left" w:pos="720"/>
          <w:tab w:val="left" w:pos="1800"/>
          <w:tab w:val="left" w:pos="2520"/>
          <w:tab w:val="left" w:pos="3240"/>
          <w:tab w:val="left" w:pos="3960"/>
        </w:tabs>
        <w:ind w:left="1800" w:hanging="1080"/>
        <w:rPr>
          <w:rFonts w:ascii="Times New Roman" w:hAnsi="Times New Roman" w:cs="Times New Roman"/>
          <w:b/>
          <w:sz w:val="22"/>
          <w:szCs w:val="22"/>
        </w:rPr>
      </w:pPr>
      <w:r w:rsidRPr="00D43111">
        <w:rPr>
          <w:rFonts w:ascii="Times New Roman" w:hAnsi="Times New Roman" w:cs="Times New Roman"/>
          <w:sz w:val="22"/>
          <w:szCs w:val="22"/>
        </w:rPr>
        <w:t>13.07-5</w:t>
      </w:r>
      <w:r w:rsidRPr="00D43111">
        <w:rPr>
          <w:rFonts w:ascii="Times New Roman" w:hAnsi="Times New Roman" w:cs="Times New Roman"/>
          <w:sz w:val="22"/>
          <w:szCs w:val="22"/>
        </w:rPr>
        <w:tab/>
      </w:r>
      <w:r w:rsidRPr="00D43111">
        <w:rPr>
          <w:rFonts w:ascii="Times New Roman" w:hAnsi="Times New Roman" w:cs="Times New Roman"/>
          <w:b/>
          <w:sz w:val="22"/>
          <w:szCs w:val="22"/>
        </w:rPr>
        <w:t>Interpreter Services</w:t>
      </w:r>
    </w:p>
    <w:p w14:paraId="2CA00E6C" w14:textId="77777777" w:rsidR="00E5079B" w:rsidRDefault="00E5079B" w:rsidP="00560212">
      <w:pPr>
        <w:tabs>
          <w:tab w:val="left" w:pos="1800"/>
          <w:tab w:val="left" w:pos="2520"/>
          <w:tab w:val="left" w:pos="3240"/>
          <w:tab w:val="left" w:pos="3960"/>
        </w:tabs>
        <w:rPr>
          <w:rFonts w:ascii="Times New Roman" w:hAnsi="Times New Roman" w:cs="Times New Roman"/>
          <w:sz w:val="22"/>
          <w:szCs w:val="22"/>
        </w:rPr>
      </w:pPr>
    </w:p>
    <w:p w14:paraId="13560FA4" w14:textId="77777777" w:rsidR="00402A23" w:rsidRPr="00D43111" w:rsidRDefault="00402A23" w:rsidP="00D43111">
      <w:pPr>
        <w:tabs>
          <w:tab w:val="left" w:pos="1800"/>
          <w:tab w:val="left" w:pos="2520"/>
          <w:tab w:val="left" w:pos="3240"/>
          <w:tab w:val="left" w:pos="3960"/>
        </w:tabs>
        <w:ind w:left="1800"/>
        <w:rPr>
          <w:rFonts w:ascii="Times New Roman" w:hAnsi="Times New Roman" w:cs="Times New Roman"/>
          <w:sz w:val="22"/>
          <w:szCs w:val="22"/>
        </w:rPr>
      </w:pPr>
      <w:r w:rsidRPr="00D43111">
        <w:rPr>
          <w:rFonts w:ascii="Times New Roman" w:hAnsi="Times New Roman" w:cs="Times New Roman"/>
          <w:sz w:val="22"/>
          <w:szCs w:val="22"/>
        </w:rPr>
        <w:t xml:space="preserve">Please refer to Chapter I, General Administrative Policies and Procedures of the MaineCare Benefits Manual for a definition and description of Interpreter </w:t>
      </w:r>
    </w:p>
    <w:p w14:paraId="67A2C837" w14:textId="77777777" w:rsidR="00402A23" w:rsidRPr="00D43111" w:rsidRDefault="00402A23" w:rsidP="00D43111">
      <w:pPr>
        <w:tabs>
          <w:tab w:val="left" w:pos="1800"/>
          <w:tab w:val="left" w:pos="2520"/>
          <w:tab w:val="left" w:pos="3240"/>
          <w:tab w:val="left" w:pos="3960"/>
        </w:tabs>
        <w:ind w:left="950" w:firstLine="850"/>
        <w:rPr>
          <w:rFonts w:ascii="Times New Roman" w:hAnsi="Times New Roman" w:cs="Times New Roman"/>
          <w:sz w:val="22"/>
          <w:szCs w:val="22"/>
        </w:rPr>
      </w:pPr>
      <w:r w:rsidRPr="00D43111">
        <w:rPr>
          <w:rFonts w:ascii="Times New Roman" w:hAnsi="Times New Roman" w:cs="Times New Roman"/>
          <w:sz w:val="22"/>
          <w:szCs w:val="22"/>
        </w:rPr>
        <w:t>Services.</w:t>
      </w:r>
    </w:p>
    <w:p w14:paraId="6AE7C450" w14:textId="77777777" w:rsidR="00402A23" w:rsidRPr="00D43111" w:rsidRDefault="00402A23" w:rsidP="00D43111">
      <w:pPr>
        <w:tabs>
          <w:tab w:val="left" w:pos="720"/>
          <w:tab w:val="left" w:pos="1800"/>
          <w:tab w:val="left" w:pos="2520"/>
          <w:tab w:val="left" w:pos="3240"/>
          <w:tab w:val="left" w:pos="3960"/>
        </w:tabs>
        <w:rPr>
          <w:rFonts w:ascii="Times New Roman" w:hAnsi="Times New Roman" w:cs="Times New Roman"/>
          <w:sz w:val="22"/>
          <w:szCs w:val="22"/>
        </w:rPr>
      </w:pPr>
    </w:p>
    <w:p w14:paraId="58632533" w14:textId="77777777" w:rsidR="00402A23" w:rsidRPr="00D43111" w:rsidRDefault="00402A23" w:rsidP="00D43111">
      <w:pPr>
        <w:tabs>
          <w:tab w:val="left" w:pos="720"/>
          <w:tab w:val="left" w:pos="1800"/>
          <w:tab w:val="left" w:pos="2520"/>
          <w:tab w:val="left" w:pos="3240"/>
          <w:tab w:val="left" w:pos="3960"/>
        </w:tabs>
        <w:rPr>
          <w:rFonts w:ascii="Times New Roman" w:hAnsi="Times New Roman" w:cs="Times New Roman"/>
          <w:sz w:val="22"/>
          <w:szCs w:val="22"/>
        </w:rPr>
      </w:pPr>
      <w:r w:rsidRPr="00D43111">
        <w:rPr>
          <w:rFonts w:ascii="Times New Roman" w:hAnsi="Times New Roman" w:cs="Times New Roman"/>
          <w:sz w:val="22"/>
          <w:szCs w:val="22"/>
        </w:rPr>
        <w:t>13.08</w:t>
      </w:r>
      <w:r w:rsidRPr="00D43111">
        <w:rPr>
          <w:rFonts w:ascii="Times New Roman" w:hAnsi="Times New Roman" w:cs="Times New Roman"/>
          <w:b/>
          <w:sz w:val="22"/>
          <w:szCs w:val="22"/>
        </w:rPr>
        <w:tab/>
        <w:t>ACCESS TO RECORDS AND CONFIDENTIALITY</w:t>
      </w:r>
    </w:p>
    <w:p w14:paraId="6E970458"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328E969C" w14:textId="77777777" w:rsidR="00402A23" w:rsidRPr="00C15C2D" w:rsidRDefault="00402A23" w:rsidP="00D43111">
      <w:pPr>
        <w:tabs>
          <w:tab w:val="left" w:pos="1800"/>
          <w:tab w:val="left" w:pos="2520"/>
          <w:tab w:val="left" w:pos="3240"/>
          <w:tab w:val="left" w:pos="3960"/>
        </w:tabs>
        <w:ind w:left="850"/>
        <w:rPr>
          <w:rFonts w:ascii="Times New Roman" w:hAnsi="Times New Roman" w:cs="Times New Roman"/>
          <w:b/>
          <w:sz w:val="22"/>
          <w:szCs w:val="22"/>
        </w:rPr>
      </w:pPr>
      <w:r w:rsidRPr="00D43111">
        <w:rPr>
          <w:rFonts w:ascii="Times New Roman" w:hAnsi="Times New Roman" w:cs="Times New Roman"/>
          <w:sz w:val="22"/>
          <w:szCs w:val="22"/>
        </w:rPr>
        <w:t>A.</w:t>
      </w:r>
      <w:r w:rsidR="00CE66EF">
        <w:rPr>
          <w:rFonts w:ascii="Times New Roman" w:hAnsi="Times New Roman" w:cs="Times New Roman"/>
          <w:sz w:val="22"/>
          <w:szCs w:val="22"/>
        </w:rPr>
        <w:tab/>
      </w:r>
      <w:r w:rsidRPr="00C15C2D">
        <w:rPr>
          <w:rFonts w:ascii="Times New Roman" w:hAnsi="Times New Roman" w:cs="Times New Roman"/>
          <w:b/>
          <w:sz w:val="22"/>
          <w:szCs w:val="22"/>
        </w:rPr>
        <w:t>Records</w:t>
      </w:r>
    </w:p>
    <w:p w14:paraId="2334B537" w14:textId="77777777" w:rsidR="00402A23" w:rsidRPr="00D43111" w:rsidRDefault="00402A23" w:rsidP="00D43111">
      <w:pPr>
        <w:tabs>
          <w:tab w:val="left" w:pos="1800"/>
          <w:tab w:val="left" w:pos="2520"/>
          <w:tab w:val="left" w:pos="3240"/>
          <w:tab w:val="left" w:pos="3960"/>
        </w:tabs>
        <w:ind w:left="1800"/>
        <w:rPr>
          <w:rFonts w:ascii="Times New Roman" w:hAnsi="Times New Roman" w:cs="Times New Roman"/>
          <w:sz w:val="22"/>
          <w:szCs w:val="22"/>
        </w:rPr>
      </w:pPr>
    </w:p>
    <w:p w14:paraId="3818D0F4" w14:textId="77777777" w:rsidR="00402A23" w:rsidRPr="00D43111" w:rsidRDefault="00402A23" w:rsidP="00D43111">
      <w:pPr>
        <w:tabs>
          <w:tab w:val="left" w:pos="1800"/>
          <w:tab w:val="left" w:pos="2520"/>
          <w:tab w:val="left" w:pos="3240"/>
          <w:tab w:val="left" w:pos="3960"/>
        </w:tabs>
        <w:ind w:left="1800"/>
        <w:rPr>
          <w:rFonts w:ascii="Times New Roman" w:hAnsi="Times New Roman" w:cs="Times New Roman"/>
          <w:sz w:val="22"/>
          <w:szCs w:val="22"/>
        </w:rPr>
      </w:pPr>
      <w:r w:rsidRPr="00D43111">
        <w:rPr>
          <w:rFonts w:ascii="Times New Roman" w:hAnsi="Times New Roman" w:cs="Times New Roman"/>
          <w:sz w:val="22"/>
          <w:szCs w:val="22"/>
        </w:rPr>
        <w:t>Members’ records compiled under this policy shall be kept current. Records shall be retained for a period of not less than five (5) years from the date of service provision. If an audit is initiated within the five (5) year retention period, the records must be retained until the audit is completed and a cost settlement has been made.</w:t>
      </w:r>
    </w:p>
    <w:p w14:paraId="2B14EF8B" w14:textId="77777777" w:rsidR="00402A23" w:rsidRPr="00D43111" w:rsidRDefault="00402A23" w:rsidP="00D43111">
      <w:pPr>
        <w:tabs>
          <w:tab w:val="left" w:pos="1800"/>
          <w:tab w:val="left" w:pos="2520"/>
          <w:tab w:val="left" w:pos="3240"/>
          <w:tab w:val="left" w:pos="3960"/>
        </w:tabs>
        <w:ind w:left="2520"/>
        <w:rPr>
          <w:rFonts w:ascii="Times New Roman" w:hAnsi="Times New Roman" w:cs="Times New Roman"/>
          <w:sz w:val="22"/>
          <w:szCs w:val="22"/>
        </w:rPr>
      </w:pPr>
    </w:p>
    <w:p w14:paraId="5D36653C" w14:textId="77777777" w:rsidR="00402A23" w:rsidRPr="00D43111" w:rsidRDefault="00402A23" w:rsidP="00D43111">
      <w:pPr>
        <w:tabs>
          <w:tab w:val="left" w:pos="0"/>
          <w:tab w:val="left" w:pos="1800"/>
          <w:tab w:val="left" w:pos="2520"/>
          <w:tab w:val="left" w:pos="3240"/>
          <w:tab w:val="left" w:pos="3960"/>
        </w:tabs>
        <w:ind w:left="850"/>
        <w:rPr>
          <w:rFonts w:ascii="Times New Roman" w:hAnsi="Times New Roman" w:cs="Times New Roman"/>
          <w:sz w:val="22"/>
          <w:szCs w:val="22"/>
        </w:rPr>
      </w:pPr>
      <w:r w:rsidRPr="00D43111">
        <w:rPr>
          <w:rFonts w:ascii="Times New Roman" w:hAnsi="Times New Roman" w:cs="Times New Roman"/>
          <w:sz w:val="22"/>
          <w:szCs w:val="22"/>
        </w:rPr>
        <w:t>B.</w:t>
      </w:r>
      <w:r w:rsidRPr="00D43111">
        <w:rPr>
          <w:rFonts w:ascii="Times New Roman" w:hAnsi="Times New Roman" w:cs="Times New Roman"/>
          <w:sz w:val="22"/>
          <w:szCs w:val="22"/>
        </w:rPr>
        <w:tab/>
      </w:r>
      <w:r w:rsidRPr="00C15C2D">
        <w:rPr>
          <w:rFonts w:ascii="Times New Roman" w:hAnsi="Times New Roman" w:cs="Times New Roman"/>
          <w:b/>
          <w:sz w:val="22"/>
          <w:szCs w:val="22"/>
        </w:rPr>
        <w:t>Confidentiality and Disclosure of Confidential Documents</w:t>
      </w:r>
    </w:p>
    <w:p w14:paraId="0AD6A26A" w14:textId="77777777" w:rsidR="00402A23" w:rsidRPr="00D43111" w:rsidRDefault="00402A23" w:rsidP="00D43111">
      <w:pPr>
        <w:tabs>
          <w:tab w:val="left" w:pos="1800"/>
          <w:tab w:val="left" w:pos="2520"/>
          <w:tab w:val="left" w:pos="3240"/>
          <w:tab w:val="left" w:pos="3960"/>
        </w:tabs>
        <w:ind w:hanging="720"/>
        <w:rPr>
          <w:rFonts w:ascii="Times New Roman" w:hAnsi="Times New Roman" w:cs="Times New Roman"/>
          <w:sz w:val="22"/>
          <w:szCs w:val="22"/>
        </w:rPr>
      </w:pPr>
    </w:p>
    <w:p w14:paraId="67217A66" w14:textId="77777777" w:rsidR="00402A23" w:rsidRPr="00D43111" w:rsidRDefault="00402A23" w:rsidP="00D43111">
      <w:pPr>
        <w:tabs>
          <w:tab w:val="left" w:pos="1800"/>
          <w:tab w:val="left" w:pos="2520"/>
          <w:tab w:val="left" w:pos="3240"/>
          <w:tab w:val="left" w:pos="3960"/>
        </w:tabs>
        <w:ind w:left="1800"/>
        <w:rPr>
          <w:rFonts w:ascii="Times New Roman" w:hAnsi="Times New Roman" w:cs="Times New Roman"/>
          <w:sz w:val="22"/>
          <w:szCs w:val="22"/>
        </w:rPr>
      </w:pPr>
      <w:r w:rsidRPr="00D43111">
        <w:rPr>
          <w:rFonts w:ascii="Times New Roman" w:hAnsi="Times New Roman" w:cs="Times New Roman"/>
          <w:sz w:val="22"/>
          <w:szCs w:val="22"/>
        </w:rPr>
        <w:t xml:space="preserve">The disclosure of information regarding individuals participating in the MaineCare program is strictly limited to purposes directly connected with the administration of the MaineCare program. Providers shall maintain the confidentiality of information regarding these individuals in accordance with 42 CFR §431 </w:t>
      </w:r>
      <w:r w:rsidRPr="00080582">
        <w:rPr>
          <w:rFonts w:ascii="Times New Roman" w:hAnsi="Times New Roman" w:cs="Times New Roman"/>
          <w:i/>
          <w:sz w:val="22"/>
          <w:szCs w:val="22"/>
        </w:rPr>
        <w:t>et seq</w:t>
      </w:r>
      <w:r w:rsidRPr="00D43111">
        <w:rPr>
          <w:rFonts w:ascii="Times New Roman" w:hAnsi="Times New Roman" w:cs="Times New Roman"/>
          <w:sz w:val="22"/>
          <w:szCs w:val="22"/>
        </w:rPr>
        <w:t>. and other applicable sections of state and federal law and regulation.</w:t>
      </w:r>
    </w:p>
    <w:p w14:paraId="0A61763F" w14:textId="77777777" w:rsidR="00402A23" w:rsidRPr="00D43111" w:rsidRDefault="00402A23" w:rsidP="00D43111">
      <w:pPr>
        <w:tabs>
          <w:tab w:val="left" w:pos="1800"/>
          <w:tab w:val="left" w:pos="2520"/>
          <w:tab w:val="left" w:pos="3240"/>
          <w:tab w:val="left" w:pos="3960"/>
        </w:tabs>
        <w:ind w:left="2160"/>
        <w:rPr>
          <w:rFonts w:ascii="Times New Roman" w:hAnsi="Times New Roman" w:cs="Times New Roman"/>
          <w:sz w:val="22"/>
          <w:szCs w:val="22"/>
        </w:rPr>
      </w:pPr>
    </w:p>
    <w:p w14:paraId="58020489" w14:textId="77777777" w:rsidR="00402A23" w:rsidRPr="00D43111" w:rsidRDefault="00402A23" w:rsidP="00D43111">
      <w:pPr>
        <w:tabs>
          <w:tab w:val="left" w:pos="1800"/>
          <w:tab w:val="left" w:pos="2520"/>
          <w:tab w:val="left" w:pos="3240"/>
          <w:tab w:val="left" w:pos="3960"/>
        </w:tabs>
        <w:ind w:left="1800"/>
        <w:rPr>
          <w:rFonts w:ascii="Times New Roman" w:hAnsi="Times New Roman" w:cs="Times New Roman"/>
          <w:sz w:val="22"/>
          <w:szCs w:val="22"/>
        </w:rPr>
      </w:pPr>
      <w:r w:rsidRPr="00D43111">
        <w:rPr>
          <w:rFonts w:ascii="Times New Roman" w:hAnsi="Times New Roman" w:cs="Times New Roman"/>
          <w:sz w:val="22"/>
          <w:szCs w:val="22"/>
        </w:rPr>
        <w:t xml:space="preserve">Any release of medical records containing information on HIV infection status shall </w:t>
      </w:r>
      <w:proofErr w:type="gramStart"/>
      <w:r w:rsidRPr="00D43111">
        <w:rPr>
          <w:rFonts w:ascii="Times New Roman" w:hAnsi="Times New Roman" w:cs="Times New Roman"/>
          <w:sz w:val="22"/>
          <w:szCs w:val="22"/>
        </w:rPr>
        <w:t>be in compliance with</w:t>
      </w:r>
      <w:proofErr w:type="gramEnd"/>
      <w:r w:rsidRPr="00D43111">
        <w:rPr>
          <w:rFonts w:ascii="Times New Roman" w:hAnsi="Times New Roman" w:cs="Times New Roman"/>
          <w:sz w:val="22"/>
          <w:szCs w:val="22"/>
        </w:rPr>
        <w:t xml:space="preserve"> 5 M.R.S.A. §19201 </w:t>
      </w:r>
      <w:r w:rsidRPr="00080582">
        <w:rPr>
          <w:rFonts w:ascii="Times New Roman" w:hAnsi="Times New Roman" w:cs="Times New Roman"/>
          <w:i/>
          <w:sz w:val="22"/>
          <w:szCs w:val="22"/>
        </w:rPr>
        <w:t>et seq</w:t>
      </w:r>
      <w:r w:rsidRPr="00D43111">
        <w:rPr>
          <w:rFonts w:ascii="Times New Roman" w:hAnsi="Times New Roman" w:cs="Times New Roman"/>
          <w:sz w:val="22"/>
          <w:szCs w:val="22"/>
        </w:rPr>
        <w:t>. and other applicable sections of state and federal law and regulation.</w:t>
      </w:r>
    </w:p>
    <w:p w14:paraId="6074D7B4" w14:textId="77777777" w:rsidR="00402A23" w:rsidRPr="00D43111" w:rsidRDefault="00402A23" w:rsidP="00D43111">
      <w:pPr>
        <w:tabs>
          <w:tab w:val="left" w:pos="1800"/>
          <w:tab w:val="left" w:pos="2520"/>
          <w:tab w:val="left" w:pos="3240"/>
          <w:tab w:val="left" w:pos="3960"/>
        </w:tabs>
        <w:ind w:left="720"/>
        <w:rPr>
          <w:rFonts w:ascii="Times New Roman" w:hAnsi="Times New Roman" w:cs="Times New Roman"/>
          <w:sz w:val="22"/>
          <w:szCs w:val="22"/>
        </w:rPr>
      </w:pPr>
    </w:p>
    <w:p w14:paraId="7D840FB8" w14:textId="77777777" w:rsidR="00402A23" w:rsidRPr="00D43111" w:rsidRDefault="00402A23" w:rsidP="00D43111">
      <w:pPr>
        <w:tabs>
          <w:tab w:val="left" w:pos="720"/>
          <w:tab w:val="left" w:pos="1800"/>
          <w:tab w:val="left" w:pos="2520"/>
          <w:tab w:val="left" w:pos="3240"/>
          <w:tab w:val="left" w:pos="3960"/>
        </w:tabs>
        <w:rPr>
          <w:rFonts w:ascii="Times New Roman" w:hAnsi="Times New Roman" w:cs="Times New Roman"/>
          <w:sz w:val="22"/>
          <w:szCs w:val="22"/>
        </w:rPr>
      </w:pPr>
      <w:r w:rsidRPr="00D43111">
        <w:rPr>
          <w:rFonts w:ascii="Times New Roman" w:hAnsi="Times New Roman" w:cs="Times New Roman"/>
          <w:sz w:val="22"/>
          <w:szCs w:val="22"/>
        </w:rPr>
        <w:t>13.09</w:t>
      </w:r>
      <w:r w:rsidRPr="00D43111">
        <w:rPr>
          <w:rFonts w:ascii="Times New Roman" w:hAnsi="Times New Roman" w:cs="Times New Roman"/>
          <w:sz w:val="22"/>
          <w:szCs w:val="22"/>
        </w:rPr>
        <w:tab/>
      </w:r>
      <w:r w:rsidRPr="00D43111">
        <w:rPr>
          <w:rFonts w:ascii="Times New Roman" w:hAnsi="Times New Roman" w:cs="Times New Roman"/>
          <w:b/>
          <w:sz w:val="22"/>
          <w:szCs w:val="22"/>
        </w:rPr>
        <w:t>REIMBURSEMENT</w:t>
      </w:r>
    </w:p>
    <w:p w14:paraId="4E5C054C"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3B440D66" w14:textId="77777777" w:rsidR="00402A23" w:rsidRPr="00D43111" w:rsidRDefault="00402A23" w:rsidP="00D43111">
      <w:pPr>
        <w:pStyle w:val="BodyText"/>
        <w:tabs>
          <w:tab w:val="left" w:pos="1800"/>
          <w:tab w:val="left" w:pos="2520"/>
          <w:tab w:val="left" w:pos="3240"/>
          <w:tab w:val="left" w:pos="3960"/>
        </w:tabs>
        <w:ind w:left="1700" w:hanging="980"/>
        <w:rPr>
          <w:szCs w:val="22"/>
        </w:rPr>
      </w:pPr>
      <w:r w:rsidRPr="00D43111">
        <w:rPr>
          <w:szCs w:val="22"/>
        </w:rPr>
        <w:t>13.09-1</w:t>
      </w:r>
      <w:r w:rsidRPr="00D43111">
        <w:rPr>
          <w:szCs w:val="22"/>
        </w:rPr>
        <w:tab/>
      </w:r>
      <w:r w:rsidRPr="00D43111">
        <w:rPr>
          <w:b/>
          <w:szCs w:val="22"/>
        </w:rPr>
        <w:t>Rates</w:t>
      </w:r>
      <w:r w:rsidRPr="00D43111">
        <w:rPr>
          <w:szCs w:val="22"/>
        </w:rPr>
        <w:t xml:space="preserve"> </w:t>
      </w:r>
    </w:p>
    <w:p w14:paraId="3CC2E543" w14:textId="77777777" w:rsidR="00402A23" w:rsidRPr="00D43111" w:rsidRDefault="00402A23" w:rsidP="00D43111">
      <w:pPr>
        <w:pStyle w:val="BodyText"/>
        <w:tabs>
          <w:tab w:val="left" w:pos="1800"/>
          <w:tab w:val="left" w:pos="2520"/>
          <w:tab w:val="left" w:pos="3240"/>
          <w:tab w:val="left" w:pos="3960"/>
        </w:tabs>
        <w:ind w:left="1700" w:hanging="80"/>
        <w:rPr>
          <w:szCs w:val="22"/>
        </w:rPr>
      </w:pPr>
    </w:p>
    <w:p w14:paraId="1BE201B3" w14:textId="77777777" w:rsidR="00402A23" w:rsidRPr="00D43111" w:rsidRDefault="00402A23" w:rsidP="00D43111">
      <w:pPr>
        <w:pStyle w:val="BodyText"/>
        <w:tabs>
          <w:tab w:val="left" w:pos="1800"/>
          <w:tab w:val="left" w:pos="2520"/>
          <w:tab w:val="left" w:pos="3240"/>
          <w:tab w:val="left" w:pos="3960"/>
        </w:tabs>
        <w:ind w:left="1700"/>
        <w:rPr>
          <w:szCs w:val="22"/>
        </w:rPr>
      </w:pPr>
      <w:r w:rsidRPr="00D43111">
        <w:rPr>
          <w:szCs w:val="22"/>
        </w:rPr>
        <w:t>Reimbursement is specified in Chapter III, Section 13, Allowances for Tar</w:t>
      </w:r>
      <w:r w:rsidR="00505CE3">
        <w:rPr>
          <w:szCs w:val="22"/>
        </w:rPr>
        <w:t>geted Case Management Services.</w:t>
      </w:r>
    </w:p>
    <w:p w14:paraId="4867F902" w14:textId="77777777" w:rsidR="00402A23" w:rsidRPr="00D43111" w:rsidRDefault="00402A23" w:rsidP="00D43111">
      <w:pPr>
        <w:pStyle w:val="BodyText"/>
        <w:tabs>
          <w:tab w:val="left" w:pos="1800"/>
          <w:tab w:val="left" w:pos="2520"/>
          <w:tab w:val="left" w:pos="3240"/>
          <w:tab w:val="left" w:pos="3960"/>
        </w:tabs>
        <w:ind w:left="1700" w:hanging="2150"/>
        <w:rPr>
          <w:szCs w:val="22"/>
        </w:rPr>
      </w:pPr>
    </w:p>
    <w:p w14:paraId="57C8986B" w14:textId="77777777" w:rsidR="00402A23" w:rsidRPr="00E5079B" w:rsidRDefault="00402A23" w:rsidP="00E5079B">
      <w:pPr>
        <w:pStyle w:val="BodyText"/>
        <w:tabs>
          <w:tab w:val="left" w:pos="1800"/>
          <w:tab w:val="left" w:pos="2520"/>
          <w:tab w:val="left" w:pos="3240"/>
          <w:tab w:val="left" w:pos="3960"/>
        </w:tabs>
        <w:ind w:left="1700" w:firstLine="10"/>
        <w:rPr>
          <w:szCs w:val="22"/>
          <w:lang w:val="en-US"/>
        </w:rPr>
      </w:pPr>
      <w:r w:rsidRPr="00D43111">
        <w:rPr>
          <w:szCs w:val="22"/>
        </w:rPr>
        <w:t xml:space="preserve">Providers of services reimbursed on a quarter hour basis under this Section will be reimbursed for any substantive contact at a minimum of fifteen (15) minutes. Providers are subject to the rounding requirements in Chapter I of the MaineCare Benefits Manual (Provider Participation). </w:t>
      </w:r>
    </w:p>
    <w:p w14:paraId="458C20C7" w14:textId="77777777" w:rsidR="00402A23" w:rsidRPr="00D43111" w:rsidRDefault="00402A23" w:rsidP="00D43111">
      <w:pPr>
        <w:tabs>
          <w:tab w:val="left" w:pos="720"/>
          <w:tab w:val="left" w:pos="1710"/>
          <w:tab w:val="left" w:pos="1800"/>
          <w:tab w:val="left" w:pos="2520"/>
          <w:tab w:val="left" w:pos="3240"/>
          <w:tab w:val="left" w:pos="3960"/>
        </w:tabs>
        <w:rPr>
          <w:rFonts w:ascii="Times New Roman" w:hAnsi="Times New Roman" w:cs="Times New Roman"/>
          <w:sz w:val="22"/>
          <w:szCs w:val="22"/>
        </w:rPr>
      </w:pPr>
    </w:p>
    <w:p w14:paraId="2BD25F51" w14:textId="77777777" w:rsidR="00402A23" w:rsidRPr="00D43111" w:rsidRDefault="00402A23" w:rsidP="00D43111">
      <w:pPr>
        <w:tabs>
          <w:tab w:val="left" w:pos="720"/>
          <w:tab w:val="left" w:pos="1710"/>
          <w:tab w:val="left" w:pos="1800"/>
          <w:tab w:val="left" w:pos="2520"/>
          <w:tab w:val="left" w:pos="3240"/>
          <w:tab w:val="left" w:pos="3960"/>
        </w:tabs>
        <w:rPr>
          <w:rFonts w:ascii="Times New Roman" w:hAnsi="Times New Roman" w:cs="Times New Roman"/>
          <w:b/>
          <w:sz w:val="22"/>
          <w:szCs w:val="22"/>
        </w:rPr>
      </w:pPr>
      <w:r w:rsidRPr="00D43111">
        <w:rPr>
          <w:rFonts w:ascii="Times New Roman" w:hAnsi="Times New Roman" w:cs="Times New Roman"/>
          <w:sz w:val="22"/>
          <w:szCs w:val="22"/>
        </w:rPr>
        <w:tab/>
        <w:t>13.09-2</w:t>
      </w:r>
      <w:r w:rsidRPr="00D43111">
        <w:rPr>
          <w:rFonts w:ascii="Times New Roman" w:hAnsi="Times New Roman" w:cs="Times New Roman"/>
          <w:sz w:val="22"/>
          <w:szCs w:val="22"/>
        </w:rPr>
        <w:tab/>
      </w:r>
      <w:r w:rsidRPr="00D43111">
        <w:rPr>
          <w:rFonts w:ascii="Times New Roman" w:hAnsi="Times New Roman" w:cs="Times New Roman"/>
          <w:b/>
          <w:sz w:val="22"/>
          <w:szCs w:val="22"/>
        </w:rPr>
        <w:t>Reimbursement Allowances</w:t>
      </w:r>
    </w:p>
    <w:p w14:paraId="409F64EB" w14:textId="77777777" w:rsidR="00402A23" w:rsidRPr="00D43111" w:rsidRDefault="00402A23" w:rsidP="00D43111">
      <w:pPr>
        <w:tabs>
          <w:tab w:val="left" w:pos="1800"/>
          <w:tab w:val="left" w:pos="2520"/>
          <w:tab w:val="left" w:pos="3240"/>
          <w:tab w:val="left" w:pos="3960"/>
        </w:tabs>
        <w:ind w:left="1620"/>
        <w:rPr>
          <w:rFonts w:ascii="Times New Roman" w:hAnsi="Times New Roman" w:cs="Times New Roman"/>
          <w:b/>
          <w:sz w:val="22"/>
          <w:szCs w:val="22"/>
        </w:rPr>
      </w:pPr>
    </w:p>
    <w:p w14:paraId="3DEF5194" w14:textId="77777777" w:rsidR="00402A23" w:rsidRPr="00D43111" w:rsidRDefault="00402A23" w:rsidP="00D43111">
      <w:pPr>
        <w:tabs>
          <w:tab w:val="left" w:pos="1710"/>
          <w:tab w:val="left" w:pos="1800"/>
          <w:tab w:val="left" w:pos="2520"/>
          <w:tab w:val="left" w:pos="3240"/>
          <w:tab w:val="left" w:pos="3960"/>
        </w:tabs>
        <w:ind w:left="1700"/>
        <w:rPr>
          <w:rFonts w:ascii="Times New Roman" w:hAnsi="Times New Roman" w:cs="Times New Roman"/>
          <w:sz w:val="22"/>
          <w:szCs w:val="22"/>
        </w:rPr>
      </w:pPr>
      <w:r w:rsidRPr="00D43111">
        <w:rPr>
          <w:rFonts w:ascii="Times New Roman" w:hAnsi="Times New Roman" w:cs="Times New Roman"/>
          <w:sz w:val="22"/>
          <w:szCs w:val="22"/>
        </w:rPr>
        <w:t>In accordance with Chapter I of the MaineCare Benefits Manual, it is the responsibility of the provider to seek payment from every other source that is available for payment of a rendered service before billing MaineCare.</w:t>
      </w:r>
    </w:p>
    <w:p w14:paraId="21197C2D" w14:textId="77777777" w:rsidR="00080582" w:rsidRDefault="00080582" w:rsidP="00080582">
      <w:pPr>
        <w:tabs>
          <w:tab w:val="left" w:pos="720"/>
          <w:tab w:val="left" w:pos="1800"/>
          <w:tab w:val="left" w:pos="2520"/>
          <w:tab w:val="left" w:pos="3240"/>
          <w:tab w:val="left" w:pos="3960"/>
        </w:tabs>
        <w:rPr>
          <w:rFonts w:ascii="Times New Roman" w:hAnsi="Times New Roman" w:cs="Times New Roman"/>
          <w:b/>
          <w:sz w:val="22"/>
          <w:szCs w:val="22"/>
        </w:rPr>
      </w:pPr>
      <w:r>
        <w:rPr>
          <w:rFonts w:ascii="Times New Roman" w:hAnsi="Times New Roman" w:cs="Times New Roman"/>
          <w:sz w:val="22"/>
          <w:szCs w:val="22"/>
        </w:rPr>
        <w:br w:type="page"/>
      </w:r>
      <w:r>
        <w:rPr>
          <w:rFonts w:ascii="Times New Roman" w:hAnsi="Times New Roman" w:cs="Times New Roman"/>
          <w:b/>
          <w:sz w:val="22"/>
          <w:szCs w:val="22"/>
        </w:rPr>
        <w:lastRenderedPageBreak/>
        <w:t>13.09</w:t>
      </w:r>
      <w:r>
        <w:rPr>
          <w:rFonts w:ascii="Times New Roman" w:hAnsi="Times New Roman" w:cs="Times New Roman"/>
          <w:b/>
          <w:sz w:val="22"/>
          <w:szCs w:val="22"/>
        </w:rPr>
        <w:tab/>
        <w:t xml:space="preserve">REIMBURSEMENT </w:t>
      </w:r>
      <w:r w:rsidR="00584B31" w:rsidRPr="00584B31">
        <w:rPr>
          <w:rFonts w:ascii="Times New Roman" w:hAnsi="Times New Roman" w:cs="Times New Roman"/>
          <w:i/>
          <w:sz w:val="22"/>
          <w:szCs w:val="22"/>
        </w:rPr>
        <w:t>(continued)</w:t>
      </w:r>
    </w:p>
    <w:p w14:paraId="69BD82EB"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26545088" w14:textId="77777777" w:rsidR="00402A23" w:rsidRPr="00D43111" w:rsidRDefault="00402A23" w:rsidP="00D43111">
      <w:pPr>
        <w:tabs>
          <w:tab w:val="left" w:pos="1800"/>
          <w:tab w:val="left" w:pos="2520"/>
          <w:tab w:val="left" w:pos="3240"/>
          <w:tab w:val="left" w:pos="3960"/>
        </w:tabs>
        <w:ind w:left="1620"/>
        <w:rPr>
          <w:rFonts w:ascii="Times New Roman" w:hAnsi="Times New Roman" w:cs="Times New Roman"/>
          <w:sz w:val="22"/>
          <w:szCs w:val="22"/>
        </w:rPr>
      </w:pPr>
      <w:r w:rsidRPr="00D43111">
        <w:rPr>
          <w:rFonts w:ascii="Times New Roman" w:hAnsi="Times New Roman" w:cs="Times New Roman"/>
          <w:sz w:val="22"/>
          <w:szCs w:val="22"/>
        </w:rPr>
        <w:t>MaineCare will pay the lowest of the following:</w:t>
      </w:r>
    </w:p>
    <w:p w14:paraId="0BA23F1C"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6A5BD682" w14:textId="77777777" w:rsidR="00402A23" w:rsidRPr="00D43111" w:rsidRDefault="00402A23" w:rsidP="00E5079B">
      <w:pPr>
        <w:tabs>
          <w:tab w:val="left" w:pos="1800"/>
          <w:tab w:val="left" w:pos="2520"/>
          <w:tab w:val="left" w:pos="3240"/>
          <w:tab w:val="left" w:pos="3960"/>
        </w:tabs>
        <w:ind w:left="1620"/>
        <w:rPr>
          <w:rFonts w:ascii="Times New Roman" w:hAnsi="Times New Roman" w:cs="Times New Roman"/>
          <w:sz w:val="22"/>
          <w:szCs w:val="22"/>
        </w:rPr>
      </w:pPr>
      <w:r w:rsidRPr="00D43111">
        <w:rPr>
          <w:rFonts w:ascii="Times New Roman" w:hAnsi="Times New Roman" w:cs="Times New Roman"/>
          <w:sz w:val="22"/>
          <w:szCs w:val="22"/>
        </w:rPr>
        <w:t>A.</w:t>
      </w:r>
      <w:r w:rsidRPr="00D43111">
        <w:rPr>
          <w:rFonts w:ascii="Times New Roman" w:hAnsi="Times New Roman" w:cs="Times New Roman"/>
          <w:sz w:val="22"/>
          <w:szCs w:val="22"/>
        </w:rPr>
        <w:tab/>
        <w:t>The fee established by MaineCare;</w:t>
      </w:r>
    </w:p>
    <w:p w14:paraId="6041220D" w14:textId="77777777" w:rsidR="00AE33B7" w:rsidRDefault="00AE33B7" w:rsidP="00AE33B7">
      <w:pPr>
        <w:tabs>
          <w:tab w:val="left" w:pos="1800"/>
          <w:tab w:val="left" w:pos="2520"/>
          <w:tab w:val="left" w:pos="3240"/>
          <w:tab w:val="left" w:pos="3960"/>
        </w:tabs>
        <w:rPr>
          <w:rFonts w:ascii="Times New Roman" w:hAnsi="Times New Roman" w:cs="Times New Roman"/>
          <w:sz w:val="22"/>
          <w:szCs w:val="22"/>
        </w:rPr>
      </w:pPr>
    </w:p>
    <w:p w14:paraId="3DC42AFC" w14:textId="77777777" w:rsidR="00402A23" w:rsidRPr="00D43111" w:rsidRDefault="00402A23" w:rsidP="00D43111">
      <w:pPr>
        <w:tabs>
          <w:tab w:val="left" w:pos="1800"/>
          <w:tab w:val="left" w:pos="2520"/>
          <w:tab w:val="left" w:pos="3240"/>
          <w:tab w:val="left" w:pos="3960"/>
        </w:tabs>
        <w:ind w:left="1620"/>
        <w:rPr>
          <w:rFonts w:ascii="Times New Roman" w:hAnsi="Times New Roman" w:cs="Times New Roman"/>
          <w:sz w:val="22"/>
          <w:szCs w:val="22"/>
        </w:rPr>
      </w:pPr>
      <w:r w:rsidRPr="00D43111">
        <w:rPr>
          <w:rFonts w:ascii="Times New Roman" w:hAnsi="Times New Roman" w:cs="Times New Roman"/>
          <w:sz w:val="22"/>
          <w:szCs w:val="22"/>
        </w:rPr>
        <w:t>B.</w:t>
      </w:r>
      <w:r w:rsidRPr="00D43111">
        <w:rPr>
          <w:rFonts w:ascii="Times New Roman" w:hAnsi="Times New Roman" w:cs="Times New Roman"/>
          <w:sz w:val="22"/>
          <w:szCs w:val="22"/>
        </w:rPr>
        <w:tab/>
        <w:t>The lowest payment allowed by Medicare; or</w:t>
      </w:r>
    </w:p>
    <w:p w14:paraId="29B1CC5B" w14:textId="77777777" w:rsidR="00402A23" w:rsidRPr="00D43111" w:rsidRDefault="00402A23" w:rsidP="00D43111">
      <w:pPr>
        <w:tabs>
          <w:tab w:val="left" w:pos="1800"/>
          <w:tab w:val="left" w:pos="2520"/>
          <w:tab w:val="left" w:pos="3240"/>
          <w:tab w:val="left" w:pos="3960"/>
        </w:tabs>
        <w:rPr>
          <w:rFonts w:ascii="Times New Roman" w:hAnsi="Times New Roman" w:cs="Times New Roman"/>
          <w:sz w:val="22"/>
          <w:szCs w:val="22"/>
        </w:rPr>
      </w:pPr>
    </w:p>
    <w:p w14:paraId="24F98B7D" w14:textId="77777777" w:rsidR="00402A23" w:rsidRPr="00D43111" w:rsidRDefault="00402A23" w:rsidP="00D43111">
      <w:pPr>
        <w:tabs>
          <w:tab w:val="left" w:pos="1800"/>
          <w:tab w:val="left" w:pos="2520"/>
          <w:tab w:val="left" w:pos="3240"/>
          <w:tab w:val="left" w:pos="3960"/>
        </w:tabs>
        <w:ind w:left="1620"/>
        <w:rPr>
          <w:rFonts w:ascii="Times New Roman" w:hAnsi="Times New Roman" w:cs="Times New Roman"/>
          <w:sz w:val="22"/>
          <w:szCs w:val="22"/>
        </w:rPr>
      </w:pPr>
      <w:r w:rsidRPr="00D43111">
        <w:rPr>
          <w:rFonts w:ascii="Times New Roman" w:hAnsi="Times New Roman" w:cs="Times New Roman"/>
          <w:sz w:val="22"/>
          <w:szCs w:val="22"/>
        </w:rPr>
        <w:t>C.</w:t>
      </w:r>
      <w:r w:rsidRPr="00D43111">
        <w:rPr>
          <w:rFonts w:ascii="Times New Roman" w:hAnsi="Times New Roman" w:cs="Times New Roman"/>
          <w:sz w:val="22"/>
          <w:szCs w:val="22"/>
        </w:rPr>
        <w:tab/>
        <w:t>The provider’s usual and customary charge.</w:t>
      </w:r>
    </w:p>
    <w:p w14:paraId="1468F861" w14:textId="77777777" w:rsidR="00402A23" w:rsidRPr="00D43111" w:rsidRDefault="00402A23" w:rsidP="00D43111">
      <w:pPr>
        <w:tabs>
          <w:tab w:val="left" w:pos="1800"/>
          <w:tab w:val="left" w:pos="2520"/>
          <w:tab w:val="left" w:pos="3240"/>
          <w:tab w:val="left" w:pos="3960"/>
        </w:tabs>
        <w:ind w:left="1620"/>
        <w:rPr>
          <w:rFonts w:ascii="Times New Roman" w:hAnsi="Times New Roman" w:cs="Times New Roman"/>
          <w:sz w:val="22"/>
          <w:szCs w:val="22"/>
        </w:rPr>
      </w:pPr>
    </w:p>
    <w:p w14:paraId="1A0D5D09" w14:textId="77777777" w:rsidR="00402A23" w:rsidRPr="00D43111" w:rsidRDefault="00402A23" w:rsidP="00D43111">
      <w:pPr>
        <w:pStyle w:val="BodyText"/>
        <w:tabs>
          <w:tab w:val="left" w:pos="1800"/>
          <w:tab w:val="left" w:pos="2520"/>
          <w:tab w:val="left" w:pos="3240"/>
          <w:tab w:val="left" w:pos="3960"/>
        </w:tabs>
        <w:ind w:left="1620" w:firstLine="10"/>
        <w:rPr>
          <w:szCs w:val="22"/>
        </w:rPr>
      </w:pPr>
      <w:r w:rsidRPr="00D43111">
        <w:rPr>
          <w:szCs w:val="22"/>
        </w:rPr>
        <w:t>Payment will be made under this Section of the MaineCare Benefits Manual for case management services provided to an eligible member at any given point in time so long as the service provided is not duplicative.</w:t>
      </w:r>
    </w:p>
    <w:p w14:paraId="0DB6D3CD" w14:textId="77777777" w:rsidR="00402A23" w:rsidRPr="00D43111" w:rsidRDefault="00402A23" w:rsidP="00D43111">
      <w:pPr>
        <w:tabs>
          <w:tab w:val="left" w:pos="1800"/>
          <w:tab w:val="left" w:pos="2520"/>
          <w:tab w:val="left" w:pos="3240"/>
          <w:tab w:val="left" w:pos="3960"/>
        </w:tabs>
        <w:ind w:right="342"/>
        <w:rPr>
          <w:rFonts w:ascii="Times New Roman" w:hAnsi="Times New Roman" w:cs="Times New Roman"/>
          <w:sz w:val="22"/>
          <w:szCs w:val="22"/>
        </w:rPr>
      </w:pPr>
    </w:p>
    <w:p w14:paraId="39E8156C" w14:textId="77777777" w:rsidR="00402A23" w:rsidRPr="00D43111" w:rsidRDefault="00402A23" w:rsidP="00D43111">
      <w:pPr>
        <w:tabs>
          <w:tab w:val="left" w:pos="1800"/>
          <w:tab w:val="left" w:pos="2520"/>
          <w:tab w:val="left" w:pos="3240"/>
          <w:tab w:val="left" w:pos="3960"/>
        </w:tabs>
        <w:ind w:left="1620" w:right="342" w:hanging="900"/>
        <w:rPr>
          <w:rFonts w:ascii="Times New Roman" w:hAnsi="Times New Roman" w:cs="Times New Roman"/>
          <w:b/>
          <w:sz w:val="22"/>
          <w:szCs w:val="22"/>
        </w:rPr>
      </w:pPr>
      <w:r w:rsidRPr="00D43111">
        <w:rPr>
          <w:rFonts w:ascii="Times New Roman" w:hAnsi="Times New Roman" w:cs="Times New Roman"/>
          <w:sz w:val="22"/>
          <w:szCs w:val="22"/>
        </w:rPr>
        <w:t>13.09-3</w:t>
      </w:r>
      <w:r w:rsidRPr="00D43111">
        <w:rPr>
          <w:rFonts w:ascii="Times New Roman" w:hAnsi="Times New Roman" w:cs="Times New Roman"/>
          <w:sz w:val="22"/>
          <w:szCs w:val="22"/>
        </w:rPr>
        <w:tab/>
      </w:r>
      <w:r w:rsidRPr="00D43111">
        <w:rPr>
          <w:rFonts w:ascii="Times New Roman" w:hAnsi="Times New Roman" w:cs="Times New Roman"/>
          <w:b/>
          <w:sz w:val="22"/>
          <w:szCs w:val="22"/>
        </w:rPr>
        <w:t xml:space="preserve">Certified Public Expenditure (“Certified Seed”) </w:t>
      </w:r>
    </w:p>
    <w:p w14:paraId="178AA1AF" w14:textId="77777777" w:rsidR="00402A23" w:rsidRPr="00D43111" w:rsidRDefault="00402A23" w:rsidP="00D43111">
      <w:pPr>
        <w:tabs>
          <w:tab w:val="left" w:pos="1800"/>
          <w:tab w:val="left" w:pos="2520"/>
          <w:tab w:val="left" w:pos="3240"/>
          <w:tab w:val="left" w:pos="3960"/>
        </w:tabs>
        <w:ind w:left="1620" w:right="342" w:hanging="900"/>
        <w:rPr>
          <w:rFonts w:ascii="Times New Roman" w:hAnsi="Times New Roman" w:cs="Times New Roman"/>
          <w:b/>
          <w:sz w:val="22"/>
          <w:szCs w:val="22"/>
        </w:rPr>
      </w:pPr>
    </w:p>
    <w:p w14:paraId="3C697B0F" w14:textId="77777777" w:rsidR="00402A23" w:rsidRPr="00D43111" w:rsidRDefault="00402A23" w:rsidP="00D43111">
      <w:pPr>
        <w:tabs>
          <w:tab w:val="left" w:pos="1800"/>
          <w:tab w:val="left" w:pos="2520"/>
          <w:tab w:val="left" w:pos="3240"/>
          <w:tab w:val="left" w:pos="3960"/>
        </w:tabs>
        <w:ind w:left="1620" w:right="342"/>
        <w:rPr>
          <w:rFonts w:ascii="Times New Roman" w:hAnsi="Times New Roman" w:cs="Times New Roman"/>
          <w:sz w:val="22"/>
          <w:szCs w:val="22"/>
        </w:rPr>
      </w:pPr>
      <w:r w:rsidRPr="00D43111">
        <w:rPr>
          <w:rFonts w:ascii="Times New Roman" w:hAnsi="Times New Roman" w:cs="Times New Roman"/>
          <w:sz w:val="22"/>
          <w:szCs w:val="22"/>
        </w:rPr>
        <w:t>All agencies that provide case management services must follow all state and federal requirements as set forth in Chapter I of the MaineCare Benefits Manual.</w:t>
      </w:r>
    </w:p>
    <w:p w14:paraId="35A2C90A" w14:textId="77777777" w:rsidR="00402A23" w:rsidRPr="00D43111" w:rsidRDefault="00402A23" w:rsidP="00D43111">
      <w:pPr>
        <w:tabs>
          <w:tab w:val="left" w:pos="1800"/>
          <w:tab w:val="left" w:pos="2520"/>
          <w:tab w:val="left" w:pos="3240"/>
          <w:tab w:val="left" w:pos="3960"/>
        </w:tabs>
        <w:ind w:left="1620" w:right="342"/>
        <w:rPr>
          <w:rFonts w:ascii="Times New Roman" w:hAnsi="Times New Roman" w:cs="Times New Roman"/>
          <w:sz w:val="22"/>
          <w:szCs w:val="22"/>
        </w:rPr>
      </w:pPr>
    </w:p>
    <w:p w14:paraId="41074F43" w14:textId="77777777" w:rsidR="00402A23" w:rsidRPr="00D43111" w:rsidRDefault="00402A23" w:rsidP="00755035">
      <w:pPr>
        <w:tabs>
          <w:tab w:val="left" w:pos="0"/>
          <w:tab w:val="left" w:pos="1800"/>
          <w:tab w:val="left" w:pos="2520"/>
          <w:tab w:val="left" w:pos="3240"/>
          <w:tab w:val="left" w:pos="3960"/>
        </w:tabs>
        <w:ind w:left="720" w:hanging="720"/>
        <w:rPr>
          <w:rFonts w:ascii="Times New Roman" w:hAnsi="Times New Roman" w:cs="Times New Roman"/>
          <w:b/>
          <w:sz w:val="22"/>
          <w:szCs w:val="22"/>
        </w:rPr>
      </w:pPr>
      <w:r w:rsidRPr="00D43111">
        <w:rPr>
          <w:rFonts w:ascii="Times New Roman" w:hAnsi="Times New Roman" w:cs="Times New Roman"/>
          <w:sz w:val="22"/>
          <w:szCs w:val="22"/>
        </w:rPr>
        <w:t>13.10</w:t>
      </w:r>
      <w:r w:rsidRPr="00D43111">
        <w:rPr>
          <w:rFonts w:ascii="Times New Roman" w:hAnsi="Times New Roman" w:cs="Times New Roman"/>
          <w:sz w:val="22"/>
          <w:szCs w:val="22"/>
        </w:rPr>
        <w:tab/>
      </w:r>
      <w:r w:rsidRPr="00D43111">
        <w:rPr>
          <w:rFonts w:ascii="Times New Roman" w:hAnsi="Times New Roman" w:cs="Times New Roman"/>
          <w:b/>
          <w:sz w:val="22"/>
          <w:szCs w:val="22"/>
        </w:rPr>
        <w:t>BILLING</w:t>
      </w:r>
    </w:p>
    <w:p w14:paraId="507893E2" w14:textId="77777777" w:rsidR="00402A23" w:rsidRPr="00D43111" w:rsidRDefault="00402A23" w:rsidP="00D43111">
      <w:pPr>
        <w:tabs>
          <w:tab w:val="left" w:pos="0"/>
          <w:tab w:val="left" w:pos="1800"/>
          <w:tab w:val="left" w:pos="2520"/>
          <w:tab w:val="left" w:pos="3240"/>
          <w:tab w:val="left" w:pos="3960"/>
        </w:tabs>
        <w:ind w:left="720" w:hanging="1440"/>
        <w:rPr>
          <w:rFonts w:ascii="Times New Roman" w:hAnsi="Times New Roman" w:cs="Times New Roman"/>
          <w:sz w:val="22"/>
          <w:szCs w:val="22"/>
        </w:rPr>
      </w:pPr>
    </w:p>
    <w:p w14:paraId="3CCE1713" w14:textId="77777777" w:rsidR="00402A23" w:rsidRPr="00D43111" w:rsidRDefault="00402A23" w:rsidP="00D43111">
      <w:pPr>
        <w:tabs>
          <w:tab w:val="left" w:pos="1800"/>
          <w:tab w:val="left" w:pos="2520"/>
          <w:tab w:val="left" w:pos="3240"/>
          <w:tab w:val="left" w:pos="3960"/>
        </w:tabs>
        <w:ind w:left="720"/>
        <w:rPr>
          <w:rFonts w:ascii="Times New Roman" w:hAnsi="Times New Roman" w:cs="Times New Roman"/>
          <w:sz w:val="22"/>
          <w:szCs w:val="22"/>
        </w:rPr>
      </w:pPr>
      <w:r w:rsidRPr="00D43111">
        <w:rPr>
          <w:rFonts w:ascii="Times New Roman" w:hAnsi="Times New Roman" w:cs="Times New Roman"/>
          <w:color w:val="000000"/>
          <w:sz w:val="22"/>
          <w:szCs w:val="22"/>
        </w:rPr>
        <w:t xml:space="preserve">The documentation must demonstrate that only one staff person's time is billed for any specific activity provided to the member. </w:t>
      </w:r>
      <w:r w:rsidRPr="00D43111">
        <w:rPr>
          <w:rFonts w:ascii="Times New Roman" w:hAnsi="Times New Roman" w:cs="Times New Roman"/>
          <w:sz w:val="22"/>
          <w:szCs w:val="22"/>
        </w:rPr>
        <w:t xml:space="preserve">Billing must be accomplished in accordance with the Department's “Billing Instructions for Targeted Case Management Services” provided by the Office of MaineCare Services, Division of Customer Service </w:t>
      </w:r>
    </w:p>
    <w:p w14:paraId="495802CD" w14:textId="77777777" w:rsidR="00402A23" w:rsidRDefault="00402A23" w:rsidP="00D43111">
      <w:pPr>
        <w:tabs>
          <w:tab w:val="left" w:pos="1800"/>
          <w:tab w:val="left" w:pos="2520"/>
          <w:tab w:val="left" w:pos="3240"/>
          <w:tab w:val="left" w:pos="3960"/>
        </w:tabs>
        <w:ind w:left="720"/>
        <w:rPr>
          <w:rFonts w:ascii="Times New Roman" w:hAnsi="Times New Roman" w:cs="Times New Roman"/>
          <w:sz w:val="22"/>
          <w:szCs w:val="22"/>
        </w:rPr>
      </w:pPr>
      <w:r w:rsidRPr="00D43111">
        <w:rPr>
          <w:rFonts w:ascii="Times New Roman" w:hAnsi="Times New Roman" w:cs="Times New Roman"/>
          <w:sz w:val="22"/>
          <w:szCs w:val="22"/>
        </w:rPr>
        <w:t>(</w:t>
      </w:r>
      <w:hyperlink r:id="rId12" w:history="1">
        <w:r w:rsidRPr="00D43111">
          <w:rPr>
            <w:rStyle w:val="Hyperlink"/>
            <w:rFonts w:ascii="Times New Roman" w:hAnsi="Times New Roman" w:cs="Times New Roman"/>
            <w:sz w:val="22"/>
            <w:szCs w:val="22"/>
          </w:rPr>
          <w:t>http://www.maine.gov/dhhs/oms/providerfiles/billing_instructions.html</w:t>
        </w:r>
      </w:hyperlink>
      <w:r w:rsidRPr="00D43111">
        <w:rPr>
          <w:rFonts w:ascii="Times New Roman" w:hAnsi="Times New Roman" w:cs="Times New Roman"/>
          <w:sz w:val="22"/>
          <w:szCs w:val="22"/>
        </w:rPr>
        <w:t>).</w:t>
      </w:r>
    </w:p>
    <w:p w14:paraId="50705694" w14:textId="77777777" w:rsidR="00505CE3" w:rsidRDefault="00505CE3" w:rsidP="00703032">
      <w:pPr>
        <w:tabs>
          <w:tab w:val="left" w:pos="1800"/>
          <w:tab w:val="left" w:pos="2520"/>
          <w:tab w:val="left" w:pos="3240"/>
          <w:tab w:val="left" w:pos="3960"/>
        </w:tabs>
        <w:rPr>
          <w:rFonts w:ascii="Times New Roman" w:hAnsi="Times New Roman" w:cs="Times New Roman"/>
          <w:sz w:val="22"/>
          <w:szCs w:val="22"/>
        </w:rPr>
      </w:pPr>
    </w:p>
    <w:p w14:paraId="0C0DBD4D" w14:textId="77777777" w:rsidR="00703032" w:rsidRDefault="00703032" w:rsidP="00703032">
      <w:pPr>
        <w:pBdr>
          <w:bottom w:val="single" w:sz="4" w:space="1" w:color="auto"/>
        </w:pBdr>
        <w:tabs>
          <w:tab w:val="left" w:pos="1800"/>
          <w:tab w:val="left" w:pos="2520"/>
          <w:tab w:val="left" w:pos="3240"/>
          <w:tab w:val="left" w:pos="3960"/>
        </w:tabs>
        <w:rPr>
          <w:rFonts w:ascii="Times New Roman" w:hAnsi="Times New Roman" w:cs="Times New Roman"/>
          <w:sz w:val="22"/>
          <w:szCs w:val="22"/>
        </w:rPr>
      </w:pPr>
    </w:p>
    <w:p w14:paraId="12189681" w14:textId="77777777" w:rsidR="00703032" w:rsidRDefault="00703032" w:rsidP="00703032">
      <w:pPr>
        <w:tabs>
          <w:tab w:val="left" w:pos="1800"/>
          <w:tab w:val="left" w:pos="2520"/>
          <w:tab w:val="left" w:pos="3240"/>
          <w:tab w:val="left" w:pos="3960"/>
        </w:tabs>
        <w:rPr>
          <w:rFonts w:ascii="Times New Roman" w:hAnsi="Times New Roman" w:cs="Times New Roman"/>
          <w:sz w:val="22"/>
          <w:szCs w:val="22"/>
        </w:rPr>
      </w:pPr>
    </w:p>
    <w:p w14:paraId="08114291" w14:textId="77777777" w:rsidR="00703032" w:rsidRPr="00703032" w:rsidRDefault="00703032" w:rsidP="00703032">
      <w:pPr>
        <w:tabs>
          <w:tab w:val="left" w:pos="720"/>
          <w:tab w:val="left" w:pos="1440"/>
          <w:tab w:val="left" w:pos="2160"/>
          <w:tab w:val="left" w:pos="2880"/>
          <w:tab w:val="left" w:pos="3600"/>
        </w:tabs>
        <w:overflowPunct/>
        <w:autoSpaceDE/>
        <w:autoSpaceDN/>
        <w:adjustRightInd/>
        <w:textAlignment w:val="auto"/>
        <w:rPr>
          <w:rFonts w:ascii="Times New Roman" w:hAnsi="Times New Roman" w:cs="Times New Roman"/>
          <w:sz w:val="22"/>
          <w:szCs w:val="22"/>
        </w:rPr>
      </w:pPr>
      <w:r w:rsidRPr="00703032">
        <w:rPr>
          <w:rFonts w:ascii="Times New Roman" w:hAnsi="Times New Roman" w:cs="Times New Roman"/>
          <w:kern w:val="2"/>
          <w:sz w:val="22"/>
          <w:szCs w:val="22"/>
        </w:rPr>
        <w:t>AMENDED (nonsubstantive accessibility issues were resolved by agency): September 17, 2025</w:t>
      </w:r>
    </w:p>
    <w:p w14:paraId="193368D4" w14:textId="77777777" w:rsidR="00703032" w:rsidRPr="00703032" w:rsidRDefault="00703032" w:rsidP="00703032">
      <w:pPr>
        <w:overflowPunct/>
        <w:autoSpaceDE/>
        <w:autoSpaceDN/>
        <w:adjustRightInd/>
        <w:textAlignment w:val="auto"/>
        <w:rPr>
          <w:rFonts w:ascii="Aptos" w:hAnsi="Aptos" w:cs="Times New Roman"/>
          <w:kern w:val="2"/>
        </w:rPr>
      </w:pPr>
    </w:p>
    <w:p w14:paraId="1BC8B9A9" w14:textId="77777777" w:rsidR="007A026A" w:rsidRPr="007A026A" w:rsidRDefault="007A026A" w:rsidP="007A026A">
      <w:pPr>
        <w:jc w:val="both"/>
        <w:rPr>
          <w:rFonts w:ascii="Book Antiqua" w:hAnsi="Book Antiqua" w:cs="Times New Roman"/>
          <w:sz w:val="22"/>
          <w:szCs w:val="22"/>
        </w:rPr>
      </w:pPr>
      <w:r w:rsidRPr="007A026A">
        <w:rPr>
          <w:rFonts w:ascii="Book Antiqua" w:hAnsi="Book Antiqua"/>
          <w:szCs w:val="22"/>
        </w:rPr>
        <w:t>NONSUBSTANTIVE EDITS (formatting (addition of page breaks))</w:t>
      </w:r>
    </w:p>
    <w:p w14:paraId="7E8750FF" w14:textId="77777777" w:rsidR="007A026A" w:rsidRPr="007A026A" w:rsidRDefault="007A026A" w:rsidP="007A026A">
      <w:pPr>
        <w:ind w:firstLine="360"/>
        <w:jc w:val="both"/>
        <w:rPr>
          <w:rFonts w:ascii="Book Antiqua" w:hAnsi="Book Antiqua"/>
          <w:szCs w:val="22"/>
        </w:rPr>
      </w:pPr>
      <w:r w:rsidRPr="007A026A">
        <w:rPr>
          <w:rFonts w:ascii="Book Antiqua" w:hAnsi="Book Antiqua"/>
          <w:szCs w:val="22"/>
        </w:rPr>
        <w:t>December 30, 2025</w:t>
      </w:r>
    </w:p>
    <w:p w14:paraId="283B4737" w14:textId="77777777" w:rsidR="007A026A" w:rsidRPr="007A026A" w:rsidRDefault="007A026A" w:rsidP="007A026A">
      <w:pPr>
        <w:jc w:val="both"/>
        <w:rPr>
          <w:rFonts w:ascii="Book Antiqua" w:hAnsi="Book Antiqua"/>
          <w:szCs w:val="22"/>
        </w:rPr>
      </w:pPr>
    </w:p>
    <w:p w14:paraId="0527D722" w14:textId="77777777" w:rsidR="007A026A" w:rsidRPr="007A026A" w:rsidRDefault="007A026A" w:rsidP="007A026A">
      <w:pPr>
        <w:jc w:val="both"/>
        <w:rPr>
          <w:rFonts w:ascii="Book Antiqua" w:hAnsi="Book Antiqua"/>
          <w:szCs w:val="22"/>
        </w:rPr>
      </w:pPr>
      <w:r w:rsidRPr="007A026A">
        <w:rPr>
          <w:rFonts w:ascii="Book Antiqua" w:hAnsi="Book Antiqua"/>
          <w:szCs w:val="22"/>
        </w:rPr>
        <w:t xml:space="preserve">APAO ACCESSIBILITY CHECK: </w:t>
      </w:r>
    </w:p>
    <w:p w14:paraId="6474F822" w14:textId="77777777" w:rsidR="007A026A" w:rsidRPr="007A026A" w:rsidRDefault="007A026A" w:rsidP="007A026A">
      <w:pPr>
        <w:ind w:left="360"/>
        <w:jc w:val="both"/>
        <w:rPr>
          <w:rFonts w:ascii="Book Antiqua" w:hAnsi="Book Antiqua"/>
          <w:szCs w:val="22"/>
        </w:rPr>
      </w:pPr>
      <w:r w:rsidRPr="007A026A">
        <w:rPr>
          <w:rFonts w:ascii="Book Antiqua" w:hAnsi="Book Antiqua"/>
          <w:szCs w:val="22"/>
        </w:rPr>
        <w:t>December 30, 2025 (no issues found when agency of jurisdiction conducted accessibility check)</w:t>
      </w:r>
    </w:p>
    <w:p w14:paraId="4F4CBCEE" w14:textId="77777777" w:rsidR="00703032" w:rsidRPr="00D43111" w:rsidRDefault="00703032" w:rsidP="00703032">
      <w:pPr>
        <w:tabs>
          <w:tab w:val="left" w:pos="1800"/>
          <w:tab w:val="left" w:pos="2520"/>
          <w:tab w:val="left" w:pos="3240"/>
          <w:tab w:val="left" w:pos="3960"/>
        </w:tabs>
        <w:rPr>
          <w:rFonts w:ascii="Times New Roman" w:hAnsi="Times New Roman" w:cs="Times New Roman"/>
          <w:sz w:val="22"/>
          <w:szCs w:val="22"/>
        </w:rPr>
      </w:pPr>
    </w:p>
    <w:sectPr w:rsidR="00703032" w:rsidRPr="00D43111" w:rsidSect="00755035">
      <w:headerReference w:type="even" r:id="rId13"/>
      <w:headerReference w:type="default" r:id="rId14"/>
      <w:headerReference w:type="first" r:id="rId15"/>
      <w:pgSz w:w="12240" w:h="15840"/>
      <w:pgMar w:top="864" w:right="1296" w:bottom="864" w:left="1296" w:header="630" w:footer="36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F972C" w14:textId="77777777" w:rsidR="005B716E" w:rsidRDefault="005B716E">
      <w:r>
        <w:separator/>
      </w:r>
    </w:p>
  </w:endnote>
  <w:endnote w:type="continuationSeparator" w:id="0">
    <w:p w14:paraId="5813B216" w14:textId="77777777" w:rsidR="005B716E" w:rsidRDefault="005B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54D4" w14:textId="77777777" w:rsidR="002169C9" w:rsidRDefault="002169C9">
    <w:pPr>
      <w:pStyle w:val="Footer"/>
      <w:framePr w:wrap="auto" w:vAnchor="text" w:hAnchor="margin" w:xAlign="center" w:y="1"/>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sidR="0021427C">
      <w:rPr>
        <w:rFonts w:ascii="Times New Roman" w:hAnsi="Times New Roman"/>
        <w:noProof/>
        <w:sz w:val="18"/>
      </w:rPr>
      <w:t>25</w:t>
    </w:r>
    <w:r>
      <w:rPr>
        <w:rFonts w:ascii="Times New Roman" w:hAnsi="Times New Roman"/>
      </w:rPr>
      <w:fldChar w:fldCharType="end"/>
    </w:r>
  </w:p>
  <w:p w14:paraId="03AA36B7" w14:textId="77777777" w:rsidR="002169C9" w:rsidRDefault="002169C9">
    <w:pPr>
      <w:ind w:left="1620" w:hanging="900"/>
      <w:jc w:val="both"/>
      <w:rPr>
        <w:sz w:val="18"/>
      </w:rPr>
    </w:pPr>
  </w:p>
  <w:p w14:paraId="3401BAF6" w14:textId="77777777" w:rsidR="002169C9" w:rsidRDefault="00216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89D1" w14:textId="77777777" w:rsidR="002169C9" w:rsidRPr="00216330" w:rsidRDefault="002169C9">
    <w:pPr>
      <w:pStyle w:val="Footer"/>
      <w:jc w:val="center"/>
      <w:rPr>
        <w:rFonts w:ascii="Times New Roman" w:hAnsi="Times New Roman"/>
        <w:sz w:val="22"/>
        <w:szCs w:val="22"/>
      </w:rPr>
    </w:pPr>
    <w:r w:rsidRPr="00216330">
      <w:rPr>
        <w:rFonts w:ascii="Times New Roman" w:hAnsi="Times New Roman"/>
        <w:sz w:val="22"/>
        <w:szCs w:val="22"/>
      </w:rPr>
      <w:fldChar w:fldCharType="begin"/>
    </w:r>
    <w:r w:rsidRPr="00216330">
      <w:rPr>
        <w:rFonts w:ascii="Times New Roman" w:hAnsi="Times New Roman"/>
        <w:sz w:val="22"/>
        <w:szCs w:val="22"/>
      </w:rPr>
      <w:instrText xml:space="preserve"> PAGE   \* MERGEFORMAT </w:instrText>
    </w:r>
    <w:r w:rsidRPr="00216330">
      <w:rPr>
        <w:rFonts w:ascii="Times New Roman" w:hAnsi="Times New Roman"/>
        <w:sz w:val="22"/>
        <w:szCs w:val="22"/>
      </w:rPr>
      <w:fldChar w:fldCharType="separate"/>
    </w:r>
    <w:r w:rsidR="0021427C">
      <w:rPr>
        <w:rFonts w:ascii="Times New Roman" w:hAnsi="Times New Roman"/>
        <w:noProof/>
        <w:sz w:val="22"/>
        <w:szCs w:val="22"/>
      </w:rPr>
      <w:t>i</w:t>
    </w:r>
    <w:r w:rsidRPr="00216330">
      <w:rPr>
        <w:rFonts w:ascii="Times New Roman" w:hAnsi="Times New Roman"/>
        <w:sz w:val="22"/>
        <w:szCs w:val="22"/>
      </w:rPr>
      <w:fldChar w:fldCharType="end"/>
    </w:r>
  </w:p>
  <w:p w14:paraId="497CF7E2" w14:textId="77777777" w:rsidR="002169C9" w:rsidRPr="00402A23" w:rsidRDefault="002169C9" w:rsidP="00402A23">
    <w:pPr>
      <w:pStyle w:val="Footer"/>
      <w:rPr>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BF6B1" w14:textId="77777777" w:rsidR="005B716E" w:rsidRDefault="005B716E">
      <w:r>
        <w:separator/>
      </w:r>
    </w:p>
  </w:footnote>
  <w:footnote w:type="continuationSeparator" w:id="0">
    <w:p w14:paraId="537739A5" w14:textId="77777777" w:rsidR="005B716E" w:rsidRDefault="005B7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976A"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10-144 Chapter 101</w:t>
    </w:r>
  </w:p>
  <w:p w14:paraId="42596DB0"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MAINECARE BENEFITS MANUAL</w:t>
    </w:r>
  </w:p>
  <w:p w14:paraId="7BD1CAE8"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CHAPTER II</w:t>
    </w:r>
  </w:p>
  <w:p w14:paraId="3A621B8B" w14:textId="77777777" w:rsidR="002169C9" w:rsidRDefault="002169C9" w:rsidP="00DF15C6">
    <w:pPr>
      <w:pStyle w:val="Header"/>
      <w:tabs>
        <w:tab w:val="clear" w:pos="4320"/>
        <w:tab w:val="center" w:pos="4680"/>
        <w:tab w:val="right" w:leader="underscore" w:pos="8640"/>
        <w:tab w:val="right" w:pos="9360"/>
      </w:tabs>
      <w:rPr>
        <w:rFonts w:ascii="Times New Roman" w:hAnsi="Times New Roman"/>
        <w:sz w:val="20"/>
      </w:rPr>
    </w:pPr>
  </w:p>
  <w:p w14:paraId="60C787AC" w14:textId="77777777" w:rsidR="002169C9" w:rsidRDefault="002169C9" w:rsidP="00DF15C6">
    <w:pPr>
      <w:pStyle w:val="Header"/>
      <w:pBdr>
        <w:top w:val="single" w:sz="6" w:space="1" w:color="auto"/>
        <w:bottom w:val="single" w:sz="6" w:space="1" w:color="auto"/>
      </w:pBdr>
      <w:tabs>
        <w:tab w:val="clear" w:pos="4320"/>
        <w:tab w:val="clear" w:pos="8640"/>
        <w:tab w:val="center" w:pos="4500"/>
        <w:tab w:val="center" w:pos="4680"/>
        <w:tab w:val="right" w:pos="9360"/>
      </w:tabs>
      <w:rPr>
        <w:rFonts w:ascii="Times New Roman" w:hAnsi="Times New Roman"/>
        <w:sz w:val="20"/>
      </w:rPr>
    </w:pPr>
    <w:r>
      <w:rPr>
        <w:rFonts w:ascii="Times New Roman" w:hAnsi="Times New Roman"/>
        <w:sz w:val="20"/>
      </w:rPr>
      <w:t>SECTION 13</w:t>
    </w:r>
    <w:r>
      <w:rPr>
        <w:rFonts w:ascii="Times New Roman" w:hAnsi="Times New Roman"/>
        <w:sz w:val="20"/>
      </w:rPr>
      <w:tab/>
    </w:r>
    <w:r>
      <w:rPr>
        <w:rFonts w:ascii="Times New Roman" w:hAnsi="Times New Roman"/>
        <w:b/>
        <w:sz w:val="20"/>
      </w:rPr>
      <w:t>TARGETED CASE MANAGEMENT SERVICES</w:t>
    </w:r>
    <w:r>
      <w:rPr>
        <w:rFonts w:ascii="Times New Roman" w:hAnsi="Times New Roman"/>
        <w:sz w:val="20"/>
      </w:rPr>
      <w:tab/>
      <w:t>ESTABLISHED 4-29-88</w:t>
    </w:r>
  </w:p>
  <w:p w14:paraId="61ACCC11" w14:textId="77777777" w:rsidR="002169C9" w:rsidRDefault="002169C9" w:rsidP="00DF15C6">
    <w:pPr>
      <w:pStyle w:val="Header"/>
      <w:pBdr>
        <w:top w:val="single" w:sz="6" w:space="1" w:color="auto"/>
        <w:bottom w:val="single" w:sz="6" w:space="1" w:color="auto"/>
      </w:pBdr>
      <w:tabs>
        <w:tab w:val="clear" w:pos="4320"/>
        <w:tab w:val="clear" w:pos="8640"/>
        <w:tab w:val="right" w:pos="9360"/>
        <w:tab w:val="left" w:pos="9754"/>
        <w:tab w:val="left" w:pos="10039"/>
      </w:tabs>
      <w:rPr>
        <w:rFonts w:ascii="Times New Roman" w:hAnsi="Times New Roman"/>
        <w:sz w:val="20"/>
        <w:lang w:val="en-US"/>
      </w:rPr>
    </w:pPr>
    <w:r>
      <w:rPr>
        <w:rFonts w:ascii="Times New Roman" w:hAnsi="Times New Roman"/>
        <w:sz w:val="20"/>
        <w:lang w:val="en-US"/>
      </w:rPr>
      <w:tab/>
      <w:t>LAST UPDATED: March 20, 2014</w:t>
    </w:r>
  </w:p>
  <w:p w14:paraId="3D1D884F" w14:textId="77777777" w:rsidR="002169C9" w:rsidRPr="00DF15C6" w:rsidRDefault="002169C9" w:rsidP="00DF15C6">
    <w:pPr>
      <w:pStyle w:val="Header"/>
      <w:tabs>
        <w:tab w:val="clear" w:pos="4320"/>
        <w:tab w:val="center" w:pos="4680"/>
        <w:tab w:val="right" w:leader="underscore" w:pos="8640"/>
        <w:tab w:val="right" w:pos="9360"/>
      </w:tabs>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079C" w14:textId="77777777" w:rsidR="002169C9" w:rsidRDefault="002169C9" w:rsidP="0034477B">
    <w:pPr>
      <w:pStyle w:val="Header"/>
      <w:tabs>
        <w:tab w:val="center" w:pos="4680"/>
        <w:tab w:val="right" w:pos="9360"/>
      </w:tabs>
      <w:jc w:val="center"/>
      <w:rPr>
        <w:rFonts w:ascii="Times New Roman" w:hAnsi="Times New Roman"/>
        <w:sz w:val="20"/>
      </w:rPr>
    </w:pPr>
    <w:r>
      <w:rPr>
        <w:rFonts w:ascii="Times New Roman" w:hAnsi="Times New Roman"/>
        <w:sz w:val="20"/>
      </w:rPr>
      <w:t>10-144 Chapter 101</w:t>
    </w:r>
  </w:p>
  <w:p w14:paraId="3F9FD146" w14:textId="77777777" w:rsidR="002169C9" w:rsidRDefault="002169C9" w:rsidP="0034477B">
    <w:pPr>
      <w:pStyle w:val="Header"/>
      <w:tabs>
        <w:tab w:val="center" w:pos="4680"/>
        <w:tab w:val="right" w:pos="9360"/>
      </w:tabs>
      <w:jc w:val="center"/>
      <w:rPr>
        <w:rFonts w:ascii="Times New Roman" w:hAnsi="Times New Roman"/>
        <w:sz w:val="20"/>
      </w:rPr>
    </w:pPr>
    <w:r>
      <w:rPr>
        <w:rFonts w:ascii="Times New Roman" w:hAnsi="Times New Roman"/>
        <w:sz w:val="20"/>
      </w:rPr>
      <w:t>MAINECARE BENEFITS MANUAL</w:t>
    </w:r>
  </w:p>
  <w:p w14:paraId="712C4FF4" w14:textId="77777777" w:rsidR="002169C9" w:rsidRDefault="002169C9" w:rsidP="0034477B">
    <w:pPr>
      <w:pStyle w:val="Header"/>
      <w:tabs>
        <w:tab w:val="center" w:pos="4680"/>
        <w:tab w:val="right" w:pos="9360"/>
      </w:tabs>
      <w:jc w:val="center"/>
      <w:rPr>
        <w:rFonts w:ascii="Times New Roman" w:hAnsi="Times New Roman"/>
        <w:sz w:val="20"/>
      </w:rPr>
    </w:pPr>
    <w:r>
      <w:rPr>
        <w:rFonts w:ascii="Times New Roman" w:hAnsi="Times New Roman"/>
        <w:sz w:val="20"/>
      </w:rPr>
      <w:t>CHAPTER II</w:t>
    </w:r>
  </w:p>
  <w:p w14:paraId="4C044890" w14:textId="77777777" w:rsidR="002169C9" w:rsidRDefault="002169C9" w:rsidP="0034477B">
    <w:pPr>
      <w:pStyle w:val="Header"/>
      <w:tabs>
        <w:tab w:val="clear" w:pos="4320"/>
        <w:tab w:val="center" w:pos="4680"/>
        <w:tab w:val="right" w:leader="underscore" w:pos="8640"/>
        <w:tab w:val="right" w:pos="9360"/>
      </w:tabs>
      <w:rPr>
        <w:rFonts w:ascii="Times New Roman" w:hAnsi="Times New Roman"/>
        <w:sz w:val="20"/>
      </w:rPr>
    </w:pPr>
  </w:p>
  <w:p w14:paraId="5B609F24" w14:textId="77777777" w:rsidR="002169C9" w:rsidRDefault="002169C9" w:rsidP="0034477B">
    <w:pPr>
      <w:pStyle w:val="Header"/>
      <w:pBdr>
        <w:top w:val="single" w:sz="6" w:space="1" w:color="auto"/>
        <w:bottom w:val="single" w:sz="6" w:space="1" w:color="auto"/>
      </w:pBdr>
      <w:tabs>
        <w:tab w:val="clear" w:pos="4320"/>
        <w:tab w:val="clear" w:pos="8640"/>
        <w:tab w:val="center" w:pos="4500"/>
        <w:tab w:val="center" w:pos="4680"/>
        <w:tab w:val="right" w:pos="9360"/>
      </w:tabs>
      <w:rPr>
        <w:rFonts w:ascii="Times New Roman" w:hAnsi="Times New Roman"/>
        <w:sz w:val="20"/>
      </w:rPr>
    </w:pPr>
    <w:r>
      <w:rPr>
        <w:rFonts w:ascii="Times New Roman" w:hAnsi="Times New Roman"/>
        <w:sz w:val="20"/>
      </w:rPr>
      <w:t>SECTION 13</w:t>
    </w:r>
    <w:r>
      <w:rPr>
        <w:rFonts w:ascii="Times New Roman" w:hAnsi="Times New Roman"/>
        <w:sz w:val="20"/>
      </w:rPr>
      <w:tab/>
    </w:r>
    <w:r>
      <w:rPr>
        <w:rFonts w:ascii="Times New Roman" w:hAnsi="Times New Roman"/>
        <w:b/>
        <w:sz w:val="20"/>
      </w:rPr>
      <w:t>TARGETED CASE MANAGEMENT SERVICES</w:t>
    </w:r>
    <w:r>
      <w:rPr>
        <w:rFonts w:ascii="Times New Roman" w:hAnsi="Times New Roman"/>
        <w:sz w:val="20"/>
      </w:rPr>
      <w:tab/>
      <w:t>ESTABLISHED 4-29-88</w:t>
    </w:r>
  </w:p>
  <w:p w14:paraId="24C61853" w14:textId="77777777" w:rsidR="002169C9" w:rsidRDefault="002169C9" w:rsidP="00CB7D8E">
    <w:pPr>
      <w:pStyle w:val="Header"/>
      <w:pBdr>
        <w:top w:val="single" w:sz="6" w:space="1" w:color="auto"/>
        <w:bottom w:val="single" w:sz="6" w:space="1" w:color="auto"/>
      </w:pBdr>
      <w:tabs>
        <w:tab w:val="clear" w:pos="4320"/>
        <w:tab w:val="clear" w:pos="8640"/>
        <w:tab w:val="right" w:pos="9360"/>
        <w:tab w:val="left" w:pos="9754"/>
        <w:tab w:val="left" w:pos="10039"/>
      </w:tabs>
      <w:rPr>
        <w:rFonts w:ascii="Times New Roman" w:hAnsi="Times New Roman"/>
        <w:sz w:val="20"/>
        <w:lang w:val="en-US"/>
      </w:rPr>
    </w:pPr>
    <w:r>
      <w:rPr>
        <w:rFonts w:ascii="Times New Roman" w:hAnsi="Times New Roman"/>
        <w:sz w:val="20"/>
        <w:lang w:val="en-US"/>
      </w:rPr>
      <w:tab/>
      <w:t>LAST UPDATED: March 20, 2014</w:t>
    </w:r>
  </w:p>
  <w:p w14:paraId="5E9FDF5F" w14:textId="77777777" w:rsidR="002169C9" w:rsidRPr="00DF15C6" w:rsidRDefault="002169C9" w:rsidP="0034477B">
    <w:pPr>
      <w:pStyle w:val="Header"/>
      <w:tabs>
        <w:tab w:val="clear" w:pos="4320"/>
        <w:tab w:val="center" w:pos="4680"/>
        <w:tab w:val="right" w:leader="underscore" w:pos="8640"/>
        <w:tab w:val="right" w:pos="9360"/>
      </w:tabs>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9661" w14:textId="77777777" w:rsidR="002169C9" w:rsidRDefault="002169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A6C5"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10-144 Chapter 101</w:t>
    </w:r>
  </w:p>
  <w:p w14:paraId="6E019E91"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MAINECARE BENEFITS MANUAL</w:t>
    </w:r>
  </w:p>
  <w:p w14:paraId="4F2D1A0F"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CHAPTER II</w:t>
    </w:r>
  </w:p>
  <w:p w14:paraId="104D952F" w14:textId="77777777" w:rsidR="002169C9" w:rsidRDefault="002169C9" w:rsidP="00DF15C6">
    <w:pPr>
      <w:pStyle w:val="Header"/>
      <w:tabs>
        <w:tab w:val="clear" w:pos="4320"/>
        <w:tab w:val="center" w:pos="4680"/>
        <w:tab w:val="right" w:leader="underscore" w:pos="8640"/>
        <w:tab w:val="right" w:pos="9360"/>
      </w:tabs>
      <w:rPr>
        <w:rFonts w:ascii="Times New Roman" w:hAnsi="Times New Roman"/>
        <w:sz w:val="20"/>
      </w:rPr>
    </w:pPr>
  </w:p>
  <w:p w14:paraId="0B60D67D" w14:textId="77777777" w:rsidR="002169C9" w:rsidRDefault="002169C9" w:rsidP="00DF15C6">
    <w:pPr>
      <w:pStyle w:val="Header"/>
      <w:pBdr>
        <w:top w:val="single" w:sz="6" w:space="1" w:color="auto"/>
        <w:bottom w:val="single" w:sz="6" w:space="1" w:color="auto"/>
      </w:pBdr>
      <w:tabs>
        <w:tab w:val="clear" w:pos="4320"/>
        <w:tab w:val="clear" w:pos="8640"/>
        <w:tab w:val="center" w:pos="4500"/>
        <w:tab w:val="center" w:pos="4680"/>
        <w:tab w:val="right" w:pos="9360"/>
      </w:tabs>
      <w:rPr>
        <w:rFonts w:ascii="Times New Roman" w:hAnsi="Times New Roman"/>
        <w:sz w:val="20"/>
      </w:rPr>
    </w:pPr>
    <w:r>
      <w:rPr>
        <w:rFonts w:ascii="Times New Roman" w:hAnsi="Times New Roman"/>
        <w:sz w:val="20"/>
      </w:rPr>
      <w:t>SECTION 13</w:t>
    </w:r>
    <w:r>
      <w:rPr>
        <w:rFonts w:ascii="Times New Roman" w:hAnsi="Times New Roman"/>
        <w:sz w:val="20"/>
      </w:rPr>
      <w:tab/>
    </w:r>
    <w:r>
      <w:rPr>
        <w:rFonts w:ascii="Times New Roman" w:hAnsi="Times New Roman"/>
        <w:b/>
        <w:sz w:val="20"/>
      </w:rPr>
      <w:t>TARGETED CASE MANAGEMENT SERVICES</w:t>
    </w:r>
    <w:r>
      <w:rPr>
        <w:rFonts w:ascii="Times New Roman" w:hAnsi="Times New Roman"/>
        <w:sz w:val="20"/>
      </w:rPr>
      <w:tab/>
      <w:t>ESTABLISHED 4-29-88</w:t>
    </w:r>
  </w:p>
  <w:p w14:paraId="1D11258C" w14:textId="77777777" w:rsidR="002169C9" w:rsidRDefault="002169C9" w:rsidP="00DF15C6">
    <w:pPr>
      <w:pStyle w:val="Header"/>
      <w:pBdr>
        <w:top w:val="single" w:sz="6" w:space="1" w:color="auto"/>
        <w:bottom w:val="single" w:sz="6" w:space="1" w:color="auto"/>
      </w:pBdr>
      <w:tabs>
        <w:tab w:val="clear" w:pos="4320"/>
        <w:tab w:val="clear" w:pos="8640"/>
        <w:tab w:val="right" w:pos="9360"/>
        <w:tab w:val="left" w:pos="9754"/>
        <w:tab w:val="left" w:pos="10039"/>
      </w:tabs>
      <w:rPr>
        <w:rFonts w:ascii="Times New Roman" w:hAnsi="Times New Roman"/>
        <w:sz w:val="20"/>
        <w:lang w:val="en-US"/>
      </w:rPr>
    </w:pPr>
    <w:r>
      <w:rPr>
        <w:rFonts w:ascii="Times New Roman" w:hAnsi="Times New Roman"/>
        <w:sz w:val="20"/>
        <w:lang w:val="en-US"/>
      </w:rPr>
      <w:tab/>
      <w:t>LAST UPDATED: March 20, 2014</w:t>
    </w:r>
  </w:p>
  <w:p w14:paraId="35DA1ED0" w14:textId="77777777" w:rsidR="002169C9" w:rsidRPr="00DF15C6" w:rsidRDefault="002169C9" w:rsidP="00DF15C6">
    <w:pPr>
      <w:pStyle w:val="Header"/>
      <w:tabs>
        <w:tab w:val="clear" w:pos="4320"/>
        <w:tab w:val="center" w:pos="4680"/>
        <w:tab w:val="right" w:leader="underscore" w:pos="8640"/>
        <w:tab w:val="right" w:pos="9360"/>
      </w:tabs>
      <w:rPr>
        <w:rFonts w:ascii="Times New Roman" w:hAnsi="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C02A" w14:textId="77777777" w:rsidR="002169C9" w:rsidRDefault="00216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A090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8E0B246"/>
    <w:lvl w:ilvl="0">
      <w:start w:val="1"/>
      <w:numFmt w:val="decimal"/>
      <w:pStyle w:val="ListNumber4"/>
      <w:lvlText w:val="%1."/>
      <w:lvlJc w:val="left"/>
      <w:pPr>
        <w:tabs>
          <w:tab w:val="num" w:pos="1440"/>
        </w:tabs>
        <w:ind w:left="1440" w:hanging="360"/>
      </w:pPr>
    </w:lvl>
  </w:abstractNum>
  <w:abstractNum w:abstractNumId="2" w15:restartNumberingAfterBreak="0">
    <w:nsid w:val="00710D8C"/>
    <w:multiLevelType w:val="hybridMultilevel"/>
    <w:tmpl w:val="9418DF90"/>
    <w:lvl w:ilvl="0" w:tplc="0409000F">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92022C"/>
    <w:multiLevelType w:val="hybridMultilevel"/>
    <w:tmpl w:val="DFEE29EE"/>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AAC708B"/>
    <w:multiLevelType w:val="hybridMultilevel"/>
    <w:tmpl w:val="B7E8B904"/>
    <w:lvl w:ilvl="0" w:tplc="81261120">
      <w:start w:val="1"/>
      <w:numFmt w:val="upperLetter"/>
      <w:lvlText w:val="%1."/>
      <w:lvlJc w:val="left"/>
      <w:pPr>
        <w:tabs>
          <w:tab w:val="num" w:pos="2160"/>
        </w:tabs>
        <w:ind w:left="2160" w:hanging="360"/>
      </w:pPr>
      <w:rPr>
        <w:rFonts w:hint="default"/>
        <w:b w:val="0"/>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32E24CE4"/>
    <w:multiLevelType w:val="hybridMultilevel"/>
    <w:tmpl w:val="1EE82686"/>
    <w:lvl w:ilvl="0" w:tplc="47CCDFD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B420BBBA">
      <w:start w:val="1"/>
      <w:numFmt w:val="lowerLetter"/>
      <w:lvlText w:val="%3."/>
      <w:lvlJc w:val="left"/>
      <w:pPr>
        <w:ind w:left="3420" w:hanging="360"/>
      </w:pPr>
      <w:rPr>
        <w:rFonts w:hint="default"/>
      </w:rPr>
    </w:lvl>
    <w:lvl w:ilvl="3" w:tplc="04090019">
      <w:start w:val="1"/>
      <w:numFmt w:val="low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2B6DA3"/>
    <w:multiLevelType w:val="hybridMultilevel"/>
    <w:tmpl w:val="EA4E407C"/>
    <w:lvl w:ilvl="0" w:tplc="8ACAD6FA">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8C35284"/>
    <w:multiLevelType w:val="multilevel"/>
    <w:tmpl w:val="B8483FDA"/>
    <w:lvl w:ilvl="0">
      <w:start w:val="13"/>
      <w:numFmt w:val="decimal"/>
      <w:lvlText w:val="%1"/>
      <w:lvlJc w:val="left"/>
      <w:pPr>
        <w:tabs>
          <w:tab w:val="num" w:pos="1080"/>
        </w:tabs>
        <w:ind w:left="1080" w:hanging="1080"/>
      </w:pPr>
      <w:rPr>
        <w:rFonts w:hint="default"/>
        <w:b w:val="0"/>
      </w:rPr>
    </w:lvl>
    <w:lvl w:ilvl="1">
      <w:start w:val="3"/>
      <w:numFmt w:val="decimalZero"/>
      <w:lvlText w:val="%1.%2"/>
      <w:lvlJc w:val="left"/>
      <w:pPr>
        <w:tabs>
          <w:tab w:val="num" w:pos="1440"/>
        </w:tabs>
        <w:ind w:left="1440" w:hanging="1080"/>
      </w:pPr>
      <w:rPr>
        <w:rFonts w:hint="default"/>
        <w:b w:val="0"/>
      </w:rPr>
    </w:lvl>
    <w:lvl w:ilvl="2">
      <w:start w:val="5"/>
      <w:numFmt w:val="decimal"/>
      <w:lvlText w:val="%1.%2-%3"/>
      <w:lvlJc w:val="left"/>
      <w:pPr>
        <w:tabs>
          <w:tab w:val="num" w:pos="1800"/>
        </w:tabs>
        <w:ind w:left="1800" w:hanging="1080"/>
      </w:pPr>
      <w:rPr>
        <w:rFonts w:hint="default"/>
        <w:b w:val="0"/>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240"/>
        </w:tabs>
        <w:ind w:left="3240" w:hanging="108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320"/>
        </w:tabs>
        <w:ind w:left="4320" w:hanging="1440"/>
      </w:pPr>
      <w:rPr>
        <w:rFonts w:hint="default"/>
        <w:b w:val="0"/>
      </w:rPr>
    </w:lvl>
  </w:abstractNum>
  <w:abstractNum w:abstractNumId="8" w15:restartNumberingAfterBreak="0">
    <w:nsid w:val="3F81068C"/>
    <w:multiLevelType w:val="hybridMultilevel"/>
    <w:tmpl w:val="E74CD75C"/>
    <w:lvl w:ilvl="0" w:tplc="57AAA2F4">
      <w:start w:val="10"/>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40F52D24"/>
    <w:multiLevelType w:val="hybridMultilevel"/>
    <w:tmpl w:val="E1145430"/>
    <w:lvl w:ilvl="0" w:tplc="BC9C6082">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4B886F6A"/>
    <w:multiLevelType w:val="hybridMultilevel"/>
    <w:tmpl w:val="B2F4E158"/>
    <w:lvl w:ilvl="0" w:tplc="C8D657FE">
      <w:start w:val="1"/>
      <w:numFmt w:val="upperLetter"/>
      <w:lvlText w:val="%1."/>
      <w:lvlJc w:val="left"/>
      <w:pPr>
        <w:ind w:left="2160" w:hanging="360"/>
      </w:pPr>
      <w:rPr>
        <w:rFonts w:hint="default"/>
      </w:rPr>
    </w:lvl>
    <w:lvl w:ilvl="1" w:tplc="967202D0">
      <w:start w:val="1"/>
      <w:numFmt w:val="lowerRoman"/>
      <w:lvlText w:val="%2."/>
      <w:lvlJc w:val="left"/>
      <w:pPr>
        <w:tabs>
          <w:tab w:val="num" w:pos="3240"/>
        </w:tabs>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D587670"/>
    <w:multiLevelType w:val="multilevel"/>
    <w:tmpl w:val="0A7C8C28"/>
    <w:lvl w:ilvl="0">
      <w:start w:val="13"/>
      <w:numFmt w:val="decimal"/>
      <w:lvlText w:val="%1"/>
      <w:lvlJc w:val="left"/>
      <w:pPr>
        <w:tabs>
          <w:tab w:val="num" w:pos="1080"/>
        </w:tabs>
        <w:ind w:left="1080" w:hanging="1080"/>
      </w:pPr>
      <w:rPr>
        <w:rFonts w:hint="default"/>
        <w:b w:val="0"/>
      </w:rPr>
    </w:lvl>
    <w:lvl w:ilvl="1">
      <w:start w:val="7"/>
      <w:numFmt w:val="decimalZero"/>
      <w:lvlText w:val="%1.%2"/>
      <w:lvlJc w:val="left"/>
      <w:pPr>
        <w:tabs>
          <w:tab w:val="num" w:pos="1440"/>
        </w:tabs>
        <w:ind w:left="1440" w:hanging="1080"/>
      </w:pPr>
      <w:rPr>
        <w:rFonts w:hint="default"/>
        <w:b w:val="0"/>
      </w:rPr>
    </w:lvl>
    <w:lvl w:ilvl="2">
      <w:start w:val="2"/>
      <w:numFmt w:val="decimal"/>
      <w:lvlText w:val="%1.%2-%3"/>
      <w:lvlJc w:val="left"/>
      <w:pPr>
        <w:tabs>
          <w:tab w:val="num" w:pos="1800"/>
        </w:tabs>
        <w:ind w:left="1800" w:hanging="1080"/>
      </w:pPr>
      <w:rPr>
        <w:rFonts w:hint="default"/>
        <w:b w:val="0"/>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2" w15:restartNumberingAfterBreak="0">
    <w:nsid w:val="5E954184"/>
    <w:multiLevelType w:val="hybridMultilevel"/>
    <w:tmpl w:val="773A5028"/>
    <w:lvl w:ilvl="0" w:tplc="1F2C5A3E">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4CB7AC0"/>
    <w:multiLevelType w:val="hybridMultilevel"/>
    <w:tmpl w:val="5F0EF7C4"/>
    <w:lvl w:ilvl="0" w:tplc="A9385A8E">
      <w:start w:val="1"/>
      <w:numFmt w:val="lowerLetter"/>
      <w:lvlText w:val="%1."/>
      <w:lvlJc w:val="left"/>
      <w:pPr>
        <w:ind w:left="2175" w:hanging="375"/>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CDF62BC"/>
    <w:multiLevelType w:val="hybridMultilevel"/>
    <w:tmpl w:val="A33E1476"/>
    <w:lvl w:ilvl="0" w:tplc="7BDE8B54">
      <w:start w:val="13"/>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779B3879"/>
    <w:multiLevelType w:val="hybridMultilevel"/>
    <w:tmpl w:val="D0362CB4"/>
    <w:lvl w:ilvl="0" w:tplc="563A5258">
      <w:start w:val="1"/>
      <w:numFmt w:val="upp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8FB7B92"/>
    <w:multiLevelType w:val="hybridMultilevel"/>
    <w:tmpl w:val="9440D436"/>
    <w:lvl w:ilvl="0" w:tplc="ACEECF6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79A171B9"/>
    <w:multiLevelType w:val="hybridMultilevel"/>
    <w:tmpl w:val="47A029F8"/>
    <w:lvl w:ilvl="0" w:tplc="ADECAF9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507401247">
    <w:abstractNumId w:val="0"/>
  </w:num>
  <w:num w:numId="2" w16cid:durableId="393043431">
    <w:abstractNumId w:val="1"/>
  </w:num>
  <w:num w:numId="3" w16cid:durableId="1747456468">
    <w:abstractNumId w:val="4"/>
  </w:num>
  <w:num w:numId="4" w16cid:durableId="25642957">
    <w:abstractNumId w:val="14"/>
  </w:num>
  <w:num w:numId="5" w16cid:durableId="1250433544">
    <w:abstractNumId w:val="9"/>
  </w:num>
  <w:num w:numId="6" w16cid:durableId="1844128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8447445">
    <w:abstractNumId w:val="8"/>
  </w:num>
  <w:num w:numId="8" w16cid:durableId="1853303457">
    <w:abstractNumId w:val="10"/>
  </w:num>
  <w:num w:numId="9" w16cid:durableId="950867651">
    <w:abstractNumId w:val="17"/>
  </w:num>
  <w:num w:numId="10" w16cid:durableId="1933052838">
    <w:abstractNumId w:val="7"/>
  </w:num>
  <w:num w:numId="11" w16cid:durableId="1743479675">
    <w:abstractNumId w:val="11"/>
  </w:num>
  <w:num w:numId="12" w16cid:durableId="805707591">
    <w:abstractNumId w:val="15"/>
  </w:num>
  <w:num w:numId="13" w16cid:durableId="314645703">
    <w:abstractNumId w:val="2"/>
  </w:num>
  <w:num w:numId="14" w16cid:durableId="690954940">
    <w:abstractNumId w:val="6"/>
  </w:num>
  <w:num w:numId="15" w16cid:durableId="1092629933">
    <w:abstractNumId w:val="3"/>
  </w:num>
  <w:num w:numId="16" w16cid:durableId="2037466822">
    <w:abstractNumId w:val="5"/>
  </w:num>
  <w:num w:numId="17" w16cid:durableId="647441117">
    <w:abstractNumId w:val="13"/>
  </w:num>
  <w:num w:numId="18" w16cid:durableId="58461305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4E9"/>
    <w:rsid w:val="00003F93"/>
    <w:rsid w:val="00006E87"/>
    <w:rsid w:val="00013F68"/>
    <w:rsid w:val="000156FA"/>
    <w:rsid w:val="00021CC7"/>
    <w:rsid w:val="00023763"/>
    <w:rsid w:val="0002497E"/>
    <w:rsid w:val="0003217F"/>
    <w:rsid w:val="00032B94"/>
    <w:rsid w:val="0003520A"/>
    <w:rsid w:val="00044146"/>
    <w:rsid w:val="0004684E"/>
    <w:rsid w:val="0004698C"/>
    <w:rsid w:val="000534EE"/>
    <w:rsid w:val="00055673"/>
    <w:rsid w:val="00055B15"/>
    <w:rsid w:val="00060635"/>
    <w:rsid w:val="00062E1C"/>
    <w:rsid w:val="0006400B"/>
    <w:rsid w:val="00064981"/>
    <w:rsid w:val="0006626F"/>
    <w:rsid w:val="00066F76"/>
    <w:rsid w:val="0007030A"/>
    <w:rsid w:val="00071E26"/>
    <w:rsid w:val="0007482C"/>
    <w:rsid w:val="000766DF"/>
    <w:rsid w:val="00076C50"/>
    <w:rsid w:val="000776E3"/>
    <w:rsid w:val="00080582"/>
    <w:rsid w:val="000809DE"/>
    <w:rsid w:val="00080A7F"/>
    <w:rsid w:val="00083552"/>
    <w:rsid w:val="00085E11"/>
    <w:rsid w:val="00092F95"/>
    <w:rsid w:val="00095551"/>
    <w:rsid w:val="00096A2D"/>
    <w:rsid w:val="00096F7F"/>
    <w:rsid w:val="0009757E"/>
    <w:rsid w:val="00097DC0"/>
    <w:rsid w:val="000A0D12"/>
    <w:rsid w:val="000A20D0"/>
    <w:rsid w:val="000B133E"/>
    <w:rsid w:val="000B1DF7"/>
    <w:rsid w:val="000B32C2"/>
    <w:rsid w:val="000B677E"/>
    <w:rsid w:val="000B74AE"/>
    <w:rsid w:val="000C08B8"/>
    <w:rsid w:val="000C09AD"/>
    <w:rsid w:val="000C541B"/>
    <w:rsid w:val="000D0979"/>
    <w:rsid w:val="000E1AF9"/>
    <w:rsid w:val="000E22E6"/>
    <w:rsid w:val="000F230B"/>
    <w:rsid w:val="000F43FB"/>
    <w:rsid w:val="000F487A"/>
    <w:rsid w:val="000F6E9F"/>
    <w:rsid w:val="00100F1D"/>
    <w:rsid w:val="00102C0B"/>
    <w:rsid w:val="00103743"/>
    <w:rsid w:val="001042AE"/>
    <w:rsid w:val="001128E3"/>
    <w:rsid w:val="00113738"/>
    <w:rsid w:val="00115581"/>
    <w:rsid w:val="00115BEE"/>
    <w:rsid w:val="00115DF6"/>
    <w:rsid w:val="001224F8"/>
    <w:rsid w:val="0012262F"/>
    <w:rsid w:val="0012301C"/>
    <w:rsid w:val="00123A1E"/>
    <w:rsid w:val="00127EE6"/>
    <w:rsid w:val="0013155D"/>
    <w:rsid w:val="0013642B"/>
    <w:rsid w:val="001378E8"/>
    <w:rsid w:val="00141970"/>
    <w:rsid w:val="00143E2F"/>
    <w:rsid w:val="001451C6"/>
    <w:rsid w:val="00146692"/>
    <w:rsid w:val="00147B4F"/>
    <w:rsid w:val="00147EC7"/>
    <w:rsid w:val="00153A6A"/>
    <w:rsid w:val="00154607"/>
    <w:rsid w:val="00160051"/>
    <w:rsid w:val="0016459B"/>
    <w:rsid w:val="00171D60"/>
    <w:rsid w:val="00173C3C"/>
    <w:rsid w:val="0017742D"/>
    <w:rsid w:val="00183D5F"/>
    <w:rsid w:val="00185366"/>
    <w:rsid w:val="00187B83"/>
    <w:rsid w:val="00187FF0"/>
    <w:rsid w:val="00191E73"/>
    <w:rsid w:val="00194220"/>
    <w:rsid w:val="00195E9D"/>
    <w:rsid w:val="0019693F"/>
    <w:rsid w:val="001A0C7D"/>
    <w:rsid w:val="001A18CC"/>
    <w:rsid w:val="001A1FF1"/>
    <w:rsid w:val="001A3811"/>
    <w:rsid w:val="001A734D"/>
    <w:rsid w:val="001B0629"/>
    <w:rsid w:val="001B0656"/>
    <w:rsid w:val="001B140F"/>
    <w:rsid w:val="001B5330"/>
    <w:rsid w:val="001B6705"/>
    <w:rsid w:val="001C0CFD"/>
    <w:rsid w:val="001C266C"/>
    <w:rsid w:val="001C38C0"/>
    <w:rsid w:val="001C4C5D"/>
    <w:rsid w:val="001C685C"/>
    <w:rsid w:val="001D28DE"/>
    <w:rsid w:val="001D6510"/>
    <w:rsid w:val="001E2C9B"/>
    <w:rsid w:val="001E4A30"/>
    <w:rsid w:val="001E52E6"/>
    <w:rsid w:val="001E550E"/>
    <w:rsid w:val="001E6DCA"/>
    <w:rsid w:val="001F1D45"/>
    <w:rsid w:val="001F346E"/>
    <w:rsid w:val="001F57D7"/>
    <w:rsid w:val="00201C10"/>
    <w:rsid w:val="00201C7E"/>
    <w:rsid w:val="00202833"/>
    <w:rsid w:val="00203D74"/>
    <w:rsid w:val="00210835"/>
    <w:rsid w:val="0021126A"/>
    <w:rsid w:val="00211F29"/>
    <w:rsid w:val="00213E94"/>
    <w:rsid w:val="0021427C"/>
    <w:rsid w:val="00214A95"/>
    <w:rsid w:val="00216330"/>
    <w:rsid w:val="002169C9"/>
    <w:rsid w:val="00221917"/>
    <w:rsid w:val="00230CCA"/>
    <w:rsid w:val="002335CE"/>
    <w:rsid w:val="002361AC"/>
    <w:rsid w:val="00246822"/>
    <w:rsid w:val="00246BF7"/>
    <w:rsid w:val="00250C01"/>
    <w:rsid w:val="0025539E"/>
    <w:rsid w:val="0026118A"/>
    <w:rsid w:val="00262DC5"/>
    <w:rsid w:val="00263A1D"/>
    <w:rsid w:val="00264D1E"/>
    <w:rsid w:val="00272AAC"/>
    <w:rsid w:val="002825E2"/>
    <w:rsid w:val="002A0693"/>
    <w:rsid w:val="002A11FF"/>
    <w:rsid w:val="002A2CCF"/>
    <w:rsid w:val="002A5394"/>
    <w:rsid w:val="002A6D38"/>
    <w:rsid w:val="002A6E0F"/>
    <w:rsid w:val="002A6F54"/>
    <w:rsid w:val="002B1432"/>
    <w:rsid w:val="002B2261"/>
    <w:rsid w:val="002B2977"/>
    <w:rsid w:val="002B2986"/>
    <w:rsid w:val="002B3428"/>
    <w:rsid w:val="002B7423"/>
    <w:rsid w:val="002C00E3"/>
    <w:rsid w:val="002C161E"/>
    <w:rsid w:val="002C2637"/>
    <w:rsid w:val="002C2D07"/>
    <w:rsid w:val="002D276A"/>
    <w:rsid w:val="002D2A1D"/>
    <w:rsid w:val="002D3DBE"/>
    <w:rsid w:val="002D447E"/>
    <w:rsid w:val="002E1DBA"/>
    <w:rsid w:val="002E537B"/>
    <w:rsid w:val="002E547D"/>
    <w:rsid w:val="002E6BFF"/>
    <w:rsid w:val="002F15BC"/>
    <w:rsid w:val="002F15FA"/>
    <w:rsid w:val="00300DD7"/>
    <w:rsid w:val="003015EF"/>
    <w:rsid w:val="00301F84"/>
    <w:rsid w:val="00304523"/>
    <w:rsid w:val="00312004"/>
    <w:rsid w:val="0031238A"/>
    <w:rsid w:val="00313E37"/>
    <w:rsid w:val="00315D87"/>
    <w:rsid w:val="003214B0"/>
    <w:rsid w:val="00321662"/>
    <w:rsid w:val="00322848"/>
    <w:rsid w:val="00337944"/>
    <w:rsid w:val="00341198"/>
    <w:rsid w:val="00342022"/>
    <w:rsid w:val="0034477B"/>
    <w:rsid w:val="00345999"/>
    <w:rsid w:val="00345D57"/>
    <w:rsid w:val="00350423"/>
    <w:rsid w:val="00352054"/>
    <w:rsid w:val="00352E4A"/>
    <w:rsid w:val="0035438C"/>
    <w:rsid w:val="00355DB8"/>
    <w:rsid w:val="0036002C"/>
    <w:rsid w:val="003602B3"/>
    <w:rsid w:val="00360366"/>
    <w:rsid w:val="00367F81"/>
    <w:rsid w:val="0037037B"/>
    <w:rsid w:val="00371B48"/>
    <w:rsid w:val="003729BD"/>
    <w:rsid w:val="003741F6"/>
    <w:rsid w:val="00376E51"/>
    <w:rsid w:val="00384212"/>
    <w:rsid w:val="003855B4"/>
    <w:rsid w:val="00392E56"/>
    <w:rsid w:val="003A02BE"/>
    <w:rsid w:val="003A3318"/>
    <w:rsid w:val="003A34E2"/>
    <w:rsid w:val="003B0756"/>
    <w:rsid w:val="003B3FAF"/>
    <w:rsid w:val="003B4F8F"/>
    <w:rsid w:val="003B61DE"/>
    <w:rsid w:val="003B63E8"/>
    <w:rsid w:val="003C061D"/>
    <w:rsid w:val="003D421C"/>
    <w:rsid w:val="003E1008"/>
    <w:rsid w:val="003E2F5A"/>
    <w:rsid w:val="003E3B1B"/>
    <w:rsid w:val="003E41E1"/>
    <w:rsid w:val="003E4938"/>
    <w:rsid w:val="003F1087"/>
    <w:rsid w:val="003F111E"/>
    <w:rsid w:val="003F17E2"/>
    <w:rsid w:val="003F19DC"/>
    <w:rsid w:val="003F6C38"/>
    <w:rsid w:val="0040123B"/>
    <w:rsid w:val="00402A23"/>
    <w:rsid w:val="0040436A"/>
    <w:rsid w:val="00406739"/>
    <w:rsid w:val="0041151A"/>
    <w:rsid w:val="00411AB3"/>
    <w:rsid w:val="00412D7D"/>
    <w:rsid w:val="0041358B"/>
    <w:rsid w:val="00414F03"/>
    <w:rsid w:val="00416204"/>
    <w:rsid w:val="00427F8E"/>
    <w:rsid w:val="00431EE1"/>
    <w:rsid w:val="00432878"/>
    <w:rsid w:val="004343BB"/>
    <w:rsid w:val="00437C87"/>
    <w:rsid w:val="00440638"/>
    <w:rsid w:val="00442B3C"/>
    <w:rsid w:val="00443DDB"/>
    <w:rsid w:val="00444624"/>
    <w:rsid w:val="00446606"/>
    <w:rsid w:val="00447021"/>
    <w:rsid w:val="00447CF5"/>
    <w:rsid w:val="00447D58"/>
    <w:rsid w:val="0045243C"/>
    <w:rsid w:val="00452B1E"/>
    <w:rsid w:val="00455D54"/>
    <w:rsid w:val="00461326"/>
    <w:rsid w:val="004622A5"/>
    <w:rsid w:val="0046729F"/>
    <w:rsid w:val="00467CDA"/>
    <w:rsid w:val="00467E70"/>
    <w:rsid w:val="00470997"/>
    <w:rsid w:val="004710F3"/>
    <w:rsid w:val="00480E26"/>
    <w:rsid w:val="004810FC"/>
    <w:rsid w:val="004824EB"/>
    <w:rsid w:val="00483AC5"/>
    <w:rsid w:val="004851EC"/>
    <w:rsid w:val="0048582B"/>
    <w:rsid w:val="004866CC"/>
    <w:rsid w:val="004867FC"/>
    <w:rsid w:val="004933E3"/>
    <w:rsid w:val="004A1E3B"/>
    <w:rsid w:val="004A206A"/>
    <w:rsid w:val="004A66C2"/>
    <w:rsid w:val="004B3D7F"/>
    <w:rsid w:val="004B47C7"/>
    <w:rsid w:val="004B4CE9"/>
    <w:rsid w:val="004B68F7"/>
    <w:rsid w:val="004B78B0"/>
    <w:rsid w:val="004C0157"/>
    <w:rsid w:val="004C01C1"/>
    <w:rsid w:val="004C15B7"/>
    <w:rsid w:val="004C24E5"/>
    <w:rsid w:val="004C4352"/>
    <w:rsid w:val="004C588E"/>
    <w:rsid w:val="004D0B77"/>
    <w:rsid w:val="004D168A"/>
    <w:rsid w:val="004D1E5F"/>
    <w:rsid w:val="004E1909"/>
    <w:rsid w:val="004E292C"/>
    <w:rsid w:val="004E5EAB"/>
    <w:rsid w:val="004F0632"/>
    <w:rsid w:val="004F2898"/>
    <w:rsid w:val="004F6D66"/>
    <w:rsid w:val="00502430"/>
    <w:rsid w:val="0050249C"/>
    <w:rsid w:val="00505CE3"/>
    <w:rsid w:val="00507B90"/>
    <w:rsid w:val="005127A8"/>
    <w:rsid w:val="00513E4E"/>
    <w:rsid w:val="00515016"/>
    <w:rsid w:val="0051509D"/>
    <w:rsid w:val="00515CEE"/>
    <w:rsid w:val="00517598"/>
    <w:rsid w:val="0052537F"/>
    <w:rsid w:val="00530674"/>
    <w:rsid w:val="00530E6B"/>
    <w:rsid w:val="0053125F"/>
    <w:rsid w:val="005323F1"/>
    <w:rsid w:val="005335E4"/>
    <w:rsid w:val="00533A90"/>
    <w:rsid w:val="005352A5"/>
    <w:rsid w:val="00540B92"/>
    <w:rsid w:val="005416E6"/>
    <w:rsid w:val="005421DC"/>
    <w:rsid w:val="0055035F"/>
    <w:rsid w:val="00550C8D"/>
    <w:rsid w:val="00551E3A"/>
    <w:rsid w:val="00551F5D"/>
    <w:rsid w:val="00555BED"/>
    <w:rsid w:val="00560212"/>
    <w:rsid w:val="00560342"/>
    <w:rsid w:val="00560C6E"/>
    <w:rsid w:val="00561323"/>
    <w:rsid w:val="005626F2"/>
    <w:rsid w:val="00562B3A"/>
    <w:rsid w:val="0056541E"/>
    <w:rsid w:val="0057055E"/>
    <w:rsid w:val="00573843"/>
    <w:rsid w:val="00576501"/>
    <w:rsid w:val="005818AF"/>
    <w:rsid w:val="00584B31"/>
    <w:rsid w:val="005857BF"/>
    <w:rsid w:val="00595629"/>
    <w:rsid w:val="005A0F64"/>
    <w:rsid w:val="005A2A61"/>
    <w:rsid w:val="005A30F6"/>
    <w:rsid w:val="005A4842"/>
    <w:rsid w:val="005A598E"/>
    <w:rsid w:val="005A6232"/>
    <w:rsid w:val="005A6F92"/>
    <w:rsid w:val="005B20C3"/>
    <w:rsid w:val="005B2C3C"/>
    <w:rsid w:val="005B5835"/>
    <w:rsid w:val="005B716E"/>
    <w:rsid w:val="005C2123"/>
    <w:rsid w:val="005C3EBF"/>
    <w:rsid w:val="005C629F"/>
    <w:rsid w:val="005C77B9"/>
    <w:rsid w:val="005D176A"/>
    <w:rsid w:val="005D3D89"/>
    <w:rsid w:val="005E1140"/>
    <w:rsid w:val="005E2A7B"/>
    <w:rsid w:val="005E3E1E"/>
    <w:rsid w:val="005E43F8"/>
    <w:rsid w:val="005F16EE"/>
    <w:rsid w:val="005F195F"/>
    <w:rsid w:val="005F22DE"/>
    <w:rsid w:val="005F2C91"/>
    <w:rsid w:val="005F7C78"/>
    <w:rsid w:val="00600B03"/>
    <w:rsid w:val="00601C0A"/>
    <w:rsid w:val="0061531E"/>
    <w:rsid w:val="00615F5A"/>
    <w:rsid w:val="00620F32"/>
    <w:rsid w:val="00621680"/>
    <w:rsid w:val="006219A6"/>
    <w:rsid w:val="0062221D"/>
    <w:rsid w:val="00624F2B"/>
    <w:rsid w:val="00624FCD"/>
    <w:rsid w:val="00627A73"/>
    <w:rsid w:val="00632376"/>
    <w:rsid w:val="0063387D"/>
    <w:rsid w:val="0063446D"/>
    <w:rsid w:val="006350D2"/>
    <w:rsid w:val="00642617"/>
    <w:rsid w:val="006435E2"/>
    <w:rsid w:val="00657972"/>
    <w:rsid w:val="00660FEA"/>
    <w:rsid w:val="00661414"/>
    <w:rsid w:val="00666BEC"/>
    <w:rsid w:val="00667F0C"/>
    <w:rsid w:val="00672CB7"/>
    <w:rsid w:val="00676629"/>
    <w:rsid w:val="00680A8C"/>
    <w:rsid w:val="00681693"/>
    <w:rsid w:val="0069014E"/>
    <w:rsid w:val="0069051B"/>
    <w:rsid w:val="00693A0B"/>
    <w:rsid w:val="00693FC7"/>
    <w:rsid w:val="00694247"/>
    <w:rsid w:val="00697714"/>
    <w:rsid w:val="00697750"/>
    <w:rsid w:val="006A2BB2"/>
    <w:rsid w:val="006A505A"/>
    <w:rsid w:val="006A7A64"/>
    <w:rsid w:val="006B0252"/>
    <w:rsid w:val="006B16E4"/>
    <w:rsid w:val="006B3D50"/>
    <w:rsid w:val="006B632C"/>
    <w:rsid w:val="006C3147"/>
    <w:rsid w:val="006D2D4B"/>
    <w:rsid w:val="006D3EED"/>
    <w:rsid w:val="006D5E83"/>
    <w:rsid w:val="006D6977"/>
    <w:rsid w:val="006D69BE"/>
    <w:rsid w:val="006D6A89"/>
    <w:rsid w:val="006D7935"/>
    <w:rsid w:val="006E4259"/>
    <w:rsid w:val="006E64E6"/>
    <w:rsid w:val="006E7E47"/>
    <w:rsid w:val="006F2D03"/>
    <w:rsid w:val="006F53BA"/>
    <w:rsid w:val="006F62E3"/>
    <w:rsid w:val="006F7617"/>
    <w:rsid w:val="00701F5B"/>
    <w:rsid w:val="00703032"/>
    <w:rsid w:val="007046AA"/>
    <w:rsid w:val="00711041"/>
    <w:rsid w:val="00711938"/>
    <w:rsid w:val="00712F80"/>
    <w:rsid w:val="0071567E"/>
    <w:rsid w:val="00717B5C"/>
    <w:rsid w:val="00722354"/>
    <w:rsid w:val="00724E4B"/>
    <w:rsid w:val="00731893"/>
    <w:rsid w:val="00734E1E"/>
    <w:rsid w:val="00737D53"/>
    <w:rsid w:val="00742165"/>
    <w:rsid w:val="00745449"/>
    <w:rsid w:val="00755035"/>
    <w:rsid w:val="00755512"/>
    <w:rsid w:val="007649E4"/>
    <w:rsid w:val="00767D09"/>
    <w:rsid w:val="00773867"/>
    <w:rsid w:val="00774A8B"/>
    <w:rsid w:val="00775C51"/>
    <w:rsid w:val="007840A3"/>
    <w:rsid w:val="00786C45"/>
    <w:rsid w:val="00787628"/>
    <w:rsid w:val="0079112C"/>
    <w:rsid w:val="00793A23"/>
    <w:rsid w:val="007947F1"/>
    <w:rsid w:val="00795FB7"/>
    <w:rsid w:val="007A026A"/>
    <w:rsid w:val="007A47B8"/>
    <w:rsid w:val="007B37F9"/>
    <w:rsid w:val="007B6851"/>
    <w:rsid w:val="007C7535"/>
    <w:rsid w:val="007D1840"/>
    <w:rsid w:val="007D1D96"/>
    <w:rsid w:val="007D45DB"/>
    <w:rsid w:val="007E0B51"/>
    <w:rsid w:val="007E4118"/>
    <w:rsid w:val="007E63BA"/>
    <w:rsid w:val="007E6A7B"/>
    <w:rsid w:val="007E6D6E"/>
    <w:rsid w:val="007F22C5"/>
    <w:rsid w:val="007F3E35"/>
    <w:rsid w:val="007F60E3"/>
    <w:rsid w:val="007F68C8"/>
    <w:rsid w:val="007F6F15"/>
    <w:rsid w:val="00803DEB"/>
    <w:rsid w:val="00806340"/>
    <w:rsid w:val="00806FD6"/>
    <w:rsid w:val="008129A0"/>
    <w:rsid w:val="00820C0F"/>
    <w:rsid w:val="0082306F"/>
    <w:rsid w:val="00825564"/>
    <w:rsid w:val="00825DCE"/>
    <w:rsid w:val="00827FDF"/>
    <w:rsid w:val="00830115"/>
    <w:rsid w:val="00837142"/>
    <w:rsid w:val="0084547D"/>
    <w:rsid w:val="00854223"/>
    <w:rsid w:val="00856981"/>
    <w:rsid w:val="00862085"/>
    <w:rsid w:val="0087023A"/>
    <w:rsid w:val="008755DA"/>
    <w:rsid w:val="008801D0"/>
    <w:rsid w:val="00882B56"/>
    <w:rsid w:val="008845C9"/>
    <w:rsid w:val="008850F1"/>
    <w:rsid w:val="00885151"/>
    <w:rsid w:val="00887EF2"/>
    <w:rsid w:val="0089199D"/>
    <w:rsid w:val="00892253"/>
    <w:rsid w:val="0089445C"/>
    <w:rsid w:val="008969FA"/>
    <w:rsid w:val="00897C0C"/>
    <w:rsid w:val="008A0789"/>
    <w:rsid w:val="008A0E7C"/>
    <w:rsid w:val="008A116E"/>
    <w:rsid w:val="008A7057"/>
    <w:rsid w:val="008A7A25"/>
    <w:rsid w:val="008A7D73"/>
    <w:rsid w:val="008B013C"/>
    <w:rsid w:val="008B0D4B"/>
    <w:rsid w:val="008B1E6A"/>
    <w:rsid w:val="008B4945"/>
    <w:rsid w:val="008B61F3"/>
    <w:rsid w:val="008B6F51"/>
    <w:rsid w:val="008C0493"/>
    <w:rsid w:val="008C0E17"/>
    <w:rsid w:val="008C103F"/>
    <w:rsid w:val="008C1CF0"/>
    <w:rsid w:val="008C7596"/>
    <w:rsid w:val="008C78E2"/>
    <w:rsid w:val="008D145A"/>
    <w:rsid w:val="008D2BF2"/>
    <w:rsid w:val="008D7762"/>
    <w:rsid w:val="008E641D"/>
    <w:rsid w:val="008E704A"/>
    <w:rsid w:val="008F0756"/>
    <w:rsid w:val="008F093B"/>
    <w:rsid w:val="008F1F27"/>
    <w:rsid w:val="008F2BB1"/>
    <w:rsid w:val="008F6921"/>
    <w:rsid w:val="008F6D75"/>
    <w:rsid w:val="009017F9"/>
    <w:rsid w:val="009045B5"/>
    <w:rsid w:val="00913286"/>
    <w:rsid w:val="00924531"/>
    <w:rsid w:val="0092510F"/>
    <w:rsid w:val="0092523B"/>
    <w:rsid w:val="00930261"/>
    <w:rsid w:val="0093071E"/>
    <w:rsid w:val="00933B25"/>
    <w:rsid w:val="009347ED"/>
    <w:rsid w:val="00935BF0"/>
    <w:rsid w:val="009402A8"/>
    <w:rsid w:val="00952EFC"/>
    <w:rsid w:val="00956F0F"/>
    <w:rsid w:val="0095701B"/>
    <w:rsid w:val="0095731C"/>
    <w:rsid w:val="00957F93"/>
    <w:rsid w:val="00960194"/>
    <w:rsid w:val="009612C2"/>
    <w:rsid w:val="0096173A"/>
    <w:rsid w:val="009624AA"/>
    <w:rsid w:val="00965787"/>
    <w:rsid w:val="00965A03"/>
    <w:rsid w:val="0097262F"/>
    <w:rsid w:val="00974BA6"/>
    <w:rsid w:val="00974EF6"/>
    <w:rsid w:val="009756B5"/>
    <w:rsid w:val="00976AD7"/>
    <w:rsid w:val="009842BA"/>
    <w:rsid w:val="00993E4E"/>
    <w:rsid w:val="009A1309"/>
    <w:rsid w:val="009A3DB3"/>
    <w:rsid w:val="009A4FBB"/>
    <w:rsid w:val="009B103E"/>
    <w:rsid w:val="009B1617"/>
    <w:rsid w:val="009B4B39"/>
    <w:rsid w:val="009C023B"/>
    <w:rsid w:val="009C4BCF"/>
    <w:rsid w:val="009C5B0A"/>
    <w:rsid w:val="009C6670"/>
    <w:rsid w:val="009C6C0C"/>
    <w:rsid w:val="009C7FB6"/>
    <w:rsid w:val="009D4376"/>
    <w:rsid w:val="009D4EC5"/>
    <w:rsid w:val="009D7024"/>
    <w:rsid w:val="009E2611"/>
    <w:rsid w:val="009E55C1"/>
    <w:rsid w:val="009E5D14"/>
    <w:rsid w:val="009E6642"/>
    <w:rsid w:val="009E6F7C"/>
    <w:rsid w:val="009F2E10"/>
    <w:rsid w:val="009F4B58"/>
    <w:rsid w:val="009F5C47"/>
    <w:rsid w:val="009F622A"/>
    <w:rsid w:val="009F6BCD"/>
    <w:rsid w:val="009F6BE2"/>
    <w:rsid w:val="009F6ECD"/>
    <w:rsid w:val="00A03678"/>
    <w:rsid w:val="00A10102"/>
    <w:rsid w:val="00A118E7"/>
    <w:rsid w:val="00A12B12"/>
    <w:rsid w:val="00A158E5"/>
    <w:rsid w:val="00A15A73"/>
    <w:rsid w:val="00A206CC"/>
    <w:rsid w:val="00A208AB"/>
    <w:rsid w:val="00A2107A"/>
    <w:rsid w:val="00A235F6"/>
    <w:rsid w:val="00A27843"/>
    <w:rsid w:val="00A331F5"/>
    <w:rsid w:val="00A41613"/>
    <w:rsid w:val="00A42145"/>
    <w:rsid w:val="00A43CD9"/>
    <w:rsid w:val="00A456F3"/>
    <w:rsid w:val="00A52AB1"/>
    <w:rsid w:val="00A53766"/>
    <w:rsid w:val="00A55F73"/>
    <w:rsid w:val="00A5715F"/>
    <w:rsid w:val="00A643E2"/>
    <w:rsid w:val="00A65F34"/>
    <w:rsid w:val="00A71671"/>
    <w:rsid w:val="00A72079"/>
    <w:rsid w:val="00A80CCA"/>
    <w:rsid w:val="00A8386D"/>
    <w:rsid w:val="00A9198B"/>
    <w:rsid w:val="00A92FA4"/>
    <w:rsid w:val="00A958D1"/>
    <w:rsid w:val="00A97998"/>
    <w:rsid w:val="00AA3E57"/>
    <w:rsid w:val="00AB0A1B"/>
    <w:rsid w:val="00AB1A81"/>
    <w:rsid w:val="00AB1A90"/>
    <w:rsid w:val="00AB1E85"/>
    <w:rsid w:val="00AB3CEB"/>
    <w:rsid w:val="00AB46AD"/>
    <w:rsid w:val="00AB5426"/>
    <w:rsid w:val="00AB730B"/>
    <w:rsid w:val="00AC12C5"/>
    <w:rsid w:val="00AC43EF"/>
    <w:rsid w:val="00AD08FA"/>
    <w:rsid w:val="00AD3B59"/>
    <w:rsid w:val="00AE33B7"/>
    <w:rsid w:val="00AE449B"/>
    <w:rsid w:val="00AE7927"/>
    <w:rsid w:val="00AF4543"/>
    <w:rsid w:val="00AF4C08"/>
    <w:rsid w:val="00AF4EC3"/>
    <w:rsid w:val="00AF77BE"/>
    <w:rsid w:val="00B025C8"/>
    <w:rsid w:val="00B06AC3"/>
    <w:rsid w:val="00B10B23"/>
    <w:rsid w:val="00B10C1F"/>
    <w:rsid w:val="00B1321E"/>
    <w:rsid w:val="00B13AAF"/>
    <w:rsid w:val="00B17AE6"/>
    <w:rsid w:val="00B20292"/>
    <w:rsid w:val="00B209BA"/>
    <w:rsid w:val="00B2168E"/>
    <w:rsid w:val="00B21B9B"/>
    <w:rsid w:val="00B21D81"/>
    <w:rsid w:val="00B2221C"/>
    <w:rsid w:val="00B2318E"/>
    <w:rsid w:val="00B23E4B"/>
    <w:rsid w:val="00B32437"/>
    <w:rsid w:val="00B34F09"/>
    <w:rsid w:val="00B4018F"/>
    <w:rsid w:val="00B46238"/>
    <w:rsid w:val="00B5054B"/>
    <w:rsid w:val="00B52FE0"/>
    <w:rsid w:val="00B615CE"/>
    <w:rsid w:val="00B61D8C"/>
    <w:rsid w:val="00B63C4C"/>
    <w:rsid w:val="00B676B4"/>
    <w:rsid w:val="00B701EB"/>
    <w:rsid w:val="00B73026"/>
    <w:rsid w:val="00B742AB"/>
    <w:rsid w:val="00B7431E"/>
    <w:rsid w:val="00B75181"/>
    <w:rsid w:val="00B805ED"/>
    <w:rsid w:val="00B806DF"/>
    <w:rsid w:val="00B81254"/>
    <w:rsid w:val="00B81FAD"/>
    <w:rsid w:val="00B8374F"/>
    <w:rsid w:val="00B83AB2"/>
    <w:rsid w:val="00B923BE"/>
    <w:rsid w:val="00B9590C"/>
    <w:rsid w:val="00B96DCF"/>
    <w:rsid w:val="00BA0B51"/>
    <w:rsid w:val="00BA12C4"/>
    <w:rsid w:val="00BA33B6"/>
    <w:rsid w:val="00BA5E73"/>
    <w:rsid w:val="00BA7506"/>
    <w:rsid w:val="00BA7E52"/>
    <w:rsid w:val="00BB0119"/>
    <w:rsid w:val="00BB0451"/>
    <w:rsid w:val="00BB17F4"/>
    <w:rsid w:val="00BB3419"/>
    <w:rsid w:val="00BC1148"/>
    <w:rsid w:val="00BC2742"/>
    <w:rsid w:val="00BC2B41"/>
    <w:rsid w:val="00BC4CD7"/>
    <w:rsid w:val="00BC70A3"/>
    <w:rsid w:val="00BC7CC1"/>
    <w:rsid w:val="00BD3694"/>
    <w:rsid w:val="00BD3D83"/>
    <w:rsid w:val="00BD3EDB"/>
    <w:rsid w:val="00BD4E14"/>
    <w:rsid w:val="00BD55B9"/>
    <w:rsid w:val="00BE0C1B"/>
    <w:rsid w:val="00BE0DA5"/>
    <w:rsid w:val="00BE4E0F"/>
    <w:rsid w:val="00BE5B46"/>
    <w:rsid w:val="00BE6D31"/>
    <w:rsid w:val="00C001A8"/>
    <w:rsid w:val="00C01A41"/>
    <w:rsid w:val="00C031CE"/>
    <w:rsid w:val="00C04A58"/>
    <w:rsid w:val="00C13DE7"/>
    <w:rsid w:val="00C1535F"/>
    <w:rsid w:val="00C15C2D"/>
    <w:rsid w:val="00C16BEB"/>
    <w:rsid w:val="00C17794"/>
    <w:rsid w:val="00C178C2"/>
    <w:rsid w:val="00C21C26"/>
    <w:rsid w:val="00C22708"/>
    <w:rsid w:val="00C264E7"/>
    <w:rsid w:val="00C27693"/>
    <w:rsid w:val="00C27CDF"/>
    <w:rsid w:val="00C31723"/>
    <w:rsid w:val="00C31932"/>
    <w:rsid w:val="00C3304F"/>
    <w:rsid w:val="00C34B33"/>
    <w:rsid w:val="00C367F6"/>
    <w:rsid w:val="00C36BBF"/>
    <w:rsid w:val="00C40B13"/>
    <w:rsid w:val="00C4114D"/>
    <w:rsid w:val="00C465E9"/>
    <w:rsid w:val="00C466EE"/>
    <w:rsid w:val="00C46B18"/>
    <w:rsid w:val="00C47217"/>
    <w:rsid w:val="00C47D8D"/>
    <w:rsid w:val="00C51457"/>
    <w:rsid w:val="00C528F3"/>
    <w:rsid w:val="00C543F0"/>
    <w:rsid w:val="00C55AD3"/>
    <w:rsid w:val="00C57D3C"/>
    <w:rsid w:val="00C60A41"/>
    <w:rsid w:val="00C616D2"/>
    <w:rsid w:val="00C62613"/>
    <w:rsid w:val="00C63762"/>
    <w:rsid w:val="00C661C0"/>
    <w:rsid w:val="00C713D2"/>
    <w:rsid w:val="00C7217B"/>
    <w:rsid w:val="00C75639"/>
    <w:rsid w:val="00C76BF4"/>
    <w:rsid w:val="00C838D9"/>
    <w:rsid w:val="00C85585"/>
    <w:rsid w:val="00C85601"/>
    <w:rsid w:val="00C870B5"/>
    <w:rsid w:val="00C876CE"/>
    <w:rsid w:val="00C93345"/>
    <w:rsid w:val="00C957F4"/>
    <w:rsid w:val="00C95FC1"/>
    <w:rsid w:val="00CA00E3"/>
    <w:rsid w:val="00CA11B0"/>
    <w:rsid w:val="00CA7BDA"/>
    <w:rsid w:val="00CB2E12"/>
    <w:rsid w:val="00CB43E1"/>
    <w:rsid w:val="00CB52C7"/>
    <w:rsid w:val="00CB5BC5"/>
    <w:rsid w:val="00CB7898"/>
    <w:rsid w:val="00CB7D8E"/>
    <w:rsid w:val="00CC1051"/>
    <w:rsid w:val="00CC288B"/>
    <w:rsid w:val="00CC5A9A"/>
    <w:rsid w:val="00CD3302"/>
    <w:rsid w:val="00CD4643"/>
    <w:rsid w:val="00CD5AD6"/>
    <w:rsid w:val="00CD5DC5"/>
    <w:rsid w:val="00CD5E90"/>
    <w:rsid w:val="00CE421B"/>
    <w:rsid w:val="00CE4926"/>
    <w:rsid w:val="00CE5213"/>
    <w:rsid w:val="00CE5711"/>
    <w:rsid w:val="00CE66EF"/>
    <w:rsid w:val="00CF0877"/>
    <w:rsid w:val="00CF24BC"/>
    <w:rsid w:val="00CF2BC8"/>
    <w:rsid w:val="00D0050D"/>
    <w:rsid w:val="00D02909"/>
    <w:rsid w:val="00D03D49"/>
    <w:rsid w:val="00D04B27"/>
    <w:rsid w:val="00D06809"/>
    <w:rsid w:val="00D072B5"/>
    <w:rsid w:val="00D1025A"/>
    <w:rsid w:val="00D1047C"/>
    <w:rsid w:val="00D13BBB"/>
    <w:rsid w:val="00D1625B"/>
    <w:rsid w:val="00D16D4A"/>
    <w:rsid w:val="00D1704D"/>
    <w:rsid w:val="00D24B42"/>
    <w:rsid w:val="00D25797"/>
    <w:rsid w:val="00D2774A"/>
    <w:rsid w:val="00D31625"/>
    <w:rsid w:val="00D32C9E"/>
    <w:rsid w:val="00D35A4B"/>
    <w:rsid w:val="00D4071F"/>
    <w:rsid w:val="00D41C21"/>
    <w:rsid w:val="00D43111"/>
    <w:rsid w:val="00D432DF"/>
    <w:rsid w:val="00D46E95"/>
    <w:rsid w:val="00D47F1B"/>
    <w:rsid w:val="00D534D8"/>
    <w:rsid w:val="00D60A6E"/>
    <w:rsid w:val="00D65CE1"/>
    <w:rsid w:val="00D7003B"/>
    <w:rsid w:val="00D74320"/>
    <w:rsid w:val="00D7575F"/>
    <w:rsid w:val="00D770C7"/>
    <w:rsid w:val="00D809E2"/>
    <w:rsid w:val="00D80CD9"/>
    <w:rsid w:val="00D83A75"/>
    <w:rsid w:val="00D8569A"/>
    <w:rsid w:val="00D874F6"/>
    <w:rsid w:val="00D90D63"/>
    <w:rsid w:val="00D93536"/>
    <w:rsid w:val="00D9403C"/>
    <w:rsid w:val="00D96581"/>
    <w:rsid w:val="00D9716B"/>
    <w:rsid w:val="00D97BF1"/>
    <w:rsid w:val="00DA1CEE"/>
    <w:rsid w:val="00DA73A5"/>
    <w:rsid w:val="00DB04CF"/>
    <w:rsid w:val="00DB14DA"/>
    <w:rsid w:val="00DC0CB1"/>
    <w:rsid w:val="00DC1ACD"/>
    <w:rsid w:val="00DC3C42"/>
    <w:rsid w:val="00DD03A6"/>
    <w:rsid w:val="00DD0B71"/>
    <w:rsid w:val="00DD154C"/>
    <w:rsid w:val="00DE4310"/>
    <w:rsid w:val="00DF15C6"/>
    <w:rsid w:val="00DF4548"/>
    <w:rsid w:val="00E00298"/>
    <w:rsid w:val="00E00F18"/>
    <w:rsid w:val="00E028C8"/>
    <w:rsid w:val="00E042BD"/>
    <w:rsid w:val="00E07221"/>
    <w:rsid w:val="00E11DF1"/>
    <w:rsid w:val="00E14346"/>
    <w:rsid w:val="00E15E40"/>
    <w:rsid w:val="00E16B6A"/>
    <w:rsid w:val="00E16F4C"/>
    <w:rsid w:val="00E2048F"/>
    <w:rsid w:val="00E2146E"/>
    <w:rsid w:val="00E23049"/>
    <w:rsid w:val="00E32004"/>
    <w:rsid w:val="00E321B3"/>
    <w:rsid w:val="00E369B7"/>
    <w:rsid w:val="00E417B3"/>
    <w:rsid w:val="00E423F1"/>
    <w:rsid w:val="00E42D4A"/>
    <w:rsid w:val="00E5079B"/>
    <w:rsid w:val="00E5593F"/>
    <w:rsid w:val="00E60838"/>
    <w:rsid w:val="00E609AE"/>
    <w:rsid w:val="00E62A67"/>
    <w:rsid w:val="00E637FD"/>
    <w:rsid w:val="00E6550D"/>
    <w:rsid w:val="00E658D8"/>
    <w:rsid w:val="00E71775"/>
    <w:rsid w:val="00E723D3"/>
    <w:rsid w:val="00E75B06"/>
    <w:rsid w:val="00E807C3"/>
    <w:rsid w:val="00E81797"/>
    <w:rsid w:val="00E82926"/>
    <w:rsid w:val="00E82BD8"/>
    <w:rsid w:val="00E82D7F"/>
    <w:rsid w:val="00E85BD0"/>
    <w:rsid w:val="00E910A4"/>
    <w:rsid w:val="00E92396"/>
    <w:rsid w:val="00EA3F15"/>
    <w:rsid w:val="00EA5B44"/>
    <w:rsid w:val="00EB42DB"/>
    <w:rsid w:val="00EB46F5"/>
    <w:rsid w:val="00EB52E7"/>
    <w:rsid w:val="00EC11A8"/>
    <w:rsid w:val="00EC11D7"/>
    <w:rsid w:val="00EC2EE5"/>
    <w:rsid w:val="00EC6C99"/>
    <w:rsid w:val="00EC73A9"/>
    <w:rsid w:val="00ED0077"/>
    <w:rsid w:val="00ED0DE2"/>
    <w:rsid w:val="00ED327F"/>
    <w:rsid w:val="00ED337E"/>
    <w:rsid w:val="00ED3E3C"/>
    <w:rsid w:val="00ED3F31"/>
    <w:rsid w:val="00ED67C0"/>
    <w:rsid w:val="00EE1ECA"/>
    <w:rsid w:val="00EE5090"/>
    <w:rsid w:val="00EE5107"/>
    <w:rsid w:val="00EE5716"/>
    <w:rsid w:val="00EE5946"/>
    <w:rsid w:val="00EE7386"/>
    <w:rsid w:val="00EE7A08"/>
    <w:rsid w:val="00EF0E47"/>
    <w:rsid w:val="00EF4289"/>
    <w:rsid w:val="00EF4B9B"/>
    <w:rsid w:val="00EF4F77"/>
    <w:rsid w:val="00F035AF"/>
    <w:rsid w:val="00F07581"/>
    <w:rsid w:val="00F11B53"/>
    <w:rsid w:val="00F13EC1"/>
    <w:rsid w:val="00F21EA5"/>
    <w:rsid w:val="00F22874"/>
    <w:rsid w:val="00F245CE"/>
    <w:rsid w:val="00F25F96"/>
    <w:rsid w:val="00F37F77"/>
    <w:rsid w:val="00F40007"/>
    <w:rsid w:val="00F40ABF"/>
    <w:rsid w:val="00F46ACF"/>
    <w:rsid w:val="00F52650"/>
    <w:rsid w:val="00F6183B"/>
    <w:rsid w:val="00F633B4"/>
    <w:rsid w:val="00F64083"/>
    <w:rsid w:val="00F64A40"/>
    <w:rsid w:val="00F64A78"/>
    <w:rsid w:val="00F70187"/>
    <w:rsid w:val="00F812CD"/>
    <w:rsid w:val="00F86563"/>
    <w:rsid w:val="00F87489"/>
    <w:rsid w:val="00F92F0B"/>
    <w:rsid w:val="00F940E0"/>
    <w:rsid w:val="00F94C04"/>
    <w:rsid w:val="00F959D6"/>
    <w:rsid w:val="00F97A65"/>
    <w:rsid w:val="00FA084E"/>
    <w:rsid w:val="00FA5521"/>
    <w:rsid w:val="00FB057C"/>
    <w:rsid w:val="00FB0622"/>
    <w:rsid w:val="00FB5548"/>
    <w:rsid w:val="00FB5980"/>
    <w:rsid w:val="00FB668B"/>
    <w:rsid w:val="00FC0404"/>
    <w:rsid w:val="00FC159C"/>
    <w:rsid w:val="00FC2DE3"/>
    <w:rsid w:val="00FC5EF4"/>
    <w:rsid w:val="00FC6FD5"/>
    <w:rsid w:val="00FD1AA4"/>
    <w:rsid w:val="00FD74D6"/>
    <w:rsid w:val="00FE028D"/>
    <w:rsid w:val="00FE045A"/>
    <w:rsid w:val="00FE18CF"/>
    <w:rsid w:val="00FE2829"/>
    <w:rsid w:val="00FE409B"/>
    <w:rsid w:val="00FE684F"/>
    <w:rsid w:val="00FF3143"/>
    <w:rsid w:val="00FF4483"/>
    <w:rsid w:val="00FF6B72"/>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E24F3"/>
  <w15:docId w15:val="{B6AC0927-18AC-4E42-9AD3-14B994AE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6E4"/>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qFormat/>
    <w:rsid w:val="00402A23"/>
    <w:pPr>
      <w:keepNext/>
      <w:tabs>
        <w:tab w:val="left" w:pos="720"/>
      </w:tabs>
      <w:overflowPunct/>
      <w:autoSpaceDE/>
      <w:autoSpaceDN/>
      <w:adjustRightInd/>
      <w:ind w:left="1800"/>
      <w:jc w:val="both"/>
      <w:textAlignment w:val="auto"/>
      <w:outlineLvl w:val="0"/>
    </w:pPr>
    <w:rPr>
      <w:rFonts w:cs="Times New Roman"/>
      <w:sz w:val="22"/>
      <w:szCs w:val="20"/>
      <w:u w:val="single"/>
      <w:lang w:val="x-none" w:eastAsia="x-none"/>
    </w:rPr>
  </w:style>
  <w:style w:type="paragraph" w:styleId="Heading2">
    <w:name w:val="heading 2"/>
    <w:basedOn w:val="Normal"/>
    <w:next w:val="Normal"/>
    <w:link w:val="Heading2Char"/>
    <w:qFormat/>
    <w:rsid w:val="00402A23"/>
    <w:pPr>
      <w:keepNext/>
      <w:overflowPunct/>
      <w:autoSpaceDE/>
      <w:autoSpaceDN/>
      <w:adjustRightInd/>
      <w:ind w:left="2160" w:hanging="360"/>
      <w:textAlignment w:val="auto"/>
      <w:outlineLvl w:val="1"/>
    </w:pPr>
    <w:rPr>
      <w:rFonts w:cs="Times New Roman"/>
      <w:sz w:val="22"/>
      <w:szCs w:val="20"/>
      <w:lang w:val="x-none" w:eastAsia="x-none"/>
    </w:rPr>
  </w:style>
  <w:style w:type="paragraph" w:styleId="Heading3">
    <w:name w:val="heading 3"/>
    <w:basedOn w:val="Normal"/>
    <w:next w:val="Normal"/>
    <w:link w:val="Heading3Char"/>
    <w:qFormat/>
    <w:rsid w:val="00402A23"/>
    <w:pPr>
      <w:keepNext/>
      <w:overflowPunct/>
      <w:autoSpaceDE/>
      <w:autoSpaceDN/>
      <w:adjustRightInd/>
      <w:jc w:val="right"/>
      <w:textAlignment w:val="auto"/>
      <w:outlineLvl w:val="2"/>
    </w:pPr>
    <w:rPr>
      <w:rFonts w:ascii="Times New Roman" w:hAnsi="Times New Roman" w:cs="Times New Roman"/>
      <w:sz w:val="32"/>
      <w:szCs w:val="20"/>
      <w:lang w:val="x-none" w:eastAsia="x-none"/>
    </w:rPr>
  </w:style>
  <w:style w:type="paragraph" w:styleId="Heading4">
    <w:name w:val="heading 4"/>
    <w:basedOn w:val="Normal"/>
    <w:next w:val="Normal"/>
    <w:link w:val="Heading4Char"/>
    <w:qFormat/>
    <w:rsid w:val="00402A23"/>
    <w:pPr>
      <w:keepNext/>
      <w:tabs>
        <w:tab w:val="left" w:pos="0"/>
        <w:tab w:val="left" w:leader="dot" w:pos="8467"/>
      </w:tabs>
      <w:overflowPunct/>
      <w:autoSpaceDE/>
      <w:autoSpaceDN/>
      <w:adjustRightInd/>
      <w:ind w:left="720" w:right="-36"/>
      <w:textAlignment w:val="auto"/>
      <w:outlineLvl w:val="3"/>
    </w:pPr>
    <w:rPr>
      <w:rFonts w:cs="Times New Roman"/>
      <w:b/>
      <w:caps/>
      <w:sz w:val="22"/>
      <w:szCs w:val="20"/>
      <w:lang w:val="x-none" w:eastAsia="x-none"/>
    </w:rPr>
  </w:style>
  <w:style w:type="paragraph" w:styleId="Heading5">
    <w:name w:val="heading 5"/>
    <w:basedOn w:val="Normal"/>
    <w:next w:val="Normal"/>
    <w:link w:val="Heading5Char"/>
    <w:qFormat/>
    <w:rsid w:val="00402A23"/>
    <w:pPr>
      <w:overflowPunct/>
      <w:autoSpaceDE/>
      <w:autoSpaceDN/>
      <w:adjustRightInd/>
      <w:spacing w:before="240" w:after="60"/>
      <w:textAlignment w:val="auto"/>
      <w:outlineLvl w:val="4"/>
    </w:pPr>
    <w:rPr>
      <w:rFonts w:cs="Times New Roman"/>
      <w:b/>
      <w:bCs/>
      <w:i/>
      <w:iCs/>
      <w:sz w:val="26"/>
      <w:szCs w:val="26"/>
      <w:lang w:val="x-none" w:eastAsia="x-none"/>
    </w:rPr>
  </w:style>
  <w:style w:type="paragraph" w:styleId="Heading6">
    <w:name w:val="heading 6"/>
    <w:basedOn w:val="Normal"/>
    <w:next w:val="Normal"/>
    <w:link w:val="Heading6Char"/>
    <w:qFormat/>
    <w:rsid w:val="00402A23"/>
    <w:pPr>
      <w:overflowPunct/>
      <w:autoSpaceDE/>
      <w:autoSpaceDN/>
      <w:adjustRightInd/>
      <w:spacing w:before="240" w:after="60"/>
      <w:textAlignment w:val="auto"/>
      <w:outlineLvl w:val="5"/>
    </w:pPr>
    <w:rPr>
      <w:rFonts w:ascii="Times New Roman" w:hAnsi="Times New Roman" w:cs="Times New Roman"/>
      <w:b/>
      <w:bCs/>
      <w:sz w:val="22"/>
      <w:szCs w:val="22"/>
      <w:lang w:val="x-none" w:eastAsia="x-none"/>
    </w:rPr>
  </w:style>
  <w:style w:type="paragraph" w:styleId="Heading7">
    <w:name w:val="heading 7"/>
    <w:basedOn w:val="Normal"/>
    <w:next w:val="Normal"/>
    <w:link w:val="Heading7Char"/>
    <w:qFormat/>
    <w:rsid w:val="00402A23"/>
    <w:pPr>
      <w:overflowPunct/>
      <w:autoSpaceDE/>
      <w:autoSpaceDN/>
      <w:adjustRightInd/>
      <w:spacing w:before="240" w:after="60"/>
      <w:textAlignment w:val="auto"/>
      <w:outlineLvl w:val="6"/>
    </w:pPr>
    <w:rPr>
      <w:rFonts w:ascii="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0C1F"/>
    <w:pPr>
      <w:tabs>
        <w:tab w:val="center" w:pos="4320"/>
        <w:tab w:val="right" w:pos="8640"/>
      </w:tabs>
    </w:pPr>
    <w:rPr>
      <w:rFonts w:cs="Times New Roman"/>
      <w:lang w:val="x-none" w:eastAsia="x-none"/>
    </w:rPr>
  </w:style>
  <w:style w:type="paragraph" w:styleId="Footer">
    <w:name w:val="footer"/>
    <w:basedOn w:val="Normal"/>
    <w:link w:val="FooterChar"/>
    <w:uiPriority w:val="99"/>
    <w:rsid w:val="00B10C1F"/>
    <w:pPr>
      <w:tabs>
        <w:tab w:val="center" w:pos="4320"/>
        <w:tab w:val="right" w:pos="8640"/>
      </w:tabs>
    </w:pPr>
    <w:rPr>
      <w:rFonts w:cs="Times New Roman"/>
      <w:lang w:val="x-none" w:eastAsia="x-none"/>
    </w:rPr>
  </w:style>
  <w:style w:type="table" w:styleId="TableGrid">
    <w:name w:val="Table Grid"/>
    <w:basedOn w:val="TableNormal"/>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7998"/>
    <w:rPr>
      <w:color w:val="0000FF"/>
      <w:u w:val="single"/>
    </w:rPr>
  </w:style>
  <w:style w:type="paragraph" w:styleId="BodyText2">
    <w:name w:val="Body Text 2"/>
    <w:basedOn w:val="Normal"/>
    <w:link w:val="BodyText2Char"/>
    <w:rsid w:val="00A97998"/>
    <w:pPr>
      <w:overflowPunct/>
      <w:autoSpaceDE/>
      <w:autoSpaceDN/>
      <w:adjustRightInd/>
      <w:textAlignment w:val="auto"/>
    </w:pPr>
    <w:rPr>
      <w:rFonts w:ascii="Times New Roman" w:hAnsi="Times New Roman" w:cs="Times New Roman"/>
      <w:sz w:val="22"/>
      <w:lang w:val="x-none" w:eastAsia="x-none"/>
    </w:rPr>
  </w:style>
  <w:style w:type="character" w:customStyle="1" w:styleId="BodyText2Char">
    <w:name w:val="Body Text 2 Char"/>
    <w:link w:val="BodyText2"/>
    <w:rsid w:val="00A97998"/>
    <w:rPr>
      <w:sz w:val="22"/>
      <w:szCs w:val="24"/>
    </w:rPr>
  </w:style>
  <w:style w:type="paragraph" w:styleId="BodyText">
    <w:name w:val="Body Text"/>
    <w:basedOn w:val="Normal"/>
    <w:link w:val="BodyTextChar"/>
    <w:rsid w:val="00A97998"/>
    <w:pPr>
      <w:overflowPunct/>
      <w:autoSpaceDE/>
      <w:autoSpaceDN/>
      <w:adjustRightInd/>
      <w:ind w:right="360"/>
      <w:textAlignment w:val="auto"/>
    </w:pPr>
    <w:rPr>
      <w:rFonts w:ascii="Times New Roman" w:hAnsi="Times New Roman" w:cs="Times New Roman"/>
      <w:sz w:val="22"/>
      <w:lang w:val="x-none" w:eastAsia="x-none"/>
    </w:rPr>
  </w:style>
  <w:style w:type="character" w:customStyle="1" w:styleId="BodyTextChar">
    <w:name w:val="Body Text Char"/>
    <w:link w:val="BodyText"/>
    <w:rsid w:val="00A97998"/>
    <w:rPr>
      <w:sz w:val="22"/>
      <w:szCs w:val="24"/>
    </w:rPr>
  </w:style>
  <w:style w:type="paragraph" w:styleId="Title">
    <w:name w:val="Title"/>
    <w:basedOn w:val="Normal"/>
    <w:link w:val="TitleChar"/>
    <w:qFormat/>
    <w:rsid w:val="006E7E47"/>
    <w:pPr>
      <w:overflowPunct/>
      <w:autoSpaceDE/>
      <w:autoSpaceDN/>
      <w:adjustRightInd/>
      <w:jc w:val="center"/>
      <w:textAlignment w:val="auto"/>
    </w:pPr>
    <w:rPr>
      <w:rFonts w:cs="Times New Roman"/>
      <w:b/>
      <w:sz w:val="28"/>
      <w:szCs w:val="20"/>
      <w:lang w:val="x-none" w:eastAsia="x-none"/>
    </w:rPr>
  </w:style>
  <w:style w:type="character" w:customStyle="1" w:styleId="TitleChar">
    <w:name w:val="Title Char"/>
    <w:link w:val="Title"/>
    <w:rsid w:val="006E7E47"/>
    <w:rPr>
      <w:rFonts w:ascii="Arial" w:hAnsi="Arial"/>
      <w:b/>
      <w:sz w:val="28"/>
    </w:rPr>
  </w:style>
  <w:style w:type="character" w:customStyle="1" w:styleId="Heading1Char">
    <w:name w:val="Heading 1 Char"/>
    <w:link w:val="Heading1"/>
    <w:rsid w:val="00402A23"/>
    <w:rPr>
      <w:rFonts w:ascii="Arial" w:hAnsi="Arial"/>
      <w:sz w:val="22"/>
      <w:u w:val="single"/>
    </w:rPr>
  </w:style>
  <w:style w:type="character" w:customStyle="1" w:styleId="Heading2Char">
    <w:name w:val="Heading 2 Char"/>
    <w:link w:val="Heading2"/>
    <w:rsid w:val="00402A23"/>
    <w:rPr>
      <w:rFonts w:ascii="Arial" w:hAnsi="Arial"/>
      <w:sz w:val="22"/>
    </w:rPr>
  </w:style>
  <w:style w:type="character" w:customStyle="1" w:styleId="Heading3Char">
    <w:name w:val="Heading 3 Char"/>
    <w:link w:val="Heading3"/>
    <w:rsid w:val="00402A23"/>
    <w:rPr>
      <w:sz w:val="32"/>
    </w:rPr>
  </w:style>
  <w:style w:type="character" w:customStyle="1" w:styleId="Heading4Char">
    <w:name w:val="Heading 4 Char"/>
    <w:link w:val="Heading4"/>
    <w:rsid w:val="00402A23"/>
    <w:rPr>
      <w:rFonts w:ascii="Arial" w:hAnsi="Arial"/>
      <w:b/>
      <w:caps/>
      <w:sz w:val="22"/>
    </w:rPr>
  </w:style>
  <w:style w:type="character" w:customStyle="1" w:styleId="Heading5Char">
    <w:name w:val="Heading 5 Char"/>
    <w:link w:val="Heading5"/>
    <w:rsid w:val="00402A23"/>
    <w:rPr>
      <w:rFonts w:ascii="Arial" w:hAnsi="Arial"/>
      <w:b/>
      <w:bCs/>
      <w:i/>
      <w:iCs/>
      <w:sz w:val="26"/>
      <w:szCs w:val="26"/>
    </w:rPr>
  </w:style>
  <w:style w:type="character" w:customStyle="1" w:styleId="Heading6Char">
    <w:name w:val="Heading 6 Char"/>
    <w:link w:val="Heading6"/>
    <w:rsid w:val="00402A23"/>
    <w:rPr>
      <w:b/>
      <w:bCs/>
      <w:sz w:val="22"/>
      <w:szCs w:val="22"/>
    </w:rPr>
  </w:style>
  <w:style w:type="character" w:customStyle="1" w:styleId="Heading7Char">
    <w:name w:val="Heading 7 Char"/>
    <w:link w:val="Heading7"/>
    <w:rsid w:val="00402A23"/>
    <w:rPr>
      <w:sz w:val="24"/>
      <w:szCs w:val="24"/>
    </w:rPr>
  </w:style>
  <w:style w:type="paragraph" w:styleId="BodyTextIndent2">
    <w:name w:val="Body Text Indent 2"/>
    <w:basedOn w:val="Normal"/>
    <w:link w:val="BodyTextIndent2Char"/>
    <w:rsid w:val="00402A23"/>
    <w:pPr>
      <w:overflowPunct/>
      <w:autoSpaceDE/>
      <w:autoSpaceDN/>
      <w:adjustRightInd/>
      <w:ind w:left="1800"/>
      <w:jc w:val="both"/>
      <w:textAlignment w:val="auto"/>
    </w:pPr>
    <w:rPr>
      <w:rFonts w:cs="Times New Roman"/>
      <w:sz w:val="22"/>
      <w:szCs w:val="20"/>
      <w:lang w:val="x-none" w:eastAsia="x-none"/>
    </w:rPr>
  </w:style>
  <w:style w:type="character" w:customStyle="1" w:styleId="BodyTextIndent2Char">
    <w:name w:val="Body Text Indent 2 Char"/>
    <w:link w:val="BodyTextIndent2"/>
    <w:rsid w:val="00402A23"/>
    <w:rPr>
      <w:rFonts w:ascii="Arial" w:hAnsi="Arial"/>
      <w:sz w:val="22"/>
    </w:rPr>
  </w:style>
  <w:style w:type="paragraph" w:styleId="BodyTextIndent3">
    <w:name w:val="Body Text Indent 3"/>
    <w:basedOn w:val="Normal"/>
    <w:link w:val="BodyTextIndent3Char"/>
    <w:rsid w:val="00402A23"/>
    <w:pPr>
      <w:overflowPunct/>
      <w:autoSpaceDE/>
      <w:autoSpaceDN/>
      <w:adjustRightInd/>
      <w:ind w:left="1800" w:hanging="2520"/>
      <w:jc w:val="both"/>
      <w:textAlignment w:val="auto"/>
    </w:pPr>
    <w:rPr>
      <w:rFonts w:cs="Times New Roman"/>
      <w:sz w:val="22"/>
      <w:szCs w:val="20"/>
      <w:lang w:val="x-none" w:eastAsia="x-none"/>
    </w:rPr>
  </w:style>
  <w:style w:type="character" w:customStyle="1" w:styleId="BodyTextIndent3Char">
    <w:name w:val="Body Text Indent 3 Char"/>
    <w:link w:val="BodyTextIndent3"/>
    <w:rsid w:val="00402A23"/>
    <w:rPr>
      <w:rFonts w:ascii="Arial" w:hAnsi="Arial"/>
      <w:sz w:val="22"/>
    </w:rPr>
  </w:style>
  <w:style w:type="paragraph" w:styleId="BlockText">
    <w:name w:val="Block Text"/>
    <w:basedOn w:val="Normal"/>
    <w:rsid w:val="00402A23"/>
    <w:pPr>
      <w:overflowPunct/>
      <w:autoSpaceDE/>
      <w:autoSpaceDN/>
      <w:adjustRightInd/>
      <w:ind w:left="2160" w:right="-18" w:hanging="360"/>
      <w:textAlignment w:val="auto"/>
    </w:pPr>
    <w:rPr>
      <w:rFonts w:cs="Times New Roman"/>
      <w:sz w:val="22"/>
      <w:szCs w:val="20"/>
    </w:rPr>
  </w:style>
  <w:style w:type="paragraph" w:styleId="DocumentMap">
    <w:name w:val="Document Map"/>
    <w:basedOn w:val="Normal"/>
    <w:link w:val="DocumentMapChar"/>
    <w:rsid w:val="00402A23"/>
    <w:pPr>
      <w:shd w:val="clear" w:color="auto" w:fill="000080"/>
      <w:overflowPunct/>
      <w:autoSpaceDE/>
      <w:autoSpaceDN/>
      <w:adjustRightInd/>
      <w:textAlignment w:val="auto"/>
    </w:pPr>
    <w:rPr>
      <w:rFonts w:ascii="Tahoma" w:hAnsi="Tahoma" w:cs="Times New Roman"/>
      <w:sz w:val="22"/>
      <w:szCs w:val="20"/>
      <w:lang w:val="x-none" w:eastAsia="x-none"/>
    </w:rPr>
  </w:style>
  <w:style w:type="character" w:customStyle="1" w:styleId="DocumentMapChar">
    <w:name w:val="Document Map Char"/>
    <w:link w:val="DocumentMap"/>
    <w:rsid w:val="00402A23"/>
    <w:rPr>
      <w:rFonts w:ascii="Tahoma" w:hAnsi="Tahoma"/>
      <w:sz w:val="22"/>
      <w:shd w:val="clear" w:color="auto" w:fill="000080"/>
    </w:rPr>
  </w:style>
  <w:style w:type="paragraph" w:styleId="BodyTextIndent">
    <w:name w:val="Body Text Indent"/>
    <w:basedOn w:val="Normal"/>
    <w:link w:val="BodyTextIndentChar"/>
    <w:rsid w:val="00402A23"/>
    <w:pPr>
      <w:overflowPunct/>
      <w:autoSpaceDE/>
      <w:autoSpaceDN/>
      <w:adjustRightInd/>
      <w:ind w:left="1800"/>
      <w:textAlignment w:val="auto"/>
    </w:pPr>
    <w:rPr>
      <w:rFonts w:ascii="Times New Roman" w:hAnsi="Times New Roman" w:cs="Times New Roman"/>
      <w:sz w:val="22"/>
      <w:szCs w:val="20"/>
      <w:lang w:val="x-none" w:eastAsia="x-none"/>
    </w:rPr>
  </w:style>
  <w:style w:type="character" w:customStyle="1" w:styleId="BodyTextIndentChar">
    <w:name w:val="Body Text Indent Char"/>
    <w:link w:val="BodyTextIndent"/>
    <w:rsid w:val="00402A23"/>
    <w:rPr>
      <w:sz w:val="22"/>
    </w:rPr>
  </w:style>
  <w:style w:type="paragraph" w:styleId="BalloonText">
    <w:name w:val="Balloon Text"/>
    <w:basedOn w:val="Normal"/>
    <w:link w:val="BalloonTextChar"/>
    <w:rsid w:val="00402A23"/>
    <w:pPr>
      <w:overflowPunct/>
      <w:autoSpaceDE/>
      <w:autoSpaceDN/>
      <w:adjustRightInd/>
      <w:textAlignment w:val="auto"/>
    </w:pPr>
    <w:rPr>
      <w:rFonts w:ascii="Tahoma" w:hAnsi="Tahoma" w:cs="Times New Roman"/>
      <w:sz w:val="16"/>
      <w:szCs w:val="16"/>
      <w:lang w:val="x-none" w:eastAsia="x-none"/>
    </w:rPr>
  </w:style>
  <w:style w:type="character" w:customStyle="1" w:styleId="BalloonTextChar">
    <w:name w:val="Balloon Text Char"/>
    <w:link w:val="BalloonText"/>
    <w:rsid w:val="00402A23"/>
    <w:rPr>
      <w:rFonts w:ascii="Tahoma" w:hAnsi="Tahoma" w:cs="Tahoma"/>
      <w:sz w:val="16"/>
      <w:szCs w:val="16"/>
    </w:rPr>
  </w:style>
  <w:style w:type="paragraph" w:styleId="ListNumber5">
    <w:name w:val="List Number 5"/>
    <w:basedOn w:val="Normal"/>
    <w:rsid w:val="00402A23"/>
    <w:pPr>
      <w:numPr>
        <w:numId w:val="1"/>
      </w:numPr>
      <w:overflowPunct/>
      <w:autoSpaceDE/>
      <w:autoSpaceDN/>
      <w:adjustRightInd/>
      <w:spacing w:after="120"/>
      <w:textAlignment w:val="auto"/>
      <w:outlineLvl w:val="5"/>
    </w:pPr>
    <w:rPr>
      <w:rFonts w:ascii="Times New Roman" w:hAnsi="Times New Roman" w:cs="Times New Roman"/>
      <w:sz w:val="22"/>
      <w:szCs w:val="20"/>
    </w:rPr>
  </w:style>
  <w:style w:type="paragraph" w:styleId="NormalWeb">
    <w:name w:val="Normal (Web)"/>
    <w:basedOn w:val="Normal"/>
    <w:rsid w:val="00402A23"/>
    <w:pPr>
      <w:overflowPunct/>
      <w:autoSpaceDE/>
      <w:autoSpaceDN/>
      <w:adjustRightInd/>
      <w:spacing w:before="100" w:beforeAutospacing="1" w:after="100" w:afterAutospacing="1"/>
      <w:textAlignment w:val="auto"/>
    </w:pPr>
    <w:rPr>
      <w:rFonts w:ascii="Times New Roman" w:hAnsi="Times New Roman" w:cs="Times New Roman"/>
    </w:rPr>
  </w:style>
  <w:style w:type="paragraph" w:styleId="ListNumber4">
    <w:name w:val="List Number 4"/>
    <w:basedOn w:val="Normal"/>
    <w:rsid w:val="00402A23"/>
    <w:pPr>
      <w:numPr>
        <w:numId w:val="2"/>
      </w:numPr>
      <w:overflowPunct/>
      <w:autoSpaceDE/>
      <w:autoSpaceDN/>
      <w:adjustRightInd/>
      <w:textAlignment w:val="auto"/>
    </w:pPr>
    <w:rPr>
      <w:rFonts w:cs="Times New Roman"/>
      <w:sz w:val="22"/>
      <w:szCs w:val="20"/>
    </w:rPr>
  </w:style>
  <w:style w:type="character" w:styleId="PageNumber">
    <w:name w:val="page number"/>
    <w:basedOn w:val="DefaultParagraphFont"/>
    <w:rsid w:val="00402A23"/>
  </w:style>
  <w:style w:type="character" w:styleId="FollowedHyperlink">
    <w:name w:val="FollowedHyperlink"/>
    <w:rsid w:val="00402A23"/>
    <w:rPr>
      <w:color w:val="800080"/>
      <w:u w:val="single"/>
    </w:rPr>
  </w:style>
  <w:style w:type="paragraph" w:styleId="ListParagraph">
    <w:name w:val="List Paragraph"/>
    <w:basedOn w:val="Normal"/>
    <w:uiPriority w:val="34"/>
    <w:qFormat/>
    <w:rsid w:val="00402A23"/>
    <w:pPr>
      <w:overflowPunct/>
      <w:autoSpaceDE/>
      <w:autoSpaceDN/>
      <w:adjustRightInd/>
      <w:ind w:left="720"/>
      <w:textAlignment w:val="auto"/>
    </w:pPr>
    <w:rPr>
      <w:rFonts w:cs="Times New Roman"/>
      <w:sz w:val="22"/>
      <w:szCs w:val="20"/>
    </w:rPr>
  </w:style>
  <w:style w:type="character" w:customStyle="1" w:styleId="HeaderChar">
    <w:name w:val="Header Char"/>
    <w:link w:val="Header"/>
    <w:rsid w:val="00402A23"/>
    <w:rPr>
      <w:rFonts w:ascii="Arial" w:hAnsi="Arial" w:cs="Arial"/>
      <w:sz w:val="24"/>
      <w:szCs w:val="24"/>
    </w:rPr>
  </w:style>
  <w:style w:type="character" w:customStyle="1" w:styleId="FooterChar">
    <w:name w:val="Footer Char"/>
    <w:link w:val="Footer"/>
    <w:uiPriority w:val="99"/>
    <w:rsid w:val="00216330"/>
    <w:rPr>
      <w:rFonts w:ascii="Arial" w:hAnsi="Arial" w:cs="Arial"/>
      <w:sz w:val="24"/>
      <w:szCs w:val="24"/>
    </w:rPr>
  </w:style>
  <w:style w:type="paragraph" w:styleId="Revision">
    <w:name w:val="Revision"/>
    <w:hidden/>
    <w:uiPriority w:val="99"/>
    <w:semiHidden/>
    <w:rsid w:val="0070303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0305">
      <w:bodyDiv w:val="1"/>
      <w:marLeft w:val="0"/>
      <w:marRight w:val="0"/>
      <w:marTop w:val="0"/>
      <w:marBottom w:val="0"/>
      <w:divBdr>
        <w:top w:val="none" w:sz="0" w:space="0" w:color="auto"/>
        <w:left w:val="none" w:sz="0" w:space="0" w:color="auto"/>
        <w:bottom w:val="none" w:sz="0" w:space="0" w:color="auto"/>
        <w:right w:val="none" w:sz="0" w:space="0" w:color="auto"/>
      </w:divBdr>
    </w:div>
    <w:div w:id="21798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gov/dhhs/oms/providerfiles/billing_instruction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9BCE6-2BD8-4991-8854-74D67A52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8277</Words>
  <Characters>48341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TABLE OF CONTENTS</vt:lpstr>
    </vt:vector>
  </TitlesOfParts>
  <Company>Dept. of Health and Human Services</Company>
  <LinksUpToDate>false</LinksUpToDate>
  <CharactersWithSpaces>56505</CharactersWithSpaces>
  <SharedDoc>false</SharedDoc>
  <HLinks>
    <vt:vector size="6" baseType="variant">
      <vt:variant>
        <vt:i4>3997706</vt:i4>
      </vt:variant>
      <vt:variant>
        <vt:i4>0</vt:i4>
      </vt:variant>
      <vt:variant>
        <vt:i4>0</vt:i4>
      </vt:variant>
      <vt:variant>
        <vt:i4>5</vt:i4>
      </vt:variant>
      <vt:variant>
        <vt:lpwstr>http://www.maine.gov/dhhs/oms/providerfiles/billing_instructions.html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Peggie.L.Dore</dc:creator>
  <cp:keywords/>
  <cp:lastModifiedBy>Parr, J.Chris</cp:lastModifiedBy>
  <cp:revision>4</cp:revision>
  <cp:lastPrinted>2014-03-18T19:01:00Z</cp:lastPrinted>
  <dcterms:created xsi:type="dcterms:W3CDTF">2025-12-17T14:49:00Z</dcterms:created>
  <dcterms:modified xsi:type="dcterms:W3CDTF">2025-12-30T15:31:00Z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