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7F28" w14:textId="77777777" w:rsidR="00651D37" w:rsidRDefault="00BB20AD">
      <w:pPr>
        <w:pStyle w:val="Title"/>
      </w:pPr>
      <w:r>
        <w:t xml:space="preserve">BYLAWS OF THE </w:t>
      </w:r>
      <w:r>
        <w:rPr>
          <w:spacing w:val="-2"/>
        </w:rPr>
        <w:t>ARCHIVES</w:t>
      </w:r>
      <w:r>
        <w:rPr>
          <w:spacing w:val="-17"/>
        </w:rPr>
        <w:t xml:space="preserve"> </w:t>
      </w:r>
      <w:r>
        <w:rPr>
          <w:spacing w:val="-2"/>
        </w:rPr>
        <w:t>ADVISORY</w:t>
      </w:r>
      <w:r>
        <w:rPr>
          <w:spacing w:val="-17"/>
        </w:rPr>
        <w:t xml:space="preserve"> </w:t>
      </w:r>
      <w:r>
        <w:rPr>
          <w:spacing w:val="-2"/>
        </w:rPr>
        <w:t>BOARD</w:t>
      </w:r>
    </w:p>
    <w:p w14:paraId="738E7F29" w14:textId="6258BBB4" w:rsidR="00651D37" w:rsidRPr="0041190C" w:rsidRDefault="00BB20AD">
      <w:pPr>
        <w:ind w:left="357"/>
        <w:jc w:val="center"/>
        <w:rPr>
          <w:i/>
          <w:color w:val="FF0000"/>
          <w:sz w:val="24"/>
        </w:rPr>
      </w:pPr>
      <w:r>
        <w:rPr>
          <w:i/>
          <w:sz w:val="24"/>
        </w:rPr>
        <w:t>Adopted</w:t>
      </w:r>
      <w:r>
        <w:rPr>
          <w:i/>
          <w:spacing w:val="-9"/>
          <w:sz w:val="24"/>
        </w:rPr>
        <w:t xml:space="preserve"> </w:t>
      </w:r>
      <w:r>
        <w:rPr>
          <w:i/>
          <w:sz w:val="24"/>
        </w:rPr>
        <w:t>by</w:t>
      </w:r>
      <w:r>
        <w:rPr>
          <w:i/>
          <w:spacing w:val="-2"/>
          <w:sz w:val="24"/>
        </w:rPr>
        <w:t xml:space="preserve"> </w:t>
      </w:r>
      <w:r>
        <w:rPr>
          <w:i/>
          <w:sz w:val="24"/>
        </w:rPr>
        <w:t>Board</w:t>
      </w:r>
      <w:r>
        <w:rPr>
          <w:i/>
          <w:spacing w:val="-5"/>
          <w:sz w:val="24"/>
        </w:rPr>
        <w:t xml:space="preserve"> </w:t>
      </w:r>
      <w:r>
        <w:rPr>
          <w:i/>
          <w:sz w:val="24"/>
        </w:rPr>
        <w:t>members on</w:t>
      </w:r>
      <w:r>
        <w:rPr>
          <w:i/>
          <w:spacing w:val="-5"/>
          <w:sz w:val="24"/>
        </w:rPr>
        <w:t xml:space="preserve"> </w:t>
      </w:r>
      <w:r w:rsidR="00373C63">
        <w:rPr>
          <w:i/>
          <w:spacing w:val="-5"/>
          <w:sz w:val="24"/>
        </w:rPr>
        <w:t>October 9</w:t>
      </w:r>
      <w:r w:rsidR="0041190C" w:rsidRPr="00373C63">
        <w:rPr>
          <w:i/>
          <w:spacing w:val="-5"/>
          <w:sz w:val="24"/>
        </w:rPr>
        <w:t>, 2025</w:t>
      </w:r>
    </w:p>
    <w:p w14:paraId="738E7F2A" w14:textId="77777777" w:rsidR="00651D37" w:rsidRDefault="00651D37">
      <w:pPr>
        <w:pStyle w:val="BodyText"/>
        <w:rPr>
          <w:i/>
          <w:sz w:val="24"/>
        </w:rPr>
      </w:pPr>
    </w:p>
    <w:p w14:paraId="738E7F2B" w14:textId="77777777" w:rsidR="00651D37" w:rsidRDefault="00651D37">
      <w:pPr>
        <w:pStyle w:val="BodyText"/>
        <w:spacing w:before="7"/>
        <w:rPr>
          <w:i/>
          <w:sz w:val="24"/>
        </w:rPr>
      </w:pPr>
    </w:p>
    <w:p w14:paraId="738E7F2C" w14:textId="77777777" w:rsidR="00651D37" w:rsidRDefault="00BB20AD">
      <w:pPr>
        <w:pStyle w:val="Heading1"/>
        <w:spacing w:line="341" w:lineRule="exact"/>
      </w:pPr>
      <w:bookmarkStart w:id="0" w:name="ARTICLE_I"/>
      <w:bookmarkEnd w:id="0"/>
      <w:r>
        <w:t>ARTICLE</w:t>
      </w:r>
      <w:r>
        <w:rPr>
          <w:spacing w:val="-14"/>
        </w:rPr>
        <w:t xml:space="preserve"> </w:t>
      </w:r>
      <w:r>
        <w:rPr>
          <w:spacing w:val="-10"/>
        </w:rPr>
        <w:t>I</w:t>
      </w:r>
    </w:p>
    <w:p w14:paraId="738E7F2D" w14:textId="77777777" w:rsidR="00651D37" w:rsidRDefault="00BB20AD">
      <w:pPr>
        <w:spacing w:line="341" w:lineRule="exact"/>
        <w:ind w:left="360"/>
        <w:rPr>
          <w:b/>
          <w:sz w:val="28"/>
        </w:rPr>
      </w:pPr>
      <w:bookmarkStart w:id="1" w:name="Article_I,_Section_1._Name"/>
      <w:bookmarkEnd w:id="1"/>
      <w:r>
        <w:rPr>
          <w:b/>
          <w:sz w:val="28"/>
        </w:rPr>
        <w:t>NAME,</w:t>
      </w:r>
      <w:r>
        <w:rPr>
          <w:b/>
          <w:spacing w:val="-11"/>
          <w:sz w:val="28"/>
        </w:rPr>
        <w:t xml:space="preserve"> </w:t>
      </w:r>
      <w:r>
        <w:rPr>
          <w:b/>
          <w:sz w:val="28"/>
        </w:rPr>
        <w:t>STATUTE,</w:t>
      </w:r>
      <w:r>
        <w:rPr>
          <w:b/>
          <w:spacing w:val="-10"/>
          <w:sz w:val="28"/>
        </w:rPr>
        <w:t xml:space="preserve"> </w:t>
      </w:r>
      <w:r>
        <w:rPr>
          <w:b/>
          <w:sz w:val="28"/>
        </w:rPr>
        <w:t>PURPOSE,</w:t>
      </w:r>
      <w:r>
        <w:rPr>
          <w:b/>
          <w:spacing w:val="-10"/>
          <w:sz w:val="28"/>
        </w:rPr>
        <w:t xml:space="preserve"> </w:t>
      </w:r>
      <w:r>
        <w:rPr>
          <w:b/>
          <w:sz w:val="28"/>
        </w:rPr>
        <w:t>AND</w:t>
      </w:r>
      <w:r>
        <w:rPr>
          <w:b/>
          <w:spacing w:val="-6"/>
          <w:sz w:val="28"/>
        </w:rPr>
        <w:t xml:space="preserve"> </w:t>
      </w:r>
      <w:r>
        <w:rPr>
          <w:b/>
          <w:spacing w:val="-2"/>
          <w:sz w:val="28"/>
        </w:rPr>
        <w:t>LOCATION</w:t>
      </w:r>
    </w:p>
    <w:p w14:paraId="738E7F2E" w14:textId="77777777" w:rsidR="00651D37" w:rsidRDefault="00BB20AD">
      <w:pPr>
        <w:pStyle w:val="Heading2"/>
        <w:spacing w:before="289"/>
      </w:pPr>
      <w:r>
        <w:t>Article</w:t>
      </w:r>
      <w:r>
        <w:rPr>
          <w:spacing w:val="-9"/>
        </w:rPr>
        <w:t xml:space="preserve"> </w:t>
      </w:r>
      <w:r>
        <w:t>I,</w:t>
      </w:r>
      <w:r>
        <w:rPr>
          <w:spacing w:val="-9"/>
        </w:rPr>
        <w:t xml:space="preserve"> </w:t>
      </w:r>
      <w:r>
        <w:t>Section</w:t>
      </w:r>
      <w:r>
        <w:rPr>
          <w:spacing w:val="-9"/>
        </w:rPr>
        <w:t xml:space="preserve"> </w:t>
      </w:r>
      <w:r>
        <w:t>1.</w:t>
      </w:r>
      <w:r>
        <w:rPr>
          <w:spacing w:val="-6"/>
        </w:rPr>
        <w:t xml:space="preserve"> </w:t>
      </w:r>
      <w:r>
        <w:rPr>
          <w:spacing w:val="-4"/>
        </w:rPr>
        <w:t>Name</w:t>
      </w:r>
    </w:p>
    <w:p w14:paraId="738E7F2F" w14:textId="77777777" w:rsidR="00651D37" w:rsidRDefault="00BB20AD">
      <w:pPr>
        <w:pStyle w:val="BodyText"/>
        <w:ind w:left="360"/>
      </w:pPr>
      <w:r>
        <w:t>The</w:t>
      </w:r>
      <w:r>
        <w:rPr>
          <w:spacing w:val="-9"/>
        </w:rPr>
        <w:t xml:space="preserve"> </w:t>
      </w:r>
      <w:r>
        <w:t>name</w:t>
      </w:r>
      <w:r>
        <w:rPr>
          <w:spacing w:val="-12"/>
        </w:rPr>
        <w:t xml:space="preserve"> </w:t>
      </w:r>
      <w:r>
        <w:t>of</w:t>
      </w:r>
      <w:r>
        <w:rPr>
          <w:spacing w:val="-8"/>
        </w:rPr>
        <w:t xml:space="preserve"> </w:t>
      </w:r>
      <w:r>
        <w:t>the</w:t>
      </w:r>
      <w:r>
        <w:rPr>
          <w:spacing w:val="-8"/>
        </w:rPr>
        <w:t xml:space="preserve"> </w:t>
      </w:r>
      <w:r>
        <w:t>organization</w:t>
      </w:r>
      <w:r>
        <w:rPr>
          <w:spacing w:val="-8"/>
        </w:rPr>
        <w:t xml:space="preserve"> </w:t>
      </w:r>
      <w:r>
        <w:t>is</w:t>
      </w:r>
      <w:r>
        <w:rPr>
          <w:spacing w:val="-7"/>
        </w:rPr>
        <w:t xml:space="preserve"> </w:t>
      </w:r>
      <w:r>
        <w:t>the</w:t>
      </w:r>
      <w:r>
        <w:rPr>
          <w:spacing w:val="-7"/>
        </w:rPr>
        <w:t xml:space="preserve"> </w:t>
      </w:r>
      <w:r>
        <w:t>Archives</w:t>
      </w:r>
      <w:r>
        <w:rPr>
          <w:spacing w:val="-5"/>
        </w:rPr>
        <w:t xml:space="preserve"> </w:t>
      </w:r>
      <w:r>
        <w:t>Advisory</w:t>
      </w:r>
      <w:r>
        <w:rPr>
          <w:spacing w:val="-8"/>
        </w:rPr>
        <w:t xml:space="preserve"> </w:t>
      </w:r>
      <w:r>
        <w:rPr>
          <w:spacing w:val="-2"/>
        </w:rPr>
        <w:t>Board.</w:t>
      </w:r>
    </w:p>
    <w:p w14:paraId="738E7F30" w14:textId="77777777" w:rsidR="00651D37" w:rsidRDefault="00BB20AD">
      <w:pPr>
        <w:pStyle w:val="Heading2"/>
        <w:spacing w:before="262"/>
        <w:ind w:left="361"/>
      </w:pPr>
      <w:bookmarkStart w:id="2" w:name="Article_I,_Section_2._Statute"/>
      <w:bookmarkEnd w:id="2"/>
      <w:r>
        <w:t>Article</w:t>
      </w:r>
      <w:r>
        <w:rPr>
          <w:spacing w:val="-9"/>
        </w:rPr>
        <w:t xml:space="preserve"> </w:t>
      </w:r>
      <w:r>
        <w:t>I,</w:t>
      </w:r>
      <w:r>
        <w:rPr>
          <w:spacing w:val="-9"/>
        </w:rPr>
        <w:t xml:space="preserve"> </w:t>
      </w:r>
      <w:r>
        <w:t>Section</w:t>
      </w:r>
      <w:r>
        <w:rPr>
          <w:spacing w:val="-9"/>
        </w:rPr>
        <w:t xml:space="preserve"> </w:t>
      </w:r>
      <w:r>
        <w:t>2.</w:t>
      </w:r>
      <w:r>
        <w:rPr>
          <w:spacing w:val="-6"/>
        </w:rPr>
        <w:t xml:space="preserve"> </w:t>
      </w:r>
      <w:r>
        <w:rPr>
          <w:spacing w:val="-2"/>
        </w:rPr>
        <w:t>Statute</w:t>
      </w:r>
    </w:p>
    <w:p w14:paraId="738E7F31" w14:textId="77777777" w:rsidR="00651D37" w:rsidRDefault="00BB20AD">
      <w:pPr>
        <w:pStyle w:val="BodyText"/>
        <w:ind w:left="361"/>
      </w:pPr>
      <w:r>
        <w:t>The</w:t>
      </w:r>
      <w:r>
        <w:rPr>
          <w:spacing w:val="-4"/>
        </w:rPr>
        <w:t xml:space="preserve"> </w:t>
      </w:r>
      <w:r>
        <w:t>Archives</w:t>
      </w:r>
      <w:r>
        <w:rPr>
          <w:spacing w:val="-4"/>
        </w:rPr>
        <w:t xml:space="preserve"> </w:t>
      </w:r>
      <w:r>
        <w:t>Advisory</w:t>
      </w:r>
      <w:r>
        <w:rPr>
          <w:spacing w:val="-3"/>
        </w:rPr>
        <w:t xml:space="preserve"> </w:t>
      </w:r>
      <w:r>
        <w:t>Board</w:t>
      </w:r>
      <w:r>
        <w:rPr>
          <w:spacing w:val="-5"/>
        </w:rPr>
        <w:t xml:space="preserve"> </w:t>
      </w:r>
      <w:r>
        <w:t>is</w:t>
      </w:r>
      <w:r>
        <w:rPr>
          <w:spacing w:val="-4"/>
        </w:rPr>
        <w:t xml:space="preserve"> </w:t>
      </w:r>
      <w:r>
        <w:t>established</w:t>
      </w:r>
      <w:r>
        <w:rPr>
          <w:spacing w:val="-5"/>
        </w:rPr>
        <w:t xml:space="preserve"> </w:t>
      </w:r>
      <w:r>
        <w:t>in</w:t>
      </w:r>
      <w:r>
        <w:rPr>
          <w:spacing w:val="-7"/>
        </w:rPr>
        <w:t xml:space="preserve"> </w:t>
      </w:r>
      <w:r>
        <w:t>Maine</w:t>
      </w:r>
      <w:r>
        <w:rPr>
          <w:spacing w:val="-4"/>
        </w:rPr>
        <w:t xml:space="preserve"> </w:t>
      </w:r>
      <w:r>
        <w:t>Statute</w:t>
      </w:r>
      <w:r>
        <w:rPr>
          <w:spacing w:val="-4"/>
        </w:rPr>
        <w:t xml:space="preserve"> </w:t>
      </w:r>
      <w:r>
        <w:t>in</w:t>
      </w:r>
      <w:r>
        <w:rPr>
          <w:spacing w:val="-7"/>
        </w:rPr>
        <w:t xml:space="preserve"> </w:t>
      </w:r>
      <w:r>
        <w:t>section</w:t>
      </w:r>
      <w:r>
        <w:rPr>
          <w:spacing w:val="-10"/>
        </w:rPr>
        <w:t xml:space="preserve"> </w:t>
      </w:r>
      <w:r>
        <w:t>12004-I,</w:t>
      </w:r>
      <w:r>
        <w:rPr>
          <w:spacing w:val="-7"/>
        </w:rPr>
        <w:t xml:space="preserve"> </w:t>
      </w:r>
      <w:r>
        <w:t>subsection</w:t>
      </w:r>
      <w:r>
        <w:rPr>
          <w:spacing w:val="-5"/>
        </w:rPr>
        <w:t xml:space="preserve"> </w:t>
      </w:r>
      <w:r>
        <w:t>8.</w:t>
      </w:r>
      <w:r>
        <w:rPr>
          <w:spacing w:val="-5"/>
        </w:rPr>
        <w:t xml:space="preserve"> </w:t>
      </w:r>
      <w:r>
        <w:t>Its membership and responsibilities are listed in Title 5, Chapter 6, §96.</w:t>
      </w:r>
    </w:p>
    <w:p w14:paraId="738E7F32" w14:textId="77777777" w:rsidR="00651D37" w:rsidRDefault="00651D37">
      <w:pPr>
        <w:pStyle w:val="BodyText"/>
        <w:spacing w:before="1"/>
      </w:pPr>
    </w:p>
    <w:p w14:paraId="738E7F33" w14:textId="77777777" w:rsidR="00651D37" w:rsidRDefault="00BB20AD">
      <w:pPr>
        <w:pStyle w:val="BodyText"/>
        <w:spacing w:line="259" w:lineRule="auto"/>
        <w:ind w:left="360" w:right="160"/>
      </w:pPr>
      <w:r>
        <w:t>Per section 12004-I, “the primary responsibilities and powers of advisory boards and boards with minimal</w:t>
      </w:r>
      <w:r>
        <w:rPr>
          <w:spacing w:val="-3"/>
        </w:rPr>
        <w:t xml:space="preserve"> </w:t>
      </w:r>
      <w:r>
        <w:t>authority include</w:t>
      </w:r>
      <w:r>
        <w:rPr>
          <w:spacing w:val="-2"/>
        </w:rPr>
        <w:t xml:space="preserve"> </w:t>
      </w:r>
      <w:r>
        <w:t>the responsibility and</w:t>
      </w:r>
      <w:r>
        <w:rPr>
          <w:spacing w:val="-1"/>
        </w:rPr>
        <w:t xml:space="preserve"> </w:t>
      </w:r>
      <w:r>
        <w:t>authority to advise</w:t>
      </w:r>
      <w:r>
        <w:rPr>
          <w:spacing w:val="-2"/>
        </w:rPr>
        <w:t xml:space="preserve"> </w:t>
      </w:r>
      <w:r>
        <w:t>state agencies, review</w:t>
      </w:r>
      <w:r>
        <w:rPr>
          <w:spacing w:val="-2"/>
        </w:rPr>
        <w:t xml:space="preserve"> </w:t>
      </w:r>
      <w:r>
        <w:t>policies and procedures,</w:t>
      </w:r>
      <w:r>
        <w:rPr>
          <w:spacing w:val="-5"/>
        </w:rPr>
        <w:t xml:space="preserve"> </w:t>
      </w:r>
      <w:r>
        <w:t>conduct</w:t>
      </w:r>
      <w:r>
        <w:rPr>
          <w:spacing w:val="-5"/>
        </w:rPr>
        <w:t xml:space="preserve"> </w:t>
      </w:r>
      <w:r>
        <w:t>studies,</w:t>
      </w:r>
      <w:r>
        <w:rPr>
          <w:spacing w:val="-5"/>
        </w:rPr>
        <w:t xml:space="preserve"> </w:t>
      </w:r>
      <w:r>
        <w:t>evaluate</w:t>
      </w:r>
      <w:r>
        <w:rPr>
          <w:spacing w:val="-7"/>
        </w:rPr>
        <w:t xml:space="preserve"> </w:t>
      </w:r>
      <w:r>
        <w:t>programs</w:t>
      </w:r>
      <w:r>
        <w:rPr>
          <w:spacing w:val="-7"/>
        </w:rPr>
        <w:t xml:space="preserve"> </w:t>
      </w:r>
      <w:r>
        <w:t>and</w:t>
      </w:r>
      <w:r>
        <w:rPr>
          <w:spacing w:val="-13"/>
        </w:rPr>
        <w:t xml:space="preserve"> </w:t>
      </w:r>
      <w:r>
        <w:t>make</w:t>
      </w:r>
      <w:r>
        <w:rPr>
          <w:spacing w:val="-5"/>
        </w:rPr>
        <w:t xml:space="preserve"> </w:t>
      </w:r>
      <w:r>
        <w:t>recommendations</w:t>
      </w:r>
      <w:r>
        <w:rPr>
          <w:spacing w:val="-8"/>
        </w:rPr>
        <w:t xml:space="preserve"> </w:t>
      </w:r>
      <w:r>
        <w:t>to</w:t>
      </w:r>
      <w:r>
        <w:rPr>
          <w:spacing w:val="-11"/>
        </w:rPr>
        <w:t xml:space="preserve"> </w:t>
      </w:r>
      <w:r>
        <w:t>the</w:t>
      </w:r>
      <w:r>
        <w:rPr>
          <w:spacing w:val="-5"/>
        </w:rPr>
        <w:t xml:space="preserve"> </w:t>
      </w:r>
      <w:r>
        <w:t>state</w:t>
      </w:r>
      <w:r>
        <w:rPr>
          <w:spacing w:val="-10"/>
        </w:rPr>
        <w:t xml:space="preserve"> </w:t>
      </w:r>
      <w:r>
        <w:t>agencies,</w:t>
      </w:r>
      <w:r>
        <w:rPr>
          <w:spacing w:val="-5"/>
        </w:rPr>
        <w:t xml:space="preserve"> </w:t>
      </w:r>
      <w:r>
        <w:t>the Legislature or the Governor.”</w:t>
      </w:r>
    </w:p>
    <w:p w14:paraId="738E7F34" w14:textId="77777777" w:rsidR="00651D37" w:rsidRDefault="00BB20AD">
      <w:pPr>
        <w:pStyle w:val="Heading2"/>
        <w:spacing w:before="268"/>
      </w:pPr>
      <w:bookmarkStart w:id="3" w:name="Article_I,_Section_3._Purpose"/>
      <w:bookmarkEnd w:id="3"/>
      <w:r>
        <w:t>Article</w:t>
      </w:r>
      <w:r>
        <w:rPr>
          <w:spacing w:val="-9"/>
        </w:rPr>
        <w:t xml:space="preserve"> </w:t>
      </w:r>
      <w:r>
        <w:t>I,</w:t>
      </w:r>
      <w:r>
        <w:rPr>
          <w:spacing w:val="-9"/>
        </w:rPr>
        <w:t xml:space="preserve"> </w:t>
      </w:r>
      <w:r>
        <w:t>Section</w:t>
      </w:r>
      <w:r>
        <w:rPr>
          <w:spacing w:val="-8"/>
        </w:rPr>
        <w:t xml:space="preserve"> </w:t>
      </w:r>
      <w:r>
        <w:t>3.</w:t>
      </w:r>
      <w:r>
        <w:rPr>
          <w:spacing w:val="-4"/>
        </w:rPr>
        <w:t xml:space="preserve"> </w:t>
      </w:r>
      <w:r>
        <w:rPr>
          <w:spacing w:val="-2"/>
        </w:rPr>
        <w:t>Purpose</w:t>
      </w:r>
    </w:p>
    <w:p w14:paraId="738E7F35" w14:textId="77777777" w:rsidR="00651D37" w:rsidRDefault="00BB20AD">
      <w:pPr>
        <w:pStyle w:val="BodyText"/>
        <w:ind w:left="360" w:right="160"/>
      </w:pPr>
      <w:r>
        <w:t>According to statute, the Archives Advisory Board shall serve to advise the State Archivist in administration</w:t>
      </w:r>
      <w:r>
        <w:rPr>
          <w:spacing w:val="-9"/>
        </w:rPr>
        <w:t xml:space="preserve"> </w:t>
      </w:r>
      <w:r>
        <w:t>of</w:t>
      </w:r>
      <w:r>
        <w:rPr>
          <w:spacing w:val="-7"/>
        </w:rPr>
        <w:t xml:space="preserve"> </w:t>
      </w:r>
      <w:r>
        <w:t>Maine</w:t>
      </w:r>
      <w:r>
        <w:rPr>
          <w:spacing w:val="-4"/>
        </w:rPr>
        <w:t xml:space="preserve"> </w:t>
      </w:r>
      <w:r>
        <w:t>Title</w:t>
      </w:r>
      <w:r>
        <w:rPr>
          <w:spacing w:val="-4"/>
        </w:rPr>
        <w:t xml:space="preserve"> </w:t>
      </w:r>
      <w:r>
        <w:t>5,</w:t>
      </w:r>
      <w:r>
        <w:rPr>
          <w:spacing w:val="-9"/>
        </w:rPr>
        <w:t xml:space="preserve"> </w:t>
      </w:r>
      <w:r>
        <w:t>Chapter</w:t>
      </w:r>
      <w:r>
        <w:rPr>
          <w:spacing w:val="-9"/>
        </w:rPr>
        <w:t xml:space="preserve"> </w:t>
      </w:r>
      <w:r>
        <w:t>6</w:t>
      </w:r>
      <w:r>
        <w:rPr>
          <w:spacing w:val="-1"/>
        </w:rPr>
        <w:t xml:space="preserve"> </w:t>
      </w:r>
      <w:r>
        <w:t>and</w:t>
      </w:r>
      <w:r>
        <w:rPr>
          <w:spacing w:val="-7"/>
        </w:rPr>
        <w:t xml:space="preserve"> </w:t>
      </w:r>
      <w:r>
        <w:t>to</w:t>
      </w:r>
      <w:r>
        <w:rPr>
          <w:spacing w:val="-3"/>
        </w:rPr>
        <w:t xml:space="preserve"> </w:t>
      </w:r>
      <w:r>
        <w:t>perform</w:t>
      </w:r>
      <w:r>
        <w:rPr>
          <w:spacing w:val="-5"/>
        </w:rPr>
        <w:t xml:space="preserve"> </w:t>
      </w:r>
      <w:r>
        <w:t>such</w:t>
      </w:r>
      <w:r>
        <w:rPr>
          <w:spacing w:val="-10"/>
        </w:rPr>
        <w:t xml:space="preserve"> </w:t>
      </w:r>
      <w:r>
        <w:t>other</w:t>
      </w:r>
      <w:r>
        <w:rPr>
          <w:spacing w:val="-9"/>
        </w:rPr>
        <w:t xml:space="preserve"> </w:t>
      </w:r>
      <w:r>
        <w:t>duties</w:t>
      </w:r>
      <w:r>
        <w:rPr>
          <w:spacing w:val="-4"/>
        </w:rPr>
        <w:t xml:space="preserve"> </w:t>
      </w:r>
      <w:r>
        <w:t>as</w:t>
      </w:r>
      <w:r>
        <w:rPr>
          <w:spacing w:val="-9"/>
        </w:rPr>
        <w:t xml:space="preserve"> </w:t>
      </w:r>
      <w:r>
        <w:t>may</w:t>
      </w:r>
      <w:r>
        <w:rPr>
          <w:spacing w:val="-1"/>
        </w:rPr>
        <w:t xml:space="preserve"> </w:t>
      </w:r>
      <w:r>
        <w:t>be</w:t>
      </w:r>
      <w:r>
        <w:rPr>
          <w:spacing w:val="-6"/>
        </w:rPr>
        <w:t xml:space="preserve"> </w:t>
      </w:r>
      <w:r>
        <w:t>prescribed</w:t>
      </w:r>
      <w:r>
        <w:rPr>
          <w:spacing w:val="-5"/>
        </w:rPr>
        <w:t xml:space="preserve"> </w:t>
      </w:r>
      <w:r>
        <w:t xml:space="preserve">by </w:t>
      </w:r>
      <w:r>
        <w:rPr>
          <w:spacing w:val="-4"/>
        </w:rPr>
        <w:t>law.</w:t>
      </w:r>
    </w:p>
    <w:p w14:paraId="738E7F36" w14:textId="77777777" w:rsidR="00651D37" w:rsidRDefault="00BB20AD">
      <w:pPr>
        <w:pStyle w:val="Heading2"/>
        <w:spacing w:before="267"/>
        <w:ind w:left="361"/>
      </w:pPr>
      <w:bookmarkStart w:id="4" w:name="Article_I,_Section_4._Location"/>
      <w:bookmarkEnd w:id="4"/>
      <w:r>
        <w:t>Article</w:t>
      </w:r>
      <w:r>
        <w:rPr>
          <w:spacing w:val="-9"/>
        </w:rPr>
        <w:t xml:space="preserve"> </w:t>
      </w:r>
      <w:r>
        <w:t>I,</w:t>
      </w:r>
      <w:r>
        <w:rPr>
          <w:spacing w:val="-9"/>
        </w:rPr>
        <w:t xml:space="preserve"> </w:t>
      </w:r>
      <w:r>
        <w:t>Section</w:t>
      </w:r>
      <w:r>
        <w:rPr>
          <w:spacing w:val="-9"/>
        </w:rPr>
        <w:t xml:space="preserve"> </w:t>
      </w:r>
      <w:r>
        <w:t>4.</w:t>
      </w:r>
      <w:r>
        <w:rPr>
          <w:spacing w:val="-4"/>
        </w:rPr>
        <w:t xml:space="preserve"> </w:t>
      </w:r>
      <w:r>
        <w:rPr>
          <w:spacing w:val="-2"/>
        </w:rPr>
        <w:t>Location</w:t>
      </w:r>
    </w:p>
    <w:p w14:paraId="738E7F37" w14:textId="77777777" w:rsidR="00651D37" w:rsidRDefault="00BB20AD">
      <w:pPr>
        <w:pStyle w:val="BodyText"/>
        <w:ind w:left="361"/>
      </w:pPr>
      <w:r>
        <w:t>The</w:t>
      </w:r>
      <w:r>
        <w:rPr>
          <w:spacing w:val="-9"/>
        </w:rPr>
        <w:t xml:space="preserve"> </w:t>
      </w:r>
      <w:r>
        <w:t>principal</w:t>
      </w:r>
      <w:r>
        <w:rPr>
          <w:spacing w:val="-10"/>
        </w:rPr>
        <w:t xml:space="preserve"> </w:t>
      </w:r>
      <w:r>
        <w:t>office</w:t>
      </w:r>
      <w:r>
        <w:rPr>
          <w:spacing w:val="-8"/>
        </w:rPr>
        <w:t xml:space="preserve"> </w:t>
      </w:r>
      <w:r>
        <w:t>of</w:t>
      </w:r>
      <w:r>
        <w:rPr>
          <w:spacing w:val="-10"/>
        </w:rPr>
        <w:t xml:space="preserve"> </w:t>
      </w:r>
      <w:r>
        <w:t>the</w:t>
      </w:r>
      <w:r>
        <w:rPr>
          <w:spacing w:val="-6"/>
        </w:rPr>
        <w:t xml:space="preserve"> </w:t>
      </w:r>
      <w:r>
        <w:t>Board</w:t>
      </w:r>
      <w:r>
        <w:rPr>
          <w:spacing w:val="-8"/>
        </w:rPr>
        <w:t xml:space="preserve"> </w:t>
      </w:r>
      <w:r>
        <w:t>will</w:t>
      </w:r>
      <w:r>
        <w:rPr>
          <w:spacing w:val="-10"/>
        </w:rPr>
        <w:t xml:space="preserve"> </w:t>
      </w:r>
      <w:r>
        <w:t>be</w:t>
      </w:r>
      <w:r>
        <w:rPr>
          <w:spacing w:val="-4"/>
        </w:rPr>
        <w:t xml:space="preserve"> </w:t>
      </w:r>
      <w:r>
        <w:t>located</w:t>
      </w:r>
      <w:r>
        <w:rPr>
          <w:spacing w:val="-6"/>
        </w:rPr>
        <w:t xml:space="preserve"> </w:t>
      </w:r>
      <w:r>
        <w:t>at</w:t>
      </w:r>
      <w:r>
        <w:rPr>
          <w:spacing w:val="-10"/>
        </w:rPr>
        <w:t xml:space="preserve"> </w:t>
      </w:r>
      <w:r>
        <w:t>the</w:t>
      </w:r>
      <w:r>
        <w:rPr>
          <w:spacing w:val="-6"/>
        </w:rPr>
        <w:t xml:space="preserve"> </w:t>
      </w:r>
      <w:r>
        <w:t>administrative</w:t>
      </w:r>
      <w:r>
        <w:rPr>
          <w:spacing w:val="-9"/>
        </w:rPr>
        <w:t xml:space="preserve"> </w:t>
      </w:r>
      <w:r>
        <w:t>offices</w:t>
      </w:r>
      <w:r>
        <w:rPr>
          <w:spacing w:val="-8"/>
        </w:rPr>
        <w:t xml:space="preserve"> </w:t>
      </w:r>
      <w:r>
        <w:t>of</w:t>
      </w:r>
      <w:r>
        <w:rPr>
          <w:spacing w:val="-7"/>
        </w:rPr>
        <w:t xml:space="preserve"> </w:t>
      </w:r>
      <w:r>
        <w:t>the</w:t>
      </w:r>
      <w:r>
        <w:rPr>
          <w:spacing w:val="-7"/>
        </w:rPr>
        <w:t xml:space="preserve"> </w:t>
      </w:r>
      <w:r>
        <w:t>Maine</w:t>
      </w:r>
      <w:r>
        <w:rPr>
          <w:spacing w:val="-7"/>
        </w:rPr>
        <w:t xml:space="preserve"> </w:t>
      </w:r>
      <w:r>
        <w:t>State</w:t>
      </w:r>
      <w:r>
        <w:rPr>
          <w:spacing w:val="-4"/>
        </w:rPr>
        <w:t xml:space="preserve"> </w:t>
      </w:r>
      <w:r>
        <w:rPr>
          <w:spacing w:val="-2"/>
        </w:rPr>
        <w:t>Archives.</w:t>
      </w:r>
    </w:p>
    <w:p w14:paraId="738E7F38" w14:textId="77777777" w:rsidR="00651D37" w:rsidRDefault="00651D37">
      <w:pPr>
        <w:pStyle w:val="BodyText"/>
      </w:pPr>
    </w:p>
    <w:p w14:paraId="738E7F39" w14:textId="77777777" w:rsidR="00651D37" w:rsidRDefault="00651D37">
      <w:pPr>
        <w:pStyle w:val="BodyText"/>
        <w:spacing w:before="50"/>
      </w:pPr>
    </w:p>
    <w:p w14:paraId="738E7F3A" w14:textId="77777777" w:rsidR="00651D37" w:rsidRDefault="00BB20AD">
      <w:pPr>
        <w:pStyle w:val="Heading1"/>
      </w:pPr>
      <w:bookmarkStart w:id="5" w:name="ARTICLE_II"/>
      <w:bookmarkEnd w:id="5"/>
      <w:r>
        <w:t>ARTICLE</w:t>
      </w:r>
      <w:r>
        <w:rPr>
          <w:spacing w:val="-14"/>
        </w:rPr>
        <w:t xml:space="preserve"> </w:t>
      </w:r>
      <w:r>
        <w:rPr>
          <w:spacing w:val="-5"/>
        </w:rPr>
        <w:t>II</w:t>
      </w:r>
    </w:p>
    <w:p w14:paraId="738E7F3B" w14:textId="77777777" w:rsidR="00651D37" w:rsidRDefault="00BB20AD">
      <w:pPr>
        <w:spacing w:before="4"/>
        <w:ind w:left="360"/>
        <w:rPr>
          <w:b/>
          <w:sz w:val="28"/>
        </w:rPr>
      </w:pPr>
      <w:r>
        <w:rPr>
          <w:b/>
          <w:sz w:val="28"/>
        </w:rPr>
        <w:t>Board</w:t>
      </w:r>
      <w:r>
        <w:rPr>
          <w:b/>
          <w:spacing w:val="-3"/>
          <w:sz w:val="28"/>
        </w:rPr>
        <w:t xml:space="preserve"> </w:t>
      </w:r>
      <w:r>
        <w:rPr>
          <w:b/>
          <w:spacing w:val="-2"/>
          <w:sz w:val="28"/>
        </w:rPr>
        <w:t>Members</w:t>
      </w:r>
    </w:p>
    <w:p w14:paraId="738E7F3C" w14:textId="77777777" w:rsidR="00651D37" w:rsidRDefault="00BB20AD">
      <w:pPr>
        <w:pStyle w:val="Heading2"/>
        <w:spacing w:before="289"/>
      </w:pPr>
      <w:bookmarkStart w:id="6" w:name="Article_II,_Section_1._Powers"/>
      <w:bookmarkEnd w:id="6"/>
      <w:r>
        <w:t>Article</w:t>
      </w:r>
      <w:r>
        <w:rPr>
          <w:spacing w:val="-8"/>
        </w:rPr>
        <w:t xml:space="preserve"> </w:t>
      </w:r>
      <w:r>
        <w:t>II,</w:t>
      </w:r>
      <w:r>
        <w:rPr>
          <w:spacing w:val="-8"/>
        </w:rPr>
        <w:t xml:space="preserve"> </w:t>
      </w:r>
      <w:r>
        <w:t>Section</w:t>
      </w:r>
      <w:r>
        <w:rPr>
          <w:spacing w:val="-9"/>
        </w:rPr>
        <w:t xml:space="preserve"> </w:t>
      </w:r>
      <w:r>
        <w:t>1.</w:t>
      </w:r>
      <w:r>
        <w:rPr>
          <w:spacing w:val="-5"/>
        </w:rPr>
        <w:t xml:space="preserve"> </w:t>
      </w:r>
      <w:r>
        <w:rPr>
          <w:spacing w:val="-2"/>
        </w:rPr>
        <w:t>Powers</w:t>
      </w:r>
    </w:p>
    <w:p w14:paraId="738E7F3D" w14:textId="77777777" w:rsidR="00651D37" w:rsidRDefault="00BB20AD">
      <w:pPr>
        <w:pStyle w:val="BodyText"/>
        <w:spacing w:line="259" w:lineRule="auto"/>
        <w:ind w:left="359"/>
      </w:pPr>
      <w:r>
        <w:t>The Maine State Archives</w:t>
      </w:r>
      <w:r>
        <w:rPr>
          <w:spacing w:val="-3"/>
        </w:rPr>
        <w:t xml:space="preserve"> </w:t>
      </w:r>
      <w:r>
        <w:t>Advisory Board</w:t>
      </w:r>
      <w:r>
        <w:rPr>
          <w:spacing w:val="-2"/>
        </w:rPr>
        <w:t xml:space="preserve"> </w:t>
      </w:r>
      <w:r>
        <w:t>serves</w:t>
      </w:r>
      <w:r>
        <w:rPr>
          <w:spacing w:val="-1"/>
        </w:rPr>
        <w:t xml:space="preserve"> </w:t>
      </w:r>
      <w:r>
        <w:t>to advise the</w:t>
      </w:r>
      <w:r>
        <w:rPr>
          <w:spacing w:val="-3"/>
        </w:rPr>
        <w:t xml:space="preserve"> </w:t>
      </w:r>
      <w:r>
        <w:t>Maine</w:t>
      </w:r>
      <w:r>
        <w:rPr>
          <w:spacing w:val="-3"/>
        </w:rPr>
        <w:t xml:space="preserve"> </w:t>
      </w:r>
      <w:r>
        <w:t>State Archivist through</w:t>
      </w:r>
      <w:r>
        <w:rPr>
          <w:spacing w:val="-2"/>
        </w:rPr>
        <w:t xml:space="preserve"> </w:t>
      </w:r>
      <w:r>
        <w:t>the review of</w:t>
      </w:r>
      <w:r>
        <w:rPr>
          <w:spacing w:val="-4"/>
        </w:rPr>
        <w:t xml:space="preserve"> </w:t>
      </w:r>
      <w:r>
        <w:t>proposed</w:t>
      </w:r>
      <w:r>
        <w:rPr>
          <w:spacing w:val="-5"/>
        </w:rPr>
        <w:t xml:space="preserve"> </w:t>
      </w:r>
      <w:r>
        <w:t>records</w:t>
      </w:r>
      <w:r>
        <w:rPr>
          <w:spacing w:val="-4"/>
        </w:rPr>
        <w:t xml:space="preserve"> </w:t>
      </w:r>
      <w:r>
        <w:t>retention</w:t>
      </w:r>
      <w:r>
        <w:rPr>
          <w:spacing w:val="-5"/>
        </w:rPr>
        <w:t xml:space="preserve"> </w:t>
      </w:r>
      <w:r>
        <w:t>schedules</w:t>
      </w:r>
      <w:r>
        <w:rPr>
          <w:spacing w:val="-7"/>
        </w:rPr>
        <w:t xml:space="preserve"> </w:t>
      </w:r>
      <w:r>
        <w:t>and</w:t>
      </w:r>
      <w:r>
        <w:rPr>
          <w:spacing w:val="-7"/>
        </w:rPr>
        <w:t xml:space="preserve"> </w:t>
      </w:r>
      <w:r>
        <w:t>related</w:t>
      </w:r>
      <w:r>
        <w:rPr>
          <w:spacing w:val="-5"/>
        </w:rPr>
        <w:t xml:space="preserve"> </w:t>
      </w:r>
      <w:r>
        <w:t>policy</w:t>
      </w:r>
      <w:r>
        <w:rPr>
          <w:spacing w:val="-6"/>
        </w:rPr>
        <w:t xml:space="preserve"> </w:t>
      </w:r>
      <w:r>
        <w:t>issues</w:t>
      </w:r>
      <w:r>
        <w:rPr>
          <w:spacing w:val="-6"/>
        </w:rPr>
        <w:t xml:space="preserve"> </w:t>
      </w:r>
      <w:r>
        <w:t>for</w:t>
      </w:r>
      <w:r>
        <w:rPr>
          <w:spacing w:val="-4"/>
        </w:rPr>
        <w:t xml:space="preserve"> </w:t>
      </w:r>
      <w:r>
        <w:t>both</w:t>
      </w:r>
      <w:r>
        <w:rPr>
          <w:spacing w:val="-10"/>
        </w:rPr>
        <w:t xml:space="preserve"> </w:t>
      </w:r>
      <w:r>
        <w:t>Maine</w:t>
      </w:r>
      <w:r>
        <w:rPr>
          <w:spacing w:val="-8"/>
        </w:rPr>
        <w:t xml:space="preserve"> </w:t>
      </w:r>
      <w:r>
        <w:t>state</w:t>
      </w:r>
      <w:r>
        <w:rPr>
          <w:spacing w:val="-4"/>
        </w:rPr>
        <w:t xml:space="preserve"> </w:t>
      </w:r>
      <w:r>
        <w:t>government</w:t>
      </w:r>
      <w:r>
        <w:rPr>
          <w:spacing w:val="-4"/>
        </w:rPr>
        <w:t xml:space="preserve"> </w:t>
      </w:r>
      <w:r>
        <w:t>and local governments, including municipalities, counties, schools, and special purpose districts; ensuring proper records management procedures and schedules are in place.</w:t>
      </w:r>
    </w:p>
    <w:p w14:paraId="738E7F3E" w14:textId="77777777" w:rsidR="00651D37" w:rsidRDefault="00BB20AD">
      <w:pPr>
        <w:pStyle w:val="BodyText"/>
        <w:spacing w:before="159" w:line="259" w:lineRule="auto"/>
        <w:ind w:left="359"/>
      </w:pPr>
      <w:r>
        <w:t>The</w:t>
      </w:r>
      <w:r>
        <w:rPr>
          <w:spacing w:val="-5"/>
        </w:rPr>
        <w:t xml:space="preserve"> </w:t>
      </w:r>
      <w:r>
        <w:t>Archives</w:t>
      </w:r>
      <w:r>
        <w:rPr>
          <w:spacing w:val="-5"/>
        </w:rPr>
        <w:t xml:space="preserve"> </w:t>
      </w:r>
      <w:r>
        <w:t>Advisory</w:t>
      </w:r>
      <w:r>
        <w:rPr>
          <w:spacing w:val="-5"/>
        </w:rPr>
        <w:t xml:space="preserve"> </w:t>
      </w:r>
      <w:r>
        <w:t>Board</w:t>
      </w:r>
      <w:r>
        <w:rPr>
          <w:spacing w:val="-6"/>
        </w:rPr>
        <w:t xml:space="preserve"> </w:t>
      </w:r>
      <w:r>
        <w:t>has</w:t>
      </w:r>
      <w:r>
        <w:rPr>
          <w:spacing w:val="-5"/>
        </w:rPr>
        <w:t xml:space="preserve"> </w:t>
      </w:r>
      <w:r>
        <w:t>the</w:t>
      </w:r>
      <w:r>
        <w:rPr>
          <w:spacing w:val="-5"/>
        </w:rPr>
        <w:t xml:space="preserve"> </w:t>
      </w:r>
      <w:r>
        <w:t>power</w:t>
      </w:r>
      <w:r>
        <w:rPr>
          <w:spacing w:val="-5"/>
        </w:rPr>
        <w:t xml:space="preserve"> </w:t>
      </w:r>
      <w:r>
        <w:t>to</w:t>
      </w:r>
      <w:r>
        <w:rPr>
          <w:spacing w:val="-4"/>
        </w:rPr>
        <w:t xml:space="preserve"> </w:t>
      </w:r>
      <w:r>
        <w:t>create</w:t>
      </w:r>
      <w:r>
        <w:rPr>
          <w:spacing w:val="-7"/>
        </w:rPr>
        <w:t xml:space="preserve"> </w:t>
      </w:r>
      <w:r>
        <w:t>and</w:t>
      </w:r>
      <w:r>
        <w:rPr>
          <w:spacing w:val="-6"/>
        </w:rPr>
        <w:t xml:space="preserve"> </w:t>
      </w:r>
      <w:r>
        <w:t>enact</w:t>
      </w:r>
      <w:r>
        <w:rPr>
          <w:spacing w:val="-5"/>
        </w:rPr>
        <w:t xml:space="preserve"> </w:t>
      </w:r>
      <w:r>
        <w:t>their</w:t>
      </w:r>
      <w:r>
        <w:rPr>
          <w:spacing w:val="-7"/>
        </w:rPr>
        <w:t xml:space="preserve"> </w:t>
      </w:r>
      <w:r>
        <w:t>own</w:t>
      </w:r>
      <w:r>
        <w:rPr>
          <w:spacing w:val="-6"/>
        </w:rPr>
        <w:t xml:space="preserve"> </w:t>
      </w:r>
      <w:r>
        <w:t>practices</w:t>
      </w:r>
      <w:r>
        <w:rPr>
          <w:spacing w:val="-3"/>
        </w:rPr>
        <w:t xml:space="preserve"> </w:t>
      </w:r>
      <w:r>
        <w:t>and</w:t>
      </w:r>
      <w:r>
        <w:rPr>
          <w:spacing w:val="-6"/>
        </w:rPr>
        <w:t xml:space="preserve"> </w:t>
      </w:r>
      <w:r>
        <w:t>procedures</w:t>
      </w:r>
      <w:r>
        <w:rPr>
          <w:spacing w:val="-7"/>
        </w:rPr>
        <w:t xml:space="preserve"> </w:t>
      </w:r>
      <w:r>
        <w:t>to execute the powers listed above.</w:t>
      </w:r>
    </w:p>
    <w:p w14:paraId="738E7F3F" w14:textId="77777777" w:rsidR="00651D37" w:rsidRDefault="00BB20AD">
      <w:pPr>
        <w:pStyle w:val="Heading2"/>
        <w:spacing w:before="268"/>
        <w:ind w:left="359"/>
      </w:pPr>
      <w:bookmarkStart w:id="7" w:name="Article_II,_Section_2._Number"/>
      <w:bookmarkEnd w:id="7"/>
      <w:r>
        <w:t>Article</w:t>
      </w:r>
      <w:r>
        <w:rPr>
          <w:spacing w:val="-8"/>
        </w:rPr>
        <w:t xml:space="preserve"> </w:t>
      </w:r>
      <w:r>
        <w:t>II,</w:t>
      </w:r>
      <w:r>
        <w:rPr>
          <w:spacing w:val="-8"/>
        </w:rPr>
        <w:t xml:space="preserve"> </w:t>
      </w:r>
      <w:r>
        <w:t>Section</w:t>
      </w:r>
      <w:r>
        <w:rPr>
          <w:spacing w:val="-8"/>
        </w:rPr>
        <w:t xml:space="preserve"> </w:t>
      </w:r>
      <w:r>
        <w:t>2.</w:t>
      </w:r>
      <w:r>
        <w:rPr>
          <w:spacing w:val="-8"/>
        </w:rPr>
        <w:t xml:space="preserve"> </w:t>
      </w:r>
      <w:r>
        <w:rPr>
          <w:spacing w:val="-2"/>
        </w:rPr>
        <w:t>Number</w:t>
      </w:r>
    </w:p>
    <w:p w14:paraId="738E7F40" w14:textId="6EE3541C" w:rsidR="00651D37" w:rsidRDefault="00BB20AD">
      <w:pPr>
        <w:pStyle w:val="BodyText"/>
        <w:spacing w:line="259" w:lineRule="auto"/>
        <w:ind w:left="359" w:right="48"/>
      </w:pPr>
      <w:r>
        <w:t xml:space="preserve">According to Title 5, Chapter 6, §96, there are </w:t>
      </w:r>
      <w:r w:rsidRPr="00373C63">
        <w:t>ten</w:t>
      </w:r>
      <w:r>
        <w:rPr>
          <w:color w:val="FF0000"/>
        </w:rPr>
        <w:t xml:space="preserve"> </w:t>
      </w:r>
      <w:r>
        <w:t>voting members of the Archives Advisory Board with expertise</w:t>
      </w:r>
      <w:r>
        <w:rPr>
          <w:spacing w:val="-3"/>
        </w:rPr>
        <w:t xml:space="preserve"> </w:t>
      </w:r>
      <w:r>
        <w:t>in</w:t>
      </w:r>
      <w:r>
        <w:rPr>
          <w:spacing w:val="-7"/>
        </w:rPr>
        <w:t xml:space="preserve"> </w:t>
      </w:r>
      <w:r>
        <w:t>the</w:t>
      </w:r>
      <w:r>
        <w:rPr>
          <w:spacing w:val="-4"/>
        </w:rPr>
        <w:t xml:space="preserve"> </w:t>
      </w:r>
      <w:r>
        <w:t>administrative,</w:t>
      </w:r>
      <w:r>
        <w:rPr>
          <w:spacing w:val="-6"/>
        </w:rPr>
        <w:t xml:space="preserve"> </w:t>
      </w:r>
      <w:r>
        <w:t>fiscal,</w:t>
      </w:r>
      <w:r>
        <w:rPr>
          <w:spacing w:val="-4"/>
        </w:rPr>
        <w:t xml:space="preserve"> </w:t>
      </w:r>
      <w:r>
        <w:t>legal</w:t>
      </w:r>
      <w:r>
        <w:rPr>
          <w:spacing w:val="-7"/>
        </w:rPr>
        <w:t xml:space="preserve"> </w:t>
      </w:r>
      <w:r>
        <w:t>and</w:t>
      </w:r>
      <w:r>
        <w:rPr>
          <w:spacing w:val="-7"/>
        </w:rPr>
        <w:t xml:space="preserve"> </w:t>
      </w:r>
      <w:r>
        <w:t>historical</w:t>
      </w:r>
      <w:r>
        <w:rPr>
          <w:spacing w:val="-4"/>
        </w:rPr>
        <w:t xml:space="preserve"> </w:t>
      </w:r>
      <w:r>
        <w:t>value</w:t>
      </w:r>
      <w:r>
        <w:rPr>
          <w:spacing w:val="-8"/>
        </w:rPr>
        <w:t xml:space="preserve"> </w:t>
      </w:r>
      <w:r>
        <w:t>of</w:t>
      </w:r>
      <w:r>
        <w:rPr>
          <w:spacing w:val="-7"/>
        </w:rPr>
        <w:t xml:space="preserve"> </w:t>
      </w:r>
      <w:r>
        <w:t>records.</w:t>
      </w:r>
      <w:r>
        <w:rPr>
          <w:spacing w:val="-5"/>
        </w:rPr>
        <w:t xml:space="preserve"> </w:t>
      </w:r>
      <w:r>
        <w:t>The</w:t>
      </w:r>
      <w:r>
        <w:rPr>
          <w:spacing w:val="-4"/>
        </w:rPr>
        <w:t xml:space="preserve"> </w:t>
      </w:r>
      <w:r>
        <w:t>State</w:t>
      </w:r>
      <w:r>
        <w:rPr>
          <w:spacing w:val="-4"/>
        </w:rPr>
        <w:t xml:space="preserve"> </w:t>
      </w:r>
      <w:r>
        <w:t>Archivist</w:t>
      </w:r>
      <w:r>
        <w:rPr>
          <w:spacing w:val="-4"/>
        </w:rPr>
        <w:t xml:space="preserve"> </w:t>
      </w:r>
      <w:r w:rsidR="00754D77">
        <w:t>s</w:t>
      </w:r>
      <w:r>
        <w:t>erves</w:t>
      </w:r>
      <w:r>
        <w:rPr>
          <w:spacing w:val="-4"/>
        </w:rPr>
        <w:t xml:space="preserve"> </w:t>
      </w:r>
      <w:r>
        <w:t>as</w:t>
      </w:r>
      <w:r>
        <w:rPr>
          <w:spacing w:val="-9"/>
        </w:rPr>
        <w:t xml:space="preserve"> </w:t>
      </w:r>
      <w:r>
        <w:t>a non-voting member.</w:t>
      </w:r>
    </w:p>
    <w:p w14:paraId="738E7F41" w14:textId="77777777" w:rsidR="00651D37" w:rsidRDefault="00651D37">
      <w:pPr>
        <w:pStyle w:val="BodyText"/>
        <w:spacing w:line="259" w:lineRule="auto"/>
        <w:sectPr w:rsidR="00651D37">
          <w:footerReference w:type="default" r:id="rId7"/>
          <w:type w:val="continuous"/>
          <w:pgSz w:w="12240" w:h="15840"/>
          <w:pgMar w:top="1420" w:right="1440" w:bottom="1200" w:left="1080" w:header="0" w:footer="1005" w:gutter="0"/>
          <w:pgNumType w:start="1"/>
          <w:cols w:space="720"/>
        </w:sectPr>
      </w:pPr>
    </w:p>
    <w:p w14:paraId="738E7F42" w14:textId="77777777" w:rsidR="00651D37" w:rsidRDefault="00BB20AD">
      <w:pPr>
        <w:pStyle w:val="Heading2"/>
        <w:spacing w:before="37"/>
      </w:pPr>
      <w:bookmarkStart w:id="8" w:name="Article_II,_Section_3._Board_Appointment"/>
      <w:bookmarkEnd w:id="8"/>
      <w:r>
        <w:lastRenderedPageBreak/>
        <w:t>Article</w:t>
      </w:r>
      <w:r>
        <w:rPr>
          <w:spacing w:val="-8"/>
        </w:rPr>
        <w:t xml:space="preserve"> </w:t>
      </w:r>
      <w:r>
        <w:t>II,</w:t>
      </w:r>
      <w:r>
        <w:rPr>
          <w:spacing w:val="-9"/>
        </w:rPr>
        <w:t xml:space="preserve"> </w:t>
      </w:r>
      <w:r>
        <w:t>Section</w:t>
      </w:r>
      <w:r>
        <w:rPr>
          <w:spacing w:val="-10"/>
        </w:rPr>
        <w:t xml:space="preserve"> </w:t>
      </w:r>
      <w:r>
        <w:t>3.</w:t>
      </w:r>
      <w:r>
        <w:rPr>
          <w:spacing w:val="-7"/>
        </w:rPr>
        <w:t xml:space="preserve"> </w:t>
      </w:r>
      <w:r>
        <w:t>Board</w:t>
      </w:r>
      <w:r>
        <w:rPr>
          <w:spacing w:val="-10"/>
        </w:rPr>
        <w:t xml:space="preserve"> </w:t>
      </w:r>
      <w:r>
        <w:rPr>
          <w:spacing w:val="-2"/>
        </w:rPr>
        <w:t>Appointment</w:t>
      </w:r>
    </w:p>
    <w:p w14:paraId="738E7F43" w14:textId="32C1DB83" w:rsidR="00651D37" w:rsidRDefault="00BB20AD">
      <w:pPr>
        <w:pStyle w:val="BodyText"/>
        <w:ind w:left="360"/>
      </w:pPr>
      <w:r>
        <w:t>Voting</w:t>
      </w:r>
      <w:r>
        <w:rPr>
          <w:spacing w:val="-13"/>
        </w:rPr>
        <w:t xml:space="preserve"> </w:t>
      </w:r>
      <w:r>
        <w:t>members</w:t>
      </w:r>
      <w:r>
        <w:rPr>
          <w:spacing w:val="-7"/>
        </w:rPr>
        <w:t xml:space="preserve"> </w:t>
      </w:r>
      <w:r>
        <w:t>shall</w:t>
      </w:r>
      <w:r>
        <w:rPr>
          <w:spacing w:val="-8"/>
        </w:rPr>
        <w:t xml:space="preserve"> </w:t>
      </w:r>
      <w:r>
        <w:t>be</w:t>
      </w:r>
      <w:r>
        <w:rPr>
          <w:spacing w:val="-7"/>
        </w:rPr>
        <w:t xml:space="preserve"> </w:t>
      </w:r>
      <w:r>
        <w:t>appointed</w:t>
      </w:r>
      <w:r>
        <w:rPr>
          <w:spacing w:val="-6"/>
        </w:rPr>
        <w:t xml:space="preserve"> </w:t>
      </w:r>
      <w:r>
        <w:t>by</w:t>
      </w:r>
      <w:r>
        <w:rPr>
          <w:spacing w:val="-7"/>
        </w:rPr>
        <w:t xml:space="preserve"> </w:t>
      </w:r>
      <w:r>
        <w:t>the</w:t>
      </w:r>
      <w:r>
        <w:rPr>
          <w:spacing w:val="-7"/>
        </w:rPr>
        <w:t xml:space="preserve"> </w:t>
      </w:r>
      <w:r>
        <w:t>Secretary</w:t>
      </w:r>
      <w:r>
        <w:rPr>
          <w:spacing w:val="-9"/>
        </w:rPr>
        <w:t xml:space="preserve"> </w:t>
      </w:r>
      <w:r>
        <w:t>of</w:t>
      </w:r>
      <w:r>
        <w:rPr>
          <w:spacing w:val="-5"/>
        </w:rPr>
        <w:t xml:space="preserve"> </w:t>
      </w:r>
      <w:r>
        <w:t>State.</w:t>
      </w:r>
      <w:r>
        <w:rPr>
          <w:spacing w:val="-8"/>
        </w:rPr>
        <w:t xml:space="preserve"> </w:t>
      </w:r>
      <w:r>
        <w:t>Appointment</w:t>
      </w:r>
      <w:r>
        <w:rPr>
          <w:spacing w:val="-10"/>
        </w:rPr>
        <w:t xml:space="preserve"> </w:t>
      </w:r>
      <w:proofErr w:type="gramStart"/>
      <w:r>
        <w:t>must</w:t>
      </w:r>
      <w:r>
        <w:rPr>
          <w:spacing w:val="-7"/>
        </w:rPr>
        <w:t xml:space="preserve">  </w:t>
      </w:r>
      <w:r>
        <w:t>be</w:t>
      </w:r>
      <w:proofErr w:type="gramEnd"/>
      <w:r>
        <w:rPr>
          <w:spacing w:val="-7"/>
        </w:rPr>
        <w:t xml:space="preserve"> </w:t>
      </w:r>
      <w:r>
        <w:t>as</w:t>
      </w:r>
      <w:r>
        <w:rPr>
          <w:spacing w:val="-6"/>
        </w:rPr>
        <w:t xml:space="preserve"> </w:t>
      </w:r>
      <w:r>
        <w:rPr>
          <w:spacing w:val="-2"/>
        </w:rPr>
        <w:t>follows:</w:t>
      </w:r>
    </w:p>
    <w:p w14:paraId="738E7F44" w14:textId="77777777" w:rsidR="00651D37" w:rsidRDefault="00BB20AD">
      <w:pPr>
        <w:pStyle w:val="ListParagraph"/>
        <w:numPr>
          <w:ilvl w:val="0"/>
          <w:numId w:val="2"/>
        </w:numPr>
        <w:tabs>
          <w:tab w:val="left" w:pos="1080"/>
          <w:tab w:val="left" w:pos="1308"/>
        </w:tabs>
        <w:spacing w:before="2" w:line="259" w:lineRule="auto"/>
        <w:ind w:right="602" w:hanging="1"/>
      </w:pPr>
      <w:r>
        <w:t xml:space="preserve">Two public members representing the interests of public access to government records, recommended by a public interest </w:t>
      </w:r>
      <w:proofErr w:type="gramStart"/>
      <w:r>
        <w:t>group;</w:t>
      </w:r>
      <w:proofErr w:type="gramEnd"/>
    </w:p>
    <w:p w14:paraId="738E7F45" w14:textId="77777777" w:rsidR="00651D37" w:rsidRDefault="00BB20AD">
      <w:pPr>
        <w:pStyle w:val="ListParagraph"/>
        <w:numPr>
          <w:ilvl w:val="0"/>
          <w:numId w:val="2"/>
        </w:numPr>
        <w:tabs>
          <w:tab w:val="left" w:pos="1080"/>
          <w:tab w:val="left" w:pos="1300"/>
        </w:tabs>
        <w:spacing w:before="157" w:line="259" w:lineRule="auto"/>
        <w:ind w:right="573" w:hanging="1"/>
      </w:pPr>
      <w:r>
        <w:t xml:space="preserve">Two members from municipal or county government with expertise in local government records, recommended by local or county government </w:t>
      </w:r>
      <w:proofErr w:type="gramStart"/>
      <w:r>
        <w:t>entities;</w:t>
      </w:r>
      <w:proofErr w:type="gramEnd"/>
    </w:p>
    <w:p w14:paraId="738E7F46" w14:textId="77777777" w:rsidR="00651D37" w:rsidRDefault="00BB20AD">
      <w:pPr>
        <w:pStyle w:val="ListParagraph"/>
        <w:numPr>
          <w:ilvl w:val="0"/>
          <w:numId w:val="2"/>
        </w:numPr>
        <w:tabs>
          <w:tab w:val="left" w:pos="1081"/>
          <w:tab w:val="left" w:pos="1302"/>
        </w:tabs>
        <w:spacing w:before="159" w:line="259" w:lineRule="auto"/>
        <w:ind w:left="1081" w:right="126" w:hanging="1"/>
      </w:pPr>
      <w:r>
        <w:t xml:space="preserve">One member representing a state or local historical society, recommended by a state or local historical </w:t>
      </w:r>
      <w:proofErr w:type="gramStart"/>
      <w:r>
        <w:t>society;</w:t>
      </w:r>
      <w:proofErr w:type="gramEnd"/>
    </w:p>
    <w:p w14:paraId="738E7F47" w14:textId="77777777" w:rsidR="00651D37" w:rsidRDefault="00BB20AD">
      <w:pPr>
        <w:pStyle w:val="ListParagraph"/>
        <w:numPr>
          <w:ilvl w:val="0"/>
          <w:numId w:val="2"/>
        </w:numPr>
        <w:tabs>
          <w:tab w:val="left" w:pos="1081"/>
          <w:tab w:val="left" w:pos="1318"/>
        </w:tabs>
        <w:spacing w:before="159" w:line="259" w:lineRule="auto"/>
        <w:ind w:left="1081" w:right="87" w:hanging="1"/>
      </w:pPr>
      <w:r>
        <w:t xml:space="preserve">One member with expertise in the legal requirements of records retention and public records law, recommended by the Attorney </w:t>
      </w:r>
      <w:proofErr w:type="gramStart"/>
      <w:r>
        <w:t>General;</w:t>
      </w:r>
      <w:proofErr w:type="gramEnd"/>
    </w:p>
    <w:p w14:paraId="738E7F48" w14:textId="77777777" w:rsidR="00651D37" w:rsidRDefault="00BB20AD">
      <w:pPr>
        <w:pStyle w:val="ListParagraph"/>
        <w:numPr>
          <w:ilvl w:val="0"/>
          <w:numId w:val="2"/>
        </w:numPr>
        <w:tabs>
          <w:tab w:val="left" w:pos="1081"/>
          <w:tab w:val="left" w:pos="1290"/>
        </w:tabs>
        <w:spacing w:before="164" w:line="252" w:lineRule="auto"/>
        <w:ind w:left="1081" w:right="1084" w:hanging="1"/>
      </w:pPr>
      <w:r>
        <w:t xml:space="preserve">One member with expertise in the State's fiscal requirements of records retention, recommended by the </w:t>
      </w:r>
      <w:proofErr w:type="gramStart"/>
      <w:r>
        <w:t>Governor;</w:t>
      </w:r>
      <w:proofErr w:type="gramEnd"/>
    </w:p>
    <w:p w14:paraId="738E7F49" w14:textId="77777777" w:rsidR="00651D37" w:rsidRDefault="00BB20AD">
      <w:pPr>
        <w:pStyle w:val="ListParagraph"/>
        <w:numPr>
          <w:ilvl w:val="0"/>
          <w:numId w:val="2"/>
        </w:numPr>
        <w:tabs>
          <w:tab w:val="left" w:pos="1283"/>
        </w:tabs>
        <w:spacing w:before="173" w:line="254" w:lineRule="auto"/>
        <w:ind w:left="1081" w:right="985" w:firstLine="0"/>
      </w:pPr>
      <w:r>
        <w:t>One</w:t>
      </w:r>
      <w:r>
        <w:rPr>
          <w:spacing w:val="-9"/>
        </w:rPr>
        <w:t xml:space="preserve"> </w:t>
      </w:r>
      <w:r>
        <w:t>member</w:t>
      </w:r>
      <w:r>
        <w:rPr>
          <w:spacing w:val="-8"/>
        </w:rPr>
        <w:t xml:space="preserve"> </w:t>
      </w:r>
      <w:r>
        <w:t>from</w:t>
      </w:r>
      <w:r>
        <w:rPr>
          <w:spacing w:val="-4"/>
        </w:rPr>
        <w:t xml:space="preserve"> </w:t>
      </w:r>
      <w:r>
        <w:t>the</w:t>
      </w:r>
      <w:r>
        <w:rPr>
          <w:spacing w:val="-7"/>
        </w:rPr>
        <w:t xml:space="preserve"> </w:t>
      </w:r>
      <w:r>
        <w:t>executive</w:t>
      </w:r>
      <w:r>
        <w:rPr>
          <w:spacing w:val="-7"/>
        </w:rPr>
        <w:t xml:space="preserve"> </w:t>
      </w:r>
      <w:r>
        <w:t>branch</w:t>
      </w:r>
      <w:r>
        <w:rPr>
          <w:spacing w:val="-11"/>
        </w:rPr>
        <w:t xml:space="preserve"> </w:t>
      </w:r>
      <w:r>
        <w:t>with</w:t>
      </w:r>
      <w:r>
        <w:rPr>
          <w:spacing w:val="-11"/>
        </w:rPr>
        <w:t xml:space="preserve"> </w:t>
      </w:r>
      <w:r>
        <w:t>expertise</w:t>
      </w:r>
      <w:r>
        <w:rPr>
          <w:spacing w:val="-4"/>
        </w:rPr>
        <w:t xml:space="preserve"> </w:t>
      </w:r>
      <w:r>
        <w:t>in</w:t>
      </w:r>
      <w:r>
        <w:rPr>
          <w:spacing w:val="-11"/>
        </w:rPr>
        <w:t xml:space="preserve"> </w:t>
      </w:r>
      <w:r>
        <w:t>executive</w:t>
      </w:r>
      <w:r>
        <w:rPr>
          <w:spacing w:val="-4"/>
        </w:rPr>
        <w:t xml:space="preserve"> </w:t>
      </w:r>
      <w:r>
        <w:t>branch</w:t>
      </w:r>
      <w:r>
        <w:rPr>
          <w:spacing w:val="-9"/>
        </w:rPr>
        <w:t xml:space="preserve"> </w:t>
      </w:r>
      <w:r>
        <w:t>records, recommended by the Governor; and</w:t>
      </w:r>
    </w:p>
    <w:p w14:paraId="738E7F4A" w14:textId="77777777" w:rsidR="00651D37" w:rsidRDefault="00BB20AD">
      <w:pPr>
        <w:pStyle w:val="ListParagraph"/>
        <w:numPr>
          <w:ilvl w:val="0"/>
          <w:numId w:val="2"/>
        </w:numPr>
        <w:tabs>
          <w:tab w:val="left" w:pos="1321"/>
        </w:tabs>
        <w:spacing w:before="165" w:line="259" w:lineRule="auto"/>
        <w:ind w:left="1081" w:right="51" w:firstLine="0"/>
      </w:pPr>
      <w:r>
        <w:t>One member from the Department of Administrative and Financial Services, Office of Information Technology with expertise in electronic records, electronic records management systems</w:t>
      </w:r>
      <w:r>
        <w:rPr>
          <w:spacing w:val="-10"/>
        </w:rPr>
        <w:t xml:space="preserve"> </w:t>
      </w:r>
      <w:r>
        <w:t>and</w:t>
      </w:r>
      <w:r>
        <w:rPr>
          <w:spacing w:val="-8"/>
        </w:rPr>
        <w:t xml:space="preserve"> </w:t>
      </w:r>
      <w:r>
        <w:t>emerging</w:t>
      </w:r>
      <w:r>
        <w:rPr>
          <w:spacing w:val="-6"/>
        </w:rPr>
        <w:t xml:space="preserve"> </w:t>
      </w:r>
      <w:r>
        <w:t>technology</w:t>
      </w:r>
      <w:r>
        <w:rPr>
          <w:spacing w:val="-7"/>
        </w:rPr>
        <w:t xml:space="preserve"> </w:t>
      </w:r>
      <w:r>
        <w:t>related</w:t>
      </w:r>
      <w:r>
        <w:rPr>
          <w:spacing w:val="-6"/>
        </w:rPr>
        <w:t xml:space="preserve"> </w:t>
      </w:r>
      <w:r>
        <w:t>to</w:t>
      </w:r>
      <w:r>
        <w:rPr>
          <w:spacing w:val="-6"/>
        </w:rPr>
        <w:t xml:space="preserve"> </w:t>
      </w:r>
      <w:r>
        <w:t>electronic</w:t>
      </w:r>
      <w:r>
        <w:rPr>
          <w:spacing w:val="-5"/>
        </w:rPr>
        <w:t xml:space="preserve"> </w:t>
      </w:r>
      <w:r>
        <w:t>records,</w:t>
      </w:r>
      <w:r>
        <w:rPr>
          <w:spacing w:val="-5"/>
        </w:rPr>
        <w:t xml:space="preserve"> </w:t>
      </w:r>
      <w:r>
        <w:t>recommended</w:t>
      </w:r>
      <w:r>
        <w:rPr>
          <w:spacing w:val="-6"/>
        </w:rPr>
        <w:t xml:space="preserve"> </w:t>
      </w:r>
      <w:r>
        <w:t>by</w:t>
      </w:r>
      <w:r>
        <w:rPr>
          <w:spacing w:val="-5"/>
        </w:rPr>
        <w:t xml:space="preserve"> </w:t>
      </w:r>
      <w:r>
        <w:t>the</w:t>
      </w:r>
      <w:r>
        <w:rPr>
          <w:spacing w:val="-7"/>
        </w:rPr>
        <w:t xml:space="preserve"> </w:t>
      </w:r>
      <w:r>
        <w:t>Governor.</w:t>
      </w:r>
    </w:p>
    <w:p w14:paraId="738E7F4B" w14:textId="77777777" w:rsidR="00651D37" w:rsidRPr="00587F33" w:rsidRDefault="00BB20AD">
      <w:pPr>
        <w:pStyle w:val="ListParagraph"/>
        <w:numPr>
          <w:ilvl w:val="0"/>
          <w:numId w:val="2"/>
        </w:numPr>
        <w:tabs>
          <w:tab w:val="left" w:pos="1082"/>
          <w:tab w:val="left" w:pos="1323"/>
        </w:tabs>
        <w:spacing w:before="162" w:line="256" w:lineRule="auto"/>
        <w:ind w:left="1082" w:right="149" w:hanging="1"/>
      </w:pPr>
      <w:r w:rsidRPr="00587F33">
        <w:t>One member with expertise in journalism representing newspaper and other press interests, recommended by a statewide professional news organization.</w:t>
      </w:r>
    </w:p>
    <w:p w14:paraId="738E7F4C" w14:textId="77777777" w:rsidR="00651D37" w:rsidRDefault="00BB20AD">
      <w:pPr>
        <w:pStyle w:val="BodyText"/>
        <w:spacing w:before="162"/>
        <w:ind w:left="1082"/>
      </w:pPr>
      <w:r>
        <w:t>The</w:t>
      </w:r>
      <w:r>
        <w:rPr>
          <w:spacing w:val="-10"/>
        </w:rPr>
        <w:t xml:space="preserve"> </w:t>
      </w:r>
      <w:r>
        <w:t>State</w:t>
      </w:r>
      <w:r>
        <w:rPr>
          <w:spacing w:val="-7"/>
        </w:rPr>
        <w:t xml:space="preserve"> </w:t>
      </w:r>
      <w:r>
        <w:t>Archivist</w:t>
      </w:r>
      <w:r>
        <w:rPr>
          <w:spacing w:val="-7"/>
        </w:rPr>
        <w:t xml:space="preserve"> </w:t>
      </w:r>
      <w:r>
        <w:t>serves</w:t>
      </w:r>
      <w:r>
        <w:rPr>
          <w:spacing w:val="-5"/>
        </w:rPr>
        <w:t xml:space="preserve"> </w:t>
      </w:r>
      <w:r>
        <w:t>as</w:t>
      </w:r>
      <w:r>
        <w:rPr>
          <w:spacing w:val="-7"/>
        </w:rPr>
        <w:t xml:space="preserve"> </w:t>
      </w:r>
      <w:r>
        <w:t>a</w:t>
      </w:r>
      <w:r>
        <w:rPr>
          <w:spacing w:val="-8"/>
        </w:rPr>
        <w:t xml:space="preserve"> </w:t>
      </w:r>
      <w:r>
        <w:t>nonvoting</w:t>
      </w:r>
      <w:r>
        <w:rPr>
          <w:spacing w:val="-8"/>
        </w:rPr>
        <w:t xml:space="preserve"> </w:t>
      </w:r>
      <w:r>
        <w:rPr>
          <w:spacing w:val="-2"/>
        </w:rPr>
        <w:t>member.</w:t>
      </w:r>
    </w:p>
    <w:p w14:paraId="738E7F4D" w14:textId="77777777" w:rsidR="00651D37" w:rsidRDefault="00651D37">
      <w:pPr>
        <w:pStyle w:val="BodyText"/>
        <w:spacing w:before="180"/>
      </w:pPr>
    </w:p>
    <w:p w14:paraId="738E7F4E" w14:textId="77777777" w:rsidR="00651D37" w:rsidRDefault="00BB20AD">
      <w:pPr>
        <w:pStyle w:val="Heading2"/>
        <w:ind w:left="362"/>
      </w:pPr>
      <w:bookmarkStart w:id="9" w:name="Article_II,_Section_4._Terms"/>
      <w:bookmarkEnd w:id="9"/>
      <w:r>
        <w:t>Article</w:t>
      </w:r>
      <w:r>
        <w:rPr>
          <w:spacing w:val="-10"/>
        </w:rPr>
        <w:t xml:space="preserve"> </w:t>
      </w:r>
      <w:r>
        <w:t>II,</w:t>
      </w:r>
      <w:r>
        <w:rPr>
          <w:spacing w:val="-8"/>
        </w:rPr>
        <w:t xml:space="preserve"> </w:t>
      </w:r>
      <w:r>
        <w:t>Section</w:t>
      </w:r>
      <w:r>
        <w:rPr>
          <w:spacing w:val="-8"/>
        </w:rPr>
        <w:t xml:space="preserve"> </w:t>
      </w:r>
      <w:r>
        <w:t>4.</w:t>
      </w:r>
      <w:r>
        <w:rPr>
          <w:spacing w:val="-5"/>
        </w:rPr>
        <w:t xml:space="preserve"> </w:t>
      </w:r>
      <w:r>
        <w:rPr>
          <w:spacing w:val="-4"/>
        </w:rPr>
        <w:t>Terms</w:t>
      </w:r>
    </w:p>
    <w:p w14:paraId="738E7F4F" w14:textId="77777777" w:rsidR="00651D37" w:rsidRDefault="00BB20AD">
      <w:pPr>
        <w:pStyle w:val="BodyText"/>
        <w:spacing w:before="1" w:line="259" w:lineRule="auto"/>
        <w:ind w:left="362"/>
      </w:pPr>
      <w:r>
        <w:t>Members serve a 3-year term and continue serving until either reappointed or replaced. Member compensation</w:t>
      </w:r>
      <w:r>
        <w:rPr>
          <w:spacing w:val="-5"/>
        </w:rPr>
        <w:t xml:space="preserve"> </w:t>
      </w:r>
      <w:r>
        <w:t>is</w:t>
      </w:r>
      <w:r>
        <w:rPr>
          <w:spacing w:val="-4"/>
        </w:rPr>
        <w:t xml:space="preserve"> </w:t>
      </w:r>
      <w:r>
        <w:t>limited</w:t>
      </w:r>
      <w:r>
        <w:rPr>
          <w:spacing w:val="-5"/>
        </w:rPr>
        <w:t xml:space="preserve"> </w:t>
      </w:r>
      <w:r>
        <w:t>to</w:t>
      </w:r>
      <w:r>
        <w:rPr>
          <w:spacing w:val="-5"/>
        </w:rPr>
        <w:t xml:space="preserve"> </w:t>
      </w:r>
      <w:r>
        <w:t>reimbursement,</w:t>
      </w:r>
      <w:r>
        <w:rPr>
          <w:spacing w:val="-4"/>
        </w:rPr>
        <w:t xml:space="preserve"> </w:t>
      </w:r>
      <w:r>
        <w:t>as</w:t>
      </w:r>
      <w:r>
        <w:rPr>
          <w:spacing w:val="-6"/>
        </w:rPr>
        <w:t xml:space="preserve"> </w:t>
      </w:r>
      <w:r>
        <w:t>established</w:t>
      </w:r>
      <w:r>
        <w:rPr>
          <w:spacing w:val="-5"/>
        </w:rPr>
        <w:t xml:space="preserve"> </w:t>
      </w:r>
      <w:r>
        <w:t>in</w:t>
      </w:r>
      <w:r>
        <w:rPr>
          <w:spacing w:val="-5"/>
        </w:rPr>
        <w:t xml:space="preserve"> </w:t>
      </w:r>
      <w:r>
        <w:t>chapter</w:t>
      </w:r>
      <w:r>
        <w:rPr>
          <w:spacing w:val="-9"/>
        </w:rPr>
        <w:t xml:space="preserve"> </w:t>
      </w:r>
      <w:r>
        <w:t>379,</w:t>
      </w:r>
      <w:r>
        <w:rPr>
          <w:spacing w:val="-6"/>
        </w:rPr>
        <w:t xml:space="preserve"> </w:t>
      </w:r>
      <w:r>
        <w:t>section</w:t>
      </w:r>
      <w:r>
        <w:rPr>
          <w:spacing w:val="-12"/>
        </w:rPr>
        <w:t xml:space="preserve"> </w:t>
      </w:r>
      <w:r>
        <w:t>12004-I,</w:t>
      </w:r>
      <w:r>
        <w:rPr>
          <w:spacing w:val="-7"/>
        </w:rPr>
        <w:t xml:space="preserve"> </w:t>
      </w:r>
      <w:r>
        <w:t>subsection</w:t>
      </w:r>
      <w:r>
        <w:rPr>
          <w:spacing w:val="-7"/>
        </w:rPr>
        <w:t xml:space="preserve"> </w:t>
      </w:r>
      <w:r>
        <w:t>8.</w:t>
      </w:r>
    </w:p>
    <w:p w14:paraId="738E7F50" w14:textId="77777777" w:rsidR="00651D37" w:rsidRDefault="00BB20AD">
      <w:pPr>
        <w:pStyle w:val="Heading2"/>
        <w:spacing w:before="159"/>
        <w:ind w:left="362"/>
      </w:pPr>
      <w:bookmarkStart w:id="10" w:name="Article_II,_Section_5._Resignation"/>
      <w:bookmarkEnd w:id="10"/>
      <w:r>
        <w:t>Article</w:t>
      </w:r>
      <w:r>
        <w:rPr>
          <w:spacing w:val="-8"/>
        </w:rPr>
        <w:t xml:space="preserve"> </w:t>
      </w:r>
      <w:r>
        <w:t>II,</w:t>
      </w:r>
      <w:r>
        <w:rPr>
          <w:spacing w:val="-8"/>
        </w:rPr>
        <w:t xml:space="preserve"> </w:t>
      </w:r>
      <w:r>
        <w:t>Section</w:t>
      </w:r>
      <w:r>
        <w:rPr>
          <w:spacing w:val="-8"/>
        </w:rPr>
        <w:t xml:space="preserve"> </w:t>
      </w:r>
      <w:r>
        <w:t>5.</w:t>
      </w:r>
      <w:r>
        <w:rPr>
          <w:spacing w:val="-5"/>
        </w:rPr>
        <w:t xml:space="preserve"> </w:t>
      </w:r>
      <w:r>
        <w:rPr>
          <w:spacing w:val="-2"/>
        </w:rPr>
        <w:t>Resignation</w:t>
      </w:r>
    </w:p>
    <w:p w14:paraId="738E7F51" w14:textId="6DD61E49" w:rsidR="00651D37" w:rsidRDefault="00BB20AD">
      <w:pPr>
        <w:pStyle w:val="BodyText"/>
        <w:ind w:left="362"/>
      </w:pPr>
      <w:r>
        <w:t>Any</w:t>
      </w:r>
      <w:r>
        <w:rPr>
          <w:spacing w:val="-5"/>
        </w:rPr>
        <w:t xml:space="preserve"> </w:t>
      </w:r>
      <w:r>
        <w:t>Board</w:t>
      </w:r>
      <w:r>
        <w:rPr>
          <w:spacing w:val="-13"/>
        </w:rPr>
        <w:t xml:space="preserve"> </w:t>
      </w:r>
      <w:r>
        <w:t>member</w:t>
      </w:r>
      <w:r>
        <w:rPr>
          <w:spacing w:val="-7"/>
        </w:rPr>
        <w:t xml:space="preserve"> </w:t>
      </w:r>
      <w:r>
        <w:t>may</w:t>
      </w:r>
      <w:r>
        <w:rPr>
          <w:spacing w:val="-7"/>
        </w:rPr>
        <w:t xml:space="preserve"> </w:t>
      </w:r>
      <w:r>
        <w:t>resign</w:t>
      </w:r>
      <w:r>
        <w:rPr>
          <w:spacing w:val="-8"/>
        </w:rPr>
        <w:t xml:space="preserve"> </w:t>
      </w:r>
      <w:r>
        <w:t>by</w:t>
      </w:r>
      <w:r>
        <w:rPr>
          <w:spacing w:val="-5"/>
        </w:rPr>
        <w:t xml:space="preserve"> </w:t>
      </w:r>
      <w:r>
        <w:t>delivering</w:t>
      </w:r>
      <w:r>
        <w:rPr>
          <w:spacing w:val="-6"/>
        </w:rPr>
        <w:t xml:space="preserve"> </w:t>
      </w:r>
      <w:r>
        <w:t>his/her/the</w:t>
      </w:r>
      <w:r w:rsidR="00260584">
        <w:t>ir</w:t>
      </w:r>
      <w:r>
        <w:rPr>
          <w:spacing w:val="-4"/>
        </w:rPr>
        <w:t xml:space="preserve"> </w:t>
      </w:r>
      <w:r>
        <w:t>written</w:t>
      </w:r>
      <w:r>
        <w:rPr>
          <w:spacing w:val="-10"/>
        </w:rPr>
        <w:t xml:space="preserve"> </w:t>
      </w:r>
      <w:r>
        <w:t>resignation</w:t>
      </w:r>
      <w:r>
        <w:rPr>
          <w:spacing w:val="-9"/>
        </w:rPr>
        <w:t xml:space="preserve"> </w:t>
      </w:r>
      <w:r>
        <w:t>to</w:t>
      </w:r>
      <w:r>
        <w:rPr>
          <w:spacing w:val="-4"/>
        </w:rPr>
        <w:t xml:space="preserve"> </w:t>
      </w:r>
      <w:r>
        <w:t>the</w:t>
      </w:r>
      <w:r>
        <w:rPr>
          <w:spacing w:val="-2"/>
        </w:rPr>
        <w:t xml:space="preserve"> </w:t>
      </w:r>
      <w:r>
        <w:t>Archives</w:t>
      </w:r>
      <w:r>
        <w:rPr>
          <w:spacing w:val="-5"/>
        </w:rPr>
        <w:t xml:space="preserve"> </w:t>
      </w:r>
      <w:r>
        <w:t>Advisory Board at its principal office or to the Chair or Clerk. Such resignation shall be effective upon receipt unless it is specified to be effective at some other time or upon the happening of some other event.</w:t>
      </w:r>
    </w:p>
    <w:p w14:paraId="738E7F52" w14:textId="77777777" w:rsidR="00651D37" w:rsidRDefault="00651D37">
      <w:pPr>
        <w:pStyle w:val="BodyText"/>
        <w:spacing w:before="1"/>
      </w:pPr>
    </w:p>
    <w:p w14:paraId="738E7F53" w14:textId="77777777" w:rsidR="00651D37" w:rsidRDefault="00BB20AD">
      <w:pPr>
        <w:pStyle w:val="Heading2"/>
      </w:pPr>
      <w:bookmarkStart w:id="11" w:name="Article_II,_Section_6._Removal"/>
      <w:bookmarkEnd w:id="11"/>
      <w:r>
        <w:t>Article</w:t>
      </w:r>
      <w:r>
        <w:rPr>
          <w:spacing w:val="-8"/>
        </w:rPr>
        <w:t xml:space="preserve"> </w:t>
      </w:r>
      <w:r>
        <w:t>II,</w:t>
      </w:r>
      <w:r>
        <w:rPr>
          <w:spacing w:val="-8"/>
        </w:rPr>
        <w:t xml:space="preserve"> </w:t>
      </w:r>
      <w:r>
        <w:t>Section</w:t>
      </w:r>
      <w:r>
        <w:rPr>
          <w:spacing w:val="-9"/>
        </w:rPr>
        <w:t xml:space="preserve"> </w:t>
      </w:r>
      <w:r>
        <w:t>6.</w:t>
      </w:r>
      <w:r>
        <w:rPr>
          <w:spacing w:val="-5"/>
        </w:rPr>
        <w:t xml:space="preserve"> </w:t>
      </w:r>
      <w:r>
        <w:rPr>
          <w:spacing w:val="-2"/>
        </w:rPr>
        <w:t>Removal</w:t>
      </w:r>
    </w:p>
    <w:p w14:paraId="738E7F54" w14:textId="77777777" w:rsidR="00651D37" w:rsidRDefault="00BB20AD">
      <w:pPr>
        <w:pStyle w:val="BodyText"/>
        <w:ind w:left="359"/>
      </w:pPr>
      <w:r>
        <w:t>A</w:t>
      </w:r>
      <w:r>
        <w:rPr>
          <w:spacing w:val="-5"/>
        </w:rPr>
        <w:t xml:space="preserve"> </w:t>
      </w:r>
      <w:r>
        <w:t>Board</w:t>
      </w:r>
      <w:r>
        <w:rPr>
          <w:spacing w:val="-8"/>
        </w:rPr>
        <w:t xml:space="preserve"> </w:t>
      </w:r>
      <w:r>
        <w:t>member</w:t>
      </w:r>
      <w:r>
        <w:rPr>
          <w:spacing w:val="-8"/>
        </w:rPr>
        <w:t xml:space="preserve"> </w:t>
      </w:r>
      <w:r>
        <w:t>may</w:t>
      </w:r>
      <w:r>
        <w:rPr>
          <w:spacing w:val="-4"/>
        </w:rPr>
        <w:t xml:space="preserve"> </w:t>
      </w:r>
      <w:r>
        <w:t>be</w:t>
      </w:r>
      <w:r>
        <w:rPr>
          <w:spacing w:val="-4"/>
        </w:rPr>
        <w:t xml:space="preserve"> </w:t>
      </w:r>
      <w:r>
        <w:t>removed</w:t>
      </w:r>
      <w:r>
        <w:rPr>
          <w:spacing w:val="-5"/>
        </w:rPr>
        <w:t xml:space="preserve"> </w:t>
      </w:r>
      <w:r>
        <w:t>from</w:t>
      </w:r>
      <w:r>
        <w:rPr>
          <w:spacing w:val="-5"/>
        </w:rPr>
        <w:t xml:space="preserve"> </w:t>
      </w:r>
      <w:r>
        <w:t>office</w:t>
      </w:r>
      <w:r>
        <w:rPr>
          <w:spacing w:val="-1"/>
        </w:rPr>
        <w:t xml:space="preserve"> </w:t>
      </w:r>
      <w:r>
        <w:t>at</w:t>
      </w:r>
      <w:r>
        <w:rPr>
          <w:spacing w:val="-4"/>
        </w:rPr>
        <w:t xml:space="preserve"> </w:t>
      </w:r>
      <w:r>
        <w:t>any</w:t>
      </w:r>
      <w:r>
        <w:rPr>
          <w:spacing w:val="-7"/>
        </w:rPr>
        <w:t xml:space="preserve"> </w:t>
      </w:r>
      <w:r>
        <w:t>time</w:t>
      </w:r>
      <w:r>
        <w:rPr>
          <w:spacing w:val="-5"/>
        </w:rPr>
        <w:t xml:space="preserve"> </w:t>
      </w:r>
      <w:r>
        <w:t>by</w:t>
      </w:r>
      <w:r>
        <w:rPr>
          <w:spacing w:val="-4"/>
        </w:rPr>
        <w:t xml:space="preserve"> </w:t>
      </w:r>
      <w:r>
        <w:t>a</w:t>
      </w:r>
      <w:r>
        <w:rPr>
          <w:spacing w:val="-6"/>
        </w:rPr>
        <w:t xml:space="preserve"> </w:t>
      </w:r>
      <w:r>
        <w:t>two-thirds</w:t>
      </w:r>
      <w:r>
        <w:rPr>
          <w:spacing w:val="-6"/>
        </w:rPr>
        <w:t xml:space="preserve"> </w:t>
      </w:r>
      <w:r>
        <w:t>vote</w:t>
      </w:r>
      <w:r>
        <w:rPr>
          <w:spacing w:val="-4"/>
        </w:rPr>
        <w:t xml:space="preserve"> </w:t>
      </w:r>
      <w:r>
        <w:t>of</w:t>
      </w:r>
      <w:r>
        <w:rPr>
          <w:spacing w:val="-6"/>
        </w:rPr>
        <w:t xml:space="preserve"> </w:t>
      </w:r>
      <w:r>
        <w:t>the</w:t>
      </w:r>
      <w:r>
        <w:rPr>
          <w:spacing w:val="-1"/>
        </w:rPr>
        <w:t xml:space="preserve"> </w:t>
      </w:r>
      <w:r>
        <w:t>Board</w:t>
      </w:r>
      <w:r>
        <w:rPr>
          <w:spacing w:val="-8"/>
        </w:rPr>
        <w:t xml:space="preserve"> </w:t>
      </w:r>
      <w:r>
        <w:t>members then in office, or if the Board member has missed 3 or more meetings without an excused absence.</w:t>
      </w:r>
    </w:p>
    <w:p w14:paraId="738E7F55" w14:textId="77777777" w:rsidR="00651D37" w:rsidRDefault="00BB20AD">
      <w:pPr>
        <w:pStyle w:val="Heading2"/>
        <w:spacing w:before="267"/>
        <w:ind w:left="359"/>
      </w:pPr>
      <w:bookmarkStart w:id="12" w:name="Article_II,_Section_7._Vacancies"/>
      <w:bookmarkEnd w:id="12"/>
      <w:r>
        <w:t>Article</w:t>
      </w:r>
      <w:r>
        <w:rPr>
          <w:spacing w:val="-8"/>
        </w:rPr>
        <w:t xml:space="preserve"> </w:t>
      </w:r>
      <w:r>
        <w:t>II,</w:t>
      </w:r>
      <w:r>
        <w:rPr>
          <w:spacing w:val="-8"/>
        </w:rPr>
        <w:t xml:space="preserve"> </w:t>
      </w:r>
      <w:r>
        <w:t>Section</w:t>
      </w:r>
      <w:r>
        <w:rPr>
          <w:spacing w:val="-9"/>
        </w:rPr>
        <w:t xml:space="preserve"> </w:t>
      </w:r>
      <w:r>
        <w:t>7.</w:t>
      </w:r>
      <w:r>
        <w:rPr>
          <w:spacing w:val="-5"/>
        </w:rPr>
        <w:t xml:space="preserve"> </w:t>
      </w:r>
      <w:r>
        <w:rPr>
          <w:spacing w:val="-2"/>
        </w:rPr>
        <w:t>Vacancies</w:t>
      </w:r>
    </w:p>
    <w:p w14:paraId="738E7F56" w14:textId="77777777" w:rsidR="00651D37" w:rsidRDefault="00BB20AD">
      <w:pPr>
        <w:pStyle w:val="BodyText"/>
        <w:ind w:left="359" w:right="160"/>
      </w:pPr>
      <w:r>
        <w:t>Continuing</w:t>
      </w:r>
      <w:r>
        <w:rPr>
          <w:spacing w:val="-5"/>
        </w:rPr>
        <w:t xml:space="preserve"> </w:t>
      </w:r>
      <w:r>
        <w:t>Board</w:t>
      </w:r>
      <w:r>
        <w:rPr>
          <w:spacing w:val="-11"/>
        </w:rPr>
        <w:t xml:space="preserve"> </w:t>
      </w:r>
      <w:r>
        <w:t>members</w:t>
      </w:r>
      <w:r>
        <w:rPr>
          <w:spacing w:val="-7"/>
        </w:rPr>
        <w:t xml:space="preserve"> </w:t>
      </w:r>
      <w:r>
        <w:t>may</w:t>
      </w:r>
      <w:r>
        <w:rPr>
          <w:spacing w:val="-3"/>
        </w:rPr>
        <w:t xml:space="preserve"> </w:t>
      </w:r>
      <w:r>
        <w:t>act</w:t>
      </w:r>
      <w:r>
        <w:rPr>
          <w:spacing w:val="-4"/>
        </w:rPr>
        <w:t xml:space="preserve"> </w:t>
      </w:r>
      <w:r>
        <w:t>despite</w:t>
      </w:r>
      <w:r>
        <w:rPr>
          <w:spacing w:val="-4"/>
        </w:rPr>
        <w:t xml:space="preserve"> </w:t>
      </w:r>
      <w:r>
        <w:t>a</w:t>
      </w:r>
      <w:r>
        <w:rPr>
          <w:spacing w:val="-7"/>
        </w:rPr>
        <w:t xml:space="preserve"> </w:t>
      </w:r>
      <w:r>
        <w:t>vacancy</w:t>
      </w:r>
      <w:r>
        <w:rPr>
          <w:spacing w:val="-7"/>
        </w:rPr>
        <w:t xml:space="preserve"> </w:t>
      </w:r>
      <w:r>
        <w:t>or</w:t>
      </w:r>
      <w:r>
        <w:rPr>
          <w:spacing w:val="-7"/>
        </w:rPr>
        <w:t xml:space="preserve"> </w:t>
      </w:r>
      <w:r>
        <w:t>vacancies</w:t>
      </w:r>
      <w:r>
        <w:rPr>
          <w:spacing w:val="-4"/>
        </w:rPr>
        <w:t xml:space="preserve"> </w:t>
      </w:r>
      <w:r>
        <w:t>in</w:t>
      </w:r>
      <w:r>
        <w:rPr>
          <w:spacing w:val="-7"/>
        </w:rPr>
        <w:t xml:space="preserve"> </w:t>
      </w:r>
      <w:r>
        <w:t>the</w:t>
      </w:r>
      <w:r>
        <w:rPr>
          <w:spacing w:val="-6"/>
        </w:rPr>
        <w:t xml:space="preserve"> </w:t>
      </w:r>
      <w:r>
        <w:t>Board</w:t>
      </w:r>
      <w:r>
        <w:rPr>
          <w:spacing w:val="-7"/>
        </w:rPr>
        <w:t xml:space="preserve"> </w:t>
      </w:r>
      <w:r>
        <w:t>and</w:t>
      </w:r>
      <w:r>
        <w:rPr>
          <w:spacing w:val="-5"/>
        </w:rPr>
        <w:t xml:space="preserve"> </w:t>
      </w:r>
      <w:r>
        <w:t>shall</w:t>
      </w:r>
      <w:r>
        <w:rPr>
          <w:spacing w:val="-4"/>
        </w:rPr>
        <w:t xml:space="preserve"> </w:t>
      </w:r>
      <w:r>
        <w:t>for</w:t>
      </w:r>
      <w:r>
        <w:rPr>
          <w:spacing w:val="-4"/>
        </w:rPr>
        <w:t xml:space="preserve"> </w:t>
      </w:r>
      <w:r>
        <w:t>this purpose be deemed to constitute the full Board. Any vacancy in the Board, however</w:t>
      </w:r>
    </w:p>
    <w:p w14:paraId="738E7F57" w14:textId="64611B0C" w:rsidR="00651D37" w:rsidRDefault="00BB20AD">
      <w:pPr>
        <w:pStyle w:val="BodyText"/>
        <w:spacing w:before="1"/>
        <w:ind w:left="359" w:right="160"/>
      </w:pPr>
      <w:r>
        <w:t>occurring,</w:t>
      </w:r>
      <w:r>
        <w:rPr>
          <w:spacing w:val="-2"/>
        </w:rPr>
        <w:t xml:space="preserve"> </w:t>
      </w:r>
      <w:r>
        <w:t>including</w:t>
      </w:r>
      <w:r>
        <w:rPr>
          <w:spacing w:val="-3"/>
        </w:rPr>
        <w:t xml:space="preserve"> </w:t>
      </w:r>
      <w:r>
        <w:t>a</w:t>
      </w:r>
      <w:r>
        <w:rPr>
          <w:spacing w:val="-4"/>
        </w:rPr>
        <w:t xml:space="preserve"> </w:t>
      </w:r>
      <w:r>
        <w:t>vacancy</w:t>
      </w:r>
      <w:r>
        <w:rPr>
          <w:spacing w:val="-1"/>
        </w:rPr>
        <w:t xml:space="preserve"> </w:t>
      </w:r>
      <w:r>
        <w:t>resulting</w:t>
      </w:r>
      <w:r>
        <w:rPr>
          <w:spacing w:val="-3"/>
        </w:rPr>
        <w:t xml:space="preserve"> </w:t>
      </w:r>
      <w:r>
        <w:t>from</w:t>
      </w:r>
      <w:r>
        <w:rPr>
          <w:spacing w:val="-1"/>
        </w:rPr>
        <w:t xml:space="preserve"> </w:t>
      </w:r>
      <w:r>
        <w:t>the</w:t>
      </w:r>
      <w:r>
        <w:rPr>
          <w:spacing w:val="-1"/>
        </w:rPr>
        <w:t xml:space="preserve"> </w:t>
      </w:r>
      <w:r>
        <w:t>enlargement</w:t>
      </w:r>
      <w:r>
        <w:rPr>
          <w:spacing w:val="-1"/>
        </w:rPr>
        <w:t xml:space="preserve"> </w:t>
      </w:r>
      <w:r>
        <w:t>of</w:t>
      </w:r>
      <w:r>
        <w:rPr>
          <w:spacing w:val="-2"/>
        </w:rPr>
        <w:t xml:space="preserve"> </w:t>
      </w:r>
      <w:r>
        <w:t>the</w:t>
      </w:r>
      <w:r>
        <w:rPr>
          <w:spacing w:val="-3"/>
        </w:rPr>
        <w:t xml:space="preserve"> </w:t>
      </w:r>
      <w:r>
        <w:t>Board,</w:t>
      </w:r>
      <w:r>
        <w:rPr>
          <w:spacing w:val="-4"/>
        </w:rPr>
        <w:t xml:space="preserve"> </w:t>
      </w:r>
      <w:r>
        <w:t>must</w:t>
      </w:r>
      <w:r>
        <w:rPr>
          <w:spacing w:val="-1"/>
        </w:rPr>
        <w:t xml:space="preserve"> </w:t>
      </w:r>
      <w:r>
        <w:t>be</w:t>
      </w:r>
      <w:r>
        <w:rPr>
          <w:spacing w:val="-1"/>
        </w:rPr>
        <w:t xml:space="preserve"> </w:t>
      </w:r>
      <w:r>
        <w:t>appointed</w:t>
      </w:r>
      <w:r>
        <w:rPr>
          <w:spacing w:val="-3"/>
        </w:rPr>
        <w:t xml:space="preserve"> </w:t>
      </w:r>
      <w:r>
        <w:t>by</w:t>
      </w:r>
      <w:r>
        <w:rPr>
          <w:spacing w:val="-3"/>
        </w:rPr>
        <w:t xml:space="preserve"> </w:t>
      </w:r>
      <w:r>
        <w:t>the Secretary</w:t>
      </w:r>
      <w:r>
        <w:rPr>
          <w:spacing w:val="-6"/>
        </w:rPr>
        <w:t xml:space="preserve"> </w:t>
      </w:r>
      <w:r>
        <w:t>of</w:t>
      </w:r>
      <w:r>
        <w:rPr>
          <w:spacing w:val="-4"/>
        </w:rPr>
        <w:t xml:space="preserve"> </w:t>
      </w:r>
      <w:r>
        <w:t>State,</w:t>
      </w:r>
      <w:r>
        <w:rPr>
          <w:spacing w:val="-4"/>
        </w:rPr>
        <w:t xml:space="preserve"> </w:t>
      </w:r>
      <w:r>
        <w:t>per</w:t>
      </w:r>
      <w:r>
        <w:rPr>
          <w:spacing w:val="-7"/>
        </w:rPr>
        <w:t xml:space="preserve"> </w:t>
      </w:r>
      <w:r>
        <w:t>Maine</w:t>
      </w:r>
      <w:r>
        <w:rPr>
          <w:spacing w:val="-1"/>
        </w:rPr>
        <w:t xml:space="preserve"> </w:t>
      </w:r>
      <w:r>
        <w:t>Statute</w:t>
      </w:r>
      <w:r>
        <w:rPr>
          <w:spacing w:val="-4"/>
        </w:rPr>
        <w:t xml:space="preserve"> </w:t>
      </w:r>
      <w:r>
        <w:t>–</w:t>
      </w:r>
      <w:r>
        <w:rPr>
          <w:spacing w:val="-4"/>
        </w:rPr>
        <w:t xml:space="preserve"> </w:t>
      </w:r>
      <w:r>
        <w:t>Title</w:t>
      </w:r>
      <w:r>
        <w:rPr>
          <w:spacing w:val="-6"/>
        </w:rPr>
        <w:t xml:space="preserve"> </w:t>
      </w:r>
      <w:r>
        <w:t>5,</w:t>
      </w:r>
      <w:r>
        <w:rPr>
          <w:spacing w:val="-6"/>
        </w:rPr>
        <w:t xml:space="preserve"> </w:t>
      </w:r>
      <w:r>
        <w:t>Chapter</w:t>
      </w:r>
      <w:r>
        <w:rPr>
          <w:spacing w:val="-2"/>
        </w:rPr>
        <w:t xml:space="preserve"> </w:t>
      </w:r>
      <w:r>
        <w:t>6,</w:t>
      </w:r>
      <w:r>
        <w:rPr>
          <w:spacing w:val="-7"/>
        </w:rPr>
        <w:t xml:space="preserve"> </w:t>
      </w:r>
      <w:r>
        <w:t>§96.</w:t>
      </w:r>
      <w:r>
        <w:rPr>
          <w:spacing w:val="-5"/>
        </w:rPr>
        <w:t xml:space="preserve"> </w:t>
      </w:r>
      <w:r>
        <w:t>A</w:t>
      </w:r>
      <w:r>
        <w:rPr>
          <w:spacing w:val="-5"/>
        </w:rPr>
        <w:t xml:space="preserve"> </w:t>
      </w:r>
      <w:r>
        <w:t>person</w:t>
      </w:r>
      <w:r>
        <w:rPr>
          <w:spacing w:val="-5"/>
        </w:rPr>
        <w:t xml:space="preserve"> </w:t>
      </w:r>
      <w:r>
        <w:t>so</w:t>
      </w:r>
      <w:r>
        <w:rPr>
          <w:spacing w:val="-5"/>
        </w:rPr>
        <w:t xml:space="preserve"> </w:t>
      </w:r>
      <w:r>
        <w:t>elected</w:t>
      </w:r>
      <w:r>
        <w:rPr>
          <w:spacing w:val="-5"/>
        </w:rPr>
        <w:t xml:space="preserve"> </w:t>
      </w:r>
      <w:r>
        <w:t>as</w:t>
      </w:r>
      <w:r>
        <w:rPr>
          <w:spacing w:val="-2"/>
        </w:rPr>
        <w:t xml:space="preserve"> </w:t>
      </w:r>
      <w:r>
        <w:t>a</w:t>
      </w:r>
      <w:r>
        <w:rPr>
          <w:spacing w:val="-2"/>
        </w:rPr>
        <w:t xml:space="preserve"> </w:t>
      </w:r>
      <w:r>
        <w:t>Board</w:t>
      </w:r>
      <w:r>
        <w:rPr>
          <w:spacing w:val="-9"/>
        </w:rPr>
        <w:t xml:space="preserve"> </w:t>
      </w:r>
      <w:r>
        <w:t xml:space="preserve">member to fill a vacancy shall hold office until the expiration of the term for which he, she or they were </w:t>
      </w:r>
      <w:r>
        <w:rPr>
          <w:spacing w:val="-2"/>
        </w:rPr>
        <w:t>elected.</w:t>
      </w:r>
    </w:p>
    <w:p w14:paraId="738E7F58" w14:textId="77777777" w:rsidR="00651D37" w:rsidRDefault="00651D37">
      <w:pPr>
        <w:pStyle w:val="BodyText"/>
        <w:sectPr w:rsidR="00651D37">
          <w:pgSz w:w="12240" w:h="15840"/>
          <w:pgMar w:top="1400" w:right="1440" w:bottom="1200" w:left="1080" w:header="0" w:footer="1005" w:gutter="0"/>
          <w:cols w:space="720"/>
        </w:sectPr>
      </w:pPr>
    </w:p>
    <w:p w14:paraId="738E7F59" w14:textId="77777777" w:rsidR="00651D37" w:rsidRDefault="00651D37">
      <w:pPr>
        <w:pStyle w:val="BodyText"/>
        <w:spacing w:before="161"/>
      </w:pPr>
    </w:p>
    <w:p w14:paraId="738E7F5A" w14:textId="77777777" w:rsidR="00651D37" w:rsidRDefault="00BB20AD">
      <w:pPr>
        <w:pStyle w:val="Heading2"/>
        <w:spacing w:before="1" w:line="265" w:lineRule="exact"/>
      </w:pPr>
      <w:bookmarkStart w:id="13" w:name="Article_II,_Section_8._Regular_Meetings"/>
      <w:bookmarkEnd w:id="13"/>
      <w:r>
        <w:t>Article</w:t>
      </w:r>
      <w:r>
        <w:rPr>
          <w:spacing w:val="-10"/>
        </w:rPr>
        <w:t xml:space="preserve"> </w:t>
      </w:r>
      <w:r>
        <w:t>II,</w:t>
      </w:r>
      <w:r>
        <w:rPr>
          <w:spacing w:val="-11"/>
        </w:rPr>
        <w:t xml:space="preserve"> </w:t>
      </w:r>
      <w:r>
        <w:t>Section</w:t>
      </w:r>
      <w:r>
        <w:rPr>
          <w:spacing w:val="-9"/>
        </w:rPr>
        <w:t xml:space="preserve"> </w:t>
      </w:r>
      <w:r>
        <w:t>8.</w:t>
      </w:r>
      <w:r>
        <w:rPr>
          <w:spacing w:val="-8"/>
        </w:rPr>
        <w:t xml:space="preserve"> </w:t>
      </w:r>
      <w:r>
        <w:t>Regular</w:t>
      </w:r>
      <w:r>
        <w:rPr>
          <w:spacing w:val="-6"/>
        </w:rPr>
        <w:t xml:space="preserve"> </w:t>
      </w:r>
      <w:r>
        <w:rPr>
          <w:spacing w:val="-2"/>
        </w:rPr>
        <w:t>Meetings</w:t>
      </w:r>
    </w:p>
    <w:p w14:paraId="738E7F5B" w14:textId="77777777" w:rsidR="00651D37" w:rsidRDefault="00BB20AD">
      <w:pPr>
        <w:pStyle w:val="BodyText"/>
        <w:ind w:left="360"/>
      </w:pPr>
      <w:r>
        <w:t>Regular</w:t>
      </w:r>
      <w:r>
        <w:rPr>
          <w:spacing w:val="-4"/>
        </w:rPr>
        <w:t xml:space="preserve"> </w:t>
      </w:r>
      <w:r>
        <w:t>meetings</w:t>
      </w:r>
      <w:r>
        <w:rPr>
          <w:spacing w:val="-5"/>
        </w:rPr>
        <w:t xml:space="preserve"> </w:t>
      </w:r>
      <w:r>
        <w:t>of</w:t>
      </w:r>
      <w:r>
        <w:rPr>
          <w:spacing w:val="-6"/>
        </w:rPr>
        <w:t xml:space="preserve"> </w:t>
      </w:r>
      <w:r>
        <w:t>the</w:t>
      </w:r>
      <w:r>
        <w:rPr>
          <w:spacing w:val="-3"/>
        </w:rPr>
        <w:t xml:space="preserve"> </w:t>
      </w:r>
      <w:r>
        <w:t>Archives</w:t>
      </w:r>
      <w:r>
        <w:rPr>
          <w:spacing w:val="-2"/>
        </w:rPr>
        <w:t xml:space="preserve"> </w:t>
      </w:r>
      <w:r>
        <w:t>Advisory</w:t>
      </w:r>
      <w:r>
        <w:rPr>
          <w:spacing w:val="-5"/>
        </w:rPr>
        <w:t xml:space="preserve"> </w:t>
      </w:r>
      <w:r>
        <w:t>Board</w:t>
      </w:r>
      <w:r>
        <w:rPr>
          <w:spacing w:val="-4"/>
        </w:rPr>
        <w:t xml:space="preserve"> </w:t>
      </w:r>
      <w:r>
        <w:t>may</w:t>
      </w:r>
      <w:r>
        <w:rPr>
          <w:spacing w:val="-5"/>
        </w:rPr>
        <w:t xml:space="preserve"> </w:t>
      </w:r>
      <w:r>
        <w:t>be</w:t>
      </w:r>
      <w:r>
        <w:rPr>
          <w:spacing w:val="-1"/>
        </w:rPr>
        <w:t xml:space="preserve"> </w:t>
      </w:r>
      <w:r>
        <w:t>held</w:t>
      </w:r>
      <w:r>
        <w:rPr>
          <w:spacing w:val="-4"/>
        </w:rPr>
        <w:t xml:space="preserve"> </w:t>
      </w:r>
      <w:r>
        <w:t>at</w:t>
      </w:r>
      <w:r>
        <w:rPr>
          <w:spacing w:val="-5"/>
        </w:rPr>
        <w:t xml:space="preserve"> </w:t>
      </w:r>
      <w:r>
        <w:t>such</w:t>
      </w:r>
      <w:r>
        <w:rPr>
          <w:spacing w:val="-4"/>
        </w:rPr>
        <w:t xml:space="preserve"> </w:t>
      </w:r>
      <w:r>
        <w:t>times</w:t>
      </w:r>
      <w:r>
        <w:rPr>
          <w:spacing w:val="-3"/>
        </w:rPr>
        <w:t xml:space="preserve"> </w:t>
      </w:r>
      <w:r>
        <w:t>and</w:t>
      </w:r>
      <w:r>
        <w:rPr>
          <w:spacing w:val="-6"/>
        </w:rPr>
        <w:t xml:space="preserve"> </w:t>
      </w:r>
      <w:r>
        <w:t>places</w:t>
      </w:r>
      <w:r>
        <w:rPr>
          <w:spacing w:val="-3"/>
        </w:rPr>
        <w:t xml:space="preserve"> </w:t>
      </w:r>
      <w:r>
        <w:t>as</w:t>
      </w:r>
      <w:r>
        <w:rPr>
          <w:spacing w:val="-5"/>
        </w:rPr>
        <w:t xml:space="preserve"> </w:t>
      </w:r>
      <w:r>
        <w:t>the</w:t>
      </w:r>
      <w:r>
        <w:rPr>
          <w:spacing w:val="-3"/>
        </w:rPr>
        <w:t xml:space="preserve"> </w:t>
      </w:r>
      <w:r>
        <w:t>Board members may fix.</w:t>
      </w:r>
    </w:p>
    <w:p w14:paraId="738E7F5C" w14:textId="77777777" w:rsidR="00651D37" w:rsidRDefault="00BB20AD">
      <w:pPr>
        <w:pStyle w:val="Heading2"/>
        <w:spacing w:before="263"/>
      </w:pPr>
      <w:bookmarkStart w:id="14" w:name="Article_II,_Section_9._Notice"/>
      <w:bookmarkEnd w:id="14"/>
      <w:r>
        <w:t>Article</w:t>
      </w:r>
      <w:r>
        <w:rPr>
          <w:spacing w:val="-8"/>
        </w:rPr>
        <w:t xml:space="preserve"> </w:t>
      </w:r>
      <w:r>
        <w:t>II,</w:t>
      </w:r>
      <w:r>
        <w:rPr>
          <w:spacing w:val="-9"/>
        </w:rPr>
        <w:t xml:space="preserve"> </w:t>
      </w:r>
      <w:r>
        <w:t>Section</w:t>
      </w:r>
      <w:r>
        <w:rPr>
          <w:spacing w:val="-8"/>
        </w:rPr>
        <w:t xml:space="preserve"> </w:t>
      </w:r>
      <w:r>
        <w:t>9.</w:t>
      </w:r>
      <w:r>
        <w:rPr>
          <w:spacing w:val="-8"/>
        </w:rPr>
        <w:t xml:space="preserve"> </w:t>
      </w:r>
      <w:r>
        <w:rPr>
          <w:spacing w:val="-2"/>
        </w:rPr>
        <w:t>Notice</w:t>
      </w:r>
    </w:p>
    <w:p w14:paraId="738E7F5D" w14:textId="77777777" w:rsidR="00651D37" w:rsidRDefault="00BB20AD">
      <w:pPr>
        <w:pStyle w:val="BodyText"/>
        <w:ind w:left="360"/>
      </w:pPr>
      <w:r>
        <w:t>Meetings</w:t>
      </w:r>
      <w:r>
        <w:rPr>
          <w:spacing w:val="-7"/>
        </w:rPr>
        <w:t xml:space="preserve"> </w:t>
      </w:r>
      <w:r>
        <w:t>of</w:t>
      </w:r>
      <w:r>
        <w:rPr>
          <w:spacing w:val="-10"/>
        </w:rPr>
        <w:t xml:space="preserve"> </w:t>
      </w:r>
      <w:r>
        <w:t>the</w:t>
      </w:r>
      <w:r>
        <w:rPr>
          <w:spacing w:val="-5"/>
        </w:rPr>
        <w:t xml:space="preserve"> </w:t>
      </w:r>
      <w:r>
        <w:t>Archives</w:t>
      </w:r>
      <w:r>
        <w:rPr>
          <w:spacing w:val="-5"/>
        </w:rPr>
        <w:t xml:space="preserve"> </w:t>
      </w:r>
      <w:r>
        <w:t>Advisory</w:t>
      </w:r>
      <w:r>
        <w:rPr>
          <w:spacing w:val="-4"/>
        </w:rPr>
        <w:t xml:space="preserve"> </w:t>
      </w:r>
      <w:r>
        <w:t>Board</w:t>
      </w:r>
      <w:r>
        <w:rPr>
          <w:spacing w:val="-8"/>
        </w:rPr>
        <w:t xml:space="preserve"> </w:t>
      </w:r>
      <w:r>
        <w:t>are</w:t>
      </w:r>
      <w:r>
        <w:rPr>
          <w:spacing w:val="-7"/>
        </w:rPr>
        <w:t xml:space="preserve"> </w:t>
      </w:r>
      <w:r>
        <w:t>considered</w:t>
      </w:r>
      <w:r>
        <w:rPr>
          <w:spacing w:val="-6"/>
        </w:rPr>
        <w:t xml:space="preserve"> </w:t>
      </w:r>
      <w:r>
        <w:t>public</w:t>
      </w:r>
      <w:r>
        <w:rPr>
          <w:spacing w:val="-7"/>
        </w:rPr>
        <w:t xml:space="preserve"> </w:t>
      </w:r>
      <w:r>
        <w:t>meetings.</w:t>
      </w:r>
      <w:r>
        <w:rPr>
          <w:spacing w:val="-6"/>
        </w:rPr>
        <w:t xml:space="preserve"> </w:t>
      </w:r>
      <w:r>
        <w:t>Notice</w:t>
      </w:r>
      <w:r>
        <w:rPr>
          <w:spacing w:val="-11"/>
        </w:rPr>
        <w:t xml:space="preserve"> </w:t>
      </w:r>
      <w:r>
        <w:t>of</w:t>
      </w:r>
      <w:r>
        <w:rPr>
          <w:spacing w:val="-5"/>
        </w:rPr>
        <w:t xml:space="preserve"> </w:t>
      </w:r>
      <w:r>
        <w:t>a</w:t>
      </w:r>
      <w:r>
        <w:rPr>
          <w:spacing w:val="-8"/>
        </w:rPr>
        <w:t xml:space="preserve"> </w:t>
      </w:r>
      <w:r>
        <w:t>scheduled</w:t>
      </w:r>
      <w:r>
        <w:rPr>
          <w:spacing w:val="-8"/>
        </w:rPr>
        <w:t xml:space="preserve"> </w:t>
      </w:r>
      <w:r>
        <w:t>regular meeting of the Board must be announced two weeks before the scheduled meeting date by mail, telephone, and/or electronic media. Notice of a meeting need not be given to any Board member if a written waiver of notice, executed by him, her or them before or after the meeting, is filed with the records of the meeting, or to any Board member who attends the meeting without protesting prior thereto or at its commencement the lack of notice to him, her, or them.</w:t>
      </w:r>
    </w:p>
    <w:p w14:paraId="738E7F5E" w14:textId="77777777" w:rsidR="00651D37" w:rsidRDefault="00651D37">
      <w:pPr>
        <w:pStyle w:val="BodyText"/>
        <w:spacing w:before="1"/>
      </w:pPr>
    </w:p>
    <w:p w14:paraId="738E7F5F" w14:textId="77777777" w:rsidR="00651D37" w:rsidRDefault="00BB20AD">
      <w:pPr>
        <w:pStyle w:val="Heading2"/>
      </w:pPr>
      <w:bookmarkStart w:id="15" w:name="Article_II,_Section_10._Special_Meetings"/>
      <w:bookmarkEnd w:id="15"/>
      <w:r>
        <w:t>Article</w:t>
      </w:r>
      <w:r>
        <w:rPr>
          <w:spacing w:val="-12"/>
        </w:rPr>
        <w:t xml:space="preserve"> </w:t>
      </w:r>
      <w:r>
        <w:t>II,</w:t>
      </w:r>
      <w:r>
        <w:rPr>
          <w:spacing w:val="-10"/>
        </w:rPr>
        <w:t xml:space="preserve"> </w:t>
      </w:r>
      <w:r>
        <w:t>Section</w:t>
      </w:r>
      <w:r>
        <w:rPr>
          <w:spacing w:val="-11"/>
        </w:rPr>
        <w:t xml:space="preserve"> </w:t>
      </w:r>
      <w:r>
        <w:t>10.</w:t>
      </w:r>
      <w:r>
        <w:rPr>
          <w:spacing w:val="-10"/>
        </w:rPr>
        <w:t xml:space="preserve"> </w:t>
      </w:r>
      <w:r>
        <w:t>Special</w:t>
      </w:r>
      <w:r>
        <w:rPr>
          <w:spacing w:val="-7"/>
        </w:rPr>
        <w:t xml:space="preserve"> </w:t>
      </w:r>
      <w:r>
        <w:rPr>
          <w:spacing w:val="-2"/>
        </w:rPr>
        <w:t>Meetings</w:t>
      </w:r>
    </w:p>
    <w:p w14:paraId="738E7F60" w14:textId="77777777" w:rsidR="00651D37" w:rsidRDefault="00BB20AD">
      <w:pPr>
        <w:pStyle w:val="BodyText"/>
        <w:ind w:left="359" w:right="48"/>
      </w:pPr>
      <w:r>
        <w:t>Special</w:t>
      </w:r>
      <w:r>
        <w:rPr>
          <w:spacing w:val="-3"/>
        </w:rPr>
        <w:t xml:space="preserve"> </w:t>
      </w:r>
      <w:r>
        <w:t>meetings</w:t>
      </w:r>
      <w:r>
        <w:rPr>
          <w:spacing w:val="-5"/>
        </w:rPr>
        <w:t xml:space="preserve"> </w:t>
      </w:r>
      <w:r>
        <w:t>of</w:t>
      </w:r>
      <w:r>
        <w:rPr>
          <w:spacing w:val="-6"/>
        </w:rPr>
        <w:t xml:space="preserve"> </w:t>
      </w:r>
      <w:r>
        <w:t>the</w:t>
      </w:r>
      <w:r>
        <w:rPr>
          <w:spacing w:val="-3"/>
        </w:rPr>
        <w:t xml:space="preserve"> </w:t>
      </w:r>
      <w:r>
        <w:t>Board</w:t>
      </w:r>
      <w:r>
        <w:rPr>
          <w:spacing w:val="-4"/>
        </w:rPr>
        <w:t xml:space="preserve"> </w:t>
      </w:r>
      <w:r>
        <w:t>may</w:t>
      </w:r>
      <w:r>
        <w:rPr>
          <w:spacing w:val="-2"/>
        </w:rPr>
        <w:t xml:space="preserve"> </w:t>
      </w:r>
      <w:r>
        <w:t>be</w:t>
      </w:r>
      <w:r>
        <w:rPr>
          <w:spacing w:val="-5"/>
        </w:rPr>
        <w:t xml:space="preserve"> </w:t>
      </w:r>
      <w:r>
        <w:t>called</w:t>
      </w:r>
      <w:r>
        <w:rPr>
          <w:spacing w:val="-2"/>
        </w:rPr>
        <w:t xml:space="preserve"> </w:t>
      </w:r>
      <w:r>
        <w:t>by</w:t>
      </w:r>
      <w:r>
        <w:rPr>
          <w:spacing w:val="-5"/>
        </w:rPr>
        <w:t xml:space="preserve"> </w:t>
      </w:r>
      <w:r>
        <w:t>the</w:t>
      </w:r>
      <w:r>
        <w:rPr>
          <w:spacing w:val="-3"/>
        </w:rPr>
        <w:t xml:space="preserve"> </w:t>
      </w:r>
      <w:r>
        <w:t>Chair,</w:t>
      </w:r>
      <w:r>
        <w:rPr>
          <w:spacing w:val="-1"/>
        </w:rPr>
        <w:t xml:space="preserve"> </w:t>
      </w:r>
      <w:r>
        <w:t>by</w:t>
      </w:r>
      <w:r>
        <w:rPr>
          <w:spacing w:val="-2"/>
        </w:rPr>
        <w:t xml:space="preserve"> </w:t>
      </w:r>
      <w:r>
        <w:t>the</w:t>
      </w:r>
      <w:r>
        <w:rPr>
          <w:spacing w:val="-5"/>
        </w:rPr>
        <w:t xml:space="preserve"> </w:t>
      </w:r>
      <w:r>
        <w:t>Clerk,</w:t>
      </w:r>
      <w:r>
        <w:rPr>
          <w:spacing w:val="-8"/>
        </w:rPr>
        <w:t xml:space="preserve"> </w:t>
      </w:r>
      <w:r>
        <w:t>or</w:t>
      </w:r>
      <w:r>
        <w:rPr>
          <w:spacing w:val="-1"/>
        </w:rPr>
        <w:t xml:space="preserve"> </w:t>
      </w:r>
      <w:r>
        <w:t>by</w:t>
      </w:r>
      <w:r>
        <w:rPr>
          <w:spacing w:val="-5"/>
        </w:rPr>
        <w:t xml:space="preserve"> </w:t>
      </w:r>
      <w:r>
        <w:t>written</w:t>
      </w:r>
      <w:r>
        <w:rPr>
          <w:spacing w:val="-4"/>
        </w:rPr>
        <w:t xml:space="preserve"> </w:t>
      </w:r>
      <w:r>
        <w:t>notice</w:t>
      </w:r>
      <w:r>
        <w:rPr>
          <w:spacing w:val="-5"/>
        </w:rPr>
        <w:t xml:space="preserve"> </w:t>
      </w:r>
      <w:r>
        <w:t>of</w:t>
      </w:r>
      <w:r>
        <w:rPr>
          <w:spacing w:val="-6"/>
        </w:rPr>
        <w:t xml:space="preserve"> </w:t>
      </w:r>
      <w:r>
        <w:t>a</w:t>
      </w:r>
      <w:r>
        <w:rPr>
          <w:spacing w:val="-6"/>
        </w:rPr>
        <w:t xml:space="preserve"> </w:t>
      </w:r>
      <w:r>
        <w:t>majority of the Board members, submitted to the Clerk, and shall be held at the administrative offices of the Maine State Archives. Forty-eight hours' notice by mail, telephone, and/or electronic media shall be given for a special meeting unless shorter notice is adequate under the circumstances. A notice or waiver of notice need not specify the purpose of any special meeting.</w:t>
      </w:r>
    </w:p>
    <w:p w14:paraId="738E7F61" w14:textId="77777777" w:rsidR="00651D37" w:rsidRDefault="00651D37">
      <w:pPr>
        <w:pStyle w:val="BodyText"/>
        <w:spacing w:before="1"/>
      </w:pPr>
    </w:p>
    <w:p w14:paraId="738E7F62" w14:textId="77777777" w:rsidR="00651D37" w:rsidRDefault="00BB20AD">
      <w:pPr>
        <w:pStyle w:val="Heading2"/>
        <w:spacing w:before="1"/>
        <w:ind w:left="359"/>
      </w:pPr>
      <w:bookmarkStart w:id="16" w:name="Article_II,_Section_11._Quorum"/>
      <w:bookmarkEnd w:id="16"/>
      <w:r>
        <w:t>Article</w:t>
      </w:r>
      <w:r>
        <w:rPr>
          <w:spacing w:val="-12"/>
        </w:rPr>
        <w:t xml:space="preserve"> </w:t>
      </w:r>
      <w:r>
        <w:t>II,</w:t>
      </w:r>
      <w:r>
        <w:rPr>
          <w:spacing w:val="-7"/>
        </w:rPr>
        <w:t xml:space="preserve"> </w:t>
      </w:r>
      <w:r>
        <w:t>Section</w:t>
      </w:r>
      <w:r>
        <w:rPr>
          <w:spacing w:val="-11"/>
        </w:rPr>
        <w:t xml:space="preserve"> </w:t>
      </w:r>
      <w:r>
        <w:t>11.</w:t>
      </w:r>
      <w:r>
        <w:rPr>
          <w:spacing w:val="-4"/>
        </w:rPr>
        <w:t xml:space="preserve"> </w:t>
      </w:r>
      <w:r>
        <w:rPr>
          <w:spacing w:val="-2"/>
        </w:rPr>
        <w:t>Quorum</w:t>
      </w:r>
    </w:p>
    <w:p w14:paraId="738E7F63" w14:textId="77777777" w:rsidR="00651D37" w:rsidRDefault="00BB20AD">
      <w:pPr>
        <w:pStyle w:val="BodyText"/>
        <w:spacing w:before="2" w:line="237" w:lineRule="auto"/>
        <w:ind w:left="358"/>
      </w:pPr>
      <w:proofErr w:type="gramStart"/>
      <w:r>
        <w:t>A</w:t>
      </w:r>
      <w:r>
        <w:rPr>
          <w:spacing w:val="-2"/>
        </w:rPr>
        <w:t xml:space="preserve"> </w:t>
      </w:r>
      <w:r>
        <w:t>majority</w:t>
      </w:r>
      <w:r>
        <w:rPr>
          <w:spacing w:val="-6"/>
        </w:rPr>
        <w:t xml:space="preserve"> </w:t>
      </w:r>
      <w:r>
        <w:t>of</w:t>
      </w:r>
      <w:proofErr w:type="gramEnd"/>
      <w:r>
        <w:rPr>
          <w:spacing w:val="-4"/>
        </w:rPr>
        <w:t xml:space="preserve"> </w:t>
      </w:r>
      <w:r>
        <w:t>the</w:t>
      </w:r>
      <w:r>
        <w:rPr>
          <w:spacing w:val="-6"/>
        </w:rPr>
        <w:t xml:space="preserve"> </w:t>
      </w:r>
      <w:r>
        <w:t>Board</w:t>
      </w:r>
      <w:r>
        <w:rPr>
          <w:spacing w:val="-6"/>
        </w:rPr>
        <w:t xml:space="preserve"> </w:t>
      </w:r>
      <w:r>
        <w:t>will</w:t>
      </w:r>
      <w:r>
        <w:rPr>
          <w:spacing w:val="-8"/>
        </w:rPr>
        <w:t xml:space="preserve"> </w:t>
      </w:r>
      <w:r>
        <w:t>constitute</w:t>
      </w:r>
      <w:r>
        <w:rPr>
          <w:spacing w:val="-4"/>
        </w:rPr>
        <w:t xml:space="preserve"> </w:t>
      </w:r>
      <w:r>
        <w:t>a</w:t>
      </w:r>
      <w:r>
        <w:rPr>
          <w:spacing w:val="-5"/>
        </w:rPr>
        <w:t xml:space="preserve"> </w:t>
      </w:r>
      <w:r>
        <w:t>quorum.</w:t>
      </w:r>
      <w:r>
        <w:rPr>
          <w:spacing w:val="-5"/>
        </w:rPr>
        <w:t xml:space="preserve"> </w:t>
      </w:r>
      <w:r>
        <w:t>If</w:t>
      </w:r>
      <w:r>
        <w:rPr>
          <w:spacing w:val="-2"/>
        </w:rPr>
        <w:t xml:space="preserve"> </w:t>
      </w:r>
      <w:r>
        <w:t>a</w:t>
      </w:r>
      <w:r>
        <w:rPr>
          <w:spacing w:val="-6"/>
        </w:rPr>
        <w:t xml:space="preserve"> </w:t>
      </w:r>
      <w:r>
        <w:t>quorum</w:t>
      </w:r>
      <w:r>
        <w:rPr>
          <w:spacing w:val="-1"/>
        </w:rPr>
        <w:t xml:space="preserve"> </w:t>
      </w:r>
      <w:r>
        <w:t>is</w:t>
      </w:r>
      <w:r>
        <w:rPr>
          <w:spacing w:val="-2"/>
        </w:rPr>
        <w:t xml:space="preserve"> </w:t>
      </w:r>
      <w:r>
        <w:t>not</w:t>
      </w:r>
      <w:r>
        <w:rPr>
          <w:spacing w:val="-4"/>
        </w:rPr>
        <w:t xml:space="preserve"> </w:t>
      </w:r>
      <w:r>
        <w:t>present</w:t>
      </w:r>
      <w:r>
        <w:rPr>
          <w:spacing w:val="-1"/>
        </w:rPr>
        <w:t xml:space="preserve"> </w:t>
      </w:r>
      <w:r>
        <w:t>at</w:t>
      </w:r>
      <w:r>
        <w:rPr>
          <w:spacing w:val="-4"/>
        </w:rPr>
        <w:t xml:space="preserve"> </w:t>
      </w:r>
      <w:r>
        <w:t>roll</w:t>
      </w:r>
      <w:r>
        <w:rPr>
          <w:spacing w:val="-8"/>
        </w:rPr>
        <w:t xml:space="preserve"> </w:t>
      </w:r>
      <w:r>
        <w:t>call,</w:t>
      </w:r>
      <w:r>
        <w:rPr>
          <w:spacing w:val="-2"/>
        </w:rPr>
        <w:t xml:space="preserve"> </w:t>
      </w:r>
      <w:r>
        <w:t>a</w:t>
      </w:r>
      <w:r>
        <w:rPr>
          <w:spacing w:val="-6"/>
        </w:rPr>
        <w:t xml:space="preserve"> </w:t>
      </w:r>
      <w:r>
        <w:t>meeting</w:t>
      </w:r>
      <w:r>
        <w:rPr>
          <w:spacing w:val="-5"/>
        </w:rPr>
        <w:t xml:space="preserve"> </w:t>
      </w:r>
      <w:r>
        <w:t>cannot be held.</w:t>
      </w:r>
    </w:p>
    <w:p w14:paraId="738E7F64" w14:textId="77777777" w:rsidR="00651D37" w:rsidRDefault="00BB20AD">
      <w:pPr>
        <w:pStyle w:val="Heading2"/>
        <w:spacing w:before="268"/>
        <w:ind w:left="358"/>
      </w:pPr>
      <w:bookmarkStart w:id="17" w:name="Article_II,_Section_12._Action_at_Meetin"/>
      <w:bookmarkEnd w:id="17"/>
      <w:r>
        <w:t>Article</w:t>
      </w:r>
      <w:r>
        <w:rPr>
          <w:spacing w:val="-9"/>
        </w:rPr>
        <w:t xml:space="preserve"> </w:t>
      </w:r>
      <w:r>
        <w:t>II,</w:t>
      </w:r>
      <w:r>
        <w:rPr>
          <w:spacing w:val="-9"/>
        </w:rPr>
        <w:t xml:space="preserve"> </w:t>
      </w:r>
      <w:r>
        <w:t>Section</w:t>
      </w:r>
      <w:r>
        <w:rPr>
          <w:spacing w:val="-12"/>
        </w:rPr>
        <w:t xml:space="preserve"> </w:t>
      </w:r>
      <w:r>
        <w:t>12.</w:t>
      </w:r>
      <w:r>
        <w:rPr>
          <w:spacing w:val="-6"/>
        </w:rPr>
        <w:t xml:space="preserve"> </w:t>
      </w:r>
      <w:r>
        <w:t>Action</w:t>
      </w:r>
      <w:r>
        <w:rPr>
          <w:spacing w:val="-9"/>
        </w:rPr>
        <w:t xml:space="preserve"> </w:t>
      </w:r>
      <w:r>
        <w:t>at</w:t>
      </w:r>
      <w:r>
        <w:rPr>
          <w:spacing w:val="-5"/>
        </w:rPr>
        <w:t xml:space="preserve"> </w:t>
      </w:r>
      <w:r>
        <w:rPr>
          <w:spacing w:val="-2"/>
        </w:rPr>
        <w:t>Meeting</w:t>
      </w:r>
    </w:p>
    <w:p w14:paraId="738E7F65" w14:textId="00EF2A01" w:rsidR="00651D37" w:rsidRDefault="00BB20AD" w:rsidP="00086B96">
      <w:pPr>
        <w:pStyle w:val="BodyText"/>
        <w:ind w:left="358"/>
      </w:pPr>
      <w:r>
        <w:t xml:space="preserve">At any meeting of the Board at which a quorum is present, the action of the Board on any </w:t>
      </w:r>
      <w:r w:rsidR="00086B96">
        <w:t>m</w:t>
      </w:r>
      <w:r>
        <w:t>atter</w:t>
      </w:r>
      <w:r w:rsidR="00086B96">
        <w:t xml:space="preserve"> </w:t>
      </w:r>
      <w:r>
        <w:t>brought</w:t>
      </w:r>
      <w:r>
        <w:rPr>
          <w:spacing w:val="-4"/>
        </w:rPr>
        <w:t xml:space="preserve"> </w:t>
      </w:r>
      <w:r>
        <w:t>before</w:t>
      </w:r>
      <w:r>
        <w:rPr>
          <w:spacing w:val="-6"/>
        </w:rPr>
        <w:t xml:space="preserve"> </w:t>
      </w:r>
      <w:r>
        <w:t>the</w:t>
      </w:r>
      <w:r>
        <w:rPr>
          <w:spacing w:val="-8"/>
        </w:rPr>
        <w:t xml:space="preserve"> </w:t>
      </w:r>
      <w:r>
        <w:t>meeting</w:t>
      </w:r>
      <w:r>
        <w:rPr>
          <w:spacing w:val="-5"/>
        </w:rPr>
        <w:t xml:space="preserve"> </w:t>
      </w:r>
      <w:r>
        <w:t>shall</w:t>
      </w:r>
      <w:r>
        <w:rPr>
          <w:spacing w:val="-4"/>
        </w:rPr>
        <w:t xml:space="preserve"> </w:t>
      </w:r>
      <w:r>
        <w:t>be</w:t>
      </w:r>
      <w:r>
        <w:rPr>
          <w:spacing w:val="-8"/>
        </w:rPr>
        <w:t xml:space="preserve"> </w:t>
      </w:r>
      <w:r>
        <w:t>decided</w:t>
      </w:r>
      <w:r>
        <w:rPr>
          <w:spacing w:val="-5"/>
        </w:rPr>
        <w:t xml:space="preserve"> </w:t>
      </w:r>
      <w:r>
        <w:t>by</w:t>
      </w:r>
      <w:r>
        <w:rPr>
          <w:spacing w:val="-4"/>
        </w:rPr>
        <w:t xml:space="preserve"> </w:t>
      </w:r>
      <w:r>
        <w:t>vote</w:t>
      </w:r>
      <w:r>
        <w:rPr>
          <w:spacing w:val="-6"/>
        </w:rPr>
        <w:t xml:space="preserve"> </w:t>
      </w:r>
      <w:r>
        <w:t>of</w:t>
      </w:r>
      <w:r>
        <w:rPr>
          <w:spacing w:val="-4"/>
        </w:rPr>
        <w:t xml:space="preserve"> </w:t>
      </w:r>
      <w:r>
        <w:t>a</w:t>
      </w:r>
      <w:r>
        <w:rPr>
          <w:spacing w:val="-9"/>
        </w:rPr>
        <w:t xml:space="preserve"> </w:t>
      </w:r>
      <w:r>
        <w:t>majority</w:t>
      </w:r>
      <w:r>
        <w:rPr>
          <w:spacing w:val="-6"/>
        </w:rPr>
        <w:t xml:space="preserve"> </w:t>
      </w:r>
      <w:r>
        <w:t>of</w:t>
      </w:r>
      <w:r>
        <w:rPr>
          <w:spacing w:val="-7"/>
        </w:rPr>
        <w:t xml:space="preserve"> </w:t>
      </w:r>
      <w:r>
        <w:t>those</w:t>
      </w:r>
      <w:r>
        <w:rPr>
          <w:spacing w:val="-4"/>
        </w:rPr>
        <w:t xml:space="preserve"> </w:t>
      </w:r>
      <w:r>
        <w:t>present, unless a different vote is required by law or these Bylaws.</w:t>
      </w:r>
    </w:p>
    <w:p w14:paraId="738E7F66" w14:textId="77777777" w:rsidR="00651D37" w:rsidRDefault="00651D37">
      <w:pPr>
        <w:pStyle w:val="BodyText"/>
      </w:pPr>
    </w:p>
    <w:p w14:paraId="738E7F67" w14:textId="77777777" w:rsidR="00651D37" w:rsidRDefault="00BB20AD">
      <w:pPr>
        <w:pStyle w:val="Heading2"/>
        <w:spacing w:before="1"/>
        <w:ind w:left="358"/>
      </w:pPr>
      <w:bookmarkStart w:id="18" w:name="Article_II,_Section_13._Telephone_or_Vir"/>
      <w:bookmarkEnd w:id="18"/>
      <w:r>
        <w:t>Article</w:t>
      </w:r>
      <w:r>
        <w:rPr>
          <w:spacing w:val="-15"/>
        </w:rPr>
        <w:t xml:space="preserve"> </w:t>
      </w:r>
      <w:r>
        <w:t>II,</w:t>
      </w:r>
      <w:r>
        <w:rPr>
          <w:spacing w:val="-12"/>
        </w:rPr>
        <w:t xml:space="preserve"> </w:t>
      </w:r>
      <w:r>
        <w:t>Section</w:t>
      </w:r>
      <w:r>
        <w:rPr>
          <w:spacing w:val="-13"/>
        </w:rPr>
        <w:t xml:space="preserve"> </w:t>
      </w:r>
      <w:r>
        <w:t>13.</w:t>
      </w:r>
      <w:r>
        <w:rPr>
          <w:spacing w:val="-11"/>
        </w:rPr>
        <w:t xml:space="preserve"> </w:t>
      </w:r>
      <w:r>
        <w:t>Telephone</w:t>
      </w:r>
      <w:r>
        <w:rPr>
          <w:spacing w:val="-10"/>
        </w:rPr>
        <w:t xml:space="preserve"> </w:t>
      </w:r>
      <w:r>
        <w:t>or</w:t>
      </w:r>
      <w:r>
        <w:rPr>
          <w:spacing w:val="-8"/>
        </w:rPr>
        <w:t xml:space="preserve"> </w:t>
      </w:r>
      <w:r>
        <w:t>Virtual</w:t>
      </w:r>
      <w:r>
        <w:rPr>
          <w:spacing w:val="-9"/>
        </w:rPr>
        <w:t xml:space="preserve"> </w:t>
      </w:r>
      <w:r>
        <w:t>Conference</w:t>
      </w:r>
      <w:r>
        <w:rPr>
          <w:spacing w:val="-9"/>
        </w:rPr>
        <w:t xml:space="preserve"> </w:t>
      </w:r>
      <w:r>
        <w:rPr>
          <w:spacing w:val="-2"/>
        </w:rPr>
        <w:t>Meetings</w:t>
      </w:r>
    </w:p>
    <w:p w14:paraId="738E7F68" w14:textId="77777777" w:rsidR="00651D37" w:rsidRDefault="00BB20AD">
      <w:pPr>
        <w:pStyle w:val="BodyText"/>
        <w:ind w:left="358" w:right="48"/>
      </w:pPr>
      <w:r>
        <w:t>Members of the Board or any committee designated thereby are expected to be physically present for public proceedings except when being physically present is not practicable. When being physically present is</w:t>
      </w:r>
      <w:r>
        <w:rPr>
          <w:spacing w:val="-3"/>
        </w:rPr>
        <w:t xml:space="preserve"> </w:t>
      </w:r>
      <w:r>
        <w:t>not</w:t>
      </w:r>
      <w:r>
        <w:rPr>
          <w:spacing w:val="-3"/>
        </w:rPr>
        <w:t xml:space="preserve"> </w:t>
      </w:r>
      <w:r>
        <w:t>practicable,</w:t>
      </w:r>
      <w:r>
        <w:rPr>
          <w:spacing w:val="-6"/>
        </w:rPr>
        <w:t xml:space="preserve"> </w:t>
      </w:r>
      <w:r>
        <w:t>members</w:t>
      </w:r>
      <w:r>
        <w:rPr>
          <w:spacing w:val="-3"/>
        </w:rPr>
        <w:t xml:space="preserve"> </w:t>
      </w:r>
      <w:r>
        <w:t>may participate</w:t>
      </w:r>
      <w:r>
        <w:rPr>
          <w:spacing w:val="-2"/>
        </w:rPr>
        <w:t xml:space="preserve"> </w:t>
      </w:r>
      <w:r>
        <w:t>in</w:t>
      </w:r>
      <w:r>
        <w:rPr>
          <w:spacing w:val="-2"/>
        </w:rPr>
        <w:t xml:space="preserve"> </w:t>
      </w:r>
      <w:r>
        <w:t>a</w:t>
      </w:r>
      <w:r>
        <w:rPr>
          <w:spacing w:val="-1"/>
        </w:rPr>
        <w:t xml:space="preserve"> </w:t>
      </w:r>
      <w:r>
        <w:t>meeting</w:t>
      </w:r>
      <w:r>
        <w:rPr>
          <w:spacing w:val="-6"/>
        </w:rPr>
        <w:t xml:space="preserve"> </w:t>
      </w:r>
      <w:r>
        <w:t>of</w:t>
      </w:r>
      <w:r>
        <w:rPr>
          <w:spacing w:val="-1"/>
        </w:rPr>
        <w:t xml:space="preserve"> </w:t>
      </w:r>
      <w:r>
        <w:t>such</w:t>
      </w:r>
      <w:r>
        <w:rPr>
          <w:spacing w:val="-6"/>
        </w:rPr>
        <w:t xml:space="preserve"> </w:t>
      </w:r>
      <w:r>
        <w:t>Board</w:t>
      </w:r>
      <w:r>
        <w:rPr>
          <w:spacing w:val="-9"/>
        </w:rPr>
        <w:t xml:space="preserve"> </w:t>
      </w:r>
      <w:r>
        <w:t>or</w:t>
      </w:r>
      <w:r>
        <w:rPr>
          <w:spacing w:val="-1"/>
        </w:rPr>
        <w:t xml:space="preserve"> </w:t>
      </w:r>
      <w:r>
        <w:t>committee by</w:t>
      </w:r>
      <w:r>
        <w:rPr>
          <w:spacing w:val="-5"/>
        </w:rPr>
        <w:t xml:space="preserve"> </w:t>
      </w:r>
      <w:r>
        <w:t>means of a conference telephone, video conferencing, or similar communications equipment by means of which</w:t>
      </w:r>
      <w:r>
        <w:rPr>
          <w:spacing w:val="-5"/>
        </w:rPr>
        <w:t xml:space="preserve"> </w:t>
      </w:r>
      <w:r>
        <w:t>all</w:t>
      </w:r>
      <w:r>
        <w:rPr>
          <w:spacing w:val="-4"/>
        </w:rPr>
        <w:t xml:space="preserve"> </w:t>
      </w:r>
      <w:r>
        <w:t>persons</w:t>
      </w:r>
      <w:r>
        <w:rPr>
          <w:spacing w:val="-2"/>
        </w:rPr>
        <w:t xml:space="preserve"> </w:t>
      </w:r>
      <w:r>
        <w:t>participating</w:t>
      </w:r>
      <w:r>
        <w:rPr>
          <w:spacing w:val="-5"/>
        </w:rPr>
        <w:t xml:space="preserve"> </w:t>
      </w:r>
      <w:r>
        <w:t>in</w:t>
      </w:r>
      <w:r>
        <w:rPr>
          <w:spacing w:val="-3"/>
        </w:rPr>
        <w:t xml:space="preserve"> </w:t>
      </w:r>
      <w:r>
        <w:t>the</w:t>
      </w:r>
      <w:r>
        <w:rPr>
          <w:spacing w:val="-6"/>
        </w:rPr>
        <w:t xml:space="preserve"> </w:t>
      </w:r>
      <w:r>
        <w:t>meeting</w:t>
      </w:r>
      <w:r>
        <w:rPr>
          <w:spacing w:val="-5"/>
        </w:rPr>
        <w:t xml:space="preserve"> </w:t>
      </w:r>
      <w:r>
        <w:t>can</w:t>
      </w:r>
      <w:r>
        <w:rPr>
          <w:spacing w:val="-5"/>
        </w:rPr>
        <w:t xml:space="preserve"> </w:t>
      </w:r>
      <w:r>
        <w:t>hear</w:t>
      </w:r>
      <w:r>
        <w:rPr>
          <w:spacing w:val="-9"/>
        </w:rPr>
        <w:t xml:space="preserve"> </w:t>
      </w:r>
      <w:r>
        <w:t>each</w:t>
      </w:r>
      <w:r>
        <w:rPr>
          <w:spacing w:val="-7"/>
        </w:rPr>
        <w:t xml:space="preserve"> </w:t>
      </w:r>
      <w:r>
        <w:t>other</w:t>
      </w:r>
      <w:r>
        <w:rPr>
          <w:spacing w:val="-7"/>
        </w:rPr>
        <w:t xml:space="preserve"> </w:t>
      </w:r>
      <w:r>
        <w:t>at</w:t>
      </w:r>
      <w:r>
        <w:rPr>
          <w:spacing w:val="-6"/>
        </w:rPr>
        <w:t xml:space="preserve"> </w:t>
      </w:r>
      <w:r>
        <w:t>the</w:t>
      </w:r>
      <w:r>
        <w:rPr>
          <w:spacing w:val="-4"/>
        </w:rPr>
        <w:t xml:space="preserve"> </w:t>
      </w:r>
      <w:r>
        <w:t>same</w:t>
      </w:r>
      <w:r>
        <w:rPr>
          <w:spacing w:val="-6"/>
        </w:rPr>
        <w:t xml:space="preserve"> </w:t>
      </w:r>
      <w:r>
        <w:t>time</w:t>
      </w:r>
      <w:r>
        <w:rPr>
          <w:spacing w:val="-4"/>
        </w:rPr>
        <w:t xml:space="preserve"> </w:t>
      </w:r>
      <w:r>
        <w:t>and</w:t>
      </w:r>
      <w:r>
        <w:rPr>
          <w:spacing w:val="-5"/>
        </w:rPr>
        <w:t xml:space="preserve"> </w:t>
      </w:r>
      <w:r>
        <w:t>participation</w:t>
      </w:r>
      <w:r>
        <w:rPr>
          <w:spacing w:val="-5"/>
        </w:rPr>
        <w:t xml:space="preserve"> </w:t>
      </w:r>
      <w:r>
        <w:t>by such means shall constitute presence in person at a meeting.</w:t>
      </w:r>
    </w:p>
    <w:p w14:paraId="738E7F69" w14:textId="77777777" w:rsidR="00651D37" w:rsidRDefault="00651D37">
      <w:pPr>
        <w:pStyle w:val="BodyText"/>
        <w:spacing w:before="1"/>
      </w:pPr>
    </w:p>
    <w:p w14:paraId="738E7F6A" w14:textId="77777777" w:rsidR="00651D37" w:rsidRDefault="00BB20AD">
      <w:pPr>
        <w:pStyle w:val="BodyText"/>
        <w:ind w:left="358"/>
        <w:jc w:val="both"/>
      </w:pPr>
      <w:r>
        <w:t>Circumstances</w:t>
      </w:r>
      <w:r>
        <w:rPr>
          <w:spacing w:val="-10"/>
        </w:rPr>
        <w:t xml:space="preserve"> </w:t>
      </w:r>
      <w:r>
        <w:t>in</w:t>
      </w:r>
      <w:r>
        <w:rPr>
          <w:spacing w:val="-11"/>
        </w:rPr>
        <w:t xml:space="preserve"> </w:t>
      </w:r>
      <w:r>
        <w:t>which</w:t>
      </w:r>
      <w:r>
        <w:rPr>
          <w:spacing w:val="-9"/>
        </w:rPr>
        <w:t xml:space="preserve"> </w:t>
      </w:r>
      <w:r>
        <w:t>physical</w:t>
      </w:r>
      <w:r>
        <w:rPr>
          <w:spacing w:val="-8"/>
        </w:rPr>
        <w:t xml:space="preserve"> </w:t>
      </w:r>
      <w:r>
        <w:t>presence</w:t>
      </w:r>
      <w:r>
        <w:rPr>
          <w:spacing w:val="-7"/>
        </w:rPr>
        <w:t xml:space="preserve"> </w:t>
      </w:r>
      <w:r>
        <w:t>for</w:t>
      </w:r>
      <w:r>
        <w:rPr>
          <w:spacing w:val="-10"/>
        </w:rPr>
        <w:t xml:space="preserve"> </w:t>
      </w:r>
      <w:r>
        <w:t>one</w:t>
      </w:r>
      <w:r>
        <w:rPr>
          <w:spacing w:val="-9"/>
        </w:rPr>
        <w:t xml:space="preserve"> </w:t>
      </w:r>
      <w:r>
        <w:t>or</w:t>
      </w:r>
      <w:r>
        <w:rPr>
          <w:spacing w:val="-13"/>
        </w:rPr>
        <w:t xml:space="preserve"> </w:t>
      </w:r>
      <w:r>
        <w:t>more</w:t>
      </w:r>
      <w:r>
        <w:rPr>
          <w:spacing w:val="-9"/>
        </w:rPr>
        <w:t xml:space="preserve"> </w:t>
      </w:r>
      <w:r>
        <w:t>members</w:t>
      </w:r>
      <w:r>
        <w:rPr>
          <w:spacing w:val="-10"/>
        </w:rPr>
        <w:t xml:space="preserve"> </w:t>
      </w:r>
      <w:r>
        <w:t>is</w:t>
      </w:r>
      <w:r>
        <w:rPr>
          <w:spacing w:val="-6"/>
        </w:rPr>
        <w:t xml:space="preserve"> </w:t>
      </w:r>
      <w:r>
        <w:t>not</w:t>
      </w:r>
      <w:r>
        <w:rPr>
          <w:spacing w:val="-7"/>
        </w:rPr>
        <w:t xml:space="preserve"> </w:t>
      </w:r>
      <w:r>
        <w:t>practicable</w:t>
      </w:r>
      <w:r>
        <w:rPr>
          <w:spacing w:val="-10"/>
        </w:rPr>
        <w:t xml:space="preserve"> </w:t>
      </w:r>
      <w:r>
        <w:t>may</w:t>
      </w:r>
      <w:r>
        <w:rPr>
          <w:spacing w:val="-5"/>
        </w:rPr>
        <w:t xml:space="preserve"> </w:t>
      </w:r>
      <w:r>
        <w:rPr>
          <w:spacing w:val="-2"/>
        </w:rPr>
        <w:t>include:</w:t>
      </w:r>
    </w:p>
    <w:p w14:paraId="738E7F6B" w14:textId="77777777" w:rsidR="00651D37" w:rsidRDefault="00BB20AD">
      <w:pPr>
        <w:pStyle w:val="ListParagraph"/>
        <w:numPr>
          <w:ilvl w:val="0"/>
          <w:numId w:val="1"/>
        </w:numPr>
        <w:tabs>
          <w:tab w:val="left" w:pos="650"/>
        </w:tabs>
        <w:spacing w:before="22"/>
        <w:ind w:left="650" w:hanging="291"/>
        <w:jc w:val="both"/>
      </w:pPr>
      <w:r>
        <w:t>The</w:t>
      </w:r>
      <w:r>
        <w:rPr>
          <w:spacing w:val="-9"/>
        </w:rPr>
        <w:t xml:space="preserve"> </w:t>
      </w:r>
      <w:r>
        <w:t>existence</w:t>
      </w:r>
      <w:r>
        <w:rPr>
          <w:spacing w:val="-9"/>
        </w:rPr>
        <w:t xml:space="preserve"> </w:t>
      </w:r>
      <w:r>
        <w:t>of</w:t>
      </w:r>
      <w:r>
        <w:rPr>
          <w:spacing w:val="-5"/>
        </w:rPr>
        <w:t xml:space="preserve"> </w:t>
      </w:r>
      <w:r>
        <w:t>an</w:t>
      </w:r>
      <w:r>
        <w:rPr>
          <w:spacing w:val="-11"/>
        </w:rPr>
        <w:t xml:space="preserve"> </w:t>
      </w:r>
      <w:r>
        <w:t>emergency</w:t>
      </w:r>
      <w:r>
        <w:rPr>
          <w:spacing w:val="-9"/>
        </w:rPr>
        <w:t xml:space="preserve"> </w:t>
      </w:r>
      <w:r>
        <w:t>or</w:t>
      </w:r>
      <w:r>
        <w:rPr>
          <w:spacing w:val="-6"/>
        </w:rPr>
        <w:t xml:space="preserve"> </w:t>
      </w:r>
      <w:r>
        <w:t>urgent</w:t>
      </w:r>
      <w:r>
        <w:rPr>
          <w:spacing w:val="-7"/>
        </w:rPr>
        <w:t xml:space="preserve"> </w:t>
      </w:r>
      <w:r>
        <w:t>issue</w:t>
      </w:r>
      <w:r>
        <w:rPr>
          <w:spacing w:val="-8"/>
        </w:rPr>
        <w:t xml:space="preserve"> </w:t>
      </w:r>
      <w:r>
        <w:t>that</w:t>
      </w:r>
      <w:r>
        <w:rPr>
          <w:spacing w:val="-5"/>
        </w:rPr>
        <w:t xml:space="preserve"> </w:t>
      </w:r>
      <w:r>
        <w:t>requires</w:t>
      </w:r>
      <w:r>
        <w:rPr>
          <w:spacing w:val="-8"/>
        </w:rPr>
        <w:t xml:space="preserve"> </w:t>
      </w:r>
      <w:r>
        <w:t>the</w:t>
      </w:r>
      <w:r>
        <w:rPr>
          <w:spacing w:val="-5"/>
        </w:rPr>
        <w:t xml:space="preserve"> </w:t>
      </w:r>
      <w:r>
        <w:t>Board</w:t>
      </w:r>
      <w:r>
        <w:rPr>
          <w:spacing w:val="-10"/>
        </w:rPr>
        <w:t xml:space="preserve"> </w:t>
      </w:r>
      <w:r>
        <w:t>to</w:t>
      </w:r>
      <w:r>
        <w:rPr>
          <w:spacing w:val="-9"/>
        </w:rPr>
        <w:t xml:space="preserve"> </w:t>
      </w:r>
      <w:r>
        <w:t>meet</w:t>
      </w:r>
      <w:r>
        <w:rPr>
          <w:spacing w:val="-5"/>
        </w:rPr>
        <w:t xml:space="preserve"> </w:t>
      </w:r>
      <w:r>
        <w:t>by</w:t>
      </w:r>
      <w:r>
        <w:rPr>
          <w:spacing w:val="-9"/>
        </w:rPr>
        <w:t xml:space="preserve"> </w:t>
      </w:r>
      <w:r>
        <w:t>remote</w:t>
      </w:r>
      <w:r>
        <w:rPr>
          <w:spacing w:val="-6"/>
        </w:rPr>
        <w:t xml:space="preserve"> </w:t>
      </w:r>
      <w:proofErr w:type="gramStart"/>
      <w:r>
        <w:rPr>
          <w:spacing w:val="-2"/>
        </w:rPr>
        <w:t>methods;</w:t>
      </w:r>
      <w:proofErr w:type="gramEnd"/>
    </w:p>
    <w:p w14:paraId="738E7F6C" w14:textId="77777777" w:rsidR="00651D37" w:rsidRDefault="00BB20AD">
      <w:pPr>
        <w:pStyle w:val="ListParagraph"/>
        <w:numPr>
          <w:ilvl w:val="0"/>
          <w:numId w:val="1"/>
        </w:numPr>
        <w:tabs>
          <w:tab w:val="left" w:pos="652"/>
        </w:tabs>
        <w:spacing w:before="24" w:line="259" w:lineRule="auto"/>
        <w:ind w:left="358" w:right="60" w:firstLine="1"/>
        <w:jc w:val="both"/>
      </w:pPr>
      <w:r>
        <w:t>Illness, other physical condition or temporary absence from the jurisdiction of the Board that causes a</w:t>
      </w:r>
      <w:r>
        <w:rPr>
          <w:spacing w:val="-1"/>
        </w:rPr>
        <w:t xml:space="preserve"> </w:t>
      </w:r>
      <w:r>
        <w:t>member</w:t>
      </w:r>
      <w:r>
        <w:rPr>
          <w:spacing w:val="-4"/>
        </w:rPr>
        <w:t xml:space="preserve"> </w:t>
      </w:r>
      <w:r>
        <w:t>of</w:t>
      </w:r>
      <w:r>
        <w:rPr>
          <w:spacing w:val="-1"/>
        </w:rPr>
        <w:t xml:space="preserve"> </w:t>
      </w:r>
      <w:r>
        <w:t>the</w:t>
      </w:r>
      <w:r>
        <w:rPr>
          <w:spacing w:val="-3"/>
        </w:rPr>
        <w:t xml:space="preserve"> </w:t>
      </w:r>
      <w:r>
        <w:t>Board</w:t>
      </w:r>
      <w:r>
        <w:rPr>
          <w:spacing w:val="-4"/>
        </w:rPr>
        <w:t xml:space="preserve"> </w:t>
      </w:r>
      <w:r>
        <w:t>to face significant</w:t>
      </w:r>
      <w:r>
        <w:rPr>
          <w:spacing w:val="-1"/>
        </w:rPr>
        <w:t xml:space="preserve"> </w:t>
      </w:r>
      <w:r>
        <w:t>difficulties</w:t>
      </w:r>
      <w:r>
        <w:rPr>
          <w:spacing w:val="-3"/>
        </w:rPr>
        <w:t xml:space="preserve"> </w:t>
      </w:r>
      <w:r>
        <w:t>traveling</w:t>
      </w:r>
      <w:r>
        <w:rPr>
          <w:spacing w:val="-2"/>
        </w:rPr>
        <w:t xml:space="preserve"> </w:t>
      </w:r>
      <w:r>
        <w:t>to and</w:t>
      </w:r>
      <w:r>
        <w:rPr>
          <w:spacing w:val="-4"/>
        </w:rPr>
        <w:t xml:space="preserve"> </w:t>
      </w:r>
      <w:r>
        <w:t>attending</w:t>
      </w:r>
      <w:r>
        <w:rPr>
          <w:spacing w:val="-2"/>
        </w:rPr>
        <w:t xml:space="preserve"> </w:t>
      </w:r>
      <w:r>
        <w:t>in</w:t>
      </w:r>
      <w:r>
        <w:rPr>
          <w:spacing w:val="-4"/>
        </w:rPr>
        <w:t xml:space="preserve"> </w:t>
      </w:r>
      <w:r>
        <w:t>person</w:t>
      </w:r>
      <w:r>
        <w:rPr>
          <w:spacing w:val="-2"/>
        </w:rPr>
        <w:t xml:space="preserve"> </w:t>
      </w:r>
      <w:r>
        <w:t>at the</w:t>
      </w:r>
      <w:r>
        <w:rPr>
          <w:spacing w:val="-3"/>
        </w:rPr>
        <w:t xml:space="preserve"> </w:t>
      </w:r>
      <w:r>
        <w:t xml:space="preserve">location in the </w:t>
      </w:r>
      <w:proofErr w:type="gramStart"/>
      <w:r>
        <w:t>notice;</w:t>
      </w:r>
      <w:proofErr w:type="gramEnd"/>
    </w:p>
    <w:p w14:paraId="738E7F6D" w14:textId="77777777" w:rsidR="00651D37" w:rsidRDefault="00BB20AD">
      <w:pPr>
        <w:pStyle w:val="ListParagraph"/>
        <w:numPr>
          <w:ilvl w:val="0"/>
          <w:numId w:val="1"/>
        </w:numPr>
        <w:tabs>
          <w:tab w:val="left" w:pos="650"/>
        </w:tabs>
        <w:spacing w:line="259" w:lineRule="auto"/>
        <w:ind w:left="357" w:right="658" w:firstLine="0"/>
        <w:jc w:val="both"/>
      </w:pPr>
      <w:r>
        <w:t>significant</w:t>
      </w:r>
      <w:r>
        <w:rPr>
          <w:spacing w:val="-2"/>
        </w:rPr>
        <w:t xml:space="preserve"> </w:t>
      </w:r>
      <w:r>
        <w:t>distance</w:t>
      </w:r>
      <w:r>
        <w:rPr>
          <w:spacing w:val="-4"/>
        </w:rPr>
        <w:t xml:space="preserve"> </w:t>
      </w:r>
      <w:r>
        <w:t>a</w:t>
      </w:r>
      <w:r>
        <w:rPr>
          <w:spacing w:val="-2"/>
        </w:rPr>
        <w:t xml:space="preserve"> </w:t>
      </w:r>
      <w:r>
        <w:t>Board</w:t>
      </w:r>
      <w:r>
        <w:rPr>
          <w:spacing w:val="-5"/>
        </w:rPr>
        <w:t xml:space="preserve"> </w:t>
      </w:r>
      <w:r>
        <w:t>member</w:t>
      </w:r>
      <w:r>
        <w:rPr>
          <w:spacing w:val="-4"/>
        </w:rPr>
        <w:t xml:space="preserve"> </w:t>
      </w:r>
      <w:r>
        <w:t>must</w:t>
      </w:r>
      <w:r>
        <w:rPr>
          <w:spacing w:val="-2"/>
        </w:rPr>
        <w:t xml:space="preserve"> </w:t>
      </w:r>
      <w:r>
        <w:t>travel</w:t>
      </w:r>
      <w:r>
        <w:rPr>
          <w:spacing w:val="-4"/>
        </w:rPr>
        <w:t xml:space="preserve"> </w:t>
      </w:r>
      <w:r>
        <w:t>to</w:t>
      </w:r>
      <w:r>
        <w:rPr>
          <w:spacing w:val="-1"/>
        </w:rPr>
        <w:t xml:space="preserve"> </w:t>
      </w:r>
      <w:r>
        <w:t>be</w:t>
      </w:r>
      <w:r>
        <w:rPr>
          <w:spacing w:val="-4"/>
        </w:rPr>
        <w:t xml:space="preserve"> </w:t>
      </w:r>
      <w:r>
        <w:t>physically</w:t>
      </w:r>
      <w:r>
        <w:rPr>
          <w:spacing w:val="-1"/>
        </w:rPr>
        <w:t xml:space="preserve"> </w:t>
      </w:r>
      <w:r>
        <w:t>present</w:t>
      </w:r>
      <w:r>
        <w:rPr>
          <w:spacing w:val="-1"/>
        </w:rPr>
        <w:t xml:space="preserve"> </w:t>
      </w:r>
      <w:r>
        <w:t>at</w:t>
      </w:r>
      <w:r>
        <w:rPr>
          <w:spacing w:val="-4"/>
        </w:rPr>
        <w:t xml:space="preserve"> </w:t>
      </w:r>
      <w:r>
        <w:t>the</w:t>
      </w:r>
      <w:r>
        <w:rPr>
          <w:spacing w:val="-1"/>
        </w:rPr>
        <w:t xml:space="preserve"> </w:t>
      </w:r>
      <w:r>
        <w:t>location</w:t>
      </w:r>
      <w:r>
        <w:rPr>
          <w:spacing w:val="-3"/>
        </w:rPr>
        <w:t xml:space="preserve"> </w:t>
      </w:r>
      <w:r>
        <w:t>in</w:t>
      </w:r>
      <w:r>
        <w:rPr>
          <w:spacing w:val="-3"/>
        </w:rPr>
        <w:t xml:space="preserve"> </w:t>
      </w:r>
      <w:r>
        <w:t xml:space="preserve">the </w:t>
      </w:r>
      <w:proofErr w:type="gramStart"/>
      <w:r>
        <w:rPr>
          <w:spacing w:val="-2"/>
        </w:rPr>
        <w:t>notice;</w:t>
      </w:r>
      <w:proofErr w:type="gramEnd"/>
    </w:p>
    <w:p w14:paraId="738E7F6E" w14:textId="77777777" w:rsidR="00651D37" w:rsidRDefault="00651D37">
      <w:pPr>
        <w:pStyle w:val="ListParagraph"/>
        <w:spacing w:line="259" w:lineRule="auto"/>
        <w:jc w:val="both"/>
        <w:sectPr w:rsidR="00651D37">
          <w:pgSz w:w="12240" w:h="15840"/>
          <w:pgMar w:top="1820" w:right="1440" w:bottom="1200" w:left="1080" w:header="0" w:footer="1005" w:gutter="0"/>
          <w:cols w:space="720"/>
        </w:sectPr>
      </w:pPr>
    </w:p>
    <w:p w14:paraId="738E7F6F" w14:textId="77777777" w:rsidR="00651D37" w:rsidRDefault="00BB20AD">
      <w:pPr>
        <w:pStyle w:val="ListParagraph"/>
        <w:numPr>
          <w:ilvl w:val="0"/>
          <w:numId w:val="1"/>
        </w:numPr>
        <w:tabs>
          <w:tab w:val="left" w:pos="650"/>
        </w:tabs>
        <w:spacing w:before="37" w:line="259" w:lineRule="auto"/>
        <w:ind w:left="359" w:right="61" w:firstLine="0"/>
      </w:pPr>
      <w:r>
        <w:lastRenderedPageBreak/>
        <w:t>travel</w:t>
      </w:r>
      <w:r>
        <w:rPr>
          <w:spacing w:val="-8"/>
        </w:rPr>
        <w:t xml:space="preserve"> </w:t>
      </w:r>
      <w:r>
        <w:t>that</w:t>
      </w:r>
      <w:r>
        <w:rPr>
          <w:spacing w:val="-7"/>
        </w:rPr>
        <w:t xml:space="preserve"> </w:t>
      </w:r>
      <w:r>
        <w:t>includes</w:t>
      </w:r>
      <w:r>
        <w:rPr>
          <w:spacing w:val="-3"/>
        </w:rPr>
        <w:t xml:space="preserve"> </w:t>
      </w:r>
      <w:r>
        <w:t>geographic</w:t>
      </w:r>
      <w:r>
        <w:rPr>
          <w:spacing w:val="-5"/>
        </w:rPr>
        <w:t xml:space="preserve"> </w:t>
      </w:r>
      <w:r>
        <w:t>characteristics</w:t>
      </w:r>
      <w:r>
        <w:rPr>
          <w:spacing w:val="-7"/>
        </w:rPr>
        <w:t xml:space="preserve"> </w:t>
      </w:r>
      <w:r>
        <w:t>that</w:t>
      </w:r>
      <w:r>
        <w:rPr>
          <w:spacing w:val="-9"/>
        </w:rPr>
        <w:t xml:space="preserve"> </w:t>
      </w:r>
      <w:r>
        <w:t>impede</w:t>
      </w:r>
      <w:r>
        <w:rPr>
          <w:spacing w:val="-7"/>
        </w:rPr>
        <w:t xml:space="preserve"> </w:t>
      </w:r>
      <w:r>
        <w:t>or</w:t>
      </w:r>
      <w:r>
        <w:rPr>
          <w:spacing w:val="-10"/>
        </w:rPr>
        <w:t xml:space="preserve"> </w:t>
      </w:r>
      <w:r>
        <w:t>slow</w:t>
      </w:r>
      <w:r>
        <w:rPr>
          <w:spacing w:val="-5"/>
        </w:rPr>
        <w:t xml:space="preserve"> </w:t>
      </w:r>
      <w:r>
        <w:t>travel,</w:t>
      </w:r>
      <w:r>
        <w:rPr>
          <w:spacing w:val="-5"/>
        </w:rPr>
        <w:t xml:space="preserve"> </w:t>
      </w:r>
      <w:r>
        <w:t>including</w:t>
      </w:r>
      <w:r>
        <w:rPr>
          <w:spacing w:val="-6"/>
        </w:rPr>
        <w:t xml:space="preserve"> </w:t>
      </w:r>
      <w:r>
        <w:t>but</w:t>
      </w:r>
      <w:r>
        <w:rPr>
          <w:spacing w:val="-5"/>
        </w:rPr>
        <w:t xml:space="preserve"> </w:t>
      </w:r>
      <w:r>
        <w:t>not</w:t>
      </w:r>
      <w:r>
        <w:rPr>
          <w:spacing w:val="-5"/>
        </w:rPr>
        <w:t xml:space="preserve"> </w:t>
      </w:r>
      <w:r>
        <w:t>limited</w:t>
      </w:r>
      <w:r>
        <w:rPr>
          <w:spacing w:val="-8"/>
        </w:rPr>
        <w:t xml:space="preserve"> </w:t>
      </w:r>
      <w:r>
        <w:t xml:space="preserve">to islands not connected by </w:t>
      </w:r>
      <w:proofErr w:type="gramStart"/>
      <w:r>
        <w:t>bridges;</w:t>
      </w:r>
      <w:proofErr w:type="gramEnd"/>
    </w:p>
    <w:p w14:paraId="738E7F70" w14:textId="77777777" w:rsidR="00651D37" w:rsidRDefault="00651D37">
      <w:pPr>
        <w:pStyle w:val="BodyText"/>
        <w:spacing w:before="19"/>
      </w:pPr>
    </w:p>
    <w:p w14:paraId="738E7F71" w14:textId="77777777" w:rsidR="00651D37" w:rsidRDefault="00BB20AD">
      <w:pPr>
        <w:pStyle w:val="BodyText"/>
        <w:spacing w:before="1" w:line="259" w:lineRule="auto"/>
        <w:ind w:left="359" w:right="160"/>
      </w:pPr>
      <w:r>
        <w:t>Members of the public may attend by remote methods when members of the Board participate by remote</w:t>
      </w:r>
      <w:r>
        <w:rPr>
          <w:spacing w:val="-9"/>
        </w:rPr>
        <w:t xml:space="preserve"> </w:t>
      </w:r>
      <w:r>
        <w:t>methods,</w:t>
      </w:r>
      <w:r>
        <w:rPr>
          <w:spacing w:val="-7"/>
        </w:rPr>
        <w:t xml:space="preserve"> </w:t>
      </w:r>
      <w:r>
        <w:t>and</w:t>
      </w:r>
      <w:r>
        <w:rPr>
          <w:spacing w:val="-8"/>
        </w:rPr>
        <w:t xml:space="preserve"> </w:t>
      </w:r>
      <w:r>
        <w:t>reasonable</w:t>
      </w:r>
      <w:r>
        <w:rPr>
          <w:spacing w:val="-5"/>
        </w:rPr>
        <w:t xml:space="preserve"> </w:t>
      </w:r>
      <w:r>
        <w:t>accommodations</w:t>
      </w:r>
      <w:r>
        <w:rPr>
          <w:spacing w:val="-10"/>
        </w:rPr>
        <w:t xml:space="preserve"> </w:t>
      </w:r>
      <w:r>
        <w:t>may</w:t>
      </w:r>
      <w:r>
        <w:rPr>
          <w:spacing w:val="-5"/>
        </w:rPr>
        <w:t xml:space="preserve"> </w:t>
      </w:r>
      <w:r>
        <w:t>be</w:t>
      </w:r>
      <w:r>
        <w:rPr>
          <w:spacing w:val="-5"/>
        </w:rPr>
        <w:t xml:space="preserve"> </w:t>
      </w:r>
      <w:r>
        <w:t>provided</w:t>
      </w:r>
      <w:r>
        <w:rPr>
          <w:spacing w:val="-8"/>
        </w:rPr>
        <w:t xml:space="preserve"> </w:t>
      </w:r>
      <w:r>
        <w:t>when</w:t>
      </w:r>
      <w:r>
        <w:rPr>
          <w:spacing w:val="-10"/>
        </w:rPr>
        <w:t xml:space="preserve"> </w:t>
      </w:r>
      <w:r>
        <w:t>necessary</w:t>
      </w:r>
      <w:r>
        <w:rPr>
          <w:spacing w:val="-7"/>
        </w:rPr>
        <w:t xml:space="preserve"> </w:t>
      </w:r>
      <w:r>
        <w:t>to</w:t>
      </w:r>
      <w:r>
        <w:rPr>
          <w:spacing w:val="-4"/>
        </w:rPr>
        <w:t xml:space="preserve"> </w:t>
      </w:r>
      <w:r>
        <w:t>provide</w:t>
      </w:r>
      <w:r>
        <w:rPr>
          <w:spacing w:val="-5"/>
        </w:rPr>
        <w:t xml:space="preserve"> </w:t>
      </w:r>
      <w:r>
        <w:t>access to individuals with disabilities. Members of the public will be provided the same remote access and opportunity to participate as is provided to the Board members remotely participating.</w:t>
      </w:r>
    </w:p>
    <w:p w14:paraId="738E7F72" w14:textId="77777777" w:rsidR="00651D37" w:rsidRDefault="00BB20AD">
      <w:pPr>
        <w:pStyle w:val="BodyText"/>
        <w:spacing w:before="159" w:line="259" w:lineRule="auto"/>
        <w:ind w:left="360"/>
      </w:pPr>
      <w:r>
        <w:t>A</w:t>
      </w:r>
      <w:r>
        <w:rPr>
          <w:spacing w:val="-5"/>
        </w:rPr>
        <w:t xml:space="preserve"> </w:t>
      </w:r>
      <w:r>
        <w:t>member</w:t>
      </w:r>
      <w:r>
        <w:rPr>
          <w:spacing w:val="-9"/>
        </w:rPr>
        <w:t xml:space="preserve"> </w:t>
      </w:r>
      <w:r>
        <w:t>of</w:t>
      </w:r>
      <w:r>
        <w:rPr>
          <w:spacing w:val="-9"/>
        </w:rPr>
        <w:t xml:space="preserve"> </w:t>
      </w:r>
      <w:r>
        <w:t>the</w:t>
      </w:r>
      <w:r>
        <w:rPr>
          <w:spacing w:val="-6"/>
        </w:rPr>
        <w:t xml:space="preserve"> </w:t>
      </w:r>
      <w:r>
        <w:t>Board</w:t>
      </w:r>
      <w:r>
        <w:rPr>
          <w:spacing w:val="-9"/>
        </w:rPr>
        <w:t xml:space="preserve"> </w:t>
      </w:r>
      <w:r>
        <w:t>who</w:t>
      </w:r>
      <w:r>
        <w:rPr>
          <w:spacing w:val="-1"/>
        </w:rPr>
        <w:t xml:space="preserve"> </w:t>
      </w:r>
      <w:r>
        <w:t>participates</w:t>
      </w:r>
      <w:r>
        <w:rPr>
          <w:spacing w:val="-4"/>
        </w:rPr>
        <w:t xml:space="preserve"> </w:t>
      </w:r>
      <w:r>
        <w:t>in</w:t>
      </w:r>
      <w:r>
        <w:rPr>
          <w:spacing w:val="-7"/>
        </w:rPr>
        <w:t xml:space="preserve"> </w:t>
      </w:r>
      <w:r>
        <w:t>a</w:t>
      </w:r>
      <w:r>
        <w:rPr>
          <w:spacing w:val="-5"/>
        </w:rPr>
        <w:t xml:space="preserve"> </w:t>
      </w:r>
      <w:r>
        <w:t>public</w:t>
      </w:r>
      <w:r>
        <w:rPr>
          <w:spacing w:val="-4"/>
        </w:rPr>
        <w:t xml:space="preserve"> </w:t>
      </w:r>
      <w:r>
        <w:t>proceeding</w:t>
      </w:r>
      <w:r>
        <w:rPr>
          <w:spacing w:val="-5"/>
        </w:rPr>
        <w:t xml:space="preserve"> </w:t>
      </w:r>
      <w:r>
        <w:t>by</w:t>
      </w:r>
      <w:r>
        <w:rPr>
          <w:spacing w:val="-4"/>
        </w:rPr>
        <w:t xml:space="preserve"> </w:t>
      </w:r>
      <w:r>
        <w:t>remote</w:t>
      </w:r>
      <w:r>
        <w:rPr>
          <w:spacing w:val="-8"/>
        </w:rPr>
        <w:t xml:space="preserve"> </w:t>
      </w:r>
      <w:r>
        <w:t>methods</w:t>
      </w:r>
      <w:r>
        <w:rPr>
          <w:spacing w:val="-4"/>
        </w:rPr>
        <w:t xml:space="preserve"> </w:t>
      </w:r>
      <w:r>
        <w:t>is</w:t>
      </w:r>
      <w:r>
        <w:rPr>
          <w:spacing w:val="-4"/>
        </w:rPr>
        <w:t xml:space="preserve"> </w:t>
      </w:r>
      <w:r>
        <w:t>present</w:t>
      </w:r>
      <w:r>
        <w:rPr>
          <w:spacing w:val="-4"/>
        </w:rPr>
        <w:t xml:space="preserve"> </w:t>
      </w:r>
      <w:r>
        <w:t xml:space="preserve">for purposes of a quorum and </w:t>
      </w:r>
      <w:proofErr w:type="gramStart"/>
      <w:r>
        <w:t>voting;</w:t>
      </w:r>
      <w:proofErr w:type="gramEnd"/>
    </w:p>
    <w:p w14:paraId="738E7F73" w14:textId="77777777" w:rsidR="00651D37" w:rsidRDefault="00BB20AD">
      <w:pPr>
        <w:pStyle w:val="BodyText"/>
        <w:spacing w:before="162" w:line="259" w:lineRule="auto"/>
        <w:ind w:left="360"/>
      </w:pPr>
      <w:r>
        <w:t>All</w:t>
      </w:r>
      <w:r>
        <w:rPr>
          <w:spacing w:val="-1"/>
        </w:rPr>
        <w:t xml:space="preserve"> </w:t>
      </w:r>
      <w:r>
        <w:t>votes</w:t>
      </w:r>
      <w:r>
        <w:rPr>
          <w:spacing w:val="-5"/>
        </w:rPr>
        <w:t xml:space="preserve"> </w:t>
      </w:r>
      <w:r>
        <w:t>taken</w:t>
      </w:r>
      <w:r>
        <w:rPr>
          <w:spacing w:val="-1"/>
        </w:rPr>
        <w:t xml:space="preserve"> </w:t>
      </w:r>
      <w:r>
        <w:t>during</w:t>
      </w:r>
      <w:r>
        <w:rPr>
          <w:spacing w:val="-4"/>
        </w:rPr>
        <w:t xml:space="preserve"> </w:t>
      </w:r>
      <w:r>
        <w:t>a</w:t>
      </w:r>
      <w:r>
        <w:rPr>
          <w:spacing w:val="-4"/>
        </w:rPr>
        <w:t xml:space="preserve"> </w:t>
      </w:r>
      <w:r>
        <w:t>Board</w:t>
      </w:r>
      <w:r>
        <w:rPr>
          <w:spacing w:val="-4"/>
        </w:rPr>
        <w:t xml:space="preserve"> </w:t>
      </w:r>
      <w:r>
        <w:t>meeting</w:t>
      </w:r>
      <w:r>
        <w:rPr>
          <w:spacing w:val="-3"/>
        </w:rPr>
        <w:t xml:space="preserve"> </w:t>
      </w:r>
      <w:r>
        <w:t>using</w:t>
      </w:r>
      <w:r>
        <w:rPr>
          <w:spacing w:val="-4"/>
        </w:rPr>
        <w:t xml:space="preserve"> </w:t>
      </w:r>
      <w:r>
        <w:t>remote</w:t>
      </w:r>
      <w:r>
        <w:rPr>
          <w:spacing w:val="-10"/>
        </w:rPr>
        <w:t xml:space="preserve"> </w:t>
      </w:r>
      <w:r>
        <w:t>methods</w:t>
      </w:r>
      <w:r>
        <w:rPr>
          <w:spacing w:val="-5"/>
        </w:rPr>
        <w:t xml:space="preserve"> </w:t>
      </w:r>
      <w:r>
        <w:t>must</w:t>
      </w:r>
      <w:r>
        <w:rPr>
          <w:spacing w:val="-5"/>
        </w:rPr>
        <w:t xml:space="preserve"> </w:t>
      </w:r>
      <w:r>
        <w:t>be</w:t>
      </w:r>
      <w:r>
        <w:rPr>
          <w:spacing w:val="-3"/>
        </w:rPr>
        <w:t xml:space="preserve"> </w:t>
      </w:r>
      <w:r>
        <w:t>taken</w:t>
      </w:r>
      <w:r>
        <w:rPr>
          <w:spacing w:val="-4"/>
        </w:rPr>
        <w:t xml:space="preserve"> </w:t>
      </w:r>
      <w:r>
        <w:t>by</w:t>
      </w:r>
      <w:r>
        <w:rPr>
          <w:spacing w:val="-7"/>
        </w:rPr>
        <w:t xml:space="preserve"> </w:t>
      </w:r>
      <w:r>
        <w:t>roll</w:t>
      </w:r>
      <w:r>
        <w:rPr>
          <w:spacing w:val="-3"/>
        </w:rPr>
        <w:t xml:space="preserve"> </w:t>
      </w:r>
      <w:r>
        <w:t>call</w:t>
      </w:r>
      <w:r>
        <w:rPr>
          <w:spacing w:val="-8"/>
        </w:rPr>
        <w:t xml:space="preserve"> </w:t>
      </w:r>
      <w:r>
        <w:t>vote</w:t>
      </w:r>
      <w:r>
        <w:rPr>
          <w:spacing w:val="-5"/>
        </w:rPr>
        <w:t xml:space="preserve"> </w:t>
      </w:r>
      <w:r>
        <w:t>that</w:t>
      </w:r>
      <w:r>
        <w:rPr>
          <w:spacing w:val="-5"/>
        </w:rPr>
        <w:t xml:space="preserve"> </w:t>
      </w:r>
      <w:r>
        <w:t>can</w:t>
      </w:r>
      <w:r>
        <w:rPr>
          <w:spacing w:val="-4"/>
        </w:rPr>
        <w:t xml:space="preserve"> </w:t>
      </w:r>
      <w:r>
        <w:t>be seen and heard if using video technology, and heard if using only audio technology, by the other members of the Board and the public; and</w:t>
      </w:r>
    </w:p>
    <w:p w14:paraId="738E7F74" w14:textId="77777777" w:rsidR="00651D37" w:rsidRDefault="00BB20AD">
      <w:pPr>
        <w:pStyle w:val="BodyText"/>
        <w:spacing w:before="157" w:line="259" w:lineRule="auto"/>
        <w:ind w:left="360" w:right="48"/>
      </w:pPr>
      <w:r>
        <w:t>The</w:t>
      </w:r>
      <w:r>
        <w:rPr>
          <w:spacing w:val="-4"/>
        </w:rPr>
        <w:t xml:space="preserve"> </w:t>
      </w:r>
      <w:r>
        <w:t>Board</w:t>
      </w:r>
      <w:r>
        <w:rPr>
          <w:spacing w:val="-5"/>
        </w:rPr>
        <w:t xml:space="preserve"> </w:t>
      </w:r>
      <w:r>
        <w:t>will</w:t>
      </w:r>
      <w:r>
        <w:rPr>
          <w:spacing w:val="-9"/>
        </w:rPr>
        <w:t xml:space="preserve"> </w:t>
      </w:r>
      <w:r>
        <w:t>make</w:t>
      </w:r>
      <w:r>
        <w:rPr>
          <w:spacing w:val="-6"/>
        </w:rPr>
        <w:t xml:space="preserve"> </w:t>
      </w:r>
      <w:r>
        <w:t>all</w:t>
      </w:r>
      <w:r>
        <w:rPr>
          <w:spacing w:val="-7"/>
        </w:rPr>
        <w:t xml:space="preserve"> </w:t>
      </w:r>
      <w:r>
        <w:t>documents</w:t>
      </w:r>
      <w:r>
        <w:rPr>
          <w:spacing w:val="-7"/>
        </w:rPr>
        <w:t xml:space="preserve"> </w:t>
      </w:r>
      <w:r>
        <w:t>and</w:t>
      </w:r>
      <w:r>
        <w:rPr>
          <w:spacing w:val="-7"/>
        </w:rPr>
        <w:t xml:space="preserve"> </w:t>
      </w:r>
      <w:r>
        <w:t>other</w:t>
      </w:r>
      <w:r>
        <w:rPr>
          <w:spacing w:val="-7"/>
        </w:rPr>
        <w:t xml:space="preserve"> </w:t>
      </w:r>
      <w:r>
        <w:t>materials</w:t>
      </w:r>
      <w:r>
        <w:rPr>
          <w:spacing w:val="-4"/>
        </w:rPr>
        <w:t xml:space="preserve"> </w:t>
      </w:r>
      <w:r>
        <w:t>considered</w:t>
      </w:r>
      <w:r>
        <w:rPr>
          <w:spacing w:val="-5"/>
        </w:rPr>
        <w:t xml:space="preserve"> </w:t>
      </w:r>
      <w:r>
        <w:t>by</w:t>
      </w:r>
      <w:r>
        <w:rPr>
          <w:spacing w:val="-6"/>
        </w:rPr>
        <w:t xml:space="preserve"> </w:t>
      </w:r>
      <w:r>
        <w:t>the</w:t>
      </w:r>
      <w:r>
        <w:rPr>
          <w:spacing w:val="-6"/>
        </w:rPr>
        <w:t xml:space="preserve"> </w:t>
      </w:r>
      <w:r>
        <w:t>Board</w:t>
      </w:r>
      <w:r>
        <w:rPr>
          <w:spacing w:val="-10"/>
        </w:rPr>
        <w:t xml:space="preserve"> </w:t>
      </w:r>
      <w:r>
        <w:t>available,</w:t>
      </w:r>
      <w:r>
        <w:rPr>
          <w:spacing w:val="-6"/>
        </w:rPr>
        <w:t xml:space="preserve"> </w:t>
      </w:r>
      <w:r>
        <w:t xml:space="preserve">electronically or otherwise, to the public who attend by remote methods to the same extent customarily available to members of the public who attend the proceedings of the Board in person, </w:t>
      </w:r>
      <w:proofErr w:type="gramStart"/>
      <w:r>
        <w:t>as long as</w:t>
      </w:r>
      <w:proofErr w:type="gramEnd"/>
      <w:r>
        <w:t xml:space="preserve"> additional costs are not incurred by the Board.</w:t>
      </w:r>
    </w:p>
    <w:p w14:paraId="738E7F75" w14:textId="77777777" w:rsidR="00651D37" w:rsidRDefault="00BB20AD">
      <w:pPr>
        <w:pStyle w:val="Heading2"/>
        <w:spacing w:before="157"/>
      </w:pPr>
      <w:bookmarkStart w:id="19" w:name="Article_II,_Section_14._Committees"/>
      <w:bookmarkEnd w:id="19"/>
      <w:r>
        <w:t>Article</w:t>
      </w:r>
      <w:r>
        <w:rPr>
          <w:spacing w:val="-8"/>
        </w:rPr>
        <w:t xml:space="preserve"> </w:t>
      </w:r>
      <w:r>
        <w:t>II,</w:t>
      </w:r>
      <w:r>
        <w:rPr>
          <w:spacing w:val="-9"/>
        </w:rPr>
        <w:t xml:space="preserve"> </w:t>
      </w:r>
      <w:r>
        <w:t>Section</w:t>
      </w:r>
      <w:r>
        <w:rPr>
          <w:spacing w:val="-8"/>
        </w:rPr>
        <w:t xml:space="preserve"> </w:t>
      </w:r>
      <w:r>
        <w:t>14.</w:t>
      </w:r>
      <w:r>
        <w:rPr>
          <w:spacing w:val="-7"/>
        </w:rPr>
        <w:t xml:space="preserve"> </w:t>
      </w:r>
      <w:r>
        <w:rPr>
          <w:spacing w:val="-2"/>
        </w:rPr>
        <w:t>Committees</w:t>
      </w:r>
    </w:p>
    <w:p w14:paraId="738E7F7A" w14:textId="6D82C430" w:rsidR="00651D37" w:rsidRDefault="00BB20AD" w:rsidP="00CC43A0">
      <w:pPr>
        <w:pStyle w:val="BodyText"/>
        <w:ind w:left="360" w:right="48"/>
      </w:pPr>
      <w:r>
        <w:t xml:space="preserve">The Board members may, by vote of </w:t>
      </w:r>
      <w:proofErr w:type="gramStart"/>
      <w:r>
        <w:t>a majority of</w:t>
      </w:r>
      <w:proofErr w:type="gramEnd"/>
      <w:r>
        <w:t xml:space="preserve"> the number of Board members then in office, elect from</w:t>
      </w:r>
      <w:r>
        <w:rPr>
          <w:spacing w:val="-4"/>
        </w:rPr>
        <w:t xml:space="preserve"> </w:t>
      </w:r>
      <w:r>
        <w:t>their</w:t>
      </w:r>
      <w:r>
        <w:rPr>
          <w:spacing w:val="-5"/>
        </w:rPr>
        <w:t xml:space="preserve"> </w:t>
      </w:r>
      <w:r>
        <w:t>number</w:t>
      </w:r>
      <w:r>
        <w:rPr>
          <w:spacing w:val="-3"/>
        </w:rPr>
        <w:t xml:space="preserve"> </w:t>
      </w:r>
      <w:r>
        <w:t>an</w:t>
      </w:r>
      <w:r>
        <w:rPr>
          <w:spacing w:val="-4"/>
        </w:rPr>
        <w:t xml:space="preserve"> </w:t>
      </w:r>
      <w:r>
        <w:t>executive</w:t>
      </w:r>
      <w:r>
        <w:rPr>
          <w:spacing w:val="-5"/>
        </w:rPr>
        <w:t xml:space="preserve"> </w:t>
      </w:r>
      <w:r>
        <w:t>or</w:t>
      </w:r>
      <w:r>
        <w:rPr>
          <w:spacing w:val="-6"/>
        </w:rPr>
        <w:t xml:space="preserve"> </w:t>
      </w:r>
      <w:r>
        <w:t>other</w:t>
      </w:r>
      <w:r>
        <w:rPr>
          <w:spacing w:val="-3"/>
        </w:rPr>
        <w:t xml:space="preserve"> </w:t>
      </w:r>
      <w:r>
        <w:t>committees</w:t>
      </w:r>
      <w:r>
        <w:rPr>
          <w:spacing w:val="-7"/>
        </w:rPr>
        <w:t xml:space="preserve"> </w:t>
      </w:r>
      <w:r>
        <w:t>and</w:t>
      </w:r>
      <w:r>
        <w:rPr>
          <w:spacing w:val="-4"/>
        </w:rPr>
        <w:t xml:space="preserve"> </w:t>
      </w:r>
      <w:r>
        <w:t>may,</w:t>
      </w:r>
      <w:r>
        <w:rPr>
          <w:spacing w:val="-3"/>
        </w:rPr>
        <w:t xml:space="preserve"> </w:t>
      </w:r>
      <w:r>
        <w:t>by</w:t>
      </w:r>
      <w:r>
        <w:rPr>
          <w:spacing w:val="-2"/>
        </w:rPr>
        <w:t xml:space="preserve"> </w:t>
      </w:r>
      <w:r>
        <w:t>like</w:t>
      </w:r>
      <w:r>
        <w:rPr>
          <w:spacing w:val="-5"/>
        </w:rPr>
        <w:t xml:space="preserve"> </w:t>
      </w:r>
      <w:r>
        <w:t>vote,</w:t>
      </w:r>
      <w:r>
        <w:rPr>
          <w:spacing w:val="-6"/>
        </w:rPr>
        <w:t xml:space="preserve"> </w:t>
      </w:r>
      <w:r>
        <w:t>delegate</w:t>
      </w:r>
      <w:r>
        <w:rPr>
          <w:spacing w:val="-3"/>
        </w:rPr>
        <w:t xml:space="preserve"> </w:t>
      </w:r>
      <w:r>
        <w:t>thereto</w:t>
      </w:r>
      <w:r>
        <w:rPr>
          <w:spacing w:val="-2"/>
        </w:rPr>
        <w:t xml:space="preserve"> </w:t>
      </w:r>
      <w:r>
        <w:t>some</w:t>
      </w:r>
      <w:r>
        <w:rPr>
          <w:spacing w:val="-3"/>
        </w:rPr>
        <w:t xml:space="preserve"> </w:t>
      </w:r>
      <w:r>
        <w:t>or</w:t>
      </w:r>
      <w:r>
        <w:rPr>
          <w:spacing w:val="-3"/>
        </w:rPr>
        <w:t xml:space="preserve"> </w:t>
      </w:r>
      <w:r>
        <w:t>all of their powers except those which by law or these Bylaws they are prohibited from delegating. Except as the Board members may otherwise determine, any</w:t>
      </w:r>
      <w:r w:rsidR="00CA6063">
        <w:t xml:space="preserve"> </w:t>
      </w:r>
      <w:r>
        <w:t>such</w:t>
      </w:r>
      <w:r>
        <w:rPr>
          <w:spacing w:val="-13"/>
        </w:rPr>
        <w:t xml:space="preserve"> </w:t>
      </w:r>
      <w:r>
        <w:t>committee</w:t>
      </w:r>
      <w:r>
        <w:rPr>
          <w:spacing w:val="-9"/>
        </w:rPr>
        <w:t xml:space="preserve"> </w:t>
      </w:r>
      <w:r>
        <w:t>may</w:t>
      </w:r>
      <w:r>
        <w:rPr>
          <w:spacing w:val="-9"/>
        </w:rPr>
        <w:t xml:space="preserve"> </w:t>
      </w:r>
      <w:r>
        <w:t>make</w:t>
      </w:r>
      <w:r>
        <w:rPr>
          <w:spacing w:val="-11"/>
        </w:rPr>
        <w:t xml:space="preserve"> </w:t>
      </w:r>
      <w:r>
        <w:t>rules</w:t>
      </w:r>
      <w:r>
        <w:rPr>
          <w:spacing w:val="-5"/>
        </w:rPr>
        <w:t xml:space="preserve"> </w:t>
      </w:r>
      <w:r>
        <w:t>for</w:t>
      </w:r>
      <w:r>
        <w:rPr>
          <w:spacing w:val="-4"/>
        </w:rPr>
        <w:t xml:space="preserve"> </w:t>
      </w:r>
      <w:r>
        <w:t>the</w:t>
      </w:r>
      <w:r>
        <w:rPr>
          <w:spacing w:val="-7"/>
        </w:rPr>
        <w:t xml:space="preserve"> </w:t>
      </w:r>
      <w:r>
        <w:t>conduct</w:t>
      </w:r>
      <w:r>
        <w:rPr>
          <w:spacing w:val="-8"/>
        </w:rPr>
        <w:t xml:space="preserve"> </w:t>
      </w:r>
      <w:r>
        <w:t>of</w:t>
      </w:r>
      <w:r>
        <w:rPr>
          <w:spacing w:val="-8"/>
        </w:rPr>
        <w:t xml:space="preserve"> </w:t>
      </w:r>
      <w:r>
        <w:t>its</w:t>
      </w:r>
      <w:r>
        <w:rPr>
          <w:spacing w:val="-11"/>
        </w:rPr>
        <w:t xml:space="preserve"> </w:t>
      </w:r>
      <w:r>
        <w:t>business,</w:t>
      </w:r>
      <w:r>
        <w:rPr>
          <w:spacing w:val="-5"/>
        </w:rPr>
        <w:t xml:space="preserve"> </w:t>
      </w:r>
      <w:r>
        <w:t>but</w:t>
      </w:r>
      <w:r>
        <w:rPr>
          <w:spacing w:val="-6"/>
        </w:rPr>
        <w:t xml:space="preserve"> </w:t>
      </w:r>
      <w:r>
        <w:t>unless</w:t>
      </w:r>
      <w:r>
        <w:rPr>
          <w:spacing w:val="-8"/>
        </w:rPr>
        <w:t xml:space="preserve"> </w:t>
      </w:r>
      <w:r>
        <w:t>otherwise</w:t>
      </w:r>
      <w:r>
        <w:rPr>
          <w:spacing w:val="-3"/>
        </w:rPr>
        <w:t xml:space="preserve"> </w:t>
      </w:r>
      <w:r>
        <w:rPr>
          <w:spacing w:val="-2"/>
        </w:rPr>
        <w:t>provided</w:t>
      </w:r>
      <w:r w:rsidR="00CC43A0">
        <w:rPr>
          <w:spacing w:val="-2"/>
        </w:rPr>
        <w:t xml:space="preserve"> </w:t>
      </w:r>
      <w:r>
        <w:t>by</w:t>
      </w:r>
      <w:r>
        <w:rPr>
          <w:spacing w:val="-1"/>
        </w:rPr>
        <w:t xml:space="preserve"> </w:t>
      </w:r>
      <w:r>
        <w:t>the</w:t>
      </w:r>
      <w:r>
        <w:rPr>
          <w:spacing w:val="-4"/>
        </w:rPr>
        <w:t xml:space="preserve"> </w:t>
      </w:r>
      <w:r>
        <w:t>Board</w:t>
      </w:r>
      <w:r>
        <w:rPr>
          <w:spacing w:val="-9"/>
        </w:rPr>
        <w:t xml:space="preserve"> </w:t>
      </w:r>
      <w:r>
        <w:t>members</w:t>
      </w:r>
      <w:r>
        <w:rPr>
          <w:spacing w:val="-6"/>
        </w:rPr>
        <w:t xml:space="preserve"> </w:t>
      </w:r>
      <w:r>
        <w:t>or</w:t>
      </w:r>
      <w:r>
        <w:rPr>
          <w:spacing w:val="-4"/>
        </w:rPr>
        <w:t xml:space="preserve"> </w:t>
      </w:r>
      <w:r>
        <w:t>in</w:t>
      </w:r>
      <w:r>
        <w:rPr>
          <w:spacing w:val="-5"/>
        </w:rPr>
        <w:t xml:space="preserve"> </w:t>
      </w:r>
      <w:r>
        <w:t>such</w:t>
      </w:r>
      <w:r>
        <w:rPr>
          <w:spacing w:val="-5"/>
        </w:rPr>
        <w:t xml:space="preserve"> </w:t>
      </w:r>
      <w:r>
        <w:t>rules,</w:t>
      </w:r>
      <w:r>
        <w:rPr>
          <w:spacing w:val="-2"/>
        </w:rPr>
        <w:t xml:space="preserve"> </w:t>
      </w:r>
      <w:r>
        <w:t>its</w:t>
      </w:r>
      <w:r>
        <w:rPr>
          <w:spacing w:val="-4"/>
        </w:rPr>
        <w:t xml:space="preserve"> </w:t>
      </w:r>
      <w:r>
        <w:t>business</w:t>
      </w:r>
      <w:r>
        <w:rPr>
          <w:spacing w:val="-7"/>
        </w:rPr>
        <w:t xml:space="preserve"> </w:t>
      </w:r>
      <w:r>
        <w:t>shall</w:t>
      </w:r>
      <w:r>
        <w:rPr>
          <w:spacing w:val="-4"/>
        </w:rPr>
        <w:t xml:space="preserve"> </w:t>
      </w:r>
      <w:r>
        <w:t>be</w:t>
      </w:r>
      <w:r>
        <w:rPr>
          <w:spacing w:val="-1"/>
        </w:rPr>
        <w:t xml:space="preserve"> </w:t>
      </w:r>
      <w:r>
        <w:t>conducted</w:t>
      </w:r>
      <w:r>
        <w:rPr>
          <w:spacing w:val="-5"/>
        </w:rPr>
        <w:t xml:space="preserve"> </w:t>
      </w:r>
      <w:r>
        <w:t>as</w:t>
      </w:r>
      <w:r>
        <w:rPr>
          <w:spacing w:val="-4"/>
        </w:rPr>
        <w:t xml:space="preserve"> </w:t>
      </w:r>
      <w:r>
        <w:t>nearly</w:t>
      </w:r>
      <w:r>
        <w:rPr>
          <w:spacing w:val="-5"/>
        </w:rPr>
        <w:t xml:space="preserve"> </w:t>
      </w:r>
      <w:r>
        <w:t>as</w:t>
      </w:r>
      <w:r>
        <w:rPr>
          <w:spacing w:val="-2"/>
        </w:rPr>
        <w:t xml:space="preserve"> </w:t>
      </w:r>
      <w:r>
        <w:t>possible</w:t>
      </w:r>
      <w:r>
        <w:rPr>
          <w:spacing w:val="-6"/>
        </w:rPr>
        <w:t xml:space="preserve"> </w:t>
      </w:r>
      <w:r>
        <w:t>in</w:t>
      </w:r>
      <w:r>
        <w:rPr>
          <w:spacing w:val="-5"/>
        </w:rPr>
        <w:t xml:space="preserve"> </w:t>
      </w:r>
      <w:r>
        <w:t>the</w:t>
      </w:r>
      <w:r>
        <w:rPr>
          <w:spacing w:val="-1"/>
        </w:rPr>
        <w:t xml:space="preserve"> </w:t>
      </w:r>
      <w:r>
        <w:t>same manner as is provided by these Bylaws for the Board. The Board members shall have the power to fill vacancies in, change the membership of, or disband, any such committee. The</w:t>
      </w:r>
      <w:r w:rsidR="00CC43A0">
        <w:t xml:space="preserve"> </w:t>
      </w:r>
      <w:r>
        <w:t>Chair</w:t>
      </w:r>
      <w:r>
        <w:rPr>
          <w:spacing w:val="-3"/>
        </w:rPr>
        <w:t xml:space="preserve"> </w:t>
      </w:r>
      <w:r>
        <w:t>of</w:t>
      </w:r>
      <w:r>
        <w:rPr>
          <w:spacing w:val="-5"/>
        </w:rPr>
        <w:t xml:space="preserve"> </w:t>
      </w:r>
      <w:r>
        <w:t>the</w:t>
      </w:r>
      <w:r>
        <w:rPr>
          <w:spacing w:val="-2"/>
        </w:rPr>
        <w:t xml:space="preserve"> </w:t>
      </w:r>
      <w:r>
        <w:t>Board</w:t>
      </w:r>
      <w:r>
        <w:rPr>
          <w:spacing w:val="-5"/>
        </w:rPr>
        <w:t xml:space="preserve"> </w:t>
      </w:r>
      <w:r>
        <w:t>shall</w:t>
      </w:r>
      <w:r>
        <w:rPr>
          <w:spacing w:val="-5"/>
        </w:rPr>
        <w:t xml:space="preserve"> </w:t>
      </w:r>
      <w:r>
        <w:t>serve</w:t>
      </w:r>
      <w:r>
        <w:rPr>
          <w:spacing w:val="-4"/>
        </w:rPr>
        <w:t xml:space="preserve"> </w:t>
      </w:r>
      <w:r>
        <w:t>as</w:t>
      </w:r>
      <w:r>
        <w:rPr>
          <w:spacing w:val="-4"/>
        </w:rPr>
        <w:t xml:space="preserve"> </w:t>
      </w:r>
      <w:r>
        <w:t>an</w:t>
      </w:r>
      <w:r>
        <w:rPr>
          <w:spacing w:val="-5"/>
        </w:rPr>
        <w:t xml:space="preserve"> </w:t>
      </w:r>
      <w:r>
        <w:t>ex-officio</w:t>
      </w:r>
      <w:r>
        <w:rPr>
          <w:spacing w:val="-6"/>
        </w:rPr>
        <w:t xml:space="preserve"> </w:t>
      </w:r>
      <w:r>
        <w:t>member</w:t>
      </w:r>
      <w:r>
        <w:rPr>
          <w:spacing w:val="-7"/>
        </w:rPr>
        <w:t xml:space="preserve"> </w:t>
      </w:r>
      <w:r>
        <w:t>of</w:t>
      </w:r>
      <w:r>
        <w:rPr>
          <w:spacing w:val="-2"/>
        </w:rPr>
        <w:t xml:space="preserve"> </w:t>
      </w:r>
      <w:r>
        <w:t>all</w:t>
      </w:r>
      <w:r>
        <w:rPr>
          <w:spacing w:val="-7"/>
        </w:rPr>
        <w:t xml:space="preserve"> </w:t>
      </w:r>
      <w:r>
        <w:t>committees,</w:t>
      </w:r>
      <w:r>
        <w:rPr>
          <w:spacing w:val="-4"/>
        </w:rPr>
        <w:t xml:space="preserve"> </w:t>
      </w:r>
      <w:r>
        <w:t>with</w:t>
      </w:r>
      <w:r>
        <w:rPr>
          <w:spacing w:val="-3"/>
        </w:rPr>
        <w:t xml:space="preserve"> </w:t>
      </w:r>
      <w:r>
        <w:t>vote, and</w:t>
      </w:r>
      <w:r>
        <w:rPr>
          <w:spacing w:val="-11"/>
        </w:rPr>
        <w:t xml:space="preserve"> </w:t>
      </w:r>
      <w:r>
        <w:t>shall</w:t>
      </w:r>
      <w:r>
        <w:rPr>
          <w:spacing w:val="-6"/>
        </w:rPr>
        <w:t xml:space="preserve"> </w:t>
      </w:r>
      <w:r>
        <w:t>preside</w:t>
      </w:r>
      <w:r>
        <w:rPr>
          <w:spacing w:val="-6"/>
        </w:rPr>
        <w:t xml:space="preserve"> </w:t>
      </w:r>
      <w:r>
        <w:t>at</w:t>
      </w:r>
      <w:r>
        <w:rPr>
          <w:spacing w:val="-11"/>
        </w:rPr>
        <w:t xml:space="preserve"> </w:t>
      </w:r>
      <w:r>
        <w:t>meetings</w:t>
      </w:r>
      <w:r>
        <w:rPr>
          <w:spacing w:val="-6"/>
        </w:rPr>
        <w:t xml:space="preserve"> </w:t>
      </w:r>
      <w:r>
        <w:t>of</w:t>
      </w:r>
      <w:r>
        <w:rPr>
          <w:spacing w:val="-9"/>
        </w:rPr>
        <w:t xml:space="preserve"> </w:t>
      </w:r>
      <w:r>
        <w:t>the</w:t>
      </w:r>
      <w:r>
        <w:rPr>
          <w:spacing w:val="-8"/>
        </w:rPr>
        <w:t xml:space="preserve"> </w:t>
      </w:r>
      <w:r>
        <w:t>Executive</w:t>
      </w:r>
      <w:r>
        <w:rPr>
          <w:spacing w:val="-8"/>
        </w:rPr>
        <w:t xml:space="preserve"> </w:t>
      </w:r>
      <w:r>
        <w:t>Committee.</w:t>
      </w:r>
      <w:r>
        <w:rPr>
          <w:spacing w:val="-9"/>
        </w:rPr>
        <w:t xml:space="preserve"> </w:t>
      </w:r>
      <w:r>
        <w:t>The</w:t>
      </w:r>
      <w:r>
        <w:rPr>
          <w:spacing w:val="-6"/>
        </w:rPr>
        <w:t xml:space="preserve"> </w:t>
      </w:r>
      <w:r>
        <w:t>Chair</w:t>
      </w:r>
      <w:r>
        <w:rPr>
          <w:spacing w:val="-7"/>
        </w:rPr>
        <w:t xml:space="preserve"> </w:t>
      </w:r>
      <w:r>
        <w:t>shall</w:t>
      </w:r>
      <w:r>
        <w:rPr>
          <w:spacing w:val="-11"/>
        </w:rPr>
        <w:t xml:space="preserve"> </w:t>
      </w:r>
      <w:r>
        <w:t>nominate</w:t>
      </w:r>
      <w:r w:rsidR="00CC43A0">
        <w:t xml:space="preserve"> </w:t>
      </w:r>
      <w:r w:rsidR="00156ED6">
        <w:t>Board</w:t>
      </w:r>
      <w:r w:rsidR="00156ED6">
        <w:rPr>
          <w:spacing w:val="-9"/>
        </w:rPr>
        <w:t xml:space="preserve"> members</w:t>
      </w:r>
      <w:r>
        <w:rPr>
          <w:spacing w:val="-7"/>
        </w:rPr>
        <w:t xml:space="preserve"> </w:t>
      </w:r>
      <w:r>
        <w:t>to</w:t>
      </w:r>
      <w:r>
        <w:rPr>
          <w:spacing w:val="-1"/>
        </w:rPr>
        <w:t xml:space="preserve"> </w:t>
      </w:r>
      <w:r>
        <w:t>serve</w:t>
      </w:r>
      <w:r>
        <w:rPr>
          <w:spacing w:val="-6"/>
        </w:rPr>
        <w:t xml:space="preserve"> </w:t>
      </w:r>
      <w:r>
        <w:t>on</w:t>
      </w:r>
      <w:r>
        <w:rPr>
          <w:spacing w:val="-5"/>
        </w:rPr>
        <w:t xml:space="preserve"> </w:t>
      </w:r>
      <w:r>
        <w:t>each</w:t>
      </w:r>
      <w:r>
        <w:rPr>
          <w:spacing w:val="-5"/>
        </w:rPr>
        <w:t xml:space="preserve"> </w:t>
      </w:r>
      <w:r>
        <w:t>committee</w:t>
      </w:r>
      <w:r>
        <w:rPr>
          <w:spacing w:val="-6"/>
        </w:rPr>
        <w:t xml:space="preserve"> </w:t>
      </w:r>
      <w:r>
        <w:t>and</w:t>
      </w:r>
      <w:r>
        <w:rPr>
          <w:spacing w:val="-5"/>
        </w:rPr>
        <w:t xml:space="preserve"> </w:t>
      </w:r>
      <w:r>
        <w:t>designate</w:t>
      </w:r>
      <w:r>
        <w:rPr>
          <w:spacing w:val="-3"/>
        </w:rPr>
        <w:t xml:space="preserve"> </w:t>
      </w:r>
      <w:r>
        <w:t>a</w:t>
      </w:r>
      <w:r>
        <w:rPr>
          <w:spacing w:val="-5"/>
        </w:rPr>
        <w:t xml:space="preserve"> </w:t>
      </w:r>
      <w:r>
        <w:t>chair</w:t>
      </w:r>
      <w:r>
        <w:rPr>
          <w:spacing w:val="-9"/>
        </w:rPr>
        <w:t xml:space="preserve"> </w:t>
      </w:r>
      <w:r>
        <w:t>of</w:t>
      </w:r>
      <w:r>
        <w:rPr>
          <w:spacing w:val="-4"/>
        </w:rPr>
        <w:t xml:space="preserve"> </w:t>
      </w:r>
      <w:r>
        <w:t>each,</w:t>
      </w:r>
      <w:r>
        <w:rPr>
          <w:spacing w:val="-4"/>
        </w:rPr>
        <w:t xml:space="preserve"> </w:t>
      </w:r>
      <w:r>
        <w:t>subject</w:t>
      </w:r>
      <w:r>
        <w:rPr>
          <w:spacing w:val="-4"/>
        </w:rPr>
        <w:t xml:space="preserve"> </w:t>
      </w:r>
      <w:r>
        <w:t>to</w:t>
      </w:r>
      <w:r>
        <w:rPr>
          <w:spacing w:val="-3"/>
        </w:rPr>
        <w:t xml:space="preserve"> </w:t>
      </w:r>
      <w:r>
        <w:t>approval</w:t>
      </w:r>
      <w:r>
        <w:rPr>
          <w:spacing w:val="-9"/>
        </w:rPr>
        <w:t xml:space="preserve"> </w:t>
      </w:r>
      <w:r>
        <w:t>of</w:t>
      </w:r>
      <w:r>
        <w:rPr>
          <w:spacing w:val="-4"/>
        </w:rPr>
        <w:t xml:space="preserve"> </w:t>
      </w:r>
      <w:r>
        <w:t xml:space="preserve">the </w:t>
      </w:r>
      <w:r>
        <w:rPr>
          <w:spacing w:val="-2"/>
        </w:rPr>
        <w:t>Board.</w:t>
      </w:r>
    </w:p>
    <w:p w14:paraId="738E7F7B" w14:textId="77777777" w:rsidR="00651D37" w:rsidRDefault="00651D37">
      <w:pPr>
        <w:pStyle w:val="BodyText"/>
      </w:pPr>
    </w:p>
    <w:p w14:paraId="738E7F7C" w14:textId="53495F9B" w:rsidR="00651D37" w:rsidRDefault="00BB20AD">
      <w:pPr>
        <w:pStyle w:val="BodyText"/>
        <w:ind w:left="359"/>
      </w:pPr>
      <w:r>
        <w:t>Meetings</w:t>
      </w:r>
      <w:r>
        <w:rPr>
          <w:spacing w:val="-4"/>
        </w:rPr>
        <w:t xml:space="preserve"> </w:t>
      </w:r>
      <w:r>
        <w:t>of</w:t>
      </w:r>
      <w:r>
        <w:rPr>
          <w:spacing w:val="-9"/>
        </w:rPr>
        <w:t xml:space="preserve"> </w:t>
      </w:r>
      <w:r>
        <w:t>all</w:t>
      </w:r>
      <w:r>
        <w:rPr>
          <w:spacing w:val="-7"/>
        </w:rPr>
        <w:t xml:space="preserve"> </w:t>
      </w:r>
      <w:r>
        <w:t>Board</w:t>
      </w:r>
      <w:r>
        <w:rPr>
          <w:spacing w:val="-7"/>
        </w:rPr>
        <w:t xml:space="preserve"> </w:t>
      </w:r>
      <w:r>
        <w:t>Committees</w:t>
      </w:r>
      <w:r>
        <w:rPr>
          <w:spacing w:val="-2"/>
        </w:rPr>
        <w:t xml:space="preserve"> </w:t>
      </w:r>
      <w:r>
        <w:t>and</w:t>
      </w:r>
      <w:r>
        <w:rPr>
          <w:spacing w:val="-7"/>
        </w:rPr>
        <w:t xml:space="preserve"> </w:t>
      </w:r>
      <w:r>
        <w:t>Subcommittees</w:t>
      </w:r>
      <w:r>
        <w:rPr>
          <w:spacing w:val="-9"/>
        </w:rPr>
        <w:t xml:space="preserve"> </w:t>
      </w:r>
      <w:r>
        <w:t>will</w:t>
      </w:r>
      <w:r>
        <w:rPr>
          <w:spacing w:val="-4"/>
        </w:rPr>
        <w:t xml:space="preserve"> </w:t>
      </w:r>
      <w:r>
        <w:t>follow</w:t>
      </w:r>
      <w:r>
        <w:rPr>
          <w:spacing w:val="-4"/>
        </w:rPr>
        <w:t xml:space="preserve"> </w:t>
      </w:r>
      <w:r>
        <w:t>Article</w:t>
      </w:r>
      <w:r>
        <w:rPr>
          <w:spacing w:val="-4"/>
        </w:rPr>
        <w:t xml:space="preserve"> </w:t>
      </w:r>
      <w:r>
        <w:t>II,</w:t>
      </w:r>
      <w:r>
        <w:rPr>
          <w:spacing w:val="-4"/>
        </w:rPr>
        <w:t xml:space="preserve"> </w:t>
      </w:r>
      <w:r>
        <w:t>Section</w:t>
      </w:r>
      <w:r>
        <w:rPr>
          <w:spacing w:val="-10"/>
        </w:rPr>
        <w:t xml:space="preserve"> </w:t>
      </w:r>
      <w:r>
        <w:t>9</w:t>
      </w:r>
      <w:r>
        <w:rPr>
          <w:spacing w:val="-3"/>
        </w:rPr>
        <w:t xml:space="preserve"> </w:t>
      </w:r>
      <w:r>
        <w:t>for</w:t>
      </w:r>
      <w:r>
        <w:rPr>
          <w:spacing w:val="-7"/>
        </w:rPr>
        <w:t xml:space="preserve"> </w:t>
      </w:r>
      <w:r>
        <w:t xml:space="preserve">meeting </w:t>
      </w:r>
      <w:r>
        <w:rPr>
          <w:spacing w:val="-2"/>
        </w:rPr>
        <w:t>notice.</w:t>
      </w:r>
    </w:p>
    <w:p w14:paraId="738E7F7D" w14:textId="77777777" w:rsidR="00651D37" w:rsidRDefault="00651D37">
      <w:pPr>
        <w:pStyle w:val="BodyText"/>
      </w:pPr>
    </w:p>
    <w:p w14:paraId="738E7F7E" w14:textId="77777777" w:rsidR="00651D37" w:rsidRDefault="00BB20AD">
      <w:pPr>
        <w:pStyle w:val="BodyText"/>
        <w:spacing w:before="1"/>
        <w:ind w:left="359"/>
      </w:pPr>
      <w:r>
        <w:t>The Standing Committee of the Archives Advisory Board shall be the Executive Committee, whose members shall consist of the Chair and Vice Chair, with</w:t>
      </w:r>
      <w:r>
        <w:rPr>
          <w:spacing w:val="-1"/>
        </w:rPr>
        <w:t xml:space="preserve"> </w:t>
      </w:r>
      <w:r>
        <w:t>the Clerk and State Archivist in attendance.</w:t>
      </w:r>
      <w:r>
        <w:rPr>
          <w:spacing w:val="-1"/>
        </w:rPr>
        <w:t xml:space="preserve"> </w:t>
      </w:r>
      <w:r>
        <w:t>The Executive Committee, working with the State Archivist, will set the agenda for the Board meetings. The agenda</w:t>
      </w:r>
      <w:r>
        <w:rPr>
          <w:spacing w:val="-5"/>
        </w:rPr>
        <w:t xml:space="preserve"> </w:t>
      </w:r>
      <w:r>
        <w:t>and</w:t>
      </w:r>
      <w:r>
        <w:rPr>
          <w:spacing w:val="-7"/>
        </w:rPr>
        <w:t xml:space="preserve"> </w:t>
      </w:r>
      <w:r>
        <w:t>any</w:t>
      </w:r>
      <w:r>
        <w:rPr>
          <w:spacing w:val="-3"/>
        </w:rPr>
        <w:t xml:space="preserve"> </w:t>
      </w:r>
      <w:r>
        <w:t>supporting</w:t>
      </w:r>
      <w:r>
        <w:rPr>
          <w:spacing w:val="-8"/>
        </w:rPr>
        <w:t xml:space="preserve"> </w:t>
      </w:r>
      <w:r>
        <w:t>documentation</w:t>
      </w:r>
      <w:r>
        <w:rPr>
          <w:spacing w:val="-9"/>
        </w:rPr>
        <w:t xml:space="preserve"> </w:t>
      </w:r>
      <w:r>
        <w:t>will</w:t>
      </w:r>
      <w:r>
        <w:rPr>
          <w:spacing w:val="-4"/>
        </w:rPr>
        <w:t xml:space="preserve"> </w:t>
      </w:r>
      <w:r>
        <w:t>be</w:t>
      </w:r>
      <w:r>
        <w:rPr>
          <w:spacing w:val="-4"/>
        </w:rPr>
        <w:t xml:space="preserve"> </w:t>
      </w:r>
      <w:r>
        <w:t>provided</w:t>
      </w:r>
      <w:r>
        <w:rPr>
          <w:spacing w:val="-5"/>
        </w:rPr>
        <w:t xml:space="preserve"> </w:t>
      </w:r>
      <w:r>
        <w:t>to</w:t>
      </w:r>
      <w:r>
        <w:rPr>
          <w:spacing w:val="-1"/>
        </w:rPr>
        <w:t xml:space="preserve"> </w:t>
      </w:r>
      <w:r>
        <w:t>Board</w:t>
      </w:r>
      <w:r>
        <w:rPr>
          <w:spacing w:val="-12"/>
        </w:rPr>
        <w:t xml:space="preserve"> </w:t>
      </w:r>
      <w:r>
        <w:t>members</w:t>
      </w:r>
      <w:r>
        <w:rPr>
          <w:spacing w:val="-9"/>
        </w:rPr>
        <w:t xml:space="preserve"> </w:t>
      </w:r>
      <w:r>
        <w:t>with</w:t>
      </w:r>
      <w:r>
        <w:rPr>
          <w:spacing w:val="-5"/>
        </w:rPr>
        <w:t xml:space="preserve"> </w:t>
      </w:r>
      <w:r>
        <w:t>the</w:t>
      </w:r>
      <w:r>
        <w:rPr>
          <w:spacing w:val="-8"/>
        </w:rPr>
        <w:t xml:space="preserve"> </w:t>
      </w:r>
      <w:r>
        <w:t>meeting</w:t>
      </w:r>
      <w:r>
        <w:rPr>
          <w:spacing w:val="-5"/>
        </w:rPr>
        <w:t xml:space="preserve"> </w:t>
      </w:r>
      <w:r>
        <w:t>notice.</w:t>
      </w:r>
    </w:p>
    <w:p w14:paraId="738E7F7F" w14:textId="77777777" w:rsidR="00651D37" w:rsidRDefault="00651D37">
      <w:pPr>
        <w:pStyle w:val="BodyText"/>
      </w:pPr>
    </w:p>
    <w:p w14:paraId="738E7F80" w14:textId="77777777" w:rsidR="00651D37" w:rsidRDefault="00BB20AD">
      <w:pPr>
        <w:pStyle w:val="Heading2"/>
        <w:spacing w:before="1" w:line="264" w:lineRule="exact"/>
        <w:ind w:left="359"/>
      </w:pPr>
      <w:bookmarkStart w:id="20" w:name="Article_II,_Section_15._Order_of_Busines"/>
      <w:bookmarkEnd w:id="20"/>
      <w:r>
        <w:t>Article</w:t>
      </w:r>
      <w:r>
        <w:rPr>
          <w:spacing w:val="-9"/>
        </w:rPr>
        <w:t xml:space="preserve"> </w:t>
      </w:r>
      <w:r>
        <w:t>II,</w:t>
      </w:r>
      <w:r>
        <w:rPr>
          <w:spacing w:val="-9"/>
        </w:rPr>
        <w:t xml:space="preserve"> </w:t>
      </w:r>
      <w:r>
        <w:t>Section</w:t>
      </w:r>
      <w:r>
        <w:rPr>
          <w:spacing w:val="-11"/>
        </w:rPr>
        <w:t xml:space="preserve"> </w:t>
      </w:r>
      <w:r>
        <w:t>15.</w:t>
      </w:r>
      <w:r>
        <w:rPr>
          <w:spacing w:val="-4"/>
        </w:rPr>
        <w:t xml:space="preserve"> </w:t>
      </w:r>
      <w:r>
        <w:t>Order</w:t>
      </w:r>
      <w:r>
        <w:rPr>
          <w:spacing w:val="-7"/>
        </w:rPr>
        <w:t xml:space="preserve"> </w:t>
      </w:r>
      <w:r>
        <w:t>of</w:t>
      </w:r>
      <w:r>
        <w:rPr>
          <w:spacing w:val="-5"/>
        </w:rPr>
        <w:t xml:space="preserve"> </w:t>
      </w:r>
      <w:r>
        <w:rPr>
          <w:spacing w:val="-2"/>
        </w:rPr>
        <w:t>Business</w:t>
      </w:r>
    </w:p>
    <w:p w14:paraId="738E7F81" w14:textId="77777777" w:rsidR="00651D37" w:rsidRDefault="00BB20AD">
      <w:pPr>
        <w:pStyle w:val="BodyText"/>
        <w:spacing w:line="262" w:lineRule="exact"/>
        <w:ind w:left="359"/>
      </w:pPr>
      <w:r>
        <w:t>The</w:t>
      </w:r>
      <w:r>
        <w:rPr>
          <w:spacing w:val="-6"/>
        </w:rPr>
        <w:t xml:space="preserve"> </w:t>
      </w:r>
      <w:r>
        <w:t>regular</w:t>
      </w:r>
      <w:r>
        <w:rPr>
          <w:spacing w:val="-9"/>
        </w:rPr>
        <w:t xml:space="preserve"> </w:t>
      </w:r>
      <w:r>
        <w:t>order</w:t>
      </w:r>
      <w:r>
        <w:rPr>
          <w:spacing w:val="-9"/>
        </w:rPr>
        <w:t xml:space="preserve"> </w:t>
      </w:r>
      <w:r>
        <w:t>of</w:t>
      </w:r>
      <w:r>
        <w:rPr>
          <w:spacing w:val="-4"/>
        </w:rPr>
        <w:t xml:space="preserve"> </w:t>
      </w:r>
      <w:r>
        <w:t>business</w:t>
      </w:r>
      <w:r>
        <w:rPr>
          <w:spacing w:val="-4"/>
        </w:rPr>
        <w:t xml:space="preserve"> </w:t>
      </w:r>
      <w:r>
        <w:t>of</w:t>
      </w:r>
      <w:r>
        <w:rPr>
          <w:spacing w:val="-9"/>
        </w:rPr>
        <w:t xml:space="preserve"> </w:t>
      </w:r>
      <w:r>
        <w:t>the</w:t>
      </w:r>
      <w:r>
        <w:rPr>
          <w:spacing w:val="-6"/>
        </w:rPr>
        <w:t xml:space="preserve"> </w:t>
      </w:r>
      <w:r>
        <w:t>Board</w:t>
      </w:r>
      <w:r>
        <w:rPr>
          <w:spacing w:val="-7"/>
        </w:rPr>
        <w:t xml:space="preserve"> </w:t>
      </w:r>
      <w:r>
        <w:t>shall</w:t>
      </w:r>
      <w:r>
        <w:rPr>
          <w:spacing w:val="-8"/>
        </w:rPr>
        <w:t xml:space="preserve"> </w:t>
      </w:r>
      <w:r>
        <w:rPr>
          <w:spacing w:val="-5"/>
        </w:rPr>
        <w:t>be:</w:t>
      </w:r>
    </w:p>
    <w:p w14:paraId="738E7F82" w14:textId="77777777" w:rsidR="00651D37" w:rsidRDefault="00BB20AD">
      <w:pPr>
        <w:pStyle w:val="ListParagraph"/>
        <w:numPr>
          <w:ilvl w:val="1"/>
          <w:numId w:val="1"/>
        </w:numPr>
        <w:tabs>
          <w:tab w:val="left" w:pos="2020"/>
        </w:tabs>
        <w:spacing w:line="263" w:lineRule="exact"/>
        <w:ind w:left="2020" w:hanging="441"/>
      </w:pPr>
      <w:r>
        <w:t>Call</w:t>
      </w:r>
      <w:r>
        <w:rPr>
          <w:spacing w:val="-4"/>
        </w:rPr>
        <w:t xml:space="preserve"> </w:t>
      </w:r>
      <w:r>
        <w:t>to</w:t>
      </w:r>
      <w:r>
        <w:rPr>
          <w:spacing w:val="-3"/>
        </w:rPr>
        <w:t xml:space="preserve"> </w:t>
      </w:r>
      <w:r>
        <w:rPr>
          <w:spacing w:val="-2"/>
        </w:rPr>
        <w:t>order</w:t>
      </w:r>
    </w:p>
    <w:p w14:paraId="738E7F83" w14:textId="77777777" w:rsidR="00651D37" w:rsidRDefault="00BB20AD">
      <w:pPr>
        <w:pStyle w:val="ListParagraph"/>
        <w:numPr>
          <w:ilvl w:val="1"/>
          <w:numId w:val="1"/>
        </w:numPr>
        <w:tabs>
          <w:tab w:val="left" w:pos="2020"/>
        </w:tabs>
        <w:spacing w:line="265" w:lineRule="exact"/>
        <w:ind w:left="2020" w:hanging="441"/>
      </w:pPr>
      <w:r>
        <w:t xml:space="preserve">Roll </w:t>
      </w:r>
      <w:r>
        <w:rPr>
          <w:spacing w:val="-4"/>
        </w:rPr>
        <w:t>Call</w:t>
      </w:r>
    </w:p>
    <w:p w14:paraId="738E7F84" w14:textId="77777777" w:rsidR="00651D37" w:rsidRDefault="00BB20AD">
      <w:pPr>
        <w:pStyle w:val="ListParagraph"/>
        <w:numPr>
          <w:ilvl w:val="1"/>
          <w:numId w:val="1"/>
        </w:numPr>
        <w:tabs>
          <w:tab w:val="left" w:pos="2020"/>
        </w:tabs>
        <w:ind w:left="2020" w:hanging="441"/>
      </w:pPr>
      <w:r>
        <w:t>Minutes</w:t>
      </w:r>
      <w:r>
        <w:rPr>
          <w:spacing w:val="-9"/>
        </w:rPr>
        <w:t xml:space="preserve"> </w:t>
      </w:r>
      <w:r>
        <w:t>of</w:t>
      </w:r>
      <w:r>
        <w:rPr>
          <w:spacing w:val="-9"/>
        </w:rPr>
        <w:t xml:space="preserve"> </w:t>
      </w:r>
      <w:r>
        <w:t>Previous</w:t>
      </w:r>
      <w:r>
        <w:rPr>
          <w:spacing w:val="-7"/>
        </w:rPr>
        <w:t xml:space="preserve"> </w:t>
      </w:r>
      <w:r>
        <w:rPr>
          <w:spacing w:val="-2"/>
        </w:rPr>
        <w:t>Meeting</w:t>
      </w:r>
    </w:p>
    <w:p w14:paraId="738E7F85" w14:textId="77777777" w:rsidR="00651D37" w:rsidRDefault="00BB20AD">
      <w:pPr>
        <w:pStyle w:val="ListParagraph"/>
        <w:numPr>
          <w:ilvl w:val="1"/>
          <w:numId w:val="1"/>
        </w:numPr>
        <w:tabs>
          <w:tab w:val="left" w:pos="2021"/>
        </w:tabs>
      </w:pPr>
      <w:r>
        <w:rPr>
          <w:spacing w:val="-2"/>
        </w:rPr>
        <w:t>Consideration</w:t>
      </w:r>
      <w:r>
        <w:rPr>
          <w:spacing w:val="1"/>
        </w:rPr>
        <w:t xml:space="preserve"> </w:t>
      </w:r>
      <w:r>
        <w:rPr>
          <w:spacing w:val="-2"/>
        </w:rPr>
        <w:t>of</w:t>
      </w:r>
      <w:r>
        <w:rPr>
          <w:spacing w:val="2"/>
        </w:rPr>
        <w:t xml:space="preserve"> </w:t>
      </w:r>
      <w:r>
        <w:rPr>
          <w:spacing w:val="-2"/>
        </w:rPr>
        <w:t>Disposition</w:t>
      </w:r>
      <w:r>
        <w:rPr>
          <w:spacing w:val="5"/>
        </w:rPr>
        <w:t xml:space="preserve"> </w:t>
      </w:r>
      <w:r>
        <w:rPr>
          <w:spacing w:val="-2"/>
        </w:rPr>
        <w:t>Schedules</w:t>
      </w:r>
    </w:p>
    <w:p w14:paraId="738E7F86" w14:textId="77777777" w:rsidR="00651D37" w:rsidRDefault="00651D37">
      <w:pPr>
        <w:pStyle w:val="ListParagraph"/>
        <w:sectPr w:rsidR="00651D37">
          <w:pgSz w:w="12240" w:h="15840"/>
          <w:pgMar w:top="1400" w:right="1440" w:bottom="1200" w:left="1080" w:header="0" w:footer="1005" w:gutter="0"/>
          <w:cols w:space="720"/>
        </w:sectPr>
      </w:pPr>
    </w:p>
    <w:p w14:paraId="738E7F87" w14:textId="0F35EF6D" w:rsidR="00651D37" w:rsidRDefault="00BB20AD">
      <w:pPr>
        <w:pStyle w:val="ListParagraph"/>
        <w:numPr>
          <w:ilvl w:val="1"/>
          <w:numId w:val="1"/>
        </w:numPr>
        <w:tabs>
          <w:tab w:val="left" w:pos="2020"/>
        </w:tabs>
        <w:spacing w:before="37"/>
        <w:ind w:left="2020" w:hanging="441"/>
      </w:pPr>
      <w:r>
        <w:lastRenderedPageBreak/>
        <w:t>State</w:t>
      </w:r>
      <w:r>
        <w:rPr>
          <w:spacing w:val="-8"/>
        </w:rPr>
        <w:t xml:space="preserve"> </w:t>
      </w:r>
      <w:r>
        <w:t>Archivist</w:t>
      </w:r>
      <w:r>
        <w:rPr>
          <w:spacing w:val="-8"/>
        </w:rPr>
        <w:t xml:space="preserve"> </w:t>
      </w:r>
      <w:r>
        <w:rPr>
          <w:spacing w:val="-2"/>
        </w:rPr>
        <w:t>Report</w:t>
      </w:r>
    </w:p>
    <w:p w14:paraId="738E7F88" w14:textId="77777777" w:rsidR="00651D37" w:rsidRDefault="00BB20AD">
      <w:pPr>
        <w:pStyle w:val="ListParagraph"/>
        <w:numPr>
          <w:ilvl w:val="1"/>
          <w:numId w:val="1"/>
        </w:numPr>
        <w:tabs>
          <w:tab w:val="left" w:pos="2020"/>
        </w:tabs>
        <w:ind w:left="2020" w:hanging="441"/>
      </w:pPr>
      <w:r>
        <w:t>Report</w:t>
      </w:r>
      <w:r>
        <w:rPr>
          <w:spacing w:val="-12"/>
        </w:rPr>
        <w:t xml:space="preserve"> </w:t>
      </w:r>
      <w:r>
        <w:t>of</w:t>
      </w:r>
      <w:r>
        <w:rPr>
          <w:spacing w:val="-10"/>
        </w:rPr>
        <w:t xml:space="preserve"> </w:t>
      </w:r>
      <w:r>
        <w:t>Standing</w:t>
      </w:r>
      <w:r>
        <w:rPr>
          <w:spacing w:val="-8"/>
        </w:rPr>
        <w:t xml:space="preserve"> </w:t>
      </w:r>
      <w:r>
        <w:t>and</w:t>
      </w:r>
      <w:r>
        <w:rPr>
          <w:spacing w:val="-8"/>
        </w:rPr>
        <w:t xml:space="preserve"> </w:t>
      </w:r>
      <w:r>
        <w:t>Special</w:t>
      </w:r>
      <w:r>
        <w:rPr>
          <w:spacing w:val="-7"/>
        </w:rPr>
        <w:t xml:space="preserve"> </w:t>
      </w:r>
      <w:r>
        <w:rPr>
          <w:spacing w:val="-2"/>
        </w:rPr>
        <w:t>Committees</w:t>
      </w:r>
    </w:p>
    <w:p w14:paraId="738E7F89" w14:textId="77777777" w:rsidR="00651D37" w:rsidRDefault="00BB20AD">
      <w:pPr>
        <w:pStyle w:val="ListParagraph"/>
        <w:numPr>
          <w:ilvl w:val="1"/>
          <w:numId w:val="1"/>
        </w:numPr>
        <w:tabs>
          <w:tab w:val="left" w:pos="2021"/>
        </w:tabs>
        <w:spacing w:before="2"/>
      </w:pPr>
      <w:r>
        <w:t>Potential</w:t>
      </w:r>
      <w:r>
        <w:rPr>
          <w:spacing w:val="-8"/>
        </w:rPr>
        <w:t xml:space="preserve"> </w:t>
      </w:r>
      <w:r>
        <w:t>agenda</w:t>
      </w:r>
      <w:r>
        <w:rPr>
          <w:spacing w:val="-8"/>
        </w:rPr>
        <w:t xml:space="preserve"> </w:t>
      </w:r>
      <w:r>
        <w:t>items</w:t>
      </w:r>
      <w:r>
        <w:rPr>
          <w:spacing w:val="-10"/>
        </w:rPr>
        <w:t xml:space="preserve"> </w:t>
      </w:r>
      <w:r>
        <w:t>for</w:t>
      </w:r>
      <w:r>
        <w:rPr>
          <w:spacing w:val="-12"/>
        </w:rPr>
        <w:t xml:space="preserve"> </w:t>
      </w:r>
      <w:r>
        <w:t>future</w:t>
      </w:r>
      <w:r>
        <w:rPr>
          <w:spacing w:val="-7"/>
        </w:rPr>
        <w:t xml:space="preserve"> </w:t>
      </w:r>
      <w:r>
        <w:rPr>
          <w:spacing w:val="-2"/>
        </w:rPr>
        <w:t>meetings</w:t>
      </w:r>
    </w:p>
    <w:p w14:paraId="738E7F8A" w14:textId="77777777" w:rsidR="00651D37" w:rsidRDefault="00BB20AD">
      <w:pPr>
        <w:pStyle w:val="ListParagraph"/>
        <w:numPr>
          <w:ilvl w:val="1"/>
          <w:numId w:val="1"/>
        </w:numPr>
        <w:tabs>
          <w:tab w:val="left" w:pos="2021"/>
        </w:tabs>
        <w:spacing w:before="1" w:line="261" w:lineRule="exact"/>
        <w:ind w:hanging="441"/>
      </w:pPr>
      <w:r>
        <w:rPr>
          <w:spacing w:val="-2"/>
        </w:rPr>
        <w:t>Adjournment</w:t>
      </w:r>
    </w:p>
    <w:p w14:paraId="738E7F8B" w14:textId="77777777" w:rsidR="00651D37" w:rsidRDefault="00BB20AD">
      <w:pPr>
        <w:pStyle w:val="BodyText"/>
        <w:spacing w:line="232" w:lineRule="auto"/>
        <w:ind w:left="565" w:hanging="1"/>
      </w:pPr>
      <w:r>
        <w:t>The</w:t>
      </w:r>
      <w:r>
        <w:rPr>
          <w:spacing w:val="-6"/>
        </w:rPr>
        <w:t xml:space="preserve"> </w:t>
      </w:r>
      <w:r>
        <w:t>proceedings</w:t>
      </w:r>
      <w:r>
        <w:rPr>
          <w:spacing w:val="-9"/>
        </w:rPr>
        <w:t xml:space="preserve"> </w:t>
      </w:r>
      <w:r>
        <w:t>of</w:t>
      </w:r>
      <w:r>
        <w:rPr>
          <w:spacing w:val="-9"/>
        </w:rPr>
        <w:t xml:space="preserve"> </w:t>
      </w:r>
      <w:r>
        <w:t>the</w:t>
      </w:r>
      <w:r>
        <w:rPr>
          <w:spacing w:val="-6"/>
        </w:rPr>
        <w:t xml:space="preserve"> </w:t>
      </w:r>
      <w:r>
        <w:t>Board</w:t>
      </w:r>
      <w:r>
        <w:rPr>
          <w:spacing w:val="-7"/>
        </w:rPr>
        <w:t xml:space="preserve"> </w:t>
      </w:r>
      <w:r>
        <w:t>shall</w:t>
      </w:r>
      <w:r>
        <w:rPr>
          <w:spacing w:val="-5"/>
        </w:rPr>
        <w:t xml:space="preserve"> </w:t>
      </w:r>
      <w:r>
        <w:t>be</w:t>
      </w:r>
      <w:r>
        <w:rPr>
          <w:spacing w:val="-5"/>
        </w:rPr>
        <w:t xml:space="preserve"> </w:t>
      </w:r>
      <w:r>
        <w:t>conducted</w:t>
      </w:r>
      <w:r>
        <w:rPr>
          <w:spacing w:val="-7"/>
        </w:rPr>
        <w:t xml:space="preserve"> </w:t>
      </w:r>
      <w:r>
        <w:t>in</w:t>
      </w:r>
      <w:r>
        <w:rPr>
          <w:spacing w:val="-6"/>
        </w:rPr>
        <w:t xml:space="preserve"> </w:t>
      </w:r>
      <w:r>
        <w:t>accordance</w:t>
      </w:r>
      <w:r>
        <w:rPr>
          <w:spacing w:val="-8"/>
        </w:rPr>
        <w:t xml:space="preserve"> </w:t>
      </w:r>
      <w:r>
        <w:t>with</w:t>
      </w:r>
      <w:r>
        <w:rPr>
          <w:spacing w:val="-10"/>
        </w:rPr>
        <w:t xml:space="preserve"> </w:t>
      </w:r>
      <w:r>
        <w:t>the</w:t>
      </w:r>
      <w:r>
        <w:rPr>
          <w:spacing w:val="-5"/>
        </w:rPr>
        <w:t xml:space="preserve"> </w:t>
      </w:r>
      <w:r>
        <w:t>current</w:t>
      </w:r>
      <w:r>
        <w:rPr>
          <w:spacing w:val="-9"/>
        </w:rPr>
        <w:t xml:space="preserve"> </w:t>
      </w:r>
      <w:r>
        <w:t>Robert’s</w:t>
      </w:r>
      <w:r>
        <w:rPr>
          <w:spacing w:val="-5"/>
        </w:rPr>
        <w:t xml:space="preserve"> </w:t>
      </w:r>
      <w:r>
        <w:t>Rules</w:t>
      </w:r>
      <w:r>
        <w:rPr>
          <w:spacing w:val="-7"/>
        </w:rPr>
        <w:t xml:space="preserve"> </w:t>
      </w:r>
      <w:r>
        <w:t xml:space="preserve">of </w:t>
      </w:r>
      <w:bookmarkStart w:id="21" w:name="Article_II,_Section_16._Minutes_of_Meeti"/>
      <w:bookmarkEnd w:id="21"/>
      <w:r>
        <w:t>Order, except as otherwise specified in these regulations.</w:t>
      </w:r>
    </w:p>
    <w:p w14:paraId="738E7F8C" w14:textId="77777777" w:rsidR="00651D37" w:rsidRDefault="00BB20AD">
      <w:pPr>
        <w:pStyle w:val="Heading2"/>
        <w:spacing w:before="220" w:line="263" w:lineRule="exact"/>
        <w:ind w:left="361"/>
      </w:pPr>
      <w:r>
        <w:t>Article</w:t>
      </w:r>
      <w:r>
        <w:rPr>
          <w:spacing w:val="-9"/>
        </w:rPr>
        <w:t xml:space="preserve"> </w:t>
      </w:r>
      <w:r>
        <w:t>II,</w:t>
      </w:r>
      <w:r>
        <w:rPr>
          <w:spacing w:val="-9"/>
        </w:rPr>
        <w:t xml:space="preserve"> </w:t>
      </w:r>
      <w:r>
        <w:t>Section</w:t>
      </w:r>
      <w:r>
        <w:rPr>
          <w:spacing w:val="-11"/>
        </w:rPr>
        <w:t xml:space="preserve"> </w:t>
      </w:r>
      <w:r>
        <w:t>16.</w:t>
      </w:r>
      <w:r>
        <w:rPr>
          <w:spacing w:val="-5"/>
        </w:rPr>
        <w:t xml:space="preserve"> </w:t>
      </w:r>
      <w:r>
        <w:t>Minutes</w:t>
      </w:r>
      <w:r>
        <w:rPr>
          <w:spacing w:val="-6"/>
        </w:rPr>
        <w:t xml:space="preserve"> </w:t>
      </w:r>
      <w:r>
        <w:t>of</w:t>
      </w:r>
      <w:r>
        <w:rPr>
          <w:spacing w:val="-5"/>
        </w:rPr>
        <w:t xml:space="preserve"> </w:t>
      </w:r>
      <w:r>
        <w:rPr>
          <w:spacing w:val="-2"/>
        </w:rPr>
        <w:t>Meetings</w:t>
      </w:r>
    </w:p>
    <w:p w14:paraId="738E7F8D" w14:textId="77777777" w:rsidR="00651D37" w:rsidRDefault="00BB20AD">
      <w:pPr>
        <w:pStyle w:val="BodyText"/>
        <w:spacing w:line="263" w:lineRule="exact"/>
        <w:ind w:left="565"/>
      </w:pPr>
      <w:r>
        <w:t>The</w:t>
      </w:r>
      <w:r>
        <w:rPr>
          <w:spacing w:val="-8"/>
        </w:rPr>
        <w:t xml:space="preserve"> </w:t>
      </w:r>
      <w:r>
        <w:t>Board</w:t>
      </w:r>
      <w:r>
        <w:rPr>
          <w:spacing w:val="-8"/>
        </w:rPr>
        <w:t xml:space="preserve"> </w:t>
      </w:r>
      <w:r>
        <w:t>shall</w:t>
      </w:r>
      <w:r>
        <w:rPr>
          <w:spacing w:val="-10"/>
        </w:rPr>
        <w:t xml:space="preserve"> </w:t>
      </w:r>
      <w:r>
        <w:t>maintain</w:t>
      </w:r>
      <w:r>
        <w:rPr>
          <w:spacing w:val="-8"/>
        </w:rPr>
        <w:t xml:space="preserve"> </w:t>
      </w:r>
      <w:r>
        <w:t>an</w:t>
      </w:r>
      <w:r>
        <w:rPr>
          <w:spacing w:val="-8"/>
        </w:rPr>
        <w:t xml:space="preserve"> </w:t>
      </w:r>
      <w:r>
        <w:t>accurate,</w:t>
      </w:r>
      <w:r>
        <w:rPr>
          <w:spacing w:val="-7"/>
        </w:rPr>
        <w:t xml:space="preserve"> </w:t>
      </w:r>
      <w:r>
        <w:t>permanent</w:t>
      </w:r>
      <w:r>
        <w:rPr>
          <w:spacing w:val="-8"/>
        </w:rPr>
        <w:t xml:space="preserve"> </w:t>
      </w:r>
      <w:r>
        <w:t>written</w:t>
      </w:r>
      <w:r>
        <w:rPr>
          <w:spacing w:val="-6"/>
        </w:rPr>
        <w:t xml:space="preserve"> </w:t>
      </w:r>
      <w:r>
        <w:t>record</w:t>
      </w:r>
      <w:r>
        <w:rPr>
          <w:spacing w:val="-11"/>
        </w:rPr>
        <w:t xml:space="preserve"> </w:t>
      </w:r>
      <w:r>
        <w:t>of</w:t>
      </w:r>
      <w:r>
        <w:rPr>
          <w:spacing w:val="-8"/>
        </w:rPr>
        <w:t xml:space="preserve"> </w:t>
      </w:r>
      <w:r>
        <w:t>all</w:t>
      </w:r>
      <w:r>
        <w:rPr>
          <w:spacing w:val="-10"/>
        </w:rPr>
        <w:t xml:space="preserve"> </w:t>
      </w:r>
      <w:r>
        <w:t>minutes</w:t>
      </w:r>
      <w:r>
        <w:rPr>
          <w:spacing w:val="-8"/>
        </w:rPr>
        <w:t xml:space="preserve"> </w:t>
      </w:r>
      <w:r>
        <w:t>and</w:t>
      </w:r>
      <w:r>
        <w:rPr>
          <w:spacing w:val="-6"/>
        </w:rPr>
        <w:t xml:space="preserve"> </w:t>
      </w:r>
      <w:r>
        <w:rPr>
          <w:spacing w:val="-2"/>
        </w:rPr>
        <w:t>proceedings.</w:t>
      </w:r>
    </w:p>
    <w:p w14:paraId="738E7F8E" w14:textId="77777777" w:rsidR="00651D37" w:rsidRDefault="00651D37">
      <w:pPr>
        <w:pStyle w:val="BodyText"/>
      </w:pPr>
    </w:p>
    <w:p w14:paraId="738E7F8F" w14:textId="77777777" w:rsidR="00651D37" w:rsidRDefault="00651D37">
      <w:pPr>
        <w:pStyle w:val="BodyText"/>
        <w:spacing w:before="9"/>
      </w:pPr>
    </w:p>
    <w:p w14:paraId="738E7F90" w14:textId="77777777" w:rsidR="00651D37" w:rsidRDefault="00BB20AD">
      <w:pPr>
        <w:pStyle w:val="Heading1"/>
        <w:ind w:right="7110"/>
      </w:pPr>
      <w:bookmarkStart w:id="22" w:name="ARTICLE_III_OFFICERS"/>
      <w:bookmarkEnd w:id="22"/>
      <w:r>
        <w:rPr>
          <w:spacing w:val="-2"/>
        </w:rPr>
        <w:t>ARTICLE</w:t>
      </w:r>
      <w:r>
        <w:rPr>
          <w:spacing w:val="-21"/>
        </w:rPr>
        <w:t xml:space="preserve"> </w:t>
      </w:r>
      <w:r>
        <w:rPr>
          <w:spacing w:val="-2"/>
        </w:rPr>
        <w:t>III OFFICERS</w:t>
      </w:r>
    </w:p>
    <w:p w14:paraId="738E7F91" w14:textId="77777777" w:rsidR="00651D37" w:rsidRDefault="00BB20AD">
      <w:pPr>
        <w:pStyle w:val="Heading2"/>
        <w:spacing w:before="293"/>
      </w:pPr>
      <w:bookmarkStart w:id="23" w:name="Article_III,_Section_1._Enumeration"/>
      <w:bookmarkEnd w:id="23"/>
      <w:r>
        <w:t>Article</w:t>
      </w:r>
      <w:r>
        <w:rPr>
          <w:spacing w:val="-9"/>
        </w:rPr>
        <w:t xml:space="preserve"> </w:t>
      </w:r>
      <w:r>
        <w:t>III,</w:t>
      </w:r>
      <w:r>
        <w:rPr>
          <w:spacing w:val="-9"/>
        </w:rPr>
        <w:t xml:space="preserve"> </w:t>
      </w:r>
      <w:r>
        <w:t>Section</w:t>
      </w:r>
      <w:r>
        <w:rPr>
          <w:spacing w:val="-10"/>
        </w:rPr>
        <w:t xml:space="preserve"> </w:t>
      </w:r>
      <w:r>
        <w:t>1.</w:t>
      </w:r>
      <w:r>
        <w:rPr>
          <w:spacing w:val="-7"/>
        </w:rPr>
        <w:t xml:space="preserve"> </w:t>
      </w:r>
      <w:r>
        <w:rPr>
          <w:spacing w:val="-2"/>
        </w:rPr>
        <w:t>Enumeration</w:t>
      </w:r>
    </w:p>
    <w:p w14:paraId="738E7F92" w14:textId="54C6D23C" w:rsidR="00651D37" w:rsidRPr="00587F33" w:rsidRDefault="00BB20AD">
      <w:pPr>
        <w:pStyle w:val="BodyText"/>
        <w:ind w:left="359" w:right="160"/>
      </w:pPr>
      <w:r>
        <w:t>The</w:t>
      </w:r>
      <w:r>
        <w:rPr>
          <w:spacing w:val="-3"/>
        </w:rPr>
        <w:t xml:space="preserve"> </w:t>
      </w:r>
      <w:r>
        <w:t>officers</w:t>
      </w:r>
      <w:r>
        <w:rPr>
          <w:spacing w:val="-5"/>
        </w:rPr>
        <w:t xml:space="preserve"> </w:t>
      </w:r>
      <w:r>
        <w:t>of</w:t>
      </w:r>
      <w:r>
        <w:rPr>
          <w:spacing w:val="-6"/>
        </w:rPr>
        <w:t xml:space="preserve"> </w:t>
      </w:r>
      <w:r>
        <w:t>the</w:t>
      </w:r>
      <w:r>
        <w:rPr>
          <w:spacing w:val="-3"/>
        </w:rPr>
        <w:t xml:space="preserve"> </w:t>
      </w:r>
      <w:r>
        <w:t>Board</w:t>
      </w:r>
      <w:r>
        <w:rPr>
          <w:spacing w:val="-4"/>
        </w:rPr>
        <w:t xml:space="preserve"> </w:t>
      </w:r>
      <w:r>
        <w:t>shall</w:t>
      </w:r>
      <w:r>
        <w:rPr>
          <w:spacing w:val="-3"/>
        </w:rPr>
        <w:t xml:space="preserve"> </w:t>
      </w:r>
      <w:r>
        <w:t>be a</w:t>
      </w:r>
      <w:r>
        <w:rPr>
          <w:spacing w:val="-4"/>
        </w:rPr>
        <w:t xml:space="preserve"> </w:t>
      </w:r>
      <w:r>
        <w:t>Chair,</w:t>
      </w:r>
      <w:r>
        <w:rPr>
          <w:spacing w:val="-3"/>
        </w:rPr>
        <w:t xml:space="preserve"> </w:t>
      </w:r>
      <w:r>
        <w:t>a</w:t>
      </w:r>
      <w:r>
        <w:rPr>
          <w:spacing w:val="-4"/>
        </w:rPr>
        <w:t xml:space="preserve"> </w:t>
      </w:r>
      <w:r>
        <w:t>Vice</w:t>
      </w:r>
      <w:r>
        <w:rPr>
          <w:spacing w:val="-5"/>
        </w:rPr>
        <w:t xml:space="preserve"> </w:t>
      </w:r>
      <w:r>
        <w:t>Chair,</w:t>
      </w:r>
      <w:r>
        <w:rPr>
          <w:spacing w:val="-6"/>
        </w:rPr>
        <w:t xml:space="preserve"> </w:t>
      </w:r>
      <w:r>
        <w:t>and</w:t>
      </w:r>
      <w:r>
        <w:rPr>
          <w:spacing w:val="-2"/>
        </w:rPr>
        <w:t xml:space="preserve"> </w:t>
      </w:r>
      <w:r>
        <w:t>a</w:t>
      </w:r>
      <w:r>
        <w:rPr>
          <w:spacing w:val="-1"/>
        </w:rPr>
        <w:t xml:space="preserve"> </w:t>
      </w:r>
      <w:r>
        <w:t>Clerk,</w:t>
      </w:r>
      <w:r>
        <w:rPr>
          <w:spacing w:val="-3"/>
        </w:rPr>
        <w:t xml:space="preserve"> </w:t>
      </w:r>
      <w:r>
        <w:t>and</w:t>
      </w:r>
      <w:r>
        <w:rPr>
          <w:spacing w:val="-6"/>
        </w:rPr>
        <w:t xml:space="preserve"> </w:t>
      </w:r>
      <w:r>
        <w:t>other</w:t>
      </w:r>
      <w:r>
        <w:rPr>
          <w:spacing w:val="-6"/>
        </w:rPr>
        <w:t xml:space="preserve"> </w:t>
      </w:r>
      <w:r>
        <w:t>officers as</w:t>
      </w:r>
      <w:r>
        <w:rPr>
          <w:spacing w:val="-8"/>
        </w:rPr>
        <w:t xml:space="preserve"> </w:t>
      </w:r>
      <w:r>
        <w:t>may</w:t>
      </w:r>
      <w:r>
        <w:rPr>
          <w:spacing w:val="-2"/>
        </w:rPr>
        <w:t xml:space="preserve"> </w:t>
      </w:r>
      <w:r>
        <w:t>from</w:t>
      </w:r>
      <w:r>
        <w:rPr>
          <w:spacing w:val="-2"/>
        </w:rPr>
        <w:t xml:space="preserve"> </w:t>
      </w:r>
      <w:r>
        <w:t xml:space="preserve">time to time be determined by the Board members. The Chair and Vice Chair must be a member of the Board. The Clerk must be a Maine State Archives staff </w:t>
      </w:r>
      <w:r w:rsidRPr="00587F33">
        <w:t>memb</w:t>
      </w:r>
      <w:r w:rsidR="00AB1CE1" w:rsidRPr="00587F33">
        <w:t>er selected by the Maine State Archivist</w:t>
      </w:r>
      <w:r w:rsidRPr="00587F33">
        <w:t>.</w:t>
      </w:r>
    </w:p>
    <w:p w14:paraId="738E7F93" w14:textId="77777777" w:rsidR="00651D37" w:rsidRDefault="00651D37">
      <w:pPr>
        <w:pStyle w:val="BodyText"/>
        <w:spacing w:before="5"/>
      </w:pPr>
    </w:p>
    <w:p w14:paraId="738E7F94" w14:textId="77777777" w:rsidR="00651D37" w:rsidRDefault="00BB20AD">
      <w:pPr>
        <w:pStyle w:val="Heading2"/>
        <w:spacing w:line="265" w:lineRule="exact"/>
        <w:ind w:left="359"/>
      </w:pPr>
      <w:bookmarkStart w:id="24" w:name="Article_III,_Section_2._Election"/>
      <w:bookmarkEnd w:id="24"/>
      <w:r>
        <w:t>Article</w:t>
      </w:r>
      <w:r>
        <w:rPr>
          <w:spacing w:val="-9"/>
        </w:rPr>
        <w:t xml:space="preserve"> </w:t>
      </w:r>
      <w:r>
        <w:t>III,</w:t>
      </w:r>
      <w:r>
        <w:rPr>
          <w:spacing w:val="-9"/>
        </w:rPr>
        <w:t xml:space="preserve"> </w:t>
      </w:r>
      <w:r>
        <w:t>Section</w:t>
      </w:r>
      <w:r>
        <w:rPr>
          <w:spacing w:val="-10"/>
        </w:rPr>
        <w:t xml:space="preserve"> </w:t>
      </w:r>
      <w:r>
        <w:t>2.</w:t>
      </w:r>
      <w:r>
        <w:rPr>
          <w:spacing w:val="-7"/>
        </w:rPr>
        <w:t xml:space="preserve"> </w:t>
      </w:r>
      <w:r>
        <w:rPr>
          <w:spacing w:val="-2"/>
        </w:rPr>
        <w:t>Election</w:t>
      </w:r>
    </w:p>
    <w:p w14:paraId="738E7F95" w14:textId="77777777" w:rsidR="00651D37" w:rsidRDefault="00BB20AD">
      <w:pPr>
        <w:pStyle w:val="BodyText"/>
        <w:ind w:left="358"/>
      </w:pPr>
      <w:r>
        <w:t>The Chair</w:t>
      </w:r>
      <w:r>
        <w:rPr>
          <w:spacing w:val="-4"/>
        </w:rPr>
        <w:t xml:space="preserve"> </w:t>
      </w:r>
      <w:r>
        <w:t>and</w:t>
      </w:r>
      <w:r>
        <w:rPr>
          <w:spacing w:val="-4"/>
        </w:rPr>
        <w:t xml:space="preserve"> </w:t>
      </w:r>
      <w:r>
        <w:t>Vice</w:t>
      </w:r>
      <w:r>
        <w:rPr>
          <w:spacing w:val="-3"/>
        </w:rPr>
        <w:t xml:space="preserve"> </w:t>
      </w:r>
      <w:r>
        <w:t>Chair</w:t>
      </w:r>
      <w:r>
        <w:rPr>
          <w:spacing w:val="-6"/>
        </w:rPr>
        <w:t xml:space="preserve"> </w:t>
      </w:r>
      <w:r>
        <w:t>must be</w:t>
      </w:r>
      <w:r>
        <w:rPr>
          <w:spacing w:val="-3"/>
        </w:rPr>
        <w:t xml:space="preserve"> </w:t>
      </w:r>
      <w:r>
        <w:t>elected</w:t>
      </w:r>
      <w:r>
        <w:rPr>
          <w:spacing w:val="-4"/>
        </w:rPr>
        <w:t xml:space="preserve"> </w:t>
      </w:r>
      <w:r>
        <w:t>by</w:t>
      </w:r>
      <w:r>
        <w:rPr>
          <w:spacing w:val="-5"/>
        </w:rPr>
        <w:t xml:space="preserve"> </w:t>
      </w:r>
      <w:r>
        <w:t>a</w:t>
      </w:r>
      <w:r>
        <w:rPr>
          <w:spacing w:val="-6"/>
        </w:rPr>
        <w:t xml:space="preserve"> </w:t>
      </w:r>
      <w:r>
        <w:t>majority</w:t>
      </w:r>
      <w:r>
        <w:rPr>
          <w:spacing w:val="-2"/>
        </w:rPr>
        <w:t xml:space="preserve"> </w:t>
      </w:r>
      <w:r>
        <w:t>of</w:t>
      </w:r>
      <w:r>
        <w:rPr>
          <w:spacing w:val="-6"/>
        </w:rPr>
        <w:t xml:space="preserve"> </w:t>
      </w:r>
      <w:r>
        <w:t>the</w:t>
      </w:r>
      <w:r>
        <w:rPr>
          <w:spacing w:val="-5"/>
        </w:rPr>
        <w:t xml:space="preserve"> </w:t>
      </w:r>
      <w:r>
        <w:t>Board</w:t>
      </w:r>
      <w:r>
        <w:rPr>
          <w:spacing w:val="-8"/>
        </w:rPr>
        <w:t xml:space="preserve"> </w:t>
      </w:r>
      <w:r>
        <w:t>members</w:t>
      </w:r>
      <w:r>
        <w:rPr>
          <w:spacing w:val="-3"/>
        </w:rPr>
        <w:t xml:space="preserve"> </w:t>
      </w:r>
      <w:r>
        <w:t>at</w:t>
      </w:r>
      <w:r>
        <w:rPr>
          <w:spacing w:val="-5"/>
        </w:rPr>
        <w:t xml:space="preserve"> </w:t>
      </w:r>
      <w:r>
        <w:t>a</w:t>
      </w:r>
      <w:r>
        <w:rPr>
          <w:spacing w:val="-1"/>
        </w:rPr>
        <w:t xml:space="preserve"> </w:t>
      </w:r>
      <w:r>
        <w:t>regular</w:t>
      </w:r>
      <w:r>
        <w:rPr>
          <w:spacing w:val="-8"/>
        </w:rPr>
        <w:t xml:space="preserve"> </w:t>
      </w:r>
      <w:r>
        <w:t>meeting</w:t>
      </w:r>
      <w:r>
        <w:rPr>
          <w:spacing w:val="-4"/>
        </w:rPr>
        <w:t xml:space="preserve"> </w:t>
      </w:r>
      <w:r>
        <w:t>and must verbally accept the position at that meeting.</w:t>
      </w:r>
    </w:p>
    <w:p w14:paraId="738E7F96" w14:textId="15EECF19" w:rsidR="00651D37" w:rsidRPr="006F7EDF" w:rsidRDefault="00BB20AD">
      <w:pPr>
        <w:pStyle w:val="BodyText"/>
        <w:spacing w:before="266"/>
        <w:ind w:left="358" w:right="13"/>
      </w:pPr>
      <w:r w:rsidRPr="006F7EDF">
        <w:t>As the last agenda item of the last meeting of the year, the State Archivist (or Board Chair) will ask for nominations and conduct a vote (separately) for each outgoing officer position, beginning with the</w:t>
      </w:r>
      <w:r w:rsidRPr="006F7EDF">
        <w:rPr>
          <w:spacing w:val="40"/>
        </w:rPr>
        <w:t xml:space="preserve"> </w:t>
      </w:r>
      <w:r w:rsidRPr="006F7EDF">
        <w:t>Chair.</w:t>
      </w:r>
      <w:r w:rsidRPr="006F7EDF">
        <w:rPr>
          <w:spacing w:val="-1"/>
        </w:rPr>
        <w:t xml:space="preserve"> </w:t>
      </w:r>
      <w:r w:rsidRPr="006F7EDF">
        <w:t>Nominations</w:t>
      </w:r>
      <w:r w:rsidRPr="006F7EDF">
        <w:rPr>
          <w:spacing w:val="-3"/>
        </w:rPr>
        <w:t xml:space="preserve"> </w:t>
      </w:r>
      <w:r w:rsidRPr="006F7EDF">
        <w:t>are unlimited,</w:t>
      </w:r>
      <w:r w:rsidRPr="006F7EDF">
        <w:rPr>
          <w:spacing w:val="-3"/>
        </w:rPr>
        <w:t xml:space="preserve"> </w:t>
      </w:r>
      <w:r w:rsidRPr="006F7EDF">
        <w:t>but the</w:t>
      </w:r>
      <w:r w:rsidRPr="006F7EDF">
        <w:rPr>
          <w:spacing w:val="-3"/>
        </w:rPr>
        <w:t xml:space="preserve"> </w:t>
      </w:r>
      <w:r w:rsidRPr="006F7EDF">
        <w:t>board</w:t>
      </w:r>
      <w:r w:rsidRPr="006F7EDF">
        <w:rPr>
          <w:spacing w:val="-4"/>
        </w:rPr>
        <w:t xml:space="preserve"> </w:t>
      </w:r>
      <w:r w:rsidRPr="006F7EDF">
        <w:t>will</w:t>
      </w:r>
      <w:r w:rsidRPr="006F7EDF">
        <w:rPr>
          <w:spacing w:val="-1"/>
        </w:rPr>
        <w:t xml:space="preserve"> </w:t>
      </w:r>
      <w:r w:rsidRPr="006F7EDF">
        <w:t>deliberate</w:t>
      </w:r>
      <w:r w:rsidRPr="006F7EDF">
        <w:rPr>
          <w:spacing w:val="-3"/>
        </w:rPr>
        <w:t xml:space="preserve"> </w:t>
      </w:r>
      <w:r w:rsidRPr="006F7EDF">
        <w:t>on</w:t>
      </w:r>
      <w:r w:rsidRPr="006F7EDF">
        <w:rPr>
          <w:spacing w:val="-4"/>
        </w:rPr>
        <w:t xml:space="preserve"> </w:t>
      </w:r>
      <w:r w:rsidRPr="006F7EDF">
        <w:t>the nominees</w:t>
      </w:r>
      <w:r w:rsidRPr="006F7EDF">
        <w:rPr>
          <w:spacing w:val="-3"/>
        </w:rPr>
        <w:t xml:space="preserve"> </w:t>
      </w:r>
      <w:r w:rsidRPr="006F7EDF">
        <w:t>until</w:t>
      </w:r>
      <w:r w:rsidRPr="006F7EDF">
        <w:rPr>
          <w:spacing w:val="-1"/>
        </w:rPr>
        <w:t xml:space="preserve"> </w:t>
      </w:r>
      <w:r w:rsidRPr="006F7EDF">
        <w:t>they have</w:t>
      </w:r>
      <w:r w:rsidRPr="006F7EDF">
        <w:rPr>
          <w:spacing w:val="-3"/>
        </w:rPr>
        <w:t xml:space="preserve"> </w:t>
      </w:r>
      <w:r w:rsidRPr="006F7EDF">
        <w:t>reached consensus</w:t>
      </w:r>
      <w:r w:rsidRPr="006F7EDF">
        <w:rPr>
          <w:spacing w:val="-3"/>
        </w:rPr>
        <w:t xml:space="preserve"> </w:t>
      </w:r>
      <w:r w:rsidRPr="006F7EDF">
        <w:t>on</w:t>
      </w:r>
      <w:r w:rsidRPr="006F7EDF">
        <w:rPr>
          <w:spacing w:val="-2"/>
        </w:rPr>
        <w:t xml:space="preserve"> </w:t>
      </w:r>
      <w:r w:rsidRPr="006F7EDF">
        <w:t>no</w:t>
      </w:r>
      <w:r w:rsidRPr="006F7EDF">
        <w:rPr>
          <w:spacing w:val="-2"/>
        </w:rPr>
        <w:t xml:space="preserve"> </w:t>
      </w:r>
      <w:r w:rsidRPr="006F7EDF">
        <w:t>more than</w:t>
      </w:r>
      <w:r w:rsidRPr="006F7EDF">
        <w:rPr>
          <w:spacing w:val="-2"/>
        </w:rPr>
        <w:t xml:space="preserve"> </w:t>
      </w:r>
      <w:r w:rsidRPr="006F7EDF">
        <w:t>2 willing</w:t>
      </w:r>
      <w:r w:rsidRPr="006F7EDF">
        <w:rPr>
          <w:spacing w:val="-2"/>
        </w:rPr>
        <w:t xml:space="preserve"> </w:t>
      </w:r>
      <w:r w:rsidRPr="006F7EDF">
        <w:t>candidates</w:t>
      </w:r>
      <w:r w:rsidRPr="006F7EDF">
        <w:rPr>
          <w:spacing w:val="-1"/>
        </w:rPr>
        <w:t xml:space="preserve"> </w:t>
      </w:r>
      <w:r w:rsidRPr="006F7EDF">
        <w:t>for</w:t>
      </w:r>
      <w:r w:rsidRPr="006F7EDF">
        <w:rPr>
          <w:spacing w:val="-1"/>
        </w:rPr>
        <w:t xml:space="preserve"> </w:t>
      </w:r>
      <w:r w:rsidRPr="006F7EDF">
        <w:t>the position.</w:t>
      </w:r>
      <w:r w:rsidRPr="006F7EDF">
        <w:rPr>
          <w:spacing w:val="-1"/>
        </w:rPr>
        <w:t xml:space="preserve"> </w:t>
      </w:r>
      <w:r w:rsidRPr="006F7EDF">
        <w:t>The board</w:t>
      </w:r>
      <w:r w:rsidRPr="006F7EDF">
        <w:rPr>
          <w:spacing w:val="-4"/>
        </w:rPr>
        <w:t xml:space="preserve"> </w:t>
      </w:r>
      <w:r w:rsidRPr="006F7EDF">
        <w:t>will</w:t>
      </w:r>
      <w:r w:rsidRPr="006F7EDF">
        <w:rPr>
          <w:spacing w:val="-4"/>
        </w:rPr>
        <w:t xml:space="preserve"> </w:t>
      </w:r>
      <w:r w:rsidRPr="006F7EDF">
        <w:t>vote</w:t>
      </w:r>
      <w:r w:rsidRPr="006F7EDF">
        <w:rPr>
          <w:spacing w:val="-3"/>
        </w:rPr>
        <w:t xml:space="preserve"> </w:t>
      </w:r>
      <w:r w:rsidRPr="006F7EDF">
        <w:t>on</w:t>
      </w:r>
      <w:r w:rsidRPr="006F7EDF">
        <w:rPr>
          <w:spacing w:val="-2"/>
        </w:rPr>
        <w:t xml:space="preserve"> </w:t>
      </w:r>
      <w:r w:rsidRPr="006F7EDF">
        <w:t>the</w:t>
      </w:r>
      <w:r w:rsidRPr="006F7EDF">
        <w:rPr>
          <w:spacing w:val="-3"/>
        </w:rPr>
        <w:t xml:space="preserve"> </w:t>
      </w:r>
      <w:r w:rsidRPr="006F7EDF">
        <w:t>2</w:t>
      </w:r>
      <w:r w:rsidRPr="006F7EDF">
        <w:rPr>
          <w:spacing w:val="-2"/>
        </w:rPr>
        <w:t xml:space="preserve"> </w:t>
      </w:r>
      <w:r w:rsidRPr="006F7EDF">
        <w:t>candidates by roll</w:t>
      </w:r>
      <w:r w:rsidRPr="006F7EDF">
        <w:rPr>
          <w:spacing w:val="-3"/>
        </w:rPr>
        <w:t xml:space="preserve"> </w:t>
      </w:r>
      <w:r w:rsidRPr="006F7EDF">
        <w:t>call (if</w:t>
      </w:r>
      <w:r w:rsidRPr="006F7EDF">
        <w:rPr>
          <w:spacing w:val="-1"/>
        </w:rPr>
        <w:t xml:space="preserve"> </w:t>
      </w:r>
      <w:r w:rsidRPr="006F7EDF">
        <w:t>remote)</w:t>
      </w:r>
      <w:r w:rsidRPr="006F7EDF">
        <w:rPr>
          <w:spacing w:val="-1"/>
        </w:rPr>
        <w:t xml:space="preserve"> </w:t>
      </w:r>
      <w:r w:rsidRPr="006F7EDF">
        <w:t>or</w:t>
      </w:r>
      <w:r w:rsidRPr="006F7EDF">
        <w:rPr>
          <w:spacing w:val="-1"/>
        </w:rPr>
        <w:t xml:space="preserve"> </w:t>
      </w:r>
      <w:r w:rsidRPr="006F7EDF">
        <w:t>show</w:t>
      </w:r>
      <w:r w:rsidRPr="006F7EDF">
        <w:rPr>
          <w:spacing w:val="-1"/>
        </w:rPr>
        <w:t xml:space="preserve"> </w:t>
      </w:r>
      <w:r w:rsidRPr="006F7EDF">
        <w:t>of hands</w:t>
      </w:r>
      <w:r w:rsidRPr="006F7EDF">
        <w:rPr>
          <w:spacing w:val="-1"/>
        </w:rPr>
        <w:t xml:space="preserve"> </w:t>
      </w:r>
      <w:r w:rsidRPr="006F7EDF">
        <w:t>(if in person).</w:t>
      </w:r>
      <w:r w:rsidRPr="006F7EDF">
        <w:rPr>
          <w:spacing w:val="-3"/>
        </w:rPr>
        <w:t xml:space="preserve"> </w:t>
      </w:r>
      <w:r w:rsidRPr="006F7EDF">
        <w:t>The vice-chair nomination</w:t>
      </w:r>
      <w:r w:rsidRPr="006F7EDF">
        <w:rPr>
          <w:spacing w:val="-5"/>
        </w:rPr>
        <w:t xml:space="preserve"> </w:t>
      </w:r>
      <w:r w:rsidRPr="006F7EDF">
        <w:t>and election follows the same procedure after the chair is elected. Successful candidates begin thei</w:t>
      </w:r>
      <w:r w:rsidR="00AB1CE1" w:rsidRPr="006F7EDF">
        <w:t>r term</w:t>
      </w:r>
      <w:r w:rsidRPr="006F7EDF">
        <w:t xml:space="preserve"> once the meeting </w:t>
      </w:r>
      <w:r w:rsidRPr="006F7EDF">
        <w:rPr>
          <w:spacing w:val="-2"/>
        </w:rPr>
        <w:t>adjourns.</w:t>
      </w:r>
    </w:p>
    <w:p w14:paraId="738E7F97" w14:textId="77777777" w:rsidR="00651D37" w:rsidRDefault="00651D37">
      <w:pPr>
        <w:pStyle w:val="BodyText"/>
        <w:spacing w:before="268"/>
      </w:pPr>
    </w:p>
    <w:p w14:paraId="738E7F98" w14:textId="77777777" w:rsidR="00651D37" w:rsidRDefault="00BB20AD">
      <w:pPr>
        <w:pStyle w:val="Heading2"/>
        <w:ind w:left="358"/>
        <w:jc w:val="both"/>
      </w:pPr>
      <w:bookmarkStart w:id="25" w:name="Article_III,_Section_3._Terms"/>
      <w:bookmarkEnd w:id="25"/>
      <w:r>
        <w:t>Article</w:t>
      </w:r>
      <w:r>
        <w:rPr>
          <w:spacing w:val="-11"/>
        </w:rPr>
        <w:t xml:space="preserve"> </w:t>
      </w:r>
      <w:r>
        <w:t>III,</w:t>
      </w:r>
      <w:r>
        <w:rPr>
          <w:spacing w:val="-9"/>
        </w:rPr>
        <w:t xml:space="preserve"> </w:t>
      </w:r>
      <w:r>
        <w:t>Section</w:t>
      </w:r>
      <w:r>
        <w:rPr>
          <w:spacing w:val="-10"/>
        </w:rPr>
        <w:t xml:space="preserve"> </w:t>
      </w:r>
      <w:r>
        <w:t>3.</w:t>
      </w:r>
      <w:r>
        <w:rPr>
          <w:spacing w:val="-9"/>
        </w:rPr>
        <w:t xml:space="preserve"> </w:t>
      </w:r>
      <w:r>
        <w:rPr>
          <w:spacing w:val="-4"/>
        </w:rPr>
        <w:t>Terms</w:t>
      </w:r>
    </w:p>
    <w:p w14:paraId="738E7F9B" w14:textId="676B34C4" w:rsidR="00651D37" w:rsidRDefault="00BB20AD" w:rsidP="000974F2">
      <w:pPr>
        <w:pStyle w:val="BodyText"/>
        <w:spacing w:before="1"/>
        <w:ind w:left="360" w:right="871"/>
        <w:jc w:val="both"/>
        <w:rPr>
          <w:sz w:val="20"/>
        </w:rPr>
      </w:pPr>
      <w:r>
        <w:t>Regular terms</w:t>
      </w:r>
      <w:r>
        <w:rPr>
          <w:spacing w:val="-1"/>
        </w:rPr>
        <w:t xml:space="preserve"> </w:t>
      </w:r>
      <w:r>
        <w:t>of</w:t>
      </w:r>
      <w:r>
        <w:rPr>
          <w:spacing w:val="-1"/>
        </w:rPr>
        <w:t xml:space="preserve"> </w:t>
      </w:r>
      <w:r>
        <w:t>office for</w:t>
      </w:r>
      <w:r>
        <w:rPr>
          <w:spacing w:val="-1"/>
        </w:rPr>
        <w:t xml:space="preserve"> </w:t>
      </w:r>
      <w:r>
        <w:t>officers</w:t>
      </w:r>
      <w:r>
        <w:rPr>
          <w:spacing w:val="-1"/>
        </w:rPr>
        <w:t xml:space="preserve"> </w:t>
      </w:r>
      <w:r>
        <w:t>shall be for</w:t>
      </w:r>
      <w:r>
        <w:rPr>
          <w:spacing w:val="-1"/>
        </w:rPr>
        <w:t xml:space="preserve"> </w:t>
      </w:r>
      <w:r>
        <w:t>1 year</w:t>
      </w:r>
      <w:r>
        <w:rPr>
          <w:spacing w:val="-3"/>
        </w:rPr>
        <w:t xml:space="preserve"> </w:t>
      </w:r>
      <w:r>
        <w:t>and until the election and</w:t>
      </w:r>
      <w:r>
        <w:rPr>
          <w:spacing w:val="-4"/>
        </w:rPr>
        <w:t xml:space="preserve"> </w:t>
      </w:r>
      <w:r>
        <w:t>qualification</w:t>
      </w:r>
      <w:r>
        <w:rPr>
          <w:spacing w:val="-2"/>
        </w:rPr>
        <w:t xml:space="preserve"> </w:t>
      </w:r>
      <w:r>
        <w:t>of successors.</w:t>
      </w:r>
      <w:r>
        <w:rPr>
          <w:spacing w:val="-2"/>
        </w:rPr>
        <w:t xml:space="preserve"> </w:t>
      </w:r>
      <w:r>
        <w:t>Each</w:t>
      </w:r>
      <w:r>
        <w:rPr>
          <w:spacing w:val="-5"/>
        </w:rPr>
        <w:t xml:space="preserve"> </w:t>
      </w:r>
      <w:r>
        <w:t>officer</w:t>
      </w:r>
      <w:r>
        <w:rPr>
          <w:spacing w:val="-4"/>
        </w:rPr>
        <w:t xml:space="preserve"> </w:t>
      </w:r>
      <w:r>
        <w:t>shall hold</w:t>
      </w:r>
      <w:r>
        <w:rPr>
          <w:spacing w:val="-5"/>
        </w:rPr>
        <w:t xml:space="preserve"> </w:t>
      </w:r>
      <w:r>
        <w:t>office</w:t>
      </w:r>
      <w:r>
        <w:rPr>
          <w:spacing w:val="-1"/>
        </w:rPr>
        <w:t xml:space="preserve"> </w:t>
      </w:r>
      <w:r>
        <w:t>until</w:t>
      </w:r>
      <w:r>
        <w:rPr>
          <w:spacing w:val="-2"/>
        </w:rPr>
        <w:t xml:space="preserve"> </w:t>
      </w:r>
      <w:r>
        <w:t>their</w:t>
      </w:r>
      <w:r>
        <w:rPr>
          <w:spacing w:val="-2"/>
        </w:rPr>
        <w:t xml:space="preserve"> </w:t>
      </w:r>
      <w:r>
        <w:t>successor</w:t>
      </w:r>
      <w:r>
        <w:rPr>
          <w:spacing w:val="-2"/>
        </w:rPr>
        <w:t xml:space="preserve"> </w:t>
      </w:r>
      <w:r>
        <w:t>is</w:t>
      </w:r>
      <w:r>
        <w:rPr>
          <w:spacing w:val="-2"/>
        </w:rPr>
        <w:t xml:space="preserve"> </w:t>
      </w:r>
      <w:r>
        <w:t>duly</w:t>
      </w:r>
      <w:r>
        <w:rPr>
          <w:spacing w:val="-4"/>
        </w:rPr>
        <w:t xml:space="preserve"> </w:t>
      </w:r>
      <w:r>
        <w:t>elected</w:t>
      </w:r>
      <w:r>
        <w:rPr>
          <w:spacing w:val="-2"/>
        </w:rPr>
        <w:t xml:space="preserve"> </w:t>
      </w:r>
      <w:r>
        <w:t>and</w:t>
      </w:r>
      <w:r>
        <w:rPr>
          <w:spacing w:val="-5"/>
        </w:rPr>
        <w:t xml:space="preserve"> </w:t>
      </w:r>
      <w:r>
        <w:t xml:space="preserve">qualified. </w:t>
      </w:r>
      <w:r w:rsidR="000F546C">
        <w:t>The Chair may serve for a maximum of 3 terms, provided, however, that any partial term resulting from the fi</w:t>
      </w:r>
      <w:r w:rsidR="008E275A">
        <w:t>lling of a vacancy shall not be considered a term for purposes of this sentence.  The Chair may be eligible to serve in the position again after a period of 1 year out of office.</w:t>
      </w:r>
    </w:p>
    <w:p w14:paraId="738E7F9C" w14:textId="3F4550F9" w:rsidR="00651D37" w:rsidRDefault="00651D37">
      <w:pPr>
        <w:pStyle w:val="BodyText"/>
        <w:spacing w:before="35"/>
        <w:rPr>
          <w:sz w:val="20"/>
        </w:rPr>
      </w:pPr>
    </w:p>
    <w:p w14:paraId="738E7F9D" w14:textId="77777777" w:rsidR="00651D37" w:rsidRDefault="00651D37">
      <w:pPr>
        <w:pStyle w:val="BodyText"/>
        <w:spacing w:before="257"/>
      </w:pPr>
    </w:p>
    <w:p w14:paraId="738E7F9E" w14:textId="77777777" w:rsidR="00651D37" w:rsidRDefault="00BB20AD">
      <w:pPr>
        <w:pStyle w:val="Heading2"/>
      </w:pPr>
      <w:bookmarkStart w:id="26" w:name="Article_III,_Section_4._Resignation"/>
      <w:bookmarkEnd w:id="26"/>
      <w:r>
        <w:t>Article</w:t>
      </w:r>
      <w:r>
        <w:rPr>
          <w:spacing w:val="-9"/>
        </w:rPr>
        <w:t xml:space="preserve"> </w:t>
      </w:r>
      <w:r>
        <w:t>III,</w:t>
      </w:r>
      <w:r>
        <w:rPr>
          <w:spacing w:val="-9"/>
        </w:rPr>
        <w:t xml:space="preserve"> </w:t>
      </w:r>
      <w:r>
        <w:t>Section</w:t>
      </w:r>
      <w:r>
        <w:rPr>
          <w:spacing w:val="-10"/>
        </w:rPr>
        <w:t xml:space="preserve"> </w:t>
      </w:r>
      <w:r>
        <w:t>4.</w:t>
      </w:r>
      <w:r>
        <w:rPr>
          <w:spacing w:val="-9"/>
        </w:rPr>
        <w:t xml:space="preserve"> </w:t>
      </w:r>
      <w:r>
        <w:rPr>
          <w:spacing w:val="-2"/>
        </w:rPr>
        <w:t>Resignation</w:t>
      </w:r>
    </w:p>
    <w:p w14:paraId="738E7FA0" w14:textId="34C9234B" w:rsidR="00651D37" w:rsidRDefault="00BB20AD" w:rsidP="00D62AE7">
      <w:pPr>
        <w:pStyle w:val="BodyText"/>
        <w:ind w:left="360" w:right="180"/>
      </w:pPr>
      <w:r>
        <w:t>Any</w:t>
      </w:r>
      <w:r>
        <w:rPr>
          <w:spacing w:val="-4"/>
        </w:rPr>
        <w:t xml:space="preserve"> </w:t>
      </w:r>
      <w:r>
        <w:t>officer</w:t>
      </w:r>
      <w:r>
        <w:rPr>
          <w:spacing w:val="-9"/>
        </w:rPr>
        <w:t xml:space="preserve"> </w:t>
      </w:r>
      <w:r>
        <w:t>may</w:t>
      </w:r>
      <w:r>
        <w:rPr>
          <w:spacing w:val="-3"/>
        </w:rPr>
        <w:t xml:space="preserve"> </w:t>
      </w:r>
      <w:r>
        <w:t>resign</w:t>
      </w:r>
      <w:r>
        <w:rPr>
          <w:spacing w:val="-7"/>
        </w:rPr>
        <w:t xml:space="preserve"> </w:t>
      </w:r>
      <w:r>
        <w:t>by</w:t>
      </w:r>
      <w:r>
        <w:rPr>
          <w:spacing w:val="-4"/>
        </w:rPr>
        <w:t xml:space="preserve"> </w:t>
      </w:r>
      <w:r>
        <w:t>delivering</w:t>
      </w:r>
      <w:r>
        <w:rPr>
          <w:spacing w:val="-7"/>
        </w:rPr>
        <w:t xml:space="preserve"> </w:t>
      </w:r>
      <w:r>
        <w:t>his/her/the</w:t>
      </w:r>
      <w:r w:rsidR="00D62AE7">
        <w:t>ir</w:t>
      </w:r>
      <w:r>
        <w:rPr>
          <w:spacing w:val="-6"/>
        </w:rPr>
        <w:t xml:space="preserve"> </w:t>
      </w:r>
      <w:r>
        <w:t>written</w:t>
      </w:r>
      <w:r>
        <w:rPr>
          <w:spacing w:val="-5"/>
        </w:rPr>
        <w:t xml:space="preserve"> </w:t>
      </w:r>
      <w:r>
        <w:t>resignation</w:t>
      </w:r>
      <w:r>
        <w:rPr>
          <w:spacing w:val="-8"/>
        </w:rPr>
        <w:t xml:space="preserve"> </w:t>
      </w:r>
      <w:r>
        <w:t>to</w:t>
      </w:r>
      <w:r>
        <w:rPr>
          <w:spacing w:val="-3"/>
        </w:rPr>
        <w:t xml:space="preserve"> </w:t>
      </w:r>
      <w:r>
        <w:t>the</w:t>
      </w:r>
      <w:r>
        <w:rPr>
          <w:spacing w:val="-6"/>
        </w:rPr>
        <w:t xml:space="preserve"> </w:t>
      </w:r>
      <w:r>
        <w:t>Board</w:t>
      </w:r>
      <w:r>
        <w:rPr>
          <w:spacing w:val="-12"/>
        </w:rPr>
        <w:t xml:space="preserve"> </w:t>
      </w:r>
      <w:r>
        <w:t>at</w:t>
      </w:r>
      <w:r>
        <w:rPr>
          <w:spacing w:val="-4"/>
        </w:rPr>
        <w:t xml:space="preserve"> </w:t>
      </w:r>
      <w:r>
        <w:t>its principal office or to the Chair or Clerk of the Board. Such resignation shall be</w:t>
      </w:r>
      <w:r w:rsidR="00D62AE7">
        <w:t xml:space="preserve"> </w:t>
      </w:r>
      <w:r>
        <w:t>effective</w:t>
      </w:r>
      <w:r>
        <w:rPr>
          <w:spacing w:val="-5"/>
        </w:rPr>
        <w:t xml:space="preserve"> </w:t>
      </w:r>
      <w:r>
        <w:t>upon</w:t>
      </w:r>
      <w:r>
        <w:rPr>
          <w:spacing w:val="-4"/>
        </w:rPr>
        <w:t xml:space="preserve"> </w:t>
      </w:r>
      <w:r>
        <w:t>receipt</w:t>
      </w:r>
      <w:r>
        <w:rPr>
          <w:spacing w:val="-3"/>
        </w:rPr>
        <w:t xml:space="preserve"> </w:t>
      </w:r>
      <w:r>
        <w:t>unless</w:t>
      </w:r>
      <w:r>
        <w:rPr>
          <w:spacing w:val="-1"/>
        </w:rPr>
        <w:t xml:space="preserve"> </w:t>
      </w:r>
      <w:r>
        <w:t>it</w:t>
      </w:r>
      <w:r>
        <w:rPr>
          <w:spacing w:val="-3"/>
        </w:rPr>
        <w:t xml:space="preserve"> </w:t>
      </w:r>
      <w:r>
        <w:t>is</w:t>
      </w:r>
      <w:r>
        <w:rPr>
          <w:spacing w:val="-6"/>
        </w:rPr>
        <w:t xml:space="preserve"> </w:t>
      </w:r>
      <w:r>
        <w:t>specified</w:t>
      </w:r>
      <w:r>
        <w:rPr>
          <w:spacing w:val="-9"/>
        </w:rPr>
        <w:t xml:space="preserve"> </w:t>
      </w:r>
      <w:r>
        <w:t>to</w:t>
      </w:r>
      <w:r>
        <w:rPr>
          <w:spacing w:val="-4"/>
        </w:rPr>
        <w:t xml:space="preserve"> </w:t>
      </w:r>
      <w:r>
        <w:t>be</w:t>
      </w:r>
      <w:r>
        <w:rPr>
          <w:spacing w:val="-5"/>
        </w:rPr>
        <w:t xml:space="preserve"> </w:t>
      </w:r>
      <w:r>
        <w:t>effective</w:t>
      </w:r>
      <w:r>
        <w:rPr>
          <w:spacing w:val="-5"/>
        </w:rPr>
        <w:t xml:space="preserve"> </w:t>
      </w:r>
      <w:r>
        <w:t>at</w:t>
      </w:r>
      <w:r>
        <w:rPr>
          <w:spacing w:val="-3"/>
        </w:rPr>
        <w:t xml:space="preserve"> </w:t>
      </w:r>
      <w:r>
        <w:t>some</w:t>
      </w:r>
      <w:r>
        <w:rPr>
          <w:spacing w:val="-7"/>
        </w:rPr>
        <w:t xml:space="preserve"> </w:t>
      </w:r>
      <w:r>
        <w:t>other</w:t>
      </w:r>
      <w:r>
        <w:rPr>
          <w:spacing w:val="-3"/>
        </w:rPr>
        <w:t xml:space="preserve"> </w:t>
      </w:r>
      <w:r>
        <w:t>time</w:t>
      </w:r>
      <w:r>
        <w:rPr>
          <w:spacing w:val="-7"/>
        </w:rPr>
        <w:t xml:space="preserve"> </w:t>
      </w:r>
      <w:r>
        <w:t>or</w:t>
      </w:r>
      <w:r>
        <w:rPr>
          <w:spacing w:val="-8"/>
        </w:rPr>
        <w:t xml:space="preserve"> </w:t>
      </w:r>
      <w:r>
        <w:t>upon</w:t>
      </w:r>
      <w:r>
        <w:rPr>
          <w:spacing w:val="-4"/>
        </w:rPr>
        <w:t xml:space="preserve"> </w:t>
      </w:r>
      <w:r>
        <w:t>the happening of some other event.</w:t>
      </w:r>
    </w:p>
    <w:p w14:paraId="738E7FA1" w14:textId="77777777" w:rsidR="00651D37" w:rsidRDefault="00651D37">
      <w:pPr>
        <w:pStyle w:val="BodyText"/>
        <w:sectPr w:rsidR="00651D37">
          <w:pgSz w:w="12240" w:h="15840"/>
          <w:pgMar w:top="1400" w:right="1440" w:bottom="1280" w:left="1080" w:header="0" w:footer="1005" w:gutter="0"/>
          <w:cols w:space="720"/>
        </w:sectPr>
      </w:pPr>
    </w:p>
    <w:p w14:paraId="738E7FA2" w14:textId="77777777" w:rsidR="00651D37" w:rsidRDefault="00BB20AD">
      <w:pPr>
        <w:pStyle w:val="Heading2"/>
        <w:spacing w:before="32" w:line="265" w:lineRule="exact"/>
      </w:pPr>
      <w:bookmarkStart w:id="27" w:name="Article_III,_Section_5._Removal"/>
      <w:bookmarkEnd w:id="27"/>
      <w:r>
        <w:lastRenderedPageBreak/>
        <w:t>Article</w:t>
      </w:r>
      <w:r>
        <w:rPr>
          <w:spacing w:val="-9"/>
        </w:rPr>
        <w:t xml:space="preserve"> </w:t>
      </w:r>
      <w:r>
        <w:t>III,</w:t>
      </w:r>
      <w:r>
        <w:rPr>
          <w:spacing w:val="-9"/>
        </w:rPr>
        <w:t xml:space="preserve"> </w:t>
      </w:r>
      <w:r>
        <w:t>Section</w:t>
      </w:r>
      <w:r>
        <w:rPr>
          <w:spacing w:val="-10"/>
        </w:rPr>
        <w:t xml:space="preserve"> </w:t>
      </w:r>
      <w:r>
        <w:t>5.</w:t>
      </w:r>
      <w:r>
        <w:rPr>
          <w:spacing w:val="-9"/>
        </w:rPr>
        <w:t xml:space="preserve"> </w:t>
      </w:r>
      <w:r>
        <w:rPr>
          <w:spacing w:val="-2"/>
        </w:rPr>
        <w:t>Removal</w:t>
      </w:r>
    </w:p>
    <w:p w14:paraId="738E7FA3" w14:textId="77777777" w:rsidR="00651D37" w:rsidRDefault="00BB20AD">
      <w:pPr>
        <w:pStyle w:val="BodyText"/>
        <w:ind w:left="358" w:firstLine="1"/>
      </w:pPr>
      <w:r>
        <w:t>An</w:t>
      </w:r>
      <w:r>
        <w:rPr>
          <w:spacing w:val="-5"/>
        </w:rPr>
        <w:t xml:space="preserve"> </w:t>
      </w:r>
      <w:r>
        <w:t>officer</w:t>
      </w:r>
      <w:r>
        <w:rPr>
          <w:spacing w:val="-7"/>
        </w:rPr>
        <w:t xml:space="preserve"> </w:t>
      </w:r>
      <w:r>
        <w:t>may</w:t>
      </w:r>
      <w:r>
        <w:rPr>
          <w:spacing w:val="-1"/>
        </w:rPr>
        <w:t xml:space="preserve"> </w:t>
      </w:r>
      <w:r>
        <w:t>be</w:t>
      </w:r>
      <w:r>
        <w:rPr>
          <w:spacing w:val="-4"/>
        </w:rPr>
        <w:t xml:space="preserve"> </w:t>
      </w:r>
      <w:r>
        <w:t>removed</w:t>
      </w:r>
      <w:r>
        <w:rPr>
          <w:spacing w:val="-3"/>
        </w:rPr>
        <w:t xml:space="preserve"> </w:t>
      </w:r>
      <w:r>
        <w:t>from</w:t>
      </w:r>
      <w:r>
        <w:rPr>
          <w:spacing w:val="-5"/>
        </w:rPr>
        <w:t xml:space="preserve"> </w:t>
      </w:r>
      <w:r>
        <w:t>office</w:t>
      </w:r>
      <w:r>
        <w:rPr>
          <w:spacing w:val="-4"/>
        </w:rPr>
        <w:t xml:space="preserve"> </w:t>
      </w:r>
      <w:r>
        <w:t>at</w:t>
      </w:r>
      <w:r>
        <w:rPr>
          <w:spacing w:val="-4"/>
        </w:rPr>
        <w:t xml:space="preserve"> </w:t>
      </w:r>
      <w:r>
        <w:t>any</w:t>
      </w:r>
      <w:r>
        <w:rPr>
          <w:spacing w:val="-4"/>
        </w:rPr>
        <w:t xml:space="preserve"> </w:t>
      </w:r>
      <w:r>
        <w:t>time</w:t>
      </w:r>
      <w:r>
        <w:rPr>
          <w:spacing w:val="-1"/>
        </w:rPr>
        <w:t xml:space="preserve"> </w:t>
      </w:r>
      <w:r>
        <w:t>by</w:t>
      </w:r>
      <w:r>
        <w:rPr>
          <w:spacing w:val="-8"/>
        </w:rPr>
        <w:t xml:space="preserve"> </w:t>
      </w:r>
      <w:r>
        <w:t>a</w:t>
      </w:r>
      <w:r>
        <w:rPr>
          <w:spacing w:val="-2"/>
        </w:rPr>
        <w:t xml:space="preserve"> </w:t>
      </w:r>
      <w:r>
        <w:t>two-thirds</w:t>
      </w:r>
      <w:r>
        <w:rPr>
          <w:spacing w:val="-7"/>
        </w:rPr>
        <w:t xml:space="preserve"> </w:t>
      </w:r>
      <w:r>
        <w:t>vote</w:t>
      </w:r>
      <w:r>
        <w:rPr>
          <w:spacing w:val="-4"/>
        </w:rPr>
        <w:t xml:space="preserve"> </w:t>
      </w:r>
      <w:r>
        <w:t>of</w:t>
      </w:r>
      <w:r>
        <w:rPr>
          <w:spacing w:val="-7"/>
        </w:rPr>
        <w:t xml:space="preserve"> </w:t>
      </w:r>
      <w:r>
        <w:t>the</w:t>
      </w:r>
      <w:r>
        <w:rPr>
          <w:spacing w:val="-2"/>
        </w:rPr>
        <w:t xml:space="preserve"> </w:t>
      </w:r>
      <w:r>
        <w:t>Board</w:t>
      </w:r>
      <w:r>
        <w:rPr>
          <w:spacing w:val="-5"/>
        </w:rPr>
        <w:t xml:space="preserve"> </w:t>
      </w:r>
      <w:r>
        <w:t>members</w:t>
      </w:r>
      <w:r>
        <w:rPr>
          <w:spacing w:val="-2"/>
        </w:rPr>
        <w:t xml:space="preserve"> </w:t>
      </w:r>
      <w:r>
        <w:t>then</w:t>
      </w:r>
      <w:r>
        <w:rPr>
          <w:spacing w:val="-2"/>
        </w:rPr>
        <w:t xml:space="preserve"> </w:t>
      </w:r>
      <w:r>
        <w:t xml:space="preserve">in </w:t>
      </w:r>
      <w:r>
        <w:rPr>
          <w:spacing w:val="-2"/>
        </w:rPr>
        <w:t>office.</w:t>
      </w:r>
    </w:p>
    <w:p w14:paraId="738E7FA4" w14:textId="77777777" w:rsidR="00651D37" w:rsidRDefault="00BB20AD">
      <w:pPr>
        <w:pStyle w:val="Heading2"/>
        <w:spacing w:before="265"/>
        <w:ind w:left="358"/>
      </w:pPr>
      <w:bookmarkStart w:id="28" w:name="Article_III,_Section_6._Vacancies"/>
      <w:bookmarkEnd w:id="28"/>
      <w:r>
        <w:t>Article</w:t>
      </w:r>
      <w:r>
        <w:rPr>
          <w:spacing w:val="-11"/>
        </w:rPr>
        <w:t xml:space="preserve"> </w:t>
      </w:r>
      <w:r>
        <w:t>III,</w:t>
      </w:r>
      <w:r>
        <w:rPr>
          <w:spacing w:val="-9"/>
        </w:rPr>
        <w:t xml:space="preserve"> </w:t>
      </w:r>
      <w:r>
        <w:t>Section</w:t>
      </w:r>
      <w:r>
        <w:rPr>
          <w:spacing w:val="-10"/>
        </w:rPr>
        <w:t xml:space="preserve"> </w:t>
      </w:r>
      <w:r>
        <w:t>6.</w:t>
      </w:r>
      <w:r>
        <w:rPr>
          <w:spacing w:val="-7"/>
        </w:rPr>
        <w:t xml:space="preserve"> </w:t>
      </w:r>
      <w:r>
        <w:rPr>
          <w:spacing w:val="-2"/>
        </w:rPr>
        <w:t>Vacancies</w:t>
      </w:r>
    </w:p>
    <w:p w14:paraId="738E7FA5" w14:textId="77777777" w:rsidR="00651D37" w:rsidRDefault="00BB20AD">
      <w:pPr>
        <w:pStyle w:val="BodyText"/>
        <w:spacing w:before="1"/>
        <w:ind w:left="358"/>
      </w:pPr>
      <w:r>
        <w:t>Any</w:t>
      </w:r>
      <w:r>
        <w:rPr>
          <w:spacing w:val="-3"/>
        </w:rPr>
        <w:t xml:space="preserve"> </w:t>
      </w:r>
      <w:r>
        <w:t>vacancy</w:t>
      </w:r>
      <w:r>
        <w:rPr>
          <w:spacing w:val="-5"/>
        </w:rPr>
        <w:t xml:space="preserve"> </w:t>
      </w:r>
      <w:r>
        <w:t>at</w:t>
      </w:r>
      <w:r>
        <w:rPr>
          <w:spacing w:val="-5"/>
        </w:rPr>
        <w:t xml:space="preserve"> </w:t>
      </w:r>
      <w:r>
        <w:t>any</w:t>
      </w:r>
      <w:r>
        <w:rPr>
          <w:spacing w:val="-2"/>
        </w:rPr>
        <w:t xml:space="preserve"> </w:t>
      </w:r>
      <w:r>
        <w:t>time</w:t>
      </w:r>
      <w:r>
        <w:rPr>
          <w:spacing w:val="-7"/>
        </w:rPr>
        <w:t xml:space="preserve"> </w:t>
      </w:r>
      <w:r>
        <w:t>existing</w:t>
      </w:r>
      <w:r>
        <w:rPr>
          <w:spacing w:val="-4"/>
        </w:rPr>
        <w:t xml:space="preserve"> </w:t>
      </w:r>
      <w:r>
        <w:t>in</w:t>
      </w:r>
      <w:r>
        <w:rPr>
          <w:spacing w:val="-4"/>
        </w:rPr>
        <w:t xml:space="preserve"> </w:t>
      </w:r>
      <w:r>
        <w:t>any</w:t>
      </w:r>
      <w:r>
        <w:rPr>
          <w:spacing w:val="-7"/>
        </w:rPr>
        <w:t xml:space="preserve"> </w:t>
      </w:r>
      <w:r>
        <w:t>office</w:t>
      </w:r>
      <w:r>
        <w:rPr>
          <w:spacing w:val="-8"/>
        </w:rPr>
        <w:t xml:space="preserve"> </w:t>
      </w:r>
      <w:r>
        <w:t>may</w:t>
      </w:r>
      <w:r>
        <w:rPr>
          <w:spacing w:val="-3"/>
        </w:rPr>
        <w:t xml:space="preserve"> </w:t>
      </w:r>
      <w:r>
        <w:t>be</w:t>
      </w:r>
      <w:r>
        <w:rPr>
          <w:spacing w:val="-5"/>
        </w:rPr>
        <w:t xml:space="preserve"> </w:t>
      </w:r>
      <w:r>
        <w:t>filled</w:t>
      </w:r>
      <w:r>
        <w:rPr>
          <w:spacing w:val="-5"/>
        </w:rPr>
        <w:t xml:space="preserve"> </w:t>
      </w:r>
      <w:r>
        <w:t>by</w:t>
      </w:r>
      <w:r>
        <w:rPr>
          <w:spacing w:val="-3"/>
        </w:rPr>
        <w:t xml:space="preserve"> </w:t>
      </w:r>
      <w:r>
        <w:t>the</w:t>
      </w:r>
      <w:r>
        <w:rPr>
          <w:spacing w:val="-3"/>
        </w:rPr>
        <w:t xml:space="preserve"> </w:t>
      </w:r>
      <w:r>
        <w:t>Board</w:t>
      </w:r>
      <w:r>
        <w:rPr>
          <w:spacing w:val="-11"/>
        </w:rPr>
        <w:t xml:space="preserve"> </w:t>
      </w:r>
      <w:r>
        <w:t>members</w:t>
      </w:r>
      <w:r>
        <w:rPr>
          <w:spacing w:val="-3"/>
        </w:rPr>
        <w:t xml:space="preserve"> </w:t>
      </w:r>
      <w:r>
        <w:t>at</w:t>
      </w:r>
      <w:r>
        <w:rPr>
          <w:spacing w:val="-3"/>
        </w:rPr>
        <w:t xml:space="preserve"> </w:t>
      </w:r>
      <w:r>
        <w:t>any</w:t>
      </w:r>
      <w:r>
        <w:rPr>
          <w:spacing w:val="-5"/>
        </w:rPr>
        <w:t xml:space="preserve"> </w:t>
      </w:r>
      <w:r>
        <w:t>meeting</w:t>
      </w:r>
      <w:r>
        <w:rPr>
          <w:spacing w:val="-6"/>
        </w:rPr>
        <w:t xml:space="preserve"> </w:t>
      </w:r>
      <w:r>
        <w:t>and such successor in office shall hold office for the unexpired term of his/her/they predecessor.</w:t>
      </w:r>
    </w:p>
    <w:p w14:paraId="738E7FA6" w14:textId="77777777" w:rsidR="00651D37" w:rsidRDefault="00651D37">
      <w:pPr>
        <w:pStyle w:val="BodyText"/>
        <w:sectPr w:rsidR="00651D37">
          <w:pgSz w:w="12240" w:h="15840"/>
          <w:pgMar w:top="1640" w:right="1440" w:bottom="1200" w:left="1080" w:header="0" w:footer="1005" w:gutter="0"/>
          <w:cols w:space="720"/>
        </w:sectPr>
      </w:pPr>
    </w:p>
    <w:p w14:paraId="738E7FA7" w14:textId="77777777" w:rsidR="00651D37" w:rsidRDefault="00BB20AD">
      <w:pPr>
        <w:pStyle w:val="Heading2"/>
        <w:spacing w:before="37"/>
      </w:pPr>
      <w:bookmarkStart w:id="29" w:name="Article_III,_Section_7._Chair"/>
      <w:bookmarkEnd w:id="29"/>
      <w:r>
        <w:lastRenderedPageBreak/>
        <w:t>Article</w:t>
      </w:r>
      <w:r>
        <w:rPr>
          <w:spacing w:val="-11"/>
        </w:rPr>
        <w:t xml:space="preserve"> </w:t>
      </w:r>
      <w:r>
        <w:t>III,</w:t>
      </w:r>
      <w:r>
        <w:rPr>
          <w:spacing w:val="-9"/>
        </w:rPr>
        <w:t xml:space="preserve"> </w:t>
      </w:r>
      <w:r>
        <w:t>Section</w:t>
      </w:r>
      <w:r>
        <w:rPr>
          <w:spacing w:val="-10"/>
        </w:rPr>
        <w:t xml:space="preserve"> </w:t>
      </w:r>
      <w:r>
        <w:t>7.</w:t>
      </w:r>
      <w:r>
        <w:rPr>
          <w:spacing w:val="-9"/>
        </w:rPr>
        <w:t xml:space="preserve"> </w:t>
      </w:r>
      <w:r>
        <w:rPr>
          <w:spacing w:val="-4"/>
        </w:rPr>
        <w:t>Chair</w:t>
      </w:r>
    </w:p>
    <w:p w14:paraId="738E7FA8" w14:textId="77777777" w:rsidR="00651D37" w:rsidRDefault="00BB20AD">
      <w:pPr>
        <w:pStyle w:val="BodyText"/>
        <w:spacing w:line="242" w:lineRule="auto"/>
        <w:ind w:left="359" w:right="903"/>
      </w:pPr>
      <w:r>
        <w:t>The</w:t>
      </w:r>
      <w:r>
        <w:rPr>
          <w:spacing w:val="-4"/>
        </w:rPr>
        <w:t xml:space="preserve"> </w:t>
      </w:r>
      <w:r>
        <w:t>Chair</w:t>
      </w:r>
      <w:r>
        <w:rPr>
          <w:spacing w:val="-7"/>
        </w:rPr>
        <w:t xml:space="preserve"> </w:t>
      </w:r>
      <w:r>
        <w:t>shall</w:t>
      </w:r>
      <w:r>
        <w:rPr>
          <w:spacing w:val="-7"/>
        </w:rPr>
        <w:t xml:space="preserve"> </w:t>
      </w:r>
      <w:r>
        <w:t>preside</w:t>
      </w:r>
      <w:r>
        <w:rPr>
          <w:spacing w:val="-4"/>
        </w:rPr>
        <w:t xml:space="preserve"> </w:t>
      </w:r>
      <w:r>
        <w:t>at</w:t>
      </w:r>
      <w:r>
        <w:rPr>
          <w:spacing w:val="-6"/>
        </w:rPr>
        <w:t xml:space="preserve"> </w:t>
      </w:r>
      <w:r>
        <w:t>all</w:t>
      </w:r>
      <w:r>
        <w:rPr>
          <w:spacing w:val="-4"/>
        </w:rPr>
        <w:t xml:space="preserve"> </w:t>
      </w:r>
      <w:r>
        <w:t>meetings</w:t>
      </w:r>
      <w:r>
        <w:rPr>
          <w:spacing w:val="-8"/>
        </w:rPr>
        <w:t xml:space="preserve"> </w:t>
      </w:r>
      <w:r>
        <w:t>of</w:t>
      </w:r>
      <w:r>
        <w:rPr>
          <w:spacing w:val="-7"/>
        </w:rPr>
        <w:t xml:space="preserve"> </w:t>
      </w:r>
      <w:r>
        <w:t>the</w:t>
      </w:r>
      <w:r>
        <w:rPr>
          <w:spacing w:val="-4"/>
        </w:rPr>
        <w:t xml:space="preserve"> </w:t>
      </w:r>
      <w:r>
        <w:t>Board,</w:t>
      </w:r>
      <w:r>
        <w:rPr>
          <w:spacing w:val="-6"/>
        </w:rPr>
        <w:t xml:space="preserve"> </w:t>
      </w:r>
      <w:r>
        <w:t>except</w:t>
      </w:r>
      <w:r>
        <w:rPr>
          <w:spacing w:val="-3"/>
        </w:rPr>
        <w:t xml:space="preserve"> </w:t>
      </w:r>
      <w:r>
        <w:t>as</w:t>
      </w:r>
      <w:r>
        <w:rPr>
          <w:spacing w:val="-6"/>
        </w:rPr>
        <w:t xml:space="preserve"> </w:t>
      </w:r>
      <w:r>
        <w:t>the</w:t>
      </w:r>
      <w:r>
        <w:rPr>
          <w:spacing w:val="-4"/>
        </w:rPr>
        <w:t xml:space="preserve"> </w:t>
      </w:r>
      <w:r>
        <w:t>Board</w:t>
      </w:r>
      <w:r>
        <w:rPr>
          <w:spacing w:val="-9"/>
        </w:rPr>
        <w:t xml:space="preserve"> </w:t>
      </w:r>
      <w:r>
        <w:t>members</w:t>
      </w:r>
      <w:r>
        <w:rPr>
          <w:spacing w:val="-7"/>
        </w:rPr>
        <w:t xml:space="preserve"> </w:t>
      </w:r>
      <w:r>
        <w:t xml:space="preserve">otherwise </w:t>
      </w:r>
      <w:bookmarkStart w:id="30" w:name="Article_III,_Section_8._Vice_Chair"/>
      <w:bookmarkEnd w:id="30"/>
      <w:r>
        <w:t>determine. The Chair will lead the Executive Committee.</w:t>
      </w:r>
    </w:p>
    <w:p w14:paraId="738E7FA9" w14:textId="77777777" w:rsidR="00651D37" w:rsidRDefault="00BB20AD">
      <w:pPr>
        <w:pStyle w:val="Heading2"/>
        <w:spacing w:before="264"/>
        <w:ind w:left="359"/>
      </w:pPr>
      <w:r>
        <w:t>Article</w:t>
      </w:r>
      <w:r>
        <w:rPr>
          <w:spacing w:val="-9"/>
        </w:rPr>
        <w:t xml:space="preserve"> </w:t>
      </w:r>
      <w:r>
        <w:t>III,</w:t>
      </w:r>
      <w:r>
        <w:rPr>
          <w:spacing w:val="-9"/>
        </w:rPr>
        <w:t xml:space="preserve"> </w:t>
      </w:r>
      <w:r>
        <w:t>Section</w:t>
      </w:r>
      <w:r>
        <w:rPr>
          <w:spacing w:val="-9"/>
        </w:rPr>
        <w:t xml:space="preserve"> </w:t>
      </w:r>
      <w:r>
        <w:t>8.</w:t>
      </w:r>
      <w:r>
        <w:rPr>
          <w:spacing w:val="-4"/>
        </w:rPr>
        <w:t xml:space="preserve"> </w:t>
      </w:r>
      <w:r>
        <w:t>Vice</w:t>
      </w:r>
      <w:r>
        <w:rPr>
          <w:spacing w:val="-11"/>
        </w:rPr>
        <w:t xml:space="preserve"> </w:t>
      </w:r>
      <w:r>
        <w:rPr>
          <w:spacing w:val="-2"/>
        </w:rPr>
        <w:t>Chair</w:t>
      </w:r>
    </w:p>
    <w:p w14:paraId="738E7FAA" w14:textId="77777777" w:rsidR="00651D37" w:rsidRDefault="00BB20AD">
      <w:pPr>
        <w:pStyle w:val="BodyText"/>
        <w:ind w:left="359" w:right="1674"/>
      </w:pPr>
      <w:r>
        <w:t xml:space="preserve">In the absence or disability of the Chair, his/her/they </w:t>
      </w:r>
      <w:proofErr w:type="gramStart"/>
      <w:r>
        <w:t>powers</w:t>
      </w:r>
      <w:proofErr w:type="gramEnd"/>
      <w:r>
        <w:t xml:space="preserve"> and duties shall be performed</w:t>
      </w:r>
      <w:r>
        <w:rPr>
          <w:spacing w:val="-6"/>
        </w:rPr>
        <w:t xml:space="preserve"> </w:t>
      </w:r>
      <w:r>
        <w:t>by</w:t>
      </w:r>
      <w:r>
        <w:rPr>
          <w:spacing w:val="-6"/>
        </w:rPr>
        <w:t xml:space="preserve"> </w:t>
      </w:r>
      <w:r>
        <w:t>the</w:t>
      </w:r>
      <w:r>
        <w:rPr>
          <w:spacing w:val="-6"/>
        </w:rPr>
        <w:t xml:space="preserve"> </w:t>
      </w:r>
      <w:r>
        <w:t>Vice</w:t>
      </w:r>
      <w:r>
        <w:rPr>
          <w:spacing w:val="-8"/>
        </w:rPr>
        <w:t xml:space="preserve"> </w:t>
      </w:r>
      <w:r>
        <w:t>Chair.</w:t>
      </w:r>
      <w:r>
        <w:rPr>
          <w:spacing w:val="-6"/>
        </w:rPr>
        <w:t xml:space="preserve"> </w:t>
      </w:r>
      <w:r>
        <w:t>The</w:t>
      </w:r>
      <w:r>
        <w:rPr>
          <w:spacing w:val="-5"/>
        </w:rPr>
        <w:t xml:space="preserve"> </w:t>
      </w:r>
      <w:r>
        <w:t>Vice</w:t>
      </w:r>
      <w:r>
        <w:rPr>
          <w:spacing w:val="-5"/>
        </w:rPr>
        <w:t xml:space="preserve"> </w:t>
      </w:r>
      <w:r>
        <w:t>Chair</w:t>
      </w:r>
      <w:r>
        <w:rPr>
          <w:spacing w:val="-7"/>
        </w:rPr>
        <w:t xml:space="preserve"> </w:t>
      </w:r>
      <w:r>
        <w:t>shall</w:t>
      </w:r>
      <w:r>
        <w:rPr>
          <w:spacing w:val="-9"/>
        </w:rPr>
        <w:t xml:space="preserve"> </w:t>
      </w:r>
      <w:r>
        <w:t>serve</w:t>
      </w:r>
      <w:r>
        <w:rPr>
          <w:spacing w:val="-8"/>
        </w:rPr>
        <w:t xml:space="preserve"> </w:t>
      </w:r>
      <w:r>
        <w:t>on</w:t>
      </w:r>
      <w:r>
        <w:rPr>
          <w:spacing w:val="-7"/>
        </w:rPr>
        <w:t xml:space="preserve"> </w:t>
      </w:r>
      <w:r>
        <w:t>the</w:t>
      </w:r>
      <w:r>
        <w:rPr>
          <w:spacing w:val="-6"/>
        </w:rPr>
        <w:t xml:space="preserve"> </w:t>
      </w:r>
      <w:r>
        <w:t>Executive</w:t>
      </w:r>
      <w:r>
        <w:rPr>
          <w:spacing w:val="-6"/>
        </w:rPr>
        <w:t xml:space="preserve"> </w:t>
      </w:r>
      <w:r>
        <w:t>Committee.</w:t>
      </w:r>
    </w:p>
    <w:p w14:paraId="738E7FAB" w14:textId="77777777" w:rsidR="00651D37" w:rsidRDefault="00651D37">
      <w:pPr>
        <w:pStyle w:val="BodyText"/>
      </w:pPr>
    </w:p>
    <w:p w14:paraId="738E7FAC" w14:textId="77777777" w:rsidR="00651D37" w:rsidRDefault="00BB20AD">
      <w:pPr>
        <w:pStyle w:val="Heading2"/>
      </w:pPr>
      <w:bookmarkStart w:id="31" w:name="Article_III,_Section_9._Clerk"/>
      <w:bookmarkEnd w:id="31"/>
      <w:r>
        <w:t>Article</w:t>
      </w:r>
      <w:r>
        <w:rPr>
          <w:spacing w:val="-11"/>
        </w:rPr>
        <w:t xml:space="preserve"> </w:t>
      </w:r>
      <w:r>
        <w:t>III,</w:t>
      </w:r>
      <w:r>
        <w:rPr>
          <w:spacing w:val="-8"/>
        </w:rPr>
        <w:t xml:space="preserve"> </w:t>
      </w:r>
      <w:r>
        <w:t>Section</w:t>
      </w:r>
      <w:r>
        <w:rPr>
          <w:spacing w:val="-11"/>
        </w:rPr>
        <w:t xml:space="preserve"> </w:t>
      </w:r>
      <w:r>
        <w:t>9.</w:t>
      </w:r>
      <w:r>
        <w:rPr>
          <w:spacing w:val="-6"/>
        </w:rPr>
        <w:t xml:space="preserve"> </w:t>
      </w:r>
      <w:r>
        <w:rPr>
          <w:spacing w:val="-4"/>
        </w:rPr>
        <w:t>Clerk</w:t>
      </w:r>
    </w:p>
    <w:p w14:paraId="738E7FAD" w14:textId="77777777" w:rsidR="00651D37" w:rsidRDefault="00BB20AD">
      <w:pPr>
        <w:pStyle w:val="BodyText"/>
        <w:ind w:left="360" w:right="69"/>
      </w:pPr>
      <w:r>
        <w:t>The</w:t>
      </w:r>
      <w:r>
        <w:rPr>
          <w:spacing w:val="-1"/>
        </w:rPr>
        <w:t xml:space="preserve"> </w:t>
      </w:r>
      <w:r>
        <w:t>Clerk</w:t>
      </w:r>
      <w:r>
        <w:rPr>
          <w:spacing w:val="-4"/>
        </w:rPr>
        <w:t xml:space="preserve"> </w:t>
      </w:r>
      <w:r>
        <w:t>shall</w:t>
      </w:r>
      <w:r>
        <w:rPr>
          <w:spacing w:val="-4"/>
        </w:rPr>
        <w:t xml:space="preserve"> </w:t>
      </w:r>
      <w:r>
        <w:t>record</w:t>
      </w:r>
      <w:r>
        <w:rPr>
          <w:spacing w:val="-4"/>
        </w:rPr>
        <w:t xml:space="preserve"> </w:t>
      </w:r>
      <w:r>
        <w:t>all</w:t>
      </w:r>
      <w:r>
        <w:rPr>
          <w:spacing w:val="-8"/>
        </w:rPr>
        <w:t xml:space="preserve"> </w:t>
      </w:r>
      <w:r>
        <w:t>votes</w:t>
      </w:r>
      <w:r>
        <w:rPr>
          <w:spacing w:val="-4"/>
        </w:rPr>
        <w:t xml:space="preserve"> </w:t>
      </w:r>
      <w:r>
        <w:t>and</w:t>
      </w:r>
      <w:r>
        <w:rPr>
          <w:spacing w:val="-4"/>
        </w:rPr>
        <w:t xml:space="preserve"> </w:t>
      </w:r>
      <w:r>
        <w:t>proceedings</w:t>
      </w:r>
      <w:r>
        <w:rPr>
          <w:spacing w:val="-4"/>
        </w:rPr>
        <w:t xml:space="preserve"> </w:t>
      </w:r>
      <w:r>
        <w:t>of</w:t>
      </w:r>
      <w:r>
        <w:rPr>
          <w:spacing w:val="-8"/>
        </w:rPr>
        <w:t xml:space="preserve"> </w:t>
      </w:r>
      <w:r>
        <w:t>the</w:t>
      </w:r>
      <w:r>
        <w:rPr>
          <w:spacing w:val="-4"/>
        </w:rPr>
        <w:t xml:space="preserve"> </w:t>
      </w:r>
      <w:r>
        <w:t>Board</w:t>
      </w:r>
      <w:r>
        <w:rPr>
          <w:spacing w:val="-6"/>
        </w:rPr>
        <w:t xml:space="preserve"> </w:t>
      </w:r>
      <w:r>
        <w:t>members</w:t>
      </w:r>
      <w:r>
        <w:rPr>
          <w:spacing w:val="-4"/>
        </w:rPr>
        <w:t xml:space="preserve"> </w:t>
      </w:r>
      <w:r>
        <w:t>at</w:t>
      </w:r>
      <w:r>
        <w:rPr>
          <w:spacing w:val="-5"/>
        </w:rPr>
        <w:t xml:space="preserve"> </w:t>
      </w:r>
      <w:r>
        <w:t>their</w:t>
      </w:r>
      <w:r>
        <w:rPr>
          <w:spacing w:val="-8"/>
        </w:rPr>
        <w:t xml:space="preserve"> </w:t>
      </w:r>
      <w:r>
        <w:t>meetings.</w:t>
      </w:r>
      <w:r>
        <w:rPr>
          <w:spacing w:val="-4"/>
        </w:rPr>
        <w:t xml:space="preserve"> </w:t>
      </w:r>
      <w:r>
        <w:t>The</w:t>
      </w:r>
      <w:r>
        <w:rPr>
          <w:spacing w:val="-1"/>
        </w:rPr>
        <w:t xml:space="preserve"> </w:t>
      </w:r>
      <w:r>
        <w:t>Clerk</w:t>
      </w:r>
      <w:r>
        <w:rPr>
          <w:spacing w:val="-4"/>
        </w:rPr>
        <w:t xml:space="preserve"> </w:t>
      </w:r>
      <w:r>
        <w:t>shall attend Executive Committee meetings. If the Clerk is absent from any meeting of the Board, a temporary Clerk chosen by the State Archivist shall exercise the duties of the Clerk at the meeting.</w:t>
      </w:r>
    </w:p>
    <w:p w14:paraId="738E7FAE" w14:textId="77777777" w:rsidR="00651D37" w:rsidRDefault="00651D37">
      <w:pPr>
        <w:pStyle w:val="BodyText"/>
      </w:pPr>
    </w:p>
    <w:p w14:paraId="738E7FAF" w14:textId="77777777" w:rsidR="00651D37" w:rsidRDefault="00651D37">
      <w:pPr>
        <w:pStyle w:val="BodyText"/>
        <w:spacing w:before="51"/>
      </w:pPr>
    </w:p>
    <w:p w14:paraId="738E7FB0" w14:textId="77777777" w:rsidR="00651D37" w:rsidRDefault="00BB20AD">
      <w:pPr>
        <w:pStyle w:val="Heading1"/>
        <w:ind w:right="7110"/>
      </w:pPr>
      <w:bookmarkStart w:id="32" w:name="ARTICLE_IV_AMENDMENT"/>
      <w:bookmarkEnd w:id="32"/>
      <w:r>
        <w:t xml:space="preserve">ARTICLE IV </w:t>
      </w:r>
      <w:r>
        <w:rPr>
          <w:spacing w:val="-4"/>
        </w:rPr>
        <w:t>AMENDMENT</w:t>
      </w:r>
    </w:p>
    <w:p w14:paraId="738E7FB1" w14:textId="77777777" w:rsidR="00651D37" w:rsidRDefault="00BB20AD">
      <w:pPr>
        <w:pStyle w:val="BodyText"/>
        <w:ind w:left="359"/>
      </w:pPr>
      <w:r>
        <w:t>These bylaws may be altered, amended or repealed, in whole or in part, having undergone a first and second reading at consecutive meetings, by the affirmative vote of two-thirds of the Board members. Notice</w:t>
      </w:r>
      <w:r>
        <w:rPr>
          <w:spacing w:val="-8"/>
        </w:rPr>
        <w:t xml:space="preserve"> </w:t>
      </w:r>
      <w:r>
        <w:t>must</w:t>
      </w:r>
      <w:r>
        <w:rPr>
          <w:spacing w:val="-4"/>
        </w:rPr>
        <w:t xml:space="preserve"> </w:t>
      </w:r>
      <w:r>
        <w:t>contain</w:t>
      </w:r>
      <w:r>
        <w:rPr>
          <w:spacing w:val="-7"/>
        </w:rPr>
        <w:t xml:space="preserve"> </w:t>
      </w:r>
      <w:r>
        <w:t>a</w:t>
      </w:r>
      <w:r>
        <w:rPr>
          <w:spacing w:val="-5"/>
        </w:rPr>
        <w:t xml:space="preserve"> </w:t>
      </w:r>
      <w:r>
        <w:t>statement</w:t>
      </w:r>
      <w:r>
        <w:rPr>
          <w:spacing w:val="-9"/>
        </w:rPr>
        <w:t xml:space="preserve"> </w:t>
      </w:r>
      <w:r>
        <w:t>of</w:t>
      </w:r>
      <w:r>
        <w:rPr>
          <w:spacing w:val="-4"/>
        </w:rPr>
        <w:t xml:space="preserve"> </w:t>
      </w:r>
      <w:r>
        <w:t>the</w:t>
      </w:r>
      <w:r>
        <w:rPr>
          <w:spacing w:val="-6"/>
        </w:rPr>
        <w:t xml:space="preserve"> </w:t>
      </w:r>
      <w:r>
        <w:t>proposed</w:t>
      </w:r>
      <w:r>
        <w:rPr>
          <w:spacing w:val="-3"/>
        </w:rPr>
        <w:t xml:space="preserve"> </w:t>
      </w:r>
      <w:r>
        <w:t>alteration</w:t>
      </w:r>
      <w:r>
        <w:rPr>
          <w:spacing w:val="-10"/>
        </w:rPr>
        <w:t xml:space="preserve"> </w:t>
      </w:r>
      <w:r>
        <w:t>or</w:t>
      </w:r>
      <w:r>
        <w:rPr>
          <w:spacing w:val="-5"/>
        </w:rPr>
        <w:t xml:space="preserve"> </w:t>
      </w:r>
      <w:r>
        <w:t>amendment,</w:t>
      </w:r>
      <w:r>
        <w:rPr>
          <w:spacing w:val="-6"/>
        </w:rPr>
        <w:t xml:space="preserve"> </w:t>
      </w:r>
      <w:r>
        <w:t>provided</w:t>
      </w:r>
      <w:r>
        <w:rPr>
          <w:spacing w:val="-5"/>
        </w:rPr>
        <w:t xml:space="preserve"> </w:t>
      </w:r>
      <w:r>
        <w:t>that</w:t>
      </w:r>
      <w:r>
        <w:rPr>
          <w:spacing w:val="-4"/>
        </w:rPr>
        <w:t xml:space="preserve"> </w:t>
      </w:r>
      <w:r>
        <w:t>the</w:t>
      </w:r>
      <w:r>
        <w:rPr>
          <w:spacing w:val="-4"/>
        </w:rPr>
        <w:t xml:space="preserve"> </w:t>
      </w:r>
      <w:r>
        <w:t>proposed amendment has been submitted to the Clerk, in writing, at least 30 days in advance of the meeting, by resolution of the Board.</w:t>
      </w:r>
    </w:p>
    <w:sectPr w:rsidR="00651D37">
      <w:pgSz w:w="12240" w:h="15840"/>
      <w:pgMar w:top="1400" w:right="1440" w:bottom="1200" w:left="108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1B72" w14:textId="77777777" w:rsidR="00C70479" w:rsidRDefault="00C70479">
      <w:r>
        <w:separator/>
      </w:r>
    </w:p>
  </w:endnote>
  <w:endnote w:type="continuationSeparator" w:id="0">
    <w:p w14:paraId="0C9D756C" w14:textId="77777777" w:rsidR="00C70479" w:rsidRDefault="00C7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7FC0" w14:textId="77777777" w:rsidR="00651D37" w:rsidRDefault="00BB20AD">
    <w:pPr>
      <w:pStyle w:val="BodyText"/>
      <w:spacing w:line="14" w:lineRule="auto"/>
      <w:rPr>
        <w:sz w:val="20"/>
      </w:rPr>
    </w:pPr>
    <w:r>
      <w:rPr>
        <w:noProof/>
        <w:sz w:val="20"/>
      </w:rPr>
      <mc:AlternateContent>
        <mc:Choice Requires="wps">
          <w:drawing>
            <wp:anchor distT="0" distB="0" distL="0" distR="0" simplePos="0" relativeHeight="487453696" behindDoc="1" locked="0" layoutInCell="1" allowOverlap="1" wp14:anchorId="738E7FC1" wp14:editId="738E7FC2">
              <wp:simplePos x="0" y="0"/>
              <wp:positionH relativeFrom="page">
                <wp:posOffset>895985</wp:posOffset>
              </wp:positionH>
              <wp:positionV relativeFrom="page">
                <wp:posOffset>9242425</wp:posOffset>
              </wp:positionV>
              <wp:extent cx="598106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D63B917" id="Graphic 1" o:spid="_x0000_s1026" style="position:absolute;margin-left:70.55pt;margin-top:727.75pt;width:470.95pt;height:.5pt;z-index:-1586278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" path="m5981065,l,,,6095r5981065,l5981065,xe" fillcolor="#d9d9d9" stroked="f">
              <v:path arrowok="t"/>
              <w10:wrap anchorx="page" anchory="page"/>
            </v:shape>
          </w:pict>
        </mc:Fallback>
      </mc:AlternateContent>
    </w:r>
    <w:r>
      <w:rPr>
        <w:noProof/>
        <w:sz w:val="20"/>
      </w:rPr>
      <mc:AlternateContent>
        <mc:Choice Requires="wps">
          <w:drawing>
            <wp:anchor distT="0" distB="0" distL="0" distR="0" simplePos="0" relativeHeight="487454208" behindDoc="1" locked="0" layoutInCell="1" allowOverlap="1" wp14:anchorId="738E7FC3" wp14:editId="738E7FC4">
              <wp:simplePos x="0" y="0"/>
              <wp:positionH relativeFrom="page">
                <wp:posOffset>6195059</wp:posOffset>
              </wp:positionH>
              <wp:positionV relativeFrom="page">
                <wp:posOffset>9282176</wp:posOffset>
              </wp:positionV>
              <wp:extent cx="6362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165735"/>
                      </a:xfrm>
                      <a:prstGeom prst="rect">
                        <a:avLst/>
                      </a:prstGeom>
                    </wps:spPr>
                    <wps:txbx>
                      <w:txbxContent>
                        <w:p w14:paraId="738E7FD5" w14:textId="77777777" w:rsidR="00651D37" w:rsidRDefault="00BB20AD">
                          <w:pPr>
                            <w:pStyle w:val="BodyText"/>
                            <w:spacing w:line="245" w:lineRule="exact"/>
                            <w:ind w:left="60"/>
                          </w:pPr>
                          <w:r>
                            <w:fldChar w:fldCharType="begin"/>
                          </w:r>
                          <w:r>
                            <w:instrText xml:space="preserve"> PAGE </w:instrText>
                          </w:r>
                          <w:r>
                            <w:fldChar w:fldCharType="separate"/>
                          </w:r>
                          <w:r>
                            <w:t>2</w:t>
                          </w:r>
                          <w:r>
                            <w:fldChar w:fldCharType="end"/>
                          </w:r>
                          <w:r>
                            <w:rPr>
                              <w:spacing w:val="1"/>
                            </w:rPr>
                            <w:t xml:space="preserve"> </w:t>
                          </w:r>
                          <w:r>
                            <w:t>|</w:t>
                          </w:r>
                          <w:r>
                            <w:rPr>
                              <w:spacing w:val="-3"/>
                            </w:rPr>
                            <w:t xml:space="preserve"> </w:t>
                          </w:r>
                          <w:r>
                            <w:rPr>
                              <w:color w:val="7D7D7D"/>
                            </w:rPr>
                            <w:t>P</w:t>
                          </w:r>
                          <w:r>
                            <w:rPr>
                              <w:color w:val="7D7D7D"/>
                              <w:spacing w:val="11"/>
                            </w:rPr>
                            <w:t xml:space="preserve"> </w:t>
                          </w:r>
                          <w:r>
                            <w:rPr>
                              <w:color w:val="7D7D7D"/>
                            </w:rPr>
                            <w:t>a</w:t>
                          </w:r>
                          <w:r>
                            <w:rPr>
                              <w:color w:val="7D7D7D"/>
                              <w:spacing w:val="7"/>
                            </w:rPr>
                            <w:t xml:space="preserve"> </w:t>
                          </w:r>
                          <w:r>
                            <w:rPr>
                              <w:color w:val="7D7D7D"/>
                            </w:rPr>
                            <w:t>g</w:t>
                          </w:r>
                          <w:r>
                            <w:rPr>
                              <w:color w:val="7D7D7D"/>
                              <w:spacing w:val="7"/>
                            </w:rPr>
                            <w:t xml:space="preserve"> </w:t>
                          </w:r>
                          <w:r>
                            <w:rPr>
                              <w:color w:val="7D7D7D"/>
                              <w:spacing w:val="-10"/>
                            </w:rPr>
                            <w:t>e</w:t>
                          </w:r>
                        </w:p>
                      </w:txbxContent>
                    </wps:txbx>
                    <wps:bodyPr wrap="square" lIns="0" tIns="0" rIns="0" bIns="0" rtlCol="0">
                      <a:noAutofit/>
                    </wps:bodyPr>
                  </wps:wsp>
                </a:graphicData>
              </a:graphic>
            </wp:anchor>
          </w:drawing>
        </mc:Choice>
        <mc:Fallback>
          <w:pict>
            <v:shapetype w14:anchorId="738E7FC3" id="_x0000_t202" coordsize="21600,21600" o:spt="202" path="m,l,21600r21600,l21600,xe">
              <v:stroke joinstyle="miter"/>
              <v:path gradientshapeok="t" o:connecttype="rect"/>
            </v:shapetype>
            <v:shape id="Textbox 2" o:spid="_x0000_s1026" type="#_x0000_t202" style="position:absolute;margin-left:487.8pt;margin-top:730.9pt;width:50.1pt;height:13.05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" filled="f" stroked="f">
              <v:textbox inset="0,0,0,0">
                <w:txbxContent>
                  <w:p w14:paraId="738E7FD5" w14:textId="77777777" w:rsidR="00651D37" w:rsidRDefault="00BB20AD">
                    <w:pPr>
                      <w:pStyle w:val="BodyText"/>
                      <w:spacing w:line="245" w:lineRule="exact"/>
                      <w:ind w:left="60"/>
                    </w:pPr>
                    <w:r>
                      <w:fldChar w:fldCharType="begin"/>
                    </w:r>
                    <w:r>
                      <w:instrText xml:space="preserve"> PAGE </w:instrText>
                    </w:r>
                    <w:r>
                      <w:fldChar w:fldCharType="separate"/>
                    </w:r>
                    <w:r>
                      <w:t>2</w:t>
                    </w:r>
                    <w:r>
                      <w:fldChar w:fldCharType="end"/>
                    </w:r>
                    <w:r>
                      <w:rPr>
                        <w:spacing w:val="1"/>
                      </w:rPr>
                      <w:t xml:space="preserve"> </w:t>
                    </w:r>
                    <w:r>
                      <w:t>|</w:t>
                    </w:r>
                    <w:r>
                      <w:rPr>
                        <w:spacing w:val="-3"/>
                      </w:rPr>
                      <w:t xml:space="preserve"> </w:t>
                    </w:r>
                    <w:r>
                      <w:rPr>
                        <w:color w:val="7D7D7D"/>
                      </w:rPr>
                      <w:t>P</w:t>
                    </w:r>
                    <w:r>
                      <w:rPr>
                        <w:color w:val="7D7D7D"/>
                        <w:spacing w:val="11"/>
                      </w:rPr>
                      <w:t xml:space="preserve"> </w:t>
                    </w:r>
                    <w:r>
                      <w:rPr>
                        <w:color w:val="7D7D7D"/>
                      </w:rPr>
                      <w:t>a</w:t>
                    </w:r>
                    <w:r>
                      <w:rPr>
                        <w:color w:val="7D7D7D"/>
                        <w:spacing w:val="7"/>
                      </w:rPr>
                      <w:t xml:space="preserve"> </w:t>
                    </w:r>
                    <w:r>
                      <w:rPr>
                        <w:color w:val="7D7D7D"/>
                      </w:rPr>
                      <w:t>g</w:t>
                    </w:r>
                    <w:r>
                      <w:rPr>
                        <w:color w:val="7D7D7D"/>
                        <w:spacing w:val="7"/>
                      </w:rPr>
                      <w:t xml:space="preserve"> </w:t>
                    </w:r>
                    <w:r>
                      <w:rPr>
                        <w:color w:val="7D7D7D"/>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A0764" w14:textId="77777777" w:rsidR="00C70479" w:rsidRDefault="00C70479">
      <w:r>
        <w:separator/>
      </w:r>
    </w:p>
  </w:footnote>
  <w:footnote w:type="continuationSeparator" w:id="0">
    <w:p w14:paraId="0A182938" w14:textId="77777777" w:rsidR="00C70479" w:rsidRDefault="00C70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070A6"/>
    <w:multiLevelType w:val="hybridMultilevel"/>
    <w:tmpl w:val="CE5AE36C"/>
    <w:lvl w:ilvl="0" w:tplc="40A42186">
      <w:start w:val="1"/>
      <w:numFmt w:val="decimal"/>
      <w:lvlText w:val="(%1)"/>
      <w:lvlJc w:val="left"/>
      <w:pPr>
        <w:ind w:left="651" w:hanging="293"/>
        <w:jc w:val="left"/>
      </w:pPr>
      <w:rPr>
        <w:rFonts w:ascii="Calibri" w:eastAsia="Calibri" w:hAnsi="Calibri" w:cs="Calibri" w:hint="default"/>
        <w:b w:val="0"/>
        <w:bCs w:val="0"/>
        <w:i w:val="0"/>
        <w:iCs w:val="0"/>
        <w:spacing w:val="0"/>
        <w:w w:val="100"/>
        <w:sz w:val="22"/>
        <w:szCs w:val="22"/>
        <w:lang w:val="en-US" w:eastAsia="en-US" w:bidi="ar-SA"/>
      </w:rPr>
    </w:lvl>
    <w:lvl w:ilvl="1" w:tplc="53263E6C">
      <w:start w:val="1"/>
      <w:numFmt w:val="lowerLetter"/>
      <w:lvlText w:val="%2."/>
      <w:lvlJc w:val="left"/>
      <w:pPr>
        <w:ind w:left="2021" w:hanging="442"/>
        <w:jc w:val="left"/>
      </w:pPr>
      <w:rPr>
        <w:rFonts w:ascii="Calibri" w:eastAsia="Calibri" w:hAnsi="Calibri" w:cs="Calibri" w:hint="default"/>
        <w:b w:val="0"/>
        <w:bCs w:val="0"/>
        <w:i w:val="0"/>
        <w:iCs w:val="0"/>
        <w:spacing w:val="-1"/>
        <w:w w:val="100"/>
        <w:sz w:val="22"/>
        <w:szCs w:val="22"/>
        <w:lang w:val="en-US" w:eastAsia="en-US" w:bidi="ar-SA"/>
      </w:rPr>
    </w:lvl>
    <w:lvl w:ilvl="2" w:tplc="2C38B51C">
      <w:numFmt w:val="bullet"/>
      <w:lvlText w:val="•"/>
      <w:lvlJc w:val="left"/>
      <w:pPr>
        <w:ind w:left="2875" w:hanging="442"/>
      </w:pPr>
      <w:rPr>
        <w:rFonts w:hint="default"/>
        <w:lang w:val="en-US" w:eastAsia="en-US" w:bidi="ar-SA"/>
      </w:rPr>
    </w:lvl>
    <w:lvl w:ilvl="3" w:tplc="6ED8D886">
      <w:numFmt w:val="bullet"/>
      <w:lvlText w:val="•"/>
      <w:lvlJc w:val="left"/>
      <w:pPr>
        <w:ind w:left="3731" w:hanging="442"/>
      </w:pPr>
      <w:rPr>
        <w:rFonts w:hint="default"/>
        <w:lang w:val="en-US" w:eastAsia="en-US" w:bidi="ar-SA"/>
      </w:rPr>
    </w:lvl>
    <w:lvl w:ilvl="4" w:tplc="0F30E706">
      <w:numFmt w:val="bullet"/>
      <w:lvlText w:val="•"/>
      <w:lvlJc w:val="left"/>
      <w:pPr>
        <w:ind w:left="4586" w:hanging="442"/>
      </w:pPr>
      <w:rPr>
        <w:rFonts w:hint="default"/>
        <w:lang w:val="en-US" w:eastAsia="en-US" w:bidi="ar-SA"/>
      </w:rPr>
    </w:lvl>
    <w:lvl w:ilvl="5" w:tplc="51E8A442">
      <w:numFmt w:val="bullet"/>
      <w:lvlText w:val="•"/>
      <w:lvlJc w:val="left"/>
      <w:pPr>
        <w:ind w:left="5442" w:hanging="442"/>
      </w:pPr>
      <w:rPr>
        <w:rFonts w:hint="default"/>
        <w:lang w:val="en-US" w:eastAsia="en-US" w:bidi="ar-SA"/>
      </w:rPr>
    </w:lvl>
    <w:lvl w:ilvl="6" w:tplc="073497AE">
      <w:numFmt w:val="bullet"/>
      <w:lvlText w:val="•"/>
      <w:lvlJc w:val="left"/>
      <w:pPr>
        <w:ind w:left="6297" w:hanging="442"/>
      </w:pPr>
      <w:rPr>
        <w:rFonts w:hint="default"/>
        <w:lang w:val="en-US" w:eastAsia="en-US" w:bidi="ar-SA"/>
      </w:rPr>
    </w:lvl>
    <w:lvl w:ilvl="7" w:tplc="8998350A">
      <w:numFmt w:val="bullet"/>
      <w:lvlText w:val="•"/>
      <w:lvlJc w:val="left"/>
      <w:pPr>
        <w:ind w:left="7153" w:hanging="442"/>
      </w:pPr>
      <w:rPr>
        <w:rFonts w:hint="default"/>
        <w:lang w:val="en-US" w:eastAsia="en-US" w:bidi="ar-SA"/>
      </w:rPr>
    </w:lvl>
    <w:lvl w:ilvl="8" w:tplc="4B6AB31A">
      <w:numFmt w:val="bullet"/>
      <w:lvlText w:val="•"/>
      <w:lvlJc w:val="left"/>
      <w:pPr>
        <w:ind w:left="8008" w:hanging="442"/>
      </w:pPr>
      <w:rPr>
        <w:rFonts w:hint="default"/>
        <w:lang w:val="en-US" w:eastAsia="en-US" w:bidi="ar-SA"/>
      </w:rPr>
    </w:lvl>
  </w:abstractNum>
  <w:abstractNum w:abstractNumId="1" w15:restartNumberingAfterBreak="0">
    <w:nsid w:val="61CE6177"/>
    <w:multiLevelType w:val="hybridMultilevel"/>
    <w:tmpl w:val="B380DFAE"/>
    <w:lvl w:ilvl="0" w:tplc="A4386B94">
      <w:start w:val="1"/>
      <w:numFmt w:val="upperLetter"/>
      <w:lvlText w:val="%1."/>
      <w:lvlJc w:val="left"/>
      <w:pPr>
        <w:ind w:left="1080" w:hanging="231"/>
        <w:jc w:val="left"/>
      </w:pPr>
      <w:rPr>
        <w:rFonts w:hint="default"/>
        <w:spacing w:val="-1"/>
        <w:w w:val="100"/>
        <w:lang w:val="en-US" w:eastAsia="en-US" w:bidi="ar-SA"/>
      </w:rPr>
    </w:lvl>
    <w:lvl w:ilvl="1" w:tplc="8CCE66C8">
      <w:numFmt w:val="bullet"/>
      <w:lvlText w:val="•"/>
      <w:lvlJc w:val="left"/>
      <w:pPr>
        <w:ind w:left="1944" w:hanging="231"/>
      </w:pPr>
      <w:rPr>
        <w:rFonts w:hint="default"/>
        <w:lang w:val="en-US" w:eastAsia="en-US" w:bidi="ar-SA"/>
      </w:rPr>
    </w:lvl>
    <w:lvl w:ilvl="2" w:tplc="9DF8A3B2">
      <w:numFmt w:val="bullet"/>
      <w:lvlText w:val="•"/>
      <w:lvlJc w:val="left"/>
      <w:pPr>
        <w:ind w:left="2808" w:hanging="231"/>
      </w:pPr>
      <w:rPr>
        <w:rFonts w:hint="default"/>
        <w:lang w:val="en-US" w:eastAsia="en-US" w:bidi="ar-SA"/>
      </w:rPr>
    </w:lvl>
    <w:lvl w:ilvl="3" w:tplc="956E4C1E">
      <w:numFmt w:val="bullet"/>
      <w:lvlText w:val="•"/>
      <w:lvlJc w:val="left"/>
      <w:pPr>
        <w:ind w:left="3672" w:hanging="231"/>
      </w:pPr>
      <w:rPr>
        <w:rFonts w:hint="default"/>
        <w:lang w:val="en-US" w:eastAsia="en-US" w:bidi="ar-SA"/>
      </w:rPr>
    </w:lvl>
    <w:lvl w:ilvl="4" w:tplc="895E4E6C">
      <w:numFmt w:val="bullet"/>
      <w:lvlText w:val="•"/>
      <w:lvlJc w:val="left"/>
      <w:pPr>
        <w:ind w:left="4536" w:hanging="231"/>
      </w:pPr>
      <w:rPr>
        <w:rFonts w:hint="default"/>
        <w:lang w:val="en-US" w:eastAsia="en-US" w:bidi="ar-SA"/>
      </w:rPr>
    </w:lvl>
    <w:lvl w:ilvl="5" w:tplc="E5F2269A">
      <w:numFmt w:val="bullet"/>
      <w:lvlText w:val="•"/>
      <w:lvlJc w:val="left"/>
      <w:pPr>
        <w:ind w:left="5400" w:hanging="231"/>
      </w:pPr>
      <w:rPr>
        <w:rFonts w:hint="default"/>
        <w:lang w:val="en-US" w:eastAsia="en-US" w:bidi="ar-SA"/>
      </w:rPr>
    </w:lvl>
    <w:lvl w:ilvl="6" w:tplc="35241104">
      <w:numFmt w:val="bullet"/>
      <w:lvlText w:val="•"/>
      <w:lvlJc w:val="left"/>
      <w:pPr>
        <w:ind w:left="6264" w:hanging="231"/>
      </w:pPr>
      <w:rPr>
        <w:rFonts w:hint="default"/>
        <w:lang w:val="en-US" w:eastAsia="en-US" w:bidi="ar-SA"/>
      </w:rPr>
    </w:lvl>
    <w:lvl w:ilvl="7" w:tplc="281AF812">
      <w:numFmt w:val="bullet"/>
      <w:lvlText w:val="•"/>
      <w:lvlJc w:val="left"/>
      <w:pPr>
        <w:ind w:left="7128" w:hanging="231"/>
      </w:pPr>
      <w:rPr>
        <w:rFonts w:hint="default"/>
        <w:lang w:val="en-US" w:eastAsia="en-US" w:bidi="ar-SA"/>
      </w:rPr>
    </w:lvl>
    <w:lvl w:ilvl="8" w:tplc="74C04C8A">
      <w:numFmt w:val="bullet"/>
      <w:lvlText w:val="•"/>
      <w:lvlJc w:val="left"/>
      <w:pPr>
        <w:ind w:left="7992" w:hanging="231"/>
      </w:pPr>
      <w:rPr>
        <w:rFonts w:hint="default"/>
        <w:lang w:val="en-US" w:eastAsia="en-US" w:bidi="ar-SA"/>
      </w:rPr>
    </w:lvl>
  </w:abstractNum>
  <w:num w:numId="1" w16cid:durableId="957299353">
    <w:abstractNumId w:val="0"/>
  </w:num>
  <w:num w:numId="2" w16cid:durableId="204416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1D37"/>
    <w:rsid w:val="00021EA3"/>
    <w:rsid w:val="00086B96"/>
    <w:rsid w:val="000974F2"/>
    <w:rsid w:val="000F546C"/>
    <w:rsid w:val="00156ED6"/>
    <w:rsid w:val="00230628"/>
    <w:rsid w:val="00231A61"/>
    <w:rsid w:val="00260584"/>
    <w:rsid w:val="002A38A0"/>
    <w:rsid w:val="00373C63"/>
    <w:rsid w:val="0041190C"/>
    <w:rsid w:val="00587F33"/>
    <w:rsid w:val="00651D37"/>
    <w:rsid w:val="006F7EDF"/>
    <w:rsid w:val="00754D77"/>
    <w:rsid w:val="008E275A"/>
    <w:rsid w:val="00AB1CE1"/>
    <w:rsid w:val="00BB20AD"/>
    <w:rsid w:val="00C70479"/>
    <w:rsid w:val="00CA6063"/>
    <w:rsid w:val="00CC43A0"/>
    <w:rsid w:val="00CE694C"/>
    <w:rsid w:val="00D6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7F28"/>
  <w15:docId w15:val="{69961955-B9F6-4F91-B8B9-437D13BB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ind w:left="3124" w:right="2320" w:firstLine="844"/>
    </w:pPr>
    <w:rPr>
      <w:b/>
      <w:bCs/>
      <w:sz w:val="32"/>
      <w:szCs w:val="32"/>
    </w:rPr>
  </w:style>
  <w:style w:type="paragraph" w:styleId="ListParagraph">
    <w:name w:val="List Paragraph"/>
    <w:basedOn w:val="Normal"/>
    <w:uiPriority w:val="1"/>
    <w:qFormat/>
    <w:pPr>
      <w:ind w:left="1081" w:hanging="4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2147</Words>
  <Characters>12242</Characters>
  <Application>Microsoft Office Word</Application>
  <DocSecurity>0</DocSecurity>
  <Lines>102</Lines>
  <Paragraphs>28</Paragraphs>
  <ScaleCrop>false</ScaleCrop>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McBrien, Katherine</dc:creator>
  <cp:lastModifiedBy>Marks, Tammy</cp:lastModifiedBy>
  <cp:revision>18</cp:revision>
  <dcterms:created xsi:type="dcterms:W3CDTF">2025-09-05T19:00:00Z</dcterms:created>
  <dcterms:modified xsi:type="dcterms:W3CDTF">2025-10-30T18:20:00Z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Acrobat PDFMaker 25 for Word</vt:lpwstr>
  </property>
  <property fmtid="{D5CDD505-2E9C-101B-9397-08002B2CF9AE}" pid="4" name="LastSaved">
    <vt:filetime>2025-09-05T00:00:00Z</vt:filetime>
  </property>
  <property fmtid="{D5CDD505-2E9C-101B-9397-08002B2CF9AE}" pid="5" name="Producer">
    <vt:lpwstr>Adobe PDF Library 25.1.250</vt:lpwstr>
  </property>
  <property fmtid="{D5CDD505-2E9C-101B-9397-08002B2CF9AE}" pid="6" name="SourceModified">
    <vt:lpwstr/>
  </property>
</Properties>
</file>