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2967F" w14:textId="77777777" w:rsidR="000D08D9" w:rsidRPr="003E414F" w:rsidRDefault="000D08D9">
      <w:pPr>
        <w:pStyle w:val="Title"/>
      </w:pPr>
      <w:r w:rsidRPr="003E414F">
        <w:t>MAINE STATE HOUSING AUTHORITY</w:t>
      </w:r>
    </w:p>
    <w:p w14:paraId="2FE468AB" w14:textId="77777777" w:rsidR="000D08D9" w:rsidRPr="003E414F" w:rsidRDefault="000D08D9">
      <w:pPr>
        <w:jc w:val="center"/>
        <w:rPr>
          <w:b/>
        </w:rPr>
      </w:pPr>
    </w:p>
    <w:p w14:paraId="68903C7D" w14:textId="77777777" w:rsidR="000D08D9" w:rsidRPr="003E414F" w:rsidRDefault="000D08D9">
      <w:pPr>
        <w:jc w:val="center"/>
        <w:rPr>
          <w:b/>
          <w:sz w:val="24"/>
        </w:rPr>
      </w:pPr>
      <w:smartTag w:uri="urn:schemas-microsoft-com:office:smarttags" w:element="place">
        <w:smartTag w:uri="urn:schemas-microsoft-com:office:smarttags" w:element="State">
          <w:r w:rsidRPr="003E414F">
            <w:rPr>
              <w:b/>
              <w:sz w:val="24"/>
            </w:rPr>
            <w:t>MAINE</w:t>
          </w:r>
        </w:smartTag>
      </w:smartTag>
      <w:r w:rsidRPr="003E414F">
        <w:rPr>
          <w:b/>
          <w:sz w:val="24"/>
        </w:rPr>
        <w:t xml:space="preserve"> ADMINISTRATIVE PROCEDURES ACT</w:t>
      </w:r>
    </w:p>
    <w:p w14:paraId="006D757C" w14:textId="77777777" w:rsidR="000D08D9" w:rsidRPr="00C57B04" w:rsidRDefault="00E64880">
      <w:pPr>
        <w:jc w:val="center"/>
        <w:rPr>
          <w:b/>
          <w:sz w:val="24"/>
        </w:rPr>
      </w:pPr>
      <w:r w:rsidRPr="003E414F">
        <w:rPr>
          <w:b/>
          <w:sz w:val="24"/>
        </w:rPr>
        <w:t>202</w:t>
      </w:r>
      <w:r w:rsidR="00216482">
        <w:rPr>
          <w:b/>
          <w:sz w:val="24"/>
        </w:rPr>
        <w:t>6</w:t>
      </w:r>
      <w:r w:rsidRPr="003E414F">
        <w:rPr>
          <w:b/>
          <w:sz w:val="24"/>
        </w:rPr>
        <w:t>-202</w:t>
      </w:r>
      <w:r w:rsidR="00216482">
        <w:rPr>
          <w:b/>
          <w:sz w:val="24"/>
        </w:rPr>
        <w:t>7</w:t>
      </w:r>
      <w:r w:rsidR="000D08D9" w:rsidRPr="003E414F">
        <w:rPr>
          <w:b/>
          <w:sz w:val="24"/>
        </w:rPr>
        <w:t xml:space="preserve"> REG</w:t>
      </w:r>
      <w:r w:rsidR="000D08D9" w:rsidRPr="00C57B04">
        <w:rPr>
          <w:b/>
          <w:sz w:val="24"/>
        </w:rPr>
        <w:t>ULATORY AGENDA</w:t>
      </w:r>
    </w:p>
    <w:p w14:paraId="0240C302" w14:textId="77777777" w:rsidR="003766E4" w:rsidRPr="003E414F" w:rsidRDefault="008A49CB">
      <w:pPr>
        <w:jc w:val="center"/>
        <w:rPr>
          <w:b/>
          <w:i/>
          <w:sz w:val="24"/>
        </w:rPr>
      </w:pPr>
      <w:r w:rsidRPr="00C57B04">
        <w:rPr>
          <w:b/>
          <w:i/>
          <w:sz w:val="24"/>
        </w:rPr>
        <w:t xml:space="preserve">Filing Deadline: </w:t>
      </w:r>
      <w:r w:rsidR="002C40CC" w:rsidRPr="00C57B04">
        <w:rPr>
          <w:b/>
          <w:i/>
          <w:sz w:val="24"/>
        </w:rPr>
        <w:t>August 7</w:t>
      </w:r>
      <w:r w:rsidR="00E64880" w:rsidRPr="00C57B04">
        <w:rPr>
          <w:b/>
          <w:i/>
          <w:sz w:val="24"/>
        </w:rPr>
        <w:t>, 202</w:t>
      </w:r>
      <w:r w:rsidR="00216482" w:rsidRPr="00C57B04">
        <w:rPr>
          <w:b/>
          <w:i/>
          <w:sz w:val="24"/>
        </w:rPr>
        <w:t>6</w:t>
      </w:r>
    </w:p>
    <w:p w14:paraId="0985D69C" w14:textId="77777777" w:rsidR="000D08D9" w:rsidRPr="003E414F" w:rsidRDefault="000D08D9">
      <w:pPr>
        <w:jc w:val="center"/>
      </w:pPr>
    </w:p>
    <w:p w14:paraId="6E86C418" w14:textId="77777777" w:rsidR="000D08D9" w:rsidRPr="003E414F" w:rsidRDefault="000D08D9">
      <w:pPr>
        <w:rPr>
          <w:b/>
        </w:rPr>
      </w:pPr>
      <w:r w:rsidRPr="003E414F">
        <w:t>AGENCY UMBRELLA-UNIT NUMBER:</w:t>
      </w:r>
      <w:r w:rsidRPr="003E414F">
        <w:rPr>
          <w:b/>
        </w:rPr>
        <w:t xml:space="preserve">  99-346</w:t>
      </w:r>
    </w:p>
    <w:p w14:paraId="431DBEBB" w14:textId="77777777" w:rsidR="000D08D9" w:rsidRPr="003E414F" w:rsidRDefault="000D08D9">
      <w:pPr>
        <w:pStyle w:val="Header"/>
        <w:tabs>
          <w:tab w:val="clear" w:pos="4320"/>
          <w:tab w:val="clear" w:pos="8640"/>
        </w:tabs>
        <w:rPr>
          <w:b/>
        </w:rPr>
      </w:pPr>
    </w:p>
    <w:p w14:paraId="672AEFF6" w14:textId="77777777" w:rsidR="000D08D9" w:rsidRPr="003E414F" w:rsidRDefault="000D08D9">
      <w:pPr>
        <w:pStyle w:val="Header"/>
        <w:tabs>
          <w:tab w:val="clear" w:pos="4320"/>
          <w:tab w:val="clear" w:pos="8640"/>
        </w:tabs>
        <w:rPr>
          <w:b/>
        </w:rPr>
      </w:pPr>
      <w:r w:rsidRPr="003E414F">
        <w:t>AGENCY NAME:</w:t>
      </w:r>
      <w:r w:rsidRPr="003E414F">
        <w:rPr>
          <w:b/>
        </w:rPr>
        <w:t xml:space="preserve">  Maine State Housing Authority</w:t>
      </w:r>
      <w:r w:rsidR="00E0013B" w:rsidRPr="003E414F">
        <w:rPr>
          <w:b/>
        </w:rPr>
        <w:t xml:space="preserve"> (“MaineHousing”)</w:t>
      </w:r>
    </w:p>
    <w:p w14:paraId="75449D03" w14:textId="77777777" w:rsidR="000D08D9" w:rsidRPr="003E414F" w:rsidRDefault="000D08D9"/>
    <w:p w14:paraId="64486477" w14:textId="77777777" w:rsidR="000D08D9" w:rsidRPr="003E414F" w:rsidRDefault="00B20F55">
      <w:pPr>
        <w:rPr>
          <w:b/>
        </w:rPr>
      </w:pPr>
      <w:r w:rsidRPr="003E414F">
        <w:t xml:space="preserve">AGENCY RULEMAKING LIAISON </w:t>
      </w:r>
      <w:r w:rsidR="000D08D9" w:rsidRPr="003E414F">
        <w:t xml:space="preserve">CONTACT </w:t>
      </w:r>
      <w:r w:rsidRPr="003E414F">
        <w:t>INFORMATION</w:t>
      </w:r>
      <w:r w:rsidR="000D08D9" w:rsidRPr="003E414F">
        <w:t>:</w:t>
      </w:r>
      <w:r w:rsidR="000D08D9" w:rsidRPr="003E414F">
        <w:rPr>
          <w:b/>
        </w:rPr>
        <w:t xml:space="preserve"> </w:t>
      </w:r>
      <w:r w:rsidR="00352E08" w:rsidRPr="003E414F">
        <w:rPr>
          <w:b/>
        </w:rPr>
        <w:t xml:space="preserve">Ashley </w:t>
      </w:r>
      <w:r w:rsidR="008227F2" w:rsidRPr="003E414F">
        <w:rPr>
          <w:b/>
        </w:rPr>
        <w:t>Carson</w:t>
      </w:r>
      <w:r w:rsidR="000D08D9" w:rsidRPr="003E414F">
        <w:rPr>
          <w:b/>
        </w:rPr>
        <w:t xml:space="preserve">, Chief Counsel, </w:t>
      </w:r>
      <w:r w:rsidR="00564D14" w:rsidRPr="003E414F">
        <w:rPr>
          <w:b/>
        </w:rPr>
        <w:t xml:space="preserve">26 Edison Drive, </w:t>
      </w:r>
      <w:r w:rsidR="000D08D9" w:rsidRPr="003E414F">
        <w:rPr>
          <w:b/>
        </w:rPr>
        <w:t>Augusta, Maine 04330.</w:t>
      </w:r>
    </w:p>
    <w:p w14:paraId="4843041E" w14:textId="77777777" w:rsidR="00564D14" w:rsidRPr="003E414F" w:rsidRDefault="000D08D9">
      <w:r w:rsidRPr="003E414F">
        <w:rPr>
          <w:b/>
        </w:rPr>
        <w:t>Tel: (207) 62</w:t>
      </w:r>
      <w:r w:rsidR="008227F2" w:rsidRPr="003E414F">
        <w:rPr>
          <w:b/>
        </w:rPr>
        <w:t>4-5728</w:t>
      </w:r>
      <w:r w:rsidRPr="003E414F">
        <w:rPr>
          <w:b/>
        </w:rPr>
        <w:t>.</w:t>
      </w:r>
      <w:r w:rsidRPr="003E414F">
        <w:t xml:space="preserve"> </w:t>
      </w:r>
    </w:p>
    <w:p w14:paraId="4E01D966" w14:textId="77777777" w:rsidR="000D08D9" w:rsidRPr="003E414F" w:rsidRDefault="00564D14">
      <w:r w:rsidRPr="003E414F">
        <w:rPr>
          <w:b/>
        </w:rPr>
        <w:t xml:space="preserve">E-mail: </w:t>
      </w:r>
      <w:hyperlink r:id="rId6" w:history="1">
        <w:r w:rsidR="008227F2" w:rsidRPr="003E414F">
          <w:rPr>
            <w:rStyle w:val="Hyperlink"/>
          </w:rPr>
          <w:t>acarson@mainehousing.org</w:t>
        </w:r>
      </w:hyperlink>
      <w:r w:rsidR="000D08D9" w:rsidRPr="003E414F">
        <w:t xml:space="preserve"> </w:t>
      </w:r>
    </w:p>
    <w:p w14:paraId="37FE0A7A" w14:textId="77777777" w:rsidR="000D08D9" w:rsidRPr="003E414F" w:rsidRDefault="000D08D9">
      <w:pPr>
        <w:ind w:right="-180"/>
        <w:rPr>
          <w:b/>
        </w:rPr>
      </w:pPr>
    </w:p>
    <w:p w14:paraId="27E4BDCB" w14:textId="77777777" w:rsidR="000D08D9" w:rsidRPr="003E414F" w:rsidRDefault="000D08D9" w:rsidP="00FD3A86">
      <w:pPr>
        <w:ind w:right="-180"/>
      </w:pPr>
      <w:r w:rsidRPr="003E414F">
        <w:rPr>
          <w:b/>
        </w:rPr>
        <w:t xml:space="preserve">EMERGENCY RULES ADOPTED SINCE THE LAST REGULATORY AGENDA:  </w:t>
      </w:r>
      <w:r w:rsidR="0075149F" w:rsidRPr="003E414F">
        <w:t>None</w:t>
      </w:r>
    </w:p>
    <w:p w14:paraId="0D51D590" w14:textId="77777777" w:rsidR="000D08D9" w:rsidRPr="003E414F" w:rsidRDefault="000D08D9"/>
    <w:p w14:paraId="177AAD5D" w14:textId="77777777" w:rsidR="000D08D9" w:rsidRPr="003E414F" w:rsidRDefault="00A17D95">
      <w:pPr>
        <w:rPr>
          <w:b/>
        </w:rPr>
      </w:pPr>
      <w:r w:rsidRPr="003E414F">
        <w:rPr>
          <w:b/>
        </w:rPr>
        <w:t xml:space="preserve">EXPECTED </w:t>
      </w:r>
      <w:r w:rsidR="00E64880" w:rsidRPr="003E414F">
        <w:rPr>
          <w:b/>
        </w:rPr>
        <w:t>202</w:t>
      </w:r>
      <w:r w:rsidR="00216482">
        <w:rPr>
          <w:b/>
        </w:rPr>
        <w:t>6</w:t>
      </w:r>
      <w:r w:rsidR="00E64880" w:rsidRPr="003E414F">
        <w:rPr>
          <w:b/>
        </w:rPr>
        <w:t>-202</w:t>
      </w:r>
      <w:r w:rsidR="00216482">
        <w:rPr>
          <w:b/>
        </w:rPr>
        <w:t>7</w:t>
      </w:r>
      <w:r w:rsidRPr="003E414F">
        <w:rPr>
          <w:b/>
        </w:rPr>
        <w:t xml:space="preserve"> RULE-MAKING ACTIVITY</w:t>
      </w:r>
      <w:r w:rsidR="000D08D9" w:rsidRPr="003E414F">
        <w:rPr>
          <w:b/>
        </w:rPr>
        <w:t>:</w:t>
      </w:r>
    </w:p>
    <w:p w14:paraId="7B3D70CD" w14:textId="77777777" w:rsidR="000D08D9" w:rsidRPr="00A26C22" w:rsidRDefault="000D08D9" w:rsidP="00A26C22">
      <w:pPr>
        <w:pStyle w:val="Heading1"/>
      </w:pPr>
      <w:r w:rsidRPr="00A26C22">
        <w:t>CHAPTER 1:  Home Mortgage Program Rule</w:t>
      </w:r>
    </w:p>
    <w:p w14:paraId="7F1D73E9" w14:textId="77777777" w:rsidR="000D08D9" w:rsidRPr="003E414F" w:rsidRDefault="000D08D9"/>
    <w:p w14:paraId="27F4B333" w14:textId="77777777" w:rsidR="000D08D9" w:rsidRPr="003E414F" w:rsidRDefault="000D08D9">
      <w:pPr>
        <w:rPr>
          <w:u w:val="single"/>
        </w:rPr>
      </w:pPr>
      <w:r w:rsidRPr="003E414F">
        <w:t xml:space="preserve">STATUTORY </w:t>
      </w:r>
      <w:r w:rsidR="001A5BEF" w:rsidRPr="003E414F">
        <w:t>BASIS</w:t>
      </w:r>
      <w:r w:rsidRPr="003E414F">
        <w:t xml:space="preserve">:  30-A </w:t>
      </w:r>
      <w:r w:rsidR="008227F2" w:rsidRPr="003E414F">
        <w:t>MRS</w:t>
      </w:r>
      <w:r w:rsidRPr="003E414F">
        <w:t xml:space="preserve"> §4741(1)</w:t>
      </w:r>
      <w:r w:rsidR="00031CC0" w:rsidRPr="003E414F">
        <w:t xml:space="preserve"> </w:t>
      </w:r>
    </w:p>
    <w:p w14:paraId="718B6140" w14:textId="77777777" w:rsidR="000D08D9" w:rsidRPr="003E414F" w:rsidRDefault="000D08D9"/>
    <w:p w14:paraId="0B1EB729" w14:textId="77777777" w:rsidR="000D08D9" w:rsidRDefault="000D08D9">
      <w:r w:rsidRPr="003E414F">
        <w:t xml:space="preserve">PURPOSE:  This rule sets forth the basic criteria for determining eligible borrowers and the terms governing </w:t>
      </w:r>
      <w:r w:rsidR="000A6C63" w:rsidRPr="003E414F">
        <w:t>MaineHousing</w:t>
      </w:r>
      <w:r w:rsidRPr="003E414F">
        <w:t>’s purchase and servicing of loans to eligible borrowers generated</w:t>
      </w:r>
      <w:r>
        <w:t xml:space="preserve"> by participating lenders.</w:t>
      </w:r>
    </w:p>
    <w:p w14:paraId="34654A61" w14:textId="77777777" w:rsidR="000D08D9" w:rsidRDefault="000D08D9">
      <w:r>
        <w:br/>
      </w:r>
      <w:r w:rsidR="001A5BEF">
        <w:t>SCHEDULE FOR ADOPTION</w:t>
      </w:r>
      <w:r>
        <w:t xml:space="preserve">:  Prior to </w:t>
      </w:r>
      <w:r w:rsidR="00E64880" w:rsidRPr="00FC4FE6">
        <w:t>October 202</w:t>
      </w:r>
      <w:r w:rsidR="00216482">
        <w:t>7</w:t>
      </w:r>
      <w:r w:rsidRPr="00FC4FE6">
        <w:t>,</w:t>
      </w:r>
      <w:r>
        <w:t xml:space="preserve"> as necessary.</w:t>
      </w:r>
    </w:p>
    <w:p w14:paraId="2CE344B4" w14:textId="77777777" w:rsidR="000D08D9" w:rsidRDefault="000D08D9"/>
    <w:p w14:paraId="25CF8296" w14:textId="77777777" w:rsidR="000D08D9" w:rsidRDefault="000D08D9">
      <w:pPr>
        <w:rPr>
          <w:b/>
        </w:rPr>
      </w:pPr>
      <w:r>
        <w:t>AFFECTED PARTIES:  Lenders</w:t>
      </w:r>
      <w:r w:rsidR="000A6C63">
        <w:t>, service</w:t>
      </w:r>
      <w:r w:rsidR="00E95B2A">
        <w:t>r</w:t>
      </w:r>
      <w:r w:rsidR="000A6C63">
        <w:t>s,</w:t>
      </w:r>
      <w:r>
        <w:t xml:space="preserve"> and homebuyers.</w:t>
      </w:r>
    </w:p>
    <w:p w14:paraId="24D17C20" w14:textId="77777777" w:rsidR="000D08D9" w:rsidRDefault="000D08D9"/>
    <w:p w14:paraId="1393A3FB" w14:textId="77777777" w:rsidR="000D08D9" w:rsidRDefault="000D08D9">
      <w:r>
        <w:t>CONSENSUS-BASED RULE DEVELOPMENT:  N</w:t>
      </w:r>
      <w:r w:rsidR="001A5BEF">
        <w:t>/A</w:t>
      </w:r>
    </w:p>
    <w:p w14:paraId="22068B2F" w14:textId="77777777" w:rsidR="000D08D9" w:rsidRDefault="000D08D9"/>
    <w:p w14:paraId="701649FC" w14:textId="77777777" w:rsidR="001A5BEF" w:rsidRDefault="001A5BEF" w:rsidP="001A5BEF">
      <w:r>
        <w:t xml:space="preserve">CONTACT PERSON: </w:t>
      </w:r>
      <w:r w:rsidRPr="0024432B">
        <w:t xml:space="preserve">Ashley Carson, Chief Counsel, 26 Edison Drive, Augusta, Maine 04330; Tel:  (207) 624-5728; E-mail: </w:t>
      </w:r>
      <w:hyperlink r:id="rId7" w:history="1">
        <w:r w:rsidRPr="0024432B">
          <w:rPr>
            <w:rStyle w:val="Hyperlink"/>
          </w:rPr>
          <w:t>acarson@mainehousing.org</w:t>
        </w:r>
      </w:hyperlink>
      <w:r>
        <w:t xml:space="preserve"> </w:t>
      </w:r>
    </w:p>
    <w:p w14:paraId="7197A36E" w14:textId="77777777" w:rsidR="000D08D9" w:rsidRPr="00217938" w:rsidRDefault="000D08D9" w:rsidP="00A26C22">
      <w:pPr>
        <w:pStyle w:val="Heading1"/>
      </w:pPr>
      <w:r w:rsidRPr="00217938">
        <w:t>CHAPTER 5:  Energy Cost and Utility Allowance Determinations</w:t>
      </w:r>
    </w:p>
    <w:p w14:paraId="61659903" w14:textId="77777777" w:rsidR="000D08D9" w:rsidRDefault="000D08D9"/>
    <w:p w14:paraId="11ABF138" w14:textId="77777777" w:rsidR="000D08D9" w:rsidRDefault="000D08D9">
      <w:r>
        <w:t xml:space="preserve">STATUTORY </w:t>
      </w:r>
      <w:r w:rsidR="001A5BEF">
        <w:t>BASIS</w:t>
      </w:r>
      <w:r>
        <w:t xml:space="preserve">:  30-A </w:t>
      </w:r>
      <w:r w:rsidR="008227F2">
        <w:t>MRS</w:t>
      </w:r>
      <w:r>
        <w:t xml:space="preserve"> §4741(1)</w:t>
      </w:r>
    </w:p>
    <w:p w14:paraId="0C519EC1" w14:textId="77777777" w:rsidR="000D08D9" w:rsidRDefault="000D08D9"/>
    <w:p w14:paraId="32440870" w14:textId="77777777" w:rsidR="000D08D9" w:rsidRDefault="000D08D9">
      <w:pPr>
        <w:tabs>
          <w:tab w:val="left" w:pos="-720"/>
        </w:tabs>
        <w:suppressAutoHyphens/>
      </w:pPr>
      <w:r>
        <w:t>PURPOSE: This rule outlines the pr</w:t>
      </w:r>
      <w:r w:rsidR="00E95B2A">
        <w:t xml:space="preserve">ocedures that MaineHousing </w:t>
      </w:r>
      <w:r>
        <w:t>utilize</w:t>
      </w:r>
      <w:r w:rsidR="00E95B2A">
        <w:t>s</w:t>
      </w:r>
      <w:r>
        <w:t xml:space="preserve"> to determine energy costs and utility allowances for tenants of multi-unit housing projects whose rents are subsidized under Section 8 of the U. S. Housing Act of 1937.</w:t>
      </w:r>
    </w:p>
    <w:p w14:paraId="77047E9C" w14:textId="77777777" w:rsidR="000D08D9" w:rsidRDefault="000D08D9"/>
    <w:p w14:paraId="027A2348" w14:textId="77777777" w:rsidR="000D08D9" w:rsidRDefault="001A5BEF">
      <w:r>
        <w:t xml:space="preserve">SCHEDULE FOR ADOPTION:  </w:t>
      </w:r>
      <w:r w:rsidR="000D08D9">
        <w:t xml:space="preserve">Prior to </w:t>
      </w:r>
      <w:r w:rsidR="00E64880" w:rsidRPr="00FC4FE6">
        <w:t>October 202</w:t>
      </w:r>
      <w:r w:rsidR="00216482">
        <w:t>7</w:t>
      </w:r>
      <w:r w:rsidR="000D08D9">
        <w:t>, as necessary.</w:t>
      </w:r>
    </w:p>
    <w:p w14:paraId="22A83755" w14:textId="77777777" w:rsidR="000D08D9" w:rsidRDefault="000D08D9"/>
    <w:p w14:paraId="2A5F77DF" w14:textId="77777777" w:rsidR="000D08D9" w:rsidRDefault="000D08D9">
      <w:r>
        <w:t>AFFECTED PARTIES:  Tenants and landlords.</w:t>
      </w:r>
    </w:p>
    <w:p w14:paraId="2B867523" w14:textId="77777777" w:rsidR="000D08D9" w:rsidRDefault="000D08D9"/>
    <w:p w14:paraId="6048925C" w14:textId="77777777" w:rsidR="00E06FE3" w:rsidRDefault="00E06FE3" w:rsidP="00E06FE3">
      <w:r>
        <w:t>CONSENSUS-BASED RULE DEVELOPMENT:  N/A</w:t>
      </w:r>
    </w:p>
    <w:p w14:paraId="5B23BAAC" w14:textId="77777777" w:rsidR="00E06FE3" w:rsidRDefault="00E06FE3" w:rsidP="00E06FE3"/>
    <w:p w14:paraId="04BD3DDE" w14:textId="77777777" w:rsidR="00E06FE3" w:rsidRDefault="00E06FE3" w:rsidP="00E06FE3">
      <w:r>
        <w:t xml:space="preserve">CONTACT PERSON: </w:t>
      </w:r>
      <w:r w:rsidRPr="0024432B">
        <w:t xml:space="preserve">Ashley Carson, Chief Counsel, 26 Edison Drive, Augusta, Maine 04330; Tel:  (207) 624-5728; E-mail: </w:t>
      </w:r>
      <w:hyperlink r:id="rId8" w:history="1">
        <w:r w:rsidRPr="0024432B">
          <w:rPr>
            <w:rStyle w:val="Hyperlink"/>
          </w:rPr>
          <w:t>acarson@mainehousing.org</w:t>
        </w:r>
      </w:hyperlink>
      <w:r>
        <w:t xml:space="preserve"> </w:t>
      </w:r>
    </w:p>
    <w:p w14:paraId="6AFB17E8" w14:textId="77777777" w:rsidR="000D08D9" w:rsidRDefault="000D08D9"/>
    <w:p w14:paraId="3DD10A34" w14:textId="77777777" w:rsidR="000D08D9" w:rsidRPr="00217938" w:rsidRDefault="000D08D9" w:rsidP="00A26C22">
      <w:pPr>
        <w:pStyle w:val="Heading1"/>
      </w:pPr>
      <w:r w:rsidRPr="00217938">
        <w:lastRenderedPageBreak/>
        <w:t>CHAPTER 7:  Indian Housing Mortgage Insurance Program Rule</w:t>
      </w:r>
    </w:p>
    <w:p w14:paraId="17814E86" w14:textId="77777777" w:rsidR="000D08D9" w:rsidRDefault="000D08D9"/>
    <w:p w14:paraId="56AE3828" w14:textId="77777777" w:rsidR="000D08D9" w:rsidRDefault="000D08D9">
      <w:pPr>
        <w:rPr>
          <w:b/>
        </w:rPr>
      </w:pPr>
      <w:r>
        <w:t xml:space="preserve">STATUTORY </w:t>
      </w:r>
      <w:r w:rsidR="0024432B">
        <w:t>BASIS</w:t>
      </w:r>
      <w:r>
        <w:t xml:space="preserve">:  30-A </w:t>
      </w:r>
      <w:r w:rsidR="008227F2">
        <w:t>MRS</w:t>
      </w:r>
      <w:r>
        <w:t xml:space="preserve"> §§4741(1), 4936</w:t>
      </w:r>
    </w:p>
    <w:p w14:paraId="74AD2953" w14:textId="77777777" w:rsidR="000D08D9" w:rsidRDefault="000D08D9"/>
    <w:p w14:paraId="32174A57" w14:textId="77777777" w:rsidR="000D08D9" w:rsidRDefault="000D08D9">
      <w:pPr>
        <w:tabs>
          <w:tab w:val="left" w:pos="888"/>
          <w:tab w:val="left" w:pos="1488"/>
          <w:tab w:val="left" w:pos="2088"/>
          <w:tab w:val="left" w:pos="2688"/>
          <w:tab w:val="left" w:pos="3288"/>
          <w:tab w:val="left" w:pos="3888"/>
          <w:tab w:val="left" w:pos="4728"/>
          <w:tab w:val="left" w:pos="5088"/>
          <w:tab w:val="left" w:pos="5688"/>
          <w:tab w:val="left" w:pos="6288"/>
          <w:tab w:val="left" w:pos="6888"/>
          <w:tab w:val="left" w:pos="7488"/>
          <w:tab w:val="left" w:pos="8088"/>
          <w:tab w:val="left" w:pos="8688"/>
          <w:tab w:val="left" w:pos="9288"/>
          <w:tab w:val="left" w:pos="9888"/>
          <w:tab w:val="left" w:pos="10488"/>
        </w:tabs>
        <w:suppressAutoHyphens/>
      </w:pPr>
      <w:r>
        <w:t>PURPOSE:</w:t>
      </w:r>
      <w:r w:rsidR="006F5370">
        <w:t xml:space="preserve">  </w:t>
      </w:r>
      <w:r>
        <w:t xml:space="preserve">The </w:t>
      </w:r>
      <w:r w:rsidR="000A6C63">
        <w:t>r</w:t>
      </w:r>
      <w:r>
        <w:t>ule sets forth eligibility standards and application, closing, default, and insurance claim procedures.</w:t>
      </w:r>
    </w:p>
    <w:p w14:paraId="428BC8BE" w14:textId="77777777" w:rsidR="0024432B" w:rsidRDefault="000D08D9" w:rsidP="0024432B">
      <w:r>
        <w:br/>
      </w:r>
      <w:r w:rsidR="0024432B">
        <w:t xml:space="preserve">SCHEDULE FOR </w:t>
      </w:r>
      <w:r w:rsidR="00FC4FE6">
        <w:t>ADOPTION:  Prior to October 202</w:t>
      </w:r>
      <w:r w:rsidR="00216482">
        <w:t>7</w:t>
      </w:r>
      <w:r w:rsidR="0024432B">
        <w:t>, as necessary.</w:t>
      </w:r>
    </w:p>
    <w:p w14:paraId="07A0F266" w14:textId="77777777" w:rsidR="000D08D9" w:rsidRDefault="000D08D9"/>
    <w:p w14:paraId="447FF092" w14:textId="77777777" w:rsidR="000D08D9" w:rsidRDefault="000D08D9">
      <w:r>
        <w:t>AFFECTED PARTIES:  Indians residing on reservations and lenders.</w:t>
      </w:r>
    </w:p>
    <w:p w14:paraId="7B3CEFBF" w14:textId="77777777" w:rsidR="000D08D9" w:rsidRDefault="000D08D9"/>
    <w:p w14:paraId="6BC66300" w14:textId="77777777" w:rsidR="0024432B" w:rsidRDefault="0024432B" w:rsidP="0024432B">
      <w:r>
        <w:t>CONSENSUS-BASED RULE DEVELOPMENT:  N/A</w:t>
      </w:r>
    </w:p>
    <w:p w14:paraId="34D0F781" w14:textId="77777777" w:rsidR="0024432B" w:rsidRDefault="0024432B" w:rsidP="0024432B"/>
    <w:p w14:paraId="4FB3D71F" w14:textId="77777777" w:rsidR="0024432B" w:rsidRDefault="0024432B" w:rsidP="0024432B">
      <w:r>
        <w:t xml:space="preserve">CONTACT PERSON: </w:t>
      </w:r>
      <w:r w:rsidRPr="0024432B">
        <w:t xml:space="preserve">Ashley Carson, Chief Counsel, 26 Edison Drive, Augusta, Maine 04330; Tel:  (207) 624-5728; E-mail: </w:t>
      </w:r>
      <w:hyperlink r:id="rId9" w:history="1">
        <w:r w:rsidRPr="0024432B">
          <w:rPr>
            <w:rStyle w:val="Hyperlink"/>
          </w:rPr>
          <w:t>acarson@mainehousing.org</w:t>
        </w:r>
      </w:hyperlink>
      <w:r>
        <w:t xml:space="preserve"> </w:t>
      </w:r>
    </w:p>
    <w:p w14:paraId="4AB65A51" w14:textId="77777777" w:rsidR="000D08D9" w:rsidRPr="00217938" w:rsidRDefault="000D08D9" w:rsidP="00A26C22">
      <w:pPr>
        <w:pStyle w:val="Heading1"/>
      </w:pPr>
      <w:r w:rsidRPr="00217938">
        <w:t>CHAPTER 12:  Residential Property Municipal Securities Approval Rule</w:t>
      </w:r>
    </w:p>
    <w:p w14:paraId="50B3B9D4" w14:textId="77777777" w:rsidR="000D08D9" w:rsidRDefault="000D08D9"/>
    <w:p w14:paraId="19ECE325" w14:textId="77777777" w:rsidR="000D08D9" w:rsidRDefault="000D08D9">
      <w:r>
        <w:t xml:space="preserve">STATUTORY </w:t>
      </w:r>
      <w:r w:rsidR="0024432B">
        <w:t>BASIS</w:t>
      </w:r>
      <w:r>
        <w:t xml:space="preserve">:  30-A </w:t>
      </w:r>
      <w:r w:rsidR="008227F2">
        <w:t>MRS</w:t>
      </w:r>
      <w:r>
        <w:t xml:space="preserve"> §§4741(1), 4722(1)(T)</w:t>
      </w:r>
    </w:p>
    <w:p w14:paraId="2FD2AFD9" w14:textId="77777777" w:rsidR="000D08D9" w:rsidRDefault="000D08D9"/>
    <w:p w14:paraId="40B0F485" w14:textId="77777777" w:rsidR="000D08D9" w:rsidRDefault="000D08D9">
      <w:pPr>
        <w:tabs>
          <w:tab w:val="left" w:pos="-720"/>
        </w:tabs>
        <w:suppressAutoHyphens/>
      </w:pPr>
      <w:r>
        <w:t xml:space="preserve">PURPOSE:  This rule sets forth standards pursuant to which </w:t>
      </w:r>
      <w:r w:rsidR="000A6C63">
        <w:t>MaineHousing</w:t>
      </w:r>
      <w:r>
        <w:t xml:space="preserve"> may issue certificates of approval under the Municipal Securities Approval Program for issuances of revenue obligation securities to provide financing for projects consisting of multi-family or single family residential property.</w:t>
      </w:r>
    </w:p>
    <w:p w14:paraId="5FA1603D" w14:textId="77777777" w:rsidR="000D08D9" w:rsidRDefault="000D08D9">
      <w:r>
        <w:br/>
      </w:r>
      <w:r w:rsidR="0024432B">
        <w:t xml:space="preserve">SCHEDULE FOR </w:t>
      </w:r>
      <w:r w:rsidR="00FC4FE6">
        <w:t>ADOPTION:  Prior to October 202</w:t>
      </w:r>
      <w:r w:rsidR="00216482">
        <w:t>7</w:t>
      </w:r>
      <w:r w:rsidR="0024432B">
        <w:t>, as necessary.</w:t>
      </w:r>
    </w:p>
    <w:p w14:paraId="4CF600C4" w14:textId="77777777" w:rsidR="0024432B" w:rsidRDefault="0024432B"/>
    <w:p w14:paraId="14883BAB" w14:textId="77777777" w:rsidR="0024432B" w:rsidRDefault="0024432B" w:rsidP="0024432B">
      <w:r>
        <w:t>CONSENSUS-BASED RULE DEVELOPMENT:  N/A</w:t>
      </w:r>
    </w:p>
    <w:p w14:paraId="4965C824" w14:textId="77777777" w:rsidR="0024432B" w:rsidRDefault="0024432B" w:rsidP="0024432B"/>
    <w:p w14:paraId="60BBEFAF" w14:textId="77777777" w:rsidR="0024432B" w:rsidRDefault="0024432B" w:rsidP="0024432B">
      <w:r>
        <w:t xml:space="preserve">CONTACT PERSON: </w:t>
      </w:r>
      <w:r w:rsidRPr="0024432B">
        <w:t xml:space="preserve">Ashley Carson, Chief Counsel, 26 Edison Drive, Augusta, Maine 04330; Tel:  (207) 624-5728; E-mail: </w:t>
      </w:r>
      <w:hyperlink r:id="rId10" w:history="1">
        <w:r w:rsidRPr="0024432B">
          <w:rPr>
            <w:rStyle w:val="Hyperlink"/>
          </w:rPr>
          <w:t>acarson@mainehousing.org</w:t>
        </w:r>
      </w:hyperlink>
      <w:r>
        <w:t xml:space="preserve"> </w:t>
      </w:r>
    </w:p>
    <w:p w14:paraId="24E6E7EA" w14:textId="77777777" w:rsidR="00A342E0" w:rsidRDefault="00A342E0"/>
    <w:p w14:paraId="5FD1FDE9" w14:textId="77777777" w:rsidR="000D08D9" w:rsidRPr="00217938" w:rsidRDefault="000D08D9" w:rsidP="00A26C22">
      <w:pPr>
        <w:pStyle w:val="Heading1"/>
      </w:pPr>
      <w:r w:rsidRPr="00FD3A86">
        <w:t xml:space="preserve">CHAPTER 16:  </w:t>
      </w:r>
      <w:r w:rsidR="00FD3A86">
        <w:t>Low</w:t>
      </w:r>
      <w:r w:rsidR="00717CA7">
        <w:t xml:space="preserve"> </w:t>
      </w:r>
      <w:r w:rsidR="00FD3A86">
        <w:t xml:space="preserve">Income Housing Tax Credit </w:t>
      </w:r>
      <w:r w:rsidR="00B34B63">
        <w:t>Rule</w:t>
      </w:r>
    </w:p>
    <w:p w14:paraId="1606CFBB" w14:textId="77777777" w:rsidR="000D08D9" w:rsidRDefault="000D08D9"/>
    <w:p w14:paraId="1E5BE49F" w14:textId="77777777" w:rsidR="000D08D9" w:rsidRDefault="000D08D9">
      <w:r>
        <w:t xml:space="preserve">STATUTORY </w:t>
      </w:r>
      <w:r w:rsidR="0024432B">
        <w:t>BASIS</w:t>
      </w:r>
      <w:r>
        <w:t xml:space="preserve">:  30-A </w:t>
      </w:r>
      <w:r w:rsidR="008227F2">
        <w:t>MRS</w:t>
      </w:r>
      <w:r>
        <w:t xml:space="preserve"> §§4741(1), (14)</w:t>
      </w:r>
      <w:r w:rsidR="003E5458">
        <w:t>; §4726</w:t>
      </w:r>
      <w:r>
        <w:t>; Internal Revenue Code §42</w:t>
      </w:r>
    </w:p>
    <w:p w14:paraId="465E5744" w14:textId="77777777" w:rsidR="000D08D9" w:rsidRDefault="000D08D9"/>
    <w:p w14:paraId="2C46ABB0" w14:textId="77777777" w:rsidR="000D08D9" w:rsidRDefault="000D08D9">
      <w:pPr>
        <w:tabs>
          <w:tab w:val="left" w:pos="-720"/>
        </w:tabs>
        <w:suppressAutoHyphens/>
      </w:pPr>
      <w:r>
        <w:t>PURPOSE:  This rule establishes the policies and procedures for the allocation of low income housing tax credits.</w:t>
      </w:r>
    </w:p>
    <w:p w14:paraId="2E354C91" w14:textId="77777777" w:rsidR="000D08D9" w:rsidRDefault="000D08D9">
      <w:r>
        <w:br/>
      </w:r>
      <w:r w:rsidR="0024432B">
        <w:t xml:space="preserve">SCHEDULE FOR </w:t>
      </w:r>
      <w:r w:rsidR="00FC4FE6">
        <w:t>ADOPTION:  Prior to October 202</w:t>
      </w:r>
      <w:r w:rsidR="00216482">
        <w:t>7</w:t>
      </w:r>
      <w:r w:rsidR="0024432B">
        <w:t>, as necessary.</w:t>
      </w:r>
    </w:p>
    <w:p w14:paraId="4DC7110B" w14:textId="77777777" w:rsidR="0024432B" w:rsidRDefault="0024432B"/>
    <w:p w14:paraId="68E5BFF1" w14:textId="77777777" w:rsidR="000D08D9" w:rsidRDefault="000D08D9">
      <w:r>
        <w:t>AFFECTED PARTIES:  Developers</w:t>
      </w:r>
      <w:r w:rsidR="000A6C63">
        <w:t>, contractors,</w:t>
      </w:r>
      <w:r>
        <w:t xml:space="preserve"> </w:t>
      </w:r>
      <w:r w:rsidR="005445CF">
        <w:t xml:space="preserve">lenders, architects, </w:t>
      </w:r>
      <w:r>
        <w:t>and accountants.</w:t>
      </w:r>
    </w:p>
    <w:p w14:paraId="51015E6F" w14:textId="77777777" w:rsidR="000D08D9" w:rsidRDefault="000D08D9"/>
    <w:p w14:paraId="3C90B904" w14:textId="77777777" w:rsidR="0024432B" w:rsidRDefault="0024432B" w:rsidP="0024432B">
      <w:r>
        <w:t>CONSENSUS-BASED RULE DEVELOPMENT:  N/A</w:t>
      </w:r>
    </w:p>
    <w:p w14:paraId="1716AF7D" w14:textId="77777777" w:rsidR="0024432B" w:rsidRDefault="0024432B" w:rsidP="0024432B"/>
    <w:p w14:paraId="5C570A80" w14:textId="77777777" w:rsidR="0024432B" w:rsidRDefault="0024432B" w:rsidP="0024432B">
      <w:r>
        <w:t xml:space="preserve">CONTACT PERSON: </w:t>
      </w:r>
      <w:r w:rsidRPr="0024432B">
        <w:t xml:space="preserve">Ashley Carson, Chief Counsel, 26 Edison Drive, Augusta, Maine 04330; Tel:  (207) 624-5728; E-mail: </w:t>
      </w:r>
      <w:hyperlink r:id="rId11" w:history="1">
        <w:r w:rsidRPr="0024432B">
          <w:rPr>
            <w:rStyle w:val="Hyperlink"/>
          </w:rPr>
          <w:t>acarson@mainehousing.org</w:t>
        </w:r>
      </w:hyperlink>
      <w:r>
        <w:t xml:space="preserve"> </w:t>
      </w:r>
    </w:p>
    <w:p w14:paraId="73883087" w14:textId="77777777" w:rsidR="000D08D9" w:rsidRPr="00217938" w:rsidRDefault="000D08D9" w:rsidP="00A26C22">
      <w:pPr>
        <w:pStyle w:val="Heading1"/>
      </w:pPr>
      <w:r w:rsidRPr="00217938">
        <w:t xml:space="preserve">CHAPTER 19:  Homeless </w:t>
      </w:r>
      <w:r w:rsidR="00717CA7">
        <w:t>Solutions</w:t>
      </w:r>
      <w:r w:rsidRPr="00217938">
        <w:t xml:space="preserve"> Rule</w:t>
      </w:r>
    </w:p>
    <w:p w14:paraId="4ABAA45A" w14:textId="77777777" w:rsidR="000D08D9" w:rsidRDefault="000D08D9"/>
    <w:p w14:paraId="753FED87" w14:textId="77777777" w:rsidR="000D08D9" w:rsidRPr="00B34B63" w:rsidRDefault="000D08D9">
      <w:r>
        <w:t xml:space="preserve">STATUTORY </w:t>
      </w:r>
      <w:r w:rsidR="0024432B">
        <w:t>BASIS</w:t>
      </w:r>
      <w:r>
        <w:t xml:space="preserve">:  30-A </w:t>
      </w:r>
      <w:r w:rsidR="008227F2">
        <w:t>MRS</w:t>
      </w:r>
      <w:r>
        <w:t xml:space="preserve"> §4741(1)</w:t>
      </w:r>
      <w:r w:rsidR="00B34B63">
        <w:t xml:space="preserve"> and (18)</w:t>
      </w:r>
      <w:r w:rsidR="00911CD2">
        <w:t>; §</w:t>
      </w:r>
      <w:r w:rsidR="00583E8D">
        <w:t>4766; §</w:t>
      </w:r>
      <w:r w:rsidR="00911CD2">
        <w:t>4994-A</w:t>
      </w:r>
    </w:p>
    <w:p w14:paraId="30885645" w14:textId="77777777" w:rsidR="000D08D9" w:rsidRDefault="000D08D9"/>
    <w:p w14:paraId="79626337" w14:textId="77777777" w:rsidR="000D08D9" w:rsidRDefault="000D08D9">
      <w:r>
        <w:lastRenderedPageBreak/>
        <w:t>PURPOSE: This rule sets forth the basic criteria for determining eligible recipients and the terms governing the grants</w:t>
      </w:r>
      <w:r w:rsidR="00911CD2">
        <w:t xml:space="preserve"> and programs</w:t>
      </w:r>
      <w:r>
        <w:t>.</w:t>
      </w:r>
    </w:p>
    <w:p w14:paraId="4E852021" w14:textId="77777777" w:rsidR="000D08D9" w:rsidRDefault="000D08D9">
      <w:r>
        <w:br/>
      </w:r>
      <w:r w:rsidR="0024432B">
        <w:t xml:space="preserve">SCHEDULE FOR </w:t>
      </w:r>
      <w:r w:rsidR="00FC4FE6">
        <w:t>ADOPTION:  Prior to October 202</w:t>
      </w:r>
      <w:r w:rsidR="00216482">
        <w:t>7</w:t>
      </w:r>
      <w:r w:rsidR="0024432B">
        <w:t>, as necessary.</w:t>
      </w:r>
    </w:p>
    <w:p w14:paraId="642E623C" w14:textId="77777777" w:rsidR="0024432B" w:rsidRDefault="0024432B"/>
    <w:p w14:paraId="627B863D" w14:textId="77777777" w:rsidR="000D08D9" w:rsidRDefault="000D08D9">
      <w:r>
        <w:t xml:space="preserve">AFFECTED PARTIES:  </w:t>
      </w:r>
      <w:r w:rsidR="000A6C63">
        <w:t>H</w:t>
      </w:r>
      <w:r>
        <w:t>omeless</w:t>
      </w:r>
      <w:r w:rsidR="000A6C63">
        <w:t xml:space="preserve"> persons</w:t>
      </w:r>
      <w:r>
        <w:t xml:space="preserve"> and shelter operators.</w:t>
      </w:r>
    </w:p>
    <w:p w14:paraId="37D9C853" w14:textId="77777777" w:rsidR="000D08D9" w:rsidRDefault="000D08D9"/>
    <w:p w14:paraId="38E6DCCA" w14:textId="77777777" w:rsidR="0024432B" w:rsidRDefault="0024432B" w:rsidP="0024432B">
      <w:r>
        <w:t>CONSENSUS-BASED RULE DEVELOPMENT:  N/A</w:t>
      </w:r>
    </w:p>
    <w:p w14:paraId="0BB0F38C" w14:textId="77777777" w:rsidR="0024432B" w:rsidRDefault="0024432B" w:rsidP="0024432B"/>
    <w:p w14:paraId="1E7C0440" w14:textId="77777777" w:rsidR="0024432B" w:rsidRDefault="0024432B" w:rsidP="0024432B">
      <w:r>
        <w:t xml:space="preserve">CONTACT PERSON: </w:t>
      </w:r>
      <w:r w:rsidRPr="0024432B">
        <w:t xml:space="preserve">Ashley Carson, Chief Counsel, 26 Edison Drive, Augusta, Maine 04330; Tel:  (207) 624-5728; E-mail: </w:t>
      </w:r>
      <w:hyperlink r:id="rId12" w:history="1">
        <w:r w:rsidRPr="0024432B">
          <w:rPr>
            <w:rStyle w:val="Hyperlink"/>
          </w:rPr>
          <w:t>acarson@mainehousing.org</w:t>
        </w:r>
      </w:hyperlink>
      <w:r>
        <w:t xml:space="preserve"> </w:t>
      </w:r>
    </w:p>
    <w:p w14:paraId="3B2EFBA4" w14:textId="77777777" w:rsidR="000D08D9" w:rsidRPr="00217938" w:rsidRDefault="000D08D9" w:rsidP="00A26C22">
      <w:pPr>
        <w:pStyle w:val="Heading1"/>
      </w:pPr>
      <w:r w:rsidRPr="00FD3A86">
        <w:t>CHAPTER 24:  Home Energy Assistance Program Rule</w:t>
      </w:r>
    </w:p>
    <w:p w14:paraId="14788EA2" w14:textId="77777777" w:rsidR="000D08D9" w:rsidRDefault="000D08D9"/>
    <w:p w14:paraId="70049E56" w14:textId="77777777" w:rsidR="000D08D9" w:rsidRDefault="000D08D9">
      <w:r>
        <w:t xml:space="preserve">STATUTORY </w:t>
      </w:r>
      <w:r w:rsidR="00FA1EF0">
        <w:t>BASIS</w:t>
      </w:r>
      <w:r>
        <w:t xml:space="preserve">:  30-A </w:t>
      </w:r>
      <w:r w:rsidR="008227F2">
        <w:t>MRS</w:t>
      </w:r>
      <w:r>
        <w:t xml:space="preserve"> §§</w:t>
      </w:r>
      <w:r w:rsidR="00B34B63">
        <w:t xml:space="preserve">4722(1)(W), </w:t>
      </w:r>
      <w:r>
        <w:t>4741(1) and (15), 499</w:t>
      </w:r>
      <w:r w:rsidR="00B34B63">
        <w:t xml:space="preserve">1 </w:t>
      </w:r>
      <w:r w:rsidR="00B34B63">
        <w:rPr>
          <w:i/>
        </w:rPr>
        <w:t>et seq.</w:t>
      </w:r>
      <w:r>
        <w:t xml:space="preserve"> </w:t>
      </w:r>
    </w:p>
    <w:p w14:paraId="7C3B4000" w14:textId="77777777" w:rsidR="000D08D9" w:rsidRDefault="000D08D9"/>
    <w:p w14:paraId="08133C76" w14:textId="77777777" w:rsidR="000D08D9" w:rsidRDefault="000D08D9">
      <w:pPr>
        <w:tabs>
          <w:tab w:val="left" w:pos="-720"/>
        </w:tabs>
        <w:suppressAutoHyphens/>
      </w:pPr>
      <w:r>
        <w:t xml:space="preserve">PURPOSE: The rule establishes the Home Energy Assistance Program (HEAP) for the State </w:t>
      </w:r>
      <w:r w:rsidR="00E95B2A">
        <w:t xml:space="preserve">of </w:t>
      </w:r>
      <w:smartTag w:uri="urn:schemas-microsoft-com:office:smarttags" w:element="place">
        <w:smartTag w:uri="urn:schemas-microsoft-com:office:smarttags" w:element="State">
          <w:r w:rsidR="00E95B2A">
            <w:t>Maine</w:t>
          </w:r>
        </w:smartTag>
      </w:smartTag>
      <w:r w:rsidR="00E95B2A">
        <w:t xml:space="preserve"> as administered by </w:t>
      </w:r>
      <w:r>
        <w:t>MaineHousing.  The rule also incorporates standards for the Weatherization component of HEAP and the Central Heating Improvement Program (CHIP).</w:t>
      </w:r>
    </w:p>
    <w:p w14:paraId="6503231A" w14:textId="77777777" w:rsidR="000D08D9" w:rsidRDefault="000D08D9">
      <w:r>
        <w:br/>
      </w:r>
      <w:r w:rsidR="00FA1EF0">
        <w:t xml:space="preserve">SCHEDULE FOR </w:t>
      </w:r>
      <w:r w:rsidR="00FC4FE6">
        <w:t>ADOPTION:  Prior to October 202</w:t>
      </w:r>
      <w:r w:rsidR="00216482">
        <w:t>7</w:t>
      </w:r>
      <w:r w:rsidR="00FA1EF0">
        <w:t>, as necessary.</w:t>
      </w:r>
    </w:p>
    <w:p w14:paraId="44668B0A" w14:textId="77777777" w:rsidR="000D08D9" w:rsidRDefault="000D08D9"/>
    <w:p w14:paraId="2CF0DC5F" w14:textId="77777777" w:rsidR="000D08D9" w:rsidRDefault="000D08D9">
      <w:r>
        <w:t xml:space="preserve">AFFECTED PARTIES:  Community action program agencies, tenants, </w:t>
      </w:r>
      <w:r w:rsidR="005445CF">
        <w:t xml:space="preserve">landlords, </w:t>
      </w:r>
      <w:r>
        <w:t>home</w:t>
      </w:r>
      <w:r w:rsidR="005445CF">
        <w:t xml:space="preserve">owners, </w:t>
      </w:r>
      <w:r>
        <w:t>oil dealers</w:t>
      </w:r>
      <w:r w:rsidR="005445CF">
        <w:t>, wood vendors, contractors,</w:t>
      </w:r>
      <w:r>
        <w:t xml:space="preserve"> and public utility companies.</w:t>
      </w:r>
    </w:p>
    <w:p w14:paraId="2F42E4E8" w14:textId="77777777" w:rsidR="000D08D9" w:rsidRDefault="000D08D9"/>
    <w:p w14:paraId="34545B31" w14:textId="77777777" w:rsidR="00FA1EF0" w:rsidRDefault="00FA1EF0" w:rsidP="00FA1EF0">
      <w:r>
        <w:t>CONSENSUS-BASED RULE DEVELOPMENT:  N/A</w:t>
      </w:r>
    </w:p>
    <w:p w14:paraId="233B4882" w14:textId="77777777" w:rsidR="00FA1EF0" w:rsidRDefault="00FA1EF0" w:rsidP="00FA1EF0"/>
    <w:p w14:paraId="345977AC" w14:textId="77777777" w:rsidR="00FA1EF0" w:rsidRDefault="00FA1EF0" w:rsidP="00FA1EF0">
      <w:r>
        <w:t xml:space="preserve">CONTACT PERSON: </w:t>
      </w:r>
      <w:r w:rsidRPr="0024432B">
        <w:t xml:space="preserve">Ashley Carson, Chief Counsel, 26 Edison Drive, Augusta, Maine 04330; Tel:  (207) 624-5728; E-mail: </w:t>
      </w:r>
      <w:hyperlink r:id="rId13" w:history="1">
        <w:r w:rsidRPr="0024432B">
          <w:rPr>
            <w:rStyle w:val="Hyperlink"/>
          </w:rPr>
          <w:t>acarson@mainehousing.org</w:t>
        </w:r>
      </w:hyperlink>
      <w:r>
        <w:t xml:space="preserve"> </w:t>
      </w:r>
    </w:p>
    <w:p w14:paraId="224E8419" w14:textId="77777777" w:rsidR="000D08D9" w:rsidRPr="00217938" w:rsidRDefault="000D08D9" w:rsidP="00A26C22">
      <w:pPr>
        <w:pStyle w:val="Heading1"/>
      </w:pPr>
      <w:r w:rsidRPr="00217938">
        <w:t xml:space="preserve">CHAPTER 25:  Weatherization </w:t>
      </w:r>
      <w:r w:rsidR="00717CA7">
        <w:t xml:space="preserve">Assistance </w:t>
      </w:r>
      <w:r w:rsidRPr="00217938">
        <w:t>Program Rule</w:t>
      </w:r>
    </w:p>
    <w:p w14:paraId="392E6655" w14:textId="77777777" w:rsidR="000D08D9" w:rsidRDefault="000D08D9"/>
    <w:p w14:paraId="4418AE02" w14:textId="77777777" w:rsidR="000D08D9" w:rsidRDefault="000D08D9">
      <w:r>
        <w:t xml:space="preserve">STATUTORY </w:t>
      </w:r>
      <w:r w:rsidR="00FA1EF0">
        <w:t>BASIS:</w:t>
      </w:r>
      <w:r>
        <w:t xml:space="preserve">  30-A </w:t>
      </w:r>
      <w:r w:rsidR="008227F2">
        <w:t>MRS</w:t>
      </w:r>
      <w:r>
        <w:t xml:space="preserve"> §4741(1) and (15), 4722(1)(W)</w:t>
      </w:r>
    </w:p>
    <w:p w14:paraId="01D8687C" w14:textId="77777777" w:rsidR="000D08D9" w:rsidRDefault="000D08D9"/>
    <w:p w14:paraId="662D03C8" w14:textId="77777777" w:rsidR="000D08D9" w:rsidRDefault="000D08D9">
      <w:pPr>
        <w:tabs>
          <w:tab w:val="left" w:pos="-720"/>
        </w:tabs>
        <w:suppressAutoHyphens/>
      </w:pPr>
      <w:r>
        <w:t xml:space="preserve">PURPOSE: The rule establishes the Weatherization Program for the State of </w:t>
      </w:r>
      <w:smartTag w:uri="urn:schemas-microsoft-com:office:smarttags" w:element="place">
        <w:smartTag w:uri="urn:schemas-microsoft-com:office:smarttags" w:element="State">
          <w:r>
            <w:t>Maine</w:t>
          </w:r>
        </w:smartTag>
      </w:smartTag>
      <w:r>
        <w:t xml:space="preserve"> as administered by MaineHousing.  The Weatherization Program provides weatherization assistance to low-income households. </w:t>
      </w:r>
    </w:p>
    <w:p w14:paraId="67F70C56" w14:textId="77777777" w:rsidR="000D08D9" w:rsidRDefault="000D08D9">
      <w:r>
        <w:br/>
      </w:r>
      <w:r w:rsidR="00FA1EF0">
        <w:t xml:space="preserve">SCHEDULE FOR </w:t>
      </w:r>
      <w:r w:rsidR="00E8735C">
        <w:t>ADOPTION:  Prior to October 202</w:t>
      </w:r>
      <w:r w:rsidR="00216482">
        <w:t>7</w:t>
      </w:r>
      <w:r w:rsidR="00FA1EF0">
        <w:t>, as necessary.</w:t>
      </w:r>
    </w:p>
    <w:p w14:paraId="0BA139AE" w14:textId="77777777" w:rsidR="000D08D9" w:rsidRDefault="000D08D9"/>
    <w:p w14:paraId="432E740B" w14:textId="77777777" w:rsidR="000D08D9" w:rsidRDefault="000D08D9">
      <w:r>
        <w:t>AFFECTED PARTIES:  Community action program agencies, technical colleges, homeowners</w:t>
      </w:r>
      <w:r w:rsidR="005445CF">
        <w:t>, landlords, tenants, and contractors.</w:t>
      </w:r>
    </w:p>
    <w:p w14:paraId="6826ADCC" w14:textId="77777777" w:rsidR="000D08D9" w:rsidRDefault="000D08D9"/>
    <w:p w14:paraId="2EE66937" w14:textId="77777777" w:rsidR="00FA1EF0" w:rsidRDefault="00FA1EF0" w:rsidP="00FA1EF0">
      <w:r>
        <w:t>CONSENSUS-BASED RULE DEVELOPMENT:  N/A</w:t>
      </w:r>
    </w:p>
    <w:p w14:paraId="585F315B" w14:textId="77777777" w:rsidR="00FA1EF0" w:rsidRDefault="00FA1EF0" w:rsidP="00FA1EF0"/>
    <w:p w14:paraId="56F549BF" w14:textId="77777777" w:rsidR="00FA1EF0" w:rsidRDefault="00FA1EF0" w:rsidP="00FA1EF0">
      <w:r>
        <w:t xml:space="preserve">CONTACT PERSON: </w:t>
      </w:r>
      <w:r w:rsidRPr="0024432B">
        <w:t xml:space="preserve">Ashley Carson, Chief Counsel, 26 Edison Drive, Augusta, Maine 04330; Tel:  (207) 624-5728; E-mail: </w:t>
      </w:r>
      <w:hyperlink r:id="rId14" w:history="1">
        <w:r w:rsidRPr="0024432B">
          <w:rPr>
            <w:rStyle w:val="Hyperlink"/>
          </w:rPr>
          <w:t>acarson@mainehousing.org</w:t>
        </w:r>
      </w:hyperlink>
      <w:r>
        <w:t xml:space="preserve"> </w:t>
      </w:r>
    </w:p>
    <w:p w14:paraId="78078CAD" w14:textId="77777777" w:rsidR="000D08D9" w:rsidRPr="00217938" w:rsidRDefault="000D08D9" w:rsidP="00A26C22">
      <w:pPr>
        <w:pStyle w:val="Heading1"/>
      </w:pPr>
      <w:r w:rsidRPr="00217938">
        <w:t xml:space="preserve">CHAPTER 27:  </w:t>
      </w:r>
      <w:r w:rsidR="00C53A6F">
        <w:t xml:space="preserve">Transfers of </w:t>
      </w:r>
      <w:r w:rsidRPr="00217938">
        <w:t xml:space="preserve">Ownership </w:t>
      </w:r>
      <w:r w:rsidR="00C53A6F">
        <w:t>Interests</w:t>
      </w:r>
    </w:p>
    <w:p w14:paraId="54ACBCB0" w14:textId="77777777" w:rsidR="000D08D9" w:rsidRDefault="000D08D9"/>
    <w:p w14:paraId="01CF7EE3" w14:textId="77777777" w:rsidR="000D08D9" w:rsidRDefault="000D08D9">
      <w:r>
        <w:t xml:space="preserve">STATUTORY </w:t>
      </w:r>
      <w:r w:rsidR="00FA1EF0">
        <w:t>BASIS</w:t>
      </w:r>
      <w:r>
        <w:t xml:space="preserve">:  30-A </w:t>
      </w:r>
      <w:r w:rsidR="008227F2">
        <w:t>MRS</w:t>
      </w:r>
      <w:r>
        <w:t xml:space="preserve"> §4741(1)</w:t>
      </w:r>
    </w:p>
    <w:p w14:paraId="104380DE" w14:textId="77777777" w:rsidR="000D08D9" w:rsidRDefault="000D08D9"/>
    <w:p w14:paraId="08B3732F" w14:textId="77777777" w:rsidR="000D08D9" w:rsidRDefault="000D08D9">
      <w:r>
        <w:lastRenderedPageBreak/>
        <w:t xml:space="preserve">PURPOSE: This rule provides guidelines for the transfer of ownership of certain multi-family and supportive housing developments for which MaineHousing is a mortgagee, and where the current owner and prospective new owner would like </w:t>
      </w:r>
      <w:r w:rsidR="000A6C63">
        <w:t>MaineHousing</w:t>
      </w:r>
      <w:r>
        <w:t>’s financing to be retained after the ownership transfer.</w:t>
      </w:r>
      <w:r>
        <w:br/>
      </w:r>
    </w:p>
    <w:p w14:paraId="675694D5" w14:textId="77777777" w:rsidR="000D08D9" w:rsidRDefault="00FA1EF0">
      <w:r>
        <w:t xml:space="preserve">SCHEDULE FOR </w:t>
      </w:r>
      <w:r w:rsidR="00E8735C">
        <w:t>ADOPTION:  Prior to October 202</w:t>
      </w:r>
      <w:r w:rsidR="00216482">
        <w:t>7</w:t>
      </w:r>
      <w:r>
        <w:t>, as necessary.</w:t>
      </w:r>
    </w:p>
    <w:p w14:paraId="7F98A982" w14:textId="77777777" w:rsidR="00FA1EF0" w:rsidRDefault="00FA1EF0"/>
    <w:p w14:paraId="1EABE347" w14:textId="77777777" w:rsidR="000D08D9" w:rsidRDefault="000D08D9">
      <w:r>
        <w:t>AFFECTED PARTIES:  Developers, nonprofit housing corporations and social service providers, including state agencies.</w:t>
      </w:r>
    </w:p>
    <w:p w14:paraId="433AE8CB" w14:textId="77777777" w:rsidR="000D08D9" w:rsidRDefault="000D08D9"/>
    <w:p w14:paraId="460190F5" w14:textId="77777777" w:rsidR="00FA1EF0" w:rsidRDefault="00FA1EF0" w:rsidP="00FA1EF0">
      <w:r>
        <w:t>CONSENSUS-BASED RULE DEVELOPMENT:  N/A</w:t>
      </w:r>
    </w:p>
    <w:p w14:paraId="4522DF58" w14:textId="77777777" w:rsidR="00FA1EF0" w:rsidRDefault="00FA1EF0" w:rsidP="00FA1EF0"/>
    <w:p w14:paraId="65DF12BA" w14:textId="77777777" w:rsidR="00FA1EF0" w:rsidRDefault="00FA1EF0">
      <w:r>
        <w:t xml:space="preserve">CONTACT PERSON: </w:t>
      </w:r>
      <w:r w:rsidRPr="0024432B">
        <w:t xml:space="preserve">Ashley Carson, Chief Counsel, 26 Edison Drive, Augusta, Maine 04330; Tel:  (207) 624-5728; E-mail: </w:t>
      </w:r>
      <w:hyperlink r:id="rId15" w:history="1">
        <w:r w:rsidRPr="0024432B">
          <w:rPr>
            <w:rStyle w:val="Hyperlink"/>
          </w:rPr>
          <w:t>acarson@mainehousing.org</w:t>
        </w:r>
      </w:hyperlink>
      <w:r>
        <w:t xml:space="preserve"> </w:t>
      </w:r>
    </w:p>
    <w:p w14:paraId="1F961BC4" w14:textId="77777777" w:rsidR="000D08D9" w:rsidRPr="00217938" w:rsidRDefault="000D08D9" w:rsidP="00A26C22">
      <w:pPr>
        <w:pStyle w:val="Heading1"/>
      </w:pPr>
      <w:r w:rsidRPr="00217938">
        <w:t>CHAPTER 28:  Temporary Housing Assistance Program Rule</w:t>
      </w:r>
    </w:p>
    <w:p w14:paraId="5CB3F3A9" w14:textId="77777777" w:rsidR="000D08D9" w:rsidRDefault="000D08D9"/>
    <w:p w14:paraId="7E9782D7" w14:textId="77777777" w:rsidR="000D08D9" w:rsidRDefault="000D08D9">
      <w:r>
        <w:t xml:space="preserve">STATUTORY </w:t>
      </w:r>
      <w:r w:rsidR="00FA1EF0">
        <w:t>BASIS</w:t>
      </w:r>
      <w:r>
        <w:t xml:space="preserve">:  30-A </w:t>
      </w:r>
      <w:r w:rsidR="008227F2">
        <w:t>MRS</w:t>
      </w:r>
      <w:r>
        <w:t xml:space="preserve"> §4762</w:t>
      </w:r>
    </w:p>
    <w:p w14:paraId="15837A41" w14:textId="77777777" w:rsidR="000D08D9" w:rsidRDefault="000D08D9"/>
    <w:p w14:paraId="6FF5C4BC" w14:textId="77777777" w:rsidR="000D08D9" w:rsidRDefault="000D08D9">
      <w:pPr>
        <w:pStyle w:val="BodyText"/>
      </w:pPr>
      <w:r>
        <w:t>PURPOSE: This rule sets forth the basic criteria for determining eligible sub-grantees and the terms governing the provision of assistance under the Temporary Housing Assistance Program.</w:t>
      </w:r>
    </w:p>
    <w:p w14:paraId="4289582F" w14:textId="77777777" w:rsidR="000D08D9" w:rsidRDefault="000D08D9">
      <w:r>
        <w:br/>
      </w:r>
      <w:r w:rsidR="00FA1EF0">
        <w:t xml:space="preserve">SCHEDULE FOR ADOPTION:  Prior to October </w:t>
      </w:r>
      <w:r w:rsidR="00E8735C">
        <w:t>202</w:t>
      </w:r>
      <w:r w:rsidR="00216482">
        <w:t>7</w:t>
      </w:r>
      <w:r w:rsidR="00FA1EF0">
        <w:t>, as necessary.</w:t>
      </w:r>
    </w:p>
    <w:p w14:paraId="2A08CE87" w14:textId="77777777" w:rsidR="00FA1EF0" w:rsidRDefault="00FA1EF0"/>
    <w:p w14:paraId="2EE7E783" w14:textId="77777777" w:rsidR="000D08D9" w:rsidRDefault="000D08D9">
      <w:r>
        <w:t>AFFECTED PARTIES:  Community action program agencies, homeless shelter operators, social service providers and advocates such as Maine Equal Justice and Pine Tree Legal Assistance.</w:t>
      </w:r>
    </w:p>
    <w:p w14:paraId="11A95799" w14:textId="77777777" w:rsidR="000D08D9" w:rsidRDefault="000D08D9"/>
    <w:p w14:paraId="2892353E" w14:textId="77777777" w:rsidR="00FA1EF0" w:rsidRDefault="00FA1EF0" w:rsidP="00FA1EF0">
      <w:r>
        <w:t>CONSENSUS-BASED RULE DEVELOPMENT:  N/A</w:t>
      </w:r>
    </w:p>
    <w:p w14:paraId="0C1148E5" w14:textId="77777777" w:rsidR="00FA1EF0" w:rsidRDefault="00FA1EF0" w:rsidP="00FA1EF0"/>
    <w:p w14:paraId="0E26239B" w14:textId="77777777" w:rsidR="00FA1EF0" w:rsidRDefault="00FA1EF0" w:rsidP="00FA1EF0">
      <w:r>
        <w:t xml:space="preserve">CONTACT PERSON: </w:t>
      </w:r>
      <w:r w:rsidRPr="0024432B">
        <w:t xml:space="preserve">Ashley Carson, Chief Counsel, 26 Edison Drive, Augusta, Maine 04330; Tel:  (207) 624-5728; E-mail: </w:t>
      </w:r>
      <w:hyperlink r:id="rId16" w:history="1">
        <w:r w:rsidRPr="0024432B">
          <w:rPr>
            <w:rStyle w:val="Hyperlink"/>
          </w:rPr>
          <w:t>acarson@mainehousing.org</w:t>
        </w:r>
      </w:hyperlink>
      <w:r>
        <w:t xml:space="preserve"> </w:t>
      </w:r>
    </w:p>
    <w:p w14:paraId="2C14D15E" w14:textId="77777777" w:rsidR="000D08D9" w:rsidRPr="00217938" w:rsidRDefault="000D08D9" w:rsidP="00A26C22">
      <w:pPr>
        <w:pStyle w:val="Heading1"/>
      </w:pPr>
      <w:r w:rsidRPr="00217938">
        <w:t xml:space="preserve">CHAPTER 29:  Multi-family </w:t>
      </w:r>
      <w:r w:rsidR="00385EBB">
        <w:t xml:space="preserve">Mortgage Loans </w:t>
      </w:r>
    </w:p>
    <w:p w14:paraId="35B0CA68" w14:textId="77777777" w:rsidR="000D08D9" w:rsidRDefault="000D08D9"/>
    <w:p w14:paraId="5A51C7A7" w14:textId="77777777" w:rsidR="000D08D9" w:rsidRDefault="00FA1EF0">
      <w:r>
        <w:t>STATUTORY BASIS</w:t>
      </w:r>
      <w:r w:rsidR="000D08D9">
        <w:t xml:space="preserve">: 30-A </w:t>
      </w:r>
      <w:r w:rsidR="008227F2">
        <w:t>MRS</w:t>
      </w:r>
      <w:r w:rsidR="000D08D9">
        <w:t xml:space="preserve"> §§4832(2),</w:t>
      </w:r>
      <w:r w:rsidR="006D5C2C">
        <w:t xml:space="preserve"> </w:t>
      </w:r>
      <w:r w:rsidR="000D08D9">
        <w:t>4741(1) and 4722(1)</w:t>
      </w:r>
      <w:r w:rsidR="006D5C2C">
        <w:t xml:space="preserve"> </w:t>
      </w:r>
      <w:r w:rsidR="00385EBB">
        <w:t>(L)</w:t>
      </w:r>
    </w:p>
    <w:p w14:paraId="0E6543A3" w14:textId="77777777" w:rsidR="000D08D9" w:rsidRDefault="000D08D9"/>
    <w:p w14:paraId="5DE08241" w14:textId="77777777" w:rsidR="000D08D9" w:rsidRDefault="000D08D9">
      <w:pPr>
        <w:pStyle w:val="BodyText"/>
      </w:pPr>
      <w:r>
        <w:t xml:space="preserve">PURPOSE:  This rule governs </w:t>
      </w:r>
      <w:r w:rsidR="00E0013B">
        <w:t>MaineHousing</w:t>
      </w:r>
      <w:r>
        <w:t xml:space="preserve">’s allocation of resources for loan and grant programs for the acquisition, construction, rehabilitation, and preservation of residential rental housing for low income persons and for housing for low income persons with supportive service needs, the publication and distribution of program guides, eligibility standards, loan and grant standards, construction and rehabilitation requirements, management requirements, and potential selection criteria in connection with such programs. </w:t>
      </w:r>
    </w:p>
    <w:p w14:paraId="08F1E0BE" w14:textId="77777777" w:rsidR="000D08D9" w:rsidRDefault="000D08D9">
      <w:r>
        <w:br/>
      </w:r>
      <w:r w:rsidR="00FA1EF0">
        <w:t xml:space="preserve">SCHEDULE FOR </w:t>
      </w:r>
      <w:r w:rsidR="00E8735C">
        <w:t>ADOPTION:  Prior to October 202</w:t>
      </w:r>
      <w:r w:rsidR="00216482">
        <w:t>7</w:t>
      </w:r>
      <w:r w:rsidR="00FA1EF0">
        <w:t>, as necessary.</w:t>
      </w:r>
    </w:p>
    <w:p w14:paraId="4247866E" w14:textId="77777777" w:rsidR="000D08D9" w:rsidRDefault="000D08D9"/>
    <w:p w14:paraId="4CFD06A6" w14:textId="77777777" w:rsidR="000D08D9" w:rsidRDefault="000D08D9">
      <w:r>
        <w:t xml:space="preserve">AFFECTED PARTIES:  Tenants, landlords, developers, local housing authorities, lenders, contractors, architects, municipal community development offices, homeowners, </w:t>
      </w:r>
      <w:r w:rsidR="00122415">
        <w:t>Department of Health and Human Services</w:t>
      </w:r>
      <w:r>
        <w:t>, and mental health service providers.</w:t>
      </w:r>
    </w:p>
    <w:p w14:paraId="21F4DC3B" w14:textId="77777777" w:rsidR="000D08D9" w:rsidRDefault="000D08D9"/>
    <w:p w14:paraId="49B199AD" w14:textId="77777777" w:rsidR="00FA1EF0" w:rsidRDefault="00FA1EF0" w:rsidP="00FA1EF0">
      <w:r>
        <w:t>CONSENSUS-BASED RULE DEVELOPMENT:  N/A</w:t>
      </w:r>
    </w:p>
    <w:p w14:paraId="3D615E4F" w14:textId="77777777" w:rsidR="00FA1EF0" w:rsidRDefault="00FA1EF0" w:rsidP="00FA1EF0"/>
    <w:p w14:paraId="5B6BDC15" w14:textId="77777777" w:rsidR="00FA1EF0" w:rsidRDefault="00FA1EF0" w:rsidP="00FA1EF0">
      <w:r>
        <w:t xml:space="preserve">CONTACT PERSON: </w:t>
      </w:r>
      <w:r w:rsidRPr="0024432B">
        <w:t xml:space="preserve">Ashley Carson, Chief Counsel, 26 Edison Drive, Augusta, Maine 04330; Tel:  (207) 624-5728; E-mail: </w:t>
      </w:r>
      <w:hyperlink r:id="rId17" w:history="1">
        <w:r w:rsidRPr="0024432B">
          <w:rPr>
            <w:rStyle w:val="Hyperlink"/>
          </w:rPr>
          <w:t>acarson@mainehousing.org</w:t>
        </w:r>
      </w:hyperlink>
      <w:r>
        <w:t xml:space="preserve"> </w:t>
      </w:r>
    </w:p>
    <w:p w14:paraId="53E6F43C" w14:textId="77777777" w:rsidR="000D08D9" w:rsidRPr="00217938" w:rsidRDefault="000D08D9" w:rsidP="00A26C22">
      <w:pPr>
        <w:pStyle w:val="Heading1"/>
      </w:pPr>
      <w:r w:rsidRPr="00217938">
        <w:lastRenderedPageBreak/>
        <w:t>CHAPTER 30:  Single Family Home Improvement Loan Program</w:t>
      </w:r>
      <w:r w:rsidR="005A46D0">
        <w:t>s</w:t>
      </w:r>
    </w:p>
    <w:p w14:paraId="5E347D22" w14:textId="77777777" w:rsidR="000D08D9" w:rsidRDefault="000D08D9"/>
    <w:p w14:paraId="1EB16B4D" w14:textId="77777777" w:rsidR="000D08D9" w:rsidRDefault="000D08D9">
      <w:r>
        <w:t xml:space="preserve">STATUTORY </w:t>
      </w:r>
      <w:r w:rsidR="00FA1EF0">
        <w:t>BASIS</w:t>
      </w:r>
      <w:r>
        <w:t xml:space="preserve">: 30-A </w:t>
      </w:r>
      <w:r w:rsidR="008227F2">
        <w:t>MRS</w:t>
      </w:r>
      <w:r>
        <w:t xml:space="preserve"> §§4722(1), 4741(1)</w:t>
      </w:r>
    </w:p>
    <w:p w14:paraId="176E3CAC" w14:textId="77777777" w:rsidR="000D08D9" w:rsidRDefault="000D08D9"/>
    <w:p w14:paraId="7B1A41D6" w14:textId="77777777" w:rsidR="000D08D9" w:rsidRDefault="000D08D9">
      <w:r>
        <w:t>PURPOSE:  This rule will govern program design, eligibility standards, mortgage standards, and construction standards for mortgage financing of improvements to single-family homes.</w:t>
      </w:r>
    </w:p>
    <w:p w14:paraId="395CA727" w14:textId="77777777" w:rsidR="000D08D9" w:rsidRDefault="000D08D9"/>
    <w:p w14:paraId="3285591D" w14:textId="77777777" w:rsidR="000D08D9" w:rsidRDefault="00FA1EF0">
      <w:r>
        <w:t>SCHEDULE FOR AD</w:t>
      </w:r>
      <w:r w:rsidR="00E8735C">
        <w:t>OPTION:  Prior to October 202</w:t>
      </w:r>
      <w:r w:rsidR="00216482">
        <w:t>7</w:t>
      </w:r>
      <w:r>
        <w:t>, as necessary.</w:t>
      </w:r>
    </w:p>
    <w:p w14:paraId="40B86E20" w14:textId="77777777" w:rsidR="00FA1EF0" w:rsidRDefault="00FA1EF0"/>
    <w:p w14:paraId="7E658B20" w14:textId="77777777" w:rsidR="000D08D9" w:rsidRDefault="000D08D9">
      <w:r>
        <w:t>AFFECTED PARTIES:  Homeowners, contractors, community action program agencies, housing organizations, lenders, and State and federal agencies.</w:t>
      </w:r>
    </w:p>
    <w:p w14:paraId="18975219" w14:textId="77777777" w:rsidR="000D08D9" w:rsidRDefault="000D08D9"/>
    <w:p w14:paraId="00354C26" w14:textId="77777777" w:rsidR="00FA1EF0" w:rsidRDefault="00FA1EF0" w:rsidP="00FA1EF0">
      <w:r>
        <w:t>CONSENSUS-BASED RULE DEVELOPMENT:  N/A</w:t>
      </w:r>
    </w:p>
    <w:p w14:paraId="17B6F0B9" w14:textId="77777777" w:rsidR="00FA1EF0" w:rsidRDefault="00FA1EF0" w:rsidP="00FA1EF0"/>
    <w:p w14:paraId="603DB569" w14:textId="77777777" w:rsidR="00FA1EF0" w:rsidRDefault="00FA1EF0" w:rsidP="00FA1EF0">
      <w:r>
        <w:t xml:space="preserve">CONTACT PERSON: </w:t>
      </w:r>
      <w:r w:rsidRPr="0024432B">
        <w:t xml:space="preserve">Ashley Carson, Chief Counsel, 26 Edison Drive, Augusta, Maine 04330; Tel:  (207) 624-5728; E-mail: </w:t>
      </w:r>
      <w:hyperlink r:id="rId18" w:history="1">
        <w:r w:rsidRPr="0024432B">
          <w:rPr>
            <w:rStyle w:val="Hyperlink"/>
          </w:rPr>
          <w:t>acarson@mainehousing.org</w:t>
        </w:r>
      </w:hyperlink>
      <w:r>
        <w:t xml:space="preserve"> </w:t>
      </w:r>
    </w:p>
    <w:p w14:paraId="5D5E746A" w14:textId="77777777" w:rsidR="006707A8" w:rsidRPr="00217938" w:rsidRDefault="006707A8" w:rsidP="00A26C22">
      <w:pPr>
        <w:pStyle w:val="Heading1"/>
      </w:pPr>
      <w:r w:rsidRPr="00217938">
        <w:t xml:space="preserve">CHAPTER 31:  Affordable Housing Development District – Recovery of Public Revenue </w:t>
      </w:r>
    </w:p>
    <w:p w14:paraId="0BA4EE70" w14:textId="77777777" w:rsidR="006707A8" w:rsidRDefault="006707A8" w:rsidP="006707A8"/>
    <w:p w14:paraId="515BEFB1" w14:textId="77777777" w:rsidR="006707A8" w:rsidRDefault="00FA1EF0" w:rsidP="006707A8">
      <w:r>
        <w:t>STATUTORY BASIS</w:t>
      </w:r>
      <w:r w:rsidR="006707A8">
        <w:t xml:space="preserve">:  30-A </w:t>
      </w:r>
      <w:r w:rsidR="008227F2">
        <w:t>MRS</w:t>
      </w:r>
      <w:r w:rsidR="006707A8">
        <w:t xml:space="preserve"> §§4741(1), 5250-E.2</w:t>
      </w:r>
    </w:p>
    <w:p w14:paraId="4F072B32" w14:textId="77777777" w:rsidR="006707A8" w:rsidRDefault="006707A8" w:rsidP="006707A8"/>
    <w:p w14:paraId="61110B75" w14:textId="77777777" w:rsidR="006707A8" w:rsidRDefault="006707A8" w:rsidP="006707A8">
      <w:r>
        <w:t>PURPOSE:  This rule provide</w:t>
      </w:r>
      <w:r w:rsidR="00147FFC">
        <w:t>s</w:t>
      </w:r>
      <w:r>
        <w:t xml:space="preserve"> for the recovery from the municipality of public revenue resulting from beneficial tax shifts resulting from the creation of the affordable housing development district in the event that an affordable housing development district fails to continue satisfying the conditions of its creation.</w:t>
      </w:r>
    </w:p>
    <w:p w14:paraId="65F16FBA" w14:textId="77777777" w:rsidR="006707A8" w:rsidRDefault="006707A8" w:rsidP="006707A8"/>
    <w:p w14:paraId="7A5825CF" w14:textId="77777777" w:rsidR="006707A8" w:rsidRDefault="00FA1EF0" w:rsidP="006707A8">
      <w:r>
        <w:t xml:space="preserve">SCHEDULE FOR </w:t>
      </w:r>
      <w:r w:rsidR="00E8735C">
        <w:t>ADOPTION:  Prior to October 202</w:t>
      </w:r>
      <w:r w:rsidR="00216482">
        <w:t>7</w:t>
      </w:r>
      <w:r>
        <w:t>, as necessary.</w:t>
      </w:r>
    </w:p>
    <w:p w14:paraId="22AF5DFA" w14:textId="77777777" w:rsidR="006707A8" w:rsidRDefault="006707A8" w:rsidP="006707A8"/>
    <w:p w14:paraId="3CB50953" w14:textId="77777777" w:rsidR="006707A8" w:rsidRDefault="006707A8" w:rsidP="006707A8">
      <w:r>
        <w:t>AFFECTED PARTIES:  Municipalities, developers, counties, State</w:t>
      </w:r>
    </w:p>
    <w:p w14:paraId="08339643" w14:textId="77777777" w:rsidR="006707A8" w:rsidRDefault="006707A8" w:rsidP="006707A8"/>
    <w:p w14:paraId="3E184B67" w14:textId="77777777" w:rsidR="00FA1EF0" w:rsidRDefault="00FA1EF0" w:rsidP="00FA1EF0">
      <w:r>
        <w:t>CONSENSUS-BASED RULE DEVELOPMENT:  N/A</w:t>
      </w:r>
    </w:p>
    <w:p w14:paraId="451177B3" w14:textId="77777777" w:rsidR="00FA1EF0" w:rsidRDefault="00FA1EF0" w:rsidP="00FA1EF0"/>
    <w:p w14:paraId="4A29DA3B" w14:textId="77777777" w:rsidR="00FA1EF0" w:rsidRDefault="00FA1EF0" w:rsidP="00FA1EF0">
      <w:r>
        <w:t xml:space="preserve">CONTACT PERSON: </w:t>
      </w:r>
      <w:r w:rsidRPr="0024432B">
        <w:t xml:space="preserve">Ashley Carson, Chief Counsel, 26 Edison Drive, Augusta, Maine 04330; Tel:  (207) 624-5728; E-mail: </w:t>
      </w:r>
      <w:hyperlink r:id="rId19" w:history="1">
        <w:r w:rsidRPr="0024432B">
          <w:rPr>
            <w:rStyle w:val="Hyperlink"/>
          </w:rPr>
          <w:t>acarson@mainehousing.org</w:t>
        </w:r>
      </w:hyperlink>
      <w:r>
        <w:t xml:space="preserve"> </w:t>
      </w:r>
    </w:p>
    <w:p w14:paraId="6F7D3813" w14:textId="77777777" w:rsidR="00E0013B" w:rsidRPr="00217938" w:rsidRDefault="00E0013B" w:rsidP="00A26C22">
      <w:pPr>
        <w:pStyle w:val="Heading1"/>
      </w:pPr>
      <w:r w:rsidRPr="00217938">
        <w:t>CHAPTER 32:  State Low Income Home Energy Assistance Program Rule</w:t>
      </w:r>
    </w:p>
    <w:p w14:paraId="31DD2E09" w14:textId="77777777" w:rsidR="00E0013B" w:rsidRDefault="00E0013B" w:rsidP="00E0013B"/>
    <w:p w14:paraId="0D3BCFF0" w14:textId="77777777" w:rsidR="00E0013B" w:rsidRDefault="00E0013B" w:rsidP="00E0013B">
      <w:r>
        <w:t xml:space="preserve">STATUTORY </w:t>
      </w:r>
      <w:r w:rsidR="00FA1EF0">
        <w:t>BASIS</w:t>
      </w:r>
      <w:r>
        <w:t xml:space="preserve">:  30-A </w:t>
      </w:r>
      <w:r w:rsidR="008227F2">
        <w:t>MRS</w:t>
      </w:r>
      <w:r>
        <w:t xml:space="preserve"> § 4722.1W and § 4741.15</w:t>
      </w:r>
    </w:p>
    <w:p w14:paraId="4AA4D44C" w14:textId="77777777" w:rsidR="00E0013B" w:rsidRDefault="00E0013B" w:rsidP="00E0013B"/>
    <w:p w14:paraId="30714499" w14:textId="77777777" w:rsidR="00E0013B" w:rsidRDefault="00E0013B" w:rsidP="00E0013B">
      <w:r>
        <w:t>PURPOSE:  This rule govern</w:t>
      </w:r>
      <w:r w:rsidR="00027BE9">
        <w:t>s</w:t>
      </w:r>
      <w:r>
        <w:t xml:space="preserve"> the administration of funds from other than federal resources which MaineHousing may receive to provide fuel assistance to low income households in the State of </w:t>
      </w:r>
      <w:smartTag w:uri="urn:schemas-microsoft-com:office:smarttags" w:element="place">
        <w:smartTag w:uri="urn:schemas-microsoft-com:office:smarttags" w:element="State">
          <w:r>
            <w:t>Maine</w:t>
          </w:r>
        </w:smartTag>
      </w:smartTag>
      <w:r>
        <w:t>.</w:t>
      </w:r>
    </w:p>
    <w:p w14:paraId="04616505" w14:textId="77777777" w:rsidR="00E0013B" w:rsidRDefault="00E0013B" w:rsidP="00E0013B"/>
    <w:p w14:paraId="276D3694" w14:textId="77777777" w:rsidR="00E0013B" w:rsidRDefault="00FA1EF0" w:rsidP="00E0013B">
      <w:r>
        <w:t xml:space="preserve">SCHEDULE FOR </w:t>
      </w:r>
      <w:r w:rsidR="00E8735C">
        <w:t>ADOPTION:  Prior to October 202</w:t>
      </w:r>
      <w:r w:rsidR="00216482">
        <w:t>7</w:t>
      </w:r>
      <w:r>
        <w:t>, as necessary.</w:t>
      </w:r>
    </w:p>
    <w:p w14:paraId="23D3835D" w14:textId="77777777" w:rsidR="00FA1EF0" w:rsidRDefault="00FA1EF0" w:rsidP="00E0013B"/>
    <w:p w14:paraId="04635816" w14:textId="77777777" w:rsidR="00E0013B" w:rsidRDefault="00E0013B" w:rsidP="00E0013B">
      <w:r>
        <w:t>AFFECTED PARTIES:  Community action program agencies, tenants, homebuyers, oil dealers and public utility companies.</w:t>
      </w:r>
    </w:p>
    <w:p w14:paraId="7236FA8A" w14:textId="77777777" w:rsidR="00E0013B" w:rsidRDefault="00E0013B" w:rsidP="00E0013B"/>
    <w:p w14:paraId="423662F7" w14:textId="77777777" w:rsidR="00FA1EF0" w:rsidRDefault="00FA1EF0" w:rsidP="00FA1EF0">
      <w:r>
        <w:t>CONSENSUS-BASED RULE DEVELOPMENT:  N/A</w:t>
      </w:r>
    </w:p>
    <w:p w14:paraId="3B7F67AF" w14:textId="77777777" w:rsidR="00FA1EF0" w:rsidRDefault="00FA1EF0" w:rsidP="00FA1EF0"/>
    <w:p w14:paraId="21B98921" w14:textId="77777777" w:rsidR="00FA1EF0" w:rsidRDefault="00FA1EF0" w:rsidP="00FA1EF0">
      <w:r>
        <w:t xml:space="preserve">CONTACT PERSON: </w:t>
      </w:r>
      <w:r w:rsidRPr="0024432B">
        <w:t xml:space="preserve">Ashley Carson, Chief Counsel, 26 Edison Drive, Augusta, Maine 04330; Tel:  (207) 624-5728; E-mail: </w:t>
      </w:r>
      <w:hyperlink r:id="rId20" w:history="1">
        <w:r w:rsidRPr="0024432B">
          <w:rPr>
            <w:rStyle w:val="Hyperlink"/>
          </w:rPr>
          <w:t>acarson@mainehousing.org</w:t>
        </w:r>
      </w:hyperlink>
      <w:r>
        <w:t xml:space="preserve"> </w:t>
      </w:r>
    </w:p>
    <w:p w14:paraId="3F383677" w14:textId="77777777" w:rsidR="005A46D0" w:rsidRPr="00AC23CA" w:rsidRDefault="005A46D0" w:rsidP="00A26C22">
      <w:pPr>
        <w:pStyle w:val="Heading1"/>
      </w:pPr>
      <w:r>
        <w:lastRenderedPageBreak/>
        <w:t xml:space="preserve">CHAPTER 33:   </w:t>
      </w:r>
      <w:r w:rsidR="00E16E7D">
        <w:t xml:space="preserve">AccessAble </w:t>
      </w:r>
      <w:r w:rsidRPr="00AC23CA">
        <w:t>Home Tax Credit</w:t>
      </w:r>
      <w:r w:rsidR="00664779">
        <w:t xml:space="preserve"> Rule</w:t>
      </w:r>
    </w:p>
    <w:p w14:paraId="6A8E50AA" w14:textId="77777777" w:rsidR="005A46D0" w:rsidRPr="00AC23CA" w:rsidRDefault="005A46D0" w:rsidP="005A46D0">
      <w:pPr>
        <w:rPr>
          <w:b/>
          <w:szCs w:val="22"/>
        </w:rPr>
      </w:pPr>
    </w:p>
    <w:p w14:paraId="70B97700" w14:textId="77777777" w:rsidR="005A46D0" w:rsidRPr="00AC23CA" w:rsidRDefault="005A46D0" w:rsidP="005A46D0">
      <w:pPr>
        <w:rPr>
          <w:szCs w:val="22"/>
        </w:rPr>
      </w:pPr>
      <w:r w:rsidRPr="00AC23CA">
        <w:rPr>
          <w:szCs w:val="22"/>
        </w:rPr>
        <w:t xml:space="preserve">STATUTORY </w:t>
      </w:r>
      <w:r w:rsidR="00FA1EF0">
        <w:rPr>
          <w:szCs w:val="22"/>
        </w:rPr>
        <w:t>BASIS</w:t>
      </w:r>
      <w:r w:rsidRPr="00AC23CA">
        <w:rPr>
          <w:szCs w:val="22"/>
        </w:rPr>
        <w:t xml:space="preserve">:  30-A </w:t>
      </w:r>
      <w:r w:rsidR="008227F2">
        <w:rPr>
          <w:szCs w:val="22"/>
        </w:rPr>
        <w:t>MRS</w:t>
      </w:r>
      <w:r w:rsidRPr="00AC23CA">
        <w:rPr>
          <w:szCs w:val="22"/>
        </w:rPr>
        <w:t xml:space="preserve"> §4741(1), 36 </w:t>
      </w:r>
      <w:r w:rsidR="008227F2">
        <w:rPr>
          <w:szCs w:val="22"/>
        </w:rPr>
        <w:t>MRS</w:t>
      </w:r>
      <w:r w:rsidRPr="00AC23CA">
        <w:rPr>
          <w:szCs w:val="22"/>
        </w:rPr>
        <w:t xml:space="preserve"> §5219-</w:t>
      </w:r>
      <w:r w:rsidR="0064169B">
        <w:rPr>
          <w:szCs w:val="22"/>
        </w:rPr>
        <w:t>PP</w:t>
      </w:r>
      <w:r w:rsidRPr="00AC23CA">
        <w:rPr>
          <w:szCs w:val="22"/>
        </w:rPr>
        <w:t>.2</w:t>
      </w:r>
    </w:p>
    <w:p w14:paraId="161734C3" w14:textId="77777777" w:rsidR="005A46D0" w:rsidRPr="00AC23CA" w:rsidRDefault="005A46D0" w:rsidP="005A46D0">
      <w:pPr>
        <w:rPr>
          <w:szCs w:val="22"/>
        </w:rPr>
      </w:pPr>
    </w:p>
    <w:p w14:paraId="134FD6C3" w14:textId="77777777" w:rsidR="005A46D0" w:rsidRPr="00AC23CA" w:rsidRDefault="005A46D0" w:rsidP="005A46D0">
      <w:pPr>
        <w:rPr>
          <w:szCs w:val="22"/>
        </w:rPr>
      </w:pPr>
      <w:r w:rsidRPr="00AC23CA">
        <w:rPr>
          <w:szCs w:val="22"/>
        </w:rPr>
        <w:t>PURPOSE:  This rule establish</w:t>
      </w:r>
      <w:r>
        <w:rPr>
          <w:szCs w:val="22"/>
        </w:rPr>
        <w:t>es</w:t>
      </w:r>
      <w:r w:rsidRPr="00AC23CA">
        <w:rPr>
          <w:szCs w:val="22"/>
        </w:rPr>
        <w:t xml:space="preserve"> standards for a State income tax credit for expenses incurred for certain modifications to make a homestead accessible to individuals with a disability or physical hardship.</w:t>
      </w:r>
    </w:p>
    <w:p w14:paraId="78EEB9F9" w14:textId="77777777" w:rsidR="005A46D0" w:rsidRPr="00AC23CA" w:rsidRDefault="005A46D0" w:rsidP="005A46D0">
      <w:pPr>
        <w:rPr>
          <w:szCs w:val="22"/>
        </w:rPr>
      </w:pPr>
    </w:p>
    <w:p w14:paraId="79617C11" w14:textId="77777777" w:rsidR="00FA1EF0" w:rsidRDefault="00FA1EF0" w:rsidP="00FA1EF0">
      <w:r>
        <w:t>SCHEDULE FOR ADOPTION:  Prior to Octob</w:t>
      </w:r>
      <w:r w:rsidR="00E8735C">
        <w:t>er 202</w:t>
      </w:r>
      <w:r w:rsidR="00216482">
        <w:t>7</w:t>
      </w:r>
      <w:r>
        <w:t>, as necessary.</w:t>
      </w:r>
    </w:p>
    <w:p w14:paraId="2BE186B2" w14:textId="77777777" w:rsidR="005A46D0" w:rsidRPr="00AC23CA" w:rsidRDefault="005A46D0" w:rsidP="005A46D0">
      <w:pPr>
        <w:rPr>
          <w:szCs w:val="22"/>
        </w:rPr>
      </w:pPr>
    </w:p>
    <w:p w14:paraId="05F93183" w14:textId="77777777" w:rsidR="005A46D0" w:rsidRDefault="005A46D0" w:rsidP="005A46D0">
      <w:pPr>
        <w:rPr>
          <w:szCs w:val="22"/>
        </w:rPr>
      </w:pPr>
      <w:r w:rsidRPr="00AC23CA">
        <w:rPr>
          <w:szCs w:val="22"/>
        </w:rPr>
        <w:t>AFFECTED PARTIES:  Taxpayers; persons with a disability or physical hardship requiring home accessibility modifications</w:t>
      </w:r>
    </w:p>
    <w:p w14:paraId="43ED0FB5" w14:textId="77777777" w:rsidR="00FA1EF0" w:rsidRPr="00AC23CA" w:rsidRDefault="00FA1EF0" w:rsidP="005A46D0">
      <w:pPr>
        <w:rPr>
          <w:szCs w:val="22"/>
        </w:rPr>
      </w:pPr>
    </w:p>
    <w:p w14:paraId="78807788" w14:textId="77777777" w:rsidR="00FA1EF0" w:rsidRDefault="00FA1EF0" w:rsidP="00FA1EF0">
      <w:r>
        <w:t>CONSENSUS-BASED RULE DEVELOPMENT:  N/A</w:t>
      </w:r>
    </w:p>
    <w:p w14:paraId="73768202" w14:textId="77777777" w:rsidR="00FA1EF0" w:rsidRDefault="00FA1EF0" w:rsidP="00FA1EF0"/>
    <w:p w14:paraId="24666C42" w14:textId="77777777" w:rsidR="00FA1EF0" w:rsidRDefault="00FA1EF0" w:rsidP="00FA1EF0">
      <w:r>
        <w:t xml:space="preserve">CONTACT PERSON: </w:t>
      </w:r>
      <w:r w:rsidRPr="0024432B">
        <w:t xml:space="preserve">Ashley Carson, Chief Counsel, 26 Edison Drive, Augusta, Maine 04330; Tel:  (207) 624-5728; E-mail: </w:t>
      </w:r>
      <w:hyperlink r:id="rId21" w:history="1">
        <w:r w:rsidRPr="0024432B">
          <w:rPr>
            <w:rStyle w:val="Hyperlink"/>
          </w:rPr>
          <w:t>acarson@mainehousing.org</w:t>
        </w:r>
      </w:hyperlink>
      <w:r>
        <w:t xml:space="preserve"> </w:t>
      </w:r>
    </w:p>
    <w:p w14:paraId="139BD28A" w14:textId="77777777" w:rsidR="00E16E7D" w:rsidRPr="006D5C2C" w:rsidRDefault="00E16E7D" w:rsidP="00A26C22">
      <w:pPr>
        <w:pStyle w:val="Heading1"/>
      </w:pPr>
      <w:r w:rsidRPr="006D5C2C">
        <w:t>CHAPTER 34:  Preservation and Relocation Rule</w:t>
      </w:r>
    </w:p>
    <w:p w14:paraId="5BE8AFF4" w14:textId="77777777" w:rsidR="00E16E7D" w:rsidRPr="006D5C2C" w:rsidRDefault="00E16E7D" w:rsidP="005A46D0">
      <w:pPr>
        <w:rPr>
          <w:b/>
          <w:szCs w:val="22"/>
        </w:rPr>
      </w:pPr>
    </w:p>
    <w:p w14:paraId="08B309D9" w14:textId="77777777" w:rsidR="00E16E7D" w:rsidRPr="006D5C2C" w:rsidRDefault="00E16E7D" w:rsidP="005A46D0">
      <w:pPr>
        <w:rPr>
          <w:szCs w:val="22"/>
        </w:rPr>
      </w:pPr>
      <w:r w:rsidRPr="006D5C2C">
        <w:rPr>
          <w:szCs w:val="22"/>
        </w:rPr>
        <w:t xml:space="preserve">STATUTORY </w:t>
      </w:r>
      <w:r w:rsidR="00FA1EF0">
        <w:rPr>
          <w:szCs w:val="22"/>
        </w:rPr>
        <w:t>BASIS</w:t>
      </w:r>
      <w:r w:rsidRPr="006D5C2C">
        <w:rPr>
          <w:szCs w:val="22"/>
        </w:rPr>
        <w:t xml:space="preserve">:  </w:t>
      </w:r>
      <w:r w:rsidR="007268E9" w:rsidRPr="006D5C2C">
        <w:rPr>
          <w:szCs w:val="22"/>
        </w:rPr>
        <w:t xml:space="preserve">30-A </w:t>
      </w:r>
      <w:r w:rsidR="008227F2">
        <w:rPr>
          <w:szCs w:val="22"/>
        </w:rPr>
        <w:t>MRS</w:t>
      </w:r>
      <w:r w:rsidR="007268E9" w:rsidRPr="006D5C2C">
        <w:rPr>
          <w:szCs w:val="22"/>
        </w:rPr>
        <w:t xml:space="preserve"> §4741.1, §4973, §4976.1 and §4977</w:t>
      </w:r>
    </w:p>
    <w:p w14:paraId="578D7404" w14:textId="77777777" w:rsidR="005A46D0" w:rsidRPr="006D5C2C" w:rsidRDefault="005A46D0" w:rsidP="005A46D0">
      <w:pPr>
        <w:rPr>
          <w:b/>
          <w:szCs w:val="22"/>
        </w:rPr>
      </w:pPr>
    </w:p>
    <w:p w14:paraId="68A8A168" w14:textId="77777777" w:rsidR="00C415F7" w:rsidRPr="006D5C2C" w:rsidRDefault="007268E9" w:rsidP="00C415F7">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5" w:lineRule="exact"/>
        <w:jc w:val="both"/>
        <w:rPr>
          <w:szCs w:val="22"/>
        </w:rPr>
      </w:pPr>
      <w:r w:rsidRPr="006D5C2C">
        <w:rPr>
          <w:szCs w:val="22"/>
        </w:rPr>
        <w:t xml:space="preserve">PURPOSE:  </w:t>
      </w:r>
      <w:r w:rsidR="00C415F7" w:rsidRPr="006D5C2C">
        <w:rPr>
          <w:szCs w:val="22"/>
        </w:rPr>
        <w:t xml:space="preserve">Under the Maine Housing Authorities Act, a landlord who plans to take an action that would result in the termination of financial assistance for tenants in low income housing must give notice to the tenants, to MaineHousing, and to any local housing authority; and give a right of first refusal to MaineHousing.  This rule sets forth the required content of the notices, a mechanism for determining MaineHousing’s purchase price, and the terms of relocation assistance to help displaced tenants.  </w:t>
      </w:r>
    </w:p>
    <w:p w14:paraId="2844F876" w14:textId="77777777" w:rsidR="00C415F7" w:rsidRPr="006D5C2C" w:rsidRDefault="00C415F7" w:rsidP="00C415F7">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5" w:lineRule="exact"/>
        <w:jc w:val="both"/>
        <w:rPr>
          <w:szCs w:val="22"/>
        </w:rPr>
      </w:pPr>
    </w:p>
    <w:p w14:paraId="78FC8CFF" w14:textId="77777777" w:rsidR="00FA1EF0" w:rsidRDefault="00FA1EF0" w:rsidP="00FA1EF0">
      <w:r>
        <w:t>SCHEDULE FOR ADOPTION:  Prior t</w:t>
      </w:r>
      <w:r w:rsidR="00E8735C">
        <w:t>o October 202</w:t>
      </w:r>
      <w:r w:rsidR="00216482">
        <w:t>7</w:t>
      </w:r>
      <w:r>
        <w:t>, as necessary.</w:t>
      </w:r>
    </w:p>
    <w:p w14:paraId="0BBA1371" w14:textId="77777777" w:rsidR="00C415F7" w:rsidRPr="006D5C2C" w:rsidRDefault="00C415F7">
      <w:pPr>
        <w:rPr>
          <w:szCs w:val="22"/>
        </w:rPr>
      </w:pPr>
    </w:p>
    <w:p w14:paraId="7C8892D0" w14:textId="77777777" w:rsidR="00C415F7" w:rsidRPr="006D5C2C" w:rsidRDefault="00C415F7">
      <w:pPr>
        <w:rPr>
          <w:szCs w:val="22"/>
        </w:rPr>
      </w:pPr>
      <w:r w:rsidRPr="006D5C2C">
        <w:rPr>
          <w:szCs w:val="22"/>
        </w:rPr>
        <w:t>AFFECTED PARTIES:  Local housing authorities; landlords; tenants.</w:t>
      </w:r>
    </w:p>
    <w:p w14:paraId="1E7541AE" w14:textId="77777777" w:rsidR="00C415F7" w:rsidRPr="006D5C2C" w:rsidRDefault="00C415F7">
      <w:pPr>
        <w:rPr>
          <w:szCs w:val="22"/>
        </w:rPr>
      </w:pPr>
    </w:p>
    <w:p w14:paraId="13657D77" w14:textId="77777777" w:rsidR="00FA1EF0" w:rsidRDefault="00FA1EF0" w:rsidP="00FA1EF0">
      <w:r>
        <w:t>CONSENSUS-BASED RULE DEVELOPMENT:  N/A</w:t>
      </w:r>
    </w:p>
    <w:p w14:paraId="378AFC1F" w14:textId="77777777" w:rsidR="00FA1EF0" w:rsidRDefault="00FA1EF0" w:rsidP="00FA1EF0"/>
    <w:p w14:paraId="69F70C72" w14:textId="77777777" w:rsidR="00FA1EF0" w:rsidRDefault="00FA1EF0" w:rsidP="00FA1EF0">
      <w:r>
        <w:t xml:space="preserve">CONTACT PERSON: </w:t>
      </w:r>
      <w:r w:rsidRPr="0024432B">
        <w:t xml:space="preserve">Ashley Carson, Chief Counsel, 26 Edison Drive, Augusta, Maine 04330; Tel:  (207) 624-5728; E-mail: </w:t>
      </w:r>
      <w:hyperlink r:id="rId22" w:history="1">
        <w:r w:rsidRPr="0024432B">
          <w:rPr>
            <w:rStyle w:val="Hyperlink"/>
          </w:rPr>
          <w:t>acarson@mainehousing.org</w:t>
        </w:r>
      </w:hyperlink>
      <w:r>
        <w:t xml:space="preserve"> </w:t>
      </w:r>
    </w:p>
    <w:p w14:paraId="7757E851" w14:textId="77777777" w:rsidR="000306D4" w:rsidRDefault="000306D4" w:rsidP="00A26C22">
      <w:pPr>
        <w:pStyle w:val="Heading1"/>
      </w:pPr>
      <w:r>
        <w:t xml:space="preserve">CHAPTER 35:  </w:t>
      </w:r>
      <w:r w:rsidRPr="002F2E61">
        <w:t xml:space="preserve"> State Low </w:t>
      </w:r>
      <w:r>
        <w:t>Income Housing Tax Credit Rule</w:t>
      </w:r>
    </w:p>
    <w:p w14:paraId="027866C3" w14:textId="77777777" w:rsidR="000306D4" w:rsidRDefault="000306D4" w:rsidP="000306D4">
      <w:pPr>
        <w:rPr>
          <w:b/>
        </w:rPr>
      </w:pPr>
    </w:p>
    <w:p w14:paraId="600AF9B7" w14:textId="77777777" w:rsidR="000306D4" w:rsidRDefault="000306D4" w:rsidP="000306D4">
      <w:r>
        <w:t xml:space="preserve">STATUTORY </w:t>
      </w:r>
      <w:r w:rsidR="00FA1EF0">
        <w:t>BASIS</w:t>
      </w:r>
      <w:r w:rsidR="007E75CB">
        <w:t>:  30-A M.R.S</w:t>
      </w:r>
      <w:r>
        <w:t xml:space="preserve"> §</w:t>
      </w:r>
      <w:r w:rsidR="007E75CB">
        <w:t>§4722 and 4741.1 and 36 M.R.S.</w:t>
      </w:r>
      <w:r>
        <w:t xml:space="preserve"> §5219-WW</w:t>
      </w:r>
    </w:p>
    <w:p w14:paraId="201AC823" w14:textId="77777777" w:rsidR="000306D4" w:rsidRDefault="000306D4" w:rsidP="000306D4"/>
    <w:p w14:paraId="3E7CAB59" w14:textId="77777777" w:rsidR="000306D4" w:rsidRDefault="000306D4" w:rsidP="000306D4">
      <w:pPr>
        <w:tabs>
          <w:tab w:val="left" w:pos="-720"/>
        </w:tabs>
        <w:suppressAutoHyphens/>
      </w:pPr>
      <w:r>
        <w:t>PURPOSE:  This rule establishes the policies and procedures for the allocation of State low income housing tax credits.</w:t>
      </w:r>
    </w:p>
    <w:p w14:paraId="4FC65DDB" w14:textId="77777777" w:rsidR="00FA1EF0" w:rsidRDefault="000306D4" w:rsidP="00FA1EF0">
      <w:r>
        <w:br/>
      </w:r>
      <w:r w:rsidR="00FA1EF0">
        <w:t xml:space="preserve">SCHEDULE FOR </w:t>
      </w:r>
      <w:r w:rsidR="00E8735C">
        <w:t>ADOPTION:  Prior to October 202</w:t>
      </w:r>
      <w:r w:rsidR="00216482">
        <w:t>7</w:t>
      </w:r>
      <w:r w:rsidR="00FA1EF0">
        <w:t>, as necessary.</w:t>
      </w:r>
    </w:p>
    <w:p w14:paraId="080B8350" w14:textId="77777777" w:rsidR="000306D4" w:rsidRDefault="000306D4" w:rsidP="000306D4"/>
    <w:p w14:paraId="3CB944FE" w14:textId="77777777" w:rsidR="000306D4" w:rsidRDefault="000306D4" w:rsidP="000306D4">
      <w:r>
        <w:t>AFFECTED PARTIES:  Developers, contractors, lenders, architects, and accountants.</w:t>
      </w:r>
    </w:p>
    <w:p w14:paraId="2A988F34" w14:textId="77777777" w:rsidR="000306D4" w:rsidRDefault="000306D4" w:rsidP="000306D4"/>
    <w:p w14:paraId="39BA89F2" w14:textId="77777777" w:rsidR="00FA1EF0" w:rsidRDefault="00FA1EF0" w:rsidP="00FA1EF0">
      <w:r>
        <w:t>CONSENSUS-BASED RULE DEVELOPMENT:  N/A</w:t>
      </w:r>
    </w:p>
    <w:p w14:paraId="444ACA67" w14:textId="77777777" w:rsidR="00FA1EF0" w:rsidRDefault="00FA1EF0" w:rsidP="00FA1EF0"/>
    <w:p w14:paraId="0443A1D2" w14:textId="77777777" w:rsidR="00E8735C" w:rsidRDefault="00FA1EF0" w:rsidP="00FA1EF0">
      <w:r>
        <w:t xml:space="preserve">CONTACT PERSON: </w:t>
      </w:r>
      <w:r w:rsidRPr="0024432B">
        <w:t xml:space="preserve">Ashley Carson, Chief Counsel, 26 Edison Drive, Augusta, Maine 04330; Tel:  (207) 624-5728; E-mail: </w:t>
      </w:r>
      <w:hyperlink r:id="rId23" w:history="1">
        <w:r w:rsidRPr="0024432B">
          <w:rPr>
            <w:rStyle w:val="Hyperlink"/>
          </w:rPr>
          <w:t>acarson@mainehousing.org</w:t>
        </w:r>
      </w:hyperlink>
      <w:r>
        <w:t xml:space="preserve"> </w:t>
      </w:r>
    </w:p>
    <w:p w14:paraId="31A3A4F2" w14:textId="77777777" w:rsidR="00E8735C" w:rsidRPr="00E8735C" w:rsidRDefault="00E8735C" w:rsidP="00A26C22">
      <w:pPr>
        <w:pStyle w:val="Heading1"/>
      </w:pPr>
      <w:r w:rsidRPr="00E8735C">
        <w:lastRenderedPageBreak/>
        <w:t>CHAPTER 36:  Housing First Program Administrative Responsibility Rule</w:t>
      </w:r>
    </w:p>
    <w:p w14:paraId="6DFB9F78" w14:textId="77777777" w:rsidR="00E8735C" w:rsidRPr="00E8735C" w:rsidRDefault="00E8735C" w:rsidP="00E8735C">
      <w:pPr>
        <w:rPr>
          <w:b/>
        </w:rPr>
      </w:pPr>
    </w:p>
    <w:p w14:paraId="6921AA57" w14:textId="77777777" w:rsidR="00E8735C" w:rsidRPr="00E8735C" w:rsidRDefault="00E8735C" w:rsidP="00E8735C">
      <w:r w:rsidRPr="00E8735C">
        <w:t>STATUTORY BASIS: 30-A MRS §4741(1), §4762</w:t>
      </w:r>
      <w:r w:rsidR="00A570B1">
        <w:t xml:space="preserve">, 22 M.R.S. </w:t>
      </w:r>
      <w:r w:rsidR="00A570B1" w:rsidRPr="00E8735C">
        <w:t>§</w:t>
      </w:r>
      <w:r w:rsidR="00A570B1">
        <w:t>20-A (2023)</w:t>
      </w:r>
    </w:p>
    <w:p w14:paraId="4B90AD3D" w14:textId="77777777" w:rsidR="00E8735C" w:rsidRPr="00E8735C" w:rsidRDefault="00E8735C" w:rsidP="00E8735C"/>
    <w:p w14:paraId="0852CAA4" w14:textId="77777777" w:rsidR="00E8735C" w:rsidRDefault="00E8735C" w:rsidP="00E8735C">
      <w:r w:rsidRPr="00E8735C">
        <w:t>PURPOSE:  This</w:t>
      </w:r>
      <w:r w:rsidR="000E5BB9" w:rsidRPr="000E5BB9">
        <w:t xml:space="preserve"> is a joint rule by the State of Maine Department of Health and Human Services and Maine State Housing Authority setting forth the responsibilities of each agency and their joint responsibilities in administering the Housing First Program, a program to facilitate the delivery of support and stabilization services to residents of properties in the State of Maine that are established or developed to provide permanent housing for persons who are experiencing chronic homelessness.</w:t>
      </w:r>
    </w:p>
    <w:p w14:paraId="6B34A202" w14:textId="77777777" w:rsidR="000E5BB9" w:rsidRPr="00E8735C" w:rsidRDefault="000E5BB9" w:rsidP="00E8735C"/>
    <w:p w14:paraId="5D381BEA" w14:textId="77777777" w:rsidR="00E8735C" w:rsidRPr="00E8735C" w:rsidRDefault="00E8735C" w:rsidP="00E8735C">
      <w:r w:rsidRPr="00E8735C">
        <w:t>SCHEDULE FOR ADOPTION:  Prior to October 202</w:t>
      </w:r>
      <w:r w:rsidR="00216482">
        <w:t>7</w:t>
      </w:r>
      <w:r w:rsidRPr="00E8735C">
        <w:t>, as necessary.</w:t>
      </w:r>
    </w:p>
    <w:p w14:paraId="4C93BD25" w14:textId="77777777" w:rsidR="00E8735C" w:rsidRPr="00E8735C" w:rsidRDefault="00E8735C" w:rsidP="00E8735C"/>
    <w:p w14:paraId="5ACC05D0" w14:textId="77777777" w:rsidR="00E8735C" w:rsidRPr="00E8735C" w:rsidRDefault="00E8735C" w:rsidP="00E8735C">
      <w:r w:rsidRPr="00E8735C">
        <w:t>AFFECTED PARTIES:  Homeless persons</w:t>
      </w:r>
    </w:p>
    <w:p w14:paraId="6007E071" w14:textId="77777777" w:rsidR="00E8735C" w:rsidRPr="00E8735C" w:rsidRDefault="00E8735C" w:rsidP="00E8735C">
      <w:r w:rsidRPr="00E8735C">
        <w:rPr>
          <w:szCs w:val="22"/>
        </w:rPr>
        <w:br/>
      </w:r>
      <w:r w:rsidRPr="00E8735C">
        <w:t>CONSENSUS-BASED RULE DEVELOPMENT:  N/A</w:t>
      </w:r>
    </w:p>
    <w:p w14:paraId="293A2DC3" w14:textId="77777777" w:rsidR="00E8735C" w:rsidRPr="00E8735C" w:rsidRDefault="00E8735C" w:rsidP="00E8735C"/>
    <w:p w14:paraId="37FA5C18" w14:textId="77777777" w:rsidR="00E8735C" w:rsidRDefault="00E8735C" w:rsidP="00E8735C">
      <w:r w:rsidRPr="00E8735C">
        <w:t xml:space="preserve">CONTACT PERSON: Ashley Carson, Chief Counsel, 26 Edison Drive, Augusta, Maine 04330; Tel:  (207) 624-5728; E-mail: </w:t>
      </w:r>
      <w:hyperlink r:id="rId24" w:history="1">
        <w:r w:rsidRPr="00E8735C">
          <w:rPr>
            <w:rStyle w:val="Hyperlink"/>
          </w:rPr>
          <w:t>acarson@mainehousing.org</w:t>
        </w:r>
      </w:hyperlink>
      <w:r w:rsidRPr="00E8735C">
        <w:t xml:space="preserve"> </w:t>
      </w:r>
    </w:p>
    <w:p w14:paraId="4E8E853C" w14:textId="77777777" w:rsidR="000D08D9" w:rsidRPr="00217938" w:rsidRDefault="000D08D9" w:rsidP="00A26C22">
      <w:pPr>
        <w:pStyle w:val="Heading1"/>
      </w:pPr>
      <w:r w:rsidRPr="00217938">
        <w:t>NEW RULE:  Rule governing the Lead Hazard Control Program</w:t>
      </w:r>
    </w:p>
    <w:p w14:paraId="4C9A1BD3" w14:textId="77777777" w:rsidR="000D08D9" w:rsidRDefault="000D08D9"/>
    <w:p w14:paraId="4F2A3D00" w14:textId="77777777" w:rsidR="000D08D9" w:rsidRDefault="00FA1EF0">
      <w:r>
        <w:t>STATUTORY BASIS</w:t>
      </w:r>
      <w:r w:rsidR="000D08D9">
        <w:t xml:space="preserve">:  30-A </w:t>
      </w:r>
      <w:r w:rsidR="008227F2">
        <w:t>MRS</w:t>
      </w:r>
      <w:r w:rsidR="000D08D9">
        <w:t xml:space="preserve"> §4741(1)</w:t>
      </w:r>
    </w:p>
    <w:p w14:paraId="2273108E" w14:textId="77777777" w:rsidR="000D08D9" w:rsidRDefault="000D08D9"/>
    <w:p w14:paraId="334ECC1D" w14:textId="77777777" w:rsidR="000D08D9" w:rsidRDefault="000D08D9">
      <w:r>
        <w:t xml:space="preserve">PURPOSE:  This rule will establish policy and guidelines governing </w:t>
      </w:r>
      <w:r w:rsidR="00E0013B">
        <w:t>MaineHousing</w:t>
      </w:r>
      <w:r>
        <w:t>’s Lead Hazard Control Program.</w:t>
      </w:r>
    </w:p>
    <w:p w14:paraId="70F934AC" w14:textId="77777777" w:rsidR="000D08D9" w:rsidRDefault="000D08D9"/>
    <w:p w14:paraId="236696E8" w14:textId="77777777" w:rsidR="000D08D9" w:rsidRDefault="00FA1EF0">
      <w:r>
        <w:t xml:space="preserve">SCHEDULE FOR </w:t>
      </w:r>
      <w:r w:rsidR="00E8735C">
        <w:t>ADOPTION:  Prior to October 202</w:t>
      </w:r>
      <w:r w:rsidR="00A9510A">
        <w:t>7</w:t>
      </w:r>
      <w:r>
        <w:t>, as necessary.</w:t>
      </w:r>
    </w:p>
    <w:p w14:paraId="31B815D4" w14:textId="77777777" w:rsidR="000D08D9" w:rsidRDefault="000D08D9"/>
    <w:p w14:paraId="7E2A2DCB" w14:textId="77777777" w:rsidR="000D08D9" w:rsidRDefault="000D08D9">
      <w:r>
        <w:t>AFFECTED PARTIES:  Community action program agencies, homeowners, tenants, landlords, and contractors</w:t>
      </w:r>
    </w:p>
    <w:p w14:paraId="332BC566" w14:textId="77777777" w:rsidR="00FA1EF0" w:rsidRDefault="00FA1EF0" w:rsidP="00FA1EF0"/>
    <w:p w14:paraId="3140AF40" w14:textId="77777777" w:rsidR="00FA1EF0" w:rsidRDefault="00FA1EF0" w:rsidP="00FA1EF0">
      <w:r>
        <w:t>CONSENSUS-BASED RULE DEVELOPMENT:  N/A</w:t>
      </w:r>
    </w:p>
    <w:p w14:paraId="198FF1E2" w14:textId="77777777" w:rsidR="00FA1EF0" w:rsidRDefault="00FA1EF0" w:rsidP="00FA1EF0"/>
    <w:p w14:paraId="423F3774" w14:textId="77777777" w:rsidR="00FA1EF0" w:rsidRDefault="00FA1EF0" w:rsidP="00FA1EF0">
      <w:r>
        <w:t xml:space="preserve">CONTACT PERSON: </w:t>
      </w:r>
      <w:r w:rsidRPr="0024432B">
        <w:t xml:space="preserve">Ashley Carson, Chief Counsel, 26 Edison Drive, Augusta, Maine 04330; Tel:  (207) 624-5728; E-mail: </w:t>
      </w:r>
      <w:hyperlink r:id="rId25" w:history="1">
        <w:r w:rsidRPr="0024432B">
          <w:rPr>
            <w:rStyle w:val="Hyperlink"/>
          </w:rPr>
          <w:t>acarson@mainehousing.org</w:t>
        </w:r>
      </w:hyperlink>
      <w:r>
        <w:t xml:space="preserve"> </w:t>
      </w:r>
    </w:p>
    <w:p w14:paraId="2AB426C7" w14:textId="77777777" w:rsidR="000D08D9" w:rsidRPr="00217938" w:rsidRDefault="000D08D9" w:rsidP="00A26C22">
      <w:pPr>
        <w:pStyle w:val="Heading1"/>
      </w:pPr>
      <w:r w:rsidRPr="00217938">
        <w:t>NEW RULE:  Rule governing municipal affordable housing development district tax increment financing program.</w:t>
      </w:r>
    </w:p>
    <w:p w14:paraId="5C4077CF" w14:textId="77777777" w:rsidR="000D08D9" w:rsidRDefault="000D08D9"/>
    <w:p w14:paraId="30412009" w14:textId="77777777" w:rsidR="000D08D9" w:rsidRDefault="00FA1EF0">
      <w:r>
        <w:t>STATUTORY BASIS</w:t>
      </w:r>
      <w:r w:rsidR="000D08D9">
        <w:t xml:space="preserve">:  30-A </w:t>
      </w:r>
      <w:r w:rsidR="008227F2">
        <w:t>MRS</w:t>
      </w:r>
      <w:r w:rsidR="000D08D9">
        <w:t xml:space="preserve"> §§4741(1)</w:t>
      </w:r>
      <w:r w:rsidR="00B21FB8">
        <w:t>,</w:t>
      </w:r>
      <w:r w:rsidR="000D08D9">
        <w:t xml:space="preserve"> 5250-B</w:t>
      </w:r>
    </w:p>
    <w:p w14:paraId="4D76B8F5" w14:textId="77777777" w:rsidR="000D08D9" w:rsidRDefault="000D08D9"/>
    <w:p w14:paraId="5EA277FA" w14:textId="77777777" w:rsidR="000D08D9" w:rsidRDefault="000D08D9">
      <w:r>
        <w:t xml:space="preserve">PURPOSE:  This rule will allow </w:t>
      </w:r>
      <w:r w:rsidR="00E0013B">
        <w:t>MaineHousing</w:t>
      </w:r>
      <w:r>
        <w:t xml:space="preserve"> to carry out its duties imposed by the law establishing a municipal affordable housing development district tax increment financing program</w:t>
      </w:r>
      <w:r w:rsidR="00147FFC">
        <w:t xml:space="preserve"> and to ensure municipal compliance following designation of an affordable housing development district</w:t>
      </w:r>
      <w:r>
        <w:t>.</w:t>
      </w:r>
    </w:p>
    <w:p w14:paraId="19E19E05" w14:textId="77777777" w:rsidR="000D08D9" w:rsidRDefault="000D08D9"/>
    <w:p w14:paraId="7F77E461" w14:textId="77777777" w:rsidR="00FA1EF0" w:rsidRDefault="00FA1EF0" w:rsidP="00FA1EF0">
      <w:r>
        <w:t xml:space="preserve">SCHEDULE FOR </w:t>
      </w:r>
      <w:r w:rsidR="00E8735C">
        <w:t>ADOPTION:  Prior to October 202</w:t>
      </w:r>
      <w:r w:rsidR="00A9510A">
        <w:t>7</w:t>
      </w:r>
      <w:r>
        <w:t>, as necessary.</w:t>
      </w:r>
    </w:p>
    <w:p w14:paraId="358150C7" w14:textId="77777777" w:rsidR="000D08D9" w:rsidRDefault="000D08D9"/>
    <w:p w14:paraId="3D04BFBB" w14:textId="77777777" w:rsidR="000D08D9" w:rsidRDefault="000D08D9">
      <w:r>
        <w:t>AFFECTED PARTIES:  Municipalities, developers, counties, State</w:t>
      </w:r>
    </w:p>
    <w:p w14:paraId="7A3C2FD0" w14:textId="77777777" w:rsidR="00FA1EF0" w:rsidRDefault="00FA1EF0" w:rsidP="00FA1EF0"/>
    <w:p w14:paraId="72033851" w14:textId="77777777" w:rsidR="00FA1EF0" w:rsidRDefault="00FA1EF0" w:rsidP="00FA1EF0">
      <w:r>
        <w:t>CONSENSUS-BASED RULE DEVELOPMENT:  N/A</w:t>
      </w:r>
    </w:p>
    <w:p w14:paraId="00948213" w14:textId="77777777" w:rsidR="00FA1EF0" w:rsidRDefault="00FA1EF0" w:rsidP="00FA1EF0"/>
    <w:p w14:paraId="5C4ED61D" w14:textId="77777777" w:rsidR="00E8735C" w:rsidRDefault="00FA1EF0" w:rsidP="00B21FB8">
      <w:r>
        <w:lastRenderedPageBreak/>
        <w:t xml:space="preserve">CONTACT PERSON: </w:t>
      </w:r>
      <w:r w:rsidRPr="0024432B">
        <w:t xml:space="preserve">Ashley Carson, Chief Counsel, 26 Edison Drive, Augusta, Maine 04330; Tel:  (207) 624-5728; E-mail: </w:t>
      </w:r>
      <w:hyperlink r:id="rId26" w:history="1">
        <w:r w:rsidRPr="0024432B">
          <w:rPr>
            <w:rStyle w:val="Hyperlink"/>
          </w:rPr>
          <w:t>acarson@mainehousing.org</w:t>
        </w:r>
      </w:hyperlink>
      <w:r>
        <w:t xml:space="preserve"> </w:t>
      </w:r>
    </w:p>
    <w:p w14:paraId="5545D489" w14:textId="77777777" w:rsidR="00B21FB8" w:rsidRPr="00E8735C" w:rsidRDefault="00B21FB8" w:rsidP="00A26C22">
      <w:pPr>
        <w:pStyle w:val="Heading1"/>
      </w:pPr>
      <w:r w:rsidRPr="00217938">
        <w:t>NEW RULE:  Rule governing the Preservation of Low-Income and Moderate</w:t>
      </w:r>
      <w:r w:rsidR="00B87ACD" w:rsidRPr="00217938">
        <w:t>-</w:t>
      </w:r>
      <w:r w:rsidRPr="00217938">
        <w:t>Income Rental Housing with Federal Assistance</w:t>
      </w:r>
    </w:p>
    <w:p w14:paraId="72F77A49" w14:textId="77777777" w:rsidR="00B21FB8" w:rsidRDefault="00B21FB8" w:rsidP="00B21FB8"/>
    <w:p w14:paraId="1B1B3FA7" w14:textId="77777777" w:rsidR="00B21FB8" w:rsidRDefault="00B21FB8" w:rsidP="00B21FB8">
      <w:r>
        <w:t xml:space="preserve">STATUTORY </w:t>
      </w:r>
      <w:r w:rsidR="00FA1EF0">
        <w:t>BASIS</w:t>
      </w:r>
      <w:r>
        <w:t xml:space="preserve">:  30-A </w:t>
      </w:r>
      <w:r w:rsidR="008227F2">
        <w:t>MRS</w:t>
      </w:r>
      <w:r>
        <w:t xml:space="preserve"> §4741(1), </w:t>
      </w:r>
      <w:r w:rsidR="00973A82">
        <w:t>§</w:t>
      </w:r>
      <w:r>
        <w:t>4977</w:t>
      </w:r>
    </w:p>
    <w:p w14:paraId="7F65AA54" w14:textId="77777777" w:rsidR="00B21FB8" w:rsidRDefault="00B21FB8" w:rsidP="00B21FB8"/>
    <w:p w14:paraId="7A444F59" w14:textId="77777777" w:rsidR="00B21FB8" w:rsidRDefault="00B21FB8" w:rsidP="00B21FB8">
      <w:r>
        <w:t xml:space="preserve">PURPOSE:  This rule will govern implementation of </w:t>
      </w:r>
      <w:r w:rsidR="00160417">
        <w:t xml:space="preserve">statutory authority given </w:t>
      </w:r>
      <w:r w:rsidR="00E0013B">
        <w:t>MaineHousing</w:t>
      </w:r>
      <w:r w:rsidR="00160417">
        <w:t xml:space="preserve"> in connection with </w:t>
      </w:r>
      <w:r>
        <w:t>preservation of low-income and moderate</w:t>
      </w:r>
      <w:r w:rsidR="00B87ACD">
        <w:t>-</w:t>
      </w:r>
      <w:r>
        <w:t>income rental</w:t>
      </w:r>
      <w:r w:rsidR="00160417">
        <w:t xml:space="preserve"> housing</w:t>
      </w:r>
      <w:r>
        <w:t xml:space="preserve">. </w:t>
      </w:r>
    </w:p>
    <w:p w14:paraId="29A50CD5" w14:textId="77777777" w:rsidR="00B21FB8" w:rsidRDefault="00B21FB8" w:rsidP="00B21FB8"/>
    <w:p w14:paraId="3BEA18D4" w14:textId="77777777" w:rsidR="00FA1EF0" w:rsidRDefault="00FA1EF0" w:rsidP="00FA1EF0">
      <w:r>
        <w:t xml:space="preserve">SCHEDULE FOR </w:t>
      </w:r>
      <w:r w:rsidR="00E8735C">
        <w:t>ADOPTION:  Prior to October 202</w:t>
      </w:r>
      <w:r w:rsidR="00A9510A">
        <w:t>7</w:t>
      </w:r>
      <w:r>
        <w:t>, as necessary.</w:t>
      </w:r>
    </w:p>
    <w:p w14:paraId="1EC74181" w14:textId="77777777" w:rsidR="00B21FB8" w:rsidRDefault="00B21FB8" w:rsidP="00B21FB8"/>
    <w:p w14:paraId="5D28A616" w14:textId="77777777" w:rsidR="00B21FB8" w:rsidRDefault="00B21FB8" w:rsidP="00B21FB8">
      <w:r>
        <w:t>AFFECTED PARTIES:  Owners and managers of low-income or moderate</w:t>
      </w:r>
      <w:r w:rsidR="00B87ACD">
        <w:t>-</w:t>
      </w:r>
      <w:r>
        <w:t>income rental housing</w:t>
      </w:r>
      <w:r w:rsidR="00160417">
        <w:t>, tenants</w:t>
      </w:r>
    </w:p>
    <w:p w14:paraId="7B788AFB" w14:textId="77777777" w:rsidR="00B21FB8" w:rsidRDefault="00B21FB8" w:rsidP="00B21FB8"/>
    <w:p w14:paraId="5A78BC16" w14:textId="77777777" w:rsidR="00FA1EF0" w:rsidRDefault="00FA1EF0" w:rsidP="00FA1EF0">
      <w:r>
        <w:t>CONSENSUS-BASED RULE DEVELOPMENT:  N/A</w:t>
      </w:r>
    </w:p>
    <w:p w14:paraId="64D49066" w14:textId="77777777" w:rsidR="00FA1EF0" w:rsidRDefault="00FA1EF0" w:rsidP="00FA1EF0"/>
    <w:p w14:paraId="49B49549" w14:textId="77777777" w:rsidR="00FA1EF0" w:rsidRDefault="00FA1EF0" w:rsidP="00FA1EF0">
      <w:r>
        <w:t xml:space="preserve">CONTACT PERSON: </w:t>
      </w:r>
      <w:r w:rsidRPr="0024432B">
        <w:t xml:space="preserve">Ashley Carson, Chief Counsel, 26 Edison Drive, Augusta, Maine 04330; Tel:  (207) 624-5728; E-mail: </w:t>
      </w:r>
      <w:hyperlink r:id="rId27" w:history="1">
        <w:r w:rsidRPr="0024432B">
          <w:rPr>
            <w:rStyle w:val="Hyperlink"/>
          </w:rPr>
          <w:t>acarson@mainehousing.org</w:t>
        </w:r>
      </w:hyperlink>
      <w:r>
        <w:t xml:space="preserve"> </w:t>
      </w:r>
    </w:p>
    <w:p w14:paraId="5770AF7D" w14:textId="77777777" w:rsidR="00B21FB8" w:rsidRPr="00217938" w:rsidRDefault="00B21FB8" w:rsidP="00A26C22">
      <w:pPr>
        <w:pStyle w:val="Heading1"/>
      </w:pPr>
      <w:r w:rsidRPr="00217938">
        <w:t xml:space="preserve">NEW RULE:  Rule governing </w:t>
      </w:r>
      <w:r w:rsidR="00B87ACD" w:rsidRPr="00217938">
        <w:t>conversion of low-income rental housing</w:t>
      </w:r>
      <w:r w:rsidRPr="00217938">
        <w:t>.</w:t>
      </w:r>
    </w:p>
    <w:p w14:paraId="19092F25" w14:textId="77777777" w:rsidR="00B21FB8" w:rsidRDefault="00B21FB8" w:rsidP="00B21FB8"/>
    <w:p w14:paraId="10626507" w14:textId="77777777" w:rsidR="00B21FB8" w:rsidRDefault="00B21FB8" w:rsidP="00B21FB8">
      <w:r>
        <w:t xml:space="preserve">STATUTORY </w:t>
      </w:r>
      <w:r w:rsidR="00FA1EF0">
        <w:t>BASIS</w:t>
      </w:r>
      <w:r>
        <w:t xml:space="preserve">:  30-A </w:t>
      </w:r>
      <w:r w:rsidR="008227F2">
        <w:t>MRS</w:t>
      </w:r>
      <w:r>
        <w:t xml:space="preserve"> §§4741(1), </w:t>
      </w:r>
      <w:r w:rsidR="003E21DF">
        <w:t>§</w:t>
      </w:r>
      <w:r>
        <w:t>4976.1</w:t>
      </w:r>
    </w:p>
    <w:p w14:paraId="29CA7511" w14:textId="77777777" w:rsidR="00B21FB8" w:rsidRDefault="00B21FB8" w:rsidP="00B21FB8"/>
    <w:p w14:paraId="56F9D781" w14:textId="77777777" w:rsidR="00B21FB8" w:rsidRDefault="00B21FB8" w:rsidP="00B21FB8">
      <w:r>
        <w:t>PURPOSE:  This rule will set tenant relocation standards for owners of low-income rental housing taking action that will resul</w:t>
      </w:r>
      <w:r w:rsidR="00B87ACD">
        <w:t>t</w:t>
      </w:r>
      <w:r>
        <w:t xml:space="preserve"> in the termination of rental assistance</w:t>
      </w:r>
      <w:r w:rsidR="00CA61DC">
        <w:t xml:space="preserve">. </w:t>
      </w:r>
    </w:p>
    <w:p w14:paraId="49CD50E5" w14:textId="77777777" w:rsidR="00CA61DC" w:rsidRDefault="00CA61DC" w:rsidP="00B21FB8"/>
    <w:p w14:paraId="64A543A5" w14:textId="77777777" w:rsidR="00FA1EF0" w:rsidRDefault="00FA1EF0" w:rsidP="00FA1EF0">
      <w:r>
        <w:t xml:space="preserve">SCHEDULE FOR </w:t>
      </w:r>
      <w:r w:rsidR="00E8735C">
        <w:t>ADOPTION:  Prior to October 202</w:t>
      </w:r>
      <w:r w:rsidR="00A9510A">
        <w:t>7</w:t>
      </w:r>
      <w:r>
        <w:t>, as necessary.</w:t>
      </w:r>
    </w:p>
    <w:p w14:paraId="332104B5" w14:textId="77777777" w:rsidR="00B21FB8" w:rsidRDefault="00B21FB8" w:rsidP="00B21FB8"/>
    <w:p w14:paraId="14BE5F96" w14:textId="77777777" w:rsidR="00B21FB8" w:rsidRDefault="00B21FB8" w:rsidP="00B21FB8">
      <w:r>
        <w:t xml:space="preserve">AFFECTED PARTIES:  </w:t>
      </w:r>
      <w:r w:rsidR="00160417">
        <w:t>T</w:t>
      </w:r>
      <w:r w:rsidR="00B87ACD">
        <w:t>enants, owners and managers of low-income or moderate-income rental housing.</w:t>
      </w:r>
    </w:p>
    <w:p w14:paraId="6665AA13" w14:textId="77777777" w:rsidR="00B21FB8" w:rsidRDefault="00B21FB8" w:rsidP="00B21FB8"/>
    <w:p w14:paraId="653A77A9" w14:textId="77777777" w:rsidR="00FA1EF0" w:rsidRDefault="00FA1EF0" w:rsidP="00FA1EF0">
      <w:r>
        <w:t>CONSENSUS-BASED RULE DEVELOPMENT:  N/A</w:t>
      </w:r>
    </w:p>
    <w:p w14:paraId="0F0D89A8" w14:textId="77777777" w:rsidR="00FA1EF0" w:rsidRDefault="00FA1EF0" w:rsidP="00FA1EF0"/>
    <w:p w14:paraId="15669DCB" w14:textId="77777777" w:rsidR="00FA1EF0" w:rsidRDefault="00FA1EF0" w:rsidP="00FA1EF0">
      <w:r>
        <w:t xml:space="preserve">CONTACT PERSON: </w:t>
      </w:r>
      <w:r w:rsidRPr="0024432B">
        <w:t xml:space="preserve">Ashley Carson, Chief Counsel, 26 Edison Drive, Augusta, Maine 04330; Tel:  (207) 624-5728; E-mail: </w:t>
      </w:r>
      <w:hyperlink r:id="rId28" w:history="1">
        <w:r w:rsidRPr="0024432B">
          <w:rPr>
            <w:rStyle w:val="Hyperlink"/>
          </w:rPr>
          <w:t>acarson@mainehousing.org</w:t>
        </w:r>
      </w:hyperlink>
      <w:r>
        <w:t xml:space="preserve"> </w:t>
      </w:r>
    </w:p>
    <w:p w14:paraId="1346DF35" w14:textId="77777777" w:rsidR="00CA61DC" w:rsidRPr="00217938" w:rsidRDefault="00CA61DC" w:rsidP="00A26C22">
      <w:pPr>
        <w:pStyle w:val="Heading1"/>
      </w:pPr>
      <w:r w:rsidRPr="00217938">
        <w:t xml:space="preserve">NEW RULE:  State Surplus Property </w:t>
      </w:r>
    </w:p>
    <w:p w14:paraId="20EDC242" w14:textId="77777777" w:rsidR="00CA61DC" w:rsidRDefault="00CA61DC" w:rsidP="00CA61DC"/>
    <w:p w14:paraId="5C4214D3" w14:textId="77777777" w:rsidR="00CA61DC" w:rsidRDefault="00CA61DC" w:rsidP="00CA61DC">
      <w:r>
        <w:t xml:space="preserve">STATUTORY </w:t>
      </w:r>
      <w:r w:rsidR="00FA1EF0">
        <w:t>BASIS</w:t>
      </w:r>
      <w:r>
        <w:t xml:space="preserve">:  30-A </w:t>
      </w:r>
      <w:r w:rsidR="008227F2">
        <w:t>MRS</w:t>
      </w:r>
      <w:r>
        <w:t xml:space="preserve"> §§4741(1), 4756</w:t>
      </w:r>
    </w:p>
    <w:p w14:paraId="6E25BAFE" w14:textId="77777777" w:rsidR="00CA61DC" w:rsidRDefault="00CA61DC" w:rsidP="00CA61DC"/>
    <w:p w14:paraId="38838208" w14:textId="77777777" w:rsidR="00CA61DC" w:rsidRDefault="00CA61DC" w:rsidP="00CA61DC">
      <w:r>
        <w:t xml:space="preserve">PURPOSE:  This rule </w:t>
      </w:r>
      <w:r w:rsidR="00760C62">
        <w:t xml:space="preserve">will </w:t>
      </w:r>
      <w:r>
        <w:t xml:space="preserve">govern implementation of </w:t>
      </w:r>
      <w:r w:rsidR="00760C62">
        <w:t xml:space="preserve">the </w:t>
      </w:r>
      <w:r>
        <w:t xml:space="preserve">statute allowing </w:t>
      </w:r>
      <w:r w:rsidR="00E0013B">
        <w:t>MaineHousing</w:t>
      </w:r>
      <w:r>
        <w:t xml:space="preserve"> to provide surplus state property </w:t>
      </w:r>
      <w:r w:rsidR="00160417">
        <w:t xml:space="preserve">at </w:t>
      </w:r>
      <w:r>
        <w:t>below market value to developer</w:t>
      </w:r>
      <w:r w:rsidR="00160417">
        <w:t>s</w:t>
      </w:r>
      <w:r>
        <w:t xml:space="preserve"> who agree to develop affordable housing for low-income and moderate-income households.</w:t>
      </w:r>
    </w:p>
    <w:p w14:paraId="28204C24" w14:textId="77777777" w:rsidR="00CA61DC" w:rsidRDefault="00CA61DC" w:rsidP="00CA61DC"/>
    <w:p w14:paraId="7A15D5BE" w14:textId="77777777" w:rsidR="00FA1EF0" w:rsidRDefault="00FA1EF0" w:rsidP="00FA1EF0">
      <w:r>
        <w:t>SCHEDULE FOR ADOPTION:</w:t>
      </w:r>
      <w:r w:rsidR="00E8735C">
        <w:t xml:space="preserve">  Prior to October 202</w:t>
      </w:r>
      <w:r w:rsidR="00A9510A">
        <w:t>7</w:t>
      </w:r>
      <w:r>
        <w:t>, as necessary.</w:t>
      </w:r>
    </w:p>
    <w:p w14:paraId="32B5E3F8" w14:textId="77777777" w:rsidR="00CA61DC" w:rsidRDefault="00CA61DC" w:rsidP="00CA61DC"/>
    <w:p w14:paraId="06F76402" w14:textId="77777777" w:rsidR="00CA61DC" w:rsidRDefault="00CA61DC" w:rsidP="00CA61DC">
      <w:r>
        <w:t>AFFECTED PARTIES:  Developers, tenants, homebuyers</w:t>
      </w:r>
    </w:p>
    <w:p w14:paraId="5BC45C12" w14:textId="77777777" w:rsidR="00CA61DC" w:rsidRDefault="00CA61DC" w:rsidP="00CA61DC"/>
    <w:p w14:paraId="170CF2FC" w14:textId="77777777" w:rsidR="00FA1EF0" w:rsidRDefault="00FA1EF0" w:rsidP="00FA1EF0">
      <w:r>
        <w:t>CONSENSUS-BASED RULE DEVELOPMENT:  N/A</w:t>
      </w:r>
    </w:p>
    <w:p w14:paraId="66D27C38" w14:textId="77777777" w:rsidR="00FA1EF0" w:rsidRDefault="00FA1EF0" w:rsidP="00FA1EF0"/>
    <w:p w14:paraId="33F465E8" w14:textId="77777777" w:rsidR="00FA1EF0" w:rsidRDefault="00FA1EF0" w:rsidP="00FA1EF0">
      <w:r>
        <w:lastRenderedPageBreak/>
        <w:t xml:space="preserve">CONTACT PERSON: </w:t>
      </w:r>
      <w:r w:rsidRPr="0024432B">
        <w:t xml:space="preserve">Ashley Carson, Chief Counsel, 26 Edison Drive, Augusta, Maine 04330; Tel:  (207) 624-5728; E-mail: </w:t>
      </w:r>
      <w:hyperlink r:id="rId29" w:history="1">
        <w:r w:rsidRPr="0024432B">
          <w:rPr>
            <w:rStyle w:val="Hyperlink"/>
          </w:rPr>
          <w:t>acarson@mainehousing.org</w:t>
        </w:r>
      </w:hyperlink>
      <w:r>
        <w:t xml:space="preserve"> </w:t>
      </w:r>
    </w:p>
    <w:p w14:paraId="213D8A53" w14:textId="77777777" w:rsidR="00CA61DC" w:rsidRPr="00217938" w:rsidRDefault="00CA61DC" w:rsidP="00A26C22">
      <w:pPr>
        <w:pStyle w:val="Heading1"/>
      </w:pPr>
      <w:r w:rsidRPr="00217938">
        <w:t>NEW RULE:  Loans to Financial Institutions</w:t>
      </w:r>
    </w:p>
    <w:p w14:paraId="50F0518A" w14:textId="77777777" w:rsidR="00CA61DC" w:rsidRDefault="00CA61DC" w:rsidP="00CA61DC"/>
    <w:p w14:paraId="2E750E99" w14:textId="77777777" w:rsidR="00CA61DC" w:rsidRDefault="00CA61DC" w:rsidP="00CA61DC">
      <w:r>
        <w:t xml:space="preserve">STATUTORY </w:t>
      </w:r>
      <w:r w:rsidR="00FA1EF0">
        <w:t>BASIS</w:t>
      </w:r>
      <w:r>
        <w:t xml:space="preserve">:  30-A </w:t>
      </w:r>
      <w:r w:rsidR="008227F2">
        <w:t>MRS</w:t>
      </w:r>
      <w:r>
        <w:t xml:space="preserve"> §4741(1), 4803.1</w:t>
      </w:r>
    </w:p>
    <w:p w14:paraId="5BBDD9E6" w14:textId="77777777" w:rsidR="00CA61DC" w:rsidRDefault="00CA61DC" w:rsidP="00CA61DC"/>
    <w:p w14:paraId="1D5D2FFD" w14:textId="77777777" w:rsidR="00CA61DC" w:rsidRDefault="00CA61DC" w:rsidP="00CA61DC">
      <w:r>
        <w:t xml:space="preserve">PURPOSE:  This rule will </w:t>
      </w:r>
      <w:r w:rsidR="00160417">
        <w:t>govern the making by</w:t>
      </w:r>
      <w:r>
        <w:t xml:space="preserve"> </w:t>
      </w:r>
      <w:r w:rsidR="00E0013B">
        <w:t>MaineHousing</w:t>
      </w:r>
      <w:r>
        <w:t xml:space="preserve"> </w:t>
      </w:r>
      <w:r w:rsidR="00160417">
        <w:t>of loans to financial</w:t>
      </w:r>
      <w:r>
        <w:t xml:space="preserve"> institution</w:t>
      </w:r>
      <w:r w:rsidR="00160417">
        <w:t xml:space="preserve">s </w:t>
      </w:r>
      <w:r>
        <w:t>for mortgage loans for the financing of housing units or housing projects for persons of low-income for the purposes of expanding the supply of residential mortgage funds, improving housing for low-income persons, and improving energy conservation.</w:t>
      </w:r>
    </w:p>
    <w:p w14:paraId="1B06B1D0" w14:textId="77777777" w:rsidR="00CA61DC" w:rsidRDefault="00CA61DC" w:rsidP="00CA61DC"/>
    <w:p w14:paraId="6AE0352D" w14:textId="77777777" w:rsidR="00FA1EF0" w:rsidRDefault="00FA1EF0" w:rsidP="00FA1EF0">
      <w:r>
        <w:t xml:space="preserve">SCHEDULE FOR </w:t>
      </w:r>
      <w:r w:rsidR="00E8735C">
        <w:t>ADOPTION:  Prior to October 202</w:t>
      </w:r>
      <w:r w:rsidR="00A9510A">
        <w:t>7</w:t>
      </w:r>
      <w:r>
        <w:t>, as necessary.</w:t>
      </w:r>
    </w:p>
    <w:p w14:paraId="3664FD87" w14:textId="77777777" w:rsidR="00CA61DC" w:rsidRDefault="00CA61DC" w:rsidP="00CA61DC"/>
    <w:p w14:paraId="5B5EF963" w14:textId="77777777" w:rsidR="00CA61DC" w:rsidRDefault="00B87ACD" w:rsidP="00CA61DC">
      <w:r>
        <w:t>AFFECTED PARTIES:  Financial institutions</w:t>
      </w:r>
      <w:r w:rsidR="00CA61DC">
        <w:t>, homeowners, tenants, landlords</w:t>
      </w:r>
    </w:p>
    <w:p w14:paraId="65922088" w14:textId="77777777" w:rsidR="00FA1EF0" w:rsidRDefault="00FA1EF0" w:rsidP="00CA61DC"/>
    <w:p w14:paraId="31F6EBE1" w14:textId="77777777" w:rsidR="00FA1EF0" w:rsidRDefault="00FA1EF0" w:rsidP="00FA1EF0">
      <w:r>
        <w:t>CONSENSUS-BASED RULE DEVELOPMENT:  N/A</w:t>
      </w:r>
    </w:p>
    <w:p w14:paraId="68C3F4D9" w14:textId="77777777" w:rsidR="00FA1EF0" w:rsidRDefault="00FA1EF0" w:rsidP="00FA1EF0"/>
    <w:p w14:paraId="40950811" w14:textId="77777777" w:rsidR="00FA1EF0" w:rsidRDefault="00FA1EF0" w:rsidP="00FA1EF0">
      <w:r>
        <w:t xml:space="preserve">CONTACT PERSON: </w:t>
      </w:r>
      <w:r w:rsidRPr="0024432B">
        <w:t xml:space="preserve">Ashley Carson, Chief Counsel, 26 Edison Drive, Augusta, Maine 04330; Tel:  (207) 624-5728; E-mail: </w:t>
      </w:r>
      <w:hyperlink r:id="rId30" w:history="1">
        <w:r w:rsidRPr="0024432B">
          <w:rPr>
            <w:rStyle w:val="Hyperlink"/>
          </w:rPr>
          <w:t>acarson@mainehousing.org</w:t>
        </w:r>
      </w:hyperlink>
      <w:r>
        <w:t xml:space="preserve"> </w:t>
      </w:r>
    </w:p>
    <w:p w14:paraId="6BEE6A0C" w14:textId="77777777" w:rsidR="00C635A3" w:rsidRDefault="00C635A3" w:rsidP="00A26C22">
      <w:pPr>
        <w:pStyle w:val="Heading1"/>
      </w:pPr>
      <w:r>
        <w:t>NEW RULE:</w:t>
      </w:r>
      <w:r>
        <w:tab/>
        <w:t>Rental Assistance and Voucher Guarantee Program Rule</w:t>
      </w:r>
    </w:p>
    <w:p w14:paraId="3467378F" w14:textId="77777777" w:rsidR="00C635A3" w:rsidRDefault="00C635A3" w:rsidP="00CA61DC">
      <w:pPr>
        <w:rPr>
          <w:b/>
          <w:szCs w:val="22"/>
        </w:rPr>
      </w:pPr>
    </w:p>
    <w:p w14:paraId="76CB43AF" w14:textId="77777777" w:rsidR="00C635A3" w:rsidRDefault="00C635A3" w:rsidP="00CA61DC">
      <w:r>
        <w:rPr>
          <w:szCs w:val="22"/>
        </w:rPr>
        <w:t xml:space="preserve">STATUTORY </w:t>
      </w:r>
      <w:r w:rsidR="00FA1EF0">
        <w:rPr>
          <w:szCs w:val="22"/>
        </w:rPr>
        <w:t>BASIS</w:t>
      </w:r>
      <w:r>
        <w:rPr>
          <w:szCs w:val="22"/>
        </w:rPr>
        <w:t xml:space="preserve">:  </w:t>
      </w:r>
      <w:r>
        <w:t xml:space="preserve">30-A </w:t>
      </w:r>
      <w:r w:rsidR="008227F2">
        <w:t>MRS</w:t>
      </w:r>
      <w:r>
        <w:t xml:space="preserve"> §4741(1)</w:t>
      </w:r>
      <w:r w:rsidR="00BA12C3">
        <w:t>,</w:t>
      </w:r>
      <w:r>
        <w:t xml:space="preserve"> </w:t>
      </w:r>
      <w:r w:rsidR="00BA12C3">
        <w:t>§4994-A</w:t>
      </w:r>
    </w:p>
    <w:p w14:paraId="6EF08F80" w14:textId="77777777" w:rsidR="00C635A3" w:rsidRDefault="00C635A3" w:rsidP="00CA61DC"/>
    <w:p w14:paraId="1DBE1651" w14:textId="77777777" w:rsidR="00C635A3" w:rsidRDefault="00C635A3" w:rsidP="00CA61DC">
      <w:r>
        <w:t>PURPOSE:  This rule will require MaineHousing to establish and administer the Maine Rental Assistance and Voucher Guarantee Program.  The program will include a rental assistance component to assist individuals with the cost of rent and a rental voucher</w:t>
      </w:r>
      <w:r w:rsidR="006F17DF">
        <w:t xml:space="preserve"> guarantee component to encourage landlords to work with the program and other rental assistance programs in the State.</w:t>
      </w:r>
    </w:p>
    <w:p w14:paraId="206ADBCC" w14:textId="77777777" w:rsidR="006F17DF" w:rsidRDefault="006F17DF" w:rsidP="00CA61DC"/>
    <w:p w14:paraId="3E7EE7B1" w14:textId="77777777" w:rsidR="00FA1EF0" w:rsidRDefault="00FA1EF0" w:rsidP="00FA1EF0">
      <w:r>
        <w:t xml:space="preserve">SCHEDULE FOR </w:t>
      </w:r>
      <w:r w:rsidR="00E8735C">
        <w:t>ADOPTION:  Prior to October 202</w:t>
      </w:r>
      <w:r w:rsidR="00A9510A">
        <w:t>7</w:t>
      </w:r>
      <w:r>
        <w:t>, as necessary.</w:t>
      </w:r>
    </w:p>
    <w:p w14:paraId="258B4F30" w14:textId="77777777" w:rsidR="006F17DF" w:rsidRDefault="006F17DF" w:rsidP="00CA61DC"/>
    <w:p w14:paraId="6C69AEC4" w14:textId="77777777" w:rsidR="006F17DF" w:rsidRDefault="006F17DF" w:rsidP="006F17DF">
      <w:r>
        <w:t>AFFECTED PARTIES:  Tenants and landlords.</w:t>
      </w:r>
    </w:p>
    <w:p w14:paraId="2D62763D" w14:textId="77777777" w:rsidR="006F17DF" w:rsidRDefault="006F17DF" w:rsidP="00CA61DC">
      <w:pPr>
        <w:rPr>
          <w:szCs w:val="22"/>
        </w:rPr>
      </w:pPr>
    </w:p>
    <w:p w14:paraId="355EBE54" w14:textId="77777777" w:rsidR="00FA1EF0" w:rsidRDefault="00FA1EF0" w:rsidP="00FA1EF0">
      <w:r>
        <w:t>CONSENSUS-BASED RULE DEVELOPMENT:  N/A</w:t>
      </w:r>
    </w:p>
    <w:p w14:paraId="0EB870E3" w14:textId="77777777" w:rsidR="00FA1EF0" w:rsidRDefault="00FA1EF0" w:rsidP="00FA1EF0"/>
    <w:p w14:paraId="54CF7C2C" w14:textId="77777777" w:rsidR="00FA1EF0" w:rsidRDefault="00FA1EF0" w:rsidP="00FA1EF0">
      <w:r>
        <w:t xml:space="preserve">CONTACT PERSON: </w:t>
      </w:r>
      <w:r w:rsidRPr="0024432B">
        <w:t xml:space="preserve">Ashley Carson, Chief Counsel, 26 Edison Drive, Augusta, Maine 04330; Tel:  (207) 624-5728; E-mail: </w:t>
      </w:r>
      <w:hyperlink r:id="rId31" w:history="1">
        <w:r w:rsidRPr="0024432B">
          <w:rPr>
            <w:rStyle w:val="Hyperlink"/>
          </w:rPr>
          <w:t>acarson@mainehousing.org</w:t>
        </w:r>
      </w:hyperlink>
      <w:r>
        <w:t xml:space="preserve"> </w:t>
      </w:r>
    </w:p>
    <w:p w14:paraId="1C7CC494" w14:textId="77777777" w:rsidR="00955429" w:rsidRDefault="00955429" w:rsidP="00A26C22">
      <w:pPr>
        <w:pStyle w:val="Heading1"/>
      </w:pPr>
      <w:r>
        <w:t>NEW RULE:  Promote Energy-efficient Affordable Housing Rule</w:t>
      </w:r>
    </w:p>
    <w:p w14:paraId="798E220D" w14:textId="77777777" w:rsidR="00955429" w:rsidRDefault="00955429" w:rsidP="00CA61DC">
      <w:pPr>
        <w:rPr>
          <w:b/>
        </w:rPr>
      </w:pPr>
    </w:p>
    <w:p w14:paraId="5CBD4714" w14:textId="77777777" w:rsidR="00955429" w:rsidRDefault="00955429" w:rsidP="00CA61DC">
      <w:r>
        <w:t xml:space="preserve">STATUTORY </w:t>
      </w:r>
      <w:r w:rsidR="00FA1EF0">
        <w:t>BASIS</w:t>
      </w:r>
      <w:r>
        <w:t xml:space="preserve">: </w:t>
      </w:r>
      <w:r>
        <w:tab/>
        <w:t xml:space="preserve">30-A </w:t>
      </w:r>
      <w:r w:rsidR="008227F2">
        <w:t>MRS</w:t>
      </w:r>
      <w:r>
        <w:t xml:space="preserve"> §4741(1)</w:t>
      </w:r>
      <w:r w:rsidR="009A68B6">
        <w:t>, §4726</w:t>
      </w:r>
    </w:p>
    <w:p w14:paraId="645CBBEE" w14:textId="77777777" w:rsidR="00955429" w:rsidRDefault="00955429" w:rsidP="00CA61DC"/>
    <w:p w14:paraId="54A2885B" w14:textId="77777777" w:rsidR="00955429" w:rsidRDefault="00955429" w:rsidP="00CA61DC">
      <w:r>
        <w:t xml:space="preserve">PURPOSE:  This rule will be used by MaineHousing to fund the construction of energy-efficient affordable housing through the green housing construction project established by legislation.  </w:t>
      </w:r>
    </w:p>
    <w:p w14:paraId="7A55DE4D" w14:textId="77777777" w:rsidR="00955429" w:rsidRDefault="00955429" w:rsidP="00CA61DC"/>
    <w:p w14:paraId="4B3E289B" w14:textId="77777777" w:rsidR="00955429" w:rsidRDefault="00955429" w:rsidP="00CA61DC">
      <w:r>
        <w:t xml:space="preserve">ANTICIPATED SCHEDULE:  Prior to </w:t>
      </w:r>
      <w:r w:rsidR="00E8735C">
        <w:t>October 202</w:t>
      </w:r>
      <w:r w:rsidR="00A9510A">
        <w:t>7</w:t>
      </w:r>
      <w:r>
        <w:t>, as necessary.</w:t>
      </w:r>
    </w:p>
    <w:p w14:paraId="2AA8AD3C" w14:textId="77777777" w:rsidR="00955429" w:rsidRDefault="00955429" w:rsidP="00CA61DC"/>
    <w:p w14:paraId="240A91FE" w14:textId="77777777" w:rsidR="00955429" w:rsidRDefault="00955429" w:rsidP="00955429">
      <w:r>
        <w:t>AFFECTED PARTIES:  Developers, contractors, lenders, architects, and accountants.</w:t>
      </w:r>
    </w:p>
    <w:p w14:paraId="448F83C8" w14:textId="77777777" w:rsidR="00FA1EF0" w:rsidRDefault="00955429" w:rsidP="00FA1EF0">
      <w:r>
        <w:rPr>
          <w:szCs w:val="22"/>
        </w:rPr>
        <w:br/>
      </w:r>
      <w:r w:rsidR="00FA1EF0">
        <w:t>CONSENSUS-BASED RULE DEVELOPMENT:  N/A</w:t>
      </w:r>
    </w:p>
    <w:p w14:paraId="50BF6693" w14:textId="77777777" w:rsidR="00FA1EF0" w:rsidRDefault="00FA1EF0" w:rsidP="00FA1EF0"/>
    <w:p w14:paraId="59CEE3DA" w14:textId="77777777" w:rsidR="00FA1EF0" w:rsidRDefault="00FA1EF0" w:rsidP="00FA1EF0">
      <w:r>
        <w:lastRenderedPageBreak/>
        <w:t xml:space="preserve">CONTACT PERSON: </w:t>
      </w:r>
      <w:r w:rsidRPr="0024432B">
        <w:t xml:space="preserve">Ashley Carson, Chief Counsel, 26 Edison Drive, Augusta, Maine 04330; Tel:  (207) 624-5728; E-mail: </w:t>
      </w:r>
      <w:hyperlink r:id="rId32" w:history="1">
        <w:r w:rsidRPr="0024432B">
          <w:rPr>
            <w:rStyle w:val="Hyperlink"/>
          </w:rPr>
          <w:t>acarson@mainehousing.org</w:t>
        </w:r>
      </w:hyperlink>
      <w:r>
        <w:t xml:space="preserve"> </w:t>
      </w:r>
    </w:p>
    <w:p w14:paraId="5B624B2C" w14:textId="77777777" w:rsidR="00F36454" w:rsidRDefault="00F36454" w:rsidP="00A26C22">
      <w:pPr>
        <w:pStyle w:val="Heading1"/>
      </w:pPr>
      <w:r>
        <w:t>NEW RULE:  Emergency Housing Matching Grant Program Rule</w:t>
      </w:r>
    </w:p>
    <w:p w14:paraId="64EAB910" w14:textId="77777777" w:rsidR="00F36454" w:rsidRDefault="00F36454" w:rsidP="00F36454">
      <w:pPr>
        <w:rPr>
          <w:b/>
        </w:rPr>
      </w:pPr>
    </w:p>
    <w:p w14:paraId="1BCA921A" w14:textId="77777777" w:rsidR="00F36454" w:rsidRDefault="00F36454" w:rsidP="00F36454">
      <w:r w:rsidRPr="001E0811">
        <w:t xml:space="preserve">STATUTORY </w:t>
      </w:r>
      <w:r>
        <w:t>BASIS</w:t>
      </w:r>
      <w:r w:rsidRPr="001E0811">
        <w:t xml:space="preserve">: 30-A </w:t>
      </w:r>
      <w:r>
        <w:t>MRS</w:t>
      </w:r>
      <w:r w:rsidRPr="001E0811">
        <w:t xml:space="preserve"> §4741(1), §4</w:t>
      </w:r>
      <w:r>
        <w:t>766</w:t>
      </w:r>
    </w:p>
    <w:p w14:paraId="4553A984" w14:textId="77777777" w:rsidR="00F36454" w:rsidRDefault="00F36454" w:rsidP="00F36454"/>
    <w:p w14:paraId="359AFE07" w14:textId="77777777" w:rsidR="00F36454" w:rsidRDefault="00F36454" w:rsidP="00F36454">
      <w:r>
        <w:t xml:space="preserve">PURPOSE:  This rule will establish an Emergency Housing Matching Grant Program that will provide grants to qualified providers of emergency housing and shelter services for: the construction, renovation or acquisition of a new or existing building; or the costs of leasing a building, to provide emergency housing and shelter services. </w:t>
      </w:r>
    </w:p>
    <w:p w14:paraId="16101A8D" w14:textId="77777777" w:rsidR="00F36454" w:rsidRDefault="00F36454" w:rsidP="00F36454"/>
    <w:p w14:paraId="02D75C0F" w14:textId="77777777" w:rsidR="00F36454" w:rsidRDefault="00F36454" w:rsidP="00F36454">
      <w:r>
        <w:t xml:space="preserve">SCHEDULE FOR </w:t>
      </w:r>
      <w:r w:rsidR="00E8735C">
        <w:t>ADOPTION:  Prior to October 202</w:t>
      </w:r>
      <w:r w:rsidR="00A9510A">
        <w:t>7</w:t>
      </w:r>
      <w:r>
        <w:t>, as necessary.</w:t>
      </w:r>
    </w:p>
    <w:p w14:paraId="1AF34DD8" w14:textId="77777777" w:rsidR="00F36454" w:rsidRDefault="00F36454" w:rsidP="00F36454"/>
    <w:p w14:paraId="02FE1943" w14:textId="77777777" w:rsidR="00F36454" w:rsidRDefault="00F36454" w:rsidP="00F36454">
      <w:r>
        <w:t>AFFECTED PARTIES:  Homeless persons</w:t>
      </w:r>
    </w:p>
    <w:p w14:paraId="691BD5E3" w14:textId="77777777" w:rsidR="00F36454" w:rsidRDefault="00F36454" w:rsidP="00F36454">
      <w:r>
        <w:rPr>
          <w:szCs w:val="22"/>
        </w:rPr>
        <w:br/>
      </w:r>
      <w:r>
        <w:t>CONSENSUS-BASED RULE DEVELOPMENT:  N/A</w:t>
      </w:r>
    </w:p>
    <w:p w14:paraId="6BE9484C" w14:textId="77777777" w:rsidR="00F36454" w:rsidRDefault="00F36454" w:rsidP="00F36454"/>
    <w:p w14:paraId="6F876C7D" w14:textId="77777777" w:rsidR="00F36454" w:rsidRDefault="00F36454" w:rsidP="00F36454">
      <w:r>
        <w:t xml:space="preserve">CONTACT PERSON: </w:t>
      </w:r>
      <w:r w:rsidRPr="0024432B">
        <w:t xml:space="preserve">Ashley Carson, Chief Counsel, 26 Edison Drive, Augusta, Maine 04330; Tel:  (207) 624-5728; E-mail: </w:t>
      </w:r>
      <w:hyperlink r:id="rId33" w:history="1">
        <w:r w:rsidRPr="0024432B">
          <w:rPr>
            <w:rStyle w:val="Hyperlink"/>
          </w:rPr>
          <w:t>acarson@mainehousing.org</w:t>
        </w:r>
      </w:hyperlink>
      <w:r>
        <w:t xml:space="preserve"> </w:t>
      </w:r>
    </w:p>
    <w:p w14:paraId="3959F25E" w14:textId="77777777" w:rsidR="008B175B" w:rsidRPr="0084596E" w:rsidRDefault="008B175B" w:rsidP="00CA61DC">
      <w:pPr>
        <w:rPr>
          <w:szCs w:val="22"/>
        </w:rPr>
      </w:pPr>
    </w:p>
    <w:sectPr w:rsidR="008B175B" w:rsidRPr="0084596E" w:rsidSect="00E132D4">
      <w:footerReference w:type="default" r:id="rId34"/>
      <w:pgSz w:w="12240" w:h="15840" w:code="1"/>
      <w:pgMar w:top="1440" w:right="1800" w:bottom="1080" w:left="180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A1039" w14:textId="77777777" w:rsidR="00AD3ECE" w:rsidRDefault="00AD3ECE">
      <w:r>
        <w:separator/>
      </w:r>
    </w:p>
  </w:endnote>
  <w:endnote w:type="continuationSeparator" w:id="0">
    <w:p w14:paraId="550294AC" w14:textId="77777777" w:rsidR="00AD3ECE" w:rsidRDefault="00AD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67A2" w14:textId="77777777" w:rsidR="005445CF" w:rsidRDefault="005445CF">
    <w:pPr>
      <w:pStyle w:val="Footer"/>
      <w:jc w:val="center"/>
    </w:pPr>
    <w:r>
      <w:t xml:space="preserve">Page </w:t>
    </w:r>
    <w:r>
      <w:fldChar w:fldCharType="begin"/>
    </w:r>
    <w:r>
      <w:instrText xml:space="preserve"> PAGE </w:instrText>
    </w:r>
    <w:r>
      <w:fldChar w:fldCharType="separate"/>
    </w:r>
    <w:r w:rsidR="001A4590">
      <w:rPr>
        <w:noProof/>
      </w:rPr>
      <w:t>1</w:t>
    </w:r>
    <w:r>
      <w:fldChar w:fldCharType="end"/>
    </w:r>
    <w:r>
      <w:t xml:space="preserve"> of </w:t>
    </w:r>
    <w:r>
      <w:fldChar w:fldCharType="begin"/>
    </w:r>
    <w:r>
      <w:instrText xml:space="preserve"> NUMPAGES </w:instrText>
    </w:r>
    <w:r>
      <w:fldChar w:fldCharType="separate"/>
    </w:r>
    <w:r w:rsidR="001A4590">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89BD" w14:textId="77777777" w:rsidR="00AD3ECE" w:rsidRDefault="00AD3ECE">
      <w:r>
        <w:separator/>
      </w:r>
    </w:p>
  </w:footnote>
  <w:footnote w:type="continuationSeparator" w:id="0">
    <w:p w14:paraId="3AD1236B" w14:textId="77777777" w:rsidR="00AD3ECE" w:rsidRDefault="00AD3E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5E6"/>
    <w:rsid w:val="000120D2"/>
    <w:rsid w:val="0001673B"/>
    <w:rsid w:val="00027BE9"/>
    <w:rsid w:val="000306D4"/>
    <w:rsid w:val="00031CC0"/>
    <w:rsid w:val="00047369"/>
    <w:rsid w:val="00073F94"/>
    <w:rsid w:val="000745FB"/>
    <w:rsid w:val="00093390"/>
    <w:rsid w:val="000A4757"/>
    <w:rsid w:val="000A6C63"/>
    <w:rsid w:val="000D08D9"/>
    <w:rsid w:val="000E5BB9"/>
    <w:rsid w:val="000E716E"/>
    <w:rsid w:val="000F4C28"/>
    <w:rsid w:val="00102A14"/>
    <w:rsid w:val="00122415"/>
    <w:rsid w:val="00131A06"/>
    <w:rsid w:val="0013395E"/>
    <w:rsid w:val="00143C80"/>
    <w:rsid w:val="00147FFC"/>
    <w:rsid w:val="00160417"/>
    <w:rsid w:val="001A4590"/>
    <w:rsid w:val="001A5BEF"/>
    <w:rsid w:val="001B431C"/>
    <w:rsid w:val="001C3B70"/>
    <w:rsid w:val="001C49D3"/>
    <w:rsid w:val="001C6DA0"/>
    <w:rsid w:val="001E0811"/>
    <w:rsid w:val="001F07B0"/>
    <w:rsid w:val="0020149E"/>
    <w:rsid w:val="002111BC"/>
    <w:rsid w:val="002119ED"/>
    <w:rsid w:val="00216482"/>
    <w:rsid w:val="00217938"/>
    <w:rsid w:val="0024432B"/>
    <w:rsid w:val="00285B35"/>
    <w:rsid w:val="002A5758"/>
    <w:rsid w:val="002C40CC"/>
    <w:rsid w:val="002C5BC7"/>
    <w:rsid w:val="002E2F2A"/>
    <w:rsid w:val="002E592E"/>
    <w:rsid w:val="002F2E61"/>
    <w:rsid w:val="00300263"/>
    <w:rsid w:val="00301BF2"/>
    <w:rsid w:val="003309A5"/>
    <w:rsid w:val="00331AAE"/>
    <w:rsid w:val="003427A2"/>
    <w:rsid w:val="00343C4C"/>
    <w:rsid w:val="00352E08"/>
    <w:rsid w:val="00361832"/>
    <w:rsid w:val="00365AF8"/>
    <w:rsid w:val="003766E4"/>
    <w:rsid w:val="00376D5C"/>
    <w:rsid w:val="00385EBB"/>
    <w:rsid w:val="003A089A"/>
    <w:rsid w:val="003B4C25"/>
    <w:rsid w:val="003C5B5B"/>
    <w:rsid w:val="003E1778"/>
    <w:rsid w:val="003E21DF"/>
    <w:rsid w:val="003E39CE"/>
    <w:rsid w:val="003E414F"/>
    <w:rsid w:val="003E5458"/>
    <w:rsid w:val="00416B7E"/>
    <w:rsid w:val="00421EA1"/>
    <w:rsid w:val="00425034"/>
    <w:rsid w:val="0047047C"/>
    <w:rsid w:val="004A0DB1"/>
    <w:rsid w:val="004E67B6"/>
    <w:rsid w:val="004F2A2A"/>
    <w:rsid w:val="004F3E5F"/>
    <w:rsid w:val="00507588"/>
    <w:rsid w:val="00525256"/>
    <w:rsid w:val="00531550"/>
    <w:rsid w:val="00534378"/>
    <w:rsid w:val="005445CF"/>
    <w:rsid w:val="00544625"/>
    <w:rsid w:val="00556E69"/>
    <w:rsid w:val="00564D14"/>
    <w:rsid w:val="00570E7D"/>
    <w:rsid w:val="00583E8D"/>
    <w:rsid w:val="00590956"/>
    <w:rsid w:val="005A46D0"/>
    <w:rsid w:val="005B6169"/>
    <w:rsid w:val="005B79E6"/>
    <w:rsid w:val="005C7477"/>
    <w:rsid w:val="005D239B"/>
    <w:rsid w:val="005E4FD6"/>
    <w:rsid w:val="006353F2"/>
    <w:rsid w:val="0064169B"/>
    <w:rsid w:val="00662F11"/>
    <w:rsid w:val="00664779"/>
    <w:rsid w:val="006707A8"/>
    <w:rsid w:val="00682AA9"/>
    <w:rsid w:val="00684075"/>
    <w:rsid w:val="00695AFA"/>
    <w:rsid w:val="006B0C82"/>
    <w:rsid w:val="006B46E3"/>
    <w:rsid w:val="006D078F"/>
    <w:rsid w:val="006D5C2C"/>
    <w:rsid w:val="006F17DF"/>
    <w:rsid w:val="006F2F74"/>
    <w:rsid w:val="006F5370"/>
    <w:rsid w:val="007049A8"/>
    <w:rsid w:val="00716CA7"/>
    <w:rsid w:val="00717CA7"/>
    <w:rsid w:val="00723919"/>
    <w:rsid w:val="007268E9"/>
    <w:rsid w:val="00727FFB"/>
    <w:rsid w:val="0075149F"/>
    <w:rsid w:val="00757643"/>
    <w:rsid w:val="00760C62"/>
    <w:rsid w:val="00767C38"/>
    <w:rsid w:val="00775F09"/>
    <w:rsid w:val="00796FC5"/>
    <w:rsid w:val="007A08F3"/>
    <w:rsid w:val="007C11EA"/>
    <w:rsid w:val="007D08CC"/>
    <w:rsid w:val="007E75CB"/>
    <w:rsid w:val="008227F2"/>
    <w:rsid w:val="00836599"/>
    <w:rsid w:val="00837EB4"/>
    <w:rsid w:val="0084596E"/>
    <w:rsid w:val="00852970"/>
    <w:rsid w:val="0089549C"/>
    <w:rsid w:val="008A2193"/>
    <w:rsid w:val="008A3A40"/>
    <w:rsid w:val="008A49CB"/>
    <w:rsid w:val="008A76D0"/>
    <w:rsid w:val="008B175B"/>
    <w:rsid w:val="008C397C"/>
    <w:rsid w:val="008E2789"/>
    <w:rsid w:val="008E35EF"/>
    <w:rsid w:val="008F3DF9"/>
    <w:rsid w:val="00911CD2"/>
    <w:rsid w:val="00912772"/>
    <w:rsid w:val="00913D1D"/>
    <w:rsid w:val="009270AA"/>
    <w:rsid w:val="0094124E"/>
    <w:rsid w:val="00942403"/>
    <w:rsid w:val="00955429"/>
    <w:rsid w:val="00971DD3"/>
    <w:rsid w:val="00973A82"/>
    <w:rsid w:val="009902B6"/>
    <w:rsid w:val="00992E77"/>
    <w:rsid w:val="00993577"/>
    <w:rsid w:val="009964E6"/>
    <w:rsid w:val="00996982"/>
    <w:rsid w:val="009A1EA1"/>
    <w:rsid w:val="009A68B6"/>
    <w:rsid w:val="009B5167"/>
    <w:rsid w:val="009C11BC"/>
    <w:rsid w:val="009C2017"/>
    <w:rsid w:val="00A10172"/>
    <w:rsid w:val="00A152F3"/>
    <w:rsid w:val="00A17D95"/>
    <w:rsid w:val="00A26C22"/>
    <w:rsid w:val="00A342E0"/>
    <w:rsid w:val="00A36BD5"/>
    <w:rsid w:val="00A41E98"/>
    <w:rsid w:val="00A4725C"/>
    <w:rsid w:val="00A570B1"/>
    <w:rsid w:val="00A67AED"/>
    <w:rsid w:val="00A73D30"/>
    <w:rsid w:val="00A80018"/>
    <w:rsid w:val="00A835C4"/>
    <w:rsid w:val="00A83FDF"/>
    <w:rsid w:val="00A85217"/>
    <w:rsid w:val="00A947EA"/>
    <w:rsid w:val="00A9510A"/>
    <w:rsid w:val="00AA2744"/>
    <w:rsid w:val="00AB316E"/>
    <w:rsid w:val="00AC23CA"/>
    <w:rsid w:val="00AD3ECE"/>
    <w:rsid w:val="00AF2D1F"/>
    <w:rsid w:val="00AF3A51"/>
    <w:rsid w:val="00AF465C"/>
    <w:rsid w:val="00B1091E"/>
    <w:rsid w:val="00B20F55"/>
    <w:rsid w:val="00B21FB8"/>
    <w:rsid w:val="00B241F7"/>
    <w:rsid w:val="00B34B63"/>
    <w:rsid w:val="00B507F7"/>
    <w:rsid w:val="00B54560"/>
    <w:rsid w:val="00B648CF"/>
    <w:rsid w:val="00B77492"/>
    <w:rsid w:val="00B87ACD"/>
    <w:rsid w:val="00BA12C3"/>
    <w:rsid w:val="00BB22AD"/>
    <w:rsid w:val="00BE44C9"/>
    <w:rsid w:val="00BF1111"/>
    <w:rsid w:val="00BF1822"/>
    <w:rsid w:val="00C023F0"/>
    <w:rsid w:val="00C115D0"/>
    <w:rsid w:val="00C22F0B"/>
    <w:rsid w:val="00C23F46"/>
    <w:rsid w:val="00C25A3D"/>
    <w:rsid w:val="00C25FE4"/>
    <w:rsid w:val="00C279C7"/>
    <w:rsid w:val="00C35943"/>
    <w:rsid w:val="00C415F7"/>
    <w:rsid w:val="00C50F03"/>
    <w:rsid w:val="00C53A6F"/>
    <w:rsid w:val="00C57B04"/>
    <w:rsid w:val="00C635A3"/>
    <w:rsid w:val="00C705D4"/>
    <w:rsid w:val="00C72A2A"/>
    <w:rsid w:val="00CA61DC"/>
    <w:rsid w:val="00CB62B3"/>
    <w:rsid w:val="00CE08AB"/>
    <w:rsid w:val="00CE1CD1"/>
    <w:rsid w:val="00CE53B6"/>
    <w:rsid w:val="00D04E31"/>
    <w:rsid w:val="00D144B0"/>
    <w:rsid w:val="00D31201"/>
    <w:rsid w:val="00D348F0"/>
    <w:rsid w:val="00D35AA6"/>
    <w:rsid w:val="00D45B74"/>
    <w:rsid w:val="00D47501"/>
    <w:rsid w:val="00D5360A"/>
    <w:rsid w:val="00D759A1"/>
    <w:rsid w:val="00D75BF5"/>
    <w:rsid w:val="00D77310"/>
    <w:rsid w:val="00D90882"/>
    <w:rsid w:val="00DB1F28"/>
    <w:rsid w:val="00DC5000"/>
    <w:rsid w:val="00DD4945"/>
    <w:rsid w:val="00DE6C50"/>
    <w:rsid w:val="00DE7E46"/>
    <w:rsid w:val="00DF6A41"/>
    <w:rsid w:val="00E0013B"/>
    <w:rsid w:val="00E06FE3"/>
    <w:rsid w:val="00E132D4"/>
    <w:rsid w:val="00E16E7D"/>
    <w:rsid w:val="00E24543"/>
    <w:rsid w:val="00E4116B"/>
    <w:rsid w:val="00E625A2"/>
    <w:rsid w:val="00E638D2"/>
    <w:rsid w:val="00E64880"/>
    <w:rsid w:val="00E667FA"/>
    <w:rsid w:val="00E736A3"/>
    <w:rsid w:val="00E81ED1"/>
    <w:rsid w:val="00E8735C"/>
    <w:rsid w:val="00E95B2A"/>
    <w:rsid w:val="00EB6398"/>
    <w:rsid w:val="00EC138D"/>
    <w:rsid w:val="00EC3614"/>
    <w:rsid w:val="00ED7D86"/>
    <w:rsid w:val="00EF313B"/>
    <w:rsid w:val="00EF5D1B"/>
    <w:rsid w:val="00F02453"/>
    <w:rsid w:val="00F20607"/>
    <w:rsid w:val="00F21BC2"/>
    <w:rsid w:val="00F2567C"/>
    <w:rsid w:val="00F36454"/>
    <w:rsid w:val="00F61AEE"/>
    <w:rsid w:val="00F64C1D"/>
    <w:rsid w:val="00F92A59"/>
    <w:rsid w:val="00F96AF7"/>
    <w:rsid w:val="00FA1EF0"/>
    <w:rsid w:val="00FA6E16"/>
    <w:rsid w:val="00FA742E"/>
    <w:rsid w:val="00FB4848"/>
    <w:rsid w:val="00FB55E6"/>
    <w:rsid w:val="00FC4FE6"/>
    <w:rsid w:val="00FD3A86"/>
    <w:rsid w:val="00FF5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84D217F"/>
  <w15:chartTrackingRefBased/>
  <w15:docId w15:val="{AA1669E4-3CFF-47B7-BF13-49B09413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2"/>
    </w:rPr>
  </w:style>
  <w:style w:type="paragraph" w:styleId="Heading1">
    <w:name w:val="heading 1"/>
    <w:basedOn w:val="Normal"/>
    <w:next w:val="Normal"/>
    <w:link w:val="Heading1Char"/>
    <w:qFormat/>
    <w:rsid w:val="00A26C22"/>
    <w:pPr>
      <w:keepNext/>
      <w:keepLines/>
      <w:spacing w:before="240"/>
      <w:outlineLvl w:val="0"/>
    </w:pPr>
    <w:rPr>
      <w:rFonts w:eastAsiaTheme="majorEastAsia" w:cstheme="majorBidi"/>
      <w:b/>
      <w:sz w:val="24"/>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720"/>
      </w:tabs>
      <w:suppressAutoHyphens/>
    </w:pPr>
  </w:style>
  <w:style w:type="paragraph" w:styleId="Title">
    <w:name w:val="Title"/>
    <w:basedOn w:val="Normal"/>
    <w:qFormat/>
    <w:pPr>
      <w:jc w:val="center"/>
    </w:pPr>
    <w:rPr>
      <w:b/>
      <w:sz w:val="24"/>
    </w:rPr>
  </w:style>
  <w:style w:type="character" w:styleId="Hyperlink">
    <w:name w:val="Hyperlink"/>
    <w:rPr>
      <w:color w:val="0000FF"/>
      <w:u w:val="single"/>
    </w:rPr>
  </w:style>
  <w:style w:type="paragraph" w:styleId="BalloonText">
    <w:name w:val="Balloon Text"/>
    <w:basedOn w:val="Normal"/>
    <w:semiHidden/>
    <w:rsid w:val="00760C62"/>
    <w:rPr>
      <w:rFonts w:ascii="Tahoma" w:hAnsi="Tahoma" w:cs="Tahoma"/>
      <w:sz w:val="16"/>
      <w:szCs w:val="16"/>
    </w:rPr>
  </w:style>
  <w:style w:type="character" w:styleId="CommentReference">
    <w:name w:val="annotation reference"/>
    <w:rsid w:val="00837EB4"/>
    <w:rPr>
      <w:sz w:val="16"/>
      <w:szCs w:val="16"/>
    </w:rPr>
  </w:style>
  <w:style w:type="paragraph" w:styleId="CommentText">
    <w:name w:val="annotation text"/>
    <w:basedOn w:val="Normal"/>
    <w:link w:val="CommentTextChar"/>
    <w:rsid w:val="00837EB4"/>
    <w:rPr>
      <w:sz w:val="20"/>
    </w:rPr>
  </w:style>
  <w:style w:type="character" w:customStyle="1" w:styleId="CommentTextChar">
    <w:name w:val="Comment Text Char"/>
    <w:link w:val="CommentText"/>
    <w:rsid w:val="00837EB4"/>
    <w:rPr>
      <w:rFonts w:ascii="Garamond" w:hAnsi="Garamond"/>
    </w:rPr>
  </w:style>
  <w:style w:type="paragraph" w:styleId="CommentSubject">
    <w:name w:val="annotation subject"/>
    <w:basedOn w:val="CommentText"/>
    <w:next w:val="CommentText"/>
    <w:link w:val="CommentSubjectChar"/>
    <w:rsid w:val="00837EB4"/>
    <w:rPr>
      <w:b/>
      <w:bCs/>
    </w:rPr>
  </w:style>
  <w:style w:type="character" w:customStyle="1" w:styleId="CommentSubjectChar">
    <w:name w:val="Comment Subject Char"/>
    <w:link w:val="CommentSubject"/>
    <w:rsid w:val="00837EB4"/>
    <w:rPr>
      <w:rFonts w:ascii="Garamond" w:hAnsi="Garamond"/>
      <w:b/>
      <w:bCs/>
    </w:rPr>
  </w:style>
  <w:style w:type="character" w:customStyle="1" w:styleId="Heading1Char">
    <w:name w:val="Heading 1 Char"/>
    <w:basedOn w:val="DefaultParagraphFont"/>
    <w:link w:val="Heading1"/>
    <w:rsid w:val="00A26C22"/>
    <w:rPr>
      <w:rFonts w:ascii="Garamond" w:eastAsiaTheme="majorEastAsia" w:hAnsi="Garamond"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mailto:acarson@mainehousing.org" TargetMode="External"/><Relationship Id="rId18" Type="http://schemas.openxmlformats.org/officeDocument/2006/relationships/hyperlink" Target="mailto:acarson@mainehousing.org" TargetMode="External"/><Relationship Id="rId26" Type="http://schemas.openxmlformats.org/officeDocument/2006/relationships/hyperlink" Target="mailto:acarson@mainehousing.org" TargetMode="External"/><Relationship Id="rId3" Type="http://schemas.openxmlformats.org/officeDocument/2006/relationships/webSettings" Target="webSettings.xml"/><Relationship Id="rId21" Type="http://schemas.openxmlformats.org/officeDocument/2006/relationships/hyperlink" Target="mailto:acarson@mainehousing.org" TargetMode="External"/><Relationship Id="rId34" Type="http://schemas.openxmlformats.org/officeDocument/2006/relationships/footer" Target="footer1.xml"/><Relationship Id="rId7" Type="http://schemas.openxmlformats.org/officeDocument/2006/relationships/hyperlink" Target="mailto:acarson@mainehousing.org" TargetMode="External"/><Relationship Id="rId12" Type="http://schemas.openxmlformats.org/officeDocument/2006/relationships/hyperlink" Target="mailto:acarson@mainehousing.org" TargetMode="External"/><Relationship Id="rId17" Type="http://schemas.openxmlformats.org/officeDocument/2006/relationships/hyperlink" Target="mailto:acarson@mainehousing.org" TargetMode="External"/><Relationship Id="rId25" Type="http://schemas.openxmlformats.org/officeDocument/2006/relationships/hyperlink" Target="mailto:acarson@mainehousing.org" TargetMode="External"/><Relationship Id="rId33" Type="http://schemas.openxmlformats.org/officeDocument/2006/relationships/hyperlink" Target="mailto:acarson@mainehousing.org" TargetMode="External"/><Relationship Id="rId2" Type="http://schemas.openxmlformats.org/officeDocument/2006/relationships/settings" Target="settings.xml"/><Relationship Id="rId16" Type="http://schemas.openxmlformats.org/officeDocument/2006/relationships/hyperlink" Target="mailto:acarson@mainehousing.org" TargetMode="External"/><Relationship Id="rId20" Type="http://schemas.openxmlformats.org/officeDocument/2006/relationships/hyperlink" Target="mailto:acarson@mainehousing.org" TargetMode="External"/><Relationship Id="rId29" Type="http://schemas.openxmlformats.org/officeDocument/2006/relationships/hyperlink" Target="mailto:acarson@mainehousing.org" TargetMode="External"/><Relationship Id="rId1" Type="http://schemas.openxmlformats.org/officeDocument/2006/relationships/styles" Target="styles.xml"/><Relationship Id="rId6" Type="http://schemas.openxmlformats.org/officeDocument/2006/relationships/hyperlink" Target="mailto:acarson@mainehousing.org" TargetMode="External"/><Relationship Id="rId11" Type="http://schemas.openxmlformats.org/officeDocument/2006/relationships/hyperlink" Target="mailto:acarson@mainehousing.org" TargetMode="External"/><Relationship Id="rId24" Type="http://schemas.openxmlformats.org/officeDocument/2006/relationships/hyperlink" Target="mailto:acarson@mainehousing.org" TargetMode="External"/><Relationship Id="rId32" Type="http://schemas.openxmlformats.org/officeDocument/2006/relationships/hyperlink" Target="mailto:acarson@mainehousing.org" TargetMode="External"/><Relationship Id="rId5" Type="http://schemas.openxmlformats.org/officeDocument/2006/relationships/endnotes" Target="endnotes.xml"/><Relationship Id="rId15" Type="http://schemas.openxmlformats.org/officeDocument/2006/relationships/hyperlink" Target="mailto:acarson@mainehousing.org" TargetMode="External"/><Relationship Id="rId23" Type="http://schemas.openxmlformats.org/officeDocument/2006/relationships/hyperlink" Target="mailto:acarson@mainehousing.org" TargetMode="External"/><Relationship Id="rId28" Type="http://schemas.openxmlformats.org/officeDocument/2006/relationships/hyperlink" Target="mailto:acarson@mainehousing.org" TargetMode="External"/><Relationship Id="rId36" Type="http://schemas.openxmlformats.org/officeDocument/2006/relationships/theme" Target="theme/theme1.xml"/><Relationship Id="rId10" Type="http://schemas.openxmlformats.org/officeDocument/2006/relationships/hyperlink" Target="mailto:acarson@mainehousing.org" TargetMode="External"/><Relationship Id="rId19" Type="http://schemas.openxmlformats.org/officeDocument/2006/relationships/hyperlink" Target="mailto:acarson@mainehousing.org" TargetMode="External"/><Relationship Id="rId31" Type="http://schemas.openxmlformats.org/officeDocument/2006/relationships/hyperlink" Target="mailto:acarson@mainehousing.org" TargetMode="External"/><Relationship Id="rId4" Type="http://schemas.openxmlformats.org/officeDocument/2006/relationships/footnotes" Target="footnotes.xml"/><Relationship Id="rId9" Type="http://schemas.openxmlformats.org/officeDocument/2006/relationships/hyperlink" Target="mailto:acarson@mainehousing.org" TargetMode="External"/><Relationship Id="rId14" Type="http://schemas.openxmlformats.org/officeDocument/2006/relationships/hyperlink" Target="mailto:acarson@mainehousing.org" TargetMode="External"/><Relationship Id="rId22" Type="http://schemas.openxmlformats.org/officeDocument/2006/relationships/hyperlink" Target="mailto:acarson@mainehousing.org" TargetMode="External"/><Relationship Id="rId27" Type="http://schemas.openxmlformats.org/officeDocument/2006/relationships/hyperlink" Target="mailto:acarson@mainehousing.org" TargetMode="External"/><Relationship Id="rId30" Type="http://schemas.openxmlformats.org/officeDocument/2006/relationships/hyperlink" Target="mailto:acarson@mainehousing.org" TargetMode="External"/><Relationship Id="rId35" Type="http://schemas.openxmlformats.org/officeDocument/2006/relationships/fontTable" Target="fontTable.xml"/><Relationship Id="rId8" Type="http://schemas.openxmlformats.org/officeDocument/2006/relationships/hyperlink" Target="mailto:acarson@mainehous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MAINE STATE HOUSING AUTHORITY</vt:lpstr>
    </vt:vector>
  </TitlesOfParts>
  <Company>Maine State Housing Authority</Company>
  <LinksUpToDate>false</LinksUpToDate>
  <CharactersWithSpaces>20660</CharactersWithSpaces>
  <SharedDoc>false</SharedDoc>
  <HLinks>
    <vt:vector size="168" baseType="variant">
      <vt:variant>
        <vt:i4>3145735</vt:i4>
      </vt:variant>
      <vt:variant>
        <vt:i4>81</vt:i4>
      </vt:variant>
      <vt:variant>
        <vt:i4>0</vt:i4>
      </vt:variant>
      <vt:variant>
        <vt:i4>5</vt:i4>
      </vt:variant>
      <vt:variant>
        <vt:lpwstr>mailto:acarson@mainehousing.org</vt:lpwstr>
      </vt:variant>
      <vt:variant>
        <vt:lpwstr/>
      </vt:variant>
      <vt:variant>
        <vt:i4>3145735</vt:i4>
      </vt:variant>
      <vt:variant>
        <vt:i4>78</vt:i4>
      </vt:variant>
      <vt:variant>
        <vt:i4>0</vt:i4>
      </vt:variant>
      <vt:variant>
        <vt:i4>5</vt:i4>
      </vt:variant>
      <vt:variant>
        <vt:lpwstr>mailto:acarson@mainehousing.org</vt:lpwstr>
      </vt:variant>
      <vt:variant>
        <vt:lpwstr/>
      </vt:variant>
      <vt:variant>
        <vt:i4>3145735</vt:i4>
      </vt:variant>
      <vt:variant>
        <vt:i4>75</vt:i4>
      </vt:variant>
      <vt:variant>
        <vt:i4>0</vt:i4>
      </vt:variant>
      <vt:variant>
        <vt:i4>5</vt:i4>
      </vt:variant>
      <vt:variant>
        <vt:lpwstr>mailto:acarson@mainehousing.org</vt:lpwstr>
      </vt:variant>
      <vt:variant>
        <vt:lpwstr/>
      </vt:variant>
      <vt:variant>
        <vt:i4>3145735</vt:i4>
      </vt:variant>
      <vt:variant>
        <vt:i4>72</vt:i4>
      </vt:variant>
      <vt:variant>
        <vt:i4>0</vt:i4>
      </vt:variant>
      <vt:variant>
        <vt:i4>5</vt:i4>
      </vt:variant>
      <vt:variant>
        <vt:lpwstr>mailto:acarson@mainehousing.org</vt:lpwstr>
      </vt:variant>
      <vt:variant>
        <vt:lpwstr/>
      </vt:variant>
      <vt:variant>
        <vt:i4>3145735</vt:i4>
      </vt:variant>
      <vt:variant>
        <vt:i4>69</vt:i4>
      </vt:variant>
      <vt:variant>
        <vt:i4>0</vt:i4>
      </vt:variant>
      <vt:variant>
        <vt:i4>5</vt:i4>
      </vt:variant>
      <vt:variant>
        <vt:lpwstr>mailto:acarson@mainehousing.org</vt:lpwstr>
      </vt:variant>
      <vt:variant>
        <vt:lpwstr/>
      </vt:variant>
      <vt:variant>
        <vt:i4>3145735</vt:i4>
      </vt:variant>
      <vt:variant>
        <vt:i4>66</vt:i4>
      </vt:variant>
      <vt:variant>
        <vt:i4>0</vt:i4>
      </vt:variant>
      <vt:variant>
        <vt:i4>5</vt:i4>
      </vt:variant>
      <vt:variant>
        <vt:lpwstr>mailto:acarson@mainehousing.org</vt:lpwstr>
      </vt:variant>
      <vt:variant>
        <vt:lpwstr/>
      </vt:variant>
      <vt:variant>
        <vt:i4>3145735</vt:i4>
      </vt:variant>
      <vt:variant>
        <vt:i4>63</vt:i4>
      </vt:variant>
      <vt:variant>
        <vt:i4>0</vt:i4>
      </vt:variant>
      <vt:variant>
        <vt:i4>5</vt:i4>
      </vt:variant>
      <vt:variant>
        <vt:lpwstr>mailto:acarson@mainehousing.org</vt:lpwstr>
      </vt:variant>
      <vt:variant>
        <vt:lpwstr/>
      </vt:variant>
      <vt:variant>
        <vt:i4>3145735</vt:i4>
      </vt:variant>
      <vt:variant>
        <vt:i4>60</vt:i4>
      </vt:variant>
      <vt:variant>
        <vt:i4>0</vt:i4>
      </vt:variant>
      <vt:variant>
        <vt:i4>5</vt:i4>
      </vt:variant>
      <vt:variant>
        <vt:lpwstr>mailto:acarson@mainehousing.org</vt:lpwstr>
      </vt:variant>
      <vt:variant>
        <vt:lpwstr/>
      </vt:variant>
      <vt:variant>
        <vt:i4>3145735</vt:i4>
      </vt:variant>
      <vt:variant>
        <vt:i4>57</vt:i4>
      </vt:variant>
      <vt:variant>
        <vt:i4>0</vt:i4>
      </vt:variant>
      <vt:variant>
        <vt:i4>5</vt:i4>
      </vt:variant>
      <vt:variant>
        <vt:lpwstr>mailto:acarson@mainehousing.org</vt:lpwstr>
      </vt:variant>
      <vt:variant>
        <vt:lpwstr/>
      </vt:variant>
      <vt:variant>
        <vt:i4>3145735</vt:i4>
      </vt:variant>
      <vt:variant>
        <vt:i4>54</vt:i4>
      </vt:variant>
      <vt:variant>
        <vt:i4>0</vt:i4>
      </vt:variant>
      <vt:variant>
        <vt:i4>5</vt:i4>
      </vt:variant>
      <vt:variant>
        <vt:lpwstr>mailto:acarson@mainehousing.org</vt:lpwstr>
      </vt:variant>
      <vt:variant>
        <vt:lpwstr/>
      </vt:variant>
      <vt:variant>
        <vt:i4>3145735</vt:i4>
      </vt:variant>
      <vt:variant>
        <vt:i4>51</vt:i4>
      </vt:variant>
      <vt:variant>
        <vt:i4>0</vt:i4>
      </vt:variant>
      <vt:variant>
        <vt:i4>5</vt:i4>
      </vt:variant>
      <vt:variant>
        <vt:lpwstr>mailto:acarson@mainehousing.org</vt:lpwstr>
      </vt:variant>
      <vt:variant>
        <vt:lpwstr/>
      </vt:variant>
      <vt:variant>
        <vt:i4>3145735</vt:i4>
      </vt:variant>
      <vt:variant>
        <vt:i4>48</vt:i4>
      </vt:variant>
      <vt:variant>
        <vt:i4>0</vt:i4>
      </vt:variant>
      <vt:variant>
        <vt:i4>5</vt:i4>
      </vt:variant>
      <vt:variant>
        <vt:lpwstr>mailto:acarson@mainehousing.org</vt:lpwstr>
      </vt:variant>
      <vt:variant>
        <vt:lpwstr/>
      </vt:variant>
      <vt:variant>
        <vt:i4>3145735</vt:i4>
      </vt:variant>
      <vt:variant>
        <vt:i4>45</vt:i4>
      </vt:variant>
      <vt:variant>
        <vt:i4>0</vt:i4>
      </vt:variant>
      <vt:variant>
        <vt:i4>5</vt:i4>
      </vt:variant>
      <vt:variant>
        <vt:lpwstr>mailto:acarson@mainehousing.org</vt:lpwstr>
      </vt:variant>
      <vt:variant>
        <vt:lpwstr/>
      </vt:variant>
      <vt:variant>
        <vt:i4>3145735</vt:i4>
      </vt:variant>
      <vt:variant>
        <vt:i4>42</vt:i4>
      </vt:variant>
      <vt:variant>
        <vt:i4>0</vt:i4>
      </vt:variant>
      <vt:variant>
        <vt:i4>5</vt:i4>
      </vt:variant>
      <vt:variant>
        <vt:lpwstr>mailto:acarson@mainehousing.org</vt:lpwstr>
      </vt:variant>
      <vt:variant>
        <vt:lpwstr/>
      </vt:variant>
      <vt:variant>
        <vt:i4>3145735</vt:i4>
      </vt:variant>
      <vt:variant>
        <vt:i4>39</vt:i4>
      </vt:variant>
      <vt:variant>
        <vt:i4>0</vt:i4>
      </vt:variant>
      <vt:variant>
        <vt:i4>5</vt:i4>
      </vt:variant>
      <vt:variant>
        <vt:lpwstr>mailto:acarson@mainehousing.org</vt:lpwstr>
      </vt:variant>
      <vt:variant>
        <vt:lpwstr/>
      </vt:variant>
      <vt:variant>
        <vt:i4>3145735</vt:i4>
      </vt:variant>
      <vt:variant>
        <vt:i4>36</vt:i4>
      </vt:variant>
      <vt:variant>
        <vt:i4>0</vt:i4>
      </vt:variant>
      <vt:variant>
        <vt:i4>5</vt:i4>
      </vt:variant>
      <vt:variant>
        <vt:lpwstr>mailto:acarson@mainehousing.org</vt:lpwstr>
      </vt:variant>
      <vt:variant>
        <vt:lpwstr/>
      </vt:variant>
      <vt:variant>
        <vt:i4>3145735</vt:i4>
      </vt:variant>
      <vt:variant>
        <vt:i4>33</vt:i4>
      </vt:variant>
      <vt:variant>
        <vt:i4>0</vt:i4>
      </vt:variant>
      <vt:variant>
        <vt:i4>5</vt:i4>
      </vt:variant>
      <vt:variant>
        <vt:lpwstr>mailto:acarson@mainehousing.org</vt:lpwstr>
      </vt:variant>
      <vt:variant>
        <vt:lpwstr/>
      </vt:variant>
      <vt:variant>
        <vt:i4>3145735</vt:i4>
      </vt:variant>
      <vt:variant>
        <vt:i4>30</vt:i4>
      </vt:variant>
      <vt:variant>
        <vt:i4>0</vt:i4>
      </vt:variant>
      <vt:variant>
        <vt:i4>5</vt:i4>
      </vt:variant>
      <vt:variant>
        <vt:lpwstr>mailto:acarson@mainehousing.org</vt:lpwstr>
      </vt:variant>
      <vt:variant>
        <vt:lpwstr/>
      </vt:variant>
      <vt:variant>
        <vt:i4>3145735</vt:i4>
      </vt:variant>
      <vt:variant>
        <vt:i4>27</vt:i4>
      </vt:variant>
      <vt:variant>
        <vt:i4>0</vt:i4>
      </vt:variant>
      <vt:variant>
        <vt:i4>5</vt:i4>
      </vt:variant>
      <vt:variant>
        <vt:lpwstr>mailto:acarson@mainehousing.org</vt:lpwstr>
      </vt:variant>
      <vt:variant>
        <vt:lpwstr/>
      </vt:variant>
      <vt:variant>
        <vt:i4>3145735</vt:i4>
      </vt:variant>
      <vt:variant>
        <vt:i4>24</vt:i4>
      </vt:variant>
      <vt:variant>
        <vt:i4>0</vt:i4>
      </vt:variant>
      <vt:variant>
        <vt:i4>5</vt:i4>
      </vt:variant>
      <vt:variant>
        <vt:lpwstr>mailto:acarson@mainehousing.org</vt:lpwstr>
      </vt:variant>
      <vt:variant>
        <vt:lpwstr/>
      </vt:variant>
      <vt:variant>
        <vt:i4>3145735</vt:i4>
      </vt:variant>
      <vt:variant>
        <vt:i4>21</vt:i4>
      </vt:variant>
      <vt:variant>
        <vt:i4>0</vt:i4>
      </vt:variant>
      <vt:variant>
        <vt:i4>5</vt:i4>
      </vt:variant>
      <vt:variant>
        <vt:lpwstr>mailto:acarson@mainehousing.org</vt:lpwstr>
      </vt:variant>
      <vt:variant>
        <vt:lpwstr/>
      </vt:variant>
      <vt:variant>
        <vt:i4>3145735</vt:i4>
      </vt:variant>
      <vt:variant>
        <vt:i4>18</vt:i4>
      </vt:variant>
      <vt:variant>
        <vt:i4>0</vt:i4>
      </vt:variant>
      <vt:variant>
        <vt:i4>5</vt:i4>
      </vt:variant>
      <vt:variant>
        <vt:lpwstr>mailto:acarson@mainehousing.org</vt:lpwstr>
      </vt:variant>
      <vt:variant>
        <vt:lpwstr/>
      </vt:variant>
      <vt:variant>
        <vt:i4>3145735</vt:i4>
      </vt:variant>
      <vt:variant>
        <vt:i4>15</vt:i4>
      </vt:variant>
      <vt:variant>
        <vt:i4>0</vt:i4>
      </vt:variant>
      <vt:variant>
        <vt:i4>5</vt:i4>
      </vt:variant>
      <vt:variant>
        <vt:lpwstr>mailto:acarson@mainehousing.org</vt:lpwstr>
      </vt:variant>
      <vt:variant>
        <vt:lpwstr/>
      </vt:variant>
      <vt:variant>
        <vt:i4>3145735</vt:i4>
      </vt:variant>
      <vt:variant>
        <vt:i4>12</vt:i4>
      </vt:variant>
      <vt:variant>
        <vt:i4>0</vt:i4>
      </vt:variant>
      <vt:variant>
        <vt:i4>5</vt:i4>
      </vt:variant>
      <vt:variant>
        <vt:lpwstr>mailto:acarson@mainehousing.org</vt:lpwstr>
      </vt:variant>
      <vt:variant>
        <vt:lpwstr/>
      </vt:variant>
      <vt:variant>
        <vt:i4>3145735</vt:i4>
      </vt:variant>
      <vt:variant>
        <vt:i4>9</vt:i4>
      </vt:variant>
      <vt:variant>
        <vt:i4>0</vt:i4>
      </vt:variant>
      <vt:variant>
        <vt:i4>5</vt:i4>
      </vt:variant>
      <vt:variant>
        <vt:lpwstr>mailto:acarson@mainehousing.org</vt:lpwstr>
      </vt:variant>
      <vt:variant>
        <vt:lpwstr/>
      </vt:variant>
      <vt:variant>
        <vt:i4>3145735</vt:i4>
      </vt:variant>
      <vt:variant>
        <vt:i4>6</vt:i4>
      </vt:variant>
      <vt:variant>
        <vt:i4>0</vt:i4>
      </vt:variant>
      <vt:variant>
        <vt:i4>5</vt:i4>
      </vt:variant>
      <vt:variant>
        <vt:lpwstr>mailto:acarson@mainehousing.org</vt:lpwstr>
      </vt:variant>
      <vt:variant>
        <vt:lpwstr/>
      </vt:variant>
      <vt:variant>
        <vt:i4>3145735</vt:i4>
      </vt:variant>
      <vt:variant>
        <vt:i4>3</vt:i4>
      </vt:variant>
      <vt:variant>
        <vt:i4>0</vt:i4>
      </vt:variant>
      <vt:variant>
        <vt:i4>5</vt:i4>
      </vt:variant>
      <vt:variant>
        <vt:lpwstr>mailto:acarson@mainehousing.org</vt:lpwstr>
      </vt:variant>
      <vt:variant>
        <vt:lpwstr/>
      </vt:variant>
      <vt:variant>
        <vt:i4>3145735</vt:i4>
      </vt:variant>
      <vt:variant>
        <vt:i4>0</vt:i4>
      </vt:variant>
      <vt:variant>
        <vt:i4>0</vt:i4>
      </vt:variant>
      <vt:variant>
        <vt:i4>5</vt:i4>
      </vt:variant>
      <vt:variant>
        <vt:lpwstr>mailto:acarson@mainehousing.org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STATE HOUSING AUTHORITY</dc:title>
  <dc:subject/>
  <dc:creator>Mary Wade</dc:creator>
  <cp:keywords/>
  <cp:lastModifiedBy>Ashley Carson</cp:lastModifiedBy>
  <cp:revision>2</cp:revision>
  <cp:lastPrinted>2020-06-18T17:30:00Z</cp:lastPrinted>
  <dcterms:created xsi:type="dcterms:W3CDTF">2026-07-06T15:34:00Z</dcterms:created>
  <dcterms:modified xsi:type="dcterms:W3CDTF">2026-07-06T15:34:00Z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artDox GUID">
    <vt:lpwstr>26cbd118-a664-4b42-9617-570f167915eb</vt:lpwstr>
  </property>
</Properties>
</file>