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237C2" w14:textId="77777777" w:rsidR="004F56FD" w:rsidRPr="004F56FD" w:rsidRDefault="004F56FD" w:rsidP="004F56FD">
      <w:pPr>
        <w:widowControl w:val="0"/>
        <w:tabs>
          <w:tab w:val="left" w:pos="1580"/>
        </w:tabs>
        <w:autoSpaceDE w:val="0"/>
        <w:autoSpaceDN w:val="0"/>
        <w:spacing w:before="79" w:after="0" w:line="240" w:lineRule="auto"/>
        <w:ind w:left="140"/>
        <w:rPr>
          <w:rFonts w:ascii="Times New Roman" w:eastAsia="Times New Roman" w:hAnsi="Times New Roman" w:cs="Times New Roman"/>
          <w:b/>
        </w:rPr>
      </w:pPr>
      <w:r w:rsidRPr="004F56FD">
        <w:rPr>
          <w:rFonts w:ascii="Times New Roman" w:eastAsia="Times New Roman" w:hAnsi="Times New Roman" w:cs="Times New Roman"/>
          <w:b/>
          <w:spacing w:val="-5"/>
        </w:rPr>
        <w:t>16</w:t>
      </w:r>
      <w:r w:rsidRPr="004F56FD">
        <w:rPr>
          <w:rFonts w:ascii="Times New Roman" w:eastAsia="Times New Roman" w:hAnsi="Times New Roman" w:cs="Times New Roman"/>
          <w:b/>
        </w:rPr>
        <w:tab/>
        <w:t>DEPARTMENT</w:t>
      </w:r>
      <w:r w:rsidRPr="004F56FD">
        <w:rPr>
          <w:rFonts w:ascii="Times New Roman" w:eastAsia="Times New Roman" w:hAnsi="Times New Roman" w:cs="Times New Roman"/>
          <w:b/>
          <w:spacing w:val="-7"/>
        </w:rPr>
        <w:t xml:space="preserve"> </w:t>
      </w:r>
      <w:r w:rsidRPr="004F56FD">
        <w:rPr>
          <w:rFonts w:ascii="Times New Roman" w:eastAsia="Times New Roman" w:hAnsi="Times New Roman" w:cs="Times New Roman"/>
          <w:b/>
        </w:rPr>
        <w:t>OF</w:t>
      </w:r>
      <w:r w:rsidRPr="004F56FD">
        <w:rPr>
          <w:rFonts w:ascii="Times New Roman" w:eastAsia="Times New Roman" w:hAnsi="Times New Roman" w:cs="Times New Roman"/>
          <w:b/>
          <w:spacing w:val="-5"/>
        </w:rPr>
        <w:t xml:space="preserve"> </w:t>
      </w:r>
      <w:r w:rsidRPr="004F56FD">
        <w:rPr>
          <w:rFonts w:ascii="Times New Roman" w:eastAsia="Times New Roman" w:hAnsi="Times New Roman" w:cs="Times New Roman"/>
          <w:b/>
        </w:rPr>
        <w:t>PUBLIC</w:t>
      </w:r>
      <w:r w:rsidRPr="004F56FD">
        <w:rPr>
          <w:rFonts w:ascii="Times New Roman" w:eastAsia="Times New Roman" w:hAnsi="Times New Roman" w:cs="Times New Roman"/>
          <w:b/>
          <w:spacing w:val="-5"/>
        </w:rPr>
        <w:t xml:space="preserve"> </w:t>
      </w:r>
      <w:r w:rsidRPr="004F56FD">
        <w:rPr>
          <w:rFonts w:ascii="Times New Roman" w:eastAsia="Times New Roman" w:hAnsi="Times New Roman" w:cs="Times New Roman"/>
          <w:b/>
          <w:spacing w:val="-2"/>
        </w:rPr>
        <w:t>SAFETY</w:t>
      </w:r>
    </w:p>
    <w:p w14:paraId="7CA1F3C0" w14:textId="77777777" w:rsidR="004F56FD" w:rsidRPr="004F56FD" w:rsidRDefault="004F56FD" w:rsidP="004F56FD">
      <w:pPr>
        <w:widowControl w:val="0"/>
        <w:autoSpaceDE w:val="0"/>
        <w:autoSpaceDN w:val="0"/>
        <w:spacing w:after="0" w:line="240" w:lineRule="auto"/>
        <w:rPr>
          <w:rFonts w:ascii="Times New Roman" w:eastAsia="Times New Roman" w:hAnsi="Times New Roman" w:cs="Times New Roman"/>
          <w:b/>
          <w:szCs w:val="24"/>
          <w:u w:color="000000"/>
        </w:rPr>
      </w:pPr>
    </w:p>
    <w:p w14:paraId="6C110AB4" w14:textId="5B4460F0" w:rsidR="004F56FD" w:rsidRPr="004F56FD" w:rsidRDefault="004F56FD" w:rsidP="004F56FD">
      <w:pPr>
        <w:widowControl w:val="0"/>
        <w:tabs>
          <w:tab w:val="left" w:pos="1580"/>
        </w:tabs>
        <w:autoSpaceDE w:val="0"/>
        <w:autoSpaceDN w:val="0"/>
        <w:spacing w:after="0" w:line="240" w:lineRule="auto"/>
        <w:ind w:left="140"/>
        <w:rPr>
          <w:rFonts w:ascii="Times New Roman" w:eastAsia="Times New Roman" w:hAnsi="Times New Roman" w:cs="Times New Roman"/>
          <w:b/>
        </w:rPr>
      </w:pPr>
      <w:r w:rsidRPr="004F56FD">
        <w:rPr>
          <w:rFonts w:ascii="Times New Roman" w:eastAsia="Times New Roman" w:hAnsi="Times New Roman" w:cs="Times New Roman"/>
          <w:b/>
          <w:spacing w:val="-5"/>
        </w:rPr>
        <w:t>63</w:t>
      </w:r>
      <w:r>
        <w:rPr>
          <w:rFonts w:ascii="Times New Roman" w:eastAsia="Times New Roman" w:hAnsi="Times New Roman" w:cs="Times New Roman"/>
          <w:b/>
          <w:spacing w:val="-5"/>
        </w:rPr>
        <w:t>3</w:t>
      </w:r>
      <w:r w:rsidRPr="004F56FD">
        <w:rPr>
          <w:rFonts w:ascii="Times New Roman" w:eastAsia="Times New Roman" w:hAnsi="Times New Roman" w:cs="Times New Roman"/>
          <w:b/>
        </w:rPr>
        <w:tab/>
        <w:t>GAMBLING</w:t>
      </w:r>
      <w:r w:rsidRPr="004F56FD">
        <w:rPr>
          <w:rFonts w:ascii="Times New Roman" w:eastAsia="Times New Roman" w:hAnsi="Times New Roman" w:cs="Times New Roman"/>
          <w:b/>
          <w:spacing w:val="-8"/>
        </w:rPr>
        <w:t xml:space="preserve"> </w:t>
      </w:r>
      <w:r w:rsidRPr="004F56FD">
        <w:rPr>
          <w:rFonts w:ascii="Times New Roman" w:eastAsia="Times New Roman" w:hAnsi="Times New Roman" w:cs="Times New Roman"/>
          <w:b/>
        </w:rPr>
        <w:t>CONTROL</w:t>
      </w:r>
      <w:r w:rsidRPr="004F56FD">
        <w:rPr>
          <w:rFonts w:ascii="Times New Roman" w:eastAsia="Times New Roman" w:hAnsi="Times New Roman" w:cs="Times New Roman"/>
          <w:b/>
          <w:spacing w:val="-9"/>
        </w:rPr>
        <w:t xml:space="preserve"> </w:t>
      </w:r>
      <w:r w:rsidRPr="004F56FD">
        <w:rPr>
          <w:rFonts w:ascii="Times New Roman" w:eastAsia="Times New Roman" w:hAnsi="Times New Roman" w:cs="Times New Roman"/>
          <w:b/>
          <w:spacing w:val="-4"/>
        </w:rPr>
        <w:t>UNIT</w:t>
      </w:r>
    </w:p>
    <w:p w14:paraId="64D48244" w14:textId="77777777" w:rsidR="004F56FD" w:rsidRPr="004F56FD" w:rsidRDefault="004F56FD" w:rsidP="004F56FD">
      <w:pPr>
        <w:widowControl w:val="0"/>
        <w:autoSpaceDE w:val="0"/>
        <w:autoSpaceDN w:val="0"/>
        <w:spacing w:after="0" w:line="240" w:lineRule="auto"/>
        <w:rPr>
          <w:rFonts w:ascii="Times New Roman" w:eastAsia="Times New Roman" w:hAnsi="Times New Roman" w:cs="Times New Roman"/>
          <w:b/>
          <w:szCs w:val="24"/>
          <w:u w:color="000000"/>
        </w:rPr>
      </w:pPr>
    </w:p>
    <w:p w14:paraId="479653AD" w14:textId="77777777" w:rsidR="004F56FD" w:rsidRPr="004F56FD" w:rsidRDefault="004F56FD" w:rsidP="004F56FD">
      <w:pPr>
        <w:widowControl w:val="0"/>
        <w:tabs>
          <w:tab w:val="left" w:pos="1580"/>
        </w:tabs>
        <w:autoSpaceDE w:val="0"/>
        <w:autoSpaceDN w:val="0"/>
        <w:spacing w:before="1" w:after="0" w:line="240" w:lineRule="auto"/>
        <w:ind w:left="140"/>
        <w:rPr>
          <w:rFonts w:ascii="Times New Roman" w:eastAsia="Times New Roman" w:hAnsi="Times New Roman" w:cs="Times New Roman"/>
          <w:b/>
        </w:rPr>
      </w:pPr>
      <w:r w:rsidRPr="004F56FD">
        <w:rPr>
          <w:rFonts w:ascii="Times New Roman" w:eastAsia="Times New Roman" w:hAnsi="Times New Roman" w:cs="Times New Roman"/>
          <w:b/>
        </w:rPr>
        <w:t>Chapter</w:t>
      </w:r>
      <w:r w:rsidRPr="004F56FD">
        <w:rPr>
          <w:rFonts w:ascii="Times New Roman" w:eastAsia="Times New Roman" w:hAnsi="Times New Roman" w:cs="Times New Roman"/>
          <w:b/>
          <w:spacing w:val="-5"/>
        </w:rPr>
        <w:t xml:space="preserve"> 62:</w:t>
      </w:r>
      <w:r w:rsidRPr="004F56FD">
        <w:rPr>
          <w:rFonts w:ascii="Times New Roman" w:eastAsia="Times New Roman" w:hAnsi="Times New Roman" w:cs="Times New Roman"/>
          <w:b/>
        </w:rPr>
        <w:tab/>
        <w:t>GEOLOCATION</w:t>
      </w:r>
      <w:r w:rsidRPr="004F56FD">
        <w:rPr>
          <w:rFonts w:ascii="Times New Roman" w:eastAsia="Times New Roman" w:hAnsi="Times New Roman" w:cs="Times New Roman"/>
          <w:b/>
          <w:spacing w:val="-9"/>
        </w:rPr>
        <w:t xml:space="preserve"> </w:t>
      </w:r>
      <w:r w:rsidRPr="004F56FD">
        <w:rPr>
          <w:rFonts w:ascii="Times New Roman" w:eastAsia="Times New Roman" w:hAnsi="Times New Roman" w:cs="Times New Roman"/>
          <w:b/>
        </w:rPr>
        <w:t>AND</w:t>
      </w:r>
      <w:r w:rsidRPr="004F56FD">
        <w:rPr>
          <w:rFonts w:ascii="Times New Roman" w:eastAsia="Times New Roman" w:hAnsi="Times New Roman" w:cs="Times New Roman"/>
          <w:b/>
          <w:spacing w:val="-6"/>
        </w:rPr>
        <w:t xml:space="preserve"> </w:t>
      </w:r>
      <w:r w:rsidRPr="004F56FD">
        <w:rPr>
          <w:rFonts w:ascii="Times New Roman" w:eastAsia="Times New Roman" w:hAnsi="Times New Roman" w:cs="Times New Roman"/>
          <w:b/>
        </w:rPr>
        <w:t>REMOTE</w:t>
      </w:r>
      <w:r w:rsidRPr="004F56FD">
        <w:rPr>
          <w:rFonts w:ascii="Times New Roman" w:eastAsia="Times New Roman" w:hAnsi="Times New Roman" w:cs="Times New Roman"/>
          <w:b/>
          <w:spacing w:val="-6"/>
        </w:rPr>
        <w:t xml:space="preserve"> </w:t>
      </w:r>
      <w:r w:rsidRPr="004F56FD">
        <w:rPr>
          <w:rFonts w:ascii="Times New Roman" w:eastAsia="Times New Roman" w:hAnsi="Times New Roman" w:cs="Times New Roman"/>
          <w:b/>
          <w:spacing w:val="-2"/>
        </w:rPr>
        <w:t>ACCESS</w:t>
      </w:r>
    </w:p>
    <w:p w14:paraId="6D15000B" w14:textId="77777777" w:rsidR="004F56FD" w:rsidRPr="004F56FD" w:rsidRDefault="004F56FD" w:rsidP="004F56FD">
      <w:pPr>
        <w:widowControl w:val="0"/>
        <w:autoSpaceDE w:val="0"/>
        <w:autoSpaceDN w:val="0"/>
        <w:spacing w:before="9" w:after="0" w:line="240" w:lineRule="auto"/>
        <w:rPr>
          <w:rFonts w:ascii="Times New Roman" w:eastAsia="Times New Roman" w:hAnsi="Times New Roman" w:cs="Times New Roman"/>
          <w:b/>
          <w:sz w:val="13"/>
          <w:szCs w:val="24"/>
          <w:u w:color="000000"/>
        </w:rPr>
      </w:pPr>
      <w:r w:rsidRPr="004F56FD">
        <w:rPr>
          <w:rFonts w:ascii="Times New Roman" w:eastAsia="Times New Roman" w:hAnsi="Times New Roman" w:cs="Times New Roman"/>
          <w:noProof/>
          <w:sz w:val="24"/>
          <w:szCs w:val="24"/>
          <w:u w:color="000000"/>
        </w:rPr>
        <mc:AlternateContent>
          <mc:Choice Requires="wps">
            <w:drawing>
              <wp:anchor distT="0" distB="0" distL="0" distR="0" simplePos="0" relativeHeight="251659264" behindDoc="1" locked="0" layoutInCell="1" allowOverlap="1" wp14:anchorId="5CC54EDB" wp14:editId="186F0419">
                <wp:simplePos x="0" y="0"/>
                <wp:positionH relativeFrom="page">
                  <wp:posOffset>914400</wp:posOffset>
                </wp:positionH>
                <wp:positionV relativeFrom="paragraph">
                  <wp:posOffset>116205</wp:posOffset>
                </wp:positionV>
                <wp:extent cx="5789930" cy="1270"/>
                <wp:effectExtent l="0" t="0" r="0" b="0"/>
                <wp:wrapTopAndBottom/>
                <wp:docPr id="12" name="docshape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9930" cy="1270"/>
                        </a:xfrm>
                        <a:custGeom>
                          <a:avLst/>
                          <a:gdLst>
                            <a:gd name="T0" fmla="+- 0 1440 1440"/>
                            <a:gd name="T1" fmla="*/ T0 w 9118"/>
                            <a:gd name="T2" fmla="+- 0 10558 1440"/>
                            <a:gd name="T3" fmla="*/ T2 w 9118"/>
                          </a:gdLst>
                          <a:ahLst/>
                          <a:cxnLst>
                            <a:cxn ang="0">
                              <a:pos x="T1" y="0"/>
                            </a:cxn>
                            <a:cxn ang="0">
                              <a:pos x="T3" y="0"/>
                            </a:cxn>
                          </a:cxnLst>
                          <a:rect l="0" t="0" r="r" b="b"/>
                          <a:pathLst>
                            <a:path w="9118">
                              <a:moveTo>
                                <a:pt x="0" y="0"/>
                              </a:moveTo>
                              <a:lnTo>
                                <a:pt x="9118"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737DEB3" id="docshape91" o:spid="_x0000_s1026" style="position:absolute;margin-left:1in;margin-top:9.15pt;width:455.9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" path="m,l9118,e" filled="f" strokeweight=".1134mm">
                <v:path arrowok="t" o:connecttype="custom" o:connectlocs="0,0;5789930,0" o:connectangles="0,0"/>
                <w10:wrap type="topAndBottom" anchorx="page"/>
              </v:shape>
            </w:pict>
          </mc:Fallback>
        </mc:AlternateContent>
      </w:r>
    </w:p>
    <w:p w14:paraId="59AF8AEC" w14:textId="77777777" w:rsidR="004F56FD" w:rsidRPr="004F56FD" w:rsidRDefault="004F56FD" w:rsidP="004F56FD">
      <w:pPr>
        <w:widowControl w:val="0"/>
        <w:autoSpaceDE w:val="0"/>
        <w:autoSpaceDN w:val="0"/>
        <w:spacing w:after="0" w:line="240" w:lineRule="auto"/>
        <w:rPr>
          <w:rFonts w:ascii="Times New Roman" w:eastAsia="Times New Roman" w:hAnsi="Times New Roman" w:cs="Times New Roman"/>
          <w:b/>
          <w:sz w:val="20"/>
          <w:szCs w:val="24"/>
          <w:u w:color="000000"/>
        </w:rPr>
      </w:pPr>
    </w:p>
    <w:p w14:paraId="3E717359" w14:textId="77777777" w:rsidR="004F56FD" w:rsidRPr="004F56FD" w:rsidRDefault="004F56FD" w:rsidP="004F56FD">
      <w:pPr>
        <w:widowControl w:val="0"/>
        <w:autoSpaceDE w:val="0"/>
        <w:autoSpaceDN w:val="0"/>
        <w:spacing w:after="0" w:line="240" w:lineRule="auto"/>
        <w:rPr>
          <w:rFonts w:ascii="Times New Roman" w:eastAsia="Times New Roman" w:hAnsi="Times New Roman" w:cs="Times New Roman"/>
          <w:b/>
          <w:sz w:val="16"/>
          <w:szCs w:val="24"/>
          <w:u w:color="000000"/>
        </w:rPr>
      </w:pPr>
    </w:p>
    <w:p w14:paraId="21630197" w14:textId="77777777" w:rsidR="004F56FD" w:rsidRPr="004F56FD" w:rsidRDefault="004F56FD" w:rsidP="004F56FD">
      <w:pPr>
        <w:widowControl w:val="0"/>
        <w:numPr>
          <w:ilvl w:val="0"/>
          <w:numId w:val="1"/>
        </w:numPr>
        <w:tabs>
          <w:tab w:val="left" w:pos="501"/>
        </w:tabs>
        <w:autoSpaceDE w:val="0"/>
        <w:autoSpaceDN w:val="0"/>
        <w:spacing w:before="90" w:after="0" w:line="240" w:lineRule="auto"/>
        <w:ind w:right="251"/>
        <w:rPr>
          <w:rFonts w:ascii="Times New Roman" w:eastAsia="Times New Roman" w:hAnsi="Times New Roman" w:cs="Times New Roman"/>
          <w:sz w:val="24"/>
          <w:u w:color="000000"/>
        </w:rPr>
      </w:pPr>
      <w:r w:rsidRPr="004F56FD">
        <w:rPr>
          <w:rFonts w:ascii="Times New Roman" w:eastAsia="Times New Roman" w:hAnsi="Times New Roman" w:cs="Times New Roman"/>
          <w:sz w:val="24"/>
          <w:u w:color="000000"/>
        </w:rPr>
        <w:t>A</w:t>
      </w:r>
      <w:r w:rsidRPr="004F56FD">
        <w:rPr>
          <w:rFonts w:ascii="Times New Roman" w:eastAsia="Times New Roman" w:hAnsi="Times New Roman" w:cs="Times New Roman"/>
          <w:spacing w:val="-1"/>
          <w:sz w:val="24"/>
          <w:u w:color="000000"/>
        </w:rPr>
        <w:t xml:space="preserve"> </w:t>
      </w:r>
      <w:r w:rsidRPr="004F56FD">
        <w:rPr>
          <w:rFonts w:ascii="Times New Roman" w:eastAsia="Times New Roman" w:hAnsi="Times New Roman" w:cs="Times New Roman"/>
          <w:sz w:val="24"/>
          <w:u w:color="000000"/>
        </w:rPr>
        <w:t>mobile</w:t>
      </w:r>
      <w:r w:rsidRPr="004F56FD">
        <w:rPr>
          <w:rFonts w:ascii="Times New Roman" w:eastAsia="Times New Roman" w:hAnsi="Times New Roman" w:cs="Times New Roman"/>
          <w:spacing w:val="-2"/>
          <w:sz w:val="24"/>
          <w:u w:color="000000"/>
        </w:rPr>
        <w:t xml:space="preserve"> </w:t>
      </w:r>
      <w:r w:rsidRPr="004F56FD">
        <w:rPr>
          <w:rFonts w:ascii="Times New Roman" w:eastAsia="Times New Roman" w:hAnsi="Times New Roman" w:cs="Times New Roman"/>
          <w:sz w:val="24"/>
          <w:u w:color="000000"/>
        </w:rPr>
        <w:t>operator</w:t>
      </w:r>
      <w:r w:rsidRPr="004F56FD">
        <w:rPr>
          <w:rFonts w:ascii="Times New Roman" w:eastAsia="Times New Roman" w:hAnsi="Times New Roman" w:cs="Times New Roman"/>
          <w:spacing w:val="-1"/>
          <w:sz w:val="24"/>
          <w:u w:color="000000"/>
        </w:rPr>
        <w:t xml:space="preserve"> </w:t>
      </w:r>
      <w:r w:rsidRPr="004F56FD">
        <w:rPr>
          <w:rFonts w:ascii="Times New Roman" w:eastAsia="Times New Roman" w:hAnsi="Times New Roman" w:cs="Times New Roman"/>
          <w:sz w:val="24"/>
          <w:u w:color="000000"/>
        </w:rPr>
        <w:t>or</w:t>
      </w:r>
      <w:r w:rsidRPr="004F56FD">
        <w:rPr>
          <w:rFonts w:ascii="Times New Roman" w:eastAsia="Times New Roman" w:hAnsi="Times New Roman" w:cs="Times New Roman"/>
          <w:spacing w:val="-2"/>
          <w:sz w:val="24"/>
          <w:u w:color="000000"/>
        </w:rPr>
        <w:t xml:space="preserve"> </w:t>
      </w:r>
      <w:r w:rsidRPr="004F56FD">
        <w:rPr>
          <w:rFonts w:ascii="Times New Roman" w:eastAsia="Times New Roman" w:hAnsi="Times New Roman" w:cs="Times New Roman"/>
          <w:sz w:val="24"/>
          <w:u w:color="000000"/>
        </w:rPr>
        <w:t>management</w:t>
      </w:r>
      <w:r w:rsidRPr="004F56FD">
        <w:rPr>
          <w:rFonts w:ascii="Times New Roman" w:eastAsia="Times New Roman" w:hAnsi="Times New Roman" w:cs="Times New Roman"/>
          <w:spacing w:val="-1"/>
          <w:sz w:val="24"/>
          <w:u w:color="000000"/>
        </w:rPr>
        <w:t xml:space="preserve"> </w:t>
      </w:r>
      <w:r w:rsidRPr="004F56FD">
        <w:rPr>
          <w:rFonts w:ascii="Times New Roman" w:eastAsia="Times New Roman" w:hAnsi="Times New Roman" w:cs="Times New Roman"/>
          <w:sz w:val="24"/>
          <w:u w:color="000000"/>
        </w:rPr>
        <w:t>services</w:t>
      </w:r>
      <w:r w:rsidRPr="004F56FD">
        <w:rPr>
          <w:rFonts w:ascii="Times New Roman" w:eastAsia="Times New Roman" w:hAnsi="Times New Roman" w:cs="Times New Roman"/>
          <w:spacing w:val="-1"/>
          <w:sz w:val="24"/>
          <w:u w:color="000000"/>
        </w:rPr>
        <w:t xml:space="preserve"> provider </w:t>
      </w:r>
      <w:r w:rsidRPr="004F56FD">
        <w:rPr>
          <w:rFonts w:ascii="Times New Roman" w:eastAsia="Times New Roman" w:hAnsi="Times New Roman" w:cs="Times New Roman"/>
          <w:sz w:val="24"/>
          <w:u w:color="000000"/>
        </w:rPr>
        <w:t>shall only</w:t>
      </w:r>
      <w:r w:rsidRPr="004F56FD">
        <w:rPr>
          <w:rFonts w:ascii="Times New Roman" w:eastAsia="Times New Roman" w:hAnsi="Times New Roman" w:cs="Times New Roman"/>
          <w:spacing w:val="-1"/>
          <w:sz w:val="24"/>
          <w:u w:color="000000"/>
        </w:rPr>
        <w:t xml:space="preserve"> </w:t>
      </w:r>
      <w:r w:rsidRPr="004F56FD">
        <w:rPr>
          <w:rFonts w:ascii="Times New Roman" w:eastAsia="Times New Roman" w:hAnsi="Times New Roman" w:cs="Times New Roman"/>
          <w:sz w:val="24"/>
          <w:u w:color="000000"/>
        </w:rPr>
        <w:t>accept</w:t>
      </w:r>
      <w:r w:rsidRPr="004F56FD">
        <w:rPr>
          <w:rFonts w:ascii="Times New Roman" w:eastAsia="Times New Roman" w:hAnsi="Times New Roman" w:cs="Times New Roman"/>
          <w:spacing w:val="-1"/>
          <w:sz w:val="24"/>
          <w:u w:color="000000"/>
        </w:rPr>
        <w:t xml:space="preserve"> </w:t>
      </w:r>
      <w:r w:rsidRPr="004F56FD">
        <w:rPr>
          <w:rFonts w:ascii="Times New Roman" w:eastAsia="Times New Roman" w:hAnsi="Times New Roman" w:cs="Times New Roman"/>
          <w:sz w:val="24"/>
          <w:u w:color="000000"/>
        </w:rPr>
        <w:t>mobile</w:t>
      </w:r>
      <w:r w:rsidRPr="004F56FD">
        <w:rPr>
          <w:rFonts w:ascii="Times New Roman" w:eastAsia="Times New Roman" w:hAnsi="Times New Roman" w:cs="Times New Roman"/>
          <w:spacing w:val="-1"/>
          <w:sz w:val="24"/>
          <w:u w:color="000000"/>
        </w:rPr>
        <w:t xml:space="preserve"> </w:t>
      </w:r>
      <w:r w:rsidRPr="004F56FD">
        <w:rPr>
          <w:rFonts w:ascii="Times New Roman" w:eastAsia="Times New Roman" w:hAnsi="Times New Roman" w:cs="Times New Roman"/>
          <w:sz w:val="24"/>
          <w:u w:color="000000"/>
        </w:rPr>
        <w:t>wagers</w:t>
      </w:r>
      <w:r w:rsidRPr="004F56FD">
        <w:rPr>
          <w:rFonts w:ascii="Times New Roman" w:eastAsia="Times New Roman" w:hAnsi="Times New Roman" w:cs="Times New Roman"/>
          <w:spacing w:val="-1"/>
          <w:sz w:val="24"/>
          <w:u w:color="000000"/>
        </w:rPr>
        <w:t xml:space="preserve"> </w:t>
      </w:r>
      <w:r w:rsidRPr="004F56FD">
        <w:rPr>
          <w:rFonts w:ascii="Times New Roman" w:eastAsia="Times New Roman" w:hAnsi="Times New Roman" w:cs="Times New Roman"/>
          <w:sz w:val="24"/>
          <w:u w:color="000000"/>
        </w:rPr>
        <w:t>from patrons that</w:t>
      </w:r>
      <w:r w:rsidRPr="004F56FD">
        <w:rPr>
          <w:rFonts w:ascii="Times New Roman" w:eastAsia="Times New Roman" w:hAnsi="Times New Roman" w:cs="Times New Roman"/>
          <w:spacing w:val="-4"/>
          <w:sz w:val="24"/>
          <w:u w:color="000000"/>
        </w:rPr>
        <w:t xml:space="preserve"> </w:t>
      </w:r>
      <w:r w:rsidRPr="004F56FD">
        <w:rPr>
          <w:rFonts w:ascii="Times New Roman" w:eastAsia="Times New Roman" w:hAnsi="Times New Roman" w:cs="Times New Roman"/>
          <w:sz w:val="24"/>
          <w:u w:color="000000"/>
        </w:rPr>
        <w:t>have</w:t>
      </w:r>
      <w:r w:rsidRPr="004F56FD">
        <w:rPr>
          <w:rFonts w:ascii="Times New Roman" w:eastAsia="Times New Roman" w:hAnsi="Times New Roman" w:cs="Times New Roman"/>
          <w:spacing w:val="-6"/>
          <w:sz w:val="24"/>
          <w:u w:color="000000"/>
        </w:rPr>
        <w:t xml:space="preserve"> </w:t>
      </w:r>
      <w:r w:rsidRPr="004F56FD">
        <w:rPr>
          <w:rFonts w:ascii="Times New Roman" w:eastAsia="Times New Roman" w:hAnsi="Times New Roman" w:cs="Times New Roman"/>
          <w:sz w:val="24"/>
          <w:u w:color="000000"/>
        </w:rPr>
        <w:t>been</w:t>
      </w:r>
      <w:r w:rsidRPr="004F56FD">
        <w:rPr>
          <w:rFonts w:ascii="Times New Roman" w:eastAsia="Times New Roman" w:hAnsi="Times New Roman" w:cs="Times New Roman"/>
          <w:spacing w:val="-4"/>
          <w:sz w:val="24"/>
          <w:u w:color="000000"/>
        </w:rPr>
        <w:t xml:space="preserve"> </w:t>
      </w:r>
      <w:r w:rsidRPr="004F56FD">
        <w:rPr>
          <w:rFonts w:ascii="Times New Roman" w:eastAsia="Times New Roman" w:hAnsi="Times New Roman" w:cs="Times New Roman"/>
          <w:sz w:val="24"/>
          <w:u w:color="000000"/>
        </w:rPr>
        <w:t>affirmatively</w:t>
      </w:r>
      <w:r w:rsidRPr="004F56FD">
        <w:rPr>
          <w:rFonts w:ascii="Times New Roman" w:eastAsia="Times New Roman" w:hAnsi="Times New Roman" w:cs="Times New Roman"/>
          <w:spacing w:val="-4"/>
          <w:sz w:val="24"/>
          <w:u w:color="000000"/>
        </w:rPr>
        <w:t xml:space="preserve"> </w:t>
      </w:r>
      <w:r w:rsidRPr="004F56FD">
        <w:rPr>
          <w:rFonts w:ascii="Times New Roman" w:eastAsia="Times New Roman" w:hAnsi="Times New Roman" w:cs="Times New Roman"/>
          <w:sz w:val="24"/>
          <w:u w:color="000000"/>
        </w:rPr>
        <w:t>located</w:t>
      </w:r>
      <w:r w:rsidRPr="004F56FD">
        <w:rPr>
          <w:rFonts w:ascii="Times New Roman" w:eastAsia="Times New Roman" w:hAnsi="Times New Roman" w:cs="Times New Roman"/>
          <w:spacing w:val="-4"/>
          <w:sz w:val="24"/>
          <w:u w:color="000000"/>
        </w:rPr>
        <w:t xml:space="preserve"> </w:t>
      </w:r>
      <w:r w:rsidRPr="004F56FD">
        <w:rPr>
          <w:rFonts w:ascii="Times New Roman" w:eastAsia="Times New Roman" w:hAnsi="Times New Roman" w:cs="Times New Roman"/>
          <w:sz w:val="24"/>
          <w:u w:color="000000"/>
        </w:rPr>
        <w:t>as</w:t>
      </w:r>
      <w:r w:rsidRPr="004F56FD">
        <w:rPr>
          <w:rFonts w:ascii="Times New Roman" w:eastAsia="Times New Roman" w:hAnsi="Times New Roman" w:cs="Times New Roman"/>
          <w:spacing w:val="-4"/>
          <w:sz w:val="24"/>
          <w:u w:color="000000"/>
        </w:rPr>
        <w:t xml:space="preserve"> </w:t>
      </w:r>
      <w:r w:rsidRPr="004F56FD">
        <w:rPr>
          <w:rFonts w:ascii="Times New Roman" w:eastAsia="Times New Roman" w:hAnsi="Times New Roman" w:cs="Times New Roman"/>
          <w:sz w:val="24"/>
          <w:u w:color="000000"/>
        </w:rPr>
        <w:t>being</w:t>
      </w:r>
      <w:r w:rsidRPr="004F56FD">
        <w:rPr>
          <w:rFonts w:ascii="Times New Roman" w:eastAsia="Times New Roman" w:hAnsi="Times New Roman" w:cs="Times New Roman"/>
          <w:spacing w:val="-4"/>
          <w:sz w:val="24"/>
          <w:u w:color="000000"/>
        </w:rPr>
        <w:t xml:space="preserve"> </w:t>
      </w:r>
      <w:r w:rsidRPr="004F56FD">
        <w:rPr>
          <w:rFonts w:ascii="Times New Roman" w:eastAsia="Times New Roman" w:hAnsi="Times New Roman" w:cs="Times New Roman"/>
          <w:sz w:val="24"/>
          <w:u w:color="000000"/>
        </w:rPr>
        <w:t>physically</w:t>
      </w:r>
      <w:r w:rsidRPr="004F56FD">
        <w:rPr>
          <w:rFonts w:ascii="Times New Roman" w:eastAsia="Times New Roman" w:hAnsi="Times New Roman" w:cs="Times New Roman"/>
          <w:spacing w:val="-12"/>
          <w:sz w:val="24"/>
          <w:u w:color="000000"/>
        </w:rPr>
        <w:t xml:space="preserve"> </w:t>
      </w:r>
      <w:r w:rsidRPr="004F56FD">
        <w:rPr>
          <w:rFonts w:ascii="Times New Roman" w:eastAsia="Times New Roman" w:hAnsi="Times New Roman" w:cs="Times New Roman"/>
          <w:sz w:val="24"/>
          <w:u w:color="000000"/>
        </w:rPr>
        <w:t>present</w:t>
      </w:r>
      <w:r w:rsidRPr="004F56FD">
        <w:rPr>
          <w:rFonts w:ascii="Times New Roman" w:eastAsia="Times New Roman" w:hAnsi="Times New Roman" w:cs="Times New Roman"/>
          <w:spacing w:val="-4"/>
          <w:sz w:val="24"/>
          <w:u w:color="000000"/>
        </w:rPr>
        <w:t xml:space="preserve"> </w:t>
      </w:r>
      <w:r w:rsidRPr="004F56FD">
        <w:rPr>
          <w:rFonts w:ascii="Times New Roman" w:eastAsia="Times New Roman" w:hAnsi="Times New Roman" w:cs="Times New Roman"/>
          <w:sz w:val="24"/>
          <w:u w:color="000000"/>
        </w:rPr>
        <w:t>in</w:t>
      </w:r>
      <w:r w:rsidRPr="004F56FD">
        <w:rPr>
          <w:rFonts w:ascii="Times New Roman" w:eastAsia="Times New Roman" w:hAnsi="Times New Roman" w:cs="Times New Roman"/>
          <w:spacing w:val="-4"/>
          <w:sz w:val="24"/>
          <w:u w:color="000000"/>
        </w:rPr>
        <w:t xml:space="preserve"> </w:t>
      </w:r>
      <w:r w:rsidRPr="004F56FD">
        <w:rPr>
          <w:rFonts w:ascii="Times New Roman" w:eastAsia="Times New Roman" w:hAnsi="Times New Roman" w:cs="Times New Roman"/>
          <w:sz w:val="24"/>
          <w:u w:color="000000"/>
        </w:rPr>
        <w:t>the</w:t>
      </w:r>
      <w:r w:rsidRPr="004F56FD">
        <w:rPr>
          <w:rFonts w:ascii="Times New Roman" w:eastAsia="Times New Roman" w:hAnsi="Times New Roman" w:cs="Times New Roman"/>
          <w:spacing w:val="-5"/>
          <w:sz w:val="24"/>
          <w:u w:color="000000"/>
        </w:rPr>
        <w:t xml:space="preserve"> </w:t>
      </w:r>
      <w:r w:rsidRPr="004F56FD">
        <w:rPr>
          <w:rFonts w:ascii="Times New Roman" w:eastAsia="Times New Roman" w:hAnsi="Times New Roman" w:cs="Times New Roman"/>
          <w:sz w:val="24"/>
          <w:u w:color="000000"/>
        </w:rPr>
        <w:t>State</w:t>
      </w:r>
      <w:r w:rsidRPr="004F56FD">
        <w:rPr>
          <w:rFonts w:ascii="Times New Roman" w:eastAsia="Times New Roman" w:hAnsi="Times New Roman" w:cs="Times New Roman"/>
          <w:spacing w:val="-5"/>
          <w:sz w:val="24"/>
          <w:u w:color="000000"/>
        </w:rPr>
        <w:t xml:space="preserve"> </w:t>
      </w:r>
      <w:r w:rsidRPr="004F56FD">
        <w:rPr>
          <w:rFonts w:ascii="Times New Roman" w:eastAsia="Times New Roman" w:hAnsi="Times New Roman" w:cs="Times New Roman"/>
          <w:sz w:val="24"/>
          <w:u w:color="000000"/>
        </w:rPr>
        <w:t>of</w:t>
      </w:r>
      <w:r w:rsidRPr="004F56FD">
        <w:rPr>
          <w:rFonts w:ascii="Times New Roman" w:eastAsia="Times New Roman" w:hAnsi="Times New Roman" w:cs="Times New Roman"/>
          <w:spacing w:val="-5"/>
          <w:sz w:val="24"/>
          <w:u w:color="000000"/>
        </w:rPr>
        <w:t xml:space="preserve"> </w:t>
      </w:r>
      <w:r w:rsidRPr="004F56FD">
        <w:rPr>
          <w:rFonts w:ascii="Times New Roman" w:eastAsia="Times New Roman" w:hAnsi="Times New Roman" w:cs="Times New Roman"/>
          <w:sz w:val="24"/>
          <w:u w:color="000000"/>
        </w:rPr>
        <w:t>Maine</w:t>
      </w:r>
      <w:r w:rsidRPr="004F56FD">
        <w:rPr>
          <w:rFonts w:ascii="Times New Roman" w:eastAsia="Times New Roman" w:hAnsi="Times New Roman" w:cs="Times New Roman"/>
          <w:spacing w:val="-4"/>
          <w:sz w:val="24"/>
          <w:u w:color="000000"/>
        </w:rPr>
        <w:t xml:space="preserve"> </w:t>
      </w:r>
      <w:r w:rsidRPr="004F56FD">
        <w:rPr>
          <w:rFonts w:ascii="Times New Roman" w:eastAsia="Times New Roman" w:hAnsi="Times New Roman" w:cs="Times New Roman"/>
          <w:sz w:val="24"/>
          <w:u w:color="000000"/>
        </w:rPr>
        <w:t>at</w:t>
      </w:r>
      <w:r w:rsidRPr="004F56FD">
        <w:rPr>
          <w:rFonts w:ascii="Times New Roman" w:eastAsia="Times New Roman" w:hAnsi="Times New Roman" w:cs="Times New Roman"/>
          <w:spacing w:val="-4"/>
          <w:sz w:val="24"/>
          <w:u w:color="000000"/>
        </w:rPr>
        <w:t xml:space="preserve"> </w:t>
      </w:r>
      <w:r w:rsidRPr="004F56FD">
        <w:rPr>
          <w:rFonts w:ascii="Times New Roman" w:eastAsia="Times New Roman" w:hAnsi="Times New Roman" w:cs="Times New Roman"/>
          <w:sz w:val="24"/>
          <w:u w:color="000000"/>
        </w:rPr>
        <w:t>the time of their</w:t>
      </w:r>
      <w:r w:rsidRPr="004F56FD">
        <w:rPr>
          <w:rFonts w:ascii="Times New Roman" w:eastAsia="Times New Roman" w:hAnsi="Times New Roman" w:cs="Times New Roman"/>
          <w:spacing w:val="40"/>
          <w:sz w:val="24"/>
          <w:u w:color="000000"/>
        </w:rPr>
        <w:t xml:space="preserve"> </w:t>
      </w:r>
      <w:r w:rsidRPr="004F56FD">
        <w:rPr>
          <w:rFonts w:ascii="Times New Roman" w:eastAsia="Times New Roman" w:hAnsi="Times New Roman" w:cs="Times New Roman"/>
          <w:sz w:val="24"/>
          <w:u w:color="000000"/>
        </w:rPr>
        <w:t>wager.</w:t>
      </w:r>
    </w:p>
    <w:p w14:paraId="6E40B2AD" w14:textId="77777777" w:rsidR="004F56FD" w:rsidRPr="004F56FD" w:rsidRDefault="004F56FD" w:rsidP="004F56FD">
      <w:pPr>
        <w:widowControl w:val="0"/>
        <w:numPr>
          <w:ilvl w:val="0"/>
          <w:numId w:val="1"/>
        </w:numPr>
        <w:tabs>
          <w:tab w:val="left" w:pos="501"/>
        </w:tabs>
        <w:autoSpaceDE w:val="0"/>
        <w:autoSpaceDN w:val="0"/>
        <w:spacing w:before="90" w:after="0" w:line="240" w:lineRule="auto"/>
        <w:ind w:right="251"/>
        <w:rPr>
          <w:rFonts w:ascii="Times New Roman" w:eastAsia="Times New Roman" w:hAnsi="Times New Roman" w:cs="Times New Roman"/>
          <w:sz w:val="24"/>
          <w:u w:color="000000"/>
        </w:rPr>
      </w:pPr>
      <w:proofErr w:type="gramStart"/>
      <w:r w:rsidRPr="004F56FD">
        <w:rPr>
          <w:rFonts w:ascii="Times New Roman" w:eastAsia="Times New Roman" w:hAnsi="Times New Roman" w:cs="Times New Roman"/>
          <w:w w:val="105"/>
          <w:sz w:val="24"/>
          <w:u w:color="000000"/>
        </w:rPr>
        <w:t>In</w:t>
      </w:r>
      <w:r w:rsidRPr="004F56FD">
        <w:rPr>
          <w:rFonts w:ascii="Times New Roman" w:eastAsia="Times New Roman" w:hAnsi="Times New Roman" w:cs="Times New Roman"/>
          <w:spacing w:val="-4"/>
          <w:w w:val="105"/>
          <w:sz w:val="24"/>
          <w:u w:color="000000"/>
        </w:rPr>
        <w:t xml:space="preserve"> </w:t>
      </w:r>
      <w:r w:rsidRPr="004F56FD">
        <w:rPr>
          <w:rFonts w:ascii="Times New Roman" w:eastAsia="Times New Roman" w:hAnsi="Times New Roman" w:cs="Times New Roman"/>
          <w:w w:val="105"/>
          <w:sz w:val="24"/>
          <w:u w:color="000000"/>
        </w:rPr>
        <w:t>order</w:t>
      </w:r>
      <w:r w:rsidRPr="004F56FD">
        <w:rPr>
          <w:rFonts w:ascii="Times New Roman" w:eastAsia="Times New Roman" w:hAnsi="Times New Roman" w:cs="Times New Roman"/>
          <w:spacing w:val="-3"/>
          <w:w w:val="105"/>
          <w:sz w:val="24"/>
          <w:u w:color="000000"/>
        </w:rPr>
        <w:t xml:space="preserve"> </w:t>
      </w:r>
      <w:r w:rsidRPr="004F56FD">
        <w:rPr>
          <w:rFonts w:ascii="Times New Roman" w:eastAsia="Times New Roman" w:hAnsi="Times New Roman" w:cs="Times New Roman"/>
          <w:w w:val="105"/>
          <w:sz w:val="24"/>
          <w:u w:color="000000"/>
        </w:rPr>
        <w:t>to</w:t>
      </w:r>
      <w:proofErr w:type="gramEnd"/>
      <w:r w:rsidRPr="004F56FD">
        <w:rPr>
          <w:rFonts w:ascii="Times New Roman" w:eastAsia="Times New Roman" w:hAnsi="Times New Roman" w:cs="Times New Roman"/>
          <w:spacing w:val="-4"/>
          <w:w w:val="105"/>
          <w:sz w:val="24"/>
          <w:u w:color="000000"/>
        </w:rPr>
        <w:t xml:space="preserve"> </w:t>
      </w:r>
      <w:r w:rsidRPr="004F56FD">
        <w:rPr>
          <w:rFonts w:ascii="Times New Roman" w:eastAsia="Times New Roman" w:hAnsi="Times New Roman" w:cs="Times New Roman"/>
          <w:w w:val="105"/>
          <w:sz w:val="24"/>
          <w:u w:color="000000"/>
        </w:rPr>
        <w:t>prevent</w:t>
      </w:r>
      <w:r w:rsidRPr="004F56FD">
        <w:rPr>
          <w:rFonts w:ascii="Times New Roman" w:eastAsia="Times New Roman" w:hAnsi="Times New Roman" w:cs="Times New Roman"/>
          <w:spacing w:val="-10"/>
          <w:w w:val="105"/>
          <w:sz w:val="24"/>
          <w:u w:color="000000"/>
        </w:rPr>
        <w:t xml:space="preserve"> </w:t>
      </w:r>
      <w:r w:rsidRPr="004F56FD">
        <w:rPr>
          <w:rFonts w:ascii="Times New Roman" w:eastAsia="Times New Roman" w:hAnsi="Times New Roman" w:cs="Times New Roman"/>
          <w:w w:val="105"/>
          <w:sz w:val="24"/>
          <w:u w:color="000000"/>
        </w:rPr>
        <w:t>unauthorized</w:t>
      </w:r>
      <w:r w:rsidRPr="004F56FD">
        <w:rPr>
          <w:rFonts w:ascii="Times New Roman" w:eastAsia="Times New Roman" w:hAnsi="Times New Roman" w:cs="Times New Roman"/>
          <w:spacing w:val="-5"/>
          <w:w w:val="105"/>
          <w:sz w:val="24"/>
          <w:u w:color="000000"/>
        </w:rPr>
        <w:t xml:space="preserve"> </w:t>
      </w:r>
      <w:r w:rsidRPr="004F56FD">
        <w:rPr>
          <w:rFonts w:ascii="Times New Roman" w:eastAsia="Times New Roman" w:hAnsi="Times New Roman" w:cs="Times New Roman"/>
          <w:w w:val="105"/>
          <w:sz w:val="24"/>
          <w:u w:color="000000"/>
        </w:rPr>
        <w:t>use</w:t>
      </w:r>
      <w:r w:rsidRPr="004F56FD">
        <w:rPr>
          <w:rFonts w:ascii="Times New Roman" w:eastAsia="Times New Roman" w:hAnsi="Times New Roman" w:cs="Times New Roman"/>
          <w:spacing w:val="-4"/>
          <w:w w:val="105"/>
          <w:sz w:val="24"/>
          <w:u w:color="000000"/>
        </w:rPr>
        <w:t xml:space="preserve"> </w:t>
      </w:r>
      <w:r w:rsidRPr="004F56FD">
        <w:rPr>
          <w:rFonts w:ascii="Times New Roman" w:eastAsia="Times New Roman" w:hAnsi="Times New Roman" w:cs="Times New Roman"/>
          <w:w w:val="105"/>
          <w:sz w:val="24"/>
          <w:u w:color="000000"/>
        </w:rPr>
        <w:t>of</w:t>
      </w:r>
      <w:r w:rsidRPr="004F56FD">
        <w:rPr>
          <w:rFonts w:ascii="Times New Roman" w:eastAsia="Times New Roman" w:hAnsi="Times New Roman" w:cs="Times New Roman"/>
          <w:spacing w:val="-4"/>
          <w:w w:val="105"/>
          <w:sz w:val="24"/>
          <w:u w:color="000000"/>
        </w:rPr>
        <w:t xml:space="preserve"> </w:t>
      </w:r>
      <w:r w:rsidRPr="004F56FD">
        <w:rPr>
          <w:rFonts w:ascii="Times New Roman" w:eastAsia="Times New Roman" w:hAnsi="Times New Roman" w:cs="Times New Roman"/>
          <w:w w:val="105"/>
          <w:sz w:val="24"/>
          <w:u w:color="000000"/>
        </w:rPr>
        <w:t>a</w:t>
      </w:r>
      <w:r w:rsidRPr="004F56FD">
        <w:rPr>
          <w:rFonts w:ascii="Times New Roman" w:eastAsia="Times New Roman" w:hAnsi="Times New Roman" w:cs="Times New Roman"/>
          <w:spacing w:val="-6"/>
          <w:w w:val="105"/>
          <w:sz w:val="24"/>
          <w:u w:color="000000"/>
        </w:rPr>
        <w:t xml:space="preserve"> </w:t>
      </w:r>
      <w:r w:rsidRPr="004F56FD">
        <w:rPr>
          <w:rFonts w:ascii="Times New Roman" w:eastAsia="Times New Roman" w:hAnsi="Times New Roman" w:cs="Times New Roman"/>
          <w:w w:val="105"/>
          <w:sz w:val="24"/>
          <w:u w:color="000000"/>
        </w:rPr>
        <w:t>mobile</w:t>
      </w:r>
      <w:r w:rsidRPr="004F56FD">
        <w:rPr>
          <w:rFonts w:ascii="Times New Roman" w:eastAsia="Times New Roman" w:hAnsi="Times New Roman" w:cs="Times New Roman"/>
          <w:spacing w:val="-5"/>
          <w:w w:val="105"/>
          <w:sz w:val="24"/>
          <w:u w:color="000000"/>
        </w:rPr>
        <w:t xml:space="preserve"> </w:t>
      </w:r>
      <w:r w:rsidRPr="004F56FD">
        <w:rPr>
          <w:rFonts w:ascii="Times New Roman" w:eastAsia="Times New Roman" w:hAnsi="Times New Roman" w:cs="Times New Roman"/>
          <w:w w:val="105"/>
          <w:sz w:val="24"/>
          <w:u w:color="000000"/>
        </w:rPr>
        <w:t>sports</w:t>
      </w:r>
      <w:r w:rsidRPr="004F56FD">
        <w:rPr>
          <w:rFonts w:ascii="Times New Roman" w:eastAsia="Times New Roman" w:hAnsi="Times New Roman" w:cs="Times New Roman"/>
          <w:spacing w:val="-6"/>
          <w:w w:val="105"/>
          <w:sz w:val="24"/>
          <w:u w:color="000000"/>
        </w:rPr>
        <w:t xml:space="preserve"> </w:t>
      </w:r>
      <w:r w:rsidRPr="004F56FD">
        <w:rPr>
          <w:rFonts w:ascii="Times New Roman" w:eastAsia="Times New Roman" w:hAnsi="Times New Roman" w:cs="Times New Roman"/>
          <w:w w:val="105"/>
          <w:sz w:val="24"/>
          <w:u w:color="000000"/>
        </w:rPr>
        <w:t>wagering</w:t>
      </w:r>
      <w:r w:rsidRPr="004F56FD">
        <w:rPr>
          <w:rFonts w:ascii="Times New Roman" w:eastAsia="Times New Roman" w:hAnsi="Times New Roman" w:cs="Times New Roman"/>
          <w:spacing w:val="-6"/>
          <w:w w:val="105"/>
          <w:sz w:val="24"/>
          <w:u w:color="000000"/>
        </w:rPr>
        <w:t xml:space="preserve"> </w:t>
      </w:r>
      <w:r w:rsidRPr="004F56FD">
        <w:rPr>
          <w:rFonts w:ascii="Times New Roman" w:eastAsia="Times New Roman" w:hAnsi="Times New Roman" w:cs="Times New Roman"/>
          <w:w w:val="105"/>
          <w:sz w:val="24"/>
          <w:u w:color="000000"/>
        </w:rPr>
        <w:t>system,</w:t>
      </w:r>
      <w:r w:rsidRPr="004F56FD">
        <w:rPr>
          <w:rFonts w:ascii="Times New Roman" w:eastAsia="Times New Roman" w:hAnsi="Times New Roman" w:cs="Times New Roman"/>
          <w:spacing w:val="-6"/>
          <w:w w:val="105"/>
          <w:sz w:val="24"/>
          <w:u w:color="000000"/>
        </w:rPr>
        <w:t xml:space="preserve"> </w:t>
      </w:r>
      <w:r w:rsidRPr="004F56FD">
        <w:rPr>
          <w:rFonts w:ascii="Times New Roman" w:eastAsia="Times New Roman" w:hAnsi="Times New Roman" w:cs="Times New Roman"/>
          <w:w w:val="105"/>
          <w:sz w:val="24"/>
          <w:u w:color="000000"/>
        </w:rPr>
        <w:t>the</w:t>
      </w:r>
      <w:r w:rsidRPr="004F56FD">
        <w:rPr>
          <w:rFonts w:ascii="Times New Roman" w:eastAsia="Times New Roman" w:hAnsi="Times New Roman" w:cs="Times New Roman"/>
          <w:spacing w:val="-5"/>
          <w:w w:val="105"/>
          <w:sz w:val="24"/>
          <w:u w:color="000000"/>
        </w:rPr>
        <w:t xml:space="preserve"> </w:t>
      </w:r>
      <w:r w:rsidRPr="004F56FD">
        <w:rPr>
          <w:rFonts w:ascii="Times New Roman" w:eastAsia="Times New Roman" w:hAnsi="Times New Roman" w:cs="Times New Roman"/>
          <w:w w:val="105"/>
          <w:sz w:val="24"/>
          <w:u w:color="000000"/>
        </w:rPr>
        <w:t>operator</w:t>
      </w:r>
      <w:r w:rsidRPr="004F56FD">
        <w:rPr>
          <w:rFonts w:ascii="Times New Roman" w:eastAsia="Times New Roman" w:hAnsi="Times New Roman" w:cs="Times New Roman"/>
          <w:spacing w:val="-2"/>
          <w:w w:val="105"/>
          <w:sz w:val="24"/>
          <w:u w:color="000000"/>
        </w:rPr>
        <w:t xml:space="preserve"> </w:t>
      </w:r>
      <w:r w:rsidRPr="004F56FD">
        <w:rPr>
          <w:rFonts w:ascii="Times New Roman" w:eastAsia="Times New Roman" w:hAnsi="Times New Roman" w:cs="Times New Roman"/>
          <w:w w:val="105"/>
          <w:sz w:val="24"/>
          <w:u w:color="000000"/>
        </w:rPr>
        <w:t>or management services provider must utilize a geolocation system to reasonably detect the physical location of a patron attempting to access the mobile sports wagering system; and to monitor and block unauthorized attempts to access the mobile sports wagering system.</w:t>
      </w:r>
    </w:p>
    <w:p w14:paraId="43139939" w14:textId="77777777" w:rsidR="004F56FD" w:rsidRPr="004F56FD" w:rsidRDefault="004F56FD" w:rsidP="004F56FD">
      <w:pPr>
        <w:widowControl w:val="0"/>
        <w:numPr>
          <w:ilvl w:val="0"/>
          <w:numId w:val="1"/>
        </w:numPr>
        <w:tabs>
          <w:tab w:val="left" w:pos="501"/>
        </w:tabs>
        <w:autoSpaceDE w:val="0"/>
        <w:autoSpaceDN w:val="0"/>
        <w:spacing w:before="90" w:after="0" w:line="240" w:lineRule="auto"/>
        <w:ind w:right="251"/>
        <w:rPr>
          <w:rFonts w:ascii="Times New Roman" w:eastAsia="Times New Roman" w:hAnsi="Times New Roman" w:cs="Times New Roman"/>
          <w:sz w:val="28"/>
          <w:szCs w:val="24"/>
          <w:u w:color="000000"/>
        </w:rPr>
      </w:pPr>
      <w:r w:rsidRPr="004F56FD">
        <w:rPr>
          <w:rFonts w:ascii="Times New Roman" w:eastAsia="Times New Roman" w:hAnsi="Times New Roman" w:cs="Times New Roman"/>
          <w:sz w:val="24"/>
          <w:szCs w:val="24"/>
          <w:u w:color="000000"/>
        </w:rPr>
        <w:t>Geolocation</w:t>
      </w:r>
      <w:r w:rsidRPr="004F56FD">
        <w:rPr>
          <w:rFonts w:ascii="Times New Roman" w:eastAsia="Times New Roman" w:hAnsi="Times New Roman" w:cs="Times New Roman"/>
          <w:spacing w:val="-14"/>
          <w:sz w:val="24"/>
          <w:szCs w:val="24"/>
          <w:u w:color="000000"/>
        </w:rPr>
        <w:t xml:space="preserve"> </w:t>
      </w:r>
      <w:r w:rsidRPr="004F56FD">
        <w:rPr>
          <w:rFonts w:ascii="Times New Roman" w:eastAsia="Times New Roman" w:hAnsi="Times New Roman" w:cs="Times New Roman"/>
          <w:sz w:val="24"/>
          <w:szCs w:val="24"/>
          <w:u w:color="000000"/>
        </w:rPr>
        <w:t>timing</w:t>
      </w:r>
      <w:r w:rsidRPr="004F56FD">
        <w:rPr>
          <w:rFonts w:ascii="Times New Roman" w:eastAsia="Times New Roman" w:hAnsi="Times New Roman" w:cs="Times New Roman"/>
          <w:spacing w:val="-12"/>
          <w:sz w:val="24"/>
          <w:szCs w:val="24"/>
          <w:u w:color="000000"/>
        </w:rPr>
        <w:t xml:space="preserve"> </w:t>
      </w:r>
      <w:r w:rsidRPr="004F56FD">
        <w:rPr>
          <w:rFonts w:ascii="Times New Roman" w:eastAsia="Times New Roman" w:hAnsi="Times New Roman" w:cs="Times New Roman"/>
          <w:sz w:val="24"/>
          <w:szCs w:val="24"/>
          <w:u w:color="000000"/>
        </w:rPr>
        <w:t>and</w:t>
      </w:r>
      <w:r w:rsidRPr="004F56FD">
        <w:rPr>
          <w:rFonts w:ascii="Times New Roman" w:eastAsia="Times New Roman" w:hAnsi="Times New Roman" w:cs="Times New Roman"/>
          <w:spacing w:val="-12"/>
          <w:sz w:val="24"/>
          <w:szCs w:val="24"/>
          <w:u w:color="000000"/>
        </w:rPr>
        <w:t xml:space="preserve"> </w:t>
      </w:r>
      <w:r w:rsidRPr="004F56FD">
        <w:rPr>
          <w:rFonts w:ascii="Times New Roman" w:eastAsia="Times New Roman" w:hAnsi="Times New Roman" w:cs="Times New Roman"/>
          <w:sz w:val="24"/>
          <w:szCs w:val="24"/>
          <w:u w:color="000000"/>
        </w:rPr>
        <w:t>verification</w:t>
      </w:r>
      <w:r w:rsidRPr="004F56FD">
        <w:rPr>
          <w:rFonts w:ascii="Times New Roman" w:eastAsia="Times New Roman" w:hAnsi="Times New Roman" w:cs="Times New Roman"/>
          <w:spacing w:val="-12"/>
          <w:sz w:val="24"/>
          <w:szCs w:val="24"/>
          <w:u w:color="000000"/>
        </w:rPr>
        <w:t xml:space="preserve"> </w:t>
      </w:r>
      <w:r w:rsidRPr="004F56FD">
        <w:rPr>
          <w:rFonts w:ascii="Times New Roman" w:eastAsia="Times New Roman" w:hAnsi="Times New Roman" w:cs="Times New Roman"/>
          <w:spacing w:val="-2"/>
          <w:sz w:val="24"/>
          <w:szCs w:val="24"/>
          <w:u w:color="000000"/>
        </w:rPr>
        <w:t>frequency:</w:t>
      </w:r>
    </w:p>
    <w:p w14:paraId="61E9FBA4" w14:textId="77777777" w:rsidR="004F56FD" w:rsidRPr="004F56FD" w:rsidRDefault="004F56FD" w:rsidP="004F56FD">
      <w:pPr>
        <w:widowControl w:val="0"/>
        <w:numPr>
          <w:ilvl w:val="1"/>
          <w:numId w:val="1"/>
        </w:numPr>
        <w:tabs>
          <w:tab w:val="left" w:pos="501"/>
        </w:tabs>
        <w:autoSpaceDE w:val="0"/>
        <w:autoSpaceDN w:val="0"/>
        <w:spacing w:before="90" w:after="0" w:line="240" w:lineRule="auto"/>
        <w:ind w:right="251"/>
        <w:rPr>
          <w:rFonts w:ascii="Times New Roman" w:eastAsia="Times New Roman" w:hAnsi="Times New Roman" w:cs="Times New Roman"/>
          <w:sz w:val="28"/>
          <w:szCs w:val="24"/>
          <w:u w:color="000000"/>
        </w:rPr>
      </w:pPr>
      <w:r w:rsidRPr="004F56FD">
        <w:rPr>
          <w:rFonts w:ascii="Times New Roman" w:eastAsia="Times New Roman" w:hAnsi="Times New Roman" w:cs="Times New Roman"/>
          <w:sz w:val="24"/>
          <w:szCs w:val="24"/>
          <w:u w:color="000000"/>
        </w:rPr>
        <w:t>To ensure the patron is continually located within the permitted boundary, and that the device maintains compliance to all geolocation and fraud requirements throughout the wagering session,</w:t>
      </w:r>
      <w:r w:rsidRPr="004F56FD">
        <w:rPr>
          <w:rFonts w:ascii="Times New Roman" w:eastAsia="Times New Roman" w:hAnsi="Times New Roman" w:cs="Times New Roman"/>
          <w:spacing w:val="40"/>
          <w:sz w:val="24"/>
          <w:szCs w:val="24"/>
          <w:u w:color="000000"/>
        </w:rPr>
        <w:t xml:space="preserve"> </w:t>
      </w:r>
      <w:r w:rsidRPr="004F56FD">
        <w:rPr>
          <w:rFonts w:ascii="Times New Roman" w:eastAsia="Times New Roman" w:hAnsi="Times New Roman" w:cs="Times New Roman"/>
          <w:sz w:val="24"/>
          <w:szCs w:val="24"/>
          <w:u w:color="000000"/>
        </w:rPr>
        <w:t>the mobile sports wagering system must be equipped to dynamically monitor the patron's location and block unauthorized attempts to access the system throughout the duration of the patron session.</w:t>
      </w:r>
    </w:p>
    <w:p w14:paraId="6867BDE8" w14:textId="77777777" w:rsidR="004F56FD" w:rsidRPr="004F56FD" w:rsidRDefault="004F56FD" w:rsidP="004F56FD">
      <w:pPr>
        <w:widowControl w:val="0"/>
        <w:numPr>
          <w:ilvl w:val="1"/>
          <w:numId w:val="1"/>
        </w:numPr>
        <w:tabs>
          <w:tab w:val="left" w:pos="501"/>
        </w:tabs>
        <w:autoSpaceDE w:val="0"/>
        <w:autoSpaceDN w:val="0"/>
        <w:spacing w:before="90" w:after="0" w:line="240" w:lineRule="auto"/>
        <w:ind w:right="251"/>
        <w:rPr>
          <w:rFonts w:ascii="Times New Roman" w:eastAsia="Times New Roman" w:hAnsi="Times New Roman" w:cs="Times New Roman"/>
          <w:sz w:val="28"/>
          <w:szCs w:val="24"/>
          <w:u w:color="000000"/>
        </w:rPr>
      </w:pPr>
      <w:r w:rsidRPr="004F56FD">
        <w:rPr>
          <w:rFonts w:ascii="Times New Roman" w:eastAsia="Times New Roman" w:hAnsi="Times New Roman" w:cs="Times New Roman"/>
          <w:sz w:val="24"/>
          <w:szCs w:val="24"/>
          <w:u w:color="000000"/>
        </w:rPr>
        <w:t>The</w:t>
      </w:r>
      <w:r w:rsidRPr="004F56FD">
        <w:rPr>
          <w:rFonts w:ascii="Times New Roman" w:eastAsia="Times New Roman" w:hAnsi="Times New Roman" w:cs="Times New Roman"/>
          <w:spacing w:val="-8"/>
          <w:sz w:val="24"/>
          <w:szCs w:val="24"/>
          <w:u w:color="000000"/>
        </w:rPr>
        <w:t xml:space="preserve"> </w:t>
      </w:r>
      <w:r w:rsidRPr="004F56FD">
        <w:rPr>
          <w:rFonts w:ascii="Times New Roman" w:eastAsia="Times New Roman" w:hAnsi="Times New Roman" w:cs="Times New Roman"/>
          <w:sz w:val="24"/>
          <w:szCs w:val="24"/>
          <w:u w:color="000000"/>
        </w:rPr>
        <w:t>internet</w:t>
      </w:r>
      <w:r w:rsidRPr="004F56FD">
        <w:rPr>
          <w:rFonts w:ascii="Times New Roman" w:eastAsia="Times New Roman" w:hAnsi="Times New Roman" w:cs="Times New Roman"/>
          <w:spacing w:val="-5"/>
          <w:sz w:val="24"/>
          <w:szCs w:val="24"/>
          <w:u w:color="000000"/>
        </w:rPr>
        <w:t xml:space="preserve"> </w:t>
      </w:r>
      <w:r w:rsidRPr="004F56FD">
        <w:rPr>
          <w:rFonts w:ascii="Times New Roman" w:eastAsia="Times New Roman" w:hAnsi="Times New Roman" w:cs="Times New Roman"/>
          <w:sz w:val="24"/>
          <w:szCs w:val="24"/>
          <w:u w:color="000000"/>
        </w:rPr>
        <w:t>or</w:t>
      </w:r>
      <w:r w:rsidRPr="004F56FD">
        <w:rPr>
          <w:rFonts w:ascii="Times New Roman" w:eastAsia="Times New Roman" w:hAnsi="Times New Roman" w:cs="Times New Roman"/>
          <w:spacing w:val="-5"/>
          <w:sz w:val="24"/>
          <w:szCs w:val="24"/>
          <w:u w:color="000000"/>
        </w:rPr>
        <w:t xml:space="preserve"> </w:t>
      </w:r>
      <w:r w:rsidRPr="004F56FD">
        <w:rPr>
          <w:rFonts w:ascii="Times New Roman" w:eastAsia="Times New Roman" w:hAnsi="Times New Roman" w:cs="Times New Roman"/>
          <w:sz w:val="24"/>
          <w:szCs w:val="24"/>
          <w:u w:color="000000"/>
        </w:rPr>
        <w:t>mobile</w:t>
      </w:r>
      <w:r w:rsidRPr="004F56FD">
        <w:rPr>
          <w:rFonts w:ascii="Times New Roman" w:eastAsia="Times New Roman" w:hAnsi="Times New Roman" w:cs="Times New Roman"/>
          <w:spacing w:val="-5"/>
          <w:sz w:val="24"/>
          <w:szCs w:val="24"/>
          <w:u w:color="000000"/>
        </w:rPr>
        <w:t xml:space="preserve"> sports wagering </w:t>
      </w:r>
      <w:r w:rsidRPr="004F56FD">
        <w:rPr>
          <w:rFonts w:ascii="Times New Roman" w:eastAsia="Times New Roman" w:hAnsi="Times New Roman" w:cs="Times New Roman"/>
          <w:sz w:val="24"/>
          <w:szCs w:val="24"/>
          <w:u w:color="000000"/>
        </w:rPr>
        <w:t>system</w:t>
      </w:r>
      <w:r w:rsidRPr="004F56FD">
        <w:rPr>
          <w:rFonts w:ascii="Times New Roman" w:eastAsia="Times New Roman" w:hAnsi="Times New Roman" w:cs="Times New Roman"/>
          <w:spacing w:val="-5"/>
          <w:sz w:val="24"/>
          <w:szCs w:val="24"/>
          <w:u w:color="000000"/>
        </w:rPr>
        <w:t xml:space="preserve"> </w:t>
      </w:r>
      <w:r w:rsidRPr="004F56FD">
        <w:rPr>
          <w:rFonts w:ascii="Times New Roman" w:eastAsia="Times New Roman" w:hAnsi="Times New Roman" w:cs="Times New Roman"/>
          <w:sz w:val="24"/>
          <w:szCs w:val="24"/>
          <w:u w:color="000000"/>
        </w:rPr>
        <w:t>shall</w:t>
      </w:r>
      <w:r w:rsidRPr="004F56FD">
        <w:rPr>
          <w:rFonts w:ascii="Times New Roman" w:eastAsia="Times New Roman" w:hAnsi="Times New Roman" w:cs="Times New Roman"/>
          <w:spacing w:val="-5"/>
          <w:sz w:val="24"/>
          <w:szCs w:val="24"/>
          <w:u w:color="000000"/>
        </w:rPr>
        <w:t xml:space="preserve"> </w:t>
      </w:r>
      <w:r w:rsidRPr="004F56FD">
        <w:rPr>
          <w:rFonts w:ascii="Times New Roman" w:eastAsia="Times New Roman" w:hAnsi="Times New Roman" w:cs="Times New Roman"/>
          <w:spacing w:val="-2"/>
          <w:sz w:val="24"/>
          <w:szCs w:val="24"/>
          <w:u w:color="000000"/>
        </w:rPr>
        <w:t>trigger:</w:t>
      </w:r>
    </w:p>
    <w:p w14:paraId="6EED6CBB" w14:textId="77777777" w:rsidR="004F56FD" w:rsidRPr="004F56FD" w:rsidRDefault="004F56FD" w:rsidP="004F56FD">
      <w:pPr>
        <w:widowControl w:val="0"/>
        <w:tabs>
          <w:tab w:val="left" w:pos="501"/>
        </w:tabs>
        <w:autoSpaceDE w:val="0"/>
        <w:autoSpaceDN w:val="0"/>
        <w:spacing w:after="0"/>
        <w:ind w:left="630" w:right="251"/>
        <w:rPr>
          <w:rFonts w:ascii="Times New Roman" w:eastAsia="Times New Roman" w:hAnsi="Times New Roman" w:cs="Times New Roman"/>
          <w:sz w:val="28"/>
          <w:szCs w:val="24"/>
        </w:rPr>
      </w:pPr>
    </w:p>
    <w:p w14:paraId="25714104" w14:textId="77777777" w:rsidR="004F56FD" w:rsidRPr="004F56FD" w:rsidRDefault="004F56FD" w:rsidP="004F56FD">
      <w:pPr>
        <w:widowControl w:val="0"/>
        <w:numPr>
          <w:ilvl w:val="2"/>
          <w:numId w:val="1"/>
        </w:numPr>
        <w:tabs>
          <w:tab w:val="left" w:pos="501"/>
        </w:tabs>
        <w:autoSpaceDE w:val="0"/>
        <w:autoSpaceDN w:val="0"/>
        <w:spacing w:after="0" w:line="240" w:lineRule="auto"/>
        <w:ind w:right="251"/>
        <w:rPr>
          <w:rFonts w:ascii="Times New Roman" w:eastAsia="Times New Roman" w:hAnsi="Times New Roman" w:cs="Times New Roman"/>
          <w:sz w:val="28"/>
          <w:szCs w:val="24"/>
          <w:u w:color="000000"/>
        </w:rPr>
      </w:pPr>
      <w:r w:rsidRPr="004F56FD">
        <w:rPr>
          <w:rFonts w:ascii="Times New Roman" w:eastAsia="Times New Roman" w:hAnsi="Times New Roman" w:cs="Times New Roman"/>
          <w:sz w:val="24"/>
          <w:szCs w:val="24"/>
          <w:u w:color="000000"/>
        </w:rPr>
        <w:t>A</w:t>
      </w:r>
      <w:r w:rsidRPr="004F56FD">
        <w:rPr>
          <w:rFonts w:ascii="Times New Roman" w:eastAsia="Times New Roman" w:hAnsi="Times New Roman" w:cs="Times New Roman"/>
          <w:spacing w:val="-18"/>
          <w:sz w:val="24"/>
          <w:szCs w:val="24"/>
          <w:u w:color="000000"/>
        </w:rPr>
        <w:t xml:space="preserve"> </w:t>
      </w:r>
      <w:r w:rsidRPr="004F56FD">
        <w:rPr>
          <w:rFonts w:ascii="Times New Roman" w:eastAsia="Times New Roman" w:hAnsi="Times New Roman" w:cs="Times New Roman"/>
          <w:sz w:val="24"/>
          <w:szCs w:val="24"/>
          <w:u w:color="000000"/>
        </w:rPr>
        <w:t>geolocation</w:t>
      </w:r>
      <w:r w:rsidRPr="004F56FD">
        <w:rPr>
          <w:rFonts w:ascii="Times New Roman" w:eastAsia="Times New Roman" w:hAnsi="Times New Roman" w:cs="Times New Roman"/>
          <w:spacing w:val="-4"/>
          <w:sz w:val="24"/>
          <w:szCs w:val="24"/>
          <w:u w:color="000000"/>
        </w:rPr>
        <w:t xml:space="preserve"> </w:t>
      </w:r>
      <w:r w:rsidRPr="004F56FD">
        <w:rPr>
          <w:rFonts w:ascii="Times New Roman" w:eastAsia="Times New Roman" w:hAnsi="Times New Roman" w:cs="Times New Roman"/>
          <w:sz w:val="24"/>
          <w:szCs w:val="24"/>
          <w:u w:color="000000"/>
        </w:rPr>
        <w:t>check</w:t>
      </w:r>
      <w:r w:rsidRPr="004F56FD">
        <w:rPr>
          <w:rFonts w:ascii="Times New Roman" w:eastAsia="Times New Roman" w:hAnsi="Times New Roman" w:cs="Times New Roman"/>
          <w:spacing w:val="-5"/>
          <w:sz w:val="24"/>
          <w:szCs w:val="24"/>
          <w:u w:color="000000"/>
        </w:rPr>
        <w:t xml:space="preserve"> </w:t>
      </w:r>
      <w:r w:rsidRPr="004F56FD">
        <w:rPr>
          <w:rFonts w:ascii="Times New Roman" w:eastAsia="Times New Roman" w:hAnsi="Times New Roman" w:cs="Times New Roman"/>
          <w:sz w:val="24"/>
          <w:szCs w:val="24"/>
          <w:u w:color="000000"/>
        </w:rPr>
        <w:t>prior</w:t>
      </w:r>
      <w:r w:rsidRPr="004F56FD">
        <w:rPr>
          <w:rFonts w:ascii="Times New Roman" w:eastAsia="Times New Roman" w:hAnsi="Times New Roman" w:cs="Times New Roman"/>
          <w:spacing w:val="-4"/>
          <w:sz w:val="24"/>
          <w:szCs w:val="24"/>
          <w:u w:color="000000"/>
        </w:rPr>
        <w:t xml:space="preserve"> </w:t>
      </w:r>
      <w:r w:rsidRPr="004F56FD">
        <w:rPr>
          <w:rFonts w:ascii="Times New Roman" w:eastAsia="Times New Roman" w:hAnsi="Times New Roman" w:cs="Times New Roman"/>
          <w:sz w:val="24"/>
          <w:szCs w:val="24"/>
          <w:u w:color="000000"/>
        </w:rPr>
        <w:t>to</w:t>
      </w:r>
      <w:r w:rsidRPr="004F56FD">
        <w:rPr>
          <w:rFonts w:ascii="Times New Roman" w:eastAsia="Times New Roman" w:hAnsi="Times New Roman" w:cs="Times New Roman"/>
          <w:spacing w:val="-4"/>
          <w:sz w:val="24"/>
          <w:szCs w:val="24"/>
          <w:u w:color="000000"/>
        </w:rPr>
        <w:t xml:space="preserve"> </w:t>
      </w:r>
      <w:r w:rsidRPr="004F56FD">
        <w:rPr>
          <w:rFonts w:ascii="Times New Roman" w:eastAsia="Times New Roman" w:hAnsi="Times New Roman" w:cs="Times New Roman"/>
          <w:sz w:val="24"/>
          <w:szCs w:val="24"/>
          <w:u w:color="000000"/>
        </w:rPr>
        <w:t>the</w:t>
      </w:r>
      <w:r w:rsidRPr="004F56FD">
        <w:rPr>
          <w:rFonts w:ascii="Times New Roman" w:eastAsia="Times New Roman" w:hAnsi="Times New Roman" w:cs="Times New Roman"/>
          <w:spacing w:val="-5"/>
          <w:sz w:val="24"/>
          <w:szCs w:val="24"/>
          <w:u w:color="000000"/>
        </w:rPr>
        <w:t xml:space="preserve"> </w:t>
      </w:r>
      <w:r w:rsidRPr="004F56FD">
        <w:rPr>
          <w:rFonts w:ascii="Times New Roman" w:eastAsia="Times New Roman" w:hAnsi="Times New Roman" w:cs="Times New Roman"/>
          <w:sz w:val="24"/>
          <w:szCs w:val="24"/>
          <w:u w:color="000000"/>
        </w:rPr>
        <w:t>placement</w:t>
      </w:r>
      <w:r w:rsidRPr="004F56FD">
        <w:rPr>
          <w:rFonts w:ascii="Times New Roman" w:eastAsia="Times New Roman" w:hAnsi="Times New Roman" w:cs="Times New Roman"/>
          <w:spacing w:val="-4"/>
          <w:sz w:val="24"/>
          <w:szCs w:val="24"/>
          <w:u w:color="000000"/>
        </w:rPr>
        <w:t xml:space="preserve"> </w:t>
      </w:r>
      <w:r w:rsidRPr="004F56FD">
        <w:rPr>
          <w:rFonts w:ascii="Times New Roman" w:eastAsia="Times New Roman" w:hAnsi="Times New Roman" w:cs="Times New Roman"/>
          <w:sz w:val="24"/>
          <w:szCs w:val="24"/>
          <w:u w:color="000000"/>
        </w:rPr>
        <w:t>of</w:t>
      </w:r>
      <w:r w:rsidRPr="004F56FD">
        <w:rPr>
          <w:rFonts w:ascii="Times New Roman" w:eastAsia="Times New Roman" w:hAnsi="Times New Roman" w:cs="Times New Roman"/>
          <w:spacing w:val="-4"/>
          <w:sz w:val="24"/>
          <w:szCs w:val="24"/>
          <w:u w:color="000000"/>
        </w:rPr>
        <w:t xml:space="preserve"> </w:t>
      </w:r>
      <w:r w:rsidRPr="004F56FD">
        <w:rPr>
          <w:rFonts w:ascii="Times New Roman" w:eastAsia="Times New Roman" w:hAnsi="Times New Roman" w:cs="Times New Roman"/>
          <w:sz w:val="24"/>
          <w:szCs w:val="24"/>
          <w:u w:color="000000"/>
        </w:rPr>
        <w:t>the</w:t>
      </w:r>
      <w:r w:rsidRPr="004F56FD">
        <w:rPr>
          <w:rFonts w:ascii="Times New Roman" w:eastAsia="Times New Roman" w:hAnsi="Times New Roman" w:cs="Times New Roman"/>
          <w:spacing w:val="-5"/>
          <w:sz w:val="24"/>
          <w:szCs w:val="24"/>
          <w:u w:color="000000"/>
        </w:rPr>
        <w:t xml:space="preserve"> </w:t>
      </w:r>
      <w:r w:rsidRPr="004F56FD">
        <w:rPr>
          <w:rFonts w:ascii="Times New Roman" w:eastAsia="Times New Roman" w:hAnsi="Times New Roman" w:cs="Times New Roman"/>
          <w:sz w:val="24"/>
          <w:szCs w:val="24"/>
          <w:u w:color="000000"/>
        </w:rPr>
        <w:t>first</w:t>
      </w:r>
      <w:r w:rsidRPr="004F56FD">
        <w:rPr>
          <w:rFonts w:ascii="Times New Roman" w:eastAsia="Times New Roman" w:hAnsi="Times New Roman" w:cs="Times New Roman"/>
          <w:spacing w:val="-4"/>
          <w:sz w:val="24"/>
          <w:szCs w:val="24"/>
          <w:u w:color="000000"/>
        </w:rPr>
        <w:t xml:space="preserve"> </w:t>
      </w:r>
      <w:r w:rsidRPr="004F56FD">
        <w:rPr>
          <w:rFonts w:ascii="Times New Roman" w:eastAsia="Times New Roman" w:hAnsi="Times New Roman" w:cs="Times New Roman"/>
          <w:sz w:val="24"/>
          <w:szCs w:val="24"/>
          <w:u w:color="000000"/>
        </w:rPr>
        <w:t>bet</w:t>
      </w:r>
      <w:r w:rsidRPr="004F56FD">
        <w:rPr>
          <w:rFonts w:ascii="Times New Roman" w:eastAsia="Times New Roman" w:hAnsi="Times New Roman" w:cs="Times New Roman"/>
          <w:spacing w:val="-4"/>
          <w:sz w:val="24"/>
          <w:szCs w:val="24"/>
          <w:u w:color="000000"/>
        </w:rPr>
        <w:t xml:space="preserve"> </w:t>
      </w:r>
      <w:r w:rsidRPr="004F56FD">
        <w:rPr>
          <w:rFonts w:ascii="Times New Roman" w:eastAsia="Times New Roman" w:hAnsi="Times New Roman" w:cs="Times New Roman"/>
          <w:sz w:val="24"/>
          <w:szCs w:val="24"/>
          <w:u w:color="000000"/>
        </w:rPr>
        <w:t>or</w:t>
      </w:r>
      <w:r w:rsidRPr="004F56FD">
        <w:rPr>
          <w:rFonts w:ascii="Times New Roman" w:eastAsia="Times New Roman" w:hAnsi="Times New Roman" w:cs="Times New Roman"/>
          <w:spacing w:val="-4"/>
          <w:sz w:val="24"/>
          <w:szCs w:val="24"/>
          <w:u w:color="000000"/>
        </w:rPr>
        <w:t xml:space="preserve"> </w:t>
      </w:r>
      <w:proofErr w:type="gramStart"/>
      <w:r w:rsidRPr="004F56FD">
        <w:rPr>
          <w:rFonts w:ascii="Times New Roman" w:eastAsia="Times New Roman" w:hAnsi="Times New Roman" w:cs="Times New Roman"/>
          <w:spacing w:val="-2"/>
          <w:sz w:val="24"/>
          <w:szCs w:val="24"/>
          <w:u w:color="000000"/>
        </w:rPr>
        <w:t>wager;</w:t>
      </w:r>
      <w:proofErr w:type="gramEnd"/>
    </w:p>
    <w:p w14:paraId="04D7EC55" w14:textId="77777777" w:rsidR="004F56FD" w:rsidRPr="004F56FD" w:rsidRDefault="004F56FD" w:rsidP="004F56FD">
      <w:pPr>
        <w:widowControl w:val="0"/>
        <w:numPr>
          <w:ilvl w:val="2"/>
          <w:numId w:val="1"/>
        </w:numPr>
        <w:tabs>
          <w:tab w:val="left" w:pos="501"/>
        </w:tabs>
        <w:autoSpaceDE w:val="0"/>
        <w:autoSpaceDN w:val="0"/>
        <w:spacing w:after="0" w:line="240" w:lineRule="auto"/>
        <w:ind w:right="251"/>
        <w:rPr>
          <w:rFonts w:ascii="Times New Roman" w:eastAsia="Times New Roman" w:hAnsi="Times New Roman" w:cs="Times New Roman"/>
          <w:sz w:val="28"/>
          <w:szCs w:val="24"/>
          <w:u w:color="000000"/>
        </w:rPr>
      </w:pPr>
      <w:r w:rsidRPr="004F56FD">
        <w:rPr>
          <w:rFonts w:ascii="Times New Roman" w:eastAsia="Times New Roman" w:hAnsi="Times New Roman" w:cs="Times New Roman"/>
          <w:sz w:val="24"/>
          <w:szCs w:val="24"/>
          <w:u w:color="000000"/>
        </w:rPr>
        <w:t>Recurring</w:t>
      </w:r>
      <w:r w:rsidRPr="004F56FD">
        <w:rPr>
          <w:rFonts w:ascii="Times New Roman" w:eastAsia="Times New Roman" w:hAnsi="Times New Roman" w:cs="Times New Roman"/>
          <w:spacing w:val="-4"/>
          <w:sz w:val="24"/>
          <w:szCs w:val="24"/>
          <w:u w:color="000000"/>
        </w:rPr>
        <w:t xml:space="preserve"> </w:t>
      </w:r>
      <w:r w:rsidRPr="004F56FD">
        <w:rPr>
          <w:rFonts w:ascii="Times New Roman" w:eastAsia="Times New Roman" w:hAnsi="Times New Roman" w:cs="Times New Roman"/>
          <w:sz w:val="24"/>
          <w:szCs w:val="24"/>
          <w:u w:color="000000"/>
        </w:rPr>
        <w:t>periodic</w:t>
      </w:r>
      <w:r w:rsidRPr="004F56FD">
        <w:rPr>
          <w:rFonts w:ascii="Times New Roman" w:eastAsia="Times New Roman" w:hAnsi="Times New Roman" w:cs="Times New Roman"/>
          <w:spacing w:val="-4"/>
          <w:sz w:val="24"/>
          <w:szCs w:val="24"/>
          <w:u w:color="000000"/>
        </w:rPr>
        <w:t xml:space="preserve"> </w:t>
      </w:r>
      <w:r w:rsidRPr="004F56FD">
        <w:rPr>
          <w:rFonts w:ascii="Times New Roman" w:eastAsia="Times New Roman" w:hAnsi="Times New Roman" w:cs="Times New Roman"/>
          <w:sz w:val="24"/>
          <w:szCs w:val="24"/>
          <w:u w:color="000000"/>
        </w:rPr>
        <w:t>geolocation</w:t>
      </w:r>
      <w:r w:rsidRPr="004F56FD">
        <w:rPr>
          <w:rFonts w:ascii="Times New Roman" w:eastAsia="Times New Roman" w:hAnsi="Times New Roman" w:cs="Times New Roman"/>
          <w:spacing w:val="-4"/>
          <w:sz w:val="24"/>
          <w:szCs w:val="24"/>
          <w:u w:color="000000"/>
        </w:rPr>
        <w:t xml:space="preserve"> </w:t>
      </w:r>
      <w:r w:rsidRPr="004F56FD">
        <w:rPr>
          <w:rFonts w:ascii="Times New Roman" w:eastAsia="Times New Roman" w:hAnsi="Times New Roman" w:cs="Times New Roman"/>
          <w:sz w:val="24"/>
          <w:szCs w:val="24"/>
          <w:u w:color="000000"/>
        </w:rPr>
        <w:t>checks,</w:t>
      </w:r>
      <w:r w:rsidRPr="004F56FD">
        <w:rPr>
          <w:rFonts w:ascii="Times New Roman" w:eastAsia="Times New Roman" w:hAnsi="Times New Roman" w:cs="Times New Roman"/>
          <w:spacing w:val="-4"/>
          <w:sz w:val="24"/>
          <w:szCs w:val="24"/>
          <w:u w:color="000000"/>
        </w:rPr>
        <w:t xml:space="preserve"> </w:t>
      </w:r>
      <w:r w:rsidRPr="004F56FD">
        <w:rPr>
          <w:rFonts w:ascii="Times New Roman" w:eastAsia="Times New Roman" w:hAnsi="Times New Roman" w:cs="Times New Roman"/>
          <w:sz w:val="24"/>
          <w:szCs w:val="24"/>
          <w:u w:color="000000"/>
        </w:rPr>
        <w:t>if</w:t>
      </w:r>
      <w:r w:rsidRPr="004F56FD">
        <w:rPr>
          <w:rFonts w:ascii="Times New Roman" w:eastAsia="Times New Roman" w:hAnsi="Times New Roman" w:cs="Times New Roman"/>
          <w:spacing w:val="-4"/>
          <w:sz w:val="24"/>
          <w:szCs w:val="24"/>
          <w:u w:color="000000"/>
        </w:rPr>
        <w:t xml:space="preserve"> </w:t>
      </w:r>
      <w:r w:rsidRPr="004F56FD">
        <w:rPr>
          <w:rFonts w:ascii="Times New Roman" w:eastAsia="Times New Roman" w:hAnsi="Times New Roman" w:cs="Times New Roman"/>
          <w:sz w:val="24"/>
          <w:szCs w:val="24"/>
          <w:u w:color="000000"/>
        </w:rPr>
        <w:t>a</w:t>
      </w:r>
      <w:r w:rsidRPr="004F56FD">
        <w:rPr>
          <w:rFonts w:ascii="Times New Roman" w:eastAsia="Times New Roman" w:hAnsi="Times New Roman" w:cs="Times New Roman"/>
          <w:spacing w:val="-4"/>
          <w:sz w:val="24"/>
          <w:szCs w:val="24"/>
          <w:u w:color="000000"/>
        </w:rPr>
        <w:t xml:space="preserve"> </w:t>
      </w:r>
      <w:r w:rsidRPr="004F56FD">
        <w:rPr>
          <w:rFonts w:ascii="Times New Roman" w:eastAsia="Times New Roman" w:hAnsi="Times New Roman" w:cs="Times New Roman"/>
          <w:sz w:val="24"/>
          <w:szCs w:val="24"/>
          <w:u w:color="000000"/>
        </w:rPr>
        <w:t>patron</w:t>
      </w:r>
      <w:r w:rsidRPr="004F56FD">
        <w:rPr>
          <w:rFonts w:ascii="Times New Roman" w:eastAsia="Times New Roman" w:hAnsi="Times New Roman" w:cs="Times New Roman"/>
          <w:spacing w:val="-4"/>
          <w:sz w:val="24"/>
          <w:szCs w:val="24"/>
          <w:u w:color="000000"/>
        </w:rPr>
        <w:t xml:space="preserve"> </w:t>
      </w:r>
      <w:r w:rsidRPr="004F56FD">
        <w:rPr>
          <w:rFonts w:ascii="Times New Roman" w:eastAsia="Times New Roman" w:hAnsi="Times New Roman" w:cs="Times New Roman"/>
          <w:sz w:val="24"/>
          <w:szCs w:val="24"/>
          <w:u w:color="000000"/>
        </w:rPr>
        <w:t>session</w:t>
      </w:r>
      <w:r w:rsidRPr="004F56FD">
        <w:rPr>
          <w:rFonts w:ascii="Times New Roman" w:eastAsia="Times New Roman" w:hAnsi="Times New Roman" w:cs="Times New Roman"/>
          <w:spacing w:val="-4"/>
          <w:sz w:val="24"/>
          <w:szCs w:val="24"/>
          <w:u w:color="000000"/>
        </w:rPr>
        <w:t xml:space="preserve"> </w:t>
      </w:r>
      <w:r w:rsidRPr="004F56FD">
        <w:rPr>
          <w:rFonts w:ascii="Times New Roman" w:eastAsia="Times New Roman" w:hAnsi="Times New Roman" w:cs="Times New Roman"/>
          <w:sz w:val="24"/>
          <w:szCs w:val="24"/>
          <w:u w:color="000000"/>
        </w:rPr>
        <w:t>is</w:t>
      </w:r>
      <w:r w:rsidRPr="004F56FD">
        <w:rPr>
          <w:rFonts w:ascii="Times New Roman" w:eastAsia="Times New Roman" w:hAnsi="Times New Roman" w:cs="Times New Roman"/>
          <w:spacing w:val="-4"/>
          <w:sz w:val="24"/>
          <w:szCs w:val="24"/>
          <w:u w:color="000000"/>
        </w:rPr>
        <w:t xml:space="preserve"> </w:t>
      </w:r>
      <w:r w:rsidRPr="004F56FD">
        <w:rPr>
          <w:rFonts w:ascii="Times New Roman" w:eastAsia="Times New Roman" w:hAnsi="Times New Roman" w:cs="Times New Roman"/>
          <w:sz w:val="24"/>
          <w:szCs w:val="24"/>
          <w:u w:color="000000"/>
        </w:rPr>
        <w:t>longer</w:t>
      </w:r>
      <w:r w:rsidRPr="004F56FD">
        <w:rPr>
          <w:rFonts w:ascii="Times New Roman" w:eastAsia="Times New Roman" w:hAnsi="Times New Roman" w:cs="Times New Roman"/>
          <w:spacing w:val="-4"/>
          <w:sz w:val="24"/>
          <w:szCs w:val="24"/>
          <w:u w:color="000000"/>
        </w:rPr>
        <w:t xml:space="preserve"> </w:t>
      </w:r>
      <w:r w:rsidRPr="004F56FD">
        <w:rPr>
          <w:rFonts w:ascii="Times New Roman" w:eastAsia="Times New Roman" w:hAnsi="Times New Roman" w:cs="Times New Roman"/>
          <w:sz w:val="24"/>
          <w:szCs w:val="24"/>
          <w:u w:color="000000"/>
        </w:rPr>
        <w:t>than</w:t>
      </w:r>
      <w:r w:rsidRPr="004F56FD">
        <w:rPr>
          <w:rFonts w:ascii="Times New Roman" w:eastAsia="Times New Roman" w:hAnsi="Times New Roman" w:cs="Times New Roman"/>
          <w:spacing w:val="-4"/>
          <w:sz w:val="24"/>
          <w:szCs w:val="24"/>
          <w:u w:color="000000"/>
        </w:rPr>
        <w:t xml:space="preserve"> </w:t>
      </w:r>
      <w:r w:rsidRPr="004F56FD">
        <w:rPr>
          <w:rFonts w:ascii="Times New Roman" w:eastAsia="Times New Roman" w:hAnsi="Times New Roman" w:cs="Times New Roman"/>
          <w:sz w:val="24"/>
          <w:szCs w:val="24"/>
          <w:u w:color="000000"/>
        </w:rPr>
        <w:t>a</w:t>
      </w:r>
      <w:r w:rsidRPr="004F56FD">
        <w:rPr>
          <w:rFonts w:ascii="Times New Roman" w:eastAsia="Times New Roman" w:hAnsi="Times New Roman" w:cs="Times New Roman"/>
          <w:spacing w:val="-4"/>
          <w:sz w:val="24"/>
          <w:szCs w:val="24"/>
          <w:u w:color="000000"/>
        </w:rPr>
        <w:t xml:space="preserve"> </w:t>
      </w:r>
      <w:r w:rsidRPr="004F56FD">
        <w:rPr>
          <w:rFonts w:ascii="Times New Roman" w:eastAsia="Times New Roman" w:hAnsi="Times New Roman" w:cs="Times New Roman"/>
          <w:sz w:val="24"/>
          <w:szCs w:val="24"/>
          <w:u w:color="000000"/>
        </w:rPr>
        <w:t>single bet or wager, shall be administered as follows:</w:t>
      </w:r>
    </w:p>
    <w:p w14:paraId="6A921CFE" w14:textId="77777777" w:rsidR="004F56FD" w:rsidRPr="004F56FD" w:rsidRDefault="004F56FD" w:rsidP="004F56FD">
      <w:pPr>
        <w:widowControl w:val="0"/>
        <w:numPr>
          <w:ilvl w:val="3"/>
          <w:numId w:val="1"/>
        </w:numPr>
        <w:tabs>
          <w:tab w:val="left" w:pos="501"/>
        </w:tabs>
        <w:autoSpaceDE w:val="0"/>
        <w:autoSpaceDN w:val="0"/>
        <w:spacing w:after="0" w:line="240" w:lineRule="auto"/>
        <w:ind w:right="251"/>
        <w:rPr>
          <w:rFonts w:ascii="Times New Roman" w:eastAsia="Times New Roman" w:hAnsi="Times New Roman" w:cs="Times New Roman"/>
          <w:sz w:val="28"/>
          <w:szCs w:val="24"/>
          <w:u w:color="000000"/>
        </w:rPr>
      </w:pPr>
      <w:r w:rsidRPr="004F56FD">
        <w:rPr>
          <w:rFonts w:ascii="Times New Roman" w:eastAsia="Times New Roman" w:hAnsi="Times New Roman" w:cs="Times New Roman"/>
          <w:sz w:val="24"/>
          <w:szCs w:val="24"/>
          <w:u w:color="000000"/>
        </w:rPr>
        <w:t>Static connections: recheck at least every twenty</w:t>
      </w:r>
      <w:r w:rsidRPr="004F56FD">
        <w:rPr>
          <w:rFonts w:ascii="Times New Roman" w:eastAsia="Times New Roman" w:hAnsi="Times New Roman" w:cs="Times New Roman"/>
          <w:spacing w:val="-4"/>
          <w:sz w:val="24"/>
          <w:szCs w:val="24"/>
          <w:u w:color="000000"/>
        </w:rPr>
        <w:t xml:space="preserve"> </w:t>
      </w:r>
      <w:r w:rsidRPr="004F56FD">
        <w:rPr>
          <w:rFonts w:ascii="Times New Roman" w:eastAsia="Times New Roman" w:hAnsi="Times New Roman" w:cs="Times New Roman"/>
          <w:sz w:val="24"/>
          <w:szCs w:val="24"/>
          <w:u w:color="000000"/>
        </w:rPr>
        <w:t>(20)</w:t>
      </w:r>
      <w:r w:rsidRPr="004F56FD">
        <w:rPr>
          <w:rFonts w:ascii="Times New Roman" w:eastAsia="Times New Roman" w:hAnsi="Times New Roman" w:cs="Times New Roman"/>
          <w:spacing w:val="-4"/>
          <w:sz w:val="24"/>
          <w:szCs w:val="24"/>
          <w:u w:color="000000"/>
        </w:rPr>
        <w:t xml:space="preserve"> </w:t>
      </w:r>
      <w:r w:rsidRPr="004F56FD">
        <w:rPr>
          <w:rFonts w:ascii="Times New Roman" w:eastAsia="Times New Roman" w:hAnsi="Times New Roman" w:cs="Times New Roman"/>
          <w:sz w:val="24"/>
          <w:szCs w:val="24"/>
          <w:u w:color="000000"/>
        </w:rPr>
        <w:t>minutes</w:t>
      </w:r>
      <w:r w:rsidRPr="004F56FD">
        <w:rPr>
          <w:rFonts w:ascii="Times New Roman" w:eastAsia="Times New Roman" w:hAnsi="Times New Roman" w:cs="Times New Roman"/>
          <w:spacing w:val="-4"/>
          <w:sz w:val="24"/>
          <w:szCs w:val="24"/>
          <w:u w:color="000000"/>
        </w:rPr>
        <w:t xml:space="preserve"> </w:t>
      </w:r>
      <w:r w:rsidRPr="004F56FD">
        <w:rPr>
          <w:rFonts w:ascii="Times New Roman" w:eastAsia="Times New Roman" w:hAnsi="Times New Roman" w:cs="Times New Roman"/>
          <w:sz w:val="24"/>
          <w:szCs w:val="24"/>
          <w:u w:color="000000"/>
        </w:rPr>
        <w:t>or</w:t>
      </w:r>
      <w:r w:rsidRPr="004F56FD">
        <w:rPr>
          <w:rFonts w:ascii="Times New Roman" w:eastAsia="Times New Roman" w:hAnsi="Times New Roman" w:cs="Times New Roman"/>
          <w:spacing w:val="-4"/>
          <w:sz w:val="24"/>
          <w:szCs w:val="24"/>
          <w:u w:color="000000"/>
        </w:rPr>
        <w:t xml:space="preserve"> </w:t>
      </w:r>
      <w:r w:rsidRPr="004F56FD">
        <w:rPr>
          <w:rFonts w:ascii="Times New Roman" w:eastAsia="Times New Roman" w:hAnsi="Times New Roman" w:cs="Times New Roman"/>
          <w:sz w:val="24"/>
          <w:szCs w:val="24"/>
          <w:u w:color="000000"/>
        </w:rPr>
        <w:t>five (5) minutes if within one (1) mile of the border.</w:t>
      </w:r>
    </w:p>
    <w:p w14:paraId="026F2B3F" w14:textId="77777777" w:rsidR="004F56FD" w:rsidRPr="004F56FD" w:rsidRDefault="004F56FD" w:rsidP="004F56FD">
      <w:pPr>
        <w:widowControl w:val="0"/>
        <w:numPr>
          <w:ilvl w:val="3"/>
          <w:numId w:val="1"/>
        </w:numPr>
        <w:autoSpaceDE w:val="0"/>
        <w:autoSpaceDN w:val="0"/>
        <w:spacing w:after="0" w:line="240" w:lineRule="auto"/>
        <w:ind w:right="249"/>
        <w:jc w:val="both"/>
        <w:rPr>
          <w:rFonts w:ascii="Times New Roman" w:eastAsia="Times New Roman" w:hAnsi="Times New Roman" w:cs="Times New Roman"/>
          <w:sz w:val="24"/>
          <w:szCs w:val="24"/>
          <w:u w:color="000000"/>
        </w:rPr>
      </w:pPr>
      <w:r w:rsidRPr="004F56FD">
        <w:rPr>
          <w:rFonts w:ascii="Times New Roman" w:eastAsia="Times New Roman" w:hAnsi="Times New Roman" w:cs="Times New Roman"/>
          <w:sz w:val="24"/>
          <w:szCs w:val="24"/>
          <w:u w:color="000000"/>
        </w:rPr>
        <w:t>Mobile connections: recheck intervals to be based on a patron's proximity to the border with an assumed travel velocity of 65 miles per hour or a demonstrated</w:t>
      </w:r>
      <w:r w:rsidRPr="004F56FD">
        <w:rPr>
          <w:rFonts w:ascii="Times New Roman" w:eastAsia="Times New Roman" w:hAnsi="Times New Roman" w:cs="Times New Roman"/>
          <w:spacing w:val="-3"/>
          <w:sz w:val="24"/>
          <w:szCs w:val="24"/>
          <w:u w:color="000000"/>
        </w:rPr>
        <w:t xml:space="preserve"> </w:t>
      </w:r>
      <w:r w:rsidRPr="004F56FD">
        <w:rPr>
          <w:rFonts w:ascii="Times New Roman" w:eastAsia="Times New Roman" w:hAnsi="Times New Roman" w:cs="Times New Roman"/>
          <w:sz w:val="24"/>
          <w:szCs w:val="24"/>
          <w:u w:color="000000"/>
        </w:rPr>
        <w:t>average</w:t>
      </w:r>
      <w:r w:rsidRPr="004F56FD">
        <w:rPr>
          <w:rFonts w:ascii="Times New Roman" w:eastAsia="Times New Roman" w:hAnsi="Times New Roman" w:cs="Times New Roman"/>
          <w:spacing w:val="-3"/>
          <w:sz w:val="24"/>
          <w:szCs w:val="24"/>
          <w:u w:color="000000"/>
        </w:rPr>
        <w:t xml:space="preserve"> </w:t>
      </w:r>
      <w:r w:rsidRPr="004F56FD">
        <w:rPr>
          <w:rFonts w:ascii="Times New Roman" w:eastAsia="Times New Roman" w:hAnsi="Times New Roman" w:cs="Times New Roman"/>
          <w:sz w:val="24"/>
          <w:szCs w:val="24"/>
          <w:u w:color="000000"/>
        </w:rPr>
        <w:t>velocity</w:t>
      </w:r>
      <w:r w:rsidRPr="004F56FD">
        <w:rPr>
          <w:rFonts w:ascii="Times New Roman" w:eastAsia="Times New Roman" w:hAnsi="Times New Roman" w:cs="Times New Roman"/>
          <w:spacing w:val="-3"/>
          <w:sz w:val="24"/>
          <w:szCs w:val="24"/>
          <w:u w:color="000000"/>
        </w:rPr>
        <w:t xml:space="preserve"> </w:t>
      </w:r>
      <w:r w:rsidRPr="004F56FD">
        <w:rPr>
          <w:rFonts w:ascii="Times New Roman" w:eastAsia="Times New Roman" w:hAnsi="Times New Roman" w:cs="Times New Roman"/>
          <w:sz w:val="24"/>
          <w:szCs w:val="24"/>
          <w:u w:color="000000"/>
        </w:rPr>
        <w:t>of</w:t>
      </w:r>
      <w:r w:rsidRPr="004F56FD">
        <w:rPr>
          <w:rFonts w:ascii="Times New Roman" w:eastAsia="Times New Roman" w:hAnsi="Times New Roman" w:cs="Times New Roman"/>
          <w:spacing w:val="-3"/>
          <w:sz w:val="24"/>
          <w:szCs w:val="24"/>
          <w:u w:color="000000"/>
        </w:rPr>
        <w:t xml:space="preserve"> </w:t>
      </w:r>
      <w:r w:rsidRPr="004F56FD">
        <w:rPr>
          <w:rFonts w:ascii="Times New Roman" w:eastAsia="Times New Roman" w:hAnsi="Times New Roman" w:cs="Times New Roman"/>
          <w:sz w:val="24"/>
          <w:szCs w:val="24"/>
          <w:u w:color="000000"/>
        </w:rPr>
        <w:t>a</w:t>
      </w:r>
      <w:r w:rsidRPr="004F56FD">
        <w:rPr>
          <w:rFonts w:ascii="Times New Roman" w:eastAsia="Times New Roman" w:hAnsi="Times New Roman" w:cs="Times New Roman"/>
          <w:spacing w:val="-3"/>
          <w:sz w:val="24"/>
          <w:szCs w:val="24"/>
          <w:u w:color="000000"/>
        </w:rPr>
        <w:t xml:space="preserve"> </w:t>
      </w:r>
      <w:r w:rsidRPr="004F56FD">
        <w:rPr>
          <w:rFonts w:ascii="Times New Roman" w:eastAsia="Times New Roman" w:hAnsi="Times New Roman" w:cs="Times New Roman"/>
          <w:sz w:val="24"/>
          <w:szCs w:val="24"/>
          <w:u w:color="000000"/>
        </w:rPr>
        <w:t>roadway/path.</w:t>
      </w:r>
      <w:r w:rsidRPr="004F56FD">
        <w:rPr>
          <w:rFonts w:ascii="Times New Roman" w:eastAsia="Times New Roman" w:hAnsi="Times New Roman" w:cs="Times New Roman"/>
          <w:spacing w:val="-3"/>
          <w:sz w:val="24"/>
          <w:szCs w:val="24"/>
          <w:u w:color="000000"/>
        </w:rPr>
        <w:t xml:space="preserve"> </w:t>
      </w:r>
      <w:r w:rsidRPr="004F56FD">
        <w:rPr>
          <w:rFonts w:ascii="Times New Roman" w:eastAsia="Times New Roman" w:hAnsi="Times New Roman" w:cs="Times New Roman"/>
          <w:sz w:val="24"/>
          <w:szCs w:val="24"/>
          <w:u w:color="000000"/>
        </w:rPr>
        <w:t>This</w:t>
      </w:r>
      <w:r w:rsidRPr="004F56FD">
        <w:rPr>
          <w:rFonts w:ascii="Times New Roman" w:eastAsia="Times New Roman" w:hAnsi="Times New Roman" w:cs="Times New Roman"/>
          <w:spacing w:val="-3"/>
          <w:sz w:val="24"/>
          <w:szCs w:val="24"/>
          <w:u w:color="000000"/>
        </w:rPr>
        <w:t xml:space="preserve"> </w:t>
      </w:r>
      <w:r w:rsidRPr="004F56FD">
        <w:rPr>
          <w:rFonts w:ascii="Times New Roman" w:eastAsia="Times New Roman" w:hAnsi="Times New Roman" w:cs="Times New Roman"/>
          <w:sz w:val="24"/>
          <w:szCs w:val="24"/>
          <w:u w:color="000000"/>
        </w:rPr>
        <w:t>interval shall not exceed twenty (20) minutes.</w:t>
      </w:r>
    </w:p>
    <w:p w14:paraId="7DDAC3BC" w14:textId="77777777" w:rsidR="004F56FD" w:rsidRPr="004F56FD" w:rsidRDefault="004F56FD" w:rsidP="004F56FD">
      <w:pPr>
        <w:widowControl w:val="0"/>
        <w:numPr>
          <w:ilvl w:val="2"/>
          <w:numId w:val="1"/>
        </w:numPr>
        <w:tabs>
          <w:tab w:val="left" w:pos="1710"/>
        </w:tabs>
        <w:autoSpaceDE w:val="0"/>
        <w:autoSpaceDN w:val="0"/>
        <w:spacing w:after="0" w:line="240" w:lineRule="auto"/>
        <w:ind w:right="257"/>
        <w:jc w:val="both"/>
        <w:rPr>
          <w:rFonts w:ascii="Times New Roman" w:eastAsia="Times New Roman" w:hAnsi="Times New Roman" w:cs="Times New Roman"/>
          <w:sz w:val="24"/>
          <w:szCs w:val="24"/>
          <w:u w:color="000000"/>
        </w:rPr>
      </w:pPr>
      <w:r w:rsidRPr="004F56FD">
        <w:rPr>
          <w:rFonts w:ascii="Times New Roman" w:eastAsia="Times New Roman" w:hAnsi="Times New Roman" w:cs="Times New Roman"/>
          <w:sz w:val="24"/>
          <w:szCs w:val="24"/>
          <w:u w:color="000000"/>
        </w:rPr>
        <w:t>Upon a change of IP address, a geolocation check shall occur prior to</w:t>
      </w:r>
      <w:r w:rsidRPr="004F56FD">
        <w:rPr>
          <w:rFonts w:ascii="Times New Roman" w:eastAsia="Times New Roman" w:hAnsi="Times New Roman" w:cs="Times New Roman"/>
          <w:spacing w:val="40"/>
          <w:sz w:val="24"/>
          <w:szCs w:val="24"/>
          <w:u w:color="000000"/>
        </w:rPr>
        <w:t xml:space="preserve"> </w:t>
      </w:r>
      <w:r w:rsidRPr="004F56FD">
        <w:rPr>
          <w:rFonts w:ascii="Times New Roman" w:eastAsia="Times New Roman" w:hAnsi="Times New Roman" w:cs="Times New Roman"/>
          <w:sz w:val="24"/>
          <w:szCs w:val="24"/>
          <w:u w:color="000000"/>
        </w:rPr>
        <w:t xml:space="preserve">placement of the next </w:t>
      </w:r>
      <w:proofErr w:type="gramStart"/>
      <w:r w:rsidRPr="004F56FD">
        <w:rPr>
          <w:rFonts w:ascii="Times New Roman" w:eastAsia="Times New Roman" w:hAnsi="Times New Roman" w:cs="Times New Roman"/>
          <w:sz w:val="24"/>
          <w:szCs w:val="24"/>
          <w:u w:color="000000"/>
        </w:rPr>
        <w:t>wager;</w:t>
      </w:r>
      <w:proofErr w:type="gramEnd"/>
    </w:p>
    <w:p w14:paraId="4C93F7D0" w14:textId="77777777" w:rsidR="004F56FD" w:rsidRPr="004F56FD" w:rsidRDefault="004F56FD" w:rsidP="004F56FD">
      <w:pPr>
        <w:widowControl w:val="0"/>
        <w:numPr>
          <w:ilvl w:val="2"/>
          <w:numId w:val="1"/>
        </w:numPr>
        <w:tabs>
          <w:tab w:val="left" w:pos="501"/>
        </w:tabs>
        <w:autoSpaceDE w:val="0"/>
        <w:autoSpaceDN w:val="0"/>
        <w:spacing w:after="0" w:line="240" w:lineRule="auto"/>
        <w:ind w:right="251"/>
        <w:rPr>
          <w:rFonts w:ascii="Times New Roman" w:eastAsia="Times New Roman" w:hAnsi="Times New Roman" w:cs="Times New Roman"/>
          <w:sz w:val="28"/>
          <w:szCs w:val="24"/>
          <w:u w:color="000000"/>
        </w:rPr>
      </w:pPr>
      <w:r w:rsidRPr="004F56FD">
        <w:rPr>
          <w:rFonts w:ascii="Times New Roman" w:eastAsia="Times New Roman" w:hAnsi="Times New Roman" w:cs="Times New Roman"/>
          <w:sz w:val="24"/>
          <w:szCs w:val="24"/>
          <w:u w:color="000000"/>
        </w:rPr>
        <w:t>An immediate recheck if the patron cannot be located due to a momentary absence of location data mid-session (and the immediately preceding geolocation check during the same wagering session was successful).</w:t>
      </w:r>
      <w:r w:rsidRPr="004F56FD">
        <w:rPr>
          <w:rFonts w:ascii="Times New Roman" w:eastAsia="Times New Roman" w:hAnsi="Times New Roman" w:cs="Times New Roman"/>
          <w:spacing w:val="40"/>
          <w:sz w:val="24"/>
          <w:szCs w:val="24"/>
          <w:u w:color="000000"/>
        </w:rPr>
        <w:t xml:space="preserve"> </w:t>
      </w:r>
      <w:r w:rsidRPr="004F56FD">
        <w:rPr>
          <w:rFonts w:ascii="Times New Roman" w:eastAsia="Times New Roman" w:hAnsi="Times New Roman" w:cs="Times New Roman"/>
          <w:sz w:val="24"/>
          <w:szCs w:val="24"/>
          <w:u w:color="000000"/>
        </w:rPr>
        <w:t>A total of five (5) rechecks within a period of 5 minutes are permitted in this scenario; thereafter, wagering must cease if the patron cannot be successfully located. Exercising this option is acceptable only when the device is accessing the internet utilizing a static (non-mobile) access point.</w:t>
      </w:r>
    </w:p>
    <w:p w14:paraId="6396C259" w14:textId="77777777" w:rsidR="004F56FD" w:rsidRPr="004F56FD" w:rsidRDefault="004F56FD" w:rsidP="004F56FD">
      <w:pPr>
        <w:widowControl w:val="0"/>
        <w:numPr>
          <w:ilvl w:val="2"/>
          <w:numId w:val="1"/>
        </w:numPr>
        <w:tabs>
          <w:tab w:val="left" w:pos="501"/>
        </w:tabs>
        <w:autoSpaceDE w:val="0"/>
        <w:autoSpaceDN w:val="0"/>
        <w:spacing w:after="0" w:line="240" w:lineRule="auto"/>
        <w:ind w:right="251"/>
        <w:rPr>
          <w:rFonts w:ascii="Times New Roman" w:eastAsia="Times New Roman" w:hAnsi="Times New Roman" w:cs="Times New Roman"/>
          <w:sz w:val="28"/>
          <w:szCs w:val="24"/>
          <w:u w:color="000000"/>
        </w:rPr>
      </w:pPr>
      <w:r w:rsidRPr="004F56FD">
        <w:rPr>
          <w:rFonts w:ascii="Times New Roman" w:eastAsia="Times New Roman" w:hAnsi="Times New Roman" w:cs="Times New Roman"/>
          <w:sz w:val="24"/>
          <w:szCs w:val="24"/>
          <w:u w:color="000000"/>
        </w:rPr>
        <w:t>If all required geolocation rechecks have been exhausted, and the location of the patron is still inconclusive, the mobile sports wagering system may permit the patron to complete their current round of play, including any continuation bets, before their wagering session is terminated.</w:t>
      </w:r>
    </w:p>
    <w:p w14:paraId="29AABDBB" w14:textId="77777777" w:rsidR="004F56FD" w:rsidRPr="004F56FD" w:rsidRDefault="004F56FD" w:rsidP="004F56FD">
      <w:pPr>
        <w:widowControl w:val="0"/>
        <w:tabs>
          <w:tab w:val="left" w:pos="501"/>
        </w:tabs>
        <w:autoSpaceDE w:val="0"/>
        <w:autoSpaceDN w:val="0"/>
        <w:spacing w:after="0" w:line="240" w:lineRule="auto"/>
        <w:ind w:left="990" w:right="251"/>
        <w:rPr>
          <w:rFonts w:ascii="Times New Roman" w:eastAsia="Times New Roman" w:hAnsi="Times New Roman" w:cs="Times New Roman"/>
          <w:sz w:val="28"/>
          <w:szCs w:val="24"/>
        </w:rPr>
      </w:pPr>
    </w:p>
    <w:p w14:paraId="6A399178" w14:textId="073A5953" w:rsidR="005F5723" w:rsidRPr="00F20DC4" w:rsidRDefault="005F5723" w:rsidP="005F5723">
      <w:pPr>
        <w:pStyle w:val="ListParagraph"/>
        <w:numPr>
          <w:ilvl w:val="0"/>
          <w:numId w:val="6"/>
        </w:numPr>
        <w:rPr>
          <w:rFonts w:ascii="Times New Roman" w:hAnsi="Times New Roman" w:cs="Times New Roman"/>
        </w:rPr>
      </w:pPr>
      <w:r w:rsidRPr="00F20DC4">
        <w:rPr>
          <w:rFonts w:ascii="Times New Roman" w:hAnsi="Times New Roman" w:cs="Times New Roman"/>
          <w:color w:val="000000"/>
        </w:rPr>
        <w:t>The geolocation service provider shall provide the regulator with a real-time dashboard tool and data feed which:</w:t>
      </w:r>
    </w:p>
    <w:p w14:paraId="3D8E97B6" w14:textId="77777777" w:rsidR="005F5723" w:rsidRPr="00F20DC4" w:rsidRDefault="005F5723" w:rsidP="005F5723">
      <w:pPr>
        <w:numPr>
          <w:ilvl w:val="0"/>
          <w:numId w:val="2"/>
        </w:numPr>
        <w:tabs>
          <w:tab w:val="num" w:pos="720"/>
        </w:tabs>
        <w:spacing w:after="0" w:line="240" w:lineRule="auto"/>
        <w:textAlignment w:val="baseline"/>
        <w:rPr>
          <w:rFonts w:ascii="Times New Roman" w:eastAsia="Times New Roman" w:hAnsi="Times New Roman" w:cs="Times New Roman"/>
          <w:color w:val="000000"/>
        </w:rPr>
      </w:pPr>
      <w:r w:rsidRPr="00F20DC4">
        <w:rPr>
          <w:rFonts w:ascii="Times New Roman" w:eastAsia="Times New Roman" w:hAnsi="Times New Roman" w:cs="Times New Roman"/>
          <w:color w:val="000000"/>
        </w:rPr>
        <w:t>Is customizable and provides geolocation data and visuals on demand.</w:t>
      </w:r>
    </w:p>
    <w:p w14:paraId="225F0945" w14:textId="77777777" w:rsidR="005F5723" w:rsidRPr="00F20DC4" w:rsidRDefault="005F5723" w:rsidP="005F5723">
      <w:pPr>
        <w:numPr>
          <w:ilvl w:val="0"/>
          <w:numId w:val="2"/>
        </w:numPr>
        <w:tabs>
          <w:tab w:val="num" w:pos="720"/>
        </w:tabs>
        <w:spacing w:after="0" w:line="240" w:lineRule="auto"/>
        <w:textAlignment w:val="baseline"/>
        <w:rPr>
          <w:rFonts w:ascii="Times New Roman" w:eastAsia="Times New Roman" w:hAnsi="Times New Roman" w:cs="Times New Roman"/>
          <w:color w:val="000000"/>
        </w:rPr>
      </w:pPr>
      <w:r w:rsidRPr="00F20DC4">
        <w:rPr>
          <w:rFonts w:ascii="Times New Roman" w:eastAsia="Times New Roman" w:hAnsi="Times New Roman" w:cs="Times New Roman"/>
          <w:color w:val="000000"/>
        </w:rPr>
        <w:t>Provides historical geolocation data up to six months prior.</w:t>
      </w:r>
    </w:p>
    <w:p w14:paraId="32F361FA" w14:textId="77777777" w:rsidR="005F5723" w:rsidRPr="00F20DC4" w:rsidRDefault="005F5723" w:rsidP="005F5723">
      <w:pPr>
        <w:numPr>
          <w:ilvl w:val="0"/>
          <w:numId w:val="2"/>
        </w:numPr>
        <w:tabs>
          <w:tab w:val="num" w:pos="720"/>
        </w:tabs>
        <w:spacing w:after="0" w:line="240" w:lineRule="auto"/>
        <w:textAlignment w:val="baseline"/>
        <w:rPr>
          <w:rFonts w:ascii="Times New Roman" w:eastAsia="Times New Roman" w:hAnsi="Times New Roman" w:cs="Times New Roman"/>
          <w:color w:val="000000"/>
        </w:rPr>
      </w:pPr>
      <w:r w:rsidRPr="00F20DC4">
        <w:rPr>
          <w:rFonts w:ascii="Times New Roman" w:eastAsia="Times New Roman" w:hAnsi="Times New Roman" w:cs="Times New Roman"/>
          <w:color w:val="000000"/>
        </w:rPr>
        <w:t>Displays and is filterable by, at a minimum, the following data:</w:t>
      </w:r>
    </w:p>
    <w:p w14:paraId="3E02795B" w14:textId="77777777" w:rsidR="005F5723" w:rsidRPr="00F20DC4" w:rsidRDefault="005F5723" w:rsidP="005F5723">
      <w:pPr>
        <w:numPr>
          <w:ilvl w:val="0"/>
          <w:numId w:val="3"/>
        </w:numPr>
        <w:spacing w:after="0" w:line="240" w:lineRule="auto"/>
        <w:textAlignment w:val="baseline"/>
        <w:rPr>
          <w:rFonts w:ascii="Times New Roman" w:eastAsia="Times New Roman" w:hAnsi="Times New Roman" w:cs="Times New Roman"/>
          <w:color w:val="000000"/>
        </w:rPr>
      </w:pPr>
      <w:r w:rsidRPr="00F20DC4">
        <w:rPr>
          <w:rFonts w:ascii="Times New Roman" w:eastAsia="Times New Roman" w:hAnsi="Times New Roman" w:cs="Times New Roman"/>
          <w:color w:val="000000"/>
        </w:rPr>
        <w:t xml:space="preserve">Time </w:t>
      </w:r>
      <w:proofErr w:type="gramStart"/>
      <w:r w:rsidRPr="00F20DC4">
        <w:rPr>
          <w:rFonts w:ascii="Times New Roman" w:eastAsia="Times New Roman" w:hAnsi="Times New Roman" w:cs="Times New Roman"/>
          <w:color w:val="000000"/>
        </w:rPr>
        <w:t>period;</w:t>
      </w:r>
      <w:proofErr w:type="gramEnd"/>
    </w:p>
    <w:p w14:paraId="7FF6611C" w14:textId="77777777" w:rsidR="005F5723" w:rsidRPr="00F20DC4" w:rsidRDefault="005F5723" w:rsidP="005F5723">
      <w:pPr>
        <w:numPr>
          <w:ilvl w:val="0"/>
          <w:numId w:val="3"/>
        </w:numPr>
        <w:spacing w:after="0" w:line="240" w:lineRule="auto"/>
        <w:textAlignment w:val="baseline"/>
        <w:rPr>
          <w:rFonts w:ascii="Times New Roman" w:eastAsia="Times New Roman" w:hAnsi="Times New Roman" w:cs="Times New Roman"/>
          <w:color w:val="000000"/>
        </w:rPr>
      </w:pPr>
      <w:proofErr w:type="gramStart"/>
      <w:r w:rsidRPr="00F20DC4">
        <w:rPr>
          <w:rFonts w:ascii="Times New Roman" w:eastAsia="Times New Roman" w:hAnsi="Times New Roman" w:cs="Times New Roman"/>
          <w:color w:val="000000"/>
        </w:rPr>
        <w:t>Username;</w:t>
      </w:r>
      <w:proofErr w:type="gramEnd"/>
    </w:p>
    <w:p w14:paraId="29F87332" w14:textId="77777777" w:rsidR="005F5723" w:rsidRPr="00F20DC4" w:rsidRDefault="005F5723" w:rsidP="005F5723">
      <w:pPr>
        <w:numPr>
          <w:ilvl w:val="0"/>
          <w:numId w:val="3"/>
        </w:numPr>
        <w:spacing w:after="0" w:line="240" w:lineRule="auto"/>
        <w:textAlignment w:val="baseline"/>
        <w:rPr>
          <w:rFonts w:ascii="Times New Roman" w:eastAsia="Times New Roman" w:hAnsi="Times New Roman" w:cs="Times New Roman"/>
          <w:color w:val="000000"/>
        </w:rPr>
      </w:pPr>
      <w:r w:rsidRPr="00F20DC4">
        <w:rPr>
          <w:rFonts w:ascii="Times New Roman" w:eastAsia="Times New Roman" w:hAnsi="Times New Roman" w:cs="Times New Roman"/>
          <w:color w:val="000000"/>
        </w:rPr>
        <w:t xml:space="preserve">Operator </w:t>
      </w:r>
      <w:proofErr w:type="gramStart"/>
      <w:r w:rsidRPr="00F20DC4">
        <w:rPr>
          <w:rFonts w:ascii="Times New Roman" w:eastAsia="Times New Roman" w:hAnsi="Times New Roman" w:cs="Times New Roman"/>
          <w:color w:val="000000"/>
        </w:rPr>
        <w:t>name;</w:t>
      </w:r>
      <w:proofErr w:type="gramEnd"/>
    </w:p>
    <w:p w14:paraId="3B68211A" w14:textId="77777777" w:rsidR="005F5723" w:rsidRPr="00F20DC4" w:rsidRDefault="005F5723" w:rsidP="005F5723">
      <w:pPr>
        <w:numPr>
          <w:ilvl w:val="0"/>
          <w:numId w:val="3"/>
        </w:numPr>
        <w:spacing w:after="0" w:line="240" w:lineRule="auto"/>
        <w:textAlignment w:val="baseline"/>
        <w:rPr>
          <w:rFonts w:ascii="Times New Roman" w:eastAsia="Times New Roman" w:hAnsi="Times New Roman" w:cs="Times New Roman"/>
          <w:color w:val="000000"/>
        </w:rPr>
      </w:pPr>
      <w:r w:rsidRPr="00F20DC4">
        <w:rPr>
          <w:rFonts w:ascii="Times New Roman" w:eastAsia="Times New Roman" w:hAnsi="Times New Roman" w:cs="Times New Roman"/>
          <w:color w:val="000000"/>
        </w:rPr>
        <w:t xml:space="preserve">Device </w:t>
      </w:r>
      <w:proofErr w:type="gramStart"/>
      <w:r w:rsidRPr="00F20DC4">
        <w:rPr>
          <w:rFonts w:ascii="Times New Roman" w:eastAsia="Times New Roman" w:hAnsi="Times New Roman" w:cs="Times New Roman"/>
          <w:color w:val="000000"/>
        </w:rPr>
        <w:t>identifier;</w:t>
      </w:r>
      <w:proofErr w:type="gramEnd"/>
    </w:p>
    <w:p w14:paraId="24CAB76A" w14:textId="77777777" w:rsidR="005F5723" w:rsidRPr="00F20DC4" w:rsidRDefault="005F5723" w:rsidP="005F5723">
      <w:pPr>
        <w:numPr>
          <w:ilvl w:val="0"/>
          <w:numId w:val="3"/>
        </w:numPr>
        <w:spacing w:after="0" w:line="240" w:lineRule="auto"/>
        <w:textAlignment w:val="baseline"/>
        <w:rPr>
          <w:rFonts w:ascii="Times New Roman" w:eastAsia="Times New Roman" w:hAnsi="Times New Roman" w:cs="Times New Roman"/>
          <w:color w:val="000000"/>
        </w:rPr>
      </w:pPr>
      <w:r w:rsidRPr="00F20DC4">
        <w:rPr>
          <w:rFonts w:ascii="Times New Roman" w:eastAsia="Times New Roman" w:hAnsi="Times New Roman" w:cs="Times New Roman"/>
          <w:color w:val="000000"/>
        </w:rPr>
        <w:t xml:space="preserve">Country, state/province, </w:t>
      </w:r>
      <w:proofErr w:type="gramStart"/>
      <w:r w:rsidRPr="00F20DC4">
        <w:rPr>
          <w:rFonts w:ascii="Times New Roman" w:eastAsia="Times New Roman" w:hAnsi="Times New Roman" w:cs="Times New Roman"/>
          <w:color w:val="000000"/>
        </w:rPr>
        <w:t>city;</w:t>
      </w:r>
      <w:proofErr w:type="gramEnd"/>
    </w:p>
    <w:p w14:paraId="0FEB369A" w14:textId="77777777" w:rsidR="005F5723" w:rsidRPr="00F20DC4" w:rsidRDefault="005F5723" w:rsidP="005F5723">
      <w:pPr>
        <w:numPr>
          <w:ilvl w:val="0"/>
          <w:numId w:val="3"/>
        </w:numPr>
        <w:spacing w:after="0" w:line="240" w:lineRule="auto"/>
        <w:textAlignment w:val="baseline"/>
        <w:rPr>
          <w:rFonts w:ascii="Times New Roman" w:eastAsia="Times New Roman" w:hAnsi="Times New Roman" w:cs="Times New Roman"/>
          <w:color w:val="000000"/>
        </w:rPr>
      </w:pPr>
      <w:r w:rsidRPr="00F20DC4">
        <w:rPr>
          <w:rFonts w:ascii="Times New Roman" w:eastAsia="Times New Roman" w:hAnsi="Times New Roman" w:cs="Times New Roman"/>
          <w:color w:val="000000"/>
        </w:rPr>
        <w:t xml:space="preserve">Passed/failed transactions and failure </w:t>
      </w:r>
      <w:proofErr w:type="gramStart"/>
      <w:r w:rsidRPr="00F20DC4">
        <w:rPr>
          <w:rFonts w:ascii="Times New Roman" w:eastAsia="Times New Roman" w:hAnsi="Times New Roman" w:cs="Times New Roman"/>
          <w:color w:val="000000"/>
        </w:rPr>
        <w:t>reasons;</w:t>
      </w:r>
      <w:proofErr w:type="gramEnd"/>
    </w:p>
    <w:p w14:paraId="4D9A644C" w14:textId="77777777" w:rsidR="005F5723" w:rsidRPr="00F20DC4" w:rsidRDefault="005F5723" w:rsidP="005F5723">
      <w:pPr>
        <w:numPr>
          <w:ilvl w:val="0"/>
          <w:numId w:val="3"/>
        </w:numPr>
        <w:spacing w:after="0" w:line="240" w:lineRule="auto"/>
        <w:textAlignment w:val="baseline"/>
        <w:rPr>
          <w:rFonts w:ascii="Times New Roman" w:eastAsia="Times New Roman" w:hAnsi="Times New Roman" w:cs="Times New Roman"/>
          <w:color w:val="000000"/>
        </w:rPr>
      </w:pPr>
      <w:r w:rsidRPr="00F20DC4">
        <w:rPr>
          <w:rFonts w:ascii="Times New Roman" w:eastAsia="Times New Roman" w:hAnsi="Times New Roman" w:cs="Times New Roman"/>
          <w:color w:val="000000"/>
        </w:rPr>
        <w:t xml:space="preserve">IP </w:t>
      </w:r>
      <w:proofErr w:type="gramStart"/>
      <w:r w:rsidRPr="00F20DC4">
        <w:rPr>
          <w:rFonts w:ascii="Times New Roman" w:eastAsia="Times New Roman" w:hAnsi="Times New Roman" w:cs="Times New Roman"/>
          <w:color w:val="000000"/>
        </w:rPr>
        <w:t>address;</w:t>
      </w:r>
      <w:proofErr w:type="gramEnd"/>
    </w:p>
    <w:p w14:paraId="370693D9" w14:textId="77777777" w:rsidR="005F5723" w:rsidRPr="00F20DC4" w:rsidRDefault="005F5723" w:rsidP="005F5723">
      <w:pPr>
        <w:numPr>
          <w:ilvl w:val="0"/>
          <w:numId w:val="3"/>
        </w:numPr>
        <w:spacing w:after="0" w:line="240" w:lineRule="auto"/>
        <w:textAlignment w:val="baseline"/>
        <w:rPr>
          <w:rFonts w:ascii="Times New Roman" w:eastAsia="Times New Roman" w:hAnsi="Times New Roman" w:cs="Times New Roman"/>
          <w:color w:val="000000"/>
        </w:rPr>
      </w:pPr>
      <w:r w:rsidRPr="00F20DC4">
        <w:rPr>
          <w:rFonts w:ascii="Times New Roman" w:eastAsia="Times New Roman" w:hAnsi="Times New Roman" w:cs="Times New Roman"/>
          <w:color w:val="000000"/>
        </w:rPr>
        <w:t>Device type and device operating system; and</w:t>
      </w:r>
    </w:p>
    <w:p w14:paraId="1262B650" w14:textId="77777777" w:rsidR="005F5723" w:rsidRPr="00F20DC4" w:rsidRDefault="005F5723" w:rsidP="005F5723">
      <w:pPr>
        <w:numPr>
          <w:ilvl w:val="0"/>
          <w:numId w:val="3"/>
        </w:numPr>
        <w:spacing w:after="0" w:line="240" w:lineRule="auto"/>
        <w:textAlignment w:val="baseline"/>
        <w:rPr>
          <w:rFonts w:ascii="Times New Roman" w:eastAsia="Times New Roman" w:hAnsi="Times New Roman" w:cs="Times New Roman"/>
          <w:color w:val="000000"/>
        </w:rPr>
      </w:pPr>
      <w:r w:rsidRPr="00F20DC4">
        <w:rPr>
          <w:rFonts w:ascii="Times New Roman" w:eastAsia="Times New Roman" w:hAnsi="Times New Roman" w:cs="Times New Roman"/>
          <w:color w:val="000000"/>
        </w:rPr>
        <w:t>Distance to border or boundary</w:t>
      </w:r>
    </w:p>
    <w:p w14:paraId="6FF8E3AA" w14:textId="77777777" w:rsidR="005F5723" w:rsidRPr="00F20DC4" w:rsidRDefault="005F5723" w:rsidP="005F5723">
      <w:pPr>
        <w:numPr>
          <w:ilvl w:val="0"/>
          <w:numId w:val="2"/>
        </w:numPr>
        <w:tabs>
          <w:tab w:val="num" w:pos="720"/>
        </w:tabs>
        <w:spacing w:after="0" w:line="240" w:lineRule="auto"/>
        <w:textAlignment w:val="baseline"/>
        <w:rPr>
          <w:rFonts w:ascii="Times New Roman" w:eastAsia="Times New Roman" w:hAnsi="Times New Roman" w:cs="Times New Roman"/>
          <w:color w:val="000000"/>
        </w:rPr>
      </w:pPr>
      <w:r w:rsidRPr="00F20DC4">
        <w:rPr>
          <w:rFonts w:ascii="Times New Roman" w:eastAsia="Times New Roman" w:hAnsi="Times New Roman" w:cs="Times New Roman"/>
          <w:color w:val="000000"/>
        </w:rPr>
        <w:t>Provides an interactive mapping tool capable of:</w:t>
      </w:r>
    </w:p>
    <w:p w14:paraId="3A42F156" w14:textId="77777777" w:rsidR="005F5723" w:rsidRPr="00F20DC4" w:rsidRDefault="005F5723" w:rsidP="005F5723">
      <w:pPr>
        <w:numPr>
          <w:ilvl w:val="0"/>
          <w:numId w:val="4"/>
        </w:numPr>
        <w:spacing w:after="0" w:line="240" w:lineRule="auto"/>
        <w:textAlignment w:val="baseline"/>
        <w:rPr>
          <w:rFonts w:ascii="Times New Roman" w:eastAsia="Times New Roman" w:hAnsi="Times New Roman" w:cs="Times New Roman"/>
          <w:color w:val="000000"/>
        </w:rPr>
      </w:pPr>
      <w:r w:rsidRPr="00F20DC4">
        <w:rPr>
          <w:rFonts w:ascii="Times New Roman" w:eastAsia="Times New Roman" w:hAnsi="Times New Roman" w:cs="Times New Roman"/>
          <w:color w:val="000000"/>
        </w:rPr>
        <w:t xml:space="preserve">Displaying locations of geolocation </w:t>
      </w:r>
      <w:proofErr w:type="gramStart"/>
      <w:r w:rsidRPr="00F20DC4">
        <w:rPr>
          <w:rFonts w:ascii="Times New Roman" w:eastAsia="Times New Roman" w:hAnsi="Times New Roman" w:cs="Times New Roman"/>
          <w:color w:val="000000"/>
        </w:rPr>
        <w:t>transactions;</w:t>
      </w:r>
      <w:proofErr w:type="gramEnd"/>
    </w:p>
    <w:p w14:paraId="35313E65" w14:textId="77777777" w:rsidR="005F5723" w:rsidRPr="00F20DC4" w:rsidRDefault="005F5723" w:rsidP="005F5723">
      <w:pPr>
        <w:numPr>
          <w:ilvl w:val="0"/>
          <w:numId w:val="4"/>
        </w:numPr>
        <w:spacing w:after="0" w:line="240" w:lineRule="auto"/>
        <w:textAlignment w:val="baseline"/>
        <w:rPr>
          <w:rFonts w:ascii="Times New Roman" w:eastAsia="Times New Roman" w:hAnsi="Times New Roman" w:cs="Times New Roman"/>
          <w:color w:val="000000"/>
        </w:rPr>
      </w:pPr>
      <w:r w:rsidRPr="00F20DC4">
        <w:rPr>
          <w:rFonts w:ascii="Times New Roman" w:eastAsia="Times New Roman" w:hAnsi="Times New Roman" w:cs="Times New Roman"/>
          <w:color w:val="000000"/>
        </w:rPr>
        <w:t>Geofencing to building level; and</w:t>
      </w:r>
    </w:p>
    <w:p w14:paraId="3D336D7A" w14:textId="77777777" w:rsidR="005F5723" w:rsidRPr="00F20DC4" w:rsidRDefault="005F5723" w:rsidP="005F5723">
      <w:pPr>
        <w:numPr>
          <w:ilvl w:val="0"/>
          <w:numId w:val="4"/>
        </w:numPr>
        <w:spacing w:after="0" w:line="240" w:lineRule="auto"/>
        <w:textAlignment w:val="baseline"/>
        <w:rPr>
          <w:rFonts w:ascii="Times New Roman" w:eastAsia="Times New Roman" w:hAnsi="Times New Roman" w:cs="Times New Roman"/>
          <w:color w:val="000000"/>
        </w:rPr>
      </w:pPr>
      <w:r w:rsidRPr="00F20DC4">
        <w:rPr>
          <w:rFonts w:ascii="Times New Roman" w:eastAsia="Times New Roman" w:hAnsi="Times New Roman" w:cs="Times New Roman"/>
          <w:color w:val="000000"/>
        </w:rPr>
        <w:t>Using coordinates to pinpoint locations.</w:t>
      </w:r>
    </w:p>
    <w:p w14:paraId="78FBB16A" w14:textId="77777777" w:rsidR="005F5723" w:rsidRPr="00F20DC4" w:rsidRDefault="005F5723" w:rsidP="005F5723">
      <w:pPr>
        <w:numPr>
          <w:ilvl w:val="0"/>
          <w:numId w:val="2"/>
        </w:numPr>
        <w:tabs>
          <w:tab w:val="num" w:pos="720"/>
        </w:tabs>
        <w:spacing w:after="0" w:line="240" w:lineRule="auto"/>
        <w:textAlignment w:val="baseline"/>
        <w:rPr>
          <w:rFonts w:ascii="Times New Roman" w:eastAsia="Times New Roman" w:hAnsi="Times New Roman" w:cs="Times New Roman"/>
          <w:color w:val="000000"/>
        </w:rPr>
      </w:pPr>
      <w:r w:rsidRPr="00F20DC4">
        <w:rPr>
          <w:rFonts w:ascii="Times New Roman" w:eastAsia="Times New Roman" w:hAnsi="Times New Roman" w:cs="Times New Roman"/>
          <w:color w:val="000000"/>
        </w:rPr>
        <w:t>Provides data, visuals, and reporting capabilities identifying suspicious activity, including:</w:t>
      </w:r>
    </w:p>
    <w:p w14:paraId="6AD23660" w14:textId="77777777" w:rsidR="005F5723" w:rsidRPr="00F20DC4" w:rsidRDefault="005F5723" w:rsidP="005F5723">
      <w:pPr>
        <w:numPr>
          <w:ilvl w:val="0"/>
          <w:numId w:val="5"/>
        </w:numPr>
        <w:spacing w:after="0" w:line="240" w:lineRule="auto"/>
        <w:textAlignment w:val="baseline"/>
        <w:rPr>
          <w:rFonts w:ascii="Times New Roman" w:eastAsia="Times New Roman" w:hAnsi="Times New Roman" w:cs="Times New Roman"/>
          <w:color w:val="000000"/>
        </w:rPr>
      </w:pPr>
      <w:r w:rsidRPr="00F20DC4">
        <w:rPr>
          <w:rFonts w:ascii="Times New Roman" w:eastAsia="Times New Roman" w:hAnsi="Times New Roman" w:cs="Times New Roman"/>
          <w:color w:val="000000"/>
        </w:rPr>
        <w:t xml:space="preserve">Malicious or repeated location </w:t>
      </w:r>
      <w:proofErr w:type="gramStart"/>
      <w:r w:rsidRPr="00F20DC4">
        <w:rPr>
          <w:rFonts w:ascii="Times New Roman" w:eastAsia="Times New Roman" w:hAnsi="Times New Roman" w:cs="Times New Roman"/>
          <w:color w:val="000000"/>
        </w:rPr>
        <w:t>spoofing;</w:t>
      </w:r>
      <w:proofErr w:type="gramEnd"/>
    </w:p>
    <w:p w14:paraId="1D7CFF48" w14:textId="77777777" w:rsidR="005F5723" w:rsidRPr="00F20DC4" w:rsidRDefault="005F5723" w:rsidP="005F5723">
      <w:pPr>
        <w:numPr>
          <w:ilvl w:val="0"/>
          <w:numId w:val="5"/>
        </w:numPr>
        <w:spacing w:after="0" w:line="240" w:lineRule="auto"/>
        <w:textAlignment w:val="baseline"/>
        <w:rPr>
          <w:rFonts w:ascii="Times New Roman" w:eastAsia="Times New Roman" w:hAnsi="Times New Roman" w:cs="Times New Roman"/>
          <w:color w:val="000000"/>
        </w:rPr>
      </w:pPr>
      <w:r w:rsidRPr="00F20DC4">
        <w:rPr>
          <w:rFonts w:ascii="Times New Roman" w:eastAsia="Times New Roman" w:hAnsi="Times New Roman" w:cs="Times New Roman"/>
          <w:color w:val="000000"/>
        </w:rPr>
        <w:t xml:space="preserve">Account sharing and device </w:t>
      </w:r>
      <w:proofErr w:type="gramStart"/>
      <w:r w:rsidRPr="00F20DC4">
        <w:rPr>
          <w:rFonts w:ascii="Times New Roman" w:eastAsia="Times New Roman" w:hAnsi="Times New Roman" w:cs="Times New Roman"/>
          <w:color w:val="000000"/>
        </w:rPr>
        <w:t>sharing;</w:t>
      </w:r>
      <w:proofErr w:type="gramEnd"/>
    </w:p>
    <w:p w14:paraId="5F5A311D" w14:textId="77777777" w:rsidR="005F5723" w:rsidRPr="00F20DC4" w:rsidRDefault="005F5723" w:rsidP="005F5723">
      <w:pPr>
        <w:numPr>
          <w:ilvl w:val="0"/>
          <w:numId w:val="5"/>
        </w:numPr>
        <w:spacing w:after="0" w:line="240" w:lineRule="auto"/>
        <w:textAlignment w:val="baseline"/>
        <w:rPr>
          <w:rFonts w:ascii="Times New Roman" w:eastAsia="Times New Roman" w:hAnsi="Times New Roman" w:cs="Times New Roman"/>
          <w:color w:val="000000"/>
        </w:rPr>
      </w:pPr>
      <w:r w:rsidRPr="00F20DC4">
        <w:rPr>
          <w:rFonts w:ascii="Times New Roman" w:eastAsia="Times New Roman" w:hAnsi="Times New Roman" w:cs="Times New Roman"/>
          <w:color w:val="000000"/>
        </w:rPr>
        <w:t>Inconsistent locations (location jumping); and</w:t>
      </w:r>
    </w:p>
    <w:p w14:paraId="221B1C13" w14:textId="77777777" w:rsidR="005F5723" w:rsidRPr="00F20DC4" w:rsidRDefault="005F5723" w:rsidP="005F5723">
      <w:pPr>
        <w:numPr>
          <w:ilvl w:val="0"/>
          <w:numId w:val="5"/>
        </w:numPr>
        <w:spacing w:after="0" w:line="240" w:lineRule="auto"/>
        <w:textAlignment w:val="baseline"/>
        <w:rPr>
          <w:rFonts w:ascii="Times New Roman" w:eastAsia="Times New Roman" w:hAnsi="Times New Roman" w:cs="Times New Roman"/>
          <w:color w:val="000000"/>
        </w:rPr>
      </w:pPr>
      <w:r w:rsidRPr="00F20DC4">
        <w:rPr>
          <w:rFonts w:ascii="Times New Roman" w:eastAsia="Times New Roman" w:hAnsi="Times New Roman" w:cs="Times New Roman"/>
          <w:color w:val="000000"/>
        </w:rPr>
        <w:t>Other high-risk transactional data.</w:t>
      </w:r>
    </w:p>
    <w:p w14:paraId="0510C605" w14:textId="77777777" w:rsidR="005F5723" w:rsidRPr="00F20DC4" w:rsidRDefault="005F5723" w:rsidP="005F5723">
      <w:pPr>
        <w:numPr>
          <w:ilvl w:val="0"/>
          <w:numId w:val="2"/>
        </w:numPr>
        <w:tabs>
          <w:tab w:val="num" w:pos="720"/>
        </w:tabs>
        <w:spacing w:after="0" w:line="240" w:lineRule="auto"/>
        <w:textAlignment w:val="baseline"/>
        <w:rPr>
          <w:rFonts w:ascii="Times New Roman" w:eastAsia="Times New Roman" w:hAnsi="Times New Roman" w:cs="Times New Roman"/>
          <w:color w:val="000000"/>
        </w:rPr>
      </w:pPr>
      <w:r w:rsidRPr="00F20DC4">
        <w:rPr>
          <w:rFonts w:ascii="Times New Roman" w:eastAsia="Times New Roman" w:hAnsi="Times New Roman" w:cs="Times New Roman"/>
          <w:color w:val="000000"/>
        </w:rPr>
        <w:t>Tools should comply with data privacy and security standards and regulations to protect user data and privacy.</w:t>
      </w:r>
    </w:p>
    <w:p w14:paraId="6F895B5F" w14:textId="77777777" w:rsidR="005F5723" w:rsidRPr="00F20DC4" w:rsidRDefault="005F5723" w:rsidP="005F5723">
      <w:pPr>
        <w:ind w:left="720" w:hanging="720"/>
        <w:rPr>
          <w:rFonts w:ascii="Times New Roman" w:hAnsi="Times New Roman" w:cs="Times New Roman"/>
        </w:rPr>
      </w:pPr>
    </w:p>
    <w:p w14:paraId="2A86B362" w14:textId="77777777" w:rsidR="004F56FD" w:rsidRPr="004F56FD" w:rsidRDefault="004F56FD" w:rsidP="005F5723">
      <w:pPr>
        <w:widowControl w:val="0"/>
        <w:numPr>
          <w:ilvl w:val="0"/>
          <w:numId w:val="6"/>
        </w:numPr>
        <w:tabs>
          <w:tab w:val="left" w:pos="501"/>
        </w:tabs>
        <w:autoSpaceDE w:val="0"/>
        <w:autoSpaceDN w:val="0"/>
        <w:spacing w:after="0" w:line="240" w:lineRule="auto"/>
        <w:ind w:right="1040"/>
        <w:rPr>
          <w:rFonts w:ascii="Times New Roman" w:eastAsia="Times New Roman" w:hAnsi="Times New Roman" w:cs="Times New Roman"/>
          <w:sz w:val="24"/>
          <w:u w:color="000000"/>
        </w:rPr>
      </w:pPr>
      <w:r w:rsidRPr="004F56FD">
        <w:rPr>
          <w:rFonts w:ascii="Times New Roman" w:eastAsia="Times New Roman" w:hAnsi="Times New Roman" w:cs="Times New Roman"/>
          <w:w w:val="105"/>
          <w:sz w:val="24"/>
          <w:u w:color="000000"/>
        </w:rPr>
        <w:t>A</w:t>
      </w:r>
      <w:r w:rsidRPr="004F56FD">
        <w:rPr>
          <w:rFonts w:ascii="Times New Roman" w:eastAsia="Times New Roman" w:hAnsi="Times New Roman" w:cs="Times New Roman"/>
          <w:spacing w:val="-9"/>
          <w:w w:val="105"/>
          <w:sz w:val="24"/>
          <w:u w:color="000000"/>
        </w:rPr>
        <w:t xml:space="preserve"> </w:t>
      </w:r>
      <w:r w:rsidRPr="004F56FD">
        <w:rPr>
          <w:rFonts w:ascii="Times New Roman" w:eastAsia="Times New Roman" w:hAnsi="Times New Roman" w:cs="Times New Roman"/>
          <w:w w:val="105"/>
          <w:sz w:val="24"/>
          <w:u w:color="000000"/>
        </w:rPr>
        <w:t>geolocation</w:t>
      </w:r>
      <w:r w:rsidRPr="004F56FD">
        <w:rPr>
          <w:rFonts w:ascii="Times New Roman" w:eastAsia="Times New Roman" w:hAnsi="Times New Roman" w:cs="Times New Roman"/>
          <w:spacing w:val="-16"/>
          <w:w w:val="105"/>
          <w:sz w:val="24"/>
          <w:u w:color="000000"/>
        </w:rPr>
        <w:t xml:space="preserve"> </w:t>
      </w:r>
      <w:r w:rsidRPr="004F56FD">
        <w:rPr>
          <w:rFonts w:ascii="Times New Roman" w:eastAsia="Times New Roman" w:hAnsi="Times New Roman" w:cs="Times New Roman"/>
          <w:w w:val="105"/>
          <w:sz w:val="24"/>
          <w:u w:color="000000"/>
        </w:rPr>
        <w:t>system</w:t>
      </w:r>
      <w:r w:rsidRPr="004F56FD">
        <w:rPr>
          <w:rFonts w:ascii="Times New Roman" w:eastAsia="Times New Roman" w:hAnsi="Times New Roman" w:cs="Times New Roman"/>
          <w:spacing w:val="-7"/>
          <w:w w:val="105"/>
          <w:sz w:val="24"/>
          <w:u w:color="000000"/>
        </w:rPr>
        <w:t xml:space="preserve"> </w:t>
      </w:r>
      <w:r w:rsidRPr="004F56FD">
        <w:rPr>
          <w:rFonts w:ascii="Times New Roman" w:eastAsia="Times New Roman" w:hAnsi="Times New Roman" w:cs="Times New Roman"/>
          <w:w w:val="105"/>
          <w:sz w:val="24"/>
          <w:u w:color="000000"/>
        </w:rPr>
        <w:t>supplier</w:t>
      </w:r>
      <w:r w:rsidRPr="004F56FD">
        <w:rPr>
          <w:rFonts w:ascii="Times New Roman" w:eastAsia="Times New Roman" w:hAnsi="Times New Roman" w:cs="Times New Roman"/>
          <w:spacing w:val="-5"/>
          <w:w w:val="105"/>
          <w:sz w:val="24"/>
          <w:u w:color="000000"/>
        </w:rPr>
        <w:t xml:space="preserve"> </w:t>
      </w:r>
      <w:r w:rsidRPr="004F56FD">
        <w:rPr>
          <w:rFonts w:ascii="Times New Roman" w:eastAsia="Times New Roman" w:hAnsi="Times New Roman" w:cs="Times New Roman"/>
          <w:w w:val="105"/>
          <w:sz w:val="24"/>
          <w:u w:color="000000"/>
        </w:rPr>
        <w:t>shall</w:t>
      </w:r>
      <w:r w:rsidRPr="004F56FD">
        <w:rPr>
          <w:rFonts w:ascii="Times New Roman" w:eastAsia="Times New Roman" w:hAnsi="Times New Roman" w:cs="Times New Roman"/>
          <w:spacing w:val="-7"/>
          <w:w w:val="105"/>
          <w:sz w:val="24"/>
          <w:u w:color="000000"/>
        </w:rPr>
        <w:t xml:space="preserve"> </w:t>
      </w:r>
      <w:r w:rsidRPr="004F56FD">
        <w:rPr>
          <w:rFonts w:ascii="Times New Roman" w:eastAsia="Times New Roman" w:hAnsi="Times New Roman" w:cs="Times New Roman"/>
          <w:w w:val="105"/>
          <w:sz w:val="24"/>
          <w:u w:color="000000"/>
        </w:rPr>
        <w:t>be</w:t>
      </w:r>
      <w:r w:rsidRPr="004F56FD">
        <w:rPr>
          <w:rFonts w:ascii="Times New Roman" w:eastAsia="Times New Roman" w:hAnsi="Times New Roman" w:cs="Times New Roman"/>
          <w:spacing w:val="-7"/>
          <w:w w:val="105"/>
          <w:sz w:val="24"/>
          <w:u w:color="000000"/>
        </w:rPr>
        <w:t xml:space="preserve"> </w:t>
      </w:r>
      <w:r w:rsidRPr="004F56FD">
        <w:rPr>
          <w:rFonts w:ascii="Times New Roman" w:eastAsia="Times New Roman" w:hAnsi="Times New Roman" w:cs="Times New Roman"/>
          <w:w w:val="105"/>
          <w:sz w:val="24"/>
          <w:u w:color="000000"/>
        </w:rPr>
        <w:t>licensed</w:t>
      </w:r>
      <w:r w:rsidRPr="004F56FD">
        <w:rPr>
          <w:rFonts w:ascii="Times New Roman" w:eastAsia="Times New Roman" w:hAnsi="Times New Roman" w:cs="Times New Roman"/>
          <w:spacing w:val="-6"/>
          <w:w w:val="105"/>
          <w:sz w:val="24"/>
          <w:u w:color="000000"/>
        </w:rPr>
        <w:t xml:space="preserve"> </w:t>
      </w:r>
      <w:r w:rsidRPr="004F56FD">
        <w:rPr>
          <w:rFonts w:ascii="Times New Roman" w:eastAsia="Times New Roman" w:hAnsi="Times New Roman" w:cs="Times New Roman"/>
          <w:w w:val="105"/>
          <w:sz w:val="24"/>
          <w:u w:color="000000"/>
        </w:rPr>
        <w:t>in</w:t>
      </w:r>
      <w:r w:rsidRPr="004F56FD">
        <w:rPr>
          <w:rFonts w:ascii="Times New Roman" w:eastAsia="Times New Roman" w:hAnsi="Times New Roman" w:cs="Times New Roman"/>
          <w:spacing w:val="-9"/>
          <w:w w:val="105"/>
          <w:sz w:val="24"/>
          <w:u w:color="000000"/>
        </w:rPr>
        <w:t xml:space="preserve"> </w:t>
      </w:r>
      <w:r w:rsidRPr="004F56FD">
        <w:rPr>
          <w:rFonts w:ascii="Times New Roman" w:eastAsia="Times New Roman" w:hAnsi="Times New Roman" w:cs="Times New Roman"/>
          <w:w w:val="105"/>
          <w:sz w:val="24"/>
          <w:u w:color="000000"/>
        </w:rPr>
        <w:t>the</w:t>
      </w:r>
      <w:r w:rsidRPr="004F56FD">
        <w:rPr>
          <w:rFonts w:ascii="Times New Roman" w:eastAsia="Times New Roman" w:hAnsi="Times New Roman" w:cs="Times New Roman"/>
          <w:spacing w:val="-7"/>
          <w:w w:val="105"/>
          <w:sz w:val="24"/>
          <w:u w:color="000000"/>
        </w:rPr>
        <w:t xml:space="preserve"> </w:t>
      </w:r>
      <w:r w:rsidRPr="004F56FD">
        <w:rPr>
          <w:rFonts w:ascii="Times New Roman" w:eastAsia="Times New Roman" w:hAnsi="Times New Roman" w:cs="Times New Roman"/>
          <w:w w:val="105"/>
          <w:sz w:val="24"/>
          <w:u w:color="000000"/>
        </w:rPr>
        <w:t>state</w:t>
      </w:r>
      <w:r w:rsidRPr="004F56FD">
        <w:rPr>
          <w:rFonts w:ascii="Times New Roman" w:eastAsia="Times New Roman" w:hAnsi="Times New Roman" w:cs="Times New Roman"/>
          <w:spacing w:val="-7"/>
          <w:w w:val="105"/>
          <w:sz w:val="24"/>
          <w:u w:color="000000"/>
        </w:rPr>
        <w:t xml:space="preserve"> </w:t>
      </w:r>
      <w:r w:rsidRPr="004F56FD">
        <w:rPr>
          <w:rFonts w:ascii="Times New Roman" w:eastAsia="Times New Roman" w:hAnsi="Times New Roman" w:cs="Times New Roman"/>
          <w:w w:val="105"/>
          <w:sz w:val="24"/>
          <w:u w:color="000000"/>
        </w:rPr>
        <w:t>as</w:t>
      </w:r>
      <w:r w:rsidRPr="004F56FD">
        <w:rPr>
          <w:rFonts w:ascii="Times New Roman" w:eastAsia="Times New Roman" w:hAnsi="Times New Roman" w:cs="Times New Roman"/>
          <w:spacing w:val="-5"/>
          <w:w w:val="105"/>
          <w:sz w:val="24"/>
          <w:u w:color="000000"/>
        </w:rPr>
        <w:t xml:space="preserve"> </w:t>
      </w:r>
      <w:r w:rsidRPr="004F56FD">
        <w:rPr>
          <w:rFonts w:ascii="Times New Roman" w:eastAsia="Times New Roman" w:hAnsi="Times New Roman" w:cs="Times New Roman"/>
          <w:w w:val="105"/>
          <w:sz w:val="24"/>
          <w:u w:color="000000"/>
        </w:rPr>
        <w:t>a</w:t>
      </w:r>
      <w:r w:rsidRPr="004F56FD">
        <w:rPr>
          <w:rFonts w:ascii="Times New Roman" w:eastAsia="Times New Roman" w:hAnsi="Times New Roman" w:cs="Times New Roman"/>
          <w:spacing w:val="-9"/>
          <w:w w:val="105"/>
          <w:sz w:val="24"/>
          <w:u w:color="000000"/>
        </w:rPr>
        <w:t xml:space="preserve"> </w:t>
      </w:r>
      <w:r w:rsidRPr="004F56FD">
        <w:rPr>
          <w:rFonts w:ascii="Times New Roman" w:eastAsia="Times New Roman" w:hAnsi="Times New Roman" w:cs="Times New Roman"/>
          <w:w w:val="105"/>
          <w:sz w:val="24"/>
          <w:u w:color="000000"/>
        </w:rPr>
        <w:t>sports</w:t>
      </w:r>
      <w:r w:rsidRPr="004F56FD">
        <w:rPr>
          <w:rFonts w:ascii="Times New Roman" w:eastAsia="Times New Roman" w:hAnsi="Times New Roman" w:cs="Times New Roman"/>
          <w:spacing w:val="-6"/>
          <w:w w:val="105"/>
          <w:sz w:val="24"/>
          <w:u w:color="000000"/>
        </w:rPr>
        <w:t xml:space="preserve"> </w:t>
      </w:r>
      <w:r w:rsidRPr="004F56FD">
        <w:rPr>
          <w:rFonts w:ascii="Times New Roman" w:eastAsia="Times New Roman" w:hAnsi="Times New Roman" w:cs="Times New Roman"/>
          <w:w w:val="105"/>
          <w:sz w:val="24"/>
          <w:u w:color="000000"/>
        </w:rPr>
        <w:t xml:space="preserve">wagering </w:t>
      </w:r>
      <w:r w:rsidRPr="004F56FD">
        <w:rPr>
          <w:rFonts w:ascii="Times New Roman" w:eastAsia="Times New Roman" w:hAnsi="Times New Roman" w:cs="Times New Roman"/>
          <w:spacing w:val="-2"/>
          <w:w w:val="105"/>
          <w:sz w:val="24"/>
          <w:u w:color="000000"/>
        </w:rPr>
        <w:t>supplier.</w:t>
      </w:r>
    </w:p>
    <w:p w14:paraId="0C9C83EE" w14:textId="77777777" w:rsidR="004F56FD" w:rsidRPr="004F56FD" w:rsidRDefault="004F56FD" w:rsidP="004F56FD">
      <w:pPr>
        <w:widowControl w:val="0"/>
        <w:autoSpaceDE w:val="0"/>
        <w:autoSpaceDN w:val="0"/>
        <w:spacing w:before="1" w:after="0" w:line="240" w:lineRule="auto"/>
        <w:rPr>
          <w:rFonts w:ascii="Times New Roman" w:eastAsia="Times New Roman" w:hAnsi="Times New Roman" w:cs="Times New Roman"/>
          <w:sz w:val="16"/>
          <w:szCs w:val="24"/>
          <w:u w:color="000000"/>
        </w:rPr>
      </w:pPr>
    </w:p>
    <w:p w14:paraId="6B7E0651" w14:textId="77777777" w:rsidR="004F56FD" w:rsidRPr="004F56FD" w:rsidRDefault="004F56FD" w:rsidP="005F5723">
      <w:pPr>
        <w:widowControl w:val="0"/>
        <w:numPr>
          <w:ilvl w:val="0"/>
          <w:numId w:val="6"/>
        </w:numPr>
        <w:tabs>
          <w:tab w:val="left" w:pos="501"/>
        </w:tabs>
        <w:autoSpaceDE w:val="0"/>
        <w:autoSpaceDN w:val="0"/>
        <w:spacing w:before="90" w:after="0" w:line="252" w:lineRule="auto"/>
        <w:ind w:right="366"/>
        <w:rPr>
          <w:rFonts w:ascii="Times New Roman" w:eastAsia="Times New Roman" w:hAnsi="Times New Roman" w:cs="Times New Roman"/>
          <w:sz w:val="24"/>
          <w:u w:color="000000"/>
        </w:rPr>
      </w:pPr>
      <w:r w:rsidRPr="004F56FD">
        <w:rPr>
          <w:rFonts w:ascii="Times New Roman" w:eastAsia="Times New Roman" w:hAnsi="Times New Roman" w:cs="Times New Roman"/>
          <w:w w:val="105"/>
          <w:sz w:val="24"/>
          <w:u w:color="000000"/>
        </w:rPr>
        <w:t>A Geolocation system shall, prior to use, undergo a system certification conducted by an independent testing laboratory, approved by the Director. Specific requirements may also be issued by the Director at times when updates or changes are required.</w:t>
      </w:r>
    </w:p>
    <w:p w14:paraId="001DED3E" w14:textId="57BBD692" w:rsidR="00AA7440" w:rsidRDefault="00AA7440" w:rsidP="00D6079D">
      <w:pPr>
        <w:pBdr>
          <w:bottom w:val="single" w:sz="4" w:space="1" w:color="auto"/>
        </w:pBdr>
      </w:pPr>
    </w:p>
    <w:p w14:paraId="662C3953" w14:textId="77777777" w:rsidR="00D6079D" w:rsidRPr="00D6079D" w:rsidRDefault="00D6079D" w:rsidP="00D6079D">
      <w:pPr>
        <w:widowControl w:val="0"/>
        <w:autoSpaceDE w:val="0"/>
        <w:autoSpaceDN w:val="0"/>
        <w:spacing w:after="0" w:line="240" w:lineRule="auto"/>
        <w:rPr>
          <w:rFonts w:ascii="Times New Roman" w:eastAsia="Times New Roman" w:hAnsi="Times New Roman" w:cs="Times New Roman"/>
          <w:sz w:val="24"/>
        </w:rPr>
      </w:pPr>
      <w:r w:rsidRPr="00D6079D">
        <w:rPr>
          <w:rFonts w:ascii="Times New Roman" w:eastAsia="Times New Roman" w:hAnsi="Times New Roman" w:cs="Times New Roman"/>
          <w:sz w:val="24"/>
        </w:rPr>
        <w:t>STATUTORY AUTHORITY: 8 M.R.S. §1203(2)</w:t>
      </w:r>
    </w:p>
    <w:p w14:paraId="49A02534" w14:textId="77777777" w:rsidR="00D6079D" w:rsidRPr="00D6079D" w:rsidRDefault="00D6079D" w:rsidP="00D6079D">
      <w:pPr>
        <w:widowControl w:val="0"/>
        <w:autoSpaceDE w:val="0"/>
        <w:autoSpaceDN w:val="0"/>
        <w:spacing w:after="0" w:line="240" w:lineRule="auto"/>
        <w:rPr>
          <w:rFonts w:ascii="Times New Roman" w:eastAsia="Times New Roman" w:hAnsi="Times New Roman" w:cs="Times New Roman"/>
          <w:sz w:val="24"/>
        </w:rPr>
      </w:pPr>
    </w:p>
    <w:p w14:paraId="1FC025FE" w14:textId="77777777" w:rsidR="00D6079D" w:rsidRPr="00D6079D" w:rsidRDefault="00D6079D" w:rsidP="00D6079D">
      <w:pPr>
        <w:widowControl w:val="0"/>
        <w:autoSpaceDE w:val="0"/>
        <w:autoSpaceDN w:val="0"/>
        <w:spacing w:after="0" w:line="240" w:lineRule="auto"/>
        <w:rPr>
          <w:rFonts w:ascii="Times New Roman" w:eastAsia="Times New Roman" w:hAnsi="Times New Roman" w:cs="Times New Roman"/>
          <w:sz w:val="24"/>
        </w:rPr>
      </w:pPr>
      <w:r w:rsidRPr="00D6079D">
        <w:rPr>
          <w:rFonts w:ascii="Times New Roman" w:eastAsia="Times New Roman" w:hAnsi="Times New Roman" w:cs="Times New Roman"/>
          <w:sz w:val="24"/>
        </w:rPr>
        <w:t>EFFECTIVE DATE:</w:t>
      </w:r>
    </w:p>
    <w:p w14:paraId="297E3C8B" w14:textId="77777777" w:rsidR="00D6079D" w:rsidRDefault="00D6079D" w:rsidP="00D6079D">
      <w:pPr>
        <w:widowControl w:val="0"/>
        <w:autoSpaceDE w:val="0"/>
        <w:autoSpaceDN w:val="0"/>
        <w:spacing w:after="0" w:line="240" w:lineRule="auto"/>
        <w:rPr>
          <w:rFonts w:ascii="Times New Roman" w:eastAsia="Times New Roman" w:hAnsi="Times New Roman" w:cs="Times New Roman"/>
          <w:sz w:val="24"/>
        </w:rPr>
      </w:pPr>
      <w:r w:rsidRPr="00D6079D">
        <w:rPr>
          <w:rFonts w:ascii="Times New Roman" w:eastAsia="Times New Roman" w:hAnsi="Times New Roman" w:cs="Times New Roman"/>
          <w:sz w:val="24"/>
        </w:rPr>
        <w:tab/>
        <w:t>October 29, 2023 – filing 2023-209</w:t>
      </w:r>
    </w:p>
    <w:p w14:paraId="21A0604B" w14:textId="77777777" w:rsidR="00D6079D" w:rsidRDefault="00D6079D" w:rsidP="00D6079D">
      <w:pPr>
        <w:widowControl w:val="0"/>
        <w:autoSpaceDE w:val="0"/>
        <w:autoSpaceDN w:val="0"/>
        <w:spacing w:after="0" w:line="240" w:lineRule="auto"/>
        <w:rPr>
          <w:rFonts w:ascii="Times New Roman" w:eastAsia="Times New Roman" w:hAnsi="Times New Roman" w:cs="Times New Roman"/>
          <w:sz w:val="24"/>
        </w:rPr>
      </w:pPr>
    </w:p>
    <w:p w14:paraId="3E471C61" w14:textId="41D3A4BC" w:rsidR="00D6079D" w:rsidRDefault="00D6079D" w:rsidP="00D6079D">
      <w:pPr>
        <w:widowControl w:val="0"/>
        <w:autoSpaceDE w:val="0"/>
        <w:autoSpaceDN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AMENDED:</w:t>
      </w:r>
    </w:p>
    <w:p w14:paraId="7BA5A812" w14:textId="1B33A886" w:rsidR="00D6079D" w:rsidRPr="00D6079D" w:rsidRDefault="00D6079D" w:rsidP="00D6079D">
      <w:pPr>
        <w:widowControl w:val="0"/>
        <w:autoSpaceDE w:val="0"/>
        <w:autoSpaceDN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April 7, 2024 – filing 2024-083</w:t>
      </w:r>
    </w:p>
    <w:p w14:paraId="0C634ABE" w14:textId="2BFCDF7F" w:rsidR="00F20DC4" w:rsidRPr="005A1047" w:rsidRDefault="00F20DC4" w:rsidP="00D6079D">
      <w:pPr>
        <w:ind w:left="720" w:hanging="720"/>
        <w:rPr>
          <w:rFonts w:ascii="Times New Roman" w:hAnsi="Times New Roman" w:cs="Times New Roman"/>
          <w:sz w:val="24"/>
          <w:szCs w:val="24"/>
        </w:rPr>
      </w:pPr>
    </w:p>
    <w:sectPr w:rsidR="00F20DC4" w:rsidRPr="005A10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95CC5"/>
    <w:multiLevelType w:val="hybridMultilevel"/>
    <w:tmpl w:val="5ECACF14"/>
    <w:lvl w:ilvl="0" w:tplc="BFEA2F30">
      <w:start w:val="1"/>
      <w:numFmt w:val="decimal"/>
      <w:lvlText w:val="%1."/>
      <w:lvlJc w:val="left"/>
      <w:pPr>
        <w:ind w:left="500" w:hanging="360"/>
      </w:pPr>
      <w:rPr>
        <w:rFonts w:hint="default"/>
        <w:strike w:val="0"/>
        <w:w w:val="100"/>
        <w:sz w:val="24"/>
        <w:szCs w:val="24"/>
        <w:lang w:val="en-US" w:eastAsia="en-US" w:bidi="ar-SA"/>
      </w:rPr>
    </w:lvl>
    <w:lvl w:ilvl="1" w:tplc="41663556">
      <w:start w:val="1"/>
      <w:numFmt w:val="upperLetter"/>
      <w:lvlText w:val="%2."/>
      <w:lvlJc w:val="left"/>
      <w:pPr>
        <w:ind w:left="990" w:hanging="360"/>
      </w:pPr>
      <w:rPr>
        <w:rFonts w:hint="default"/>
        <w:sz w:val="24"/>
        <w:szCs w:val="22"/>
        <w:lang w:val="en-US" w:eastAsia="en-US" w:bidi="ar-SA"/>
      </w:rPr>
    </w:lvl>
    <w:lvl w:ilvl="2" w:tplc="7566651C">
      <w:start w:val="1"/>
      <w:numFmt w:val="decimal"/>
      <w:lvlText w:val="(%3)"/>
      <w:lvlJc w:val="left"/>
      <w:pPr>
        <w:ind w:left="1350" w:hanging="360"/>
      </w:pPr>
      <w:rPr>
        <w:rFonts w:ascii="Times New Roman" w:eastAsia="Times New Roman" w:hAnsi="Times New Roman" w:cs="Times New Roman" w:hint="default"/>
        <w:b w:val="0"/>
        <w:bCs w:val="0"/>
        <w:i w:val="0"/>
        <w:iCs w:val="0"/>
        <w:w w:val="99"/>
        <w:sz w:val="24"/>
        <w:szCs w:val="24"/>
        <w:lang w:val="en-US" w:eastAsia="en-US" w:bidi="ar-SA"/>
      </w:rPr>
    </w:lvl>
    <w:lvl w:ilvl="3" w:tplc="9432BA9A">
      <w:start w:val="1"/>
      <w:numFmt w:val="lowerLetter"/>
      <w:lvlText w:val="(%4)"/>
      <w:lvlJc w:val="left"/>
      <w:pPr>
        <w:ind w:left="1710" w:hanging="360"/>
      </w:pPr>
      <w:rPr>
        <w:rFonts w:ascii="Times New Roman" w:eastAsia="Times New Roman" w:hAnsi="Times New Roman" w:cs="Times New Roman" w:hint="default"/>
        <w:b w:val="0"/>
        <w:bCs w:val="0"/>
        <w:i w:val="0"/>
        <w:iCs w:val="0"/>
        <w:spacing w:val="-3"/>
        <w:w w:val="109"/>
        <w:sz w:val="24"/>
        <w:szCs w:val="24"/>
        <w:lang w:val="en-US" w:eastAsia="en-US" w:bidi="ar-SA"/>
      </w:rPr>
    </w:lvl>
    <w:lvl w:ilvl="4" w:tplc="CDA23CEA">
      <w:numFmt w:val="bullet"/>
      <w:lvlText w:val="•"/>
      <w:lvlJc w:val="left"/>
      <w:pPr>
        <w:ind w:left="4156" w:hanging="360"/>
      </w:pPr>
      <w:rPr>
        <w:rFonts w:hint="default"/>
        <w:lang w:val="en-US" w:eastAsia="en-US" w:bidi="ar-SA"/>
      </w:rPr>
    </w:lvl>
    <w:lvl w:ilvl="5" w:tplc="38382732">
      <w:numFmt w:val="bullet"/>
      <w:lvlText w:val="•"/>
      <w:lvlJc w:val="left"/>
      <w:pPr>
        <w:ind w:left="5070" w:hanging="360"/>
      </w:pPr>
      <w:rPr>
        <w:rFonts w:hint="default"/>
        <w:lang w:val="en-US" w:eastAsia="en-US" w:bidi="ar-SA"/>
      </w:rPr>
    </w:lvl>
    <w:lvl w:ilvl="6" w:tplc="EE7C9F20">
      <w:numFmt w:val="bullet"/>
      <w:lvlText w:val="•"/>
      <w:lvlJc w:val="left"/>
      <w:pPr>
        <w:ind w:left="5984" w:hanging="360"/>
      </w:pPr>
      <w:rPr>
        <w:rFonts w:hint="default"/>
        <w:lang w:val="en-US" w:eastAsia="en-US" w:bidi="ar-SA"/>
      </w:rPr>
    </w:lvl>
    <w:lvl w:ilvl="7" w:tplc="25605BCC">
      <w:numFmt w:val="bullet"/>
      <w:lvlText w:val="•"/>
      <w:lvlJc w:val="left"/>
      <w:pPr>
        <w:ind w:left="6898" w:hanging="360"/>
      </w:pPr>
      <w:rPr>
        <w:rFonts w:hint="default"/>
        <w:lang w:val="en-US" w:eastAsia="en-US" w:bidi="ar-SA"/>
      </w:rPr>
    </w:lvl>
    <w:lvl w:ilvl="8" w:tplc="22B60B30">
      <w:numFmt w:val="bullet"/>
      <w:lvlText w:val="•"/>
      <w:lvlJc w:val="left"/>
      <w:pPr>
        <w:ind w:left="7812" w:hanging="360"/>
      </w:pPr>
      <w:rPr>
        <w:rFonts w:hint="default"/>
        <w:lang w:val="en-US" w:eastAsia="en-US" w:bidi="ar-SA"/>
      </w:rPr>
    </w:lvl>
  </w:abstractNum>
  <w:abstractNum w:abstractNumId="1" w15:restartNumberingAfterBreak="0">
    <w:nsid w:val="22901FBE"/>
    <w:multiLevelType w:val="hybridMultilevel"/>
    <w:tmpl w:val="F4364C98"/>
    <w:lvl w:ilvl="0" w:tplc="7566651C">
      <w:start w:val="1"/>
      <w:numFmt w:val="decimal"/>
      <w:lvlText w:val="(%1)"/>
      <w:lvlJc w:val="left"/>
      <w:pPr>
        <w:ind w:left="1440" w:hanging="360"/>
      </w:pPr>
      <w:rPr>
        <w:rFonts w:ascii="Times New Roman" w:eastAsia="Times New Roman" w:hAnsi="Times New Roman" w:cs="Times New Roman" w:hint="default"/>
        <w:b w:val="0"/>
        <w:bCs w:val="0"/>
        <w:i w:val="0"/>
        <w:iCs w:val="0"/>
        <w:w w:val="99"/>
        <w:sz w:val="24"/>
        <w:szCs w:val="24"/>
        <w:lang w:val="en-US" w:eastAsia="en-US" w:bidi="ar-SA"/>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4D83C4D"/>
    <w:multiLevelType w:val="multilevel"/>
    <w:tmpl w:val="18501060"/>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3" w15:restartNumberingAfterBreak="0">
    <w:nsid w:val="2A873D77"/>
    <w:multiLevelType w:val="hybridMultilevel"/>
    <w:tmpl w:val="87D44722"/>
    <w:lvl w:ilvl="0" w:tplc="7566651C">
      <w:start w:val="1"/>
      <w:numFmt w:val="decimal"/>
      <w:lvlText w:val="(%1)"/>
      <w:lvlJc w:val="left"/>
      <w:pPr>
        <w:ind w:left="1440" w:hanging="360"/>
      </w:pPr>
      <w:rPr>
        <w:rFonts w:ascii="Times New Roman" w:eastAsia="Times New Roman" w:hAnsi="Times New Roman" w:cs="Times New Roman" w:hint="default"/>
        <w:b w:val="0"/>
        <w:bCs w:val="0"/>
        <w:i w:val="0"/>
        <w:iCs w:val="0"/>
        <w:w w:val="99"/>
        <w:sz w:val="24"/>
        <w:szCs w:val="24"/>
        <w:lang w:val="en-US" w:eastAsia="en-US" w:bidi="ar-SA"/>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F3F2F79"/>
    <w:multiLevelType w:val="hybridMultilevel"/>
    <w:tmpl w:val="CE644FE2"/>
    <w:lvl w:ilvl="0" w:tplc="7566651C">
      <w:start w:val="1"/>
      <w:numFmt w:val="decimal"/>
      <w:lvlText w:val="(%1)"/>
      <w:lvlJc w:val="left"/>
      <w:pPr>
        <w:ind w:left="1440" w:hanging="360"/>
      </w:pPr>
      <w:rPr>
        <w:rFonts w:ascii="Times New Roman" w:eastAsia="Times New Roman" w:hAnsi="Times New Roman" w:cs="Times New Roman" w:hint="default"/>
        <w:b w:val="0"/>
        <w:bCs w:val="0"/>
        <w:i w:val="0"/>
        <w:iCs w:val="0"/>
        <w:w w:val="99"/>
        <w:sz w:val="24"/>
        <w:szCs w:val="24"/>
        <w:lang w:val="en-US" w:eastAsia="en-US" w:bidi="ar-SA"/>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5E2607A"/>
    <w:multiLevelType w:val="hybridMultilevel"/>
    <w:tmpl w:val="C4AA2176"/>
    <w:lvl w:ilvl="0" w:tplc="4A064422">
      <w:start w:val="4"/>
      <w:numFmt w:val="decimal"/>
      <w:lvlText w:val="%1."/>
      <w:lvlJc w:val="left"/>
      <w:pPr>
        <w:ind w:left="500" w:hanging="360"/>
      </w:pPr>
      <w:rPr>
        <w:rFonts w:hint="default"/>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9450373">
    <w:abstractNumId w:val="0"/>
  </w:num>
  <w:num w:numId="2" w16cid:durableId="1041975429">
    <w:abstractNumId w:val="2"/>
  </w:num>
  <w:num w:numId="3" w16cid:durableId="1329594854">
    <w:abstractNumId w:val="1"/>
  </w:num>
  <w:num w:numId="4" w16cid:durableId="2089299856">
    <w:abstractNumId w:val="4"/>
  </w:num>
  <w:num w:numId="5" w16cid:durableId="1859810877">
    <w:abstractNumId w:val="3"/>
  </w:num>
  <w:num w:numId="6" w16cid:durableId="3380002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6FD"/>
    <w:rsid w:val="003D6AD3"/>
    <w:rsid w:val="004F56FD"/>
    <w:rsid w:val="005A1047"/>
    <w:rsid w:val="005F5723"/>
    <w:rsid w:val="00684C06"/>
    <w:rsid w:val="00AA7440"/>
    <w:rsid w:val="00D6079D"/>
    <w:rsid w:val="00F20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388DE"/>
  <w15:chartTrackingRefBased/>
  <w15:docId w15:val="{1E61D555-6F0A-4AE9-908D-1C148E749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5723"/>
    <w:pPr>
      <w:ind w:left="720"/>
      <w:contextualSpacing/>
    </w:pPr>
  </w:style>
  <w:style w:type="paragraph" w:styleId="Revision">
    <w:name w:val="Revision"/>
    <w:hidden/>
    <w:uiPriority w:val="99"/>
    <w:semiHidden/>
    <w:rsid w:val="00D607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624</Words>
  <Characters>3559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Champion, Milton F</dc:creator>
  <cp:keywords/>
  <dc:description/>
  <cp:lastModifiedBy>Parr, J.Chris</cp:lastModifiedBy>
  <cp:revision>2</cp:revision>
  <dcterms:created xsi:type="dcterms:W3CDTF">2024-05-20T15:54:00Z</dcterms:created>
  <dcterms:modified xsi:type="dcterms:W3CDTF">2024-05-20T15:54:00Z</dcterms:modified>
</cp:coreProperties>
</file>