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F947" w14:textId="72198B6C" w:rsidR="00CE3575" w:rsidRPr="00175DCD" w:rsidRDefault="007235DF" w:rsidP="00CE3575">
      <w:pPr>
        <w:ind w:left="360"/>
        <w:rPr>
          <w:b/>
          <w:sz w:val="22"/>
          <w:szCs w:val="22"/>
        </w:rPr>
      </w:pPr>
      <w:r>
        <w:rPr>
          <w:b/>
          <w:sz w:val="22"/>
          <w:szCs w:val="22"/>
        </w:rPr>
        <w:t xml:space="preserve">    </w:t>
      </w:r>
    </w:p>
    <w:p w14:paraId="6217E957" w14:textId="77777777" w:rsidR="00EA7FBC" w:rsidRPr="00175DCD" w:rsidRDefault="00EA7FBC" w:rsidP="00CE3575">
      <w:pPr>
        <w:ind w:left="360"/>
        <w:rPr>
          <w:b/>
          <w:sz w:val="22"/>
          <w:szCs w:val="22"/>
        </w:rPr>
      </w:pPr>
    </w:p>
    <w:p w14:paraId="4A5F928F" w14:textId="77777777" w:rsidR="00EA7FBC" w:rsidRPr="00EA7FBC" w:rsidRDefault="00EA7FBC" w:rsidP="00EA7FBC">
      <w:pPr>
        <w:jc w:val="center"/>
        <w:rPr>
          <w:b/>
          <w:bCs/>
          <w:sz w:val="22"/>
          <w:szCs w:val="22"/>
        </w:rPr>
      </w:pPr>
    </w:p>
    <w:p w14:paraId="4F865DA0" w14:textId="77777777" w:rsidR="00EA7FBC" w:rsidRPr="00EA7FBC" w:rsidRDefault="00EA7FBC" w:rsidP="00EA7FBC">
      <w:pPr>
        <w:jc w:val="center"/>
        <w:rPr>
          <w:b/>
          <w:bCs/>
          <w:sz w:val="22"/>
          <w:szCs w:val="22"/>
        </w:rPr>
      </w:pPr>
    </w:p>
    <w:p w14:paraId="70C2AF9E" w14:textId="77777777" w:rsidR="00EA7FBC" w:rsidRPr="00EA7FBC" w:rsidRDefault="00EA7FBC" w:rsidP="00EA7FBC">
      <w:pPr>
        <w:jc w:val="center"/>
        <w:rPr>
          <w:b/>
          <w:bCs/>
          <w:sz w:val="22"/>
          <w:szCs w:val="22"/>
        </w:rPr>
      </w:pPr>
    </w:p>
    <w:p w14:paraId="77D84132" w14:textId="77777777" w:rsidR="00EA7FBC" w:rsidRPr="00EA7FBC" w:rsidRDefault="00EA7FBC" w:rsidP="00EA7FBC">
      <w:pPr>
        <w:jc w:val="center"/>
        <w:rPr>
          <w:b/>
          <w:bCs/>
          <w:sz w:val="22"/>
          <w:szCs w:val="22"/>
        </w:rPr>
      </w:pPr>
    </w:p>
    <w:p w14:paraId="3E4A24A8" w14:textId="77777777" w:rsidR="00EA7FBC" w:rsidRPr="00EA7FBC" w:rsidRDefault="00EA7FBC" w:rsidP="00EA7FBC">
      <w:pPr>
        <w:jc w:val="center"/>
        <w:rPr>
          <w:b/>
          <w:bCs/>
          <w:sz w:val="22"/>
          <w:szCs w:val="22"/>
        </w:rPr>
      </w:pPr>
    </w:p>
    <w:p w14:paraId="3D6D26DC" w14:textId="77777777" w:rsidR="00EA7FBC" w:rsidRPr="00EA7FBC" w:rsidRDefault="00EA7FBC" w:rsidP="00EA7FBC">
      <w:pPr>
        <w:jc w:val="center"/>
        <w:rPr>
          <w:b/>
          <w:bCs/>
          <w:sz w:val="22"/>
          <w:szCs w:val="22"/>
        </w:rPr>
      </w:pPr>
    </w:p>
    <w:p w14:paraId="1F7899FE" w14:textId="77777777" w:rsidR="00EA7FBC" w:rsidRPr="00EA7FBC" w:rsidRDefault="00EA7FBC" w:rsidP="00EA7FBC">
      <w:pPr>
        <w:jc w:val="center"/>
        <w:rPr>
          <w:b/>
          <w:bCs/>
          <w:sz w:val="22"/>
          <w:szCs w:val="22"/>
        </w:rPr>
      </w:pPr>
    </w:p>
    <w:p w14:paraId="70B87778" w14:textId="77777777" w:rsidR="00EA7FBC" w:rsidRPr="00EA7FBC" w:rsidRDefault="00EA7FBC" w:rsidP="00EA7FBC">
      <w:pPr>
        <w:jc w:val="center"/>
        <w:rPr>
          <w:b/>
          <w:bCs/>
          <w:sz w:val="22"/>
          <w:szCs w:val="22"/>
        </w:rPr>
      </w:pPr>
    </w:p>
    <w:p w14:paraId="6FCC1A65" w14:textId="77777777" w:rsidR="00EA7FBC" w:rsidRPr="00EA7FBC" w:rsidRDefault="00EA7FBC" w:rsidP="00EA7FBC">
      <w:pPr>
        <w:jc w:val="center"/>
        <w:rPr>
          <w:b/>
          <w:bCs/>
          <w:sz w:val="22"/>
          <w:szCs w:val="22"/>
        </w:rPr>
      </w:pPr>
    </w:p>
    <w:p w14:paraId="041D92CD" w14:textId="77777777" w:rsidR="00EA7FBC" w:rsidRPr="00EA7FBC" w:rsidRDefault="00EA7FBC" w:rsidP="00EA7FBC">
      <w:pPr>
        <w:jc w:val="center"/>
        <w:rPr>
          <w:b/>
          <w:bCs/>
          <w:sz w:val="22"/>
          <w:szCs w:val="22"/>
        </w:rPr>
      </w:pPr>
    </w:p>
    <w:p w14:paraId="7D956A8E" w14:textId="77777777" w:rsidR="00EA7FBC" w:rsidRPr="00EA7FBC" w:rsidRDefault="00EA7FBC" w:rsidP="00EA7FBC">
      <w:pPr>
        <w:jc w:val="center"/>
        <w:rPr>
          <w:b/>
          <w:bCs/>
          <w:sz w:val="22"/>
          <w:szCs w:val="22"/>
        </w:rPr>
      </w:pPr>
    </w:p>
    <w:p w14:paraId="6825D09B" w14:textId="77777777" w:rsidR="00EA7FBC" w:rsidRPr="00EA7FBC" w:rsidRDefault="00EA7FBC" w:rsidP="00EA7FBC">
      <w:pPr>
        <w:jc w:val="center"/>
        <w:rPr>
          <w:b/>
          <w:bCs/>
          <w:sz w:val="22"/>
          <w:szCs w:val="22"/>
        </w:rPr>
      </w:pPr>
    </w:p>
    <w:p w14:paraId="0DC0B070" w14:textId="77777777" w:rsidR="00EA7FBC" w:rsidRPr="00EA7FBC" w:rsidRDefault="00EA7FBC" w:rsidP="00EA7FBC">
      <w:pPr>
        <w:jc w:val="center"/>
        <w:rPr>
          <w:b/>
          <w:bCs/>
          <w:sz w:val="22"/>
          <w:szCs w:val="22"/>
        </w:rPr>
      </w:pPr>
      <w:r w:rsidRPr="00EA7FBC">
        <w:rPr>
          <w:b/>
          <w:bCs/>
          <w:sz w:val="22"/>
          <w:szCs w:val="22"/>
        </w:rPr>
        <w:t>16-633</w:t>
      </w:r>
    </w:p>
    <w:p w14:paraId="343D8245" w14:textId="77777777" w:rsidR="00EA7FBC" w:rsidRPr="00EA7FBC" w:rsidRDefault="00EA7FBC" w:rsidP="00EA7FBC">
      <w:pPr>
        <w:jc w:val="center"/>
        <w:rPr>
          <w:b/>
          <w:bCs/>
          <w:sz w:val="22"/>
          <w:szCs w:val="22"/>
        </w:rPr>
      </w:pPr>
    </w:p>
    <w:p w14:paraId="36BB52C8" w14:textId="77777777" w:rsidR="00EA7FBC" w:rsidRPr="00EA7FBC" w:rsidRDefault="00EA7FBC" w:rsidP="00EA7FBC">
      <w:pPr>
        <w:jc w:val="center"/>
        <w:outlineLvl w:val="0"/>
        <w:rPr>
          <w:b/>
          <w:bCs/>
          <w:sz w:val="22"/>
          <w:szCs w:val="22"/>
        </w:rPr>
      </w:pPr>
      <w:r w:rsidRPr="00EA7FBC">
        <w:rPr>
          <w:b/>
          <w:bCs/>
          <w:sz w:val="22"/>
          <w:szCs w:val="22"/>
        </w:rPr>
        <w:t>DEPARTMENT OF PUBLIC SAFETY</w:t>
      </w:r>
    </w:p>
    <w:p w14:paraId="4B638198" w14:textId="77777777" w:rsidR="00EA7FBC" w:rsidRPr="00EA7FBC" w:rsidRDefault="00EA7FBC" w:rsidP="00EA7FBC">
      <w:pPr>
        <w:ind w:left="1440" w:firstLine="720"/>
        <w:jc w:val="center"/>
        <w:rPr>
          <w:b/>
          <w:bCs/>
          <w:sz w:val="22"/>
          <w:szCs w:val="22"/>
        </w:rPr>
      </w:pPr>
    </w:p>
    <w:p w14:paraId="436F943D" w14:textId="77777777" w:rsidR="00EA7FBC" w:rsidRPr="00EA7FBC" w:rsidRDefault="00EA7FBC" w:rsidP="00EA7FBC">
      <w:pPr>
        <w:jc w:val="center"/>
        <w:outlineLvl w:val="0"/>
        <w:rPr>
          <w:b/>
          <w:bCs/>
          <w:sz w:val="22"/>
          <w:szCs w:val="22"/>
        </w:rPr>
      </w:pPr>
      <w:r w:rsidRPr="00EA7FBC">
        <w:rPr>
          <w:b/>
          <w:bCs/>
          <w:sz w:val="22"/>
          <w:szCs w:val="22"/>
        </w:rPr>
        <w:t>GAMBLING CONTROL BOARD</w:t>
      </w:r>
    </w:p>
    <w:p w14:paraId="2A96B0D8" w14:textId="77777777" w:rsidR="00EA7FBC" w:rsidRPr="00EA7FBC" w:rsidRDefault="00EA7FBC" w:rsidP="00EA7FBC">
      <w:pPr>
        <w:jc w:val="center"/>
        <w:rPr>
          <w:b/>
          <w:bCs/>
          <w:sz w:val="22"/>
          <w:szCs w:val="22"/>
        </w:rPr>
      </w:pPr>
    </w:p>
    <w:p w14:paraId="720B0949" w14:textId="77777777" w:rsidR="00EA7FBC" w:rsidRPr="00EA7FBC" w:rsidRDefault="00EA7FBC" w:rsidP="00EA7FBC">
      <w:pPr>
        <w:jc w:val="center"/>
        <w:rPr>
          <w:b/>
          <w:bCs/>
          <w:sz w:val="22"/>
          <w:szCs w:val="22"/>
        </w:rPr>
      </w:pPr>
      <w:r w:rsidRPr="00EA7FBC">
        <w:rPr>
          <w:b/>
          <w:bCs/>
          <w:sz w:val="22"/>
          <w:szCs w:val="22"/>
        </w:rPr>
        <w:t>Appendix A to Chapter 5, Internal Controls</w:t>
      </w:r>
    </w:p>
    <w:p w14:paraId="2C7025EA" w14:textId="77777777" w:rsidR="00EA7FBC" w:rsidRPr="00EA7FBC" w:rsidRDefault="00EA7FBC" w:rsidP="00EA7FBC">
      <w:pPr>
        <w:jc w:val="center"/>
        <w:rPr>
          <w:b/>
          <w:bCs/>
          <w:sz w:val="22"/>
          <w:szCs w:val="22"/>
        </w:rPr>
      </w:pPr>
    </w:p>
    <w:p w14:paraId="656B472A" w14:textId="77777777" w:rsidR="00EA7FBC" w:rsidRPr="00EA7FBC" w:rsidRDefault="00EA7FBC" w:rsidP="00EA7FBC">
      <w:pPr>
        <w:jc w:val="center"/>
        <w:rPr>
          <w:b/>
          <w:bCs/>
          <w:sz w:val="22"/>
          <w:szCs w:val="22"/>
        </w:rPr>
      </w:pPr>
    </w:p>
    <w:p w14:paraId="5F960932" w14:textId="77777777" w:rsidR="00EA7FBC" w:rsidRPr="00EA7FBC" w:rsidRDefault="00EA7FBC" w:rsidP="00EA7FBC">
      <w:pPr>
        <w:jc w:val="center"/>
        <w:outlineLvl w:val="0"/>
        <w:rPr>
          <w:b/>
          <w:bCs/>
          <w:sz w:val="22"/>
          <w:szCs w:val="22"/>
        </w:rPr>
      </w:pPr>
      <w:r w:rsidRPr="00EA7FBC">
        <w:rPr>
          <w:b/>
          <w:bCs/>
          <w:sz w:val="22"/>
          <w:szCs w:val="22"/>
        </w:rPr>
        <w:t>STATE OF MAINE</w:t>
      </w:r>
    </w:p>
    <w:p w14:paraId="19EBB56F" w14:textId="77777777" w:rsidR="00EA7FBC" w:rsidRPr="00EA7FBC" w:rsidRDefault="00EA7FBC" w:rsidP="00EA7FBC">
      <w:pPr>
        <w:jc w:val="center"/>
        <w:rPr>
          <w:b/>
          <w:bCs/>
          <w:sz w:val="22"/>
          <w:szCs w:val="22"/>
        </w:rPr>
      </w:pPr>
    </w:p>
    <w:p w14:paraId="029C16E1" w14:textId="77777777" w:rsidR="00EA7FBC" w:rsidRPr="00EA7FBC" w:rsidRDefault="00EA7FBC" w:rsidP="00EA7FBC">
      <w:pPr>
        <w:jc w:val="center"/>
        <w:outlineLvl w:val="0"/>
        <w:rPr>
          <w:b/>
          <w:bCs/>
          <w:sz w:val="22"/>
          <w:szCs w:val="22"/>
        </w:rPr>
      </w:pPr>
      <w:r w:rsidRPr="00EA7FBC">
        <w:rPr>
          <w:b/>
          <w:bCs/>
          <w:sz w:val="22"/>
          <w:szCs w:val="22"/>
        </w:rPr>
        <w:t>MINIMUM INTERNAL CONTROL STANDARDS (MICS)</w:t>
      </w:r>
    </w:p>
    <w:p w14:paraId="39266804" w14:textId="77777777" w:rsidR="00EA7FBC" w:rsidRPr="00EA7FBC" w:rsidRDefault="00EA7FBC" w:rsidP="00EA7FBC">
      <w:pPr>
        <w:jc w:val="center"/>
        <w:rPr>
          <w:b/>
          <w:bCs/>
          <w:sz w:val="22"/>
          <w:szCs w:val="22"/>
        </w:rPr>
      </w:pPr>
    </w:p>
    <w:p w14:paraId="117136BA" w14:textId="77777777" w:rsidR="00EA7FBC" w:rsidRPr="00EA7FBC" w:rsidRDefault="00EA7FBC" w:rsidP="00EA7FBC">
      <w:pPr>
        <w:jc w:val="center"/>
        <w:outlineLvl w:val="0"/>
        <w:rPr>
          <w:b/>
          <w:bCs/>
          <w:sz w:val="22"/>
          <w:szCs w:val="22"/>
        </w:rPr>
      </w:pPr>
      <w:r w:rsidRPr="00EA7FBC">
        <w:rPr>
          <w:b/>
          <w:bCs/>
          <w:sz w:val="22"/>
          <w:szCs w:val="22"/>
        </w:rPr>
        <w:t>FOR SLOT MACHINE AND CASINO OPERATIONS</w:t>
      </w:r>
    </w:p>
    <w:p w14:paraId="3F4D3CCF" w14:textId="77777777" w:rsidR="00EA7FBC" w:rsidRPr="00EA7FBC" w:rsidRDefault="00EA7FBC" w:rsidP="00EA7FBC">
      <w:pPr>
        <w:jc w:val="center"/>
        <w:rPr>
          <w:b/>
          <w:bCs/>
          <w:sz w:val="22"/>
          <w:szCs w:val="22"/>
        </w:rPr>
      </w:pPr>
    </w:p>
    <w:p w14:paraId="1122B6BB" w14:textId="77777777" w:rsidR="00EA7FBC" w:rsidRPr="00EA7FBC" w:rsidRDefault="00EA7FBC" w:rsidP="00EA7FBC">
      <w:pPr>
        <w:jc w:val="center"/>
        <w:rPr>
          <w:b/>
          <w:bCs/>
          <w:sz w:val="22"/>
          <w:szCs w:val="22"/>
        </w:rPr>
      </w:pPr>
    </w:p>
    <w:p w14:paraId="7BC8DC20" w14:textId="77777777" w:rsidR="00EA7FBC" w:rsidRPr="00EA7FBC" w:rsidRDefault="00EA7FBC" w:rsidP="00EA7FBC">
      <w:pPr>
        <w:jc w:val="center"/>
        <w:rPr>
          <w:b/>
          <w:bCs/>
          <w:sz w:val="22"/>
          <w:szCs w:val="22"/>
        </w:rPr>
      </w:pPr>
    </w:p>
    <w:p w14:paraId="63B1C0AB" w14:textId="77777777" w:rsidR="00EA7FBC" w:rsidRPr="00EA7FBC" w:rsidRDefault="00EA7FBC" w:rsidP="00EA7FBC">
      <w:pPr>
        <w:jc w:val="center"/>
        <w:rPr>
          <w:b/>
          <w:bCs/>
          <w:sz w:val="22"/>
          <w:szCs w:val="22"/>
        </w:rPr>
      </w:pPr>
    </w:p>
    <w:p w14:paraId="35394281" w14:textId="77777777" w:rsidR="00EA7FBC" w:rsidRPr="00EA7FBC" w:rsidRDefault="00EA7FBC" w:rsidP="00EA7FBC">
      <w:pPr>
        <w:jc w:val="center"/>
        <w:rPr>
          <w:b/>
          <w:bCs/>
          <w:sz w:val="22"/>
          <w:szCs w:val="22"/>
        </w:rPr>
      </w:pPr>
    </w:p>
    <w:p w14:paraId="70B9154B" w14:textId="77777777" w:rsidR="00EA7FBC" w:rsidRPr="00EA7FBC" w:rsidRDefault="00EA7FBC" w:rsidP="00EA7FBC">
      <w:pPr>
        <w:jc w:val="center"/>
        <w:rPr>
          <w:b/>
          <w:bCs/>
          <w:sz w:val="22"/>
          <w:szCs w:val="22"/>
        </w:rPr>
      </w:pPr>
    </w:p>
    <w:p w14:paraId="0772D490" w14:textId="77777777" w:rsidR="00EA7FBC" w:rsidRPr="00EA7FBC" w:rsidRDefault="00EA7FBC" w:rsidP="00EA7FBC">
      <w:pPr>
        <w:jc w:val="center"/>
        <w:rPr>
          <w:b/>
          <w:bCs/>
          <w:sz w:val="22"/>
          <w:szCs w:val="22"/>
        </w:rPr>
      </w:pPr>
    </w:p>
    <w:p w14:paraId="54D97314" w14:textId="77777777" w:rsidR="00EA7FBC" w:rsidRPr="00EA7FBC" w:rsidRDefault="00EA7FBC" w:rsidP="00EA7FBC">
      <w:pPr>
        <w:jc w:val="center"/>
        <w:rPr>
          <w:b/>
          <w:bCs/>
          <w:sz w:val="22"/>
          <w:szCs w:val="22"/>
        </w:rPr>
      </w:pPr>
    </w:p>
    <w:p w14:paraId="3520B130" w14:textId="77777777" w:rsidR="00EA7FBC" w:rsidRPr="00EA7FBC" w:rsidRDefault="00EA7FBC" w:rsidP="00EA7FBC">
      <w:pPr>
        <w:jc w:val="center"/>
        <w:rPr>
          <w:b/>
          <w:bCs/>
          <w:sz w:val="22"/>
          <w:szCs w:val="22"/>
        </w:rPr>
      </w:pPr>
    </w:p>
    <w:p w14:paraId="423A5FFF" w14:textId="77777777" w:rsidR="00EA7FBC" w:rsidRPr="00EA7FBC" w:rsidRDefault="00EA7FBC" w:rsidP="00EA7FBC">
      <w:pPr>
        <w:jc w:val="center"/>
        <w:rPr>
          <w:b/>
          <w:bCs/>
          <w:sz w:val="22"/>
          <w:szCs w:val="22"/>
        </w:rPr>
      </w:pPr>
    </w:p>
    <w:p w14:paraId="54818025" w14:textId="77777777" w:rsidR="00EA7FBC" w:rsidRPr="00EA7FBC" w:rsidRDefault="00EA7FBC" w:rsidP="00EA7FBC">
      <w:pPr>
        <w:jc w:val="center"/>
        <w:rPr>
          <w:b/>
          <w:bCs/>
          <w:sz w:val="22"/>
          <w:szCs w:val="22"/>
        </w:rPr>
      </w:pPr>
      <w:r w:rsidRPr="00EA7FBC">
        <w:rPr>
          <w:b/>
          <w:bCs/>
          <w:sz w:val="22"/>
          <w:szCs w:val="22"/>
        </w:rPr>
        <w:t>December 16, 2004</w:t>
      </w:r>
    </w:p>
    <w:p w14:paraId="071DE25D" w14:textId="77777777" w:rsidR="00EA7FBC" w:rsidRPr="00EA7FBC" w:rsidRDefault="00EA7FBC" w:rsidP="00EA7FBC">
      <w:pPr>
        <w:jc w:val="center"/>
        <w:rPr>
          <w:b/>
          <w:bCs/>
          <w:sz w:val="22"/>
          <w:szCs w:val="22"/>
        </w:rPr>
      </w:pPr>
      <w:r w:rsidRPr="00EA7FBC">
        <w:rPr>
          <w:b/>
          <w:bCs/>
          <w:sz w:val="22"/>
          <w:szCs w:val="22"/>
        </w:rPr>
        <w:t>Amended Effective November 26, 2005 – filing 2005-479</w:t>
      </w:r>
    </w:p>
    <w:p w14:paraId="2081B1E0" w14:textId="77777777" w:rsidR="00EA7FBC" w:rsidRPr="00EA7FBC" w:rsidRDefault="00EA7FBC" w:rsidP="00EA7FBC">
      <w:pPr>
        <w:jc w:val="center"/>
        <w:rPr>
          <w:b/>
          <w:bCs/>
          <w:sz w:val="22"/>
          <w:szCs w:val="22"/>
        </w:rPr>
      </w:pPr>
      <w:r w:rsidRPr="00EA7FBC">
        <w:rPr>
          <w:b/>
          <w:bCs/>
          <w:sz w:val="22"/>
          <w:szCs w:val="22"/>
        </w:rPr>
        <w:t>Amended Effective August 5, 2006 – filing 2006-346</w:t>
      </w:r>
    </w:p>
    <w:p w14:paraId="2A9198AC" w14:textId="77777777" w:rsidR="00EA7FBC" w:rsidRPr="00EA7FBC" w:rsidRDefault="00EA7FBC" w:rsidP="00EA7FBC">
      <w:pPr>
        <w:jc w:val="center"/>
        <w:rPr>
          <w:b/>
          <w:bCs/>
          <w:sz w:val="22"/>
          <w:szCs w:val="22"/>
        </w:rPr>
      </w:pPr>
      <w:r w:rsidRPr="00EA7FBC">
        <w:rPr>
          <w:b/>
          <w:bCs/>
          <w:sz w:val="22"/>
          <w:szCs w:val="22"/>
        </w:rPr>
        <w:t>Amended Effective April 11, 2007 – filing 2007-130</w:t>
      </w:r>
    </w:p>
    <w:p w14:paraId="2E9ABE1A" w14:textId="77777777" w:rsidR="00EA7FBC" w:rsidRPr="00EA7FBC" w:rsidRDefault="00EA7FBC" w:rsidP="00EA7FBC">
      <w:pPr>
        <w:jc w:val="center"/>
        <w:rPr>
          <w:b/>
          <w:bCs/>
          <w:sz w:val="22"/>
          <w:szCs w:val="22"/>
        </w:rPr>
      </w:pPr>
      <w:r w:rsidRPr="00EA7FBC">
        <w:rPr>
          <w:b/>
          <w:bCs/>
          <w:sz w:val="22"/>
          <w:szCs w:val="22"/>
        </w:rPr>
        <w:t xml:space="preserve">Amended </w:t>
      </w:r>
      <w:r w:rsidR="00CE62D7" w:rsidRPr="00EA7FBC">
        <w:rPr>
          <w:b/>
          <w:bCs/>
          <w:sz w:val="22"/>
          <w:szCs w:val="22"/>
        </w:rPr>
        <w:t>Effective January</w:t>
      </w:r>
      <w:r w:rsidRPr="00EA7FBC">
        <w:rPr>
          <w:b/>
          <w:bCs/>
          <w:sz w:val="22"/>
          <w:szCs w:val="22"/>
        </w:rPr>
        <w:t xml:space="preserve"> 2, 2012 – Filing 2011-481</w:t>
      </w:r>
    </w:p>
    <w:p w14:paraId="017BA718" w14:textId="77777777" w:rsidR="00EA7FBC" w:rsidRDefault="00EA7FBC" w:rsidP="00EA7FBC">
      <w:pPr>
        <w:jc w:val="center"/>
        <w:rPr>
          <w:b/>
          <w:bCs/>
          <w:sz w:val="22"/>
          <w:szCs w:val="22"/>
        </w:rPr>
      </w:pPr>
      <w:r w:rsidRPr="00EA7FBC">
        <w:rPr>
          <w:b/>
          <w:bCs/>
          <w:sz w:val="22"/>
          <w:szCs w:val="22"/>
        </w:rPr>
        <w:t>Amended Effective September 15, 2014 – filing 2014-223</w:t>
      </w:r>
    </w:p>
    <w:p w14:paraId="7FC5E74E" w14:textId="77777777" w:rsidR="00F105CC" w:rsidRPr="00F105CC" w:rsidRDefault="00F105CC" w:rsidP="00EA7FBC">
      <w:pPr>
        <w:jc w:val="center"/>
        <w:rPr>
          <w:b/>
          <w:bCs/>
          <w:sz w:val="22"/>
          <w:szCs w:val="22"/>
          <w:u w:val="single"/>
        </w:rPr>
      </w:pPr>
      <w:r w:rsidRPr="00F105CC">
        <w:rPr>
          <w:b/>
          <w:bCs/>
          <w:sz w:val="22"/>
          <w:szCs w:val="22"/>
          <w:u w:val="single"/>
        </w:rPr>
        <w:t>Amended Effective</w:t>
      </w:r>
    </w:p>
    <w:p w14:paraId="6647A641" w14:textId="4462CE2E" w:rsidR="00536D7A" w:rsidRDefault="00536D7A" w:rsidP="00536D7A">
      <w:pPr>
        <w:jc w:val="center"/>
        <w:rPr>
          <w:b/>
          <w:bCs/>
          <w:sz w:val="22"/>
          <w:szCs w:val="22"/>
        </w:rPr>
      </w:pPr>
      <w:r w:rsidRPr="00EA7FBC">
        <w:rPr>
          <w:b/>
          <w:bCs/>
          <w:sz w:val="22"/>
          <w:szCs w:val="22"/>
        </w:rPr>
        <w:t xml:space="preserve">Amended Effective </w:t>
      </w:r>
      <w:r>
        <w:rPr>
          <w:b/>
          <w:bCs/>
          <w:sz w:val="22"/>
          <w:szCs w:val="22"/>
        </w:rPr>
        <w:t xml:space="preserve">July </w:t>
      </w:r>
      <w:r w:rsidR="00F57F5F">
        <w:rPr>
          <w:b/>
          <w:bCs/>
          <w:sz w:val="22"/>
          <w:szCs w:val="22"/>
        </w:rPr>
        <w:t>22</w:t>
      </w:r>
      <w:r>
        <w:rPr>
          <w:b/>
          <w:bCs/>
          <w:sz w:val="22"/>
          <w:szCs w:val="22"/>
        </w:rPr>
        <w:t>, 2019</w:t>
      </w:r>
      <w:r w:rsidRPr="00EA7FBC">
        <w:rPr>
          <w:b/>
          <w:bCs/>
          <w:sz w:val="22"/>
          <w:szCs w:val="22"/>
        </w:rPr>
        <w:t xml:space="preserve"> – filing 201</w:t>
      </w:r>
      <w:r>
        <w:rPr>
          <w:b/>
          <w:bCs/>
          <w:sz w:val="22"/>
          <w:szCs w:val="22"/>
        </w:rPr>
        <w:t>9</w:t>
      </w:r>
      <w:r w:rsidR="00B31CAA">
        <w:rPr>
          <w:b/>
          <w:bCs/>
          <w:sz w:val="22"/>
          <w:szCs w:val="22"/>
        </w:rPr>
        <w:t>-12</w:t>
      </w:r>
      <w:r w:rsidR="009431FC">
        <w:rPr>
          <w:b/>
          <w:bCs/>
          <w:sz w:val="22"/>
          <w:szCs w:val="22"/>
        </w:rPr>
        <w:t>7</w:t>
      </w:r>
    </w:p>
    <w:p w14:paraId="1D8C9C92" w14:textId="57F3289C" w:rsidR="00020B3B" w:rsidRDefault="00020B3B" w:rsidP="00536D7A">
      <w:pPr>
        <w:jc w:val="center"/>
        <w:rPr>
          <w:b/>
          <w:bCs/>
          <w:sz w:val="22"/>
          <w:szCs w:val="22"/>
        </w:rPr>
      </w:pPr>
      <w:r>
        <w:rPr>
          <w:b/>
          <w:bCs/>
          <w:sz w:val="22"/>
          <w:szCs w:val="22"/>
        </w:rPr>
        <w:t xml:space="preserve">Amended Effective </w:t>
      </w:r>
      <w:r w:rsidR="00344B3B">
        <w:rPr>
          <w:b/>
          <w:bCs/>
          <w:sz w:val="22"/>
          <w:szCs w:val="22"/>
        </w:rPr>
        <w:t>March 7, 2023</w:t>
      </w:r>
      <w:r>
        <w:rPr>
          <w:b/>
          <w:bCs/>
          <w:sz w:val="22"/>
          <w:szCs w:val="22"/>
        </w:rPr>
        <w:t xml:space="preserve"> – filing 2023-</w:t>
      </w:r>
      <w:r w:rsidR="00344B3B">
        <w:rPr>
          <w:b/>
          <w:bCs/>
          <w:sz w:val="22"/>
          <w:szCs w:val="22"/>
        </w:rPr>
        <w:t>038</w:t>
      </w:r>
    </w:p>
    <w:p w14:paraId="44518702" w14:textId="3C8DB333" w:rsidR="00C233D2" w:rsidRDefault="00C233D2" w:rsidP="00536D7A">
      <w:pPr>
        <w:jc w:val="center"/>
        <w:rPr>
          <w:b/>
          <w:bCs/>
          <w:sz w:val="22"/>
          <w:szCs w:val="22"/>
        </w:rPr>
      </w:pPr>
      <w:r>
        <w:rPr>
          <w:b/>
          <w:bCs/>
          <w:sz w:val="22"/>
          <w:szCs w:val="22"/>
        </w:rPr>
        <w:t>Amended Effective March 8, 2025 – filing 2025-049 to 054</w:t>
      </w:r>
    </w:p>
    <w:p w14:paraId="62732A94" w14:textId="41738258" w:rsidR="00454311" w:rsidRPr="006F5754" w:rsidRDefault="00454311" w:rsidP="00536D7A">
      <w:pPr>
        <w:jc w:val="center"/>
        <w:rPr>
          <w:b/>
          <w:bCs/>
          <w:sz w:val="22"/>
          <w:szCs w:val="22"/>
        </w:rPr>
      </w:pPr>
      <w:r w:rsidRPr="006F5754">
        <w:rPr>
          <w:b/>
          <w:bCs/>
          <w:sz w:val="22"/>
          <w:szCs w:val="22"/>
        </w:rPr>
        <w:t xml:space="preserve">Amended Effective March </w:t>
      </w:r>
      <w:r w:rsidR="006F5754" w:rsidRPr="006F5754">
        <w:rPr>
          <w:b/>
          <w:bCs/>
          <w:sz w:val="22"/>
          <w:szCs w:val="22"/>
        </w:rPr>
        <w:t>2</w:t>
      </w:r>
      <w:r w:rsidR="006F5754" w:rsidRPr="006F5754">
        <w:rPr>
          <w:b/>
          <w:bCs/>
          <w:sz w:val="22"/>
          <w:szCs w:val="22"/>
        </w:rPr>
        <w:t>9</w:t>
      </w:r>
      <w:r w:rsidRPr="006F5754">
        <w:rPr>
          <w:b/>
          <w:bCs/>
          <w:sz w:val="22"/>
          <w:szCs w:val="22"/>
        </w:rPr>
        <w:t>, 2026 – filing 2026-</w:t>
      </w:r>
      <w:r w:rsidR="006F5754" w:rsidRPr="006F5754">
        <w:rPr>
          <w:b/>
          <w:bCs/>
          <w:sz w:val="22"/>
          <w:szCs w:val="22"/>
        </w:rPr>
        <w:t>070</w:t>
      </w:r>
    </w:p>
    <w:p w14:paraId="65C1E7D9" w14:textId="77777777" w:rsidR="00EA7FBC" w:rsidRPr="00175DCD" w:rsidRDefault="00EA7FBC" w:rsidP="00EA7FBC">
      <w:pPr>
        <w:tabs>
          <w:tab w:val="left" w:pos="8640"/>
          <w:tab w:val="right" w:pos="9360"/>
        </w:tabs>
        <w:jc w:val="both"/>
        <w:rPr>
          <w:b/>
          <w:bCs/>
          <w:sz w:val="22"/>
          <w:szCs w:val="22"/>
        </w:rPr>
      </w:pPr>
    </w:p>
    <w:p w14:paraId="1FD19575" w14:textId="77777777" w:rsidR="00EA7FBC" w:rsidRPr="00EA7FBC" w:rsidRDefault="00F105CC" w:rsidP="00EA7FBC">
      <w:pPr>
        <w:tabs>
          <w:tab w:val="left" w:pos="8640"/>
          <w:tab w:val="right" w:pos="9360"/>
        </w:tabs>
        <w:jc w:val="both"/>
        <w:rPr>
          <w:b/>
          <w:bCs/>
          <w:sz w:val="22"/>
          <w:szCs w:val="22"/>
        </w:rPr>
      </w:pPr>
      <w:r>
        <w:rPr>
          <w:b/>
          <w:bCs/>
          <w:sz w:val="22"/>
          <w:szCs w:val="22"/>
        </w:rPr>
        <w:br w:type="page"/>
      </w:r>
      <w:r w:rsidR="00EA7FBC" w:rsidRPr="00EA7FBC">
        <w:rPr>
          <w:b/>
          <w:bCs/>
          <w:sz w:val="22"/>
          <w:szCs w:val="22"/>
        </w:rPr>
        <w:lastRenderedPageBreak/>
        <w:t>Table of Contents</w:t>
      </w:r>
      <w:r w:rsidR="00EA7FBC" w:rsidRPr="00EA7FBC">
        <w:rPr>
          <w:b/>
          <w:bCs/>
          <w:sz w:val="22"/>
          <w:szCs w:val="22"/>
        </w:rPr>
        <w:tab/>
        <w:t>Page No.</w:t>
      </w:r>
    </w:p>
    <w:p w14:paraId="465F5D5B" w14:textId="77777777" w:rsidR="00EA7FBC" w:rsidRPr="00EA7FBC" w:rsidRDefault="00EA7FBC" w:rsidP="00EA7FBC">
      <w:pPr>
        <w:tabs>
          <w:tab w:val="left" w:pos="1080"/>
          <w:tab w:val="left" w:leader="dot" w:pos="8640"/>
        </w:tabs>
        <w:jc w:val="both"/>
        <w:rPr>
          <w:b/>
          <w:bCs/>
          <w:sz w:val="22"/>
          <w:szCs w:val="22"/>
        </w:rPr>
      </w:pPr>
    </w:p>
    <w:p w14:paraId="5B149875" w14:textId="2218C0FF" w:rsidR="0027233D" w:rsidRPr="008A5B4E" w:rsidRDefault="0027233D" w:rsidP="00BB5A6A">
      <w:pPr>
        <w:tabs>
          <w:tab w:val="left" w:pos="1080"/>
          <w:tab w:val="left" w:leader="dot" w:pos="8640"/>
        </w:tabs>
        <w:ind w:right="796"/>
        <w:jc w:val="both"/>
        <w:rPr>
          <w:sz w:val="22"/>
          <w:szCs w:val="22"/>
        </w:rPr>
      </w:pPr>
      <w:bookmarkStart w:id="0" w:name="_Hlk54690358"/>
      <w:r w:rsidRPr="00764031">
        <w:rPr>
          <w:b/>
          <w:bCs/>
        </w:rPr>
        <w:t>I</w:t>
      </w:r>
      <w:r w:rsidRPr="008A5B4E">
        <w:tab/>
      </w:r>
      <w:hyperlink w:anchor="Definitions" w:history="1">
        <w:r w:rsidRPr="007141D6">
          <w:rPr>
            <w:rStyle w:val="Hyperlink"/>
            <w:b/>
            <w:bCs/>
            <w:color w:val="auto"/>
            <w:sz w:val="22"/>
            <w:szCs w:val="22"/>
            <w:u w:val="none"/>
          </w:rPr>
          <w:t>Definitions</w:t>
        </w:r>
      </w:hyperlink>
      <w:r w:rsidRPr="008A5B4E">
        <w:rPr>
          <w:sz w:val="22"/>
          <w:szCs w:val="22"/>
        </w:rPr>
        <w:tab/>
      </w:r>
      <w:r w:rsidR="00BB5A6A">
        <w:rPr>
          <w:sz w:val="22"/>
          <w:szCs w:val="22"/>
        </w:rPr>
        <w:t>…</w:t>
      </w:r>
      <w:r w:rsidRPr="008A5B4E">
        <w:rPr>
          <w:sz w:val="22"/>
          <w:szCs w:val="22"/>
        </w:rPr>
        <w:t>.……5</w:t>
      </w:r>
    </w:p>
    <w:p w14:paraId="4029A9EE" w14:textId="77777777" w:rsidR="0027233D" w:rsidRPr="008A5B4E" w:rsidRDefault="0027233D" w:rsidP="0027233D">
      <w:pPr>
        <w:tabs>
          <w:tab w:val="left" w:pos="1080"/>
          <w:tab w:val="left" w:leader="dot" w:pos="8640"/>
        </w:tabs>
        <w:jc w:val="both"/>
        <w:rPr>
          <w:b/>
          <w:bCs/>
          <w:sz w:val="22"/>
          <w:szCs w:val="22"/>
        </w:rPr>
      </w:pPr>
    </w:p>
    <w:p w14:paraId="1968D8BE" w14:textId="44A7021E" w:rsidR="0027233D" w:rsidRPr="00950011" w:rsidRDefault="0027233D" w:rsidP="0027233D">
      <w:pPr>
        <w:tabs>
          <w:tab w:val="left" w:pos="1080"/>
          <w:tab w:val="left" w:leader="dot" w:pos="8640"/>
        </w:tabs>
        <w:jc w:val="both"/>
        <w:rPr>
          <w:sz w:val="22"/>
          <w:szCs w:val="22"/>
        </w:rPr>
      </w:pPr>
      <w:r w:rsidRPr="008A5B4E">
        <w:rPr>
          <w:b/>
          <w:bCs/>
          <w:sz w:val="22"/>
          <w:szCs w:val="22"/>
        </w:rPr>
        <w:t>II</w:t>
      </w:r>
      <w:r w:rsidRPr="008A5B4E">
        <w:rPr>
          <w:sz w:val="22"/>
          <w:szCs w:val="22"/>
        </w:rPr>
        <w:tab/>
      </w:r>
      <w:hyperlink w:anchor="Miscellaneous_procedures" w:history="1">
        <w:r w:rsidRPr="007141D6">
          <w:rPr>
            <w:rStyle w:val="Hyperlink"/>
            <w:b/>
            <w:bCs/>
            <w:color w:val="auto"/>
            <w:sz w:val="22"/>
            <w:szCs w:val="22"/>
            <w:u w:val="none"/>
          </w:rPr>
          <w:t>Miscellaneous controls</w:t>
        </w:r>
      </w:hyperlink>
    </w:p>
    <w:p w14:paraId="664FBD39" w14:textId="77777777" w:rsidR="0027233D" w:rsidRPr="008A5B4E" w:rsidRDefault="0027233D" w:rsidP="0027233D">
      <w:pPr>
        <w:tabs>
          <w:tab w:val="left" w:pos="1080"/>
          <w:tab w:val="left" w:leader="dot" w:pos="8640"/>
        </w:tabs>
        <w:jc w:val="both"/>
        <w:rPr>
          <w:sz w:val="22"/>
          <w:szCs w:val="22"/>
        </w:rPr>
      </w:pPr>
    </w:p>
    <w:p w14:paraId="1C1B297F" w14:textId="041A1EE4" w:rsidR="0027233D" w:rsidRPr="008A5B4E" w:rsidRDefault="0027233D" w:rsidP="0027233D">
      <w:pPr>
        <w:tabs>
          <w:tab w:val="left" w:pos="1080"/>
          <w:tab w:val="left" w:leader="dot" w:pos="8640"/>
        </w:tabs>
        <w:jc w:val="both"/>
        <w:rPr>
          <w:sz w:val="22"/>
          <w:szCs w:val="22"/>
        </w:rPr>
      </w:pPr>
      <w:r w:rsidRPr="008A5B4E">
        <w:rPr>
          <w:b/>
          <w:bCs/>
          <w:sz w:val="22"/>
          <w:szCs w:val="22"/>
        </w:rPr>
        <w:t>II-A</w:t>
      </w:r>
      <w:r w:rsidRPr="008A5B4E">
        <w:rPr>
          <w:sz w:val="22"/>
          <w:szCs w:val="22"/>
        </w:rPr>
        <w:tab/>
      </w:r>
      <w:hyperlink w:anchor="Operators_system_of_internal_controls" w:history="1">
        <w:r w:rsidRPr="00950011">
          <w:rPr>
            <w:rStyle w:val="Hyperlink"/>
            <w:color w:val="auto"/>
            <w:sz w:val="22"/>
            <w:szCs w:val="22"/>
            <w:u w:val="none"/>
          </w:rPr>
          <w:t>Operator’s system of internal controls</w:t>
        </w:r>
      </w:hyperlink>
      <w:r w:rsidRPr="008A5B4E">
        <w:rPr>
          <w:sz w:val="22"/>
          <w:szCs w:val="22"/>
        </w:rPr>
        <w:tab/>
      </w:r>
      <w:r w:rsidR="00BB5A6A">
        <w:rPr>
          <w:sz w:val="22"/>
          <w:szCs w:val="22"/>
        </w:rPr>
        <w:t>…</w:t>
      </w:r>
      <w:r w:rsidRPr="008A5B4E">
        <w:rPr>
          <w:sz w:val="22"/>
          <w:szCs w:val="22"/>
        </w:rPr>
        <w:t>……1</w:t>
      </w:r>
      <w:r w:rsidR="00B05488">
        <w:rPr>
          <w:sz w:val="22"/>
          <w:szCs w:val="22"/>
        </w:rPr>
        <w:t>2</w:t>
      </w:r>
    </w:p>
    <w:p w14:paraId="5913B54B" w14:textId="77777777" w:rsidR="0027233D" w:rsidRPr="008A5B4E" w:rsidRDefault="0027233D" w:rsidP="0027233D">
      <w:pPr>
        <w:tabs>
          <w:tab w:val="left" w:pos="1080"/>
          <w:tab w:val="left" w:leader="dot" w:pos="8640"/>
        </w:tabs>
        <w:jc w:val="both"/>
        <w:rPr>
          <w:sz w:val="22"/>
          <w:szCs w:val="22"/>
        </w:rPr>
      </w:pPr>
    </w:p>
    <w:p w14:paraId="641ED503" w14:textId="05426D40" w:rsidR="0027233D" w:rsidRPr="008A5B4E" w:rsidRDefault="0027233D" w:rsidP="0027233D">
      <w:pPr>
        <w:tabs>
          <w:tab w:val="left" w:pos="1080"/>
          <w:tab w:val="left" w:leader="dot" w:pos="8640"/>
        </w:tabs>
        <w:jc w:val="both"/>
        <w:rPr>
          <w:sz w:val="22"/>
          <w:szCs w:val="22"/>
        </w:rPr>
      </w:pPr>
      <w:r w:rsidRPr="008A5B4E">
        <w:rPr>
          <w:b/>
          <w:bCs/>
          <w:sz w:val="22"/>
          <w:szCs w:val="22"/>
        </w:rPr>
        <w:t>II-B</w:t>
      </w:r>
      <w:r w:rsidRPr="008A5B4E">
        <w:rPr>
          <w:sz w:val="22"/>
          <w:szCs w:val="22"/>
        </w:rPr>
        <w:tab/>
      </w:r>
      <w:hyperlink w:anchor="Retention_storage_and_destruction" w:history="1">
        <w:r w:rsidRPr="00950011">
          <w:rPr>
            <w:rStyle w:val="Hyperlink"/>
            <w:color w:val="auto"/>
            <w:sz w:val="22"/>
            <w:szCs w:val="22"/>
            <w:u w:val="none"/>
          </w:rPr>
          <w:t>Storage</w:t>
        </w:r>
        <w:r w:rsidR="007823B0">
          <w:rPr>
            <w:rStyle w:val="Hyperlink"/>
            <w:color w:val="auto"/>
            <w:sz w:val="22"/>
            <w:szCs w:val="22"/>
            <w:u w:val="none"/>
          </w:rPr>
          <w:t xml:space="preserve"> and</w:t>
        </w:r>
        <w:r w:rsidRPr="00950011">
          <w:rPr>
            <w:rStyle w:val="Hyperlink"/>
            <w:color w:val="auto"/>
            <w:sz w:val="22"/>
            <w:szCs w:val="22"/>
            <w:u w:val="none"/>
          </w:rPr>
          <w:t xml:space="preserve"> destruction of books, records </w:t>
        </w:r>
        <w:r w:rsidR="007823B0">
          <w:rPr>
            <w:rStyle w:val="Hyperlink"/>
            <w:color w:val="auto"/>
            <w:sz w:val="22"/>
            <w:szCs w:val="22"/>
            <w:u w:val="none"/>
          </w:rPr>
          <w:t>and</w:t>
        </w:r>
        <w:r w:rsidRPr="00950011">
          <w:rPr>
            <w:rStyle w:val="Hyperlink"/>
            <w:color w:val="auto"/>
            <w:sz w:val="22"/>
            <w:szCs w:val="22"/>
            <w:u w:val="none"/>
          </w:rPr>
          <w:t xml:space="preserve"> documents</w:t>
        </w:r>
      </w:hyperlink>
      <w:r w:rsidRPr="008A5B4E">
        <w:rPr>
          <w:sz w:val="22"/>
          <w:szCs w:val="22"/>
        </w:rPr>
        <w:tab/>
      </w:r>
      <w:r w:rsidR="00BB5A6A">
        <w:rPr>
          <w:sz w:val="22"/>
          <w:szCs w:val="22"/>
        </w:rPr>
        <w:t>…</w:t>
      </w:r>
      <w:r w:rsidRPr="008A5B4E">
        <w:rPr>
          <w:sz w:val="22"/>
          <w:szCs w:val="22"/>
        </w:rPr>
        <w:t>....…1</w:t>
      </w:r>
      <w:r w:rsidR="00D77B94">
        <w:rPr>
          <w:sz w:val="22"/>
          <w:szCs w:val="22"/>
        </w:rPr>
        <w:t>3</w:t>
      </w:r>
    </w:p>
    <w:p w14:paraId="0DDEBAF8" w14:textId="77777777" w:rsidR="0027233D" w:rsidRPr="008A5B4E" w:rsidRDefault="0027233D" w:rsidP="0027233D">
      <w:pPr>
        <w:tabs>
          <w:tab w:val="left" w:pos="1080"/>
          <w:tab w:val="left" w:leader="dot" w:pos="8640"/>
        </w:tabs>
        <w:jc w:val="both"/>
        <w:rPr>
          <w:sz w:val="22"/>
          <w:szCs w:val="22"/>
        </w:rPr>
      </w:pPr>
    </w:p>
    <w:p w14:paraId="54711487" w14:textId="3A9AECAD" w:rsidR="0027233D" w:rsidRPr="008A5B4E" w:rsidRDefault="0027233D" w:rsidP="0027233D">
      <w:pPr>
        <w:tabs>
          <w:tab w:val="left" w:pos="1080"/>
          <w:tab w:val="left" w:leader="dot" w:pos="8640"/>
        </w:tabs>
        <w:jc w:val="both"/>
        <w:rPr>
          <w:sz w:val="22"/>
          <w:szCs w:val="22"/>
        </w:rPr>
      </w:pPr>
      <w:r w:rsidRPr="008A5B4E">
        <w:rPr>
          <w:b/>
          <w:bCs/>
          <w:sz w:val="22"/>
          <w:szCs w:val="22"/>
        </w:rPr>
        <w:t>II-</w:t>
      </w:r>
      <w:r w:rsidRPr="006A729A">
        <w:rPr>
          <w:b/>
          <w:bCs/>
          <w:sz w:val="22"/>
          <w:szCs w:val="22"/>
        </w:rPr>
        <w:t>C</w:t>
      </w:r>
      <w:r w:rsidRPr="008A5B4E">
        <w:rPr>
          <w:sz w:val="22"/>
          <w:szCs w:val="22"/>
        </w:rPr>
        <w:tab/>
      </w:r>
      <w:hyperlink w:anchor="Surveillance" w:history="1">
        <w:r w:rsidRPr="0034265B">
          <w:rPr>
            <w:rStyle w:val="Hyperlink"/>
            <w:color w:val="auto"/>
            <w:sz w:val="22"/>
            <w:szCs w:val="22"/>
            <w:u w:val="none"/>
          </w:rPr>
          <w:t>Surveillance</w:t>
        </w:r>
      </w:hyperlink>
      <w:r w:rsidRPr="008A5B4E">
        <w:rPr>
          <w:sz w:val="22"/>
          <w:szCs w:val="22"/>
        </w:rPr>
        <w:tab/>
      </w:r>
      <w:r w:rsidR="00BB5A6A">
        <w:rPr>
          <w:sz w:val="22"/>
          <w:szCs w:val="22"/>
        </w:rPr>
        <w:t>…</w:t>
      </w:r>
      <w:r w:rsidRPr="008A5B4E">
        <w:rPr>
          <w:sz w:val="22"/>
          <w:szCs w:val="22"/>
        </w:rPr>
        <w:t>……1</w:t>
      </w:r>
      <w:r w:rsidR="006A729A">
        <w:rPr>
          <w:sz w:val="22"/>
          <w:szCs w:val="22"/>
        </w:rPr>
        <w:t>4</w:t>
      </w:r>
    </w:p>
    <w:p w14:paraId="112D725C" w14:textId="77777777" w:rsidR="0027233D" w:rsidRPr="008A5B4E" w:rsidRDefault="0027233D" w:rsidP="0027233D">
      <w:pPr>
        <w:tabs>
          <w:tab w:val="left" w:pos="1080"/>
          <w:tab w:val="left" w:leader="dot" w:pos="8640"/>
        </w:tabs>
        <w:jc w:val="both"/>
        <w:rPr>
          <w:sz w:val="22"/>
          <w:szCs w:val="22"/>
        </w:rPr>
      </w:pPr>
    </w:p>
    <w:p w14:paraId="1788FBCE" w14:textId="2F1F0707" w:rsidR="0027233D" w:rsidRPr="008A5B4E" w:rsidRDefault="0027233D" w:rsidP="0027233D">
      <w:pPr>
        <w:tabs>
          <w:tab w:val="left" w:pos="1080"/>
          <w:tab w:val="left" w:leader="dot" w:pos="8640"/>
        </w:tabs>
        <w:jc w:val="both"/>
        <w:rPr>
          <w:sz w:val="22"/>
          <w:szCs w:val="22"/>
        </w:rPr>
      </w:pPr>
      <w:r w:rsidRPr="008A5B4E">
        <w:rPr>
          <w:b/>
          <w:bCs/>
          <w:sz w:val="22"/>
          <w:szCs w:val="22"/>
        </w:rPr>
        <w:t>II-</w:t>
      </w:r>
      <w:r w:rsidRPr="006A729A">
        <w:rPr>
          <w:b/>
          <w:bCs/>
          <w:sz w:val="22"/>
          <w:szCs w:val="22"/>
        </w:rPr>
        <w:t>D</w:t>
      </w:r>
      <w:r w:rsidRPr="008A5B4E">
        <w:rPr>
          <w:sz w:val="22"/>
          <w:szCs w:val="22"/>
        </w:rPr>
        <w:tab/>
      </w:r>
      <w:hyperlink w:anchor="Operators_organization" w:history="1">
        <w:r w:rsidRPr="0034265B">
          <w:rPr>
            <w:rStyle w:val="Hyperlink"/>
            <w:color w:val="auto"/>
            <w:sz w:val="22"/>
            <w:szCs w:val="22"/>
            <w:u w:val="none"/>
          </w:rPr>
          <w:t>Operator’s organization</w:t>
        </w:r>
      </w:hyperlink>
      <w:r w:rsidRPr="008A5B4E">
        <w:rPr>
          <w:sz w:val="22"/>
          <w:szCs w:val="22"/>
        </w:rPr>
        <w:tab/>
      </w:r>
      <w:r w:rsidR="00BB5A6A">
        <w:rPr>
          <w:sz w:val="22"/>
          <w:szCs w:val="22"/>
        </w:rPr>
        <w:t>…</w:t>
      </w:r>
      <w:r w:rsidRPr="008A5B4E">
        <w:rPr>
          <w:sz w:val="22"/>
          <w:szCs w:val="22"/>
        </w:rPr>
        <w:t>……1</w:t>
      </w:r>
      <w:r w:rsidR="006A729A">
        <w:rPr>
          <w:sz w:val="22"/>
          <w:szCs w:val="22"/>
        </w:rPr>
        <w:t>7</w:t>
      </w:r>
    </w:p>
    <w:p w14:paraId="7D30D324" w14:textId="77777777" w:rsidR="0027233D" w:rsidRPr="008A5B4E" w:rsidRDefault="0027233D" w:rsidP="0027233D">
      <w:pPr>
        <w:tabs>
          <w:tab w:val="left" w:pos="1080"/>
          <w:tab w:val="left" w:leader="dot" w:pos="8640"/>
        </w:tabs>
        <w:jc w:val="both"/>
        <w:rPr>
          <w:sz w:val="22"/>
          <w:szCs w:val="22"/>
        </w:rPr>
      </w:pPr>
    </w:p>
    <w:p w14:paraId="55210CF4" w14:textId="28117274" w:rsidR="0027233D" w:rsidRPr="008A5B4E" w:rsidRDefault="0027233D" w:rsidP="0027233D">
      <w:pPr>
        <w:tabs>
          <w:tab w:val="left" w:pos="1080"/>
          <w:tab w:val="left" w:leader="dot" w:pos="8640"/>
        </w:tabs>
        <w:jc w:val="both"/>
        <w:rPr>
          <w:sz w:val="22"/>
          <w:szCs w:val="22"/>
        </w:rPr>
      </w:pPr>
      <w:r w:rsidRPr="008A5B4E">
        <w:rPr>
          <w:b/>
          <w:bCs/>
          <w:sz w:val="22"/>
          <w:szCs w:val="22"/>
        </w:rPr>
        <w:t>II-</w:t>
      </w:r>
      <w:r w:rsidRPr="006A729A">
        <w:rPr>
          <w:b/>
          <w:bCs/>
          <w:sz w:val="22"/>
          <w:szCs w:val="22"/>
        </w:rPr>
        <w:t>E</w:t>
      </w:r>
      <w:r w:rsidRPr="008A5B4E">
        <w:rPr>
          <w:sz w:val="22"/>
          <w:szCs w:val="22"/>
        </w:rPr>
        <w:tab/>
      </w:r>
      <w:hyperlink w:anchor="Machine_malfunction" w:history="1">
        <w:r w:rsidRPr="0034265B">
          <w:rPr>
            <w:rStyle w:val="Hyperlink"/>
            <w:color w:val="auto"/>
            <w:sz w:val="22"/>
            <w:szCs w:val="22"/>
            <w:u w:val="none"/>
          </w:rPr>
          <w:t>Machine malfunction/Patron dispute</w:t>
        </w:r>
      </w:hyperlink>
      <w:r w:rsidR="00303C3C">
        <w:rPr>
          <w:rStyle w:val="Hyperlink"/>
          <w:color w:val="auto"/>
          <w:sz w:val="22"/>
          <w:szCs w:val="22"/>
          <w:u w:val="none"/>
        </w:rPr>
        <w:t>s</w:t>
      </w:r>
      <w:r w:rsidRPr="008A5B4E">
        <w:rPr>
          <w:sz w:val="22"/>
          <w:szCs w:val="22"/>
        </w:rPr>
        <w:tab/>
      </w:r>
      <w:r w:rsidR="00BB5A6A">
        <w:rPr>
          <w:sz w:val="22"/>
          <w:szCs w:val="22"/>
        </w:rPr>
        <w:t>…</w:t>
      </w:r>
      <w:r w:rsidRPr="008A5B4E">
        <w:rPr>
          <w:sz w:val="22"/>
          <w:szCs w:val="22"/>
        </w:rPr>
        <w:t>……</w:t>
      </w:r>
      <w:r w:rsidR="007141D6">
        <w:rPr>
          <w:sz w:val="22"/>
          <w:szCs w:val="22"/>
        </w:rPr>
        <w:t>2</w:t>
      </w:r>
      <w:r w:rsidR="007235DF">
        <w:rPr>
          <w:sz w:val="22"/>
          <w:szCs w:val="22"/>
        </w:rPr>
        <w:t>0</w:t>
      </w:r>
    </w:p>
    <w:p w14:paraId="6FFAD6A9" w14:textId="77777777" w:rsidR="0027233D" w:rsidRPr="008A5B4E" w:rsidRDefault="0027233D" w:rsidP="0027233D">
      <w:pPr>
        <w:tabs>
          <w:tab w:val="left" w:pos="1080"/>
          <w:tab w:val="left" w:leader="dot" w:pos="8640"/>
        </w:tabs>
        <w:jc w:val="both"/>
        <w:rPr>
          <w:sz w:val="22"/>
          <w:szCs w:val="22"/>
        </w:rPr>
      </w:pPr>
    </w:p>
    <w:p w14:paraId="050A126D" w14:textId="51B63A70" w:rsidR="0027233D" w:rsidRPr="008A5B4E" w:rsidRDefault="0027233D" w:rsidP="0027233D">
      <w:pPr>
        <w:tabs>
          <w:tab w:val="left" w:pos="1080"/>
          <w:tab w:val="left" w:leader="dot" w:pos="8640"/>
        </w:tabs>
        <w:jc w:val="both"/>
        <w:rPr>
          <w:sz w:val="22"/>
          <w:szCs w:val="22"/>
        </w:rPr>
      </w:pPr>
      <w:r w:rsidRPr="008A5B4E">
        <w:rPr>
          <w:b/>
          <w:bCs/>
          <w:sz w:val="22"/>
          <w:szCs w:val="22"/>
        </w:rPr>
        <w:t>II-</w:t>
      </w:r>
      <w:r w:rsidRPr="006A729A">
        <w:rPr>
          <w:b/>
          <w:bCs/>
          <w:sz w:val="22"/>
          <w:szCs w:val="22"/>
        </w:rPr>
        <w:t>F</w:t>
      </w:r>
      <w:r w:rsidRPr="008A5B4E">
        <w:rPr>
          <w:sz w:val="22"/>
          <w:szCs w:val="22"/>
        </w:rPr>
        <w:tab/>
      </w:r>
      <w:hyperlink w:anchor="Power_outages" w:history="1">
        <w:r w:rsidRPr="0034265B">
          <w:rPr>
            <w:rStyle w:val="Hyperlink"/>
            <w:color w:val="auto"/>
            <w:sz w:val="22"/>
            <w:szCs w:val="22"/>
            <w:u w:val="none"/>
          </w:rPr>
          <w:t>Power outages</w:t>
        </w:r>
      </w:hyperlink>
      <w:r w:rsidRPr="008A5B4E">
        <w:rPr>
          <w:sz w:val="22"/>
          <w:szCs w:val="22"/>
        </w:rPr>
        <w:tab/>
      </w:r>
      <w:r w:rsidR="00BB5A6A">
        <w:rPr>
          <w:sz w:val="22"/>
          <w:szCs w:val="22"/>
        </w:rPr>
        <w:t>…</w:t>
      </w:r>
      <w:r w:rsidRPr="008A5B4E">
        <w:rPr>
          <w:sz w:val="22"/>
          <w:szCs w:val="22"/>
        </w:rPr>
        <w:t>……2</w:t>
      </w:r>
      <w:r w:rsidR="007235DF">
        <w:rPr>
          <w:sz w:val="22"/>
          <w:szCs w:val="22"/>
        </w:rPr>
        <w:t>0</w:t>
      </w:r>
    </w:p>
    <w:p w14:paraId="6E718AFB" w14:textId="77777777" w:rsidR="0027233D" w:rsidRPr="008A5B4E" w:rsidRDefault="0027233D" w:rsidP="0027233D">
      <w:pPr>
        <w:tabs>
          <w:tab w:val="left" w:pos="1080"/>
          <w:tab w:val="left" w:leader="dot" w:pos="8640"/>
        </w:tabs>
        <w:jc w:val="both"/>
      </w:pPr>
      <w:r w:rsidRPr="008A5B4E">
        <w:tab/>
      </w:r>
    </w:p>
    <w:p w14:paraId="14ED9F8B" w14:textId="5593A5A6" w:rsidR="0027233D" w:rsidRPr="008A5B4E" w:rsidRDefault="0027233D" w:rsidP="0027233D">
      <w:pPr>
        <w:tabs>
          <w:tab w:val="left" w:pos="1080"/>
          <w:tab w:val="left" w:leader="dot" w:pos="8640"/>
        </w:tabs>
        <w:jc w:val="both"/>
        <w:rPr>
          <w:sz w:val="22"/>
          <w:szCs w:val="22"/>
        </w:rPr>
      </w:pPr>
      <w:r w:rsidRPr="00950011">
        <w:rPr>
          <w:b/>
          <w:bCs/>
        </w:rPr>
        <w:t>II-</w:t>
      </w:r>
      <w:r w:rsidRPr="006A729A">
        <w:rPr>
          <w:b/>
          <w:bCs/>
        </w:rPr>
        <w:t>G</w:t>
      </w:r>
      <w:r w:rsidRPr="008A5B4E">
        <w:tab/>
      </w:r>
      <w:hyperlink w:anchor="Key_Control" w:history="1">
        <w:r w:rsidRPr="0034265B">
          <w:rPr>
            <w:rStyle w:val="Hyperlink"/>
            <w:color w:val="auto"/>
            <w:sz w:val="22"/>
            <w:szCs w:val="22"/>
            <w:u w:val="none"/>
          </w:rPr>
          <w:t xml:space="preserve">Key </w:t>
        </w:r>
        <w:r w:rsidR="007823B0">
          <w:rPr>
            <w:rStyle w:val="Hyperlink"/>
            <w:color w:val="auto"/>
            <w:sz w:val="22"/>
            <w:szCs w:val="22"/>
            <w:u w:val="none"/>
          </w:rPr>
          <w:t>c</w:t>
        </w:r>
        <w:r w:rsidRPr="0034265B">
          <w:rPr>
            <w:rStyle w:val="Hyperlink"/>
            <w:color w:val="auto"/>
            <w:sz w:val="22"/>
            <w:szCs w:val="22"/>
            <w:u w:val="none"/>
          </w:rPr>
          <w:t>ontrol</w:t>
        </w:r>
      </w:hyperlink>
      <w:r w:rsidRPr="008A5B4E">
        <w:rPr>
          <w:sz w:val="22"/>
          <w:szCs w:val="22"/>
        </w:rPr>
        <w:tab/>
      </w:r>
      <w:r w:rsidR="00BB5A6A">
        <w:rPr>
          <w:sz w:val="22"/>
          <w:szCs w:val="22"/>
        </w:rPr>
        <w:t>...</w:t>
      </w:r>
      <w:r w:rsidRPr="008A5B4E">
        <w:rPr>
          <w:sz w:val="22"/>
          <w:szCs w:val="22"/>
        </w:rPr>
        <w:t>…….</w:t>
      </w:r>
      <w:r w:rsidR="00D77B94">
        <w:rPr>
          <w:sz w:val="22"/>
          <w:szCs w:val="22"/>
        </w:rPr>
        <w:t>2</w:t>
      </w:r>
      <w:r w:rsidR="007235DF">
        <w:rPr>
          <w:sz w:val="22"/>
          <w:szCs w:val="22"/>
        </w:rPr>
        <w:t>1</w:t>
      </w:r>
    </w:p>
    <w:p w14:paraId="7B0E61BF" w14:textId="77777777" w:rsidR="0027233D" w:rsidRPr="008A5B4E" w:rsidRDefault="0027233D" w:rsidP="0027233D">
      <w:pPr>
        <w:tabs>
          <w:tab w:val="left" w:pos="1080"/>
          <w:tab w:val="left" w:leader="dot" w:pos="8640"/>
        </w:tabs>
        <w:jc w:val="both"/>
      </w:pPr>
    </w:p>
    <w:p w14:paraId="71C8DCD0" w14:textId="5F5F8DC2" w:rsidR="0027233D" w:rsidRPr="008A5B4E" w:rsidRDefault="0027233D" w:rsidP="0027233D">
      <w:pPr>
        <w:tabs>
          <w:tab w:val="left" w:pos="1080"/>
          <w:tab w:val="left" w:leader="dot" w:pos="8640"/>
        </w:tabs>
        <w:jc w:val="both"/>
        <w:rPr>
          <w:sz w:val="22"/>
          <w:szCs w:val="22"/>
        </w:rPr>
      </w:pPr>
      <w:r w:rsidRPr="00950011">
        <w:rPr>
          <w:b/>
          <w:bCs/>
        </w:rPr>
        <w:t>II-</w:t>
      </w:r>
      <w:r w:rsidRPr="006A729A">
        <w:rPr>
          <w:b/>
          <w:bCs/>
        </w:rPr>
        <w:t>H</w:t>
      </w:r>
      <w:r w:rsidRPr="008A5B4E">
        <w:tab/>
      </w:r>
      <w:hyperlink w:anchor="Signatures" w:history="1">
        <w:r w:rsidRPr="0034265B">
          <w:rPr>
            <w:rStyle w:val="Hyperlink"/>
            <w:color w:val="auto"/>
            <w:sz w:val="22"/>
            <w:szCs w:val="22"/>
            <w:u w:val="none"/>
          </w:rPr>
          <w:t>Signatures</w:t>
        </w:r>
      </w:hyperlink>
      <w:r w:rsidRPr="008A5B4E">
        <w:rPr>
          <w:sz w:val="22"/>
          <w:szCs w:val="22"/>
        </w:rPr>
        <w:tab/>
      </w:r>
      <w:r w:rsidR="00BB5A6A">
        <w:rPr>
          <w:sz w:val="22"/>
          <w:szCs w:val="22"/>
        </w:rPr>
        <w:t>…</w:t>
      </w:r>
      <w:r w:rsidRPr="008A5B4E">
        <w:rPr>
          <w:sz w:val="22"/>
          <w:szCs w:val="22"/>
        </w:rPr>
        <w:t>……</w:t>
      </w:r>
      <w:r w:rsidR="00EA79D6">
        <w:rPr>
          <w:sz w:val="22"/>
          <w:szCs w:val="22"/>
        </w:rPr>
        <w:t>.</w:t>
      </w:r>
      <w:r w:rsidR="00D77B94">
        <w:rPr>
          <w:sz w:val="22"/>
          <w:szCs w:val="22"/>
        </w:rPr>
        <w:t>2</w:t>
      </w:r>
      <w:r w:rsidR="007235DF">
        <w:rPr>
          <w:sz w:val="22"/>
          <w:szCs w:val="22"/>
        </w:rPr>
        <w:t>2</w:t>
      </w:r>
    </w:p>
    <w:p w14:paraId="41CBFE4A" w14:textId="77777777" w:rsidR="0027233D" w:rsidRPr="008A5B4E" w:rsidRDefault="0027233D" w:rsidP="0027233D">
      <w:pPr>
        <w:tabs>
          <w:tab w:val="left" w:pos="1080"/>
          <w:tab w:val="left" w:leader="dot" w:pos="8640"/>
        </w:tabs>
        <w:jc w:val="both"/>
        <w:rPr>
          <w:sz w:val="22"/>
          <w:szCs w:val="22"/>
        </w:rPr>
      </w:pPr>
    </w:p>
    <w:p w14:paraId="49E737EC" w14:textId="52D941D4" w:rsidR="0027233D" w:rsidRPr="008A5B4E" w:rsidRDefault="0027233D" w:rsidP="0027233D">
      <w:pPr>
        <w:tabs>
          <w:tab w:val="left" w:pos="1080"/>
          <w:tab w:val="left" w:leader="dot" w:pos="8640"/>
        </w:tabs>
        <w:rPr>
          <w:sz w:val="22"/>
          <w:szCs w:val="22"/>
        </w:rPr>
      </w:pPr>
      <w:r w:rsidRPr="00950011">
        <w:rPr>
          <w:b/>
          <w:bCs/>
        </w:rPr>
        <w:t>II-</w:t>
      </w:r>
      <w:r w:rsidR="007235DF" w:rsidRPr="007235DF">
        <w:rPr>
          <w:b/>
          <w:bCs/>
        </w:rPr>
        <w:t>I</w:t>
      </w:r>
      <w:r w:rsidRPr="008A5B4E">
        <w:tab/>
      </w:r>
      <w:hyperlink w:anchor="Currency_Transaction" w:history="1">
        <w:r w:rsidRPr="0034265B">
          <w:rPr>
            <w:rStyle w:val="Hyperlink"/>
            <w:color w:val="auto"/>
            <w:sz w:val="22"/>
            <w:szCs w:val="22"/>
            <w:u w:val="none"/>
          </w:rPr>
          <w:t xml:space="preserve">Currency </w:t>
        </w:r>
        <w:r w:rsidR="007823B0">
          <w:rPr>
            <w:rStyle w:val="Hyperlink"/>
            <w:color w:val="auto"/>
            <w:sz w:val="22"/>
            <w:szCs w:val="22"/>
            <w:u w:val="none"/>
          </w:rPr>
          <w:t>t</w:t>
        </w:r>
        <w:r w:rsidRPr="0034265B">
          <w:rPr>
            <w:rStyle w:val="Hyperlink"/>
            <w:color w:val="auto"/>
            <w:sz w:val="22"/>
            <w:szCs w:val="22"/>
            <w:u w:val="none"/>
          </w:rPr>
          <w:t xml:space="preserve">ransaction </w:t>
        </w:r>
        <w:r w:rsidR="007823B0">
          <w:rPr>
            <w:rStyle w:val="Hyperlink"/>
            <w:color w:val="auto"/>
            <w:sz w:val="22"/>
            <w:szCs w:val="22"/>
            <w:u w:val="none"/>
          </w:rPr>
          <w:t>r</w:t>
        </w:r>
        <w:r w:rsidRPr="0034265B">
          <w:rPr>
            <w:rStyle w:val="Hyperlink"/>
            <w:color w:val="auto"/>
            <w:sz w:val="22"/>
            <w:szCs w:val="22"/>
            <w:u w:val="none"/>
          </w:rPr>
          <w:t>eporting</w:t>
        </w:r>
      </w:hyperlink>
      <w:r w:rsidRPr="008A5B4E">
        <w:rPr>
          <w:sz w:val="22"/>
          <w:szCs w:val="22"/>
        </w:rPr>
        <w:t>…………</w:t>
      </w:r>
      <w:r w:rsidR="00143E62">
        <w:rPr>
          <w:sz w:val="22"/>
          <w:szCs w:val="22"/>
        </w:rPr>
        <w:t>………………….</w:t>
      </w:r>
      <w:r w:rsidRPr="008A5B4E">
        <w:rPr>
          <w:sz w:val="22"/>
          <w:szCs w:val="22"/>
        </w:rPr>
        <w:t>…………</w:t>
      </w:r>
      <w:r w:rsidR="004F6A3B">
        <w:rPr>
          <w:sz w:val="22"/>
          <w:szCs w:val="22"/>
        </w:rPr>
        <w:t>…</w:t>
      </w:r>
      <w:r w:rsidRPr="008A5B4E">
        <w:rPr>
          <w:sz w:val="22"/>
          <w:szCs w:val="22"/>
        </w:rPr>
        <w:t>…</w:t>
      </w:r>
      <w:r w:rsidR="00BB5A6A">
        <w:rPr>
          <w:sz w:val="22"/>
          <w:szCs w:val="22"/>
        </w:rPr>
        <w:t>….</w:t>
      </w:r>
      <w:r w:rsidRPr="008A5B4E">
        <w:rPr>
          <w:sz w:val="22"/>
          <w:szCs w:val="22"/>
        </w:rPr>
        <w:t>………</w:t>
      </w:r>
      <w:r w:rsidR="00094059">
        <w:rPr>
          <w:sz w:val="22"/>
          <w:szCs w:val="22"/>
        </w:rPr>
        <w:t>.</w:t>
      </w:r>
      <w:proofErr w:type="gramStart"/>
      <w:r w:rsidRPr="008A5B4E">
        <w:rPr>
          <w:sz w:val="22"/>
          <w:szCs w:val="22"/>
        </w:rPr>
        <w:t>…</w:t>
      </w:r>
      <w:r w:rsidR="00770DFC">
        <w:rPr>
          <w:sz w:val="22"/>
          <w:szCs w:val="22"/>
        </w:rPr>
        <w:t>.</w:t>
      </w:r>
      <w:r w:rsidRPr="008A5B4E">
        <w:rPr>
          <w:sz w:val="22"/>
          <w:szCs w:val="22"/>
        </w:rPr>
        <w:t>.</w:t>
      </w:r>
      <w:proofErr w:type="gramEnd"/>
      <w:r w:rsidRPr="008A5B4E">
        <w:rPr>
          <w:sz w:val="22"/>
          <w:szCs w:val="22"/>
        </w:rPr>
        <w:t>…</w:t>
      </w:r>
      <w:r w:rsidR="00EA79D6">
        <w:rPr>
          <w:sz w:val="22"/>
          <w:szCs w:val="22"/>
        </w:rPr>
        <w:t>…</w:t>
      </w:r>
      <w:r w:rsidR="00D77B94">
        <w:rPr>
          <w:sz w:val="22"/>
          <w:szCs w:val="22"/>
        </w:rPr>
        <w:t>2</w:t>
      </w:r>
      <w:r w:rsidR="007235DF">
        <w:rPr>
          <w:sz w:val="22"/>
          <w:szCs w:val="22"/>
        </w:rPr>
        <w:t>3</w:t>
      </w:r>
    </w:p>
    <w:p w14:paraId="465926CF" w14:textId="77777777" w:rsidR="0027233D" w:rsidRPr="008A5B4E" w:rsidRDefault="0027233D" w:rsidP="0027233D">
      <w:pPr>
        <w:tabs>
          <w:tab w:val="left" w:pos="1080"/>
          <w:tab w:val="left" w:leader="dot" w:pos="8640"/>
        </w:tabs>
        <w:jc w:val="both"/>
        <w:rPr>
          <w:sz w:val="22"/>
          <w:szCs w:val="22"/>
        </w:rPr>
      </w:pPr>
    </w:p>
    <w:p w14:paraId="6532B760" w14:textId="68634DA8" w:rsidR="0027233D" w:rsidRDefault="0027233D" w:rsidP="0027233D">
      <w:pPr>
        <w:tabs>
          <w:tab w:val="left" w:pos="1080"/>
          <w:tab w:val="left" w:leader="dot" w:pos="8640"/>
        </w:tabs>
        <w:jc w:val="both"/>
        <w:rPr>
          <w:rStyle w:val="Hyperlink"/>
          <w:color w:val="auto"/>
          <w:sz w:val="22"/>
          <w:szCs w:val="22"/>
          <w:u w:val="none"/>
        </w:rPr>
      </w:pPr>
      <w:r w:rsidRPr="008A5B4E">
        <w:rPr>
          <w:b/>
          <w:bCs/>
          <w:sz w:val="22"/>
          <w:szCs w:val="22"/>
        </w:rPr>
        <w:t>III</w:t>
      </w:r>
      <w:r w:rsidRPr="008A5B4E">
        <w:rPr>
          <w:b/>
          <w:bCs/>
          <w:sz w:val="22"/>
          <w:szCs w:val="22"/>
        </w:rPr>
        <w:tab/>
      </w:r>
      <w:hyperlink w:anchor="Internal_Controls" w:history="1">
        <w:r w:rsidRPr="007141D6">
          <w:rPr>
            <w:rStyle w:val="Hyperlink"/>
            <w:b/>
            <w:bCs/>
            <w:color w:val="auto"/>
            <w:sz w:val="22"/>
            <w:szCs w:val="22"/>
            <w:u w:val="none"/>
          </w:rPr>
          <w:t>Specific controls</w:t>
        </w:r>
      </w:hyperlink>
    </w:p>
    <w:p w14:paraId="0DC21F8B" w14:textId="6B40CF17" w:rsidR="00BB5A6A" w:rsidRDefault="00BB5A6A" w:rsidP="0027233D">
      <w:pPr>
        <w:tabs>
          <w:tab w:val="left" w:pos="1080"/>
          <w:tab w:val="left" w:leader="dot" w:pos="8640"/>
        </w:tabs>
        <w:jc w:val="both"/>
        <w:rPr>
          <w:rStyle w:val="Hyperlink"/>
          <w:color w:val="auto"/>
          <w:sz w:val="22"/>
          <w:szCs w:val="22"/>
          <w:u w:val="none"/>
        </w:rPr>
      </w:pPr>
    </w:p>
    <w:p w14:paraId="30559D04" w14:textId="0CF774BF" w:rsidR="00BB5A6A" w:rsidRPr="00094059" w:rsidRDefault="00BB5A6A" w:rsidP="0027233D">
      <w:pPr>
        <w:tabs>
          <w:tab w:val="left" w:pos="1080"/>
          <w:tab w:val="left" w:leader="dot" w:pos="8640"/>
        </w:tabs>
        <w:jc w:val="both"/>
        <w:rPr>
          <w:sz w:val="22"/>
          <w:szCs w:val="22"/>
        </w:rPr>
      </w:pPr>
      <w:r w:rsidRPr="00BB5A6A">
        <w:rPr>
          <w:rStyle w:val="Hyperlink"/>
          <w:b/>
          <w:bCs/>
          <w:color w:val="auto"/>
          <w:sz w:val="22"/>
          <w:szCs w:val="22"/>
          <w:u w:val="none"/>
        </w:rPr>
        <w:t>III-A</w:t>
      </w:r>
      <w:r>
        <w:rPr>
          <w:rStyle w:val="Hyperlink"/>
          <w:b/>
          <w:bCs/>
          <w:color w:val="auto"/>
          <w:sz w:val="22"/>
          <w:szCs w:val="22"/>
          <w:u w:val="none"/>
        </w:rPr>
        <w:tab/>
      </w:r>
      <w:r w:rsidRPr="00BB5A6A">
        <w:rPr>
          <w:rStyle w:val="Hyperlink"/>
          <w:color w:val="auto"/>
          <w:sz w:val="22"/>
          <w:szCs w:val="22"/>
          <w:u w:val="none"/>
        </w:rPr>
        <w:t xml:space="preserve">Legal </w:t>
      </w:r>
      <w:r w:rsidR="007823B0">
        <w:rPr>
          <w:rStyle w:val="Hyperlink"/>
          <w:color w:val="auto"/>
          <w:sz w:val="22"/>
          <w:szCs w:val="22"/>
          <w:u w:val="none"/>
        </w:rPr>
        <w:t>a</w:t>
      </w:r>
      <w:r w:rsidRPr="00BB5A6A">
        <w:rPr>
          <w:rStyle w:val="Hyperlink"/>
          <w:color w:val="auto"/>
          <w:sz w:val="22"/>
          <w:szCs w:val="22"/>
          <w:u w:val="none"/>
        </w:rPr>
        <w:t xml:space="preserve">ge </w:t>
      </w:r>
      <w:r w:rsidR="007823B0">
        <w:rPr>
          <w:rStyle w:val="Hyperlink"/>
          <w:color w:val="auto"/>
          <w:sz w:val="22"/>
          <w:szCs w:val="22"/>
          <w:u w:val="none"/>
        </w:rPr>
        <w:t>r</w:t>
      </w:r>
      <w:r w:rsidRPr="00094059">
        <w:rPr>
          <w:rStyle w:val="Hyperlink"/>
          <w:color w:val="auto"/>
          <w:sz w:val="22"/>
          <w:szCs w:val="22"/>
          <w:u w:val="none"/>
        </w:rPr>
        <w:t>equirements ………………………………………………………………</w:t>
      </w:r>
      <w:r w:rsidR="00D9342B">
        <w:rPr>
          <w:rStyle w:val="Hyperlink"/>
          <w:color w:val="auto"/>
          <w:sz w:val="22"/>
          <w:szCs w:val="22"/>
          <w:u w:val="none"/>
        </w:rPr>
        <w:t>…</w:t>
      </w:r>
      <w:r w:rsidRPr="00094059">
        <w:rPr>
          <w:rStyle w:val="Hyperlink"/>
          <w:color w:val="auto"/>
          <w:sz w:val="22"/>
          <w:szCs w:val="22"/>
          <w:u w:val="none"/>
        </w:rPr>
        <w:t>………2</w:t>
      </w:r>
      <w:r w:rsidR="007235DF">
        <w:rPr>
          <w:rStyle w:val="Hyperlink"/>
          <w:color w:val="auto"/>
          <w:sz w:val="22"/>
          <w:szCs w:val="22"/>
          <w:u w:val="none"/>
        </w:rPr>
        <w:t>3</w:t>
      </w:r>
    </w:p>
    <w:p w14:paraId="65B1D875" w14:textId="77777777" w:rsidR="0027233D" w:rsidRPr="008A5B4E" w:rsidRDefault="0027233D" w:rsidP="0027233D">
      <w:pPr>
        <w:tabs>
          <w:tab w:val="left" w:pos="1080"/>
          <w:tab w:val="left" w:leader="dot" w:pos="8640"/>
        </w:tabs>
        <w:jc w:val="both"/>
        <w:rPr>
          <w:sz w:val="22"/>
          <w:szCs w:val="22"/>
        </w:rPr>
      </w:pPr>
    </w:p>
    <w:p w14:paraId="08A826D9" w14:textId="092AACDA" w:rsidR="006A4DC2" w:rsidRPr="00EC7606" w:rsidRDefault="0027233D" w:rsidP="0027233D">
      <w:pPr>
        <w:tabs>
          <w:tab w:val="left" w:pos="1080"/>
          <w:tab w:val="left" w:leader="dot" w:pos="8640"/>
        </w:tabs>
        <w:jc w:val="both"/>
        <w:rPr>
          <w:sz w:val="22"/>
          <w:szCs w:val="22"/>
        </w:rPr>
      </w:pPr>
      <w:r w:rsidRPr="00EC7606">
        <w:rPr>
          <w:b/>
          <w:bCs/>
          <w:sz w:val="22"/>
          <w:szCs w:val="22"/>
        </w:rPr>
        <w:t>III-</w:t>
      </w:r>
      <w:r w:rsidR="00094059" w:rsidRPr="00EC7606">
        <w:rPr>
          <w:b/>
          <w:bCs/>
          <w:sz w:val="22"/>
          <w:szCs w:val="22"/>
        </w:rPr>
        <w:t>B</w:t>
      </w:r>
      <w:r w:rsidRPr="00EC7606">
        <w:rPr>
          <w:sz w:val="22"/>
          <w:szCs w:val="22"/>
        </w:rPr>
        <w:tab/>
      </w:r>
      <w:r w:rsidR="006A4DC2" w:rsidRPr="00EC7606">
        <w:rPr>
          <w:sz w:val="22"/>
          <w:szCs w:val="22"/>
        </w:rPr>
        <w:t>Facility Based Monitoring System Functionality……………………………………………</w:t>
      </w:r>
      <w:proofErr w:type="gramStart"/>
      <w:r w:rsidR="006A4DC2" w:rsidRPr="00EC7606">
        <w:rPr>
          <w:sz w:val="22"/>
          <w:szCs w:val="22"/>
        </w:rPr>
        <w:t>…..</w:t>
      </w:r>
      <w:proofErr w:type="gramEnd"/>
      <w:r w:rsidR="006A4DC2" w:rsidRPr="00EC7606">
        <w:rPr>
          <w:sz w:val="22"/>
          <w:szCs w:val="22"/>
        </w:rPr>
        <w:t>2</w:t>
      </w:r>
      <w:r w:rsidR="007235DF">
        <w:rPr>
          <w:sz w:val="22"/>
          <w:szCs w:val="22"/>
        </w:rPr>
        <w:t>4</w:t>
      </w:r>
    </w:p>
    <w:p w14:paraId="1C2CA2E7" w14:textId="77777777" w:rsidR="007141D6" w:rsidRPr="00EC7606" w:rsidRDefault="007141D6" w:rsidP="0027233D">
      <w:pPr>
        <w:tabs>
          <w:tab w:val="left" w:pos="1080"/>
          <w:tab w:val="left" w:leader="dot" w:pos="8640"/>
        </w:tabs>
        <w:jc w:val="both"/>
        <w:rPr>
          <w:b/>
          <w:bCs/>
          <w:sz w:val="22"/>
          <w:szCs w:val="22"/>
        </w:rPr>
      </w:pPr>
    </w:p>
    <w:p w14:paraId="7F42B9E2" w14:textId="40E169D3" w:rsidR="006A4DC2" w:rsidRPr="00EC7606" w:rsidRDefault="007141D6" w:rsidP="0027233D">
      <w:pPr>
        <w:tabs>
          <w:tab w:val="left" w:pos="1080"/>
          <w:tab w:val="left" w:leader="dot" w:pos="8640"/>
        </w:tabs>
        <w:jc w:val="both"/>
        <w:rPr>
          <w:sz w:val="22"/>
          <w:szCs w:val="22"/>
        </w:rPr>
      </w:pPr>
      <w:r w:rsidRPr="00EC7606">
        <w:rPr>
          <w:b/>
          <w:bCs/>
          <w:sz w:val="22"/>
          <w:szCs w:val="22"/>
        </w:rPr>
        <w:t>III-C</w:t>
      </w:r>
      <w:r w:rsidRPr="00EC7606">
        <w:rPr>
          <w:b/>
          <w:bCs/>
          <w:sz w:val="22"/>
          <w:szCs w:val="22"/>
        </w:rPr>
        <w:tab/>
      </w:r>
      <w:r w:rsidRPr="00EC7606">
        <w:rPr>
          <w:sz w:val="22"/>
          <w:szCs w:val="22"/>
        </w:rPr>
        <w:t>Facility Based Minoring System and Computer Diagnostics…………………………….…</w:t>
      </w:r>
      <w:proofErr w:type="gramStart"/>
      <w:r w:rsidRPr="00EC7606">
        <w:rPr>
          <w:sz w:val="22"/>
          <w:szCs w:val="22"/>
        </w:rPr>
        <w:t>…..</w:t>
      </w:r>
      <w:proofErr w:type="gramEnd"/>
      <w:r w:rsidRPr="00EC7606">
        <w:rPr>
          <w:sz w:val="22"/>
          <w:szCs w:val="22"/>
        </w:rPr>
        <w:t>2</w:t>
      </w:r>
      <w:r w:rsidR="007235DF">
        <w:rPr>
          <w:sz w:val="22"/>
          <w:szCs w:val="22"/>
        </w:rPr>
        <w:t>4</w:t>
      </w:r>
    </w:p>
    <w:p w14:paraId="73E8DCFD" w14:textId="77777777" w:rsidR="007141D6" w:rsidRPr="00EC7606" w:rsidRDefault="007141D6" w:rsidP="0027233D">
      <w:pPr>
        <w:tabs>
          <w:tab w:val="left" w:pos="1080"/>
          <w:tab w:val="left" w:leader="dot" w:pos="8640"/>
        </w:tabs>
        <w:jc w:val="both"/>
        <w:rPr>
          <w:b/>
          <w:bCs/>
          <w:sz w:val="22"/>
          <w:szCs w:val="22"/>
        </w:rPr>
      </w:pPr>
    </w:p>
    <w:p w14:paraId="43F6B42F" w14:textId="17370B53" w:rsidR="007141D6" w:rsidRPr="00EC7606" w:rsidRDefault="006A4DC2" w:rsidP="0027233D">
      <w:pPr>
        <w:tabs>
          <w:tab w:val="left" w:pos="1080"/>
          <w:tab w:val="left" w:leader="dot" w:pos="8640"/>
        </w:tabs>
        <w:jc w:val="both"/>
        <w:rPr>
          <w:sz w:val="22"/>
          <w:szCs w:val="22"/>
        </w:rPr>
      </w:pPr>
      <w:r w:rsidRPr="00EC7606">
        <w:rPr>
          <w:b/>
          <w:bCs/>
          <w:sz w:val="22"/>
          <w:szCs w:val="22"/>
        </w:rPr>
        <w:t>III-</w:t>
      </w:r>
      <w:r w:rsidR="007141D6" w:rsidRPr="00EC7606">
        <w:rPr>
          <w:b/>
          <w:bCs/>
          <w:sz w:val="22"/>
          <w:szCs w:val="22"/>
        </w:rPr>
        <w:t>D</w:t>
      </w:r>
      <w:r w:rsidRPr="00EC7606">
        <w:rPr>
          <w:sz w:val="22"/>
          <w:szCs w:val="22"/>
        </w:rPr>
        <w:tab/>
      </w:r>
      <w:r w:rsidR="007141D6" w:rsidRPr="00EC7606">
        <w:rPr>
          <w:b/>
          <w:bCs/>
          <w:sz w:val="22"/>
          <w:szCs w:val="22"/>
        </w:rPr>
        <w:t>Slot Machines</w:t>
      </w:r>
    </w:p>
    <w:p w14:paraId="2A0E831E" w14:textId="77777777" w:rsidR="007141D6" w:rsidRPr="00EC7606" w:rsidRDefault="007141D6" w:rsidP="0027233D">
      <w:pPr>
        <w:tabs>
          <w:tab w:val="left" w:pos="1080"/>
          <w:tab w:val="left" w:leader="dot" w:pos="8640"/>
        </w:tabs>
        <w:jc w:val="both"/>
      </w:pPr>
    </w:p>
    <w:p w14:paraId="72C9E0A2" w14:textId="7D930CD9" w:rsidR="0027233D" w:rsidRPr="007328CC" w:rsidRDefault="007141D6" w:rsidP="0027233D">
      <w:pPr>
        <w:tabs>
          <w:tab w:val="left" w:pos="1080"/>
          <w:tab w:val="left" w:leader="dot" w:pos="8640"/>
        </w:tabs>
        <w:jc w:val="both"/>
        <w:rPr>
          <w:sz w:val="22"/>
          <w:szCs w:val="22"/>
        </w:rPr>
      </w:pPr>
      <w:r w:rsidRPr="00EC7606">
        <w:tab/>
      </w:r>
      <w:r w:rsidRPr="007235DF">
        <w:rPr>
          <w:sz w:val="22"/>
          <w:szCs w:val="22"/>
        </w:rPr>
        <w:t xml:space="preserve">III-D-1   </w:t>
      </w:r>
      <w:r w:rsidR="007328CC">
        <w:rPr>
          <w:sz w:val="22"/>
          <w:szCs w:val="22"/>
        </w:rPr>
        <w:t xml:space="preserve">  </w:t>
      </w:r>
      <w:hyperlink w:anchor="Slot_machines" w:history="1">
        <w:r w:rsidR="0027233D" w:rsidRPr="007328CC">
          <w:rPr>
            <w:rStyle w:val="Hyperlink"/>
            <w:color w:val="auto"/>
            <w:sz w:val="22"/>
            <w:szCs w:val="22"/>
            <w:u w:val="none"/>
          </w:rPr>
          <w:t xml:space="preserve">Slot </w:t>
        </w:r>
        <w:r w:rsidR="00770DFC" w:rsidRPr="007328CC">
          <w:rPr>
            <w:rStyle w:val="Hyperlink"/>
            <w:color w:val="auto"/>
            <w:sz w:val="22"/>
            <w:szCs w:val="22"/>
            <w:u w:val="none"/>
          </w:rPr>
          <w:t>m</w:t>
        </w:r>
        <w:r w:rsidR="0027233D" w:rsidRPr="007328CC">
          <w:rPr>
            <w:rStyle w:val="Hyperlink"/>
            <w:color w:val="auto"/>
            <w:sz w:val="22"/>
            <w:szCs w:val="22"/>
            <w:u w:val="none"/>
          </w:rPr>
          <w:t>achines</w:t>
        </w:r>
      </w:hyperlink>
      <w:r w:rsidRPr="007328CC">
        <w:rPr>
          <w:rStyle w:val="Hyperlink"/>
          <w:color w:val="auto"/>
          <w:sz w:val="22"/>
          <w:szCs w:val="22"/>
          <w:u w:val="none"/>
        </w:rPr>
        <w:t xml:space="preserve"> and Components</w:t>
      </w:r>
      <w:r w:rsidR="0027233D" w:rsidRPr="007328CC">
        <w:rPr>
          <w:sz w:val="22"/>
          <w:szCs w:val="22"/>
        </w:rPr>
        <w:tab/>
      </w:r>
      <w:r w:rsidR="00D9342B" w:rsidRPr="007328CC">
        <w:rPr>
          <w:sz w:val="22"/>
          <w:szCs w:val="22"/>
        </w:rPr>
        <w:t>.</w:t>
      </w:r>
      <w:r w:rsidRPr="007328CC">
        <w:rPr>
          <w:sz w:val="22"/>
          <w:szCs w:val="22"/>
        </w:rPr>
        <w:t xml:space="preserve"> </w:t>
      </w:r>
      <w:r w:rsidR="00094059" w:rsidRPr="007328CC">
        <w:rPr>
          <w:sz w:val="22"/>
          <w:szCs w:val="22"/>
        </w:rPr>
        <w:t>…</w:t>
      </w:r>
      <w:r w:rsidR="0027233D" w:rsidRPr="007328CC">
        <w:rPr>
          <w:sz w:val="22"/>
          <w:szCs w:val="22"/>
        </w:rPr>
        <w:t>…</w:t>
      </w:r>
      <w:proofErr w:type="gramStart"/>
      <w:r w:rsidR="0027233D" w:rsidRPr="007328CC">
        <w:rPr>
          <w:sz w:val="22"/>
          <w:szCs w:val="22"/>
        </w:rPr>
        <w:t>…</w:t>
      </w:r>
      <w:r w:rsidR="007328CC">
        <w:rPr>
          <w:sz w:val="22"/>
          <w:szCs w:val="22"/>
        </w:rPr>
        <w:t>..</w:t>
      </w:r>
      <w:proofErr w:type="gramEnd"/>
      <w:r w:rsidR="007235DF">
        <w:rPr>
          <w:sz w:val="22"/>
          <w:szCs w:val="22"/>
        </w:rPr>
        <w:t>28</w:t>
      </w:r>
    </w:p>
    <w:p w14:paraId="45BBA8C7" w14:textId="77777777" w:rsidR="0027233D" w:rsidRPr="00EC7606" w:rsidRDefault="0027233D" w:rsidP="0027233D">
      <w:pPr>
        <w:tabs>
          <w:tab w:val="left" w:pos="1080"/>
          <w:tab w:val="left" w:pos="1980"/>
          <w:tab w:val="left" w:leader="dot" w:pos="8640"/>
        </w:tabs>
        <w:jc w:val="both"/>
        <w:rPr>
          <w:sz w:val="22"/>
          <w:szCs w:val="22"/>
        </w:rPr>
      </w:pPr>
    </w:p>
    <w:p w14:paraId="51CFA61B" w14:textId="5525105D" w:rsidR="007141D6" w:rsidRPr="007235DF" w:rsidRDefault="0027233D" w:rsidP="0027233D">
      <w:pPr>
        <w:tabs>
          <w:tab w:val="left" w:pos="1080"/>
          <w:tab w:val="left" w:leader="dot" w:pos="8640"/>
        </w:tabs>
        <w:rPr>
          <w:sz w:val="22"/>
          <w:szCs w:val="22"/>
        </w:rPr>
      </w:pPr>
      <w:r w:rsidRPr="00EC7606">
        <w:tab/>
      </w:r>
      <w:bookmarkStart w:id="1" w:name="_Hlk158706143"/>
      <w:r w:rsidR="007141D6" w:rsidRPr="007235DF">
        <w:rPr>
          <w:sz w:val="22"/>
          <w:szCs w:val="22"/>
        </w:rPr>
        <w:t>III-</w:t>
      </w:r>
      <w:bookmarkStart w:id="2" w:name="_Hlk158706448"/>
      <w:bookmarkEnd w:id="1"/>
      <w:r w:rsidR="007141D6" w:rsidRPr="007235DF">
        <w:rPr>
          <w:sz w:val="22"/>
          <w:szCs w:val="22"/>
        </w:rPr>
        <w:t>D</w:t>
      </w:r>
      <w:bookmarkEnd w:id="2"/>
      <w:r w:rsidR="007141D6" w:rsidRPr="007235DF">
        <w:rPr>
          <w:sz w:val="22"/>
          <w:szCs w:val="22"/>
        </w:rPr>
        <w:t xml:space="preserve">-2 </w:t>
      </w:r>
      <w:r w:rsidR="007328CC">
        <w:rPr>
          <w:sz w:val="22"/>
          <w:szCs w:val="22"/>
        </w:rPr>
        <w:t xml:space="preserve">    </w:t>
      </w:r>
      <w:r w:rsidR="007141D6" w:rsidRPr="007235DF">
        <w:rPr>
          <w:sz w:val="22"/>
          <w:szCs w:val="22"/>
        </w:rPr>
        <w:t>Slot machine Logic Compartment…………………………………………</w:t>
      </w:r>
      <w:proofErr w:type="gramStart"/>
      <w:r w:rsidR="007141D6" w:rsidRPr="007235DF">
        <w:rPr>
          <w:sz w:val="22"/>
          <w:szCs w:val="22"/>
        </w:rPr>
        <w:t>…..</w:t>
      </w:r>
      <w:proofErr w:type="gramEnd"/>
      <w:r w:rsidR="007328CC">
        <w:rPr>
          <w:sz w:val="22"/>
          <w:szCs w:val="22"/>
        </w:rPr>
        <w:t>……….</w:t>
      </w:r>
      <w:r w:rsidR="007141D6" w:rsidRPr="007328CC">
        <w:rPr>
          <w:sz w:val="22"/>
          <w:szCs w:val="22"/>
        </w:rPr>
        <w:t>3</w:t>
      </w:r>
      <w:r w:rsidR="007235DF">
        <w:rPr>
          <w:sz w:val="22"/>
          <w:szCs w:val="22"/>
        </w:rPr>
        <w:t>1</w:t>
      </w:r>
    </w:p>
    <w:p w14:paraId="724B5017" w14:textId="7DAF43AD" w:rsidR="0027233D" w:rsidRPr="00EC7606" w:rsidRDefault="007141D6" w:rsidP="007141D6">
      <w:pPr>
        <w:tabs>
          <w:tab w:val="left" w:pos="1080"/>
          <w:tab w:val="left" w:leader="dot" w:pos="8640"/>
        </w:tabs>
        <w:rPr>
          <w:sz w:val="22"/>
          <w:szCs w:val="22"/>
        </w:rPr>
      </w:pPr>
      <w:r w:rsidRPr="00EC7606">
        <w:tab/>
      </w:r>
    </w:p>
    <w:p w14:paraId="5DD7B2E9" w14:textId="18905368" w:rsidR="007141D6" w:rsidRPr="00EC7606" w:rsidRDefault="0027233D" w:rsidP="0027233D">
      <w:pPr>
        <w:tabs>
          <w:tab w:val="left" w:pos="1080"/>
          <w:tab w:val="left" w:pos="1980"/>
          <w:tab w:val="left" w:leader="dot" w:pos="8640"/>
        </w:tabs>
        <w:jc w:val="both"/>
        <w:rPr>
          <w:iCs/>
          <w:sz w:val="22"/>
          <w:szCs w:val="22"/>
        </w:rPr>
      </w:pPr>
      <w:r w:rsidRPr="00EC7606">
        <w:rPr>
          <w:iCs/>
          <w:sz w:val="22"/>
          <w:szCs w:val="22"/>
        </w:rPr>
        <w:tab/>
      </w:r>
      <w:r w:rsidR="007141D6" w:rsidRPr="00EC7606">
        <w:rPr>
          <w:iCs/>
          <w:sz w:val="22"/>
          <w:szCs w:val="22"/>
        </w:rPr>
        <w:t xml:space="preserve">III-D-3 </w:t>
      </w:r>
      <w:r w:rsidR="007141D6" w:rsidRPr="00EC7606">
        <w:rPr>
          <w:iCs/>
          <w:sz w:val="22"/>
          <w:szCs w:val="22"/>
        </w:rPr>
        <w:tab/>
      </w:r>
      <w:r w:rsidR="007141D6" w:rsidRPr="00EC7606">
        <w:rPr>
          <w:bCs/>
          <w:sz w:val="22"/>
          <w:szCs w:val="22"/>
        </w:rPr>
        <w:t>Monitors, Touchscreens and Devices used for Displaying Game Outcomes………</w:t>
      </w:r>
      <w:proofErr w:type="gramStart"/>
      <w:r w:rsidR="007141D6" w:rsidRPr="00EC7606">
        <w:rPr>
          <w:bCs/>
          <w:sz w:val="22"/>
          <w:szCs w:val="22"/>
        </w:rPr>
        <w:t>….</w:t>
      </w:r>
      <w:r w:rsidR="007328CC">
        <w:rPr>
          <w:bCs/>
          <w:sz w:val="22"/>
          <w:szCs w:val="22"/>
        </w:rPr>
        <w:t>.</w:t>
      </w:r>
      <w:proofErr w:type="gramEnd"/>
      <w:r w:rsidR="007141D6" w:rsidRPr="00EC7606">
        <w:rPr>
          <w:bCs/>
          <w:sz w:val="22"/>
          <w:szCs w:val="22"/>
        </w:rPr>
        <w:t>3</w:t>
      </w:r>
      <w:r w:rsidR="007235DF">
        <w:rPr>
          <w:bCs/>
          <w:sz w:val="22"/>
          <w:szCs w:val="22"/>
        </w:rPr>
        <w:t>2</w:t>
      </w:r>
    </w:p>
    <w:p w14:paraId="4F16C88B" w14:textId="77777777" w:rsidR="007141D6" w:rsidRPr="00EC7606" w:rsidRDefault="007141D6" w:rsidP="0027233D">
      <w:pPr>
        <w:tabs>
          <w:tab w:val="left" w:pos="1080"/>
          <w:tab w:val="left" w:pos="1980"/>
          <w:tab w:val="left" w:leader="dot" w:pos="8640"/>
        </w:tabs>
        <w:jc w:val="both"/>
        <w:rPr>
          <w:iCs/>
          <w:sz w:val="22"/>
          <w:szCs w:val="22"/>
        </w:rPr>
      </w:pPr>
    </w:p>
    <w:p w14:paraId="1A0823A8" w14:textId="6C6C32E5" w:rsidR="007141D6" w:rsidRPr="00EC7606" w:rsidRDefault="007141D6" w:rsidP="0027233D">
      <w:pPr>
        <w:tabs>
          <w:tab w:val="left" w:pos="1080"/>
          <w:tab w:val="left" w:pos="1980"/>
          <w:tab w:val="left" w:leader="dot" w:pos="8640"/>
        </w:tabs>
        <w:jc w:val="both"/>
        <w:rPr>
          <w:bCs/>
          <w:iCs/>
          <w:sz w:val="22"/>
          <w:szCs w:val="22"/>
        </w:rPr>
      </w:pPr>
      <w:r w:rsidRPr="00EC7606">
        <w:rPr>
          <w:bCs/>
          <w:sz w:val="22"/>
          <w:szCs w:val="22"/>
        </w:rPr>
        <w:tab/>
        <w:t>III-D-4</w:t>
      </w:r>
      <w:r w:rsidRPr="00EC7606">
        <w:rPr>
          <w:bCs/>
          <w:sz w:val="22"/>
          <w:szCs w:val="22"/>
        </w:rPr>
        <w:tab/>
        <w:t>Slot Machine Technical Requirements…………………………………………………3</w:t>
      </w:r>
      <w:r w:rsidR="007235DF">
        <w:rPr>
          <w:bCs/>
          <w:sz w:val="22"/>
          <w:szCs w:val="22"/>
        </w:rPr>
        <w:t>3</w:t>
      </w:r>
    </w:p>
    <w:p w14:paraId="28291335" w14:textId="77777777" w:rsidR="007141D6" w:rsidRPr="00EC7606" w:rsidRDefault="007141D6" w:rsidP="0027233D">
      <w:pPr>
        <w:tabs>
          <w:tab w:val="left" w:pos="1080"/>
          <w:tab w:val="left" w:pos="1980"/>
          <w:tab w:val="left" w:leader="dot" w:pos="8640"/>
        </w:tabs>
        <w:jc w:val="both"/>
        <w:rPr>
          <w:bCs/>
          <w:iCs/>
          <w:sz w:val="22"/>
          <w:szCs w:val="22"/>
        </w:rPr>
      </w:pPr>
    </w:p>
    <w:p w14:paraId="0EE1E196" w14:textId="4DD14A3C" w:rsidR="007141D6" w:rsidRPr="00EC7606" w:rsidRDefault="007141D6" w:rsidP="0027233D">
      <w:pPr>
        <w:tabs>
          <w:tab w:val="left" w:pos="1080"/>
          <w:tab w:val="left" w:pos="1980"/>
          <w:tab w:val="left" w:leader="dot" w:pos="8640"/>
        </w:tabs>
        <w:jc w:val="both"/>
        <w:rPr>
          <w:iCs/>
          <w:sz w:val="22"/>
          <w:szCs w:val="22"/>
        </w:rPr>
      </w:pPr>
      <w:r w:rsidRPr="00EC7606">
        <w:rPr>
          <w:iCs/>
          <w:sz w:val="22"/>
          <w:szCs w:val="22"/>
        </w:rPr>
        <w:tab/>
        <w:t>III-D-5</w:t>
      </w:r>
      <w:r w:rsidRPr="00EC7606">
        <w:rPr>
          <w:iCs/>
          <w:sz w:val="22"/>
          <w:szCs w:val="22"/>
        </w:rPr>
        <w:tab/>
        <w:t>Meter Specifications……………………………………………………………………3</w:t>
      </w:r>
      <w:r w:rsidR="007235DF">
        <w:rPr>
          <w:iCs/>
          <w:sz w:val="22"/>
          <w:szCs w:val="22"/>
        </w:rPr>
        <w:t>8</w:t>
      </w:r>
    </w:p>
    <w:p w14:paraId="00CD8164" w14:textId="77777777" w:rsidR="007141D6" w:rsidRPr="00EC7606" w:rsidRDefault="007141D6" w:rsidP="0027233D">
      <w:pPr>
        <w:tabs>
          <w:tab w:val="left" w:pos="1080"/>
          <w:tab w:val="left" w:pos="1980"/>
          <w:tab w:val="left" w:leader="dot" w:pos="8640"/>
        </w:tabs>
        <w:jc w:val="both"/>
        <w:rPr>
          <w:iCs/>
          <w:sz w:val="22"/>
          <w:szCs w:val="22"/>
        </w:rPr>
      </w:pPr>
    </w:p>
    <w:p w14:paraId="62E83BBC" w14:textId="6794ACD0" w:rsidR="007141D6" w:rsidRPr="00EC7606" w:rsidRDefault="007141D6" w:rsidP="0027233D">
      <w:pPr>
        <w:tabs>
          <w:tab w:val="left" w:pos="1080"/>
          <w:tab w:val="left" w:pos="1980"/>
          <w:tab w:val="left" w:leader="dot" w:pos="8640"/>
        </w:tabs>
        <w:jc w:val="both"/>
        <w:rPr>
          <w:bCs/>
          <w:noProof/>
          <w:color w:val="000000"/>
          <w:sz w:val="22"/>
          <w:szCs w:val="22"/>
        </w:rPr>
      </w:pPr>
      <w:r w:rsidRPr="00EC7606">
        <w:rPr>
          <w:bCs/>
          <w:noProof/>
          <w:color w:val="000000"/>
          <w:sz w:val="22"/>
          <w:szCs w:val="22"/>
        </w:rPr>
        <w:tab/>
        <w:t>III-D-6     Meter Readings…………………………………………………………………………</w:t>
      </w:r>
      <w:r w:rsidR="007235DF">
        <w:rPr>
          <w:bCs/>
          <w:noProof/>
          <w:color w:val="000000"/>
          <w:sz w:val="22"/>
          <w:szCs w:val="22"/>
        </w:rPr>
        <w:t>39</w:t>
      </w:r>
      <w:r w:rsidRPr="00EC7606">
        <w:rPr>
          <w:bCs/>
          <w:noProof/>
          <w:color w:val="000000"/>
          <w:sz w:val="22"/>
          <w:szCs w:val="22"/>
        </w:rPr>
        <w:tab/>
      </w:r>
    </w:p>
    <w:p w14:paraId="33073744" w14:textId="77777777" w:rsidR="007141D6" w:rsidRPr="00EC7606" w:rsidRDefault="007141D6" w:rsidP="0027233D">
      <w:pPr>
        <w:tabs>
          <w:tab w:val="left" w:pos="1080"/>
          <w:tab w:val="left" w:pos="1980"/>
          <w:tab w:val="left" w:leader="dot" w:pos="8640"/>
        </w:tabs>
        <w:jc w:val="both"/>
        <w:rPr>
          <w:bCs/>
          <w:noProof/>
          <w:color w:val="000000"/>
          <w:sz w:val="22"/>
          <w:szCs w:val="22"/>
        </w:rPr>
      </w:pPr>
    </w:p>
    <w:p w14:paraId="07C58622" w14:textId="02663D9F" w:rsidR="007141D6" w:rsidRPr="00EC7606" w:rsidRDefault="007141D6" w:rsidP="0027233D">
      <w:pPr>
        <w:tabs>
          <w:tab w:val="left" w:pos="1080"/>
          <w:tab w:val="left" w:pos="1980"/>
          <w:tab w:val="left" w:leader="dot" w:pos="8640"/>
        </w:tabs>
        <w:jc w:val="both"/>
        <w:rPr>
          <w:bCs/>
          <w:noProof/>
          <w:color w:val="000000"/>
          <w:sz w:val="22"/>
          <w:szCs w:val="22"/>
        </w:rPr>
      </w:pPr>
      <w:r w:rsidRPr="00EC7606">
        <w:rPr>
          <w:bCs/>
          <w:noProof/>
          <w:color w:val="000000"/>
          <w:sz w:val="22"/>
          <w:szCs w:val="22"/>
        </w:rPr>
        <w:tab/>
        <w:t>III-D-7</w:t>
      </w:r>
      <w:r w:rsidRPr="00EC7606">
        <w:rPr>
          <w:bCs/>
          <w:noProof/>
          <w:color w:val="000000"/>
          <w:sz w:val="22"/>
          <w:szCs w:val="22"/>
        </w:rPr>
        <w:tab/>
        <w:t xml:space="preserve">Transaction Log, Accountability of Bills/Tickets, </w:t>
      </w:r>
    </w:p>
    <w:p w14:paraId="28C5CCC5" w14:textId="4BAA1726" w:rsidR="007141D6" w:rsidRPr="00EC7606" w:rsidRDefault="007141D6" w:rsidP="0027233D">
      <w:pPr>
        <w:tabs>
          <w:tab w:val="left" w:pos="1080"/>
          <w:tab w:val="left" w:pos="1980"/>
          <w:tab w:val="left" w:leader="dot" w:pos="8640"/>
        </w:tabs>
        <w:jc w:val="both"/>
        <w:rPr>
          <w:bCs/>
          <w:iCs/>
          <w:sz w:val="22"/>
          <w:szCs w:val="22"/>
        </w:rPr>
      </w:pPr>
      <w:r w:rsidRPr="00EC7606">
        <w:rPr>
          <w:bCs/>
          <w:noProof/>
          <w:color w:val="000000"/>
          <w:sz w:val="22"/>
          <w:szCs w:val="22"/>
        </w:rPr>
        <w:tab/>
      </w:r>
      <w:r w:rsidRPr="00EC7606">
        <w:rPr>
          <w:bCs/>
          <w:noProof/>
          <w:color w:val="000000"/>
          <w:sz w:val="22"/>
          <w:szCs w:val="22"/>
        </w:rPr>
        <w:tab/>
        <w:t>Bill Acceptor Recall, and Number of Last Plays Required……………………………..</w:t>
      </w:r>
      <w:r w:rsidR="007235DF">
        <w:rPr>
          <w:bCs/>
          <w:noProof/>
          <w:color w:val="000000"/>
          <w:sz w:val="22"/>
          <w:szCs w:val="22"/>
        </w:rPr>
        <w:t>39</w:t>
      </w:r>
    </w:p>
    <w:p w14:paraId="7FA7176D" w14:textId="77777777" w:rsidR="007141D6" w:rsidRPr="00EC7606" w:rsidRDefault="007141D6" w:rsidP="0027233D">
      <w:pPr>
        <w:tabs>
          <w:tab w:val="left" w:pos="1080"/>
          <w:tab w:val="left" w:pos="1980"/>
          <w:tab w:val="left" w:leader="dot" w:pos="8640"/>
        </w:tabs>
        <w:jc w:val="both"/>
        <w:rPr>
          <w:iCs/>
          <w:sz w:val="22"/>
          <w:szCs w:val="22"/>
        </w:rPr>
      </w:pPr>
    </w:p>
    <w:p w14:paraId="73F2AEA5" w14:textId="78E47028" w:rsidR="00182748" w:rsidRPr="00EC7606" w:rsidRDefault="007141D6" w:rsidP="00182748">
      <w:pPr>
        <w:tabs>
          <w:tab w:val="left" w:pos="360"/>
          <w:tab w:val="num" w:pos="1296"/>
        </w:tabs>
        <w:jc w:val="both"/>
        <w:rPr>
          <w:bCs/>
          <w:sz w:val="22"/>
          <w:szCs w:val="22"/>
        </w:rPr>
      </w:pPr>
      <w:r w:rsidRPr="00EC7606">
        <w:rPr>
          <w:iCs/>
          <w:sz w:val="22"/>
          <w:szCs w:val="22"/>
        </w:rPr>
        <w:tab/>
      </w:r>
      <w:r w:rsidR="00182748" w:rsidRPr="00EC7606">
        <w:rPr>
          <w:iCs/>
          <w:sz w:val="22"/>
          <w:szCs w:val="22"/>
        </w:rPr>
        <w:t xml:space="preserve">             </w:t>
      </w:r>
      <w:r w:rsidR="00182748" w:rsidRPr="00EC7606">
        <w:rPr>
          <w:bCs/>
          <w:sz w:val="22"/>
          <w:szCs w:val="22"/>
        </w:rPr>
        <w:t>III-D-8     Security Requirements, System Access and Firewalls………………………………….4</w:t>
      </w:r>
      <w:r w:rsidR="007235DF">
        <w:rPr>
          <w:bCs/>
          <w:sz w:val="22"/>
          <w:szCs w:val="22"/>
        </w:rPr>
        <w:t>0</w:t>
      </w:r>
    </w:p>
    <w:p w14:paraId="40E07D25" w14:textId="4022E847" w:rsidR="007141D6" w:rsidRPr="00EC7606" w:rsidRDefault="007141D6" w:rsidP="0027233D">
      <w:pPr>
        <w:tabs>
          <w:tab w:val="left" w:pos="1080"/>
          <w:tab w:val="left" w:pos="1980"/>
          <w:tab w:val="left" w:leader="dot" w:pos="8640"/>
        </w:tabs>
        <w:jc w:val="both"/>
        <w:rPr>
          <w:iCs/>
          <w:sz w:val="22"/>
          <w:szCs w:val="22"/>
        </w:rPr>
      </w:pPr>
    </w:p>
    <w:p w14:paraId="18921163" w14:textId="6356A4E9" w:rsidR="007141D6" w:rsidRPr="00EC7606" w:rsidRDefault="007141D6" w:rsidP="0027233D">
      <w:pPr>
        <w:tabs>
          <w:tab w:val="left" w:pos="1080"/>
          <w:tab w:val="left" w:pos="1980"/>
          <w:tab w:val="left" w:leader="dot" w:pos="8640"/>
        </w:tabs>
        <w:jc w:val="both"/>
        <w:rPr>
          <w:sz w:val="22"/>
          <w:szCs w:val="22"/>
        </w:rPr>
      </w:pPr>
      <w:r w:rsidRPr="007141D6">
        <w:lastRenderedPageBreak/>
        <w:tab/>
      </w:r>
      <w:r w:rsidRPr="00EC7606">
        <w:t>III-</w:t>
      </w:r>
      <w:r w:rsidRPr="00EC7606">
        <w:rPr>
          <w:strike/>
        </w:rPr>
        <w:t xml:space="preserve"> </w:t>
      </w:r>
      <w:r w:rsidRPr="00EC7606">
        <w:t>D -</w:t>
      </w:r>
      <w:r w:rsidR="0041065A" w:rsidRPr="00EC7606">
        <w:t>9</w:t>
      </w:r>
      <w:r w:rsidRPr="00EC7606">
        <w:t xml:space="preserve">  </w:t>
      </w:r>
      <w:r w:rsidR="007328CC">
        <w:t xml:space="preserve">  </w:t>
      </w:r>
      <w:hyperlink w:anchor="TicketIn" w:history="1">
        <w:r w:rsidRPr="00EC7606">
          <w:rPr>
            <w:rStyle w:val="Hyperlink"/>
            <w:color w:val="auto"/>
            <w:sz w:val="22"/>
            <w:szCs w:val="22"/>
            <w:u w:val="none"/>
          </w:rPr>
          <w:t>Ticket-in, ticket-out (TITO) slot machines</w:t>
        </w:r>
      </w:hyperlink>
      <w:r w:rsidRPr="00EC7606">
        <w:rPr>
          <w:sz w:val="22"/>
          <w:szCs w:val="22"/>
        </w:rPr>
        <w:t>.</w:t>
      </w:r>
      <w:r w:rsidRPr="00EC7606">
        <w:rPr>
          <w:sz w:val="22"/>
          <w:szCs w:val="22"/>
        </w:rPr>
        <w:tab/>
      </w:r>
      <w:proofErr w:type="gramStart"/>
      <w:r w:rsidRPr="00EC7606">
        <w:rPr>
          <w:sz w:val="22"/>
          <w:szCs w:val="22"/>
        </w:rPr>
        <w:t>…..</w:t>
      </w:r>
      <w:proofErr w:type="gramEnd"/>
      <w:r w:rsidRPr="00EC7606">
        <w:rPr>
          <w:sz w:val="22"/>
          <w:szCs w:val="22"/>
        </w:rPr>
        <w:t>…..….4</w:t>
      </w:r>
      <w:r w:rsidR="007235DF">
        <w:rPr>
          <w:sz w:val="22"/>
          <w:szCs w:val="22"/>
        </w:rPr>
        <w:t>0</w:t>
      </w:r>
    </w:p>
    <w:p w14:paraId="17C93654" w14:textId="77777777" w:rsidR="007141D6" w:rsidRPr="00EC7606" w:rsidRDefault="007141D6" w:rsidP="0027233D">
      <w:pPr>
        <w:tabs>
          <w:tab w:val="left" w:pos="1080"/>
          <w:tab w:val="left" w:pos="1980"/>
          <w:tab w:val="left" w:leader="dot" w:pos="8640"/>
        </w:tabs>
        <w:jc w:val="both"/>
        <w:rPr>
          <w:iCs/>
          <w:sz w:val="22"/>
          <w:szCs w:val="22"/>
        </w:rPr>
      </w:pPr>
    </w:p>
    <w:p w14:paraId="4E4C7751" w14:textId="65085A94" w:rsidR="0027233D" w:rsidRPr="00EC7606" w:rsidRDefault="007141D6" w:rsidP="0027233D">
      <w:pPr>
        <w:tabs>
          <w:tab w:val="left" w:pos="1080"/>
          <w:tab w:val="left" w:pos="1980"/>
          <w:tab w:val="left" w:leader="dot" w:pos="8640"/>
        </w:tabs>
        <w:jc w:val="both"/>
        <w:rPr>
          <w:iCs/>
          <w:sz w:val="22"/>
          <w:szCs w:val="22"/>
        </w:rPr>
      </w:pPr>
      <w:r w:rsidRPr="00EC7606">
        <w:tab/>
        <w:t>III-</w:t>
      </w:r>
      <w:r w:rsidRPr="00EC7606">
        <w:rPr>
          <w:strike/>
        </w:rPr>
        <w:t xml:space="preserve"> </w:t>
      </w:r>
      <w:r w:rsidRPr="00EC7606">
        <w:t>D</w:t>
      </w:r>
      <w:r w:rsidRPr="00EC7606">
        <w:rPr>
          <w:iCs/>
          <w:sz w:val="22"/>
          <w:szCs w:val="22"/>
        </w:rPr>
        <w:t xml:space="preserve"> </w:t>
      </w:r>
      <w:r w:rsidR="0027233D" w:rsidRPr="00EC7606">
        <w:rPr>
          <w:iCs/>
          <w:sz w:val="22"/>
          <w:szCs w:val="22"/>
        </w:rPr>
        <w:t>-</w:t>
      </w:r>
      <w:r w:rsidR="0041065A" w:rsidRPr="00EC7606">
        <w:rPr>
          <w:iCs/>
          <w:sz w:val="22"/>
          <w:szCs w:val="22"/>
        </w:rPr>
        <w:t>10</w:t>
      </w:r>
      <w:r w:rsidR="0027233D" w:rsidRPr="00EC7606">
        <w:rPr>
          <w:iCs/>
          <w:sz w:val="22"/>
          <w:szCs w:val="22"/>
        </w:rPr>
        <w:t xml:space="preserve">   </w:t>
      </w:r>
      <w:hyperlink w:anchor="Access_to_keys" w:history="1">
        <w:r w:rsidR="0027233D" w:rsidRPr="00EC7606">
          <w:rPr>
            <w:rStyle w:val="Hyperlink"/>
            <w:iCs/>
            <w:color w:val="auto"/>
            <w:sz w:val="22"/>
            <w:szCs w:val="22"/>
            <w:u w:val="none"/>
          </w:rPr>
          <w:t xml:space="preserve">Access to </w:t>
        </w:r>
        <w:r w:rsidR="007823B0" w:rsidRPr="00EC7606">
          <w:rPr>
            <w:rStyle w:val="Hyperlink"/>
            <w:iCs/>
            <w:color w:val="auto"/>
            <w:sz w:val="22"/>
            <w:szCs w:val="22"/>
            <w:u w:val="none"/>
          </w:rPr>
          <w:t>and</w:t>
        </w:r>
        <w:r w:rsidR="0027233D" w:rsidRPr="00EC7606">
          <w:rPr>
            <w:rStyle w:val="Hyperlink"/>
            <w:iCs/>
            <w:color w:val="auto"/>
            <w:sz w:val="22"/>
            <w:szCs w:val="22"/>
            <w:u w:val="none"/>
          </w:rPr>
          <w:t xml:space="preserve"> keys</w:t>
        </w:r>
      </w:hyperlink>
      <w:r w:rsidR="0027233D" w:rsidRPr="00EC7606">
        <w:rPr>
          <w:iCs/>
          <w:sz w:val="22"/>
          <w:szCs w:val="22"/>
        </w:rPr>
        <w:t>……………………………………………………</w:t>
      </w:r>
      <w:r w:rsidR="00EC7606">
        <w:rPr>
          <w:iCs/>
          <w:sz w:val="22"/>
          <w:szCs w:val="22"/>
        </w:rPr>
        <w:t>.…</w:t>
      </w:r>
      <w:r w:rsidR="0027233D" w:rsidRPr="00EC7606">
        <w:rPr>
          <w:iCs/>
          <w:sz w:val="22"/>
          <w:szCs w:val="22"/>
        </w:rPr>
        <w:t>…</w:t>
      </w:r>
      <w:r w:rsidR="00950011" w:rsidRPr="00EC7606">
        <w:rPr>
          <w:iCs/>
          <w:sz w:val="22"/>
          <w:szCs w:val="22"/>
        </w:rPr>
        <w:t>……</w:t>
      </w:r>
      <w:r w:rsidR="0027233D" w:rsidRPr="00EC7606">
        <w:rPr>
          <w:iCs/>
          <w:sz w:val="22"/>
          <w:szCs w:val="22"/>
        </w:rPr>
        <w:t>…</w:t>
      </w:r>
      <w:r w:rsidR="0041065A" w:rsidRPr="00EC7606">
        <w:rPr>
          <w:iCs/>
          <w:sz w:val="22"/>
          <w:szCs w:val="22"/>
        </w:rPr>
        <w:t>…</w:t>
      </w:r>
      <w:r w:rsidRPr="00EC7606">
        <w:rPr>
          <w:iCs/>
          <w:sz w:val="22"/>
          <w:szCs w:val="22"/>
        </w:rPr>
        <w:t>4</w:t>
      </w:r>
      <w:r w:rsidR="007235DF">
        <w:rPr>
          <w:iCs/>
          <w:sz w:val="22"/>
          <w:szCs w:val="22"/>
        </w:rPr>
        <w:t>2</w:t>
      </w:r>
    </w:p>
    <w:p w14:paraId="668A4D18" w14:textId="77777777" w:rsidR="0027233D" w:rsidRPr="00EC7606" w:rsidRDefault="0027233D" w:rsidP="0027233D">
      <w:pPr>
        <w:tabs>
          <w:tab w:val="left" w:pos="1080"/>
          <w:tab w:val="left" w:leader="dot" w:pos="8640"/>
        </w:tabs>
        <w:jc w:val="both"/>
        <w:rPr>
          <w:iCs/>
          <w:sz w:val="22"/>
          <w:szCs w:val="22"/>
        </w:rPr>
      </w:pPr>
    </w:p>
    <w:p w14:paraId="62BC766C" w14:textId="5112DC83" w:rsidR="0027233D" w:rsidRPr="007C3E7D" w:rsidRDefault="0027233D" w:rsidP="0027233D">
      <w:pPr>
        <w:tabs>
          <w:tab w:val="left" w:pos="1080"/>
          <w:tab w:val="left" w:pos="1980"/>
          <w:tab w:val="left" w:leader="dot" w:pos="8640"/>
        </w:tabs>
        <w:jc w:val="both"/>
        <w:rPr>
          <w:iCs/>
          <w:sz w:val="22"/>
          <w:szCs w:val="22"/>
        </w:rPr>
      </w:pPr>
      <w:r w:rsidRPr="00EC7606">
        <w:rPr>
          <w:iCs/>
          <w:sz w:val="22"/>
          <w:szCs w:val="22"/>
        </w:rPr>
        <w:tab/>
      </w:r>
      <w:r w:rsidR="007141D6" w:rsidRPr="007235DF">
        <w:rPr>
          <w:sz w:val="22"/>
          <w:szCs w:val="22"/>
        </w:rPr>
        <w:t>III-</w:t>
      </w:r>
      <w:r w:rsidR="007141D6" w:rsidRPr="007235DF">
        <w:rPr>
          <w:strike/>
          <w:sz w:val="22"/>
          <w:szCs w:val="22"/>
        </w:rPr>
        <w:t xml:space="preserve"> </w:t>
      </w:r>
      <w:r w:rsidR="007141D6" w:rsidRPr="007235DF">
        <w:rPr>
          <w:sz w:val="22"/>
          <w:szCs w:val="22"/>
        </w:rPr>
        <w:t>D</w:t>
      </w:r>
      <w:r w:rsidR="007141D6" w:rsidRPr="007C3E7D">
        <w:rPr>
          <w:iCs/>
          <w:sz w:val="22"/>
          <w:szCs w:val="22"/>
        </w:rPr>
        <w:t xml:space="preserve"> </w:t>
      </w:r>
      <w:r w:rsidRPr="007C3E7D">
        <w:rPr>
          <w:iCs/>
          <w:sz w:val="22"/>
          <w:szCs w:val="22"/>
        </w:rPr>
        <w:t>-</w:t>
      </w:r>
      <w:r w:rsidR="007141D6" w:rsidRPr="007C3E7D">
        <w:rPr>
          <w:iCs/>
          <w:sz w:val="22"/>
          <w:szCs w:val="22"/>
        </w:rPr>
        <w:t>1</w:t>
      </w:r>
      <w:r w:rsidR="0041065A" w:rsidRPr="007C3E7D">
        <w:rPr>
          <w:iCs/>
          <w:sz w:val="22"/>
          <w:szCs w:val="22"/>
        </w:rPr>
        <w:t>1</w:t>
      </w:r>
      <w:r w:rsidRPr="007C3E7D">
        <w:rPr>
          <w:iCs/>
          <w:sz w:val="22"/>
          <w:szCs w:val="22"/>
        </w:rPr>
        <w:t xml:space="preserve">   </w:t>
      </w:r>
      <w:hyperlink w:anchor="Identification_and_signs" w:history="1">
        <w:r w:rsidRPr="007C3E7D">
          <w:rPr>
            <w:rStyle w:val="Hyperlink"/>
            <w:iCs/>
            <w:color w:val="auto"/>
            <w:sz w:val="22"/>
            <w:szCs w:val="22"/>
            <w:u w:val="none"/>
          </w:rPr>
          <w:t>Identification and signs</w:t>
        </w:r>
      </w:hyperlink>
      <w:r w:rsidRPr="007C3E7D">
        <w:rPr>
          <w:rStyle w:val="Hyperlink"/>
          <w:iCs/>
          <w:sz w:val="22"/>
          <w:szCs w:val="22"/>
          <w:u w:val="none"/>
        </w:rPr>
        <w:t>…………………………</w:t>
      </w:r>
      <w:r w:rsidR="00D9342B" w:rsidRPr="007C3E7D">
        <w:rPr>
          <w:rStyle w:val="Hyperlink"/>
          <w:iCs/>
          <w:sz w:val="22"/>
          <w:szCs w:val="22"/>
          <w:u w:val="none"/>
        </w:rPr>
        <w:t>…</w:t>
      </w:r>
      <w:r w:rsidRPr="007C3E7D">
        <w:rPr>
          <w:rStyle w:val="Hyperlink"/>
          <w:iCs/>
          <w:sz w:val="22"/>
          <w:szCs w:val="22"/>
          <w:u w:val="none"/>
        </w:rPr>
        <w:t>………………</w:t>
      </w:r>
      <w:proofErr w:type="gramStart"/>
      <w:r w:rsidR="00EC7606" w:rsidRPr="007C3E7D">
        <w:rPr>
          <w:rStyle w:val="Hyperlink"/>
          <w:iCs/>
          <w:sz w:val="22"/>
          <w:szCs w:val="22"/>
          <w:u w:val="none"/>
        </w:rPr>
        <w:t>…..</w:t>
      </w:r>
      <w:proofErr w:type="gramEnd"/>
      <w:r w:rsidRPr="007C3E7D">
        <w:rPr>
          <w:rStyle w:val="Hyperlink"/>
          <w:iCs/>
          <w:sz w:val="22"/>
          <w:szCs w:val="22"/>
          <w:u w:val="none"/>
        </w:rPr>
        <w:t>…</w:t>
      </w:r>
      <w:r w:rsidR="00950011" w:rsidRPr="007C3E7D">
        <w:rPr>
          <w:rStyle w:val="Hyperlink"/>
          <w:iCs/>
          <w:sz w:val="22"/>
          <w:szCs w:val="22"/>
          <w:u w:val="none"/>
        </w:rPr>
        <w:t>…..</w:t>
      </w:r>
      <w:r w:rsidRPr="007C3E7D">
        <w:rPr>
          <w:rStyle w:val="Hyperlink"/>
          <w:iCs/>
          <w:sz w:val="22"/>
          <w:szCs w:val="22"/>
          <w:u w:val="none"/>
        </w:rPr>
        <w:t>…</w:t>
      </w:r>
      <w:r w:rsidR="007141D6" w:rsidRPr="007C3E7D">
        <w:rPr>
          <w:rStyle w:val="Hyperlink"/>
          <w:iCs/>
          <w:sz w:val="22"/>
          <w:szCs w:val="22"/>
          <w:u w:val="none"/>
        </w:rPr>
        <w:t xml:space="preserve">..  </w:t>
      </w:r>
      <w:proofErr w:type="gramStart"/>
      <w:r w:rsidRPr="007C3E7D">
        <w:rPr>
          <w:rStyle w:val="Hyperlink"/>
          <w:iCs/>
          <w:sz w:val="22"/>
          <w:szCs w:val="22"/>
          <w:u w:val="none"/>
        </w:rPr>
        <w:t>..</w:t>
      </w:r>
      <w:proofErr w:type="gramEnd"/>
      <w:r w:rsidRPr="007C3E7D">
        <w:rPr>
          <w:iCs/>
          <w:sz w:val="22"/>
          <w:szCs w:val="22"/>
        </w:rPr>
        <w:t>…</w:t>
      </w:r>
      <w:r w:rsidR="007141D6" w:rsidRPr="007C3E7D">
        <w:rPr>
          <w:iCs/>
          <w:sz w:val="22"/>
          <w:szCs w:val="22"/>
        </w:rPr>
        <w:t>4</w:t>
      </w:r>
      <w:r w:rsidR="007235DF">
        <w:rPr>
          <w:iCs/>
          <w:sz w:val="22"/>
          <w:szCs w:val="22"/>
        </w:rPr>
        <w:t>2</w:t>
      </w:r>
    </w:p>
    <w:p w14:paraId="7317EBDE" w14:textId="77777777" w:rsidR="0027233D" w:rsidRPr="007C3E7D" w:rsidRDefault="0027233D" w:rsidP="0027233D">
      <w:pPr>
        <w:tabs>
          <w:tab w:val="left" w:pos="1080"/>
          <w:tab w:val="left" w:pos="1980"/>
          <w:tab w:val="left" w:leader="dot" w:pos="8640"/>
        </w:tabs>
        <w:jc w:val="both"/>
        <w:rPr>
          <w:iCs/>
          <w:sz w:val="22"/>
          <w:szCs w:val="22"/>
        </w:rPr>
      </w:pPr>
    </w:p>
    <w:p w14:paraId="77C08D4B" w14:textId="3247A3D0" w:rsidR="0027233D" w:rsidRPr="007C3E7D" w:rsidRDefault="0027233D" w:rsidP="0027233D">
      <w:pPr>
        <w:tabs>
          <w:tab w:val="left" w:pos="1080"/>
          <w:tab w:val="left" w:pos="1980"/>
          <w:tab w:val="left" w:leader="dot" w:pos="8640"/>
        </w:tabs>
        <w:jc w:val="both"/>
        <w:rPr>
          <w:iCs/>
          <w:sz w:val="22"/>
          <w:szCs w:val="22"/>
        </w:rPr>
      </w:pPr>
      <w:r w:rsidRPr="007C3E7D">
        <w:rPr>
          <w:iCs/>
          <w:sz w:val="22"/>
          <w:szCs w:val="22"/>
        </w:rPr>
        <w:tab/>
      </w:r>
      <w:r w:rsidR="007141D6" w:rsidRPr="007235DF">
        <w:rPr>
          <w:sz w:val="22"/>
          <w:szCs w:val="22"/>
        </w:rPr>
        <w:t>III-</w:t>
      </w:r>
      <w:r w:rsidR="007141D6" w:rsidRPr="007235DF">
        <w:rPr>
          <w:strike/>
          <w:sz w:val="22"/>
          <w:szCs w:val="22"/>
        </w:rPr>
        <w:t xml:space="preserve"> </w:t>
      </w:r>
      <w:r w:rsidR="007141D6" w:rsidRPr="007235DF">
        <w:rPr>
          <w:sz w:val="22"/>
          <w:szCs w:val="22"/>
        </w:rPr>
        <w:t>D</w:t>
      </w:r>
      <w:r w:rsidR="007141D6" w:rsidRPr="007C3E7D">
        <w:rPr>
          <w:iCs/>
          <w:sz w:val="22"/>
          <w:szCs w:val="22"/>
        </w:rPr>
        <w:t xml:space="preserve"> </w:t>
      </w:r>
      <w:r w:rsidRPr="007C3E7D">
        <w:rPr>
          <w:iCs/>
          <w:sz w:val="22"/>
          <w:szCs w:val="22"/>
        </w:rPr>
        <w:t>-</w:t>
      </w:r>
      <w:r w:rsidR="007141D6" w:rsidRPr="007C3E7D">
        <w:rPr>
          <w:iCs/>
          <w:sz w:val="22"/>
          <w:szCs w:val="22"/>
        </w:rPr>
        <w:t>1</w:t>
      </w:r>
      <w:r w:rsidR="0041065A" w:rsidRPr="007C3E7D">
        <w:rPr>
          <w:iCs/>
          <w:sz w:val="22"/>
          <w:szCs w:val="22"/>
        </w:rPr>
        <w:t>2</w:t>
      </w:r>
      <w:r w:rsidRPr="007C3E7D">
        <w:rPr>
          <w:iCs/>
          <w:sz w:val="22"/>
          <w:szCs w:val="22"/>
        </w:rPr>
        <w:t xml:space="preserve">   </w:t>
      </w:r>
      <w:hyperlink w:anchor="Location_and_movements" w:history="1">
        <w:r w:rsidRPr="007C3E7D">
          <w:rPr>
            <w:rStyle w:val="Hyperlink"/>
            <w:iCs/>
            <w:color w:val="auto"/>
            <w:sz w:val="22"/>
            <w:szCs w:val="22"/>
            <w:u w:val="none"/>
          </w:rPr>
          <w:t>Location &amp; movements</w:t>
        </w:r>
      </w:hyperlink>
      <w:r w:rsidR="007141D6" w:rsidRPr="007C3E7D">
        <w:rPr>
          <w:iCs/>
          <w:sz w:val="22"/>
          <w:szCs w:val="22"/>
        </w:rPr>
        <w:t>………………………………………………</w:t>
      </w:r>
      <w:r w:rsidR="00EC7606" w:rsidRPr="007C3E7D">
        <w:rPr>
          <w:iCs/>
          <w:sz w:val="22"/>
          <w:szCs w:val="22"/>
        </w:rPr>
        <w:t>…</w:t>
      </w:r>
      <w:r w:rsidR="007235DF">
        <w:rPr>
          <w:iCs/>
          <w:sz w:val="22"/>
          <w:szCs w:val="22"/>
        </w:rPr>
        <w:t>.</w:t>
      </w:r>
      <w:r w:rsidR="007141D6" w:rsidRPr="007C3E7D">
        <w:rPr>
          <w:iCs/>
          <w:sz w:val="22"/>
          <w:szCs w:val="22"/>
        </w:rPr>
        <w:t>……</w:t>
      </w:r>
      <w:proofErr w:type="gramStart"/>
      <w:r w:rsidR="007141D6" w:rsidRPr="007C3E7D">
        <w:rPr>
          <w:iCs/>
          <w:sz w:val="22"/>
          <w:szCs w:val="22"/>
        </w:rPr>
        <w:t>..</w:t>
      </w:r>
      <w:r w:rsidR="00094059" w:rsidRPr="007C3E7D">
        <w:rPr>
          <w:iCs/>
          <w:sz w:val="22"/>
          <w:szCs w:val="22"/>
        </w:rPr>
        <w:t>.</w:t>
      </w:r>
      <w:r w:rsidR="00950011" w:rsidRPr="007C3E7D">
        <w:rPr>
          <w:iCs/>
          <w:sz w:val="22"/>
          <w:szCs w:val="22"/>
        </w:rPr>
        <w:t>..</w:t>
      </w:r>
      <w:proofErr w:type="gramEnd"/>
      <w:r w:rsidRPr="007C3E7D">
        <w:rPr>
          <w:iCs/>
          <w:sz w:val="22"/>
          <w:szCs w:val="22"/>
        </w:rPr>
        <w:t>……</w:t>
      </w:r>
      <w:r w:rsidR="007141D6" w:rsidRPr="007C3E7D">
        <w:rPr>
          <w:iCs/>
          <w:sz w:val="22"/>
          <w:szCs w:val="22"/>
        </w:rPr>
        <w:t>4</w:t>
      </w:r>
      <w:r w:rsidR="007235DF">
        <w:rPr>
          <w:iCs/>
          <w:sz w:val="22"/>
          <w:szCs w:val="22"/>
        </w:rPr>
        <w:t>3</w:t>
      </w:r>
    </w:p>
    <w:p w14:paraId="30F97AF2" w14:textId="77777777" w:rsidR="0027233D" w:rsidRPr="007C3E7D" w:rsidRDefault="0027233D" w:rsidP="0027233D">
      <w:pPr>
        <w:tabs>
          <w:tab w:val="left" w:pos="1080"/>
          <w:tab w:val="left" w:leader="dot" w:pos="8640"/>
        </w:tabs>
        <w:jc w:val="both"/>
        <w:rPr>
          <w:iCs/>
          <w:sz w:val="22"/>
          <w:szCs w:val="22"/>
        </w:rPr>
      </w:pPr>
    </w:p>
    <w:p w14:paraId="6DEE63C3" w14:textId="66505131"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r>
      <w:r w:rsidR="007141D6" w:rsidRPr="00EC7606">
        <w:t>III-</w:t>
      </w:r>
      <w:r w:rsidR="007141D6" w:rsidRPr="00EC7606">
        <w:rPr>
          <w:strike/>
        </w:rPr>
        <w:t xml:space="preserve"> </w:t>
      </w:r>
      <w:r w:rsidR="007141D6" w:rsidRPr="00EC7606">
        <w:t>D</w:t>
      </w:r>
      <w:r w:rsidR="007141D6" w:rsidRPr="00EC7606">
        <w:rPr>
          <w:iCs/>
          <w:sz w:val="22"/>
          <w:szCs w:val="22"/>
        </w:rPr>
        <w:t xml:space="preserve"> </w:t>
      </w:r>
      <w:r w:rsidR="00950011" w:rsidRPr="00EC7606">
        <w:rPr>
          <w:iCs/>
          <w:sz w:val="22"/>
          <w:szCs w:val="22"/>
        </w:rPr>
        <w:t>-</w:t>
      </w:r>
      <w:r w:rsidR="007141D6" w:rsidRPr="00EC7606">
        <w:rPr>
          <w:iCs/>
          <w:sz w:val="22"/>
          <w:szCs w:val="22"/>
        </w:rPr>
        <w:t>1</w:t>
      </w:r>
      <w:r w:rsidR="0041065A" w:rsidRPr="00EC7606">
        <w:rPr>
          <w:iCs/>
          <w:sz w:val="22"/>
          <w:szCs w:val="22"/>
        </w:rPr>
        <w:t>3</w:t>
      </w:r>
      <w:r w:rsidRPr="00EC7606">
        <w:rPr>
          <w:iCs/>
          <w:sz w:val="22"/>
          <w:szCs w:val="22"/>
        </w:rPr>
        <w:t xml:space="preserve">   </w:t>
      </w:r>
      <w:hyperlink w:anchor="Cash_Storage_boxes" w:history="1">
        <w:r w:rsidRPr="00EC7606">
          <w:rPr>
            <w:rStyle w:val="Hyperlink"/>
            <w:iCs/>
            <w:color w:val="auto"/>
            <w:sz w:val="22"/>
            <w:szCs w:val="22"/>
            <w:u w:val="none"/>
          </w:rPr>
          <w:t>Cash Storage Boxes</w:t>
        </w:r>
      </w:hyperlink>
      <w:r w:rsidRPr="00EC7606">
        <w:rPr>
          <w:iCs/>
          <w:sz w:val="22"/>
          <w:szCs w:val="22"/>
        </w:rPr>
        <w:tab/>
      </w:r>
      <w:r w:rsidR="007141D6" w:rsidRPr="00EC7606">
        <w:rPr>
          <w:iCs/>
          <w:sz w:val="22"/>
          <w:szCs w:val="22"/>
        </w:rPr>
        <w:t>.….</w:t>
      </w:r>
      <w:r w:rsidR="00094059" w:rsidRPr="00EC7606">
        <w:rPr>
          <w:iCs/>
          <w:sz w:val="22"/>
          <w:szCs w:val="22"/>
        </w:rPr>
        <w:t>.</w:t>
      </w:r>
      <w:r w:rsidR="00950011" w:rsidRPr="00EC7606">
        <w:rPr>
          <w:iCs/>
          <w:sz w:val="22"/>
          <w:szCs w:val="22"/>
        </w:rPr>
        <w:t>..</w:t>
      </w:r>
      <w:r w:rsidRPr="00EC7606">
        <w:rPr>
          <w:iCs/>
          <w:sz w:val="22"/>
          <w:szCs w:val="22"/>
        </w:rPr>
        <w:t>……</w:t>
      </w:r>
      <w:r w:rsidR="007141D6" w:rsidRPr="00EC7606">
        <w:rPr>
          <w:iCs/>
          <w:sz w:val="22"/>
          <w:szCs w:val="22"/>
        </w:rPr>
        <w:t>4</w:t>
      </w:r>
      <w:r w:rsidR="007235DF">
        <w:rPr>
          <w:iCs/>
          <w:sz w:val="22"/>
          <w:szCs w:val="22"/>
        </w:rPr>
        <w:t>3</w:t>
      </w:r>
    </w:p>
    <w:p w14:paraId="6D76257A" w14:textId="77777777" w:rsidR="0027233D" w:rsidRPr="00EC7606" w:rsidRDefault="0027233D" w:rsidP="0027233D">
      <w:pPr>
        <w:tabs>
          <w:tab w:val="left" w:pos="1080"/>
          <w:tab w:val="left" w:pos="1980"/>
          <w:tab w:val="left" w:leader="dot" w:pos="8640"/>
        </w:tabs>
        <w:jc w:val="both"/>
      </w:pPr>
      <w:r w:rsidRPr="00EC7606">
        <w:tab/>
      </w:r>
    </w:p>
    <w:p w14:paraId="68889A0D" w14:textId="4BAC11B0" w:rsidR="0027233D" w:rsidRPr="008A5B4E" w:rsidRDefault="0027233D" w:rsidP="0027233D">
      <w:pPr>
        <w:tabs>
          <w:tab w:val="left" w:pos="1080"/>
          <w:tab w:val="left" w:pos="1980"/>
          <w:tab w:val="left" w:leader="dot" w:pos="8640"/>
        </w:tabs>
        <w:jc w:val="both"/>
        <w:rPr>
          <w:sz w:val="22"/>
          <w:szCs w:val="22"/>
        </w:rPr>
      </w:pPr>
      <w:r w:rsidRPr="008A5B4E">
        <w:rPr>
          <w:b/>
          <w:bCs/>
        </w:rPr>
        <w:t>III-</w:t>
      </w:r>
      <w:r w:rsidR="007141D6" w:rsidRPr="00EC7606">
        <w:rPr>
          <w:b/>
          <w:bCs/>
        </w:rPr>
        <w:t>E</w:t>
      </w:r>
      <w:r w:rsidRPr="008A5B4E">
        <w:tab/>
      </w:r>
      <w:r w:rsidR="00094059" w:rsidRPr="007141D6">
        <w:rPr>
          <w:b/>
          <w:bCs/>
        </w:rPr>
        <w:t>Jackpo</w:t>
      </w:r>
      <w:r w:rsidR="007141D6">
        <w:rPr>
          <w:b/>
          <w:bCs/>
        </w:rPr>
        <w:t>ts</w:t>
      </w:r>
    </w:p>
    <w:p w14:paraId="5B8AD1BE" w14:textId="77777777" w:rsidR="0027233D" w:rsidRPr="008A5B4E" w:rsidRDefault="0027233D" w:rsidP="0027233D">
      <w:pPr>
        <w:tabs>
          <w:tab w:val="left" w:pos="1080"/>
          <w:tab w:val="left" w:leader="dot" w:pos="8640"/>
        </w:tabs>
        <w:jc w:val="both"/>
        <w:rPr>
          <w:sz w:val="22"/>
          <w:szCs w:val="22"/>
        </w:rPr>
      </w:pPr>
    </w:p>
    <w:p w14:paraId="779D4AE0" w14:textId="7985BA18" w:rsidR="0027233D" w:rsidRPr="00EC7606" w:rsidRDefault="000A05C1" w:rsidP="0027233D">
      <w:pPr>
        <w:tabs>
          <w:tab w:val="left" w:pos="1080"/>
          <w:tab w:val="left" w:pos="1980"/>
          <w:tab w:val="left" w:leader="dot" w:pos="8640"/>
        </w:tabs>
        <w:jc w:val="both"/>
        <w:rPr>
          <w:iCs/>
          <w:sz w:val="22"/>
          <w:szCs w:val="22"/>
        </w:rPr>
      </w:pPr>
      <w:r w:rsidRPr="000A05C1">
        <w:rPr>
          <w:iCs/>
          <w:sz w:val="22"/>
          <w:szCs w:val="22"/>
        </w:rPr>
        <w:tab/>
      </w:r>
      <w:r w:rsidRPr="00EC7606">
        <w:rPr>
          <w:iCs/>
          <w:sz w:val="22"/>
          <w:szCs w:val="22"/>
        </w:rPr>
        <w:t>III-</w:t>
      </w:r>
      <w:bookmarkStart w:id="3" w:name="_Hlk158707606"/>
      <w:r w:rsidR="007141D6" w:rsidRPr="00EC7606">
        <w:rPr>
          <w:iCs/>
          <w:sz w:val="22"/>
          <w:szCs w:val="22"/>
        </w:rPr>
        <w:t>E</w:t>
      </w:r>
      <w:bookmarkEnd w:id="3"/>
      <w:r w:rsidRPr="00EC7606">
        <w:rPr>
          <w:iCs/>
          <w:sz w:val="22"/>
          <w:szCs w:val="22"/>
        </w:rPr>
        <w:t>-</w:t>
      </w:r>
      <w:r w:rsidR="00F617E5" w:rsidRPr="00EC7606">
        <w:t>1</w:t>
      </w:r>
      <w:r w:rsidR="00950011" w:rsidRPr="00EC7606">
        <w:t xml:space="preserve"> </w:t>
      </w:r>
      <w:r w:rsidR="007C3E7D">
        <w:t xml:space="preserve">  </w:t>
      </w:r>
      <w:hyperlink w:anchor="Payouts_not_paid_directly_from_slot_ma" w:history="1">
        <w:r w:rsidR="0027233D" w:rsidRPr="00EC7606">
          <w:rPr>
            <w:rStyle w:val="Hyperlink"/>
            <w:iCs/>
            <w:color w:val="auto"/>
            <w:sz w:val="22"/>
            <w:szCs w:val="22"/>
            <w:u w:val="none"/>
          </w:rPr>
          <w:t>Payouts not paid directly from the slot machine</w:t>
        </w:r>
      </w:hyperlink>
      <w:proofErr w:type="gramStart"/>
      <w:r w:rsidR="0027233D" w:rsidRPr="00EC7606">
        <w:rPr>
          <w:iCs/>
          <w:sz w:val="22"/>
          <w:szCs w:val="22"/>
        </w:rPr>
        <w:tab/>
      </w:r>
      <w:r w:rsidR="00950011" w:rsidRPr="00EC7606">
        <w:rPr>
          <w:iCs/>
          <w:sz w:val="22"/>
          <w:szCs w:val="22"/>
        </w:rPr>
        <w:t>..</w:t>
      </w:r>
      <w:proofErr w:type="gramEnd"/>
      <w:r w:rsidR="0027233D" w:rsidRPr="00EC7606">
        <w:rPr>
          <w:iCs/>
          <w:sz w:val="22"/>
          <w:szCs w:val="22"/>
        </w:rPr>
        <w:t>…</w:t>
      </w:r>
      <w:r w:rsidR="00094059" w:rsidRPr="00EC7606">
        <w:rPr>
          <w:iCs/>
          <w:sz w:val="22"/>
          <w:szCs w:val="22"/>
        </w:rPr>
        <w:t>..</w:t>
      </w:r>
      <w:r w:rsidR="00D77B94" w:rsidRPr="00EC7606">
        <w:rPr>
          <w:iCs/>
          <w:sz w:val="22"/>
          <w:szCs w:val="22"/>
        </w:rPr>
        <w:t>…</w:t>
      </w:r>
      <w:r w:rsidR="007141D6" w:rsidRPr="00EC7606">
        <w:rPr>
          <w:iCs/>
          <w:sz w:val="22"/>
          <w:szCs w:val="22"/>
        </w:rPr>
        <w:t>…</w:t>
      </w:r>
      <w:r w:rsidR="007C3E7D">
        <w:rPr>
          <w:iCs/>
          <w:sz w:val="22"/>
          <w:szCs w:val="22"/>
        </w:rPr>
        <w:t>.</w:t>
      </w:r>
      <w:r w:rsidR="007141D6" w:rsidRPr="00EC7606">
        <w:rPr>
          <w:iCs/>
          <w:sz w:val="22"/>
          <w:szCs w:val="22"/>
        </w:rPr>
        <w:t>4</w:t>
      </w:r>
      <w:r w:rsidR="007235DF">
        <w:rPr>
          <w:iCs/>
          <w:sz w:val="22"/>
          <w:szCs w:val="22"/>
        </w:rPr>
        <w:t>4</w:t>
      </w:r>
    </w:p>
    <w:p w14:paraId="684E5FF2" w14:textId="77777777" w:rsidR="0027233D" w:rsidRPr="00EC7606" w:rsidRDefault="0027233D" w:rsidP="0027233D">
      <w:pPr>
        <w:tabs>
          <w:tab w:val="left" w:pos="1080"/>
          <w:tab w:val="left" w:pos="1980"/>
          <w:tab w:val="left" w:leader="dot" w:pos="8640"/>
        </w:tabs>
        <w:jc w:val="both"/>
        <w:rPr>
          <w:iCs/>
          <w:sz w:val="22"/>
          <w:szCs w:val="22"/>
        </w:rPr>
      </w:pPr>
    </w:p>
    <w:p w14:paraId="21C3A866" w14:textId="4D7AE6AA" w:rsidR="0027233D" w:rsidRPr="00EC7606" w:rsidRDefault="0027233D" w:rsidP="0027233D">
      <w:pPr>
        <w:tabs>
          <w:tab w:val="left" w:pos="1080"/>
          <w:tab w:val="left" w:pos="1980"/>
          <w:tab w:val="left" w:pos="3240"/>
          <w:tab w:val="left" w:leader="dot" w:pos="8640"/>
        </w:tabs>
        <w:jc w:val="both"/>
        <w:rPr>
          <w:iCs/>
          <w:sz w:val="22"/>
          <w:szCs w:val="22"/>
        </w:rPr>
      </w:pPr>
      <w:r w:rsidRPr="00EC7606">
        <w:rPr>
          <w:iCs/>
          <w:sz w:val="22"/>
          <w:szCs w:val="22"/>
        </w:rPr>
        <w:tab/>
        <w:t>III-</w:t>
      </w:r>
      <w:r w:rsidR="007141D6" w:rsidRPr="00EC7606">
        <w:rPr>
          <w:iCs/>
          <w:strike/>
          <w:sz w:val="22"/>
          <w:szCs w:val="22"/>
        </w:rPr>
        <w:t xml:space="preserve"> </w:t>
      </w:r>
      <w:r w:rsidR="007141D6" w:rsidRPr="00EC7606">
        <w:rPr>
          <w:iCs/>
          <w:sz w:val="22"/>
          <w:szCs w:val="22"/>
        </w:rPr>
        <w:t xml:space="preserve">E </w:t>
      </w:r>
      <w:r w:rsidRPr="00EC7606">
        <w:rPr>
          <w:iCs/>
          <w:sz w:val="22"/>
          <w:szCs w:val="22"/>
        </w:rPr>
        <w:t>-</w:t>
      </w:r>
      <w:r w:rsidR="00F617E5" w:rsidRPr="00EC7606">
        <w:rPr>
          <w:iCs/>
          <w:sz w:val="22"/>
          <w:szCs w:val="22"/>
        </w:rPr>
        <w:t>2</w:t>
      </w:r>
      <w:r w:rsidR="000A05C1" w:rsidRPr="00EC7606">
        <w:rPr>
          <w:iCs/>
          <w:sz w:val="22"/>
          <w:szCs w:val="22"/>
        </w:rPr>
        <w:t xml:space="preserve"> </w:t>
      </w:r>
      <w:hyperlink w:anchor="Payouts_of_merchandise_or_other_things" w:history="1">
        <w:r w:rsidRPr="00EC7606">
          <w:rPr>
            <w:rStyle w:val="Hyperlink"/>
            <w:iCs/>
            <w:color w:val="auto"/>
            <w:sz w:val="22"/>
            <w:szCs w:val="22"/>
            <w:u w:val="none"/>
          </w:rPr>
          <w:t>Payouts of merchandise or other things of value</w:t>
        </w:r>
      </w:hyperlink>
      <w:r w:rsidRPr="00EC7606">
        <w:rPr>
          <w:iCs/>
          <w:sz w:val="22"/>
          <w:szCs w:val="22"/>
        </w:rPr>
        <w:t>…</w:t>
      </w:r>
      <w:r w:rsidR="000A05C1" w:rsidRPr="00EC7606">
        <w:rPr>
          <w:iCs/>
          <w:sz w:val="22"/>
          <w:szCs w:val="22"/>
        </w:rPr>
        <w:t>………</w:t>
      </w:r>
      <w:proofErr w:type="gramStart"/>
      <w:r w:rsidR="000A05C1" w:rsidRPr="00EC7606">
        <w:rPr>
          <w:iCs/>
          <w:sz w:val="22"/>
          <w:szCs w:val="22"/>
        </w:rPr>
        <w:t>…</w:t>
      </w:r>
      <w:r w:rsidR="00094059" w:rsidRPr="00EC7606">
        <w:rPr>
          <w:iCs/>
          <w:sz w:val="22"/>
          <w:szCs w:val="22"/>
        </w:rPr>
        <w:t>..</w:t>
      </w:r>
      <w:proofErr w:type="gramEnd"/>
      <w:r w:rsidR="000A05C1" w:rsidRPr="00EC7606">
        <w:rPr>
          <w:iCs/>
          <w:sz w:val="22"/>
          <w:szCs w:val="22"/>
        </w:rPr>
        <w:t>………</w:t>
      </w:r>
      <w:r w:rsidR="00950011" w:rsidRPr="00EC7606">
        <w:rPr>
          <w:iCs/>
          <w:sz w:val="22"/>
          <w:szCs w:val="22"/>
        </w:rPr>
        <w:t>..</w:t>
      </w:r>
      <w:r w:rsidR="000A05C1" w:rsidRPr="00EC7606">
        <w:rPr>
          <w:iCs/>
          <w:sz w:val="22"/>
          <w:szCs w:val="22"/>
        </w:rPr>
        <w:t>………</w:t>
      </w:r>
      <w:r w:rsidR="00950011" w:rsidRPr="00EC7606">
        <w:rPr>
          <w:iCs/>
          <w:sz w:val="22"/>
          <w:szCs w:val="22"/>
        </w:rPr>
        <w:t>….</w:t>
      </w:r>
      <w:r w:rsidR="000A05C1" w:rsidRPr="00EC7606">
        <w:rPr>
          <w:iCs/>
          <w:sz w:val="22"/>
          <w:szCs w:val="22"/>
        </w:rPr>
        <w:t>…</w:t>
      </w:r>
      <w:r w:rsidRPr="00EC7606">
        <w:rPr>
          <w:iCs/>
          <w:sz w:val="22"/>
          <w:szCs w:val="22"/>
        </w:rPr>
        <w:t>…</w:t>
      </w:r>
      <w:r w:rsidR="007C3E7D">
        <w:rPr>
          <w:iCs/>
          <w:sz w:val="22"/>
          <w:szCs w:val="22"/>
        </w:rPr>
        <w:t>...</w:t>
      </w:r>
      <w:r w:rsidR="007141D6" w:rsidRPr="00EC7606">
        <w:rPr>
          <w:iCs/>
          <w:sz w:val="22"/>
          <w:szCs w:val="22"/>
        </w:rPr>
        <w:t>4</w:t>
      </w:r>
      <w:r w:rsidR="007235DF">
        <w:rPr>
          <w:iCs/>
          <w:sz w:val="22"/>
          <w:szCs w:val="22"/>
        </w:rPr>
        <w:t>4</w:t>
      </w:r>
    </w:p>
    <w:p w14:paraId="6A201097" w14:textId="77777777" w:rsidR="0027233D" w:rsidRPr="00EC7606" w:rsidRDefault="0027233D" w:rsidP="0027233D">
      <w:pPr>
        <w:tabs>
          <w:tab w:val="left" w:pos="1080"/>
          <w:tab w:val="left" w:leader="dot" w:pos="8640"/>
        </w:tabs>
        <w:jc w:val="both"/>
        <w:rPr>
          <w:iCs/>
          <w:sz w:val="22"/>
          <w:szCs w:val="22"/>
        </w:rPr>
      </w:pPr>
    </w:p>
    <w:p w14:paraId="6B297241" w14:textId="5224ADF9"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t>III-</w:t>
      </w:r>
      <w:r w:rsidR="007141D6" w:rsidRPr="00EC7606">
        <w:rPr>
          <w:iCs/>
          <w:strike/>
          <w:sz w:val="22"/>
          <w:szCs w:val="22"/>
        </w:rPr>
        <w:t xml:space="preserve"> </w:t>
      </w:r>
      <w:r w:rsidR="007141D6" w:rsidRPr="00EC7606">
        <w:rPr>
          <w:iCs/>
          <w:sz w:val="22"/>
          <w:szCs w:val="22"/>
        </w:rPr>
        <w:t xml:space="preserve">E </w:t>
      </w:r>
      <w:r w:rsidRPr="00EC7606">
        <w:rPr>
          <w:iCs/>
          <w:sz w:val="22"/>
          <w:szCs w:val="22"/>
        </w:rPr>
        <w:t>-</w:t>
      </w:r>
      <w:r w:rsidR="00F617E5" w:rsidRPr="00EC7606">
        <w:rPr>
          <w:iCs/>
          <w:sz w:val="22"/>
          <w:szCs w:val="22"/>
        </w:rPr>
        <w:t>3</w:t>
      </w:r>
      <w:r w:rsidR="000A05C1" w:rsidRPr="00EC7606">
        <w:rPr>
          <w:iCs/>
          <w:sz w:val="22"/>
          <w:szCs w:val="22"/>
        </w:rPr>
        <w:t xml:space="preserve"> </w:t>
      </w:r>
      <w:hyperlink w:anchor="Inspection_of_slot_machine_jackpots" w:history="1">
        <w:r w:rsidRPr="00EC7606">
          <w:rPr>
            <w:rStyle w:val="Hyperlink"/>
            <w:iCs/>
            <w:color w:val="auto"/>
            <w:sz w:val="22"/>
            <w:szCs w:val="22"/>
            <w:u w:val="none"/>
          </w:rPr>
          <w:t>Inspection of slot machine jackpots</w:t>
        </w:r>
      </w:hyperlink>
      <w:r w:rsidR="00950011" w:rsidRPr="00EC7606">
        <w:rPr>
          <w:rStyle w:val="Hyperlink"/>
          <w:iCs/>
          <w:color w:val="auto"/>
          <w:sz w:val="22"/>
          <w:szCs w:val="22"/>
          <w:u w:val="none"/>
        </w:rPr>
        <w:t>……………………………</w:t>
      </w:r>
      <w:proofErr w:type="gramStart"/>
      <w:r w:rsidR="00950011" w:rsidRPr="00EC7606">
        <w:rPr>
          <w:rStyle w:val="Hyperlink"/>
          <w:iCs/>
          <w:color w:val="auto"/>
          <w:sz w:val="22"/>
          <w:szCs w:val="22"/>
          <w:u w:val="none"/>
        </w:rPr>
        <w:t>…</w:t>
      </w:r>
      <w:r w:rsidR="00D9342B" w:rsidRPr="00EC7606">
        <w:rPr>
          <w:rStyle w:val="Hyperlink"/>
          <w:iCs/>
          <w:color w:val="auto"/>
          <w:sz w:val="22"/>
          <w:szCs w:val="22"/>
          <w:u w:val="none"/>
        </w:rPr>
        <w:t>..</w:t>
      </w:r>
      <w:proofErr w:type="gramEnd"/>
      <w:r w:rsidR="00950011" w:rsidRPr="00EC7606">
        <w:rPr>
          <w:rStyle w:val="Hyperlink"/>
          <w:iCs/>
          <w:color w:val="auto"/>
          <w:sz w:val="22"/>
          <w:szCs w:val="22"/>
          <w:u w:val="none"/>
        </w:rPr>
        <w:t>….…</w:t>
      </w:r>
      <w:r w:rsidR="00D9342B" w:rsidRPr="00EC7606">
        <w:rPr>
          <w:rStyle w:val="Hyperlink"/>
          <w:iCs/>
          <w:color w:val="auto"/>
          <w:sz w:val="22"/>
          <w:szCs w:val="22"/>
          <w:u w:val="none"/>
        </w:rPr>
        <w:t>.</w:t>
      </w:r>
      <w:r w:rsidR="00950011" w:rsidRPr="00EC7606">
        <w:rPr>
          <w:rStyle w:val="Hyperlink"/>
          <w:iCs/>
          <w:color w:val="auto"/>
          <w:sz w:val="22"/>
          <w:szCs w:val="22"/>
          <w:u w:val="none"/>
        </w:rPr>
        <w:t>…………</w:t>
      </w:r>
      <w:r w:rsidR="00094059" w:rsidRPr="00EC7606">
        <w:rPr>
          <w:rStyle w:val="Hyperlink"/>
          <w:iCs/>
          <w:color w:val="auto"/>
          <w:sz w:val="22"/>
          <w:szCs w:val="22"/>
          <w:u w:val="none"/>
        </w:rPr>
        <w:t>…</w:t>
      </w:r>
      <w:r w:rsidR="00950011" w:rsidRPr="00EC7606">
        <w:rPr>
          <w:rStyle w:val="Hyperlink"/>
          <w:iCs/>
          <w:color w:val="auto"/>
          <w:sz w:val="22"/>
          <w:szCs w:val="22"/>
          <w:u w:val="none"/>
        </w:rPr>
        <w:t>.</w:t>
      </w:r>
      <w:r w:rsidR="007C3E7D">
        <w:rPr>
          <w:rStyle w:val="Hyperlink"/>
          <w:iCs/>
          <w:color w:val="auto"/>
          <w:sz w:val="22"/>
          <w:szCs w:val="22"/>
          <w:u w:val="none"/>
        </w:rPr>
        <w:t>...</w:t>
      </w:r>
      <w:r w:rsidR="007141D6" w:rsidRPr="00EC7606">
        <w:rPr>
          <w:iCs/>
          <w:sz w:val="22"/>
          <w:szCs w:val="22"/>
        </w:rPr>
        <w:t>4</w:t>
      </w:r>
      <w:r w:rsidR="007235DF">
        <w:rPr>
          <w:iCs/>
          <w:sz w:val="22"/>
          <w:szCs w:val="22"/>
        </w:rPr>
        <w:t>7</w:t>
      </w:r>
    </w:p>
    <w:p w14:paraId="30111C0E" w14:textId="77777777" w:rsidR="0027233D" w:rsidRPr="00EC7606" w:rsidRDefault="0027233D" w:rsidP="0027233D">
      <w:pPr>
        <w:tabs>
          <w:tab w:val="left" w:pos="1080"/>
          <w:tab w:val="left" w:leader="dot" w:pos="8640"/>
        </w:tabs>
        <w:jc w:val="both"/>
        <w:rPr>
          <w:sz w:val="22"/>
          <w:szCs w:val="22"/>
        </w:rPr>
      </w:pPr>
    </w:p>
    <w:p w14:paraId="1B6E030E" w14:textId="7EACADAB"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t>III-</w:t>
      </w:r>
      <w:r w:rsidR="007141D6" w:rsidRPr="00EC7606">
        <w:rPr>
          <w:iCs/>
          <w:strike/>
          <w:sz w:val="22"/>
          <w:szCs w:val="22"/>
        </w:rPr>
        <w:t xml:space="preserve"> </w:t>
      </w:r>
      <w:r w:rsidR="007141D6" w:rsidRPr="00EC7606">
        <w:rPr>
          <w:iCs/>
          <w:sz w:val="22"/>
          <w:szCs w:val="22"/>
        </w:rPr>
        <w:t xml:space="preserve">E </w:t>
      </w:r>
      <w:r w:rsidRPr="00EC7606">
        <w:rPr>
          <w:iCs/>
          <w:sz w:val="22"/>
          <w:szCs w:val="22"/>
        </w:rPr>
        <w:t>-</w:t>
      </w:r>
      <w:r w:rsidR="00F617E5" w:rsidRPr="00EC7606">
        <w:rPr>
          <w:iCs/>
          <w:sz w:val="22"/>
          <w:szCs w:val="22"/>
        </w:rPr>
        <w:t>4</w:t>
      </w:r>
      <w:r w:rsidR="000A05C1" w:rsidRPr="00EC7606">
        <w:rPr>
          <w:iCs/>
          <w:sz w:val="22"/>
          <w:szCs w:val="22"/>
        </w:rPr>
        <w:t xml:space="preserve"> </w:t>
      </w:r>
      <w:hyperlink w:anchor="Progressive_Jackpots" w:history="1">
        <w:r w:rsidRPr="00EC7606">
          <w:rPr>
            <w:rStyle w:val="Hyperlink"/>
            <w:iCs/>
            <w:color w:val="auto"/>
            <w:sz w:val="22"/>
            <w:szCs w:val="22"/>
            <w:u w:val="none"/>
          </w:rPr>
          <w:t>Progressive jackpots</w:t>
        </w:r>
      </w:hyperlink>
      <w:r w:rsidRPr="00EC7606">
        <w:rPr>
          <w:iCs/>
          <w:sz w:val="22"/>
          <w:szCs w:val="22"/>
        </w:rPr>
        <w:tab/>
      </w:r>
      <w:r w:rsidR="007141D6" w:rsidRPr="00EC7606">
        <w:rPr>
          <w:iCs/>
          <w:sz w:val="22"/>
          <w:szCs w:val="22"/>
        </w:rPr>
        <w:t>….</w:t>
      </w:r>
      <w:r w:rsidR="00D9342B" w:rsidRPr="00EC7606">
        <w:rPr>
          <w:iCs/>
          <w:sz w:val="22"/>
          <w:szCs w:val="22"/>
        </w:rPr>
        <w:t>…</w:t>
      </w:r>
      <w:r w:rsidRPr="00EC7606">
        <w:rPr>
          <w:iCs/>
          <w:sz w:val="22"/>
          <w:szCs w:val="22"/>
        </w:rPr>
        <w:t>……</w:t>
      </w:r>
      <w:r w:rsidR="007235DF">
        <w:rPr>
          <w:iCs/>
          <w:sz w:val="22"/>
          <w:szCs w:val="22"/>
        </w:rPr>
        <w:t>47</w:t>
      </w:r>
    </w:p>
    <w:p w14:paraId="6677EBE0" w14:textId="77777777" w:rsidR="0027233D" w:rsidRPr="00EC7606" w:rsidRDefault="0027233D" w:rsidP="0027233D">
      <w:pPr>
        <w:tabs>
          <w:tab w:val="left" w:pos="1080"/>
          <w:tab w:val="left" w:leader="dot" w:pos="8640"/>
        </w:tabs>
        <w:jc w:val="both"/>
        <w:rPr>
          <w:iCs/>
          <w:sz w:val="22"/>
          <w:szCs w:val="22"/>
        </w:rPr>
      </w:pPr>
    </w:p>
    <w:p w14:paraId="65AE63EE" w14:textId="232F5878" w:rsidR="0027233D" w:rsidRPr="00EC7606" w:rsidRDefault="0027233D" w:rsidP="00094059">
      <w:pPr>
        <w:tabs>
          <w:tab w:val="left" w:pos="1080"/>
          <w:tab w:val="left" w:leader="dot" w:pos="8640"/>
        </w:tabs>
        <w:jc w:val="both"/>
        <w:rPr>
          <w:iCs/>
          <w:sz w:val="22"/>
          <w:szCs w:val="22"/>
        </w:rPr>
      </w:pPr>
      <w:r w:rsidRPr="00EC7606">
        <w:rPr>
          <w:b/>
          <w:bCs/>
        </w:rPr>
        <w:t>III-</w:t>
      </w:r>
      <w:r w:rsidR="007141D6" w:rsidRPr="00EC7606">
        <w:rPr>
          <w:b/>
          <w:bCs/>
        </w:rPr>
        <w:t>F</w:t>
      </w:r>
      <w:r w:rsidRPr="00EC7606">
        <w:tab/>
      </w:r>
      <w:hyperlink w:anchor="Cashiers_Cage" w:history="1">
        <w:r w:rsidR="002410AE" w:rsidRPr="00EC7606">
          <w:rPr>
            <w:rStyle w:val="Hyperlink"/>
            <w:b/>
            <w:bCs/>
            <w:iCs/>
            <w:color w:val="auto"/>
            <w:sz w:val="22"/>
            <w:szCs w:val="22"/>
            <w:u w:val="none"/>
          </w:rPr>
          <w:t>Cashiers’ Cage</w:t>
        </w:r>
      </w:hyperlink>
    </w:p>
    <w:p w14:paraId="6E3C9273" w14:textId="77777777" w:rsidR="0027233D" w:rsidRPr="00EC7606" w:rsidRDefault="0027233D" w:rsidP="0027233D">
      <w:pPr>
        <w:tabs>
          <w:tab w:val="left" w:pos="1080"/>
          <w:tab w:val="left" w:leader="dot" w:pos="8640"/>
        </w:tabs>
        <w:jc w:val="both"/>
        <w:rPr>
          <w:iCs/>
          <w:sz w:val="22"/>
          <w:szCs w:val="22"/>
        </w:rPr>
      </w:pPr>
    </w:p>
    <w:p w14:paraId="24CB42AF" w14:textId="34C45E37"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t>III-</w:t>
      </w:r>
      <w:r w:rsidR="007141D6" w:rsidRPr="00EC7606">
        <w:rPr>
          <w:iCs/>
          <w:sz w:val="22"/>
          <w:szCs w:val="22"/>
        </w:rPr>
        <w:t>F</w:t>
      </w:r>
      <w:r w:rsidRPr="00EC7606">
        <w:rPr>
          <w:iCs/>
          <w:sz w:val="22"/>
          <w:szCs w:val="22"/>
        </w:rPr>
        <w:t>-</w:t>
      </w:r>
      <w:r w:rsidR="00094059" w:rsidRPr="00EC7606">
        <w:rPr>
          <w:iCs/>
          <w:sz w:val="22"/>
          <w:szCs w:val="22"/>
        </w:rPr>
        <w:t>1</w:t>
      </w:r>
      <w:r w:rsidRPr="00EC7606">
        <w:rPr>
          <w:iCs/>
          <w:sz w:val="22"/>
          <w:szCs w:val="22"/>
        </w:rPr>
        <w:tab/>
      </w:r>
      <w:hyperlink w:anchor="Accounting_control_for_the_cashiers_cage" w:history="1">
        <w:r w:rsidRPr="00EC7606">
          <w:rPr>
            <w:rStyle w:val="Hyperlink"/>
            <w:iCs/>
            <w:color w:val="auto"/>
            <w:sz w:val="22"/>
            <w:szCs w:val="22"/>
            <w:u w:val="none"/>
          </w:rPr>
          <w:t xml:space="preserve">Accounting controls for </w:t>
        </w:r>
        <w:r w:rsidR="002410AE" w:rsidRPr="00EC7606">
          <w:rPr>
            <w:rStyle w:val="Hyperlink"/>
            <w:iCs/>
            <w:color w:val="auto"/>
            <w:sz w:val="22"/>
            <w:szCs w:val="22"/>
            <w:u w:val="none"/>
          </w:rPr>
          <w:t xml:space="preserve">cashiers’ </w:t>
        </w:r>
        <w:r w:rsidRPr="00EC7606">
          <w:rPr>
            <w:rStyle w:val="Hyperlink"/>
            <w:iCs/>
            <w:color w:val="auto"/>
            <w:sz w:val="22"/>
            <w:szCs w:val="22"/>
            <w:u w:val="none"/>
          </w:rPr>
          <w:t xml:space="preserve">cage </w:t>
        </w:r>
      </w:hyperlink>
      <w:r w:rsidRPr="00EC7606">
        <w:rPr>
          <w:iCs/>
          <w:sz w:val="22"/>
          <w:szCs w:val="22"/>
        </w:rPr>
        <w:tab/>
      </w:r>
      <w:r w:rsidR="007141D6" w:rsidRPr="00EC7606">
        <w:rPr>
          <w:iCs/>
          <w:sz w:val="22"/>
          <w:szCs w:val="22"/>
        </w:rPr>
        <w:t>…</w:t>
      </w:r>
      <w:proofErr w:type="gramStart"/>
      <w:r w:rsidR="007141D6" w:rsidRPr="00EC7606">
        <w:rPr>
          <w:iCs/>
          <w:sz w:val="22"/>
          <w:szCs w:val="22"/>
        </w:rPr>
        <w:t>…</w:t>
      </w:r>
      <w:r w:rsidR="00D9342B" w:rsidRPr="00EC7606">
        <w:rPr>
          <w:iCs/>
          <w:sz w:val="22"/>
          <w:szCs w:val="22"/>
        </w:rPr>
        <w:t>..</w:t>
      </w:r>
      <w:proofErr w:type="gramEnd"/>
      <w:r w:rsidRPr="00EC7606">
        <w:rPr>
          <w:iCs/>
          <w:sz w:val="22"/>
          <w:szCs w:val="22"/>
        </w:rPr>
        <w:t>……</w:t>
      </w:r>
      <w:r w:rsidR="0041065A" w:rsidRPr="00EC7606">
        <w:rPr>
          <w:iCs/>
          <w:sz w:val="22"/>
          <w:szCs w:val="22"/>
        </w:rPr>
        <w:t>5</w:t>
      </w:r>
      <w:r w:rsidR="007235DF">
        <w:rPr>
          <w:iCs/>
          <w:sz w:val="22"/>
          <w:szCs w:val="22"/>
        </w:rPr>
        <w:t>0</w:t>
      </w:r>
    </w:p>
    <w:p w14:paraId="24CA059F" w14:textId="77777777" w:rsidR="0027233D" w:rsidRPr="00EC7606" w:rsidRDefault="0027233D" w:rsidP="0027233D">
      <w:pPr>
        <w:tabs>
          <w:tab w:val="left" w:pos="1080"/>
          <w:tab w:val="left" w:leader="dot" w:pos="8640"/>
        </w:tabs>
        <w:jc w:val="both"/>
      </w:pPr>
      <w:r w:rsidRPr="00EC7606">
        <w:tab/>
      </w:r>
    </w:p>
    <w:p w14:paraId="75467AA0" w14:textId="1BD39E79" w:rsidR="0027233D" w:rsidRPr="00EC7606" w:rsidRDefault="0027233D" w:rsidP="0027233D">
      <w:pPr>
        <w:tabs>
          <w:tab w:val="left" w:pos="1080"/>
          <w:tab w:val="left" w:leader="dot" w:pos="8640"/>
        </w:tabs>
        <w:jc w:val="both"/>
        <w:rPr>
          <w:iCs/>
          <w:sz w:val="22"/>
          <w:szCs w:val="22"/>
        </w:rPr>
      </w:pPr>
      <w:r w:rsidRPr="00EC7606">
        <w:tab/>
        <w:t>III-</w:t>
      </w:r>
      <w:r w:rsidR="007141D6" w:rsidRPr="00EC7606">
        <w:rPr>
          <w:iCs/>
          <w:strike/>
          <w:sz w:val="22"/>
          <w:szCs w:val="22"/>
        </w:rPr>
        <w:t xml:space="preserve"> </w:t>
      </w:r>
      <w:r w:rsidR="007141D6" w:rsidRPr="00EC7606">
        <w:rPr>
          <w:iCs/>
          <w:sz w:val="22"/>
          <w:szCs w:val="22"/>
        </w:rPr>
        <w:t>F</w:t>
      </w:r>
      <w:r w:rsidRPr="00EC7606">
        <w:t>-</w:t>
      </w:r>
      <w:r w:rsidR="00094059" w:rsidRPr="00EC7606">
        <w:t>2</w:t>
      </w:r>
      <w:r w:rsidRPr="00EC7606">
        <w:t xml:space="preserve">    </w:t>
      </w:r>
      <w:hyperlink w:anchor="Expired_unclaimed" w:history="1">
        <w:r w:rsidRPr="00EC7606">
          <w:rPr>
            <w:rStyle w:val="Hyperlink"/>
            <w:color w:val="auto"/>
            <w:sz w:val="22"/>
            <w:szCs w:val="22"/>
            <w:u w:val="none"/>
          </w:rPr>
          <w:t>Expired unclaimed prizes and tickets</w:t>
        </w:r>
      </w:hyperlink>
      <w:r w:rsidRPr="00EC7606">
        <w:rPr>
          <w:rStyle w:val="Hyperlink"/>
          <w:color w:val="auto"/>
          <w:sz w:val="22"/>
          <w:szCs w:val="22"/>
          <w:u w:val="none"/>
        </w:rPr>
        <w:t xml:space="preserve"> </w:t>
      </w:r>
      <w:r w:rsidRPr="00EC7606">
        <w:rPr>
          <w:sz w:val="22"/>
          <w:szCs w:val="22"/>
        </w:rPr>
        <w:t>……………</w:t>
      </w:r>
      <w:proofErr w:type="gramStart"/>
      <w:r w:rsidRPr="00EC7606">
        <w:rPr>
          <w:sz w:val="22"/>
          <w:szCs w:val="22"/>
        </w:rPr>
        <w:t>…</w:t>
      </w:r>
      <w:r w:rsidR="00EC7606" w:rsidRPr="00EC7606">
        <w:rPr>
          <w:sz w:val="22"/>
          <w:szCs w:val="22"/>
        </w:rPr>
        <w:t>..</w:t>
      </w:r>
      <w:proofErr w:type="gramEnd"/>
      <w:r w:rsidRPr="00EC7606">
        <w:rPr>
          <w:sz w:val="22"/>
          <w:szCs w:val="22"/>
        </w:rPr>
        <w:t>……………</w:t>
      </w:r>
      <w:r w:rsidR="00D9342B" w:rsidRPr="00EC7606">
        <w:rPr>
          <w:sz w:val="22"/>
          <w:szCs w:val="22"/>
        </w:rPr>
        <w:t>..</w:t>
      </w:r>
      <w:r w:rsidRPr="00EC7606">
        <w:rPr>
          <w:sz w:val="22"/>
          <w:szCs w:val="22"/>
        </w:rPr>
        <w:t>…</w:t>
      </w:r>
      <w:r w:rsidR="007141D6" w:rsidRPr="00EC7606">
        <w:rPr>
          <w:sz w:val="22"/>
          <w:szCs w:val="22"/>
        </w:rPr>
        <w:t>….</w:t>
      </w:r>
      <w:r w:rsidRPr="00EC7606">
        <w:rPr>
          <w:sz w:val="22"/>
          <w:szCs w:val="22"/>
        </w:rPr>
        <w:t>…………….</w:t>
      </w:r>
      <w:r w:rsidR="0041065A" w:rsidRPr="00EC7606">
        <w:rPr>
          <w:sz w:val="22"/>
          <w:szCs w:val="22"/>
        </w:rPr>
        <w:t>5</w:t>
      </w:r>
      <w:r w:rsidR="007235DF">
        <w:rPr>
          <w:sz w:val="22"/>
          <w:szCs w:val="22"/>
        </w:rPr>
        <w:t>1</w:t>
      </w:r>
    </w:p>
    <w:p w14:paraId="2BDB5279" w14:textId="77777777" w:rsidR="0027233D" w:rsidRPr="00EC7606" w:rsidRDefault="0027233D" w:rsidP="0027233D">
      <w:pPr>
        <w:tabs>
          <w:tab w:val="left" w:pos="1080"/>
          <w:tab w:val="left" w:pos="1980"/>
          <w:tab w:val="left" w:leader="dot" w:pos="8640"/>
        </w:tabs>
        <w:jc w:val="both"/>
        <w:rPr>
          <w:b/>
          <w:bCs/>
          <w:sz w:val="22"/>
          <w:szCs w:val="22"/>
        </w:rPr>
      </w:pPr>
    </w:p>
    <w:p w14:paraId="17F7B9A9" w14:textId="02E67E88" w:rsidR="0027233D" w:rsidRPr="00EC7606" w:rsidRDefault="0027233D" w:rsidP="0027233D">
      <w:pPr>
        <w:tabs>
          <w:tab w:val="left" w:pos="1080"/>
          <w:tab w:val="left" w:pos="1980"/>
          <w:tab w:val="left" w:leader="dot" w:pos="8640"/>
        </w:tabs>
        <w:jc w:val="both"/>
        <w:rPr>
          <w:sz w:val="22"/>
          <w:szCs w:val="22"/>
        </w:rPr>
      </w:pPr>
      <w:r w:rsidRPr="00EC7606">
        <w:rPr>
          <w:b/>
          <w:bCs/>
          <w:sz w:val="22"/>
          <w:szCs w:val="22"/>
        </w:rPr>
        <w:t>III-</w:t>
      </w:r>
      <w:r w:rsidR="007141D6" w:rsidRPr="00EC7606">
        <w:rPr>
          <w:b/>
          <w:bCs/>
          <w:sz w:val="22"/>
          <w:szCs w:val="22"/>
        </w:rPr>
        <w:t>G</w:t>
      </w:r>
      <w:r w:rsidRPr="00EC7606">
        <w:rPr>
          <w:sz w:val="22"/>
          <w:szCs w:val="22"/>
        </w:rPr>
        <w:tab/>
      </w:r>
      <w:hyperlink w:anchor="Removal_of_drop" w:history="1">
        <w:r w:rsidRPr="00EC7606">
          <w:rPr>
            <w:rStyle w:val="Hyperlink"/>
            <w:color w:val="auto"/>
            <w:sz w:val="22"/>
            <w:szCs w:val="22"/>
            <w:u w:val="none"/>
          </w:rPr>
          <w:t>Removal of drop boxes and cash storage boxes</w:t>
        </w:r>
      </w:hyperlink>
      <w:proofErr w:type="gramStart"/>
      <w:r w:rsidRPr="00EC7606">
        <w:rPr>
          <w:sz w:val="22"/>
          <w:szCs w:val="22"/>
        </w:rPr>
        <w:tab/>
      </w:r>
      <w:r w:rsidR="007141D6" w:rsidRPr="00EC7606">
        <w:rPr>
          <w:sz w:val="22"/>
          <w:szCs w:val="22"/>
        </w:rPr>
        <w:t>..</w:t>
      </w:r>
      <w:proofErr w:type="gramEnd"/>
      <w:r w:rsidR="007141D6" w:rsidRPr="00EC7606">
        <w:rPr>
          <w:sz w:val="22"/>
          <w:szCs w:val="22"/>
        </w:rPr>
        <w:t>…..</w:t>
      </w:r>
      <w:r w:rsidR="00D9342B" w:rsidRPr="00EC7606">
        <w:rPr>
          <w:sz w:val="22"/>
          <w:szCs w:val="22"/>
        </w:rPr>
        <w:t>..</w:t>
      </w:r>
      <w:r w:rsidRPr="00EC7606">
        <w:rPr>
          <w:sz w:val="22"/>
          <w:szCs w:val="22"/>
        </w:rPr>
        <w:t>……</w:t>
      </w:r>
      <w:r w:rsidR="0041065A" w:rsidRPr="00EC7606">
        <w:rPr>
          <w:sz w:val="22"/>
          <w:szCs w:val="22"/>
        </w:rPr>
        <w:t>5</w:t>
      </w:r>
      <w:r w:rsidR="007235DF">
        <w:rPr>
          <w:sz w:val="22"/>
          <w:szCs w:val="22"/>
        </w:rPr>
        <w:t>2</w:t>
      </w:r>
    </w:p>
    <w:p w14:paraId="159A49BC" w14:textId="77777777" w:rsidR="0027233D" w:rsidRPr="00EC7606" w:rsidRDefault="0027233D" w:rsidP="0027233D">
      <w:pPr>
        <w:tabs>
          <w:tab w:val="left" w:pos="1080"/>
          <w:tab w:val="left" w:leader="dot" w:pos="8640"/>
        </w:tabs>
        <w:jc w:val="both"/>
        <w:rPr>
          <w:sz w:val="22"/>
          <w:szCs w:val="22"/>
        </w:rPr>
      </w:pPr>
    </w:p>
    <w:p w14:paraId="5B0B73C2" w14:textId="516975F3" w:rsidR="0027233D" w:rsidRPr="00EC7606" w:rsidRDefault="0027233D" w:rsidP="0027233D">
      <w:pPr>
        <w:tabs>
          <w:tab w:val="left" w:pos="1080"/>
          <w:tab w:val="left" w:leader="dot" w:pos="8640"/>
        </w:tabs>
        <w:jc w:val="both"/>
        <w:rPr>
          <w:sz w:val="22"/>
          <w:szCs w:val="22"/>
        </w:rPr>
      </w:pPr>
      <w:r w:rsidRPr="00EC7606">
        <w:rPr>
          <w:b/>
          <w:bCs/>
          <w:sz w:val="22"/>
          <w:szCs w:val="22"/>
        </w:rPr>
        <w:t>III-</w:t>
      </w:r>
      <w:r w:rsidR="007141D6" w:rsidRPr="00EC7606">
        <w:rPr>
          <w:b/>
          <w:bCs/>
          <w:sz w:val="22"/>
          <w:szCs w:val="22"/>
        </w:rPr>
        <w:t>H</w:t>
      </w:r>
      <w:r w:rsidRPr="00EC7606">
        <w:rPr>
          <w:sz w:val="22"/>
          <w:szCs w:val="22"/>
        </w:rPr>
        <w:tab/>
      </w:r>
      <w:hyperlink w:anchor="Unsecure_currency" w:history="1">
        <w:r w:rsidRPr="00EC7606">
          <w:rPr>
            <w:rStyle w:val="Hyperlink"/>
            <w:color w:val="auto"/>
            <w:sz w:val="22"/>
            <w:szCs w:val="22"/>
            <w:u w:val="none"/>
          </w:rPr>
          <w:t xml:space="preserve">Unsecured </w:t>
        </w:r>
        <w:r w:rsidR="00F617E5" w:rsidRPr="00EC7606">
          <w:rPr>
            <w:rStyle w:val="Hyperlink"/>
            <w:color w:val="auto"/>
            <w:sz w:val="22"/>
            <w:szCs w:val="22"/>
            <w:u w:val="none"/>
          </w:rPr>
          <w:t>c</w:t>
        </w:r>
        <w:r w:rsidRPr="00EC7606">
          <w:rPr>
            <w:rStyle w:val="Hyperlink"/>
            <w:color w:val="auto"/>
            <w:sz w:val="22"/>
            <w:szCs w:val="22"/>
            <w:u w:val="none"/>
          </w:rPr>
          <w:t xml:space="preserve">urrency </w:t>
        </w:r>
      </w:hyperlink>
      <w:r w:rsidRPr="00EC7606">
        <w:rPr>
          <w:sz w:val="22"/>
          <w:szCs w:val="22"/>
        </w:rPr>
        <w:tab/>
      </w:r>
      <w:r w:rsidR="007141D6" w:rsidRPr="00EC7606">
        <w:rPr>
          <w:sz w:val="22"/>
          <w:szCs w:val="22"/>
        </w:rPr>
        <w:t>…</w:t>
      </w:r>
      <w:proofErr w:type="gramStart"/>
      <w:r w:rsidR="007141D6" w:rsidRPr="00EC7606">
        <w:rPr>
          <w:sz w:val="22"/>
          <w:szCs w:val="22"/>
        </w:rPr>
        <w:t>…</w:t>
      </w:r>
      <w:r w:rsidR="00D9342B" w:rsidRPr="00EC7606">
        <w:rPr>
          <w:sz w:val="22"/>
          <w:szCs w:val="22"/>
        </w:rPr>
        <w:t>..</w:t>
      </w:r>
      <w:proofErr w:type="gramEnd"/>
      <w:r w:rsidRPr="00EC7606">
        <w:rPr>
          <w:sz w:val="22"/>
          <w:szCs w:val="22"/>
        </w:rPr>
        <w:t>……</w:t>
      </w:r>
      <w:r w:rsidR="0041065A" w:rsidRPr="00EC7606">
        <w:rPr>
          <w:sz w:val="22"/>
          <w:szCs w:val="22"/>
        </w:rPr>
        <w:t>5</w:t>
      </w:r>
      <w:r w:rsidR="007235DF">
        <w:rPr>
          <w:sz w:val="22"/>
          <w:szCs w:val="22"/>
        </w:rPr>
        <w:t>3</w:t>
      </w:r>
    </w:p>
    <w:p w14:paraId="6164B7BC" w14:textId="77777777" w:rsidR="0027233D" w:rsidRPr="00EC7606" w:rsidRDefault="0027233D" w:rsidP="0027233D">
      <w:pPr>
        <w:tabs>
          <w:tab w:val="left" w:pos="1080"/>
          <w:tab w:val="left" w:leader="dot" w:pos="8640"/>
        </w:tabs>
        <w:jc w:val="both"/>
        <w:rPr>
          <w:sz w:val="22"/>
          <w:szCs w:val="22"/>
        </w:rPr>
      </w:pPr>
    </w:p>
    <w:p w14:paraId="6EF18C05" w14:textId="227ADEC3" w:rsidR="0027233D" w:rsidRPr="00EC7606" w:rsidRDefault="0027233D" w:rsidP="0027233D">
      <w:pPr>
        <w:tabs>
          <w:tab w:val="left" w:pos="1080"/>
          <w:tab w:val="left" w:leader="dot" w:pos="8640"/>
        </w:tabs>
        <w:jc w:val="both"/>
        <w:rPr>
          <w:rStyle w:val="Hyperlink"/>
          <w:b/>
          <w:bCs/>
          <w:color w:val="auto"/>
          <w:sz w:val="22"/>
          <w:szCs w:val="22"/>
          <w:u w:val="none"/>
        </w:rPr>
      </w:pPr>
      <w:r w:rsidRPr="00EC7606">
        <w:rPr>
          <w:b/>
          <w:bCs/>
          <w:sz w:val="22"/>
          <w:szCs w:val="22"/>
        </w:rPr>
        <w:t>III-</w:t>
      </w:r>
      <w:r w:rsidR="007141D6" w:rsidRPr="00EC7606">
        <w:rPr>
          <w:b/>
          <w:bCs/>
          <w:sz w:val="22"/>
          <w:szCs w:val="22"/>
        </w:rPr>
        <w:t>I</w:t>
      </w:r>
      <w:r w:rsidRPr="00EC7606">
        <w:rPr>
          <w:sz w:val="22"/>
          <w:szCs w:val="22"/>
        </w:rPr>
        <w:tab/>
      </w:r>
      <w:hyperlink w:anchor="Count_Procedures" w:history="1">
        <w:r w:rsidRPr="00EC7606">
          <w:rPr>
            <w:rStyle w:val="Hyperlink"/>
            <w:b/>
            <w:bCs/>
            <w:color w:val="auto"/>
            <w:sz w:val="22"/>
            <w:szCs w:val="22"/>
            <w:u w:val="none"/>
          </w:rPr>
          <w:t>Count procedures</w:t>
        </w:r>
      </w:hyperlink>
    </w:p>
    <w:p w14:paraId="6095364E" w14:textId="77777777" w:rsidR="007141D6" w:rsidRPr="00EC7606" w:rsidRDefault="007141D6" w:rsidP="0027233D">
      <w:pPr>
        <w:tabs>
          <w:tab w:val="left" w:pos="1080"/>
          <w:tab w:val="left" w:leader="dot" w:pos="8640"/>
        </w:tabs>
        <w:jc w:val="both"/>
        <w:rPr>
          <w:sz w:val="22"/>
          <w:szCs w:val="22"/>
        </w:rPr>
      </w:pPr>
    </w:p>
    <w:p w14:paraId="43958025" w14:textId="6039AAAE"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t>III-</w:t>
      </w:r>
      <w:bookmarkStart w:id="4" w:name="_Hlk158707934"/>
      <w:r w:rsidR="007141D6" w:rsidRPr="00EC7606">
        <w:rPr>
          <w:iCs/>
          <w:sz w:val="22"/>
          <w:szCs w:val="22"/>
        </w:rPr>
        <w:t>I</w:t>
      </w:r>
      <w:bookmarkEnd w:id="4"/>
      <w:r w:rsidRPr="00EC7606">
        <w:rPr>
          <w:iCs/>
          <w:sz w:val="22"/>
          <w:szCs w:val="22"/>
        </w:rPr>
        <w:t>-1</w:t>
      </w:r>
      <w:r w:rsidRPr="00EC7606">
        <w:rPr>
          <w:iCs/>
          <w:sz w:val="22"/>
          <w:szCs w:val="22"/>
        </w:rPr>
        <w:tab/>
      </w:r>
      <w:hyperlink w:anchor="Count_room_characteristics" w:history="1">
        <w:r w:rsidRPr="00EC7606">
          <w:rPr>
            <w:rStyle w:val="Hyperlink"/>
            <w:iCs/>
            <w:color w:val="auto"/>
            <w:sz w:val="22"/>
            <w:szCs w:val="22"/>
            <w:u w:val="none"/>
          </w:rPr>
          <w:t>Count room characteristics</w:t>
        </w:r>
      </w:hyperlink>
      <w:r w:rsidRPr="00EC7606">
        <w:rPr>
          <w:iCs/>
          <w:sz w:val="22"/>
          <w:szCs w:val="22"/>
        </w:rPr>
        <w:tab/>
      </w:r>
      <w:r w:rsidR="007141D6" w:rsidRPr="00EC7606">
        <w:rPr>
          <w:iCs/>
          <w:sz w:val="22"/>
          <w:szCs w:val="22"/>
        </w:rPr>
        <w:t>…</w:t>
      </w:r>
      <w:proofErr w:type="gramStart"/>
      <w:r w:rsidR="007141D6" w:rsidRPr="00EC7606">
        <w:rPr>
          <w:iCs/>
          <w:sz w:val="22"/>
          <w:szCs w:val="22"/>
        </w:rPr>
        <w:t>…..</w:t>
      </w:r>
      <w:proofErr w:type="gramEnd"/>
      <w:r w:rsidRPr="00EC7606">
        <w:rPr>
          <w:iCs/>
          <w:sz w:val="22"/>
          <w:szCs w:val="22"/>
        </w:rPr>
        <w:t>……</w:t>
      </w:r>
      <w:r w:rsidR="0041065A" w:rsidRPr="00EC7606">
        <w:rPr>
          <w:iCs/>
          <w:sz w:val="22"/>
          <w:szCs w:val="22"/>
        </w:rPr>
        <w:t>5</w:t>
      </w:r>
      <w:r w:rsidR="007235DF">
        <w:rPr>
          <w:iCs/>
          <w:sz w:val="22"/>
          <w:szCs w:val="22"/>
        </w:rPr>
        <w:t>3</w:t>
      </w:r>
    </w:p>
    <w:p w14:paraId="5961EDAC" w14:textId="3AB4B26D" w:rsidR="0027233D" w:rsidRPr="00EC7606" w:rsidRDefault="007141D6" w:rsidP="0027233D">
      <w:pPr>
        <w:tabs>
          <w:tab w:val="left" w:pos="1080"/>
          <w:tab w:val="left" w:leader="dot" w:pos="8640"/>
        </w:tabs>
        <w:jc w:val="both"/>
        <w:rPr>
          <w:iCs/>
          <w:sz w:val="22"/>
          <w:szCs w:val="22"/>
        </w:rPr>
      </w:pPr>
      <w:r w:rsidRPr="00EC7606">
        <w:rPr>
          <w:iCs/>
          <w:sz w:val="22"/>
          <w:szCs w:val="22"/>
        </w:rPr>
        <w:t>.</w:t>
      </w:r>
    </w:p>
    <w:p w14:paraId="1CE7BE59" w14:textId="3503F914"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t>III-</w:t>
      </w:r>
      <w:r w:rsidR="007141D6" w:rsidRPr="00EC7606">
        <w:rPr>
          <w:iCs/>
          <w:sz w:val="22"/>
          <w:szCs w:val="22"/>
        </w:rPr>
        <w:t xml:space="preserve">I </w:t>
      </w:r>
      <w:r w:rsidRPr="00EC7606">
        <w:rPr>
          <w:iCs/>
          <w:sz w:val="22"/>
          <w:szCs w:val="22"/>
        </w:rPr>
        <w:t>-2</w:t>
      </w:r>
      <w:r w:rsidRPr="00EC7606">
        <w:rPr>
          <w:iCs/>
          <w:sz w:val="22"/>
          <w:szCs w:val="22"/>
        </w:rPr>
        <w:tab/>
      </w:r>
      <w:hyperlink w:anchor="opening_counting_and_recording" w:history="1">
        <w:r w:rsidRPr="00EC7606">
          <w:rPr>
            <w:rStyle w:val="Hyperlink"/>
            <w:iCs/>
            <w:color w:val="auto"/>
            <w:sz w:val="22"/>
            <w:szCs w:val="22"/>
            <w:u w:val="none"/>
          </w:rPr>
          <w:t xml:space="preserve">Opening, counting </w:t>
        </w:r>
        <w:r w:rsidR="00F617E5" w:rsidRPr="00EC7606">
          <w:rPr>
            <w:rStyle w:val="Hyperlink"/>
            <w:iCs/>
            <w:color w:val="auto"/>
            <w:sz w:val="22"/>
            <w:szCs w:val="22"/>
            <w:u w:val="none"/>
          </w:rPr>
          <w:t>and</w:t>
        </w:r>
        <w:r w:rsidRPr="00EC7606">
          <w:rPr>
            <w:rStyle w:val="Hyperlink"/>
            <w:iCs/>
            <w:color w:val="auto"/>
            <w:sz w:val="22"/>
            <w:szCs w:val="22"/>
            <w:u w:val="none"/>
          </w:rPr>
          <w:t xml:space="preserve"> recording contents of cash storage boxes</w:t>
        </w:r>
      </w:hyperlink>
      <w:r w:rsidR="00F617E5" w:rsidRPr="00EC7606">
        <w:rPr>
          <w:rStyle w:val="Hyperlink"/>
          <w:iCs/>
          <w:color w:val="auto"/>
          <w:sz w:val="22"/>
          <w:szCs w:val="22"/>
          <w:u w:val="none"/>
        </w:rPr>
        <w:t xml:space="preserve"> and drop </w:t>
      </w:r>
      <w:proofErr w:type="gramStart"/>
      <w:r w:rsidR="00F617E5" w:rsidRPr="00EC7606">
        <w:rPr>
          <w:rStyle w:val="Hyperlink"/>
          <w:iCs/>
          <w:color w:val="auto"/>
          <w:sz w:val="22"/>
          <w:szCs w:val="22"/>
          <w:u w:val="none"/>
        </w:rPr>
        <w:t>boxes</w:t>
      </w:r>
      <w:r w:rsidR="00D9342B" w:rsidRPr="00EC7606">
        <w:rPr>
          <w:rStyle w:val="Hyperlink"/>
          <w:iCs/>
          <w:color w:val="auto"/>
          <w:sz w:val="22"/>
          <w:szCs w:val="22"/>
          <w:u w:val="none"/>
        </w:rPr>
        <w:t>..</w:t>
      </w:r>
      <w:proofErr w:type="gramEnd"/>
      <w:r w:rsidR="00F617E5" w:rsidRPr="00EC7606">
        <w:rPr>
          <w:iCs/>
          <w:sz w:val="22"/>
          <w:szCs w:val="22"/>
        </w:rPr>
        <w:t xml:space="preserve"> </w:t>
      </w:r>
      <w:r w:rsidR="007141D6" w:rsidRPr="00EC7606">
        <w:rPr>
          <w:iCs/>
          <w:sz w:val="22"/>
          <w:szCs w:val="22"/>
        </w:rPr>
        <w:t>…….</w:t>
      </w:r>
      <w:r w:rsidR="0041065A" w:rsidRPr="00EC7606">
        <w:rPr>
          <w:iCs/>
          <w:sz w:val="22"/>
          <w:szCs w:val="22"/>
        </w:rPr>
        <w:t>5</w:t>
      </w:r>
      <w:r w:rsidR="007235DF">
        <w:rPr>
          <w:iCs/>
          <w:sz w:val="22"/>
          <w:szCs w:val="22"/>
        </w:rPr>
        <w:t>4</w:t>
      </w:r>
    </w:p>
    <w:p w14:paraId="017E0E2A" w14:textId="77777777" w:rsidR="0027233D" w:rsidRPr="00EC7606" w:rsidRDefault="0027233D" w:rsidP="0027233D">
      <w:pPr>
        <w:tabs>
          <w:tab w:val="left" w:pos="1080"/>
          <w:tab w:val="left" w:leader="dot" w:pos="8640"/>
        </w:tabs>
        <w:jc w:val="both"/>
        <w:rPr>
          <w:iCs/>
          <w:sz w:val="22"/>
          <w:szCs w:val="22"/>
        </w:rPr>
      </w:pPr>
    </w:p>
    <w:p w14:paraId="5BF20CB7" w14:textId="66E40A20" w:rsidR="0027233D" w:rsidRPr="00EC7606" w:rsidRDefault="0027233D" w:rsidP="0027233D">
      <w:pPr>
        <w:tabs>
          <w:tab w:val="left" w:pos="1080"/>
          <w:tab w:val="left" w:pos="1980"/>
          <w:tab w:val="left" w:leader="dot" w:pos="8640"/>
        </w:tabs>
        <w:jc w:val="both"/>
        <w:rPr>
          <w:iCs/>
          <w:sz w:val="22"/>
          <w:szCs w:val="22"/>
        </w:rPr>
      </w:pPr>
      <w:r w:rsidRPr="00EC7606">
        <w:rPr>
          <w:iCs/>
          <w:sz w:val="22"/>
          <w:szCs w:val="22"/>
        </w:rPr>
        <w:tab/>
        <w:t>III-</w:t>
      </w:r>
      <w:r w:rsidR="007141D6" w:rsidRPr="00EC7606">
        <w:rPr>
          <w:iCs/>
          <w:sz w:val="22"/>
          <w:szCs w:val="22"/>
        </w:rPr>
        <w:t xml:space="preserve">I </w:t>
      </w:r>
      <w:r w:rsidRPr="00EC7606">
        <w:rPr>
          <w:iCs/>
          <w:sz w:val="22"/>
          <w:szCs w:val="22"/>
        </w:rPr>
        <w:t>-3</w:t>
      </w:r>
      <w:r w:rsidRPr="00EC7606">
        <w:rPr>
          <w:iCs/>
          <w:sz w:val="22"/>
          <w:szCs w:val="22"/>
        </w:rPr>
        <w:tab/>
      </w:r>
      <w:hyperlink w:anchor="usage_and_initialization_of_currency" w:history="1">
        <w:r w:rsidRPr="00EC7606">
          <w:rPr>
            <w:rStyle w:val="Hyperlink"/>
            <w:iCs/>
            <w:color w:val="auto"/>
            <w:sz w:val="22"/>
            <w:szCs w:val="22"/>
            <w:u w:val="none"/>
          </w:rPr>
          <w:t xml:space="preserve">Usage </w:t>
        </w:r>
        <w:r w:rsidR="00F617E5" w:rsidRPr="00EC7606">
          <w:rPr>
            <w:rStyle w:val="Hyperlink"/>
            <w:iCs/>
            <w:color w:val="auto"/>
            <w:sz w:val="22"/>
            <w:szCs w:val="22"/>
            <w:u w:val="none"/>
          </w:rPr>
          <w:t>and</w:t>
        </w:r>
        <w:r w:rsidRPr="00EC7606">
          <w:rPr>
            <w:rStyle w:val="Hyperlink"/>
            <w:iCs/>
            <w:color w:val="auto"/>
            <w:sz w:val="22"/>
            <w:szCs w:val="22"/>
            <w:u w:val="none"/>
          </w:rPr>
          <w:t xml:space="preserve"> initialization of currency counting machines</w:t>
        </w:r>
      </w:hyperlink>
      <w:r w:rsidRPr="00EC7606">
        <w:rPr>
          <w:iCs/>
          <w:sz w:val="22"/>
          <w:szCs w:val="22"/>
        </w:rPr>
        <w:tab/>
      </w:r>
      <w:r w:rsidR="007141D6" w:rsidRPr="00EC7606">
        <w:rPr>
          <w:iCs/>
          <w:sz w:val="22"/>
          <w:szCs w:val="22"/>
        </w:rPr>
        <w:t>…</w:t>
      </w:r>
      <w:proofErr w:type="gramStart"/>
      <w:r w:rsidR="007141D6" w:rsidRPr="00EC7606">
        <w:rPr>
          <w:iCs/>
          <w:sz w:val="22"/>
          <w:szCs w:val="22"/>
        </w:rPr>
        <w:t>….</w:t>
      </w:r>
      <w:r w:rsidR="00D9342B" w:rsidRPr="00EC7606">
        <w:rPr>
          <w:iCs/>
          <w:sz w:val="22"/>
          <w:szCs w:val="22"/>
        </w:rPr>
        <w:t>.</w:t>
      </w:r>
      <w:proofErr w:type="gramEnd"/>
      <w:r w:rsidRPr="00EC7606">
        <w:rPr>
          <w:iCs/>
          <w:sz w:val="22"/>
          <w:szCs w:val="22"/>
        </w:rPr>
        <w:t>……</w:t>
      </w:r>
      <w:r w:rsidR="007235DF">
        <w:rPr>
          <w:iCs/>
          <w:sz w:val="22"/>
          <w:szCs w:val="22"/>
        </w:rPr>
        <w:t>57</w:t>
      </w:r>
    </w:p>
    <w:p w14:paraId="6FDEAFCE" w14:textId="77777777" w:rsidR="0027233D" w:rsidRPr="00EC7606" w:rsidRDefault="0027233D" w:rsidP="0027233D">
      <w:pPr>
        <w:tabs>
          <w:tab w:val="left" w:pos="1080"/>
          <w:tab w:val="left" w:leader="dot" w:pos="8640"/>
        </w:tabs>
        <w:jc w:val="both"/>
        <w:rPr>
          <w:iCs/>
          <w:sz w:val="22"/>
          <w:szCs w:val="22"/>
        </w:rPr>
      </w:pPr>
    </w:p>
    <w:p w14:paraId="4D0B69A5" w14:textId="5EC098AF" w:rsidR="0027233D" w:rsidRPr="00EC7606" w:rsidRDefault="0027233D" w:rsidP="0027233D">
      <w:pPr>
        <w:tabs>
          <w:tab w:val="left" w:pos="1080"/>
          <w:tab w:val="left" w:leader="dot" w:pos="8640"/>
        </w:tabs>
        <w:jc w:val="both"/>
        <w:rPr>
          <w:sz w:val="22"/>
          <w:szCs w:val="22"/>
        </w:rPr>
      </w:pPr>
      <w:r w:rsidRPr="00EC7606">
        <w:rPr>
          <w:b/>
          <w:bCs/>
          <w:sz w:val="22"/>
          <w:szCs w:val="22"/>
        </w:rPr>
        <w:t>III-</w:t>
      </w:r>
      <w:r w:rsidR="007141D6" w:rsidRPr="00EC7606">
        <w:rPr>
          <w:b/>
          <w:bCs/>
          <w:sz w:val="22"/>
          <w:szCs w:val="22"/>
        </w:rPr>
        <w:t>J</w:t>
      </w:r>
      <w:r w:rsidRPr="00EC7606">
        <w:rPr>
          <w:sz w:val="22"/>
          <w:szCs w:val="22"/>
        </w:rPr>
        <w:tab/>
      </w:r>
      <w:hyperlink w:anchor="Chips_and_Tokens" w:history="1">
        <w:r w:rsidRPr="00EC7606">
          <w:rPr>
            <w:rStyle w:val="Hyperlink"/>
            <w:b/>
            <w:bCs/>
            <w:color w:val="auto"/>
            <w:sz w:val="22"/>
            <w:szCs w:val="22"/>
            <w:u w:val="none"/>
          </w:rPr>
          <w:t>Chips</w:t>
        </w:r>
      </w:hyperlink>
    </w:p>
    <w:p w14:paraId="49E0C9DD" w14:textId="77777777" w:rsidR="0027233D" w:rsidRPr="00EC7606" w:rsidRDefault="0027233D" w:rsidP="0027233D">
      <w:pPr>
        <w:tabs>
          <w:tab w:val="left" w:pos="0"/>
          <w:tab w:val="left" w:pos="720"/>
          <w:tab w:val="left" w:pos="1440"/>
          <w:tab w:val="left" w:pos="2160"/>
          <w:tab w:val="left" w:pos="2880"/>
          <w:tab w:val="left" w:pos="3600"/>
          <w:tab w:val="left" w:pos="4320"/>
          <w:tab w:val="left" w:pos="5040"/>
          <w:tab w:val="left" w:pos="5760"/>
          <w:tab w:val="left" w:pos="6480"/>
          <w:tab w:val="left" w:pos="8640"/>
        </w:tabs>
        <w:rPr>
          <w:sz w:val="22"/>
          <w:szCs w:val="22"/>
        </w:rPr>
      </w:pPr>
    </w:p>
    <w:p w14:paraId="4FAD04D7" w14:textId="0C090729" w:rsidR="0027233D" w:rsidRPr="00EC7606" w:rsidRDefault="000A05C1" w:rsidP="000A05C1">
      <w:pPr>
        <w:tabs>
          <w:tab w:val="left" w:pos="0"/>
          <w:tab w:val="left" w:pos="720"/>
          <w:tab w:val="left" w:pos="1080"/>
          <w:tab w:val="left" w:pos="2160"/>
          <w:tab w:val="left" w:pos="2880"/>
          <w:tab w:val="left" w:pos="3600"/>
          <w:tab w:val="left" w:pos="4320"/>
          <w:tab w:val="left" w:pos="5040"/>
          <w:tab w:val="left" w:pos="5760"/>
          <w:tab w:val="left" w:pos="6480"/>
          <w:tab w:val="left" w:pos="8640"/>
        </w:tabs>
        <w:rPr>
          <w:bCs/>
          <w:sz w:val="22"/>
          <w:szCs w:val="22"/>
        </w:rPr>
      </w:pPr>
      <w:r w:rsidRPr="00EC7606">
        <w:rPr>
          <w:bCs/>
          <w:sz w:val="22"/>
          <w:szCs w:val="22"/>
        </w:rPr>
        <w:tab/>
      </w:r>
      <w:r w:rsidRPr="00EC7606">
        <w:rPr>
          <w:bCs/>
          <w:sz w:val="22"/>
          <w:szCs w:val="22"/>
        </w:rPr>
        <w:tab/>
      </w:r>
      <w:r w:rsidR="0027233D" w:rsidRPr="00EC7606">
        <w:rPr>
          <w:bCs/>
          <w:sz w:val="22"/>
          <w:szCs w:val="22"/>
        </w:rPr>
        <w:t>III</w:t>
      </w:r>
      <w:r w:rsidR="00F815E0" w:rsidRPr="00EC7606">
        <w:rPr>
          <w:bCs/>
          <w:sz w:val="22"/>
          <w:szCs w:val="22"/>
        </w:rPr>
        <w:t>-</w:t>
      </w:r>
      <w:bookmarkStart w:id="5" w:name="_Hlk158707998"/>
      <w:r w:rsidR="007141D6" w:rsidRPr="00EC7606">
        <w:rPr>
          <w:bCs/>
          <w:sz w:val="22"/>
          <w:szCs w:val="22"/>
        </w:rPr>
        <w:t>J</w:t>
      </w:r>
      <w:bookmarkEnd w:id="5"/>
      <w:r w:rsidR="0027233D" w:rsidRPr="00EC7606">
        <w:rPr>
          <w:bCs/>
          <w:sz w:val="22"/>
          <w:szCs w:val="22"/>
        </w:rPr>
        <w:t xml:space="preserve">-1 </w:t>
      </w:r>
      <w:hyperlink w:anchor="Approval_of_Chips" w:history="1">
        <w:r w:rsidR="0027233D" w:rsidRPr="00EC7606">
          <w:rPr>
            <w:rStyle w:val="Hyperlink"/>
            <w:bCs/>
            <w:color w:val="auto"/>
            <w:sz w:val="22"/>
            <w:szCs w:val="22"/>
            <w:u w:val="none"/>
          </w:rPr>
          <w:t xml:space="preserve">Approval of </w:t>
        </w:r>
        <w:r w:rsidR="00F617E5" w:rsidRPr="00EC7606">
          <w:rPr>
            <w:rStyle w:val="Hyperlink"/>
            <w:bCs/>
            <w:color w:val="auto"/>
            <w:sz w:val="22"/>
            <w:szCs w:val="22"/>
            <w:u w:val="none"/>
          </w:rPr>
          <w:t>c</w:t>
        </w:r>
        <w:r w:rsidR="0027233D" w:rsidRPr="00EC7606">
          <w:rPr>
            <w:rStyle w:val="Hyperlink"/>
            <w:bCs/>
            <w:color w:val="auto"/>
            <w:sz w:val="22"/>
            <w:szCs w:val="22"/>
            <w:u w:val="none"/>
          </w:rPr>
          <w:t>hips</w:t>
        </w:r>
        <w:r w:rsidR="00F617E5" w:rsidRPr="00EC7606">
          <w:rPr>
            <w:rStyle w:val="Hyperlink"/>
            <w:bCs/>
            <w:color w:val="auto"/>
            <w:sz w:val="22"/>
            <w:szCs w:val="22"/>
            <w:u w:val="none"/>
          </w:rPr>
          <w:t xml:space="preserve"> and tokens</w:t>
        </w:r>
        <w:r w:rsidR="0027233D" w:rsidRPr="00EC7606">
          <w:rPr>
            <w:rStyle w:val="Hyperlink"/>
            <w:bCs/>
            <w:color w:val="auto"/>
            <w:sz w:val="22"/>
            <w:szCs w:val="22"/>
            <w:u w:val="none"/>
          </w:rPr>
          <w:t xml:space="preserve">; </w:t>
        </w:r>
        <w:r w:rsidR="00F617E5" w:rsidRPr="00EC7606">
          <w:rPr>
            <w:rStyle w:val="Hyperlink"/>
            <w:bCs/>
            <w:color w:val="auto"/>
            <w:sz w:val="22"/>
            <w:szCs w:val="22"/>
            <w:u w:val="none"/>
          </w:rPr>
          <w:t>a</w:t>
        </w:r>
        <w:r w:rsidR="0027233D" w:rsidRPr="00EC7606">
          <w:rPr>
            <w:rStyle w:val="Hyperlink"/>
            <w:bCs/>
            <w:color w:val="auto"/>
            <w:sz w:val="22"/>
            <w:szCs w:val="22"/>
            <w:u w:val="none"/>
          </w:rPr>
          <w:t xml:space="preserve">pplications and </w:t>
        </w:r>
        <w:r w:rsidR="00F617E5" w:rsidRPr="00EC7606">
          <w:rPr>
            <w:rStyle w:val="Hyperlink"/>
            <w:bCs/>
            <w:color w:val="auto"/>
            <w:sz w:val="22"/>
            <w:szCs w:val="22"/>
            <w:u w:val="none"/>
          </w:rPr>
          <w:t>p</w:t>
        </w:r>
        <w:r w:rsidR="0027233D" w:rsidRPr="00EC7606">
          <w:rPr>
            <w:rStyle w:val="Hyperlink"/>
            <w:bCs/>
            <w:color w:val="auto"/>
            <w:sz w:val="22"/>
            <w:szCs w:val="22"/>
            <w:u w:val="none"/>
          </w:rPr>
          <w:t>rocedures</w:t>
        </w:r>
      </w:hyperlink>
      <w:r w:rsidR="0027233D" w:rsidRPr="00EC7606">
        <w:rPr>
          <w:sz w:val="22"/>
          <w:szCs w:val="22"/>
        </w:rPr>
        <w:t>……………</w:t>
      </w:r>
      <w:r w:rsidRPr="00EC7606">
        <w:rPr>
          <w:sz w:val="22"/>
          <w:szCs w:val="22"/>
        </w:rPr>
        <w:t>…</w:t>
      </w:r>
      <w:proofErr w:type="gramStart"/>
      <w:r w:rsidR="007141D6" w:rsidRPr="00EC7606">
        <w:rPr>
          <w:sz w:val="22"/>
          <w:szCs w:val="22"/>
        </w:rPr>
        <w:t>…..</w:t>
      </w:r>
      <w:proofErr w:type="gramEnd"/>
      <w:r w:rsidRPr="00EC7606">
        <w:rPr>
          <w:sz w:val="22"/>
          <w:szCs w:val="22"/>
        </w:rPr>
        <w:t>…</w:t>
      </w:r>
      <w:r w:rsidR="00D9342B" w:rsidRPr="00EC7606">
        <w:rPr>
          <w:sz w:val="22"/>
          <w:szCs w:val="22"/>
        </w:rPr>
        <w:t>…</w:t>
      </w:r>
      <w:r w:rsidR="00EC7606" w:rsidRPr="00EC7606">
        <w:rPr>
          <w:sz w:val="22"/>
          <w:szCs w:val="22"/>
        </w:rPr>
        <w:t>…</w:t>
      </w:r>
      <w:r w:rsidR="0027233D" w:rsidRPr="00EC7606">
        <w:rPr>
          <w:sz w:val="22"/>
          <w:szCs w:val="22"/>
        </w:rPr>
        <w:t>…….</w:t>
      </w:r>
      <w:r w:rsidR="007235DF">
        <w:rPr>
          <w:sz w:val="22"/>
          <w:szCs w:val="22"/>
        </w:rPr>
        <w:t>57</w:t>
      </w:r>
    </w:p>
    <w:p w14:paraId="3B9F98FA" w14:textId="77777777" w:rsidR="0027233D" w:rsidRPr="00EC7606" w:rsidRDefault="0027233D" w:rsidP="0027233D">
      <w:pPr>
        <w:tabs>
          <w:tab w:val="left" w:pos="0"/>
          <w:tab w:val="left" w:pos="720"/>
          <w:tab w:val="left" w:pos="1080"/>
          <w:tab w:val="left" w:pos="1440"/>
          <w:tab w:val="left" w:pos="2160"/>
          <w:tab w:val="left" w:pos="2880"/>
          <w:tab w:val="left" w:pos="3600"/>
          <w:tab w:val="left" w:pos="4320"/>
          <w:tab w:val="left" w:pos="5040"/>
          <w:tab w:val="left" w:pos="5760"/>
          <w:tab w:val="left" w:pos="6480"/>
        </w:tabs>
        <w:ind w:left="1440"/>
        <w:rPr>
          <w:bCs/>
          <w:sz w:val="22"/>
          <w:szCs w:val="22"/>
        </w:rPr>
      </w:pPr>
      <w:r w:rsidRPr="00EC7606">
        <w:rPr>
          <w:bCs/>
          <w:sz w:val="22"/>
          <w:szCs w:val="22"/>
        </w:rPr>
        <w:tab/>
        <w:t xml:space="preserve">      </w:t>
      </w:r>
    </w:p>
    <w:p w14:paraId="74BC85BC" w14:textId="1D1FFE2D" w:rsidR="0027233D" w:rsidRPr="00EC7606" w:rsidRDefault="0027233D" w:rsidP="000A05C1">
      <w:pPr>
        <w:tabs>
          <w:tab w:val="left" w:pos="0"/>
          <w:tab w:val="left" w:pos="720"/>
          <w:tab w:val="left" w:pos="1080"/>
          <w:tab w:val="left" w:pos="1530"/>
          <w:tab w:val="left" w:pos="2160"/>
          <w:tab w:val="left" w:pos="2880"/>
          <w:tab w:val="left" w:pos="3600"/>
          <w:tab w:val="left" w:pos="4320"/>
          <w:tab w:val="left" w:pos="5040"/>
          <w:tab w:val="left" w:pos="5760"/>
          <w:tab w:val="left" w:pos="6480"/>
        </w:tabs>
        <w:ind w:left="1080"/>
        <w:rPr>
          <w:bCs/>
          <w:sz w:val="22"/>
          <w:szCs w:val="22"/>
        </w:rPr>
      </w:pPr>
      <w:r w:rsidRPr="00EC7606">
        <w:rPr>
          <w:bCs/>
          <w:sz w:val="22"/>
          <w:szCs w:val="22"/>
        </w:rPr>
        <w:t>III-</w:t>
      </w:r>
      <w:r w:rsidR="007141D6" w:rsidRPr="00EC7606">
        <w:rPr>
          <w:bCs/>
          <w:sz w:val="22"/>
          <w:szCs w:val="22"/>
        </w:rPr>
        <w:t xml:space="preserve">J </w:t>
      </w:r>
      <w:r w:rsidRPr="00EC7606">
        <w:rPr>
          <w:bCs/>
          <w:sz w:val="22"/>
          <w:szCs w:val="22"/>
        </w:rPr>
        <w:t xml:space="preserve">-2 </w:t>
      </w:r>
      <w:hyperlink w:anchor="Specification_of_Chips" w:history="1">
        <w:r w:rsidRPr="00EC7606">
          <w:rPr>
            <w:rStyle w:val="Hyperlink"/>
            <w:bCs/>
            <w:color w:val="auto"/>
            <w:sz w:val="22"/>
            <w:szCs w:val="22"/>
            <w:u w:val="none"/>
          </w:rPr>
          <w:t xml:space="preserve">Specifications </w:t>
        </w:r>
        <w:r w:rsidR="000B5C3E" w:rsidRPr="00EC7606">
          <w:rPr>
            <w:rStyle w:val="Hyperlink"/>
            <w:bCs/>
            <w:color w:val="auto"/>
            <w:sz w:val="22"/>
            <w:szCs w:val="22"/>
            <w:u w:val="none"/>
          </w:rPr>
          <w:t>f</w:t>
        </w:r>
        <w:r w:rsidRPr="00EC7606">
          <w:rPr>
            <w:rStyle w:val="Hyperlink"/>
            <w:bCs/>
            <w:color w:val="auto"/>
            <w:sz w:val="22"/>
            <w:szCs w:val="22"/>
            <w:u w:val="none"/>
          </w:rPr>
          <w:t xml:space="preserve">or </w:t>
        </w:r>
        <w:r w:rsidR="000B5C3E" w:rsidRPr="00EC7606">
          <w:rPr>
            <w:rStyle w:val="Hyperlink"/>
            <w:bCs/>
            <w:color w:val="auto"/>
            <w:sz w:val="22"/>
            <w:szCs w:val="22"/>
            <w:u w:val="none"/>
          </w:rPr>
          <w:t>c</w:t>
        </w:r>
        <w:r w:rsidRPr="00EC7606">
          <w:rPr>
            <w:rStyle w:val="Hyperlink"/>
            <w:bCs/>
            <w:color w:val="auto"/>
            <w:sz w:val="22"/>
            <w:szCs w:val="22"/>
            <w:u w:val="none"/>
          </w:rPr>
          <w:t xml:space="preserve">hips </w:t>
        </w:r>
      </w:hyperlink>
      <w:r w:rsidRPr="00EC7606">
        <w:rPr>
          <w:bCs/>
          <w:sz w:val="22"/>
          <w:szCs w:val="22"/>
        </w:rPr>
        <w:t>………………………………</w:t>
      </w:r>
      <w:r w:rsidR="00F815E0" w:rsidRPr="00EC7606">
        <w:rPr>
          <w:bCs/>
          <w:sz w:val="22"/>
          <w:szCs w:val="22"/>
        </w:rPr>
        <w:t>…</w:t>
      </w:r>
      <w:r w:rsidRPr="00EC7606">
        <w:rPr>
          <w:bCs/>
          <w:sz w:val="22"/>
          <w:szCs w:val="22"/>
        </w:rPr>
        <w:t>……</w:t>
      </w:r>
      <w:proofErr w:type="gramStart"/>
      <w:r w:rsidR="000A05C1" w:rsidRPr="00EC7606">
        <w:rPr>
          <w:bCs/>
          <w:sz w:val="22"/>
          <w:szCs w:val="22"/>
        </w:rPr>
        <w:t>…..</w:t>
      </w:r>
      <w:proofErr w:type="gramEnd"/>
      <w:r w:rsidRPr="00EC7606">
        <w:rPr>
          <w:bCs/>
          <w:sz w:val="22"/>
          <w:szCs w:val="22"/>
        </w:rPr>
        <w:t>………</w:t>
      </w:r>
      <w:r w:rsidR="00D9342B" w:rsidRPr="00EC7606">
        <w:rPr>
          <w:bCs/>
          <w:sz w:val="22"/>
          <w:szCs w:val="22"/>
        </w:rPr>
        <w:t>…</w:t>
      </w:r>
      <w:r w:rsidR="007141D6" w:rsidRPr="00EC7606">
        <w:rPr>
          <w:bCs/>
          <w:sz w:val="22"/>
          <w:szCs w:val="22"/>
        </w:rPr>
        <w:t>…</w:t>
      </w:r>
      <w:r w:rsidR="00D9342B" w:rsidRPr="00EC7606">
        <w:rPr>
          <w:bCs/>
          <w:sz w:val="22"/>
          <w:szCs w:val="22"/>
        </w:rPr>
        <w:t>…</w:t>
      </w:r>
      <w:r w:rsidR="00EC7606" w:rsidRPr="00EC7606">
        <w:rPr>
          <w:bCs/>
          <w:sz w:val="22"/>
          <w:szCs w:val="22"/>
        </w:rPr>
        <w:t>…</w:t>
      </w:r>
      <w:r w:rsidR="00F815E0" w:rsidRPr="00EC7606">
        <w:rPr>
          <w:bCs/>
          <w:sz w:val="22"/>
          <w:szCs w:val="22"/>
        </w:rPr>
        <w:t>..</w:t>
      </w:r>
      <w:r w:rsidRPr="00EC7606">
        <w:rPr>
          <w:bCs/>
          <w:sz w:val="22"/>
          <w:szCs w:val="22"/>
        </w:rPr>
        <w:t>….…</w:t>
      </w:r>
      <w:r w:rsidR="007235DF">
        <w:rPr>
          <w:bCs/>
          <w:sz w:val="22"/>
          <w:szCs w:val="22"/>
        </w:rPr>
        <w:t>58</w:t>
      </w:r>
    </w:p>
    <w:p w14:paraId="7F63721B" w14:textId="77777777" w:rsidR="0027233D" w:rsidRPr="00EC7606" w:rsidRDefault="0027233D" w:rsidP="0027233D">
      <w:pPr>
        <w:tabs>
          <w:tab w:val="left" w:pos="720"/>
          <w:tab w:val="left" w:pos="1080"/>
          <w:tab w:val="left" w:pos="1440"/>
          <w:tab w:val="left" w:pos="2160"/>
          <w:tab w:val="left" w:pos="2880"/>
          <w:tab w:val="left" w:pos="3600"/>
          <w:tab w:val="left" w:pos="4320"/>
          <w:tab w:val="left" w:pos="5040"/>
          <w:tab w:val="left" w:pos="5760"/>
          <w:tab w:val="left" w:pos="6480"/>
        </w:tabs>
        <w:ind w:left="1800" w:hanging="360"/>
        <w:rPr>
          <w:sz w:val="22"/>
          <w:szCs w:val="22"/>
        </w:rPr>
      </w:pPr>
      <w:r w:rsidRPr="00EC7606">
        <w:rPr>
          <w:bCs/>
          <w:sz w:val="22"/>
          <w:szCs w:val="22"/>
        </w:rPr>
        <w:tab/>
      </w:r>
      <w:r w:rsidRPr="00EC7606">
        <w:rPr>
          <w:sz w:val="22"/>
          <w:szCs w:val="22"/>
        </w:rPr>
        <w:t xml:space="preserve">            </w:t>
      </w:r>
    </w:p>
    <w:p w14:paraId="251D7CE8" w14:textId="2FF6D9CD" w:rsidR="0027233D" w:rsidRPr="00EC7606" w:rsidRDefault="0027233D" w:rsidP="000A05C1">
      <w:pPr>
        <w:tabs>
          <w:tab w:val="left" w:pos="720"/>
          <w:tab w:val="left" w:pos="1080"/>
          <w:tab w:val="left" w:pos="1440"/>
          <w:tab w:val="left" w:pos="2160"/>
          <w:tab w:val="left" w:pos="2880"/>
          <w:tab w:val="left" w:pos="3600"/>
          <w:tab w:val="left" w:pos="4320"/>
          <w:tab w:val="left" w:pos="5040"/>
          <w:tab w:val="left" w:pos="5760"/>
          <w:tab w:val="left" w:pos="6480"/>
        </w:tabs>
        <w:ind w:left="1080"/>
        <w:rPr>
          <w:sz w:val="22"/>
          <w:szCs w:val="22"/>
        </w:rPr>
      </w:pPr>
      <w:r w:rsidRPr="00EC7606">
        <w:rPr>
          <w:sz w:val="22"/>
          <w:szCs w:val="22"/>
        </w:rPr>
        <w:t>III-</w:t>
      </w:r>
      <w:r w:rsidR="007141D6" w:rsidRPr="00EC7606">
        <w:rPr>
          <w:bCs/>
          <w:sz w:val="22"/>
          <w:szCs w:val="22"/>
        </w:rPr>
        <w:t>J</w:t>
      </w:r>
      <w:r w:rsidR="007141D6" w:rsidRPr="00EC7606">
        <w:rPr>
          <w:sz w:val="22"/>
          <w:szCs w:val="22"/>
        </w:rPr>
        <w:t xml:space="preserve"> </w:t>
      </w:r>
      <w:r w:rsidRPr="00EC7606">
        <w:rPr>
          <w:sz w:val="22"/>
          <w:szCs w:val="22"/>
        </w:rPr>
        <w:t xml:space="preserve">-3 </w:t>
      </w:r>
      <w:hyperlink w:anchor="Reception_and_Inspection" w:history="1">
        <w:r w:rsidRPr="00EC7606">
          <w:rPr>
            <w:rStyle w:val="Hyperlink"/>
            <w:color w:val="auto"/>
            <w:sz w:val="22"/>
            <w:szCs w:val="22"/>
            <w:u w:val="none"/>
          </w:rPr>
          <w:t xml:space="preserve">Reception and </w:t>
        </w:r>
        <w:r w:rsidR="000B5C3E" w:rsidRPr="00EC7606">
          <w:rPr>
            <w:rStyle w:val="Hyperlink"/>
            <w:color w:val="auto"/>
            <w:sz w:val="22"/>
            <w:szCs w:val="22"/>
            <w:u w:val="none"/>
          </w:rPr>
          <w:t>i</w:t>
        </w:r>
        <w:r w:rsidRPr="00EC7606">
          <w:rPr>
            <w:rStyle w:val="Hyperlink"/>
            <w:color w:val="auto"/>
            <w:sz w:val="22"/>
            <w:szCs w:val="22"/>
            <w:u w:val="none"/>
          </w:rPr>
          <w:t xml:space="preserve">nspection of </w:t>
        </w:r>
        <w:r w:rsidR="000B5C3E" w:rsidRPr="00EC7606">
          <w:rPr>
            <w:rStyle w:val="Hyperlink"/>
            <w:color w:val="auto"/>
            <w:sz w:val="22"/>
            <w:szCs w:val="22"/>
            <w:u w:val="none"/>
          </w:rPr>
          <w:t>c</w:t>
        </w:r>
        <w:r w:rsidRPr="00EC7606">
          <w:rPr>
            <w:rStyle w:val="Hyperlink"/>
            <w:color w:val="auto"/>
            <w:sz w:val="22"/>
            <w:szCs w:val="22"/>
            <w:u w:val="none"/>
          </w:rPr>
          <w:t>hips</w:t>
        </w:r>
      </w:hyperlink>
      <w:r w:rsidRPr="00EC7606">
        <w:rPr>
          <w:sz w:val="22"/>
          <w:szCs w:val="22"/>
        </w:rPr>
        <w:t>…………………………</w:t>
      </w:r>
      <w:proofErr w:type="gramStart"/>
      <w:r w:rsidR="000A05C1" w:rsidRPr="00EC7606">
        <w:rPr>
          <w:sz w:val="22"/>
          <w:szCs w:val="22"/>
        </w:rPr>
        <w:t>…..</w:t>
      </w:r>
      <w:proofErr w:type="gramEnd"/>
      <w:r w:rsidRPr="00EC7606">
        <w:rPr>
          <w:sz w:val="22"/>
          <w:szCs w:val="22"/>
        </w:rPr>
        <w:t>…………</w:t>
      </w:r>
      <w:r w:rsidR="00D9342B" w:rsidRPr="00EC7606">
        <w:rPr>
          <w:sz w:val="22"/>
          <w:szCs w:val="22"/>
        </w:rPr>
        <w:t>…</w:t>
      </w:r>
      <w:r w:rsidR="007141D6" w:rsidRPr="00EC7606">
        <w:rPr>
          <w:sz w:val="22"/>
          <w:szCs w:val="22"/>
        </w:rPr>
        <w:t>…</w:t>
      </w:r>
      <w:r w:rsidR="00EC7606" w:rsidRPr="00EC7606">
        <w:rPr>
          <w:sz w:val="22"/>
          <w:szCs w:val="22"/>
        </w:rPr>
        <w:t>…</w:t>
      </w:r>
      <w:r w:rsidR="00F815E0" w:rsidRPr="00EC7606">
        <w:rPr>
          <w:sz w:val="22"/>
          <w:szCs w:val="22"/>
        </w:rPr>
        <w:t>…..</w:t>
      </w:r>
      <w:r w:rsidRPr="00EC7606">
        <w:rPr>
          <w:sz w:val="22"/>
          <w:szCs w:val="22"/>
        </w:rPr>
        <w:t>……..</w:t>
      </w:r>
      <w:r w:rsidR="007235DF">
        <w:rPr>
          <w:sz w:val="22"/>
          <w:szCs w:val="22"/>
        </w:rPr>
        <w:t>59</w:t>
      </w:r>
    </w:p>
    <w:p w14:paraId="774D96F0" w14:textId="77777777" w:rsidR="0027233D" w:rsidRPr="00EC7606" w:rsidRDefault="0027233D" w:rsidP="000A05C1">
      <w:pPr>
        <w:tabs>
          <w:tab w:val="left" w:pos="1080"/>
        </w:tabs>
        <w:autoSpaceDE w:val="0"/>
        <w:autoSpaceDN w:val="0"/>
        <w:adjustRightInd w:val="0"/>
        <w:ind w:left="1080"/>
        <w:rPr>
          <w:bCs/>
          <w:sz w:val="22"/>
          <w:szCs w:val="22"/>
        </w:rPr>
      </w:pPr>
      <w:r w:rsidRPr="00EC7606">
        <w:rPr>
          <w:bCs/>
          <w:sz w:val="22"/>
          <w:szCs w:val="22"/>
        </w:rPr>
        <w:tab/>
      </w:r>
    </w:p>
    <w:p w14:paraId="7AF6E556" w14:textId="77777777" w:rsidR="007235DF" w:rsidRDefault="0027233D" w:rsidP="00F815E0">
      <w:pPr>
        <w:autoSpaceDE w:val="0"/>
        <w:autoSpaceDN w:val="0"/>
        <w:adjustRightInd w:val="0"/>
        <w:ind w:left="360" w:firstLine="720"/>
        <w:rPr>
          <w:sz w:val="22"/>
          <w:szCs w:val="22"/>
        </w:rPr>
      </w:pPr>
      <w:r w:rsidRPr="00EC7606">
        <w:rPr>
          <w:bCs/>
          <w:sz w:val="22"/>
          <w:szCs w:val="22"/>
        </w:rPr>
        <w:t>III-</w:t>
      </w:r>
      <w:r w:rsidR="007141D6" w:rsidRPr="00EC7606">
        <w:rPr>
          <w:bCs/>
          <w:sz w:val="22"/>
          <w:szCs w:val="22"/>
        </w:rPr>
        <w:t xml:space="preserve">J </w:t>
      </w:r>
      <w:r w:rsidRPr="00EC7606">
        <w:rPr>
          <w:bCs/>
          <w:sz w:val="22"/>
          <w:szCs w:val="22"/>
        </w:rPr>
        <w:t xml:space="preserve">-4 </w:t>
      </w:r>
      <w:hyperlink w:anchor="Use_of_Chips" w:history="1">
        <w:r w:rsidRPr="00EC7606">
          <w:rPr>
            <w:rStyle w:val="Hyperlink"/>
            <w:bCs/>
            <w:color w:val="auto"/>
            <w:sz w:val="22"/>
            <w:szCs w:val="22"/>
            <w:u w:val="none"/>
          </w:rPr>
          <w:t xml:space="preserve">Use of </w:t>
        </w:r>
        <w:r w:rsidR="000B5C3E" w:rsidRPr="00EC7606">
          <w:rPr>
            <w:rStyle w:val="Hyperlink"/>
            <w:bCs/>
            <w:color w:val="auto"/>
            <w:sz w:val="22"/>
            <w:szCs w:val="22"/>
            <w:u w:val="none"/>
          </w:rPr>
          <w:t>c</w:t>
        </w:r>
        <w:r w:rsidRPr="00EC7606">
          <w:rPr>
            <w:rStyle w:val="Hyperlink"/>
            <w:bCs/>
            <w:color w:val="auto"/>
            <w:sz w:val="22"/>
            <w:szCs w:val="22"/>
            <w:u w:val="none"/>
          </w:rPr>
          <w:t xml:space="preserve">hips </w:t>
        </w:r>
      </w:hyperlink>
      <w:r w:rsidRPr="00EC7606">
        <w:rPr>
          <w:bCs/>
          <w:sz w:val="22"/>
          <w:szCs w:val="22"/>
        </w:rPr>
        <w:t>………………………………….…………</w:t>
      </w:r>
      <w:r w:rsidR="000A05C1" w:rsidRPr="00EC7606">
        <w:rPr>
          <w:bCs/>
          <w:sz w:val="22"/>
          <w:szCs w:val="22"/>
        </w:rPr>
        <w:t>……</w:t>
      </w:r>
      <w:r w:rsidRPr="00EC7606">
        <w:rPr>
          <w:bCs/>
          <w:sz w:val="22"/>
          <w:szCs w:val="22"/>
        </w:rPr>
        <w:t>…………</w:t>
      </w:r>
      <w:r w:rsidR="007141D6" w:rsidRPr="00EC7606">
        <w:rPr>
          <w:bCs/>
          <w:sz w:val="22"/>
          <w:szCs w:val="22"/>
        </w:rPr>
        <w:t>…</w:t>
      </w:r>
      <w:r w:rsidR="00F815E0" w:rsidRPr="00EC7606">
        <w:rPr>
          <w:bCs/>
          <w:sz w:val="22"/>
          <w:szCs w:val="22"/>
        </w:rPr>
        <w:t>…</w:t>
      </w:r>
      <w:r w:rsidR="00EC7606" w:rsidRPr="00EC7606">
        <w:rPr>
          <w:bCs/>
          <w:sz w:val="22"/>
          <w:szCs w:val="22"/>
        </w:rPr>
        <w:t>…</w:t>
      </w:r>
      <w:r w:rsidR="00D9342B" w:rsidRPr="00EC7606">
        <w:rPr>
          <w:bCs/>
          <w:sz w:val="22"/>
          <w:szCs w:val="22"/>
        </w:rPr>
        <w:t>…</w:t>
      </w:r>
      <w:r w:rsidR="00F815E0" w:rsidRPr="00EC7606">
        <w:rPr>
          <w:bCs/>
          <w:sz w:val="22"/>
          <w:szCs w:val="22"/>
        </w:rPr>
        <w:t>.</w:t>
      </w:r>
      <w:r w:rsidRPr="00EC7606">
        <w:rPr>
          <w:bCs/>
          <w:sz w:val="22"/>
          <w:szCs w:val="22"/>
        </w:rPr>
        <w:t>……….</w:t>
      </w:r>
      <w:r w:rsidR="0041065A" w:rsidRPr="00EC7606">
        <w:rPr>
          <w:bCs/>
          <w:sz w:val="22"/>
          <w:szCs w:val="22"/>
        </w:rPr>
        <w:t>6</w:t>
      </w:r>
      <w:r w:rsidR="007235DF">
        <w:rPr>
          <w:bCs/>
          <w:sz w:val="22"/>
          <w:szCs w:val="22"/>
        </w:rPr>
        <w:t>0</w:t>
      </w:r>
    </w:p>
    <w:p w14:paraId="789271A0" w14:textId="77777777" w:rsidR="007235DF" w:rsidRDefault="007235DF" w:rsidP="00F815E0">
      <w:pPr>
        <w:autoSpaceDE w:val="0"/>
        <w:autoSpaceDN w:val="0"/>
        <w:adjustRightInd w:val="0"/>
        <w:ind w:left="360" w:firstLine="720"/>
        <w:rPr>
          <w:sz w:val="22"/>
          <w:szCs w:val="22"/>
        </w:rPr>
      </w:pPr>
    </w:p>
    <w:p w14:paraId="3D470032" w14:textId="6CC910B2" w:rsidR="0027233D" w:rsidRPr="00EC7606" w:rsidRDefault="00F06952" w:rsidP="00F815E0">
      <w:pPr>
        <w:autoSpaceDE w:val="0"/>
        <w:autoSpaceDN w:val="0"/>
        <w:adjustRightInd w:val="0"/>
        <w:ind w:left="360" w:firstLine="720"/>
        <w:rPr>
          <w:bCs/>
          <w:sz w:val="22"/>
          <w:szCs w:val="22"/>
        </w:rPr>
      </w:pPr>
      <w:r w:rsidRPr="00EC7606">
        <w:rPr>
          <w:bCs/>
          <w:sz w:val="22"/>
          <w:szCs w:val="22"/>
        </w:rPr>
        <w:t>III-</w:t>
      </w:r>
      <w:r w:rsidR="007141D6" w:rsidRPr="00EC7606">
        <w:rPr>
          <w:bCs/>
          <w:sz w:val="22"/>
          <w:szCs w:val="22"/>
        </w:rPr>
        <w:t xml:space="preserve">J </w:t>
      </w:r>
      <w:r w:rsidRPr="00EC7606">
        <w:rPr>
          <w:bCs/>
          <w:sz w:val="22"/>
          <w:szCs w:val="22"/>
        </w:rPr>
        <w:t>-</w:t>
      </w:r>
      <w:r w:rsidR="0041065A" w:rsidRPr="00EC7606">
        <w:rPr>
          <w:bCs/>
          <w:sz w:val="22"/>
          <w:szCs w:val="22"/>
        </w:rPr>
        <w:t>5</w:t>
      </w:r>
      <w:r w:rsidR="00E72F40" w:rsidRPr="00EC7606">
        <w:rPr>
          <w:bCs/>
          <w:sz w:val="22"/>
          <w:szCs w:val="22"/>
        </w:rPr>
        <w:t xml:space="preserve"> Redemption of chips……</w:t>
      </w:r>
      <w:r w:rsidR="00F815E0" w:rsidRPr="00EC7606">
        <w:rPr>
          <w:bCs/>
          <w:sz w:val="22"/>
          <w:szCs w:val="22"/>
        </w:rPr>
        <w:t>…………</w:t>
      </w:r>
      <w:proofErr w:type="gramStart"/>
      <w:r w:rsidR="00E72F40" w:rsidRPr="00EC7606">
        <w:rPr>
          <w:bCs/>
          <w:sz w:val="22"/>
          <w:szCs w:val="22"/>
        </w:rPr>
        <w:t>…</w:t>
      </w:r>
      <w:r w:rsidR="00F815E0" w:rsidRPr="00EC7606">
        <w:rPr>
          <w:bCs/>
          <w:sz w:val="22"/>
          <w:szCs w:val="22"/>
        </w:rPr>
        <w:t>..</w:t>
      </w:r>
      <w:proofErr w:type="gramEnd"/>
      <w:r w:rsidR="00E72F40" w:rsidRPr="00EC7606">
        <w:rPr>
          <w:bCs/>
          <w:sz w:val="22"/>
          <w:szCs w:val="22"/>
        </w:rPr>
        <w:t>………………</w:t>
      </w:r>
      <w:r w:rsidR="00EC7606" w:rsidRPr="00EC7606">
        <w:rPr>
          <w:bCs/>
          <w:sz w:val="22"/>
          <w:szCs w:val="22"/>
        </w:rPr>
        <w:t>……</w:t>
      </w:r>
      <w:r w:rsidR="00D9342B" w:rsidRPr="00EC7606">
        <w:rPr>
          <w:bCs/>
          <w:sz w:val="22"/>
          <w:szCs w:val="22"/>
        </w:rPr>
        <w:t>..</w:t>
      </w:r>
      <w:r w:rsidR="00E72F40" w:rsidRPr="00EC7606">
        <w:rPr>
          <w:bCs/>
          <w:sz w:val="22"/>
          <w:szCs w:val="22"/>
        </w:rPr>
        <w:t>………</w:t>
      </w:r>
      <w:r w:rsidR="00D9342B" w:rsidRPr="00EC7606">
        <w:rPr>
          <w:bCs/>
          <w:sz w:val="22"/>
          <w:szCs w:val="22"/>
        </w:rPr>
        <w:t>.</w:t>
      </w:r>
      <w:r w:rsidR="00E72F40" w:rsidRPr="00EC7606">
        <w:rPr>
          <w:bCs/>
          <w:sz w:val="22"/>
          <w:szCs w:val="22"/>
        </w:rPr>
        <w:t>…………………</w:t>
      </w:r>
      <w:r w:rsidR="007235DF">
        <w:rPr>
          <w:bCs/>
          <w:sz w:val="22"/>
          <w:szCs w:val="22"/>
        </w:rPr>
        <w:t>..</w:t>
      </w:r>
      <w:r w:rsidR="00E72F40" w:rsidRPr="00EC7606">
        <w:rPr>
          <w:bCs/>
          <w:sz w:val="22"/>
          <w:szCs w:val="22"/>
        </w:rPr>
        <w:t>...</w:t>
      </w:r>
      <w:r w:rsidR="0041065A" w:rsidRPr="00EC7606">
        <w:rPr>
          <w:bCs/>
          <w:sz w:val="22"/>
          <w:szCs w:val="22"/>
        </w:rPr>
        <w:t>6</w:t>
      </w:r>
      <w:r w:rsidR="007235DF">
        <w:rPr>
          <w:bCs/>
          <w:sz w:val="22"/>
          <w:szCs w:val="22"/>
        </w:rPr>
        <w:t>1</w:t>
      </w:r>
    </w:p>
    <w:p w14:paraId="4C3DF255" w14:textId="7F86952B" w:rsidR="00E72F40" w:rsidRPr="00EC7606" w:rsidRDefault="00E72F40" w:rsidP="00E72F40">
      <w:pPr>
        <w:autoSpaceDE w:val="0"/>
        <w:autoSpaceDN w:val="0"/>
        <w:adjustRightInd w:val="0"/>
        <w:ind w:left="1800"/>
        <w:rPr>
          <w:bCs/>
          <w:sz w:val="22"/>
          <w:szCs w:val="22"/>
        </w:rPr>
      </w:pPr>
    </w:p>
    <w:p w14:paraId="6915A135" w14:textId="36C107EC" w:rsidR="00E72F40" w:rsidRPr="00EC7606" w:rsidRDefault="00E72F40" w:rsidP="00F815E0">
      <w:pPr>
        <w:autoSpaceDE w:val="0"/>
        <w:autoSpaceDN w:val="0"/>
        <w:adjustRightInd w:val="0"/>
        <w:ind w:left="360" w:firstLine="720"/>
        <w:rPr>
          <w:bCs/>
          <w:sz w:val="22"/>
          <w:szCs w:val="22"/>
        </w:rPr>
      </w:pPr>
      <w:r w:rsidRPr="00EC7606">
        <w:rPr>
          <w:bCs/>
          <w:sz w:val="22"/>
          <w:szCs w:val="22"/>
        </w:rPr>
        <w:t>III-</w:t>
      </w:r>
      <w:r w:rsidR="007141D6" w:rsidRPr="00EC7606">
        <w:rPr>
          <w:bCs/>
          <w:sz w:val="22"/>
          <w:szCs w:val="22"/>
        </w:rPr>
        <w:t xml:space="preserve">J </w:t>
      </w:r>
      <w:r w:rsidRPr="00EC7606">
        <w:rPr>
          <w:bCs/>
          <w:sz w:val="22"/>
          <w:szCs w:val="22"/>
        </w:rPr>
        <w:t>-</w:t>
      </w:r>
      <w:r w:rsidR="0041065A" w:rsidRPr="00EC7606">
        <w:rPr>
          <w:bCs/>
          <w:sz w:val="22"/>
          <w:szCs w:val="22"/>
        </w:rPr>
        <w:t>6</w:t>
      </w:r>
      <w:r w:rsidRPr="00EC7606">
        <w:rPr>
          <w:bCs/>
          <w:sz w:val="22"/>
          <w:szCs w:val="22"/>
        </w:rPr>
        <w:t xml:space="preserve"> Destruction of </w:t>
      </w:r>
      <w:r w:rsidR="000B5C3E" w:rsidRPr="00EC7606">
        <w:rPr>
          <w:bCs/>
          <w:sz w:val="22"/>
          <w:szCs w:val="22"/>
        </w:rPr>
        <w:t>c</w:t>
      </w:r>
      <w:r w:rsidRPr="00EC7606">
        <w:rPr>
          <w:bCs/>
          <w:sz w:val="22"/>
          <w:szCs w:val="22"/>
        </w:rPr>
        <w:t>hips……</w:t>
      </w:r>
      <w:r w:rsidR="00F815E0" w:rsidRPr="00EC7606">
        <w:rPr>
          <w:bCs/>
          <w:sz w:val="22"/>
          <w:szCs w:val="22"/>
        </w:rPr>
        <w:t>….…</w:t>
      </w:r>
      <w:proofErr w:type="gramStart"/>
      <w:r w:rsidR="00F815E0" w:rsidRPr="00EC7606">
        <w:rPr>
          <w:bCs/>
          <w:sz w:val="22"/>
          <w:szCs w:val="22"/>
        </w:rPr>
        <w:t>…..</w:t>
      </w:r>
      <w:proofErr w:type="gramEnd"/>
      <w:r w:rsidRPr="00EC7606">
        <w:rPr>
          <w:bCs/>
          <w:sz w:val="22"/>
          <w:szCs w:val="22"/>
        </w:rPr>
        <w:t>…………………</w:t>
      </w:r>
      <w:r w:rsidR="00EC7606" w:rsidRPr="00EC7606">
        <w:rPr>
          <w:bCs/>
          <w:sz w:val="22"/>
          <w:szCs w:val="22"/>
        </w:rPr>
        <w:t>….</w:t>
      </w:r>
      <w:r w:rsidRPr="00EC7606">
        <w:rPr>
          <w:bCs/>
          <w:sz w:val="22"/>
          <w:szCs w:val="22"/>
        </w:rPr>
        <w:t>…</w:t>
      </w:r>
      <w:r w:rsidR="00EC7606" w:rsidRPr="00EC7606">
        <w:rPr>
          <w:bCs/>
          <w:sz w:val="22"/>
          <w:szCs w:val="22"/>
        </w:rPr>
        <w:t>….</w:t>
      </w:r>
      <w:r w:rsidRPr="00EC7606">
        <w:rPr>
          <w:bCs/>
          <w:sz w:val="22"/>
          <w:szCs w:val="22"/>
        </w:rPr>
        <w:t>…</w:t>
      </w:r>
      <w:r w:rsidR="00D9342B" w:rsidRPr="00EC7606">
        <w:rPr>
          <w:bCs/>
          <w:sz w:val="22"/>
          <w:szCs w:val="22"/>
        </w:rPr>
        <w:t>..</w:t>
      </w:r>
      <w:r w:rsidRPr="00EC7606">
        <w:rPr>
          <w:bCs/>
          <w:sz w:val="22"/>
          <w:szCs w:val="22"/>
        </w:rPr>
        <w:t>…</w:t>
      </w:r>
      <w:r w:rsidR="007141D6" w:rsidRPr="00EC7606">
        <w:rPr>
          <w:bCs/>
          <w:sz w:val="22"/>
          <w:szCs w:val="22"/>
        </w:rPr>
        <w:t>.</w:t>
      </w:r>
      <w:r w:rsidRPr="00EC7606">
        <w:rPr>
          <w:bCs/>
          <w:sz w:val="22"/>
          <w:szCs w:val="22"/>
        </w:rPr>
        <w:t>………………….......</w:t>
      </w:r>
      <w:r w:rsidR="007235DF">
        <w:rPr>
          <w:bCs/>
          <w:sz w:val="22"/>
          <w:szCs w:val="22"/>
        </w:rPr>
        <w:t>62</w:t>
      </w:r>
    </w:p>
    <w:p w14:paraId="67DF59F3" w14:textId="096B5187" w:rsidR="0027233D" w:rsidRPr="00EC7606" w:rsidRDefault="0027233D" w:rsidP="000A05C1">
      <w:pPr>
        <w:autoSpaceDE w:val="0"/>
        <w:autoSpaceDN w:val="0"/>
        <w:adjustRightInd w:val="0"/>
        <w:ind w:left="1080"/>
        <w:rPr>
          <w:bCs/>
          <w:sz w:val="22"/>
          <w:szCs w:val="22"/>
        </w:rPr>
      </w:pPr>
      <w:r w:rsidRPr="00EC7606">
        <w:rPr>
          <w:bCs/>
          <w:sz w:val="22"/>
          <w:szCs w:val="22"/>
        </w:rPr>
        <w:lastRenderedPageBreak/>
        <w:t xml:space="preserve"> III-</w:t>
      </w:r>
      <w:r w:rsidR="007141D6" w:rsidRPr="00EC7606">
        <w:rPr>
          <w:bCs/>
          <w:sz w:val="22"/>
          <w:szCs w:val="22"/>
        </w:rPr>
        <w:t xml:space="preserve">J </w:t>
      </w:r>
      <w:r w:rsidRPr="00EC7606">
        <w:rPr>
          <w:bCs/>
          <w:sz w:val="22"/>
          <w:szCs w:val="22"/>
        </w:rPr>
        <w:t>-</w:t>
      </w:r>
      <w:r w:rsidR="0041065A" w:rsidRPr="00EC7606">
        <w:rPr>
          <w:bCs/>
          <w:sz w:val="22"/>
          <w:szCs w:val="22"/>
        </w:rPr>
        <w:t>7</w:t>
      </w:r>
      <w:r w:rsidRPr="00EC7606">
        <w:rPr>
          <w:bCs/>
          <w:sz w:val="22"/>
          <w:szCs w:val="22"/>
        </w:rPr>
        <w:t xml:space="preserve"> </w:t>
      </w:r>
      <w:hyperlink w:anchor="Destruction_of_Counterfeit" w:history="1">
        <w:r w:rsidRPr="00EC7606">
          <w:rPr>
            <w:rStyle w:val="Hyperlink"/>
            <w:bCs/>
            <w:color w:val="auto"/>
            <w:sz w:val="22"/>
            <w:szCs w:val="22"/>
            <w:u w:val="none"/>
          </w:rPr>
          <w:t xml:space="preserve">Counterfeit </w:t>
        </w:r>
        <w:r w:rsidR="000B5C3E" w:rsidRPr="00EC7606">
          <w:rPr>
            <w:rStyle w:val="Hyperlink"/>
            <w:bCs/>
            <w:color w:val="auto"/>
            <w:sz w:val="22"/>
            <w:szCs w:val="22"/>
            <w:u w:val="none"/>
          </w:rPr>
          <w:t>c</w:t>
        </w:r>
        <w:r w:rsidRPr="00EC7606">
          <w:rPr>
            <w:rStyle w:val="Hyperlink"/>
            <w:bCs/>
            <w:color w:val="auto"/>
            <w:sz w:val="22"/>
            <w:szCs w:val="22"/>
            <w:u w:val="none"/>
          </w:rPr>
          <w:t xml:space="preserve">hips </w:t>
        </w:r>
      </w:hyperlink>
      <w:r w:rsidR="00F815E0" w:rsidRPr="00EC7606">
        <w:rPr>
          <w:bCs/>
          <w:sz w:val="22"/>
          <w:szCs w:val="22"/>
        </w:rPr>
        <w:t>………………………………………</w:t>
      </w:r>
      <w:proofErr w:type="gramStart"/>
      <w:r w:rsidR="00EC7606" w:rsidRPr="00EC7606">
        <w:rPr>
          <w:bCs/>
          <w:sz w:val="22"/>
          <w:szCs w:val="22"/>
        </w:rPr>
        <w:t>…..</w:t>
      </w:r>
      <w:proofErr w:type="gramEnd"/>
      <w:r w:rsidR="00F815E0" w:rsidRPr="00EC7606">
        <w:rPr>
          <w:bCs/>
          <w:sz w:val="22"/>
          <w:szCs w:val="22"/>
        </w:rPr>
        <w:t>……</w:t>
      </w:r>
      <w:r w:rsidR="007141D6" w:rsidRPr="00EC7606">
        <w:rPr>
          <w:bCs/>
          <w:sz w:val="22"/>
          <w:szCs w:val="22"/>
        </w:rPr>
        <w:t>..</w:t>
      </w:r>
      <w:r w:rsidR="00F815E0" w:rsidRPr="00EC7606">
        <w:rPr>
          <w:bCs/>
          <w:sz w:val="22"/>
          <w:szCs w:val="22"/>
        </w:rPr>
        <w:t>…………</w:t>
      </w:r>
      <w:r w:rsidR="00D9342B" w:rsidRPr="00EC7606">
        <w:rPr>
          <w:bCs/>
          <w:sz w:val="22"/>
          <w:szCs w:val="22"/>
        </w:rPr>
        <w:t>..</w:t>
      </w:r>
      <w:r w:rsidR="00F815E0" w:rsidRPr="00EC7606">
        <w:rPr>
          <w:bCs/>
          <w:sz w:val="22"/>
          <w:szCs w:val="22"/>
        </w:rPr>
        <w:t>……………</w:t>
      </w:r>
      <w:r w:rsidR="0041065A" w:rsidRPr="00EC7606">
        <w:rPr>
          <w:bCs/>
          <w:sz w:val="22"/>
          <w:szCs w:val="22"/>
        </w:rPr>
        <w:t>6</w:t>
      </w:r>
      <w:r w:rsidR="007235DF">
        <w:rPr>
          <w:bCs/>
          <w:sz w:val="22"/>
          <w:szCs w:val="22"/>
        </w:rPr>
        <w:t>2</w:t>
      </w:r>
    </w:p>
    <w:p w14:paraId="7E8AACAB" w14:textId="77777777" w:rsidR="0027233D" w:rsidRPr="00EC7606" w:rsidRDefault="0027233D" w:rsidP="000A05C1">
      <w:pPr>
        <w:autoSpaceDE w:val="0"/>
        <w:autoSpaceDN w:val="0"/>
        <w:adjustRightInd w:val="0"/>
        <w:ind w:left="1080"/>
        <w:rPr>
          <w:bCs/>
          <w:sz w:val="22"/>
          <w:szCs w:val="22"/>
        </w:rPr>
      </w:pPr>
      <w:r w:rsidRPr="00EC7606">
        <w:rPr>
          <w:bCs/>
          <w:sz w:val="22"/>
          <w:szCs w:val="22"/>
        </w:rPr>
        <w:tab/>
        <w:t xml:space="preserve">     </w:t>
      </w:r>
    </w:p>
    <w:p w14:paraId="290F23D1" w14:textId="6A3E1AAF" w:rsidR="0027233D" w:rsidRPr="00EC7606" w:rsidRDefault="0027233D" w:rsidP="000A05C1">
      <w:pPr>
        <w:autoSpaceDE w:val="0"/>
        <w:autoSpaceDN w:val="0"/>
        <w:adjustRightInd w:val="0"/>
        <w:ind w:left="1080"/>
        <w:rPr>
          <w:bCs/>
          <w:sz w:val="22"/>
          <w:szCs w:val="22"/>
        </w:rPr>
      </w:pPr>
      <w:r w:rsidRPr="00EC7606">
        <w:rPr>
          <w:bCs/>
          <w:sz w:val="22"/>
          <w:szCs w:val="22"/>
        </w:rPr>
        <w:t xml:space="preserve"> III-</w:t>
      </w:r>
      <w:r w:rsidR="007141D6" w:rsidRPr="00EC7606">
        <w:rPr>
          <w:bCs/>
          <w:sz w:val="22"/>
          <w:szCs w:val="22"/>
        </w:rPr>
        <w:t xml:space="preserve">J </w:t>
      </w:r>
      <w:r w:rsidRPr="00EC7606">
        <w:rPr>
          <w:bCs/>
          <w:sz w:val="22"/>
          <w:szCs w:val="22"/>
        </w:rPr>
        <w:t>-</w:t>
      </w:r>
      <w:r w:rsidR="0041065A" w:rsidRPr="00EC7606">
        <w:rPr>
          <w:bCs/>
          <w:sz w:val="22"/>
          <w:szCs w:val="22"/>
        </w:rPr>
        <w:t>8</w:t>
      </w:r>
      <w:r w:rsidRPr="00EC7606">
        <w:rPr>
          <w:bCs/>
          <w:sz w:val="22"/>
          <w:szCs w:val="22"/>
        </w:rPr>
        <w:t xml:space="preserve"> </w:t>
      </w:r>
      <w:hyperlink w:anchor="Promotional_and_Tournament" w:history="1">
        <w:r w:rsidRPr="00EC7606">
          <w:rPr>
            <w:rStyle w:val="Hyperlink"/>
            <w:bCs/>
            <w:color w:val="auto"/>
            <w:sz w:val="22"/>
            <w:szCs w:val="22"/>
            <w:u w:val="none"/>
          </w:rPr>
          <w:t xml:space="preserve">Promotional </w:t>
        </w:r>
        <w:r w:rsidR="000B5C3E" w:rsidRPr="00EC7606">
          <w:rPr>
            <w:rStyle w:val="Hyperlink"/>
            <w:bCs/>
            <w:color w:val="auto"/>
            <w:sz w:val="22"/>
            <w:szCs w:val="22"/>
            <w:u w:val="none"/>
          </w:rPr>
          <w:t>a</w:t>
        </w:r>
        <w:r w:rsidRPr="00EC7606">
          <w:rPr>
            <w:rStyle w:val="Hyperlink"/>
            <w:bCs/>
            <w:color w:val="auto"/>
            <w:sz w:val="22"/>
            <w:szCs w:val="22"/>
            <w:u w:val="none"/>
          </w:rPr>
          <w:t xml:space="preserve">nd </w:t>
        </w:r>
        <w:r w:rsidR="000B5C3E" w:rsidRPr="00EC7606">
          <w:rPr>
            <w:rStyle w:val="Hyperlink"/>
            <w:bCs/>
            <w:color w:val="auto"/>
            <w:sz w:val="22"/>
            <w:szCs w:val="22"/>
            <w:u w:val="none"/>
          </w:rPr>
          <w:t>t</w:t>
        </w:r>
        <w:r w:rsidRPr="00EC7606">
          <w:rPr>
            <w:rStyle w:val="Hyperlink"/>
            <w:bCs/>
            <w:color w:val="auto"/>
            <w:sz w:val="22"/>
            <w:szCs w:val="22"/>
            <w:u w:val="none"/>
          </w:rPr>
          <w:t xml:space="preserve">ournament </w:t>
        </w:r>
        <w:r w:rsidR="000B5C3E" w:rsidRPr="00EC7606">
          <w:rPr>
            <w:rStyle w:val="Hyperlink"/>
            <w:bCs/>
            <w:color w:val="auto"/>
            <w:sz w:val="22"/>
            <w:szCs w:val="22"/>
            <w:u w:val="none"/>
          </w:rPr>
          <w:t>c</w:t>
        </w:r>
        <w:r w:rsidRPr="00EC7606">
          <w:rPr>
            <w:rStyle w:val="Hyperlink"/>
            <w:bCs/>
            <w:color w:val="auto"/>
            <w:sz w:val="22"/>
            <w:szCs w:val="22"/>
            <w:u w:val="none"/>
          </w:rPr>
          <w:t xml:space="preserve">hips </w:t>
        </w:r>
      </w:hyperlink>
      <w:r w:rsidRPr="00EC7606">
        <w:rPr>
          <w:bCs/>
          <w:sz w:val="22"/>
          <w:szCs w:val="22"/>
        </w:rPr>
        <w:t>…</w:t>
      </w:r>
      <w:r w:rsidR="00F815E0" w:rsidRPr="00EC7606">
        <w:rPr>
          <w:bCs/>
          <w:sz w:val="22"/>
          <w:szCs w:val="22"/>
        </w:rPr>
        <w:t>……</w:t>
      </w:r>
      <w:r w:rsidRPr="00EC7606">
        <w:rPr>
          <w:bCs/>
          <w:sz w:val="22"/>
          <w:szCs w:val="22"/>
        </w:rPr>
        <w:t>……</w:t>
      </w:r>
      <w:proofErr w:type="gramStart"/>
      <w:r w:rsidR="00EC7606" w:rsidRPr="00EC7606">
        <w:rPr>
          <w:bCs/>
          <w:sz w:val="22"/>
          <w:szCs w:val="22"/>
        </w:rPr>
        <w:t>…..</w:t>
      </w:r>
      <w:proofErr w:type="gramEnd"/>
      <w:r w:rsidRPr="00EC7606">
        <w:rPr>
          <w:bCs/>
          <w:sz w:val="22"/>
          <w:szCs w:val="22"/>
        </w:rPr>
        <w:t>………</w:t>
      </w:r>
      <w:r w:rsidR="007141D6" w:rsidRPr="00EC7606">
        <w:rPr>
          <w:bCs/>
          <w:sz w:val="22"/>
          <w:szCs w:val="22"/>
        </w:rPr>
        <w:t>..</w:t>
      </w:r>
      <w:r w:rsidRPr="00EC7606">
        <w:rPr>
          <w:bCs/>
          <w:sz w:val="22"/>
          <w:szCs w:val="22"/>
        </w:rPr>
        <w:t>………</w:t>
      </w:r>
      <w:r w:rsidR="000A05C1" w:rsidRPr="00EC7606">
        <w:rPr>
          <w:bCs/>
          <w:sz w:val="22"/>
          <w:szCs w:val="22"/>
        </w:rPr>
        <w:t>….</w:t>
      </w:r>
      <w:r w:rsidRPr="00EC7606">
        <w:rPr>
          <w:bCs/>
          <w:sz w:val="22"/>
          <w:szCs w:val="22"/>
        </w:rPr>
        <w:t>……</w:t>
      </w:r>
      <w:r w:rsidR="00D9342B" w:rsidRPr="00EC7606">
        <w:rPr>
          <w:bCs/>
          <w:sz w:val="22"/>
          <w:szCs w:val="22"/>
        </w:rPr>
        <w:t>…</w:t>
      </w:r>
      <w:r w:rsidRPr="00EC7606">
        <w:rPr>
          <w:bCs/>
          <w:sz w:val="22"/>
          <w:szCs w:val="22"/>
        </w:rPr>
        <w:t>………….</w:t>
      </w:r>
      <w:r w:rsidR="0041065A" w:rsidRPr="00EC7606">
        <w:rPr>
          <w:bCs/>
          <w:sz w:val="22"/>
          <w:szCs w:val="22"/>
        </w:rPr>
        <w:t>6</w:t>
      </w:r>
      <w:r w:rsidR="007235DF">
        <w:rPr>
          <w:bCs/>
          <w:sz w:val="22"/>
          <w:szCs w:val="22"/>
        </w:rPr>
        <w:t>3</w:t>
      </w:r>
    </w:p>
    <w:p w14:paraId="44DDE0F7" w14:textId="77777777" w:rsidR="0027233D" w:rsidRPr="00EC7606" w:rsidRDefault="0027233D" w:rsidP="000A05C1">
      <w:pPr>
        <w:tabs>
          <w:tab w:val="left" w:pos="1080"/>
        </w:tabs>
        <w:autoSpaceDE w:val="0"/>
        <w:autoSpaceDN w:val="0"/>
        <w:adjustRightInd w:val="0"/>
        <w:ind w:left="1080"/>
        <w:rPr>
          <w:bCs/>
          <w:sz w:val="22"/>
          <w:szCs w:val="22"/>
        </w:rPr>
      </w:pPr>
      <w:r w:rsidRPr="00EC7606">
        <w:rPr>
          <w:bCs/>
          <w:sz w:val="22"/>
          <w:szCs w:val="22"/>
        </w:rPr>
        <w:tab/>
      </w:r>
    </w:p>
    <w:p w14:paraId="0F0C4DFB" w14:textId="29BC7377" w:rsidR="0027233D" w:rsidRPr="00EC7606" w:rsidRDefault="0027233D" w:rsidP="000A05C1">
      <w:pPr>
        <w:tabs>
          <w:tab w:val="left" w:pos="1080"/>
        </w:tabs>
        <w:autoSpaceDE w:val="0"/>
        <w:autoSpaceDN w:val="0"/>
        <w:adjustRightInd w:val="0"/>
        <w:ind w:left="1080"/>
        <w:rPr>
          <w:bCs/>
          <w:sz w:val="22"/>
          <w:szCs w:val="22"/>
        </w:rPr>
      </w:pPr>
      <w:r w:rsidRPr="00EC7606">
        <w:rPr>
          <w:bCs/>
          <w:sz w:val="22"/>
          <w:szCs w:val="22"/>
        </w:rPr>
        <w:t>III-</w:t>
      </w:r>
      <w:r w:rsidR="007141D6" w:rsidRPr="00EC7606">
        <w:rPr>
          <w:bCs/>
          <w:sz w:val="22"/>
          <w:szCs w:val="22"/>
        </w:rPr>
        <w:t xml:space="preserve">J </w:t>
      </w:r>
      <w:r w:rsidRPr="00EC7606">
        <w:rPr>
          <w:bCs/>
          <w:sz w:val="22"/>
          <w:szCs w:val="22"/>
        </w:rPr>
        <w:t>-</w:t>
      </w:r>
      <w:r w:rsidR="0041065A" w:rsidRPr="00EC7606">
        <w:rPr>
          <w:bCs/>
          <w:sz w:val="22"/>
          <w:szCs w:val="22"/>
        </w:rPr>
        <w:t>9</w:t>
      </w:r>
      <w:r w:rsidRPr="00EC7606">
        <w:rPr>
          <w:bCs/>
          <w:sz w:val="22"/>
          <w:szCs w:val="22"/>
        </w:rPr>
        <w:t xml:space="preserve"> </w:t>
      </w:r>
      <w:hyperlink w:anchor="Inventory_of_Chips" w:history="1">
        <w:r w:rsidRPr="00EC7606">
          <w:rPr>
            <w:rStyle w:val="Hyperlink"/>
            <w:bCs/>
            <w:color w:val="auto"/>
            <w:sz w:val="22"/>
            <w:szCs w:val="22"/>
            <w:u w:val="none"/>
          </w:rPr>
          <w:t xml:space="preserve">Inventory </w:t>
        </w:r>
        <w:r w:rsidR="000B5C3E" w:rsidRPr="00EC7606">
          <w:rPr>
            <w:rStyle w:val="Hyperlink"/>
            <w:bCs/>
            <w:color w:val="auto"/>
            <w:sz w:val="22"/>
            <w:szCs w:val="22"/>
            <w:u w:val="none"/>
          </w:rPr>
          <w:t>o</w:t>
        </w:r>
        <w:r w:rsidRPr="00EC7606">
          <w:rPr>
            <w:rStyle w:val="Hyperlink"/>
            <w:bCs/>
            <w:color w:val="auto"/>
            <w:sz w:val="22"/>
            <w:szCs w:val="22"/>
            <w:u w:val="none"/>
          </w:rPr>
          <w:t>f chips</w:t>
        </w:r>
      </w:hyperlink>
      <w:r w:rsidRPr="00EC7606">
        <w:rPr>
          <w:bCs/>
          <w:sz w:val="22"/>
          <w:szCs w:val="22"/>
        </w:rPr>
        <w:t>………………………</w:t>
      </w:r>
      <w:r w:rsidR="00F815E0" w:rsidRPr="00EC7606">
        <w:rPr>
          <w:bCs/>
          <w:sz w:val="22"/>
          <w:szCs w:val="22"/>
        </w:rPr>
        <w:t>……</w:t>
      </w:r>
      <w:r w:rsidRPr="00EC7606">
        <w:rPr>
          <w:bCs/>
          <w:sz w:val="22"/>
          <w:szCs w:val="22"/>
        </w:rPr>
        <w:t>…</w:t>
      </w:r>
      <w:r w:rsidR="00EC7606" w:rsidRPr="00EC7606">
        <w:rPr>
          <w:bCs/>
          <w:sz w:val="22"/>
          <w:szCs w:val="22"/>
        </w:rPr>
        <w:t>……</w:t>
      </w:r>
      <w:r w:rsidRPr="00EC7606">
        <w:rPr>
          <w:bCs/>
          <w:sz w:val="22"/>
          <w:szCs w:val="22"/>
        </w:rPr>
        <w:t>…………………</w:t>
      </w:r>
      <w:r w:rsidR="000A05C1" w:rsidRPr="00EC7606">
        <w:rPr>
          <w:bCs/>
          <w:sz w:val="22"/>
          <w:szCs w:val="22"/>
        </w:rPr>
        <w:t>…</w:t>
      </w:r>
      <w:r w:rsidR="0041065A" w:rsidRPr="00EC7606">
        <w:rPr>
          <w:bCs/>
          <w:sz w:val="22"/>
          <w:szCs w:val="22"/>
        </w:rPr>
        <w:t>…</w:t>
      </w:r>
      <w:r w:rsidRPr="00EC7606">
        <w:rPr>
          <w:bCs/>
          <w:sz w:val="22"/>
          <w:szCs w:val="22"/>
        </w:rPr>
        <w:t>….…</w:t>
      </w:r>
      <w:r w:rsidR="00D9342B" w:rsidRPr="00EC7606">
        <w:rPr>
          <w:bCs/>
          <w:sz w:val="22"/>
          <w:szCs w:val="22"/>
        </w:rPr>
        <w:t>.</w:t>
      </w:r>
      <w:r w:rsidR="00F7550B" w:rsidRPr="00EC7606">
        <w:rPr>
          <w:bCs/>
          <w:sz w:val="22"/>
          <w:szCs w:val="22"/>
        </w:rPr>
        <w:t>…</w:t>
      </w:r>
      <w:r w:rsidRPr="00EC7606">
        <w:rPr>
          <w:bCs/>
          <w:sz w:val="22"/>
          <w:szCs w:val="22"/>
        </w:rPr>
        <w:t>……</w:t>
      </w:r>
      <w:r w:rsidR="0041065A" w:rsidRPr="00EC7606">
        <w:rPr>
          <w:bCs/>
          <w:sz w:val="22"/>
          <w:szCs w:val="22"/>
        </w:rPr>
        <w:t>6</w:t>
      </w:r>
      <w:r w:rsidR="007235DF">
        <w:rPr>
          <w:bCs/>
          <w:sz w:val="22"/>
          <w:szCs w:val="22"/>
        </w:rPr>
        <w:t>3</w:t>
      </w:r>
    </w:p>
    <w:p w14:paraId="66185F63" w14:textId="77777777" w:rsidR="0027233D" w:rsidRPr="00EC7606" w:rsidRDefault="0027233D" w:rsidP="0027233D">
      <w:pPr>
        <w:tabs>
          <w:tab w:val="right" w:pos="9360"/>
        </w:tabs>
        <w:rPr>
          <w:sz w:val="22"/>
          <w:szCs w:val="22"/>
        </w:rPr>
      </w:pPr>
    </w:p>
    <w:p w14:paraId="50104490" w14:textId="2BC92F6D" w:rsidR="0027233D" w:rsidRPr="00EC7606" w:rsidRDefault="0027233D" w:rsidP="000A05C1">
      <w:pPr>
        <w:tabs>
          <w:tab w:val="left" w:pos="1080"/>
          <w:tab w:val="right" w:pos="9360"/>
        </w:tabs>
        <w:rPr>
          <w:b/>
          <w:bCs/>
          <w:sz w:val="22"/>
          <w:szCs w:val="22"/>
        </w:rPr>
      </w:pPr>
      <w:r w:rsidRPr="00EC7606">
        <w:rPr>
          <w:b/>
          <w:bCs/>
          <w:sz w:val="22"/>
          <w:szCs w:val="22"/>
        </w:rPr>
        <w:t>III-</w:t>
      </w:r>
      <w:r w:rsidR="007141D6" w:rsidRPr="00EC7606">
        <w:rPr>
          <w:b/>
          <w:bCs/>
          <w:sz w:val="22"/>
          <w:szCs w:val="22"/>
        </w:rPr>
        <w:t>K</w:t>
      </w:r>
      <w:r w:rsidRPr="00EC7606">
        <w:rPr>
          <w:b/>
          <w:bCs/>
          <w:sz w:val="22"/>
          <w:szCs w:val="22"/>
        </w:rPr>
        <w:tab/>
      </w:r>
      <w:hyperlink w:anchor="Table_Games" w:history="1">
        <w:r w:rsidRPr="00EC7606">
          <w:rPr>
            <w:rStyle w:val="Hyperlink"/>
            <w:b/>
            <w:bCs/>
            <w:color w:val="auto"/>
            <w:sz w:val="22"/>
            <w:szCs w:val="22"/>
            <w:u w:val="none"/>
          </w:rPr>
          <w:t xml:space="preserve">Table Games </w:t>
        </w:r>
      </w:hyperlink>
      <w:r w:rsidRPr="00EC7606">
        <w:rPr>
          <w:b/>
          <w:bCs/>
          <w:sz w:val="22"/>
          <w:szCs w:val="22"/>
        </w:rPr>
        <w:t xml:space="preserve"> </w:t>
      </w:r>
    </w:p>
    <w:p w14:paraId="1B231BDC" w14:textId="77777777" w:rsidR="0027233D" w:rsidRPr="00EC7606" w:rsidRDefault="0027233D" w:rsidP="0027233D">
      <w:pPr>
        <w:tabs>
          <w:tab w:val="left" w:pos="360"/>
          <w:tab w:val="left" w:pos="720"/>
          <w:tab w:val="left" w:pos="8640"/>
        </w:tabs>
        <w:rPr>
          <w:b/>
          <w:bCs/>
          <w:sz w:val="22"/>
          <w:szCs w:val="22"/>
        </w:rPr>
      </w:pPr>
    </w:p>
    <w:p w14:paraId="2CF08EB4" w14:textId="6E796D5C" w:rsidR="0027233D" w:rsidRPr="00EC7606" w:rsidRDefault="0027233D" w:rsidP="000A05C1">
      <w:pPr>
        <w:tabs>
          <w:tab w:val="left" w:pos="1080"/>
          <w:tab w:val="left" w:pos="9000"/>
        </w:tabs>
        <w:ind w:left="1080"/>
        <w:rPr>
          <w:bCs/>
          <w:sz w:val="22"/>
          <w:szCs w:val="22"/>
        </w:rPr>
      </w:pPr>
      <w:r w:rsidRPr="00EC7606">
        <w:rPr>
          <w:bCs/>
          <w:sz w:val="22"/>
          <w:szCs w:val="22"/>
        </w:rPr>
        <w:t>III-</w:t>
      </w:r>
      <w:bookmarkStart w:id="6" w:name="_Hlk158708320"/>
      <w:r w:rsidR="007141D6" w:rsidRPr="00EC7606">
        <w:rPr>
          <w:bCs/>
          <w:sz w:val="22"/>
          <w:szCs w:val="22"/>
        </w:rPr>
        <w:t>K</w:t>
      </w:r>
      <w:bookmarkEnd w:id="6"/>
      <w:r w:rsidRPr="00EC7606">
        <w:rPr>
          <w:bCs/>
          <w:sz w:val="22"/>
          <w:szCs w:val="22"/>
        </w:rPr>
        <w:t xml:space="preserve">-1 </w:t>
      </w:r>
      <w:hyperlink w:anchor="Handling_of_Cash" w:history="1">
        <w:r w:rsidRPr="00EC7606">
          <w:rPr>
            <w:rStyle w:val="Hyperlink"/>
            <w:bCs/>
            <w:color w:val="auto"/>
            <w:sz w:val="22"/>
            <w:szCs w:val="22"/>
            <w:u w:val="none"/>
          </w:rPr>
          <w:t xml:space="preserve">Handling of </w:t>
        </w:r>
        <w:r w:rsidR="000B5C3E" w:rsidRPr="00EC7606">
          <w:rPr>
            <w:rStyle w:val="Hyperlink"/>
            <w:bCs/>
            <w:color w:val="auto"/>
            <w:sz w:val="22"/>
            <w:szCs w:val="22"/>
            <w:u w:val="none"/>
          </w:rPr>
          <w:t>c</w:t>
        </w:r>
        <w:r w:rsidRPr="00EC7606">
          <w:rPr>
            <w:rStyle w:val="Hyperlink"/>
            <w:bCs/>
            <w:color w:val="auto"/>
            <w:sz w:val="22"/>
            <w:szCs w:val="22"/>
            <w:u w:val="none"/>
          </w:rPr>
          <w:t xml:space="preserve">ash and </w:t>
        </w:r>
        <w:r w:rsidR="000B5C3E" w:rsidRPr="00EC7606">
          <w:rPr>
            <w:rStyle w:val="Hyperlink"/>
            <w:bCs/>
            <w:color w:val="auto"/>
            <w:sz w:val="22"/>
            <w:szCs w:val="22"/>
            <w:u w:val="none"/>
          </w:rPr>
          <w:t>c</w:t>
        </w:r>
        <w:r w:rsidRPr="00EC7606">
          <w:rPr>
            <w:rStyle w:val="Hyperlink"/>
            <w:bCs/>
            <w:color w:val="auto"/>
            <w:sz w:val="22"/>
            <w:szCs w:val="22"/>
            <w:u w:val="none"/>
          </w:rPr>
          <w:t>hips</w:t>
        </w:r>
      </w:hyperlink>
      <w:r w:rsidRPr="00EC7606">
        <w:rPr>
          <w:bCs/>
          <w:sz w:val="22"/>
          <w:szCs w:val="22"/>
        </w:rPr>
        <w:t>………</w:t>
      </w:r>
      <w:r w:rsidR="007141D6" w:rsidRPr="00EC7606">
        <w:rPr>
          <w:bCs/>
          <w:sz w:val="22"/>
          <w:szCs w:val="22"/>
        </w:rPr>
        <w:t>……</w:t>
      </w:r>
      <w:r w:rsidRPr="00EC7606">
        <w:rPr>
          <w:bCs/>
          <w:sz w:val="22"/>
          <w:szCs w:val="22"/>
        </w:rPr>
        <w:t>…</w:t>
      </w:r>
      <w:r w:rsidR="007141D6" w:rsidRPr="00EC7606">
        <w:rPr>
          <w:bCs/>
          <w:sz w:val="22"/>
          <w:szCs w:val="22"/>
        </w:rPr>
        <w:t>.</w:t>
      </w:r>
      <w:r w:rsidRPr="00EC7606">
        <w:rPr>
          <w:bCs/>
          <w:sz w:val="22"/>
          <w:szCs w:val="22"/>
        </w:rPr>
        <w:t>……</w:t>
      </w:r>
      <w:r w:rsidR="00F815E0" w:rsidRPr="00EC7606">
        <w:rPr>
          <w:bCs/>
          <w:sz w:val="22"/>
          <w:szCs w:val="22"/>
        </w:rPr>
        <w:t>…</w:t>
      </w:r>
      <w:r w:rsidRPr="00EC7606">
        <w:rPr>
          <w:bCs/>
          <w:sz w:val="22"/>
          <w:szCs w:val="22"/>
        </w:rPr>
        <w:t>…………………………</w:t>
      </w:r>
      <w:proofErr w:type="gramStart"/>
      <w:r w:rsidR="00E72F40" w:rsidRPr="00EC7606">
        <w:rPr>
          <w:bCs/>
          <w:sz w:val="22"/>
          <w:szCs w:val="22"/>
        </w:rPr>
        <w:t>…..</w:t>
      </w:r>
      <w:proofErr w:type="gramEnd"/>
      <w:r w:rsidRPr="00EC7606">
        <w:rPr>
          <w:bCs/>
          <w:sz w:val="22"/>
          <w:szCs w:val="22"/>
        </w:rPr>
        <w:t>…</w:t>
      </w:r>
      <w:r w:rsidR="000A05C1" w:rsidRPr="00EC7606">
        <w:rPr>
          <w:bCs/>
          <w:sz w:val="22"/>
          <w:szCs w:val="22"/>
        </w:rPr>
        <w:t>…</w:t>
      </w:r>
      <w:r w:rsidR="00D9342B" w:rsidRPr="00EC7606">
        <w:rPr>
          <w:bCs/>
          <w:sz w:val="22"/>
          <w:szCs w:val="22"/>
        </w:rPr>
        <w:t>..</w:t>
      </w:r>
      <w:r w:rsidR="00F7550B" w:rsidRPr="00EC7606">
        <w:rPr>
          <w:bCs/>
          <w:sz w:val="22"/>
          <w:szCs w:val="22"/>
        </w:rPr>
        <w:t>…</w:t>
      </w:r>
      <w:r w:rsidRPr="00EC7606">
        <w:rPr>
          <w:bCs/>
          <w:sz w:val="22"/>
          <w:szCs w:val="22"/>
        </w:rPr>
        <w:t>…</w:t>
      </w:r>
      <w:r w:rsidR="007235DF">
        <w:rPr>
          <w:bCs/>
          <w:sz w:val="22"/>
          <w:szCs w:val="22"/>
        </w:rPr>
        <w:t>68</w:t>
      </w:r>
    </w:p>
    <w:p w14:paraId="239F69AE" w14:textId="77777777" w:rsidR="0027233D" w:rsidRPr="00EC7606" w:rsidRDefault="0027233D" w:rsidP="0027233D">
      <w:pPr>
        <w:tabs>
          <w:tab w:val="left" w:pos="1080"/>
          <w:tab w:val="left" w:pos="9000"/>
        </w:tabs>
        <w:ind w:left="1440"/>
        <w:rPr>
          <w:bCs/>
          <w:sz w:val="22"/>
          <w:szCs w:val="22"/>
        </w:rPr>
      </w:pPr>
    </w:p>
    <w:p w14:paraId="35A60D55" w14:textId="36F20082" w:rsidR="0027233D" w:rsidRPr="00EC7606" w:rsidRDefault="0027233D" w:rsidP="000A05C1">
      <w:pPr>
        <w:tabs>
          <w:tab w:val="left" w:pos="1080"/>
          <w:tab w:val="left" w:pos="8640"/>
        </w:tabs>
        <w:ind w:left="1080"/>
        <w:rPr>
          <w:bCs/>
          <w:sz w:val="22"/>
          <w:szCs w:val="22"/>
        </w:rPr>
      </w:pPr>
      <w:r w:rsidRPr="00EC7606">
        <w:rPr>
          <w:bCs/>
          <w:sz w:val="22"/>
          <w:szCs w:val="22"/>
        </w:rPr>
        <w:t>III-</w:t>
      </w:r>
      <w:r w:rsidR="007141D6" w:rsidRPr="00EC7606">
        <w:rPr>
          <w:bCs/>
          <w:sz w:val="22"/>
          <w:szCs w:val="22"/>
        </w:rPr>
        <w:t xml:space="preserve">K </w:t>
      </w:r>
      <w:r w:rsidRPr="00EC7606">
        <w:rPr>
          <w:bCs/>
          <w:sz w:val="22"/>
          <w:szCs w:val="22"/>
        </w:rPr>
        <w:t xml:space="preserve">-2 </w:t>
      </w:r>
      <w:hyperlink w:anchor="Fill_and_Credit_Slips" w:history="1">
        <w:r w:rsidRPr="00EC7606">
          <w:rPr>
            <w:rStyle w:val="Hyperlink"/>
            <w:bCs/>
            <w:color w:val="auto"/>
            <w:sz w:val="22"/>
            <w:szCs w:val="22"/>
            <w:u w:val="none"/>
          </w:rPr>
          <w:t xml:space="preserve">Fill and </w:t>
        </w:r>
        <w:r w:rsidR="000B5C3E" w:rsidRPr="00EC7606">
          <w:rPr>
            <w:rStyle w:val="Hyperlink"/>
            <w:bCs/>
            <w:color w:val="auto"/>
            <w:sz w:val="22"/>
            <w:szCs w:val="22"/>
            <w:u w:val="none"/>
          </w:rPr>
          <w:t>c</w:t>
        </w:r>
        <w:r w:rsidRPr="00EC7606">
          <w:rPr>
            <w:rStyle w:val="Hyperlink"/>
            <w:bCs/>
            <w:color w:val="auto"/>
            <w:sz w:val="22"/>
            <w:szCs w:val="22"/>
            <w:u w:val="none"/>
          </w:rPr>
          <w:t xml:space="preserve">redit </w:t>
        </w:r>
        <w:r w:rsidR="000B5C3E" w:rsidRPr="00EC7606">
          <w:rPr>
            <w:rStyle w:val="Hyperlink"/>
            <w:bCs/>
            <w:color w:val="auto"/>
            <w:sz w:val="22"/>
            <w:szCs w:val="22"/>
            <w:u w:val="none"/>
          </w:rPr>
          <w:t>s</w:t>
        </w:r>
        <w:r w:rsidRPr="00EC7606">
          <w:rPr>
            <w:rStyle w:val="Hyperlink"/>
            <w:bCs/>
            <w:color w:val="auto"/>
            <w:sz w:val="22"/>
            <w:szCs w:val="22"/>
            <w:u w:val="none"/>
          </w:rPr>
          <w:t>lips</w:t>
        </w:r>
      </w:hyperlink>
      <w:r w:rsidRPr="00EC7606">
        <w:rPr>
          <w:bCs/>
          <w:sz w:val="22"/>
          <w:szCs w:val="22"/>
        </w:rPr>
        <w:t>……………………</w:t>
      </w:r>
      <w:r w:rsidR="007141D6" w:rsidRPr="00EC7606">
        <w:rPr>
          <w:bCs/>
          <w:sz w:val="22"/>
          <w:szCs w:val="22"/>
        </w:rPr>
        <w:t>…….</w:t>
      </w:r>
      <w:r w:rsidR="00F815E0" w:rsidRPr="00EC7606">
        <w:rPr>
          <w:bCs/>
          <w:sz w:val="22"/>
          <w:szCs w:val="22"/>
        </w:rPr>
        <w:t>….</w:t>
      </w:r>
      <w:r w:rsidRPr="00EC7606">
        <w:rPr>
          <w:bCs/>
          <w:sz w:val="22"/>
          <w:szCs w:val="22"/>
        </w:rPr>
        <w:t>………………………</w:t>
      </w:r>
      <w:r w:rsidR="00F7550B" w:rsidRPr="00EC7606">
        <w:rPr>
          <w:bCs/>
          <w:sz w:val="22"/>
          <w:szCs w:val="22"/>
        </w:rPr>
        <w:t>…</w:t>
      </w:r>
      <w:r w:rsidRPr="00EC7606">
        <w:rPr>
          <w:bCs/>
          <w:sz w:val="22"/>
          <w:szCs w:val="22"/>
        </w:rPr>
        <w:t>...……</w:t>
      </w:r>
      <w:proofErr w:type="gramStart"/>
      <w:r w:rsidRPr="00EC7606">
        <w:rPr>
          <w:bCs/>
          <w:sz w:val="22"/>
          <w:szCs w:val="22"/>
        </w:rPr>
        <w:t>…</w:t>
      </w:r>
      <w:r w:rsidR="00D9342B" w:rsidRPr="00EC7606">
        <w:rPr>
          <w:bCs/>
          <w:sz w:val="22"/>
          <w:szCs w:val="22"/>
        </w:rPr>
        <w:t>.</w:t>
      </w:r>
      <w:r w:rsidRPr="00EC7606">
        <w:rPr>
          <w:bCs/>
          <w:sz w:val="22"/>
          <w:szCs w:val="22"/>
        </w:rPr>
        <w:t>.</w:t>
      </w:r>
      <w:proofErr w:type="gramEnd"/>
      <w:r w:rsidRPr="00EC7606">
        <w:rPr>
          <w:bCs/>
          <w:sz w:val="22"/>
          <w:szCs w:val="22"/>
        </w:rPr>
        <w:t>…</w:t>
      </w:r>
      <w:r w:rsidR="00684839" w:rsidRPr="00EC7606">
        <w:rPr>
          <w:bCs/>
          <w:sz w:val="22"/>
          <w:szCs w:val="22"/>
        </w:rPr>
        <w:t>…..</w:t>
      </w:r>
      <w:r w:rsidR="007235DF">
        <w:rPr>
          <w:bCs/>
          <w:sz w:val="22"/>
          <w:szCs w:val="22"/>
        </w:rPr>
        <w:t>69</w:t>
      </w:r>
    </w:p>
    <w:p w14:paraId="3E5A368B" w14:textId="77777777" w:rsidR="0027233D" w:rsidRPr="00EC7606" w:rsidRDefault="0027233D" w:rsidP="000A05C1">
      <w:pPr>
        <w:tabs>
          <w:tab w:val="left" w:pos="1080"/>
          <w:tab w:val="left" w:pos="8640"/>
        </w:tabs>
        <w:ind w:left="1080"/>
        <w:rPr>
          <w:bCs/>
          <w:sz w:val="22"/>
          <w:szCs w:val="22"/>
        </w:rPr>
      </w:pPr>
    </w:p>
    <w:p w14:paraId="25EB42F9" w14:textId="0DF8BB2C" w:rsidR="0027233D" w:rsidRPr="00EC7606" w:rsidRDefault="0027233D" w:rsidP="000A05C1">
      <w:pPr>
        <w:tabs>
          <w:tab w:val="left" w:pos="1080"/>
          <w:tab w:val="left" w:pos="8640"/>
        </w:tabs>
        <w:ind w:left="1080"/>
        <w:rPr>
          <w:bCs/>
          <w:sz w:val="22"/>
          <w:szCs w:val="22"/>
        </w:rPr>
      </w:pPr>
      <w:r w:rsidRPr="00EC7606">
        <w:rPr>
          <w:bCs/>
          <w:sz w:val="22"/>
          <w:szCs w:val="22"/>
        </w:rPr>
        <w:t>III-</w:t>
      </w:r>
      <w:r w:rsidR="007141D6" w:rsidRPr="00EC7606">
        <w:rPr>
          <w:bCs/>
          <w:sz w:val="22"/>
          <w:szCs w:val="22"/>
        </w:rPr>
        <w:t xml:space="preserve">K </w:t>
      </w:r>
      <w:r w:rsidRPr="00EC7606">
        <w:rPr>
          <w:bCs/>
          <w:sz w:val="22"/>
          <w:szCs w:val="22"/>
        </w:rPr>
        <w:t xml:space="preserve">-3 </w:t>
      </w:r>
      <w:hyperlink w:anchor="Procedures_for_Distributing" w:history="1">
        <w:r w:rsidRPr="00EC7606">
          <w:rPr>
            <w:rStyle w:val="Hyperlink"/>
            <w:bCs/>
            <w:color w:val="auto"/>
            <w:sz w:val="22"/>
            <w:szCs w:val="22"/>
            <w:u w:val="none"/>
          </w:rPr>
          <w:t xml:space="preserve">Procedure for </w:t>
        </w:r>
        <w:r w:rsidR="000B5C3E" w:rsidRPr="00EC7606">
          <w:rPr>
            <w:rStyle w:val="Hyperlink"/>
            <w:bCs/>
            <w:color w:val="auto"/>
            <w:sz w:val="22"/>
            <w:szCs w:val="22"/>
            <w:u w:val="none"/>
          </w:rPr>
          <w:t>d</w:t>
        </w:r>
        <w:r w:rsidRPr="00EC7606">
          <w:rPr>
            <w:rStyle w:val="Hyperlink"/>
            <w:bCs/>
            <w:color w:val="auto"/>
            <w:sz w:val="22"/>
            <w:szCs w:val="22"/>
            <w:u w:val="none"/>
          </w:rPr>
          <w:t xml:space="preserve">istributing </w:t>
        </w:r>
        <w:r w:rsidR="000B5C3E" w:rsidRPr="00EC7606">
          <w:rPr>
            <w:rStyle w:val="Hyperlink"/>
            <w:bCs/>
            <w:color w:val="auto"/>
            <w:sz w:val="22"/>
            <w:szCs w:val="22"/>
            <w:u w:val="none"/>
          </w:rPr>
          <w:t>g</w:t>
        </w:r>
        <w:r w:rsidRPr="00EC7606">
          <w:rPr>
            <w:rStyle w:val="Hyperlink"/>
            <w:bCs/>
            <w:color w:val="auto"/>
            <w:sz w:val="22"/>
            <w:szCs w:val="22"/>
            <w:u w:val="none"/>
          </w:rPr>
          <w:t xml:space="preserve">aming </w:t>
        </w:r>
        <w:r w:rsidR="000B5C3E" w:rsidRPr="00EC7606">
          <w:rPr>
            <w:rStyle w:val="Hyperlink"/>
            <w:bCs/>
            <w:color w:val="auto"/>
            <w:sz w:val="22"/>
            <w:szCs w:val="22"/>
            <w:u w:val="none"/>
          </w:rPr>
          <w:t>c</w:t>
        </w:r>
        <w:r w:rsidRPr="00EC7606">
          <w:rPr>
            <w:rStyle w:val="Hyperlink"/>
            <w:bCs/>
            <w:color w:val="auto"/>
            <w:sz w:val="22"/>
            <w:szCs w:val="22"/>
            <w:u w:val="none"/>
          </w:rPr>
          <w:t>hips to</w:t>
        </w:r>
        <w:r w:rsidR="000B5C3E" w:rsidRPr="00EC7606">
          <w:rPr>
            <w:rStyle w:val="Hyperlink"/>
            <w:bCs/>
            <w:color w:val="auto"/>
            <w:sz w:val="22"/>
            <w:szCs w:val="22"/>
            <w:u w:val="none"/>
          </w:rPr>
          <w:t xml:space="preserve"> and from</w:t>
        </w:r>
        <w:r w:rsidRPr="00EC7606">
          <w:rPr>
            <w:rStyle w:val="Hyperlink"/>
            <w:bCs/>
            <w:color w:val="auto"/>
            <w:sz w:val="22"/>
            <w:szCs w:val="22"/>
            <w:u w:val="none"/>
          </w:rPr>
          <w:t xml:space="preserve"> </w:t>
        </w:r>
        <w:r w:rsidR="000B5C3E" w:rsidRPr="00EC7606">
          <w:rPr>
            <w:rStyle w:val="Hyperlink"/>
            <w:bCs/>
            <w:color w:val="auto"/>
            <w:sz w:val="22"/>
            <w:szCs w:val="22"/>
            <w:u w:val="none"/>
          </w:rPr>
          <w:t>g</w:t>
        </w:r>
        <w:r w:rsidRPr="00EC7606">
          <w:rPr>
            <w:rStyle w:val="Hyperlink"/>
            <w:bCs/>
            <w:color w:val="auto"/>
            <w:sz w:val="22"/>
            <w:szCs w:val="22"/>
            <w:u w:val="none"/>
          </w:rPr>
          <w:t xml:space="preserve">ame </w:t>
        </w:r>
        <w:r w:rsidR="000B5C3E" w:rsidRPr="00EC7606">
          <w:rPr>
            <w:rStyle w:val="Hyperlink"/>
            <w:bCs/>
            <w:color w:val="auto"/>
            <w:sz w:val="22"/>
            <w:szCs w:val="22"/>
            <w:u w:val="none"/>
          </w:rPr>
          <w:t>t</w:t>
        </w:r>
        <w:r w:rsidRPr="00EC7606">
          <w:rPr>
            <w:rStyle w:val="Hyperlink"/>
            <w:bCs/>
            <w:color w:val="auto"/>
            <w:sz w:val="22"/>
            <w:szCs w:val="22"/>
            <w:u w:val="none"/>
          </w:rPr>
          <w:t>ables (</w:t>
        </w:r>
        <w:r w:rsidR="000B5C3E" w:rsidRPr="00EC7606">
          <w:rPr>
            <w:rStyle w:val="Hyperlink"/>
            <w:bCs/>
            <w:color w:val="auto"/>
            <w:sz w:val="22"/>
            <w:szCs w:val="22"/>
            <w:u w:val="none"/>
          </w:rPr>
          <w:t>f</w:t>
        </w:r>
        <w:r w:rsidRPr="00EC7606">
          <w:rPr>
            <w:rStyle w:val="Hyperlink"/>
            <w:bCs/>
            <w:color w:val="auto"/>
            <w:sz w:val="22"/>
            <w:szCs w:val="22"/>
            <w:u w:val="none"/>
          </w:rPr>
          <w:t>ills</w:t>
        </w:r>
        <w:r w:rsidR="00F7550B" w:rsidRPr="00EC7606">
          <w:rPr>
            <w:rStyle w:val="Hyperlink"/>
            <w:bCs/>
            <w:color w:val="auto"/>
            <w:sz w:val="22"/>
            <w:szCs w:val="22"/>
            <w:u w:val="none"/>
          </w:rPr>
          <w:t xml:space="preserve"> and credits</w:t>
        </w:r>
        <w:r w:rsidRPr="00EC7606">
          <w:rPr>
            <w:rStyle w:val="Hyperlink"/>
            <w:bCs/>
            <w:color w:val="auto"/>
            <w:sz w:val="22"/>
            <w:szCs w:val="22"/>
            <w:u w:val="none"/>
          </w:rPr>
          <w:t>)</w:t>
        </w:r>
      </w:hyperlink>
      <w:r w:rsidR="007141D6" w:rsidRPr="00EC7606">
        <w:rPr>
          <w:bCs/>
          <w:sz w:val="22"/>
          <w:szCs w:val="22"/>
        </w:rPr>
        <w:t>……..</w:t>
      </w:r>
      <w:r w:rsidR="00D9342B" w:rsidRPr="00EC7606">
        <w:rPr>
          <w:bCs/>
          <w:sz w:val="22"/>
          <w:szCs w:val="22"/>
        </w:rPr>
        <w:t>.</w:t>
      </w:r>
      <w:r w:rsidR="000B5C3E" w:rsidRPr="00EC7606">
        <w:rPr>
          <w:bCs/>
          <w:sz w:val="22"/>
          <w:szCs w:val="22"/>
        </w:rPr>
        <w:t>.</w:t>
      </w:r>
      <w:r w:rsidR="0041065A" w:rsidRPr="00EC7606">
        <w:rPr>
          <w:bCs/>
          <w:sz w:val="22"/>
          <w:szCs w:val="22"/>
        </w:rPr>
        <w:t>7</w:t>
      </w:r>
      <w:r w:rsidR="007235DF">
        <w:rPr>
          <w:bCs/>
          <w:sz w:val="22"/>
          <w:szCs w:val="22"/>
        </w:rPr>
        <w:t>0</w:t>
      </w:r>
    </w:p>
    <w:p w14:paraId="4D750114" w14:textId="77777777" w:rsidR="0027233D" w:rsidRPr="00EC7606" w:rsidRDefault="0027233D" w:rsidP="000A05C1">
      <w:pPr>
        <w:tabs>
          <w:tab w:val="left" w:pos="1080"/>
          <w:tab w:val="left" w:pos="8640"/>
        </w:tabs>
        <w:ind w:left="1080"/>
        <w:rPr>
          <w:bCs/>
          <w:sz w:val="22"/>
          <w:szCs w:val="22"/>
        </w:rPr>
      </w:pPr>
    </w:p>
    <w:p w14:paraId="79424627" w14:textId="70937065" w:rsidR="00684839" w:rsidRPr="00EC7606" w:rsidRDefault="0027233D" w:rsidP="000A05C1">
      <w:pPr>
        <w:tabs>
          <w:tab w:val="left" w:pos="1080"/>
        </w:tabs>
        <w:ind w:left="1080"/>
        <w:rPr>
          <w:bCs/>
          <w:sz w:val="22"/>
          <w:szCs w:val="22"/>
        </w:rPr>
      </w:pPr>
      <w:r w:rsidRPr="00EC7606">
        <w:rPr>
          <w:bCs/>
          <w:sz w:val="22"/>
          <w:szCs w:val="22"/>
        </w:rPr>
        <w:t>III-</w:t>
      </w:r>
      <w:r w:rsidR="007141D6" w:rsidRPr="00EC7606">
        <w:rPr>
          <w:bCs/>
          <w:sz w:val="22"/>
          <w:szCs w:val="22"/>
        </w:rPr>
        <w:t xml:space="preserve">K </w:t>
      </w:r>
      <w:r w:rsidRPr="00EC7606">
        <w:rPr>
          <w:bCs/>
          <w:sz w:val="22"/>
          <w:szCs w:val="22"/>
        </w:rPr>
        <w:t>-</w:t>
      </w:r>
      <w:r w:rsidR="00F22A95" w:rsidRPr="00EC7606">
        <w:rPr>
          <w:bCs/>
          <w:sz w:val="22"/>
          <w:szCs w:val="22"/>
        </w:rPr>
        <w:t>4 Procedure</w:t>
      </w:r>
      <w:r w:rsidR="00684839" w:rsidRPr="00EC7606">
        <w:rPr>
          <w:bCs/>
          <w:sz w:val="22"/>
          <w:szCs w:val="22"/>
        </w:rPr>
        <w:t xml:space="preserve"> for incorrect fills…………………………</w:t>
      </w:r>
      <w:r w:rsidR="00F7550B" w:rsidRPr="00EC7606">
        <w:rPr>
          <w:bCs/>
          <w:sz w:val="22"/>
          <w:szCs w:val="22"/>
        </w:rPr>
        <w:t>…</w:t>
      </w:r>
      <w:r w:rsidR="00684839" w:rsidRPr="00EC7606">
        <w:rPr>
          <w:bCs/>
          <w:sz w:val="22"/>
          <w:szCs w:val="22"/>
        </w:rPr>
        <w:t>……</w:t>
      </w:r>
      <w:r w:rsidR="007141D6" w:rsidRPr="00EC7606">
        <w:rPr>
          <w:bCs/>
          <w:sz w:val="22"/>
          <w:szCs w:val="22"/>
        </w:rPr>
        <w:t>.……</w:t>
      </w:r>
      <w:r w:rsidR="00684839" w:rsidRPr="00EC7606">
        <w:rPr>
          <w:bCs/>
          <w:sz w:val="22"/>
          <w:szCs w:val="22"/>
        </w:rPr>
        <w:t>…………</w:t>
      </w:r>
      <w:proofErr w:type="gramStart"/>
      <w:r w:rsidR="00684839" w:rsidRPr="00EC7606">
        <w:rPr>
          <w:bCs/>
          <w:sz w:val="22"/>
          <w:szCs w:val="22"/>
        </w:rPr>
        <w:t>…</w:t>
      </w:r>
      <w:r w:rsidR="00F815E0" w:rsidRPr="00EC7606">
        <w:rPr>
          <w:bCs/>
          <w:sz w:val="22"/>
          <w:szCs w:val="22"/>
        </w:rPr>
        <w:t>..</w:t>
      </w:r>
      <w:proofErr w:type="gramEnd"/>
      <w:r w:rsidR="00684839" w:rsidRPr="00EC7606">
        <w:rPr>
          <w:bCs/>
          <w:sz w:val="22"/>
          <w:szCs w:val="22"/>
        </w:rPr>
        <w:t>…</w:t>
      </w:r>
      <w:r w:rsidR="00F22A95" w:rsidRPr="00EC7606">
        <w:rPr>
          <w:bCs/>
          <w:sz w:val="22"/>
          <w:szCs w:val="22"/>
        </w:rPr>
        <w:t>…....</w:t>
      </w:r>
      <w:r w:rsidR="00684839" w:rsidRPr="00EC7606">
        <w:rPr>
          <w:bCs/>
          <w:sz w:val="22"/>
          <w:szCs w:val="22"/>
        </w:rPr>
        <w:t>…</w:t>
      </w:r>
      <w:r w:rsidR="0041065A" w:rsidRPr="00EC7606">
        <w:rPr>
          <w:bCs/>
          <w:sz w:val="22"/>
          <w:szCs w:val="22"/>
        </w:rPr>
        <w:t>7</w:t>
      </w:r>
      <w:r w:rsidR="007235DF">
        <w:rPr>
          <w:bCs/>
          <w:sz w:val="22"/>
          <w:szCs w:val="22"/>
        </w:rPr>
        <w:t>0</w:t>
      </w:r>
    </w:p>
    <w:p w14:paraId="180DBBCC" w14:textId="77777777" w:rsidR="005067C5" w:rsidRPr="00EC7606" w:rsidRDefault="005067C5" w:rsidP="000A05C1">
      <w:pPr>
        <w:tabs>
          <w:tab w:val="left" w:pos="1080"/>
        </w:tabs>
        <w:ind w:left="1080"/>
        <w:rPr>
          <w:bCs/>
          <w:sz w:val="22"/>
          <w:szCs w:val="22"/>
        </w:rPr>
      </w:pPr>
    </w:p>
    <w:p w14:paraId="4A5B11C9" w14:textId="40AB7C52" w:rsidR="0027233D" w:rsidRPr="00EC7606" w:rsidRDefault="0027233D" w:rsidP="00A64776">
      <w:pPr>
        <w:tabs>
          <w:tab w:val="left" w:pos="1080"/>
        </w:tabs>
        <w:ind w:left="1440" w:hanging="360"/>
        <w:rPr>
          <w:bCs/>
          <w:sz w:val="22"/>
          <w:szCs w:val="22"/>
        </w:rPr>
      </w:pPr>
      <w:r w:rsidRPr="00EC7606">
        <w:rPr>
          <w:bCs/>
          <w:sz w:val="22"/>
          <w:szCs w:val="22"/>
        </w:rPr>
        <w:t>III-</w:t>
      </w:r>
      <w:r w:rsidR="007141D6" w:rsidRPr="00EC7606">
        <w:rPr>
          <w:bCs/>
          <w:sz w:val="22"/>
          <w:szCs w:val="22"/>
        </w:rPr>
        <w:t xml:space="preserve">K </w:t>
      </w:r>
      <w:r w:rsidRPr="00EC7606">
        <w:rPr>
          <w:bCs/>
          <w:sz w:val="22"/>
          <w:szCs w:val="22"/>
        </w:rPr>
        <w:t>-</w:t>
      </w:r>
      <w:r w:rsidR="0003255D" w:rsidRPr="00EC7606">
        <w:rPr>
          <w:bCs/>
          <w:sz w:val="22"/>
          <w:szCs w:val="22"/>
        </w:rPr>
        <w:t>5</w:t>
      </w:r>
      <w:r w:rsidRPr="00EC7606">
        <w:rPr>
          <w:bCs/>
          <w:sz w:val="22"/>
          <w:szCs w:val="22"/>
        </w:rPr>
        <w:t xml:space="preserve"> </w:t>
      </w:r>
      <w:hyperlink w:anchor="Procedures_for_Closing" w:history="1">
        <w:r w:rsidRPr="00EC7606">
          <w:rPr>
            <w:rStyle w:val="Hyperlink"/>
            <w:bCs/>
            <w:color w:val="auto"/>
            <w:sz w:val="22"/>
            <w:szCs w:val="22"/>
            <w:u w:val="none"/>
          </w:rPr>
          <w:t xml:space="preserve">Procedure for </w:t>
        </w:r>
        <w:r w:rsidR="0003255D" w:rsidRPr="00EC7606">
          <w:rPr>
            <w:rStyle w:val="Hyperlink"/>
            <w:bCs/>
            <w:color w:val="auto"/>
            <w:sz w:val="22"/>
            <w:szCs w:val="22"/>
            <w:u w:val="none"/>
          </w:rPr>
          <w:t>c</w:t>
        </w:r>
        <w:r w:rsidRPr="00EC7606">
          <w:rPr>
            <w:rStyle w:val="Hyperlink"/>
            <w:bCs/>
            <w:color w:val="auto"/>
            <w:sz w:val="22"/>
            <w:szCs w:val="22"/>
            <w:u w:val="none"/>
          </w:rPr>
          <w:t xml:space="preserve">losing </w:t>
        </w:r>
        <w:r w:rsidR="0003255D" w:rsidRPr="00EC7606">
          <w:rPr>
            <w:rStyle w:val="Hyperlink"/>
            <w:bCs/>
            <w:color w:val="auto"/>
            <w:sz w:val="22"/>
            <w:szCs w:val="22"/>
            <w:u w:val="none"/>
          </w:rPr>
          <w:t>g</w:t>
        </w:r>
        <w:r w:rsidRPr="00EC7606">
          <w:rPr>
            <w:rStyle w:val="Hyperlink"/>
            <w:bCs/>
            <w:color w:val="auto"/>
            <w:sz w:val="22"/>
            <w:szCs w:val="22"/>
            <w:u w:val="none"/>
          </w:rPr>
          <w:t xml:space="preserve">aming </w:t>
        </w:r>
        <w:r w:rsidR="0003255D" w:rsidRPr="00EC7606">
          <w:rPr>
            <w:rStyle w:val="Hyperlink"/>
            <w:bCs/>
            <w:color w:val="auto"/>
            <w:sz w:val="22"/>
            <w:szCs w:val="22"/>
            <w:u w:val="none"/>
          </w:rPr>
          <w:t>t</w:t>
        </w:r>
        <w:r w:rsidRPr="00EC7606">
          <w:rPr>
            <w:rStyle w:val="Hyperlink"/>
            <w:bCs/>
            <w:color w:val="auto"/>
            <w:sz w:val="22"/>
            <w:szCs w:val="22"/>
            <w:u w:val="none"/>
          </w:rPr>
          <w:t>able</w:t>
        </w:r>
      </w:hyperlink>
      <w:r w:rsidR="0003255D" w:rsidRPr="00EC7606">
        <w:rPr>
          <w:rStyle w:val="Hyperlink"/>
          <w:bCs/>
          <w:color w:val="auto"/>
          <w:sz w:val="22"/>
          <w:szCs w:val="22"/>
          <w:u w:val="none"/>
        </w:rPr>
        <w:t>s</w:t>
      </w:r>
      <w:r w:rsidRPr="00EC7606">
        <w:rPr>
          <w:bCs/>
          <w:sz w:val="22"/>
          <w:szCs w:val="22"/>
        </w:rPr>
        <w:t>………………</w:t>
      </w:r>
      <w:r w:rsidR="000A05C1" w:rsidRPr="00EC7606">
        <w:rPr>
          <w:bCs/>
          <w:sz w:val="22"/>
          <w:szCs w:val="22"/>
        </w:rPr>
        <w:t>…</w:t>
      </w:r>
      <w:r w:rsidR="007141D6" w:rsidRPr="00EC7606">
        <w:rPr>
          <w:bCs/>
          <w:sz w:val="22"/>
          <w:szCs w:val="22"/>
        </w:rPr>
        <w:t>………</w:t>
      </w:r>
      <w:r w:rsidRPr="00EC7606">
        <w:rPr>
          <w:bCs/>
          <w:sz w:val="22"/>
          <w:szCs w:val="22"/>
        </w:rPr>
        <w:t>……………</w:t>
      </w:r>
      <w:r w:rsidR="00F815E0" w:rsidRPr="00EC7606">
        <w:rPr>
          <w:bCs/>
          <w:sz w:val="22"/>
          <w:szCs w:val="22"/>
        </w:rPr>
        <w:t>……</w:t>
      </w:r>
      <w:r w:rsidR="00F7550B" w:rsidRPr="00EC7606">
        <w:rPr>
          <w:bCs/>
          <w:sz w:val="22"/>
          <w:szCs w:val="22"/>
        </w:rPr>
        <w:t>..</w:t>
      </w:r>
      <w:r w:rsidR="00F815E0" w:rsidRPr="00EC7606">
        <w:rPr>
          <w:bCs/>
          <w:sz w:val="22"/>
          <w:szCs w:val="22"/>
        </w:rPr>
        <w:t>..</w:t>
      </w:r>
      <w:r w:rsidRPr="00EC7606">
        <w:rPr>
          <w:bCs/>
          <w:sz w:val="22"/>
          <w:szCs w:val="22"/>
        </w:rPr>
        <w:t>……</w:t>
      </w:r>
      <w:proofErr w:type="gramStart"/>
      <w:r w:rsidRPr="00EC7606">
        <w:rPr>
          <w:bCs/>
          <w:sz w:val="22"/>
          <w:szCs w:val="22"/>
        </w:rPr>
        <w:t>…..</w:t>
      </w:r>
      <w:proofErr w:type="gramEnd"/>
      <w:r w:rsidR="0041065A" w:rsidRPr="00EC7606">
        <w:rPr>
          <w:bCs/>
          <w:sz w:val="22"/>
          <w:szCs w:val="22"/>
        </w:rPr>
        <w:t>7</w:t>
      </w:r>
      <w:r w:rsidR="007235DF">
        <w:rPr>
          <w:bCs/>
          <w:sz w:val="22"/>
          <w:szCs w:val="22"/>
        </w:rPr>
        <w:t>1</w:t>
      </w:r>
    </w:p>
    <w:p w14:paraId="466A8EEA" w14:textId="00F98832" w:rsidR="00F22A95" w:rsidRPr="00EC7606" w:rsidRDefault="00F22A95" w:rsidP="000A05C1">
      <w:pPr>
        <w:tabs>
          <w:tab w:val="left" w:pos="1080"/>
        </w:tabs>
        <w:ind w:left="1080"/>
        <w:rPr>
          <w:bCs/>
          <w:sz w:val="22"/>
          <w:szCs w:val="22"/>
        </w:rPr>
      </w:pPr>
    </w:p>
    <w:p w14:paraId="7FEA89D4" w14:textId="122216C0" w:rsidR="00F22A95" w:rsidRPr="00EC7606" w:rsidRDefault="00F22A95" w:rsidP="000A05C1">
      <w:pPr>
        <w:tabs>
          <w:tab w:val="left" w:pos="1080"/>
        </w:tabs>
        <w:ind w:left="1080"/>
        <w:rPr>
          <w:bCs/>
          <w:sz w:val="22"/>
          <w:szCs w:val="22"/>
        </w:rPr>
      </w:pPr>
      <w:r w:rsidRPr="00EC7606">
        <w:rPr>
          <w:bCs/>
          <w:sz w:val="22"/>
          <w:szCs w:val="22"/>
        </w:rPr>
        <w:t>III-</w:t>
      </w:r>
      <w:r w:rsidR="007141D6" w:rsidRPr="00EC7606">
        <w:rPr>
          <w:bCs/>
          <w:sz w:val="22"/>
          <w:szCs w:val="22"/>
        </w:rPr>
        <w:t xml:space="preserve">K </w:t>
      </w:r>
      <w:r w:rsidRPr="00EC7606">
        <w:rPr>
          <w:bCs/>
          <w:sz w:val="22"/>
          <w:szCs w:val="22"/>
        </w:rPr>
        <w:t>-</w:t>
      </w:r>
      <w:r w:rsidR="0003255D" w:rsidRPr="00EC7606">
        <w:rPr>
          <w:bCs/>
          <w:sz w:val="22"/>
          <w:szCs w:val="22"/>
        </w:rPr>
        <w:t>6</w:t>
      </w:r>
      <w:r w:rsidRPr="00EC7606">
        <w:rPr>
          <w:bCs/>
          <w:sz w:val="22"/>
          <w:szCs w:val="22"/>
        </w:rPr>
        <w:t xml:space="preserve"> Procedure for </w:t>
      </w:r>
      <w:r w:rsidR="0003255D" w:rsidRPr="00EC7606">
        <w:rPr>
          <w:bCs/>
          <w:sz w:val="22"/>
          <w:szCs w:val="22"/>
        </w:rPr>
        <w:t>o</w:t>
      </w:r>
      <w:r w:rsidRPr="00EC7606">
        <w:rPr>
          <w:bCs/>
          <w:sz w:val="22"/>
          <w:szCs w:val="22"/>
        </w:rPr>
        <w:t xml:space="preserve">pening </w:t>
      </w:r>
      <w:r w:rsidR="0003255D" w:rsidRPr="00EC7606">
        <w:rPr>
          <w:bCs/>
          <w:sz w:val="22"/>
          <w:szCs w:val="22"/>
        </w:rPr>
        <w:t>g</w:t>
      </w:r>
      <w:r w:rsidRPr="00EC7606">
        <w:rPr>
          <w:bCs/>
          <w:sz w:val="22"/>
          <w:szCs w:val="22"/>
        </w:rPr>
        <w:t xml:space="preserve">aming </w:t>
      </w:r>
      <w:r w:rsidR="0003255D" w:rsidRPr="00EC7606">
        <w:rPr>
          <w:bCs/>
          <w:sz w:val="22"/>
          <w:szCs w:val="22"/>
        </w:rPr>
        <w:t>t</w:t>
      </w:r>
      <w:r w:rsidRPr="00EC7606">
        <w:rPr>
          <w:bCs/>
          <w:sz w:val="22"/>
          <w:szCs w:val="22"/>
        </w:rPr>
        <w:t>ables …………</w:t>
      </w:r>
      <w:proofErr w:type="gramStart"/>
      <w:r w:rsidRPr="00EC7606">
        <w:rPr>
          <w:bCs/>
          <w:sz w:val="22"/>
          <w:szCs w:val="22"/>
        </w:rPr>
        <w:t>…</w:t>
      </w:r>
      <w:r w:rsidR="0003255D" w:rsidRPr="00EC7606">
        <w:rPr>
          <w:bCs/>
          <w:sz w:val="22"/>
          <w:szCs w:val="22"/>
        </w:rPr>
        <w:t>..</w:t>
      </w:r>
      <w:proofErr w:type="gramEnd"/>
      <w:r w:rsidRPr="00EC7606">
        <w:rPr>
          <w:bCs/>
          <w:sz w:val="22"/>
          <w:szCs w:val="22"/>
        </w:rPr>
        <w:t>………………</w:t>
      </w:r>
      <w:r w:rsidR="007141D6" w:rsidRPr="00EC7606">
        <w:rPr>
          <w:bCs/>
          <w:sz w:val="22"/>
          <w:szCs w:val="22"/>
        </w:rPr>
        <w:t>……</w:t>
      </w:r>
      <w:r w:rsidRPr="00EC7606">
        <w:rPr>
          <w:bCs/>
          <w:sz w:val="22"/>
          <w:szCs w:val="22"/>
        </w:rPr>
        <w:t>……</w:t>
      </w:r>
      <w:r w:rsidR="00F7550B" w:rsidRPr="00EC7606">
        <w:rPr>
          <w:bCs/>
          <w:sz w:val="22"/>
          <w:szCs w:val="22"/>
        </w:rPr>
        <w:t>.</w:t>
      </w:r>
      <w:r w:rsidRPr="00EC7606">
        <w:rPr>
          <w:bCs/>
          <w:sz w:val="22"/>
          <w:szCs w:val="22"/>
        </w:rPr>
        <w:t>……</w:t>
      </w:r>
      <w:r w:rsidR="00D9342B" w:rsidRPr="00EC7606">
        <w:rPr>
          <w:bCs/>
          <w:sz w:val="22"/>
          <w:szCs w:val="22"/>
        </w:rPr>
        <w:t>.</w:t>
      </w:r>
      <w:r w:rsidRPr="00EC7606">
        <w:rPr>
          <w:bCs/>
          <w:sz w:val="22"/>
          <w:szCs w:val="22"/>
        </w:rPr>
        <w:t>………</w:t>
      </w:r>
      <w:r w:rsidR="0041065A" w:rsidRPr="00EC7606">
        <w:rPr>
          <w:bCs/>
          <w:sz w:val="22"/>
          <w:szCs w:val="22"/>
        </w:rPr>
        <w:t>7</w:t>
      </w:r>
      <w:r w:rsidR="007235DF">
        <w:rPr>
          <w:bCs/>
          <w:sz w:val="22"/>
          <w:szCs w:val="22"/>
        </w:rPr>
        <w:t>1</w:t>
      </w:r>
    </w:p>
    <w:p w14:paraId="1334D33F" w14:textId="77777777" w:rsidR="0027233D" w:rsidRPr="00EC7606" w:rsidRDefault="0027233D" w:rsidP="000A05C1">
      <w:pPr>
        <w:tabs>
          <w:tab w:val="left" w:pos="1080"/>
        </w:tabs>
        <w:ind w:left="1080"/>
        <w:rPr>
          <w:bCs/>
          <w:sz w:val="22"/>
          <w:szCs w:val="22"/>
        </w:rPr>
      </w:pPr>
    </w:p>
    <w:p w14:paraId="27DC3E0A" w14:textId="602D2510" w:rsidR="00E35649" w:rsidRPr="00EC7606" w:rsidRDefault="0027233D" w:rsidP="00E35649">
      <w:pPr>
        <w:tabs>
          <w:tab w:val="left" w:pos="1080"/>
        </w:tabs>
        <w:rPr>
          <w:bCs/>
          <w:sz w:val="22"/>
          <w:szCs w:val="22"/>
        </w:rPr>
      </w:pPr>
      <w:r w:rsidRPr="00EC7606">
        <w:rPr>
          <w:b/>
          <w:bCs/>
          <w:sz w:val="22"/>
          <w:szCs w:val="22"/>
        </w:rPr>
        <w:t>III-</w:t>
      </w:r>
      <w:r w:rsidR="007141D6" w:rsidRPr="00EC7606">
        <w:rPr>
          <w:b/>
          <w:bCs/>
          <w:sz w:val="22"/>
          <w:szCs w:val="22"/>
        </w:rPr>
        <w:t>L</w:t>
      </w:r>
      <w:r w:rsidRPr="00EC7606">
        <w:rPr>
          <w:b/>
          <w:bCs/>
          <w:sz w:val="22"/>
          <w:szCs w:val="22"/>
        </w:rPr>
        <w:tab/>
      </w:r>
      <w:hyperlink w:anchor="Card_Games" w:history="1">
        <w:r w:rsidR="00E35649" w:rsidRPr="00EC7606">
          <w:rPr>
            <w:rStyle w:val="Hyperlink"/>
            <w:b/>
            <w:bCs/>
            <w:color w:val="auto"/>
            <w:sz w:val="22"/>
            <w:szCs w:val="22"/>
            <w:u w:val="none"/>
          </w:rPr>
          <w:t>Electronic Table Games</w:t>
        </w:r>
      </w:hyperlink>
      <w:r w:rsidR="00F7550B" w:rsidRPr="00EC7606">
        <w:rPr>
          <w:rStyle w:val="Hyperlink"/>
          <w:b/>
          <w:bCs/>
          <w:color w:val="auto"/>
          <w:sz w:val="22"/>
          <w:szCs w:val="22"/>
          <w:u w:val="none"/>
        </w:rPr>
        <w:t xml:space="preserve"> (ETGs</w:t>
      </w:r>
      <w:r w:rsidR="007141D6" w:rsidRPr="00EC7606">
        <w:rPr>
          <w:rStyle w:val="Hyperlink"/>
          <w:b/>
          <w:bCs/>
          <w:color w:val="auto"/>
          <w:sz w:val="22"/>
          <w:szCs w:val="22"/>
          <w:u w:val="none"/>
        </w:rPr>
        <w:t>)</w:t>
      </w:r>
    </w:p>
    <w:p w14:paraId="4744CE77" w14:textId="77777777" w:rsidR="00E35649" w:rsidRPr="00EC7606" w:rsidRDefault="00E35649" w:rsidP="00E35649">
      <w:pPr>
        <w:tabs>
          <w:tab w:val="left" w:pos="1080"/>
        </w:tabs>
        <w:autoSpaceDE w:val="0"/>
        <w:autoSpaceDN w:val="0"/>
        <w:adjustRightInd w:val="0"/>
        <w:rPr>
          <w:bCs/>
          <w:sz w:val="22"/>
          <w:szCs w:val="22"/>
        </w:rPr>
      </w:pPr>
      <w:r w:rsidRPr="00EC7606">
        <w:rPr>
          <w:bCs/>
          <w:sz w:val="22"/>
          <w:szCs w:val="22"/>
        </w:rPr>
        <w:tab/>
      </w:r>
    </w:p>
    <w:p w14:paraId="35B173FD" w14:textId="758D562A" w:rsidR="00E35649" w:rsidRPr="00EC7606" w:rsidRDefault="00E35649" w:rsidP="00E35649">
      <w:pPr>
        <w:tabs>
          <w:tab w:val="left" w:pos="1080"/>
        </w:tabs>
        <w:autoSpaceDE w:val="0"/>
        <w:autoSpaceDN w:val="0"/>
        <w:adjustRightInd w:val="0"/>
        <w:rPr>
          <w:bCs/>
          <w:sz w:val="22"/>
          <w:szCs w:val="22"/>
        </w:rPr>
      </w:pPr>
      <w:r w:rsidRPr="00EC7606">
        <w:rPr>
          <w:bCs/>
          <w:sz w:val="22"/>
          <w:szCs w:val="22"/>
        </w:rPr>
        <w:tab/>
        <w:t>III–</w:t>
      </w:r>
      <w:r w:rsidR="007141D6" w:rsidRPr="00EC7606">
        <w:rPr>
          <w:bCs/>
          <w:sz w:val="22"/>
          <w:szCs w:val="22"/>
        </w:rPr>
        <w:t>L</w:t>
      </w:r>
      <w:r w:rsidRPr="00EC7606">
        <w:rPr>
          <w:bCs/>
          <w:sz w:val="22"/>
          <w:szCs w:val="22"/>
        </w:rPr>
        <w:t>–1</w:t>
      </w:r>
      <w:r w:rsidRPr="00EC7606">
        <w:rPr>
          <w:rStyle w:val="Hyperlink"/>
          <w:bCs/>
          <w:color w:val="auto"/>
          <w:sz w:val="22"/>
          <w:szCs w:val="22"/>
          <w:u w:val="none"/>
        </w:rPr>
        <w:t xml:space="preserve"> </w:t>
      </w:r>
      <w:hyperlink w:anchor="Min_Standards_of_IC" w:history="1">
        <w:r w:rsidR="003D0C4E" w:rsidRPr="00EC7606">
          <w:rPr>
            <w:rStyle w:val="Hyperlink"/>
            <w:bCs/>
            <w:color w:val="auto"/>
            <w:sz w:val="22"/>
            <w:szCs w:val="22"/>
            <w:u w:val="none"/>
          </w:rPr>
          <w:t>Independent</w:t>
        </w:r>
      </w:hyperlink>
      <w:r w:rsidR="00A80582" w:rsidRPr="00EC7606">
        <w:rPr>
          <w:rStyle w:val="Hyperlink"/>
          <w:bCs/>
          <w:color w:val="auto"/>
          <w:sz w:val="22"/>
          <w:szCs w:val="22"/>
          <w:u w:val="none"/>
        </w:rPr>
        <w:t>ly</w:t>
      </w:r>
      <w:r w:rsidR="003D0C4E" w:rsidRPr="00EC7606">
        <w:rPr>
          <w:rStyle w:val="Hyperlink"/>
          <w:bCs/>
          <w:color w:val="auto"/>
          <w:sz w:val="22"/>
          <w:szCs w:val="22"/>
          <w:u w:val="none"/>
        </w:rPr>
        <w:t xml:space="preserve"> </w:t>
      </w:r>
      <w:r w:rsidR="0003255D" w:rsidRPr="00EC7606">
        <w:rPr>
          <w:rStyle w:val="Hyperlink"/>
          <w:bCs/>
          <w:color w:val="auto"/>
          <w:sz w:val="22"/>
          <w:szCs w:val="22"/>
          <w:u w:val="none"/>
        </w:rPr>
        <w:t>o</w:t>
      </w:r>
      <w:r w:rsidR="00A80582" w:rsidRPr="00EC7606">
        <w:rPr>
          <w:rStyle w:val="Hyperlink"/>
          <w:bCs/>
          <w:color w:val="auto"/>
          <w:sz w:val="22"/>
          <w:szCs w:val="22"/>
          <w:u w:val="none"/>
        </w:rPr>
        <w:t>perated</w:t>
      </w:r>
      <w:r w:rsidR="00524C77" w:rsidRPr="00EC7606">
        <w:rPr>
          <w:rStyle w:val="Hyperlink"/>
          <w:bCs/>
          <w:color w:val="auto"/>
          <w:sz w:val="22"/>
          <w:szCs w:val="22"/>
          <w:u w:val="none"/>
        </w:rPr>
        <w:t xml:space="preserve"> </w:t>
      </w:r>
      <w:r w:rsidRPr="00EC7606">
        <w:rPr>
          <w:rStyle w:val="Hyperlink"/>
          <w:bCs/>
          <w:color w:val="auto"/>
          <w:sz w:val="22"/>
          <w:szCs w:val="22"/>
          <w:u w:val="none"/>
        </w:rPr>
        <w:t>ETGs</w:t>
      </w:r>
      <w:r w:rsidRPr="00EC7606">
        <w:rPr>
          <w:bCs/>
          <w:sz w:val="22"/>
          <w:szCs w:val="22"/>
        </w:rPr>
        <w:t>……………</w:t>
      </w:r>
      <w:r w:rsidR="00F815E0" w:rsidRPr="00EC7606">
        <w:rPr>
          <w:bCs/>
          <w:sz w:val="22"/>
          <w:szCs w:val="22"/>
        </w:rPr>
        <w:t>……….…………</w:t>
      </w:r>
      <w:proofErr w:type="gramStart"/>
      <w:r w:rsidR="00F815E0" w:rsidRPr="00EC7606">
        <w:rPr>
          <w:bCs/>
          <w:sz w:val="22"/>
          <w:szCs w:val="22"/>
        </w:rPr>
        <w:t>…</w:t>
      </w:r>
      <w:r w:rsidR="00D9342B" w:rsidRPr="00EC7606">
        <w:rPr>
          <w:bCs/>
          <w:sz w:val="22"/>
          <w:szCs w:val="22"/>
        </w:rPr>
        <w:t>..</w:t>
      </w:r>
      <w:proofErr w:type="gramEnd"/>
      <w:r w:rsidR="00F7550B" w:rsidRPr="00EC7606">
        <w:rPr>
          <w:bCs/>
          <w:sz w:val="22"/>
          <w:szCs w:val="22"/>
        </w:rPr>
        <w:t>…</w:t>
      </w:r>
      <w:r w:rsidR="00F815E0" w:rsidRPr="00EC7606">
        <w:rPr>
          <w:bCs/>
          <w:sz w:val="22"/>
          <w:szCs w:val="22"/>
        </w:rPr>
        <w:t>…</w:t>
      </w:r>
      <w:r w:rsidR="007141D6" w:rsidRPr="00EC7606">
        <w:rPr>
          <w:bCs/>
          <w:sz w:val="22"/>
          <w:szCs w:val="22"/>
        </w:rPr>
        <w:t>..……</w:t>
      </w:r>
      <w:r w:rsidR="00F815E0" w:rsidRPr="00EC7606">
        <w:rPr>
          <w:bCs/>
          <w:sz w:val="22"/>
          <w:szCs w:val="22"/>
        </w:rPr>
        <w:t>…….</w:t>
      </w:r>
      <w:r w:rsidRPr="00EC7606">
        <w:rPr>
          <w:bCs/>
          <w:sz w:val="22"/>
          <w:szCs w:val="22"/>
        </w:rPr>
        <w:t>……..…..</w:t>
      </w:r>
      <w:r w:rsidR="0041065A" w:rsidRPr="00EC7606">
        <w:rPr>
          <w:bCs/>
          <w:sz w:val="22"/>
          <w:szCs w:val="22"/>
        </w:rPr>
        <w:t>7</w:t>
      </w:r>
      <w:r w:rsidR="007235DF">
        <w:rPr>
          <w:bCs/>
          <w:sz w:val="22"/>
          <w:szCs w:val="22"/>
        </w:rPr>
        <w:t>2</w:t>
      </w:r>
    </w:p>
    <w:p w14:paraId="73BB72B2" w14:textId="77777777" w:rsidR="00E35649" w:rsidRPr="00EC7606" w:rsidRDefault="00E35649" w:rsidP="00E35649">
      <w:pPr>
        <w:autoSpaceDE w:val="0"/>
        <w:autoSpaceDN w:val="0"/>
        <w:adjustRightInd w:val="0"/>
        <w:rPr>
          <w:bCs/>
          <w:sz w:val="22"/>
          <w:szCs w:val="22"/>
        </w:rPr>
      </w:pPr>
      <w:r w:rsidRPr="00EC7606">
        <w:rPr>
          <w:bCs/>
          <w:sz w:val="22"/>
          <w:szCs w:val="22"/>
        </w:rPr>
        <w:t xml:space="preserve">                  </w:t>
      </w:r>
    </w:p>
    <w:p w14:paraId="792C02EF" w14:textId="1D65BDDB" w:rsidR="00E35649" w:rsidRPr="00EC7606" w:rsidRDefault="00E35649" w:rsidP="00E35649">
      <w:pPr>
        <w:autoSpaceDE w:val="0"/>
        <w:autoSpaceDN w:val="0"/>
        <w:adjustRightInd w:val="0"/>
        <w:ind w:left="720"/>
        <w:rPr>
          <w:bCs/>
          <w:sz w:val="22"/>
          <w:szCs w:val="22"/>
        </w:rPr>
      </w:pPr>
      <w:r w:rsidRPr="00EC7606">
        <w:rPr>
          <w:bCs/>
          <w:sz w:val="22"/>
          <w:szCs w:val="22"/>
        </w:rPr>
        <w:t xml:space="preserve">      III-</w:t>
      </w:r>
      <w:r w:rsidR="007141D6" w:rsidRPr="00EC7606">
        <w:rPr>
          <w:bCs/>
          <w:strike/>
          <w:sz w:val="22"/>
          <w:szCs w:val="22"/>
        </w:rPr>
        <w:t xml:space="preserve"> </w:t>
      </w:r>
      <w:r w:rsidR="007141D6" w:rsidRPr="00EC7606">
        <w:rPr>
          <w:bCs/>
          <w:sz w:val="22"/>
          <w:szCs w:val="22"/>
        </w:rPr>
        <w:t xml:space="preserve">L </w:t>
      </w:r>
      <w:r w:rsidRPr="00EC7606">
        <w:rPr>
          <w:bCs/>
          <w:sz w:val="22"/>
          <w:szCs w:val="22"/>
        </w:rPr>
        <w:t xml:space="preserve">-2 </w:t>
      </w:r>
      <w:hyperlink w:anchor="Card_Games_Drop_Box" w:history="1">
        <w:r w:rsidRPr="00EC7606">
          <w:rPr>
            <w:rStyle w:val="Hyperlink"/>
            <w:bCs/>
            <w:color w:val="auto"/>
            <w:sz w:val="22"/>
            <w:szCs w:val="22"/>
            <w:u w:val="none"/>
          </w:rPr>
          <w:t>Dealer</w:t>
        </w:r>
      </w:hyperlink>
      <w:r w:rsidR="0003255D" w:rsidRPr="00EC7606">
        <w:rPr>
          <w:rStyle w:val="Hyperlink"/>
          <w:bCs/>
          <w:color w:val="auto"/>
          <w:sz w:val="22"/>
          <w:szCs w:val="22"/>
          <w:u w:val="none"/>
        </w:rPr>
        <w:t xml:space="preserve"> o</w:t>
      </w:r>
      <w:r w:rsidR="00A80582" w:rsidRPr="00EC7606">
        <w:rPr>
          <w:rStyle w:val="Hyperlink"/>
          <w:bCs/>
          <w:color w:val="auto"/>
          <w:sz w:val="22"/>
          <w:szCs w:val="22"/>
          <w:u w:val="none"/>
        </w:rPr>
        <w:t>perated</w:t>
      </w:r>
      <w:r w:rsidRPr="00EC7606">
        <w:rPr>
          <w:rStyle w:val="Hyperlink"/>
          <w:bCs/>
          <w:color w:val="auto"/>
          <w:sz w:val="22"/>
          <w:szCs w:val="22"/>
          <w:u w:val="none"/>
        </w:rPr>
        <w:t xml:space="preserve"> </w:t>
      </w:r>
      <w:r w:rsidR="00F815E0" w:rsidRPr="00EC7606">
        <w:rPr>
          <w:rStyle w:val="Hyperlink"/>
          <w:bCs/>
          <w:color w:val="auto"/>
          <w:sz w:val="22"/>
          <w:szCs w:val="22"/>
          <w:u w:val="none"/>
        </w:rPr>
        <w:t>ETGs</w:t>
      </w:r>
      <w:r w:rsidR="00F815E0" w:rsidRPr="00EC7606">
        <w:rPr>
          <w:bCs/>
          <w:sz w:val="22"/>
          <w:szCs w:val="22"/>
        </w:rPr>
        <w:t>…………………</w:t>
      </w:r>
      <w:r w:rsidR="00F7550B" w:rsidRPr="00EC7606">
        <w:rPr>
          <w:bCs/>
          <w:sz w:val="22"/>
          <w:szCs w:val="22"/>
        </w:rPr>
        <w:t>…</w:t>
      </w:r>
      <w:r w:rsidR="00F815E0" w:rsidRPr="00EC7606">
        <w:rPr>
          <w:bCs/>
          <w:sz w:val="22"/>
          <w:szCs w:val="22"/>
        </w:rPr>
        <w:t>…………………………</w:t>
      </w:r>
      <w:r w:rsidR="007141D6" w:rsidRPr="00EC7606">
        <w:rPr>
          <w:bCs/>
          <w:sz w:val="22"/>
          <w:szCs w:val="22"/>
        </w:rPr>
        <w:t>………</w:t>
      </w:r>
      <w:r w:rsidR="00F815E0" w:rsidRPr="00EC7606">
        <w:rPr>
          <w:bCs/>
          <w:sz w:val="22"/>
          <w:szCs w:val="22"/>
        </w:rPr>
        <w:t>…</w:t>
      </w:r>
      <w:proofErr w:type="gramStart"/>
      <w:r w:rsidR="00F815E0" w:rsidRPr="00EC7606">
        <w:rPr>
          <w:bCs/>
          <w:sz w:val="22"/>
          <w:szCs w:val="22"/>
        </w:rPr>
        <w:t>…</w:t>
      </w:r>
      <w:r w:rsidR="00D9342B" w:rsidRPr="00EC7606">
        <w:rPr>
          <w:bCs/>
          <w:sz w:val="22"/>
          <w:szCs w:val="22"/>
        </w:rPr>
        <w:t>..</w:t>
      </w:r>
      <w:proofErr w:type="gramEnd"/>
      <w:r w:rsidR="00F815E0" w:rsidRPr="00EC7606">
        <w:rPr>
          <w:bCs/>
          <w:sz w:val="22"/>
          <w:szCs w:val="22"/>
        </w:rPr>
        <w:t>…………</w:t>
      </w:r>
      <w:r w:rsidR="0041065A" w:rsidRPr="00EC7606">
        <w:rPr>
          <w:bCs/>
          <w:sz w:val="22"/>
          <w:szCs w:val="22"/>
        </w:rPr>
        <w:t>7</w:t>
      </w:r>
      <w:r w:rsidR="007235DF">
        <w:rPr>
          <w:bCs/>
          <w:sz w:val="22"/>
          <w:szCs w:val="22"/>
        </w:rPr>
        <w:t>2</w:t>
      </w:r>
    </w:p>
    <w:p w14:paraId="62B9679C" w14:textId="3078DDA8" w:rsidR="0027233D" w:rsidRPr="00EC7606" w:rsidRDefault="0027233D" w:rsidP="00E35649">
      <w:pPr>
        <w:tabs>
          <w:tab w:val="left" w:pos="1080"/>
        </w:tabs>
        <w:rPr>
          <w:b/>
          <w:sz w:val="22"/>
          <w:szCs w:val="22"/>
        </w:rPr>
      </w:pPr>
    </w:p>
    <w:p w14:paraId="7DC8AEF3" w14:textId="329A9B3D" w:rsidR="0027233D" w:rsidRPr="00EC7606" w:rsidRDefault="0027233D" w:rsidP="0027233D">
      <w:pPr>
        <w:tabs>
          <w:tab w:val="left" w:pos="360"/>
        </w:tabs>
        <w:ind w:left="720" w:hanging="720"/>
        <w:rPr>
          <w:rStyle w:val="Hyperlink"/>
          <w:color w:val="auto"/>
          <w:sz w:val="22"/>
          <w:szCs w:val="22"/>
          <w:u w:val="none"/>
        </w:rPr>
      </w:pPr>
      <w:r w:rsidRPr="00EC7606">
        <w:rPr>
          <w:b/>
          <w:sz w:val="22"/>
          <w:szCs w:val="22"/>
        </w:rPr>
        <w:t>III-</w:t>
      </w:r>
      <w:r w:rsidR="007141D6" w:rsidRPr="00EC7606">
        <w:rPr>
          <w:b/>
          <w:sz w:val="22"/>
          <w:szCs w:val="22"/>
        </w:rPr>
        <w:t>M</w:t>
      </w:r>
      <w:r w:rsidRPr="00EC7606">
        <w:rPr>
          <w:b/>
          <w:sz w:val="22"/>
          <w:szCs w:val="22"/>
        </w:rPr>
        <w:tab/>
        <w:t xml:space="preserve">      </w:t>
      </w:r>
      <w:hyperlink w:anchor="Card_Games" w:history="1">
        <w:r w:rsidRPr="00EC7606">
          <w:rPr>
            <w:rStyle w:val="Hyperlink"/>
            <w:color w:val="auto"/>
            <w:sz w:val="22"/>
            <w:szCs w:val="22"/>
            <w:u w:val="none"/>
          </w:rPr>
          <w:t xml:space="preserve">Poker </w:t>
        </w:r>
        <w:r w:rsidR="0003255D" w:rsidRPr="00EC7606">
          <w:rPr>
            <w:rStyle w:val="Hyperlink"/>
            <w:color w:val="auto"/>
            <w:sz w:val="22"/>
            <w:szCs w:val="22"/>
            <w:u w:val="none"/>
          </w:rPr>
          <w:t>g</w:t>
        </w:r>
        <w:r w:rsidRPr="00EC7606">
          <w:rPr>
            <w:rStyle w:val="Hyperlink"/>
            <w:color w:val="auto"/>
            <w:sz w:val="22"/>
            <w:szCs w:val="22"/>
            <w:u w:val="none"/>
          </w:rPr>
          <w:t>ames</w:t>
        </w:r>
      </w:hyperlink>
    </w:p>
    <w:p w14:paraId="16EC93F8" w14:textId="77777777" w:rsidR="0027233D" w:rsidRPr="00EC7606" w:rsidRDefault="0027233D" w:rsidP="0027233D">
      <w:pPr>
        <w:tabs>
          <w:tab w:val="left" w:pos="360"/>
        </w:tabs>
        <w:ind w:left="720" w:hanging="720"/>
        <w:rPr>
          <w:b/>
          <w:sz w:val="22"/>
          <w:szCs w:val="22"/>
        </w:rPr>
      </w:pPr>
    </w:p>
    <w:p w14:paraId="0CF555F5" w14:textId="74EA50F5" w:rsidR="0027233D" w:rsidRPr="00EC7606" w:rsidRDefault="0027233D" w:rsidP="0027233D">
      <w:pPr>
        <w:tabs>
          <w:tab w:val="left" w:pos="1080"/>
        </w:tabs>
        <w:autoSpaceDE w:val="0"/>
        <w:autoSpaceDN w:val="0"/>
        <w:adjustRightInd w:val="0"/>
        <w:rPr>
          <w:bCs/>
          <w:sz w:val="22"/>
          <w:szCs w:val="22"/>
        </w:rPr>
      </w:pPr>
      <w:r w:rsidRPr="00EC7606">
        <w:rPr>
          <w:bCs/>
          <w:sz w:val="22"/>
          <w:szCs w:val="22"/>
        </w:rPr>
        <w:tab/>
        <w:t>III</w:t>
      </w:r>
      <w:r w:rsidR="00D61876" w:rsidRPr="00EC7606">
        <w:rPr>
          <w:bCs/>
          <w:sz w:val="22"/>
          <w:szCs w:val="22"/>
        </w:rPr>
        <w:t>-</w:t>
      </w:r>
      <w:bookmarkStart w:id="7" w:name="_Hlk158708482"/>
      <w:r w:rsidR="007141D6" w:rsidRPr="00EC7606">
        <w:rPr>
          <w:bCs/>
          <w:sz w:val="22"/>
          <w:szCs w:val="22"/>
        </w:rPr>
        <w:t>M</w:t>
      </w:r>
      <w:bookmarkEnd w:id="7"/>
      <w:r w:rsidR="00D61876" w:rsidRPr="00EC7606">
        <w:rPr>
          <w:bCs/>
          <w:sz w:val="22"/>
          <w:szCs w:val="22"/>
        </w:rPr>
        <w:t>-</w:t>
      </w:r>
      <w:r w:rsidRPr="00EC7606">
        <w:rPr>
          <w:bCs/>
          <w:sz w:val="22"/>
          <w:szCs w:val="22"/>
        </w:rPr>
        <w:t xml:space="preserve">1 </w:t>
      </w:r>
      <w:hyperlink w:anchor="Min_Standards_of_IC" w:history="1">
        <w:r w:rsidRPr="00EC7606">
          <w:rPr>
            <w:rStyle w:val="Hyperlink"/>
            <w:bCs/>
            <w:color w:val="auto"/>
            <w:sz w:val="22"/>
            <w:szCs w:val="22"/>
            <w:u w:val="none"/>
          </w:rPr>
          <w:t xml:space="preserve">Minimum </w:t>
        </w:r>
        <w:r w:rsidR="0003255D" w:rsidRPr="00EC7606">
          <w:rPr>
            <w:rStyle w:val="Hyperlink"/>
            <w:bCs/>
            <w:color w:val="auto"/>
            <w:sz w:val="22"/>
            <w:szCs w:val="22"/>
            <w:u w:val="none"/>
          </w:rPr>
          <w:t>s</w:t>
        </w:r>
        <w:r w:rsidRPr="00EC7606">
          <w:rPr>
            <w:rStyle w:val="Hyperlink"/>
            <w:bCs/>
            <w:color w:val="auto"/>
            <w:sz w:val="22"/>
            <w:szCs w:val="22"/>
            <w:u w:val="none"/>
          </w:rPr>
          <w:t xml:space="preserve">tandards of </w:t>
        </w:r>
        <w:r w:rsidR="0003255D" w:rsidRPr="00EC7606">
          <w:rPr>
            <w:rStyle w:val="Hyperlink"/>
            <w:bCs/>
            <w:color w:val="auto"/>
            <w:sz w:val="22"/>
            <w:szCs w:val="22"/>
            <w:u w:val="none"/>
          </w:rPr>
          <w:t>i</w:t>
        </w:r>
        <w:r w:rsidRPr="00EC7606">
          <w:rPr>
            <w:rStyle w:val="Hyperlink"/>
            <w:bCs/>
            <w:color w:val="auto"/>
            <w:sz w:val="22"/>
            <w:szCs w:val="22"/>
            <w:u w:val="none"/>
          </w:rPr>
          <w:t xml:space="preserve">nternal </w:t>
        </w:r>
        <w:r w:rsidR="0003255D" w:rsidRPr="00EC7606">
          <w:rPr>
            <w:rStyle w:val="Hyperlink"/>
            <w:bCs/>
            <w:color w:val="auto"/>
            <w:sz w:val="22"/>
            <w:szCs w:val="22"/>
            <w:u w:val="none"/>
          </w:rPr>
          <w:t>c</w:t>
        </w:r>
        <w:r w:rsidRPr="00EC7606">
          <w:rPr>
            <w:rStyle w:val="Hyperlink"/>
            <w:bCs/>
            <w:color w:val="auto"/>
            <w:sz w:val="22"/>
            <w:szCs w:val="22"/>
            <w:u w:val="none"/>
          </w:rPr>
          <w:t xml:space="preserve">ontrol for </w:t>
        </w:r>
        <w:r w:rsidR="0003255D" w:rsidRPr="00EC7606">
          <w:rPr>
            <w:rStyle w:val="Hyperlink"/>
            <w:bCs/>
            <w:color w:val="auto"/>
            <w:sz w:val="22"/>
            <w:szCs w:val="22"/>
            <w:u w:val="none"/>
          </w:rPr>
          <w:t>p</w:t>
        </w:r>
        <w:r w:rsidR="002B3E66" w:rsidRPr="00EC7606">
          <w:rPr>
            <w:rStyle w:val="Hyperlink"/>
            <w:bCs/>
            <w:color w:val="auto"/>
            <w:sz w:val="22"/>
            <w:szCs w:val="22"/>
            <w:u w:val="none"/>
          </w:rPr>
          <w:t xml:space="preserve">oker </w:t>
        </w:r>
        <w:r w:rsidR="0003255D" w:rsidRPr="00EC7606">
          <w:rPr>
            <w:rStyle w:val="Hyperlink"/>
            <w:bCs/>
            <w:color w:val="auto"/>
            <w:sz w:val="22"/>
            <w:szCs w:val="22"/>
            <w:u w:val="none"/>
          </w:rPr>
          <w:t>g</w:t>
        </w:r>
        <w:r w:rsidRPr="00EC7606">
          <w:rPr>
            <w:rStyle w:val="Hyperlink"/>
            <w:bCs/>
            <w:color w:val="auto"/>
            <w:sz w:val="22"/>
            <w:szCs w:val="22"/>
            <w:u w:val="none"/>
          </w:rPr>
          <w:t>ames</w:t>
        </w:r>
      </w:hyperlink>
      <w:r w:rsidRPr="00EC7606">
        <w:rPr>
          <w:bCs/>
          <w:sz w:val="22"/>
          <w:szCs w:val="22"/>
        </w:rPr>
        <w:t>……</w:t>
      </w:r>
      <w:r w:rsidR="002B3E66" w:rsidRPr="00EC7606">
        <w:rPr>
          <w:bCs/>
          <w:sz w:val="22"/>
          <w:szCs w:val="22"/>
        </w:rPr>
        <w:t>…</w:t>
      </w:r>
      <w:proofErr w:type="gramStart"/>
      <w:r w:rsidR="00D61876" w:rsidRPr="00EC7606">
        <w:rPr>
          <w:bCs/>
          <w:sz w:val="22"/>
          <w:szCs w:val="22"/>
        </w:rPr>
        <w:t>…</w:t>
      </w:r>
      <w:r w:rsidR="007141D6" w:rsidRPr="00EC7606">
        <w:rPr>
          <w:bCs/>
          <w:sz w:val="22"/>
          <w:szCs w:val="22"/>
        </w:rPr>
        <w:t>..</w:t>
      </w:r>
      <w:proofErr w:type="gramEnd"/>
      <w:r w:rsidR="007141D6" w:rsidRPr="00EC7606">
        <w:rPr>
          <w:bCs/>
          <w:sz w:val="22"/>
          <w:szCs w:val="22"/>
        </w:rPr>
        <w:t>….</w:t>
      </w:r>
      <w:r w:rsidR="00D61876" w:rsidRPr="00EC7606">
        <w:rPr>
          <w:bCs/>
          <w:sz w:val="22"/>
          <w:szCs w:val="22"/>
        </w:rPr>
        <w:t>…</w:t>
      </w:r>
      <w:r w:rsidR="007141D6" w:rsidRPr="00EC7606">
        <w:rPr>
          <w:bCs/>
          <w:sz w:val="22"/>
          <w:szCs w:val="22"/>
        </w:rPr>
        <w:t>..</w:t>
      </w:r>
      <w:r w:rsidR="0003255D" w:rsidRPr="00EC7606">
        <w:rPr>
          <w:bCs/>
          <w:sz w:val="22"/>
          <w:szCs w:val="22"/>
        </w:rPr>
        <w:t>…</w:t>
      </w:r>
      <w:r w:rsidR="00D61876" w:rsidRPr="00EC7606">
        <w:rPr>
          <w:bCs/>
          <w:sz w:val="22"/>
          <w:szCs w:val="22"/>
        </w:rPr>
        <w:t>…</w:t>
      </w:r>
      <w:r w:rsidR="00F7550B" w:rsidRPr="00EC7606">
        <w:rPr>
          <w:bCs/>
          <w:sz w:val="22"/>
          <w:szCs w:val="22"/>
        </w:rPr>
        <w:t>…</w:t>
      </w:r>
      <w:r w:rsidR="00E35649" w:rsidRPr="00EC7606">
        <w:rPr>
          <w:bCs/>
          <w:sz w:val="22"/>
          <w:szCs w:val="22"/>
        </w:rPr>
        <w:t>…..</w:t>
      </w:r>
      <w:r w:rsidRPr="00EC7606">
        <w:rPr>
          <w:bCs/>
          <w:sz w:val="22"/>
          <w:szCs w:val="22"/>
        </w:rPr>
        <w:t>…</w:t>
      </w:r>
      <w:r w:rsidR="0003255D" w:rsidRPr="00EC7606">
        <w:rPr>
          <w:bCs/>
          <w:sz w:val="22"/>
          <w:szCs w:val="22"/>
        </w:rPr>
        <w:t>.</w:t>
      </w:r>
      <w:r w:rsidRPr="00EC7606">
        <w:rPr>
          <w:bCs/>
          <w:sz w:val="22"/>
          <w:szCs w:val="22"/>
        </w:rPr>
        <w:t>….</w:t>
      </w:r>
      <w:r w:rsidR="0041065A" w:rsidRPr="00EC7606">
        <w:rPr>
          <w:bCs/>
          <w:sz w:val="22"/>
          <w:szCs w:val="22"/>
        </w:rPr>
        <w:t>7</w:t>
      </w:r>
      <w:r w:rsidR="007235DF">
        <w:rPr>
          <w:bCs/>
          <w:sz w:val="22"/>
          <w:szCs w:val="22"/>
        </w:rPr>
        <w:t>2</w:t>
      </w:r>
    </w:p>
    <w:p w14:paraId="3AEF48B5" w14:textId="77777777" w:rsidR="0027233D" w:rsidRPr="00EC7606" w:rsidRDefault="0027233D" w:rsidP="0027233D">
      <w:pPr>
        <w:autoSpaceDE w:val="0"/>
        <w:autoSpaceDN w:val="0"/>
        <w:adjustRightInd w:val="0"/>
        <w:rPr>
          <w:bCs/>
          <w:sz w:val="22"/>
          <w:szCs w:val="22"/>
        </w:rPr>
      </w:pPr>
      <w:r w:rsidRPr="00EC7606">
        <w:rPr>
          <w:bCs/>
          <w:sz w:val="22"/>
          <w:szCs w:val="22"/>
        </w:rPr>
        <w:t xml:space="preserve">                  </w:t>
      </w:r>
    </w:p>
    <w:p w14:paraId="08C52425" w14:textId="1963E530" w:rsidR="0027233D" w:rsidRPr="00EC7606" w:rsidRDefault="0027233D" w:rsidP="0027233D">
      <w:pPr>
        <w:autoSpaceDE w:val="0"/>
        <w:autoSpaceDN w:val="0"/>
        <w:adjustRightInd w:val="0"/>
        <w:rPr>
          <w:bCs/>
          <w:sz w:val="22"/>
          <w:szCs w:val="22"/>
        </w:rPr>
      </w:pPr>
      <w:r w:rsidRPr="00EC7606">
        <w:rPr>
          <w:bCs/>
          <w:sz w:val="22"/>
          <w:szCs w:val="22"/>
        </w:rPr>
        <w:t xml:space="preserve"> </w:t>
      </w:r>
      <w:r w:rsidRPr="00EC7606">
        <w:rPr>
          <w:bCs/>
          <w:sz w:val="22"/>
          <w:szCs w:val="22"/>
        </w:rPr>
        <w:tab/>
        <w:t xml:space="preserve">      III-</w:t>
      </w:r>
      <w:r w:rsidR="007141D6" w:rsidRPr="00EC7606">
        <w:rPr>
          <w:bCs/>
          <w:strike/>
          <w:sz w:val="22"/>
          <w:szCs w:val="22"/>
        </w:rPr>
        <w:t xml:space="preserve"> </w:t>
      </w:r>
      <w:r w:rsidR="007141D6" w:rsidRPr="00EC7606">
        <w:rPr>
          <w:bCs/>
          <w:sz w:val="22"/>
          <w:szCs w:val="22"/>
        </w:rPr>
        <w:t xml:space="preserve">M </w:t>
      </w:r>
      <w:r w:rsidRPr="00EC7606">
        <w:rPr>
          <w:bCs/>
          <w:sz w:val="22"/>
          <w:szCs w:val="22"/>
        </w:rPr>
        <w:t xml:space="preserve">-2 </w:t>
      </w:r>
      <w:hyperlink w:anchor="Card_Games_Drop_Box" w:history="1">
        <w:r w:rsidRPr="00EC7606">
          <w:rPr>
            <w:rStyle w:val="Hyperlink"/>
            <w:bCs/>
            <w:color w:val="auto"/>
            <w:sz w:val="22"/>
            <w:szCs w:val="22"/>
            <w:u w:val="none"/>
          </w:rPr>
          <w:t xml:space="preserve"> </w:t>
        </w:r>
        <w:r w:rsidR="007C3E7D">
          <w:rPr>
            <w:rStyle w:val="Hyperlink"/>
            <w:bCs/>
            <w:color w:val="auto"/>
            <w:sz w:val="22"/>
            <w:szCs w:val="22"/>
            <w:u w:val="none"/>
          </w:rPr>
          <w:t xml:space="preserve">Poker </w:t>
        </w:r>
        <w:r w:rsidR="0003255D" w:rsidRPr="00EC7606">
          <w:rPr>
            <w:rStyle w:val="Hyperlink"/>
            <w:bCs/>
            <w:color w:val="auto"/>
            <w:sz w:val="22"/>
            <w:szCs w:val="22"/>
            <w:u w:val="none"/>
          </w:rPr>
          <w:t>g</w:t>
        </w:r>
        <w:r w:rsidRPr="00EC7606">
          <w:rPr>
            <w:rStyle w:val="Hyperlink"/>
            <w:bCs/>
            <w:color w:val="auto"/>
            <w:sz w:val="22"/>
            <w:szCs w:val="22"/>
            <w:u w:val="none"/>
          </w:rPr>
          <w:t xml:space="preserve">ame </w:t>
        </w:r>
        <w:r w:rsidR="0003255D" w:rsidRPr="00EC7606">
          <w:rPr>
            <w:rStyle w:val="Hyperlink"/>
            <w:bCs/>
            <w:color w:val="auto"/>
            <w:sz w:val="22"/>
            <w:szCs w:val="22"/>
            <w:u w:val="none"/>
          </w:rPr>
          <w:t>d</w:t>
        </w:r>
        <w:r w:rsidRPr="00EC7606">
          <w:rPr>
            <w:rStyle w:val="Hyperlink"/>
            <w:bCs/>
            <w:color w:val="auto"/>
            <w:sz w:val="22"/>
            <w:szCs w:val="22"/>
            <w:u w:val="none"/>
          </w:rPr>
          <w:t xml:space="preserve">rop </w:t>
        </w:r>
        <w:r w:rsidR="0003255D" w:rsidRPr="00EC7606">
          <w:rPr>
            <w:rStyle w:val="Hyperlink"/>
            <w:bCs/>
            <w:color w:val="auto"/>
            <w:sz w:val="22"/>
            <w:szCs w:val="22"/>
            <w:u w:val="none"/>
          </w:rPr>
          <w:t>b</w:t>
        </w:r>
        <w:r w:rsidRPr="00EC7606">
          <w:rPr>
            <w:rStyle w:val="Hyperlink"/>
            <w:bCs/>
            <w:color w:val="auto"/>
            <w:sz w:val="22"/>
            <w:szCs w:val="22"/>
            <w:u w:val="none"/>
          </w:rPr>
          <w:t xml:space="preserve">ox </w:t>
        </w:r>
        <w:r w:rsidR="0003255D" w:rsidRPr="00EC7606">
          <w:rPr>
            <w:rStyle w:val="Hyperlink"/>
            <w:bCs/>
            <w:color w:val="auto"/>
            <w:sz w:val="22"/>
            <w:szCs w:val="22"/>
            <w:u w:val="none"/>
          </w:rPr>
          <w:t>p</w:t>
        </w:r>
        <w:r w:rsidRPr="00EC7606">
          <w:rPr>
            <w:rStyle w:val="Hyperlink"/>
            <w:bCs/>
            <w:color w:val="auto"/>
            <w:sz w:val="22"/>
            <w:szCs w:val="22"/>
            <w:u w:val="none"/>
          </w:rPr>
          <w:t>rocedures</w:t>
        </w:r>
      </w:hyperlink>
      <w:r w:rsidR="00D61876" w:rsidRPr="00EC7606">
        <w:rPr>
          <w:bCs/>
          <w:sz w:val="22"/>
          <w:szCs w:val="22"/>
        </w:rPr>
        <w:t>………</w:t>
      </w:r>
      <w:r w:rsidR="0003255D" w:rsidRPr="00EC7606">
        <w:rPr>
          <w:bCs/>
          <w:sz w:val="22"/>
          <w:szCs w:val="22"/>
        </w:rPr>
        <w:t>…</w:t>
      </w:r>
      <w:r w:rsidR="00D61876" w:rsidRPr="00EC7606">
        <w:rPr>
          <w:bCs/>
          <w:sz w:val="22"/>
          <w:szCs w:val="22"/>
        </w:rPr>
        <w:t>………………………</w:t>
      </w:r>
      <w:r w:rsidR="007141D6" w:rsidRPr="00EC7606">
        <w:rPr>
          <w:bCs/>
          <w:sz w:val="22"/>
          <w:szCs w:val="22"/>
        </w:rPr>
        <w:t>………</w:t>
      </w:r>
      <w:r w:rsidR="00D61876" w:rsidRPr="00EC7606">
        <w:rPr>
          <w:bCs/>
          <w:sz w:val="22"/>
          <w:szCs w:val="22"/>
        </w:rPr>
        <w:t>…</w:t>
      </w:r>
      <w:r w:rsidR="007235DF">
        <w:rPr>
          <w:bCs/>
          <w:sz w:val="22"/>
          <w:szCs w:val="22"/>
        </w:rPr>
        <w:t>……...</w:t>
      </w:r>
      <w:r w:rsidR="00D61876" w:rsidRPr="00EC7606">
        <w:rPr>
          <w:bCs/>
          <w:sz w:val="22"/>
          <w:szCs w:val="22"/>
        </w:rPr>
        <w:t>………</w:t>
      </w:r>
      <w:r w:rsidR="0041065A" w:rsidRPr="00EC7606">
        <w:rPr>
          <w:bCs/>
          <w:sz w:val="22"/>
          <w:szCs w:val="22"/>
        </w:rPr>
        <w:t>7</w:t>
      </w:r>
      <w:r w:rsidR="007235DF">
        <w:rPr>
          <w:bCs/>
          <w:sz w:val="22"/>
          <w:szCs w:val="22"/>
        </w:rPr>
        <w:t>3</w:t>
      </w:r>
    </w:p>
    <w:p w14:paraId="0E08517F" w14:textId="77777777" w:rsidR="0027233D" w:rsidRPr="00EC7606" w:rsidRDefault="0027233D" w:rsidP="0027233D">
      <w:pPr>
        <w:tabs>
          <w:tab w:val="left" w:pos="360"/>
          <w:tab w:val="left" w:pos="8640"/>
        </w:tabs>
        <w:ind w:left="720" w:hanging="720"/>
        <w:rPr>
          <w:sz w:val="22"/>
          <w:szCs w:val="22"/>
        </w:rPr>
      </w:pPr>
      <w:r w:rsidRPr="00EC7606">
        <w:rPr>
          <w:sz w:val="22"/>
          <w:szCs w:val="22"/>
        </w:rPr>
        <w:tab/>
      </w:r>
      <w:r w:rsidRPr="00EC7606">
        <w:rPr>
          <w:sz w:val="22"/>
          <w:szCs w:val="22"/>
        </w:rPr>
        <w:tab/>
        <w:t xml:space="preserve">     </w:t>
      </w:r>
    </w:p>
    <w:p w14:paraId="702B357F" w14:textId="3E140593" w:rsidR="0027233D" w:rsidRPr="00EC7606" w:rsidRDefault="0027233D" w:rsidP="0027233D">
      <w:pPr>
        <w:tabs>
          <w:tab w:val="left" w:pos="360"/>
          <w:tab w:val="left" w:pos="8640"/>
        </w:tabs>
        <w:ind w:left="720" w:hanging="720"/>
        <w:rPr>
          <w:bCs/>
          <w:sz w:val="22"/>
          <w:szCs w:val="22"/>
        </w:rPr>
      </w:pPr>
      <w:r w:rsidRPr="00EC7606">
        <w:rPr>
          <w:sz w:val="22"/>
          <w:szCs w:val="22"/>
        </w:rPr>
        <w:tab/>
      </w:r>
      <w:r w:rsidRPr="00EC7606">
        <w:rPr>
          <w:sz w:val="22"/>
          <w:szCs w:val="22"/>
        </w:rPr>
        <w:tab/>
        <w:t xml:space="preserve">     </w:t>
      </w:r>
      <w:r w:rsidR="0003255D" w:rsidRPr="00EC7606">
        <w:rPr>
          <w:sz w:val="22"/>
          <w:szCs w:val="22"/>
        </w:rPr>
        <w:t xml:space="preserve"> </w:t>
      </w:r>
      <w:r w:rsidRPr="00EC7606">
        <w:rPr>
          <w:sz w:val="22"/>
          <w:szCs w:val="22"/>
        </w:rPr>
        <w:t>III-</w:t>
      </w:r>
      <w:r w:rsidR="007141D6" w:rsidRPr="00EC7606">
        <w:rPr>
          <w:bCs/>
          <w:strike/>
          <w:sz w:val="22"/>
          <w:szCs w:val="22"/>
        </w:rPr>
        <w:t xml:space="preserve"> </w:t>
      </w:r>
      <w:r w:rsidR="007141D6" w:rsidRPr="00EC7606">
        <w:rPr>
          <w:bCs/>
          <w:sz w:val="22"/>
          <w:szCs w:val="22"/>
        </w:rPr>
        <w:t>M</w:t>
      </w:r>
      <w:r w:rsidR="007141D6" w:rsidRPr="00EC7606">
        <w:rPr>
          <w:sz w:val="22"/>
          <w:szCs w:val="22"/>
        </w:rPr>
        <w:t xml:space="preserve"> </w:t>
      </w:r>
      <w:r w:rsidRPr="00EC7606">
        <w:rPr>
          <w:sz w:val="22"/>
          <w:szCs w:val="22"/>
        </w:rPr>
        <w:t xml:space="preserve">-3 </w:t>
      </w:r>
      <w:hyperlink w:anchor="Accounting_for_Transactions_between" w:history="1">
        <w:r w:rsidRPr="00EC7606">
          <w:rPr>
            <w:rStyle w:val="Hyperlink"/>
            <w:bCs/>
            <w:color w:val="auto"/>
            <w:sz w:val="22"/>
            <w:szCs w:val="22"/>
            <w:u w:val="none"/>
          </w:rPr>
          <w:t xml:space="preserve"> Transactions between </w:t>
        </w:r>
        <w:r w:rsidR="007C3E7D">
          <w:rPr>
            <w:rStyle w:val="Hyperlink"/>
            <w:bCs/>
            <w:color w:val="auto"/>
            <w:sz w:val="22"/>
            <w:szCs w:val="22"/>
            <w:u w:val="none"/>
          </w:rPr>
          <w:t>poker</w:t>
        </w:r>
        <w:r w:rsidRPr="00EC7606">
          <w:rPr>
            <w:rStyle w:val="Hyperlink"/>
            <w:bCs/>
            <w:color w:val="auto"/>
            <w:sz w:val="22"/>
            <w:szCs w:val="22"/>
            <w:u w:val="none"/>
          </w:rPr>
          <w:t xml:space="preserve"> </w:t>
        </w:r>
        <w:r w:rsidR="0003255D" w:rsidRPr="00EC7606">
          <w:rPr>
            <w:rStyle w:val="Hyperlink"/>
            <w:bCs/>
            <w:color w:val="auto"/>
            <w:sz w:val="22"/>
            <w:szCs w:val="22"/>
            <w:u w:val="none"/>
          </w:rPr>
          <w:t>t</w:t>
        </w:r>
        <w:r w:rsidRPr="00EC7606">
          <w:rPr>
            <w:rStyle w:val="Hyperlink"/>
            <w:bCs/>
            <w:color w:val="auto"/>
            <w:sz w:val="22"/>
            <w:szCs w:val="22"/>
            <w:u w:val="none"/>
          </w:rPr>
          <w:t xml:space="preserve">able </w:t>
        </w:r>
        <w:r w:rsidR="0003255D" w:rsidRPr="00EC7606">
          <w:rPr>
            <w:rStyle w:val="Hyperlink"/>
            <w:bCs/>
            <w:color w:val="auto"/>
            <w:sz w:val="22"/>
            <w:szCs w:val="22"/>
            <w:u w:val="none"/>
          </w:rPr>
          <w:t>b</w:t>
        </w:r>
        <w:r w:rsidRPr="00EC7606">
          <w:rPr>
            <w:rStyle w:val="Hyperlink"/>
            <w:bCs/>
            <w:color w:val="auto"/>
            <w:sz w:val="22"/>
            <w:szCs w:val="22"/>
            <w:u w:val="none"/>
          </w:rPr>
          <w:t xml:space="preserve">ank and </w:t>
        </w:r>
        <w:r w:rsidR="007C3E7D">
          <w:rPr>
            <w:rStyle w:val="Hyperlink"/>
            <w:bCs/>
            <w:color w:val="auto"/>
            <w:sz w:val="22"/>
            <w:szCs w:val="22"/>
            <w:u w:val="none"/>
          </w:rPr>
          <w:t>poker</w:t>
        </w:r>
        <w:r w:rsidRPr="00EC7606">
          <w:rPr>
            <w:rStyle w:val="Hyperlink"/>
            <w:bCs/>
            <w:color w:val="auto"/>
            <w:sz w:val="22"/>
            <w:szCs w:val="22"/>
            <w:u w:val="none"/>
          </w:rPr>
          <w:t xml:space="preserve"> </w:t>
        </w:r>
        <w:r w:rsidR="0003255D" w:rsidRPr="00EC7606">
          <w:rPr>
            <w:rStyle w:val="Hyperlink"/>
            <w:bCs/>
            <w:color w:val="auto"/>
            <w:sz w:val="22"/>
            <w:szCs w:val="22"/>
            <w:u w:val="none"/>
          </w:rPr>
          <w:t>r</w:t>
        </w:r>
        <w:r w:rsidRPr="00EC7606">
          <w:rPr>
            <w:rStyle w:val="Hyperlink"/>
            <w:bCs/>
            <w:color w:val="auto"/>
            <w:sz w:val="22"/>
            <w:szCs w:val="22"/>
            <w:u w:val="none"/>
          </w:rPr>
          <w:t xml:space="preserve">oom </w:t>
        </w:r>
        <w:r w:rsidR="0003255D" w:rsidRPr="00EC7606">
          <w:rPr>
            <w:rStyle w:val="Hyperlink"/>
            <w:bCs/>
            <w:color w:val="auto"/>
            <w:sz w:val="22"/>
            <w:szCs w:val="22"/>
            <w:u w:val="none"/>
          </w:rPr>
          <w:t>b</w:t>
        </w:r>
        <w:r w:rsidRPr="00EC7606">
          <w:rPr>
            <w:rStyle w:val="Hyperlink"/>
            <w:bCs/>
            <w:color w:val="auto"/>
            <w:sz w:val="22"/>
            <w:szCs w:val="22"/>
            <w:u w:val="none"/>
          </w:rPr>
          <w:t>ank</w:t>
        </w:r>
      </w:hyperlink>
      <w:r w:rsidR="00F7550B" w:rsidRPr="00EC7606">
        <w:rPr>
          <w:bCs/>
          <w:sz w:val="22"/>
          <w:szCs w:val="22"/>
        </w:rPr>
        <w:t>………</w:t>
      </w:r>
      <w:proofErr w:type="gramStart"/>
      <w:r w:rsidR="0003255D" w:rsidRPr="00EC7606">
        <w:rPr>
          <w:bCs/>
          <w:sz w:val="22"/>
          <w:szCs w:val="22"/>
        </w:rPr>
        <w:t>…..</w:t>
      </w:r>
      <w:proofErr w:type="gramEnd"/>
      <w:r w:rsidR="00F7550B" w:rsidRPr="00EC7606">
        <w:rPr>
          <w:bCs/>
          <w:sz w:val="22"/>
          <w:szCs w:val="22"/>
        </w:rPr>
        <w:t>…</w:t>
      </w:r>
      <w:r w:rsidR="007141D6" w:rsidRPr="00EC7606">
        <w:rPr>
          <w:bCs/>
          <w:sz w:val="22"/>
          <w:szCs w:val="22"/>
        </w:rPr>
        <w:t>……</w:t>
      </w:r>
      <w:r w:rsidR="00F7550B" w:rsidRPr="00EC7606">
        <w:rPr>
          <w:bCs/>
          <w:sz w:val="22"/>
          <w:szCs w:val="22"/>
        </w:rPr>
        <w:t>………….</w:t>
      </w:r>
      <w:r w:rsidR="0041065A" w:rsidRPr="00EC7606">
        <w:rPr>
          <w:bCs/>
          <w:sz w:val="22"/>
          <w:szCs w:val="22"/>
        </w:rPr>
        <w:t>7</w:t>
      </w:r>
      <w:r w:rsidR="007235DF">
        <w:rPr>
          <w:bCs/>
          <w:sz w:val="22"/>
          <w:szCs w:val="22"/>
        </w:rPr>
        <w:t>4</w:t>
      </w:r>
    </w:p>
    <w:p w14:paraId="44B04A77" w14:textId="77777777" w:rsidR="0027233D" w:rsidRPr="00EC7606" w:rsidRDefault="0027233D" w:rsidP="0027233D">
      <w:pPr>
        <w:autoSpaceDE w:val="0"/>
        <w:autoSpaceDN w:val="0"/>
        <w:adjustRightInd w:val="0"/>
        <w:rPr>
          <w:sz w:val="22"/>
          <w:szCs w:val="22"/>
        </w:rPr>
      </w:pPr>
      <w:r w:rsidRPr="00EC7606">
        <w:rPr>
          <w:sz w:val="22"/>
          <w:szCs w:val="22"/>
        </w:rPr>
        <w:tab/>
        <w:t xml:space="preserve">     </w:t>
      </w:r>
    </w:p>
    <w:p w14:paraId="3A257E7D" w14:textId="6E35457A" w:rsidR="0027233D" w:rsidRPr="00EC7606" w:rsidRDefault="0027233D" w:rsidP="0027233D">
      <w:pPr>
        <w:autoSpaceDE w:val="0"/>
        <w:autoSpaceDN w:val="0"/>
        <w:adjustRightInd w:val="0"/>
        <w:rPr>
          <w:bCs/>
          <w:sz w:val="22"/>
          <w:szCs w:val="22"/>
        </w:rPr>
      </w:pPr>
      <w:r w:rsidRPr="00EC7606">
        <w:rPr>
          <w:sz w:val="22"/>
          <w:szCs w:val="22"/>
        </w:rPr>
        <w:t xml:space="preserve">                   III-</w:t>
      </w:r>
      <w:r w:rsidR="007141D6" w:rsidRPr="00EC7606">
        <w:rPr>
          <w:bCs/>
          <w:strike/>
          <w:sz w:val="22"/>
          <w:szCs w:val="22"/>
        </w:rPr>
        <w:t xml:space="preserve"> </w:t>
      </w:r>
      <w:r w:rsidR="007141D6" w:rsidRPr="00EC7606">
        <w:rPr>
          <w:bCs/>
          <w:sz w:val="22"/>
          <w:szCs w:val="22"/>
        </w:rPr>
        <w:t>M</w:t>
      </w:r>
      <w:r w:rsidR="007141D6" w:rsidRPr="00EC7606">
        <w:rPr>
          <w:sz w:val="22"/>
          <w:szCs w:val="22"/>
        </w:rPr>
        <w:t xml:space="preserve"> </w:t>
      </w:r>
      <w:r w:rsidRPr="00EC7606">
        <w:rPr>
          <w:sz w:val="22"/>
          <w:szCs w:val="22"/>
        </w:rPr>
        <w:t xml:space="preserve">-4 </w:t>
      </w:r>
      <w:hyperlink w:anchor="Limitations_on_Use_of_Card" w:history="1">
        <w:r w:rsidRPr="00EC7606">
          <w:rPr>
            <w:rStyle w:val="Hyperlink"/>
            <w:bCs/>
            <w:color w:val="auto"/>
            <w:sz w:val="22"/>
            <w:szCs w:val="22"/>
            <w:u w:val="none"/>
          </w:rPr>
          <w:t xml:space="preserve">Limitations on the </w:t>
        </w:r>
        <w:r w:rsidR="0003255D" w:rsidRPr="00EC7606">
          <w:rPr>
            <w:rStyle w:val="Hyperlink"/>
            <w:bCs/>
            <w:color w:val="auto"/>
            <w:sz w:val="22"/>
            <w:szCs w:val="22"/>
            <w:u w:val="none"/>
          </w:rPr>
          <w:t>u</w:t>
        </w:r>
        <w:r w:rsidRPr="00EC7606">
          <w:rPr>
            <w:rStyle w:val="Hyperlink"/>
            <w:bCs/>
            <w:color w:val="auto"/>
            <w:sz w:val="22"/>
            <w:szCs w:val="22"/>
            <w:u w:val="none"/>
          </w:rPr>
          <w:t xml:space="preserve">se of </w:t>
        </w:r>
        <w:r w:rsidR="007C3E7D">
          <w:rPr>
            <w:rStyle w:val="Hyperlink"/>
            <w:bCs/>
            <w:color w:val="auto"/>
            <w:sz w:val="22"/>
            <w:szCs w:val="22"/>
            <w:u w:val="none"/>
          </w:rPr>
          <w:t>poker</w:t>
        </w:r>
        <w:r w:rsidRPr="00EC7606">
          <w:rPr>
            <w:rStyle w:val="Hyperlink"/>
            <w:bCs/>
            <w:color w:val="auto"/>
            <w:sz w:val="22"/>
            <w:szCs w:val="22"/>
            <w:u w:val="none"/>
          </w:rPr>
          <w:t xml:space="preserve"> </w:t>
        </w:r>
        <w:r w:rsidR="0003255D" w:rsidRPr="00EC7606">
          <w:rPr>
            <w:rStyle w:val="Hyperlink"/>
            <w:bCs/>
            <w:color w:val="auto"/>
            <w:sz w:val="22"/>
            <w:szCs w:val="22"/>
            <w:u w:val="none"/>
          </w:rPr>
          <w:t>r</w:t>
        </w:r>
        <w:r w:rsidRPr="00EC7606">
          <w:rPr>
            <w:rStyle w:val="Hyperlink"/>
            <w:bCs/>
            <w:color w:val="auto"/>
            <w:sz w:val="22"/>
            <w:szCs w:val="22"/>
            <w:u w:val="none"/>
          </w:rPr>
          <w:t xml:space="preserve">oom </w:t>
        </w:r>
        <w:r w:rsidR="0003255D" w:rsidRPr="00EC7606">
          <w:rPr>
            <w:rStyle w:val="Hyperlink"/>
            <w:bCs/>
            <w:color w:val="auto"/>
            <w:sz w:val="22"/>
            <w:szCs w:val="22"/>
            <w:u w:val="none"/>
          </w:rPr>
          <w:t>b</w:t>
        </w:r>
        <w:r w:rsidRPr="00EC7606">
          <w:rPr>
            <w:rStyle w:val="Hyperlink"/>
            <w:bCs/>
            <w:color w:val="auto"/>
            <w:sz w:val="22"/>
            <w:szCs w:val="22"/>
            <w:u w:val="none"/>
          </w:rPr>
          <w:t xml:space="preserve">anks and </w:t>
        </w:r>
        <w:r w:rsidR="007C3E7D">
          <w:rPr>
            <w:rStyle w:val="Hyperlink"/>
            <w:bCs/>
            <w:color w:val="auto"/>
            <w:sz w:val="22"/>
            <w:szCs w:val="22"/>
            <w:u w:val="none"/>
          </w:rPr>
          <w:t>poker</w:t>
        </w:r>
        <w:r w:rsidRPr="00EC7606">
          <w:rPr>
            <w:rStyle w:val="Hyperlink"/>
            <w:bCs/>
            <w:color w:val="auto"/>
            <w:sz w:val="22"/>
            <w:szCs w:val="22"/>
            <w:u w:val="none"/>
          </w:rPr>
          <w:t xml:space="preserve"> </w:t>
        </w:r>
        <w:r w:rsidR="0003255D" w:rsidRPr="00EC7606">
          <w:rPr>
            <w:rStyle w:val="Hyperlink"/>
            <w:bCs/>
            <w:color w:val="auto"/>
            <w:sz w:val="22"/>
            <w:szCs w:val="22"/>
            <w:u w:val="none"/>
          </w:rPr>
          <w:t>t</w:t>
        </w:r>
        <w:r w:rsidRPr="00EC7606">
          <w:rPr>
            <w:rStyle w:val="Hyperlink"/>
            <w:bCs/>
            <w:color w:val="auto"/>
            <w:sz w:val="22"/>
            <w:szCs w:val="22"/>
            <w:u w:val="none"/>
          </w:rPr>
          <w:t xml:space="preserve">able </w:t>
        </w:r>
        <w:r w:rsidR="0003255D" w:rsidRPr="00EC7606">
          <w:rPr>
            <w:rStyle w:val="Hyperlink"/>
            <w:bCs/>
            <w:color w:val="auto"/>
            <w:sz w:val="22"/>
            <w:szCs w:val="22"/>
            <w:u w:val="none"/>
          </w:rPr>
          <w:t>b</w:t>
        </w:r>
        <w:r w:rsidRPr="00EC7606">
          <w:rPr>
            <w:rStyle w:val="Hyperlink"/>
            <w:bCs/>
            <w:color w:val="auto"/>
            <w:sz w:val="22"/>
            <w:szCs w:val="22"/>
            <w:u w:val="none"/>
          </w:rPr>
          <w:t>anks</w:t>
        </w:r>
      </w:hyperlink>
      <w:r w:rsidRPr="00EC7606">
        <w:rPr>
          <w:bCs/>
          <w:sz w:val="22"/>
          <w:szCs w:val="22"/>
        </w:rPr>
        <w:t>…</w:t>
      </w:r>
      <w:r w:rsidR="00D61876" w:rsidRPr="00EC7606">
        <w:rPr>
          <w:bCs/>
          <w:sz w:val="22"/>
          <w:szCs w:val="22"/>
        </w:rPr>
        <w:t>…</w:t>
      </w:r>
      <w:r w:rsidR="00F7550B" w:rsidRPr="00EC7606">
        <w:rPr>
          <w:bCs/>
          <w:sz w:val="22"/>
          <w:szCs w:val="22"/>
        </w:rPr>
        <w:t>.</w:t>
      </w:r>
      <w:r w:rsidR="00D61876" w:rsidRPr="00EC7606">
        <w:rPr>
          <w:bCs/>
          <w:sz w:val="22"/>
          <w:szCs w:val="22"/>
        </w:rPr>
        <w:t>…</w:t>
      </w:r>
      <w:proofErr w:type="gramStart"/>
      <w:r w:rsidR="00D9342B" w:rsidRPr="00EC7606">
        <w:rPr>
          <w:bCs/>
          <w:sz w:val="22"/>
          <w:szCs w:val="22"/>
        </w:rPr>
        <w:t>…..</w:t>
      </w:r>
      <w:proofErr w:type="gramEnd"/>
      <w:r w:rsidR="0003255D" w:rsidRPr="00EC7606">
        <w:rPr>
          <w:bCs/>
          <w:sz w:val="22"/>
          <w:szCs w:val="22"/>
        </w:rPr>
        <w:t>…</w:t>
      </w:r>
      <w:r w:rsidR="007141D6" w:rsidRPr="00EC7606">
        <w:rPr>
          <w:bCs/>
          <w:sz w:val="22"/>
          <w:szCs w:val="22"/>
        </w:rPr>
        <w:t>…</w:t>
      </w:r>
      <w:r w:rsidR="007235DF">
        <w:rPr>
          <w:bCs/>
          <w:sz w:val="22"/>
          <w:szCs w:val="22"/>
        </w:rPr>
        <w:t>.</w:t>
      </w:r>
      <w:r w:rsidRPr="00EC7606">
        <w:rPr>
          <w:bCs/>
          <w:sz w:val="22"/>
          <w:szCs w:val="22"/>
        </w:rPr>
        <w:t>……</w:t>
      </w:r>
      <w:r w:rsidR="002B3E66" w:rsidRPr="00EC7606">
        <w:rPr>
          <w:bCs/>
          <w:sz w:val="22"/>
          <w:szCs w:val="22"/>
        </w:rPr>
        <w:t>.</w:t>
      </w:r>
      <w:r w:rsidRPr="00EC7606">
        <w:rPr>
          <w:bCs/>
          <w:sz w:val="22"/>
          <w:szCs w:val="22"/>
        </w:rPr>
        <w:t>..</w:t>
      </w:r>
      <w:r w:rsidR="0041065A" w:rsidRPr="00EC7606">
        <w:rPr>
          <w:bCs/>
          <w:sz w:val="22"/>
          <w:szCs w:val="22"/>
        </w:rPr>
        <w:t>7</w:t>
      </w:r>
      <w:r w:rsidR="007235DF">
        <w:rPr>
          <w:bCs/>
          <w:sz w:val="22"/>
          <w:szCs w:val="22"/>
        </w:rPr>
        <w:t>4</w:t>
      </w:r>
    </w:p>
    <w:p w14:paraId="4B725149" w14:textId="77777777" w:rsidR="0027233D" w:rsidRPr="00EC7606" w:rsidRDefault="0027233D" w:rsidP="0027233D">
      <w:pPr>
        <w:autoSpaceDE w:val="0"/>
        <w:autoSpaceDN w:val="0"/>
        <w:adjustRightInd w:val="0"/>
        <w:rPr>
          <w:sz w:val="22"/>
          <w:szCs w:val="22"/>
        </w:rPr>
      </w:pPr>
      <w:r w:rsidRPr="00EC7606">
        <w:rPr>
          <w:sz w:val="22"/>
          <w:szCs w:val="22"/>
        </w:rPr>
        <w:tab/>
        <w:t xml:space="preserve">     </w:t>
      </w:r>
    </w:p>
    <w:p w14:paraId="7BA5291E" w14:textId="5B816C10" w:rsidR="0027233D" w:rsidRPr="008A5B4E" w:rsidRDefault="0027233D" w:rsidP="0027233D">
      <w:pPr>
        <w:autoSpaceDE w:val="0"/>
        <w:autoSpaceDN w:val="0"/>
        <w:adjustRightInd w:val="0"/>
        <w:rPr>
          <w:bCs/>
          <w:sz w:val="22"/>
          <w:szCs w:val="22"/>
        </w:rPr>
      </w:pPr>
      <w:r w:rsidRPr="00D61876">
        <w:rPr>
          <w:sz w:val="22"/>
          <w:szCs w:val="22"/>
        </w:rPr>
        <w:t xml:space="preserve">                </w:t>
      </w:r>
    </w:p>
    <w:p w14:paraId="0A276EAB" w14:textId="77777777" w:rsidR="0027233D" w:rsidRPr="008A5B4E" w:rsidRDefault="0027233D" w:rsidP="0027233D">
      <w:pPr>
        <w:tabs>
          <w:tab w:val="left" w:pos="1080"/>
        </w:tabs>
        <w:autoSpaceDE w:val="0"/>
        <w:autoSpaceDN w:val="0"/>
        <w:adjustRightInd w:val="0"/>
        <w:rPr>
          <w:sz w:val="22"/>
          <w:szCs w:val="22"/>
        </w:rPr>
      </w:pPr>
      <w:r w:rsidRPr="008A5B4E">
        <w:rPr>
          <w:sz w:val="22"/>
          <w:szCs w:val="22"/>
        </w:rPr>
        <w:t xml:space="preserve">                   </w:t>
      </w:r>
    </w:p>
    <w:p w14:paraId="25CD58E2" w14:textId="6D25FFC7" w:rsidR="0027233D" w:rsidRDefault="0027233D" w:rsidP="0027233D">
      <w:pPr>
        <w:tabs>
          <w:tab w:val="left" w:pos="1080"/>
        </w:tabs>
        <w:autoSpaceDE w:val="0"/>
        <w:autoSpaceDN w:val="0"/>
        <w:adjustRightInd w:val="0"/>
        <w:rPr>
          <w:sz w:val="22"/>
          <w:szCs w:val="22"/>
        </w:rPr>
      </w:pPr>
      <w:r w:rsidRPr="008A5B4E">
        <w:rPr>
          <w:sz w:val="22"/>
          <w:szCs w:val="22"/>
        </w:rPr>
        <w:t xml:space="preserve">                   </w:t>
      </w:r>
    </w:p>
    <w:p w14:paraId="52B088B8" w14:textId="77777777" w:rsidR="00EC7606" w:rsidRDefault="00EC7606" w:rsidP="0027233D">
      <w:pPr>
        <w:tabs>
          <w:tab w:val="left" w:pos="1080"/>
        </w:tabs>
        <w:autoSpaceDE w:val="0"/>
        <w:autoSpaceDN w:val="0"/>
        <w:adjustRightInd w:val="0"/>
        <w:rPr>
          <w:sz w:val="22"/>
          <w:szCs w:val="22"/>
        </w:rPr>
      </w:pPr>
    </w:p>
    <w:p w14:paraId="304EA15A" w14:textId="77777777" w:rsidR="00EC7606" w:rsidRDefault="00EC7606" w:rsidP="0027233D">
      <w:pPr>
        <w:tabs>
          <w:tab w:val="left" w:pos="1080"/>
        </w:tabs>
        <w:autoSpaceDE w:val="0"/>
        <w:autoSpaceDN w:val="0"/>
        <w:adjustRightInd w:val="0"/>
        <w:rPr>
          <w:sz w:val="22"/>
          <w:szCs w:val="22"/>
        </w:rPr>
      </w:pPr>
    </w:p>
    <w:p w14:paraId="76383EA1" w14:textId="77777777" w:rsidR="00EC7606" w:rsidRDefault="00EC7606" w:rsidP="0027233D">
      <w:pPr>
        <w:tabs>
          <w:tab w:val="left" w:pos="1080"/>
        </w:tabs>
        <w:autoSpaceDE w:val="0"/>
        <w:autoSpaceDN w:val="0"/>
        <w:adjustRightInd w:val="0"/>
        <w:rPr>
          <w:sz w:val="22"/>
          <w:szCs w:val="22"/>
        </w:rPr>
      </w:pPr>
    </w:p>
    <w:p w14:paraId="115BC831" w14:textId="77777777" w:rsidR="00EC7606" w:rsidRDefault="00EC7606" w:rsidP="0027233D">
      <w:pPr>
        <w:tabs>
          <w:tab w:val="left" w:pos="1080"/>
        </w:tabs>
        <w:autoSpaceDE w:val="0"/>
        <w:autoSpaceDN w:val="0"/>
        <w:adjustRightInd w:val="0"/>
        <w:rPr>
          <w:sz w:val="22"/>
          <w:szCs w:val="22"/>
        </w:rPr>
      </w:pPr>
    </w:p>
    <w:p w14:paraId="09C4796C" w14:textId="77777777" w:rsidR="00EC7606" w:rsidRPr="008A5B4E" w:rsidRDefault="00EC7606" w:rsidP="0027233D">
      <w:pPr>
        <w:tabs>
          <w:tab w:val="left" w:pos="1080"/>
        </w:tabs>
        <w:autoSpaceDE w:val="0"/>
        <w:autoSpaceDN w:val="0"/>
        <w:adjustRightInd w:val="0"/>
        <w:rPr>
          <w:bCs/>
          <w:sz w:val="22"/>
          <w:szCs w:val="22"/>
        </w:rPr>
      </w:pPr>
    </w:p>
    <w:p w14:paraId="0FC615EB" w14:textId="77777777" w:rsidR="00EA7FBC" w:rsidRDefault="00EA7FBC" w:rsidP="00772BD9">
      <w:pPr>
        <w:rPr>
          <w:b/>
          <w:sz w:val="22"/>
          <w:szCs w:val="22"/>
        </w:rPr>
      </w:pPr>
    </w:p>
    <w:p w14:paraId="6D2C66E1" w14:textId="77777777" w:rsidR="007235DF" w:rsidRDefault="007235DF" w:rsidP="00772BD9">
      <w:pPr>
        <w:rPr>
          <w:b/>
          <w:sz w:val="22"/>
          <w:szCs w:val="22"/>
        </w:rPr>
      </w:pPr>
    </w:p>
    <w:p w14:paraId="7F41D120" w14:textId="77777777" w:rsidR="007235DF" w:rsidRDefault="007235DF" w:rsidP="00772BD9">
      <w:pPr>
        <w:rPr>
          <w:b/>
          <w:sz w:val="22"/>
          <w:szCs w:val="22"/>
        </w:rPr>
      </w:pPr>
    </w:p>
    <w:p w14:paraId="04E218CD" w14:textId="77777777" w:rsidR="007235DF" w:rsidRDefault="007235DF" w:rsidP="00772BD9">
      <w:pPr>
        <w:rPr>
          <w:b/>
          <w:sz w:val="22"/>
          <w:szCs w:val="22"/>
        </w:rPr>
      </w:pPr>
    </w:p>
    <w:p w14:paraId="12EB2BEA" w14:textId="77777777" w:rsidR="007235DF" w:rsidRPr="00175DCD" w:rsidRDefault="007235DF" w:rsidP="00772BD9">
      <w:pPr>
        <w:rPr>
          <w:b/>
          <w:sz w:val="22"/>
          <w:szCs w:val="22"/>
        </w:rPr>
      </w:pPr>
    </w:p>
    <w:p w14:paraId="3D4387CD" w14:textId="77777777" w:rsidR="00EA7FBC" w:rsidRPr="00175DCD" w:rsidRDefault="00EA7FBC" w:rsidP="00CE3575">
      <w:pPr>
        <w:ind w:left="360"/>
        <w:rPr>
          <w:b/>
          <w:sz w:val="22"/>
          <w:szCs w:val="22"/>
        </w:rPr>
      </w:pPr>
    </w:p>
    <w:p w14:paraId="62BD9C7C" w14:textId="77777777" w:rsidR="00EA7FBC" w:rsidRPr="00175DCD" w:rsidRDefault="00EA7FBC" w:rsidP="00CE3575">
      <w:pPr>
        <w:ind w:left="360"/>
        <w:rPr>
          <w:b/>
          <w:sz w:val="22"/>
          <w:szCs w:val="22"/>
        </w:rPr>
      </w:pPr>
    </w:p>
    <w:p w14:paraId="6CC47499" w14:textId="6F5718E3" w:rsidR="007D227E" w:rsidRDefault="00CB38F1" w:rsidP="00A64776">
      <w:pPr>
        <w:rPr>
          <w:b/>
          <w:sz w:val="22"/>
          <w:szCs w:val="22"/>
        </w:rPr>
      </w:pPr>
      <w:bookmarkStart w:id="8" w:name="Definitions"/>
      <w:bookmarkEnd w:id="0"/>
      <w:r>
        <w:rPr>
          <w:b/>
          <w:sz w:val="22"/>
          <w:szCs w:val="22"/>
        </w:rPr>
        <w:lastRenderedPageBreak/>
        <w:t xml:space="preserve">I </w:t>
      </w:r>
      <w:r w:rsidR="005B10E0" w:rsidRPr="002B3E66">
        <w:rPr>
          <w:b/>
          <w:sz w:val="22"/>
          <w:szCs w:val="22"/>
        </w:rPr>
        <w:t>Definitions</w:t>
      </w:r>
      <w:bookmarkEnd w:id="8"/>
    </w:p>
    <w:p w14:paraId="62F1BAB3" w14:textId="77777777" w:rsidR="00143E62" w:rsidRPr="002B3E66" w:rsidRDefault="00143E62" w:rsidP="00143E62">
      <w:pPr>
        <w:ind w:left="1080"/>
        <w:rPr>
          <w:b/>
          <w:sz w:val="22"/>
          <w:szCs w:val="22"/>
        </w:rPr>
      </w:pPr>
    </w:p>
    <w:p w14:paraId="47B9F769" w14:textId="77777777" w:rsidR="005B10E0" w:rsidRPr="002B3E66" w:rsidRDefault="005B10E0" w:rsidP="007A0AD5">
      <w:pPr>
        <w:jc w:val="both"/>
        <w:rPr>
          <w:b/>
          <w:sz w:val="22"/>
          <w:szCs w:val="22"/>
        </w:rPr>
      </w:pPr>
      <w:r w:rsidRPr="002B3E66">
        <w:rPr>
          <w:sz w:val="22"/>
          <w:szCs w:val="22"/>
        </w:rPr>
        <w:t>The following words and terms, when used in the Minimum Internal Control Standards, shall have the following meanings unless the context indicates otherwise.</w:t>
      </w:r>
    </w:p>
    <w:p w14:paraId="44554B4A" w14:textId="77777777" w:rsidR="005B10E0" w:rsidRPr="002B3E66" w:rsidRDefault="005B10E0" w:rsidP="007A0AD5">
      <w:pPr>
        <w:ind w:left="720"/>
        <w:jc w:val="both"/>
        <w:rPr>
          <w:sz w:val="22"/>
          <w:szCs w:val="22"/>
        </w:rPr>
      </w:pPr>
    </w:p>
    <w:p w14:paraId="17362F0D" w14:textId="2F6F2B34" w:rsidR="009B48DE" w:rsidRPr="002B3E66" w:rsidRDefault="009B48DE" w:rsidP="007A0AD5">
      <w:pPr>
        <w:jc w:val="both"/>
        <w:rPr>
          <w:sz w:val="22"/>
          <w:szCs w:val="22"/>
        </w:rPr>
      </w:pPr>
      <w:r w:rsidRPr="002B3E66">
        <w:rPr>
          <w:sz w:val="22"/>
          <w:szCs w:val="22"/>
        </w:rPr>
        <w:t>“</w:t>
      </w:r>
      <w:r w:rsidRPr="00D61876">
        <w:rPr>
          <w:sz w:val="22"/>
          <w:szCs w:val="22"/>
        </w:rPr>
        <w:t xml:space="preserve">Announced </w:t>
      </w:r>
      <w:r w:rsidR="00E533F5" w:rsidRPr="00D61876">
        <w:rPr>
          <w:sz w:val="22"/>
          <w:szCs w:val="22"/>
        </w:rPr>
        <w:t>bet</w:t>
      </w:r>
      <w:r w:rsidRPr="00D61876">
        <w:rPr>
          <w:sz w:val="22"/>
          <w:szCs w:val="22"/>
        </w:rPr>
        <w:t>”</w:t>
      </w:r>
      <w:r w:rsidRPr="002B3E66">
        <w:rPr>
          <w:sz w:val="22"/>
          <w:szCs w:val="22"/>
        </w:rPr>
        <w:t xml:space="preserve"> refers to a bet where a player announces the intention to </w:t>
      </w:r>
      <w:proofErr w:type="gramStart"/>
      <w:r w:rsidRPr="002B3E66">
        <w:rPr>
          <w:sz w:val="22"/>
          <w:szCs w:val="22"/>
        </w:rPr>
        <w:t>bet</w:t>
      </w:r>
      <w:proofErr w:type="gramEnd"/>
      <w:r w:rsidRPr="002B3E66">
        <w:rPr>
          <w:sz w:val="22"/>
          <w:szCs w:val="22"/>
        </w:rPr>
        <w:t xml:space="preserve"> a certain way and </w:t>
      </w:r>
      <w:proofErr w:type="gramStart"/>
      <w:r w:rsidRPr="002B3E66">
        <w:rPr>
          <w:sz w:val="22"/>
          <w:szCs w:val="22"/>
        </w:rPr>
        <w:t>actually puts</w:t>
      </w:r>
      <w:proofErr w:type="gramEnd"/>
      <w:r w:rsidRPr="002B3E66">
        <w:rPr>
          <w:sz w:val="22"/>
          <w:szCs w:val="22"/>
        </w:rPr>
        <w:t xml:space="preserve"> the wager on the table.</w:t>
      </w:r>
    </w:p>
    <w:p w14:paraId="14B7BF0C" w14:textId="77777777" w:rsidR="009B48DE" w:rsidRPr="002B3E66" w:rsidRDefault="009B48DE" w:rsidP="007A0AD5">
      <w:pPr>
        <w:ind w:left="720"/>
        <w:jc w:val="both"/>
        <w:rPr>
          <w:sz w:val="22"/>
          <w:szCs w:val="22"/>
        </w:rPr>
      </w:pPr>
    </w:p>
    <w:p w14:paraId="6828E11C" w14:textId="77777777" w:rsidR="005B10E0" w:rsidRPr="002B3E66" w:rsidRDefault="005B10E0" w:rsidP="007A0AD5">
      <w:pPr>
        <w:jc w:val="both"/>
        <w:rPr>
          <w:sz w:val="22"/>
          <w:szCs w:val="22"/>
          <w:u w:val="single"/>
        </w:rPr>
      </w:pPr>
      <w:r w:rsidRPr="002B3E66">
        <w:rPr>
          <w:sz w:val="22"/>
          <w:szCs w:val="22"/>
        </w:rPr>
        <w:t>“Ante” refers to a player's initial wager or predetermined contribution to the pot prior to the dealing of the first hand</w:t>
      </w:r>
      <w:r w:rsidRPr="002B3E66">
        <w:rPr>
          <w:sz w:val="22"/>
          <w:szCs w:val="22"/>
          <w:u w:val="single"/>
        </w:rPr>
        <w:t>.</w:t>
      </w:r>
    </w:p>
    <w:p w14:paraId="0350E064" w14:textId="77777777" w:rsidR="005B10E0" w:rsidRPr="002B3E66" w:rsidRDefault="005B10E0" w:rsidP="007A0AD5">
      <w:pPr>
        <w:ind w:left="720"/>
        <w:jc w:val="both"/>
        <w:rPr>
          <w:sz w:val="22"/>
          <w:szCs w:val="22"/>
        </w:rPr>
      </w:pPr>
    </w:p>
    <w:p w14:paraId="50BD2169" w14:textId="11E52FCC" w:rsidR="005B10E0" w:rsidRPr="002B3E66" w:rsidRDefault="005B10E0" w:rsidP="007A0AD5">
      <w:pPr>
        <w:jc w:val="both"/>
        <w:outlineLvl w:val="0"/>
        <w:rPr>
          <w:sz w:val="22"/>
          <w:szCs w:val="22"/>
        </w:rPr>
      </w:pPr>
      <w:r w:rsidRPr="002B3E66">
        <w:rPr>
          <w:sz w:val="22"/>
          <w:szCs w:val="22"/>
        </w:rPr>
        <w:t>“Applicant” has the same meaning as set forth in 8 M.R.S.A. §</w:t>
      </w:r>
      <w:r w:rsidR="001F6691">
        <w:rPr>
          <w:sz w:val="22"/>
          <w:szCs w:val="22"/>
        </w:rPr>
        <w:t xml:space="preserve"> </w:t>
      </w:r>
      <w:r w:rsidRPr="002B3E66">
        <w:rPr>
          <w:sz w:val="22"/>
          <w:szCs w:val="22"/>
        </w:rPr>
        <w:t>1001(1).</w:t>
      </w:r>
    </w:p>
    <w:p w14:paraId="02B7A51F" w14:textId="77777777" w:rsidR="005B10E0" w:rsidRPr="002B3E66" w:rsidRDefault="005B10E0" w:rsidP="007A0AD5">
      <w:pPr>
        <w:ind w:left="720"/>
        <w:jc w:val="both"/>
        <w:rPr>
          <w:sz w:val="22"/>
          <w:szCs w:val="22"/>
        </w:rPr>
      </w:pPr>
    </w:p>
    <w:p w14:paraId="5A4656EC" w14:textId="03D9C4F1" w:rsidR="005B10E0" w:rsidRPr="002B3E66" w:rsidRDefault="006A062E" w:rsidP="007A0AD5">
      <w:pPr>
        <w:jc w:val="both"/>
        <w:rPr>
          <w:sz w:val="22"/>
          <w:szCs w:val="22"/>
        </w:rPr>
      </w:pPr>
      <w:r>
        <w:rPr>
          <w:sz w:val="22"/>
          <w:szCs w:val="22"/>
        </w:rPr>
        <w:t>“</w:t>
      </w:r>
      <w:r w:rsidR="005B10E0" w:rsidRPr="002B3E66">
        <w:rPr>
          <w:sz w:val="22"/>
          <w:szCs w:val="22"/>
        </w:rPr>
        <w:t>Asset number</w:t>
      </w:r>
      <w:r>
        <w:rPr>
          <w:sz w:val="22"/>
          <w:szCs w:val="22"/>
        </w:rPr>
        <w:t>”</w:t>
      </w:r>
      <w:r w:rsidR="005B10E0" w:rsidRPr="002B3E66">
        <w:rPr>
          <w:sz w:val="22"/>
          <w:szCs w:val="22"/>
        </w:rPr>
        <w:t xml:space="preserve"> means a unique number permanently </w:t>
      </w:r>
      <w:r w:rsidR="00DA7EE8">
        <w:rPr>
          <w:sz w:val="22"/>
          <w:szCs w:val="22"/>
        </w:rPr>
        <w:t>assigned</w:t>
      </w:r>
      <w:r w:rsidR="00DA7EE8" w:rsidRPr="00D61876">
        <w:rPr>
          <w:sz w:val="22"/>
          <w:szCs w:val="22"/>
        </w:rPr>
        <w:t xml:space="preserve"> </w:t>
      </w:r>
      <w:r w:rsidR="005B10E0" w:rsidRPr="002B3E66">
        <w:rPr>
          <w:sz w:val="22"/>
          <w:szCs w:val="22"/>
        </w:rPr>
        <w:t>to a slot machine or table game and its cash storage box for purposes of tracking that machine or table game and storage box while used by an operator.</w:t>
      </w:r>
    </w:p>
    <w:p w14:paraId="57819292" w14:textId="77777777" w:rsidR="005B10E0" w:rsidRPr="002B3E66" w:rsidRDefault="005B10E0" w:rsidP="007A0AD5">
      <w:pPr>
        <w:ind w:left="720"/>
        <w:jc w:val="both"/>
        <w:rPr>
          <w:sz w:val="22"/>
          <w:szCs w:val="22"/>
        </w:rPr>
      </w:pPr>
    </w:p>
    <w:p w14:paraId="20E0DF08" w14:textId="206763E7" w:rsidR="005B10E0" w:rsidRPr="002B3E66" w:rsidRDefault="005B10E0" w:rsidP="007A0AD5">
      <w:pPr>
        <w:jc w:val="both"/>
        <w:outlineLvl w:val="0"/>
        <w:rPr>
          <w:sz w:val="22"/>
          <w:szCs w:val="22"/>
        </w:rPr>
      </w:pPr>
      <w:r w:rsidRPr="002B3E66">
        <w:rPr>
          <w:sz w:val="22"/>
          <w:szCs w:val="22"/>
        </w:rPr>
        <w:t>“Associated equipment” has the same meaning as set forth in 8 M.R.S.A. §</w:t>
      </w:r>
      <w:r w:rsidR="001F6691">
        <w:rPr>
          <w:sz w:val="22"/>
          <w:szCs w:val="22"/>
        </w:rPr>
        <w:t xml:space="preserve"> </w:t>
      </w:r>
      <w:r w:rsidRPr="002B3E66">
        <w:rPr>
          <w:sz w:val="22"/>
          <w:szCs w:val="22"/>
        </w:rPr>
        <w:t>1001(2).</w:t>
      </w:r>
    </w:p>
    <w:p w14:paraId="6DD8F046" w14:textId="77777777" w:rsidR="005B10E0" w:rsidRPr="002B3E66" w:rsidRDefault="005B10E0" w:rsidP="007A0AD5">
      <w:pPr>
        <w:ind w:left="720"/>
        <w:jc w:val="both"/>
        <w:rPr>
          <w:sz w:val="22"/>
          <w:szCs w:val="22"/>
        </w:rPr>
      </w:pPr>
    </w:p>
    <w:p w14:paraId="36869A60" w14:textId="41BF87D1" w:rsidR="005B10E0" w:rsidRPr="002B3E66" w:rsidRDefault="006A062E" w:rsidP="007A0AD5">
      <w:pPr>
        <w:jc w:val="both"/>
        <w:rPr>
          <w:sz w:val="22"/>
          <w:szCs w:val="22"/>
        </w:rPr>
      </w:pPr>
      <w:r>
        <w:rPr>
          <w:sz w:val="22"/>
          <w:szCs w:val="22"/>
        </w:rPr>
        <w:t>“</w:t>
      </w:r>
      <w:r w:rsidR="005B10E0" w:rsidRPr="002B3E66">
        <w:rPr>
          <w:sz w:val="22"/>
          <w:szCs w:val="22"/>
        </w:rPr>
        <w:t xml:space="preserve">Bill </w:t>
      </w:r>
      <w:r w:rsidR="00337CE0" w:rsidRPr="00D61876">
        <w:rPr>
          <w:sz w:val="22"/>
          <w:szCs w:val="22"/>
        </w:rPr>
        <w:t>validator</w:t>
      </w:r>
      <w:r>
        <w:rPr>
          <w:sz w:val="22"/>
          <w:szCs w:val="22"/>
        </w:rPr>
        <w:t>”</w:t>
      </w:r>
      <w:r w:rsidR="005B10E0" w:rsidRPr="002B3E66">
        <w:rPr>
          <w:sz w:val="22"/>
          <w:szCs w:val="22"/>
        </w:rPr>
        <w:t xml:space="preserve"> means any mechanical, electrical, or other device, contrivance, or machine designed to interface with a slot machine</w:t>
      </w:r>
      <w:r w:rsidR="009E3653">
        <w:rPr>
          <w:sz w:val="22"/>
          <w:szCs w:val="22"/>
        </w:rPr>
        <w:t xml:space="preserve"> </w:t>
      </w:r>
      <w:r w:rsidR="009E3653" w:rsidRPr="00D61876">
        <w:rPr>
          <w:sz w:val="22"/>
          <w:szCs w:val="22"/>
        </w:rPr>
        <w:t>o</w:t>
      </w:r>
      <w:r w:rsidR="00F7487A" w:rsidRPr="00D61876">
        <w:rPr>
          <w:sz w:val="22"/>
          <w:szCs w:val="22"/>
        </w:rPr>
        <w:t>r</w:t>
      </w:r>
      <w:r w:rsidR="009E3653" w:rsidRPr="00D61876">
        <w:rPr>
          <w:sz w:val="22"/>
          <w:szCs w:val="22"/>
        </w:rPr>
        <w:t xml:space="preserve"> electronic table game</w:t>
      </w:r>
      <w:r w:rsidR="009E3653">
        <w:rPr>
          <w:sz w:val="22"/>
          <w:szCs w:val="22"/>
          <w:u w:val="single"/>
        </w:rPr>
        <w:t xml:space="preserve"> </w:t>
      </w:r>
      <w:r w:rsidR="005B10E0" w:rsidRPr="002B3E66">
        <w:rPr>
          <w:sz w:val="22"/>
          <w:szCs w:val="22"/>
        </w:rPr>
        <w:t xml:space="preserve">for the purpose of </w:t>
      </w:r>
      <w:r w:rsidR="00155952" w:rsidRPr="00D61876">
        <w:rPr>
          <w:sz w:val="22"/>
          <w:szCs w:val="22"/>
        </w:rPr>
        <w:t>accepting currency or</w:t>
      </w:r>
      <w:r w:rsidR="00155952" w:rsidRPr="00E533F5">
        <w:rPr>
          <w:sz w:val="22"/>
          <w:szCs w:val="22"/>
        </w:rPr>
        <w:t xml:space="preserve"> </w:t>
      </w:r>
      <w:r w:rsidR="005B10E0" w:rsidRPr="00E533F5">
        <w:rPr>
          <w:sz w:val="22"/>
          <w:szCs w:val="22"/>
        </w:rPr>
        <w:t xml:space="preserve">tickets equal to the amount inserted into the bill </w:t>
      </w:r>
      <w:r w:rsidR="00632FB1" w:rsidRPr="00D61876">
        <w:rPr>
          <w:sz w:val="22"/>
          <w:szCs w:val="22"/>
        </w:rPr>
        <w:t xml:space="preserve">validator </w:t>
      </w:r>
      <w:r w:rsidR="005B10E0" w:rsidRPr="00E533F5">
        <w:rPr>
          <w:sz w:val="22"/>
          <w:szCs w:val="22"/>
        </w:rPr>
        <w:t xml:space="preserve">system </w:t>
      </w:r>
      <w:r w:rsidR="00155952" w:rsidRPr="00E533F5">
        <w:rPr>
          <w:sz w:val="22"/>
          <w:szCs w:val="22"/>
          <w:u w:val="single"/>
        </w:rPr>
        <w:t>f</w:t>
      </w:r>
      <w:r w:rsidR="005B10E0" w:rsidRPr="00E533F5">
        <w:rPr>
          <w:sz w:val="22"/>
          <w:szCs w:val="22"/>
        </w:rPr>
        <w:t xml:space="preserve">or </w:t>
      </w:r>
      <w:r w:rsidR="005B10E0" w:rsidRPr="00D61876">
        <w:rPr>
          <w:sz w:val="22"/>
          <w:szCs w:val="22"/>
        </w:rPr>
        <w:t xml:space="preserve">the </w:t>
      </w:r>
      <w:r w:rsidR="00155952" w:rsidRPr="00D61876">
        <w:rPr>
          <w:sz w:val="22"/>
          <w:szCs w:val="22"/>
        </w:rPr>
        <w:t>registering</w:t>
      </w:r>
      <w:r w:rsidR="00155952" w:rsidRPr="00E533F5">
        <w:rPr>
          <w:sz w:val="22"/>
          <w:szCs w:val="22"/>
          <w:u w:val="single"/>
        </w:rPr>
        <w:t xml:space="preserve"> </w:t>
      </w:r>
      <w:r w:rsidR="005B10E0" w:rsidRPr="00E533F5">
        <w:rPr>
          <w:sz w:val="22"/>
          <w:szCs w:val="22"/>
        </w:rPr>
        <w:t>of credits for subsequent play.</w:t>
      </w:r>
    </w:p>
    <w:p w14:paraId="0A0491B8" w14:textId="355ABD7E" w:rsidR="009D5543" w:rsidRPr="002B3E66" w:rsidRDefault="009D5543" w:rsidP="009D5543">
      <w:pPr>
        <w:jc w:val="both"/>
        <w:rPr>
          <w:sz w:val="22"/>
          <w:szCs w:val="22"/>
        </w:rPr>
      </w:pPr>
    </w:p>
    <w:p w14:paraId="21FAD3B5" w14:textId="7D6174BD" w:rsidR="009D5543" w:rsidRPr="00D61876" w:rsidRDefault="009D5543" w:rsidP="009D5543">
      <w:pPr>
        <w:jc w:val="both"/>
        <w:rPr>
          <w:sz w:val="22"/>
          <w:szCs w:val="22"/>
        </w:rPr>
      </w:pPr>
      <w:r w:rsidRPr="00D61876">
        <w:rPr>
          <w:sz w:val="22"/>
          <w:szCs w:val="22"/>
        </w:rPr>
        <w:t xml:space="preserve">“Bird </w:t>
      </w:r>
      <w:r w:rsidR="00E533F5" w:rsidRPr="00D61876">
        <w:rPr>
          <w:sz w:val="22"/>
          <w:szCs w:val="22"/>
        </w:rPr>
        <w:t>cage</w:t>
      </w:r>
      <w:r w:rsidRPr="00D61876">
        <w:rPr>
          <w:sz w:val="22"/>
          <w:szCs w:val="22"/>
        </w:rPr>
        <w:t>” is a clear hard plastic container used to carry chips to and from gaming tables.</w:t>
      </w:r>
    </w:p>
    <w:p w14:paraId="7524504E" w14:textId="0F433FFF" w:rsidR="009D5543" w:rsidRPr="002B3E66" w:rsidRDefault="009D5543" w:rsidP="009D5543">
      <w:pPr>
        <w:jc w:val="both"/>
        <w:rPr>
          <w:sz w:val="22"/>
          <w:szCs w:val="22"/>
        </w:rPr>
      </w:pPr>
      <w:r w:rsidRPr="002B3E66">
        <w:rPr>
          <w:sz w:val="22"/>
          <w:szCs w:val="22"/>
        </w:rPr>
        <w:t xml:space="preserve"> </w:t>
      </w:r>
    </w:p>
    <w:p w14:paraId="3E4B4DF9" w14:textId="397050A3" w:rsidR="008A6373" w:rsidRPr="002B3E66" w:rsidRDefault="005B10E0" w:rsidP="008A6373">
      <w:pPr>
        <w:jc w:val="both"/>
        <w:outlineLvl w:val="0"/>
        <w:rPr>
          <w:sz w:val="22"/>
          <w:szCs w:val="22"/>
        </w:rPr>
      </w:pPr>
      <w:r w:rsidRPr="002B3E66">
        <w:rPr>
          <w:sz w:val="22"/>
          <w:szCs w:val="22"/>
        </w:rPr>
        <w:t>“Board” has the same meaning as set forth in 8 M.R.S.A. §</w:t>
      </w:r>
      <w:r w:rsidR="001F6691">
        <w:rPr>
          <w:sz w:val="22"/>
          <w:szCs w:val="22"/>
        </w:rPr>
        <w:t xml:space="preserve"> </w:t>
      </w:r>
      <w:r w:rsidRPr="002B3E66">
        <w:rPr>
          <w:sz w:val="22"/>
          <w:szCs w:val="22"/>
        </w:rPr>
        <w:t>1001(4).</w:t>
      </w:r>
    </w:p>
    <w:p w14:paraId="27F5DAF9" w14:textId="1DDE5614" w:rsidR="002D6409" w:rsidRPr="002B3E66" w:rsidRDefault="002D6409" w:rsidP="007A0AD5">
      <w:pPr>
        <w:jc w:val="both"/>
        <w:outlineLvl w:val="0"/>
        <w:rPr>
          <w:sz w:val="22"/>
          <w:szCs w:val="22"/>
        </w:rPr>
      </w:pPr>
    </w:p>
    <w:p w14:paraId="776D4F1C" w14:textId="45848751" w:rsidR="005B10E0" w:rsidRPr="002B3E66" w:rsidRDefault="006A062E" w:rsidP="007A0AD5">
      <w:pPr>
        <w:jc w:val="both"/>
        <w:rPr>
          <w:sz w:val="22"/>
          <w:szCs w:val="22"/>
        </w:rPr>
      </w:pPr>
      <w:r>
        <w:rPr>
          <w:sz w:val="22"/>
          <w:szCs w:val="22"/>
        </w:rPr>
        <w:t>“</w:t>
      </w:r>
      <w:r w:rsidR="005B10E0" w:rsidRPr="002B3E66">
        <w:rPr>
          <w:sz w:val="22"/>
          <w:szCs w:val="22"/>
        </w:rPr>
        <w:t>Cage or general cashier</w:t>
      </w:r>
      <w:r>
        <w:rPr>
          <w:sz w:val="22"/>
          <w:szCs w:val="22"/>
        </w:rPr>
        <w:t>”</w:t>
      </w:r>
      <w:r w:rsidR="005B10E0" w:rsidRPr="002B3E66">
        <w:rPr>
          <w:sz w:val="22"/>
          <w:szCs w:val="22"/>
        </w:rPr>
        <w:t xml:space="preserve"> is defined as any person who has custody of the cage inventory comprising currency, coin</w:t>
      </w:r>
      <w:r w:rsidR="005B10E0" w:rsidRPr="00E533F5">
        <w:rPr>
          <w:sz w:val="22"/>
          <w:szCs w:val="22"/>
        </w:rPr>
        <w:t xml:space="preserve">, </w:t>
      </w:r>
      <w:r w:rsidR="00155952" w:rsidRPr="00D61876">
        <w:rPr>
          <w:sz w:val="22"/>
          <w:szCs w:val="22"/>
        </w:rPr>
        <w:t>chips,</w:t>
      </w:r>
      <w:r w:rsidR="00155952" w:rsidRPr="002B3E66">
        <w:rPr>
          <w:sz w:val="22"/>
          <w:szCs w:val="22"/>
        </w:rPr>
        <w:t xml:space="preserve"> </w:t>
      </w:r>
      <w:r w:rsidR="005B10E0" w:rsidRPr="002B3E66">
        <w:rPr>
          <w:sz w:val="22"/>
          <w:szCs w:val="22"/>
        </w:rPr>
        <w:t>forms, documents, and records normally associated with the operation of a cage and other functions normally associated with a cashier.</w:t>
      </w:r>
    </w:p>
    <w:p w14:paraId="3780D232" w14:textId="77777777" w:rsidR="00D2516C" w:rsidRPr="002B3E66" w:rsidRDefault="00D2516C" w:rsidP="007A0AD5">
      <w:pPr>
        <w:ind w:left="720"/>
        <w:jc w:val="both"/>
        <w:rPr>
          <w:sz w:val="22"/>
          <w:szCs w:val="22"/>
        </w:rPr>
      </w:pPr>
    </w:p>
    <w:p w14:paraId="640C86BA" w14:textId="502116FA" w:rsidR="005B10E0" w:rsidRPr="002B3E66" w:rsidRDefault="006A062E" w:rsidP="007A0AD5">
      <w:pPr>
        <w:jc w:val="both"/>
        <w:rPr>
          <w:sz w:val="22"/>
          <w:szCs w:val="22"/>
        </w:rPr>
      </w:pPr>
      <w:r>
        <w:rPr>
          <w:sz w:val="22"/>
          <w:szCs w:val="22"/>
        </w:rPr>
        <w:t>“</w:t>
      </w:r>
      <w:r w:rsidR="005B10E0" w:rsidRPr="002B3E66">
        <w:rPr>
          <w:sz w:val="22"/>
          <w:szCs w:val="22"/>
        </w:rPr>
        <w:t>Cage supervisor</w:t>
      </w:r>
      <w:r>
        <w:rPr>
          <w:sz w:val="22"/>
          <w:szCs w:val="22"/>
        </w:rPr>
        <w:t>”</w:t>
      </w:r>
      <w:r w:rsidR="005B10E0" w:rsidRPr="002B3E66">
        <w:rPr>
          <w:sz w:val="22"/>
          <w:szCs w:val="22"/>
        </w:rPr>
        <w:t xml:space="preserve"> means any person whose job allows that person to supervise personnel and functions within the cashiers' cage.</w:t>
      </w:r>
    </w:p>
    <w:p w14:paraId="4F99811C" w14:textId="77777777" w:rsidR="005B10E0" w:rsidRPr="002B3E66" w:rsidRDefault="005B10E0" w:rsidP="007A0AD5">
      <w:pPr>
        <w:ind w:left="720"/>
        <w:jc w:val="both"/>
        <w:rPr>
          <w:sz w:val="22"/>
          <w:szCs w:val="22"/>
        </w:rPr>
      </w:pPr>
    </w:p>
    <w:p w14:paraId="4EFAEC75" w14:textId="77777777" w:rsidR="005B10E0" w:rsidRPr="002B3E66" w:rsidRDefault="005B10E0" w:rsidP="007A0AD5">
      <w:pPr>
        <w:jc w:val="both"/>
        <w:outlineLvl w:val="0"/>
        <w:rPr>
          <w:sz w:val="22"/>
          <w:szCs w:val="22"/>
        </w:rPr>
      </w:pPr>
      <w:r w:rsidRPr="002B3E66">
        <w:rPr>
          <w:sz w:val="22"/>
          <w:szCs w:val="22"/>
        </w:rPr>
        <w:t>“Call” refers to a wager made in an amount equal to the immediately preceding wager.</w:t>
      </w:r>
    </w:p>
    <w:p w14:paraId="0B4E23D1" w14:textId="77777777" w:rsidR="005B10E0" w:rsidRPr="002B3E66" w:rsidRDefault="005B10E0" w:rsidP="007A0AD5">
      <w:pPr>
        <w:ind w:left="720"/>
        <w:jc w:val="both"/>
        <w:rPr>
          <w:sz w:val="22"/>
          <w:szCs w:val="22"/>
        </w:rPr>
      </w:pPr>
    </w:p>
    <w:p w14:paraId="4B978F12" w14:textId="0829D9DC" w:rsidR="002457F6" w:rsidRPr="002B3E66" w:rsidRDefault="002457F6" w:rsidP="002457F6">
      <w:pPr>
        <w:outlineLvl w:val="0"/>
        <w:rPr>
          <w:sz w:val="22"/>
          <w:szCs w:val="22"/>
        </w:rPr>
      </w:pPr>
      <w:r w:rsidRPr="002B3E66">
        <w:rPr>
          <w:sz w:val="22"/>
          <w:szCs w:val="22"/>
        </w:rPr>
        <w:t xml:space="preserve">“Call </w:t>
      </w:r>
      <w:r w:rsidR="000956B4" w:rsidRPr="00D61876">
        <w:rPr>
          <w:sz w:val="22"/>
          <w:szCs w:val="22"/>
        </w:rPr>
        <w:t>bet</w:t>
      </w:r>
      <w:r w:rsidRPr="002B3E66">
        <w:rPr>
          <w:sz w:val="22"/>
          <w:szCs w:val="22"/>
        </w:rPr>
        <w:t xml:space="preserve">” refers to an announced bet but no money is placed on the table. Call </w:t>
      </w:r>
      <w:r w:rsidR="001D0A0D">
        <w:rPr>
          <w:sz w:val="22"/>
          <w:szCs w:val="22"/>
        </w:rPr>
        <w:t>bets</w:t>
      </w:r>
      <w:r w:rsidR="00F237A4" w:rsidRPr="002B3E66">
        <w:rPr>
          <w:sz w:val="22"/>
          <w:szCs w:val="22"/>
        </w:rPr>
        <w:t xml:space="preserve"> </w:t>
      </w:r>
      <w:r w:rsidRPr="002B3E66">
        <w:rPr>
          <w:sz w:val="22"/>
          <w:szCs w:val="22"/>
        </w:rPr>
        <w:t>are not to be used in the State of Maine.</w:t>
      </w:r>
    </w:p>
    <w:p w14:paraId="304D89FD" w14:textId="77777777" w:rsidR="009B48DE" w:rsidRPr="002B3E66" w:rsidRDefault="009B48DE" w:rsidP="007A0AD5">
      <w:pPr>
        <w:ind w:left="720"/>
        <w:jc w:val="both"/>
        <w:rPr>
          <w:sz w:val="22"/>
          <w:szCs w:val="22"/>
        </w:rPr>
      </w:pPr>
    </w:p>
    <w:p w14:paraId="4FEFC0A5" w14:textId="77777777" w:rsidR="005B10E0" w:rsidRPr="002B3E66" w:rsidRDefault="005B10E0" w:rsidP="007A0AD5">
      <w:pPr>
        <w:jc w:val="both"/>
        <w:rPr>
          <w:sz w:val="22"/>
          <w:szCs w:val="22"/>
        </w:rPr>
      </w:pPr>
      <w:r w:rsidRPr="002B3E66">
        <w:rPr>
          <w:sz w:val="22"/>
          <w:szCs w:val="22"/>
        </w:rPr>
        <w:t xml:space="preserve">“Card room bank” refers to an imprest fund which is a part of and accountable to the licensee's casino cage or </w:t>
      </w:r>
      <w:proofErr w:type="gramStart"/>
      <w:r w:rsidRPr="002B3E66">
        <w:rPr>
          <w:sz w:val="22"/>
          <w:szCs w:val="22"/>
        </w:rPr>
        <w:t>bankroll</w:t>
      </w:r>
      <w:proofErr w:type="gramEnd"/>
      <w:r w:rsidRPr="002B3E66">
        <w:rPr>
          <w:sz w:val="22"/>
          <w:szCs w:val="22"/>
        </w:rPr>
        <w:t xml:space="preserve"> but which is maintained in the card room exclusively for the purposes providing cashier services to the card room.</w:t>
      </w:r>
    </w:p>
    <w:p w14:paraId="3BBE4A1E" w14:textId="77777777" w:rsidR="005B10E0" w:rsidRPr="002B3E66" w:rsidRDefault="005B10E0" w:rsidP="007A0AD5">
      <w:pPr>
        <w:ind w:left="720"/>
        <w:jc w:val="both"/>
        <w:rPr>
          <w:sz w:val="22"/>
          <w:szCs w:val="22"/>
        </w:rPr>
      </w:pPr>
    </w:p>
    <w:p w14:paraId="0E2E2204" w14:textId="77777777" w:rsidR="005B10E0" w:rsidRPr="002B3E66" w:rsidRDefault="005B10E0" w:rsidP="007A0AD5">
      <w:pPr>
        <w:jc w:val="both"/>
        <w:rPr>
          <w:sz w:val="22"/>
          <w:szCs w:val="22"/>
        </w:rPr>
      </w:pPr>
      <w:r w:rsidRPr="002B3E66">
        <w:rPr>
          <w:sz w:val="22"/>
          <w:szCs w:val="22"/>
        </w:rPr>
        <w:t xml:space="preserve">“Card table bank” refers to an imprest inventory of cash and chips physically located in the table tray on the card table and controlled by the licensee through accountability established with the card room bank. </w:t>
      </w:r>
    </w:p>
    <w:p w14:paraId="1ADBA103" w14:textId="77777777" w:rsidR="00B86E30" w:rsidRPr="002B3E66" w:rsidRDefault="00B86E30" w:rsidP="007A0AD5">
      <w:pPr>
        <w:ind w:left="720"/>
        <w:jc w:val="both"/>
        <w:rPr>
          <w:sz w:val="22"/>
          <w:szCs w:val="22"/>
        </w:rPr>
      </w:pPr>
    </w:p>
    <w:p w14:paraId="76BCB459" w14:textId="34CD8358" w:rsidR="005B10E0" w:rsidRPr="002B3E66" w:rsidRDefault="006A062E" w:rsidP="007A0AD5">
      <w:pPr>
        <w:jc w:val="both"/>
        <w:outlineLvl w:val="0"/>
        <w:rPr>
          <w:sz w:val="22"/>
          <w:szCs w:val="22"/>
        </w:rPr>
      </w:pPr>
      <w:r>
        <w:rPr>
          <w:sz w:val="22"/>
          <w:szCs w:val="22"/>
        </w:rPr>
        <w:t>“</w:t>
      </w:r>
      <w:r w:rsidR="005B10E0" w:rsidRPr="002B3E66">
        <w:rPr>
          <w:sz w:val="22"/>
          <w:szCs w:val="22"/>
        </w:rPr>
        <w:t>Cash</w:t>
      </w:r>
      <w:r>
        <w:rPr>
          <w:sz w:val="22"/>
          <w:szCs w:val="22"/>
        </w:rPr>
        <w:t>”</w:t>
      </w:r>
      <w:r w:rsidR="005B10E0" w:rsidRPr="002B3E66">
        <w:rPr>
          <w:sz w:val="22"/>
          <w:szCs w:val="22"/>
        </w:rPr>
        <w:t xml:space="preserve"> means U.S. currency and/or coin.</w:t>
      </w:r>
    </w:p>
    <w:p w14:paraId="405FA661" w14:textId="77777777" w:rsidR="005B10E0" w:rsidRPr="002B3E66" w:rsidRDefault="005B10E0" w:rsidP="007A0AD5">
      <w:pPr>
        <w:ind w:left="720"/>
        <w:jc w:val="both"/>
        <w:rPr>
          <w:sz w:val="22"/>
          <w:szCs w:val="22"/>
        </w:rPr>
      </w:pPr>
    </w:p>
    <w:p w14:paraId="06F4A299" w14:textId="3C40BFED" w:rsidR="005B10E0" w:rsidRPr="002B3E66" w:rsidRDefault="006A062E" w:rsidP="007A0AD5">
      <w:pPr>
        <w:jc w:val="both"/>
        <w:rPr>
          <w:sz w:val="22"/>
          <w:szCs w:val="22"/>
        </w:rPr>
      </w:pPr>
      <w:r>
        <w:rPr>
          <w:sz w:val="22"/>
          <w:szCs w:val="22"/>
        </w:rPr>
        <w:t>“</w:t>
      </w:r>
      <w:r w:rsidR="005B10E0" w:rsidRPr="002B3E66">
        <w:rPr>
          <w:sz w:val="22"/>
          <w:szCs w:val="22"/>
        </w:rPr>
        <w:t>Cash equivalents</w:t>
      </w:r>
      <w:r>
        <w:rPr>
          <w:sz w:val="22"/>
          <w:szCs w:val="22"/>
        </w:rPr>
        <w:t>”</w:t>
      </w:r>
      <w:r w:rsidR="005B10E0" w:rsidRPr="002B3E66">
        <w:rPr>
          <w:sz w:val="22"/>
          <w:szCs w:val="22"/>
        </w:rPr>
        <w:t xml:space="preserve"> means:</w:t>
      </w:r>
    </w:p>
    <w:p w14:paraId="720E7583" w14:textId="77777777" w:rsidR="005B10E0" w:rsidRPr="002B3E66" w:rsidRDefault="005B10E0" w:rsidP="007A0AD5">
      <w:pPr>
        <w:jc w:val="both"/>
        <w:rPr>
          <w:sz w:val="22"/>
          <w:szCs w:val="22"/>
        </w:rPr>
      </w:pPr>
    </w:p>
    <w:p w14:paraId="2FBF09B1" w14:textId="4C63FCDD" w:rsidR="007D227E" w:rsidRPr="002B3E66" w:rsidRDefault="005B10E0" w:rsidP="00FA77D8">
      <w:pPr>
        <w:numPr>
          <w:ilvl w:val="0"/>
          <w:numId w:val="1"/>
        </w:numPr>
        <w:jc w:val="both"/>
        <w:rPr>
          <w:sz w:val="22"/>
          <w:szCs w:val="22"/>
        </w:rPr>
      </w:pPr>
      <w:r w:rsidRPr="002B3E66">
        <w:rPr>
          <w:sz w:val="22"/>
          <w:szCs w:val="22"/>
        </w:rPr>
        <w:t xml:space="preserve">Certified checks, </w:t>
      </w:r>
      <w:r w:rsidR="00D019F4" w:rsidRPr="002B3E66">
        <w:rPr>
          <w:sz w:val="22"/>
          <w:szCs w:val="22"/>
        </w:rPr>
        <w:t>cashier’s</w:t>
      </w:r>
      <w:r w:rsidRPr="002B3E66">
        <w:rPr>
          <w:sz w:val="22"/>
          <w:szCs w:val="22"/>
        </w:rPr>
        <w:t xml:space="preserve"> checks, </w:t>
      </w:r>
      <w:r w:rsidR="00D019F4" w:rsidRPr="002B3E66">
        <w:rPr>
          <w:sz w:val="22"/>
          <w:szCs w:val="22"/>
        </w:rPr>
        <w:t>treasurer’s</w:t>
      </w:r>
      <w:r w:rsidRPr="002B3E66">
        <w:rPr>
          <w:sz w:val="22"/>
          <w:szCs w:val="22"/>
        </w:rPr>
        <w:t xml:space="preserve"> checks, </w:t>
      </w:r>
      <w:r w:rsidR="00D019F4" w:rsidRPr="002B3E66">
        <w:rPr>
          <w:sz w:val="22"/>
          <w:szCs w:val="22"/>
        </w:rPr>
        <w:t>traveler’s</w:t>
      </w:r>
      <w:r w:rsidRPr="002B3E66">
        <w:rPr>
          <w:sz w:val="22"/>
          <w:szCs w:val="22"/>
        </w:rPr>
        <w:t xml:space="preserve"> checks, or money orders, any of which are made payable to the Slot Machine Operator, </w:t>
      </w:r>
      <w:r w:rsidR="006A062E">
        <w:rPr>
          <w:sz w:val="22"/>
          <w:szCs w:val="22"/>
        </w:rPr>
        <w:t>“</w:t>
      </w:r>
      <w:r w:rsidRPr="002B3E66">
        <w:rPr>
          <w:sz w:val="22"/>
          <w:szCs w:val="22"/>
        </w:rPr>
        <w:t>bearer,</w:t>
      </w:r>
      <w:r w:rsidR="006A062E">
        <w:rPr>
          <w:sz w:val="22"/>
          <w:szCs w:val="22"/>
        </w:rPr>
        <w:t>”</w:t>
      </w:r>
      <w:r w:rsidRPr="002B3E66">
        <w:rPr>
          <w:sz w:val="22"/>
          <w:szCs w:val="22"/>
        </w:rPr>
        <w:t xml:space="preserve"> or “cash.</w:t>
      </w:r>
      <w:r w:rsidR="006A062E">
        <w:rPr>
          <w:sz w:val="22"/>
          <w:szCs w:val="22"/>
        </w:rPr>
        <w:t>”</w:t>
      </w:r>
    </w:p>
    <w:p w14:paraId="4EE3A2BE" w14:textId="77777777" w:rsidR="007D227E" w:rsidRPr="002B3E66" w:rsidRDefault="007D227E" w:rsidP="007A0AD5">
      <w:pPr>
        <w:ind w:left="720"/>
        <w:jc w:val="both"/>
        <w:rPr>
          <w:sz w:val="22"/>
          <w:szCs w:val="22"/>
        </w:rPr>
      </w:pPr>
    </w:p>
    <w:p w14:paraId="0DE72BE4" w14:textId="77777777" w:rsidR="005B10E0" w:rsidRPr="002B3E66" w:rsidRDefault="005B10E0" w:rsidP="00FA77D8">
      <w:pPr>
        <w:numPr>
          <w:ilvl w:val="0"/>
          <w:numId w:val="1"/>
        </w:numPr>
        <w:jc w:val="both"/>
        <w:rPr>
          <w:sz w:val="22"/>
          <w:szCs w:val="22"/>
        </w:rPr>
      </w:pPr>
      <w:r w:rsidRPr="002B3E66">
        <w:rPr>
          <w:sz w:val="22"/>
          <w:szCs w:val="22"/>
        </w:rPr>
        <w:lastRenderedPageBreak/>
        <w:t xml:space="preserve">Certified checks, </w:t>
      </w:r>
      <w:r w:rsidR="00D019F4" w:rsidRPr="002B3E66">
        <w:rPr>
          <w:sz w:val="22"/>
          <w:szCs w:val="22"/>
        </w:rPr>
        <w:t>cashier’s</w:t>
      </w:r>
      <w:r w:rsidRPr="002B3E66">
        <w:rPr>
          <w:sz w:val="22"/>
          <w:szCs w:val="22"/>
        </w:rPr>
        <w:t xml:space="preserve"> checks, </w:t>
      </w:r>
      <w:r w:rsidR="00D019F4" w:rsidRPr="002B3E66">
        <w:rPr>
          <w:sz w:val="22"/>
          <w:szCs w:val="22"/>
        </w:rPr>
        <w:t>treasurer’s</w:t>
      </w:r>
      <w:r w:rsidRPr="002B3E66">
        <w:rPr>
          <w:sz w:val="22"/>
          <w:szCs w:val="22"/>
        </w:rPr>
        <w:t xml:space="preserve"> checks, or money orders, any of which are made payable to the presenting patron and endorsed in blank, provided, however, that no such instrument shall be accepted as a cash equivalent if </w:t>
      </w:r>
      <w:proofErr w:type="gramStart"/>
      <w:r w:rsidRPr="002B3E66">
        <w:rPr>
          <w:sz w:val="22"/>
          <w:szCs w:val="22"/>
        </w:rPr>
        <w:t>the I</w:t>
      </w:r>
      <w:proofErr w:type="gramEnd"/>
      <w:r w:rsidRPr="002B3E66">
        <w:rPr>
          <w:sz w:val="22"/>
          <w:szCs w:val="22"/>
        </w:rPr>
        <w:t xml:space="preserve"> instrument was originally made payable to any person other than the presenting patron.</w:t>
      </w:r>
    </w:p>
    <w:p w14:paraId="788B8DA3" w14:textId="77777777" w:rsidR="005B10E0" w:rsidRPr="002B3E66" w:rsidRDefault="005B10E0" w:rsidP="007A0AD5">
      <w:pPr>
        <w:ind w:left="1008"/>
        <w:jc w:val="both"/>
        <w:rPr>
          <w:sz w:val="22"/>
          <w:szCs w:val="22"/>
        </w:rPr>
      </w:pPr>
    </w:p>
    <w:p w14:paraId="1CC58ED1" w14:textId="1E7D61A7" w:rsidR="005B10E0" w:rsidRPr="002B3E66" w:rsidRDefault="00EA79D6" w:rsidP="007A0AD5">
      <w:pPr>
        <w:jc w:val="both"/>
        <w:rPr>
          <w:sz w:val="22"/>
          <w:szCs w:val="22"/>
        </w:rPr>
      </w:pPr>
      <w:bookmarkStart w:id="9" w:name="_Hlk97712623"/>
      <w:r>
        <w:rPr>
          <w:sz w:val="22"/>
          <w:szCs w:val="22"/>
        </w:rPr>
        <w:t>“</w:t>
      </w:r>
      <w:r w:rsidR="005B10E0" w:rsidRPr="002B3E66">
        <w:rPr>
          <w:sz w:val="22"/>
          <w:szCs w:val="22"/>
        </w:rPr>
        <w:t>Cash storage box</w:t>
      </w:r>
      <w:r w:rsidR="007375FB">
        <w:rPr>
          <w:sz w:val="22"/>
          <w:szCs w:val="22"/>
        </w:rPr>
        <w:t>”</w:t>
      </w:r>
      <w:r w:rsidR="005B10E0" w:rsidRPr="002B3E66">
        <w:rPr>
          <w:sz w:val="22"/>
          <w:szCs w:val="22"/>
        </w:rPr>
        <w:t xml:space="preserve"> refers to a secure container </w:t>
      </w:r>
      <w:r w:rsidR="00155952" w:rsidRPr="00D61876">
        <w:rPr>
          <w:sz w:val="22"/>
          <w:szCs w:val="22"/>
        </w:rPr>
        <w:t>in a slot machine</w:t>
      </w:r>
      <w:r w:rsidR="009853BD" w:rsidRPr="00D61876">
        <w:rPr>
          <w:sz w:val="22"/>
          <w:szCs w:val="22"/>
        </w:rPr>
        <w:t xml:space="preserve"> or electronic table game</w:t>
      </w:r>
      <w:r w:rsidR="00155952" w:rsidRPr="002B3E66">
        <w:rPr>
          <w:sz w:val="22"/>
          <w:szCs w:val="22"/>
        </w:rPr>
        <w:t xml:space="preserve"> </w:t>
      </w:r>
      <w:r w:rsidR="005B10E0" w:rsidRPr="002B3E66">
        <w:rPr>
          <w:sz w:val="22"/>
          <w:szCs w:val="22"/>
        </w:rPr>
        <w:t>that accepts and retains currency or tickets from the bill</w:t>
      </w:r>
      <w:r w:rsidR="00B34B9A">
        <w:rPr>
          <w:sz w:val="22"/>
          <w:szCs w:val="22"/>
        </w:rPr>
        <w:t xml:space="preserve"> </w:t>
      </w:r>
      <w:r w:rsidR="00B34B9A" w:rsidRPr="00D61876">
        <w:rPr>
          <w:sz w:val="22"/>
          <w:szCs w:val="22"/>
        </w:rPr>
        <w:t>validator</w:t>
      </w:r>
      <w:r w:rsidR="005B10E0" w:rsidRPr="002B3E66">
        <w:rPr>
          <w:sz w:val="22"/>
          <w:szCs w:val="22"/>
        </w:rPr>
        <w:t>.</w:t>
      </w:r>
    </w:p>
    <w:bookmarkEnd w:id="9"/>
    <w:p w14:paraId="6204B147" w14:textId="77777777" w:rsidR="005B10E0" w:rsidRPr="002B3E66" w:rsidRDefault="005B10E0" w:rsidP="007A0AD5">
      <w:pPr>
        <w:ind w:left="720"/>
        <w:jc w:val="both"/>
        <w:rPr>
          <w:sz w:val="22"/>
          <w:szCs w:val="22"/>
        </w:rPr>
      </w:pPr>
    </w:p>
    <w:p w14:paraId="6911EA53" w14:textId="630FE3FA" w:rsidR="005B10E0" w:rsidRPr="002B3E66" w:rsidRDefault="007375FB" w:rsidP="007A0AD5">
      <w:pPr>
        <w:jc w:val="both"/>
        <w:rPr>
          <w:sz w:val="22"/>
          <w:szCs w:val="22"/>
        </w:rPr>
      </w:pPr>
      <w:r>
        <w:rPr>
          <w:sz w:val="22"/>
          <w:szCs w:val="22"/>
        </w:rPr>
        <w:t>“</w:t>
      </w:r>
      <w:r w:rsidR="005B10E0" w:rsidRPr="002B3E66">
        <w:rPr>
          <w:sz w:val="22"/>
          <w:szCs w:val="22"/>
        </w:rPr>
        <w:t>Cashiers</w:t>
      </w:r>
      <w:r>
        <w:rPr>
          <w:sz w:val="22"/>
          <w:szCs w:val="22"/>
        </w:rPr>
        <w:t xml:space="preserve">’ </w:t>
      </w:r>
      <w:r w:rsidR="005B10E0" w:rsidRPr="002B3E66">
        <w:rPr>
          <w:sz w:val="22"/>
          <w:szCs w:val="22"/>
        </w:rPr>
        <w:t>cage</w:t>
      </w:r>
      <w:r>
        <w:rPr>
          <w:sz w:val="22"/>
          <w:szCs w:val="22"/>
        </w:rPr>
        <w:t>”</w:t>
      </w:r>
      <w:r w:rsidR="005B10E0" w:rsidRPr="002B3E66">
        <w:rPr>
          <w:sz w:val="22"/>
          <w:szCs w:val="22"/>
        </w:rPr>
        <w:t xml:space="preserve"> refers to a physical structure that houses the cage cashiers and serves as the central location for the following:</w:t>
      </w:r>
    </w:p>
    <w:p w14:paraId="6F5763D1" w14:textId="77777777" w:rsidR="005B10E0" w:rsidRPr="002B3E66" w:rsidRDefault="005B10E0" w:rsidP="007A0AD5">
      <w:pPr>
        <w:jc w:val="both"/>
        <w:rPr>
          <w:sz w:val="22"/>
          <w:szCs w:val="22"/>
        </w:rPr>
      </w:pPr>
    </w:p>
    <w:p w14:paraId="069D37D3" w14:textId="052F934C" w:rsidR="007D227E" w:rsidRPr="002B3E66" w:rsidRDefault="005B10E0" w:rsidP="00FA77D8">
      <w:pPr>
        <w:numPr>
          <w:ilvl w:val="0"/>
          <w:numId w:val="2"/>
        </w:numPr>
        <w:jc w:val="both"/>
        <w:rPr>
          <w:sz w:val="22"/>
          <w:szCs w:val="22"/>
        </w:rPr>
      </w:pPr>
      <w:r w:rsidRPr="002B3E66">
        <w:rPr>
          <w:sz w:val="22"/>
          <w:szCs w:val="22"/>
        </w:rPr>
        <w:t xml:space="preserve">The custody of the cage inventory comprising currency, chips, </w:t>
      </w:r>
      <w:proofErr w:type="gramStart"/>
      <w:r w:rsidRPr="002B3E66">
        <w:rPr>
          <w:sz w:val="22"/>
          <w:szCs w:val="22"/>
        </w:rPr>
        <w:t>coin</w:t>
      </w:r>
      <w:proofErr w:type="gramEnd"/>
      <w:r w:rsidRPr="002B3E66">
        <w:rPr>
          <w:sz w:val="22"/>
          <w:szCs w:val="22"/>
        </w:rPr>
        <w:t>, forms, documents, and records normally associated with the operation of a cage.</w:t>
      </w:r>
    </w:p>
    <w:p w14:paraId="14E781C2" w14:textId="77777777" w:rsidR="00B328C6" w:rsidRPr="002B3E66" w:rsidRDefault="00B328C6" w:rsidP="00B328C6">
      <w:pPr>
        <w:ind w:left="1584"/>
        <w:rPr>
          <w:sz w:val="22"/>
          <w:szCs w:val="22"/>
        </w:rPr>
      </w:pPr>
    </w:p>
    <w:p w14:paraId="1069AE92" w14:textId="77777777" w:rsidR="00B328C6" w:rsidRPr="002B3E66" w:rsidRDefault="00B328C6" w:rsidP="00B328C6">
      <w:pPr>
        <w:numPr>
          <w:ilvl w:val="0"/>
          <w:numId w:val="2"/>
        </w:numPr>
        <w:rPr>
          <w:sz w:val="22"/>
          <w:szCs w:val="22"/>
        </w:rPr>
      </w:pPr>
      <w:r w:rsidRPr="002B3E66">
        <w:rPr>
          <w:sz w:val="22"/>
          <w:szCs w:val="22"/>
        </w:rPr>
        <w:t>Such other functions normally associated with the operation of a cage.</w:t>
      </w:r>
    </w:p>
    <w:p w14:paraId="0D3278FE" w14:textId="07E741FA" w:rsidR="004869B4" w:rsidRPr="002B3E66" w:rsidRDefault="004869B4" w:rsidP="004869B4">
      <w:pPr>
        <w:ind w:left="720"/>
        <w:jc w:val="both"/>
        <w:rPr>
          <w:sz w:val="22"/>
          <w:szCs w:val="22"/>
        </w:rPr>
      </w:pPr>
    </w:p>
    <w:p w14:paraId="61D3E6B2" w14:textId="24D24E24" w:rsidR="00CF0C71" w:rsidRPr="00D61876" w:rsidRDefault="00CF0C71" w:rsidP="00CF0C71">
      <w:pPr>
        <w:jc w:val="both"/>
        <w:rPr>
          <w:sz w:val="22"/>
          <w:szCs w:val="22"/>
        </w:rPr>
      </w:pPr>
      <w:r w:rsidRPr="00D61876">
        <w:rPr>
          <w:sz w:val="22"/>
          <w:szCs w:val="22"/>
        </w:rPr>
        <w:t>“Casino” has the same meaning as set forth in 8 M.R.S.A. §</w:t>
      </w:r>
      <w:r w:rsidR="001F6691">
        <w:rPr>
          <w:sz w:val="22"/>
          <w:szCs w:val="22"/>
        </w:rPr>
        <w:t xml:space="preserve"> </w:t>
      </w:r>
      <w:r w:rsidRPr="00D61876">
        <w:rPr>
          <w:sz w:val="22"/>
          <w:szCs w:val="22"/>
        </w:rPr>
        <w:t>1001(5-A).</w:t>
      </w:r>
    </w:p>
    <w:p w14:paraId="69A7B4E7" w14:textId="77777777" w:rsidR="00CF0C71" w:rsidRPr="00D61876" w:rsidRDefault="00CF0C71" w:rsidP="00155952">
      <w:pPr>
        <w:jc w:val="both"/>
        <w:rPr>
          <w:sz w:val="22"/>
          <w:szCs w:val="22"/>
          <w:highlight w:val="yellow"/>
        </w:rPr>
      </w:pPr>
    </w:p>
    <w:p w14:paraId="2E89D8CE" w14:textId="2927745C" w:rsidR="00155952" w:rsidRPr="00D61876" w:rsidRDefault="00155952" w:rsidP="00155952">
      <w:pPr>
        <w:jc w:val="both"/>
        <w:rPr>
          <w:sz w:val="22"/>
          <w:szCs w:val="22"/>
        </w:rPr>
      </w:pPr>
      <w:r w:rsidRPr="00D61876">
        <w:rPr>
          <w:sz w:val="22"/>
          <w:szCs w:val="22"/>
        </w:rPr>
        <w:t>“Casino operator” has the same meaning as set forth in 8 M.R.S.A. § 1001 (5-B).</w:t>
      </w:r>
    </w:p>
    <w:p w14:paraId="4DDAC81F" w14:textId="77777777" w:rsidR="00155952" w:rsidRPr="002B3E66" w:rsidRDefault="00155952" w:rsidP="00155952">
      <w:pPr>
        <w:jc w:val="both"/>
        <w:rPr>
          <w:sz w:val="22"/>
          <w:szCs w:val="22"/>
        </w:rPr>
      </w:pPr>
    </w:p>
    <w:p w14:paraId="3C4F3EE1" w14:textId="1062626B" w:rsidR="005B10E0" w:rsidRPr="002B3E66" w:rsidRDefault="007375FB" w:rsidP="007A0AD5">
      <w:pPr>
        <w:jc w:val="both"/>
        <w:rPr>
          <w:sz w:val="22"/>
          <w:szCs w:val="22"/>
        </w:rPr>
      </w:pPr>
      <w:r>
        <w:rPr>
          <w:sz w:val="22"/>
          <w:szCs w:val="22"/>
        </w:rPr>
        <w:t>“</w:t>
      </w:r>
      <w:r w:rsidR="005B10E0" w:rsidRPr="002B3E66">
        <w:rPr>
          <w:sz w:val="22"/>
          <w:szCs w:val="22"/>
        </w:rPr>
        <w:t>Certification</w:t>
      </w:r>
      <w:r>
        <w:rPr>
          <w:sz w:val="22"/>
          <w:szCs w:val="22"/>
        </w:rPr>
        <w:t>”</w:t>
      </w:r>
      <w:r w:rsidR="005B10E0" w:rsidRPr="002B3E66">
        <w:rPr>
          <w:sz w:val="22"/>
          <w:szCs w:val="22"/>
        </w:rPr>
        <w:t xml:space="preserve"> refers to the authorization by the Board in accordance with its inspection and approval process of slot machines and slot games, such certification to relate to either hardware or software.</w:t>
      </w:r>
    </w:p>
    <w:p w14:paraId="472C1FF8" w14:textId="77777777" w:rsidR="005B10E0" w:rsidRPr="002B3E66" w:rsidRDefault="005B10E0" w:rsidP="007A0AD5">
      <w:pPr>
        <w:ind w:left="720"/>
        <w:jc w:val="both"/>
        <w:rPr>
          <w:sz w:val="22"/>
          <w:szCs w:val="22"/>
        </w:rPr>
      </w:pPr>
    </w:p>
    <w:p w14:paraId="02D34BF5" w14:textId="583ECCA8" w:rsidR="007D227E" w:rsidRPr="002B3E66" w:rsidRDefault="007375FB" w:rsidP="007A0AD5">
      <w:pPr>
        <w:jc w:val="both"/>
        <w:rPr>
          <w:sz w:val="22"/>
          <w:szCs w:val="22"/>
        </w:rPr>
      </w:pPr>
      <w:r>
        <w:rPr>
          <w:sz w:val="22"/>
          <w:szCs w:val="22"/>
        </w:rPr>
        <w:t>“</w:t>
      </w:r>
      <w:r w:rsidR="005B10E0" w:rsidRPr="002B3E66">
        <w:rPr>
          <w:sz w:val="22"/>
          <w:szCs w:val="22"/>
        </w:rPr>
        <w:t>Change person</w:t>
      </w:r>
      <w:r>
        <w:rPr>
          <w:sz w:val="22"/>
          <w:szCs w:val="22"/>
        </w:rPr>
        <w:t>”</w:t>
      </w:r>
      <w:r w:rsidR="005B10E0" w:rsidRPr="002B3E66">
        <w:rPr>
          <w:sz w:val="22"/>
          <w:szCs w:val="22"/>
        </w:rPr>
        <w:t xml:space="preserve"> means a person who possesses </w:t>
      </w:r>
      <w:r w:rsidR="005B10E0" w:rsidRPr="0054122C">
        <w:rPr>
          <w:sz w:val="22"/>
          <w:szCs w:val="22"/>
        </w:rPr>
        <w:t>an imprest inventory of</w:t>
      </w:r>
      <w:r w:rsidR="005B10E0" w:rsidRPr="002B3E66">
        <w:rPr>
          <w:sz w:val="22"/>
          <w:szCs w:val="22"/>
        </w:rPr>
        <w:t xml:space="preserve"> currency to be used for the even exchange with patrons of currency, chips, </w:t>
      </w:r>
      <w:r w:rsidR="00536D7A" w:rsidRPr="002B3E66">
        <w:rPr>
          <w:sz w:val="22"/>
          <w:szCs w:val="22"/>
        </w:rPr>
        <w:t xml:space="preserve">and </w:t>
      </w:r>
      <w:r w:rsidR="005B10E0" w:rsidRPr="002B3E66">
        <w:rPr>
          <w:sz w:val="22"/>
          <w:szCs w:val="22"/>
        </w:rPr>
        <w:t>tickets.</w:t>
      </w:r>
    </w:p>
    <w:p w14:paraId="7F15A7D4" w14:textId="77777777" w:rsidR="007D227E" w:rsidRPr="002B3E66" w:rsidRDefault="007D227E" w:rsidP="007A0AD5">
      <w:pPr>
        <w:jc w:val="both"/>
        <w:outlineLvl w:val="0"/>
        <w:rPr>
          <w:sz w:val="22"/>
          <w:szCs w:val="22"/>
        </w:rPr>
      </w:pPr>
    </w:p>
    <w:p w14:paraId="7CD46833" w14:textId="766ADB14" w:rsidR="005B10E0" w:rsidRPr="002B3E66" w:rsidRDefault="007375FB" w:rsidP="007A0AD5">
      <w:pPr>
        <w:jc w:val="both"/>
        <w:outlineLvl w:val="0"/>
        <w:rPr>
          <w:sz w:val="22"/>
          <w:szCs w:val="22"/>
        </w:rPr>
      </w:pPr>
      <w:r>
        <w:rPr>
          <w:sz w:val="22"/>
          <w:szCs w:val="22"/>
        </w:rPr>
        <w:t>“</w:t>
      </w:r>
      <w:r w:rsidR="005B10E0" w:rsidRPr="002B3E66">
        <w:rPr>
          <w:sz w:val="22"/>
          <w:szCs w:val="22"/>
        </w:rPr>
        <w:t>Chapter</w:t>
      </w:r>
      <w:r>
        <w:rPr>
          <w:sz w:val="22"/>
          <w:szCs w:val="22"/>
        </w:rPr>
        <w:t>”</w:t>
      </w:r>
      <w:r w:rsidR="005B10E0" w:rsidRPr="002B3E66">
        <w:rPr>
          <w:sz w:val="22"/>
          <w:szCs w:val="22"/>
        </w:rPr>
        <w:t xml:space="preserve"> means any one of sections I through III of these Minimum Internal Control Standards.</w:t>
      </w:r>
    </w:p>
    <w:p w14:paraId="7BAE6AEE" w14:textId="77777777" w:rsidR="007D227E" w:rsidRPr="002B3E66" w:rsidRDefault="007D227E" w:rsidP="007A0AD5">
      <w:pPr>
        <w:jc w:val="both"/>
        <w:rPr>
          <w:sz w:val="22"/>
          <w:szCs w:val="22"/>
        </w:rPr>
      </w:pPr>
    </w:p>
    <w:p w14:paraId="6D4916C8" w14:textId="4C3739AE" w:rsidR="005B10E0" w:rsidRPr="002B3E66" w:rsidRDefault="005B10E0" w:rsidP="007A0AD5">
      <w:pPr>
        <w:jc w:val="both"/>
        <w:rPr>
          <w:sz w:val="22"/>
          <w:szCs w:val="22"/>
        </w:rPr>
      </w:pPr>
      <w:r w:rsidRPr="002B3E66">
        <w:rPr>
          <w:sz w:val="22"/>
          <w:szCs w:val="22"/>
        </w:rPr>
        <w:t>“Check” refers to a player</w:t>
      </w:r>
      <w:r w:rsidR="00530E19" w:rsidRPr="002B3E66">
        <w:rPr>
          <w:sz w:val="22"/>
          <w:szCs w:val="22"/>
        </w:rPr>
        <w:t>’</w:t>
      </w:r>
      <w:r w:rsidRPr="002B3E66">
        <w:rPr>
          <w:sz w:val="22"/>
          <w:szCs w:val="22"/>
        </w:rPr>
        <w:t>s decision to waive the right to initiate the wagering, but to retain the right to call after all the other players have either wagered or folded.</w:t>
      </w:r>
    </w:p>
    <w:p w14:paraId="7DACB0BC" w14:textId="77777777" w:rsidR="000C033F" w:rsidRPr="002B3E66" w:rsidRDefault="000C033F" w:rsidP="007A0AD5">
      <w:pPr>
        <w:jc w:val="both"/>
        <w:rPr>
          <w:sz w:val="22"/>
          <w:szCs w:val="22"/>
        </w:rPr>
      </w:pPr>
    </w:p>
    <w:p w14:paraId="44CD199E" w14:textId="6DD07A27" w:rsidR="000C033F" w:rsidRPr="00D61876" w:rsidRDefault="000C033F" w:rsidP="000C033F">
      <w:pPr>
        <w:jc w:val="both"/>
        <w:rPr>
          <w:sz w:val="22"/>
          <w:szCs w:val="22"/>
        </w:rPr>
      </w:pPr>
      <w:r w:rsidRPr="00D61876">
        <w:rPr>
          <w:sz w:val="22"/>
          <w:szCs w:val="22"/>
        </w:rPr>
        <w:t xml:space="preserve">“Chip” means a non-metal or partly metal representative of value, redeemable for cash, and issued and sold by a </w:t>
      </w:r>
      <w:r w:rsidR="003D0C4E" w:rsidRPr="00D61876">
        <w:rPr>
          <w:sz w:val="22"/>
          <w:szCs w:val="22"/>
        </w:rPr>
        <w:t xml:space="preserve">casino operator </w:t>
      </w:r>
      <w:r w:rsidRPr="00D61876">
        <w:rPr>
          <w:sz w:val="22"/>
          <w:szCs w:val="22"/>
        </w:rPr>
        <w:t xml:space="preserve">for use at table games </w:t>
      </w:r>
      <w:r w:rsidR="001D0A0D" w:rsidRPr="00D61876">
        <w:rPr>
          <w:sz w:val="22"/>
          <w:szCs w:val="22"/>
        </w:rPr>
        <w:t>at a</w:t>
      </w:r>
      <w:r w:rsidR="003D0C4E" w:rsidRPr="00D61876">
        <w:rPr>
          <w:sz w:val="22"/>
          <w:szCs w:val="22"/>
        </w:rPr>
        <w:t xml:space="preserve"> casino</w:t>
      </w:r>
      <w:r w:rsidRPr="00D61876">
        <w:rPr>
          <w:sz w:val="22"/>
          <w:szCs w:val="22"/>
        </w:rPr>
        <w:t>.</w:t>
      </w:r>
    </w:p>
    <w:p w14:paraId="27FBED45" w14:textId="77777777" w:rsidR="00530E19" w:rsidRPr="002B3E66" w:rsidRDefault="00530E19" w:rsidP="007A0AD5">
      <w:pPr>
        <w:jc w:val="both"/>
        <w:rPr>
          <w:sz w:val="22"/>
          <w:szCs w:val="22"/>
        </w:rPr>
      </w:pPr>
    </w:p>
    <w:p w14:paraId="63F07205" w14:textId="77777777" w:rsidR="005B10E0" w:rsidRPr="002B3E66" w:rsidRDefault="005B10E0" w:rsidP="007A0AD5">
      <w:pPr>
        <w:jc w:val="both"/>
        <w:rPr>
          <w:sz w:val="22"/>
          <w:szCs w:val="22"/>
        </w:rPr>
      </w:pPr>
      <w:r w:rsidRPr="002B3E66">
        <w:rPr>
          <w:sz w:val="22"/>
          <w:szCs w:val="22"/>
        </w:rPr>
        <w:t>“Comp” means a complimentary service or item provided directly or indirectly by a slot machine operator to its patrons at no cost or at a reduced price.</w:t>
      </w:r>
    </w:p>
    <w:p w14:paraId="1A5312DE" w14:textId="77777777" w:rsidR="005B10E0" w:rsidRPr="002B3E66" w:rsidRDefault="005B10E0" w:rsidP="007A0AD5">
      <w:pPr>
        <w:ind w:left="720"/>
        <w:jc w:val="both"/>
        <w:rPr>
          <w:sz w:val="22"/>
          <w:szCs w:val="22"/>
        </w:rPr>
      </w:pPr>
    </w:p>
    <w:p w14:paraId="00079B74" w14:textId="330C7526" w:rsidR="005B10E0" w:rsidRPr="002B3E66" w:rsidRDefault="005B10E0" w:rsidP="007A0AD5">
      <w:pPr>
        <w:jc w:val="both"/>
        <w:outlineLvl w:val="0"/>
        <w:rPr>
          <w:sz w:val="22"/>
          <w:szCs w:val="22"/>
        </w:rPr>
      </w:pPr>
      <w:r w:rsidRPr="002B3E66">
        <w:rPr>
          <w:sz w:val="22"/>
          <w:szCs w:val="22"/>
        </w:rPr>
        <w:t>“Control” has the same meaning as set forth in 8 M.R.S.A. §</w:t>
      </w:r>
      <w:r w:rsidR="001F6691">
        <w:rPr>
          <w:sz w:val="22"/>
          <w:szCs w:val="22"/>
        </w:rPr>
        <w:t xml:space="preserve"> </w:t>
      </w:r>
      <w:r w:rsidRPr="002B3E66">
        <w:rPr>
          <w:sz w:val="22"/>
          <w:szCs w:val="22"/>
        </w:rPr>
        <w:t>1001(7).</w:t>
      </w:r>
    </w:p>
    <w:p w14:paraId="3EE36B96" w14:textId="77777777" w:rsidR="00B86E30" w:rsidRPr="002B3E66" w:rsidRDefault="00B86E30" w:rsidP="007A0AD5">
      <w:pPr>
        <w:ind w:left="720"/>
        <w:jc w:val="both"/>
        <w:rPr>
          <w:sz w:val="22"/>
          <w:szCs w:val="22"/>
        </w:rPr>
      </w:pPr>
    </w:p>
    <w:p w14:paraId="35A3270C" w14:textId="27B26FF4" w:rsidR="005B10E0" w:rsidRPr="002B3E66" w:rsidRDefault="005B10E0" w:rsidP="007A0AD5">
      <w:pPr>
        <w:jc w:val="both"/>
        <w:outlineLvl w:val="0"/>
        <w:rPr>
          <w:sz w:val="22"/>
          <w:szCs w:val="22"/>
        </w:rPr>
      </w:pPr>
      <w:r w:rsidRPr="002B3E66">
        <w:rPr>
          <w:sz w:val="22"/>
          <w:szCs w:val="22"/>
        </w:rPr>
        <w:t xml:space="preserve">“Count </w:t>
      </w:r>
      <w:r w:rsidR="00F237A4" w:rsidRPr="00D61876">
        <w:rPr>
          <w:sz w:val="22"/>
          <w:szCs w:val="22"/>
        </w:rPr>
        <w:t>room</w:t>
      </w:r>
      <w:r w:rsidRPr="002B3E66">
        <w:rPr>
          <w:sz w:val="22"/>
          <w:szCs w:val="22"/>
        </w:rPr>
        <w:t>” is a secure room or rooms for the counting of tickets</w:t>
      </w:r>
      <w:r w:rsidR="000C033F" w:rsidRPr="00D61876">
        <w:rPr>
          <w:sz w:val="22"/>
          <w:szCs w:val="22"/>
        </w:rPr>
        <w:t>, chips</w:t>
      </w:r>
      <w:r w:rsidRPr="002B3E66">
        <w:rPr>
          <w:sz w:val="22"/>
          <w:szCs w:val="22"/>
        </w:rPr>
        <w:t xml:space="preserve"> and/or currency.</w:t>
      </w:r>
    </w:p>
    <w:p w14:paraId="4F1DB866" w14:textId="77777777" w:rsidR="005B10E0" w:rsidRPr="002B3E66" w:rsidRDefault="005B10E0" w:rsidP="007A0AD5">
      <w:pPr>
        <w:ind w:left="720"/>
        <w:jc w:val="both"/>
        <w:rPr>
          <w:sz w:val="22"/>
          <w:szCs w:val="22"/>
        </w:rPr>
      </w:pPr>
    </w:p>
    <w:p w14:paraId="4237EE02" w14:textId="104C7B24" w:rsidR="005B10E0" w:rsidRPr="002B3E66" w:rsidRDefault="001F6691" w:rsidP="007A0AD5">
      <w:pPr>
        <w:jc w:val="both"/>
        <w:rPr>
          <w:sz w:val="22"/>
          <w:szCs w:val="22"/>
        </w:rPr>
      </w:pPr>
      <w:r>
        <w:rPr>
          <w:sz w:val="22"/>
          <w:szCs w:val="22"/>
        </w:rPr>
        <w:t>“</w:t>
      </w:r>
      <w:r w:rsidR="005B10E0" w:rsidRPr="002B3E66">
        <w:rPr>
          <w:sz w:val="22"/>
          <w:szCs w:val="22"/>
        </w:rPr>
        <w:t>Credit</w:t>
      </w:r>
      <w:r>
        <w:rPr>
          <w:sz w:val="22"/>
          <w:szCs w:val="22"/>
        </w:rPr>
        <w:t>”</w:t>
      </w:r>
      <w:r w:rsidR="005B10E0" w:rsidRPr="002B3E66">
        <w:rPr>
          <w:sz w:val="22"/>
          <w:szCs w:val="22"/>
        </w:rPr>
        <w:t xml:space="preserve"> refers to the opportunity provided to a player to play a slot machine or redeem that opportunity for cash.</w:t>
      </w:r>
    </w:p>
    <w:p w14:paraId="76B28B1B" w14:textId="77777777" w:rsidR="005B10E0" w:rsidRPr="002B3E66" w:rsidRDefault="005B10E0" w:rsidP="007A0AD5">
      <w:pPr>
        <w:ind w:left="720"/>
        <w:jc w:val="both"/>
        <w:rPr>
          <w:sz w:val="22"/>
          <w:szCs w:val="22"/>
        </w:rPr>
      </w:pPr>
    </w:p>
    <w:p w14:paraId="3A8F767B" w14:textId="4763D020" w:rsidR="005B10E0" w:rsidRPr="002B3E66" w:rsidRDefault="005B10E0" w:rsidP="007A0AD5">
      <w:pPr>
        <w:jc w:val="both"/>
        <w:rPr>
          <w:sz w:val="22"/>
          <w:szCs w:val="22"/>
        </w:rPr>
      </w:pPr>
      <w:r w:rsidRPr="002B3E66">
        <w:rPr>
          <w:sz w:val="22"/>
          <w:szCs w:val="22"/>
        </w:rPr>
        <w:t xml:space="preserve">“Credit slip” refers to a form used to record the amount of money or chips removed from a table game (i.e., table tray), or the transfer of </w:t>
      </w:r>
      <w:r w:rsidR="00B14E90" w:rsidRPr="002B3E66">
        <w:rPr>
          <w:sz w:val="22"/>
          <w:szCs w:val="22"/>
        </w:rPr>
        <w:t>customer deposit withdrawal</w:t>
      </w:r>
      <w:r w:rsidRPr="002B3E66">
        <w:rPr>
          <w:sz w:val="22"/>
          <w:szCs w:val="22"/>
        </w:rPr>
        <w:t xml:space="preserve"> from a table game to </w:t>
      </w:r>
      <w:r w:rsidRPr="00D61876">
        <w:rPr>
          <w:sz w:val="22"/>
          <w:szCs w:val="22"/>
        </w:rPr>
        <w:t xml:space="preserve">the </w:t>
      </w:r>
      <w:r w:rsidR="002410AE" w:rsidRPr="00D61876">
        <w:rPr>
          <w:sz w:val="22"/>
          <w:szCs w:val="22"/>
        </w:rPr>
        <w:t>cashiers’</w:t>
      </w:r>
      <w:r w:rsidR="002410AE" w:rsidRPr="002B3E66">
        <w:rPr>
          <w:sz w:val="22"/>
          <w:szCs w:val="22"/>
        </w:rPr>
        <w:t xml:space="preserve"> </w:t>
      </w:r>
      <w:r w:rsidRPr="002B3E66">
        <w:rPr>
          <w:sz w:val="22"/>
          <w:szCs w:val="22"/>
        </w:rPr>
        <w:t>cage.</w:t>
      </w:r>
    </w:p>
    <w:p w14:paraId="2CC12746" w14:textId="77777777" w:rsidR="005B10E0" w:rsidRPr="002B3E66" w:rsidRDefault="005B10E0" w:rsidP="007A0AD5">
      <w:pPr>
        <w:ind w:left="720"/>
        <w:jc w:val="both"/>
        <w:rPr>
          <w:sz w:val="22"/>
          <w:szCs w:val="22"/>
        </w:rPr>
      </w:pPr>
    </w:p>
    <w:p w14:paraId="09006851" w14:textId="44F5BFC8" w:rsidR="009A2849" w:rsidRPr="00D61876" w:rsidRDefault="009A2849" w:rsidP="009A2849">
      <w:pPr>
        <w:widowControl w:val="0"/>
        <w:tabs>
          <w:tab w:val="left" w:pos="461"/>
        </w:tabs>
        <w:ind w:right="114"/>
        <w:jc w:val="both"/>
        <w:rPr>
          <w:rFonts w:eastAsia="Arial"/>
          <w:sz w:val="22"/>
          <w:szCs w:val="22"/>
        </w:rPr>
      </w:pPr>
      <w:r w:rsidRPr="00D61876">
        <w:rPr>
          <w:rFonts w:eastAsia="Arial"/>
          <w:iCs/>
          <w:sz w:val="22"/>
          <w:szCs w:val="22"/>
        </w:rPr>
        <w:t>“Dealer</w:t>
      </w:r>
      <w:r w:rsidR="00C60004" w:rsidRPr="00D61876">
        <w:rPr>
          <w:rFonts w:eastAsia="Arial"/>
          <w:iCs/>
          <w:sz w:val="22"/>
          <w:szCs w:val="22"/>
        </w:rPr>
        <w:t xml:space="preserve">” </w:t>
      </w:r>
      <w:r w:rsidRPr="00D61876">
        <w:rPr>
          <w:rFonts w:eastAsia="Arial"/>
          <w:sz w:val="22"/>
          <w:szCs w:val="22"/>
        </w:rPr>
        <w:t>means</w:t>
      </w:r>
      <w:r w:rsidRPr="00D61876">
        <w:rPr>
          <w:rFonts w:eastAsia="Arial"/>
          <w:spacing w:val="-12"/>
          <w:sz w:val="22"/>
          <w:szCs w:val="22"/>
        </w:rPr>
        <w:t xml:space="preserve"> </w:t>
      </w:r>
      <w:r w:rsidRPr="00D61876">
        <w:rPr>
          <w:rFonts w:eastAsia="Arial"/>
          <w:sz w:val="22"/>
          <w:szCs w:val="22"/>
        </w:rPr>
        <w:t>a</w:t>
      </w:r>
      <w:r w:rsidRPr="00D61876">
        <w:rPr>
          <w:rFonts w:eastAsia="Arial"/>
          <w:spacing w:val="-11"/>
          <w:sz w:val="22"/>
          <w:szCs w:val="22"/>
        </w:rPr>
        <w:t xml:space="preserve"> </w:t>
      </w:r>
      <w:r w:rsidR="00C60004" w:rsidRPr="00D61876">
        <w:rPr>
          <w:rFonts w:eastAsia="Arial"/>
          <w:sz w:val="22"/>
          <w:szCs w:val="22"/>
        </w:rPr>
        <w:t>trained and licensed employee who</w:t>
      </w:r>
      <w:r w:rsidRPr="00D61876">
        <w:rPr>
          <w:rFonts w:eastAsia="Arial"/>
          <w:spacing w:val="-11"/>
          <w:sz w:val="22"/>
          <w:szCs w:val="22"/>
        </w:rPr>
        <w:t xml:space="preserve"> </w:t>
      </w:r>
      <w:r w:rsidRPr="00D61876">
        <w:rPr>
          <w:rFonts w:eastAsia="Arial"/>
          <w:sz w:val="22"/>
          <w:szCs w:val="22"/>
        </w:rPr>
        <w:t>operate</w:t>
      </w:r>
      <w:r w:rsidR="00C60004" w:rsidRPr="00D61876">
        <w:rPr>
          <w:rFonts w:eastAsia="Arial"/>
          <w:sz w:val="22"/>
          <w:szCs w:val="22"/>
        </w:rPr>
        <w:t xml:space="preserve">s table games </w:t>
      </w:r>
      <w:r w:rsidRPr="00D61876">
        <w:rPr>
          <w:rFonts w:eastAsia="Arial"/>
          <w:sz w:val="22"/>
          <w:szCs w:val="22"/>
        </w:rPr>
        <w:t>that</w:t>
      </w:r>
      <w:r w:rsidRPr="00D61876">
        <w:rPr>
          <w:rFonts w:eastAsia="Arial"/>
          <w:spacing w:val="-12"/>
          <w:sz w:val="22"/>
          <w:szCs w:val="22"/>
        </w:rPr>
        <w:t xml:space="preserve"> </w:t>
      </w:r>
      <w:r w:rsidR="00C60004" w:rsidRPr="00D61876">
        <w:rPr>
          <w:rFonts w:eastAsia="Arial"/>
          <w:sz w:val="22"/>
          <w:szCs w:val="22"/>
        </w:rPr>
        <w:t>may use</w:t>
      </w:r>
      <w:r w:rsidRPr="00D61876">
        <w:rPr>
          <w:rFonts w:eastAsia="Arial"/>
          <w:spacing w:val="-10"/>
          <w:sz w:val="22"/>
          <w:szCs w:val="22"/>
        </w:rPr>
        <w:t xml:space="preserve"> </w:t>
      </w:r>
      <w:r w:rsidRPr="00D61876">
        <w:rPr>
          <w:rFonts w:eastAsia="Arial"/>
          <w:sz w:val="22"/>
          <w:szCs w:val="22"/>
        </w:rPr>
        <w:t>electronics</w:t>
      </w:r>
      <w:r w:rsidR="006970CB" w:rsidRPr="00D61876">
        <w:rPr>
          <w:rFonts w:eastAsia="Arial"/>
          <w:sz w:val="22"/>
          <w:szCs w:val="22"/>
        </w:rPr>
        <w:t xml:space="preserve"> </w:t>
      </w:r>
      <w:r w:rsidRPr="00D61876">
        <w:rPr>
          <w:rFonts w:eastAsia="Arial"/>
          <w:sz w:val="22"/>
          <w:szCs w:val="22"/>
        </w:rPr>
        <w:t>as</w:t>
      </w:r>
      <w:r w:rsidRPr="00D61876">
        <w:rPr>
          <w:rFonts w:eastAsia="Arial"/>
          <w:spacing w:val="-10"/>
          <w:sz w:val="22"/>
          <w:szCs w:val="22"/>
        </w:rPr>
        <w:t xml:space="preserve"> </w:t>
      </w:r>
      <w:r w:rsidRPr="00D61876">
        <w:rPr>
          <w:rFonts w:eastAsia="Arial"/>
          <w:sz w:val="22"/>
          <w:szCs w:val="22"/>
        </w:rPr>
        <w:t>part</w:t>
      </w:r>
      <w:r w:rsidRPr="00D61876">
        <w:rPr>
          <w:rFonts w:eastAsia="Arial"/>
          <w:spacing w:val="-13"/>
          <w:sz w:val="22"/>
          <w:szCs w:val="22"/>
        </w:rPr>
        <w:t xml:space="preserve"> </w:t>
      </w:r>
      <w:r w:rsidRPr="00D61876">
        <w:rPr>
          <w:rFonts w:eastAsia="Arial"/>
          <w:sz w:val="22"/>
          <w:szCs w:val="22"/>
        </w:rPr>
        <w:t>of</w:t>
      </w:r>
      <w:r w:rsidRPr="00D61876">
        <w:rPr>
          <w:rFonts w:eastAsia="Arial"/>
          <w:spacing w:val="-10"/>
          <w:sz w:val="22"/>
          <w:szCs w:val="22"/>
        </w:rPr>
        <w:t xml:space="preserve"> </w:t>
      </w:r>
      <w:r w:rsidRPr="00D61876">
        <w:rPr>
          <w:rFonts w:eastAsia="Arial"/>
          <w:sz w:val="22"/>
          <w:szCs w:val="22"/>
        </w:rPr>
        <w:t>the</w:t>
      </w:r>
      <w:r w:rsidRPr="00D61876">
        <w:rPr>
          <w:rFonts w:eastAsia="Arial"/>
          <w:spacing w:val="-9"/>
          <w:sz w:val="22"/>
          <w:szCs w:val="22"/>
        </w:rPr>
        <w:t xml:space="preserve"> </w:t>
      </w:r>
      <w:r w:rsidRPr="00D61876">
        <w:rPr>
          <w:rFonts w:eastAsia="Arial"/>
          <w:sz w:val="22"/>
          <w:szCs w:val="22"/>
        </w:rPr>
        <w:t>game’s</w:t>
      </w:r>
      <w:r w:rsidRPr="00D61876">
        <w:rPr>
          <w:rFonts w:eastAsia="Arial"/>
          <w:spacing w:val="-13"/>
          <w:sz w:val="22"/>
          <w:szCs w:val="22"/>
        </w:rPr>
        <w:t xml:space="preserve"> </w:t>
      </w:r>
      <w:r w:rsidRPr="00D61876">
        <w:rPr>
          <w:rFonts w:eastAsia="Arial"/>
          <w:sz w:val="22"/>
          <w:szCs w:val="22"/>
        </w:rPr>
        <w:t>operation</w:t>
      </w:r>
      <w:r w:rsidRPr="00D61876">
        <w:rPr>
          <w:rFonts w:eastAsia="Arial"/>
          <w:spacing w:val="-12"/>
          <w:sz w:val="22"/>
          <w:szCs w:val="22"/>
        </w:rPr>
        <w:t xml:space="preserve"> </w:t>
      </w:r>
      <w:r w:rsidRPr="00D61876">
        <w:rPr>
          <w:rFonts w:eastAsia="Arial"/>
          <w:sz w:val="22"/>
          <w:szCs w:val="22"/>
        </w:rPr>
        <w:t>in</w:t>
      </w:r>
      <w:r w:rsidRPr="00D61876">
        <w:rPr>
          <w:rFonts w:eastAsia="Arial"/>
          <w:spacing w:val="-10"/>
          <w:sz w:val="22"/>
          <w:szCs w:val="22"/>
        </w:rPr>
        <w:t xml:space="preserve"> </w:t>
      </w:r>
      <w:r w:rsidRPr="00D61876">
        <w:rPr>
          <w:rFonts w:eastAsia="Arial"/>
          <w:sz w:val="22"/>
          <w:szCs w:val="22"/>
        </w:rPr>
        <w:t>connection</w:t>
      </w:r>
      <w:r w:rsidRPr="00D61876">
        <w:rPr>
          <w:rFonts w:eastAsia="Arial"/>
          <w:spacing w:val="-9"/>
          <w:sz w:val="22"/>
          <w:szCs w:val="22"/>
        </w:rPr>
        <w:t xml:space="preserve"> </w:t>
      </w:r>
      <w:r w:rsidRPr="00D61876">
        <w:rPr>
          <w:rFonts w:eastAsia="Arial"/>
          <w:sz w:val="22"/>
          <w:szCs w:val="22"/>
        </w:rPr>
        <w:t>with</w:t>
      </w:r>
      <w:r w:rsidRPr="00D61876">
        <w:rPr>
          <w:rFonts w:eastAsia="Arial"/>
          <w:spacing w:val="-9"/>
          <w:sz w:val="22"/>
          <w:szCs w:val="22"/>
        </w:rPr>
        <w:t xml:space="preserve"> </w:t>
      </w:r>
      <w:r w:rsidRPr="00D61876">
        <w:rPr>
          <w:rFonts w:eastAsia="Arial"/>
          <w:sz w:val="22"/>
          <w:szCs w:val="22"/>
        </w:rPr>
        <w:t>the</w:t>
      </w:r>
      <w:r w:rsidRPr="00D61876">
        <w:rPr>
          <w:rFonts w:eastAsia="Arial"/>
          <w:spacing w:val="-9"/>
          <w:sz w:val="22"/>
          <w:szCs w:val="22"/>
        </w:rPr>
        <w:t xml:space="preserve"> </w:t>
      </w:r>
      <w:r w:rsidRPr="00D61876">
        <w:rPr>
          <w:rFonts w:eastAsia="Arial"/>
          <w:sz w:val="22"/>
          <w:szCs w:val="22"/>
        </w:rPr>
        <w:t>collection</w:t>
      </w:r>
      <w:r w:rsidRPr="00D61876">
        <w:rPr>
          <w:rFonts w:eastAsia="Arial"/>
          <w:spacing w:val="-9"/>
          <w:sz w:val="22"/>
          <w:szCs w:val="22"/>
        </w:rPr>
        <w:t xml:space="preserve"> </w:t>
      </w:r>
      <w:r w:rsidRPr="00D61876">
        <w:rPr>
          <w:rFonts w:eastAsia="Arial"/>
          <w:sz w:val="22"/>
          <w:szCs w:val="22"/>
        </w:rPr>
        <w:t>and storage of game outcome, accounting and significant-event</w:t>
      </w:r>
      <w:r w:rsidRPr="00D61876">
        <w:rPr>
          <w:rFonts w:eastAsia="Arial"/>
          <w:spacing w:val="-6"/>
          <w:sz w:val="22"/>
          <w:szCs w:val="22"/>
        </w:rPr>
        <w:t xml:space="preserve"> </w:t>
      </w:r>
      <w:r w:rsidRPr="00D61876">
        <w:rPr>
          <w:rFonts w:eastAsia="Arial"/>
          <w:sz w:val="22"/>
          <w:szCs w:val="22"/>
        </w:rPr>
        <w:t>data.</w:t>
      </w:r>
    </w:p>
    <w:p w14:paraId="6E0F07F2" w14:textId="7F2397C8" w:rsidR="00CF0C71" w:rsidRDefault="00CF0C71" w:rsidP="009A2849">
      <w:pPr>
        <w:widowControl w:val="0"/>
        <w:tabs>
          <w:tab w:val="left" w:pos="461"/>
        </w:tabs>
        <w:ind w:right="114"/>
        <w:jc w:val="both"/>
        <w:rPr>
          <w:rFonts w:eastAsia="Arial"/>
          <w:sz w:val="22"/>
          <w:szCs w:val="22"/>
          <w:u w:val="single"/>
        </w:rPr>
      </w:pPr>
    </w:p>
    <w:p w14:paraId="1382D9B5" w14:textId="75B591DF" w:rsidR="00CF0C71" w:rsidRPr="00D61876" w:rsidRDefault="00CF0C71" w:rsidP="00CF0C71">
      <w:pPr>
        <w:jc w:val="both"/>
        <w:rPr>
          <w:rFonts w:eastAsia="Arial"/>
          <w:sz w:val="22"/>
          <w:szCs w:val="22"/>
        </w:rPr>
      </w:pPr>
      <w:r w:rsidRPr="00D61876">
        <w:rPr>
          <w:sz w:val="22"/>
          <w:szCs w:val="22"/>
        </w:rPr>
        <w:t>“Dealer-operated electronic table game” or “dealer-operated ETG” refers to an electronic table game operated by a live dealer.</w:t>
      </w:r>
    </w:p>
    <w:p w14:paraId="3DA6DCFE" w14:textId="77777777" w:rsidR="005B10E0" w:rsidRPr="002B3E66" w:rsidRDefault="005B10E0" w:rsidP="007A0AD5">
      <w:pPr>
        <w:ind w:left="720"/>
        <w:jc w:val="both"/>
        <w:rPr>
          <w:sz w:val="22"/>
          <w:szCs w:val="22"/>
        </w:rPr>
      </w:pPr>
    </w:p>
    <w:p w14:paraId="4578CE3F" w14:textId="27C46866" w:rsidR="005B10E0" w:rsidRPr="002B3E66" w:rsidRDefault="001F6691" w:rsidP="007A0AD5">
      <w:pPr>
        <w:jc w:val="both"/>
        <w:rPr>
          <w:sz w:val="22"/>
          <w:szCs w:val="22"/>
        </w:rPr>
      </w:pPr>
      <w:r>
        <w:rPr>
          <w:sz w:val="22"/>
          <w:szCs w:val="22"/>
        </w:rPr>
        <w:t>“</w:t>
      </w:r>
      <w:r w:rsidR="005B10E0" w:rsidRPr="002B3E66">
        <w:rPr>
          <w:sz w:val="22"/>
          <w:szCs w:val="22"/>
        </w:rPr>
        <w:t>Decal</w:t>
      </w:r>
      <w:r>
        <w:rPr>
          <w:sz w:val="22"/>
          <w:szCs w:val="22"/>
        </w:rPr>
        <w:t>”</w:t>
      </w:r>
      <w:r w:rsidR="005B10E0" w:rsidRPr="002B3E66">
        <w:rPr>
          <w:sz w:val="22"/>
          <w:szCs w:val="22"/>
        </w:rPr>
        <w:t xml:space="preserve"> refers to the stamp or marker that is displayed on a slot machine or table game which has been certified by the Board.</w:t>
      </w:r>
    </w:p>
    <w:p w14:paraId="468D15C9" w14:textId="77777777" w:rsidR="005B10E0" w:rsidRPr="002B3E66" w:rsidRDefault="005B10E0" w:rsidP="007A0AD5">
      <w:pPr>
        <w:ind w:left="720"/>
        <w:jc w:val="both"/>
        <w:rPr>
          <w:sz w:val="22"/>
          <w:szCs w:val="22"/>
        </w:rPr>
      </w:pPr>
    </w:p>
    <w:p w14:paraId="2D89A420" w14:textId="7FF703E0" w:rsidR="005B10E0" w:rsidRPr="002B3E66" w:rsidRDefault="005B10E0" w:rsidP="007A0AD5">
      <w:pPr>
        <w:jc w:val="both"/>
        <w:outlineLvl w:val="0"/>
        <w:rPr>
          <w:sz w:val="22"/>
          <w:szCs w:val="22"/>
        </w:rPr>
      </w:pPr>
      <w:r w:rsidRPr="002B3E66">
        <w:rPr>
          <w:sz w:val="22"/>
          <w:szCs w:val="22"/>
        </w:rPr>
        <w:t>“Department” has the same meaning as set forth in 8 M.R.S.A. §</w:t>
      </w:r>
      <w:r w:rsidR="001F6691">
        <w:rPr>
          <w:sz w:val="22"/>
          <w:szCs w:val="22"/>
        </w:rPr>
        <w:t xml:space="preserve"> </w:t>
      </w:r>
      <w:r w:rsidRPr="002B3E66">
        <w:rPr>
          <w:sz w:val="22"/>
          <w:szCs w:val="22"/>
        </w:rPr>
        <w:t>1001(8).</w:t>
      </w:r>
    </w:p>
    <w:p w14:paraId="146A2CE1" w14:textId="77777777" w:rsidR="005B10E0" w:rsidRPr="002B3E66" w:rsidRDefault="005B10E0" w:rsidP="007A0AD5">
      <w:pPr>
        <w:ind w:left="720"/>
        <w:jc w:val="both"/>
        <w:rPr>
          <w:sz w:val="22"/>
          <w:szCs w:val="22"/>
        </w:rPr>
      </w:pPr>
    </w:p>
    <w:p w14:paraId="484871A1" w14:textId="70240AE2" w:rsidR="005B10E0" w:rsidRPr="002B3E66" w:rsidRDefault="001F6691" w:rsidP="007A0AD5">
      <w:pPr>
        <w:jc w:val="both"/>
        <w:outlineLvl w:val="0"/>
        <w:rPr>
          <w:sz w:val="22"/>
          <w:szCs w:val="22"/>
        </w:rPr>
      </w:pPr>
      <w:r>
        <w:rPr>
          <w:sz w:val="22"/>
          <w:szCs w:val="22"/>
        </w:rPr>
        <w:t>“</w:t>
      </w:r>
      <w:r w:rsidR="005B10E0" w:rsidRPr="002B3E66">
        <w:rPr>
          <w:sz w:val="22"/>
          <w:szCs w:val="22"/>
        </w:rPr>
        <w:t>Director</w:t>
      </w:r>
      <w:r>
        <w:rPr>
          <w:sz w:val="22"/>
          <w:szCs w:val="22"/>
        </w:rPr>
        <w:t>”</w:t>
      </w:r>
      <w:r w:rsidR="005B10E0" w:rsidRPr="002B3E66">
        <w:rPr>
          <w:sz w:val="22"/>
          <w:szCs w:val="22"/>
        </w:rPr>
        <w:t xml:space="preserve"> has the same meaning as set forth in 8 M.R.S.A. §</w:t>
      </w:r>
      <w:r>
        <w:rPr>
          <w:sz w:val="22"/>
          <w:szCs w:val="22"/>
        </w:rPr>
        <w:t xml:space="preserve"> </w:t>
      </w:r>
      <w:r w:rsidR="005B10E0" w:rsidRPr="002B3E66">
        <w:rPr>
          <w:sz w:val="22"/>
          <w:szCs w:val="22"/>
        </w:rPr>
        <w:t>1001(9).</w:t>
      </w:r>
    </w:p>
    <w:p w14:paraId="1E3C08AE" w14:textId="77777777" w:rsidR="005B10E0" w:rsidRPr="002B3E66" w:rsidRDefault="005B10E0" w:rsidP="007A0AD5">
      <w:pPr>
        <w:ind w:left="720"/>
        <w:jc w:val="both"/>
        <w:rPr>
          <w:sz w:val="22"/>
          <w:szCs w:val="22"/>
        </w:rPr>
      </w:pPr>
    </w:p>
    <w:p w14:paraId="0025B0DD" w14:textId="750FE64A" w:rsidR="005B10E0" w:rsidRPr="002B3E66" w:rsidRDefault="005B10E0" w:rsidP="007A0AD5">
      <w:pPr>
        <w:jc w:val="both"/>
        <w:outlineLvl w:val="0"/>
        <w:rPr>
          <w:sz w:val="22"/>
          <w:szCs w:val="22"/>
        </w:rPr>
      </w:pPr>
      <w:r w:rsidRPr="002B3E66">
        <w:rPr>
          <w:sz w:val="22"/>
          <w:szCs w:val="22"/>
        </w:rPr>
        <w:t>“Distribute” has the same meaning as set forth in 8 M.R.S.A. §</w:t>
      </w:r>
      <w:r w:rsidR="001F6691">
        <w:rPr>
          <w:sz w:val="22"/>
          <w:szCs w:val="22"/>
        </w:rPr>
        <w:t xml:space="preserve"> </w:t>
      </w:r>
      <w:r w:rsidRPr="002B3E66">
        <w:rPr>
          <w:sz w:val="22"/>
          <w:szCs w:val="22"/>
        </w:rPr>
        <w:t>1001(10).</w:t>
      </w:r>
    </w:p>
    <w:p w14:paraId="40FEC3DC" w14:textId="77777777" w:rsidR="005B10E0" w:rsidRPr="002B3E66" w:rsidRDefault="005B10E0" w:rsidP="007A0AD5">
      <w:pPr>
        <w:ind w:left="720"/>
        <w:jc w:val="both"/>
        <w:rPr>
          <w:sz w:val="22"/>
          <w:szCs w:val="22"/>
        </w:rPr>
      </w:pPr>
    </w:p>
    <w:p w14:paraId="08ACA3E5" w14:textId="7E63FF4A" w:rsidR="005B10E0" w:rsidRPr="002B3E66" w:rsidRDefault="005B10E0" w:rsidP="007A0AD5">
      <w:pPr>
        <w:jc w:val="both"/>
        <w:rPr>
          <w:sz w:val="22"/>
          <w:szCs w:val="22"/>
        </w:rPr>
      </w:pPr>
      <w:r w:rsidRPr="002B3E66">
        <w:rPr>
          <w:sz w:val="22"/>
          <w:szCs w:val="22"/>
        </w:rPr>
        <w:t>“Drop" means the amount of cash and tickets in a cash storage box, or money</w:t>
      </w:r>
      <w:r w:rsidR="00D61876">
        <w:rPr>
          <w:sz w:val="22"/>
          <w:szCs w:val="22"/>
        </w:rPr>
        <w:t xml:space="preserve"> </w:t>
      </w:r>
      <w:r w:rsidR="000C033F" w:rsidRPr="00D61876">
        <w:rPr>
          <w:sz w:val="22"/>
          <w:szCs w:val="22"/>
        </w:rPr>
        <w:t>and</w:t>
      </w:r>
      <w:r w:rsidRPr="002B3E66">
        <w:rPr>
          <w:sz w:val="22"/>
          <w:szCs w:val="22"/>
        </w:rPr>
        <w:t xml:space="preserve"> chips</w:t>
      </w:r>
      <w:r w:rsidR="00731BB0" w:rsidRPr="002B3E66">
        <w:rPr>
          <w:sz w:val="22"/>
          <w:szCs w:val="22"/>
        </w:rPr>
        <w:t xml:space="preserve"> </w:t>
      </w:r>
      <w:r w:rsidRPr="002B3E66">
        <w:rPr>
          <w:sz w:val="22"/>
          <w:szCs w:val="22"/>
        </w:rPr>
        <w:t>contained in the table drop boxes if applicable.</w:t>
      </w:r>
    </w:p>
    <w:p w14:paraId="6218494D" w14:textId="77777777" w:rsidR="005B10E0" w:rsidRPr="002B3E66" w:rsidRDefault="005B10E0" w:rsidP="007A0AD5">
      <w:pPr>
        <w:ind w:left="720"/>
        <w:jc w:val="both"/>
        <w:rPr>
          <w:sz w:val="22"/>
          <w:szCs w:val="22"/>
        </w:rPr>
      </w:pPr>
    </w:p>
    <w:p w14:paraId="58C10941" w14:textId="58AA1C99" w:rsidR="005B10E0" w:rsidRPr="002B3E66" w:rsidRDefault="005B10E0" w:rsidP="007A0AD5">
      <w:pPr>
        <w:jc w:val="both"/>
        <w:rPr>
          <w:sz w:val="22"/>
          <w:szCs w:val="22"/>
        </w:rPr>
      </w:pPr>
      <w:r w:rsidRPr="002B3E66">
        <w:rPr>
          <w:sz w:val="22"/>
          <w:szCs w:val="22"/>
        </w:rPr>
        <w:t xml:space="preserve">“Drop box” refers to a locked container </w:t>
      </w:r>
      <w:r w:rsidR="009E3653" w:rsidRPr="0083513B">
        <w:rPr>
          <w:sz w:val="22"/>
          <w:szCs w:val="22"/>
        </w:rPr>
        <w:t>in a table</w:t>
      </w:r>
      <w:r w:rsidR="00AA1A35">
        <w:rPr>
          <w:sz w:val="22"/>
          <w:szCs w:val="22"/>
        </w:rPr>
        <w:t xml:space="preserve"> </w:t>
      </w:r>
      <w:r w:rsidR="009E3653" w:rsidRPr="0083513B">
        <w:rPr>
          <w:sz w:val="22"/>
          <w:szCs w:val="22"/>
        </w:rPr>
        <w:t xml:space="preserve">that is </w:t>
      </w:r>
      <w:r w:rsidRPr="002B3E66">
        <w:rPr>
          <w:sz w:val="22"/>
          <w:szCs w:val="22"/>
        </w:rPr>
        <w:t>permanently marked to indicate</w:t>
      </w:r>
      <w:r w:rsidR="009E3653">
        <w:rPr>
          <w:sz w:val="22"/>
          <w:szCs w:val="22"/>
        </w:rPr>
        <w:t xml:space="preserve"> </w:t>
      </w:r>
      <w:r w:rsidR="0083513B" w:rsidRPr="0083513B">
        <w:rPr>
          <w:sz w:val="22"/>
          <w:szCs w:val="22"/>
        </w:rPr>
        <w:t>the</w:t>
      </w:r>
      <w:r w:rsidR="0083513B">
        <w:rPr>
          <w:sz w:val="22"/>
          <w:szCs w:val="22"/>
        </w:rPr>
        <w:t xml:space="preserve"> </w:t>
      </w:r>
      <w:r w:rsidR="0083513B" w:rsidRPr="00D61876">
        <w:rPr>
          <w:sz w:val="22"/>
          <w:szCs w:val="22"/>
        </w:rPr>
        <w:t>game</w:t>
      </w:r>
      <w:r w:rsidR="009E3653" w:rsidRPr="00D61876">
        <w:rPr>
          <w:sz w:val="22"/>
          <w:szCs w:val="22"/>
        </w:rPr>
        <w:t xml:space="preserve"> theme</w:t>
      </w:r>
      <w:r w:rsidRPr="002B3E66">
        <w:rPr>
          <w:sz w:val="22"/>
          <w:szCs w:val="22"/>
        </w:rPr>
        <w:t>, table number and shift. All markings must be clearly visible. The container must be locked to the table, separately keyed from the container itself. All monies exchanged for chips at the table and other such items or documents as management may direct pertaining to transactions at the table must be put into the container.</w:t>
      </w:r>
    </w:p>
    <w:p w14:paraId="2E687028" w14:textId="77777777" w:rsidR="00626F4F" w:rsidRDefault="00626F4F" w:rsidP="00626F4F">
      <w:pPr>
        <w:jc w:val="both"/>
        <w:rPr>
          <w:sz w:val="22"/>
          <w:szCs w:val="22"/>
        </w:rPr>
      </w:pPr>
    </w:p>
    <w:p w14:paraId="0E6208A5" w14:textId="5103B38B" w:rsidR="00CF0C71" w:rsidRPr="00D61876" w:rsidRDefault="00CF0C71" w:rsidP="00CF0C71">
      <w:pPr>
        <w:rPr>
          <w:sz w:val="22"/>
          <w:szCs w:val="22"/>
        </w:rPr>
      </w:pPr>
      <w:r w:rsidRPr="00D61876">
        <w:rPr>
          <w:sz w:val="22"/>
          <w:szCs w:val="22"/>
        </w:rPr>
        <w:t xml:space="preserve">“Electronic table game” </w:t>
      </w:r>
      <w:r w:rsidR="00A80582" w:rsidRPr="00D61876">
        <w:rPr>
          <w:sz w:val="22"/>
          <w:szCs w:val="22"/>
        </w:rPr>
        <w:t xml:space="preserve">or “ETG” </w:t>
      </w:r>
      <w:r w:rsidRPr="00D61876">
        <w:rPr>
          <w:sz w:val="22"/>
          <w:szCs w:val="22"/>
        </w:rPr>
        <w:t xml:space="preserve">refers to a table game that is played in an electronic or electromechanical format that replicates a table game either in full or in part. Electronic table games are table games </w:t>
      </w:r>
      <w:r w:rsidR="00F7487A" w:rsidRPr="00D61876">
        <w:rPr>
          <w:sz w:val="22"/>
          <w:szCs w:val="22"/>
        </w:rPr>
        <w:t xml:space="preserve">and include electronic facsimiles </w:t>
      </w:r>
      <w:r w:rsidRPr="00D61876">
        <w:rPr>
          <w:sz w:val="22"/>
          <w:szCs w:val="22"/>
        </w:rPr>
        <w:t>as defined by 8 M.R.S.A. §</w:t>
      </w:r>
      <w:r w:rsidR="00EA79D6">
        <w:rPr>
          <w:sz w:val="22"/>
          <w:szCs w:val="22"/>
        </w:rPr>
        <w:t xml:space="preserve"> </w:t>
      </w:r>
      <w:r w:rsidRPr="00D61876">
        <w:rPr>
          <w:sz w:val="22"/>
          <w:szCs w:val="22"/>
        </w:rPr>
        <w:t>1001(</w:t>
      </w:r>
      <w:r w:rsidR="00361F48" w:rsidRPr="00D61876">
        <w:rPr>
          <w:sz w:val="22"/>
          <w:szCs w:val="22"/>
        </w:rPr>
        <w:t>13-A</w:t>
      </w:r>
      <w:r w:rsidRPr="00D61876">
        <w:rPr>
          <w:sz w:val="22"/>
          <w:szCs w:val="22"/>
        </w:rPr>
        <w:t>)</w:t>
      </w:r>
      <w:r w:rsidR="00A80582" w:rsidRPr="00D61876">
        <w:rPr>
          <w:sz w:val="22"/>
          <w:szCs w:val="22"/>
        </w:rPr>
        <w:t>. Electronic table games include</w:t>
      </w:r>
      <w:r w:rsidRPr="00D61876">
        <w:rPr>
          <w:sz w:val="22"/>
          <w:szCs w:val="22"/>
        </w:rPr>
        <w:t xml:space="preserve"> both dealer-operated electronic table games and independently operated table games.</w:t>
      </w:r>
    </w:p>
    <w:p w14:paraId="44FF3A07" w14:textId="77777777" w:rsidR="00CF0C71" w:rsidRPr="002B3E66" w:rsidRDefault="00CF0C71" w:rsidP="007C4919">
      <w:pPr>
        <w:outlineLvl w:val="0"/>
        <w:rPr>
          <w:sz w:val="22"/>
          <w:szCs w:val="22"/>
        </w:rPr>
      </w:pPr>
    </w:p>
    <w:p w14:paraId="50EF860A" w14:textId="0FF60F31" w:rsidR="007C4919" w:rsidRPr="002B3E66" w:rsidRDefault="007C4919" w:rsidP="007C4919">
      <w:pPr>
        <w:outlineLvl w:val="0"/>
        <w:rPr>
          <w:sz w:val="22"/>
          <w:szCs w:val="22"/>
        </w:rPr>
      </w:pPr>
      <w:r w:rsidRPr="002B3E66">
        <w:rPr>
          <w:sz w:val="22"/>
          <w:szCs w:val="22"/>
        </w:rPr>
        <w:t xml:space="preserve">“Emergency drop” means an unscheduled drop that is required due to </w:t>
      </w:r>
      <w:proofErr w:type="gramStart"/>
      <w:r w:rsidRPr="002B3E66">
        <w:rPr>
          <w:sz w:val="22"/>
          <w:szCs w:val="22"/>
        </w:rPr>
        <w:t>an emergency situation</w:t>
      </w:r>
      <w:proofErr w:type="gramEnd"/>
      <w:r w:rsidRPr="002B3E66">
        <w:rPr>
          <w:sz w:val="22"/>
          <w:szCs w:val="22"/>
        </w:rPr>
        <w:t>.</w:t>
      </w:r>
    </w:p>
    <w:p w14:paraId="3D013F64" w14:textId="77777777" w:rsidR="001413C2" w:rsidRPr="002B3E66" w:rsidRDefault="001413C2" w:rsidP="001413C2">
      <w:pPr>
        <w:outlineLvl w:val="0"/>
        <w:rPr>
          <w:sz w:val="22"/>
          <w:szCs w:val="22"/>
        </w:rPr>
      </w:pPr>
    </w:p>
    <w:p w14:paraId="0D60728D" w14:textId="18051992" w:rsidR="001413C2" w:rsidRDefault="001413C2" w:rsidP="001413C2">
      <w:pPr>
        <w:outlineLvl w:val="0"/>
        <w:rPr>
          <w:sz w:val="22"/>
          <w:szCs w:val="22"/>
        </w:rPr>
      </w:pPr>
      <w:bookmarkStart w:id="10" w:name="_Hlk97714311"/>
      <w:r w:rsidRPr="002B3E66">
        <w:rPr>
          <w:sz w:val="22"/>
          <w:szCs w:val="22"/>
        </w:rPr>
        <w:t>“Emergency situation” means an unplanned event that could not have been readily anticipated</w:t>
      </w:r>
      <w:r w:rsidR="000C1190" w:rsidRPr="00D61876">
        <w:rPr>
          <w:sz w:val="22"/>
          <w:szCs w:val="22"/>
        </w:rPr>
        <w:t xml:space="preserve">, jeopardizes public safety </w:t>
      </w:r>
      <w:r w:rsidRPr="00D61876">
        <w:rPr>
          <w:sz w:val="22"/>
          <w:szCs w:val="22"/>
        </w:rPr>
        <w:t xml:space="preserve">and that renders a </w:t>
      </w:r>
      <w:r w:rsidR="00FA16A0" w:rsidRPr="00D61876">
        <w:rPr>
          <w:sz w:val="22"/>
          <w:szCs w:val="22"/>
        </w:rPr>
        <w:t xml:space="preserve">slot </w:t>
      </w:r>
      <w:r w:rsidRPr="00D61876">
        <w:rPr>
          <w:sz w:val="22"/>
          <w:szCs w:val="22"/>
        </w:rPr>
        <w:t>machine</w:t>
      </w:r>
      <w:r w:rsidR="008356D7" w:rsidRPr="00D61876">
        <w:rPr>
          <w:sz w:val="22"/>
          <w:szCs w:val="22"/>
        </w:rPr>
        <w:t>,</w:t>
      </w:r>
      <w:r w:rsidR="00FA16A0" w:rsidRPr="00D61876">
        <w:rPr>
          <w:sz w:val="22"/>
          <w:szCs w:val="22"/>
        </w:rPr>
        <w:t xml:space="preserve"> table game </w:t>
      </w:r>
      <w:r w:rsidR="0083513B" w:rsidRPr="00D61876">
        <w:rPr>
          <w:sz w:val="22"/>
          <w:szCs w:val="22"/>
        </w:rPr>
        <w:t xml:space="preserve">or electronic table game </w:t>
      </w:r>
      <w:r w:rsidRPr="00D61876">
        <w:rPr>
          <w:sz w:val="22"/>
          <w:szCs w:val="22"/>
        </w:rPr>
        <w:t>inoperable</w:t>
      </w:r>
      <w:r w:rsidR="000C1190" w:rsidRPr="00D61876">
        <w:rPr>
          <w:sz w:val="22"/>
          <w:szCs w:val="22"/>
        </w:rPr>
        <w:t xml:space="preserve"> for play</w:t>
      </w:r>
      <w:r w:rsidRPr="00361F48">
        <w:rPr>
          <w:sz w:val="22"/>
          <w:szCs w:val="22"/>
        </w:rPr>
        <w:t>.</w:t>
      </w:r>
    </w:p>
    <w:bookmarkEnd w:id="10"/>
    <w:p w14:paraId="58102C45" w14:textId="7F7F3059" w:rsidR="00115E8A" w:rsidRDefault="00115E8A" w:rsidP="001413C2">
      <w:pPr>
        <w:outlineLvl w:val="0"/>
        <w:rPr>
          <w:sz w:val="22"/>
          <w:szCs w:val="22"/>
        </w:rPr>
      </w:pPr>
    </w:p>
    <w:p w14:paraId="46E81CDA" w14:textId="77777777" w:rsidR="00FA4EB7" w:rsidRDefault="00115E8A" w:rsidP="00FA4EB7">
      <w:pPr>
        <w:outlineLvl w:val="0"/>
        <w:rPr>
          <w:sz w:val="22"/>
          <w:szCs w:val="22"/>
        </w:rPr>
      </w:pPr>
      <w:r w:rsidRPr="00D61876">
        <w:rPr>
          <w:sz w:val="22"/>
          <w:szCs w:val="22"/>
        </w:rPr>
        <w:t xml:space="preserve">“Employee numbers” </w:t>
      </w:r>
      <w:r w:rsidR="00F7487A" w:rsidRPr="00D61876">
        <w:rPr>
          <w:sz w:val="22"/>
          <w:szCs w:val="22"/>
        </w:rPr>
        <w:t>means am o</w:t>
      </w:r>
      <w:r w:rsidRPr="00D61876">
        <w:rPr>
          <w:sz w:val="22"/>
          <w:szCs w:val="22"/>
        </w:rPr>
        <w:t>perator</w:t>
      </w:r>
      <w:r w:rsidR="00F7487A" w:rsidRPr="00D61876">
        <w:rPr>
          <w:sz w:val="22"/>
          <w:szCs w:val="22"/>
        </w:rPr>
        <w:t>-</w:t>
      </w:r>
      <w:r w:rsidRPr="00D61876">
        <w:rPr>
          <w:sz w:val="22"/>
          <w:szCs w:val="22"/>
        </w:rPr>
        <w:t>assigned number</w:t>
      </w:r>
      <w:r w:rsidR="00F7487A" w:rsidRPr="00D61876">
        <w:rPr>
          <w:sz w:val="22"/>
          <w:szCs w:val="22"/>
        </w:rPr>
        <w:t xml:space="preserve"> that </w:t>
      </w:r>
      <w:r w:rsidRPr="00D61876">
        <w:rPr>
          <w:sz w:val="22"/>
          <w:szCs w:val="22"/>
        </w:rPr>
        <w:t>identif</w:t>
      </w:r>
      <w:r w:rsidR="00F7487A" w:rsidRPr="00D61876">
        <w:rPr>
          <w:sz w:val="22"/>
          <w:szCs w:val="22"/>
        </w:rPr>
        <w:t xml:space="preserve">ies an </w:t>
      </w:r>
      <w:r w:rsidRPr="00D61876">
        <w:rPr>
          <w:sz w:val="22"/>
          <w:szCs w:val="22"/>
        </w:rPr>
        <w:t>employee</w:t>
      </w:r>
      <w:r w:rsidR="00683D34" w:rsidRPr="00D61876">
        <w:rPr>
          <w:sz w:val="22"/>
          <w:szCs w:val="22"/>
        </w:rPr>
        <w:t xml:space="preserve"> and is u</w:t>
      </w:r>
      <w:r w:rsidRPr="00D61876">
        <w:rPr>
          <w:sz w:val="22"/>
          <w:szCs w:val="22"/>
        </w:rPr>
        <w:t>sed to sign all operational documents.</w:t>
      </w:r>
    </w:p>
    <w:p w14:paraId="4D6ECC01" w14:textId="14C0E399" w:rsidR="00115E8A" w:rsidRPr="00D61876" w:rsidRDefault="00115E8A" w:rsidP="00FA4EB7">
      <w:pPr>
        <w:outlineLvl w:val="0"/>
        <w:rPr>
          <w:sz w:val="22"/>
          <w:szCs w:val="22"/>
        </w:rPr>
      </w:pPr>
      <w:r w:rsidRPr="00D61876">
        <w:rPr>
          <w:sz w:val="22"/>
          <w:szCs w:val="22"/>
        </w:rPr>
        <w:t xml:space="preserve"> </w:t>
      </w:r>
    </w:p>
    <w:p w14:paraId="67935930" w14:textId="51A7C0D8" w:rsidR="00FA4EB7" w:rsidRPr="00EC7606" w:rsidRDefault="00FA4EB7" w:rsidP="00FA4EB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jc w:val="both"/>
        <w:textAlignment w:val="baseline"/>
        <w:rPr>
          <w:noProof/>
          <w:color w:val="000000"/>
          <w:sz w:val="22"/>
          <w:szCs w:val="22"/>
        </w:rPr>
      </w:pPr>
      <w:r w:rsidRPr="00EC7606">
        <w:rPr>
          <w:noProof/>
          <w:color w:val="000000"/>
          <w:sz w:val="22"/>
          <w:szCs w:val="22"/>
        </w:rPr>
        <w:t>“EPROM” means erasable programmable read only memory of a slot machine.</w:t>
      </w:r>
    </w:p>
    <w:p w14:paraId="2B9DFCA8" w14:textId="77777777" w:rsidR="00FA4EB7" w:rsidRPr="00EC7606" w:rsidRDefault="00FA4EB7" w:rsidP="00FA4EB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jc w:val="both"/>
        <w:textAlignment w:val="baseline"/>
        <w:rPr>
          <w:noProof/>
          <w:color w:val="000000"/>
          <w:sz w:val="22"/>
          <w:szCs w:val="22"/>
        </w:rPr>
      </w:pPr>
    </w:p>
    <w:p w14:paraId="1B57CD29" w14:textId="5200153B" w:rsidR="00FA4EB7" w:rsidRPr="00EC7606" w:rsidRDefault="00FA4EB7" w:rsidP="00FA4EB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jc w:val="both"/>
        <w:textAlignment w:val="baseline"/>
        <w:rPr>
          <w:noProof/>
          <w:color w:val="000000"/>
          <w:sz w:val="22"/>
          <w:szCs w:val="22"/>
        </w:rPr>
      </w:pPr>
      <w:r w:rsidRPr="00EC7606">
        <w:rPr>
          <w:noProof/>
          <w:color w:val="000000"/>
          <w:sz w:val="22"/>
          <w:szCs w:val="22"/>
        </w:rPr>
        <w:t>“Facility Based Monitoring System</w:t>
      </w:r>
      <w:r w:rsidR="006A4DC2" w:rsidRPr="00EC7606">
        <w:rPr>
          <w:noProof/>
          <w:color w:val="000000"/>
          <w:sz w:val="22"/>
          <w:szCs w:val="22"/>
        </w:rPr>
        <w:t xml:space="preserve"> (FBMS)</w:t>
      </w:r>
      <w:r w:rsidRPr="00EC7606">
        <w:rPr>
          <w:noProof/>
          <w:color w:val="000000"/>
          <w:sz w:val="22"/>
          <w:szCs w:val="22"/>
        </w:rPr>
        <w:t xml:space="preserve">” has the same meaning as set forth in 8 M.R.S.A. </w:t>
      </w:r>
      <w:r w:rsidRPr="00EC7606">
        <w:rPr>
          <w:sz w:val="22"/>
          <w:szCs w:val="22"/>
        </w:rPr>
        <w:t>§ 1001(13-B)</w:t>
      </w:r>
      <w:r w:rsidRPr="00EC7606">
        <w:rPr>
          <w:noProof/>
          <w:color w:val="000000"/>
          <w:sz w:val="22"/>
          <w:szCs w:val="22"/>
        </w:rPr>
        <w:t xml:space="preserve"> </w:t>
      </w:r>
    </w:p>
    <w:p w14:paraId="008CED3E" w14:textId="77777777" w:rsidR="005B10E0" w:rsidRPr="002B3E66" w:rsidRDefault="005B10E0" w:rsidP="00FA4EB7">
      <w:pPr>
        <w:jc w:val="both"/>
        <w:rPr>
          <w:sz w:val="22"/>
          <w:szCs w:val="22"/>
        </w:rPr>
      </w:pPr>
    </w:p>
    <w:p w14:paraId="6B8A62BF" w14:textId="7C7F41F3" w:rsidR="005B10E0" w:rsidRPr="002B3E66" w:rsidRDefault="005B10E0" w:rsidP="007A0AD5">
      <w:pPr>
        <w:jc w:val="both"/>
        <w:rPr>
          <w:sz w:val="22"/>
          <w:szCs w:val="22"/>
          <w:u w:val="single"/>
        </w:rPr>
      </w:pPr>
      <w:r w:rsidRPr="002B3E66">
        <w:rPr>
          <w:sz w:val="22"/>
          <w:szCs w:val="22"/>
        </w:rPr>
        <w:t xml:space="preserve">“Fill slip” refers to a form used to record the amount of money or chips furnished to a table game (i.e., table tray) from the </w:t>
      </w:r>
      <w:r w:rsidR="002410AE" w:rsidRPr="00D61876">
        <w:rPr>
          <w:sz w:val="22"/>
          <w:szCs w:val="22"/>
        </w:rPr>
        <w:t xml:space="preserve">cashiers’ </w:t>
      </w:r>
      <w:r w:rsidRPr="002B3E66">
        <w:rPr>
          <w:sz w:val="22"/>
          <w:szCs w:val="22"/>
        </w:rPr>
        <w:t>cage</w:t>
      </w:r>
      <w:r w:rsidRPr="002B3E66">
        <w:rPr>
          <w:sz w:val="22"/>
          <w:szCs w:val="22"/>
          <w:u w:val="single"/>
        </w:rPr>
        <w:t>.</w:t>
      </w:r>
    </w:p>
    <w:p w14:paraId="36FB3458" w14:textId="77777777" w:rsidR="005B10E0" w:rsidRPr="002B3E66" w:rsidRDefault="005B10E0" w:rsidP="007A0AD5">
      <w:pPr>
        <w:ind w:left="720"/>
        <w:jc w:val="both"/>
        <w:rPr>
          <w:sz w:val="22"/>
          <w:szCs w:val="22"/>
        </w:rPr>
      </w:pPr>
    </w:p>
    <w:p w14:paraId="5E13F0A7" w14:textId="7E029AF7" w:rsidR="005B10E0" w:rsidRPr="002B3E66" w:rsidRDefault="005B10E0" w:rsidP="007A0AD5">
      <w:pPr>
        <w:jc w:val="both"/>
        <w:outlineLvl w:val="0"/>
        <w:rPr>
          <w:sz w:val="22"/>
          <w:szCs w:val="22"/>
        </w:rPr>
      </w:pPr>
      <w:r w:rsidRPr="002B3E66">
        <w:rPr>
          <w:sz w:val="22"/>
          <w:szCs w:val="22"/>
        </w:rPr>
        <w:t>“Gambling activity” has the same meaning as set forth in 8 M.R.S.A. §</w:t>
      </w:r>
      <w:r w:rsidR="001F6691">
        <w:rPr>
          <w:sz w:val="22"/>
          <w:szCs w:val="22"/>
        </w:rPr>
        <w:t xml:space="preserve"> </w:t>
      </w:r>
      <w:r w:rsidRPr="002B3E66">
        <w:rPr>
          <w:sz w:val="22"/>
          <w:szCs w:val="22"/>
        </w:rPr>
        <w:t>1001(15).</w:t>
      </w:r>
    </w:p>
    <w:p w14:paraId="3E042AF5" w14:textId="77777777" w:rsidR="005B10E0" w:rsidRPr="002B3E66" w:rsidRDefault="005B10E0" w:rsidP="007A0AD5">
      <w:pPr>
        <w:ind w:left="720"/>
        <w:jc w:val="both"/>
        <w:rPr>
          <w:sz w:val="22"/>
          <w:szCs w:val="22"/>
        </w:rPr>
      </w:pPr>
    </w:p>
    <w:p w14:paraId="40F0CF3F" w14:textId="45000020" w:rsidR="005B10E0" w:rsidRPr="002B3E66" w:rsidRDefault="005B10E0" w:rsidP="007A0AD5">
      <w:pPr>
        <w:jc w:val="both"/>
        <w:outlineLvl w:val="0"/>
        <w:rPr>
          <w:sz w:val="22"/>
          <w:szCs w:val="22"/>
        </w:rPr>
      </w:pPr>
      <w:r w:rsidRPr="002B3E66">
        <w:rPr>
          <w:sz w:val="22"/>
          <w:szCs w:val="22"/>
        </w:rPr>
        <w:t>“Gambling facility” has the same meaning as set forth in 8 M.R.S.A. §</w:t>
      </w:r>
      <w:r w:rsidR="001F6691">
        <w:rPr>
          <w:sz w:val="22"/>
          <w:szCs w:val="22"/>
        </w:rPr>
        <w:t xml:space="preserve"> </w:t>
      </w:r>
      <w:r w:rsidRPr="002B3E66">
        <w:rPr>
          <w:sz w:val="22"/>
          <w:szCs w:val="22"/>
        </w:rPr>
        <w:t>1001(16).</w:t>
      </w:r>
    </w:p>
    <w:p w14:paraId="714B8058" w14:textId="77777777" w:rsidR="005B10E0" w:rsidRPr="002B3E66" w:rsidRDefault="005B10E0" w:rsidP="007A0AD5">
      <w:pPr>
        <w:ind w:left="720"/>
        <w:jc w:val="both"/>
        <w:rPr>
          <w:sz w:val="22"/>
          <w:szCs w:val="22"/>
        </w:rPr>
      </w:pPr>
    </w:p>
    <w:p w14:paraId="7887B5B6" w14:textId="2C1191FC" w:rsidR="005B10E0" w:rsidRPr="002B3E66" w:rsidRDefault="005B10E0" w:rsidP="007A0AD5">
      <w:pPr>
        <w:jc w:val="both"/>
        <w:outlineLvl w:val="0"/>
        <w:rPr>
          <w:sz w:val="22"/>
          <w:szCs w:val="22"/>
        </w:rPr>
      </w:pPr>
      <w:r w:rsidRPr="002B3E66">
        <w:rPr>
          <w:sz w:val="22"/>
          <w:szCs w:val="22"/>
        </w:rPr>
        <w:t>“Gambling services” has the same meaning as set forth in 8 M.R.S.A. §</w:t>
      </w:r>
      <w:r w:rsidR="001F6691">
        <w:rPr>
          <w:sz w:val="22"/>
          <w:szCs w:val="22"/>
        </w:rPr>
        <w:t xml:space="preserve"> </w:t>
      </w:r>
      <w:r w:rsidRPr="002B3E66">
        <w:rPr>
          <w:sz w:val="22"/>
          <w:szCs w:val="22"/>
        </w:rPr>
        <w:t>1001(17).</w:t>
      </w:r>
    </w:p>
    <w:p w14:paraId="0953102A" w14:textId="77777777" w:rsidR="005B10E0" w:rsidRPr="002B3E66" w:rsidRDefault="005B10E0" w:rsidP="007A0AD5">
      <w:pPr>
        <w:ind w:left="720"/>
        <w:jc w:val="both"/>
        <w:rPr>
          <w:sz w:val="22"/>
          <w:szCs w:val="22"/>
        </w:rPr>
      </w:pPr>
    </w:p>
    <w:p w14:paraId="529FD746" w14:textId="391A3987" w:rsidR="005B10E0" w:rsidRPr="002B3E66" w:rsidRDefault="005B10E0" w:rsidP="007A0AD5">
      <w:pPr>
        <w:jc w:val="both"/>
        <w:outlineLvl w:val="0"/>
        <w:rPr>
          <w:sz w:val="22"/>
          <w:szCs w:val="22"/>
        </w:rPr>
      </w:pPr>
      <w:r w:rsidRPr="002B3E66">
        <w:rPr>
          <w:sz w:val="22"/>
          <w:szCs w:val="22"/>
        </w:rPr>
        <w:t>“Gambling services vendor” has the same meaning as set forth in 8 M.R.S.A. §</w:t>
      </w:r>
      <w:r w:rsidR="001F6691">
        <w:rPr>
          <w:sz w:val="22"/>
          <w:szCs w:val="22"/>
        </w:rPr>
        <w:t xml:space="preserve"> </w:t>
      </w:r>
      <w:r w:rsidRPr="002B3E66">
        <w:rPr>
          <w:sz w:val="22"/>
          <w:szCs w:val="22"/>
        </w:rPr>
        <w:t>1001(18).</w:t>
      </w:r>
    </w:p>
    <w:p w14:paraId="59128539" w14:textId="77777777" w:rsidR="005B10E0" w:rsidRPr="002B3E66" w:rsidRDefault="005B10E0" w:rsidP="007A0AD5">
      <w:pPr>
        <w:ind w:left="720"/>
        <w:jc w:val="both"/>
        <w:rPr>
          <w:sz w:val="22"/>
          <w:szCs w:val="22"/>
        </w:rPr>
      </w:pPr>
    </w:p>
    <w:p w14:paraId="368DD205" w14:textId="0B489E8A" w:rsidR="005B10E0" w:rsidRPr="002B3E66" w:rsidRDefault="001F6691" w:rsidP="007A0AD5">
      <w:pPr>
        <w:jc w:val="both"/>
        <w:rPr>
          <w:sz w:val="22"/>
          <w:szCs w:val="22"/>
        </w:rPr>
      </w:pPr>
      <w:r>
        <w:rPr>
          <w:sz w:val="22"/>
          <w:szCs w:val="22"/>
        </w:rPr>
        <w:t>“</w:t>
      </w:r>
      <w:r w:rsidR="005B10E0" w:rsidRPr="002B3E66">
        <w:rPr>
          <w:sz w:val="22"/>
          <w:szCs w:val="22"/>
        </w:rPr>
        <w:t>Game</w:t>
      </w:r>
      <w:r>
        <w:rPr>
          <w:sz w:val="22"/>
          <w:szCs w:val="22"/>
        </w:rPr>
        <w:t>”</w:t>
      </w:r>
      <w:r w:rsidR="005B10E0" w:rsidRPr="002B3E66">
        <w:rPr>
          <w:sz w:val="22"/>
          <w:szCs w:val="22"/>
        </w:rPr>
        <w:t xml:space="preserve"> refers to any game played on a slot machine or table game, such as a variation of poker, blackjack, line-up or mechanical reel games.</w:t>
      </w:r>
    </w:p>
    <w:p w14:paraId="79BEDC62" w14:textId="77777777" w:rsidR="005B10E0" w:rsidRPr="002B3E66" w:rsidRDefault="005B10E0" w:rsidP="007A0AD5">
      <w:pPr>
        <w:ind w:left="720"/>
        <w:jc w:val="both"/>
        <w:rPr>
          <w:sz w:val="22"/>
          <w:szCs w:val="22"/>
        </w:rPr>
      </w:pPr>
    </w:p>
    <w:p w14:paraId="2A19A240" w14:textId="13C3B863" w:rsidR="005B10E0" w:rsidRPr="002B3E66" w:rsidRDefault="005B10E0" w:rsidP="007A0AD5">
      <w:pPr>
        <w:jc w:val="both"/>
        <w:rPr>
          <w:sz w:val="22"/>
          <w:szCs w:val="22"/>
        </w:rPr>
      </w:pPr>
      <w:r w:rsidRPr="002B3E66">
        <w:rPr>
          <w:sz w:val="22"/>
          <w:szCs w:val="22"/>
        </w:rPr>
        <w:lastRenderedPageBreak/>
        <w:t xml:space="preserve">“Games summary” </w:t>
      </w:r>
      <w:r w:rsidRPr="00361F48">
        <w:rPr>
          <w:sz w:val="22"/>
          <w:szCs w:val="22"/>
        </w:rPr>
        <w:t xml:space="preserve">refers to a form used to record, by shift and day, the individual table games winnings and/or losses. The form reflects the total count of opening and closing </w:t>
      </w:r>
      <w:r w:rsidR="00763FF1" w:rsidRPr="00D61876">
        <w:rPr>
          <w:sz w:val="22"/>
          <w:szCs w:val="22"/>
        </w:rPr>
        <w:t>table</w:t>
      </w:r>
      <w:r w:rsidR="008356D7" w:rsidRPr="00D61876">
        <w:rPr>
          <w:sz w:val="22"/>
          <w:szCs w:val="22"/>
        </w:rPr>
        <w:t xml:space="preserve"> tray</w:t>
      </w:r>
      <w:r w:rsidRPr="00361F48">
        <w:rPr>
          <w:sz w:val="22"/>
          <w:szCs w:val="22"/>
        </w:rPr>
        <w:t xml:space="preserve"> inventories, fills and credits, drop</w:t>
      </w:r>
      <w:r w:rsidR="00731BB0" w:rsidRPr="00361F48">
        <w:rPr>
          <w:sz w:val="22"/>
          <w:szCs w:val="22"/>
        </w:rPr>
        <w:t xml:space="preserve">, </w:t>
      </w:r>
      <w:r w:rsidRPr="00361F48">
        <w:rPr>
          <w:sz w:val="22"/>
          <w:szCs w:val="22"/>
        </w:rPr>
        <w:t>and</w:t>
      </w:r>
      <w:r w:rsidRPr="002B3E66">
        <w:rPr>
          <w:sz w:val="22"/>
          <w:szCs w:val="22"/>
        </w:rPr>
        <w:t xml:space="preserve"> win/loss per gaming table.</w:t>
      </w:r>
    </w:p>
    <w:p w14:paraId="34723476" w14:textId="77777777" w:rsidR="005B10E0" w:rsidRPr="002B3E66" w:rsidRDefault="005B10E0" w:rsidP="007A0AD5">
      <w:pPr>
        <w:ind w:left="720"/>
        <w:jc w:val="both"/>
        <w:rPr>
          <w:sz w:val="22"/>
          <w:szCs w:val="22"/>
        </w:rPr>
      </w:pPr>
    </w:p>
    <w:p w14:paraId="1C536A16" w14:textId="39C5D8D4" w:rsidR="005B10E0" w:rsidRPr="002B3E66" w:rsidRDefault="005B10E0" w:rsidP="007A0AD5">
      <w:pPr>
        <w:jc w:val="both"/>
        <w:outlineLvl w:val="0"/>
        <w:rPr>
          <w:sz w:val="22"/>
          <w:szCs w:val="22"/>
        </w:rPr>
      </w:pPr>
      <w:r w:rsidRPr="002B3E66">
        <w:rPr>
          <w:sz w:val="22"/>
          <w:szCs w:val="22"/>
        </w:rPr>
        <w:t>“Gaming employee” has the same meaning as set forth in 8 M.R.S.A. §</w:t>
      </w:r>
      <w:r w:rsidR="001F6691">
        <w:rPr>
          <w:sz w:val="22"/>
          <w:szCs w:val="22"/>
        </w:rPr>
        <w:t xml:space="preserve"> </w:t>
      </w:r>
      <w:r w:rsidRPr="002B3E66">
        <w:rPr>
          <w:sz w:val="22"/>
          <w:szCs w:val="22"/>
        </w:rPr>
        <w:t>1001(20).</w:t>
      </w:r>
    </w:p>
    <w:p w14:paraId="471991F4" w14:textId="77777777" w:rsidR="005B10E0" w:rsidRPr="002B3E66" w:rsidRDefault="005B10E0" w:rsidP="007A0AD5">
      <w:pPr>
        <w:ind w:left="720"/>
        <w:jc w:val="both"/>
        <w:rPr>
          <w:sz w:val="22"/>
          <w:szCs w:val="22"/>
        </w:rPr>
      </w:pPr>
    </w:p>
    <w:p w14:paraId="4C775ED8" w14:textId="761C1C3F" w:rsidR="005B10E0" w:rsidRPr="002B3E66" w:rsidRDefault="005B10E0" w:rsidP="001D1E9A">
      <w:pPr>
        <w:jc w:val="both"/>
        <w:rPr>
          <w:sz w:val="22"/>
          <w:szCs w:val="22"/>
        </w:rPr>
      </w:pPr>
      <w:r w:rsidRPr="002B3E66">
        <w:rPr>
          <w:sz w:val="22"/>
          <w:szCs w:val="22"/>
        </w:rPr>
        <w:t xml:space="preserve">“Gross slot machine income” </w:t>
      </w:r>
      <w:r w:rsidR="001D1E9A" w:rsidRPr="002B3E66">
        <w:rPr>
          <w:sz w:val="22"/>
          <w:szCs w:val="22"/>
        </w:rPr>
        <w:t>has the same meaning as set forth in 8 M.R.S.A. §</w:t>
      </w:r>
      <w:r w:rsidR="001F6691">
        <w:rPr>
          <w:sz w:val="22"/>
          <w:szCs w:val="22"/>
        </w:rPr>
        <w:t xml:space="preserve"> </w:t>
      </w:r>
      <w:r w:rsidR="001D1E9A" w:rsidRPr="002B3E66">
        <w:rPr>
          <w:sz w:val="22"/>
          <w:szCs w:val="22"/>
        </w:rPr>
        <w:t>1001(21).</w:t>
      </w:r>
    </w:p>
    <w:p w14:paraId="60067E90" w14:textId="6FDFD0AE" w:rsidR="001D1E9A" w:rsidRPr="002B3E66" w:rsidRDefault="001D1E9A" w:rsidP="001D1E9A">
      <w:pPr>
        <w:jc w:val="both"/>
        <w:rPr>
          <w:sz w:val="22"/>
          <w:szCs w:val="22"/>
        </w:rPr>
      </w:pPr>
    </w:p>
    <w:p w14:paraId="7855988C" w14:textId="2F7497EC" w:rsidR="00BE56F0" w:rsidRPr="002B3E66" w:rsidRDefault="00BE56F0" w:rsidP="001D1E9A">
      <w:pPr>
        <w:jc w:val="both"/>
        <w:rPr>
          <w:sz w:val="22"/>
          <w:szCs w:val="22"/>
        </w:rPr>
      </w:pPr>
      <w:r w:rsidRPr="002B3E66">
        <w:rPr>
          <w:sz w:val="22"/>
          <w:szCs w:val="22"/>
        </w:rPr>
        <w:t>“Gross table game income” has the same meaning as set forth in 8 M.R.S.A. §</w:t>
      </w:r>
      <w:r w:rsidR="001F6691">
        <w:rPr>
          <w:sz w:val="22"/>
          <w:szCs w:val="22"/>
        </w:rPr>
        <w:t xml:space="preserve"> </w:t>
      </w:r>
      <w:r w:rsidRPr="002B3E66">
        <w:rPr>
          <w:sz w:val="22"/>
          <w:szCs w:val="22"/>
        </w:rPr>
        <w:t>1001(21-A).</w:t>
      </w:r>
    </w:p>
    <w:p w14:paraId="22E78C7F" w14:textId="77777777" w:rsidR="00BE56F0" w:rsidRPr="002B3E66" w:rsidRDefault="00BE56F0" w:rsidP="001D1E9A">
      <w:pPr>
        <w:jc w:val="both"/>
        <w:rPr>
          <w:sz w:val="22"/>
          <w:szCs w:val="22"/>
        </w:rPr>
      </w:pPr>
    </w:p>
    <w:p w14:paraId="1A7E7085" w14:textId="77777777" w:rsidR="005B10E0" w:rsidRPr="002B3E66" w:rsidRDefault="005B10E0" w:rsidP="007A0AD5">
      <w:pPr>
        <w:jc w:val="both"/>
        <w:outlineLvl w:val="0"/>
        <w:rPr>
          <w:sz w:val="22"/>
          <w:szCs w:val="22"/>
          <w:u w:val="single"/>
        </w:rPr>
      </w:pPr>
      <w:r w:rsidRPr="002B3E66">
        <w:rPr>
          <w:sz w:val="22"/>
          <w:szCs w:val="22"/>
        </w:rPr>
        <w:t>“Hand” refers to one game in a series, one deal in a card game, or the cards held by a player</w:t>
      </w:r>
      <w:r w:rsidRPr="002B3E66">
        <w:rPr>
          <w:sz w:val="22"/>
          <w:szCs w:val="22"/>
          <w:u w:val="single"/>
        </w:rPr>
        <w:t>.</w:t>
      </w:r>
    </w:p>
    <w:p w14:paraId="7FAF4EF1" w14:textId="77777777" w:rsidR="005B10E0" w:rsidRPr="002B3E66" w:rsidRDefault="005B10E0" w:rsidP="007A0AD5">
      <w:pPr>
        <w:ind w:left="720"/>
        <w:jc w:val="both"/>
        <w:rPr>
          <w:sz w:val="22"/>
          <w:szCs w:val="22"/>
        </w:rPr>
      </w:pPr>
    </w:p>
    <w:p w14:paraId="31BBDCFB" w14:textId="63326E43" w:rsidR="005B10E0" w:rsidRPr="002B3E66" w:rsidRDefault="005B10E0" w:rsidP="007A0AD5">
      <w:pPr>
        <w:jc w:val="both"/>
        <w:outlineLvl w:val="0"/>
        <w:rPr>
          <w:sz w:val="22"/>
          <w:szCs w:val="22"/>
        </w:rPr>
      </w:pPr>
      <w:r w:rsidRPr="002B3E66">
        <w:rPr>
          <w:sz w:val="22"/>
          <w:szCs w:val="22"/>
        </w:rPr>
        <w:t>“Imprest” refers to an advance of money.</w:t>
      </w:r>
    </w:p>
    <w:p w14:paraId="0F1960C7" w14:textId="77777777" w:rsidR="005B10E0" w:rsidRPr="002B3E66" w:rsidRDefault="005B10E0" w:rsidP="007A0AD5">
      <w:pPr>
        <w:ind w:left="720"/>
        <w:jc w:val="both"/>
        <w:rPr>
          <w:sz w:val="22"/>
          <w:szCs w:val="22"/>
        </w:rPr>
      </w:pPr>
    </w:p>
    <w:p w14:paraId="7A0974A2" w14:textId="44322A68" w:rsidR="005B10E0" w:rsidRDefault="001F6691" w:rsidP="007A0AD5">
      <w:pPr>
        <w:jc w:val="both"/>
        <w:rPr>
          <w:sz w:val="22"/>
          <w:szCs w:val="22"/>
        </w:rPr>
      </w:pPr>
      <w:r>
        <w:rPr>
          <w:sz w:val="22"/>
          <w:szCs w:val="22"/>
        </w:rPr>
        <w:t>“</w:t>
      </w:r>
      <w:r w:rsidR="005B10E0" w:rsidRPr="002B3E66">
        <w:rPr>
          <w:sz w:val="22"/>
          <w:szCs w:val="22"/>
        </w:rPr>
        <w:t>Incompatible function</w:t>
      </w:r>
      <w:r>
        <w:rPr>
          <w:sz w:val="22"/>
          <w:szCs w:val="22"/>
        </w:rPr>
        <w:t>”</w:t>
      </w:r>
      <w:r w:rsidR="005B10E0" w:rsidRPr="002B3E66">
        <w:rPr>
          <w:sz w:val="22"/>
          <w:szCs w:val="22"/>
        </w:rPr>
        <w:t xml:space="preserve"> means a function, for accounting control purposes that places any person or department in a position to both perpetrate and conceal errors or irregularities in the normal course of </w:t>
      </w:r>
      <w:r w:rsidR="002A0658" w:rsidRPr="00B05488">
        <w:rPr>
          <w:sz w:val="22"/>
          <w:szCs w:val="22"/>
        </w:rPr>
        <w:t>that person’s</w:t>
      </w:r>
      <w:r w:rsidR="005B10E0" w:rsidRPr="002B3E66">
        <w:rPr>
          <w:sz w:val="22"/>
          <w:szCs w:val="22"/>
        </w:rPr>
        <w:t xml:space="preserve"> duties. Anyone recording transactions and having access to assets ordinarily is </w:t>
      </w:r>
      <w:proofErr w:type="gramStart"/>
      <w:r w:rsidR="005B10E0" w:rsidRPr="002B3E66">
        <w:rPr>
          <w:sz w:val="22"/>
          <w:szCs w:val="22"/>
        </w:rPr>
        <w:t>in a position</w:t>
      </w:r>
      <w:proofErr w:type="gramEnd"/>
      <w:r w:rsidR="005B10E0" w:rsidRPr="002B3E66">
        <w:rPr>
          <w:sz w:val="22"/>
          <w:szCs w:val="22"/>
        </w:rPr>
        <w:t xml:space="preserve"> to perpetrate errors or irregularities. </w:t>
      </w:r>
      <w:proofErr w:type="gramStart"/>
      <w:r w:rsidR="005B10E0" w:rsidRPr="002B3E66">
        <w:rPr>
          <w:sz w:val="22"/>
          <w:szCs w:val="22"/>
        </w:rPr>
        <w:t>Persons</w:t>
      </w:r>
      <w:proofErr w:type="gramEnd"/>
      <w:r w:rsidR="005B10E0" w:rsidRPr="002B3E66">
        <w:rPr>
          <w:sz w:val="22"/>
          <w:szCs w:val="22"/>
        </w:rPr>
        <w:t xml:space="preserve"> shall be deemed to have incompatible functions if such persons are members of departments that have supervisors not independent of each other.</w:t>
      </w:r>
    </w:p>
    <w:p w14:paraId="33C1966E" w14:textId="24B4CB56" w:rsidR="00CF0C71" w:rsidRDefault="00CF0C71" w:rsidP="007A0AD5">
      <w:pPr>
        <w:jc w:val="both"/>
        <w:rPr>
          <w:sz w:val="22"/>
          <w:szCs w:val="22"/>
        </w:rPr>
      </w:pPr>
    </w:p>
    <w:p w14:paraId="46E95FC2" w14:textId="3181245B" w:rsidR="00CF0C71" w:rsidRDefault="00CF0C71" w:rsidP="007A0AD5">
      <w:pPr>
        <w:jc w:val="both"/>
        <w:rPr>
          <w:sz w:val="22"/>
          <w:szCs w:val="22"/>
        </w:rPr>
      </w:pPr>
      <w:r w:rsidRPr="00B05488">
        <w:rPr>
          <w:sz w:val="22"/>
          <w:szCs w:val="22"/>
        </w:rPr>
        <w:t>“Independently operated electronic table game” or “independently operated ETG” refers to an electronic table game that is fully automated and operates without a live dealer.</w:t>
      </w:r>
    </w:p>
    <w:p w14:paraId="0FCC8E51" w14:textId="77777777" w:rsidR="00D814F1" w:rsidRDefault="00D814F1" w:rsidP="007A0AD5">
      <w:pPr>
        <w:jc w:val="both"/>
        <w:rPr>
          <w:sz w:val="22"/>
          <w:szCs w:val="22"/>
        </w:rPr>
      </w:pPr>
    </w:p>
    <w:p w14:paraId="608601F7" w14:textId="77777777" w:rsidR="00D814F1" w:rsidRPr="00EC7606" w:rsidRDefault="00D814F1" w:rsidP="001D7C5E">
      <w:r w:rsidRPr="00EC7606">
        <w:t>“Interface element” is any system component external to the operation of a slot machine that assists in the collection and processing of data sent to the FBMS, such as a slot machine interface board (SMIB).</w:t>
      </w:r>
    </w:p>
    <w:p w14:paraId="01C0E7B7" w14:textId="77777777" w:rsidR="00D814F1" w:rsidRPr="00B05488" w:rsidRDefault="00D814F1" w:rsidP="00D36EC9">
      <w:pPr>
        <w:jc w:val="both"/>
        <w:rPr>
          <w:sz w:val="22"/>
          <w:szCs w:val="22"/>
        </w:rPr>
      </w:pPr>
    </w:p>
    <w:p w14:paraId="57CC5387" w14:textId="77777777" w:rsidR="005B10E0" w:rsidRPr="002B3E66" w:rsidRDefault="005B10E0" w:rsidP="007A0AD5">
      <w:pPr>
        <w:ind w:left="720"/>
        <w:jc w:val="both"/>
        <w:rPr>
          <w:sz w:val="22"/>
          <w:szCs w:val="22"/>
        </w:rPr>
      </w:pPr>
    </w:p>
    <w:p w14:paraId="54AD495E" w14:textId="77777777" w:rsidR="005B10E0" w:rsidRPr="002B3E66" w:rsidRDefault="005B10E0" w:rsidP="007A0AD5">
      <w:pPr>
        <w:jc w:val="both"/>
        <w:rPr>
          <w:sz w:val="22"/>
          <w:szCs w:val="22"/>
        </w:rPr>
      </w:pPr>
      <w:r w:rsidRPr="002B3E66">
        <w:rPr>
          <w:sz w:val="22"/>
          <w:szCs w:val="22"/>
        </w:rPr>
        <w:t>“Internal controls” refers to the slot machine or casino operator’s system of internal procedures and administrative and accounting controls.</w:t>
      </w:r>
    </w:p>
    <w:p w14:paraId="16E4877F" w14:textId="77777777" w:rsidR="005B10E0" w:rsidRPr="002B3E66" w:rsidRDefault="005B10E0" w:rsidP="007A0AD5">
      <w:pPr>
        <w:ind w:left="720"/>
        <w:jc w:val="both"/>
        <w:rPr>
          <w:sz w:val="22"/>
          <w:szCs w:val="22"/>
        </w:rPr>
      </w:pPr>
    </w:p>
    <w:p w14:paraId="03ED4C33" w14:textId="361DC631" w:rsidR="00615730" w:rsidRPr="002B3E66" w:rsidRDefault="00615730" w:rsidP="00615730">
      <w:pPr>
        <w:rPr>
          <w:sz w:val="22"/>
          <w:szCs w:val="22"/>
          <w:u w:val="single"/>
        </w:rPr>
      </w:pPr>
      <w:r w:rsidRPr="002B3E66">
        <w:rPr>
          <w:sz w:val="22"/>
          <w:szCs w:val="22"/>
        </w:rPr>
        <w:t xml:space="preserve">“Jackpot” means any money, merchandise, or thing of value to be paid to a patron as the result of a specific combination(s) of characters indicated on a slot </w:t>
      </w:r>
      <w:r w:rsidR="00DF6485" w:rsidRPr="002B3E66">
        <w:rPr>
          <w:sz w:val="22"/>
          <w:szCs w:val="22"/>
        </w:rPr>
        <w:t xml:space="preserve">machine </w:t>
      </w:r>
    </w:p>
    <w:p w14:paraId="19465B84" w14:textId="77777777" w:rsidR="005B10E0" w:rsidRPr="002B3E66" w:rsidRDefault="005B10E0" w:rsidP="007A0AD5">
      <w:pPr>
        <w:ind w:left="720"/>
        <w:jc w:val="both"/>
        <w:rPr>
          <w:sz w:val="22"/>
          <w:szCs w:val="22"/>
        </w:rPr>
      </w:pPr>
    </w:p>
    <w:p w14:paraId="3B318EA0" w14:textId="3B3CF844" w:rsidR="005B10E0" w:rsidRPr="002B3E66" w:rsidRDefault="005B10E0" w:rsidP="007A0AD5">
      <w:pPr>
        <w:jc w:val="both"/>
        <w:outlineLvl w:val="0"/>
        <w:rPr>
          <w:sz w:val="22"/>
          <w:szCs w:val="22"/>
        </w:rPr>
      </w:pPr>
      <w:r w:rsidRPr="002B3E66">
        <w:rPr>
          <w:sz w:val="22"/>
          <w:szCs w:val="22"/>
        </w:rPr>
        <w:t>“Junket services” has the same meaning as set forth in 8 M.R.S.A. §</w:t>
      </w:r>
      <w:r w:rsidR="003B583C">
        <w:rPr>
          <w:sz w:val="22"/>
          <w:szCs w:val="22"/>
        </w:rPr>
        <w:t xml:space="preserve"> </w:t>
      </w:r>
      <w:r w:rsidRPr="002B3E66">
        <w:rPr>
          <w:sz w:val="22"/>
          <w:szCs w:val="22"/>
        </w:rPr>
        <w:t>1001(26).</w:t>
      </w:r>
    </w:p>
    <w:p w14:paraId="77396863" w14:textId="77777777" w:rsidR="005B10E0" w:rsidRPr="002B3E66" w:rsidRDefault="005B10E0" w:rsidP="007A0AD5">
      <w:pPr>
        <w:ind w:left="720"/>
        <w:jc w:val="both"/>
        <w:rPr>
          <w:sz w:val="22"/>
          <w:szCs w:val="22"/>
        </w:rPr>
      </w:pPr>
    </w:p>
    <w:p w14:paraId="70669D1E" w14:textId="166C3D0B" w:rsidR="005B10E0" w:rsidRPr="002B3E66" w:rsidRDefault="00D82370" w:rsidP="007A0AD5">
      <w:pPr>
        <w:jc w:val="both"/>
        <w:rPr>
          <w:sz w:val="22"/>
          <w:szCs w:val="22"/>
        </w:rPr>
      </w:pPr>
      <w:r>
        <w:rPr>
          <w:sz w:val="22"/>
          <w:szCs w:val="22"/>
        </w:rPr>
        <w:t>“</w:t>
      </w:r>
      <w:r w:rsidR="005B10E0" w:rsidRPr="002B3E66">
        <w:rPr>
          <w:sz w:val="22"/>
          <w:szCs w:val="22"/>
        </w:rPr>
        <w:t>Key employee</w:t>
      </w:r>
      <w:r>
        <w:rPr>
          <w:sz w:val="22"/>
          <w:szCs w:val="22"/>
        </w:rPr>
        <w:t>”</w:t>
      </w:r>
      <w:r w:rsidR="005B10E0" w:rsidRPr="002B3E66">
        <w:rPr>
          <w:sz w:val="22"/>
          <w:szCs w:val="22"/>
        </w:rPr>
        <w:t xml:space="preserve"> refers to an individual employee of an applicant or licensee who has the power to exercise considerable influence over significant decisions concerning the applicant's or licensee's business.</w:t>
      </w:r>
    </w:p>
    <w:p w14:paraId="2BA66B2E" w14:textId="77777777" w:rsidR="005B10E0" w:rsidRPr="002B3E66" w:rsidRDefault="005B10E0" w:rsidP="007A0AD5">
      <w:pPr>
        <w:ind w:left="720"/>
        <w:jc w:val="both"/>
        <w:rPr>
          <w:sz w:val="22"/>
          <w:szCs w:val="22"/>
        </w:rPr>
      </w:pPr>
    </w:p>
    <w:p w14:paraId="2A6A911D" w14:textId="7E9EE860" w:rsidR="005B10E0" w:rsidRPr="002B3E66" w:rsidRDefault="005B10E0" w:rsidP="007A0AD5">
      <w:pPr>
        <w:jc w:val="both"/>
        <w:outlineLvl w:val="0"/>
        <w:rPr>
          <w:sz w:val="22"/>
          <w:szCs w:val="22"/>
        </w:rPr>
      </w:pPr>
      <w:r w:rsidRPr="002B3E66">
        <w:rPr>
          <w:sz w:val="22"/>
          <w:szCs w:val="22"/>
        </w:rPr>
        <w:t>“Key executive” has the same meaning as set forth in 8 M.R.S.A. §</w:t>
      </w:r>
      <w:r w:rsidR="00D82370">
        <w:rPr>
          <w:sz w:val="22"/>
          <w:szCs w:val="22"/>
        </w:rPr>
        <w:t xml:space="preserve"> </w:t>
      </w:r>
      <w:r w:rsidRPr="002B3E66">
        <w:rPr>
          <w:sz w:val="22"/>
          <w:szCs w:val="22"/>
        </w:rPr>
        <w:t>1001(27).</w:t>
      </w:r>
    </w:p>
    <w:p w14:paraId="554DD15D" w14:textId="77777777" w:rsidR="005B10E0" w:rsidRPr="002B3E66" w:rsidRDefault="005B10E0" w:rsidP="007A0AD5">
      <w:pPr>
        <w:ind w:left="720"/>
        <w:jc w:val="both"/>
        <w:rPr>
          <w:sz w:val="22"/>
          <w:szCs w:val="22"/>
          <w:u w:val="single"/>
        </w:rPr>
      </w:pPr>
    </w:p>
    <w:p w14:paraId="2565AFBC" w14:textId="77777777" w:rsidR="005B10E0" w:rsidRPr="002B3E66" w:rsidRDefault="005B10E0" w:rsidP="007A0AD5">
      <w:pPr>
        <w:jc w:val="both"/>
        <w:rPr>
          <w:sz w:val="22"/>
          <w:szCs w:val="22"/>
          <w:u w:val="single"/>
        </w:rPr>
      </w:pPr>
      <w:r w:rsidRPr="002B3E66">
        <w:rPr>
          <w:sz w:val="22"/>
          <w:szCs w:val="22"/>
        </w:rPr>
        <w:t>“Lammer button” (marker button) refers to a numbered, chip like implement placed on the gaming table indicating the amount of house chips that have been removed from a table tray during a table credit slip transaction</w:t>
      </w:r>
      <w:r w:rsidRPr="002B3E66">
        <w:rPr>
          <w:sz w:val="22"/>
          <w:szCs w:val="22"/>
          <w:u w:val="single"/>
        </w:rPr>
        <w:t>.</w:t>
      </w:r>
    </w:p>
    <w:p w14:paraId="491375B2" w14:textId="77777777" w:rsidR="005B10E0" w:rsidRPr="002B3E66" w:rsidRDefault="005B10E0" w:rsidP="007A0AD5">
      <w:pPr>
        <w:ind w:left="720"/>
        <w:jc w:val="both"/>
        <w:rPr>
          <w:sz w:val="22"/>
          <w:szCs w:val="22"/>
        </w:rPr>
      </w:pPr>
    </w:p>
    <w:p w14:paraId="0A970290" w14:textId="3145B365" w:rsidR="005B10E0" w:rsidRPr="002B3E66" w:rsidRDefault="005B10E0" w:rsidP="007A0AD5">
      <w:pPr>
        <w:jc w:val="both"/>
        <w:outlineLvl w:val="0"/>
        <w:rPr>
          <w:sz w:val="22"/>
          <w:szCs w:val="22"/>
        </w:rPr>
      </w:pPr>
      <w:r w:rsidRPr="002B3E66">
        <w:rPr>
          <w:sz w:val="22"/>
          <w:szCs w:val="22"/>
        </w:rPr>
        <w:t>“License” has the same meaning as set forth in 8 M.R.S.A. §</w:t>
      </w:r>
      <w:r w:rsidR="00D82370">
        <w:rPr>
          <w:sz w:val="22"/>
          <w:szCs w:val="22"/>
        </w:rPr>
        <w:t xml:space="preserve"> </w:t>
      </w:r>
      <w:r w:rsidRPr="002B3E66">
        <w:rPr>
          <w:sz w:val="22"/>
          <w:szCs w:val="22"/>
        </w:rPr>
        <w:t>1001(28).</w:t>
      </w:r>
    </w:p>
    <w:p w14:paraId="5E49FA12" w14:textId="77777777" w:rsidR="005B10E0" w:rsidRPr="002B3E66" w:rsidRDefault="005B10E0" w:rsidP="007A0AD5">
      <w:pPr>
        <w:ind w:left="720"/>
        <w:jc w:val="both"/>
        <w:rPr>
          <w:sz w:val="22"/>
          <w:szCs w:val="22"/>
        </w:rPr>
      </w:pPr>
    </w:p>
    <w:p w14:paraId="570B6160" w14:textId="77777777" w:rsidR="005B10E0" w:rsidRPr="002B3E66" w:rsidRDefault="005B10E0" w:rsidP="007A0AD5">
      <w:pPr>
        <w:jc w:val="both"/>
        <w:outlineLvl w:val="0"/>
        <w:rPr>
          <w:sz w:val="22"/>
          <w:szCs w:val="22"/>
        </w:rPr>
      </w:pPr>
      <w:r w:rsidRPr="002B3E66">
        <w:rPr>
          <w:sz w:val="22"/>
          <w:szCs w:val="22"/>
        </w:rPr>
        <w:t>“Licensee” has the same meaning as set forth in 8 M.R.S.A §1001(29).</w:t>
      </w:r>
    </w:p>
    <w:p w14:paraId="28774B39" w14:textId="6C3A6E44" w:rsidR="007E7859" w:rsidRDefault="007E7859" w:rsidP="007E7859">
      <w:pPr>
        <w:jc w:val="both"/>
        <w:rPr>
          <w:sz w:val="22"/>
          <w:szCs w:val="22"/>
        </w:rPr>
      </w:pPr>
    </w:p>
    <w:p w14:paraId="79FB8558" w14:textId="77777777" w:rsidR="00C04C8B" w:rsidRPr="00B05488" w:rsidRDefault="007E7859" w:rsidP="00C04C8B">
      <w:pPr>
        <w:pStyle w:val="ListBullet"/>
        <w:numPr>
          <w:ilvl w:val="0"/>
          <w:numId w:val="0"/>
        </w:numPr>
        <w:ind w:left="360" w:hanging="360"/>
      </w:pPr>
      <w:r w:rsidRPr="00B05488">
        <w:t xml:space="preserve">“Linked </w:t>
      </w:r>
      <w:r w:rsidR="00F237A4" w:rsidRPr="00B05488">
        <w:t>progressive</w:t>
      </w:r>
      <w:r w:rsidRPr="00B05488">
        <w:t xml:space="preserve">” </w:t>
      </w:r>
      <w:r w:rsidR="00036563" w:rsidRPr="00B05488">
        <w:t>refers to</w:t>
      </w:r>
      <w:r w:rsidRPr="00B05488">
        <w:t xml:space="preserve"> a group of </w:t>
      </w:r>
      <w:r w:rsidR="00083F98" w:rsidRPr="00B05488">
        <w:t xml:space="preserve">slot </w:t>
      </w:r>
      <w:r w:rsidRPr="00B05488">
        <w:t>machines connected by a local or central controller that all contribute to</w:t>
      </w:r>
    </w:p>
    <w:p w14:paraId="73E052AF" w14:textId="77777777" w:rsidR="00C04C8B" w:rsidRPr="00B05488" w:rsidRDefault="007E7859" w:rsidP="00C04C8B">
      <w:pPr>
        <w:pStyle w:val="ListBullet"/>
        <w:numPr>
          <w:ilvl w:val="0"/>
          <w:numId w:val="0"/>
        </w:numPr>
        <w:ind w:left="360" w:hanging="360"/>
      </w:pPr>
      <w:r w:rsidRPr="00B05488">
        <w:t>the same progressive</w:t>
      </w:r>
      <w:r w:rsidR="00C04C8B" w:rsidRPr="00B05488">
        <w:t xml:space="preserve"> </w:t>
      </w:r>
      <w:r w:rsidRPr="00B05488">
        <w:t>jackpot amount.  When a progressive jackpot has been won</w:t>
      </w:r>
      <w:r w:rsidR="00036563" w:rsidRPr="00B05488">
        <w:t>,</w:t>
      </w:r>
      <w:r w:rsidRPr="00B05488">
        <w:t xml:space="preserve"> all </w:t>
      </w:r>
      <w:r w:rsidR="00083F98" w:rsidRPr="00B05488">
        <w:t xml:space="preserve">slot </w:t>
      </w:r>
      <w:r w:rsidRPr="00B05488">
        <w:t>machines that are connected</w:t>
      </w:r>
    </w:p>
    <w:p w14:paraId="117C5359" w14:textId="7889BC1B" w:rsidR="007E7859" w:rsidRPr="00B05488" w:rsidRDefault="007E7859" w:rsidP="007E7859">
      <w:pPr>
        <w:pStyle w:val="ListBullet"/>
        <w:numPr>
          <w:ilvl w:val="0"/>
          <w:numId w:val="0"/>
        </w:numPr>
        <w:ind w:left="360" w:hanging="360"/>
      </w:pPr>
      <w:r w:rsidRPr="00B05488">
        <w:t>to the same progressive</w:t>
      </w:r>
      <w:r w:rsidR="00C04C8B" w:rsidRPr="00B05488">
        <w:t xml:space="preserve"> </w:t>
      </w:r>
      <w:r w:rsidRPr="00B05488">
        <w:t xml:space="preserve">will reset. </w:t>
      </w:r>
    </w:p>
    <w:p w14:paraId="4D70E01B" w14:textId="77777777" w:rsidR="009E3653" w:rsidRDefault="009E3653" w:rsidP="007E7859">
      <w:pPr>
        <w:jc w:val="both"/>
        <w:rPr>
          <w:sz w:val="22"/>
          <w:szCs w:val="22"/>
          <w:u w:val="single"/>
        </w:rPr>
      </w:pPr>
    </w:p>
    <w:p w14:paraId="59F4A463" w14:textId="31CF6A8E" w:rsidR="002C3C1E" w:rsidRPr="00B05488" w:rsidRDefault="009E3653" w:rsidP="007E7859">
      <w:pPr>
        <w:jc w:val="both"/>
        <w:rPr>
          <w:sz w:val="22"/>
          <w:szCs w:val="22"/>
        </w:rPr>
      </w:pPr>
      <w:r w:rsidRPr="00B05488">
        <w:rPr>
          <w:sz w:val="22"/>
          <w:szCs w:val="22"/>
        </w:rPr>
        <w:lastRenderedPageBreak/>
        <w:t>“Live gaming device” refers to a table game</w:t>
      </w:r>
      <w:r w:rsidR="00732132" w:rsidRPr="00B05488">
        <w:rPr>
          <w:sz w:val="22"/>
          <w:szCs w:val="22"/>
        </w:rPr>
        <w:t>,</w:t>
      </w:r>
      <w:r w:rsidRPr="00B05488">
        <w:rPr>
          <w:sz w:val="22"/>
          <w:szCs w:val="22"/>
        </w:rPr>
        <w:t xml:space="preserve"> where cards or dice are used to play the game.</w:t>
      </w:r>
    </w:p>
    <w:p w14:paraId="65A25BBE" w14:textId="77777777" w:rsidR="009E3653" w:rsidRPr="00B05488" w:rsidRDefault="009E3653" w:rsidP="007E7859">
      <w:pPr>
        <w:jc w:val="both"/>
        <w:rPr>
          <w:sz w:val="22"/>
          <w:szCs w:val="22"/>
        </w:rPr>
      </w:pPr>
    </w:p>
    <w:p w14:paraId="1CCECFAA" w14:textId="16653B15" w:rsidR="005B10E0" w:rsidRPr="002B3E66" w:rsidRDefault="005312E0" w:rsidP="007A0AD5">
      <w:pPr>
        <w:jc w:val="both"/>
        <w:rPr>
          <w:sz w:val="22"/>
          <w:szCs w:val="22"/>
        </w:rPr>
      </w:pPr>
      <w:r>
        <w:rPr>
          <w:sz w:val="22"/>
          <w:szCs w:val="22"/>
        </w:rPr>
        <w:t>“</w:t>
      </w:r>
      <w:r w:rsidR="005B10E0" w:rsidRPr="002B3E66">
        <w:rPr>
          <w:sz w:val="22"/>
          <w:szCs w:val="22"/>
        </w:rPr>
        <w:t>Location number</w:t>
      </w:r>
      <w:r>
        <w:rPr>
          <w:sz w:val="22"/>
          <w:szCs w:val="22"/>
        </w:rPr>
        <w:t>”</w:t>
      </w:r>
      <w:r w:rsidR="005B10E0" w:rsidRPr="002B3E66">
        <w:rPr>
          <w:sz w:val="22"/>
          <w:szCs w:val="22"/>
        </w:rPr>
        <w:t xml:space="preserve"> means the number assigned to an area of the floor that identifies the site where the slot machine or table game</w:t>
      </w:r>
      <w:r w:rsidR="005B10E0" w:rsidRPr="00B05488">
        <w:rPr>
          <w:sz w:val="22"/>
          <w:szCs w:val="22"/>
        </w:rPr>
        <w:t xml:space="preserve"> </w:t>
      </w:r>
      <w:r w:rsidR="005B10E0" w:rsidRPr="002B3E66">
        <w:rPr>
          <w:sz w:val="22"/>
          <w:szCs w:val="22"/>
        </w:rPr>
        <w:t>is positioned.</w:t>
      </w:r>
    </w:p>
    <w:p w14:paraId="4501639B" w14:textId="77777777" w:rsidR="005B10E0" w:rsidRPr="002B3E66" w:rsidRDefault="005B10E0" w:rsidP="007A0AD5">
      <w:pPr>
        <w:ind w:left="720"/>
        <w:jc w:val="both"/>
        <w:rPr>
          <w:sz w:val="22"/>
          <w:szCs w:val="22"/>
        </w:rPr>
      </w:pPr>
    </w:p>
    <w:p w14:paraId="615709A6" w14:textId="6AE1A90F" w:rsidR="005B10E0" w:rsidRPr="002B3E66" w:rsidRDefault="005B10E0" w:rsidP="007A0AD5">
      <w:pPr>
        <w:jc w:val="both"/>
        <w:rPr>
          <w:sz w:val="22"/>
          <w:szCs w:val="22"/>
        </w:rPr>
      </w:pPr>
      <w:r w:rsidRPr="002B3E66">
        <w:rPr>
          <w:sz w:val="22"/>
          <w:szCs w:val="22"/>
        </w:rPr>
        <w:t xml:space="preserve">“Machine </w:t>
      </w:r>
      <w:r w:rsidR="00F237A4" w:rsidRPr="00B05488">
        <w:rPr>
          <w:sz w:val="22"/>
          <w:szCs w:val="22"/>
        </w:rPr>
        <w:t>malfunction</w:t>
      </w:r>
      <w:r w:rsidRPr="002B3E66">
        <w:rPr>
          <w:sz w:val="22"/>
          <w:szCs w:val="22"/>
        </w:rPr>
        <w:t xml:space="preserve">” means an occurrence during which an electronic or computer function of a slot machine does not operate in the </w:t>
      </w:r>
      <w:proofErr w:type="gramStart"/>
      <w:r w:rsidRPr="002B3E66">
        <w:rPr>
          <w:sz w:val="22"/>
          <w:szCs w:val="22"/>
        </w:rPr>
        <w:t>manner in which</w:t>
      </w:r>
      <w:proofErr w:type="gramEnd"/>
      <w:r w:rsidRPr="002B3E66">
        <w:rPr>
          <w:sz w:val="22"/>
          <w:szCs w:val="22"/>
        </w:rPr>
        <w:t xml:space="preserve"> it was programmed to operate. The definition does not include a mechanical malfunction, such as a paper jam.</w:t>
      </w:r>
    </w:p>
    <w:p w14:paraId="631A0510" w14:textId="77777777" w:rsidR="005B10E0" w:rsidRPr="002B3E66" w:rsidRDefault="005B10E0" w:rsidP="007A0AD5">
      <w:pPr>
        <w:jc w:val="both"/>
        <w:rPr>
          <w:sz w:val="22"/>
          <w:szCs w:val="22"/>
        </w:rPr>
      </w:pPr>
    </w:p>
    <w:p w14:paraId="11BA41B3" w14:textId="2979EFA7" w:rsidR="00763FF1" w:rsidRPr="002B3E66" w:rsidRDefault="00763FF1" w:rsidP="00763FF1">
      <w:pPr>
        <w:jc w:val="both"/>
        <w:rPr>
          <w:sz w:val="22"/>
          <w:szCs w:val="22"/>
        </w:rPr>
      </w:pPr>
      <w:r w:rsidRPr="002B3E66">
        <w:rPr>
          <w:sz w:val="22"/>
          <w:szCs w:val="22"/>
        </w:rPr>
        <w:t xml:space="preserve">“Main bank” refers to a physical structure within </w:t>
      </w:r>
      <w:r w:rsidRPr="00B05488">
        <w:rPr>
          <w:sz w:val="22"/>
          <w:szCs w:val="22"/>
        </w:rPr>
        <w:t xml:space="preserve">the </w:t>
      </w:r>
      <w:r w:rsidR="002410AE" w:rsidRPr="00B05488">
        <w:rPr>
          <w:sz w:val="22"/>
          <w:szCs w:val="22"/>
        </w:rPr>
        <w:t>cashiers’</w:t>
      </w:r>
      <w:r w:rsidR="002410AE" w:rsidRPr="002B3E66">
        <w:rPr>
          <w:sz w:val="22"/>
          <w:szCs w:val="22"/>
        </w:rPr>
        <w:t xml:space="preserve"> </w:t>
      </w:r>
      <w:r w:rsidRPr="002B3E66">
        <w:rPr>
          <w:sz w:val="22"/>
          <w:szCs w:val="22"/>
        </w:rPr>
        <w:t xml:space="preserve">cage that is designed and constructed to provide maximum security for the materials housed and the activities performed therein. It houses the </w:t>
      </w:r>
      <w:r w:rsidR="00B05488">
        <w:rPr>
          <w:sz w:val="22"/>
          <w:szCs w:val="22"/>
        </w:rPr>
        <w:t>c</w:t>
      </w:r>
      <w:r w:rsidRPr="002B3E66">
        <w:rPr>
          <w:sz w:val="22"/>
          <w:szCs w:val="22"/>
        </w:rPr>
        <w:t>ashiers and serves as the central location for the following:</w:t>
      </w:r>
    </w:p>
    <w:p w14:paraId="3177284D" w14:textId="77777777" w:rsidR="00763FF1" w:rsidRPr="002B3E66" w:rsidRDefault="00763FF1" w:rsidP="00763FF1">
      <w:pPr>
        <w:ind w:left="720"/>
        <w:jc w:val="both"/>
        <w:rPr>
          <w:sz w:val="22"/>
          <w:szCs w:val="22"/>
        </w:rPr>
      </w:pPr>
    </w:p>
    <w:p w14:paraId="4351D542" w14:textId="75C98D4E" w:rsidR="00763FF1" w:rsidRPr="00C04C8B" w:rsidRDefault="00763FF1" w:rsidP="006A4DC2">
      <w:pPr>
        <w:numPr>
          <w:ilvl w:val="0"/>
          <w:numId w:val="45"/>
        </w:numPr>
        <w:jc w:val="both"/>
        <w:rPr>
          <w:sz w:val="22"/>
          <w:szCs w:val="22"/>
        </w:rPr>
      </w:pPr>
      <w:r w:rsidRPr="00C04C8B">
        <w:rPr>
          <w:sz w:val="22"/>
          <w:szCs w:val="22"/>
        </w:rPr>
        <w:t xml:space="preserve">The custody </w:t>
      </w:r>
      <w:r w:rsidRPr="00B05488">
        <w:rPr>
          <w:sz w:val="22"/>
          <w:szCs w:val="22"/>
        </w:rPr>
        <w:t>and storage</w:t>
      </w:r>
      <w:r w:rsidRPr="00C04C8B">
        <w:rPr>
          <w:sz w:val="22"/>
          <w:szCs w:val="22"/>
        </w:rPr>
        <w:t xml:space="preserve"> of currency, coin, </w:t>
      </w:r>
      <w:r w:rsidRPr="00B05488">
        <w:rPr>
          <w:sz w:val="22"/>
          <w:szCs w:val="22"/>
        </w:rPr>
        <w:t>chips,</w:t>
      </w:r>
      <w:r w:rsidRPr="00C04C8B">
        <w:rPr>
          <w:sz w:val="22"/>
          <w:szCs w:val="22"/>
        </w:rPr>
        <w:t xml:space="preserve"> forms, documents, and records normally generated or utilized by cage cashiers, or change people.</w:t>
      </w:r>
    </w:p>
    <w:p w14:paraId="356F232A" w14:textId="77777777" w:rsidR="00763FF1" w:rsidRPr="00C04C8B" w:rsidRDefault="00763FF1" w:rsidP="00763FF1">
      <w:pPr>
        <w:ind w:left="720"/>
        <w:jc w:val="both"/>
        <w:rPr>
          <w:sz w:val="22"/>
          <w:szCs w:val="22"/>
        </w:rPr>
      </w:pPr>
    </w:p>
    <w:p w14:paraId="03A4C21A" w14:textId="77777777" w:rsidR="00763FF1" w:rsidRPr="00C04C8B" w:rsidRDefault="00763FF1" w:rsidP="006A4DC2">
      <w:pPr>
        <w:numPr>
          <w:ilvl w:val="0"/>
          <w:numId w:val="45"/>
        </w:numPr>
        <w:jc w:val="both"/>
        <w:rPr>
          <w:sz w:val="22"/>
          <w:szCs w:val="22"/>
        </w:rPr>
      </w:pPr>
      <w:r w:rsidRPr="00C04C8B">
        <w:rPr>
          <w:sz w:val="22"/>
          <w:szCs w:val="22"/>
        </w:rPr>
        <w:t xml:space="preserve">The exchange of currency, </w:t>
      </w:r>
      <w:proofErr w:type="gramStart"/>
      <w:r w:rsidRPr="00C04C8B">
        <w:rPr>
          <w:sz w:val="22"/>
          <w:szCs w:val="22"/>
        </w:rPr>
        <w:t>coin</w:t>
      </w:r>
      <w:proofErr w:type="gramEnd"/>
      <w:r w:rsidRPr="00B05488">
        <w:rPr>
          <w:sz w:val="22"/>
          <w:szCs w:val="22"/>
        </w:rPr>
        <w:t>, chips,</w:t>
      </w:r>
      <w:r w:rsidRPr="00C04C8B">
        <w:rPr>
          <w:sz w:val="22"/>
          <w:szCs w:val="22"/>
        </w:rPr>
        <w:t xml:space="preserve"> and coupons, for supporting documentation, including tickets.</w:t>
      </w:r>
    </w:p>
    <w:p w14:paraId="62B709A1" w14:textId="77777777" w:rsidR="00763FF1" w:rsidRPr="00C04C8B" w:rsidRDefault="00763FF1" w:rsidP="00763FF1">
      <w:pPr>
        <w:pStyle w:val="ListParagraph"/>
        <w:jc w:val="both"/>
        <w:rPr>
          <w:sz w:val="22"/>
          <w:szCs w:val="22"/>
        </w:rPr>
      </w:pPr>
    </w:p>
    <w:p w14:paraId="22F94972" w14:textId="01A289CD" w:rsidR="00763FF1" w:rsidRPr="00C04C8B" w:rsidRDefault="00763FF1" w:rsidP="006A4DC2">
      <w:pPr>
        <w:numPr>
          <w:ilvl w:val="0"/>
          <w:numId w:val="45"/>
        </w:numPr>
        <w:jc w:val="both"/>
        <w:rPr>
          <w:sz w:val="22"/>
          <w:szCs w:val="22"/>
        </w:rPr>
      </w:pPr>
      <w:r w:rsidRPr="00C04C8B">
        <w:rPr>
          <w:sz w:val="22"/>
          <w:szCs w:val="22"/>
        </w:rPr>
        <w:t>The responsibility for the overall reconciliation of all documentation generated by cage cashiers and change people.</w:t>
      </w:r>
    </w:p>
    <w:p w14:paraId="431B4E84" w14:textId="099FEE34" w:rsidR="00051AB1" w:rsidRPr="00C04C8B" w:rsidRDefault="00763FF1" w:rsidP="006A4DC2">
      <w:pPr>
        <w:numPr>
          <w:ilvl w:val="0"/>
          <w:numId w:val="45"/>
        </w:numPr>
        <w:jc w:val="both"/>
        <w:rPr>
          <w:sz w:val="22"/>
          <w:szCs w:val="22"/>
        </w:rPr>
      </w:pPr>
      <w:r w:rsidRPr="00C04C8B">
        <w:rPr>
          <w:sz w:val="22"/>
          <w:szCs w:val="22"/>
        </w:rPr>
        <w:t xml:space="preserve">The receipt of coins, </w:t>
      </w:r>
      <w:r w:rsidRPr="00B05488">
        <w:rPr>
          <w:sz w:val="22"/>
          <w:szCs w:val="22"/>
        </w:rPr>
        <w:t>chips,</w:t>
      </w:r>
      <w:r w:rsidRPr="00C04C8B">
        <w:rPr>
          <w:sz w:val="22"/>
          <w:szCs w:val="22"/>
        </w:rPr>
        <w:t xml:space="preserve"> and currency from the count rooms.</w:t>
      </w:r>
    </w:p>
    <w:p w14:paraId="578208F8" w14:textId="77777777" w:rsidR="00051AB1" w:rsidRPr="002B3E66" w:rsidRDefault="00051AB1" w:rsidP="00051AB1">
      <w:pPr>
        <w:ind w:left="720"/>
        <w:jc w:val="both"/>
        <w:rPr>
          <w:sz w:val="22"/>
          <w:szCs w:val="22"/>
        </w:rPr>
      </w:pPr>
    </w:p>
    <w:p w14:paraId="50C8CDFA" w14:textId="577F20D4" w:rsidR="005B10E0" w:rsidRPr="002B3E66" w:rsidRDefault="005B10E0" w:rsidP="006A4DC2">
      <w:pPr>
        <w:numPr>
          <w:ilvl w:val="0"/>
          <w:numId w:val="45"/>
        </w:numPr>
        <w:jc w:val="both"/>
        <w:rPr>
          <w:sz w:val="22"/>
          <w:szCs w:val="22"/>
        </w:rPr>
      </w:pPr>
      <w:r w:rsidRPr="002B3E66">
        <w:rPr>
          <w:sz w:val="22"/>
          <w:szCs w:val="22"/>
        </w:rPr>
        <w:t>Such other functions normally associated with the operation of the main bank.</w:t>
      </w:r>
    </w:p>
    <w:p w14:paraId="4292E169" w14:textId="77777777" w:rsidR="00FD4C1E" w:rsidRPr="002B3E66" w:rsidRDefault="00FD4C1E" w:rsidP="007A0AD5">
      <w:pPr>
        <w:jc w:val="both"/>
        <w:rPr>
          <w:sz w:val="22"/>
          <w:szCs w:val="22"/>
        </w:rPr>
      </w:pPr>
    </w:p>
    <w:p w14:paraId="6BD79BCD" w14:textId="77777777" w:rsidR="005B10E0" w:rsidRPr="002B3E66" w:rsidRDefault="005B10E0" w:rsidP="007A0AD5">
      <w:pPr>
        <w:jc w:val="both"/>
        <w:rPr>
          <w:sz w:val="22"/>
          <w:szCs w:val="22"/>
        </w:rPr>
      </w:pPr>
      <w:r w:rsidRPr="002B3E66">
        <w:rPr>
          <w:sz w:val="22"/>
          <w:szCs w:val="22"/>
        </w:rPr>
        <w:t xml:space="preserve">“M.E.A.L.” refers to the Machine Entry Authorization Log. When a machine door is </w:t>
      </w:r>
      <w:proofErr w:type="gramStart"/>
      <w:r w:rsidRPr="002B3E66">
        <w:rPr>
          <w:sz w:val="22"/>
          <w:szCs w:val="22"/>
        </w:rPr>
        <w:t>opened</w:t>
      </w:r>
      <w:proofErr w:type="gramEnd"/>
      <w:r w:rsidRPr="002B3E66">
        <w:rPr>
          <w:sz w:val="22"/>
          <w:szCs w:val="22"/>
        </w:rPr>
        <w:t xml:space="preserve"> for any reason, certain information is recorded on this log. All entries made in this log should be clearly legible.</w:t>
      </w:r>
    </w:p>
    <w:p w14:paraId="4980FAB6" w14:textId="77777777" w:rsidR="00D2516C" w:rsidRPr="002B3E66" w:rsidRDefault="00D2516C" w:rsidP="007A0AD5">
      <w:pPr>
        <w:ind w:left="720"/>
        <w:jc w:val="both"/>
        <w:rPr>
          <w:sz w:val="22"/>
          <w:szCs w:val="22"/>
        </w:rPr>
      </w:pPr>
    </w:p>
    <w:p w14:paraId="741F000A" w14:textId="367E35B0" w:rsidR="005B10E0" w:rsidRPr="002B3E66" w:rsidRDefault="005B10E0" w:rsidP="007A0AD5">
      <w:pPr>
        <w:jc w:val="both"/>
        <w:rPr>
          <w:sz w:val="22"/>
          <w:szCs w:val="22"/>
        </w:rPr>
      </w:pPr>
      <w:r w:rsidRPr="002B3E66">
        <w:rPr>
          <w:sz w:val="22"/>
          <w:szCs w:val="22"/>
        </w:rPr>
        <w:t>“Non-</w:t>
      </w:r>
      <w:r w:rsidR="00F237A4" w:rsidRPr="00B05488">
        <w:rPr>
          <w:sz w:val="22"/>
          <w:szCs w:val="22"/>
        </w:rPr>
        <w:t>routine event</w:t>
      </w:r>
      <w:r w:rsidR="00732132" w:rsidRPr="00B05488">
        <w:rPr>
          <w:sz w:val="22"/>
          <w:szCs w:val="22"/>
        </w:rPr>
        <w:t>”</w:t>
      </w:r>
      <w:r w:rsidRPr="002B3E66">
        <w:rPr>
          <w:sz w:val="22"/>
          <w:szCs w:val="22"/>
        </w:rPr>
        <w:t xml:space="preserve"> refers to:</w:t>
      </w:r>
    </w:p>
    <w:p w14:paraId="64517D5C" w14:textId="77777777" w:rsidR="005B10E0" w:rsidRPr="002B3E66" w:rsidRDefault="005B10E0" w:rsidP="007A0AD5">
      <w:pPr>
        <w:ind w:left="720"/>
        <w:jc w:val="both"/>
        <w:rPr>
          <w:sz w:val="22"/>
          <w:szCs w:val="22"/>
        </w:rPr>
      </w:pPr>
    </w:p>
    <w:p w14:paraId="25432AD5" w14:textId="77777777" w:rsidR="00FD4C1E" w:rsidRPr="002B3E66" w:rsidRDefault="005B10E0" w:rsidP="00147BE3">
      <w:pPr>
        <w:numPr>
          <w:ilvl w:val="0"/>
          <w:numId w:val="3"/>
        </w:numPr>
        <w:jc w:val="both"/>
        <w:rPr>
          <w:sz w:val="22"/>
          <w:szCs w:val="22"/>
        </w:rPr>
      </w:pPr>
      <w:r w:rsidRPr="002B3E66">
        <w:rPr>
          <w:sz w:val="22"/>
          <w:szCs w:val="22"/>
        </w:rPr>
        <w:t>Any suspicious or possible criminal incident that occurs on the licensee’s property.</w:t>
      </w:r>
    </w:p>
    <w:p w14:paraId="1CCF0340" w14:textId="77777777" w:rsidR="00FD4C1E" w:rsidRPr="002B3E66" w:rsidRDefault="00FD4C1E" w:rsidP="007A0AD5">
      <w:pPr>
        <w:ind w:left="720"/>
        <w:jc w:val="both"/>
        <w:rPr>
          <w:sz w:val="22"/>
          <w:szCs w:val="22"/>
        </w:rPr>
      </w:pPr>
    </w:p>
    <w:p w14:paraId="4CBC67DF" w14:textId="77777777" w:rsidR="00FD4C1E" w:rsidRPr="002B3E66" w:rsidRDefault="005B10E0" w:rsidP="00147BE3">
      <w:pPr>
        <w:numPr>
          <w:ilvl w:val="0"/>
          <w:numId w:val="3"/>
        </w:numPr>
        <w:jc w:val="both"/>
        <w:rPr>
          <w:sz w:val="22"/>
          <w:szCs w:val="22"/>
        </w:rPr>
      </w:pPr>
      <w:r w:rsidRPr="002B3E66">
        <w:rPr>
          <w:sz w:val="22"/>
          <w:szCs w:val="22"/>
        </w:rPr>
        <w:t>Any incident where a patron</w:t>
      </w:r>
      <w:r w:rsidR="00FD4C1E" w:rsidRPr="002B3E66">
        <w:rPr>
          <w:sz w:val="22"/>
          <w:szCs w:val="22"/>
        </w:rPr>
        <w:t>’</w:t>
      </w:r>
      <w:r w:rsidRPr="002B3E66">
        <w:rPr>
          <w:sz w:val="22"/>
          <w:szCs w:val="22"/>
        </w:rPr>
        <w:t>s or employee</w:t>
      </w:r>
      <w:r w:rsidR="00FD4C1E" w:rsidRPr="002B3E66">
        <w:rPr>
          <w:sz w:val="22"/>
          <w:szCs w:val="22"/>
        </w:rPr>
        <w:t>’</w:t>
      </w:r>
      <w:r w:rsidRPr="002B3E66">
        <w:rPr>
          <w:sz w:val="22"/>
          <w:szCs w:val="22"/>
        </w:rPr>
        <w:t>s safety is or could be endangered.</w:t>
      </w:r>
    </w:p>
    <w:p w14:paraId="72E9A3A2" w14:textId="77777777" w:rsidR="00FD4C1E" w:rsidRPr="002B3E66" w:rsidRDefault="00FD4C1E" w:rsidP="007A0AD5">
      <w:pPr>
        <w:pStyle w:val="ListParagraph"/>
        <w:jc w:val="both"/>
        <w:rPr>
          <w:sz w:val="22"/>
          <w:szCs w:val="22"/>
        </w:rPr>
      </w:pPr>
    </w:p>
    <w:p w14:paraId="083784F3" w14:textId="77777777" w:rsidR="00FD4C1E" w:rsidRPr="002B3E66" w:rsidRDefault="005B10E0" w:rsidP="00147BE3">
      <w:pPr>
        <w:numPr>
          <w:ilvl w:val="0"/>
          <w:numId w:val="3"/>
        </w:numPr>
        <w:jc w:val="both"/>
        <w:rPr>
          <w:sz w:val="22"/>
          <w:szCs w:val="22"/>
        </w:rPr>
      </w:pPr>
      <w:r w:rsidRPr="002B3E66">
        <w:rPr>
          <w:sz w:val="22"/>
          <w:szCs w:val="22"/>
        </w:rPr>
        <w:t>Any incident involving the protection of a patron or the operator’s property.</w:t>
      </w:r>
    </w:p>
    <w:p w14:paraId="54F424EF" w14:textId="77777777" w:rsidR="00FD4C1E" w:rsidRPr="002B3E66" w:rsidRDefault="00FD4C1E" w:rsidP="007A0AD5">
      <w:pPr>
        <w:pStyle w:val="ListParagraph"/>
        <w:jc w:val="both"/>
        <w:rPr>
          <w:sz w:val="22"/>
          <w:szCs w:val="22"/>
        </w:rPr>
      </w:pPr>
    </w:p>
    <w:p w14:paraId="3539C9AE" w14:textId="77777777" w:rsidR="005B10E0" w:rsidRPr="002B3E66" w:rsidRDefault="005B10E0" w:rsidP="00147BE3">
      <w:pPr>
        <w:numPr>
          <w:ilvl w:val="0"/>
          <w:numId w:val="3"/>
        </w:numPr>
        <w:jc w:val="both"/>
        <w:rPr>
          <w:sz w:val="22"/>
          <w:szCs w:val="22"/>
        </w:rPr>
      </w:pPr>
      <w:r w:rsidRPr="002B3E66">
        <w:rPr>
          <w:sz w:val="22"/>
          <w:szCs w:val="22"/>
        </w:rPr>
        <w:t>Any other type of incident that the Board or Department deems non-routine.</w:t>
      </w:r>
    </w:p>
    <w:p w14:paraId="04FADE6C" w14:textId="77777777" w:rsidR="00FD4C1E" w:rsidRPr="002B3E66" w:rsidRDefault="00FD4C1E" w:rsidP="007A0AD5">
      <w:pPr>
        <w:jc w:val="both"/>
        <w:outlineLvl w:val="0"/>
        <w:rPr>
          <w:sz w:val="22"/>
          <w:szCs w:val="22"/>
        </w:rPr>
      </w:pPr>
    </w:p>
    <w:p w14:paraId="27339048" w14:textId="74C1517A" w:rsidR="005B10E0" w:rsidRPr="002B3E66" w:rsidRDefault="005B10E0" w:rsidP="007A0AD5">
      <w:pPr>
        <w:jc w:val="both"/>
        <w:outlineLvl w:val="0"/>
        <w:rPr>
          <w:sz w:val="22"/>
          <w:szCs w:val="22"/>
        </w:rPr>
      </w:pPr>
      <w:r w:rsidRPr="002B3E66">
        <w:rPr>
          <w:sz w:val="22"/>
          <w:szCs w:val="22"/>
        </w:rPr>
        <w:t>“Operate” has the same meaning as set forth in 8 M.R.S.A. §</w:t>
      </w:r>
      <w:r w:rsidR="005312E0">
        <w:rPr>
          <w:sz w:val="22"/>
          <w:szCs w:val="22"/>
        </w:rPr>
        <w:t xml:space="preserve"> </w:t>
      </w:r>
      <w:r w:rsidRPr="002B3E66">
        <w:rPr>
          <w:sz w:val="22"/>
          <w:szCs w:val="22"/>
        </w:rPr>
        <w:t>1001(31).</w:t>
      </w:r>
    </w:p>
    <w:p w14:paraId="0032D2BB" w14:textId="77777777" w:rsidR="00FD4C1E" w:rsidRPr="002B3E66" w:rsidRDefault="00FD4C1E" w:rsidP="007A0AD5">
      <w:pPr>
        <w:jc w:val="both"/>
        <w:outlineLvl w:val="0"/>
        <w:rPr>
          <w:sz w:val="22"/>
          <w:szCs w:val="22"/>
        </w:rPr>
      </w:pPr>
    </w:p>
    <w:p w14:paraId="38CB08BB" w14:textId="6A336A0E" w:rsidR="005B10E0" w:rsidRDefault="005B10E0" w:rsidP="007A0AD5">
      <w:pPr>
        <w:jc w:val="both"/>
        <w:outlineLvl w:val="0"/>
        <w:rPr>
          <w:sz w:val="22"/>
          <w:szCs w:val="22"/>
        </w:rPr>
      </w:pPr>
      <w:r w:rsidRPr="002B3E66">
        <w:rPr>
          <w:sz w:val="22"/>
          <w:szCs w:val="22"/>
        </w:rPr>
        <w:t>“Operator” means a</w:t>
      </w:r>
      <w:r w:rsidR="00C04C8B">
        <w:rPr>
          <w:sz w:val="22"/>
          <w:szCs w:val="22"/>
        </w:rPr>
        <w:t xml:space="preserve"> </w:t>
      </w:r>
      <w:r w:rsidR="00C04C8B" w:rsidRPr="00B05488">
        <w:rPr>
          <w:sz w:val="22"/>
          <w:szCs w:val="22"/>
        </w:rPr>
        <w:t>casino or</w:t>
      </w:r>
      <w:r w:rsidRPr="002B3E66">
        <w:rPr>
          <w:sz w:val="22"/>
          <w:szCs w:val="22"/>
        </w:rPr>
        <w:t xml:space="preserve"> </w:t>
      </w:r>
      <w:r w:rsidRPr="006A6038">
        <w:rPr>
          <w:sz w:val="22"/>
          <w:szCs w:val="22"/>
        </w:rPr>
        <w:t xml:space="preserve">slot machine </w:t>
      </w:r>
      <w:r w:rsidRPr="002B3E66">
        <w:rPr>
          <w:sz w:val="22"/>
          <w:szCs w:val="22"/>
        </w:rPr>
        <w:t>operator (see definition of a “</w:t>
      </w:r>
      <w:r w:rsidRPr="006A6038">
        <w:rPr>
          <w:sz w:val="22"/>
          <w:szCs w:val="22"/>
        </w:rPr>
        <w:t>Slot machine</w:t>
      </w:r>
      <w:r w:rsidR="006A6038" w:rsidRPr="006A6038">
        <w:rPr>
          <w:sz w:val="22"/>
          <w:szCs w:val="22"/>
        </w:rPr>
        <w:t xml:space="preserve"> </w:t>
      </w:r>
      <w:r w:rsidR="006A6038" w:rsidRPr="00B05488">
        <w:rPr>
          <w:sz w:val="22"/>
          <w:szCs w:val="22"/>
        </w:rPr>
        <w:t xml:space="preserve">and </w:t>
      </w:r>
      <w:r w:rsidR="00EB702E" w:rsidRPr="00B05488">
        <w:rPr>
          <w:sz w:val="22"/>
          <w:szCs w:val="22"/>
        </w:rPr>
        <w:t>Casino</w:t>
      </w:r>
      <w:r w:rsidRPr="002B3E66">
        <w:rPr>
          <w:sz w:val="22"/>
          <w:szCs w:val="22"/>
        </w:rPr>
        <w:t xml:space="preserve"> operator”).</w:t>
      </w:r>
    </w:p>
    <w:p w14:paraId="5E5EF589" w14:textId="7BFE75DD" w:rsidR="00CF5F34" w:rsidRDefault="00CF5F34" w:rsidP="007A0AD5">
      <w:pPr>
        <w:jc w:val="both"/>
        <w:outlineLvl w:val="0"/>
        <w:rPr>
          <w:sz w:val="22"/>
          <w:szCs w:val="22"/>
        </w:rPr>
      </w:pPr>
    </w:p>
    <w:p w14:paraId="52717355" w14:textId="21FEBAE1" w:rsidR="00CF5F34" w:rsidRPr="00B05488" w:rsidRDefault="005312E0" w:rsidP="00CF5F34">
      <w:pPr>
        <w:jc w:val="both"/>
        <w:rPr>
          <w:sz w:val="22"/>
          <w:szCs w:val="22"/>
        </w:rPr>
      </w:pPr>
      <w:r>
        <w:rPr>
          <w:sz w:val="22"/>
          <w:szCs w:val="22"/>
        </w:rPr>
        <w:t>“</w:t>
      </w:r>
      <w:r w:rsidR="00CF5F34" w:rsidRPr="00B05488">
        <w:rPr>
          <w:sz w:val="22"/>
          <w:szCs w:val="22"/>
        </w:rPr>
        <w:t>Operator monitoring system</w:t>
      </w:r>
      <w:r>
        <w:rPr>
          <w:sz w:val="22"/>
          <w:szCs w:val="22"/>
        </w:rPr>
        <w:t>”</w:t>
      </w:r>
      <w:r w:rsidR="00CF5F34" w:rsidRPr="00B05488">
        <w:rPr>
          <w:sz w:val="22"/>
          <w:szCs w:val="22"/>
        </w:rPr>
        <w:t xml:space="preserve"> refers to the hardware, software, and network components which </w:t>
      </w:r>
      <w:r w:rsidR="0085299F" w:rsidRPr="00B05488">
        <w:rPr>
          <w:sz w:val="22"/>
          <w:szCs w:val="22"/>
        </w:rPr>
        <w:t>operate each e</w:t>
      </w:r>
      <w:r w:rsidR="00CF5F34" w:rsidRPr="00B05488">
        <w:rPr>
          <w:sz w:val="22"/>
          <w:szCs w:val="22"/>
        </w:rPr>
        <w:t>lectronic</w:t>
      </w:r>
      <w:r w:rsidR="0085299F" w:rsidRPr="00B05488">
        <w:rPr>
          <w:sz w:val="22"/>
          <w:szCs w:val="22"/>
        </w:rPr>
        <w:t xml:space="preserve"> table</w:t>
      </w:r>
      <w:r w:rsidR="00CF5F34" w:rsidRPr="00B05488">
        <w:rPr>
          <w:sz w:val="22"/>
          <w:szCs w:val="22"/>
        </w:rPr>
        <w:t xml:space="preserve"> game </w:t>
      </w:r>
      <w:r w:rsidR="0085299F" w:rsidRPr="00B05488">
        <w:rPr>
          <w:sz w:val="22"/>
          <w:szCs w:val="22"/>
        </w:rPr>
        <w:t>separately or link multiple devices together</w:t>
      </w:r>
      <w:r w:rsidR="00D8585C" w:rsidRPr="00B05488">
        <w:rPr>
          <w:sz w:val="22"/>
          <w:szCs w:val="22"/>
        </w:rPr>
        <w:t>.</w:t>
      </w:r>
      <w:r w:rsidR="00CF5F34" w:rsidRPr="00B05488">
        <w:rPr>
          <w:sz w:val="22"/>
          <w:szCs w:val="22"/>
        </w:rPr>
        <w:t xml:space="preserve"> </w:t>
      </w:r>
    </w:p>
    <w:p w14:paraId="0AF6F3FA" w14:textId="77777777" w:rsidR="00BF61C2" w:rsidRPr="00B05488" w:rsidRDefault="00BF61C2" w:rsidP="00CF5F34">
      <w:pPr>
        <w:jc w:val="both"/>
        <w:rPr>
          <w:sz w:val="22"/>
          <w:szCs w:val="22"/>
        </w:rPr>
      </w:pPr>
    </w:p>
    <w:p w14:paraId="200FC0EC" w14:textId="4CB1A132" w:rsidR="00051AB1" w:rsidRPr="00B05488" w:rsidRDefault="00BF61C2" w:rsidP="007A0AD5">
      <w:pPr>
        <w:jc w:val="both"/>
        <w:outlineLvl w:val="0"/>
        <w:rPr>
          <w:sz w:val="22"/>
          <w:szCs w:val="22"/>
        </w:rPr>
      </w:pPr>
      <w:r w:rsidRPr="00B05488">
        <w:rPr>
          <w:sz w:val="22"/>
          <w:szCs w:val="22"/>
        </w:rPr>
        <w:t>“Or above” refers to a higher or superior employment position (manager is above a supervisor)</w:t>
      </w:r>
      <w:r w:rsidR="008C0711" w:rsidRPr="00B05488">
        <w:rPr>
          <w:sz w:val="22"/>
          <w:szCs w:val="22"/>
        </w:rPr>
        <w:t>.</w:t>
      </w:r>
    </w:p>
    <w:p w14:paraId="2B79E405" w14:textId="77777777" w:rsidR="00BF61C2" w:rsidRPr="002B3E66" w:rsidRDefault="00BF61C2" w:rsidP="007A0AD5">
      <w:pPr>
        <w:jc w:val="both"/>
        <w:outlineLvl w:val="0"/>
        <w:rPr>
          <w:sz w:val="22"/>
          <w:szCs w:val="22"/>
        </w:rPr>
      </w:pPr>
    </w:p>
    <w:p w14:paraId="601ABBA2" w14:textId="375FB034" w:rsidR="005B10E0" w:rsidRPr="002B3E66" w:rsidRDefault="005B10E0" w:rsidP="007A0AD5">
      <w:pPr>
        <w:jc w:val="both"/>
        <w:outlineLvl w:val="0"/>
        <w:rPr>
          <w:sz w:val="22"/>
          <w:szCs w:val="22"/>
        </w:rPr>
      </w:pPr>
      <w:r w:rsidRPr="002B3E66">
        <w:rPr>
          <w:sz w:val="22"/>
          <w:szCs w:val="22"/>
        </w:rPr>
        <w:t>“Owner” has the same meaning as set forth in 8 M.R.S.A. §</w:t>
      </w:r>
      <w:r w:rsidR="005312E0">
        <w:rPr>
          <w:sz w:val="22"/>
          <w:szCs w:val="22"/>
        </w:rPr>
        <w:t xml:space="preserve"> </w:t>
      </w:r>
      <w:r w:rsidRPr="002B3E66">
        <w:rPr>
          <w:sz w:val="22"/>
          <w:szCs w:val="22"/>
        </w:rPr>
        <w:t>1001(32).</w:t>
      </w:r>
    </w:p>
    <w:p w14:paraId="7C9D2BEF" w14:textId="77777777" w:rsidR="005B10E0" w:rsidRPr="002B3E66" w:rsidRDefault="005B10E0" w:rsidP="007A0AD5">
      <w:pPr>
        <w:ind w:left="720"/>
        <w:jc w:val="both"/>
        <w:rPr>
          <w:sz w:val="22"/>
          <w:szCs w:val="22"/>
        </w:rPr>
      </w:pPr>
    </w:p>
    <w:p w14:paraId="34AB7A38" w14:textId="6CF79088" w:rsidR="005B10E0" w:rsidRPr="002B3E66" w:rsidRDefault="005B10E0" w:rsidP="007A0AD5">
      <w:pPr>
        <w:jc w:val="both"/>
        <w:outlineLvl w:val="0"/>
        <w:rPr>
          <w:sz w:val="22"/>
          <w:szCs w:val="22"/>
        </w:rPr>
      </w:pPr>
      <w:r w:rsidRPr="002B3E66">
        <w:rPr>
          <w:sz w:val="22"/>
          <w:szCs w:val="22"/>
        </w:rPr>
        <w:t>“Payback percentage” has the same meaning as set forth in 8 M.R.S.A. §</w:t>
      </w:r>
      <w:r w:rsidR="005312E0">
        <w:rPr>
          <w:sz w:val="22"/>
          <w:szCs w:val="22"/>
        </w:rPr>
        <w:t xml:space="preserve"> </w:t>
      </w:r>
      <w:r w:rsidRPr="002B3E66">
        <w:rPr>
          <w:sz w:val="22"/>
          <w:szCs w:val="22"/>
        </w:rPr>
        <w:t>1001(34).</w:t>
      </w:r>
    </w:p>
    <w:p w14:paraId="317C7CB4" w14:textId="77777777" w:rsidR="005B10E0" w:rsidRPr="002B3E66" w:rsidRDefault="005B10E0" w:rsidP="007A0AD5">
      <w:pPr>
        <w:ind w:left="720"/>
        <w:jc w:val="both"/>
        <w:rPr>
          <w:sz w:val="22"/>
          <w:szCs w:val="22"/>
        </w:rPr>
      </w:pPr>
    </w:p>
    <w:p w14:paraId="4F7C4FCC" w14:textId="7070A2D8" w:rsidR="005B10E0" w:rsidRPr="002B3E66" w:rsidRDefault="005B10E0" w:rsidP="007A0AD5">
      <w:pPr>
        <w:jc w:val="both"/>
        <w:outlineLvl w:val="0"/>
        <w:rPr>
          <w:sz w:val="22"/>
          <w:szCs w:val="22"/>
        </w:rPr>
      </w:pPr>
      <w:r w:rsidRPr="002B3E66">
        <w:rPr>
          <w:sz w:val="22"/>
          <w:szCs w:val="22"/>
        </w:rPr>
        <w:t>“Person” has the same meaning as set forth in 8 M.R.S.A. §</w:t>
      </w:r>
      <w:r w:rsidR="005312E0">
        <w:rPr>
          <w:sz w:val="22"/>
          <w:szCs w:val="22"/>
        </w:rPr>
        <w:t xml:space="preserve"> </w:t>
      </w:r>
      <w:r w:rsidRPr="002B3E66">
        <w:rPr>
          <w:sz w:val="22"/>
          <w:szCs w:val="22"/>
        </w:rPr>
        <w:t>1001(35).</w:t>
      </w:r>
    </w:p>
    <w:p w14:paraId="6F0E3221" w14:textId="77777777" w:rsidR="005B10E0" w:rsidRPr="002B3E66" w:rsidRDefault="005B10E0" w:rsidP="007A0AD5">
      <w:pPr>
        <w:ind w:left="720"/>
        <w:jc w:val="both"/>
        <w:rPr>
          <w:sz w:val="22"/>
          <w:szCs w:val="22"/>
        </w:rPr>
      </w:pPr>
    </w:p>
    <w:p w14:paraId="0EA600D8" w14:textId="662E6CC1" w:rsidR="005B10E0" w:rsidRPr="002B3E66" w:rsidRDefault="005312E0" w:rsidP="007A0AD5">
      <w:pPr>
        <w:jc w:val="both"/>
        <w:outlineLvl w:val="0"/>
        <w:rPr>
          <w:sz w:val="22"/>
          <w:szCs w:val="22"/>
        </w:rPr>
      </w:pPr>
      <w:r>
        <w:rPr>
          <w:sz w:val="22"/>
          <w:szCs w:val="22"/>
        </w:rPr>
        <w:t>“</w:t>
      </w:r>
      <w:r w:rsidR="005B10E0" w:rsidRPr="002B3E66">
        <w:rPr>
          <w:sz w:val="22"/>
          <w:szCs w:val="22"/>
        </w:rPr>
        <w:t>Player</w:t>
      </w:r>
      <w:r>
        <w:rPr>
          <w:sz w:val="22"/>
          <w:szCs w:val="22"/>
        </w:rPr>
        <w:t>”</w:t>
      </w:r>
      <w:r w:rsidR="005B10E0" w:rsidRPr="002B3E66">
        <w:rPr>
          <w:sz w:val="22"/>
          <w:szCs w:val="22"/>
        </w:rPr>
        <w:t xml:space="preserve"> means an individual who plays a slot machine</w:t>
      </w:r>
      <w:r w:rsidR="00EB702E" w:rsidRPr="002B3E66">
        <w:rPr>
          <w:sz w:val="22"/>
          <w:szCs w:val="22"/>
        </w:rPr>
        <w:t xml:space="preserve"> </w:t>
      </w:r>
      <w:r w:rsidR="00EB702E" w:rsidRPr="00B05488">
        <w:rPr>
          <w:sz w:val="22"/>
          <w:szCs w:val="22"/>
        </w:rPr>
        <w:t>or table game</w:t>
      </w:r>
      <w:r w:rsidR="005B10E0" w:rsidRPr="00B05488">
        <w:rPr>
          <w:sz w:val="22"/>
          <w:szCs w:val="22"/>
        </w:rPr>
        <w:t>.</w:t>
      </w:r>
    </w:p>
    <w:p w14:paraId="117B24D4" w14:textId="77777777" w:rsidR="005B10E0" w:rsidRPr="002B3E66" w:rsidRDefault="005B10E0" w:rsidP="007A0AD5">
      <w:pPr>
        <w:ind w:left="720"/>
        <w:jc w:val="both"/>
        <w:rPr>
          <w:sz w:val="22"/>
          <w:szCs w:val="22"/>
        </w:rPr>
      </w:pPr>
    </w:p>
    <w:p w14:paraId="3C40A1FF" w14:textId="77777777" w:rsidR="005B10E0" w:rsidRPr="002B3E66" w:rsidRDefault="005B10E0" w:rsidP="007A0AD5">
      <w:pPr>
        <w:jc w:val="both"/>
        <w:outlineLvl w:val="0"/>
        <w:rPr>
          <w:sz w:val="22"/>
          <w:szCs w:val="22"/>
        </w:rPr>
      </w:pPr>
      <w:r w:rsidRPr="002B3E66">
        <w:rPr>
          <w:sz w:val="22"/>
          <w:szCs w:val="22"/>
        </w:rPr>
        <w:t>“Pot” refers to the total amount anted and wagered by players during a hand.</w:t>
      </w:r>
    </w:p>
    <w:p w14:paraId="16938A55" w14:textId="77777777" w:rsidR="005B10E0" w:rsidRPr="002B3E66" w:rsidRDefault="005B10E0" w:rsidP="007A0AD5">
      <w:pPr>
        <w:ind w:left="720"/>
        <w:jc w:val="both"/>
        <w:rPr>
          <w:sz w:val="22"/>
          <w:szCs w:val="22"/>
        </w:rPr>
      </w:pPr>
    </w:p>
    <w:p w14:paraId="352E986D" w14:textId="4165F854" w:rsidR="005B10E0" w:rsidRPr="00B05488" w:rsidRDefault="00022DA4" w:rsidP="007A0AD5">
      <w:pPr>
        <w:jc w:val="both"/>
        <w:outlineLvl w:val="0"/>
        <w:rPr>
          <w:sz w:val="22"/>
          <w:szCs w:val="22"/>
        </w:rPr>
      </w:pPr>
      <w:r>
        <w:rPr>
          <w:sz w:val="22"/>
          <w:szCs w:val="22"/>
        </w:rPr>
        <w:t>“</w:t>
      </w:r>
      <w:r w:rsidR="005B10E0" w:rsidRPr="002B3E66">
        <w:rPr>
          <w:sz w:val="22"/>
          <w:szCs w:val="22"/>
        </w:rPr>
        <w:t>Premises</w:t>
      </w:r>
      <w:r>
        <w:rPr>
          <w:sz w:val="22"/>
          <w:szCs w:val="22"/>
        </w:rPr>
        <w:t>”</w:t>
      </w:r>
      <w:r w:rsidR="005B10E0" w:rsidRPr="002B3E66">
        <w:rPr>
          <w:sz w:val="22"/>
          <w:szCs w:val="22"/>
        </w:rPr>
        <w:t xml:space="preserve"> </w:t>
      </w:r>
      <w:r w:rsidR="00C91D1D" w:rsidRPr="00B05488">
        <w:rPr>
          <w:sz w:val="22"/>
          <w:szCs w:val="22"/>
        </w:rPr>
        <w:t>means the physical enclosed structure that connects to the casino floor, including but not limited to the employee back of house areas, supports areas, hotel, atriums, restaurants, lounges and does not include parking areas and garages.</w:t>
      </w:r>
    </w:p>
    <w:p w14:paraId="579A5441" w14:textId="77777777" w:rsidR="005B10E0" w:rsidRPr="002B3E66" w:rsidRDefault="005B10E0" w:rsidP="007A0AD5">
      <w:pPr>
        <w:ind w:left="720"/>
        <w:jc w:val="both"/>
        <w:rPr>
          <w:sz w:val="22"/>
          <w:szCs w:val="22"/>
        </w:rPr>
      </w:pPr>
    </w:p>
    <w:p w14:paraId="1B24D7C6" w14:textId="3B46444B" w:rsidR="00FB6EBA" w:rsidRPr="002B3E66" w:rsidRDefault="005B10E0" w:rsidP="00FB6EBA">
      <w:pPr>
        <w:rPr>
          <w:strike/>
          <w:color w:val="FF0000"/>
          <w:sz w:val="22"/>
          <w:szCs w:val="22"/>
        </w:rPr>
      </w:pPr>
      <w:bookmarkStart w:id="11" w:name="_Hlk97716261"/>
      <w:r w:rsidRPr="003306D5">
        <w:rPr>
          <w:sz w:val="22"/>
          <w:szCs w:val="22"/>
        </w:rPr>
        <w:t>“Progressive jackpot” means a system on one or more slot machines</w:t>
      </w:r>
      <w:r w:rsidR="0088675B">
        <w:rPr>
          <w:sz w:val="22"/>
          <w:szCs w:val="22"/>
        </w:rPr>
        <w:t xml:space="preserve"> </w:t>
      </w:r>
      <w:r w:rsidR="0088675B" w:rsidRPr="00B05488">
        <w:rPr>
          <w:sz w:val="22"/>
          <w:szCs w:val="22"/>
        </w:rPr>
        <w:t>or table games</w:t>
      </w:r>
      <w:r w:rsidRPr="003306D5">
        <w:rPr>
          <w:sz w:val="22"/>
          <w:szCs w:val="22"/>
        </w:rPr>
        <w:t xml:space="preserve">, which, in addition to normal payouts, sets aside a percentage of each bet placed for the award of a progressive jackpot. The jackpot increments every time a bet is placed on any of the designated slot </w:t>
      </w:r>
      <w:r w:rsidRPr="00B05488">
        <w:rPr>
          <w:sz w:val="22"/>
          <w:szCs w:val="22"/>
        </w:rPr>
        <w:t xml:space="preserve">machines </w:t>
      </w:r>
      <w:r w:rsidR="0088675B" w:rsidRPr="00B05488">
        <w:rPr>
          <w:sz w:val="22"/>
          <w:szCs w:val="22"/>
        </w:rPr>
        <w:t>or table games</w:t>
      </w:r>
      <w:r w:rsidR="0088675B" w:rsidRPr="00A64776">
        <w:rPr>
          <w:sz w:val="22"/>
          <w:szCs w:val="22"/>
        </w:rPr>
        <w:t xml:space="preserve"> </w:t>
      </w:r>
      <w:r w:rsidRPr="003306D5">
        <w:rPr>
          <w:sz w:val="22"/>
          <w:szCs w:val="22"/>
        </w:rPr>
        <w:t>and is paid out when a pre-assigned combination is displayed.</w:t>
      </w:r>
      <w:r w:rsidR="00EB702E" w:rsidRPr="003306D5">
        <w:rPr>
          <w:strike/>
          <w:sz w:val="22"/>
          <w:szCs w:val="22"/>
        </w:rPr>
        <w:t xml:space="preserve"> </w:t>
      </w:r>
    </w:p>
    <w:bookmarkEnd w:id="11"/>
    <w:p w14:paraId="6F7692D4" w14:textId="77777777" w:rsidR="00FB6EBA" w:rsidRPr="002B3E66" w:rsidRDefault="00FB6EBA" w:rsidP="00FB6EBA">
      <w:pPr>
        <w:ind w:left="720"/>
        <w:rPr>
          <w:color w:val="FF0000"/>
          <w:sz w:val="22"/>
          <w:szCs w:val="22"/>
        </w:rPr>
      </w:pPr>
    </w:p>
    <w:p w14:paraId="3022400D" w14:textId="1830520C" w:rsidR="00083F98" w:rsidRPr="00B05488" w:rsidRDefault="00083F98" w:rsidP="007A0AD5">
      <w:pPr>
        <w:jc w:val="both"/>
        <w:rPr>
          <w:sz w:val="22"/>
          <w:szCs w:val="22"/>
        </w:rPr>
      </w:pPr>
      <w:r w:rsidRPr="00B05488">
        <w:rPr>
          <w:sz w:val="22"/>
          <w:szCs w:val="22"/>
        </w:rPr>
        <w:t>“Progressive controller” refers to hardware and software that control communications among devices that calculate the values of the progressive jackpots and display the information within a progressive gaming device link and on the associated progressive meter.</w:t>
      </w:r>
    </w:p>
    <w:p w14:paraId="7595A5FE" w14:textId="77777777" w:rsidR="00083F98" w:rsidRDefault="00083F98" w:rsidP="007A0AD5">
      <w:pPr>
        <w:jc w:val="both"/>
        <w:rPr>
          <w:sz w:val="22"/>
          <w:szCs w:val="22"/>
          <w:highlight w:val="yellow"/>
        </w:rPr>
      </w:pPr>
    </w:p>
    <w:p w14:paraId="33210FA5" w14:textId="77777777" w:rsidR="005B10E0" w:rsidRPr="002B3E66" w:rsidRDefault="005B10E0" w:rsidP="007A0AD5">
      <w:pPr>
        <w:jc w:val="both"/>
        <w:outlineLvl w:val="0"/>
        <w:rPr>
          <w:sz w:val="22"/>
          <w:szCs w:val="22"/>
        </w:rPr>
      </w:pPr>
      <w:r w:rsidRPr="002B3E66">
        <w:rPr>
          <w:sz w:val="22"/>
          <w:szCs w:val="22"/>
        </w:rPr>
        <w:t>“Raise” refers to a wager made in an amount greater than the immediately preceding wager.</w:t>
      </w:r>
    </w:p>
    <w:p w14:paraId="1661FAA5" w14:textId="77777777" w:rsidR="005B10E0" w:rsidRPr="002B3E66" w:rsidRDefault="005B10E0" w:rsidP="007A0AD5">
      <w:pPr>
        <w:ind w:left="720"/>
        <w:jc w:val="both"/>
        <w:rPr>
          <w:sz w:val="22"/>
          <w:szCs w:val="22"/>
        </w:rPr>
      </w:pPr>
    </w:p>
    <w:p w14:paraId="47D94D47" w14:textId="77777777" w:rsidR="005B10E0" w:rsidRPr="002B3E66" w:rsidRDefault="005B10E0" w:rsidP="007A0AD5">
      <w:pPr>
        <w:jc w:val="both"/>
        <w:rPr>
          <w:sz w:val="22"/>
          <w:szCs w:val="22"/>
        </w:rPr>
      </w:pPr>
      <w:r w:rsidRPr="002B3E66">
        <w:rPr>
          <w:sz w:val="22"/>
          <w:szCs w:val="22"/>
        </w:rPr>
        <w:t>“Rake-off” refers to a percentage of the pot which may be taken by the licensee for maintaining or dealing the game. Rake-offs cannot exceed 10% of all sums anted and wagered in the hand.</w:t>
      </w:r>
    </w:p>
    <w:p w14:paraId="7676859D" w14:textId="77777777" w:rsidR="005B10E0" w:rsidRPr="002B3E66" w:rsidRDefault="005B10E0" w:rsidP="007A0AD5">
      <w:pPr>
        <w:ind w:left="720"/>
        <w:jc w:val="both"/>
        <w:rPr>
          <w:sz w:val="22"/>
          <w:szCs w:val="22"/>
        </w:rPr>
      </w:pPr>
    </w:p>
    <w:p w14:paraId="6DBCD211" w14:textId="261E93B3" w:rsidR="004C3DDC" w:rsidRPr="00B05488" w:rsidRDefault="004C3DDC" w:rsidP="004C3DDC">
      <w:pPr>
        <w:jc w:val="both"/>
        <w:rPr>
          <w:sz w:val="22"/>
          <w:szCs w:val="22"/>
        </w:rPr>
      </w:pPr>
      <w:r w:rsidRPr="00B05488">
        <w:rPr>
          <w:sz w:val="22"/>
          <w:szCs w:val="22"/>
        </w:rPr>
        <w:t>“Sensitive keys” refers to the keys used to remove cash storage and drop boxes from slot machines, table</w:t>
      </w:r>
      <w:r w:rsidR="008C0711" w:rsidRPr="00B05488">
        <w:rPr>
          <w:sz w:val="22"/>
          <w:szCs w:val="22"/>
        </w:rPr>
        <w:t xml:space="preserve"> games</w:t>
      </w:r>
      <w:r w:rsidRPr="00B05488">
        <w:rPr>
          <w:sz w:val="22"/>
          <w:szCs w:val="22"/>
        </w:rPr>
        <w:t xml:space="preserve"> and card games; content keys used to gain access to the contents of cash storage and drop boxes</w:t>
      </w:r>
      <w:r w:rsidR="00E97397" w:rsidRPr="00B05488">
        <w:rPr>
          <w:sz w:val="22"/>
          <w:szCs w:val="22"/>
        </w:rPr>
        <w:t xml:space="preserve"> </w:t>
      </w:r>
      <w:r w:rsidRPr="00B05488">
        <w:rPr>
          <w:sz w:val="22"/>
          <w:szCs w:val="22"/>
        </w:rPr>
        <w:t>and keys used for the carts to transport boxes to the count</w:t>
      </w:r>
      <w:r w:rsidR="00E97397" w:rsidRPr="00B05488">
        <w:rPr>
          <w:sz w:val="22"/>
          <w:szCs w:val="22"/>
        </w:rPr>
        <w:t xml:space="preserve"> </w:t>
      </w:r>
      <w:r w:rsidRPr="00B05488">
        <w:rPr>
          <w:sz w:val="22"/>
          <w:szCs w:val="22"/>
        </w:rPr>
        <w:t>room</w:t>
      </w:r>
      <w:r w:rsidR="00E97397" w:rsidRPr="00B05488">
        <w:rPr>
          <w:sz w:val="22"/>
          <w:szCs w:val="22"/>
        </w:rPr>
        <w:t>.</w:t>
      </w:r>
      <w:r w:rsidRPr="00B05488">
        <w:rPr>
          <w:strike/>
          <w:sz w:val="22"/>
          <w:szCs w:val="22"/>
        </w:rPr>
        <w:t xml:space="preserve"> </w:t>
      </w:r>
    </w:p>
    <w:p w14:paraId="224E065B" w14:textId="77777777" w:rsidR="005B10E0" w:rsidRPr="002B3E66" w:rsidRDefault="005B10E0" w:rsidP="007A0AD5">
      <w:pPr>
        <w:ind w:left="720"/>
        <w:jc w:val="both"/>
        <w:rPr>
          <w:sz w:val="22"/>
          <w:szCs w:val="22"/>
        </w:rPr>
      </w:pPr>
    </w:p>
    <w:p w14:paraId="26568510" w14:textId="71052D02" w:rsidR="005B10E0" w:rsidRPr="002B3E66" w:rsidRDefault="005B10E0" w:rsidP="007A0AD5">
      <w:pPr>
        <w:jc w:val="both"/>
        <w:rPr>
          <w:strike/>
          <w:sz w:val="22"/>
          <w:szCs w:val="22"/>
        </w:rPr>
      </w:pPr>
      <w:r w:rsidRPr="00E97397">
        <w:rPr>
          <w:sz w:val="22"/>
          <w:szCs w:val="22"/>
        </w:rPr>
        <w:t xml:space="preserve">“Serial number” </w:t>
      </w:r>
      <w:r w:rsidR="00051AB1" w:rsidRPr="00B05488">
        <w:rPr>
          <w:sz w:val="22"/>
          <w:szCs w:val="22"/>
        </w:rPr>
        <w:t xml:space="preserve">means a unique number </w:t>
      </w:r>
      <w:r w:rsidR="00B17FC7" w:rsidRPr="00B05488">
        <w:rPr>
          <w:sz w:val="22"/>
          <w:szCs w:val="22"/>
        </w:rPr>
        <w:t>assigned</w:t>
      </w:r>
      <w:r w:rsidR="00051AB1" w:rsidRPr="00B05488">
        <w:rPr>
          <w:sz w:val="22"/>
          <w:szCs w:val="22"/>
        </w:rPr>
        <w:t xml:space="preserve"> to a slot machine </w:t>
      </w:r>
      <w:r w:rsidR="00B17FC7" w:rsidRPr="00B05488">
        <w:rPr>
          <w:sz w:val="22"/>
          <w:szCs w:val="22"/>
        </w:rPr>
        <w:t>or a component that may or may not be the manufacturer’s serial number for identification and control purposes.</w:t>
      </w:r>
    </w:p>
    <w:p w14:paraId="603B6C89" w14:textId="77777777" w:rsidR="005B10E0" w:rsidRPr="002B3E66" w:rsidRDefault="005B10E0" w:rsidP="007A0AD5">
      <w:pPr>
        <w:ind w:left="720"/>
        <w:jc w:val="both"/>
        <w:rPr>
          <w:sz w:val="22"/>
          <w:szCs w:val="22"/>
        </w:rPr>
      </w:pPr>
    </w:p>
    <w:p w14:paraId="184F8522" w14:textId="66E0FD6A" w:rsidR="005B10E0" w:rsidRPr="002B3E66" w:rsidRDefault="005B10E0" w:rsidP="007A0AD5">
      <w:pPr>
        <w:jc w:val="both"/>
        <w:rPr>
          <w:sz w:val="22"/>
          <w:szCs w:val="22"/>
        </w:rPr>
      </w:pPr>
      <w:r w:rsidRPr="002B3E66">
        <w:rPr>
          <w:sz w:val="22"/>
          <w:szCs w:val="22"/>
        </w:rPr>
        <w:t>“Slot attendant” means an employee of an operator who provides machine related customer service to a patron on the gaming floor.</w:t>
      </w:r>
    </w:p>
    <w:p w14:paraId="3DB31855" w14:textId="77777777" w:rsidR="005B10E0" w:rsidRPr="002B3E66" w:rsidRDefault="005B10E0" w:rsidP="007A0AD5">
      <w:pPr>
        <w:ind w:left="720"/>
        <w:jc w:val="both"/>
        <w:rPr>
          <w:sz w:val="22"/>
          <w:szCs w:val="22"/>
        </w:rPr>
      </w:pPr>
    </w:p>
    <w:p w14:paraId="1AB94A73" w14:textId="3FF31D77" w:rsidR="005B10E0" w:rsidRPr="002B3E66" w:rsidRDefault="005B10E0" w:rsidP="007A0AD5">
      <w:pPr>
        <w:jc w:val="both"/>
        <w:outlineLvl w:val="0"/>
        <w:rPr>
          <w:sz w:val="22"/>
          <w:szCs w:val="22"/>
        </w:rPr>
      </w:pPr>
      <w:r w:rsidRPr="002B3E66">
        <w:rPr>
          <w:sz w:val="22"/>
          <w:szCs w:val="22"/>
        </w:rPr>
        <w:t>“Slot machine” has the same meaning as set forth in 8 M.R.S.A. §</w:t>
      </w:r>
      <w:r w:rsidR="00022DA4">
        <w:rPr>
          <w:sz w:val="22"/>
          <w:szCs w:val="22"/>
        </w:rPr>
        <w:t xml:space="preserve"> </w:t>
      </w:r>
      <w:r w:rsidRPr="002B3E66">
        <w:rPr>
          <w:sz w:val="22"/>
          <w:szCs w:val="22"/>
        </w:rPr>
        <w:t>1001(39).</w:t>
      </w:r>
    </w:p>
    <w:p w14:paraId="5169E1E3" w14:textId="77777777" w:rsidR="005B10E0" w:rsidRPr="002B3E66" w:rsidRDefault="005B10E0" w:rsidP="007A0AD5">
      <w:pPr>
        <w:ind w:left="720"/>
        <w:jc w:val="both"/>
        <w:rPr>
          <w:sz w:val="22"/>
          <w:szCs w:val="22"/>
        </w:rPr>
      </w:pPr>
    </w:p>
    <w:p w14:paraId="660B9F93" w14:textId="6CBE22B6" w:rsidR="005B10E0" w:rsidRPr="002B3E66" w:rsidRDefault="005B10E0" w:rsidP="007A0AD5">
      <w:pPr>
        <w:jc w:val="both"/>
        <w:outlineLvl w:val="0"/>
        <w:rPr>
          <w:sz w:val="22"/>
          <w:szCs w:val="22"/>
        </w:rPr>
      </w:pPr>
      <w:r w:rsidRPr="002B3E66">
        <w:rPr>
          <w:sz w:val="22"/>
          <w:szCs w:val="22"/>
        </w:rPr>
        <w:t>“Slot machine facility” has the same meaning as set forth in 8 M.R.S.A. §</w:t>
      </w:r>
      <w:r w:rsidR="00022DA4">
        <w:rPr>
          <w:sz w:val="22"/>
          <w:szCs w:val="22"/>
        </w:rPr>
        <w:t xml:space="preserve"> </w:t>
      </w:r>
      <w:r w:rsidRPr="002B3E66">
        <w:rPr>
          <w:sz w:val="22"/>
          <w:szCs w:val="22"/>
        </w:rPr>
        <w:t>1001(41).</w:t>
      </w:r>
    </w:p>
    <w:p w14:paraId="66F5A9A2" w14:textId="77777777" w:rsidR="005B10E0" w:rsidRPr="002B3E66" w:rsidRDefault="005B10E0" w:rsidP="007A0AD5">
      <w:pPr>
        <w:ind w:left="720"/>
        <w:jc w:val="both"/>
        <w:rPr>
          <w:sz w:val="22"/>
          <w:szCs w:val="22"/>
        </w:rPr>
      </w:pPr>
    </w:p>
    <w:p w14:paraId="7979A6E1" w14:textId="5546A111" w:rsidR="005B10E0" w:rsidRPr="002B3E66" w:rsidRDefault="005B10E0" w:rsidP="007A0AD5">
      <w:pPr>
        <w:jc w:val="both"/>
        <w:outlineLvl w:val="0"/>
        <w:rPr>
          <w:sz w:val="22"/>
          <w:szCs w:val="22"/>
        </w:rPr>
      </w:pPr>
      <w:r w:rsidRPr="002B3E66">
        <w:rPr>
          <w:sz w:val="22"/>
          <w:szCs w:val="22"/>
        </w:rPr>
        <w:t>“Slot machine operator” has the same meaning as set forth in 8 M.R.S.A. §</w:t>
      </w:r>
      <w:r w:rsidR="00022DA4">
        <w:rPr>
          <w:sz w:val="22"/>
          <w:szCs w:val="22"/>
        </w:rPr>
        <w:t xml:space="preserve"> </w:t>
      </w:r>
      <w:r w:rsidRPr="002B3E66">
        <w:rPr>
          <w:sz w:val="22"/>
          <w:szCs w:val="22"/>
        </w:rPr>
        <w:t>1001(42).</w:t>
      </w:r>
    </w:p>
    <w:p w14:paraId="15789ECB" w14:textId="77777777" w:rsidR="00041536" w:rsidRPr="002B3E66" w:rsidRDefault="00041536" w:rsidP="007A0AD5">
      <w:pPr>
        <w:jc w:val="both"/>
        <w:outlineLvl w:val="0"/>
        <w:rPr>
          <w:sz w:val="22"/>
          <w:szCs w:val="22"/>
        </w:rPr>
      </w:pPr>
    </w:p>
    <w:p w14:paraId="2A9099E8" w14:textId="1391D533" w:rsidR="00EB702E" w:rsidRPr="00B05488" w:rsidRDefault="00022DA4" w:rsidP="00EB702E">
      <w:pPr>
        <w:jc w:val="both"/>
        <w:rPr>
          <w:sz w:val="22"/>
          <w:szCs w:val="22"/>
        </w:rPr>
      </w:pPr>
      <w:r>
        <w:rPr>
          <w:sz w:val="22"/>
          <w:szCs w:val="22"/>
        </w:rPr>
        <w:t>“</w:t>
      </w:r>
      <w:r w:rsidR="00EB702E" w:rsidRPr="00B05488">
        <w:rPr>
          <w:sz w:val="22"/>
          <w:szCs w:val="22"/>
        </w:rPr>
        <w:t xml:space="preserve">Slot </w:t>
      </w:r>
      <w:r w:rsidR="00EB702E" w:rsidRPr="00E97397">
        <w:rPr>
          <w:sz w:val="22"/>
          <w:szCs w:val="22"/>
        </w:rPr>
        <w:t>technician</w:t>
      </w:r>
      <w:r>
        <w:rPr>
          <w:sz w:val="22"/>
          <w:szCs w:val="22"/>
        </w:rPr>
        <w:t>”</w:t>
      </w:r>
      <w:r w:rsidR="00EB702E" w:rsidRPr="00E97397">
        <w:rPr>
          <w:sz w:val="22"/>
          <w:szCs w:val="22"/>
        </w:rPr>
        <w:t xml:space="preserve"> means any person who performs service, maintenance, and repair operations on slot machines</w:t>
      </w:r>
      <w:r w:rsidR="000B5DA8" w:rsidRPr="00E97397">
        <w:rPr>
          <w:sz w:val="22"/>
          <w:szCs w:val="22"/>
        </w:rPr>
        <w:t xml:space="preserve"> </w:t>
      </w:r>
      <w:r w:rsidR="000B5DA8" w:rsidRPr="00B05488">
        <w:rPr>
          <w:sz w:val="22"/>
          <w:szCs w:val="22"/>
        </w:rPr>
        <w:t>or table games</w:t>
      </w:r>
      <w:r w:rsidR="00EB702E" w:rsidRPr="00B05488">
        <w:rPr>
          <w:sz w:val="22"/>
          <w:szCs w:val="22"/>
        </w:rPr>
        <w:t>.</w:t>
      </w:r>
    </w:p>
    <w:p w14:paraId="4B040FAE" w14:textId="77777777" w:rsidR="005B10E0" w:rsidRPr="00E97397" w:rsidRDefault="005B10E0" w:rsidP="007A0AD5">
      <w:pPr>
        <w:ind w:left="720"/>
        <w:jc w:val="both"/>
        <w:rPr>
          <w:sz w:val="22"/>
          <w:szCs w:val="22"/>
        </w:rPr>
      </w:pPr>
    </w:p>
    <w:p w14:paraId="239C1CF5" w14:textId="51305001" w:rsidR="00B05488" w:rsidRDefault="005B10E0" w:rsidP="00B05488">
      <w:pPr>
        <w:jc w:val="both"/>
        <w:rPr>
          <w:sz w:val="22"/>
          <w:szCs w:val="22"/>
        </w:rPr>
      </w:pPr>
      <w:r w:rsidRPr="00E97397">
        <w:rPr>
          <w:sz w:val="22"/>
          <w:szCs w:val="22"/>
        </w:rPr>
        <w:t xml:space="preserve">“Soft count” refers to the procedure for counting the total amount of currency and </w:t>
      </w:r>
      <w:r w:rsidR="00041536" w:rsidRPr="00B05488">
        <w:rPr>
          <w:sz w:val="22"/>
          <w:szCs w:val="22"/>
        </w:rPr>
        <w:t>tickets.</w:t>
      </w:r>
      <w:r w:rsidR="00041536" w:rsidRPr="00E97397">
        <w:rPr>
          <w:sz w:val="22"/>
          <w:szCs w:val="22"/>
        </w:rPr>
        <w:t xml:space="preserve"> </w:t>
      </w:r>
    </w:p>
    <w:p w14:paraId="457A1765" w14:textId="77777777" w:rsidR="00B05488" w:rsidRPr="002B3E66" w:rsidRDefault="00B05488" w:rsidP="00B05488">
      <w:pPr>
        <w:jc w:val="both"/>
        <w:rPr>
          <w:sz w:val="22"/>
          <w:szCs w:val="22"/>
        </w:rPr>
      </w:pPr>
    </w:p>
    <w:p w14:paraId="69A49955" w14:textId="77777777" w:rsidR="005B10E0" w:rsidRPr="002B3E66" w:rsidRDefault="005B10E0" w:rsidP="007A0AD5">
      <w:pPr>
        <w:jc w:val="both"/>
        <w:outlineLvl w:val="0"/>
        <w:rPr>
          <w:sz w:val="22"/>
          <w:szCs w:val="22"/>
        </w:rPr>
      </w:pPr>
      <w:r w:rsidRPr="002B3E66">
        <w:rPr>
          <w:sz w:val="22"/>
          <w:szCs w:val="22"/>
        </w:rPr>
        <w:t>“Stake” refers to the funds with which a player enters a game.</w:t>
      </w:r>
    </w:p>
    <w:p w14:paraId="6A9B37A1" w14:textId="77777777" w:rsidR="005B10E0" w:rsidRPr="002B3E66" w:rsidRDefault="005B10E0" w:rsidP="007A0AD5">
      <w:pPr>
        <w:ind w:left="720"/>
        <w:jc w:val="both"/>
        <w:rPr>
          <w:sz w:val="22"/>
          <w:szCs w:val="22"/>
        </w:rPr>
      </w:pPr>
    </w:p>
    <w:p w14:paraId="5FB20EF3" w14:textId="77777777" w:rsidR="005B10E0" w:rsidRPr="002B3E66" w:rsidRDefault="005B10E0" w:rsidP="007A0AD5">
      <w:pPr>
        <w:jc w:val="both"/>
        <w:rPr>
          <w:sz w:val="22"/>
          <w:szCs w:val="22"/>
        </w:rPr>
      </w:pPr>
      <w:r w:rsidRPr="002B3E66">
        <w:rPr>
          <w:sz w:val="22"/>
          <w:szCs w:val="22"/>
        </w:rPr>
        <w:t>“Stakes player” refers to a person financed by the licensee to participate in a game under an arrangement or understanding whereby such person is entitled to retain all or any portion of his winnings.</w:t>
      </w:r>
    </w:p>
    <w:p w14:paraId="4CF47CF5" w14:textId="77777777" w:rsidR="005B10E0" w:rsidRPr="002B3E66" w:rsidRDefault="005B10E0" w:rsidP="007A0AD5">
      <w:pPr>
        <w:ind w:left="720"/>
        <w:jc w:val="both"/>
        <w:rPr>
          <w:sz w:val="22"/>
          <w:szCs w:val="22"/>
        </w:rPr>
      </w:pPr>
    </w:p>
    <w:p w14:paraId="5A6AA66F" w14:textId="77777777" w:rsidR="005B10E0" w:rsidRPr="002B3E66" w:rsidRDefault="005B10E0" w:rsidP="007A0AD5">
      <w:pPr>
        <w:jc w:val="both"/>
        <w:outlineLvl w:val="0"/>
        <w:rPr>
          <w:sz w:val="22"/>
          <w:szCs w:val="22"/>
        </w:rPr>
      </w:pPr>
      <w:r w:rsidRPr="002B3E66">
        <w:rPr>
          <w:sz w:val="22"/>
          <w:szCs w:val="22"/>
        </w:rPr>
        <w:t xml:space="preserve">“Statistical drop” refers to the drop plus pit credit repaid with chips. </w:t>
      </w:r>
    </w:p>
    <w:p w14:paraId="487FCB96" w14:textId="77777777" w:rsidR="005B10E0" w:rsidRPr="002B3E66" w:rsidRDefault="005B10E0" w:rsidP="007A0AD5">
      <w:pPr>
        <w:ind w:left="720"/>
        <w:jc w:val="both"/>
        <w:rPr>
          <w:sz w:val="22"/>
          <w:szCs w:val="22"/>
        </w:rPr>
      </w:pPr>
    </w:p>
    <w:p w14:paraId="69B21C78" w14:textId="09A3D6A5" w:rsidR="005B10E0" w:rsidRPr="002B3E66" w:rsidRDefault="005B10E0" w:rsidP="007A0AD5">
      <w:pPr>
        <w:jc w:val="both"/>
        <w:outlineLvl w:val="0"/>
        <w:rPr>
          <w:sz w:val="22"/>
          <w:szCs w:val="22"/>
        </w:rPr>
      </w:pPr>
      <w:r w:rsidRPr="002B3E66">
        <w:rPr>
          <w:sz w:val="22"/>
          <w:szCs w:val="22"/>
        </w:rPr>
        <w:lastRenderedPageBreak/>
        <w:t xml:space="preserve">“Statistical win” refers to table games gross </w:t>
      </w:r>
      <w:r w:rsidR="00772B27" w:rsidRPr="002B3E66">
        <w:rPr>
          <w:sz w:val="22"/>
          <w:szCs w:val="22"/>
        </w:rPr>
        <w:t>revenue.</w:t>
      </w:r>
    </w:p>
    <w:p w14:paraId="6D6E3F7F" w14:textId="3986D6E2" w:rsidR="004C3DDC" w:rsidRPr="002B3E66" w:rsidRDefault="004C3DDC" w:rsidP="007A0AD5">
      <w:pPr>
        <w:jc w:val="both"/>
        <w:outlineLvl w:val="0"/>
        <w:rPr>
          <w:sz w:val="22"/>
          <w:szCs w:val="22"/>
        </w:rPr>
      </w:pPr>
    </w:p>
    <w:p w14:paraId="04EE7DBD" w14:textId="0C07063E" w:rsidR="004C3DDC" w:rsidRPr="00B05488" w:rsidRDefault="004C3DDC" w:rsidP="007A0AD5">
      <w:pPr>
        <w:jc w:val="both"/>
        <w:outlineLvl w:val="0"/>
        <w:rPr>
          <w:sz w:val="22"/>
          <w:szCs w:val="22"/>
        </w:rPr>
      </w:pPr>
      <w:r w:rsidRPr="00B05488">
        <w:rPr>
          <w:sz w:val="22"/>
          <w:szCs w:val="22"/>
        </w:rPr>
        <w:t xml:space="preserve">“Support </w:t>
      </w:r>
      <w:r w:rsidR="00F237A4" w:rsidRPr="00B05488">
        <w:rPr>
          <w:sz w:val="22"/>
          <w:szCs w:val="22"/>
        </w:rPr>
        <w:t>areas</w:t>
      </w:r>
      <w:r w:rsidRPr="00B05488">
        <w:rPr>
          <w:sz w:val="22"/>
          <w:szCs w:val="22"/>
        </w:rPr>
        <w:t>” refers to areas supporting the financial activity on the gaming floor such as cashier cages, banks, chip windows</w:t>
      </w:r>
      <w:r w:rsidR="00F237A4" w:rsidRPr="00B05488">
        <w:rPr>
          <w:sz w:val="22"/>
          <w:szCs w:val="22"/>
        </w:rPr>
        <w:t xml:space="preserve"> and </w:t>
      </w:r>
      <w:r w:rsidRPr="00B05488">
        <w:rPr>
          <w:sz w:val="22"/>
          <w:szCs w:val="22"/>
        </w:rPr>
        <w:t xml:space="preserve">count and storage rooms.  </w:t>
      </w:r>
    </w:p>
    <w:p w14:paraId="08D0C34C" w14:textId="77777777" w:rsidR="00A0718F" w:rsidRPr="00B05488" w:rsidRDefault="00A0718F" w:rsidP="007A0AD5">
      <w:pPr>
        <w:jc w:val="both"/>
        <w:outlineLvl w:val="0"/>
        <w:rPr>
          <w:sz w:val="22"/>
          <w:szCs w:val="22"/>
        </w:rPr>
      </w:pPr>
    </w:p>
    <w:p w14:paraId="18365E7D" w14:textId="5CACBCAC" w:rsidR="00A0718F" w:rsidRPr="00B05488" w:rsidRDefault="00A0718F" w:rsidP="00A0718F">
      <w:pPr>
        <w:jc w:val="both"/>
        <w:rPr>
          <w:sz w:val="22"/>
          <w:szCs w:val="22"/>
        </w:rPr>
      </w:pPr>
      <w:r w:rsidRPr="00B05488">
        <w:rPr>
          <w:sz w:val="22"/>
          <w:szCs w:val="22"/>
        </w:rPr>
        <w:t>“Table game” has the same meaning as set forth in 8 M.R.S.A. § 1001(</w:t>
      </w:r>
      <w:r w:rsidR="008C0711" w:rsidRPr="00B05488">
        <w:rPr>
          <w:sz w:val="22"/>
          <w:szCs w:val="22"/>
        </w:rPr>
        <w:t>43</w:t>
      </w:r>
      <w:r w:rsidRPr="00B05488">
        <w:rPr>
          <w:sz w:val="22"/>
          <w:szCs w:val="22"/>
        </w:rPr>
        <w:t>-A)</w:t>
      </w:r>
      <w:r w:rsidR="008C0711" w:rsidRPr="00B05488">
        <w:rPr>
          <w:sz w:val="22"/>
          <w:szCs w:val="22"/>
        </w:rPr>
        <w:t xml:space="preserve"> and includes an electronic table game</w:t>
      </w:r>
      <w:r w:rsidRPr="00B05488">
        <w:rPr>
          <w:sz w:val="22"/>
          <w:szCs w:val="22"/>
        </w:rPr>
        <w:t>.</w:t>
      </w:r>
    </w:p>
    <w:p w14:paraId="70FB25C5" w14:textId="77777777" w:rsidR="005B10E0" w:rsidRPr="00B62A92" w:rsidRDefault="005B10E0" w:rsidP="007A0AD5">
      <w:pPr>
        <w:ind w:left="720"/>
        <w:jc w:val="both"/>
        <w:rPr>
          <w:sz w:val="22"/>
          <w:szCs w:val="22"/>
        </w:rPr>
      </w:pPr>
    </w:p>
    <w:p w14:paraId="6DE4F245" w14:textId="4049E545" w:rsidR="005B10E0" w:rsidRPr="002B3E66" w:rsidRDefault="005B10E0" w:rsidP="007A0AD5">
      <w:pPr>
        <w:jc w:val="both"/>
        <w:rPr>
          <w:strike/>
          <w:sz w:val="22"/>
          <w:szCs w:val="22"/>
        </w:rPr>
      </w:pPr>
      <w:r w:rsidRPr="00B62A92">
        <w:rPr>
          <w:sz w:val="22"/>
          <w:szCs w:val="22"/>
        </w:rPr>
        <w:t>“</w:t>
      </w:r>
      <w:r w:rsidR="00E97397" w:rsidRPr="00B62A92">
        <w:rPr>
          <w:sz w:val="22"/>
          <w:szCs w:val="22"/>
        </w:rPr>
        <w:t xml:space="preserve">Table </w:t>
      </w:r>
      <w:r w:rsidR="00A0718F" w:rsidRPr="00B05488">
        <w:rPr>
          <w:sz w:val="22"/>
          <w:szCs w:val="22"/>
        </w:rPr>
        <w:t>tray</w:t>
      </w:r>
      <w:r w:rsidR="00A0718F" w:rsidRPr="00B62A92">
        <w:rPr>
          <w:sz w:val="22"/>
          <w:szCs w:val="22"/>
        </w:rPr>
        <w:t xml:space="preserve"> </w:t>
      </w:r>
      <w:r w:rsidRPr="00B62A92">
        <w:rPr>
          <w:sz w:val="22"/>
          <w:szCs w:val="22"/>
        </w:rPr>
        <w:t>inventory” (bank) refers to the total of coin</w:t>
      </w:r>
      <w:r w:rsidR="00E97397" w:rsidRPr="00B62A92">
        <w:rPr>
          <w:sz w:val="22"/>
          <w:szCs w:val="22"/>
        </w:rPr>
        <w:t>s</w:t>
      </w:r>
      <w:r w:rsidR="00B05488">
        <w:rPr>
          <w:sz w:val="22"/>
          <w:szCs w:val="22"/>
        </w:rPr>
        <w:t xml:space="preserve"> </w:t>
      </w:r>
      <w:r w:rsidRPr="00B62A92">
        <w:rPr>
          <w:sz w:val="22"/>
          <w:szCs w:val="22"/>
        </w:rPr>
        <w:t>and</w:t>
      </w:r>
      <w:r w:rsidR="006D5608" w:rsidRPr="00B62A92">
        <w:rPr>
          <w:sz w:val="22"/>
          <w:szCs w:val="22"/>
        </w:rPr>
        <w:t xml:space="preserve"> chips in the table rack.</w:t>
      </w:r>
      <w:r w:rsidRPr="00B62A92">
        <w:rPr>
          <w:sz w:val="22"/>
          <w:szCs w:val="22"/>
        </w:rPr>
        <w:t xml:space="preserve"> </w:t>
      </w:r>
    </w:p>
    <w:p w14:paraId="032F3D14" w14:textId="77777777" w:rsidR="005B10E0" w:rsidRPr="002B3E66" w:rsidRDefault="005B10E0" w:rsidP="007A0AD5">
      <w:pPr>
        <w:ind w:left="720"/>
        <w:jc w:val="both"/>
        <w:rPr>
          <w:sz w:val="22"/>
          <w:szCs w:val="22"/>
        </w:rPr>
      </w:pPr>
    </w:p>
    <w:p w14:paraId="4646CD0E" w14:textId="235E8EA3" w:rsidR="005B10E0" w:rsidRPr="002B3E66" w:rsidRDefault="005B10E0" w:rsidP="007A0AD5">
      <w:pPr>
        <w:jc w:val="both"/>
        <w:outlineLvl w:val="0"/>
        <w:rPr>
          <w:sz w:val="22"/>
          <w:szCs w:val="22"/>
        </w:rPr>
      </w:pPr>
      <w:r w:rsidRPr="002B3E66">
        <w:rPr>
          <w:sz w:val="22"/>
          <w:szCs w:val="22"/>
        </w:rPr>
        <w:t xml:space="preserve">“Table tray” refers to </w:t>
      </w:r>
      <w:r w:rsidR="00772B27" w:rsidRPr="002B3E66">
        <w:rPr>
          <w:sz w:val="22"/>
          <w:szCs w:val="22"/>
        </w:rPr>
        <w:t>a receptacle</w:t>
      </w:r>
      <w:r w:rsidRPr="002B3E66">
        <w:rPr>
          <w:sz w:val="22"/>
          <w:szCs w:val="22"/>
        </w:rPr>
        <w:t xml:space="preserve"> used to hold the card table </w:t>
      </w:r>
      <w:r w:rsidR="00B62A92" w:rsidRPr="00B05488">
        <w:rPr>
          <w:sz w:val="22"/>
          <w:szCs w:val="22"/>
        </w:rPr>
        <w:t>inventory (</w:t>
      </w:r>
      <w:r w:rsidRPr="002B3E66">
        <w:rPr>
          <w:sz w:val="22"/>
          <w:szCs w:val="22"/>
        </w:rPr>
        <w:t>bank</w:t>
      </w:r>
      <w:r w:rsidR="00B62A92">
        <w:rPr>
          <w:sz w:val="22"/>
          <w:szCs w:val="22"/>
        </w:rPr>
        <w:t>)</w:t>
      </w:r>
      <w:r w:rsidRPr="002B3E66">
        <w:rPr>
          <w:sz w:val="22"/>
          <w:szCs w:val="22"/>
        </w:rPr>
        <w:t>.</w:t>
      </w:r>
    </w:p>
    <w:p w14:paraId="2535730C" w14:textId="77777777" w:rsidR="005B10E0" w:rsidRPr="002B3E66" w:rsidRDefault="005B10E0" w:rsidP="007A0AD5">
      <w:pPr>
        <w:ind w:left="720"/>
        <w:jc w:val="both"/>
        <w:rPr>
          <w:sz w:val="22"/>
          <w:szCs w:val="22"/>
        </w:rPr>
      </w:pPr>
    </w:p>
    <w:p w14:paraId="0E8B5F7D" w14:textId="77777777" w:rsidR="005B10E0" w:rsidRPr="002B3E66" w:rsidRDefault="005B10E0" w:rsidP="007A0AD5">
      <w:pPr>
        <w:jc w:val="both"/>
        <w:rPr>
          <w:sz w:val="22"/>
          <w:szCs w:val="22"/>
        </w:rPr>
      </w:pPr>
      <w:r w:rsidRPr="002B3E66">
        <w:rPr>
          <w:sz w:val="22"/>
          <w:szCs w:val="22"/>
        </w:rPr>
        <w:t>“Ticket” refers to the receipt issued from a Ticket-In, Ticket-Out (TITO) slot machine for payment of credits. A ticket may be presented for redemption by or on behalf of a patron or may be used by a patron in lieu of cash for game play on a slot machine. Once redeemed by the slot machine operator, the ticket becomes supporting documentation for accounting purposes.</w:t>
      </w:r>
    </w:p>
    <w:p w14:paraId="13DB06DE" w14:textId="77777777" w:rsidR="005B10E0" w:rsidRPr="002B3E66" w:rsidRDefault="005B10E0" w:rsidP="007A0AD5">
      <w:pPr>
        <w:ind w:left="720"/>
        <w:jc w:val="both"/>
        <w:rPr>
          <w:sz w:val="22"/>
          <w:szCs w:val="22"/>
        </w:rPr>
      </w:pPr>
    </w:p>
    <w:p w14:paraId="54A33EED" w14:textId="77777777" w:rsidR="005B10E0" w:rsidRPr="002B3E66" w:rsidRDefault="005B10E0" w:rsidP="007A0AD5">
      <w:pPr>
        <w:jc w:val="both"/>
        <w:outlineLvl w:val="0"/>
        <w:rPr>
          <w:sz w:val="22"/>
          <w:szCs w:val="22"/>
        </w:rPr>
      </w:pPr>
      <w:r w:rsidRPr="002B3E66">
        <w:rPr>
          <w:sz w:val="22"/>
          <w:szCs w:val="22"/>
        </w:rPr>
        <w:t>“Time” refers to the 24-hour military time.</w:t>
      </w:r>
    </w:p>
    <w:p w14:paraId="15B1E07E" w14:textId="77777777" w:rsidR="005B10E0" w:rsidRPr="002B3E66" w:rsidRDefault="005B10E0" w:rsidP="007A0AD5">
      <w:pPr>
        <w:ind w:left="720"/>
        <w:jc w:val="both"/>
        <w:rPr>
          <w:sz w:val="22"/>
          <w:szCs w:val="22"/>
        </w:rPr>
      </w:pPr>
    </w:p>
    <w:p w14:paraId="63FE05CE" w14:textId="77777777" w:rsidR="005B10E0" w:rsidRPr="002B3E66" w:rsidRDefault="005B10E0" w:rsidP="007A0AD5">
      <w:pPr>
        <w:jc w:val="both"/>
        <w:rPr>
          <w:sz w:val="22"/>
          <w:szCs w:val="22"/>
        </w:rPr>
      </w:pPr>
      <w:r w:rsidRPr="002B3E66">
        <w:rPr>
          <w:sz w:val="22"/>
          <w:szCs w:val="22"/>
        </w:rPr>
        <w:t>“Time buy-in” refers to a charge to a player, determined on a time basis, by the licensee for the right to participate in a game.</w:t>
      </w:r>
    </w:p>
    <w:p w14:paraId="2331AD58" w14:textId="77777777" w:rsidR="005B10E0" w:rsidRPr="002B3E66" w:rsidRDefault="005B10E0" w:rsidP="007A0AD5">
      <w:pPr>
        <w:ind w:left="720"/>
        <w:jc w:val="both"/>
        <w:rPr>
          <w:sz w:val="22"/>
          <w:szCs w:val="22"/>
        </w:rPr>
      </w:pPr>
    </w:p>
    <w:p w14:paraId="7130347E" w14:textId="5C3273B8" w:rsidR="005B10E0" w:rsidRPr="002B3E66" w:rsidRDefault="005B10E0" w:rsidP="007A0AD5">
      <w:pPr>
        <w:jc w:val="both"/>
        <w:rPr>
          <w:sz w:val="22"/>
          <w:szCs w:val="22"/>
        </w:rPr>
      </w:pPr>
      <w:r w:rsidRPr="002B3E66">
        <w:rPr>
          <w:sz w:val="22"/>
          <w:szCs w:val="22"/>
        </w:rPr>
        <w:t>“Uniform location agreement” has the same meaning as set forth in 8 M.R.S.A. §</w:t>
      </w:r>
      <w:r w:rsidR="00D80A11">
        <w:rPr>
          <w:sz w:val="22"/>
          <w:szCs w:val="22"/>
        </w:rPr>
        <w:t xml:space="preserve"> </w:t>
      </w:r>
      <w:r w:rsidRPr="002B3E66">
        <w:rPr>
          <w:sz w:val="22"/>
          <w:szCs w:val="22"/>
        </w:rPr>
        <w:t>1001(44) and as further defined by the rules</w:t>
      </w:r>
      <w:r w:rsidR="00186550" w:rsidRPr="002B3E66">
        <w:rPr>
          <w:sz w:val="22"/>
          <w:szCs w:val="22"/>
        </w:rPr>
        <w:t xml:space="preserve"> of the Gambling Control Board.</w:t>
      </w:r>
    </w:p>
    <w:p w14:paraId="615AC394" w14:textId="77777777" w:rsidR="005B10E0" w:rsidRPr="002B3E66" w:rsidRDefault="005B10E0" w:rsidP="007A0AD5">
      <w:pPr>
        <w:ind w:left="720"/>
        <w:jc w:val="both"/>
        <w:rPr>
          <w:sz w:val="22"/>
          <w:szCs w:val="22"/>
        </w:rPr>
      </w:pPr>
    </w:p>
    <w:p w14:paraId="1168CD0A" w14:textId="77777777" w:rsidR="005B10E0" w:rsidRPr="002B3E66" w:rsidRDefault="005B10E0" w:rsidP="007A0AD5">
      <w:pPr>
        <w:jc w:val="both"/>
        <w:rPr>
          <w:sz w:val="22"/>
          <w:szCs w:val="22"/>
        </w:rPr>
      </w:pPr>
      <w:r w:rsidRPr="002B3E66">
        <w:rPr>
          <w:sz w:val="22"/>
          <w:szCs w:val="22"/>
        </w:rPr>
        <w:t>“Verifier” refers to any licensed slot operations employee who witnesses and signs a document confirming an approved transaction as permitted in these Minimum Internal Control Standards.</w:t>
      </w:r>
    </w:p>
    <w:p w14:paraId="7C8EA9EF" w14:textId="77777777" w:rsidR="005B10E0" w:rsidRPr="002B3E66" w:rsidRDefault="005B10E0" w:rsidP="007A0AD5">
      <w:pPr>
        <w:ind w:left="720"/>
        <w:jc w:val="both"/>
        <w:rPr>
          <w:sz w:val="22"/>
          <w:szCs w:val="22"/>
        </w:rPr>
      </w:pPr>
    </w:p>
    <w:p w14:paraId="081A2399" w14:textId="77777777" w:rsidR="005B10E0" w:rsidRPr="00D77F39" w:rsidRDefault="005B10E0" w:rsidP="007A0AD5">
      <w:pPr>
        <w:jc w:val="both"/>
        <w:rPr>
          <w:sz w:val="22"/>
          <w:szCs w:val="22"/>
        </w:rPr>
      </w:pPr>
      <w:r w:rsidRPr="00D77F39">
        <w:rPr>
          <w:sz w:val="22"/>
          <w:szCs w:val="22"/>
        </w:rPr>
        <w:t>“Vigorish” (commissions) refers to a commission (usually 5-10% of the wager) charged and retained by the casino for certain bets, including betting on the banker’s hand in baccarat and buy and lay bets in craps (</w:t>
      </w:r>
      <w:proofErr w:type="gramStart"/>
      <w:r w:rsidRPr="00D77F39">
        <w:rPr>
          <w:sz w:val="22"/>
          <w:szCs w:val="22"/>
        </w:rPr>
        <w:t>similar to</w:t>
      </w:r>
      <w:proofErr w:type="gramEnd"/>
      <w:r w:rsidRPr="00D77F39">
        <w:rPr>
          <w:sz w:val="22"/>
          <w:szCs w:val="22"/>
        </w:rPr>
        <w:t xml:space="preserve"> a rake in poker).</w:t>
      </w:r>
    </w:p>
    <w:p w14:paraId="6DD45C1A" w14:textId="77777777" w:rsidR="005B10E0" w:rsidRPr="002B3E66" w:rsidRDefault="005B10E0" w:rsidP="007A0AD5">
      <w:pPr>
        <w:ind w:left="720"/>
        <w:jc w:val="both"/>
        <w:rPr>
          <w:sz w:val="22"/>
          <w:szCs w:val="22"/>
        </w:rPr>
      </w:pPr>
    </w:p>
    <w:p w14:paraId="06DE4224" w14:textId="4640D04D" w:rsidR="005B10E0" w:rsidRPr="002B3E66" w:rsidRDefault="00D80A11" w:rsidP="007A0AD5">
      <w:pPr>
        <w:jc w:val="both"/>
        <w:rPr>
          <w:sz w:val="22"/>
          <w:szCs w:val="22"/>
        </w:rPr>
      </w:pPr>
      <w:r>
        <w:rPr>
          <w:sz w:val="22"/>
          <w:szCs w:val="22"/>
        </w:rPr>
        <w:t>“</w:t>
      </w:r>
      <w:r w:rsidR="005B10E0" w:rsidRPr="002B3E66">
        <w:rPr>
          <w:sz w:val="22"/>
          <w:szCs w:val="22"/>
        </w:rPr>
        <w:t>Win</w:t>
      </w:r>
      <w:r>
        <w:rPr>
          <w:sz w:val="22"/>
          <w:szCs w:val="22"/>
        </w:rPr>
        <w:t>”</w:t>
      </w:r>
      <w:r w:rsidR="005B10E0" w:rsidRPr="002B3E66">
        <w:rPr>
          <w:sz w:val="22"/>
          <w:szCs w:val="22"/>
        </w:rPr>
        <w:t xml:space="preserve"> means the amount determined by subtracting the coin out from the coin in or by subtracting the ticket out and hand pays from the total of the ticket in and cash i</w:t>
      </w:r>
      <w:r w:rsidR="0030473B" w:rsidRPr="002B3E66">
        <w:rPr>
          <w:sz w:val="22"/>
          <w:szCs w:val="22"/>
        </w:rPr>
        <w:t>n.</w:t>
      </w:r>
    </w:p>
    <w:p w14:paraId="179C19C0" w14:textId="3EECE64E" w:rsidR="005B10E0" w:rsidRDefault="005B10E0" w:rsidP="007A0AD5">
      <w:pPr>
        <w:ind w:left="720"/>
        <w:jc w:val="both"/>
        <w:rPr>
          <w:sz w:val="22"/>
          <w:szCs w:val="22"/>
        </w:rPr>
      </w:pPr>
    </w:p>
    <w:p w14:paraId="214C1A46" w14:textId="7F98C465" w:rsidR="00B05488" w:rsidRDefault="00B05488" w:rsidP="007A0AD5">
      <w:pPr>
        <w:ind w:left="720"/>
        <w:jc w:val="both"/>
        <w:rPr>
          <w:sz w:val="22"/>
          <w:szCs w:val="22"/>
        </w:rPr>
      </w:pPr>
    </w:p>
    <w:p w14:paraId="22B35626" w14:textId="54FCA23B" w:rsidR="00B05488" w:rsidRDefault="00B05488" w:rsidP="007A0AD5">
      <w:pPr>
        <w:ind w:left="720"/>
        <w:jc w:val="both"/>
        <w:rPr>
          <w:sz w:val="22"/>
          <w:szCs w:val="22"/>
        </w:rPr>
      </w:pPr>
    </w:p>
    <w:p w14:paraId="7EC1DE1D" w14:textId="77777777" w:rsidR="006A729A" w:rsidRDefault="006A729A" w:rsidP="007A0AD5">
      <w:pPr>
        <w:ind w:left="720"/>
        <w:jc w:val="both"/>
        <w:rPr>
          <w:sz w:val="22"/>
          <w:szCs w:val="22"/>
        </w:rPr>
      </w:pPr>
    </w:p>
    <w:p w14:paraId="4C86ABB3" w14:textId="77777777" w:rsidR="006A729A" w:rsidRDefault="006A729A" w:rsidP="007A0AD5">
      <w:pPr>
        <w:ind w:left="720"/>
        <w:jc w:val="both"/>
        <w:rPr>
          <w:sz w:val="22"/>
          <w:szCs w:val="22"/>
        </w:rPr>
      </w:pPr>
    </w:p>
    <w:p w14:paraId="7AE894A3" w14:textId="479B1DF0" w:rsidR="00B05488" w:rsidRDefault="00B05488" w:rsidP="007A0AD5">
      <w:pPr>
        <w:ind w:left="720"/>
        <w:jc w:val="both"/>
        <w:rPr>
          <w:sz w:val="22"/>
          <w:szCs w:val="22"/>
        </w:rPr>
      </w:pPr>
    </w:p>
    <w:p w14:paraId="24D8493F" w14:textId="187EAD30" w:rsidR="00B05488" w:rsidRDefault="00B05488" w:rsidP="007A0AD5">
      <w:pPr>
        <w:ind w:left="720"/>
        <w:jc w:val="both"/>
        <w:rPr>
          <w:sz w:val="22"/>
          <w:szCs w:val="22"/>
        </w:rPr>
      </w:pPr>
    </w:p>
    <w:p w14:paraId="4EC6BFDC" w14:textId="39BB4851" w:rsidR="00B05488" w:rsidRDefault="00B05488" w:rsidP="007A0AD5">
      <w:pPr>
        <w:ind w:left="720"/>
        <w:jc w:val="both"/>
        <w:rPr>
          <w:sz w:val="22"/>
          <w:szCs w:val="22"/>
        </w:rPr>
      </w:pPr>
    </w:p>
    <w:p w14:paraId="60D22CC2" w14:textId="7A0BE670" w:rsidR="00B05488" w:rsidRDefault="00B05488" w:rsidP="007A0AD5">
      <w:pPr>
        <w:ind w:left="720"/>
        <w:jc w:val="both"/>
        <w:rPr>
          <w:sz w:val="22"/>
          <w:szCs w:val="22"/>
        </w:rPr>
      </w:pPr>
    </w:p>
    <w:p w14:paraId="35946055" w14:textId="18406A48" w:rsidR="00B05488" w:rsidRDefault="00B05488" w:rsidP="007A0AD5">
      <w:pPr>
        <w:ind w:left="720"/>
        <w:jc w:val="both"/>
        <w:rPr>
          <w:sz w:val="22"/>
          <w:szCs w:val="22"/>
        </w:rPr>
      </w:pPr>
    </w:p>
    <w:p w14:paraId="7A3A17FB" w14:textId="21B6F17F" w:rsidR="00B05488" w:rsidRDefault="00B05488" w:rsidP="007A0AD5">
      <w:pPr>
        <w:ind w:left="720"/>
        <w:jc w:val="both"/>
        <w:rPr>
          <w:sz w:val="22"/>
          <w:szCs w:val="22"/>
        </w:rPr>
      </w:pPr>
    </w:p>
    <w:p w14:paraId="025B4B9D" w14:textId="03707B8A" w:rsidR="00B05488" w:rsidRDefault="00B05488" w:rsidP="007A0AD5">
      <w:pPr>
        <w:ind w:left="720"/>
        <w:jc w:val="both"/>
        <w:rPr>
          <w:sz w:val="22"/>
          <w:szCs w:val="22"/>
        </w:rPr>
      </w:pPr>
    </w:p>
    <w:p w14:paraId="0D4004C7" w14:textId="6C03EDC5" w:rsidR="00B05488" w:rsidRDefault="00B05488" w:rsidP="007A0AD5">
      <w:pPr>
        <w:ind w:left="720"/>
        <w:jc w:val="both"/>
        <w:rPr>
          <w:sz w:val="22"/>
          <w:szCs w:val="22"/>
        </w:rPr>
      </w:pPr>
    </w:p>
    <w:p w14:paraId="23F7212A" w14:textId="77777777" w:rsidR="00930327" w:rsidRDefault="00930327" w:rsidP="007A0AD5">
      <w:pPr>
        <w:ind w:left="720"/>
        <w:jc w:val="both"/>
        <w:rPr>
          <w:sz w:val="22"/>
          <w:szCs w:val="22"/>
        </w:rPr>
      </w:pPr>
    </w:p>
    <w:p w14:paraId="157926D2" w14:textId="77777777" w:rsidR="00930327" w:rsidRDefault="00930327" w:rsidP="007A0AD5">
      <w:pPr>
        <w:ind w:left="720"/>
        <w:jc w:val="both"/>
        <w:rPr>
          <w:sz w:val="22"/>
          <w:szCs w:val="22"/>
        </w:rPr>
      </w:pPr>
    </w:p>
    <w:p w14:paraId="317C7217" w14:textId="77777777" w:rsidR="00930327" w:rsidRDefault="00930327" w:rsidP="007A0AD5">
      <w:pPr>
        <w:ind w:left="720"/>
        <w:jc w:val="both"/>
        <w:rPr>
          <w:sz w:val="22"/>
          <w:szCs w:val="22"/>
        </w:rPr>
      </w:pPr>
    </w:p>
    <w:p w14:paraId="73572CF3" w14:textId="77777777" w:rsidR="00060E64" w:rsidRDefault="00060E64" w:rsidP="007A0AD5">
      <w:pPr>
        <w:ind w:left="720"/>
        <w:jc w:val="both"/>
        <w:rPr>
          <w:sz w:val="22"/>
          <w:szCs w:val="22"/>
        </w:rPr>
      </w:pPr>
    </w:p>
    <w:p w14:paraId="0EF902D0" w14:textId="77777777" w:rsidR="00060E64" w:rsidRDefault="00060E64" w:rsidP="007A0AD5">
      <w:pPr>
        <w:ind w:left="720"/>
        <w:jc w:val="both"/>
        <w:rPr>
          <w:sz w:val="22"/>
          <w:szCs w:val="22"/>
        </w:rPr>
      </w:pPr>
    </w:p>
    <w:p w14:paraId="1456D7D3" w14:textId="77777777" w:rsidR="00060E64" w:rsidRDefault="00060E64" w:rsidP="007A0AD5">
      <w:pPr>
        <w:ind w:left="720"/>
        <w:jc w:val="both"/>
        <w:rPr>
          <w:sz w:val="22"/>
          <w:szCs w:val="22"/>
        </w:rPr>
      </w:pPr>
    </w:p>
    <w:p w14:paraId="6A609BD6" w14:textId="40AC6BEB" w:rsidR="00CE3575" w:rsidRPr="002B3E66" w:rsidRDefault="00403A7A" w:rsidP="005D4FE3">
      <w:pPr>
        <w:outlineLvl w:val="0"/>
        <w:rPr>
          <w:b/>
          <w:sz w:val="22"/>
          <w:szCs w:val="22"/>
          <w:u w:val="single"/>
        </w:rPr>
      </w:pPr>
      <w:r w:rsidRPr="002B3E66">
        <w:rPr>
          <w:b/>
          <w:sz w:val="22"/>
          <w:szCs w:val="22"/>
        </w:rPr>
        <w:lastRenderedPageBreak/>
        <w:t xml:space="preserve">II </w:t>
      </w:r>
      <w:bookmarkStart w:id="12" w:name="Miscellaneous_procedures"/>
      <w:r w:rsidR="00CE3575" w:rsidRPr="002B3E66">
        <w:rPr>
          <w:b/>
          <w:sz w:val="22"/>
          <w:szCs w:val="22"/>
        </w:rPr>
        <w:t xml:space="preserve">Miscellaneous </w:t>
      </w:r>
      <w:bookmarkEnd w:id="12"/>
      <w:r w:rsidR="00F150F5" w:rsidRPr="00B05488">
        <w:rPr>
          <w:b/>
          <w:sz w:val="22"/>
          <w:szCs w:val="22"/>
        </w:rPr>
        <w:t>controls</w:t>
      </w:r>
      <w:r w:rsidR="00FB750B" w:rsidRPr="00B05488">
        <w:rPr>
          <w:b/>
          <w:strike/>
          <w:sz w:val="22"/>
          <w:szCs w:val="22"/>
        </w:rPr>
        <w:t xml:space="preserve"> </w:t>
      </w:r>
    </w:p>
    <w:p w14:paraId="17475A0E" w14:textId="77777777" w:rsidR="00CE3575" w:rsidRPr="002B3E66" w:rsidRDefault="00CE3575" w:rsidP="00F60234">
      <w:pPr>
        <w:rPr>
          <w:sz w:val="22"/>
          <w:szCs w:val="22"/>
        </w:rPr>
      </w:pPr>
    </w:p>
    <w:p w14:paraId="2756817C" w14:textId="3F83FA8E" w:rsidR="00CE3575" w:rsidRPr="002B3E66" w:rsidRDefault="00403A7A" w:rsidP="005D4FE3">
      <w:pPr>
        <w:tabs>
          <w:tab w:val="left" w:pos="360"/>
        </w:tabs>
        <w:outlineLvl w:val="0"/>
        <w:rPr>
          <w:b/>
          <w:sz w:val="22"/>
          <w:szCs w:val="22"/>
        </w:rPr>
      </w:pPr>
      <w:r w:rsidRPr="002B3E66">
        <w:rPr>
          <w:b/>
          <w:sz w:val="22"/>
          <w:szCs w:val="22"/>
        </w:rPr>
        <w:t>II-</w:t>
      </w:r>
      <w:r w:rsidR="004B2C38" w:rsidRPr="002B3E66">
        <w:rPr>
          <w:b/>
          <w:sz w:val="22"/>
          <w:szCs w:val="22"/>
        </w:rPr>
        <w:t xml:space="preserve">A </w:t>
      </w:r>
      <w:bookmarkStart w:id="13" w:name="Operators_system_of_internal_controls"/>
      <w:r w:rsidR="004B2C38" w:rsidRPr="002B3E66">
        <w:rPr>
          <w:b/>
          <w:sz w:val="22"/>
          <w:szCs w:val="22"/>
        </w:rPr>
        <w:t>Operator’s</w:t>
      </w:r>
      <w:r w:rsidR="00CE3575" w:rsidRPr="002B3E66">
        <w:rPr>
          <w:b/>
          <w:sz w:val="22"/>
          <w:szCs w:val="22"/>
        </w:rPr>
        <w:t xml:space="preserve"> system of internal controls</w:t>
      </w:r>
    </w:p>
    <w:bookmarkEnd w:id="13"/>
    <w:p w14:paraId="3CB246F1" w14:textId="77777777" w:rsidR="00CE3575" w:rsidRPr="002B3E66" w:rsidRDefault="00CE3575" w:rsidP="00F60234">
      <w:pPr>
        <w:tabs>
          <w:tab w:val="left" w:pos="360"/>
        </w:tabs>
        <w:rPr>
          <w:sz w:val="22"/>
          <w:szCs w:val="22"/>
        </w:rPr>
      </w:pPr>
    </w:p>
    <w:p w14:paraId="1E585DAD" w14:textId="77777777" w:rsidR="008C1678" w:rsidRPr="002B3E66" w:rsidRDefault="00CE3575" w:rsidP="00147BE3">
      <w:pPr>
        <w:numPr>
          <w:ilvl w:val="0"/>
          <w:numId w:val="4"/>
        </w:numPr>
        <w:tabs>
          <w:tab w:val="left" w:pos="360"/>
        </w:tabs>
        <w:jc w:val="both"/>
        <w:rPr>
          <w:sz w:val="22"/>
          <w:szCs w:val="22"/>
        </w:rPr>
      </w:pPr>
      <w:r w:rsidRPr="002B3E66">
        <w:rPr>
          <w:sz w:val="22"/>
          <w:szCs w:val="22"/>
        </w:rPr>
        <w:t xml:space="preserve">Each Operator shall submit to the Board and to the Department a description of its system of internal procedures and administrative and accounting controls. Such submission shall be made at least 60 days before gaming operations are to commence, unless otherwise directed by the Board. Each such submission shall contain narrative (and diagrammatic where appropriate) </w:t>
      </w:r>
      <w:r w:rsidR="0030473B" w:rsidRPr="002B3E66">
        <w:rPr>
          <w:sz w:val="22"/>
          <w:szCs w:val="22"/>
        </w:rPr>
        <w:t>r</w:t>
      </w:r>
      <w:r w:rsidRPr="002B3E66">
        <w:rPr>
          <w:sz w:val="22"/>
          <w:szCs w:val="22"/>
        </w:rPr>
        <w:t>epresentations of the internal control system to be utilized by the Operator and shall include, without limitation, the following:</w:t>
      </w:r>
    </w:p>
    <w:p w14:paraId="3F0E6C52" w14:textId="77777777" w:rsidR="008C1678" w:rsidRPr="002B3E66" w:rsidRDefault="008C1678" w:rsidP="008C1678">
      <w:pPr>
        <w:tabs>
          <w:tab w:val="left" w:pos="360"/>
        </w:tabs>
        <w:ind w:left="720"/>
        <w:jc w:val="both"/>
        <w:rPr>
          <w:sz w:val="22"/>
          <w:szCs w:val="22"/>
        </w:rPr>
      </w:pPr>
    </w:p>
    <w:p w14:paraId="275E61A7" w14:textId="77777777" w:rsidR="008C1678" w:rsidRPr="002B3E66" w:rsidRDefault="00CE3575" w:rsidP="00147BE3">
      <w:pPr>
        <w:numPr>
          <w:ilvl w:val="1"/>
          <w:numId w:val="4"/>
        </w:numPr>
        <w:tabs>
          <w:tab w:val="left" w:pos="360"/>
        </w:tabs>
        <w:jc w:val="both"/>
        <w:rPr>
          <w:sz w:val="22"/>
          <w:szCs w:val="22"/>
        </w:rPr>
      </w:pPr>
      <w:r w:rsidRPr="002B3E66">
        <w:rPr>
          <w:sz w:val="22"/>
          <w:szCs w:val="22"/>
        </w:rPr>
        <w:t xml:space="preserve">Administrative controls which include, without limitation, the procedures and records that are concerned with the </w:t>
      </w:r>
      <w:r w:rsidR="008C1678" w:rsidRPr="002B3E66">
        <w:rPr>
          <w:sz w:val="22"/>
          <w:szCs w:val="22"/>
        </w:rPr>
        <w:t>decision-making</w:t>
      </w:r>
      <w:r w:rsidRPr="002B3E66">
        <w:rPr>
          <w:sz w:val="22"/>
          <w:szCs w:val="22"/>
        </w:rPr>
        <w:t xml:space="preserve"> </w:t>
      </w:r>
      <w:r w:rsidR="00B154F3" w:rsidRPr="002B3E66">
        <w:rPr>
          <w:sz w:val="22"/>
          <w:szCs w:val="22"/>
        </w:rPr>
        <w:t>processes leading</w:t>
      </w:r>
      <w:r w:rsidRPr="002B3E66">
        <w:rPr>
          <w:sz w:val="22"/>
          <w:szCs w:val="22"/>
        </w:rPr>
        <w:t xml:space="preserve"> t</w:t>
      </w:r>
      <w:r w:rsidR="0030473B" w:rsidRPr="002B3E66">
        <w:rPr>
          <w:sz w:val="22"/>
          <w:szCs w:val="22"/>
        </w:rPr>
        <w:t>o management’s authorization of t</w:t>
      </w:r>
      <w:r w:rsidRPr="002B3E66">
        <w:rPr>
          <w:sz w:val="22"/>
          <w:szCs w:val="22"/>
        </w:rPr>
        <w:t>ransactions.</w:t>
      </w:r>
    </w:p>
    <w:p w14:paraId="6AD511AB" w14:textId="77777777" w:rsidR="008C1678" w:rsidRPr="002B3E66" w:rsidRDefault="008C1678" w:rsidP="008C1678">
      <w:pPr>
        <w:tabs>
          <w:tab w:val="left" w:pos="360"/>
        </w:tabs>
        <w:ind w:left="1440"/>
        <w:jc w:val="both"/>
        <w:rPr>
          <w:sz w:val="22"/>
          <w:szCs w:val="22"/>
        </w:rPr>
      </w:pPr>
    </w:p>
    <w:p w14:paraId="0B13AA56" w14:textId="77777777" w:rsidR="008C1678" w:rsidRPr="002B3E66" w:rsidRDefault="00CE3575" w:rsidP="00147BE3">
      <w:pPr>
        <w:numPr>
          <w:ilvl w:val="1"/>
          <w:numId w:val="4"/>
        </w:numPr>
        <w:tabs>
          <w:tab w:val="left" w:pos="360"/>
        </w:tabs>
        <w:jc w:val="both"/>
        <w:rPr>
          <w:sz w:val="22"/>
          <w:szCs w:val="22"/>
        </w:rPr>
      </w:pPr>
      <w:r w:rsidRPr="002B3E66">
        <w:rPr>
          <w:sz w:val="22"/>
          <w:szCs w:val="22"/>
        </w:rPr>
        <w:t>Accounting controls, which have as their p</w:t>
      </w:r>
      <w:r w:rsidR="0030473B" w:rsidRPr="002B3E66">
        <w:rPr>
          <w:sz w:val="22"/>
          <w:szCs w:val="22"/>
        </w:rPr>
        <w:t xml:space="preserve">rimary </w:t>
      </w:r>
      <w:proofErr w:type="gramStart"/>
      <w:r w:rsidR="0030473B" w:rsidRPr="002B3E66">
        <w:rPr>
          <w:sz w:val="22"/>
          <w:szCs w:val="22"/>
        </w:rPr>
        <w:t>objectives,</w:t>
      </w:r>
      <w:proofErr w:type="gramEnd"/>
      <w:r w:rsidR="0030473B" w:rsidRPr="002B3E66">
        <w:rPr>
          <w:sz w:val="22"/>
          <w:szCs w:val="22"/>
        </w:rPr>
        <w:t xml:space="preserve"> the </w:t>
      </w:r>
      <w:r w:rsidRPr="002B3E66">
        <w:rPr>
          <w:sz w:val="22"/>
          <w:szCs w:val="22"/>
        </w:rPr>
        <w:t>safeguarding of assets and the reliability of financial records an</w:t>
      </w:r>
      <w:r w:rsidR="005F795A" w:rsidRPr="002B3E66">
        <w:rPr>
          <w:sz w:val="22"/>
          <w:szCs w:val="22"/>
        </w:rPr>
        <w:t xml:space="preserve">d are </w:t>
      </w:r>
      <w:r w:rsidR="0030473B" w:rsidRPr="002B3E66">
        <w:rPr>
          <w:sz w:val="22"/>
          <w:szCs w:val="22"/>
        </w:rPr>
        <w:t xml:space="preserve">consequently designed to </w:t>
      </w:r>
      <w:r w:rsidRPr="002B3E66">
        <w:rPr>
          <w:sz w:val="22"/>
          <w:szCs w:val="22"/>
        </w:rPr>
        <w:t>prov</w:t>
      </w:r>
      <w:r w:rsidR="0030473B" w:rsidRPr="002B3E66">
        <w:rPr>
          <w:sz w:val="22"/>
          <w:szCs w:val="22"/>
        </w:rPr>
        <w:t xml:space="preserve">ide </w:t>
      </w:r>
      <w:r w:rsidRPr="002B3E66">
        <w:rPr>
          <w:sz w:val="22"/>
          <w:szCs w:val="22"/>
        </w:rPr>
        <w:t>reasonable assurance that:</w:t>
      </w:r>
    </w:p>
    <w:p w14:paraId="0C7A5739" w14:textId="77777777" w:rsidR="008C1678" w:rsidRPr="002B3E66" w:rsidRDefault="008C1678" w:rsidP="00AC27F2">
      <w:pPr>
        <w:tabs>
          <w:tab w:val="left" w:pos="360"/>
        </w:tabs>
        <w:ind w:left="1440"/>
        <w:jc w:val="both"/>
        <w:rPr>
          <w:sz w:val="22"/>
          <w:szCs w:val="22"/>
        </w:rPr>
      </w:pPr>
    </w:p>
    <w:p w14:paraId="4C70DF1A" w14:textId="77777777" w:rsidR="00CE3575" w:rsidRPr="002B3E66" w:rsidRDefault="00CE3575" w:rsidP="006A4DC2">
      <w:pPr>
        <w:pStyle w:val="ListParagraph"/>
        <w:numPr>
          <w:ilvl w:val="0"/>
          <w:numId w:val="42"/>
        </w:numPr>
        <w:tabs>
          <w:tab w:val="left" w:pos="360"/>
        </w:tabs>
        <w:ind w:left="2160" w:hanging="180"/>
        <w:jc w:val="both"/>
        <w:rPr>
          <w:sz w:val="22"/>
          <w:szCs w:val="22"/>
        </w:rPr>
      </w:pPr>
      <w:r w:rsidRPr="002B3E66">
        <w:rPr>
          <w:sz w:val="22"/>
          <w:szCs w:val="22"/>
        </w:rPr>
        <w:t>Transactions are executed in accordance with management’s general and specific authorization;</w:t>
      </w:r>
    </w:p>
    <w:p w14:paraId="212BC788" w14:textId="77777777" w:rsidR="00CE3575" w:rsidRPr="002B3E66" w:rsidRDefault="00CE3575" w:rsidP="00107AC7">
      <w:pPr>
        <w:tabs>
          <w:tab w:val="left" w:pos="360"/>
          <w:tab w:val="num" w:pos="1296"/>
        </w:tabs>
        <w:ind w:left="2160" w:firstLine="360"/>
        <w:jc w:val="both"/>
        <w:rPr>
          <w:sz w:val="22"/>
          <w:szCs w:val="22"/>
        </w:rPr>
      </w:pPr>
    </w:p>
    <w:p w14:paraId="27927324" w14:textId="402A76F0" w:rsidR="005F795A" w:rsidRPr="002B3E66" w:rsidRDefault="00CE3575" w:rsidP="006A4DC2">
      <w:pPr>
        <w:pStyle w:val="ListParagraph"/>
        <w:numPr>
          <w:ilvl w:val="0"/>
          <w:numId w:val="42"/>
        </w:numPr>
        <w:ind w:left="2160" w:hanging="180"/>
        <w:jc w:val="both"/>
        <w:rPr>
          <w:sz w:val="22"/>
          <w:szCs w:val="22"/>
        </w:rPr>
      </w:pPr>
      <w:r w:rsidRPr="002B3E66">
        <w:rPr>
          <w:sz w:val="22"/>
          <w:szCs w:val="22"/>
        </w:rPr>
        <w:t>Transactions are recorded as necessary to permit prepa</w:t>
      </w:r>
      <w:r w:rsidR="005F795A" w:rsidRPr="002B3E66">
        <w:rPr>
          <w:sz w:val="22"/>
          <w:szCs w:val="22"/>
        </w:rPr>
        <w:t xml:space="preserve">ration of financial statements </w:t>
      </w:r>
      <w:r w:rsidR="00AC27F2" w:rsidRPr="002B3E66">
        <w:rPr>
          <w:sz w:val="22"/>
          <w:szCs w:val="22"/>
        </w:rPr>
        <w:t xml:space="preserve">in conformity with </w:t>
      </w:r>
      <w:r w:rsidRPr="002B3E66">
        <w:rPr>
          <w:sz w:val="22"/>
          <w:szCs w:val="22"/>
        </w:rPr>
        <w:t>generally accepted accou</w:t>
      </w:r>
      <w:r w:rsidR="005F795A" w:rsidRPr="002B3E66">
        <w:rPr>
          <w:sz w:val="22"/>
          <w:szCs w:val="22"/>
        </w:rPr>
        <w:t xml:space="preserve">nting principles </w:t>
      </w:r>
      <w:r w:rsidRPr="002B3E66">
        <w:rPr>
          <w:sz w:val="22"/>
          <w:szCs w:val="22"/>
        </w:rPr>
        <w:t>and to maintain accountability for assets;</w:t>
      </w:r>
    </w:p>
    <w:p w14:paraId="3857F18A" w14:textId="77777777" w:rsidR="00AC27F2" w:rsidRPr="002B3E66" w:rsidRDefault="00AC27F2" w:rsidP="00107AC7">
      <w:pPr>
        <w:ind w:left="2160"/>
        <w:jc w:val="both"/>
        <w:rPr>
          <w:sz w:val="22"/>
          <w:szCs w:val="22"/>
        </w:rPr>
      </w:pPr>
    </w:p>
    <w:p w14:paraId="65D42F20" w14:textId="0B38BFAC" w:rsidR="005F795A" w:rsidRPr="002B3E66" w:rsidRDefault="00691AEE" w:rsidP="006A4DC2">
      <w:pPr>
        <w:pStyle w:val="ListParagraph"/>
        <w:numPr>
          <w:ilvl w:val="0"/>
          <w:numId w:val="42"/>
        </w:numPr>
        <w:tabs>
          <w:tab w:val="left" w:pos="360"/>
        </w:tabs>
        <w:ind w:left="2160" w:hanging="180"/>
        <w:jc w:val="both"/>
        <w:rPr>
          <w:sz w:val="22"/>
          <w:szCs w:val="22"/>
        </w:rPr>
      </w:pPr>
      <w:r w:rsidRPr="002B3E66">
        <w:rPr>
          <w:sz w:val="22"/>
          <w:szCs w:val="22"/>
        </w:rPr>
        <w:t>A</w:t>
      </w:r>
      <w:r w:rsidR="00CE3575" w:rsidRPr="002B3E66">
        <w:rPr>
          <w:sz w:val="22"/>
          <w:szCs w:val="22"/>
        </w:rPr>
        <w:t>ccess to assets is permitted only in accordance with management authorization; and</w:t>
      </w:r>
    </w:p>
    <w:p w14:paraId="1820BA0A" w14:textId="77777777" w:rsidR="005F795A" w:rsidRPr="002B3E66" w:rsidRDefault="005F795A" w:rsidP="00107AC7">
      <w:pPr>
        <w:pStyle w:val="ListParagraph"/>
        <w:ind w:left="2880"/>
        <w:jc w:val="both"/>
        <w:rPr>
          <w:sz w:val="22"/>
          <w:szCs w:val="22"/>
        </w:rPr>
      </w:pPr>
    </w:p>
    <w:p w14:paraId="3A8DDC30" w14:textId="77777777" w:rsidR="005F795A" w:rsidRPr="002B3E66" w:rsidRDefault="00CE3575" w:rsidP="006A4DC2">
      <w:pPr>
        <w:pStyle w:val="ListParagraph"/>
        <w:numPr>
          <w:ilvl w:val="0"/>
          <w:numId w:val="42"/>
        </w:numPr>
        <w:tabs>
          <w:tab w:val="left" w:pos="360"/>
        </w:tabs>
        <w:ind w:left="2160" w:hanging="180"/>
        <w:jc w:val="both"/>
        <w:rPr>
          <w:sz w:val="22"/>
          <w:szCs w:val="22"/>
        </w:rPr>
      </w:pPr>
      <w:r w:rsidRPr="002B3E66">
        <w:rPr>
          <w:sz w:val="22"/>
          <w:szCs w:val="22"/>
        </w:rPr>
        <w:t>The recorded accountability for assets is compared with existing assets at reasonable intervals and appropriate action is taken with respect to any differences.</w:t>
      </w:r>
    </w:p>
    <w:p w14:paraId="6F44ED02" w14:textId="77777777" w:rsidR="005F795A" w:rsidRPr="002B3E66" w:rsidRDefault="005F795A" w:rsidP="00AC27F2">
      <w:pPr>
        <w:pStyle w:val="ListParagraph"/>
        <w:jc w:val="both"/>
        <w:rPr>
          <w:sz w:val="22"/>
          <w:szCs w:val="22"/>
        </w:rPr>
      </w:pPr>
    </w:p>
    <w:p w14:paraId="7AD473AC" w14:textId="71B98E14" w:rsidR="005F795A" w:rsidRPr="002B3E66" w:rsidRDefault="00CE3575" w:rsidP="00147BE3">
      <w:pPr>
        <w:pStyle w:val="ListParagraph"/>
        <w:numPr>
          <w:ilvl w:val="0"/>
          <w:numId w:val="4"/>
        </w:numPr>
        <w:tabs>
          <w:tab w:val="left" w:pos="360"/>
        </w:tabs>
        <w:jc w:val="both"/>
        <w:rPr>
          <w:sz w:val="22"/>
          <w:szCs w:val="22"/>
        </w:rPr>
      </w:pPr>
      <w:r w:rsidRPr="002B3E66">
        <w:rPr>
          <w:sz w:val="22"/>
          <w:szCs w:val="22"/>
        </w:rPr>
        <w:t xml:space="preserve">The procedures contained within the Operator’s internal controls submission shall be consistent with the minimum internal control standards (“MICS”) set forth herein unless otherwise authorized in writing by the Board. </w:t>
      </w:r>
    </w:p>
    <w:p w14:paraId="4377FBEA" w14:textId="77777777" w:rsidR="008C679F" w:rsidRPr="002B3E66" w:rsidRDefault="008C679F" w:rsidP="008C679F">
      <w:pPr>
        <w:tabs>
          <w:tab w:val="left" w:pos="360"/>
        </w:tabs>
        <w:ind w:left="1440"/>
        <w:jc w:val="both"/>
        <w:rPr>
          <w:sz w:val="22"/>
          <w:szCs w:val="22"/>
        </w:rPr>
      </w:pPr>
    </w:p>
    <w:p w14:paraId="43667C14" w14:textId="77777777" w:rsidR="005F795A" w:rsidRPr="002B3E66" w:rsidRDefault="00CE3575" w:rsidP="00147BE3">
      <w:pPr>
        <w:pStyle w:val="ListParagraph"/>
        <w:numPr>
          <w:ilvl w:val="0"/>
          <w:numId w:val="4"/>
        </w:numPr>
        <w:tabs>
          <w:tab w:val="left" w:pos="360"/>
        </w:tabs>
        <w:jc w:val="both"/>
        <w:rPr>
          <w:sz w:val="22"/>
          <w:szCs w:val="22"/>
        </w:rPr>
      </w:pPr>
      <w:r w:rsidRPr="002B3E66">
        <w:rPr>
          <w:sz w:val="22"/>
          <w:szCs w:val="22"/>
        </w:rPr>
        <w:t xml:space="preserve">The Board shall review all submissions and, with the advice of the Department, shall determine whether </w:t>
      </w:r>
      <w:proofErr w:type="gramStart"/>
      <w:r w:rsidRPr="002B3E66">
        <w:rPr>
          <w:sz w:val="22"/>
          <w:szCs w:val="22"/>
        </w:rPr>
        <w:t>it conforms</w:t>
      </w:r>
      <w:proofErr w:type="gramEnd"/>
      <w:r w:rsidRPr="002B3E66">
        <w:rPr>
          <w:sz w:val="22"/>
          <w:szCs w:val="22"/>
        </w:rPr>
        <w:t xml:space="preserve"> to the requirements of the Maine Statute and the Board’s rules and whether the system submitted provides adequate and effective controls for the operations of the Operator. If the Board finds any insufficiencies, it shall specify such insufficiencies in writing to the Operator, which shall make appropriate alterations. When the Board determines a submission to be adequate in all respects, it </w:t>
      </w:r>
      <w:proofErr w:type="gramStart"/>
      <w:r w:rsidRPr="002B3E66">
        <w:rPr>
          <w:sz w:val="22"/>
          <w:szCs w:val="22"/>
        </w:rPr>
        <w:t>shall so</w:t>
      </w:r>
      <w:proofErr w:type="gramEnd"/>
      <w:r w:rsidRPr="002B3E66">
        <w:rPr>
          <w:sz w:val="22"/>
          <w:szCs w:val="22"/>
        </w:rPr>
        <w:t xml:space="preserve"> notify the Operator. No Operator shall commence gaming operations unless and until its system of internal controls is approved by the Board.</w:t>
      </w:r>
    </w:p>
    <w:p w14:paraId="4DB2E900" w14:textId="77777777" w:rsidR="005F795A" w:rsidRPr="002B3E66" w:rsidRDefault="005F795A" w:rsidP="005F795A">
      <w:pPr>
        <w:pStyle w:val="ListParagraph"/>
        <w:rPr>
          <w:sz w:val="22"/>
          <w:szCs w:val="22"/>
        </w:rPr>
      </w:pPr>
    </w:p>
    <w:p w14:paraId="63A187C1" w14:textId="77777777" w:rsidR="005F795A" w:rsidRPr="002B3E66" w:rsidRDefault="00CE3575" w:rsidP="00147BE3">
      <w:pPr>
        <w:numPr>
          <w:ilvl w:val="0"/>
          <w:numId w:val="4"/>
        </w:numPr>
        <w:tabs>
          <w:tab w:val="left" w:pos="360"/>
        </w:tabs>
        <w:jc w:val="both"/>
        <w:rPr>
          <w:sz w:val="22"/>
          <w:szCs w:val="22"/>
        </w:rPr>
      </w:pPr>
      <w:r w:rsidRPr="002B3E66">
        <w:rPr>
          <w:sz w:val="22"/>
          <w:szCs w:val="22"/>
        </w:rPr>
        <w:t>Each Operator shall submit to the Board and the Department any proposed changes to its previously approved system of internal procedures and administrative and accounting controls. This submission shall include the following steps:</w:t>
      </w:r>
    </w:p>
    <w:p w14:paraId="46E1E063" w14:textId="77777777" w:rsidR="005F795A" w:rsidRPr="002B3E66" w:rsidRDefault="005F795A" w:rsidP="005F795A">
      <w:pPr>
        <w:pStyle w:val="ListParagraph"/>
        <w:rPr>
          <w:sz w:val="22"/>
          <w:szCs w:val="22"/>
        </w:rPr>
      </w:pPr>
    </w:p>
    <w:p w14:paraId="78B4385E" w14:textId="754D461D" w:rsidR="000F01D3" w:rsidRPr="00B62A92" w:rsidRDefault="00CE3575" w:rsidP="006A4DC2">
      <w:pPr>
        <w:pStyle w:val="ListParagraph"/>
        <w:numPr>
          <w:ilvl w:val="0"/>
          <w:numId w:val="43"/>
        </w:numPr>
        <w:tabs>
          <w:tab w:val="left" w:pos="360"/>
        </w:tabs>
        <w:ind w:left="1440"/>
        <w:jc w:val="both"/>
        <w:rPr>
          <w:sz w:val="22"/>
          <w:szCs w:val="22"/>
        </w:rPr>
      </w:pPr>
      <w:r w:rsidRPr="002B3E66">
        <w:rPr>
          <w:sz w:val="22"/>
          <w:szCs w:val="22"/>
        </w:rPr>
        <w:t xml:space="preserve">The </w:t>
      </w:r>
      <w:proofErr w:type="gramStart"/>
      <w:r w:rsidRPr="002B3E66">
        <w:rPr>
          <w:sz w:val="22"/>
          <w:szCs w:val="22"/>
        </w:rPr>
        <w:t>requesting</w:t>
      </w:r>
      <w:proofErr w:type="gramEnd"/>
      <w:r w:rsidRPr="002B3E66">
        <w:rPr>
          <w:sz w:val="22"/>
          <w:szCs w:val="22"/>
        </w:rPr>
        <w:t xml:space="preserve"> Operator shall complete the Internal Control Standards Change Request Form </w:t>
      </w:r>
      <w:r w:rsidR="003A3415" w:rsidRPr="00B05488">
        <w:rPr>
          <w:sz w:val="22"/>
          <w:szCs w:val="22"/>
        </w:rPr>
        <w:t xml:space="preserve">MGCB-4000 </w:t>
      </w:r>
      <w:r w:rsidRPr="00B62A92">
        <w:rPr>
          <w:sz w:val="22"/>
          <w:szCs w:val="22"/>
        </w:rPr>
        <w:t>with a detailed r</w:t>
      </w:r>
      <w:r w:rsidR="00305808" w:rsidRPr="00B62A92">
        <w:rPr>
          <w:sz w:val="22"/>
          <w:szCs w:val="22"/>
        </w:rPr>
        <w:t>eason for the change and shall include</w:t>
      </w:r>
      <w:r w:rsidRPr="00B62A92">
        <w:rPr>
          <w:sz w:val="22"/>
          <w:szCs w:val="22"/>
        </w:rPr>
        <w:t xml:space="preserve"> any available statistics (such as </w:t>
      </w:r>
      <w:r w:rsidR="00D9342B">
        <w:rPr>
          <w:sz w:val="22"/>
          <w:szCs w:val="22"/>
        </w:rPr>
        <w:t>money,</w:t>
      </w:r>
      <w:r w:rsidRPr="00B62A92">
        <w:rPr>
          <w:sz w:val="22"/>
          <w:szCs w:val="22"/>
        </w:rPr>
        <w:t xml:space="preserve"> savings, revenue increases etc.).  Additional pages shall be attached if necessary.</w:t>
      </w:r>
    </w:p>
    <w:p w14:paraId="542E74E0" w14:textId="77777777" w:rsidR="003A3415" w:rsidRPr="00B62A92" w:rsidRDefault="003A3415" w:rsidP="003A3415">
      <w:pPr>
        <w:pStyle w:val="ListParagraph"/>
        <w:tabs>
          <w:tab w:val="left" w:pos="360"/>
        </w:tabs>
        <w:ind w:left="1440"/>
        <w:jc w:val="both"/>
        <w:rPr>
          <w:sz w:val="22"/>
          <w:szCs w:val="22"/>
        </w:rPr>
      </w:pPr>
    </w:p>
    <w:p w14:paraId="038D2098" w14:textId="0077AD7E" w:rsidR="000F01D3" w:rsidRPr="002B3E66" w:rsidRDefault="00CE3575" w:rsidP="006A4DC2">
      <w:pPr>
        <w:pStyle w:val="ListParagraph"/>
        <w:numPr>
          <w:ilvl w:val="0"/>
          <w:numId w:val="43"/>
        </w:numPr>
        <w:tabs>
          <w:tab w:val="left" w:pos="360"/>
        </w:tabs>
        <w:ind w:left="1440"/>
        <w:jc w:val="both"/>
        <w:rPr>
          <w:sz w:val="22"/>
          <w:szCs w:val="22"/>
        </w:rPr>
      </w:pPr>
      <w:r w:rsidRPr="00B62A92">
        <w:rPr>
          <w:sz w:val="22"/>
          <w:szCs w:val="22"/>
        </w:rPr>
        <w:t xml:space="preserve">The Operator shall attach to the </w:t>
      </w:r>
      <w:r w:rsidRPr="00B05488">
        <w:rPr>
          <w:sz w:val="22"/>
          <w:szCs w:val="22"/>
        </w:rPr>
        <w:t>form</w:t>
      </w:r>
      <w:r w:rsidR="003A3415" w:rsidRPr="00B05488">
        <w:rPr>
          <w:sz w:val="22"/>
          <w:szCs w:val="22"/>
        </w:rPr>
        <w:t xml:space="preserve"> MGCB-4000</w:t>
      </w:r>
      <w:r w:rsidR="003A3415" w:rsidRPr="00B62A92">
        <w:rPr>
          <w:sz w:val="22"/>
          <w:szCs w:val="22"/>
        </w:rPr>
        <w:t xml:space="preserve"> </w:t>
      </w:r>
      <w:r w:rsidR="00BD4241" w:rsidRPr="00B62A92">
        <w:rPr>
          <w:sz w:val="22"/>
          <w:szCs w:val="22"/>
        </w:rPr>
        <w:t xml:space="preserve">the unchanged original section to which changes are going to be made and the same section with the proposed changes. Any deletions from the original </w:t>
      </w:r>
      <w:r w:rsidR="00BD4241" w:rsidRPr="00B62A92">
        <w:rPr>
          <w:sz w:val="22"/>
          <w:szCs w:val="22"/>
        </w:rPr>
        <w:lastRenderedPageBreak/>
        <w:t xml:space="preserve">document </w:t>
      </w:r>
      <w:r w:rsidR="003A3415" w:rsidRPr="00B05488">
        <w:rPr>
          <w:sz w:val="22"/>
          <w:szCs w:val="22"/>
        </w:rPr>
        <w:t>or last revised</w:t>
      </w:r>
      <w:r w:rsidR="004F29FD" w:rsidRPr="00B05488">
        <w:rPr>
          <w:sz w:val="22"/>
          <w:szCs w:val="22"/>
        </w:rPr>
        <w:t xml:space="preserve"> document</w:t>
      </w:r>
      <w:r w:rsidR="003A3415" w:rsidRPr="00B05488">
        <w:rPr>
          <w:sz w:val="22"/>
          <w:szCs w:val="22"/>
        </w:rPr>
        <w:t xml:space="preserve"> </w:t>
      </w:r>
      <w:r w:rsidR="00BD4241" w:rsidRPr="00B62A92">
        <w:rPr>
          <w:sz w:val="22"/>
          <w:szCs w:val="22"/>
        </w:rPr>
        <w:t>shall be completed with a strikethrough and any additions</w:t>
      </w:r>
      <w:r w:rsidR="00BD4241" w:rsidRPr="002B3E66">
        <w:rPr>
          <w:sz w:val="22"/>
          <w:szCs w:val="22"/>
        </w:rPr>
        <w:t xml:space="preserve"> shall be underlined.</w:t>
      </w:r>
    </w:p>
    <w:p w14:paraId="15ABEF4E" w14:textId="77777777" w:rsidR="000F01D3" w:rsidRPr="002B3E66" w:rsidRDefault="000F01D3" w:rsidP="000F01D3">
      <w:pPr>
        <w:tabs>
          <w:tab w:val="left" w:pos="360"/>
        </w:tabs>
        <w:ind w:left="1080"/>
        <w:jc w:val="both"/>
        <w:rPr>
          <w:sz w:val="22"/>
          <w:szCs w:val="22"/>
        </w:rPr>
      </w:pPr>
    </w:p>
    <w:p w14:paraId="2141F3FF" w14:textId="3AC8CCD7" w:rsidR="000422AF" w:rsidRPr="00B62A92" w:rsidRDefault="00CE3575" w:rsidP="006A4DC2">
      <w:pPr>
        <w:pStyle w:val="ListParagraph"/>
        <w:numPr>
          <w:ilvl w:val="0"/>
          <w:numId w:val="43"/>
        </w:numPr>
        <w:tabs>
          <w:tab w:val="left" w:pos="360"/>
        </w:tabs>
        <w:ind w:left="1440"/>
        <w:jc w:val="both"/>
        <w:rPr>
          <w:strike/>
          <w:sz w:val="22"/>
          <w:szCs w:val="22"/>
        </w:rPr>
      </w:pPr>
      <w:r w:rsidRPr="00B62A92">
        <w:rPr>
          <w:sz w:val="22"/>
          <w:szCs w:val="22"/>
        </w:rPr>
        <w:t xml:space="preserve">The form </w:t>
      </w:r>
      <w:r w:rsidR="003A3415" w:rsidRPr="004F5D65">
        <w:rPr>
          <w:sz w:val="22"/>
          <w:szCs w:val="22"/>
        </w:rPr>
        <w:t>MGCB-4000</w:t>
      </w:r>
      <w:r w:rsidR="003A3415" w:rsidRPr="00B62A92">
        <w:rPr>
          <w:sz w:val="22"/>
          <w:szCs w:val="22"/>
        </w:rPr>
        <w:t xml:space="preserve"> </w:t>
      </w:r>
      <w:r w:rsidRPr="00B62A92">
        <w:rPr>
          <w:sz w:val="22"/>
          <w:szCs w:val="22"/>
        </w:rPr>
        <w:t>and the actual change document shall be forwarded to the Director.</w:t>
      </w:r>
    </w:p>
    <w:p w14:paraId="7A3A3AA0" w14:textId="77777777" w:rsidR="000422AF" w:rsidRPr="002B3E66" w:rsidRDefault="000422AF" w:rsidP="000422AF">
      <w:pPr>
        <w:pStyle w:val="ListParagraph"/>
        <w:rPr>
          <w:sz w:val="22"/>
          <w:szCs w:val="22"/>
        </w:rPr>
      </w:pPr>
    </w:p>
    <w:p w14:paraId="3CD52D79" w14:textId="0D8236D9" w:rsidR="00DC5E7E" w:rsidRPr="002B3E66" w:rsidRDefault="00CE3575" w:rsidP="006A4DC2">
      <w:pPr>
        <w:pStyle w:val="ListParagraph"/>
        <w:numPr>
          <w:ilvl w:val="0"/>
          <w:numId w:val="43"/>
        </w:numPr>
        <w:tabs>
          <w:tab w:val="left" w:pos="360"/>
        </w:tabs>
        <w:ind w:left="1440"/>
        <w:jc w:val="both"/>
        <w:rPr>
          <w:sz w:val="22"/>
          <w:szCs w:val="22"/>
        </w:rPr>
      </w:pPr>
      <w:r w:rsidRPr="002B3E66">
        <w:rPr>
          <w:sz w:val="22"/>
          <w:szCs w:val="22"/>
        </w:rPr>
        <w:t xml:space="preserve">The </w:t>
      </w:r>
      <w:r w:rsidRPr="00B62A92">
        <w:rPr>
          <w:sz w:val="22"/>
          <w:szCs w:val="22"/>
        </w:rPr>
        <w:t xml:space="preserve">Director and designated personnel shall review the request. After the review is completed, </w:t>
      </w:r>
      <w:r w:rsidR="000422AF" w:rsidRPr="002B3E66">
        <w:rPr>
          <w:sz w:val="22"/>
          <w:szCs w:val="22"/>
        </w:rPr>
        <w:t xml:space="preserve">the </w:t>
      </w:r>
      <w:r w:rsidR="004F29FD" w:rsidRPr="004F5D65">
        <w:rPr>
          <w:sz w:val="22"/>
          <w:szCs w:val="22"/>
        </w:rPr>
        <w:t>Director</w:t>
      </w:r>
      <w:r w:rsidR="004F29FD" w:rsidRPr="00B62A92">
        <w:rPr>
          <w:sz w:val="22"/>
          <w:szCs w:val="22"/>
        </w:rPr>
        <w:t xml:space="preserve"> </w:t>
      </w:r>
      <w:r w:rsidRPr="002B3E66">
        <w:rPr>
          <w:sz w:val="22"/>
          <w:szCs w:val="22"/>
        </w:rPr>
        <w:t>shall communicate to the Operator, in writing, the result of the review and:</w:t>
      </w:r>
    </w:p>
    <w:p w14:paraId="593E486F" w14:textId="77777777" w:rsidR="009D4A9C" w:rsidRPr="002B3E66" w:rsidRDefault="009D4A9C" w:rsidP="009D4A9C">
      <w:pPr>
        <w:tabs>
          <w:tab w:val="left" w:pos="360"/>
        </w:tabs>
        <w:ind w:left="1440"/>
        <w:jc w:val="both"/>
        <w:rPr>
          <w:sz w:val="22"/>
          <w:szCs w:val="22"/>
        </w:rPr>
      </w:pPr>
    </w:p>
    <w:p w14:paraId="456D9D1F" w14:textId="77777777" w:rsidR="00DC5E7E" w:rsidRPr="002B3E66" w:rsidRDefault="00CE3575" w:rsidP="006A4DC2">
      <w:pPr>
        <w:pStyle w:val="ListParagraph"/>
        <w:numPr>
          <w:ilvl w:val="0"/>
          <w:numId w:val="44"/>
        </w:numPr>
        <w:tabs>
          <w:tab w:val="left" w:pos="360"/>
        </w:tabs>
        <w:ind w:left="2160" w:hanging="180"/>
        <w:jc w:val="both"/>
        <w:rPr>
          <w:sz w:val="22"/>
          <w:szCs w:val="22"/>
        </w:rPr>
      </w:pPr>
      <w:r w:rsidRPr="002B3E66">
        <w:rPr>
          <w:sz w:val="22"/>
          <w:szCs w:val="22"/>
        </w:rPr>
        <w:t>Shall accept the change as submitted, or</w:t>
      </w:r>
    </w:p>
    <w:p w14:paraId="19317D17" w14:textId="77777777" w:rsidR="00DC5E7E" w:rsidRPr="002B3E66" w:rsidRDefault="00DC5E7E" w:rsidP="006E0D39">
      <w:pPr>
        <w:tabs>
          <w:tab w:val="left" w:pos="360"/>
        </w:tabs>
        <w:ind w:left="3240"/>
        <w:jc w:val="both"/>
        <w:rPr>
          <w:sz w:val="22"/>
          <w:szCs w:val="22"/>
        </w:rPr>
      </w:pPr>
    </w:p>
    <w:p w14:paraId="1A989221" w14:textId="77777777" w:rsidR="00DC5E7E" w:rsidRPr="002B3E66" w:rsidRDefault="00CE3575" w:rsidP="006A4DC2">
      <w:pPr>
        <w:pStyle w:val="ListParagraph"/>
        <w:numPr>
          <w:ilvl w:val="0"/>
          <w:numId w:val="44"/>
        </w:numPr>
        <w:tabs>
          <w:tab w:val="left" w:pos="360"/>
        </w:tabs>
        <w:ind w:left="2160" w:hanging="180"/>
        <w:jc w:val="both"/>
        <w:rPr>
          <w:sz w:val="22"/>
          <w:szCs w:val="22"/>
        </w:rPr>
      </w:pPr>
      <w:r w:rsidRPr="002B3E66">
        <w:rPr>
          <w:sz w:val="22"/>
          <w:szCs w:val="22"/>
        </w:rPr>
        <w:t>Reject the submission as not in the</w:t>
      </w:r>
      <w:r w:rsidR="00081980" w:rsidRPr="002B3E66">
        <w:rPr>
          <w:sz w:val="22"/>
          <w:szCs w:val="22"/>
        </w:rPr>
        <w:t xml:space="preserve"> best interest of the State of </w:t>
      </w:r>
      <w:r w:rsidRPr="002B3E66">
        <w:rPr>
          <w:sz w:val="22"/>
          <w:szCs w:val="22"/>
        </w:rPr>
        <w:t>Maine and the Board, or</w:t>
      </w:r>
    </w:p>
    <w:p w14:paraId="6A2ACD5C" w14:textId="77777777" w:rsidR="00DC5E7E" w:rsidRPr="002B3E66" w:rsidRDefault="00DC5E7E" w:rsidP="006E0D39">
      <w:pPr>
        <w:pStyle w:val="ListParagraph"/>
        <w:ind w:left="1800"/>
        <w:rPr>
          <w:sz w:val="22"/>
          <w:szCs w:val="22"/>
        </w:rPr>
      </w:pPr>
    </w:p>
    <w:p w14:paraId="0715264E" w14:textId="46918D04" w:rsidR="00DC5E7E" w:rsidRPr="004F5D65" w:rsidRDefault="00CE3575" w:rsidP="006A4DC2">
      <w:pPr>
        <w:pStyle w:val="ListParagraph"/>
        <w:numPr>
          <w:ilvl w:val="0"/>
          <w:numId w:val="44"/>
        </w:numPr>
        <w:tabs>
          <w:tab w:val="left" w:pos="360"/>
        </w:tabs>
        <w:ind w:left="2160" w:hanging="180"/>
        <w:jc w:val="both"/>
        <w:rPr>
          <w:sz w:val="22"/>
          <w:szCs w:val="22"/>
        </w:rPr>
      </w:pPr>
      <w:r w:rsidRPr="002B3E66">
        <w:rPr>
          <w:sz w:val="22"/>
          <w:szCs w:val="22"/>
        </w:rPr>
        <w:t xml:space="preserve">Propose a revision. In this case, the </w:t>
      </w:r>
      <w:r w:rsidR="003A3415" w:rsidRPr="004F5D65">
        <w:rPr>
          <w:sz w:val="22"/>
          <w:szCs w:val="22"/>
        </w:rPr>
        <w:t>Director</w:t>
      </w:r>
      <w:r w:rsidRPr="002B3E66">
        <w:rPr>
          <w:sz w:val="22"/>
          <w:szCs w:val="22"/>
        </w:rPr>
        <w:t xml:space="preserve"> will communicate in writing to the Operator about further changes that will have to be made to the submission before </w:t>
      </w:r>
      <w:r w:rsidR="003A3415" w:rsidRPr="004F5D65">
        <w:rPr>
          <w:sz w:val="22"/>
          <w:szCs w:val="22"/>
        </w:rPr>
        <w:t>presentation to</w:t>
      </w:r>
      <w:r w:rsidR="004F5D65" w:rsidRPr="004F5D65">
        <w:rPr>
          <w:sz w:val="22"/>
          <w:szCs w:val="22"/>
        </w:rPr>
        <w:t xml:space="preserve"> </w:t>
      </w:r>
      <w:r w:rsidRPr="00B62A92">
        <w:rPr>
          <w:sz w:val="22"/>
          <w:szCs w:val="22"/>
        </w:rPr>
        <w:t>the Board</w:t>
      </w:r>
      <w:r w:rsidR="003A3415" w:rsidRPr="00B62A92">
        <w:rPr>
          <w:sz w:val="22"/>
          <w:szCs w:val="22"/>
        </w:rPr>
        <w:t xml:space="preserve"> </w:t>
      </w:r>
      <w:r w:rsidR="003A3415" w:rsidRPr="004F5D65">
        <w:rPr>
          <w:sz w:val="22"/>
          <w:szCs w:val="22"/>
        </w:rPr>
        <w:t>for final approval</w:t>
      </w:r>
      <w:r w:rsidRPr="004F5D65">
        <w:rPr>
          <w:sz w:val="22"/>
          <w:szCs w:val="22"/>
        </w:rPr>
        <w:t>.</w:t>
      </w:r>
    </w:p>
    <w:p w14:paraId="516B36AE" w14:textId="77777777" w:rsidR="00DC5E7E" w:rsidRPr="004F5D65" w:rsidRDefault="00DC5E7E" w:rsidP="00DC5E7E">
      <w:pPr>
        <w:pStyle w:val="ListParagraph"/>
        <w:rPr>
          <w:sz w:val="22"/>
          <w:szCs w:val="22"/>
        </w:rPr>
      </w:pPr>
    </w:p>
    <w:p w14:paraId="76D8D16F" w14:textId="1FADC7A6" w:rsidR="00657DCE" w:rsidRPr="00B62A92" w:rsidRDefault="00CE3575" w:rsidP="006A4DC2">
      <w:pPr>
        <w:numPr>
          <w:ilvl w:val="0"/>
          <w:numId w:val="43"/>
        </w:numPr>
        <w:tabs>
          <w:tab w:val="left" w:pos="360"/>
        </w:tabs>
        <w:ind w:left="1440"/>
        <w:jc w:val="both"/>
        <w:rPr>
          <w:sz w:val="22"/>
          <w:szCs w:val="22"/>
        </w:rPr>
      </w:pPr>
      <w:r w:rsidRPr="00B62A92">
        <w:rPr>
          <w:sz w:val="22"/>
          <w:szCs w:val="22"/>
        </w:rPr>
        <w:t xml:space="preserve">If the Operator accepts the </w:t>
      </w:r>
      <w:r w:rsidR="00657DCE" w:rsidRPr="004F5D65">
        <w:rPr>
          <w:sz w:val="22"/>
          <w:szCs w:val="22"/>
        </w:rPr>
        <w:t>Director</w:t>
      </w:r>
      <w:r w:rsidRPr="00B62A92">
        <w:rPr>
          <w:sz w:val="22"/>
          <w:szCs w:val="22"/>
        </w:rPr>
        <w:t xml:space="preserve">’s recommended changes, the Operator shall make the changes as suggested by the </w:t>
      </w:r>
      <w:r w:rsidR="00657DCE" w:rsidRPr="004F5D65">
        <w:rPr>
          <w:sz w:val="22"/>
          <w:szCs w:val="22"/>
        </w:rPr>
        <w:t>Director</w:t>
      </w:r>
      <w:r w:rsidR="00657DCE" w:rsidRPr="00B62A92">
        <w:rPr>
          <w:sz w:val="22"/>
          <w:szCs w:val="22"/>
          <w:u w:val="single"/>
        </w:rPr>
        <w:t xml:space="preserve"> </w:t>
      </w:r>
      <w:r w:rsidRPr="00B62A92">
        <w:rPr>
          <w:sz w:val="22"/>
          <w:szCs w:val="22"/>
        </w:rPr>
        <w:t xml:space="preserve">and re-submit the request for change document. </w:t>
      </w:r>
    </w:p>
    <w:p w14:paraId="28D0E9F4" w14:textId="77777777" w:rsidR="00657DCE" w:rsidRPr="002B3E66" w:rsidRDefault="00657DCE" w:rsidP="00657DCE">
      <w:pPr>
        <w:tabs>
          <w:tab w:val="left" w:pos="360"/>
        </w:tabs>
        <w:ind w:left="1440"/>
        <w:jc w:val="both"/>
        <w:rPr>
          <w:sz w:val="22"/>
          <w:szCs w:val="22"/>
        </w:rPr>
      </w:pPr>
    </w:p>
    <w:p w14:paraId="510011D7" w14:textId="5B6C49DF" w:rsidR="00DC5E7E" w:rsidRPr="004F5D65" w:rsidRDefault="00CE3575" w:rsidP="006A4DC2">
      <w:pPr>
        <w:numPr>
          <w:ilvl w:val="0"/>
          <w:numId w:val="43"/>
        </w:numPr>
        <w:tabs>
          <w:tab w:val="left" w:pos="360"/>
        </w:tabs>
        <w:ind w:left="1440"/>
        <w:jc w:val="both"/>
        <w:rPr>
          <w:strike/>
          <w:sz w:val="22"/>
          <w:szCs w:val="22"/>
        </w:rPr>
      </w:pPr>
      <w:r w:rsidRPr="00644D49">
        <w:rPr>
          <w:sz w:val="22"/>
          <w:szCs w:val="22"/>
        </w:rPr>
        <w:t xml:space="preserve">If the Operator does not accept the suggested changes, the </w:t>
      </w:r>
      <w:r w:rsidR="004F29FD" w:rsidRPr="004F5D65">
        <w:rPr>
          <w:sz w:val="22"/>
          <w:szCs w:val="22"/>
        </w:rPr>
        <w:t xml:space="preserve">Operator </w:t>
      </w:r>
      <w:r w:rsidR="00373D7C" w:rsidRPr="004F5D65">
        <w:rPr>
          <w:sz w:val="22"/>
          <w:szCs w:val="22"/>
        </w:rPr>
        <w:t xml:space="preserve">may </w:t>
      </w:r>
      <w:r w:rsidRPr="004F5D65">
        <w:rPr>
          <w:sz w:val="22"/>
          <w:szCs w:val="22"/>
        </w:rPr>
        <w:t xml:space="preserve">request </w:t>
      </w:r>
      <w:r w:rsidR="00373D7C" w:rsidRPr="004F5D65">
        <w:rPr>
          <w:sz w:val="22"/>
          <w:szCs w:val="22"/>
        </w:rPr>
        <w:t xml:space="preserve">that </w:t>
      </w:r>
      <w:r w:rsidR="00C96DD1" w:rsidRPr="004F5D65">
        <w:rPr>
          <w:sz w:val="22"/>
          <w:szCs w:val="22"/>
        </w:rPr>
        <w:t xml:space="preserve">its request for change document </w:t>
      </w:r>
      <w:r w:rsidR="00657DCE" w:rsidRPr="004F5D65">
        <w:rPr>
          <w:sz w:val="22"/>
          <w:szCs w:val="22"/>
        </w:rPr>
        <w:t xml:space="preserve">be presented to the Board for </w:t>
      </w:r>
      <w:r w:rsidR="00C96DD1" w:rsidRPr="004F5D65">
        <w:rPr>
          <w:sz w:val="22"/>
          <w:szCs w:val="22"/>
        </w:rPr>
        <w:t>review</w:t>
      </w:r>
      <w:r w:rsidR="00657DCE" w:rsidRPr="004F5D65">
        <w:rPr>
          <w:sz w:val="22"/>
          <w:szCs w:val="22"/>
        </w:rPr>
        <w:t xml:space="preserve"> or s</w:t>
      </w:r>
      <w:r w:rsidRPr="004F5D65">
        <w:rPr>
          <w:sz w:val="22"/>
          <w:szCs w:val="22"/>
        </w:rPr>
        <w:t xml:space="preserve">teps 4 and 5 shall be repeated until the </w:t>
      </w:r>
      <w:r w:rsidR="00657DCE" w:rsidRPr="004F5D65">
        <w:rPr>
          <w:sz w:val="22"/>
          <w:szCs w:val="22"/>
        </w:rPr>
        <w:t xml:space="preserve">Director </w:t>
      </w:r>
      <w:r w:rsidRPr="004F5D65">
        <w:rPr>
          <w:sz w:val="22"/>
          <w:szCs w:val="22"/>
        </w:rPr>
        <w:t xml:space="preserve">is completely satisfied with </w:t>
      </w:r>
      <w:r w:rsidR="00644D49" w:rsidRPr="004F5D65">
        <w:rPr>
          <w:sz w:val="22"/>
          <w:szCs w:val="22"/>
        </w:rPr>
        <w:t xml:space="preserve">presenting the </w:t>
      </w:r>
      <w:r w:rsidR="00373D7C" w:rsidRPr="004F5D65">
        <w:rPr>
          <w:sz w:val="22"/>
          <w:szCs w:val="22"/>
        </w:rPr>
        <w:t xml:space="preserve">internal control </w:t>
      </w:r>
      <w:r w:rsidRPr="004F5D65">
        <w:rPr>
          <w:sz w:val="22"/>
          <w:szCs w:val="22"/>
        </w:rPr>
        <w:t>change</w:t>
      </w:r>
      <w:r w:rsidR="00373D7C" w:rsidRPr="004F5D65">
        <w:rPr>
          <w:sz w:val="22"/>
          <w:szCs w:val="22"/>
        </w:rPr>
        <w:t>s</w:t>
      </w:r>
      <w:r w:rsidR="00644D49" w:rsidRPr="004F5D65">
        <w:rPr>
          <w:sz w:val="22"/>
          <w:szCs w:val="22"/>
        </w:rPr>
        <w:t xml:space="preserve"> to the Board at the next regular meeting.</w:t>
      </w:r>
    </w:p>
    <w:p w14:paraId="0AB95880" w14:textId="77777777" w:rsidR="00DC5E7E" w:rsidRPr="002B3E66" w:rsidRDefault="00DC5E7E" w:rsidP="006E0D39">
      <w:pPr>
        <w:pStyle w:val="ListParagraph"/>
        <w:ind w:left="1440"/>
        <w:rPr>
          <w:sz w:val="22"/>
          <w:szCs w:val="22"/>
        </w:rPr>
      </w:pPr>
    </w:p>
    <w:p w14:paraId="0384CF7D" w14:textId="0BA50EDC" w:rsidR="00DC5E7E" w:rsidRPr="004F5D65" w:rsidRDefault="00644D49" w:rsidP="006A4DC2">
      <w:pPr>
        <w:numPr>
          <w:ilvl w:val="0"/>
          <w:numId w:val="43"/>
        </w:numPr>
        <w:tabs>
          <w:tab w:val="left" w:pos="360"/>
        </w:tabs>
        <w:ind w:left="1440"/>
        <w:jc w:val="both"/>
        <w:rPr>
          <w:sz w:val="22"/>
          <w:szCs w:val="22"/>
        </w:rPr>
      </w:pPr>
      <w:r w:rsidRPr="004F5D65">
        <w:rPr>
          <w:sz w:val="22"/>
          <w:szCs w:val="22"/>
        </w:rPr>
        <w:t>With Board approval, t</w:t>
      </w:r>
      <w:r w:rsidR="00CE3575" w:rsidRPr="004F5D65">
        <w:rPr>
          <w:sz w:val="22"/>
          <w:szCs w:val="22"/>
        </w:rPr>
        <w:t xml:space="preserve">he </w:t>
      </w:r>
      <w:r w:rsidR="00C96DD1" w:rsidRPr="004F5D65">
        <w:rPr>
          <w:sz w:val="22"/>
          <w:szCs w:val="22"/>
        </w:rPr>
        <w:t xml:space="preserve">Director </w:t>
      </w:r>
      <w:r w:rsidR="00CE3575" w:rsidRPr="004F5D65">
        <w:rPr>
          <w:sz w:val="22"/>
          <w:szCs w:val="22"/>
        </w:rPr>
        <w:t xml:space="preserve">shall send to the Operator an accepted version of the submitted request for change </w:t>
      </w:r>
      <w:r w:rsidR="00373D7C" w:rsidRPr="004F5D65">
        <w:rPr>
          <w:sz w:val="22"/>
          <w:szCs w:val="22"/>
        </w:rPr>
        <w:t xml:space="preserve">form MGCB 4000 </w:t>
      </w:r>
      <w:r w:rsidR="00CE3575" w:rsidRPr="004F5D65">
        <w:rPr>
          <w:sz w:val="22"/>
          <w:szCs w:val="22"/>
        </w:rPr>
        <w:t xml:space="preserve">with </w:t>
      </w:r>
      <w:r w:rsidR="009933D0" w:rsidRPr="004F5D65">
        <w:rPr>
          <w:sz w:val="22"/>
          <w:szCs w:val="22"/>
        </w:rPr>
        <w:t xml:space="preserve">the </w:t>
      </w:r>
      <w:r w:rsidR="00CE3575" w:rsidRPr="004F5D65">
        <w:rPr>
          <w:sz w:val="22"/>
          <w:szCs w:val="22"/>
        </w:rPr>
        <w:t xml:space="preserve">date and </w:t>
      </w:r>
      <w:r w:rsidR="009933D0" w:rsidRPr="004F5D65">
        <w:rPr>
          <w:sz w:val="22"/>
          <w:szCs w:val="22"/>
        </w:rPr>
        <w:t xml:space="preserve">Chair’s </w:t>
      </w:r>
      <w:r w:rsidR="00CE3575" w:rsidRPr="004F5D65">
        <w:rPr>
          <w:sz w:val="22"/>
          <w:szCs w:val="22"/>
        </w:rPr>
        <w:t>signature signifying approval.</w:t>
      </w:r>
    </w:p>
    <w:p w14:paraId="1918AF9A" w14:textId="77777777" w:rsidR="00DC5E7E" w:rsidRPr="002B3E66" w:rsidRDefault="00DC5E7E" w:rsidP="006E0D39">
      <w:pPr>
        <w:pStyle w:val="ListParagraph"/>
        <w:ind w:left="1440"/>
        <w:rPr>
          <w:sz w:val="22"/>
          <w:szCs w:val="22"/>
        </w:rPr>
      </w:pPr>
    </w:p>
    <w:p w14:paraId="63155B78" w14:textId="77777777" w:rsidR="00CE3575" w:rsidRPr="002B3E66" w:rsidRDefault="00CE3575" w:rsidP="006A4DC2">
      <w:pPr>
        <w:numPr>
          <w:ilvl w:val="0"/>
          <w:numId w:val="43"/>
        </w:numPr>
        <w:tabs>
          <w:tab w:val="left" w:pos="360"/>
        </w:tabs>
        <w:ind w:left="1440"/>
        <w:jc w:val="both"/>
        <w:rPr>
          <w:sz w:val="22"/>
          <w:szCs w:val="22"/>
        </w:rPr>
      </w:pPr>
      <w:r w:rsidRPr="001F1B9D">
        <w:rPr>
          <w:sz w:val="22"/>
          <w:szCs w:val="22"/>
        </w:rPr>
        <w:t xml:space="preserve">The Board will make every effort to </w:t>
      </w:r>
      <w:proofErr w:type="gramStart"/>
      <w:r w:rsidRPr="001F1B9D">
        <w:rPr>
          <w:sz w:val="22"/>
          <w:szCs w:val="22"/>
        </w:rPr>
        <w:t>make a determination</w:t>
      </w:r>
      <w:proofErr w:type="gramEnd"/>
      <w:r w:rsidRPr="001F1B9D">
        <w:rPr>
          <w:sz w:val="22"/>
          <w:szCs w:val="22"/>
        </w:rPr>
        <w:t xml:space="preserve"> concerning a submission for change no later than 60 days following receipt of the proposed change unless the Board and the Operator agree to extend the period for making such a determination.</w:t>
      </w:r>
      <w:r w:rsidRPr="00B35B4F">
        <w:rPr>
          <w:sz w:val="22"/>
          <w:szCs w:val="22"/>
        </w:rPr>
        <w:t xml:space="preserve"> No</w:t>
      </w:r>
      <w:r w:rsidRPr="002B3E66">
        <w:rPr>
          <w:sz w:val="22"/>
          <w:szCs w:val="22"/>
        </w:rPr>
        <w:t xml:space="preserve"> Operator shall alter its internal controls unless and until such changes are approved in writing by the Board.</w:t>
      </w:r>
    </w:p>
    <w:p w14:paraId="4562F118" w14:textId="77777777" w:rsidR="00D2516C" w:rsidRPr="002B3E66" w:rsidRDefault="00D2516C" w:rsidP="006E0D39">
      <w:pPr>
        <w:tabs>
          <w:tab w:val="left" w:pos="360"/>
        </w:tabs>
        <w:ind w:left="2340"/>
        <w:jc w:val="both"/>
        <w:rPr>
          <w:sz w:val="22"/>
          <w:szCs w:val="22"/>
        </w:rPr>
      </w:pPr>
    </w:p>
    <w:p w14:paraId="7FC81223" w14:textId="77777777" w:rsidR="00CE3575" w:rsidRPr="002B3E66" w:rsidRDefault="00CE3575" w:rsidP="0030473B">
      <w:pPr>
        <w:tabs>
          <w:tab w:val="left" w:pos="360"/>
          <w:tab w:val="num" w:pos="1296"/>
        </w:tabs>
        <w:jc w:val="both"/>
        <w:rPr>
          <w:b/>
          <w:sz w:val="22"/>
          <w:szCs w:val="22"/>
        </w:rPr>
      </w:pPr>
      <w:r w:rsidRPr="002B3E66">
        <w:rPr>
          <w:b/>
          <w:sz w:val="22"/>
          <w:szCs w:val="22"/>
        </w:rPr>
        <w:t xml:space="preserve">II-B </w:t>
      </w:r>
      <w:bookmarkStart w:id="14" w:name="Retention_storage_and_destruction"/>
      <w:r w:rsidRPr="002B3E66">
        <w:rPr>
          <w:b/>
          <w:sz w:val="22"/>
          <w:szCs w:val="22"/>
        </w:rPr>
        <w:t>Storage and destruction of books, records, and documents</w:t>
      </w:r>
      <w:bookmarkEnd w:id="14"/>
    </w:p>
    <w:p w14:paraId="396CC28D" w14:textId="77777777" w:rsidR="00CE3575" w:rsidRPr="002B3E66" w:rsidRDefault="00CE3575" w:rsidP="0030473B">
      <w:pPr>
        <w:tabs>
          <w:tab w:val="left" w:pos="360"/>
          <w:tab w:val="num" w:pos="1296"/>
        </w:tabs>
        <w:jc w:val="both"/>
        <w:rPr>
          <w:sz w:val="22"/>
          <w:szCs w:val="22"/>
        </w:rPr>
      </w:pPr>
    </w:p>
    <w:p w14:paraId="1C705C30" w14:textId="77777777" w:rsidR="00163135" w:rsidRPr="002B3E66" w:rsidRDefault="00CE3575" w:rsidP="00147BE3">
      <w:pPr>
        <w:numPr>
          <w:ilvl w:val="0"/>
          <w:numId w:val="5"/>
        </w:numPr>
        <w:jc w:val="both"/>
        <w:rPr>
          <w:sz w:val="22"/>
          <w:szCs w:val="22"/>
        </w:rPr>
      </w:pPr>
      <w:r w:rsidRPr="002B3E66">
        <w:rPr>
          <w:sz w:val="22"/>
          <w:szCs w:val="22"/>
        </w:rPr>
        <w:t>All original books, records, and documents pertaining to the Operator’s operations shall be:</w:t>
      </w:r>
      <w:bookmarkStart w:id="15" w:name="QuickMark"/>
      <w:bookmarkEnd w:id="15"/>
    </w:p>
    <w:p w14:paraId="1D8D636C" w14:textId="77777777" w:rsidR="00163135" w:rsidRPr="002B3E66" w:rsidRDefault="00163135" w:rsidP="00163135">
      <w:pPr>
        <w:ind w:left="720"/>
        <w:jc w:val="both"/>
        <w:rPr>
          <w:sz w:val="22"/>
          <w:szCs w:val="22"/>
        </w:rPr>
      </w:pPr>
    </w:p>
    <w:p w14:paraId="542BF2BC" w14:textId="77777777" w:rsidR="000347E5" w:rsidRPr="002B3E66" w:rsidRDefault="00CE3575" w:rsidP="00147BE3">
      <w:pPr>
        <w:numPr>
          <w:ilvl w:val="1"/>
          <w:numId w:val="5"/>
        </w:numPr>
        <w:jc w:val="both"/>
        <w:rPr>
          <w:sz w:val="22"/>
          <w:szCs w:val="22"/>
        </w:rPr>
      </w:pPr>
      <w:r w:rsidRPr="002B3E66">
        <w:rPr>
          <w:sz w:val="22"/>
          <w:szCs w:val="22"/>
        </w:rPr>
        <w:t>Prepared and maintained in a complete, accurate, and legible form;</w:t>
      </w:r>
    </w:p>
    <w:p w14:paraId="350C0198" w14:textId="77777777" w:rsidR="000347E5" w:rsidRPr="002B3E66" w:rsidRDefault="000347E5" w:rsidP="000347E5">
      <w:pPr>
        <w:ind w:left="1440"/>
        <w:jc w:val="both"/>
        <w:rPr>
          <w:sz w:val="22"/>
          <w:szCs w:val="22"/>
        </w:rPr>
      </w:pPr>
    </w:p>
    <w:p w14:paraId="28A60241" w14:textId="77777777" w:rsidR="000347E5" w:rsidRPr="002B3E66" w:rsidRDefault="00CE3575" w:rsidP="00147BE3">
      <w:pPr>
        <w:numPr>
          <w:ilvl w:val="1"/>
          <w:numId w:val="5"/>
        </w:numPr>
        <w:jc w:val="both"/>
        <w:rPr>
          <w:sz w:val="22"/>
          <w:szCs w:val="22"/>
        </w:rPr>
      </w:pPr>
      <w:r w:rsidRPr="002B3E66">
        <w:rPr>
          <w:sz w:val="22"/>
          <w:szCs w:val="22"/>
        </w:rPr>
        <w:t>Retained on site in an approved building or at another secure location approved by the Board or its designee;</w:t>
      </w:r>
    </w:p>
    <w:p w14:paraId="03B14FE2" w14:textId="77777777" w:rsidR="000347E5" w:rsidRPr="002B3E66" w:rsidRDefault="000347E5" w:rsidP="000347E5">
      <w:pPr>
        <w:pStyle w:val="ListParagraph"/>
        <w:rPr>
          <w:sz w:val="22"/>
          <w:szCs w:val="22"/>
        </w:rPr>
      </w:pPr>
    </w:p>
    <w:p w14:paraId="44524387" w14:textId="33D64716" w:rsidR="000347E5" w:rsidRPr="002B3E66" w:rsidRDefault="00CE3575" w:rsidP="00147BE3">
      <w:pPr>
        <w:numPr>
          <w:ilvl w:val="1"/>
          <w:numId w:val="5"/>
        </w:numPr>
        <w:jc w:val="both"/>
        <w:rPr>
          <w:sz w:val="22"/>
          <w:szCs w:val="22"/>
        </w:rPr>
      </w:pPr>
      <w:r w:rsidRPr="002B3E66">
        <w:rPr>
          <w:sz w:val="22"/>
          <w:szCs w:val="22"/>
        </w:rPr>
        <w:t>Immediately available for inspection by the Board and the Department;</w:t>
      </w:r>
      <w:r w:rsidR="003B583C">
        <w:rPr>
          <w:sz w:val="22"/>
          <w:szCs w:val="22"/>
        </w:rPr>
        <w:t xml:space="preserve"> and</w:t>
      </w:r>
    </w:p>
    <w:p w14:paraId="22F57540" w14:textId="77777777" w:rsidR="000347E5" w:rsidRPr="002B3E66" w:rsidRDefault="000347E5" w:rsidP="000347E5">
      <w:pPr>
        <w:pStyle w:val="ListParagraph"/>
        <w:rPr>
          <w:sz w:val="22"/>
          <w:szCs w:val="22"/>
        </w:rPr>
      </w:pPr>
    </w:p>
    <w:p w14:paraId="3D9FDE9C" w14:textId="77777777" w:rsidR="00CD6E07" w:rsidRPr="002B3E66" w:rsidRDefault="00CE3575" w:rsidP="00147BE3">
      <w:pPr>
        <w:numPr>
          <w:ilvl w:val="1"/>
          <w:numId w:val="5"/>
        </w:numPr>
        <w:jc w:val="both"/>
        <w:rPr>
          <w:sz w:val="22"/>
          <w:szCs w:val="22"/>
        </w:rPr>
      </w:pPr>
      <w:r w:rsidRPr="002B3E66">
        <w:rPr>
          <w:sz w:val="22"/>
          <w:szCs w:val="22"/>
        </w:rPr>
        <w:t xml:space="preserve">Organized and indexed in such a manner </w:t>
      </w:r>
      <w:proofErr w:type="gramStart"/>
      <w:r w:rsidRPr="002B3E66">
        <w:rPr>
          <w:sz w:val="22"/>
          <w:szCs w:val="22"/>
        </w:rPr>
        <w:t>so as to</w:t>
      </w:r>
      <w:proofErr w:type="gramEnd"/>
      <w:r w:rsidRPr="002B3E66">
        <w:rPr>
          <w:sz w:val="22"/>
          <w:szCs w:val="22"/>
        </w:rPr>
        <w:t xml:space="preserve"> provide immediate accessibility to the Board and the Department; and destroyed only after:</w:t>
      </w:r>
    </w:p>
    <w:p w14:paraId="392BCFA7" w14:textId="77777777" w:rsidR="00CD6E07" w:rsidRPr="002B3E66" w:rsidRDefault="00CD6E07" w:rsidP="00CD6E07">
      <w:pPr>
        <w:pStyle w:val="ListParagraph"/>
        <w:rPr>
          <w:sz w:val="22"/>
          <w:szCs w:val="22"/>
        </w:rPr>
      </w:pPr>
    </w:p>
    <w:p w14:paraId="60CA105C" w14:textId="69259378" w:rsidR="000347E5" w:rsidRPr="002B3E66" w:rsidRDefault="00CE3575" w:rsidP="00147BE3">
      <w:pPr>
        <w:numPr>
          <w:ilvl w:val="2"/>
          <w:numId w:val="5"/>
        </w:numPr>
        <w:jc w:val="both"/>
        <w:rPr>
          <w:sz w:val="22"/>
          <w:szCs w:val="22"/>
        </w:rPr>
      </w:pPr>
      <w:r w:rsidRPr="002B3E66">
        <w:rPr>
          <w:sz w:val="22"/>
          <w:szCs w:val="22"/>
        </w:rPr>
        <w:t>Expiration of the minimum retention period as specified in the Rules of the Gambling Control Board, unless otherwise directed by the Board in certain circumstances</w:t>
      </w:r>
      <w:r w:rsidR="00D9342B">
        <w:rPr>
          <w:sz w:val="22"/>
          <w:szCs w:val="22"/>
        </w:rPr>
        <w:t>;</w:t>
      </w:r>
      <w:r w:rsidR="00A64776">
        <w:rPr>
          <w:sz w:val="22"/>
          <w:szCs w:val="22"/>
        </w:rPr>
        <w:t xml:space="preserve"> and</w:t>
      </w:r>
    </w:p>
    <w:p w14:paraId="42E27955" w14:textId="77777777" w:rsidR="000347E5" w:rsidRPr="002B3E66" w:rsidRDefault="000347E5" w:rsidP="000347E5">
      <w:pPr>
        <w:ind w:left="2160"/>
        <w:jc w:val="both"/>
        <w:rPr>
          <w:sz w:val="22"/>
          <w:szCs w:val="22"/>
        </w:rPr>
      </w:pPr>
    </w:p>
    <w:p w14:paraId="0555788A" w14:textId="77777777" w:rsidR="000347E5" w:rsidRPr="002B3E66" w:rsidRDefault="00CE3575" w:rsidP="00147BE3">
      <w:pPr>
        <w:numPr>
          <w:ilvl w:val="2"/>
          <w:numId w:val="5"/>
        </w:numPr>
        <w:jc w:val="both"/>
        <w:rPr>
          <w:sz w:val="22"/>
          <w:szCs w:val="22"/>
        </w:rPr>
      </w:pPr>
      <w:proofErr w:type="gramStart"/>
      <w:r w:rsidRPr="002B3E66">
        <w:rPr>
          <w:sz w:val="22"/>
          <w:szCs w:val="22"/>
        </w:rPr>
        <w:t>Written</w:t>
      </w:r>
      <w:proofErr w:type="gramEnd"/>
      <w:r w:rsidRPr="002B3E66">
        <w:rPr>
          <w:sz w:val="22"/>
          <w:szCs w:val="22"/>
        </w:rPr>
        <w:t xml:space="preserve"> notice to the Board or its designee.</w:t>
      </w:r>
    </w:p>
    <w:p w14:paraId="3AFE04A0" w14:textId="77777777" w:rsidR="000347E5" w:rsidRPr="002B3E66" w:rsidRDefault="000347E5" w:rsidP="000347E5">
      <w:pPr>
        <w:pStyle w:val="ListParagraph"/>
        <w:rPr>
          <w:sz w:val="22"/>
          <w:szCs w:val="22"/>
        </w:rPr>
      </w:pPr>
    </w:p>
    <w:p w14:paraId="3E043455" w14:textId="573FAC13" w:rsidR="000347E5" w:rsidRPr="002B3E66" w:rsidRDefault="00CE3575" w:rsidP="00147BE3">
      <w:pPr>
        <w:numPr>
          <w:ilvl w:val="0"/>
          <w:numId w:val="5"/>
        </w:numPr>
        <w:jc w:val="both"/>
        <w:rPr>
          <w:sz w:val="22"/>
          <w:szCs w:val="22"/>
        </w:rPr>
      </w:pPr>
      <w:r w:rsidRPr="002B3E66">
        <w:rPr>
          <w:sz w:val="22"/>
          <w:szCs w:val="22"/>
        </w:rPr>
        <w:lastRenderedPageBreak/>
        <w:t>For the purposes of this section, “books, records, and documents” shall be defined as any book, record, or document pertaining to, prepared in, or generated by operations including, but not limited to, all forms, reports, accounting records, ledgers, subsidiary records, computer generated data, internal audit records,</w:t>
      </w:r>
      <w:r w:rsidR="009933D0" w:rsidRPr="002B3E66">
        <w:rPr>
          <w:sz w:val="22"/>
          <w:szCs w:val="22"/>
        </w:rPr>
        <w:t xml:space="preserve"> </w:t>
      </w:r>
      <w:r w:rsidR="009933D0" w:rsidRPr="00301867">
        <w:rPr>
          <w:sz w:val="22"/>
          <w:szCs w:val="22"/>
        </w:rPr>
        <w:t>e</w:t>
      </w:r>
      <w:r w:rsidR="00B35B4F" w:rsidRPr="00301867">
        <w:rPr>
          <w:sz w:val="22"/>
          <w:szCs w:val="22"/>
        </w:rPr>
        <w:t>mail</w:t>
      </w:r>
      <w:r w:rsidR="00FD2C6D" w:rsidRPr="00301867">
        <w:rPr>
          <w:sz w:val="22"/>
          <w:szCs w:val="22"/>
        </w:rPr>
        <w:t>, written</w:t>
      </w:r>
      <w:r w:rsidRPr="002B3E66">
        <w:rPr>
          <w:sz w:val="22"/>
          <w:szCs w:val="22"/>
        </w:rPr>
        <w:t xml:space="preserve"> correspondence, and personnel records. This definition shall apply without regard to the medium through which the record is generated or maintained.</w:t>
      </w:r>
    </w:p>
    <w:p w14:paraId="42588249" w14:textId="77777777" w:rsidR="000347E5" w:rsidRPr="002B3E66" w:rsidRDefault="000347E5" w:rsidP="000347E5">
      <w:pPr>
        <w:ind w:left="720"/>
        <w:jc w:val="both"/>
        <w:rPr>
          <w:sz w:val="22"/>
          <w:szCs w:val="22"/>
        </w:rPr>
      </w:pPr>
    </w:p>
    <w:p w14:paraId="588B0974" w14:textId="77777777" w:rsidR="000347E5" w:rsidRPr="002B3E66" w:rsidRDefault="00CE3575" w:rsidP="00147BE3">
      <w:pPr>
        <w:numPr>
          <w:ilvl w:val="0"/>
          <w:numId w:val="5"/>
        </w:numPr>
        <w:jc w:val="both"/>
        <w:rPr>
          <w:sz w:val="22"/>
          <w:szCs w:val="22"/>
        </w:rPr>
      </w:pPr>
      <w:r w:rsidRPr="002B3E66">
        <w:rPr>
          <w:sz w:val="22"/>
          <w:szCs w:val="22"/>
        </w:rPr>
        <w:t>An Operator may petition the Board at any time for approval of a facility off the site of the approved building to be used to generate or store original books, records, and documents. Such petition shall include:</w:t>
      </w:r>
    </w:p>
    <w:p w14:paraId="68F6864C" w14:textId="77777777" w:rsidR="000347E5" w:rsidRPr="002B3E66" w:rsidRDefault="000347E5" w:rsidP="000347E5">
      <w:pPr>
        <w:pStyle w:val="ListParagraph"/>
        <w:rPr>
          <w:sz w:val="22"/>
          <w:szCs w:val="22"/>
        </w:rPr>
      </w:pPr>
    </w:p>
    <w:p w14:paraId="548B05AC" w14:textId="452FF898" w:rsidR="000347E5" w:rsidRPr="0054122C" w:rsidRDefault="00CE3575" w:rsidP="006A4DC2">
      <w:pPr>
        <w:pStyle w:val="ListParagraph"/>
        <w:numPr>
          <w:ilvl w:val="0"/>
          <w:numId w:val="86"/>
        </w:numPr>
        <w:ind w:left="1440"/>
        <w:jc w:val="both"/>
        <w:rPr>
          <w:sz w:val="22"/>
          <w:szCs w:val="22"/>
        </w:rPr>
      </w:pPr>
      <w:r w:rsidRPr="0054122C">
        <w:rPr>
          <w:sz w:val="22"/>
          <w:szCs w:val="22"/>
        </w:rPr>
        <w:t>A detailed description of the proposed off-site facility, including security and fire safety systems</w:t>
      </w:r>
      <w:r w:rsidR="003B583C">
        <w:rPr>
          <w:sz w:val="22"/>
          <w:szCs w:val="22"/>
        </w:rPr>
        <w:t>; and</w:t>
      </w:r>
    </w:p>
    <w:p w14:paraId="74657F2F" w14:textId="77777777" w:rsidR="000347E5" w:rsidRPr="002B3E66" w:rsidRDefault="000347E5" w:rsidP="0054122C">
      <w:pPr>
        <w:pStyle w:val="ListParagraph"/>
        <w:ind w:left="1080"/>
        <w:rPr>
          <w:sz w:val="22"/>
          <w:szCs w:val="22"/>
        </w:rPr>
      </w:pPr>
    </w:p>
    <w:p w14:paraId="74CD16E5" w14:textId="77777777" w:rsidR="000347E5" w:rsidRPr="0054122C" w:rsidRDefault="00CE3575" w:rsidP="006A4DC2">
      <w:pPr>
        <w:pStyle w:val="ListParagraph"/>
        <w:numPr>
          <w:ilvl w:val="0"/>
          <w:numId w:val="86"/>
        </w:numPr>
        <w:ind w:left="1440"/>
        <w:jc w:val="both"/>
        <w:rPr>
          <w:sz w:val="22"/>
          <w:szCs w:val="22"/>
        </w:rPr>
      </w:pPr>
      <w:r w:rsidRPr="0054122C">
        <w:rPr>
          <w:sz w:val="22"/>
          <w:szCs w:val="22"/>
        </w:rPr>
        <w:t>The procedures pursuant to which the Board and the Department will be able to gain access to the original books, records, and documents retained at the off-site facility.</w:t>
      </w:r>
    </w:p>
    <w:p w14:paraId="7AF453E3" w14:textId="77777777" w:rsidR="000347E5" w:rsidRPr="002B3E66" w:rsidRDefault="000347E5" w:rsidP="000347E5">
      <w:pPr>
        <w:pStyle w:val="ListParagraph"/>
        <w:rPr>
          <w:sz w:val="22"/>
          <w:szCs w:val="22"/>
        </w:rPr>
      </w:pPr>
    </w:p>
    <w:p w14:paraId="0A431FAF" w14:textId="77777777" w:rsidR="000347E5" w:rsidRPr="002B3E66" w:rsidRDefault="00CE3575" w:rsidP="00147BE3">
      <w:pPr>
        <w:numPr>
          <w:ilvl w:val="0"/>
          <w:numId w:val="5"/>
        </w:numPr>
        <w:jc w:val="both"/>
        <w:rPr>
          <w:sz w:val="22"/>
          <w:szCs w:val="22"/>
        </w:rPr>
      </w:pPr>
      <w:r w:rsidRPr="002B3E66">
        <w:rPr>
          <w:sz w:val="22"/>
          <w:szCs w:val="22"/>
        </w:rPr>
        <w:t xml:space="preserve">An Operator shall notify the Board </w:t>
      </w:r>
      <w:proofErr w:type="gramStart"/>
      <w:r w:rsidRPr="002B3E66">
        <w:rPr>
          <w:sz w:val="22"/>
          <w:szCs w:val="22"/>
        </w:rPr>
        <w:t>in</w:t>
      </w:r>
      <w:proofErr w:type="gramEnd"/>
      <w:r w:rsidRPr="002B3E66">
        <w:rPr>
          <w:sz w:val="22"/>
          <w:szCs w:val="22"/>
        </w:rPr>
        <w:t xml:space="preserve"> writing at least 30 days prior to the scheduled destruction of any original book, record, or document. Such notice shall list each type of book, record, and document scheduled for destruction, including a description sufficient to identify the books, records, and documents included; the retention period; and the date of destruction. Each Operator shall retain this record of destruction.</w:t>
      </w:r>
    </w:p>
    <w:p w14:paraId="4C23258F" w14:textId="77777777" w:rsidR="000347E5" w:rsidRPr="002B3E66" w:rsidRDefault="000347E5" w:rsidP="000347E5">
      <w:pPr>
        <w:pStyle w:val="ListParagraph"/>
        <w:rPr>
          <w:sz w:val="22"/>
          <w:szCs w:val="22"/>
        </w:rPr>
      </w:pPr>
    </w:p>
    <w:p w14:paraId="7B64C67F" w14:textId="77777777" w:rsidR="000347E5" w:rsidRPr="002B3E66" w:rsidRDefault="00CE3575" w:rsidP="00147BE3">
      <w:pPr>
        <w:numPr>
          <w:ilvl w:val="0"/>
          <w:numId w:val="5"/>
        </w:numPr>
        <w:jc w:val="both"/>
        <w:rPr>
          <w:sz w:val="22"/>
          <w:szCs w:val="22"/>
        </w:rPr>
      </w:pPr>
      <w:r w:rsidRPr="002B3E66">
        <w:rPr>
          <w:sz w:val="22"/>
          <w:szCs w:val="22"/>
        </w:rPr>
        <w:t>Such original book, record, or document may thereafter be destroyed only upon notice from the Board or by order of the Board upon the petition of the Operator or by the Board on its own initiative.</w:t>
      </w:r>
    </w:p>
    <w:p w14:paraId="641FF763" w14:textId="77777777" w:rsidR="000347E5" w:rsidRPr="002B3E66" w:rsidRDefault="000347E5" w:rsidP="000347E5">
      <w:pPr>
        <w:pStyle w:val="ListParagraph"/>
        <w:rPr>
          <w:sz w:val="22"/>
          <w:szCs w:val="22"/>
        </w:rPr>
      </w:pPr>
    </w:p>
    <w:p w14:paraId="3962778B" w14:textId="77777777" w:rsidR="000347E5" w:rsidRPr="002B3E66" w:rsidRDefault="00CE3575" w:rsidP="00147BE3">
      <w:pPr>
        <w:numPr>
          <w:ilvl w:val="0"/>
          <w:numId w:val="5"/>
        </w:numPr>
        <w:jc w:val="both"/>
        <w:rPr>
          <w:sz w:val="22"/>
          <w:szCs w:val="22"/>
        </w:rPr>
      </w:pPr>
      <w:r w:rsidRPr="002B3E66">
        <w:rPr>
          <w:sz w:val="22"/>
          <w:szCs w:val="22"/>
        </w:rPr>
        <w:t>The Operator may utilize the services of a disposal company for the destruction of any books, records, or documents.</w:t>
      </w:r>
    </w:p>
    <w:p w14:paraId="1190DC87" w14:textId="77777777" w:rsidR="000347E5" w:rsidRPr="002B3E66" w:rsidRDefault="000347E5" w:rsidP="000347E5">
      <w:pPr>
        <w:pStyle w:val="ListParagraph"/>
        <w:rPr>
          <w:sz w:val="22"/>
          <w:szCs w:val="22"/>
        </w:rPr>
      </w:pPr>
    </w:p>
    <w:p w14:paraId="7D68D006" w14:textId="77777777" w:rsidR="00CE3575" w:rsidRPr="002B3E66" w:rsidRDefault="00CE3575" w:rsidP="00147BE3">
      <w:pPr>
        <w:numPr>
          <w:ilvl w:val="0"/>
          <w:numId w:val="5"/>
        </w:numPr>
        <w:jc w:val="both"/>
        <w:rPr>
          <w:sz w:val="22"/>
          <w:szCs w:val="22"/>
        </w:rPr>
      </w:pPr>
      <w:r w:rsidRPr="002B3E66">
        <w:rPr>
          <w:sz w:val="22"/>
          <w:szCs w:val="22"/>
        </w:rPr>
        <w:t>Nothing herein shall be construed as relieving an Operator from meeting any obligation to prepare or maintain any book, record, or document required by any other federal, state, or local governmental body, authority, or agency.</w:t>
      </w:r>
    </w:p>
    <w:p w14:paraId="34A7F8AA" w14:textId="77777777" w:rsidR="0021605B" w:rsidRDefault="0021605B" w:rsidP="0021605B">
      <w:pPr>
        <w:keepNext/>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360"/>
        <w:jc w:val="both"/>
        <w:textAlignment w:val="baseline"/>
        <w:outlineLvl w:val="1"/>
        <w:rPr>
          <w:b/>
          <w:sz w:val="22"/>
          <w:szCs w:val="22"/>
        </w:rPr>
      </w:pPr>
    </w:p>
    <w:p w14:paraId="399A4B4E" w14:textId="77777777" w:rsidR="0021605B" w:rsidRPr="0021605B" w:rsidRDefault="0021605B" w:rsidP="002160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hanging="1080"/>
        <w:jc w:val="both"/>
        <w:textAlignment w:val="baseline"/>
        <w:rPr>
          <w:noProof/>
          <w:color w:val="000000"/>
          <w:sz w:val="22"/>
          <w:szCs w:val="22"/>
        </w:rPr>
      </w:pPr>
    </w:p>
    <w:p w14:paraId="558EA118" w14:textId="6D0636F9" w:rsidR="00CE3575" w:rsidRPr="002B3E66" w:rsidRDefault="00403A7A" w:rsidP="0021605B">
      <w:pPr>
        <w:tabs>
          <w:tab w:val="left" w:pos="360"/>
          <w:tab w:val="num" w:pos="1296"/>
        </w:tabs>
        <w:jc w:val="both"/>
        <w:rPr>
          <w:b/>
          <w:sz w:val="22"/>
          <w:szCs w:val="22"/>
        </w:rPr>
      </w:pPr>
      <w:r w:rsidRPr="002B3E66">
        <w:rPr>
          <w:b/>
          <w:sz w:val="22"/>
          <w:szCs w:val="22"/>
        </w:rPr>
        <w:t>II-</w:t>
      </w:r>
      <w:bookmarkStart w:id="16" w:name="Surveillance"/>
      <w:r w:rsidR="007235DF">
        <w:rPr>
          <w:b/>
          <w:sz w:val="22"/>
          <w:szCs w:val="22"/>
        </w:rPr>
        <w:t>C</w:t>
      </w:r>
      <w:r w:rsidR="00F150F5" w:rsidRPr="004F5D65">
        <w:rPr>
          <w:b/>
          <w:sz w:val="22"/>
          <w:szCs w:val="22"/>
        </w:rPr>
        <w:t xml:space="preserve"> </w:t>
      </w:r>
      <w:r w:rsidR="00CE3575" w:rsidRPr="002B3E66">
        <w:rPr>
          <w:b/>
          <w:sz w:val="22"/>
          <w:szCs w:val="22"/>
        </w:rPr>
        <w:t>Surveillance</w:t>
      </w:r>
    </w:p>
    <w:bookmarkEnd w:id="16"/>
    <w:p w14:paraId="5BC6F806" w14:textId="77777777" w:rsidR="00772B27" w:rsidRPr="002B3E66" w:rsidRDefault="00772B27" w:rsidP="0030473B">
      <w:pPr>
        <w:tabs>
          <w:tab w:val="left" w:pos="360"/>
          <w:tab w:val="num" w:pos="1296"/>
        </w:tabs>
        <w:jc w:val="both"/>
        <w:rPr>
          <w:b/>
          <w:sz w:val="22"/>
          <w:szCs w:val="22"/>
        </w:rPr>
      </w:pPr>
    </w:p>
    <w:p w14:paraId="7B25E401" w14:textId="77777777" w:rsidR="00023572" w:rsidRPr="002B3E66" w:rsidRDefault="00CE3575" w:rsidP="006A4DC2">
      <w:pPr>
        <w:numPr>
          <w:ilvl w:val="0"/>
          <w:numId w:val="6"/>
        </w:numPr>
        <w:tabs>
          <w:tab w:val="left" w:pos="360"/>
        </w:tabs>
        <w:jc w:val="both"/>
        <w:rPr>
          <w:sz w:val="22"/>
          <w:szCs w:val="22"/>
        </w:rPr>
      </w:pPr>
      <w:r w:rsidRPr="002B3E66">
        <w:rPr>
          <w:sz w:val="22"/>
          <w:szCs w:val="22"/>
        </w:rPr>
        <w:t>Each Operator shall install in its establishment a surveillance system according to specifications herein and shall provide access, on the Operator’s premises, to the system or its signal by the Board and/or the Department.</w:t>
      </w:r>
    </w:p>
    <w:p w14:paraId="77A8F4CB" w14:textId="77777777" w:rsidR="00023572" w:rsidRPr="002B3E66" w:rsidRDefault="00023572" w:rsidP="00023572">
      <w:pPr>
        <w:tabs>
          <w:tab w:val="left" w:pos="360"/>
        </w:tabs>
        <w:ind w:left="720"/>
        <w:jc w:val="both"/>
        <w:rPr>
          <w:sz w:val="22"/>
          <w:szCs w:val="22"/>
        </w:rPr>
      </w:pPr>
    </w:p>
    <w:p w14:paraId="27C40875" w14:textId="54206F39" w:rsidR="00023572" w:rsidRPr="002B3E66" w:rsidRDefault="00CE3575" w:rsidP="006A4DC2">
      <w:pPr>
        <w:numPr>
          <w:ilvl w:val="0"/>
          <w:numId w:val="6"/>
        </w:numPr>
        <w:tabs>
          <w:tab w:val="left" w:pos="360"/>
        </w:tabs>
        <w:jc w:val="both"/>
        <w:rPr>
          <w:sz w:val="22"/>
          <w:szCs w:val="22"/>
        </w:rPr>
      </w:pPr>
      <w:r w:rsidRPr="002B3E66">
        <w:rPr>
          <w:sz w:val="22"/>
          <w:szCs w:val="22"/>
        </w:rPr>
        <w:t xml:space="preserve">Every applicant for a gaming license shall submit to the Gambling Control Board or its designee, a surveillance system plan no later than ninety (90) days prior to the start of gaming </w:t>
      </w:r>
      <w:r w:rsidR="004F5D65" w:rsidRPr="002B3E66">
        <w:rPr>
          <w:sz w:val="22"/>
          <w:szCs w:val="22"/>
        </w:rPr>
        <w:t>operations and</w:t>
      </w:r>
      <w:r w:rsidRPr="002B3E66">
        <w:rPr>
          <w:sz w:val="22"/>
          <w:szCs w:val="22"/>
        </w:rPr>
        <w:t xml:space="preserve"> shall comply with the requirements set forth in this regulation no later than seven (7) days prior to the start of gaming operations.</w:t>
      </w:r>
    </w:p>
    <w:p w14:paraId="26853BF5" w14:textId="77777777" w:rsidR="00023572" w:rsidRPr="002B3E66" w:rsidRDefault="00023572" w:rsidP="00023572">
      <w:pPr>
        <w:pStyle w:val="ListParagraph"/>
        <w:rPr>
          <w:sz w:val="22"/>
          <w:szCs w:val="22"/>
        </w:rPr>
      </w:pPr>
    </w:p>
    <w:p w14:paraId="6059FC78" w14:textId="5F2E518B" w:rsidR="00023572" w:rsidRPr="002B3E66" w:rsidRDefault="00CE3575" w:rsidP="006A4DC2">
      <w:pPr>
        <w:numPr>
          <w:ilvl w:val="0"/>
          <w:numId w:val="6"/>
        </w:numPr>
        <w:tabs>
          <w:tab w:val="left" w:pos="360"/>
        </w:tabs>
        <w:jc w:val="both"/>
        <w:rPr>
          <w:sz w:val="22"/>
          <w:szCs w:val="22"/>
        </w:rPr>
      </w:pPr>
      <w:r w:rsidRPr="002B3E66">
        <w:rPr>
          <w:sz w:val="22"/>
          <w:szCs w:val="22"/>
        </w:rPr>
        <w:t xml:space="preserve">The surveillance system plan must include a </w:t>
      </w:r>
      <w:r w:rsidR="00A613CF" w:rsidRPr="004F5D65">
        <w:rPr>
          <w:sz w:val="22"/>
          <w:szCs w:val="22"/>
        </w:rPr>
        <w:t>gaming</w:t>
      </w:r>
      <w:r w:rsidR="00A613CF" w:rsidRPr="002B3E66">
        <w:rPr>
          <w:sz w:val="22"/>
          <w:szCs w:val="22"/>
        </w:rPr>
        <w:t xml:space="preserve"> </w:t>
      </w:r>
      <w:r w:rsidRPr="002B3E66">
        <w:rPr>
          <w:sz w:val="22"/>
          <w:szCs w:val="22"/>
        </w:rPr>
        <w:t>floor plan that shows the placement of all surveillance equipment in relation to the locations required by this regulation to be covered, and a detailed description of the casino surveillance system and its equipment. In addition, the plan may include other information that evidences compliance with this regulation by the applicant.</w:t>
      </w:r>
    </w:p>
    <w:p w14:paraId="773778F5" w14:textId="77777777" w:rsidR="00023572" w:rsidRPr="002B3E66" w:rsidRDefault="00023572" w:rsidP="00023572">
      <w:pPr>
        <w:pStyle w:val="ListParagraph"/>
        <w:rPr>
          <w:sz w:val="22"/>
          <w:szCs w:val="22"/>
        </w:rPr>
      </w:pPr>
    </w:p>
    <w:p w14:paraId="26284864" w14:textId="66735BB2" w:rsidR="00023572" w:rsidRPr="00143ED9" w:rsidRDefault="00CE3575" w:rsidP="006A4DC2">
      <w:pPr>
        <w:numPr>
          <w:ilvl w:val="0"/>
          <w:numId w:val="6"/>
        </w:numPr>
        <w:tabs>
          <w:tab w:val="left" w:pos="360"/>
        </w:tabs>
        <w:jc w:val="both"/>
        <w:rPr>
          <w:sz w:val="22"/>
          <w:szCs w:val="22"/>
        </w:rPr>
      </w:pPr>
      <w:r w:rsidRPr="002B3E66">
        <w:rPr>
          <w:sz w:val="22"/>
          <w:szCs w:val="22"/>
        </w:rPr>
        <w:t xml:space="preserve">Every licensee shall submit, prior to implementation, to the Gambling Control Board or its designee for approval, any proposed </w:t>
      </w:r>
      <w:r w:rsidR="007A0C67" w:rsidRPr="004F5D65">
        <w:rPr>
          <w:sz w:val="22"/>
          <w:szCs w:val="22"/>
        </w:rPr>
        <w:t>change</w:t>
      </w:r>
      <w:r w:rsidRPr="004F5D65">
        <w:rPr>
          <w:sz w:val="22"/>
          <w:szCs w:val="22"/>
        </w:rPr>
        <w:t xml:space="preserve"> </w:t>
      </w:r>
      <w:r w:rsidRPr="00143ED9">
        <w:rPr>
          <w:sz w:val="22"/>
          <w:szCs w:val="22"/>
        </w:rPr>
        <w:t>to its surveillance system in any area required by this regulation.</w:t>
      </w:r>
    </w:p>
    <w:p w14:paraId="726DE1B1" w14:textId="77777777" w:rsidR="00023572" w:rsidRPr="00143ED9" w:rsidRDefault="00023572" w:rsidP="00023572">
      <w:pPr>
        <w:pStyle w:val="ListParagraph"/>
        <w:rPr>
          <w:sz w:val="22"/>
          <w:szCs w:val="22"/>
        </w:rPr>
      </w:pPr>
    </w:p>
    <w:p w14:paraId="7C783A6F" w14:textId="77777777" w:rsidR="00023572" w:rsidRPr="00143ED9" w:rsidRDefault="00CE3575" w:rsidP="006A4DC2">
      <w:pPr>
        <w:numPr>
          <w:ilvl w:val="0"/>
          <w:numId w:val="6"/>
        </w:numPr>
        <w:tabs>
          <w:tab w:val="left" w:pos="360"/>
        </w:tabs>
        <w:jc w:val="both"/>
        <w:rPr>
          <w:sz w:val="22"/>
          <w:szCs w:val="22"/>
        </w:rPr>
      </w:pPr>
      <w:r w:rsidRPr="00143ED9">
        <w:rPr>
          <w:sz w:val="22"/>
          <w:szCs w:val="22"/>
        </w:rPr>
        <w:t xml:space="preserve">Each Operator shall </w:t>
      </w:r>
      <w:proofErr w:type="gramStart"/>
      <w:r w:rsidRPr="00143ED9">
        <w:rPr>
          <w:sz w:val="22"/>
          <w:szCs w:val="22"/>
        </w:rPr>
        <w:t>provide for</w:t>
      </w:r>
      <w:proofErr w:type="gramEnd"/>
      <w:r w:rsidRPr="00143ED9">
        <w:rPr>
          <w:sz w:val="22"/>
          <w:szCs w:val="22"/>
        </w:rPr>
        <w:t xml:space="preserve"> the following:</w:t>
      </w:r>
    </w:p>
    <w:p w14:paraId="2B66AD56" w14:textId="77777777" w:rsidR="00023572" w:rsidRPr="00143ED9" w:rsidRDefault="00023572" w:rsidP="00023572">
      <w:pPr>
        <w:pStyle w:val="ListParagraph"/>
        <w:rPr>
          <w:sz w:val="22"/>
          <w:szCs w:val="22"/>
        </w:rPr>
      </w:pPr>
    </w:p>
    <w:p w14:paraId="1D147D35" w14:textId="172DB934" w:rsidR="00023572" w:rsidRPr="00143ED9" w:rsidRDefault="007A0C67" w:rsidP="006A4DC2">
      <w:pPr>
        <w:numPr>
          <w:ilvl w:val="1"/>
          <w:numId w:val="6"/>
        </w:numPr>
        <w:tabs>
          <w:tab w:val="left" w:pos="360"/>
        </w:tabs>
        <w:jc w:val="both"/>
        <w:rPr>
          <w:strike/>
          <w:sz w:val="22"/>
          <w:szCs w:val="22"/>
        </w:rPr>
      </w:pPr>
      <w:r w:rsidRPr="004F5D65">
        <w:rPr>
          <w:sz w:val="22"/>
          <w:szCs w:val="22"/>
        </w:rPr>
        <w:t>Operator</w:t>
      </w:r>
      <w:r w:rsidR="004F5D65">
        <w:rPr>
          <w:sz w:val="22"/>
          <w:szCs w:val="22"/>
        </w:rPr>
        <w:t xml:space="preserve"> </w:t>
      </w:r>
      <w:r w:rsidR="00CE3575" w:rsidRPr="00143ED9">
        <w:rPr>
          <w:sz w:val="22"/>
          <w:szCs w:val="22"/>
        </w:rPr>
        <w:t xml:space="preserve">Surveillance System - One monitoring room, surveillance equipment and personnel for monitoring the activities on the premises and any other areas as approved by the Board. The </w:t>
      </w:r>
      <w:r w:rsidR="004273BF" w:rsidRPr="004F5D65">
        <w:rPr>
          <w:sz w:val="22"/>
          <w:szCs w:val="22"/>
        </w:rPr>
        <w:t xml:space="preserve">Operator </w:t>
      </w:r>
      <w:r w:rsidR="00CE3575" w:rsidRPr="00143ED9">
        <w:rPr>
          <w:sz w:val="22"/>
          <w:szCs w:val="22"/>
        </w:rPr>
        <w:lastRenderedPageBreak/>
        <w:t xml:space="preserve">Surveillance System shall be capable of monitoring all gambling related activities </w:t>
      </w:r>
      <w:r w:rsidRPr="004F5D65">
        <w:rPr>
          <w:sz w:val="22"/>
          <w:szCs w:val="22"/>
        </w:rPr>
        <w:t>and support areas</w:t>
      </w:r>
      <w:r w:rsidRPr="00A64776">
        <w:rPr>
          <w:sz w:val="22"/>
          <w:szCs w:val="22"/>
        </w:rPr>
        <w:t xml:space="preserve"> </w:t>
      </w:r>
      <w:r w:rsidR="00CE3575" w:rsidRPr="00143ED9">
        <w:rPr>
          <w:sz w:val="22"/>
          <w:szCs w:val="22"/>
        </w:rPr>
        <w:t xml:space="preserve">on the premises. This system shall have over-ride capabilities over all other surveillance cameras on the Operator’s property. </w:t>
      </w:r>
    </w:p>
    <w:p w14:paraId="3614203D" w14:textId="77777777" w:rsidR="00023572" w:rsidRPr="002B3E66" w:rsidRDefault="00023572" w:rsidP="00023572">
      <w:pPr>
        <w:pStyle w:val="ListParagraph"/>
        <w:rPr>
          <w:sz w:val="22"/>
          <w:szCs w:val="22"/>
        </w:rPr>
      </w:pPr>
    </w:p>
    <w:p w14:paraId="3D2590AA" w14:textId="11A0E092" w:rsidR="00023572" w:rsidRPr="000A46AD" w:rsidRDefault="00CE3575" w:rsidP="006A4DC2">
      <w:pPr>
        <w:numPr>
          <w:ilvl w:val="1"/>
          <w:numId w:val="6"/>
        </w:numPr>
        <w:tabs>
          <w:tab w:val="left" w:pos="360"/>
        </w:tabs>
        <w:jc w:val="both"/>
        <w:rPr>
          <w:sz w:val="22"/>
          <w:szCs w:val="22"/>
        </w:rPr>
      </w:pPr>
      <w:r w:rsidRPr="002B3E66">
        <w:rPr>
          <w:sz w:val="22"/>
          <w:szCs w:val="22"/>
        </w:rPr>
        <w:t>Regulatory Surveillance System – A second monitoring room and surveillance equipment for exclusive use by the Department</w:t>
      </w:r>
      <w:r w:rsidRPr="000A46AD">
        <w:rPr>
          <w:sz w:val="22"/>
          <w:szCs w:val="22"/>
        </w:rPr>
        <w:t xml:space="preserve">. This system shall have all capabilities included in the </w:t>
      </w:r>
      <w:r w:rsidR="007A0C67" w:rsidRPr="004F5D65">
        <w:rPr>
          <w:sz w:val="22"/>
          <w:szCs w:val="22"/>
        </w:rPr>
        <w:t>Operator</w:t>
      </w:r>
      <w:r w:rsidRPr="000A46AD">
        <w:rPr>
          <w:sz w:val="22"/>
          <w:szCs w:val="22"/>
        </w:rPr>
        <w:t xml:space="preserve"> Surveillance System except that the </w:t>
      </w:r>
      <w:r w:rsidR="007A0C67" w:rsidRPr="004F5D65">
        <w:rPr>
          <w:sz w:val="22"/>
          <w:szCs w:val="22"/>
        </w:rPr>
        <w:t xml:space="preserve">Operator </w:t>
      </w:r>
      <w:r w:rsidRPr="000A46AD">
        <w:rPr>
          <w:sz w:val="22"/>
          <w:szCs w:val="22"/>
        </w:rPr>
        <w:t>Surveillance System retains over-ride capability. It shall also meet the requirements of Chapter 17 of the Rules of the Gambling Control Board.</w:t>
      </w:r>
    </w:p>
    <w:p w14:paraId="652B8EB1" w14:textId="77777777" w:rsidR="00023572" w:rsidRPr="002B3E66" w:rsidRDefault="00023572" w:rsidP="00023572">
      <w:pPr>
        <w:pStyle w:val="ListParagraph"/>
        <w:rPr>
          <w:sz w:val="22"/>
          <w:szCs w:val="22"/>
        </w:rPr>
      </w:pPr>
    </w:p>
    <w:p w14:paraId="530DFA56" w14:textId="3A22D992" w:rsidR="00023572" w:rsidRPr="00EC7606" w:rsidRDefault="00CE3575" w:rsidP="006A4DC2">
      <w:pPr>
        <w:numPr>
          <w:ilvl w:val="0"/>
          <w:numId w:val="6"/>
        </w:numPr>
        <w:tabs>
          <w:tab w:val="left" w:pos="360"/>
        </w:tabs>
        <w:jc w:val="both"/>
        <w:rPr>
          <w:sz w:val="22"/>
          <w:szCs w:val="22"/>
        </w:rPr>
      </w:pPr>
      <w:r w:rsidRPr="002B3E66">
        <w:rPr>
          <w:sz w:val="22"/>
          <w:szCs w:val="22"/>
        </w:rPr>
        <w:t xml:space="preserve">The surveillance systems above </w:t>
      </w:r>
      <w:r w:rsidRPr="001D7C5E">
        <w:rPr>
          <w:sz w:val="22"/>
          <w:szCs w:val="22"/>
        </w:rPr>
        <w:t xml:space="preserve">shall </w:t>
      </w:r>
      <w:r w:rsidR="00064B3B" w:rsidRPr="00EC7606">
        <w:rPr>
          <w:sz w:val="22"/>
          <w:szCs w:val="22"/>
        </w:rPr>
        <w:t xml:space="preserve">at a minimum </w:t>
      </w:r>
      <w:r w:rsidRPr="00EC7606">
        <w:rPr>
          <w:sz w:val="22"/>
          <w:szCs w:val="22"/>
        </w:rPr>
        <w:t>include</w:t>
      </w:r>
      <w:r w:rsidR="00EC7606" w:rsidRPr="00EC7606">
        <w:rPr>
          <w:strike/>
          <w:sz w:val="22"/>
          <w:szCs w:val="22"/>
        </w:rPr>
        <w:t xml:space="preserve"> </w:t>
      </w:r>
      <w:r w:rsidRPr="00EC7606">
        <w:rPr>
          <w:sz w:val="22"/>
          <w:szCs w:val="22"/>
        </w:rPr>
        <w:t>the following:</w:t>
      </w:r>
    </w:p>
    <w:p w14:paraId="5A498D82" w14:textId="77777777" w:rsidR="00023572" w:rsidRPr="00EC7606" w:rsidRDefault="00023572" w:rsidP="00023572">
      <w:pPr>
        <w:pStyle w:val="ListParagraph"/>
        <w:rPr>
          <w:sz w:val="22"/>
          <w:szCs w:val="22"/>
        </w:rPr>
      </w:pPr>
    </w:p>
    <w:p w14:paraId="7B5D1B16" w14:textId="7371BF76" w:rsidR="006A4DC2" w:rsidRPr="00EC7606" w:rsidRDefault="006A4DC2" w:rsidP="006A4DC2">
      <w:pPr>
        <w:numPr>
          <w:ilvl w:val="1"/>
          <w:numId w:val="6"/>
        </w:numPr>
        <w:tabs>
          <w:tab w:val="left" w:pos="360"/>
        </w:tabs>
        <w:jc w:val="both"/>
        <w:rPr>
          <w:sz w:val="22"/>
          <w:szCs w:val="22"/>
        </w:rPr>
      </w:pPr>
      <w:r w:rsidRPr="00EC7606">
        <w:rPr>
          <w:noProof/>
          <w:color w:val="000000"/>
          <w:sz w:val="22"/>
          <w:szCs w:val="22"/>
        </w:rPr>
        <w:t xml:space="preserve">To insure that all movements are discernible upon review of recorded activity, the digital equipment shall record to a quality of 4 Common Intermediate Format and shall be capable of observing and recording at no less than </w:t>
      </w:r>
      <w:r w:rsidR="00D21984" w:rsidRPr="00EC7606">
        <w:rPr>
          <w:noProof/>
          <w:color w:val="000000"/>
          <w:sz w:val="22"/>
          <w:szCs w:val="22"/>
        </w:rPr>
        <w:t>30</w:t>
      </w:r>
      <w:r w:rsidRPr="00EC7606">
        <w:rPr>
          <w:noProof/>
          <w:color w:val="000000"/>
          <w:sz w:val="22"/>
          <w:szCs w:val="22"/>
        </w:rPr>
        <w:t xml:space="preserve"> frames per second</w:t>
      </w:r>
      <w:r w:rsidR="00B011A1" w:rsidRPr="00EC7606">
        <w:rPr>
          <w:noProof/>
          <w:color w:val="000000"/>
          <w:sz w:val="22"/>
          <w:szCs w:val="22"/>
        </w:rPr>
        <w:t>.</w:t>
      </w:r>
    </w:p>
    <w:p w14:paraId="19E3B865" w14:textId="77777777" w:rsidR="006A4DC2" w:rsidRPr="00EC7606" w:rsidRDefault="006A4DC2" w:rsidP="006A4DC2">
      <w:pPr>
        <w:tabs>
          <w:tab w:val="left" w:pos="360"/>
        </w:tabs>
        <w:ind w:left="1440"/>
        <w:jc w:val="both"/>
        <w:rPr>
          <w:sz w:val="22"/>
          <w:szCs w:val="22"/>
        </w:rPr>
      </w:pPr>
    </w:p>
    <w:p w14:paraId="52C68D04" w14:textId="5895FC5E" w:rsidR="00812A16" w:rsidRPr="001D7C5E" w:rsidRDefault="002F0F2A" w:rsidP="006A4DC2">
      <w:pPr>
        <w:numPr>
          <w:ilvl w:val="1"/>
          <w:numId w:val="6"/>
        </w:numPr>
        <w:tabs>
          <w:tab w:val="left" w:pos="360"/>
        </w:tabs>
        <w:jc w:val="both"/>
        <w:rPr>
          <w:sz w:val="22"/>
          <w:szCs w:val="22"/>
        </w:rPr>
      </w:pPr>
      <w:r w:rsidRPr="00EC7606">
        <w:rPr>
          <w:sz w:val="22"/>
          <w:szCs w:val="22"/>
        </w:rPr>
        <w:t>In all areas where gambling or gambling-related activity occurs, currency is stored or exchanged, and computers that support gambling or currency activities or gambling devices or software are stored, t</w:t>
      </w:r>
      <w:r w:rsidR="00B011A1" w:rsidRPr="00EC7606">
        <w:rPr>
          <w:sz w:val="22"/>
          <w:szCs w:val="22"/>
        </w:rPr>
        <w:t xml:space="preserve">he </w:t>
      </w:r>
      <w:r w:rsidRPr="00EC7606">
        <w:rPr>
          <w:sz w:val="22"/>
          <w:szCs w:val="22"/>
        </w:rPr>
        <w:t xml:space="preserve">surveillance </w:t>
      </w:r>
      <w:r w:rsidR="00B011A1" w:rsidRPr="00EC7606">
        <w:rPr>
          <w:sz w:val="22"/>
          <w:szCs w:val="22"/>
        </w:rPr>
        <w:t xml:space="preserve">system shall </w:t>
      </w:r>
      <w:r w:rsidR="006A4DC2" w:rsidRPr="00EC7606">
        <w:rPr>
          <w:sz w:val="22"/>
          <w:szCs w:val="22"/>
        </w:rPr>
        <w:t>utilize 30 frames per second in</w:t>
      </w:r>
      <w:r w:rsidR="00EC7606" w:rsidRPr="00EC7606">
        <w:rPr>
          <w:sz w:val="22"/>
          <w:szCs w:val="22"/>
        </w:rPr>
        <w:t xml:space="preserve"> </w:t>
      </w:r>
      <w:r w:rsidR="00B011A1" w:rsidRPr="00EC7606">
        <w:rPr>
          <w:sz w:val="22"/>
          <w:szCs w:val="22"/>
        </w:rPr>
        <w:t>light</w:t>
      </w:r>
      <w:r w:rsidR="00B011A1" w:rsidRPr="001D7C5E">
        <w:rPr>
          <w:sz w:val="22"/>
          <w:szCs w:val="22"/>
        </w:rPr>
        <w:t>-</w:t>
      </w:r>
      <w:r w:rsidR="00CE3575" w:rsidRPr="001D7C5E">
        <w:rPr>
          <w:sz w:val="22"/>
          <w:szCs w:val="22"/>
        </w:rPr>
        <w:t>sensitive cameras with zoom, scan, and tilt capabilities to effectively and clandestinely monitor in detail and from various vantage points.</w:t>
      </w:r>
    </w:p>
    <w:p w14:paraId="3A9A836E" w14:textId="77777777" w:rsidR="006A4DC2" w:rsidRPr="001D7C5E" w:rsidRDefault="006A4DC2" w:rsidP="006A4DC2">
      <w:pPr>
        <w:pStyle w:val="ListParagraph"/>
        <w:rPr>
          <w:sz w:val="22"/>
          <w:szCs w:val="22"/>
        </w:rPr>
      </w:pPr>
    </w:p>
    <w:p w14:paraId="57A6F1E3" w14:textId="74218383" w:rsidR="006A4DC2" w:rsidRPr="00EC7606" w:rsidRDefault="002F0F2A" w:rsidP="006A4DC2">
      <w:pPr>
        <w:numPr>
          <w:ilvl w:val="1"/>
          <w:numId w:val="6"/>
        </w:numPr>
        <w:tabs>
          <w:tab w:val="left" w:pos="360"/>
        </w:tabs>
        <w:jc w:val="both"/>
        <w:rPr>
          <w:sz w:val="22"/>
          <w:szCs w:val="22"/>
        </w:rPr>
      </w:pPr>
      <w:r w:rsidRPr="00EC7606">
        <w:rPr>
          <w:noProof/>
          <w:color w:val="000000"/>
          <w:sz w:val="22"/>
          <w:szCs w:val="22"/>
        </w:rPr>
        <w:t>In all other areas, t</w:t>
      </w:r>
      <w:r w:rsidR="006A4DC2" w:rsidRPr="00EC7606">
        <w:rPr>
          <w:noProof/>
          <w:color w:val="000000"/>
          <w:sz w:val="22"/>
          <w:szCs w:val="22"/>
        </w:rPr>
        <w:t xml:space="preserve">he </w:t>
      </w:r>
      <w:r w:rsidRPr="00EC7606">
        <w:rPr>
          <w:noProof/>
          <w:color w:val="000000"/>
          <w:sz w:val="22"/>
          <w:szCs w:val="22"/>
        </w:rPr>
        <w:t xml:space="preserve">surveillance </w:t>
      </w:r>
      <w:r w:rsidR="006A4DC2" w:rsidRPr="00EC7606">
        <w:rPr>
          <w:noProof/>
          <w:color w:val="000000"/>
          <w:sz w:val="22"/>
          <w:szCs w:val="22"/>
        </w:rPr>
        <w:t>system may utilize less than 30 frames per second, but no less than 15 frames per second.</w:t>
      </w:r>
    </w:p>
    <w:p w14:paraId="261CB5A9" w14:textId="77777777" w:rsidR="00812A16" w:rsidRPr="00EC7606" w:rsidRDefault="00812A16" w:rsidP="00812A16">
      <w:pPr>
        <w:pStyle w:val="ListParagraph"/>
        <w:rPr>
          <w:sz w:val="22"/>
          <w:szCs w:val="22"/>
        </w:rPr>
      </w:pPr>
    </w:p>
    <w:p w14:paraId="3671DAC1" w14:textId="28BBEDBF" w:rsidR="00812A16" w:rsidRPr="00EC7606" w:rsidRDefault="00CE3575" w:rsidP="006A4DC2">
      <w:pPr>
        <w:numPr>
          <w:ilvl w:val="1"/>
          <w:numId w:val="6"/>
        </w:numPr>
        <w:tabs>
          <w:tab w:val="left" w:pos="360"/>
        </w:tabs>
        <w:jc w:val="both"/>
        <w:rPr>
          <w:sz w:val="22"/>
          <w:szCs w:val="22"/>
        </w:rPr>
      </w:pPr>
      <w:r w:rsidRPr="00EC7606">
        <w:rPr>
          <w:sz w:val="22"/>
          <w:szCs w:val="22"/>
        </w:rPr>
        <w:t xml:space="preserve">Digital recording units with </w:t>
      </w:r>
      <w:r w:rsidR="004F055E" w:rsidRPr="00EC7606">
        <w:rPr>
          <w:sz w:val="22"/>
          <w:szCs w:val="22"/>
        </w:rPr>
        <w:t xml:space="preserve">real </w:t>
      </w:r>
      <w:r w:rsidRPr="00EC7606">
        <w:rPr>
          <w:sz w:val="22"/>
          <w:szCs w:val="22"/>
        </w:rPr>
        <w:t>time and date insertion capabilities for</w:t>
      </w:r>
      <w:r w:rsidR="004F5D65" w:rsidRPr="00EC7606">
        <w:rPr>
          <w:sz w:val="22"/>
          <w:szCs w:val="22"/>
        </w:rPr>
        <w:t xml:space="preserve"> </w:t>
      </w:r>
      <w:r w:rsidR="004F055E" w:rsidRPr="00EC7606">
        <w:rPr>
          <w:sz w:val="22"/>
          <w:szCs w:val="22"/>
        </w:rPr>
        <w:t xml:space="preserve">recording </w:t>
      </w:r>
      <w:r w:rsidRPr="00EC7606">
        <w:rPr>
          <w:sz w:val="22"/>
          <w:szCs w:val="22"/>
        </w:rPr>
        <w:t>what is being viewed by any camera of the system.</w:t>
      </w:r>
    </w:p>
    <w:p w14:paraId="48E1E718" w14:textId="77777777" w:rsidR="00812A16" w:rsidRPr="00EC7606" w:rsidRDefault="00812A16" w:rsidP="00812A16">
      <w:pPr>
        <w:pStyle w:val="ListParagraph"/>
        <w:rPr>
          <w:sz w:val="22"/>
          <w:szCs w:val="22"/>
        </w:rPr>
      </w:pPr>
    </w:p>
    <w:p w14:paraId="1D6B5A6A" w14:textId="77777777" w:rsidR="00812A16" w:rsidRPr="00EC7606" w:rsidRDefault="00CE3575" w:rsidP="006A4DC2">
      <w:pPr>
        <w:numPr>
          <w:ilvl w:val="1"/>
          <w:numId w:val="6"/>
        </w:numPr>
        <w:tabs>
          <w:tab w:val="left" w:pos="360"/>
        </w:tabs>
        <w:jc w:val="both"/>
        <w:rPr>
          <w:sz w:val="22"/>
          <w:szCs w:val="22"/>
        </w:rPr>
      </w:pPr>
      <w:r w:rsidRPr="00EC7606">
        <w:rPr>
          <w:sz w:val="22"/>
          <w:szCs w:val="22"/>
        </w:rPr>
        <w:t>Audio capability in the soft count room.</w:t>
      </w:r>
    </w:p>
    <w:p w14:paraId="3A784E0E" w14:textId="77777777" w:rsidR="00812A16" w:rsidRPr="00EC7606" w:rsidRDefault="00812A16" w:rsidP="00812A16">
      <w:pPr>
        <w:pStyle w:val="ListParagraph"/>
        <w:rPr>
          <w:sz w:val="22"/>
          <w:szCs w:val="22"/>
        </w:rPr>
      </w:pPr>
    </w:p>
    <w:p w14:paraId="1B983129" w14:textId="4D1A5B1F" w:rsidR="006A4DC2" w:rsidRPr="00EC7606" w:rsidRDefault="006A4DC2" w:rsidP="006A4DC2">
      <w:pPr>
        <w:numPr>
          <w:ilvl w:val="1"/>
          <w:numId w:val="6"/>
        </w:numPr>
        <w:tabs>
          <w:tab w:val="left" w:pos="360"/>
        </w:tabs>
        <w:jc w:val="both"/>
        <w:rPr>
          <w:sz w:val="22"/>
          <w:szCs w:val="22"/>
        </w:rPr>
      </w:pPr>
      <w:r w:rsidRPr="00EC7606">
        <w:rPr>
          <w:sz w:val="22"/>
          <w:szCs w:val="22"/>
        </w:rPr>
        <w:t xml:space="preserve">Coverage of the entrance and room </w:t>
      </w:r>
      <w:proofErr w:type="gramStart"/>
      <w:r w:rsidRPr="00EC7606">
        <w:rPr>
          <w:sz w:val="22"/>
          <w:szCs w:val="22"/>
        </w:rPr>
        <w:t>used</w:t>
      </w:r>
      <w:proofErr w:type="gramEnd"/>
      <w:r w:rsidRPr="00EC7606">
        <w:rPr>
          <w:sz w:val="22"/>
          <w:szCs w:val="22"/>
        </w:rPr>
        <w:t xml:space="preserve"> to store the facility</w:t>
      </w:r>
      <w:r w:rsidR="002F34E8" w:rsidRPr="00EC7606">
        <w:rPr>
          <w:sz w:val="22"/>
          <w:szCs w:val="22"/>
        </w:rPr>
        <w:t>-</w:t>
      </w:r>
      <w:r w:rsidRPr="00EC7606">
        <w:rPr>
          <w:sz w:val="22"/>
          <w:szCs w:val="22"/>
        </w:rPr>
        <w:t>based monitoring system.</w:t>
      </w:r>
    </w:p>
    <w:p w14:paraId="38A2A79E" w14:textId="77777777" w:rsidR="006A4DC2" w:rsidRDefault="006A4DC2" w:rsidP="006A4DC2">
      <w:pPr>
        <w:pStyle w:val="ListParagraph"/>
        <w:rPr>
          <w:sz w:val="22"/>
          <w:szCs w:val="22"/>
        </w:rPr>
      </w:pPr>
    </w:p>
    <w:p w14:paraId="345735BF" w14:textId="68B24F46" w:rsidR="00812A16" w:rsidRPr="002B3E66" w:rsidRDefault="00CE3575" w:rsidP="006A4DC2">
      <w:pPr>
        <w:numPr>
          <w:ilvl w:val="1"/>
          <w:numId w:val="6"/>
        </w:numPr>
        <w:tabs>
          <w:tab w:val="left" w:pos="360"/>
        </w:tabs>
        <w:jc w:val="both"/>
        <w:rPr>
          <w:sz w:val="22"/>
          <w:szCs w:val="22"/>
        </w:rPr>
      </w:pPr>
      <w:r w:rsidRPr="002B3E66">
        <w:rPr>
          <w:sz w:val="22"/>
          <w:szCs w:val="22"/>
        </w:rPr>
        <w:t xml:space="preserve">Cameras equipped with </w:t>
      </w:r>
      <w:proofErr w:type="gramStart"/>
      <w:r w:rsidRPr="002B3E66">
        <w:rPr>
          <w:sz w:val="22"/>
          <w:szCs w:val="22"/>
        </w:rPr>
        <w:t>lenses of sufficient magnification</w:t>
      </w:r>
      <w:proofErr w:type="gramEnd"/>
      <w:r w:rsidRPr="002B3E66">
        <w:rPr>
          <w:sz w:val="22"/>
          <w:szCs w:val="22"/>
        </w:rPr>
        <w:t xml:space="preserve"> to allow the operator to clearly distinguish the value of chips, cards, dice and currency.</w:t>
      </w:r>
    </w:p>
    <w:p w14:paraId="10B59EE1" w14:textId="77777777" w:rsidR="00812A16" w:rsidRPr="002B3E66" w:rsidRDefault="00812A16" w:rsidP="00812A16">
      <w:pPr>
        <w:pStyle w:val="ListParagraph"/>
        <w:rPr>
          <w:sz w:val="22"/>
          <w:szCs w:val="22"/>
        </w:rPr>
      </w:pPr>
    </w:p>
    <w:p w14:paraId="229CE3F3" w14:textId="77777777" w:rsidR="00812A16" w:rsidRPr="002B3E66" w:rsidRDefault="00CE3575" w:rsidP="006A4DC2">
      <w:pPr>
        <w:numPr>
          <w:ilvl w:val="0"/>
          <w:numId w:val="6"/>
        </w:numPr>
        <w:tabs>
          <w:tab w:val="left" w:pos="360"/>
        </w:tabs>
        <w:jc w:val="both"/>
        <w:rPr>
          <w:sz w:val="22"/>
          <w:szCs w:val="22"/>
        </w:rPr>
      </w:pPr>
      <w:r w:rsidRPr="002B3E66">
        <w:rPr>
          <w:sz w:val="22"/>
          <w:szCs w:val="22"/>
        </w:rPr>
        <w:t xml:space="preserve">Adequate lighting shall be present in all areas where surveillance is required to enable clear camera coverage. The coverage </w:t>
      </w:r>
      <w:proofErr w:type="gramStart"/>
      <w:r w:rsidRPr="002B3E66">
        <w:rPr>
          <w:sz w:val="22"/>
          <w:szCs w:val="22"/>
        </w:rPr>
        <w:t>shall</w:t>
      </w:r>
      <w:proofErr w:type="gramEnd"/>
      <w:r w:rsidRPr="002B3E66">
        <w:rPr>
          <w:sz w:val="22"/>
          <w:szCs w:val="22"/>
        </w:rPr>
        <w:t xml:space="preserve"> be of sufficient quality to produce clear digital images and still picture reproductions.</w:t>
      </w:r>
    </w:p>
    <w:p w14:paraId="77E19C51" w14:textId="77777777" w:rsidR="00812A16" w:rsidRPr="002B3E66" w:rsidRDefault="00812A16" w:rsidP="00812A16">
      <w:pPr>
        <w:pStyle w:val="ListParagraph"/>
        <w:rPr>
          <w:sz w:val="22"/>
          <w:szCs w:val="22"/>
        </w:rPr>
      </w:pPr>
    </w:p>
    <w:p w14:paraId="2536D4BA" w14:textId="3BD48E7F" w:rsidR="00812A16" w:rsidRPr="004F5D65" w:rsidRDefault="00CE3575" w:rsidP="006A4DC2">
      <w:pPr>
        <w:numPr>
          <w:ilvl w:val="0"/>
          <w:numId w:val="6"/>
        </w:numPr>
        <w:tabs>
          <w:tab w:val="left" w:pos="360"/>
        </w:tabs>
        <w:jc w:val="both"/>
        <w:rPr>
          <w:sz w:val="22"/>
          <w:szCs w:val="22"/>
        </w:rPr>
      </w:pPr>
      <w:r w:rsidRPr="004F5D65">
        <w:rPr>
          <w:sz w:val="22"/>
          <w:szCs w:val="22"/>
        </w:rPr>
        <w:t xml:space="preserve">The Operator </w:t>
      </w:r>
      <w:proofErr w:type="gramStart"/>
      <w:r w:rsidRPr="004F5D65">
        <w:rPr>
          <w:sz w:val="22"/>
          <w:szCs w:val="22"/>
        </w:rPr>
        <w:t>shall</w:t>
      </w:r>
      <w:proofErr w:type="gramEnd"/>
      <w:r w:rsidRPr="004F5D65">
        <w:rPr>
          <w:sz w:val="22"/>
          <w:szCs w:val="22"/>
        </w:rPr>
        <w:t xml:space="preserve"> be required to maintain a surveillance log of all mandatory surveillance activities as specified </w:t>
      </w:r>
      <w:r w:rsidR="00AF443F" w:rsidRPr="004F5D65">
        <w:rPr>
          <w:sz w:val="22"/>
          <w:szCs w:val="22"/>
        </w:rPr>
        <w:t xml:space="preserve">throughout the </w:t>
      </w:r>
      <w:r w:rsidR="00FD2C6D" w:rsidRPr="004F5D65">
        <w:rPr>
          <w:sz w:val="22"/>
          <w:szCs w:val="22"/>
        </w:rPr>
        <w:t xml:space="preserve">minimum </w:t>
      </w:r>
      <w:r w:rsidR="00AF443F" w:rsidRPr="004F5D65">
        <w:rPr>
          <w:sz w:val="22"/>
          <w:szCs w:val="22"/>
        </w:rPr>
        <w:t xml:space="preserve">internal controls </w:t>
      </w:r>
      <w:r w:rsidRPr="004F5D65">
        <w:rPr>
          <w:sz w:val="22"/>
          <w:szCs w:val="22"/>
        </w:rPr>
        <w:t>and of all non-routine</w:t>
      </w:r>
      <w:r w:rsidR="00AF443F" w:rsidRPr="004F5D65">
        <w:rPr>
          <w:sz w:val="22"/>
          <w:szCs w:val="22"/>
        </w:rPr>
        <w:t xml:space="preserve"> events</w:t>
      </w:r>
      <w:r w:rsidRPr="004F5D65">
        <w:rPr>
          <w:sz w:val="22"/>
          <w:szCs w:val="22"/>
        </w:rPr>
        <w:t>. The log shall be maintained by monitor room personnel in the monitor room and shall include, at a minimum, the following:</w:t>
      </w:r>
    </w:p>
    <w:p w14:paraId="438B9C71" w14:textId="77777777" w:rsidR="00812A16" w:rsidRPr="000A46AD" w:rsidRDefault="00812A16" w:rsidP="00812A16">
      <w:pPr>
        <w:pStyle w:val="ListParagraph"/>
        <w:rPr>
          <w:sz w:val="22"/>
          <w:szCs w:val="22"/>
        </w:rPr>
      </w:pPr>
    </w:p>
    <w:p w14:paraId="5DFD6FB8" w14:textId="5C60C558" w:rsidR="00812A16" w:rsidRPr="000A46AD" w:rsidRDefault="00CE3575" w:rsidP="006A4DC2">
      <w:pPr>
        <w:numPr>
          <w:ilvl w:val="1"/>
          <w:numId w:val="6"/>
        </w:numPr>
        <w:tabs>
          <w:tab w:val="left" w:pos="360"/>
        </w:tabs>
        <w:jc w:val="both"/>
        <w:rPr>
          <w:sz w:val="22"/>
          <w:szCs w:val="22"/>
        </w:rPr>
      </w:pPr>
      <w:r w:rsidRPr="000A46AD">
        <w:rPr>
          <w:sz w:val="22"/>
          <w:szCs w:val="22"/>
        </w:rPr>
        <w:t>Date and time of surveillance</w:t>
      </w:r>
      <w:r w:rsidR="000B1F55" w:rsidRPr="000A46AD">
        <w:rPr>
          <w:sz w:val="22"/>
          <w:szCs w:val="22"/>
        </w:rPr>
        <w:t xml:space="preserve"> </w:t>
      </w:r>
      <w:r w:rsidR="000B1F55" w:rsidRPr="004F5D65">
        <w:rPr>
          <w:sz w:val="22"/>
          <w:szCs w:val="22"/>
        </w:rPr>
        <w:t>initiated</w:t>
      </w:r>
      <w:r w:rsidR="007637D1">
        <w:rPr>
          <w:sz w:val="22"/>
          <w:szCs w:val="22"/>
        </w:rPr>
        <w:t>;</w:t>
      </w:r>
    </w:p>
    <w:p w14:paraId="1314749F" w14:textId="77777777" w:rsidR="000B1F55" w:rsidRPr="000A46AD" w:rsidRDefault="000B1F55" w:rsidP="000B1F55">
      <w:pPr>
        <w:tabs>
          <w:tab w:val="left" w:pos="360"/>
        </w:tabs>
        <w:ind w:left="1440"/>
        <w:jc w:val="both"/>
        <w:rPr>
          <w:sz w:val="22"/>
          <w:szCs w:val="22"/>
        </w:rPr>
      </w:pPr>
    </w:p>
    <w:p w14:paraId="131230B5" w14:textId="077FB0EA" w:rsidR="000B1F55" w:rsidRPr="004F5D65" w:rsidRDefault="000B1F55" w:rsidP="006A4DC2">
      <w:pPr>
        <w:numPr>
          <w:ilvl w:val="1"/>
          <w:numId w:val="6"/>
        </w:numPr>
        <w:tabs>
          <w:tab w:val="left" w:pos="360"/>
        </w:tabs>
        <w:jc w:val="both"/>
        <w:rPr>
          <w:sz w:val="22"/>
          <w:szCs w:val="22"/>
        </w:rPr>
      </w:pPr>
      <w:r w:rsidRPr="004F5D65">
        <w:rPr>
          <w:sz w:val="22"/>
          <w:szCs w:val="22"/>
        </w:rPr>
        <w:t>Camera number(s)</w:t>
      </w:r>
      <w:r w:rsidR="007637D1">
        <w:rPr>
          <w:sz w:val="22"/>
          <w:szCs w:val="22"/>
        </w:rPr>
        <w:t>;</w:t>
      </w:r>
    </w:p>
    <w:p w14:paraId="5EB3C96C" w14:textId="77777777" w:rsidR="00812A16" w:rsidRPr="000A46AD" w:rsidRDefault="00812A16" w:rsidP="00812A16">
      <w:pPr>
        <w:pStyle w:val="ListParagraph"/>
        <w:rPr>
          <w:sz w:val="22"/>
          <w:szCs w:val="22"/>
        </w:rPr>
      </w:pPr>
    </w:p>
    <w:p w14:paraId="32431D6F" w14:textId="48B2C2B8" w:rsidR="00812A16" w:rsidRPr="000A46AD" w:rsidRDefault="00CE3575" w:rsidP="006A4DC2">
      <w:pPr>
        <w:numPr>
          <w:ilvl w:val="1"/>
          <w:numId w:val="6"/>
        </w:numPr>
        <w:tabs>
          <w:tab w:val="left" w:pos="360"/>
        </w:tabs>
        <w:jc w:val="both"/>
        <w:rPr>
          <w:sz w:val="22"/>
          <w:szCs w:val="22"/>
        </w:rPr>
      </w:pPr>
      <w:r w:rsidRPr="000A46AD">
        <w:rPr>
          <w:sz w:val="22"/>
          <w:szCs w:val="22"/>
        </w:rPr>
        <w:t>Person initiating surveillance</w:t>
      </w:r>
      <w:r w:rsidR="007637D1">
        <w:rPr>
          <w:sz w:val="22"/>
          <w:szCs w:val="22"/>
        </w:rPr>
        <w:t>;</w:t>
      </w:r>
    </w:p>
    <w:p w14:paraId="53CD0610" w14:textId="77777777" w:rsidR="00812A16" w:rsidRPr="000A46AD" w:rsidRDefault="00812A16" w:rsidP="00812A16">
      <w:pPr>
        <w:pStyle w:val="ListParagraph"/>
        <w:rPr>
          <w:sz w:val="22"/>
          <w:szCs w:val="22"/>
        </w:rPr>
      </w:pPr>
    </w:p>
    <w:p w14:paraId="7B6E6C60" w14:textId="0CE4F226" w:rsidR="00812A16" w:rsidRPr="000A46AD" w:rsidRDefault="00CE3575" w:rsidP="006A4DC2">
      <w:pPr>
        <w:numPr>
          <w:ilvl w:val="1"/>
          <w:numId w:val="6"/>
        </w:numPr>
        <w:tabs>
          <w:tab w:val="left" w:pos="360"/>
        </w:tabs>
        <w:jc w:val="both"/>
        <w:rPr>
          <w:sz w:val="22"/>
          <w:szCs w:val="22"/>
        </w:rPr>
      </w:pPr>
      <w:r w:rsidRPr="000A46AD">
        <w:rPr>
          <w:sz w:val="22"/>
          <w:szCs w:val="22"/>
        </w:rPr>
        <w:t>Reason for surveillance</w:t>
      </w:r>
      <w:r w:rsidR="007637D1">
        <w:rPr>
          <w:sz w:val="22"/>
          <w:szCs w:val="22"/>
        </w:rPr>
        <w:t>;</w:t>
      </w:r>
    </w:p>
    <w:p w14:paraId="5640938A" w14:textId="77777777" w:rsidR="00812A16" w:rsidRPr="000A46AD" w:rsidRDefault="00812A16" w:rsidP="00812A16">
      <w:pPr>
        <w:pStyle w:val="ListParagraph"/>
        <w:rPr>
          <w:sz w:val="22"/>
          <w:szCs w:val="22"/>
        </w:rPr>
      </w:pPr>
    </w:p>
    <w:p w14:paraId="0668E7EF" w14:textId="462A6576" w:rsidR="00812A16" w:rsidRPr="000A46AD" w:rsidRDefault="00CE3575" w:rsidP="006A4DC2">
      <w:pPr>
        <w:numPr>
          <w:ilvl w:val="1"/>
          <w:numId w:val="6"/>
        </w:numPr>
        <w:tabs>
          <w:tab w:val="left" w:pos="360"/>
        </w:tabs>
        <w:jc w:val="both"/>
        <w:rPr>
          <w:sz w:val="22"/>
          <w:szCs w:val="22"/>
        </w:rPr>
      </w:pPr>
      <w:r w:rsidRPr="000A46AD">
        <w:rPr>
          <w:sz w:val="22"/>
          <w:szCs w:val="22"/>
        </w:rPr>
        <w:t>Time of termination of surveillance</w:t>
      </w:r>
      <w:r w:rsidR="007637D1">
        <w:rPr>
          <w:sz w:val="22"/>
          <w:szCs w:val="22"/>
        </w:rPr>
        <w:t>;</w:t>
      </w:r>
    </w:p>
    <w:p w14:paraId="0196644A" w14:textId="77777777" w:rsidR="00812A16" w:rsidRPr="000A46AD" w:rsidRDefault="00812A16" w:rsidP="00812A16">
      <w:pPr>
        <w:pStyle w:val="ListParagraph"/>
        <w:rPr>
          <w:sz w:val="22"/>
          <w:szCs w:val="22"/>
        </w:rPr>
      </w:pPr>
    </w:p>
    <w:p w14:paraId="019221A9" w14:textId="6383288C" w:rsidR="00812A16" w:rsidRPr="000A46AD" w:rsidRDefault="00CE3575" w:rsidP="006A4DC2">
      <w:pPr>
        <w:numPr>
          <w:ilvl w:val="1"/>
          <w:numId w:val="6"/>
        </w:numPr>
        <w:tabs>
          <w:tab w:val="left" w:pos="360"/>
        </w:tabs>
        <w:jc w:val="both"/>
        <w:rPr>
          <w:sz w:val="22"/>
          <w:szCs w:val="22"/>
        </w:rPr>
      </w:pPr>
      <w:r w:rsidRPr="000A46AD">
        <w:rPr>
          <w:sz w:val="22"/>
          <w:szCs w:val="22"/>
        </w:rPr>
        <w:t>Summary of the results of the surveillance</w:t>
      </w:r>
      <w:r w:rsidR="007637D1">
        <w:rPr>
          <w:sz w:val="22"/>
          <w:szCs w:val="22"/>
        </w:rPr>
        <w:t>; and</w:t>
      </w:r>
    </w:p>
    <w:p w14:paraId="5E21FB67" w14:textId="77777777" w:rsidR="00812A16" w:rsidRPr="000A46AD" w:rsidRDefault="00812A16" w:rsidP="00812A16">
      <w:pPr>
        <w:pStyle w:val="ListParagraph"/>
        <w:rPr>
          <w:sz w:val="22"/>
          <w:szCs w:val="22"/>
        </w:rPr>
      </w:pPr>
    </w:p>
    <w:p w14:paraId="58B68DCC" w14:textId="77777777" w:rsidR="00812A16" w:rsidRPr="000A46AD" w:rsidRDefault="00CE3575" w:rsidP="006A4DC2">
      <w:pPr>
        <w:numPr>
          <w:ilvl w:val="1"/>
          <w:numId w:val="6"/>
        </w:numPr>
        <w:tabs>
          <w:tab w:val="left" w:pos="360"/>
        </w:tabs>
        <w:jc w:val="both"/>
        <w:rPr>
          <w:sz w:val="22"/>
          <w:szCs w:val="22"/>
        </w:rPr>
      </w:pPr>
      <w:r w:rsidRPr="000A46AD">
        <w:rPr>
          <w:sz w:val="22"/>
          <w:szCs w:val="22"/>
        </w:rPr>
        <w:t>Record of any equipment or camera malfunctions.</w:t>
      </w:r>
    </w:p>
    <w:p w14:paraId="6E6AA180" w14:textId="77777777" w:rsidR="00812A16" w:rsidRPr="000A46AD" w:rsidRDefault="00812A16" w:rsidP="00812A16">
      <w:pPr>
        <w:pStyle w:val="ListParagraph"/>
        <w:rPr>
          <w:sz w:val="22"/>
          <w:szCs w:val="22"/>
        </w:rPr>
      </w:pPr>
    </w:p>
    <w:p w14:paraId="0BC295E7" w14:textId="77777777" w:rsidR="00812A16" w:rsidRPr="000A46AD" w:rsidRDefault="00CE3575" w:rsidP="006A4DC2">
      <w:pPr>
        <w:numPr>
          <w:ilvl w:val="0"/>
          <w:numId w:val="6"/>
        </w:numPr>
        <w:tabs>
          <w:tab w:val="left" w:pos="360"/>
        </w:tabs>
        <w:jc w:val="both"/>
        <w:rPr>
          <w:sz w:val="22"/>
          <w:szCs w:val="22"/>
        </w:rPr>
      </w:pPr>
      <w:r w:rsidRPr="000A46AD">
        <w:rPr>
          <w:sz w:val="22"/>
          <w:szCs w:val="22"/>
        </w:rPr>
        <w:t>The surveillance log shall be available for inspection at any time by the Board or the Department.</w:t>
      </w:r>
    </w:p>
    <w:p w14:paraId="42FD6FB2" w14:textId="77777777" w:rsidR="00812A16" w:rsidRPr="002B3E66" w:rsidRDefault="00812A16" w:rsidP="00812A16">
      <w:pPr>
        <w:pStyle w:val="ListParagraph"/>
        <w:rPr>
          <w:sz w:val="22"/>
          <w:szCs w:val="22"/>
        </w:rPr>
      </w:pPr>
    </w:p>
    <w:p w14:paraId="5CBC0B1C" w14:textId="0527D9D8" w:rsidR="00812A16" w:rsidRDefault="00F66614" w:rsidP="006A4DC2">
      <w:pPr>
        <w:numPr>
          <w:ilvl w:val="0"/>
          <w:numId w:val="6"/>
        </w:numPr>
        <w:tabs>
          <w:tab w:val="left" w:pos="360"/>
        </w:tabs>
        <w:jc w:val="both"/>
        <w:rPr>
          <w:sz w:val="22"/>
          <w:szCs w:val="22"/>
        </w:rPr>
      </w:pPr>
      <w:r w:rsidRPr="004F5D65">
        <w:rPr>
          <w:sz w:val="22"/>
          <w:szCs w:val="22"/>
        </w:rPr>
        <w:t>By J</w:t>
      </w:r>
      <w:r w:rsidR="00B921C8" w:rsidRPr="004F5D65">
        <w:rPr>
          <w:sz w:val="22"/>
          <w:szCs w:val="22"/>
        </w:rPr>
        <w:t>une</w:t>
      </w:r>
      <w:r w:rsidRPr="004F5D65">
        <w:rPr>
          <w:sz w:val="22"/>
          <w:szCs w:val="22"/>
        </w:rPr>
        <w:t xml:space="preserve"> 1, </w:t>
      </w:r>
      <w:r w:rsidR="00E36B5A" w:rsidRPr="004F5D65">
        <w:rPr>
          <w:sz w:val="22"/>
          <w:szCs w:val="22"/>
        </w:rPr>
        <w:t>2023,</w:t>
      </w:r>
      <w:r w:rsidRPr="004F5D65">
        <w:rPr>
          <w:sz w:val="22"/>
          <w:szCs w:val="22"/>
        </w:rPr>
        <w:t xml:space="preserve"> or an extended date with written approval by the Board, a</w:t>
      </w:r>
      <w:r w:rsidR="00CE3575" w:rsidRPr="004F5D65">
        <w:rPr>
          <w:sz w:val="22"/>
          <w:szCs w:val="22"/>
        </w:rPr>
        <w:t xml:space="preserve">ll surveillance recordings </w:t>
      </w:r>
      <w:r w:rsidR="00B921C8" w:rsidRPr="004F5D65">
        <w:rPr>
          <w:sz w:val="22"/>
          <w:szCs w:val="22"/>
        </w:rPr>
        <w:t xml:space="preserve">of the gaming floor and support areas where money, chips and other financial documents are counted </w:t>
      </w:r>
      <w:r w:rsidR="00CE3575" w:rsidRPr="004F5D65">
        <w:rPr>
          <w:sz w:val="22"/>
          <w:szCs w:val="22"/>
        </w:rPr>
        <w:t xml:space="preserve">shall be held for a minimum of </w:t>
      </w:r>
      <w:r w:rsidR="000B1F55" w:rsidRPr="004F5D65">
        <w:rPr>
          <w:sz w:val="22"/>
          <w:szCs w:val="22"/>
        </w:rPr>
        <w:t xml:space="preserve">14 </w:t>
      </w:r>
      <w:r w:rsidR="00CE3575" w:rsidRPr="004F5D65">
        <w:rPr>
          <w:sz w:val="22"/>
          <w:szCs w:val="22"/>
        </w:rPr>
        <w:t>days</w:t>
      </w:r>
      <w:r w:rsidR="004F5D65" w:rsidRPr="004F5D65">
        <w:rPr>
          <w:sz w:val="22"/>
          <w:szCs w:val="22"/>
        </w:rPr>
        <w:t>.</w:t>
      </w:r>
      <w:r w:rsidR="00CE3575" w:rsidRPr="004F5D65">
        <w:rPr>
          <w:sz w:val="22"/>
          <w:szCs w:val="22"/>
        </w:rPr>
        <w:t xml:space="preserve"> </w:t>
      </w:r>
      <w:r w:rsidR="004F5D65" w:rsidRPr="004F5D65">
        <w:rPr>
          <w:sz w:val="22"/>
          <w:szCs w:val="22"/>
        </w:rPr>
        <w:t>S</w:t>
      </w:r>
      <w:r w:rsidR="00B921C8" w:rsidRPr="004F5D65">
        <w:rPr>
          <w:sz w:val="22"/>
          <w:szCs w:val="22"/>
        </w:rPr>
        <w:t xml:space="preserve">urveillance recordings of all other </w:t>
      </w:r>
      <w:r w:rsidR="00CE3575" w:rsidRPr="004F5D65">
        <w:rPr>
          <w:sz w:val="22"/>
          <w:szCs w:val="22"/>
        </w:rPr>
        <w:t>area</w:t>
      </w:r>
      <w:r w:rsidR="00B921C8" w:rsidRPr="004F5D65">
        <w:rPr>
          <w:sz w:val="22"/>
          <w:szCs w:val="22"/>
        </w:rPr>
        <w:t>s</w:t>
      </w:r>
      <w:r w:rsidR="004F5D65" w:rsidRPr="004F5D65">
        <w:rPr>
          <w:sz w:val="22"/>
          <w:szCs w:val="22"/>
        </w:rPr>
        <w:t xml:space="preserve"> </w:t>
      </w:r>
      <w:r w:rsidR="00B921C8" w:rsidRPr="004F5D65">
        <w:rPr>
          <w:sz w:val="22"/>
          <w:szCs w:val="22"/>
        </w:rPr>
        <w:t xml:space="preserve">shall be held for a minimum of </w:t>
      </w:r>
      <w:r w:rsidR="000A46AD" w:rsidRPr="004F5D65">
        <w:rPr>
          <w:sz w:val="22"/>
          <w:szCs w:val="22"/>
        </w:rPr>
        <w:t xml:space="preserve">7 </w:t>
      </w:r>
      <w:r w:rsidR="00CE3575" w:rsidRPr="004F5D65">
        <w:rPr>
          <w:sz w:val="22"/>
          <w:szCs w:val="22"/>
        </w:rPr>
        <w:t>days</w:t>
      </w:r>
      <w:r w:rsidR="00B921C8" w:rsidRPr="004F5D65">
        <w:rPr>
          <w:sz w:val="22"/>
          <w:szCs w:val="22"/>
        </w:rPr>
        <w:t>.</w:t>
      </w:r>
      <w:r w:rsidR="00CE3575" w:rsidRPr="004F5D65">
        <w:rPr>
          <w:sz w:val="22"/>
          <w:szCs w:val="22"/>
        </w:rPr>
        <w:t xml:space="preserve"> </w:t>
      </w:r>
    </w:p>
    <w:p w14:paraId="09427526" w14:textId="77777777" w:rsidR="00E36B5A" w:rsidRPr="004F5D65" w:rsidRDefault="00E36B5A" w:rsidP="00E36B5A">
      <w:pPr>
        <w:tabs>
          <w:tab w:val="left" w:pos="360"/>
        </w:tabs>
        <w:jc w:val="both"/>
        <w:rPr>
          <w:sz w:val="22"/>
          <w:szCs w:val="22"/>
        </w:rPr>
      </w:pPr>
    </w:p>
    <w:p w14:paraId="35031846" w14:textId="5EE3501C" w:rsidR="00812A16" w:rsidRPr="000A46AD" w:rsidRDefault="00CE3575" w:rsidP="006A4DC2">
      <w:pPr>
        <w:numPr>
          <w:ilvl w:val="0"/>
          <w:numId w:val="6"/>
        </w:numPr>
        <w:tabs>
          <w:tab w:val="left" w:pos="360"/>
        </w:tabs>
        <w:jc w:val="both"/>
        <w:rPr>
          <w:sz w:val="22"/>
          <w:szCs w:val="22"/>
        </w:rPr>
      </w:pPr>
      <w:r w:rsidRPr="002B3E66">
        <w:rPr>
          <w:sz w:val="22"/>
          <w:szCs w:val="22"/>
        </w:rPr>
        <w:t xml:space="preserve">All </w:t>
      </w:r>
      <w:r w:rsidRPr="000A46AD">
        <w:rPr>
          <w:sz w:val="22"/>
          <w:szCs w:val="22"/>
        </w:rPr>
        <w:t>surveillance recordings that are determined by the Board or the Department to be of potential evidentiary value shall be stored until released by the Board or the Department.</w:t>
      </w:r>
    </w:p>
    <w:p w14:paraId="52C70CDF" w14:textId="77777777" w:rsidR="00812A16" w:rsidRPr="000A46AD" w:rsidRDefault="00812A16" w:rsidP="00812A16">
      <w:pPr>
        <w:pStyle w:val="ListParagraph"/>
        <w:rPr>
          <w:sz w:val="22"/>
          <w:szCs w:val="22"/>
        </w:rPr>
      </w:pPr>
    </w:p>
    <w:p w14:paraId="39459FE1" w14:textId="77777777" w:rsidR="00812A16" w:rsidRPr="000A46AD" w:rsidRDefault="00CE3575" w:rsidP="006A4DC2">
      <w:pPr>
        <w:numPr>
          <w:ilvl w:val="0"/>
          <w:numId w:val="6"/>
        </w:numPr>
        <w:tabs>
          <w:tab w:val="left" w:pos="360"/>
        </w:tabs>
        <w:jc w:val="both"/>
        <w:rPr>
          <w:sz w:val="22"/>
          <w:szCs w:val="22"/>
        </w:rPr>
      </w:pPr>
      <w:r w:rsidRPr="000A46AD">
        <w:rPr>
          <w:sz w:val="22"/>
          <w:szCs w:val="22"/>
        </w:rPr>
        <w:t xml:space="preserve">All digital recordings of money handling areas such as cages and count rooms shall be done in real </w:t>
      </w:r>
      <w:proofErr w:type="gramStart"/>
      <w:r w:rsidRPr="000A46AD">
        <w:rPr>
          <w:sz w:val="22"/>
          <w:szCs w:val="22"/>
        </w:rPr>
        <w:t>time</w:t>
      </w:r>
      <w:proofErr w:type="gramEnd"/>
      <w:r w:rsidRPr="000A46AD">
        <w:rPr>
          <w:sz w:val="22"/>
          <w:szCs w:val="22"/>
        </w:rPr>
        <w:t xml:space="preserve"> and each camera shall be recorded on separate recorders or their equivalent.</w:t>
      </w:r>
    </w:p>
    <w:p w14:paraId="3F133E8C" w14:textId="77777777" w:rsidR="00812A16" w:rsidRPr="000A46AD" w:rsidRDefault="00812A16" w:rsidP="00812A16">
      <w:pPr>
        <w:pStyle w:val="ListParagraph"/>
        <w:rPr>
          <w:sz w:val="22"/>
          <w:szCs w:val="22"/>
        </w:rPr>
      </w:pPr>
    </w:p>
    <w:p w14:paraId="60536975" w14:textId="77777777" w:rsidR="00812A16" w:rsidRPr="000A46AD" w:rsidRDefault="00CE3575" w:rsidP="006A4DC2">
      <w:pPr>
        <w:numPr>
          <w:ilvl w:val="0"/>
          <w:numId w:val="6"/>
        </w:numPr>
        <w:tabs>
          <w:tab w:val="left" w:pos="360"/>
        </w:tabs>
        <w:jc w:val="both"/>
        <w:rPr>
          <w:sz w:val="22"/>
          <w:szCs w:val="22"/>
        </w:rPr>
      </w:pPr>
      <w:r w:rsidRPr="000A46AD">
        <w:rPr>
          <w:sz w:val="22"/>
          <w:szCs w:val="22"/>
        </w:rPr>
        <w:t>Surveillance department employees assigned to monitor activities shall be independent of all other departments.</w:t>
      </w:r>
    </w:p>
    <w:p w14:paraId="7B019D38" w14:textId="77777777" w:rsidR="00812A16" w:rsidRPr="000A46AD" w:rsidRDefault="00812A16" w:rsidP="00812A16">
      <w:pPr>
        <w:pStyle w:val="ListParagraph"/>
        <w:rPr>
          <w:sz w:val="22"/>
          <w:szCs w:val="22"/>
        </w:rPr>
      </w:pPr>
    </w:p>
    <w:p w14:paraId="07F966E2" w14:textId="696390E4" w:rsidR="00812A16" w:rsidRPr="00FD2C6D" w:rsidRDefault="00CE3575" w:rsidP="006A4DC2">
      <w:pPr>
        <w:numPr>
          <w:ilvl w:val="0"/>
          <w:numId w:val="6"/>
        </w:numPr>
        <w:tabs>
          <w:tab w:val="left" w:pos="360"/>
        </w:tabs>
        <w:jc w:val="both"/>
        <w:rPr>
          <w:sz w:val="22"/>
          <w:szCs w:val="22"/>
        </w:rPr>
      </w:pPr>
      <w:r w:rsidRPr="000A46AD">
        <w:rPr>
          <w:sz w:val="22"/>
          <w:szCs w:val="22"/>
        </w:rPr>
        <w:t xml:space="preserve">The </w:t>
      </w:r>
      <w:r w:rsidR="000B1F55" w:rsidRPr="00E36B5A">
        <w:rPr>
          <w:sz w:val="22"/>
          <w:szCs w:val="22"/>
        </w:rPr>
        <w:t xml:space="preserve">Operator </w:t>
      </w:r>
      <w:r w:rsidRPr="000A46AD">
        <w:rPr>
          <w:sz w:val="22"/>
          <w:szCs w:val="22"/>
        </w:rPr>
        <w:t>Surveillance monitoring room, as described in II-</w:t>
      </w:r>
      <w:r w:rsidR="000A46AD" w:rsidRPr="00E36B5A">
        <w:rPr>
          <w:sz w:val="22"/>
          <w:szCs w:val="22"/>
        </w:rPr>
        <w:t>C</w:t>
      </w:r>
      <w:r w:rsidRPr="000A46AD">
        <w:rPr>
          <w:sz w:val="22"/>
          <w:szCs w:val="22"/>
        </w:rPr>
        <w:t xml:space="preserve">, </w:t>
      </w:r>
      <w:r w:rsidR="00BC3B9C" w:rsidRPr="000A46AD">
        <w:rPr>
          <w:sz w:val="22"/>
          <w:szCs w:val="22"/>
        </w:rPr>
        <w:t>E</w:t>
      </w:r>
      <w:r w:rsidRPr="000A46AD">
        <w:rPr>
          <w:sz w:val="22"/>
          <w:szCs w:val="22"/>
        </w:rPr>
        <w:t xml:space="preserve">. 1) above, shall be </w:t>
      </w:r>
      <w:proofErr w:type="gramStart"/>
      <w:r w:rsidRPr="000A46AD">
        <w:rPr>
          <w:sz w:val="22"/>
          <w:szCs w:val="22"/>
        </w:rPr>
        <w:t>staffed,</w:t>
      </w:r>
      <w:proofErr w:type="gramEnd"/>
      <w:r w:rsidRPr="000A46AD">
        <w:rPr>
          <w:sz w:val="22"/>
          <w:szCs w:val="22"/>
        </w:rPr>
        <w:t xml:space="preserve"> at a level set by the operator in their </w:t>
      </w:r>
      <w:r w:rsidR="000B1F55" w:rsidRPr="00E36B5A">
        <w:rPr>
          <w:sz w:val="22"/>
          <w:szCs w:val="22"/>
        </w:rPr>
        <w:t>internal c</w:t>
      </w:r>
      <w:r w:rsidR="000B1F55" w:rsidRPr="000A46AD">
        <w:rPr>
          <w:sz w:val="22"/>
          <w:szCs w:val="22"/>
        </w:rPr>
        <w:t>ontrol</w:t>
      </w:r>
      <w:r w:rsidRPr="000A46AD">
        <w:rPr>
          <w:sz w:val="22"/>
          <w:szCs w:val="22"/>
        </w:rPr>
        <w:t xml:space="preserve"> standards and approved by the Board </w:t>
      </w:r>
      <w:r w:rsidRPr="00FD2C6D">
        <w:rPr>
          <w:sz w:val="22"/>
          <w:szCs w:val="22"/>
        </w:rPr>
        <w:t xml:space="preserve">or its designee. </w:t>
      </w:r>
    </w:p>
    <w:p w14:paraId="05EC9132" w14:textId="77777777" w:rsidR="00812A16" w:rsidRPr="000A46AD" w:rsidRDefault="00812A16" w:rsidP="00812A16">
      <w:pPr>
        <w:pStyle w:val="ListParagraph"/>
        <w:rPr>
          <w:sz w:val="22"/>
          <w:szCs w:val="22"/>
        </w:rPr>
      </w:pPr>
    </w:p>
    <w:p w14:paraId="5F8ADB44" w14:textId="77777777" w:rsidR="00812A16" w:rsidRPr="000A46AD" w:rsidRDefault="00CE3575" w:rsidP="006A4DC2">
      <w:pPr>
        <w:numPr>
          <w:ilvl w:val="0"/>
          <w:numId w:val="6"/>
        </w:numPr>
        <w:tabs>
          <w:tab w:val="left" w:pos="360"/>
        </w:tabs>
        <w:jc w:val="both"/>
        <w:rPr>
          <w:sz w:val="22"/>
          <w:szCs w:val="22"/>
        </w:rPr>
      </w:pPr>
      <w:r w:rsidRPr="000A46AD">
        <w:rPr>
          <w:sz w:val="22"/>
          <w:szCs w:val="22"/>
        </w:rPr>
        <w:t>No surveillance department employee shall be permitted to transfer to any other department unless authorized by the Board.</w:t>
      </w:r>
    </w:p>
    <w:p w14:paraId="6D0AB111" w14:textId="77777777" w:rsidR="00812A16" w:rsidRPr="000A46AD" w:rsidRDefault="00812A16" w:rsidP="00812A16">
      <w:pPr>
        <w:pStyle w:val="ListParagraph"/>
        <w:rPr>
          <w:sz w:val="22"/>
          <w:szCs w:val="22"/>
        </w:rPr>
      </w:pPr>
    </w:p>
    <w:p w14:paraId="4E37D28F" w14:textId="77777777" w:rsidR="00812A16" w:rsidRPr="000A46AD" w:rsidRDefault="00CE3575" w:rsidP="006A4DC2">
      <w:pPr>
        <w:numPr>
          <w:ilvl w:val="0"/>
          <w:numId w:val="6"/>
        </w:numPr>
        <w:tabs>
          <w:tab w:val="left" w:pos="360"/>
        </w:tabs>
        <w:jc w:val="both"/>
        <w:rPr>
          <w:sz w:val="22"/>
          <w:szCs w:val="22"/>
        </w:rPr>
      </w:pPr>
      <w:r w:rsidRPr="000A46AD">
        <w:rPr>
          <w:sz w:val="22"/>
          <w:szCs w:val="22"/>
        </w:rPr>
        <w:t>Surveillance department employees shall be provided training by the Operator or Board approved training program. The training programs developed and/or used by the Operators shall be submitted to the Board.</w:t>
      </w:r>
    </w:p>
    <w:p w14:paraId="4E959BAE" w14:textId="77777777" w:rsidR="00812A16" w:rsidRPr="000A46AD" w:rsidRDefault="00812A16" w:rsidP="00812A16">
      <w:pPr>
        <w:pStyle w:val="ListParagraph"/>
        <w:rPr>
          <w:sz w:val="22"/>
          <w:szCs w:val="22"/>
        </w:rPr>
      </w:pPr>
    </w:p>
    <w:p w14:paraId="5C8232FB" w14:textId="39B7640B" w:rsidR="00812A16" w:rsidRPr="000A46AD" w:rsidRDefault="00CE3575" w:rsidP="006A4DC2">
      <w:pPr>
        <w:numPr>
          <w:ilvl w:val="0"/>
          <w:numId w:val="6"/>
        </w:numPr>
        <w:tabs>
          <w:tab w:val="left" w:pos="360"/>
        </w:tabs>
        <w:jc w:val="both"/>
        <w:rPr>
          <w:sz w:val="22"/>
          <w:szCs w:val="22"/>
        </w:rPr>
      </w:pPr>
      <w:r w:rsidRPr="000A46AD">
        <w:rPr>
          <w:sz w:val="22"/>
          <w:szCs w:val="22"/>
        </w:rPr>
        <w:t xml:space="preserve">Entrances to the surveillance rooms shall not be visible </w:t>
      </w:r>
      <w:r w:rsidR="001F753B" w:rsidRPr="00E36B5A">
        <w:rPr>
          <w:sz w:val="22"/>
          <w:szCs w:val="22"/>
        </w:rPr>
        <w:t xml:space="preserve">or accessible </w:t>
      </w:r>
      <w:r w:rsidRPr="00E36B5A">
        <w:rPr>
          <w:sz w:val="22"/>
          <w:szCs w:val="22"/>
        </w:rPr>
        <w:t>f</w:t>
      </w:r>
      <w:r w:rsidRPr="000A46AD">
        <w:rPr>
          <w:sz w:val="22"/>
          <w:szCs w:val="22"/>
        </w:rPr>
        <w:t>rom the gaming</w:t>
      </w:r>
      <w:r w:rsidR="00D80A11">
        <w:rPr>
          <w:sz w:val="22"/>
          <w:szCs w:val="22"/>
        </w:rPr>
        <w:t xml:space="preserve"> </w:t>
      </w:r>
      <w:r w:rsidRPr="000A46AD">
        <w:rPr>
          <w:sz w:val="22"/>
          <w:szCs w:val="22"/>
        </w:rPr>
        <w:t>area.</w:t>
      </w:r>
    </w:p>
    <w:p w14:paraId="09EAC00C" w14:textId="77777777" w:rsidR="00812A16" w:rsidRPr="000A46AD" w:rsidRDefault="00812A16" w:rsidP="00812A16">
      <w:pPr>
        <w:pStyle w:val="ListParagraph"/>
        <w:rPr>
          <w:sz w:val="22"/>
          <w:szCs w:val="22"/>
        </w:rPr>
      </w:pPr>
    </w:p>
    <w:p w14:paraId="0DD63F50" w14:textId="77777777" w:rsidR="00812A16" w:rsidRPr="000A46AD" w:rsidRDefault="00CE3575" w:rsidP="006A4DC2">
      <w:pPr>
        <w:numPr>
          <w:ilvl w:val="0"/>
          <w:numId w:val="6"/>
        </w:numPr>
        <w:tabs>
          <w:tab w:val="left" w:pos="360"/>
        </w:tabs>
        <w:jc w:val="both"/>
        <w:rPr>
          <w:sz w:val="22"/>
          <w:szCs w:val="22"/>
        </w:rPr>
      </w:pPr>
      <w:r w:rsidRPr="000A46AD">
        <w:rPr>
          <w:sz w:val="22"/>
          <w:szCs w:val="22"/>
        </w:rPr>
        <w:t>Surveillance cameras shall not be moved after initial inspection by the Department without prior approval of the Board or its designee via written request. Scale drawings of camera locations shall be provided to the Board or its designee initially and with any proposed changes.</w:t>
      </w:r>
    </w:p>
    <w:p w14:paraId="6F47A751" w14:textId="77777777" w:rsidR="00812A16" w:rsidRPr="002B3E66" w:rsidRDefault="00812A16" w:rsidP="00812A16">
      <w:pPr>
        <w:pStyle w:val="ListParagraph"/>
        <w:rPr>
          <w:sz w:val="22"/>
          <w:szCs w:val="22"/>
        </w:rPr>
      </w:pPr>
    </w:p>
    <w:p w14:paraId="0B877984" w14:textId="3970093A" w:rsidR="00812A16" w:rsidRPr="00A64776" w:rsidRDefault="00CE3575" w:rsidP="00EC7606">
      <w:pPr>
        <w:numPr>
          <w:ilvl w:val="0"/>
          <w:numId w:val="6"/>
        </w:numPr>
        <w:tabs>
          <w:tab w:val="left" w:pos="360"/>
        </w:tabs>
        <w:rPr>
          <w:sz w:val="22"/>
          <w:szCs w:val="22"/>
        </w:rPr>
      </w:pPr>
      <w:proofErr w:type="gramStart"/>
      <w:r w:rsidRPr="00E36B5A">
        <w:rPr>
          <w:sz w:val="22"/>
          <w:szCs w:val="22"/>
        </w:rPr>
        <w:t>Any and all</w:t>
      </w:r>
      <w:proofErr w:type="gramEnd"/>
      <w:r w:rsidRPr="00E36B5A">
        <w:rPr>
          <w:sz w:val="22"/>
          <w:szCs w:val="22"/>
        </w:rPr>
        <w:t xml:space="preserve"> significant, non-routine </w:t>
      </w:r>
      <w:r w:rsidR="00FD2C6D" w:rsidRPr="00E36B5A">
        <w:rPr>
          <w:sz w:val="22"/>
          <w:szCs w:val="22"/>
        </w:rPr>
        <w:t xml:space="preserve">events </w:t>
      </w:r>
      <w:r w:rsidRPr="00E36B5A">
        <w:rPr>
          <w:sz w:val="22"/>
          <w:szCs w:val="22"/>
        </w:rPr>
        <w:t xml:space="preserve">and unusual surveillance system failures </w:t>
      </w:r>
      <w:r w:rsidR="00E36B5A" w:rsidRPr="00E36B5A">
        <w:rPr>
          <w:sz w:val="22"/>
          <w:szCs w:val="22"/>
        </w:rPr>
        <w:t>shall be reported immediately</w:t>
      </w:r>
      <w:r w:rsidR="00E36B5A">
        <w:rPr>
          <w:sz w:val="22"/>
          <w:szCs w:val="22"/>
        </w:rPr>
        <w:t xml:space="preserve"> </w:t>
      </w:r>
      <w:r w:rsidRPr="00E36B5A">
        <w:rPr>
          <w:sz w:val="22"/>
          <w:szCs w:val="22"/>
        </w:rPr>
        <w:t xml:space="preserve">to the </w:t>
      </w:r>
      <w:r w:rsidR="0061151E" w:rsidRPr="00E36B5A">
        <w:rPr>
          <w:sz w:val="22"/>
          <w:szCs w:val="22"/>
        </w:rPr>
        <w:t>Department’s</w:t>
      </w:r>
      <w:r w:rsidR="006E16C5" w:rsidRPr="00E36B5A">
        <w:rPr>
          <w:sz w:val="22"/>
          <w:szCs w:val="22"/>
        </w:rPr>
        <w:t xml:space="preserve"> </w:t>
      </w:r>
      <w:r w:rsidR="001F753B" w:rsidRPr="00E36B5A">
        <w:rPr>
          <w:sz w:val="22"/>
          <w:szCs w:val="22"/>
        </w:rPr>
        <w:t xml:space="preserve">Inspector on duty by telephone or in person and </w:t>
      </w:r>
      <w:r w:rsidR="001D7C5E" w:rsidRPr="00EC7606">
        <w:rPr>
          <w:sz w:val="22"/>
          <w:szCs w:val="22"/>
        </w:rPr>
        <w:t xml:space="preserve">if an inspector is not on duty to </w:t>
      </w:r>
      <w:r w:rsidR="001F753B" w:rsidRPr="00EC7606">
        <w:rPr>
          <w:sz w:val="22"/>
          <w:szCs w:val="22"/>
        </w:rPr>
        <w:t xml:space="preserve">the </w:t>
      </w:r>
      <w:r w:rsidR="0061151E" w:rsidRPr="00EC7606">
        <w:rPr>
          <w:sz w:val="22"/>
          <w:szCs w:val="22"/>
        </w:rPr>
        <w:t>Department</w:t>
      </w:r>
      <w:r w:rsidR="006E16C5" w:rsidRPr="00EC7606">
        <w:rPr>
          <w:sz w:val="22"/>
          <w:szCs w:val="22"/>
        </w:rPr>
        <w:t xml:space="preserve">’s </w:t>
      </w:r>
      <w:r w:rsidR="001F753B" w:rsidRPr="00EC7606">
        <w:rPr>
          <w:sz w:val="22"/>
          <w:szCs w:val="22"/>
        </w:rPr>
        <w:t xml:space="preserve">Inspector Supervisor and Director by </w:t>
      </w:r>
      <w:r w:rsidR="00980A88" w:rsidRPr="00EC7606">
        <w:rPr>
          <w:sz w:val="22"/>
          <w:szCs w:val="22"/>
        </w:rPr>
        <w:t>e</w:t>
      </w:r>
      <w:r w:rsidR="001F753B" w:rsidRPr="00EC7606">
        <w:rPr>
          <w:sz w:val="22"/>
          <w:szCs w:val="22"/>
        </w:rPr>
        <w:t>mail</w:t>
      </w:r>
      <w:r w:rsidRPr="00EC7606">
        <w:rPr>
          <w:sz w:val="22"/>
          <w:szCs w:val="22"/>
        </w:rPr>
        <w:t>. Repairs to such</w:t>
      </w:r>
      <w:r w:rsidRPr="00E36B5A">
        <w:rPr>
          <w:sz w:val="22"/>
          <w:szCs w:val="22"/>
        </w:rPr>
        <w:t xml:space="preserve"> failed systems shall be accomplished expeditiously.</w:t>
      </w:r>
    </w:p>
    <w:p w14:paraId="1ECB358F" w14:textId="77777777" w:rsidR="00812A16" w:rsidRPr="002B3E66" w:rsidRDefault="00812A16" w:rsidP="00812A16">
      <w:pPr>
        <w:pStyle w:val="ListParagraph"/>
        <w:rPr>
          <w:sz w:val="22"/>
          <w:szCs w:val="22"/>
        </w:rPr>
      </w:pPr>
    </w:p>
    <w:p w14:paraId="74D28377" w14:textId="674B9A1F" w:rsidR="00812A16" w:rsidRPr="003A54D9" w:rsidRDefault="00CE3575" w:rsidP="006A4DC2">
      <w:pPr>
        <w:numPr>
          <w:ilvl w:val="0"/>
          <w:numId w:val="47"/>
        </w:numPr>
        <w:tabs>
          <w:tab w:val="left" w:pos="360"/>
        </w:tabs>
        <w:jc w:val="both"/>
        <w:rPr>
          <w:sz w:val="22"/>
          <w:szCs w:val="22"/>
        </w:rPr>
      </w:pPr>
      <w:r w:rsidRPr="002B3E66">
        <w:rPr>
          <w:sz w:val="22"/>
          <w:szCs w:val="22"/>
        </w:rPr>
        <w:t xml:space="preserve">Every licensee who operates table games or a card room shall install, maintain and </w:t>
      </w:r>
      <w:proofErr w:type="gramStart"/>
      <w:r w:rsidRPr="002B3E66">
        <w:rPr>
          <w:sz w:val="22"/>
          <w:szCs w:val="22"/>
        </w:rPr>
        <w:t>operate at all times</w:t>
      </w:r>
      <w:proofErr w:type="gramEnd"/>
      <w:r w:rsidRPr="002B3E66">
        <w:rPr>
          <w:sz w:val="22"/>
          <w:szCs w:val="22"/>
        </w:rPr>
        <w:t xml:space="preserve"> a surveillance system that </w:t>
      </w:r>
      <w:r w:rsidRPr="003A54D9">
        <w:rPr>
          <w:sz w:val="22"/>
          <w:szCs w:val="22"/>
        </w:rPr>
        <w:t xml:space="preserve">shall monitor and record clear and unobstructed views </w:t>
      </w:r>
      <w:r w:rsidRPr="00E36B5A">
        <w:rPr>
          <w:sz w:val="22"/>
          <w:szCs w:val="22"/>
        </w:rPr>
        <w:t xml:space="preserve">of </w:t>
      </w:r>
      <w:r w:rsidR="00BF02D3" w:rsidRPr="00E36B5A">
        <w:rPr>
          <w:sz w:val="22"/>
          <w:szCs w:val="22"/>
        </w:rPr>
        <w:t>the following</w:t>
      </w:r>
      <w:r w:rsidRPr="003A54D9">
        <w:rPr>
          <w:sz w:val="22"/>
          <w:szCs w:val="22"/>
        </w:rPr>
        <w:t xml:space="preserve">: </w:t>
      </w:r>
    </w:p>
    <w:p w14:paraId="4B0A683D" w14:textId="77777777" w:rsidR="00812A16" w:rsidRPr="003A54D9" w:rsidRDefault="00812A16" w:rsidP="00812A16">
      <w:pPr>
        <w:pStyle w:val="ListParagraph"/>
        <w:rPr>
          <w:sz w:val="22"/>
          <w:szCs w:val="22"/>
        </w:rPr>
      </w:pPr>
    </w:p>
    <w:p w14:paraId="694DB750" w14:textId="5A648C99" w:rsidR="00812A16" w:rsidRPr="003A54D9" w:rsidRDefault="00CE3575" w:rsidP="006A4DC2">
      <w:pPr>
        <w:numPr>
          <w:ilvl w:val="1"/>
          <w:numId w:val="47"/>
        </w:numPr>
        <w:tabs>
          <w:tab w:val="left" w:pos="360"/>
        </w:tabs>
        <w:jc w:val="both"/>
        <w:rPr>
          <w:sz w:val="22"/>
          <w:szCs w:val="22"/>
        </w:rPr>
      </w:pPr>
      <w:r w:rsidRPr="003A54D9">
        <w:rPr>
          <w:sz w:val="22"/>
          <w:szCs w:val="22"/>
        </w:rPr>
        <w:t xml:space="preserve">All table game and </w:t>
      </w:r>
      <w:proofErr w:type="gramStart"/>
      <w:r w:rsidRPr="003A54D9">
        <w:rPr>
          <w:sz w:val="22"/>
          <w:szCs w:val="22"/>
        </w:rPr>
        <w:t>card room</w:t>
      </w:r>
      <w:proofErr w:type="gramEnd"/>
      <w:r w:rsidRPr="003A54D9">
        <w:rPr>
          <w:sz w:val="22"/>
          <w:szCs w:val="22"/>
        </w:rPr>
        <w:t xml:space="preserve"> areas with sufficient clarity to permit identification of all dealers, patrons, spectators and pit personnel; </w:t>
      </w:r>
    </w:p>
    <w:p w14:paraId="657E5905" w14:textId="77777777" w:rsidR="00812A16" w:rsidRPr="003A54D9" w:rsidRDefault="00812A16" w:rsidP="00812A16">
      <w:pPr>
        <w:pStyle w:val="ListParagraph"/>
        <w:rPr>
          <w:sz w:val="22"/>
          <w:szCs w:val="22"/>
        </w:rPr>
      </w:pPr>
    </w:p>
    <w:p w14:paraId="3B29F04E" w14:textId="4F76FD7E" w:rsidR="00812A16" w:rsidRPr="003A54D9" w:rsidRDefault="00CE3575" w:rsidP="006A4DC2">
      <w:pPr>
        <w:numPr>
          <w:ilvl w:val="1"/>
          <w:numId w:val="47"/>
        </w:numPr>
        <w:tabs>
          <w:tab w:val="left" w:pos="360"/>
        </w:tabs>
        <w:jc w:val="both"/>
        <w:rPr>
          <w:sz w:val="22"/>
          <w:szCs w:val="22"/>
        </w:rPr>
      </w:pPr>
      <w:r w:rsidRPr="003A54D9">
        <w:rPr>
          <w:sz w:val="22"/>
          <w:szCs w:val="22"/>
        </w:rPr>
        <w:t>All drop boxes and table numbers</w:t>
      </w:r>
      <w:r w:rsidR="00BF02D3" w:rsidRPr="003A54D9">
        <w:rPr>
          <w:sz w:val="22"/>
          <w:szCs w:val="22"/>
        </w:rPr>
        <w:t>;</w:t>
      </w:r>
    </w:p>
    <w:p w14:paraId="52F4B1DB" w14:textId="77777777" w:rsidR="00812A16" w:rsidRPr="003A54D9" w:rsidRDefault="00812A16" w:rsidP="00812A16">
      <w:pPr>
        <w:pStyle w:val="ListParagraph"/>
        <w:rPr>
          <w:sz w:val="22"/>
          <w:szCs w:val="22"/>
        </w:rPr>
      </w:pPr>
    </w:p>
    <w:p w14:paraId="10581061" w14:textId="77777777" w:rsidR="00812A16" w:rsidRPr="003A54D9" w:rsidRDefault="00CE3575" w:rsidP="006A4DC2">
      <w:pPr>
        <w:numPr>
          <w:ilvl w:val="1"/>
          <w:numId w:val="47"/>
        </w:numPr>
        <w:tabs>
          <w:tab w:val="left" w:pos="360"/>
        </w:tabs>
        <w:jc w:val="both"/>
        <w:rPr>
          <w:sz w:val="22"/>
          <w:szCs w:val="22"/>
        </w:rPr>
      </w:pPr>
      <w:r w:rsidRPr="003A54D9">
        <w:rPr>
          <w:sz w:val="22"/>
          <w:szCs w:val="22"/>
        </w:rPr>
        <w:t>Simultaneous coverage of both the table game area and the table game surface;</w:t>
      </w:r>
    </w:p>
    <w:p w14:paraId="1D790958" w14:textId="77777777" w:rsidR="00812A16" w:rsidRPr="003A54D9" w:rsidRDefault="00812A16" w:rsidP="00812A16">
      <w:pPr>
        <w:pStyle w:val="ListParagraph"/>
        <w:rPr>
          <w:sz w:val="22"/>
          <w:szCs w:val="22"/>
        </w:rPr>
      </w:pPr>
    </w:p>
    <w:p w14:paraId="75E45A0C" w14:textId="7E75484F" w:rsidR="00812A16" w:rsidRPr="00E36B5A" w:rsidRDefault="00CE3575" w:rsidP="006A4DC2">
      <w:pPr>
        <w:numPr>
          <w:ilvl w:val="1"/>
          <w:numId w:val="47"/>
        </w:numPr>
        <w:tabs>
          <w:tab w:val="left" w:pos="360"/>
        </w:tabs>
        <w:jc w:val="both"/>
        <w:rPr>
          <w:sz w:val="22"/>
          <w:szCs w:val="22"/>
        </w:rPr>
      </w:pPr>
      <w:r w:rsidRPr="003A54D9">
        <w:rPr>
          <w:sz w:val="22"/>
          <w:szCs w:val="22"/>
        </w:rPr>
        <w:t>Continuous, uninterrupted and simultaneous coverage of the table game surface</w:t>
      </w:r>
      <w:r w:rsidR="00BF02D3" w:rsidRPr="00E36B5A">
        <w:rPr>
          <w:sz w:val="22"/>
          <w:szCs w:val="22"/>
        </w:rPr>
        <w:t xml:space="preserve">, </w:t>
      </w:r>
      <w:r w:rsidR="004142C0" w:rsidRPr="00E36B5A">
        <w:rPr>
          <w:sz w:val="22"/>
          <w:szCs w:val="22"/>
        </w:rPr>
        <w:t xml:space="preserve">any </w:t>
      </w:r>
      <w:r w:rsidR="00BF02D3" w:rsidRPr="00E36B5A">
        <w:rPr>
          <w:sz w:val="22"/>
          <w:szCs w:val="22"/>
        </w:rPr>
        <w:t>secondary bonus event</w:t>
      </w:r>
      <w:r w:rsidRPr="00E36B5A">
        <w:rPr>
          <w:sz w:val="22"/>
          <w:szCs w:val="22"/>
        </w:rPr>
        <w:t xml:space="preserve"> and</w:t>
      </w:r>
      <w:r w:rsidR="004142C0" w:rsidRPr="00E36B5A">
        <w:rPr>
          <w:sz w:val="22"/>
          <w:szCs w:val="22"/>
        </w:rPr>
        <w:t xml:space="preserve"> the</w:t>
      </w:r>
      <w:r w:rsidRPr="00E36B5A">
        <w:rPr>
          <w:sz w:val="22"/>
          <w:szCs w:val="22"/>
        </w:rPr>
        <w:t xml:space="preserve"> progressive meter of any table game with a progressive jackpot;</w:t>
      </w:r>
      <w:r w:rsidR="00BF02D3" w:rsidRPr="00E36B5A">
        <w:rPr>
          <w:sz w:val="22"/>
          <w:szCs w:val="22"/>
        </w:rPr>
        <w:t xml:space="preserve"> and</w:t>
      </w:r>
    </w:p>
    <w:p w14:paraId="545F757F" w14:textId="77777777" w:rsidR="00812A16" w:rsidRPr="003A54D9" w:rsidRDefault="00812A16" w:rsidP="00812A16">
      <w:pPr>
        <w:pStyle w:val="ListParagraph"/>
        <w:rPr>
          <w:sz w:val="22"/>
          <w:szCs w:val="22"/>
        </w:rPr>
      </w:pPr>
    </w:p>
    <w:p w14:paraId="75161FCE" w14:textId="77777777" w:rsidR="00812A16" w:rsidRPr="002B3E66" w:rsidRDefault="00CE3575" w:rsidP="006A4DC2">
      <w:pPr>
        <w:numPr>
          <w:ilvl w:val="1"/>
          <w:numId w:val="47"/>
        </w:numPr>
        <w:tabs>
          <w:tab w:val="left" w:pos="360"/>
        </w:tabs>
        <w:jc w:val="both"/>
        <w:rPr>
          <w:sz w:val="22"/>
          <w:szCs w:val="22"/>
        </w:rPr>
      </w:pPr>
      <w:r w:rsidRPr="002B3E66">
        <w:rPr>
          <w:sz w:val="22"/>
          <w:szCs w:val="22"/>
        </w:rPr>
        <w:t xml:space="preserve">All card </w:t>
      </w:r>
      <w:proofErr w:type="gramStart"/>
      <w:r w:rsidRPr="002B3E66">
        <w:rPr>
          <w:sz w:val="22"/>
          <w:szCs w:val="22"/>
        </w:rPr>
        <w:t>room</w:t>
      </w:r>
      <w:proofErr w:type="gramEnd"/>
      <w:r w:rsidRPr="002B3E66">
        <w:rPr>
          <w:sz w:val="22"/>
          <w:szCs w:val="22"/>
        </w:rPr>
        <w:t xml:space="preserve"> or podium banks, including any drawers, cabinets and safes contained therein.</w:t>
      </w:r>
    </w:p>
    <w:p w14:paraId="6CCF26C2" w14:textId="77777777" w:rsidR="00812A16" w:rsidRPr="002B3E66" w:rsidRDefault="00812A16" w:rsidP="00812A16">
      <w:pPr>
        <w:pStyle w:val="ListParagraph"/>
        <w:rPr>
          <w:sz w:val="22"/>
          <w:szCs w:val="22"/>
        </w:rPr>
      </w:pPr>
    </w:p>
    <w:p w14:paraId="620EC34E" w14:textId="3ADBBE31" w:rsidR="00CE3575" w:rsidRPr="003A54D9" w:rsidRDefault="00CE3575" w:rsidP="006A4DC2">
      <w:pPr>
        <w:pStyle w:val="ListParagraph"/>
        <w:numPr>
          <w:ilvl w:val="0"/>
          <w:numId w:val="46"/>
        </w:numPr>
        <w:tabs>
          <w:tab w:val="left" w:pos="360"/>
        </w:tabs>
        <w:jc w:val="both"/>
        <w:rPr>
          <w:sz w:val="22"/>
          <w:szCs w:val="22"/>
        </w:rPr>
      </w:pPr>
      <w:r w:rsidRPr="002B3E66">
        <w:rPr>
          <w:sz w:val="22"/>
          <w:szCs w:val="22"/>
        </w:rPr>
        <w:t xml:space="preserve">The </w:t>
      </w:r>
      <w:r w:rsidRPr="003A54D9">
        <w:rPr>
          <w:sz w:val="22"/>
          <w:szCs w:val="22"/>
        </w:rPr>
        <w:t xml:space="preserve">surveillance system may view and record in black and white, except that </w:t>
      </w:r>
      <w:r w:rsidR="001F753B" w:rsidRPr="00E36B5A">
        <w:rPr>
          <w:sz w:val="22"/>
          <w:szCs w:val="22"/>
        </w:rPr>
        <w:t xml:space="preserve">any </w:t>
      </w:r>
      <w:r w:rsidRPr="003A54D9">
        <w:rPr>
          <w:sz w:val="22"/>
          <w:szCs w:val="22"/>
        </w:rPr>
        <w:t xml:space="preserve">transactions occurring at the casino cage and views of </w:t>
      </w:r>
      <w:r w:rsidR="001F753B" w:rsidRPr="00E36B5A">
        <w:rPr>
          <w:sz w:val="22"/>
          <w:szCs w:val="22"/>
        </w:rPr>
        <w:t xml:space="preserve">all </w:t>
      </w:r>
      <w:r w:rsidRPr="00E36B5A">
        <w:rPr>
          <w:sz w:val="22"/>
          <w:szCs w:val="22"/>
        </w:rPr>
        <w:t>table</w:t>
      </w:r>
      <w:r w:rsidRPr="00E36B5A">
        <w:rPr>
          <w:strike/>
          <w:sz w:val="22"/>
          <w:szCs w:val="22"/>
        </w:rPr>
        <w:t>s</w:t>
      </w:r>
      <w:r w:rsidRPr="00E36B5A">
        <w:rPr>
          <w:sz w:val="22"/>
          <w:szCs w:val="22"/>
        </w:rPr>
        <w:t xml:space="preserve"> </w:t>
      </w:r>
      <w:r w:rsidR="001F753B" w:rsidRPr="00E36B5A">
        <w:rPr>
          <w:sz w:val="22"/>
          <w:szCs w:val="22"/>
        </w:rPr>
        <w:t xml:space="preserve">games </w:t>
      </w:r>
      <w:r w:rsidRPr="003A54D9">
        <w:rPr>
          <w:sz w:val="22"/>
          <w:szCs w:val="22"/>
        </w:rPr>
        <w:t>must be viewed and recorded in color.</w:t>
      </w:r>
    </w:p>
    <w:p w14:paraId="6B6777A7" w14:textId="77777777" w:rsidR="00CE3575" w:rsidRPr="003A54D9" w:rsidRDefault="00CE3575" w:rsidP="0030473B">
      <w:pPr>
        <w:tabs>
          <w:tab w:val="left" w:pos="360"/>
          <w:tab w:val="num" w:pos="1296"/>
        </w:tabs>
        <w:ind w:left="2160" w:hanging="900"/>
        <w:jc w:val="both"/>
        <w:rPr>
          <w:b/>
          <w:sz w:val="22"/>
          <w:szCs w:val="22"/>
        </w:rPr>
      </w:pPr>
    </w:p>
    <w:p w14:paraId="7B662638" w14:textId="69573140" w:rsidR="00CE3575" w:rsidRPr="002B3E66" w:rsidRDefault="00403A7A" w:rsidP="0030473B">
      <w:pPr>
        <w:tabs>
          <w:tab w:val="left" w:pos="360"/>
          <w:tab w:val="num" w:pos="1296"/>
        </w:tabs>
        <w:jc w:val="both"/>
        <w:outlineLvl w:val="0"/>
        <w:rPr>
          <w:b/>
          <w:sz w:val="22"/>
          <w:szCs w:val="22"/>
        </w:rPr>
      </w:pPr>
      <w:r w:rsidRPr="003A54D9">
        <w:rPr>
          <w:b/>
          <w:sz w:val="22"/>
          <w:szCs w:val="22"/>
        </w:rPr>
        <w:t>II-</w:t>
      </w:r>
      <w:bookmarkStart w:id="17" w:name="Operators_organization"/>
      <w:r w:rsidR="007235DF">
        <w:rPr>
          <w:b/>
          <w:sz w:val="22"/>
          <w:szCs w:val="22"/>
        </w:rPr>
        <w:t>D</w:t>
      </w:r>
      <w:r w:rsidR="0021605B" w:rsidRPr="00EC7606">
        <w:rPr>
          <w:b/>
          <w:sz w:val="22"/>
          <w:szCs w:val="22"/>
        </w:rPr>
        <w:t xml:space="preserve"> </w:t>
      </w:r>
      <w:r w:rsidR="00CE3575" w:rsidRPr="003A54D9">
        <w:rPr>
          <w:b/>
          <w:sz w:val="22"/>
          <w:szCs w:val="22"/>
        </w:rPr>
        <w:t>Operator’s organization</w:t>
      </w:r>
      <w:bookmarkEnd w:id="17"/>
    </w:p>
    <w:p w14:paraId="18D5298F" w14:textId="77777777" w:rsidR="00CE3575" w:rsidRPr="002B3E66" w:rsidRDefault="00CE3575" w:rsidP="0030473B">
      <w:pPr>
        <w:tabs>
          <w:tab w:val="left" w:pos="360"/>
          <w:tab w:val="num" w:pos="1296"/>
        </w:tabs>
        <w:jc w:val="both"/>
        <w:rPr>
          <w:sz w:val="22"/>
          <w:szCs w:val="22"/>
        </w:rPr>
      </w:pPr>
    </w:p>
    <w:p w14:paraId="44A80620" w14:textId="77777777" w:rsidR="00CE3575" w:rsidRPr="002B3E66" w:rsidRDefault="00CE3575" w:rsidP="006A4DC2">
      <w:pPr>
        <w:numPr>
          <w:ilvl w:val="0"/>
          <w:numId w:val="7"/>
        </w:numPr>
        <w:jc w:val="both"/>
        <w:rPr>
          <w:sz w:val="22"/>
          <w:szCs w:val="22"/>
        </w:rPr>
      </w:pPr>
      <w:r w:rsidRPr="002B3E66">
        <w:rPr>
          <w:sz w:val="22"/>
          <w:szCs w:val="22"/>
        </w:rPr>
        <w:t xml:space="preserve">Each Operator’s system of internal controls shall include tables of organization. Each Operator shall be permitted, except as otherwise provided in this section, to tailor its organizational structure to meet the needs or policies of its own </w:t>
      </w:r>
      <w:proofErr w:type="gramStart"/>
      <w:r w:rsidRPr="002B3E66">
        <w:rPr>
          <w:sz w:val="22"/>
          <w:szCs w:val="22"/>
        </w:rPr>
        <w:t>particular management</w:t>
      </w:r>
      <w:proofErr w:type="gramEnd"/>
      <w:r w:rsidRPr="002B3E66">
        <w:rPr>
          <w:sz w:val="22"/>
          <w:szCs w:val="22"/>
        </w:rPr>
        <w:t xml:space="preserve"> philosophy. The proposed organizational structure of each Operator shall be approved by the Board if there is no conflict between the organizational structure and the criteria listed below, which criteria are designed to maintain the integrity of operations. Each Operator’s tables of organization shall provide for:</w:t>
      </w:r>
    </w:p>
    <w:p w14:paraId="7CFFD5C9" w14:textId="77777777" w:rsidR="00CE3575" w:rsidRPr="002B3E66" w:rsidRDefault="00CE3575" w:rsidP="0030473B">
      <w:pPr>
        <w:tabs>
          <w:tab w:val="left" w:pos="360"/>
          <w:tab w:val="num" w:pos="1296"/>
        </w:tabs>
        <w:jc w:val="both"/>
        <w:rPr>
          <w:sz w:val="22"/>
          <w:szCs w:val="22"/>
        </w:rPr>
      </w:pPr>
    </w:p>
    <w:p w14:paraId="7DB969E4" w14:textId="77777777" w:rsidR="00CE3575" w:rsidRPr="002B3E66" w:rsidRDefault="00CE3575" w:rsidP="006A4DC2">
      <w:pPr>
        <w:numPr>
          <w:ilvl w:val="1"/>
          <w:numId w:val="7"/>
        </w:numPr>
        <w:tabs>
          <w:tab w:val="left" w:pos="360"/>
        </w:tabs>
        <w:jc w:val="both"/>
        <w:rPr>
          <w:sz w:val="22"/>
          <w:szCs w:val="22"/>
        </w:rPr>
      </w:pPr>
      <w:r w:rsidRPr="002B3E66">
        <w:rPr>
          <w:sz w:val="22"/>
          <w:szCs w:val="22"/>
        </w:rPr>
        <w:t>A system of personnel and chain of command which permits management and supervisory personnel to be held accountable for actions or omissions within their areas of responsibility;</w:t>
      </w:r>
    </w:p>
    <w:p w14:paraId="4D2042FE" w14:textId="77777777" w:rsidR="00CE3575" w:rsidRPr="002B3E66" w:rsidRDefault="00CE3575" w:rsidP="0030473B">
      <w:pPr>
        <w:tabs>
          <w:tab w:val="left" w:pos="360"/>
          <w:tab w:val="num" w:pos="1296"/>
        </w:tabs>
        <w:ind w:left="1620" w:hanging="360"/>
        <w:jc w:val="both"/>
        <w:rPr>
          <w:sz w:val="22"/>
          <w:szCs w:val="22"/>
        </w:rPr>
      </w:pPr>
    </w:p>
    <w:p w14:paraId="69B6EB27" w14:textId="0F6DAB2B" w:rsidR="00CE3575" w:rsidRPr="002B3E66" w:rsidRDefault="00CE3575" w:rsidP="006A4DC2">
      <w:pPr>
        <w:numPr>
          <w:ilvl w:val="1"/>
          <w:numId w:val="7"/>
        </w:numPr>
        <w:tabs>
          <w:tab w:val="left" w:pos="360"/>
        </w:tabs>
        <w:jc w:val="both"/>
        <w:rPr>
          <w:sz w:val="22"/>
          <w:szCs w:val="22"/>
        </w:rPr>
      </w:pPr>
      <w:r w:rsidRPr="002B3E66">
        <w:rPr>
          <w:sz w:val="22"/>
          <w:szCs w:val="22"/>
        </w:rPr>
        <w:t xml:space="preserve">The segregation of incompatible functions so that no employee is in a position both to commit an error or to perpetrate a fraud and to conceal the error or fraud in the normal course of </w:t>
      </w:r>
      <w:r w:rsidR="002A0658" w:rsidRPr="00E36B5A">
        <w:rPr>
          <w:sz w:val="22"/>
          <w:szCs w:val="22"/>
        </w:rPr>
        <w:t>the employee’s</w:t>
      </w:r>
      <w:r w:rsidRPr="002B3E66">
        <w:rPr>
          <w:sz w:val="22"/>
          <w:szCs w:val="22"/>
        </w:rPr>
        <w:t xml:space="preserve"> duties;</w:t>
      </w:r>
    </w:p>
    <w:p w14:paraId="2968320D" w14:textId="77777777" w:rsidR="00CE3575" w:rsidRPr="002B3E66" w:rsidRDefault="00CE3575" w:rsidP="0030473B">
      <w:pPr>
        <w:tabs>
          <w:tab w:val="left" w:pos="360"/>
          <w:tab w:val="num" w:pos="1296"/>
        </w:tabs>
        <w:ind w:left="1620" w:hanging="360"/>
        <w:jc w:val="both"/>
        <w:rPr>
          <w:sz w:val="22"/>
          <w:szCs w:val="22"/>
        </w:rPr>
      </w:pPr>
    </w:p>
    <w:p w14:paraId="1D54F25E" w14:textId="43BDBC09" w:rsidR="00CE3575" w:rsidRPr="002B3E66" w:rsidRDefault="00CE3575" w:rsidP="006A4DC2">
      <w:pPr>
        <w:numPr>
          <w:ilvl w:val="1"/>
          <w:numId w:val="7"/>
        </w:numPr>
        <w:tabs>
          <w:tab w:val="left" w:pos="360"/>
        </w:tabs>
        <w:jc w:val="both"/>
        <w:rPr>
          <w:sz w:val="22"/>
          <w:szCs w:val="22"/>
        </w:rPr>
      </w:pPr>
      <w:r w:rsidRPr="002B3E66">
        <w:rPr>
          <w:sz w:val="22"/>
          <w:szCs w:val="22"/>
        </w:rPr>
        <w:t>Primary and secondary supervisory positions which permit the authorization or supervision of necessary transactions at all relevant times;</w:t>
      </w:r>
      <w:r w:rsidR="007637D1">
        <w:rPr>
          <w:sz w:val="22"/>
          <w:szCs w:val="22"/>
        </w:rPr>
        <w:t xml:space="preserve"> and</w:t>
      </w:r>
    </w:p>
    <w:p w14:paraId="5EE2CB3A" w14:textId="77777777" w:rsidR="00CE3575" w:rsidRPr="002B3E66" w:rsidRDefault="00CE3575" w:rsidP="0030473B">
      <w:pPr>
        <w:tabs>
          <w:tab w:val="left" w:pos="360"/>
          <w:tab w:val="num" w:pos="1296"/>
        </w:tabs>
        <w:ind w:left="1620" w:hanging="360"/>
        <w:jc w:val="both"/>
        <w:rPr>
          <w:sz w:val="22"/>
          <w:szCs w:val="22"/>
        </w:rPr>
      </w:pPr>
    </w:p>
    <w:p w14:paraId="3D9B4A0F" w14:textId="77777777" w:rsidR="00CE3575" w:rsidRPr="002B3E66" w:rsidRDefault="00CE3575" w:rsidP="006A4DC2">
      <w:pPr>
        <w:numPr>
          <w:ilvl w:val="1"/>
          <w:numId w:val="7"/>
        </w:numPr>
        <w:tabs>
          <w:tab w:val="left" w:pos="360"/>
        </w:tabs>
        <w:jc w:val="both"/>
        <w:rPr>
          <w:sz w:val="22"/>
          <w:szCs w:val="22"/>
        </w:rPr>
      </w:pPr>
      <w:r w:rsidRPr="002B3E66">
        <w:rPr>
          <w:sz w:val="22"/>
          <w:szCs w:val="22"/>
        </w:rPr>
        <w:t>Areas of responsibility which are not so extensive as to be impractical for one person to monitor.</w:t>
      </w:r>
    </w:p>
    <w:p w14:paraId="09750110" w14:textId="77777777" w:rsidR="00CE3575" w:rsidRPr="002B3E66" w:rsidRDefault="00CE3575" w:rsidP="0030473B">
      <w:pPr>
        <w:tabs>
          <w:tab w:val="left" w:pos="360"/>
          <w:tab w:val="num" w:pos="1296"/>
        </w:tabs>
        <w:ind w:left="2160"/>
        <w:jc w:val="both"/>
        <w:rPr>
          <w:sz w:val="22"/>
          <w:szCs w:val="22"/>
        </w:rPr>
      </w:pPr>
    </w:p>
    <w:p w14:paraId="68B66D98" w14:textId="77777777" w:rsidR="00C077EC" w:rsidRPr="002B3E66" w:rsidRDefault="00CE3575" w:rsidP="006A4DC2">
      <w:pPr>
        <w:numPr>
          <w:ilvl w:val="0"/>
          <w:numId w:val="7"/>
        </w:numPr>
        <w:tabs>
          <w:tab w:val="left" w:pos="360"/>
        </w:tabs>
        <w:jc w:val="both"/>
        <w:rPr>
          <w:sz w:val="22"/>
          <w:szCs w:val="22"/>
        </w:rPr>
      </w:pPr>
      <w:r w:rsidRPr="002B3E66">
        <w:rPr>
          <w:sz w:val="22"/>
          <w:szCs w:val="22"/>
        </w:rPr>
        <w:t xml:space="preserve">In addition to satisfying the requirements of </w:t>
      </w:r>
      <w:r w:rsidR="000656BB" w:rsidRPr="002B3E66">
        <w:rPr>
          <w:sz w:val="22"/>
          <w:szCs w:val="22"/>
        </w:rPr>
        <w:t>A</w:t>
      </w:r>
      <w:r w:rsidRPr="002B3E66">
        <w:rPr>
          <w:sz w:val="22"/>
          <w:szCs w:val="22"/>
        </w:rPr>
        <w:t>.</w:t>
      </w:r>
      <w:r w:rsidR="000656BB" w:rsidRPr="002B3E66">
        <w:rPr>
          <w:sz w:val="22"/>
          <w:szCs w:val="22"/>
        </w:rPr>
        <w:t>)</w:t>
      </w:r>
      <w:r w:rsidRPr="002B3E66">
        <w:rPr>
          <w:sz w:val="22"/>
          <w:szCs w:val="22"/>
        </w:rPr>
        <w:t xml:space="preserve"> above, each Operator’s system of internal controls shall include, at a minimum, the following departments and supervisory positions. Each of these departments and supervisors shall be required to cooperate with, yet perform independently of, all other departments and supervisors. Mandatory departments are as follows:</w:t>
      </w:r>
    </w:p>
    <w:p w14:paraId="3997558F" w14:textId="77777777" w:rsidR="00C077EC" w:rsidRPr="002B3E66" w:rsidRDefault="00C077EC" w:rsidP="00C077EC">
      <w:pPr>
        <w:tabs>
          <w:tab w:val="left" w:pos="360"/>
        </w:tabs>
        <w:ind w:left="720"/>
        <w:jc w:val="both"/>
        <w:rPr>
          <w:sz w:val="22"/>
          <w:szCs w:val="22"/>
        </w:rPr>
      </w:pPr>
    </w:p>
    <w:p w14:paraId="7DBA13A8" w14:textId="2F8B9869" w:rsidR="00C077EC" w:rsidRPr="002B3E66" w:rsidRDefault="00CE3575" w:rsidP="006A4DC2">
      <w:pPr>
        <w:numPr>
          <w:ilvl w:val="1"/>
          <w:numId w:val="7"/>
        </w:numPr>
        <w:tabs>
          <w:tab w:val="left" w:pos="360"/>
        </w:tabs>
        <w:jc w:val="both"/>
        <w:rPr>
          <w:sz w:val="22"/>
          <w:szCs w:val="22"/>
        </w:rPr>
      </w:pPr>
      <w:r w:rsidRPr="002B3E66">
        <w:rPr>
          <w:sz w:val="22"/>
          <w:szCs w:val="22"/>
        </w:rPr>
        <w:t xml:space="preserve">A surveillance department </w:t>
      </w:r>
      <w:proofErr w:type="gramStart"/>
      <w:r w:rsidRPr="002B3E66">
        <w:rPr>
          <w:sz w:val="22"/>
          <w:szCs w:val="22"/>
        </w:rPr>
        <w:t>supervised</w:t>
      </w:r>
      <w:proofErr w:type="gramEnd"/>
      <w:r w:rsidRPr="002B3E66">
        <w:rPr>
          <w:sz w:val="22"/>
          <w:szCs w:val="22"/>
        </w:rPr>
        <w:t xml:space="preserve"> by a key employee reporting to the general manager, </w:t>
      </w:r>
      <w:r w:rsidR="00113E85" w:rsidRPr="00E36B5A">
        <w:rPr>
          <w:sz w:val="22"/>
          <w:szCs w:val="22"/>
        </w:rPr>
        <w:t>owner</w:t>
      </w:r>
      <w:r w:rsidRPr="00E36B5A">
        <w:rPr>
          <w:sz w:val="22"/>
          <w:szCs w:val="22"/>
        </w:rPr>
        <w:t xml:space="preserve">, </w:t>
      </w:r>
      <w:r w:rsidR="00113E85" w:rsidRPr="00E36B5A">
        <w:rPr>
          <w:sz w:val="22"/>
          <w:szCs w:val="22"/>
        </w:rPr>
        <w:t xml:space="preserve">corporate </w:t>
      </w:r>
      <w:r w:rsidR="00113E85" w:rsidRPr="002B3E66">
        <w:rPr>
          <w:sz w:val="22"/>
          <w:szCs w:val="22"/>
        </w:rPr>
        <w:t xml:space="preserve">officer </w:t>
      </w:r>
      <w:r w:rsidR="00113E85">
        <w:rPr>
          <w:sz w:val="22"/>
          <w:szCs w:val="22"/>
        </w:rPr>
        <w:t xml:space="preserve">or </w:t>
      </w:r>
      <w:r w:rsidRPr="002B3E66">
        <w:rPr>
          <w:sz w:val="22"/>
          <w:szCs w:val="22"/>
        </w:rPr>
        <w:t>board of directors of the Operator. The surveillance department shall be responsible for, without limitation, the following:</w:t>
      </w:r>
    </w:p>
    <w:p w14:paraId="66910386" w14:textId="77777777" w:rsidR="00C077EC" w:rsidRPr="002B3E66" w:rsidRDefault="00C077EC" w:rsidP="00C077EC">
      <w:pPr>
        <w:tabs>
          <w:tab w:val="left" w:pos="360"/>
        </w:tabs>
        <w:ind w:left="1440"/>
        <w:jc w:val="both"/>
        <w:rPr>
          <w:sz w:val="22"/>
          <w:szCs w:val="22"/>
        </w:rPr>
      </w:pPr>
    </w:p>
    <w:p w14:paraId="6441104E" w14:textId="5819BB7B" w:rsidR="00C077EC" w:rsidRPr="00954D14" w:rsidRDefault="00CE3575" w:rsidP="006A4DC2">
      <w:pPr>
        <w:numPr>
          <w:ilvl w:val="2"/>
          <w:numId w:val="7"/>
        </w:numPr>
        <w:tabs>
          <w:tab w:val="left" w:pos="360"/>
        </w:tabs>
        <w:jc w:val="both"/>
        <w:rPr>
          <w:sz w:val="22"/>
          <w:szCs w:val="22"/>
        </w:rPr>
      </w:pPr>
      <w:r w:rsidRPr="002B3E66">
        <w:rPr>
          <w:sz w:val="22"/>
          <w:szCs w:val="22"/>
        </w:rPr>
        <w:t xml:space="preserve">The clandestine surveillance of the operation of the </w:t>
      </w:r>
      <w:r w:rsidR="001F753B" w:rsidRPr="00E36B5A">
        <w:rPr>
          <w:sz w:val="22"/>
          <w:szCs w:val="22"/>
        </w:rPr>
        <w:t>casino gaming floor and support areas</w:t>
      </w:r>
      <w:r w:rsidRPr="00954D14">
        <w:rPr>
          <w:sz w:val="22"/>
          <w:szCs w:val="22"/>
        </w:rPr>
        <w:t>;</w:t>
      </w:r>
    </w:p>
    <w:p w14:paraId="2F1B7E5E" w14:textId="77777777" w:rsidR="00C077EC" w:rsidRPr="002B3E66" w:rsidRDefault="00C077EC" w:rsidP="00C077EC">
      <w:pPr>
        <w:tabs>
          <w:tab w:val="left" w:pos="360"/>
        </w:tabs>
        <w:ind w:left="2160"/>
        <w:jc w:val="both"/>
        <w:rPr>
          <w:sz w:val="22"/>
          <w:szCs w:val="22"/>
        </w:rPr>
      </w:pPr>
    </w:p>
    <w:p w14:paraId="4CCBA38E" w14:textId="3EDC1410" w:rsidR="00C077EC" w:rsidRPr="002B3E66" w:rsidRDefault="00CE3575" w:rsidP="003A79F4">
      <w:pPr>
        <w:numPr>
          <w:ilvl w:val="2"/>
          <w:numId w:val="7"/>
        </w:numPr>
        <w:tabs>
          <w:tab w:val="left" w:pos="360"/>
        </w:tabs>
        <w:jc w:val="both"/>
        <w:rPr>
          <w:sz w:val="22"/>
          <w:szCs w:val="22"/>
        </w:rPr>
      </w:pPr>
      <w:r w:rsidRPr="002B3E66">
        <w:rPr>
          <w:sz w:val="22"/>
          <w:szCs w:val="22"/>
        </w:rPr>
        <w:t>The clandestine surveillance of the operation of the cashiers’ cage;</w:t>
      </w:r>
    </w:p>
    <w:p w14:paraId="3B4E5C66" w14:textId="77777777" w:rsidR="00C077EC" w:rsidRPr="002B3E66" w:rsidRDefault="00C077EC" w:rsidP="00C077EC">
      <w:pPr>
        <w:pStyle w:val="ListParagraph"/>
        <w:rPr>
          <w:sz w:val="22"/>
          <w:szCs w:val="22"/>
        </w:rPr>
      </w:pPr>
    </w:p>
    <w:p w14:paraId="483B786A" w14:textId="77777777" w:rsidR="00C077EC" w:rsidRPr="002B3E66" w:rsidRDefault="00CE3575" w:rsidP="003A79F4">
      <w:pPr>
        <w:numPr>
          <w:ilvl w:val="2"/>
          <w:numId w:val="7"/>
        </w:numPr>
        <w:tabs>
          <w:tab w:val="left" w:pos="360"/>
        </w:tabs>
        <w:jc w:val="both"/>
        <w:rPr>
          <w:sz w:val="22"/>
          <w:szCs w:val="22"/>
        </w:rPr>
      </w:pPr>
      <w:r w:rsidRPr="002B3E66">
        <w:rPr>
          <w:sz w:val="22"/>
          <w:szCs w:val="22"/>
        </w:rPr>
        <w:t>The audio-video recording of activities in the soft count room;</w:t>
      </w:r>
    </w:p>
    <w:p w14:paraId="2C875FAA" w14:textId="77777777" w:rsidR="00C077EC" w:rsidRPr="002B3E66" w:rsidRDefault="00C077EC" w:rsidP="00C077EC">
      <w:pPr>
        <w:pStyle w:val="ListParagraph"/>
        <w:rPr>
          <w:sz w:val="22"/>
          <w:szCs w:val="22"/>
        </w:rPr>
      </w:pPr>
    </w:p>
    <w:p w14:paraId="606DB879" w14:textId="13A0F5FE" w:rsidR="00C077EC" w:rsidRPr="00E36B5A" w:rsidRDefault="00CE3575" w:rsidP="003A79F4">
      <w:pPr>
        <w:numPr>
          <w:ilvl w:val="2"/>
          <w:numId w:val="7"/>
        </w:numPr>
        <w:tabs>
          <w:tab w:val="left" w:pos="360"/>
        </w:tabs>
        <w:jc w:val="both"/>
        <w:rPr>
          <w:sz w:val="22"/>
          <w:szCs w:val="22"/>
        </w:rPr>
      </w:pPr>
      <w:r w:rsidRPr="00E36B5A">
        <w:rPr>
          <w:sz w:val="22"/>
          <w:szCs w:val="22"/>
        </w:rPr>
        <w:t xml:space="preserve">The detection </w:t>
      </w:r>
      <w:r w:rsidR="004C3DDC" w:rsidRPr="00E36B5A">
        <w:rPr>
          <w:sz w:val="22"/>
          <w:szCs w:val="22"/>
        </w:rPr>
        <w:t xml:space="preserve">and recording </w:t>
      </w:r>
      <w:r w:rsidRPr="00E36B5A">
        <w:rPr>
          <w:sz w:val="22"/>
          <w:szCs w:val="22"/>
        </w:rPr>
        <w:t xml:space="preserve">of cheating, theft, embezzlement, and </w:t>
      </w:r>
      <w:r w:rsidR="004C3DDC" w:rsidRPr="00E36B5A">
        <w:rPr>
          <w:sz w:val="22"/>
          <w:szCs w:val="22"/>
        </w:rPr>
        <w:t xml:space="preserve">any </w:t>
      </w:r>
      <w:r w:rsidRPr="00E36B5A">
        <w:rPr>
          <w:sz w:val="22"/>
          <w:szCs w:val="22"/>
        </w:rPr>
        <w:t>other illegal activities</w:t>
      </w:r>
      <w:r w:rsidR="00954D14" w:rsidRPr="00E36B5A">
        <w:rPr>
          <w:sz w:val="22"/>
          <w:szCs w:val="22"/>
        </w:rPr>
        <w:t xml:space="preserve"> in the Board’s interest in public safety </w:t>
      </w:r>
      <w:r w:rsidR="004C3DDC" w:rsidRPr="00E36B5A">
        <w:rPr>
          <w:sz w:val="22"/>
          <w:szCs w:val="22"/>
        </w:rPr>
        <w:t xml:space="preserve">on </w:t>
      </w:r>
      <w:r w:rsidR="004142C0" w:rsidRPr="00E36B5A">
        <w:rPr>
          <w:sz w:val="22"/>
          <w:szCs w:val="22"/>
        </w:rPr>
        <w:t xml:space="preserve">the Operator’s </w:t>
      </w:r>
      <w:r w:rsidR="004C3DDC" w:rsidRPr="00E36B5A">
        <w:rPr>
          <w:sz w:val="22"/>
          <w:szCs w:val="22"/>
        </w:rPr>
        <w:t xml:space="preserve">property </w:t>
      </w:r>
      <w:r w:rsidRPr="00E36B5A">
        <w:rPr>
          <w:sz w:val="22"/>
          <w:szCs w:val="22"/>
        </w:rPr>
        <w:t>and the notification of the appropriate supervisors and the Department upon the detection of listed activities;</w:t>
      </w:r>
    </w:p>
    <w:p w14:paraId="6C4AF13E" w14:textId="77777777" w:rsidR="00C077EC" w:rsidRPr="002B3E66" w:rsidRDefault="00C077EC" w:rsidP="00C077EC">
      <w:pPr>
        <w:pStyle w:val="ListParagraph"/>
        <w:rPr>
          <w:sz w:val="22"/>
          <w:szCs w:val="22"/>
        </w:rPr>
      </w:pPr>
    </w:p>
    <w:p w14:paraId="10690E7C" w14:textId="2109D430" w:rsidR="00D36F2A" w:rsidRDefault="00CE3575" w:rsidP="003A79F4">
      <w:pPr>
        <w:numPr>
          <w:ilvl w:val="2"/>
          <w:numId w:val="7"/>
        </w:numPr>
        <w:tabs>
          <w:tab w:val="left" w:pos="360"/>
        </w:tabs>
        <w:jc w:val="both"/>
        <w:rPr>
          <w:sz w:val="22"/>
          <w:szCs w:val="22"/>
        </w:rPr>
      </w:pPr>
      <w:r w:rsidRPr="002B3E66">
        <w:rPr>
          <w:sz w:val="22"/>
          <w:szCs w:val="22"/>
        </w:rPr>
        <w:t>The digital recording of illegal and unusual activities monitored</w:t>
      </w:r>
      <w:r w:rsidR="004C3DDC" w:rsidRPr="00E36B5A">
        <w:rPr>
          <w:sz w:val="22"/>
          <w:szCs w:val="22"/>
        </w:rPr>
        <w:t>; and</w:t>
      </w:r>
      <w:r w:rsidR="004C3DDC" w:rsidRPr="002B3E66">
        <w:rPr>
          <w:sz w:val="22"/>
          <w:szCs w:val="22"/>
          <w:u w:val="single"/>
        </w:rPr>
        <w:t xml:space="preserve"> </w:t>
      </w:r>
      <w:bookmarkStart w:id="18" w:name="_Hlk97718404"/>
    </w:p>
    <w:p w14:paraId="295D5CA7" w14:textId="77777777" w:rsidR="00D36F2A" w:rsidRDefault="00D36F2A" w:rsidP="00D36F2A">
      <w:pPr>
        <w:pStyle w:val="ListParagraph"/>
        <w:rPr>
          <w:u w:val="single"/>
        </w:rPr>
      </w:pPr>
    </w:p>
    <w:p w14:paraId="7E78C933" w14:textId="4274C7BB" w:rsidR="00D36F2A" w:rsidRPr="00E36B5A" w:rsidRDefault="00D36F2A" w:rsidP="003A79F4">
      <w:pPr>
        <w:numPr>
          <w:ilvl w:val="2"/>
          <w:numId w:val="7"/>
        </w:numPr>
        <w:tabs>
          <w:tab w:val="left" w:pos="360"/>
        </w:tabs>
        <w:jc w:val="both"/>
        <w:rPr>
          <w:sz w:val="22"/>
          <w:szCs w:val="22"/>
        </w:rPr>
      </w:pPr>
      <w:r w:rsidRPr="00E36B5A">
        <w:rPr>
          <w:sz w:val="22"/>
          <w:szCs w:val="22"/>
        </w:rPr>
        <w:t xml:space="preserve">The digital recording of the presence </w:t>
      </w:r>
      <w:r w:rsidR="00E36B5A">
        <w:rPr>
          <w:sz w:val="22"/>
          <w:szCs w:val="22"/>
        </w:rPr>
        <w:t>o</w:t>
      </w:r>
      <w:r w:rsidRPr="00E36B5A">
        <w:rPr>
          <w:sz w:val="22"/>
          <w:szCs w:val="22"/>
        </w:rPr>
        <w:t xml:space="preserve">f any person who is required to be excluded pursuant to voluntary and involuntary exclusions, once that person has been positively identified as an excluded person on the gaming floor. </w:t>
      </w:r>
    </w:p>
    <w:bookmarkEnd w:id="18"/>
    <w:p w14:paraId="663F0326" w14:textId="77777777" w:rsidR="00C077EC" w:rsidRPr="002B3E66" w:rsidRDefault="00C077EC" w:rsidP="00C077EC">
      <w:pPr>
        <w:pStyle w:val="ListParagraph"/>
        <w:rPr>
          <w:sz w:val="22"/>
          <w:szCs w:val="22"/>
        </w:rPr>
      </w:pPr>
    </w:p>
    <w:p w14:paraId="1A68BE25" w14:textId="2C7E60E0" w:rsidR="00C077EC" w:rsidRPr="00E36B5A" w:rsidRDefault="00CE3575" w:rsidP="006A4DC2">
      <w:pPr>
        <w:numPr>
          <w:ilvl w:val="1"/>
          <w:numId w:val="7"/>
        </w:numPr>
        <w:tabs>
          <w:tab w:val="left" w:pos="360"/>
        </w:tabs>
        <w:jc w:val="both"/>
        <w:rPr>
          <w:sz w:val="22"/>
          <w:szCs w:val="22"/>
        </w:rPr>
      </w:pPr>
      <w:r w:rsidRPr="00E36B5A">
        <w:rPr>
          <w:sz w:val="22"/>
          <w:szCs w:val="22"/>
        </w:rPr>
        <w:t xml:space="preserve">A </w:t>
      </w:r>
      <w:r w:rsidR="00755377" w:rsidRPr="00E36B5A">
        <w:rPr>
          <w:sz w:val="22"/>
          <w:szCs w:val="22"/>
        </w:rPr>
        <w:t>management information system</w:t>
      </w:r>
      <w:r w:rsidRPr="00E36B5A">
        <w:rPr>
          <w:sz w:val="22"/>
          <w:szCs w:val="22"/>
        </w:rPr>
        <w:t xml:space="preserve"> (“MIS”) department supervised by a key employee reporting to the </w:t>
      </w:r>
      <w:r w:rsidR="00113E85" w:rsidRPr="00E36B5A">
        <w:rPr>
          <w:sz w:val="22"/>
          <w:szCs w:val="22"/>
        </w:rPr>
        <w:t>general manager or head</w:t>
      </w:r>
      <w:r w:rsidRPr="00E36B5A">
        <w:rPr>
          <w:sz w:val="22"/>
          <w:szCs w:val="22"/>
        </w:rPr>
        <w:t xml:space="preserve"> of accounting/finance. The MIS department shall be responsible for the </w:t>
      </w:r>
      <w:r w:rsidRPr="00E36B5A">
        <w:rPr>
          <w:sz w:val="22"/>
          <w:szCs w:val="22"/>
        </w:rPr>
        <w:lastRenderedPageBreak/>
        <w:t>quality, reliability, and accuracy of all computer systems used by the Operator in the conduct of operations including, without limitation, specification of appropriate computer software, hardware, and procedures for security, physical integrity, audit, and maintenance of:</w:t>
      </w:r>
    </w:p>
    <w:p w14:paraId="3F535627" w14:textId="77777777" w:rsidR="00C077EC" w:rsidRPr="002B3E66" w:rsidRDefault="00C077EC" w:rsidP="00C077EC">
      <w:pPr>
        <w:tabs>
          <w:tab w:val="left" w:pos="360"/>
        </w:tabs>
        <w:ind w:left="1440"/>
        <w:jc w:val="both"/>
        <w:rPr>
          <w:sz w:val="22"/>
          <w:szCs w:val="22"/>
        </w:rPr>
      </w:pPr>
    </w:p>
    <w:p w14:paraId="7B1CDF4B" w14:textId="77777777" w:rsidR="00C077EC" w:rsidRPr="002B3E66" w:rsidRDefault="00CE3575" w:rsidP="006A4DC2">
      <w:pPr>
        <w:numPr>
          <w:ilvl w:val="2"/>
          <w:numId w:val="7"/>
        </w:numPr>
        <w:tabs>
          <w:tab w:val="left" w:pos="360"/>
        </w:tabs>
        <w:jc w:val="both"/>
        <w:rPr>
          <w:sz w:val="22"/>
          <w:szCs w:val="22"/>
        </w:rPr>
      </w:pPr>
      <w:r w:rsidRPr="002B3E66">
        <w:rPr>
          <w:sz w:val="22"/>
          <w:szCs w:val="22"/>
        </w:rPr>
        <w:t xml:space="preserve">Access codes and other data-related security controls used to </w:t>
      </w:r>
      <w:proofErr w:type="gramStart"/>
      <w:r w:rsidRPr="002B3E66">
        <w:rPr>
          <w:sz w:val="22"/>
          <w:szCs w:val="22"/>
        </w:rPr>
        <w:t>insure</w:t>
      </w:r>
      <w:proofErr w:type="gramEnd"/>
      <w:r w:rsidRPr="002B3E66">
        <w:rPr>
          <w:sz w:val="22"/>
          <w:szCs w:val="22"/>
        </w:rPr>
        <w:t xml:space="preserve"> appropriately limited access to computers and the system-wide reliability of data;</w:t>
      </w:r>
    </w:p>
    <w:p w14:paraId="1DAF4B3E" w14:textId="77777777" w:rsidR="00C077EC" w:rsidRPr="002B3E66" w:rsidRDefault="00C077EC" w:rsidP="00C077EC">
      <w:pPr>
        <w:tabs>
          <w:tab w:val="left" w:pos="360"/>
        </w:tabs>
        <w:ind w:left="2160"/>
        <w:jc w:val="both"/>
        <w:rPr>
          <w:sz w:val="22"/>
          <w:szCs w:val="22"/>
        </w:rPr>
      </w:pPr>
    </w:p>
    <w:p w14:paraId="68E63AE6" w14:textId="77777777" w:rsidR="00C077EC" w:rsidRPr="002B3E66" w:rsidRDefault="00CE3575" w:rsidP="006A4DC2">
      <w:pPr>
        <w:numPr>
          <w:ilvl w:val="2"/>
          <w:numId w:val="7"/>
        </w:numPr>
        <w:tabs>
          <w:tab w:val="left" w:pos="360"/>
        </w:tabs>
        <w:jc w:val="both"/>
        <w:rPr>
          <w:sz w:val="22"/>
          <w:szCs w:val="22"/>
        </w:rPr>
      </w:pPr>
      <w:r w:rsidRPr="002B3E66">
        <w:rPr>
          <w:sz w:val="22"/>
          <w:szCs w:val="22"/>
        </w:rPr>
        <w:t xml:space="preserve">Computer tapes, disks, </w:t>
      </w:r>
      <w:proofErr w:type="gramStart"/>
      <w:r w:rsidRPr="002B3E66">
        <w:rPr>
          <w:sz w:val="22"/>
          <w:szCs w:val="22"/>
        </w:rPr>
        <w:t>or</w:t>
      </w:r>
      <w:proofErr w:type="gramEnd"/>
      <w:r w:rsidRPr="002B3E66">
        <w:rPr>
          <w:sz w:val="22"/>
          <w:szCs w:val="22"/>
        </w:rPr>
        <w:t xml:space="preserve"> other electronic storage media containing data relevant to operations; and</w:t>
      </w:r>
    </w:p>
    <w:p w14:paraId="636E7E4B" w14:textId="77777777" w:rsidR="00C077EC" w:rsidRPr="002B3E66" w:rsidRDefault="00C077EC" w:rsidP="00C077EC">
      <w:pPr>
        <w:pStyle w:val="ListParagraph"/>
        <w:rPr>
          <w:sz w:val="22"/>
          <w:szCs w:val="22"/>
        </w:rPr>
      </w:pPr>
    </w:p>
    <w:p w14:paraId="20EFDCF0" w14:textId="77777777" w:rsidR="00C077EC" w:rsidRPr="002B3E66" w:rsidRDefault="00CE3575" w:rsidP="006A4DC2">
      <w:pPr>
        <w:numPr>
          <w:ilvl w:val="2"/>
          <w:numId w:val="7"/>
        </w:numPr>
        <w:tabs>
          <w:tab w:val="left" w:pos="360"/>
        </w:tabs>
        <w:jc w:val="both"/>
        <w:rPr>
          <w:sz w:val="22"/>
          <w:szCs w:val="22"/>
        </w:rPr>
      </w:pPr>
      <w:r w:rsidRPr="002B3E66">
        <w:rPr>
          <w:sz w:val="22"/>
          <w:szCs w:val="22"/>
        </w:rPr>
        <w:t>Computer hardware, communications equipment, and software used in the conduct of operations.</w:t>
      </w:r>
    </w:p>
    <w:p w14:paraId="2CFBA6ED" w14:textId="77777777" w:rsidR="00C077EC" w:rsidRPr="002B3E66" w:rsidRDefault="00C077EC" w:rsidP="00C077EC">
      <w:pPr>
        <w:pStyle w:val="ListParagraph"/>
        <w:rPr>
          <w:sz w:val="22"/>
          <w:szCs w:val="22"/>
        </w:rPr>
      </w:pPr>
    </w:p>
    <w:p w14:paraId="4D3F8D5E" w14:textId="1408D220" w:rsidR="00C077EC" w:rsidRPr="002B3E66" w:rsidRDefault="00CE3575" w:rsidP="006A4DC2">
      <w:pPr>
        <w:numPr>
          <w:ilvl w:val="1"/>
          <w:numId w:val="7"/>
        </w:numPr>
        <w:tabs>
          <w:tab w:val="left" w:pos="360"/>
        </w:tabs>
        <w:jc w:val="both"/>
        <w:rPr>
          <w:sz w:val="22"/>
          <w:szCs w:val="22"/>
        </w:rPr>
      </w:pPr>
      <w:r w:rsidRPr="002B3E66">
        <w:rPr>
          <w:sz w:val="22"/>
          <w:szCs w:val="22"/>
        </w:rPr>
        <w:t xml:space="preserve">A slot operations department supervised by a key employee reporting to the general manager or </w:t>
      </w:r>
      <w:r w:rsidR="002A0658" w:rsidRPr="00E36B5A">
        <w:rPr>
          <w:sz w:val="22"/>
          <w:szCs w:val="22"/>
        </w:rPr>
        <w:t xml:space="preserve">the </w:t>
      </w:r>
      <w:r w:rsidR="00113E85" w:rsidRPr="00E36B5A">
        <w:rPr>
          <w:sz w:val="22"/>
          <w:szCs w:val="22"/>
        </w:rPr>
        <w:t>equivalent</w:t>
      </w:r>
      <w:r w:rsidRPr="00E36B5A">
        <w:rPr>
          <w:sz w:val="22"/>
          <w:szCs w:val="22"/>
        </w:rPr>
        <w:t>. The slot operations department shall be responsible for the operation of the slot machines.</w:t>
      </w:r>
    </w:p>
    <w:p w14:paraId="0F697BB9" w14:textId="77777777" w:rsidR="00755377" w:rsidRPr="002B3E66" w:rsidRDefault="00755377" w:rsidP="00755377">
      <w:pPr>
        <w:tabs>
          <w:tab w:val="left" w:pos="360"/>
        </w:tabs>
        <w:ind w:left="1440"/>
        <w:jc w:val="both"/>
        <w:rPr>
          <w:sz w:val="22"/>
          <w:szCs w:val="22"/>
        </w:rPr>
      </w:pPr>
    </w:p>
    <w:p w14:paraId="12EE88F5" w14:textId="6E519142" w:rsidR="00755377" w:rsidRPr="00E36B5A" w:rsidRDefault="00755377" w:rsidP="006A4DC2">
      <w:pPr>
        <w:numPr>
          <w:ilvl w:val="1"/>
          <w:numId w:val="7"/>
        </w:numPr>
        <w:tabs>
          <w:tab w:val="left" w:pos="360"/>
        </w:tabs>
        <w:jc w:val="both"/>
        <w:rPr>
          <w:sz w:val="22"/>
          <w:szCs w:val="22"/>
        </w:rPr>
      </w:pPr>
      <w:r w:rsidRPr="00E36B5A">
        <w:rPr>
          <w:sz w:val="22"/>
          <w:szCs w:val="22"/>
        </w:rPr>
        <w:t xml:space="preserve">A </w:t>
      </w:r>
      <w:r w:rsidR="004142C0" w:rsidRPr="00E36B5A">
        <w:rPr>
          <w:sz w:val="22"/>
          <w:szCs w:val="22"/>
        </w:rPr>
        <w:t xml:space="preserve">table game </w:t>
      </w:r>
      <w:r w:rsidRPr="00E36B5A">
        <w:rPr>
          <w:sz w:val="22"/>
          <w:szCs w:val="22"/>
        </w:rPr>
        <w:t xml:space="preserve">operations department supervised by a key employee reporting to the general manager or </w:t>
      </w:r>
      <w:r w:rsidR="002A0658" w:rsidRPr="00E36B5A">
        <w:rPr>
          <w:sz w:val="22"/>
          <w:szCs w:val="22"/>
        </w:rPr>
        <w:t xml:space="preserve">the </w:t>
      </w:r>
      <w:r w:rsidR="00113E85" w:rsidRPr="00E36B5A">
        <w:rPr>
          <w:sz w:val="22"/>
          <w:szCs w:val="22"/>
        </w:rPr>
        <w:t>equivalent</w:t>
      </w:r>
      <w:r w:rsidRPr="00E36B5A">
        <w:rPr>
          <w:sz w:val="22"/>
          <w:szCs w:val="22"/>
        </w:rPr>
        <w:t>. The table game operations department shall be responsible for the operation of table games.</w:t>
      </w:r>
    </w:p>
    <w:p w14:paraId="1A1F1CA0" w14:textId="77777777" w:rsidR="00C077EC" w:rsidRPr="002B3E66" w:rsidRDefault="00C077EC" w:rsidP="00C077EC">
      <w:pPr>
        <w:tabs>
          <w:tab w:val="left" w:pos="360"/>
        </w:tabs>
        <w:ind w:left="1440"/>
        <w:jc w:val="both"/>
        <w:rPr>
          <w:sz w:val="22"/>
          <w:szCs w:val="22"/>
        </w:rPr>
      </w:pPr>
    </w:p>
    <w:p w14:paraId="3699F8EC" w14:textId="21C4327E" w:rsidR="00C077EC" w:rsidRPr="002B3E66" w:rsidRDefault="00CE3575" w:rsidP="006A4DC2">
      <w:pPr>
        <w:numPr>
          <w:ilvl w:val="1"/>
          <w:numId w:val="7"/>
        </w:numPr>
        <w:tabs>
          <w:tab w:val="left" w:pos="360"/>
        </w:tabs>
        <w:jc w:val="both"/>
        <w:rPr>
          <w:sz w:val="22"/>
          <w:szCs w:val="22"/>
        </w:rPr>
      </w:pPr>
      <w:r w:rsidRPr="002B3E66">
        <w:rPr>
          <w:sz w:val="22"/>
          <w:szCs w:val="22"/>
        </w:rPr>
        <w:t xml:space="preserve">A security department supervised by a key employee reporting to the general manager or </w:t>
      </w:r>
      <w:r w:rsidR="002A0658" w:rsidRPr="00E36B5A">
        <w:rPr>
          <w:sz w:val="22"/>
          <w:szCs w:val="22"/>
        </w:rPr>
        <w:t xml:space="preserve">the </w:t>
      </w:r>
      <w:r w:rsidR="00113E85" w:rsidRPr="00E36B5A">
        <w:rPr>
          <w:sz w:val="22"/>
          <w:szCs w:val="22"/>
        </w:rPr>
        <w:t>equivalent</w:t>
      </w:r>
      <w:r w:rsidRPr="002B3E66">
        <w:rPr>
          <w:sz w:val="22"/>
          <w:szCs w:val="22"/>
        </w:rPr>
        <w:t>. The security department shall be responsible for the overall security of the establishment including, without limitation, the following:</w:t>
      </w:r>
    </w:p>
    <w:p w14:paraId="4BEF448F" w14:textId="77777777" w:rsidR="00C077EC" w:rsidRPr="002B3E66" w:rsidRDefault="00C077EC" w:rsidP="00C077EC">
      <w:pPr>
        <w:pStyle w:val="ListParagraph"/>
        <w:rPr>
          <w:sz w:val="22"/>
          <w:szCs w:val="22"/>
        </w:rPr>
      </w:pPr>
    </w:p>
    <w:p w14:paraId="3525FF16" w14:textId="77777777" w:rsidR="00C077EC" w:rsidRPr="002B3E66" w:rsidRDefault="00CE3575" w:rsidP="006A4DC2">
      <w:pPr>
        <w:numPr>
          <w:ilvl w:val="2"/>
          <w:numId w:val="7"/>
        </w:numPr>
        <w:tabs>
          <w:tab w:val="left" w:pos="360"/>
        </w:tabs>
        <w:jc w:val="both"/>
        <w:rPr>
          <w:sz w:val="22"/>
          <w:szCs w:val="22"/>
        </w:rPr>
      </w:pPr>
      <w:r w:rsidRPr="002B3E66">
        <w:rPr>
          <w:sz w:val="22"/>
          <w:szCs w:val="22"/>
        </w:rPr>
        <w:t>The physical safety of patrons in the establishment;</w:t>
      </w:r>
    </w:p>
    <w:p w14:paraId="0DB7C05E" w14:textId="77777777" w:rsidR="00C077EC" w:rsidRPr="002B3E66" w:rsidRDefault="00C077EC" w:rsidP="00C077EC">
      <w:pPr>
        <w:pStyle w:val="ListParagraph"/>
        <w:rPr>
          <w:sz w:val="22"/>
          <w:szCs w:val="22"/>
        </w:rPr>
      </w:pPr>
    </w:p>
    <w:p w14:paraId="5D5B93AA" w14:textId="77777777" w:rsidR="00C077EC" w:rsidRPr="002B3E66" w:rsidRDefault="00CE3575" w:rsidP="006A4DC2">
      <w:pPr>
        <w:numPr>
          <w:ilvl w:val="2"/>
          <w:numId w:val="7"/>
        </w:numPr>
        <w:tabs>
          <w:tab w:val="left" w:pos="360"/>
        </w:tabs>
        <w:jc w:val="both"/>
        <w:rPr>
          <w:sz w:val="22"/>
          <w:szCs w:val="22"/>
        </w:rPr>
      </w:pPr>
      <w:r w:rsidRPr="002B3E66">
        <w:rPr>
          <w:sz w:val="22"/>
          <w:szCs w:val="22"/>
        </w:rPr>
        <w:t>The physical safety of personnel employed by the establishment;</w:t>
      </w:r>
    </w:p>
    <w:p w14:paraId="1D3CBF78" w14:textId="77777777" w:rsidR="00C077EC" w:rsidRPr="002B3E66" w:rsidRDefault="00C077EC" w:rsidP="00C077EC">
      <w:pPr>
        <w:pStyle w:val="ListParagraph"/>
        <w:rPr>
          <w:sz w:val="22"/>
          <w:szCs w:val="22"/>
        </w:rPr>
      </w:pPr>
    </w:p>
    <w:p w14:paraId="3E8A28D9" w14:textId="1CEE1E81" w:rsidR="00C077EC" w:rsidRPr="002B3E66" w:rsidRDefault="00CE3575" w:rsidP="006A4DC2">
      <w:pPr>
        <w:numPr>
          <w:ilvl w:val="2"/>
          <w:numId w:val="7"/>
        </w:numPr>
        <w:tabs>
          <w:tab w:val="left" w:pos="360"/>
        </w:tabs>
        <w:jc w:val="both"/>
        <w:rPr>
          <w:sz w:val="22"/>
          <w:szCs w:val="22"/>
        </w:rPr>
      </w:pPr>
      <w:r w:rsidRPr="002B3E66">
        <w:rPr>
          <w:sz w:val="22"/>
          <w:szCs w:val="22"/>
        </w:rPr>
        <w:t>The physical safeguarding of assets transported to and from the slot machines</w:t>
      </w:r>
      <w:r w:rsidR="00755377" w:rsidRPr="00E36B5A">
        <w:rPr>
          <w:sz w:val="22"/>
          <w:szCs w:val="22"/>
        </w:rPr>
        <w:t>, table games</w:t>
      </w:r>
      <w:r w:rsidR="003247A7" w:rsidRPr="002B3E66">
        <w:rPr>
          <w:sz w:val="22"/>
          <w:szCs w:val="22"/>
        </w:rPr>
        <w:t xml:space="preserve"> and</w:t>
      </w:r>
      <w:r w:rsidRPr="002B3E66">
        <w:rPr>
          <w:sz w:val="22"/>
          <w:szCs w:val="22"/>
        </w:rPr>
        <w:t xml:space="preserve"> cashiers’ cages as required;</w:t>
      </w:r>
    </w:p>
    <w:p w14:paraId="554DE6E5" w14:textId="77777777" w:rsidR="00C077EC" w:rsidRPr="002B3E66" w:rsidRDefault="00C077EC" w:rsidP="00C077EC">
      <w:pPr>
        <w:pStyle w:val="ListParagraph"/>
        <w:rPr>
          <w:sz w:val="22"/>
          <w:szCs w:val="22"/>
        </w:rPr>
      </w:pPr>
    </w:p>
    <w:p w14:paraId="289FC5C5" w14:textId="77777777" w:rsidR="00C077EC" w:rsidRPr="002B3E66" w:rsidRDefault="00CE3575" w:rsidP="006A4DC2">
      <w:pPr>
        <w:numPr>
          <w:ilvl w:val="2"/>
          <w:numId w:val="7"/>
        </w:numPr>
        <w:tabs>
          <w:tab w:val="left" w:pos="360"/>
        </w:tabs>
        <w:jc w:val="both"/>
        <w:rPr>
          <w:sz w:val="22"/>
          <w:szCs w:val="22"/>
        </w:rPr>
      </w:pPr>
      <w:r w:rsidRPr="002B3E66">
        <w:rPr>
          <w:sz w:val="22"/>
          <w:szCs w:val="22"/>
        </w:rPr>
        <w:t>The protection of the patrons’ and the establishment’s property;</w:t>
      </w:r>
    </w:p>
    <w:p w14:paraId="1472E398" w14:textId="77777777" w:rsidR="00C077EC" w:rsidRPr="002B3E66" w:rsidRDefault="00C077EC" w:rsidP="00C077EC">
      <w:pPr>
        <w:pStyle w:val="ListParagraph"/>
        <w:rPr>
          <w:sz w:val="22"/>
          <w:szCs w:val="22"/>
        </w:rPr>
      </w:pPr>
    </w:p>
    <w:p w14:paraId="16920D92" w14:textId="6E1109A9" w:rsidR="00C077EC" w:rsidRPr="002B3E66" w:rsidRDefault="00CE3575" w:rsidP="006A4DC2">
      <w:pPr>
        <w:numPr>
          <w:ilvl w:val="2"/>
          <w:numId w:val="7"/>
        </w:numPr>
        <w:tabs>
          <w:tab w:val="left" w:pos="360"/>
        </w:tabs>
        <w:jc w:val="both"/>
        <w:rPr>
          <w:sz w:val="22"/>
          <w:szCs w:val="22"/>
        </w:rPr>
      </w:pPr>
      <w:r w:rsidRPr="002B3E66">
        <w:rPr>
          <w:sz w:val="22"/>
          <w:szCs w:val="22"/>
        </w:rPr>
        <w:t>The detention of persons in accordance with 8 M.R.S.A.§</w:t>
      </w:r>
      <w:r w:rsidR="00D80A11">
        <w:rPr>
          <w:sz w:val="22"/>
          <w:szCs w:val="22"/>
        </w:rPr>
        <w:t xml:space="preserve"> </w:t>
      </w:r>
      <w:r w:rsidRPr="002B3E66">
        <w:rPr>
          <w:sz w:val="22"/>
          <w:szCs w:val="22"/>
        </w:rPr>
        <w:t>1061;</w:t>
      </w:r>
    </w:p>
    <w:p w14:paraId="7C1F5B39" w14:textId="77777777" w:rsidR="00C077EC" w:rsidRPr="002B3E66" w:rsidRDefault="00C077EC" w:rsidP="00C077EC">
      <w:pPr>
        <w:pStyle w:val="ListParagraph"/>
        <w:rPr>
          <w:sz w:val="22"/>
          <w:szCs w:val="22"/>
        </w:rPr>
      </w:pPr>
    </w:p>
    <w:p w14:paraId="59FB9AF5" w14:textId="77777777" w:rsidR="00C077EC" w:rsidRPr="002B3E66" w:rsidRDefault="00CE3575" w:rsidP="006A4DC2">
      <w:pPr>
        <w:numPr>
          <w:ilvl w:val="2"/>
          <w:numId w:val="7"/>
        </w:numPr>
        <w:tabs>
          <w:tab w:val="left" w:pos="360"/>
        </w:tabs>
        <w:jc w:val="both"/>
        <w:rPr>
          <w:sz w:val="22"/>
          <w:szCs w:val="22"/>
        </w:rPr>
      </w:pPr>
      <w:r w:rsidRPr="002B3E66">
        <w:rPr>
          <w:sz w:val="22"/>
          <w:szCs w:val="22"/>
        </w:rPr>
        <w:t>The control and maintenance of a system for the issuance of Temporary Access Badges; and</w:t>
      </w:r>
    </w:p>
    <w:p w14:paraId="24748F95" w14:textId="77777777" w:rsidR="00C077EC" w:rsidRPr="002B3E66" w:rsidRDefault="00C077EC" w:rsidP="00C077EC">
      <w:pPr>
        <w:pStyle w:val="ListParagraph"/>
        <w:rPr>
          <w:sz w:val="22"/>
          <w:szCs w:val="22"/>
        </w:rPr>
      </w:pPr>
    </w:p>
    <w:p w14:paraId="26B51428" w14:textId="2F6EB62F" w:rsidR="00C077EC" w:rsidRPr="002B3E66" w:rsidRDefault="00CE3575" w:rsidP="006A4DC2">
      <w:pPr>
        <w:numPr>
          <w:ilvl w:val="2"/>
          <w:numId w:val="7"/>
        </w:numPr>
        <w:tabs>
          <w:tab w:val="left" w:pos="360"/>
        </w:tabs>
        <w:jc w:val="both"/>
        <w:rPr>
          <w:sz w:val="22"/>
          <w:szCs w:val="22"/>
        </w:rPr>
      </w:pPr>
      <w:r w:rsidRPr="002B3E66">
        <w:rPr>
          <w:sz w:val="22"/>
          <w:szCs w:val="22"/>
        </w:rPr>
        <w:t xml:space="preserve">The maintenance of a security log of all non-routine security department </w:t>
      </w:r>
      <w:r w:rsidR="00485758" w:rsidRPr="00E36B5A">
        <w:rPr>
          <w:sz w:val="22"/>
          <w:szCs w:val="22"/>
        </w:rPr>
        <w:t>events and</w:t>
      </w:r>
      <w:r w:rsidR="00485758">
        <w:rPr>
          <w:sz w:val="22"/>
          <w:szCs w:val="22"/>
          <w:u w:val="single"/>
        </w:rPr>
        <w:t xml:space="preserve"> </w:t>
      </w:r>
      <w:r w:rsidRPr="002B3E66">
        <w:rPr>
          <w:sz w:val="22"/>
          <w:szCs w:val="22"/>
        </w:rPr>
        <w:t>assignments. Each incident, without regard to materiality, shall be assigned a sequential number and, at a minimum, the following information shall be recorded in indelible ink in a bound notebook, on pages that are sequentially numbered and which cannot be removed from the book, or in an electronic format approved by the Board or their designee.  The ability to alter the log will be restricted and the positions having such ability will be subject to board approval.</w:t>
      </w:r>
    </w:p>
    <w:p w14:paraId="0BD311E2" w14:textId="77777777" w:rsidR="00C077EC" w:rsidRPr="002B3E66" w:rsidRDefault="00C077EC" w:rsidP="00C077EC">
      <w:pPr>
        <w:pStyle w:val="ListParagraph"/>
        <w:rPr>
          <w:sz w:val="22"/>
          <w:szCs w:val="22"/>
        </w:rPr>
      </w:pPr>
    </w:p>
    <w:p w14:paraId="3B61CC4A" w14:textId="7E42315A" w:rsidR="00C077EC" w:rsidRPr="00954D14" w:rsidRDefault="00CE3575" w:rsidP="006A4DC2">
      <w:pPr>
        <w:numPr>
          <w:ilvl w:val="3"/>
          <w:numId w:val="7"/>
        </w:numPr>
        <w:tabs>
          <w:tab w:val="left" w:pos="360"/>
        </w:tabs>
        <w:jc w:val="both"/>
        <w:rPr>
          <w:sz w:val="22"/>
          <w:szCs w:val="22"/>
        </w:rPr>
      </w:pPr>
      <w:r w:rsidRPr="002B3E66">
        <w:rPr>
          <w:sz w:val="22"/>
          <w:szCs w:val="22"/>
        </w:rPr>
        <w:t xml:space="preserve">The </w:t>
      </w:r>
      <w:r w:rsidR="00755377" w:rsidRPr="00E36B5A">
        <w:rPr>
          <w:sz w:val="22"/>
          <w:szCs w:val="22"/>
        </w:rPr>
        <w:t xml:space="preserve">log </w:t>
      </w:r>
      <w:r w:rsidRPr="00954D14">
        <w:rPr>
          <w:sz w:val="22"/>
          <w:szCs w:val="22"/>
        </w:rPr>
        <w:t>number;</w:t>
      </w:r>
    </w:p>
    <w:p w14:paraId="31E70DC6" w14:textId="77777777" w:rsidR="00C077EC" w:rsidRPr="00954D14" w:rsidRDefault="00C077EC" w:rsidP="00C077EC">
      <w:pPr>
        <w:tabs>
          <w:tab w:val="left" w:pos="360"/>
        </w:tabs>
        <w:ind w:left="2880"/>
        <w:jc w:val="both"/>
        <w:rPr>
          <w:sz w:val="22"/>
          <w:szCs w:val="22"/>
        </w:rPr>
      </w:pPr>
    </w:p>
    <w:p w14:paraId="08082512" w14:textId="76A41367" w:rsidR="00C077EC" w:rsidRPr="00954D14" w:rsidRDefault="00CE3575" w:rsidP="006A4DC2">
      <w:pPr>
        <w:numPr>
          <w:ilvl w:val="3"/>
          <w:numId w:val="7"/>
        </w:numPr>
        <w:tabs>
          <w:tab w:val="left" w:pos="360"/>
        </w:tabs>
        <w:jc w:val="both"/>
        <w:rPr>
          <w:sz w:val="22"/>
          <w:szCs w:val="22"/>
        </w:rPr>
      </w:pPr>
      <w:r w:rsidRPr="00954D14">
        <w:rPr>
          <w:sz w:val="22"/>
          <w:szCs w:val="22"/>
        </w:rPr>
        <w:t xml:space="preserve">The </w:t>
      </w:r>
      <w:r w:rsidRPr="00E36B5A">
        <w:rPr>
          <w:sz w:val="22"/>
          <w:szCs w:val="22"/>
        </w:rPr>
        <w:t xml:space="preserve">date </w:t>
      </w:r>
      <w:r w:rsidR="00755377" w:rsidRPr="00E36B5A">
        <w:rPr>
          <w:sz w:val="22"/>
          <w:szCs w:val="22"/>
        </w:rPr>
        <w:t xml:space="preserve">and time </w:t>
      </w:r>
      <w:r w:rsidRPr="00E36B5A">
        <w:rPr>
          <w:sz w:val="22"/>
          <w:szCs w:val="22"/>
        </w:rPr>
        <w:t>of</w:t>
      </w:r>
      <w:r w:rsidRPr="00954D14">
        <w:rPr>
          <w:sz w:val="22"/>
          <w:szCs w:val="22"/>
        </w:rPr>
        <w:t xml:space="preserve"> the incident;</w:t>
      </w:r>
    </w:p>
    <w:p w14:paraId="2848660E" w14:textId="77777777" w:rsidR="00C077EC" w:rsidRPr="00954D14" w:rsidRDefault="00C077EC" w:rsidP="00C077EC">
      <w:pPr>
        <w:tabs>
          <w:tab w:val="left" w:pos="360"/>
        </w:tabs>
        <w:ind w:left="2880"/>
        <w:jc w:val="both"/>
        <w:rPr>
          <w:sz w:val="22"/>
          <w:szCs w:val="22"/>
        </w:rPr>
      </w:pPr>
    </w:p>
    <w:p w14:paraId="08F9187A" w14:textId="77777777" w:rsidR="00C077EC" w:rsidRPr="00954D14" w:rsidRDefault="00CE3575" w:rsidP="006A4DC2">
      <w:pPr>
        <w:numPr>
          <w:ilvl w:val="0"/>
          <w:numId w:val="48"/>
        </w:numPr>
        <w:tabs>
          <w:tab w:val="left" w:pos="360"/>
        </w:tabs>
        <w:jc w:val="both"/>
        <w:rPr>
          <w:sz w:val="22"/>
          <w:szCs w:val="22"/>
        </w:rPr>
      </w:pPr>
      <w:r w:rsidRPr="00954D14">
        <w:rPr>
          <w:sz w:val="22"/>
          <w:szCs w:val="22"/>
        </w:rPr>
        <w:t>The nature of the incident;</w:t>
      </w:r>
    </w:p>
    <w:p w14:paraId="572CC481" w14:textId="77777777" w:rsidR="00C077EC" w:rsidRPr="002B3E66" w:rsidRDefault="00C077EC" w:rsidP="00C077EC">
      <w:pPr>
        <w:tabs>
          <w:tab w:val="left" w:pos="360"/>
        </w:tabs>
        <w:ind w:left="2880"/>
        <w:jc w:val="both"/>
        <w:rPr>
          <w:sz w:val="22"/>
          <w:szCs w:val="22"/>
        </w:rPr>
      </w:pPr>
    </w:p>
    <w:p w14:paraId="6B7B6DF0" w14:textId="77777777" w:rsidR="00C077EC" w:rsidRPr="002B3E66" w:rsidRDefault="00CE3575" w:rsidP="006A4DC2">
      <w:pPr>
        <w:numPr>
          <w:ilvl w:val="0"/>
          <w:numId w:val="48"/>
        </w:numPr>
        <w:tabs>
          <w:tab w:val="left" w:pos="360"/>
        </w:tabs>
        <w:jc w:val="both"/>
        <w:rPr>
          <w:sz w:val="22"/>
          <w:szCs w:val="22"/>
        </w:rPr>
      </w:pPr>
      <w:r w:rsidRPr="002B3E66">
        <w:rPr>
          <w:sz w:val="22"/>
          <w:szCs w:val="22"/>
        </w:rPr>
        <w:lastRenderedPageBreak/>
        <w:t>The person involved in the incident, if the incident involves potentially criminal conduct the name, date of birth, address and phone number of the non-licensed persons involved will be listed</w:t>
      </w:r>
      <w:r w:rsidRPr="002B3E66">
        <w:rPr>
          <w:sz w:val="22"/>
          <w:szCs w:val="22"/>
          <w:u w:val="single"/>
        </w:rPr>
        <w:t>;</w:t>
      </w:r>
    </w:p>
    <w:p w14:paraId="793591A9" w14:textId="77777777" w:rsidR="00C077EC" w:rsidRPr="002B3E66" w:rsidRDefault="00C077EC" w:rsidP="00C077EC">
      <w:pPr>
        <w:tabs>
          <w:tab w:val="left" w:pos="360"/>
        </w:tabs>
        <w:ind w:left="2880"/>
        <w:jc w:val="both"/>
        <w:rPr>
          <w:sz w:val="22"/>
          <w:szCs w:val="22"/>
        </w:rPr>
      </w:pPr>
    </w:p>
    <w:p w14:paraId="1721FBCE" w14:textId="77777777" w:rsidR="00C077EC" w:rsidRPr="002B3E66" w:rsidRDefault="00CE3575" w:rsidP="006A4DC2">
      <w:pPr>
        <w:numPr>
          <w:ilvl w:val="0"/>
          <w:numId w:val="48"/>
        </w:numPr>
        <w:tabs>
          <w:tab w:val="left" w:pos="360"/>
        </w:tabs>
        <w:jc w:val="both"/>
        <w:rPr>
          <w:sz w:val="22"/>
          <w:szCs w:val="22"/>
        </w:rPr>
      </w:pPr>
      <w:r w:rsidRPr="002B3E66">
        <w:rPr>
          <w:sz w:val="22"/>
          <w:szCs w:val="22"/>
        </w:rPr>
        <w:t>A narrative that will give the reader a clear understanding of what occurred</w:t>
      </w:r>
      <w:r w:rsidRPr="002B3E66">
        <w:rPr>
          <w:sz w:val="22"/>
          <w:szCs w:val="22"/>
          <w:u w:val="single"/>
        </w:rPr>
        <w:t>.</w:t>
      </w:r>
    </w:p>
    <w:p w14:paraId="0DC5C79C" w14:textId="77777777" w:rsidR="00C077EC" w:rsidRPr="002B3E66" w:rsidRDefault="00C077EC" w:rsidP="00C077EC">
      <w:pPr>
        <w:tabs>
          <w:tab w:val="left" w:pos="360"/>
        </w:tabs>
        <w:ind w:left="2880"/>
        <w:jc w:val="both"/>
        <w:rPr>
          <w:sz w:val="22"/>
          <w:szCs w:val="22"/>
        </w:rPr>
      </w:pPr>
    </w:p>
    <w:p w14:paraId="778760DE" w14:textId="77777777" w:rsidR="00C077EC" w:rsidRPr="002B3E66" w:rsidRDefault="00CE3575" w:rsidP="006A4DC2">
      <w:pPr>
        <w:numPr>
          <w:ilvl w:val="0"/>
          <w:numId w:val="48"/>
        </w:numPr>
        <w:tabs>
          <w:tab w:val="left" w:pos="360"/>
        </w:tabs>
        <w:jc w:val="both"/>
        <w:rPr>
          <w:sz w:val="22"/>
          <w:szCs w:val="22"/>
        </w:rPr>
      </w:pPr>
      <w:r w:rsidRPr="002B3E66">
        <w:rPr>
          <w:sz w:val="22"/>
          <w:szCs w:val="22"/>
        </w:rPr>
        <w:t>The security department employee assigned; and</w:t>
      </w:r>
    </w:p>
    <w:p w14:paraId="1F9C2381" w14:textId="77777777" w:rsidR="00C077EC" w:rsidRPr="002B3E66" w:rsidRDefault="00C077EC" w:rsidP="00C077EC">
      <w:pPr>
        <w:tabs>
          <w:tab w:val="left" w:pos="360"/>
        </w:tabs>
        <w:jc w:val="both"/>
        <w:rPr>
          <w:sz w:val="22"/>
          <w:szCs w:val="22"/>
        </w:rPr>
      </w:pPr>
    </w:p>
    <w:p w14:paraId="440AD345" w14:textId="77777777" w:rsidR="00C077EC" w:rsidRPr="002B3E66" w:rsidRDefault="00CE3575" w:rsidP="006A4DC2">
      <w:pPr>
        <w:numPr>
          <w:ilvl w:val="0"/>
          <w:numId w:val="48"/>
        </w:numPr>
        <w:tabs>
          <w:tab w:val="left" w:pos="360"/>
        </w:tabs>
        <w:jc w:val="both"/>
        <w:rPr>
          <w:sz w:val="22"/>
          <w:szCs w:val="22"/>
        </w:rPr>
      </w:pPr>
      <w:r w:rsidRPr="002B3E66">
        <w:rPr>
          <w:sz w:val="22"/>
          <w:szCs w:val="22"/>
        </w:rPr>
        <w:t>The action taken and the final resolution of the matter, if applicable.</w:t>
      </w:r>
    </w:p>
    <w:p w14:paraId="6E57DBE0" w14:textId="77777777" w:rsidR="00C077EC" w:rsidRPr="002B3E66" w:rsidRDefault="00C077EC" w:rsidP="00C077EC">
      <w:pPr>
        <w:pStyle w:val="ListParagraph"/>
        <w:rPr>
          <w:sz w:val="22"/>
          <w:szCs w:val="22"/>
        </w:rPr>
      </w:pPr>
    </w:p>
    <w:p w14:paraId="3B9B0A19" w14:textId="68A52534" w:rsidR="00C077EC" w:rsidRPr="002B3E66" w:rsidRDefault="00CE3575" w:rsidP="006A4DC2">
      <w:pPr>
        <w:numPr>
          <w:ilvl w:val="1"/>
          <w:numId w:val="7"/>
        </w:numPr>
        <w:tabs>
          <w:tab w:val="left" w:pos="360"/>
        </w:tabs>
        <w:jc w:val="both"/>
        <w:rPr>
          <w:sz w:val="22"/>
          <w:szCs w:val="22"/>
        </w:rPr>
      </w:pPr>
      <w:r w:rsidRPr="002B3E66">
        <w:rPr>
          <w:sz w:val="22"/>
          <w:szCs w:val="22"/>
        </w:rPr>
        <w:t>An accounting department supervised by a key employee reporting to the general manager</w:t>
      </w:r>
      <w:r w:rsidR="00113E85" w:rsidRPr="00E36B5A">
        <w:rPr>
          <w:sz w:val="22"/>
          <w:szCs w:val="22"/>
        </w:rPr>
        <w:t>, owner</w:t>
      </w:r>
      <w:r w:rsidRPr="00E36B5A">
        <w:rPr>
          <w:sz w:val="22"/>
          <w:szCs w:val="22"/>
        </w:rPr>
        <w:t xml:space="preserve"> or</w:t>
      </w:r>
      <w:r w:rsidRPr="002B3E66">
        <w:rPr>
          <w:sz w:val="22"/>
          <w:szCs w:val="22"/>
        </w:rPr>
        <w:t xml:space="preserve"> </w:t>
      </w:r>
      <w:r w:rsidR="00113E85" w:rsidRPr="00E36B5A">
        <w:rPr>
          <w:sz w:val="22"/>
          <w:szCs w:val="22"/>
        </w:rPr>
        <w:t xml:space="preserve">corporate officer </w:t>
      </w:r>
      <w:r w:rsidRPr="002B3E66">
        <w:rPr>
          <w:sz w:val="22"/>
          <w:szCs w:val="22"/>
        </w:rPr>
        <w:t>of the Operator. The accounting department shall be responsible for, without limitation, the following:</w:t>
      </w:r>
    </w:p>
    <w:p w14:paraId="45DF464F" w14:textId="77777777" w:rsidR="00C077EC" w:rsidRPr="002B3E66" w:rsidRDefault="00C077EC" w:rsidP="00C077EC">
      <w:pPr>
        <w:tabs>
          <w:tab w:val="left" w:pos="360"/>
        </w:tabs>
        <w:ind w:left="1440"/>
        <w:jc w:val="both"/>
        <w:rPr>
          <w:sz w:val="22"/>
          <w:szCs w:val="22"/>
        </w:rPr>
      </w:pPr>
    </w:p>
    <w:p w14:paraId="21992DC0" w14:textId="77777777" w:rsidR="00C077EC" w:rsidRPr="002B3E66" w:rsidRDefault="00CE3575" w:rsidP="006A4DC2">
      <w:pPr>
        <w:numPr>
          <w:ilvl w:val="2"/>
          <w:numId w:val="7"/>
        </w:numPr>
        <w:tabs>
          <w:tab w:val="left" w:pos="360"/>
        </w:tabs>
        <w:jc w:val="both"/>
        <w:rPr>
          <w:sz w:val="22"/>
          <w:szCs w:val="22"/>
        </w:rPr>
      </w:pPr>
      <w:r w:rsidRPr="002B3E66">
        <w:rPr>
          <w:sz w:val="22"/>
          <w:szCs w:val="22"/>
        </w:rPr>
        <w:t>Accounting controls;</w:t>
      </w:r>
    </w:p>
    <w:p w14:paraId="0C7CEB8E" w14:textId="77777777" w:rsidR="00C077EC" w:rsidRPr="002B3E66" w:rsidRDefault="00C077EC" w:rsidP="00C077EC">
      <w:pPr>
        <w:tabs>
          <w:tab w:val="left" w:pos="360"/>
        </w:tabs>
        <w:ind w:left="2160"/>
        <w:jc w:val="both"/>
        <w:rPr>
          <w:sz w:val="22"/>
          <w:szCs w:val="22"/>
        </w:rPr>
      </w:pPr>
    </w:p>
    <w:p w14:paraId="2F656108" w14:textId="77777777" w:rsidR="00C077EC" w:rsidRPr="002B3E66" w:rsidRDefault="00CE3575" w:rsidP="006A4DC2">
      <w:pPr>
        <w:numPr>
          <w:ilvl w:val="2"/>
          <w:numId w:val="7"/>
        </w:numPr>
        <w:tabs>
          <w:tab w:val="left" w:pos="360"/>
        </w:tabs>
        <w:jc w:val="both"/>
        <w:rPr>
          <w:sz w:val="22"/>
          <w:szCs w:val="22"/>
        </w:rPr>
      </w:pPr>
      <w:r w:rsidRPr="002B3E66">
        <w:rPr>
          <w:sz w:val="22"/>
          <w:szCs w:val="22"/>
        </w:rPr>
        <w:t>The preparation and control of records and data;</w:t>
      </w:r>
    </w:p>
    <w:p w14:paraId="5F483D75" w14:textId="77777777" w:rsidR="00C077EC" w:rsidRPr="002B3E66" w:rsidRDefault="00C077EC" w:rsidP="00C077EC">
      <w:pPr>
        <w:pStyle w:val="ListParagraph"/>
        <w:rPr>
          <w:sz w:val="22"/>
          <w:szCs w:val="22"/>
        </w:rPr>
      </w:pPr>
    </w:p>
    <w:p w14:paraId="716A8B44" w14:textId="77777777" w:rsidR="00C077EC" w:rsidRPr="002B3E66" w:rsidRDefault="00CE3575" w:rsidP="006A4DC2">
      <w:pPr>
        <w:numPr>
          <w:ilvl w:val="2"/>
          <w:numId w:val="7"/>
        </w:numPr>
        <w:tabs>
          <w:tab w:val="left" w:pos="360"/>
        </w:tabs>
        <w:jc w:val="both"/>
        <w:rPr>
          <w:sz w:val="22"/>
          <w:szCs w:val="22"/>
        </w:rPr>
      </w:pPr>
      <w:r w:rsidRPr="002B3E66">
        <w:rPr>
          <w:sz w:val="22"/>
          <w:szCs w:val="22"/>
        </w:rPr>
        <w:t>The control of stored data, the supply of unused forms, and the accounting for and comparing of forms used in operations; and</w:t>
      </w:r>
    </w:p>
    <w:p w14:paraId="1F6DA0C6" w14:textId="77777777" w:rsidR="00C077EC" w:rsidRPr="002B3E66" w:rsidRDefault="00C077EC" w:rsidP="00C077EC">
      <w:pPr>
        <w:pStyle w:val="ListParagraph"/>
        <w:rPr>
          <w:sz w:val="22"/>
          <w:szCs w:val="22"/>
        </w:rPr>
      </w:pPr>
    </w:p>
    <w:p w14:paraId="4BBD8327" w14:textId="77777777" w:rsidR="00C077EC" w:rsidRPr="002B3E66" w:rsidRDefault="00CE3575" w:rsidP="006A4DC2">
      <w:pPr>
        <w:numPr>
          <w:ilvl w:val="2"/>
          <w:numId w:val="7"/>
        </w:numPr>
        <w:tabs>
          <w:tab w:val="left" w:pos="360"/>
        </w:tabs>
        <w:jc w:val="both"/>
        <w:rPr>
          <w:sz w:val="22"/>
          <w:szCs w:val="22"/>
        </w:rPr>
      </w:pPr>
      <w:r w:rsidRPr="002B3E66">
        <w:rPr>
          <w:sz w:val="22"/>
          <w:szCs w:val="22"/>
        </w:rPr>
        <w:t>The operation of the count rooms.</w:t>
      </w:r>
    </w:p>
    <w:p w14:paraId="405D43FD" w14:textId="77777777" w:rsidR="00C077EC" w:rsidRPr="002B3E66" w:rsidRDefault="00C077EC" w:rsidP="00C077EC">
      <w:pPr>
        <w:pStyle w:val="ListParagraph"/>
        <w:rPr>
          <w:sz w:val="22"/>
          <w:szCs w:val="22"/>
        </w:rPr>
      </w:pPr>
    </w:p>
    <w:p w14:paraId="55060C10" w14:textId="1F106FF1" w:rsidR="00C077EC" w:rsidRPr="002B3E66" w:rsidRDefault="00CE3575" w:rsidP="006A4DC2">
      <w:pPr>
        <w:numPr>
          <w:ilvl w:val="1"/>
          <w:numId w:val="7"/>
        </w:numPr>
        <w:tabs>
          <w:tab w:val="left" w:pos="360"/>
        </w:tabs>
        <w:jc w:val="both"/>
        <w:rPr>
          <w:sz w:val="22"/>
          <w:szCs w:val="22"/>
        </w:rPr>
      </w:pPr>
      <w:r w:rsidRPr="002B3E66">
        <w:rPr>
          <w:sz w:val="22"/>
          <w:szCs w:val="22"/>
        </w:rPr>
        <w:t xml:space="preserve">A </w:t>
      </w:r>
      <w:r w:rsidR="00AD379C" w:rsidRPr="00E36B5A">
        <w:rPr>
          <w:sz w:val="22"/>
          <w:szCs w:val="22"/>
        </w:rPr>
        <w:t xml:space="preserve">cashier </w:t>
      </w:r>
      <w:r w:rsidRPr="002B3E66">
        <w:rPr>
          <w:sz w:val="22"/>
          <w:szCs w:val="22"/>
        </w:rPr>
        <w:t xml:space="preserve">cage supervised by a key employee reporting to the </w:t>
      </w:r>
      <w:r w:rsidR="00113E85" w:rsidRPr="00E36B5A">
        <w:rPr>
          <w:sz w:val="22"/>
          <w:szCs w:val="22"/>
        </w:rPr>
        <w:t xml:space="preserve">head </w:t>
      </w:r>
      <w:r w:rsidRPr="002B3E66">
        <w:rPr>
          <w:sz w:val="22"/>
          <w:szCs w:val="22"/>
        </w:rPr>
        <w:t>of the accounting</w:t>
      </w:r>
      <w:r w:rsidR="00113E85">
        <w:rPr>
          <w:sz w:val="22"/>
          <w:szCs w:val="22"/>
        </w:rPr>
        <w:t xml:space="preserve"> </w:t>
      </w:r>
      <w:r w:rsidR="00113E85" w:rsidRPr="00E36B5A">
        <w:rPr>
          <w:sz w:val="22"/>
          <w:szCs w:val="22"/>
        </w:rPr>
        <w:t>or finance</w:t>
      </w:r>
      <w:r w:rsidRPr="002B3E66">
        <w:rPr>
          <w:sz w:val="22"/>
          <w:szCs w:val="22"/>
        </w:rPr>
        <w:t xml:space="preserve"> department, who shall be responsible for:</w:t>
      </w:r>
    </w:p>
    <w:p w14:paraId="6409A2C5" w14:textId="77777777" w:rsidR="00C077EC" w:rsidRPr="002B3E66" w:rsidRDefault="00C077EC" w:rsidP="00C077EC">
      <w:pPr>
        <w:tabs>
          <w:tab w:val="left" w:pos="360"/>
        </w:tabs>
        <w:ind w:left="1440"/>
        <w:jc w:val="both"/>
        <w:rPr>
          <w:sz w:val="22"/>
          <w:szCs w:val="22"/>
        </w:rPr>
      </w:pPr>
    </w:p>
    <w:p w14:paraId="60B63B0D" w14:textId="19427A86" w:rsidR="00C077EC" w:rsidRPr="005F01B1" w:rsidRDefault="00CE3575" w:rsidP="006A4DC2">
      <w:pPr>
        <w:numPr>
          <w:ilvl w:val="2"/>
          <w:numId w:val="7"/>
        </w:numPr>
        <w:tabs>
          <w:tab w:val="left" w:pos="360"/>
        </w:tabs>
        <w:jc w:val="both"/>
        <w:rPr>
          <w:sz w:val="22"/>
          <w:szCs w:val="22"/>
        </w:rPr>
      </w:pPr>
      <w:r w:rsidRPr="002B3E66">
        <w:rPr>
          <w:sz w:val="22"/>
          <w:szCs w:val="22"/>
        </w:rPr>
        <w:t xml:space="preserve">The control and </w:t>
      </w:r>
      <w:r w:rsidRPr="005F01B1">
        <w:rPr>
          <w:sz w:val="22"/>
          <w:szCs w:val="22"/>
        </w:rPr>
        <w:t>supervision of the cage cashiers;</w:t>
      </w:r>
    </w:p>
    <w:p w14:paraId="4A04599C" w14:textId="77777777" w:rsidR="00C077EC" w:rsidRPr="005F01B1" w:rsidRDefault="00C077EC" w:rsidP="00C077EC">
      <w:pPr>
        <w:tabs>
          <w:tab w:val="left" w:pos="360"/>
        </w:tabs>
        <w:ind w:left="2160"/>
        <w:jc w:val="both"/>
        <w:rPr>
          <w:sz w:val="22"/>
          <w:szCs w:val="22"/>
        </w:rPr>
      </w:pPr>
    </w:p>
    <w:p w14:paraId="23EE8120" w14:textId="4C15EBE7" w:rsidR="00C077EC" w:rsidRPr="005F01B1" w:rsidRDefault="00CE3575" w:rsidP="006A4DC2">
      <w:pPr>
        <w:numPr>
          <w:ilvl w:val="2"/>
          <w:numId w:val="7"/>
        </w:numPr>
        <w:tabs>
          <w:tab w:val="left" w:pos="360"/>
        </w:tabs>
        <w:jc w:val="both"/>
        <w:rPr>
          <w:sz w:val="22"/>
          <w:szCs w:val="22"/>
        </w:rPr>
      </w:pPr>
      <w:r w:rsidRPr="005F01B1">
        <w:rPr>
          <w:sz w:val="22"/>
          <w:szCs w:val="22"/>
        </w:rPr>
        <w:t xml:space="preserve">The custody of currency, coin, and documents and records </w:t>
      </w:r>
      <w:proofErr w:type="gramStart"/>
      <w:r w:rsidRPr="005F01B1">
        <w:rPr>
          <w:sz w:val="22"/>
          <w:szCs w:val="22"/>
        </w:rPr>
        <w:t>normally</w:t>
      </w:r>
      <w:proofErr w:type="gramEnd"/>
      <w:r w:rsidRPr="005F01B1">
        <w:rPr>
          <w:sz w:val="22"/>
          <w:szCs w:val="22"/>
        </w:rPr>
        <w:t xml:space="preserve"> associated with the operation of a </w:t>
      </w:r>
      <w:r w:rsidR="002410AE" w:rsidRPr="00B06760">
        <w:rPr>
          <w:sz w:val="22"/>
          <w:szCs w:val="22"/>
        </w:rPr>
        <w:t>cashiers’</w:t>
      </w:r>
      <w:r w:rsidR="002410AE" w:rsidRPr="005F01B1">
        <w:rPr>
          <w:sz w:val="22"/>
          <w:szCs w:val="22"/>
        </w:rPr>
        <w:t xml:space="preserve"> </w:t>
      </w:r>
      <w:r w:rsidRPr="005F01B1">
        <w:rPr>
          <w:sz w:val="22"/>
          <w:szCs w:val="22"/>
        </w:rPr>
        <w:t>cage; and</w:t>
      </w:r>
    </w:p>
    <w:p w14:paraId="0FDC7F18" w14:textId="77777777" w:rsidR="00C077EC" w:rsidRPr="002B3E66" w:rsidRDefault="00C077EC" w:rsidP="00C077EC">
      <w:pPr>
        <w:tabs>
          <w:tab w:val="left" w:pos="360"/>
        </w:tabs>
        <w:ind w:left="2160"/>
        <w:jc w:val="both"/>
        <w:rPr>
          <w:sz w:val="22"/>
          <w:szCs w:val="22"/>
        </w:rPr>
      </w:pPr>
    </w:p>
    <w:p w14:paraId="190486BA" w14:textId="46C573FF" w:rsidR="00C077EC" w:rsidRPr="002B3E66" w:rsidRDefault="00CE3575" w:rsidP="006A4DC2">
      <w:pPr>
        <w:numPr>
          <w:ilvl w:val="2"/>
          <w:numId w:val="7"/>
        </w:numPr>
        <w:tabs>
          <w:tab w:val="left" w:pos="360"/>
        </w:tabs>
        <w:jc w:val="both"/>
        <w:rPr>
          <w:sz w:val="22"/>
          <w:szCs w:val="22"/>
        </w:rPr>
      </w:pPr>
      <w:r w:rsidRPr="002B3E66">
        <w:rPr>
          <w:sz w:val="22"/>
          <w:szCs w:val="22"/>
        </w:rPr>
        <w:t xml:space="preserve">Such other functions normally associated with the operation </w:t>
      </w:r>
      <w:r w:rsidRPr="005F01B1">
        <w:rPr>
          <w:sz w:val="22"/>
          <w:szCs w:val="22"/>
        </w:rPr>
        <w:t xml:space="preserve">of </w:t>
      </w:r>
      <w:r w:rsidRPr="00B06760">
        <w:rPr>
          <w:sz w:val="22"/>
          <w:szCs w:val="22"/>
        </w:rPr>
        <w:t xml:space="preserve">a </w:t>
      </w:r>
      <w:proofErr w:type="gramStart"/>
      <w:r w:rsidR="00B06760" w:rsidRPr="00B06760">
        <w:rPr>
          <w:sz w:val="22"/>
          <w:szCs w:val="22"/>
        </w:rPr>
        <w:t>c</w:t>
      </w:r>
      <w:r w:rsidR="002410AE" w:rsidRPr="00B06760">
        <w:rPr>
          <w:sz w:val="22"/>
          <w:szCs w:val="22"/>
        </w:rPr>
        <w:t>ashiers’</w:t>
      </w:r>
      <w:proofErr w:type="gramEnd"/>
      <w:r w:rsidR="007637D1">
        <w:rPr>
          <w:sz w:val="22"/>
          <w:szCs w:val="22"/>
        </w:rPr>
        <w:t xml:space="preserve"> </w:t>
      </w:r>
      <w:r w:rsidRPr="005F01B1">
        <w:rPr>
          <w:sz w:val="22"/>
          <w:szCs w:val="22"/>
        </w:rPr>
        <w:t>cage</w:t>
      </w:r>
      <w:r w:rsidRPr="002B3E66">
        <w:rPr>
          <w:sz w:val="22"/>
          <w:szCs w:val="22"/>
        </w:rPr>
        <w:t>.</w:t>
      </w:r>
    </w:p>
    <w:p w14:paraId="5DB13A3A" w14:textId="77777777" w:rsidR="00C077EC" w:rsidRPr="002B3E66" w:rsidRDefault="00C077EC" w:rsidP="00C077EC">
      <w:pPr>
        <w:tabs>
          <w:tab w:val="left" w:pos="360"/>
        </w:tabs>
        <w:ind w:left="2160"/>
        <w:jc w:val="both"/>
        <w:rPr>
          <w:sz w:val="22"/>
          <w:szCs w:val="22"/>
        </w:rPr>
      </w:pPr>
    </w:p>
    <w:p w14:paraId="7313A6CC" w14:textId="5A7E6579" w:rsidR="00CE3575" w:rsidRPr="002B3E66" w:rsidRDefault="00CE3575" w:rsidP="006A4DC2">
      <w:pPr>
        <w:pStyle w:val="ListParagraph"/>
        <w:numPr>
          <w:ilvl w:val="0"/>
          <w:numId w:val="7"/>
        </w:numPr>
        <w:tabs>
          <w:tab w:val="left" w:pos="360"/>
        </w:tabs>
        <w:jc w:val="both"/>
        <w:rPr>
          <w:sz w:val="22"/>
          <w:szCs w:val="22"/>
        </w:rPr>
      </w:pPr>
      <w:r w:rsidRPr="002B3E66">
        <w:rPr>
          <w:sz w:val="22"/>
          <w:szCs w:val="22"/>
        </w:rPr>
        <w:t xml:space="preserve">Operator’s personnel </w:t>
      </w:r>
      <w:proofErr w:type="gramStart"/>
      <w:r w:rsidRPr="002B3E66">
        <w:rPr>
          <w:sz w:val="22"/>
          <w:szCs w:val="22"/>
        </w:rPr>
        <w:t>shall</w:t>
      </w:r>
      <w:proofErr w:type="gramEnd"/>
      <w:r w:rsidRPr="002B3E66">
        <w:rPr>
          <w:sz w:val="22"/>
          <w:szCs w:val="22"/>
        </w:rPr>
        <w:t xml:space="preserve"> be trained in all internal and accounting control practices and procedures relevant to each employee’s individual function. Special instructional programs may be developed by the Operator or other Board approved entity in addition to any on-the-job instruction sufficient to enable all members of the departments required by this section to be thoroughly conversant and knowledgeable with the appropriate and required manner of performance of all transactions relating to their functions. A written description of all instructional and on-the-job training to be and being provided shall be made available to the Board for review upon request.</w:t>
      </w:r>
    </w:p>
    <w:p w14:paraId="3E07CA65" w14:textId="77777777" w:rsidR="00813F3D" w:rsidRPr="002B3E66" w:rsidRDefault="00813F3D" w:rsidP="00813F3D">
      <w:pPr>
        <w:pStyle w:val="ListParagraph"/>
        <w:tabs>
          <w:tab w:val="left" w:pos="360"/>
        </w:tabs>
        <w:jc w:val="both"/>
        <w:rPr>
          <w:sz w:val="22"/>
          <w:szCs w:val="22"/>
        </w:rPr>
      </w:pPr>
    </w:p>
    <w:p w14:paraId="47C0EAAD" w14:textId="7A32D62F" w:rsidR="00813F3D" w:rsidRPr="00B06760" w:rsidRDefault="00813F3D" w:rsidP="006A4DC2">
      <w:pPr>
        <w:pStyle w:val="ListParagraph"/>
        <w:numPr>
          <w:ilvl w:val="0"/>
          <w:numId w:val="7"/>
        </w:numPr>
        <w:tabs>
          <w:tab w:val="left" w:pos="360"/>
        </w:tabs>
        <w:jc w:val="both"/>
        <w:rPr>
          <w:sz w:val="22"/>
          <w:szCs w:val="22"/>
        </w:rPr>
      </w:pPr>
      <w:bookmarkStart w:id="19" w:name="_Hlk97719413"/>
      <w:bookmarkStart w:id="20" w:name="_Hlk22206645"/>
      <w:r w:rsidRPr="00B06760">
        <w:rPr>
          <w:sz w:val="22"/>
          <w:szCs w:val="22"/>
        </w:rPr>
        <w:t xml:space="preserve">All licensed personnel must visibly display </w:t>
      </w:r>
      <w:proofErr w:type="gramStart"/>
      <w:r w:rsidRPr="00B06760">
        <w:rPr>
          <w:sz w:val="22"/>
          <w:szCs w:val="22"/>
        </w:rPr>
        <w:t>on their person their</w:t>
      </w:r>
      <w:proofErr w:type="gramEnd"/>
      <w:r w:rsidRPr="00B06760">
        <w:rPr>
          <w:sz w:val="22"/>
          <w:szCs w:val="22"/>
        </w:rPr>
        <w:t xml:space="preserve"> State of Maine gambling license while working on the gaming floor</w:t>
      </w:r>
      <w:r w:rsidR="00324B83" w:rsidRPr="00B06760">
        <w:rPr>
          <w:sz w:val="22"/>
          <w:szCs w:val="22"/>
        </w:rPr>
        <w:t xml:space="preserve"> except in case of </w:t>
      </w:r>
      <w:proofErr w:type="gramStart"/>
      <w:r w:rsidR="00324B83" w:rsidRPr="00B06760">
        <w:rPr>
          <w:sz w:val="22"/>
          <w:szCs w:val="22"/>
        </w:rPr>
        <w:t>an emergency</w:t>
      </w:r>
      <w:r w:rsidR="00542044" w:rsidRPr="00B06760">
        <w:rPr>
          <w:sz w:val="22"/>
          <w:szCs w:val="22"/>
        </w:rPr>
        <w:t xml:space="preserve"> situation</w:t>
      </w:r>
      <w:proofErr w:type="gramEnd"/>
      <w:r w:rsidRPr="00B06760">
        <w:rPr>
          <w:sz w:val="22"/>
          <w:szCs w:val="22"/>
        </w:rPr>
        <w:t>. Dealer licenses may be displayed in an easily visible location on the table where the dealer is currently working</w:t>
      </w:r>
      <w:bookmarkEnd w:id="19"/>
      <w:r w:rsidRPr="00B06760">
        <w:rPr>
          <w:sz w:val="22"/>
          <w:szCs w:val="22"/>
        </w:rPr>
        <w:t>.</w:t>
      </w:r>
    </w:p>
    <w:p w14:paraId="4EF7D187" w14:textId="77777777" w:rsidR="00813F3D" w:rsidRPr="00B06760" w:rsidRDefault="00813F3D" w:rsidP="00813F3D">
      <w:pPr>
        <w:pStyle w:val="ListParagraph"/>
        <w:tabs>
          <w:tab w:val="left" w:pos="360"/>
        </w:tabs>
        <w:jc w:val="both"/>
        <w:rPr>
          <w:sz w:val="22"/>
          <w:szCs w:val="22"/>
        </w:rPr>
      </w:pPr>
    </w:p>
    <w:p w14:paraId="142E0A5A" w14:textId="47EB1ABB" w:rsidR="00813F3D" w:rsidRPr="00B06760" w:rsidRDefault="00813F3D" w:rsidP="006A4DC2">
      <w:pPr>
        <w:pStyle w:val="ListParagraph"/>
        <w:numPr>
          <w:ilvl w:val="0"/>
          <w:numId w:val="7"/>
        </w:numPr>
        <w:tabs>
          <w:tab w:val="left" w:pos="360"/>
        </w:tabs>
        <w:jc w:val="both"/>
        <w:rPr>
          <w:sz w:val="22"/>
          <w:szCs w:val="22"/>
        </w:rPr>
      </w:pPr>
      <w:r w:rsidRPr="00B06760">
        <w:rPr>
          <w:sz w:val="22"/>
          <w:szCs w:val="22"/>
        </w:rPr>
        <w:t xml:space="preserve">Licensed employees shall notify </w:t>
      </w:r>
      <w:r w:rsidR="005F01B1" w:rsidRPr="00B06760">
        <w:rPr>
          <w:sz w:val="22"/>
          <w:szCs w:val="22"/>
        </w:rPr>
        <w:t xml:space="preserve">their Supervisor and </w:t>
      </w:r>
      <w:r w:rsidRPr="00B06760">
        <w:rPr>
          <w:sz w:val="22"/>
          <w:szCs w:val="22"/>
        </w:rPr>
        <w:t xml:space="preserve">the </w:t>
      </w:r>
      <w:r w:rsidR="0061151E" w:rsidRPr="00B06760">
        <w:rPr>
          <w:sz w:val="22"/>
          <w:szCs w:val="22"/>
        </w:rPr>
        <w:t>Department</w:t>
      </w:r>
      <w:r w:rsidR="004142C0" w:rsidRPr="00B06760">
        <w:rPr>
          <w:sz w:val="22"/>
          <w:szCs w:val="22"/>
        </w:rPr>
        <w:t xml:space="preserve">’s </w:t>
      </w:r>
      <w:r w:rsidRPr="00B06760">
        <w:rPr>
          <w:sz w:val="22"/>
          <w:szCs w:val="22"/>
        </w:rPr>
        <w:t xml:space="preserve">on duty </w:t>
      </w:r>
      <w:r w:rsidRPr="006B39F8">
        <w:rPr>
          <w:sz w:val="22"/>
          <w:szCs w:val="22"/>
        </w:rPr>
        <w:t>Inspector</w:t>
      </w:r>
      <w:r w:rsidR="005F01B1" w:rsidRPr="006B39F8">
        <w:rPr>
          <w:sz w:val="22"/>
          <w:szCs w:val="22"/>
        </w:rPr>
        <w:t xml:space="preserve"> </w:t>
      </w:r>
      <w:r w:rsidR="001D7C5E" w:rsidRPr="00EC7606">
        <w:rPr>
          <w:sz w:val="22"/>
          <w:szCs w:val="22"/>
        </w:rPr>
        <w:t xml:space="preserve">and if inspector is not on duty email information to </w:t>
      </w:r>
      <w:hyperlink r:id="rId11" w:history="1">
        <w:r w:rsidR="001D7C5E" w:rsidRPr="00EC7606">
          <w:rPr>
            <w:rStyle w:val="Hyperlink"/>
            <w:color w:val="auto"/>
            <w:sz w:val="22"/>
            <w:szCs w:val="22"/>
            <w:u w:val="none"/>
          </w:rPr>
          <w:t>Gambling.control@maine.gov</w:t>
        </w:r>
      </w:hyperlink>
      <w:r w:rsidR="001D7C5E" w:rsidRPr="00EC7606">
        <w:rPr>
          <w:sz w:val="22"/>
          <w:szCs w:val="22"/>
        </w:rPr>
        <w:t xml:space="preserve"> </w:t>
      </w:r>
      <w:r w:rsidRPr="006B39F8">
        <w:rPr>
          <w:sz w:val="22"/>
          <w:szCs w:val="22"/>
        </w:rPr>
        <w:t>of a lost or stolen or destroyed State of Maine gambling license. This notification will be made as soon as possible after the loss or destruction</w:t>
      </w:r>
      <w:r w:rsidRPr="00B06760">
        <w:rPr>
          <w:sz w:val="22"/>
          <w:szCs w:val="22"/>
        </w:rPr>
        <w:t xml:space="preserve"> is recognized.</w:t>
      </w:r>
    </w:p>
    <w:p w14:paraId="454FDE29" w14:textId="77777777" w:rsidR="00813F3D" w:rsidRPr="00B06760" w:rsidRDefault="00813F3D" w:rsidP="00813F3D">
      <w:pPr>
        <w:pStyle w:val="ListParagraph"/>
        <w:rPr>
          <w:sz w:val="22"/>
          <w:szCs w:val="22"/>
        </w:rPr>
      </w:pPr>
    </w:p>
    <w:p w14:paraId="66E4D6E6" w14:textId="044930EA" w:rsidR="00813F3D" w:rsidRPr="00B06760" w:rsidRDefault="00813F3D" w:rsidP="006A4DC2">
      <w:pPr>
        <w:pStyle w:val="ListParagraph"/>
        <w:numPr>
          <w:ilvl w:val="0"/>
          <w:numId w:val="7"/>
        </w:numPr>
        <w:tabs>
          <w:tab w:val="left" w:pos="360"/>
        </w:tabs>
        <w:jc w:val="both"/>
        <w:rPr>
          <w:sz w:val="22"/>
          <w:szCs w:val="22"/>
        </w:rPr>
      </w:pPr>
      <w:r w:rsidRPr="00B06760">
        <w:rPr>
          <w:sz w:val="22"/>
          <w:szCs w:val="22"/>
        </w:rPr>
        <w:lastRenderedPageBreak/>
        <w:t xml:space="preserve">Surveillance personnel are exempt from displaying their </w:t>
      </w:r>
      <w:r w:rsidR="00D51B06" w:rsidRPr="00B06760">
        <w:rPr>
          <w:sz w:val="22"/>
          <w:szCs w:val="22"/>
        </w:rPr>
        <w:t xml:space="preserve">State of Maine gambling </w:t>
      </w:r>
      <w:r w:rsidRPr="00B06760">
        <w:rPr>
          <w:sz w:val="22"/>
          <w:szCs w:val="22"/>
        </w:rPr>
        <w:t xml:space="preserve">license when </w:t>
      </w:r>
      <w:proofErr w:type="gramStart"/>
      <w:r w:rsidRPr="00B06760">
        <w:rPr>
          <w:sz w:val="22"/>
          <w:szCs w:val="22"/>
        </w:rPr>
        <w:t>conducting an investigation</w:t>
      </w:r>
      <w:proofErr w:type="gramEnd"/>
      <w:r w:rsidRPr="00B06760">
        <w:rPr>
          <w:sz w:val="22"/>
          <w:szCs w:val="22"/>
        </w:rPr>
        <w:t xml:space="preserve"> or observation on the </w:t>
      </w:r>
      <w:r w:rsidR="00D51B06" w:rsidRPr="00B06760">
        <w:rPr>
          <w:sz w:val="22"/>
          <w:szCs w:val="22"/>
        </w:rPr>
        <w:t xml:space="preserve">gaming </w:t>
      </w:r>
      <w:r w:rsidRPr="00B06760">
        <w:rPr>
          <w:sz w:val="22"/>
          <w:szCs w:val="22"/>
        </w:rPr>
        <w:t xml:space="preserve">floor when anonymity is necessary to effectively accomplish the objective. All instances shall be documented in the surveillance daily log or incident report. </w:t>
      </w:r>
    </w:p>
    <w:bookmarkEnd w:id="20"/>
    <w:p w14:paraId="53F2D73F" w14:textId="77777777" w:rsidR="00CE3575" w:rsidRPr="002B3E66" w:rsidRDefault="00CE3575" w:rsidP="0030473B">
      <w:pPr>
        <w:tabs>
          <w:tab w:val="left" w:pos="360"/>
          <w:tab w:val="num" w:pos="2952"/>
        </w:tabs>
        <w:ind w:left="2520"/>
        <w:jc w:val="both"/>
        <w:rPr>
          <w:sz w:val="22"/>
          <w:szCs w:val="22"/>
        </w:rPr>
      </w:pPr>
    </w:p>
    <w:p w14:paraId="26385E89" w14:textId="705CA7F0" w:rsidR="00CE3575" w:rsidRPr="002B3E66" w:rsidRDefault="00CE3575" w:rsidP="0030473B">
      <w:pPr>
        <w:tabs>
          <w:tab w:val="left" w:pos="360"/>
          <w:tab w:val="num" w:pos="1296"/>
        </w:tabs>
        <w:jc w:val="both"/>
        <w:outlineLvl w:val="0"/>
        <w:rPr>
          <w:b/>
          <w:strike/>
          <w:sz w:val="22"/>
          <w:szCs w:val="22"/>
        </w:rPr>
      </w:pPr>
      <w:r w:rsidRPr="002B3E66">
        <w:rPr>
          <w:b/>
          <w:sz w:val="22"/>
          <w:szCs w:val="22"/>
        </w:rPr>
        <w:t>II</w:t>
      </w:r>
      <w:bookmarkStart w:id="21" w:name="Machine_malfunction"/>
      <w:r w:rsidR="00EC7606">
        <w:rPr>
          <w:b/>
          <w:sz w:val="22"/>
          <w:szCs w:val="22"/>
        </w:rPr>
        <w:t>-</w:t>
      </w:r>
      <w:r w:rsidR="007235DF">
        <w:rPr>
          <w:b/>
          <w:sz w:val="22"/>
          <w:szCs w:val="22"/>
        </w:rPr>
        <w:t>E</w:t>
      </w:r>
      <w:r w:rsidR="006A4DC2" w:rsidRPr="00EC7606">
        <w:rPr>
          <w:b/>
          <w:sz w:val="22"/>
          <w:szCs w:val="22"/>
        </w:rPr>
        <w:t xml:space="preserve"> </w:t>
      </w:r>
      <w:r w:rsidRPr="002B3E66">
        <w:rPr>
          <w:b/>
          <w:sz w:val="22"/>
          <w:szCs w:val="22"/>
        </w:rPr>
        <w:t>Machine malfunction</w:t>
      </w:r>
      <w:bookmarkEnd w:id="21"/>
      <w:r w:rsidR="00D80A11">
        <w:rPr>
          <w:b/>
          <w:sz w:val="22"/>
          <w:szCs w:val="22"/>
        </w:rPr>
        <w:t>/</w:t>
      </w:r>
      <w:r w:rsidR="007637D1">
        <w:rPr>
          <w:b/>
          <w:sz w:val="22"/>
          <w:szCs w:val="22"/>
        </w:rPr>
        <w:t>p</w:t>
      </w:r>
      <w:r w:rsidR="00D80A11">
        <w:rPr>
          <w:b/>
          <w:sz w:val="22"/>
          <w:szCs w:val="22"/>
        </w:rPr>
        <w:t>atron dispute</w:t>
      </w:r>
      <w:r w:rsidR="00303C3C">
        <w:rPr>
          <w:b/>
          <w:sz w:val="22"/>
          <w:szCs w:val="22"/>
        </w:rPr>
        <w:t>s</w:t>
      </w:r>
    </w:p>
    <w:p w14:paraId="5B8F6EA8" w14:textId="77777777" w:rsidR="00CE3575" w:rsidRPr="002B3E66" w:rsidRDefault="00CE3575" w:rsidP="0030473B">
      <w:pPr>
        <w:tabs>
          <w:tab w:val="left" w:pos="360"/>
          <w:tab w:val="num" w:pos="1296"/>
        </w:tabs>
        <w:jc w:val="both"/>
        <w:rPr>
          <w:sz w:val="22"/>
          <w:szCs w:val="22"/>
        </w:rPr>
      </w:pPr>
    </w:p>
    <w:p w14:paraId="28950869" w14:textId="77777777" w:rsidR="00CE3575" w:rsidRPr="002B3E66" w:rsidRDefault="00CE3575" w:rsidP="006A4DC2">
      <w:pPr>
        <w:numPr>
          <w:ilvl w:val="0"/>
          <w:numId w:val="8"/>
        </w:numPr>
        <w:tabs>
          <w:tab w:val="left" w:pos="360"/>
          <w:tab w:val="left" w:pos="900"/>
        </w:tabs>
        <w:jc w:val="both"/>
        <w:rPr>
          <w:sz w:val="22"/>
          <w:szCs w:val="22"/>
        </w:rPr>
      </w:pPr>
      <w:r w:rsidRPr="002B3E66">
        <w:rPr>
          <w:sz w:val="22"/>
          <w:szCs w:val="22"/>
        </w:rPr>
        <w:t xml:space="preserve">Whenever there is a machine malfunction, the </w:t>
      </w:r>
      <w:proofErr w:type="gramStart"/>
      <w:r w:rsidRPr="002B3E66">
        <w:rPr>
          <w:sz w:val="22"/>
          <w:szCs w:val="22"/>
        </w:rPr>
        <w:t>following action</w:t>
      </w:r>
      <w:proofErr w:type="gramEnd"/>
      <w:r w:rsidRPr="002B3E66">
        <w:rPr>
          <w:sz w:val="22"/>
          <w:szCs w:val="22"/>
        </w:rPr>
        <w:t xml:space="preserve"> steps shall be taken by:</w:t>
      </w:r>
    </w:p>
    <w:p w14:paraId="787074C4" w14:textId="77777777" w:rsidR="00CE3575" w:rsidRPr="002B3E66" w:rsidRDefault="00CE3575" w:rsidP="0030473B">
      <w:pPr>
        <w:tabs>
          <w:tab w:val="left" w:pos="360"/>
          <w:tab w:val="num" w:pos="1296"/>
        </w:tabs>
        <w:jc w:val="both"/>
        <w:rPr>
          <w:sz w:val="22"/>
          <w:szCs w:val="22"/>
        </w:rPr>
      </w:pPr>
    </w:p>
    <w:p w14:paraId="0D3C6E21" w14:textId="49AB68EC" w:rsidR="00CE3575" w:rsidRPr="002B3E66" w:rsidRDefault="00972A62" w:rsidP="00BA7E8A">
      <w:pPr>
        <w:tabs>
          <w:tab w:val="left" w:pos="360"/>
          <w:tab w:val="num" w:pos="1296"/>
        </w:tabs>
        <w:jc w:val="both"/>
        <w:outlineLvl w:val="0"/>
        <w:rPr>
          <w:b/>
          <w:sz w:val="22"/>
          <w:szCs w:val="22"/>
        </w:rPr>
      </w:pPr>
      <w:r w:rsidRPr="002B3E66">
        <w:rPr>
          <w:b/>
          <w:sz w:val="22"/>
          <w:szCs w:val="22"/>
        </w:rPr>
        <w:tab/>
      </w:r>
      <w:r w:rsidRPr="002B3E66">
        <w:rPr>
          <w:b/>
          <w:sz w:val="22"/>
          <w:szCs w:val="22"/>
        </w:rPr>
        <w:tab/>
      </w:r>
      <w:r w:rsidR="00CE3575" w:rsidRPr="002B3E66">
        <w:rPr>
          <w:b/>
          <w:sz w:val="22"/>
          <w:szCs w:val="22"/>
        </w:rPr>
        <w:t xml:space="preserve">Floor </w:t>
      </w:r>
      <w:r w:rsidR="00D80A11">
        <w:rPr>
          <w:b/>
          <w:sz w:val="22"/>
          <w:szCs w:val="22"/>
        </w:rPr>
        <w:t>P</w:t>
      </w:r>
      <w:r w:rsidR="00CE3575" w:rsidRPr="002B3E66">
        <w:rPr>
          <w:b/>
          <w:sz w:val="22"/>
          <w:szCs w:val="22"/>
        </w:rPr>
        <w:t>ersonnel</w:t>
      </w:r>
    </w:p>
    <w:p w14:paraId="6259A341" w14:textId="77777777" w:rsidR="00CE3575" w:rsidRPr="002B3E66" w:rsidRDefault="00CE3575" w:rsidP="0030473B">
      <w:pPr>
        <w:tabs>
          <w:tab w:val="left" w:pos="360"/>
          <w:tab w:val="num" w:pos="1296"/>
        </w:tabs>
        <w:jc w:val="both"/>
        <w:rPr>
          <w:sz w:val="22"/>
          <w:szCs w:val="22"/>
        </w:rPr>
      </w:pPr>
    </w:p>
    <w:p w14:paraId="23D8E874" w14:textId="3B3089CE" w:rsidR="000708D6" w:rsidRPr="002B3E66" w:rsidRDefault="00CE3575" w:rsidP="00EC7606">
      <w:pPr>
        <w:numPr>
          <w:ilvl w:val="1"/>
          <w:numId w:val="8"/>
        </w:numPr>
        <w:rPr>
          <w:sz w:val="22"/>
          <w:szCs w:val="22"/>
        </w:rPr>
      </w:pPr>
      <w:r w:rsidRPr="002B3E66">
        <w:rPr>
          <w:sz w:val="22"/>
          <w:szCs w:val="22"/>
        </w:rPr>
        <w:t xml:space="preserve">Protect the slot machine from any further </w:t>
      </w:r>
      <w:r w:rsidRPr="006B39F8">
        <w:rPr>
          <w:sz w:val="22"/>
          <w:szCs w:val="22"/>
        </w:rPr>
        <w:t>play.</w:t>
      </w:r>
      <w:r w:rsidRPr="002B3E66">
        <w:rPr>
          <w:sz w:val="22"/>
          <w:szCs w:val="22"/>
        </w:rPr>
        <w:t xml:space="preserve"> This may include, without limitation, stationing an employee of the operator at the slot machine or placing tape on the slot machine to prevent play. The slot machine shall not be </w:t>
      </w:r>
      <w:proofErr w:type="gramStart"/>
      <w:r w:rsidRPr="002B3E66">
        <w:rPr>
          <w:sz w:val="22"/>
          <w:szCs w:val="22"/>
        </w:rPr>
        <w:t>cleared</w:t>
      </w:r>
      <w:proofErr w:type="gramEnd"/>
      <w:r w:rsidRPr="002B3E66">
        <w:rPr>
          <w:sz w:val="22"/>
          <w:szCs w:val="22"/>
        </w:rPr>
        <w:t xml:space="preserve"> until approved by the Department.</w:t>
      </w:r>
    </w:p>
    <w:p w14:paraId="535A7CEF" w14:textId="77777777" w:rsidR="000708D6" w:rsidRPr="002B3E66" w:rsidRDefault="000708D6" w:rsidP="000708D6">
      <w:pPr>
        <w:ind w:left="1440"/>
        <w:jc w:val="both"/>
        <w:rPr>
          <w:sz w:val="22"/>
          <w:szCs w:val="22"/>
        </w:rPr>
      </w:pPr>
    </w:p>
    <w:p w14:paraId="5177D203" w14:textId="77777777" w:rsidR="000708D6" w:rsidRPr="002B3E66" w:rsidRDefault="00CE3575" w:rsidP="006A4DC2">
      <w:pPr>
        <w:numPr>
          <w:ilvl w:val="1"/>
          <w:numId w:val="8"/>
        </w:numPr>
        <w:jc w:val="both"/>
        <w:rPr>
          <w:sz w:val="22"/>
          <w:szCs w:val="22"/>
        </w:rPr>
      </w:pPr>
      <w:r w:rsidRPr="002B3E66">
        <w:rPr>
          <w:sz w:val="22"/>
          <w:szCs w:val="22"/>
        </w:rPr>
        <w:t>Visually examine the machine in question, compare it to adjacent machines and n</w:t>
      </w:r>
      <w:r w:rsidR="000708D6" w:rsidRPr="002B3E66">
        <w:rPr>
          <w:sz w:val="22"/>
          <w:szCs w:val="22"/>
        </w:rPr>
        <w:t xml:space="preserve">ote any </w:t>
      </w:r>
      <w:r w:rsidRPr="002B3E66">
        <w:rPr>
          <w:sz w:val="22"/>
          <w:szCs w:val="22"/>
        </w:rPr>
        <w:t>abnormalities that can be detected.</w:t>
      </w:r>
    </w:p>
    <w:p w14:paraId="7CC09A39" w14:textId="77777777" w:rsidR="000708D6" w:rsidRPr="002B3E66" w:rsidRDefault="000708D6" w:rsidP="000708D6">
      <w:pPr>
        <w:pStyle w:val="ListParagraph"/>
        <w:rPr>
          <w:sz w:val="22"/>
          <w:szCs w:val="22"/>
        </w:rPr>
      </w:pPr>
    </w:p>
    <w:p w14:paraId="03E97472" w14:textId="77777777" w:rsidR="00CE3575" w:rsidRPr="002B3E66" w:rsidRDefault="00CE3575" w:rsidP="006A4DC2">
      <w:pPr>
        <w:numPr>
          <w:ilvl w:val="1"/>
          <w:numId w:val="8"/>
        </w:numPr>
        <w:jc w:val="both"/>
        <w:rPr>
          <w:sz w:val="22"/>
          <w:szCs w:val="22"/>
        </w:rPr>
      </w:pPr>
      <w:r w:rsidRPr="002B3E66">
        <w:rPr>
          <w:sz w:val="22"/>
          <w:szCs w:val="22"/>
        </w:rPr>
        <w:t>Prior to any physical examination, make sure that surveillance has the event on a digital recorder or take a photograph of the gaming machine clearly showing reel positions. The digital recording shall be held by surveillance until notified by the Department, or 60 days, whichever is shorter.</w:t>
      </w:r>
    </w:p>
    <w:p w14:paraId="2E24F715" w14:textId="77777777" w:rsidR="00CE3575" w:rsidRPr="002B3E66" w:rsidRDefault="00CE3575" w:rsidP="0030473B">
      <w:pPr>
        <w:tabs>
          <w:tab w:val="left" w:pos="360"/>
          <w:tab w:val="num" w:pos="1296"/>
        </w:tabs>
        <w:jc w:val="both"/>
        <w:rPr>
          <w:sz w:val="22"/>
          <w:szCs w:val="22"/>
        </w:rPr>
      </w:pPr>
    </w:p>
    <w:p w14:paraId="5B27A6E9" w14:textId="15859994" w:rsidR="00CE3575" w:rsidRPr="00443D7D" w:rsidRDefault="000708D6" w:rsidP="0030473B">
      <w:pPr>
        <w:tabs>
          <w:tab w:val="left" w:pos="0"/>
          <w:tab w:val="left" w:pos="360"/>
          <w:tab w:val="num" w:pos="1296"/>
        </w:tabs>
        <w:jc w:val="both"/>
        <w:outlineLvl w:val="0"/>
        <w:rPr>
          <w:b/>
          <w:sz w:val="22"/>
          <w:szCs w:val="22"/>
        </w:rPr>
      </w:pPr>
      <w:r w:rsidRPr="002B3E66">
        <w:rPr>
          <w:sz w:val="22"/>
          <w:szCs w:val="22"/>
        </w:rPr>
        <w:tab/>
      </w:r>
      <w:r w:rsidR="00972A62" w:rsidRPr="002B3E66">
        <w:rPr>
          <w:sz w:val="22"/>
          <w:szCs w:val="22"/>
        </w:rPr>
        <w:tab/>
      </w:r>
      <w:r w:rsidR="00CE3575" w:rsidRPr="00443D7D">
        <w:rPr>
          <w:b/>
          <w:sz w:val="22"/>
          <w:szCs w:val="22"/>
        </w:rPr>
        <w:t>Slot Personnel</w:t>
      </w:r>
    </w:p>
    <w:p w14:paraId="1B3B2106" w14:textId="77777777" w:rsidR="00CE3575" w:rsidRPr="00443D7D" w:rsidRDefault="00CE3575" w:rsidP="0030473B">
      <w:pPr>
        <w:tabs>
          <w:tab w:val="left" w:pos="360"/>
          <w:tab w:val="num" w:pos="1296"/>
        </w:tabs>
        <w:jc w:val="both"/>
        <w:rPr>
          <w:sz w:val="22"/>
          <w:szCs w:val="22"/>
        </w:rPr>
      </w:pPr>
    </w:p>
    <w:p w14:paraId="466E97A1" w14:textId="3151EB9C" w:rsidR="00CE3575" w:rsidRPr="00B06760" w:rsidRDefault="0061151E" w:rsidP="006A4DC2">
      <w:pPr>
        <w:numPr>
          <w:ilvl w:val="0"/>
          <w:numId w:val="9"/>
        </w:numPr>
        <w:jc w:val="both"/>
        <w:rPr>
          <w:sz w:val="22"/>
          <w:szCs w:val="22"/>
        </w:rPr>
      </w:pPr>
      <w:r w:rsidRPr="00B06760">
        <w:rPr>
          <w:sz w:val="22"/>
          <w:szCs w:val="22"/>
        </w:rPr>
        <w:t xml:space="preserve">A </w:t>
      </w:r>
      <w:r w:rsidR="00813F3D" w:rsidRPr="00B06760">
        <w:rPr>
          <w:sz w:val="22"/>
          <w:szCs w:val="22"/>
        </w:rPr>
        <w:t xml:space="preserve">Slot Supervisor or above </w:t>
      </w:r>
      <w:r w:rsidRPr="00B06760">
        <w:rPr>
          <w:sz w:val="22"/>
          <w:szCs w:val="22"/>
        </w:rPr>
        <w:t xml:space="preserve">must </w:t>
      </w:r>
      <w:r w:rsidR="00813F3D" w:rsidRPr="00B06760">
        <w:rPr>
          <w:sz w:val="22"/>
          <w:szCs w:val="22"/>
        </w:rPr>
        <w:t>c</w:t>
      </w:r>
      <w:r w:rsidR="00CE3575" w:rsidRPr="00B06760">
        <w:rPr>
          <w:sz w:val="22"/>
          <w:szCs w:val="22"/>
        </w:rPr>
        <w:t xml:space="preserve">onduct </w:t>
      </w:r>
      <w:r w:rsidR="00813F3D" w:rsidRPr="00B06760">
        <w:rPr>
          <w:sz w:val="22"/>
          <w:szCs w:val="22"/>
        </w:rPr>
        <w:t xml:space="preserve">an </w:t>
      </w:r>
      <w:r w:rsidR="00CE3575" w:rsidRPr="00B06760">
        <w:rPr>
          <w:sz w:val="22"/>
          <w:szCs w:val="22"/>
        </w:rPr>
        <w:t xml:space="preserve">interview with patron(s), </w:t>
      </w:r>
      <w:r w:rsidR="00813F3D" w:rsidRPr="00B06760">
        <w:rPr>
          <w:sz w:val="22"/>
          <w:szCs w:val="22"/>
        </w:rPr>
        <w:t xml:space="preserve">slot </w:t>
      </w:r>
      <w:r w:rsidR="00CE3575" w:rsidRPr="00B06760">
        <w:rPr>
          <w:sz w:val="22"/>
          <w:szCs w:val="22"/>
        </w:rPr>
        <w:t>personnel,</w:t>
      </w:r>
      <w:r w:rsidR="00813F3D" w:rsidRPr="00B06760">
        <w:rPr>
          <w:sz w:val="22"/>
          <w:szCs w:val="22"/>
        </w:rPr>
        <w:t xml:space="preserve"> slot</w:t>
      </w:r>
      <w:r w:rsidR="00CE3575" w:rsidRPr="00B06760">
        <w:rPr>
          <w:sz w:val="22"/>
          <w:szCs w:val="22"/>
        </w:rPr>
        <w:t xml:space="preserve"> technicians, and witnesses and file reports referencing the incident.</w:t>
      </w:r>
    </w:p>
    <w:p w14:paraId="1BBBDB06" w14:textId="77777777" w:rsidR="00CE3575" w:rsidRPr="00B06760" w:rsidRDefault="00CE3575" w:rsidP="0030473B">
      <w:pPr>
        <w:tabs>
          <w:tab w:val="left" w:pos="360"/>
          <w:tab w:val="num" w:pos="1296"/>
          <w:tab w:val="left" w:pos="1620"/>
          <w:tab w:val="left" w:pos="1800"/>
        </w:tabs>
        <w:ind w:left="1800" w:hanging="360"/>
        <w:jc w:val="both"/>
        <w:rPr>
          <w:sz w:val="22"/>
          <w:szCs w:val="22"/>
        </w:rPr>
      </w:pPr>
    </w:p>
    <w:p w14:paraId="3538D387" w14:textId="77777777" w:rsidR="001D7C5E" w:rsidRDefault="00443D7D" w:rsidP="001D7C5E">
      <w:pPr>
        <w:numPr>
          <w:ilvl w:val="0"/>
          <w:numId w:val="9"/>
        </w:numPr>
        <w:tabs>
          <w:tab w:val="left" w:pos="360"/>
        </w:tabs>
        <w:jc w:val="both"/>
        <w:rPr>
          <w:sz w:val="22"/>
          <w:szCs w:val="22"/>
        </w:rPr>
      </w:pPr>
      <w:r w:rsidRPr="00B06760">
        <w:rPr>
          <w:sz w:val="22"/>
          <w:szCs w:val="22"/>
        </w:rPr>
        <w:t xml:space="preserve">The </w:t>
      </w:r>
      <w:r w:rsidR="0061151E" w:rsidRPr="00B06760">
        <w:rPr>
          <w:sz w:val="22"/>
          <w:szCs w:val="22"/>
        </w:rPr>
        <w:t xml:space="preserve">Slot </w:t>
      </w:r>
      <w:r w:rsidRPr="00B06760">
        <w:rPr>
          <w:sz w:val="22"/>
          <w:szCs w:val="22"/>
        </w:rPr>
        <w:t>Supervisor</w:t>
      </w:r>
      <w:r w:rsidR="009255D9" w:rsidRPr="00B06760">
        <w:rPr>
          <w:sz w:val="22"/>
          <w:szCs w:val="22"/>
        </w:rPr>
        <w:t xml:space="preserve"> </w:t>
      </w:r>
      <w:r w:rsidRPr="00B06760">
        <w:rPr>
          <w:sz w:val="22"/>
          <w:szCs w:val="22"/>
        </w:rPr>
        <w:t>in 1) above must</w:t>
      </w:r>
      <w:r w:rsidR="00CE3575" w:rsidRPr="00B06760">
        <w:rPr>
          <w:sz w:val="22"/>
          <w:szCs w:val="22"/>
        </w:rPr>
        <w:t xml:space="preserve"> </w:t>
      </w:r>
      <w:r w:rsidR="0061151E" w:rsidRPr="00B06760">
        <w:rPr>
          <w:sz w:val="22"/>
          <w:szCs w:val="22"/>
        </w:rPr>
        <w:t xml:space="preserve">obtain </w:t>
      </w:r>
      <w:r w:rsidR="00CE3575" w:rsidRPr="00B06760">
        <w:rPr>
          <w:sz w:val="22"/>
          <w:szCs w:val="22"/>
        </w:rPr>
        <w:t xml:space="preserve">copies of all internal </w:t>
      </w:r>
      <w:proofErr w:type="gramStart"/>
      <w:r w:rsidR="00CE3575" w:rsidRPr="00B06760">
        <w:rPr>
          <w:sz w:val="22"/>
          <w:szCs w:val="22"/>
        </w:rPr>
        <w:t>slot</w:t>
      </w:r>
      <w:proofErr w:type="gramEnd"/>
      <w:r w:rsidR="00CE3575" w:rsidRPr="00B06760">
        <w:rPr>
          <w:sz w:val="22"/>
          <w:szCs w:val="22"/>
        </w:rPr>
        <w:t xml:space="preserve"> accounting system reports that would be applicable to the investigation.</w:t>
      </w:r>
    </w:p>
    <w:p w14:paraId="6017B13E" w14:textId="77777777" w:rsidR="001D7C5E" w:rsidRDefault="001D7C5E" w:rsidP="001D7C5E">
      <w:pPr>
        <w:pStyle w:val="ListParagraph"/>
        <w:rPr>
          <w:sz w:val="22"/>
          <w:szCs w:val="22"/>
        </w:rPr>
      </w:pPr>
    </w:p>
    <w:p w14:paraId="1EBEA9DF" w14:textId="529EE80B" w:rsidR="001D7C5E" w:rsidRPr="00EC7606" w:rsidRDefault="00CE3575" w:rsidP="001D7C5E">
      <w:pPr>
        <w:numPr>
          <w:ilvl w:val="0"/>
          <w:numId w:val="9"/>
        </w:numPr>
        <w:tabs>
          <w:tab w:val="left" w:pos="360"/>
        </w:tabs>
        <w:jc w:val="both"/>
        <w:rPr>
          <w:sz w:val="22"/>
          <w:szCs w:val="22"/>
        </w:rPr>
      </w:pPr>
      <w:r w:rsidRPr="001D7C5E">
        <w:rPr>
          <w:sz w:val="22"/>
          <w:szCs w:val="22"/>
        </w:rPr>
        <w:t xml:space="preserve">If there is evidence of a machine malfunction, the Operator shall notify the Department </w:t>
      </w:r>
      <w:r w:rsidRPr="00EC7606">
        <w:rPr>
          <w:sz w:val="22"/>
          <w:szCs w:val="22"/>
        </w:rPr>
        <w:t>Inspectors</w:t>
      </w:r>
      <w:r w:rsidR="001D7C5E" w:rsidRPr="00EC7606">
        <w:rPr>
          <w:sz w:val="22"/>
          <w:szCs w:val="22"/>
        </w:rPr>
        <w:t xml:space="preserve"> on duty or if an inspector is not on duty email notification to </w:t>
      </w:r>
      <w:hyperlink r:id="rId12" w:history="1">
        <w:r w:rsidR="001D7C5E" w:rsidRPr="00EC7606">
          <w:rPr>
            <w:rStyle w:val="Hyperlink"/>
            <w:color w:val="auto"/>
            <w:sz w:val="22"/>
            <w:szCs w:val="22"/>
            <w:u w:val="none"/>
          </w:rPr>
          <w:t>gambling.control@maine.gov</w:t>
        </w:r>
      </w:hyperlink>
      <w:r w:rsidR="001D7C5E" w:rsidRPr="00EC7606">
        <w:rPr>
          <w:sz w:val="22"/>
          <w:szCs w:val="22"/>
        </w:rPr>
        <w:t>.</w:t>
      </w:r>
    </w:p>
    <w:p w14:paraId="4C5E00A9" w14:textId="63CBB6BB" w:rsidR="00CE3575" w:rsidRPr="00B06760" w:rsidRDefault="00CE3575" w:rsidP="001D7C5E">
      <w:pPr>
        <w:ind w:left="1440"/>
        <w:jc w:val="both"/>
        <w:rPr>
          <w:sz w:val="22"/>
          <w:szCs w:val="22"/>
        </w:rPr>
      </w:pPr>
    </w:p>
    <w:p w14:paraId="7DD4EF73" w14:textId="07F77124" w:rsidR="00CE3575" w:rsidRPr="002B3E66" w:rsidRDefault="00972A62" w:rsidP="00E06895">
      <w:pPr>
        <w:tabs>
          <w:tab w:val="left" w:pos="360"/>
          <w:tab w:val="num" w:pos="1296"/>
        </w:tabs>
        <w:jc w:val="both"/>
        <w:outlineLvl w:val="0"/>
        <w:rPr>
          <w:b/>
          <w:sz w:val="22"/>
          <w:szCs w:val="22"/>
        </w:rPr>
      </w:pPr>
      <w:r w:rsidRPr="002B3E66">
        <w:rPr>
          <w:b/>
          <w:sz w:val="22"/>
          <w:szCs w:val="22"/>
        </w:rPr>
        <w:tab/>
      </w:r>
      <w:r w:rsidR="001D7C5E">
        <w:rPr>
          <w:b/>
          <w:sz w:val="22"/>
          <w:szCs w:val="22"/>
        </w:rPr>
        <w:tab/>
      </w:r>
      <w:r w:rsidR="00CE3575" w:rsidRPr="002B3E66">
        <w:rPr>
          <w:b/>
          <w:sz w:val="22"/>
          <w:szCs w:val="22"/>
        </w:rPr>
        <w:t>Forensic Laboratory</w:t>
      </w:r>
    </w:p>
    <w:p w14:paraId="6CF306E3" w14:textId="77777777" w:rsidR="00CE3575" w:rsidRPr="002B3E66" w:rsidRDefault="00CE3575" w:rsidP="0030473B">
      <w:pPr>
        <w:tabs>
          <w:tab w:val="left" w:pos="360"/>
          <w:tab w:val="num" w:pos="1296"/>
        </w:tabs>
        <w:jc w:val="both"/>
        <w:rPr>
          <w:sz w:val="22"/>
          <w:szCs w:val="22"/>
        </w:rPr>
      </w:pPr>
    </w:p>
    <w:p w14:paraId="425C12E6" w14:textId="77777777" w:rsidR="00CE3575" w:rsidRPr="002B3E66" w:rsidRDefault="00CE3575" w:rsidP="006A4DC2">
      <w:pPr>
        <w:numPr>
          <w:ilvl w:val="0"/>
          <w:numId w:val="10"/>
        </w:numPr>
        <w:tabs>
          <w:tab w:val="left" w:pos="360"/>
        </w:tabs>
        <w:jc w:val="both"/>
        <w:rPr>
          <w:sz w:val="22"/>
          <w:szCs w:val="22"/>
        </w:rPr>
      </w:pPr>
      <w:r w:rsidRPr="002B3E66">
        <w:rPr>
          <w:sz w:val="22"/>
          <w:szCs w:val="22"/>
        </w:rPr>
        <w:t>The Department may require a forensic examination of the slot machine, in which case the Operator shall not ram clear or shut down the machine until approved by the Department.</w:t>
      </w:r>
    </w:p>
    <w:p w14:paraId="614DD2B3" w14:textId="77777777" w:rsidR="00CE3575" w:rsidRPr="002B3E66" w:rsidRDefault="00CE3575" w:rsidP="0030473B">
      <w:pPr>
        <w:tabs>
          <w:tab w:val="left" w:pos="360"/>
          <w:tab w:val="num" w:pos="1296"/>
        </w:tabs>
        <w:ind w:hanging="72"/>
        <w:jc w:val="both"/>
        <w:rPr>
          <w:sz w:val="22"/>
          <w:szCs w:val="22"/>
        </w:rPr>
      </w:pPr>
    </w:p>
    <w:p w14:paraId="0199125F" w14:textId="77777777" w:rsidR="00CE3575" w:rsidRPr="002B3E66" w:rsidRDefault="00CE3575" w:rsidP="006A4DC2">
      <w:pPr>
        <w:numPr>
          <w:ilvl w:val="0"/>
          <w:numId w:val="10"/>
        </w:numPr>
        <w:tabs>
          <w:tab w:val="left" w:pos="360"/>
        </w:tabs>
        <w:jc w:val="both"/>
        <w:rPr>
          <w:sz w:val="22"/>
          <w:szCs w:val="22"/>
        </w:rPr>
      </w:pPr>
      <w:r w:rsidRPr="002B3E66">
        <w:rPr>
          <w:sz w:val="22"/>
          <w:szCs w:val="22"/>
        </w:rPr>
        <w:t>If the Department requires that the slot machine be shipped from the facility, the Operator will ensure that all shipping instructions are followed.</w:t>
      </w:r>
    </w:p>
    <w:p w14:paraId="686264DB" w14:textId="77777777" w:rsidR="00CE3575" w:rsidRDefault="00CE3575" w:rsidP="0030473B">
      <w:pPr>
        <w:tabs>
          <w:tab w:val="left" w:pos="360"/>
          <w:tab w:val="num" w:pos="1296"/>
        </w:tabs>
        <w:jc w:val="both"/>
        <w:rPr>
          <w:sz w:val="22"/>
          <w:szCs w:val="22"/>
        </w:rPr>
      </w:pPr>
    </w:p>
    <w:p w14:paraId="605DFA38" w14:textId="77777777" w:rsidR="001D7C5E" w:rsidRDefault="001D7C5E" w:rsidP="0030473B">
      <w:pPr>
        <w:tabs>
          <w:tab w:val="left" w:pos="360"/>
          <w:tab w:val="num" w:pos="1296"/>
        </w:tabs>
        <w:jc w:val="both"/>
        <w:rPr>
          <w:sz w:val="22"/>
          <w:szCs w:val="22"/>
        </w:rPr>
      </w:pPr>
    </w:p>
    <w:p w14:paraId="2E31C085" w14:textId="77777777" w:rsidR="001D7C5E" w:rsidRPr="002B3E66" w:rsidRDefault="001D7C5E" w:rsidP="0030473B">
      <w:pPr>
        <w:tabs>
          <w:tab w:val="left" w:pos="360"/>
          <w:tab w:val="num" w:pos="1296"/>
        </w:tabs>
        <w:jc w:val="both"/>
        <w:rPr>
          <w:sz w:val="22"/>
          <w:szCs w:val="22"/>
        </w:rPr>
      </w:pPr>
    </w:p>
    <w:p w14:paraId="21C4150E" w14:textId="7A2681A9" w:rsidR="00CE3575" w:rsidRPr="002B3E66" w:rsidRDefault="00CE3575" w:rsidP="0030473B">
      <w:pPr>
        <w:tabs>
          <w:tab w:val="left" w:pos="360"/>
          <w:tab w:val="num" w:pos="1296"/>
        </w:tabs>
        <w:jc w:val="both"/>
        <w:outlineLvl w:val="0"/>
        <w:rPr>
          <w:b/>
          <w:sz w:val="22"/>
          <w:szCs w:val="22"/>
        </w:rPr>
      </w:pPr>
      <w:r w:rsidRPr="002B3E66">
        <w:rPr>
          <w:b/>
          <w:sz w:val="22"/>
          <w:szCs w:val="22"/>
        </w:rPr>
        <w:t>II-</w:t>
      </w:r>
      <w:bookmarkStart w:id="22" w:name="Power_outages"/>
      <w:r w:rsidR="007235DF">
        <w:rPr>
          <w:b/>
          <w:sz w:val="22"/>
          <w:szCs w:val="22"/>
        </w:rPr>
        <w:t>F</w:t>
      </w:r>
      <w:r w:rsidR="006A4DC2" w:rsidRPr="00EC7606">
        <w:rPr>
          <w:b/>
          <w:sz w:val="22"/>
          <w:szCs w:val="22"/>
        </w:rPr>
        <w:t xml:space="preserve"> </w:t>
      </w:r>
      <w:r w:rsidRPr="002B3E66">
        <w:rPr>
          <w:b/>
          <w:sz w:val="22"/>
          <w:szCs w:val="22"/>
        </w:rPr>
        <w:t>Power outages</w:t>
      </w:r>
      <w:bookmarkEnd w:id="22"/>
    </w:p>
    <w:p w14:paraId="7A6883D0" w14:textId="77777777" w:rsidR="00CE3575" w:rsidRPr="002B3E66" w:rsidRDefault="00CE3575" w:rsidP="0030473B">
      <w:pPr>
        <w:tabs>
          <w:tab w:val="left" w:pos="360"/>
          <w:tab w:val="num" w:pos="1296"/>
        </w:tabs>
        <w:jc w:val="both"/>
        <w:rPr>
          <w:sz w:val="22"/>
          <w:szCs w:val="22"/>
        </w:rPr>
      </w:pPr>
    </w:p>
    <w:p w14:paraId="1695B894" w14:textId="300AAB2F" w:rsidR="00A7084B" w:rsidRPr="001D7C5E" w:rsidRDefault="00CE3575" w:rsidP="001D7C5E">
      <w:pPr>
        <w:numPr>
          <w:ilvl w:val="0"/>
          <w:numId w:val="41"/>
        </w:numPr>
        <w:rPr>
          <w:sz w:val="22"/>
          <w:szCs w:val="22"/>
        </w:rPr>
      </w:pPr>
      <w:r w:rsidRPr="001D7C5E">
        <w:rPr>
          <w:sz w:val="22"/>
          <w:szCs w:val="22"/>
        </w:rPr>
        <w:t>Each Operator shall submit</w:t>
      </w:r>
      <w:r w:rsidR="00FF656D" w:rsidRPr="001D7C5E">
        <w:rPr>
          <w:sz w:val="22"/>
          <w:szCs w:val="22"/>
        </w:rPr>
        <w:t xml:space="preserve"> </w:t>
      </w:r>
      <w:r w:rsidRPr="001D7C5E">
        <w:rPr>
          <w:sz w:val="22"/>
          <w:szCs w:val="22"/>
        </w:rPr>
        <w:t xml:space="preserve">its procedures </w:t>
      </w:r>
      <w:r w:rsidR="0061151E" w:rsidRPr="001D7C5E">
        <w:rPr>
          <w:sz w:val="22"/>
          <w:szCs w:val="22"/>
        </w:rPr>
        <w:t xml:space="preserve">regarding </w:t>
      </w:r>
      <w:r w:rsidRPr="001D7C5E">
        <w:rPr>
          <w:sz w:val="22"/>
          <w:szCs w:val="22"/>
        </w:rPr>
        <w:t xml:space="preserve">power outages </w:t>
      </w:r>
      <w:r w:rsidR="0061151E" w:rsidRPr="001D7C5E">
        <w:rPr>
          <w:sz w:val="22"/>
          <w:szCs w:val="22"/>
        </w:rPr>
        <w:t xml:space="preserve">within its internal controls </w:t>
      </w:r>
      <w:r w:rsidRPr="001D7C5E">
        <w:rPr>
          <w:sz w:val="22"/>
          <w:szCs w:val="22"/>
        </w:rPr>
        <w:t xml:space="preserve">for Board approval. Included in the submission shall be the procedures to protect cash and other assets and the process to inform the Department </w:t>
      </w:r>
      <w:r w:rsidR="0061151E" w:rsidRPr="001D7C5E">
        <w:rPr>
          <w:sz w:val="22"/>
          <w:szCs w:val="22"/>
        </w:rPr>
        <w:t xml:space="preserve">Inspector </w:t>
      </w:r>
      <w:r w:rsidR="00FF656D" w:rsidRPr="001D7C5E">
        <w:rPr>
          <w:sz w:val="22"/>
          <w:szCs w:val="22"/>
        </w:rPr>
        <w:t xml:space="preserve">on </w:t>
      </w:r>
      <w:r w:rsidR="00FF656D" w:rsidRPr="006B39F8">
        <w:rPr>
          <w:sz w:val="22"/>
          <w:szCs w:val="22"/>
        </w:rPr>
        <w:t xml:space="preserve">duty </w:t>
      </w:r>
      <w:r w:rsidR="001D7C5E" w:rsidRPr="00EC7606">
        <w:rPr>
          <w:sz w:val="22"/>
          <w:szCs w:val="22"/>
        </w:rPr>
        <w:t xml:space="preserve">or if an inspector is not on duty email notification to </w:t>
      </w:r>
      <w:hyperlink r:id="rId13" w:history="1">
        <w:r w:rsidR="001D7C5E" w:rsidRPr="00EC7606">
          <w:rPr>
            <w:rStyle w:val="Hyperlink"/>
            <w:color w:val="auto"/>
            <w:sz w:val="22"/>
            <w:szCs w:val="22"/>
            <w:u w:val="none"/>
          </w:rPr>
          <w:t>gambling.control@maine.gov</w:t>
        </w:r>
      </w:hyperlink>
      <w:r w:rsidR="001D7C5E" w:rsidRPr="006B39F8">
        <w:rPr>
          <w:sz w:val="22"/>
          <w:szCs w:val="22"/>
        </w:rPr>
        <w:t xml:space="preserve">  </w:t>
      </w:r>
      <w:r w:rsidRPr="006B39F8">
        <w:rPr>
          <w:sz w:val="22"/>
          <w:szCs w:val="22"/>
        </w:rPr>
        <w:t>of the power outages</w:t>
      </w:r>
      <w:r w:rsidR="0061151E" w:rsidRPr="001D7C5E">
        <w:rPr>
          <w:sz w:val="22"/>
          <w:szCs w:val="22"/>
        </w:rPr>
        <w:t xml:space="preserve"> and the</w:t>
      </w:r>
      <w:r w:rsidR="00FF656D" w:rsidRPr="001D7C5E">
        <w:rPr>
          <w:sz w:val="22"/>
          <w:szCs w:val="22"/>
        </w:rPr>
        <w:t xml:space="preserve"> start and restoration times</w:t>
      </w:r>
      <w:r w:rsidRPr="001D7C5E">
        <w:rPr>
          <w:sz w:val="22"/>
          <w:szCs w:val="22"/>
        </w:rPr>
        <w:t>.</w:t>
      </w:r>
    </w:p>
    <w:p w14:paraId="364C161D" w14:textId="77777777" w:rsidR="00FF656D" w:rsidRPr="00B06760" w:rsidRDefault="00FF656D" w:rsidP="00FF656D">
      <w:pPr>
        <w:ind w:left="720"/>
        <w:jc w:val="both"/>
        <w:rPr>
          <w:sz w:val="22"/>
          <w:szCs w:val="22"/>
        </w:rPr>
      </w:pPr>
    </w:p>
    <w:p w14:paraId="08D6BC8B" w14:textId="162B7D1C" w:rsidR="00CE3575" w:rsidRPr="00B06760" w:rsidRDefault="00CE3575" w:rsidP="00EC7606">
      <w:pPr>
        <w:numPr>
          <w:ilvl w:val="0"/>
          <w:numId w:val="41"/>
        </w:numPr>
        <w:rPr>
          <w:sz w:val="22"/>
          <w:szCs w:val="22"/>
        </w:rPr>
      </w:pPr>
      <w:r w:rsidRPr="00B06760">
        <w:rPr>
          <w:sz w:val="22"/>
          <w:szCs w:val="22"/>
        </w:rPr>
        <w:t xml:space="preserve">If activity within the gambling facility cannot be captured by surveillance and the </w:t>
      </w:r>
      <w:r w:rsidR="006A4DC2" w:rsidRPr="00EC7606">
        <w:rPr>
          <w:sz w:val="22"/>
          <w:szCs w:val="22"/>
        </w:rPr>
        <w:t xml:space="preserve">Facility Based </w:t>
      </w:r>
      <w:r w:rsidRPr="00B06760">
        <w:rPr>
          <w:sz w:val="22"/>
          <w:szCs w:val="22"/>
        </w:rPr>
        <w:t>Monitoring System, the gambling facility shall be shut down.</w:t>
      </w:r>
    </w:p>
    <w:p w14:paraId="310BCB82" w14:textId="0EEFA0C1" w:rsidR="00CE3575" w:rsidRDefault="00CE3575" w:rsidP="00F150F5">
      <w:pPr>
        <w:tabs>
          <w:tab w:val="left" w:pos="360"/>
          <w:tab w:val="num" w:pos="1080"/>
          <w:tab w:val="num" w:pos="1440"/>
        </w:tabs>
        <w:jc w:val="both"/>
        <w:rPr>
          <w:sz w:val="22"/>
          <w:szCs w:val="22"/>
        </w:rPr>
      </w:pPr>
    </w:p>
    <w:p w14:paraId="2D28F29C" w14:textId="3B44E1A4" w:rsidR="00F150F5" w:rsidRPr="00EC7606" w:rsidRDefault="00F150F5" w:rsidP="00F150F5">
      <w:pPr>
        <w:tabs>
          <w:tab w:val="num" w:pos="1296"/>
        </w:tabs>
        <w:jc w:val="both"/>
        <w:rPr>
          <w:b/>
          <w:sz w:val="22"/>
          <w:szCs w:val="22"/>
        </w:rPr>
      </w:pPr>
      <w:r w:rsidRPr="00EC7606">
        <w:rPr>
          <w:b/>
          <w:sz w:val="22"/>
          <w:szCs w:val="22"/>
        </w:rPr>
        <w:t>II-</w:t>
      </w:r>
      <w:bookmarkStart w:id="23" w:name="Key_Control"/>
      <w:r w:rsidR="007235DF">
        <w:rPr>
          <w:b/>
          <w:sz w:val="22"/>
          <w:szCs w:val="22"/>
        </w:rPr>
        <w:t>G</w:t>
      </w:r>
      <w:r w:rsidR="00B06760" w:rsidRPr="00EC7606">
        <w:rPr>
          <w:b/>
          <w:sz w:val="22"/>
          <w:szCs w:val="22"/>
        </w:rPr>
        <w:t xml:space="preserve"> </w:t>
      </w:r>
      <w:r w:rsidRPr="00EC7606">
        <w:rPr>
          <w:b/>
          <w:sz w:val="22"/>
          <w:szCs w:val="22"/>
        </w:rPr>
        <w:t xml:space="preserve">Key </w:t>
      </w:r>
      <w:r w:rsidR="00303C3C" w:rsidRPr="00EC7606">
        <w:rPr>
          <w:b/>
          <w:sz w:val="22"/>
          <w:szCs w:val="22"/>
        </w:rPr>
        <w:t>c</w:t>
      </w:r>
      <w:r w:rsidRPr="00EC7606">
        <w:rPr>
          <w:b/>
          <w:sz w:val="22"/>
          <w:szCs w:val="22"/>
        </w:rPr>
        <w:t>ontrol</w:t>
      </w:r>
      <w:bookmarkEnd w:id="23"/>
    </w:p>
    <w:p w14:paraId="16F023EA" w14:textId="77777777" w:rsidR="00F150F5" w:rsidRPr="002B3E66" w:rsidRDefault="00F150F5" w:rsidP="00F150F5">
      <w:pPr>
        <w:tabs>
          <w:tab w:val="num" w:pos="1296"/>
        </w:tabs>
        <w:jc w:val="both"/>
        <w:rPr>
          <w:sz w:val="22"/>
          <w:szCs w:val="22"/>
        </w:rPr>
      </w:pPr>
    </w:p>
    <w:p w14:paraId="159E884D" w14:textId="5F6600D1" w:rsidR="00F150F5" w:rsidRPr="00B06760" w:rsidRDefault="00F150F5" w:rsidP="006A4DC2">
      <w:pPr>
        <w:pStyle w:val="ListParagraph"/>
        <w:widowControl w:val="0"/>
        <w:numPr>
          <w:ilvl w:val="0"/>
          <w:numId w:val="6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Each Operator shall develop and utilize a lock and key control system that limits or restricts access to secure compartments and sensitive areas as identified in Title 8 M.R.S.</w:t>
      </w:r>
      <w:r w:rsidR="00303C3C">
        <w:rPr>
          <w:noProof/>
          <w:color w:val="000000"/>
          <w:sz w:val="22"/>
          <w:szCs w:val="22"/>
        </w:rPr>
        <w:t>, c</w:t>
      </w:r>
      <w:r w:rsidRPr="00B06760">
        <w:rPr>
          <w:noProof/>
          <w:color w:val="000000"/>
          <w:sz w:val="22"/>
          <w:szCs w:val="22"/>
        </w:rPr>
        <w:t>hapter 31 and/or Board Rules. Locks and keys shall be received, secured and maintained by the Operator’s security department. Duplicate copies shall be main</w:t>
      </w:r>
      <w:r w:rsidR="00E3198D" w:rsidRPr="00B06760">
        <w:rPr>
          <w:noProof/>
          <w:color w:val="000000"/>
          <w:sz w:val="22"/>
          <w:szCs w:val="22"/>
        </w:rPr>
        <w:t>ta</w:t>
      </w:r>
      <w:r w:rsidRPr="00B06760">
        <w:rPr>
          <w:noProof/>
          <w:color w:val="000000"/>
          <w:sz w:val="22"/>
          <w:szCs w:val="22"/>
        </w:rPr>
        <w:t xml:space="preserve">ined by the </w:t>
      </w:r>
      <w:r w:rsidR="00BB4446" w:rsidRPr="00B06760">
        <w:rPr>
          <w:noProof/>
          <w:color w:val="000000"/>
          <w:sz w:val="22"/>
          <w:szCs w:val="22"/>
        </w:rPr>
        <w:t xml:space="preserve">security </w:t>
      </w:r>
      <w:r w:rsidRPr="00B06760">
        <w:rPr>
          <w:noProof/>
          <w:color w:val="000000"/>
          <w:sz w:val="22"/>
          <w:szCs w:val="22"/>
        </w:rPr>
        <w:t xml:space="preserve">and </w:t>
      </w:r>
      <w:r w:rsidR="00C91D1D" w:rsidRPr="00B06760">
        <w:rPr>
          <w:noProof/>
          <w:color w:val="000000"/>
          <w:sz w:val="22"/>
          <w:szCs w:val="22"/>
        </w:rPr>
        <w:t>finance</w:t>
      </w:r>
      <w:r w:rsidR="00BB4446" w:rsidRPr="00B06760">
        <w:rPr>
          <w:noProof/>
          <w:color w:val="000000"/>
          <w:sz w:val="22"/>
          <w:szCs w:val="22"/>
        </w:rPr>
        <w:t xml:space="preserve"> </w:t>
      </w:r>
      <w:r w:rsidRPr="00B06760">
        <w:rPr>
          <w:noProof/>
          <w:color w:val="000000"/>
          <w:sz w:val="22"/>
          <w:szCs w:val="22"/>
        </w:rPr>
        <w:t xml:space="preserve">departments. Locks and keys to secured compartments and sensitive areas shall be purchased from a Board licensed </w:t>
      </w:r>
      <w:r w:rsidR="0061151E" w:rsidRPr="00B06760">
        <w:rPr>
          <w:noProof/>
          <w:color w:val="000000"/>
          <w:sz w:val="22"/>
          <w:szCs w:val="22"/>
        </w:rPr>
        <w:t xml:space="preserve">gambling </w:t>
      </w:r>
      <w:r w:rsidRPr="00B06760">
        <w:rPr>
          <w:noProof/>
          <w:color w:val="000000"/>
          <w:sz w:val="22"/>
          <w:szCs w:val="22"/>
        </w:rPr>
        <w:t>service vendor and installed by a licensed master locksmith or similarly qualified employee of the Operator.</w:t>
      </w:r>
    </w:p>
    <w:p w14:paraId="7DDF9F9A" w14:textId="77777777" w:rsidR="00F150F5" w:rsidRPr="009255D9"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06FAC88A" w14:textId="46D92655" w:rsidR="00F150F5" w:rsidRPr="009255D9" w:rsidRDefault="00F150F5" w:rsidP="006A4DC2">
      <w:pPr>
        <w:numPr>
          <w:ilvl w:val="0"/>
          <w:numId w:val="66"/>
        </w:numPr>
        <w:jc w:val="both"/>
        <w:rPr>
          <w:sz w:val="22"/>
          <w:szCs w:val="22"/>
        </w:rPr>
      </w:pPr>
      <w:r w:rsidRPr="009255D9">
        <w:rPr>
          <w:sz w:val="22"/>
          <w:szCs w:val="22"/>
        </w:rPr>
        <w:t xml:space="preserve">The Operator </w:t>
      </w:r>
      <w:r w:rsidRPr="00B06760">
        <w:rPr>
          <w:sz w:val="22"/>
          <w:szCs w:val="22"/>
        </w:rPr>
        <w:t xml:space="preserve">will maintain </w:t>
      </w:r>
      <w:r w:rsidRPr="009255D9">
        <w:rPr>
          <w:sz w:val="22"/>
          <w:szCs w:val="22"/>
        </w:rPr>
        <w:t xml:space="preserve">a list of all keys under the Operator’s control, listed by end use and quantity, and a list of positions authorized to sign out these keys. The lists must </w:t>
      </w:r>
      <w:r w:rsidRPr="00B06760">
        <w:rPr>
          <w:sz w:val="22"/>
          <w:szCs w:val="22"/>
        </w:rPr>
        <w:t>be audited annually and</w:t>
      </w:r>
      <w:r w:rsidR="00B06760">
        <w:rPr>
          <w:sz w:val="22"/>
          <w:szCs w:val="22"/>
        </w:rPr>
        <w:t xml:space="preserve"> </w:t>
      </w:r>
      <w:r w:rsidRPr="009255D9">
        <w:rPr>
          <w:sz w:val="22"/>
          <w:szCs w:val="22"/>
        </w:rPr>
        <w:t>updated whenever changes occur.</w:t>
      </w:r>
    </w:p>
    <w:p w14:paraId="5DEC17B2" w14:textId="77777777" w:rsidR="00F150F5" w:rsidRPr="009255D9"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4555DF08" w14:textId="32053E3D" w:rsidR="00F150F5" w:rsidRPr="00B06760" w:rsidRDefault="00BB4446" w:rsidP="006A4DC2">
      <w:pPr>
        <w:pStyle w:val="ListParagraph"/>
        <w:widowControl w:val="0"/>
        <w:numPr>
          <w:ilvl w:val="0"/>
          <w:numId w:val="6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The Operator must maintain a </w:t>
      </w:r>
      <w:r w:rsidR="00F150F5" w:rsidRPr="00B06760">
        <w:rPr>
          <w:noProof/>
          <w:color w:val="000000"/>
          <w:sz w:val="22"/>
          <w:szCs w:val="22"/>
        </w:rPr>
        <w:t xml:space="preserve">separate list </w:t>
      </w:r>
      <w:r w:rsidRPr="00B06760">
        <w:rPr>
          <w:noProof/>
          <w:color w:val="000000"/>
          <w:sz w:val="22"/>
          <w:szCs w:val="22"/>
        </w:rPr>
        <w:t>that identifies</w:t>
      </w:r>
      <w:r w:rsidR="00F150F5" w:rsidRPr="00B06760">
        <w:rPr>
          <w:noProof/>
          <w:color w:val="000000"/>
          <w:sz w:val="22"/>
          <w:szCs w:val="22"/>
        </w:rPr>
        <w:t xml:space="preserve"> persons authorized by the Operator to possess keys providing access to the following compartments or sensitive areas:</w:t>
      </w:r>
    </w:p>
    <w:p w14:paraId="0A5A07CE"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highlight w:val="yellow"/>
        </w:rPr>
      </w:pPr>
    </w:p>
    <w:p w14:paraId="3AEA31C5" w14:textId="0E317085"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Slot cash storage </w:t>
      </w:r>
      <w:r w:rsidR="00BB4446" w:rsidRPr="00B06760">
        <w:rPr>
          <w:noProof/>
          <w:color w:val="000000"/>
          <w:sz w:val="22"/>
          <w:szCs w:val="22"/>
        </w:rPr>
        <w:t xml:space="preserve">box </w:t>
      </w:r>
      <w:r w:rsidRPr="00B06760">
        <w:rPr>
          <w:noProof/>
          <w:color w:val="000000"/>
          <w:sz w:val="22"/>
          <w:szCs w:val="22"/>
        </w:rPr>
        <w:t>release keys;</w:t>
      </w:r>
    </w:p>
    <w:p w14:paraId="4584146E" w14:textId="77777777" w:rsidR="00F150F5" w:rsidRPr="00B06760"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p>
    <w:p w14:paraId="77108CD6" w14:textId="19B6674D"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Slot cash storage </w:t>
      </w:r>
      <w:r w:rsidR="00BB4446" w:rsidRPr="00B06760">
        <w:rPr>
          <w:noProof/>
          <w:color w:val="000000"/>
          <w:sz w:val="22"/>
          <w:szCs w:val="22"/>
        </w:rPr>
        <w:t xml:space="preserve">box </w:t>
      </w:r>
      <w:r w:rsidRPr="00B06760">
        <w:rPr>
          <w:noProof/>
          <w:color w:val="000000"/>
          <w:sz w:val="22"/>
          <w:szCs w:val="22"/>
        </w:rPr>
        <w:t>content keys;</w:t>
      </w:r>
    </w:p>
    <w:p w14:paraId="50F7D584" w14:textId="77777777" w:rsidR="00F150F5" w:rsidRPr="009255D9"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u w:val="single"/>
        </w:rPr>
      </w:pPr>
    </w:p>
    <w:p w14:paraId="4EC718D2" w14:textId="05A5A54E"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Table game drop </w:t>
      </w:r>
      <w:r w:rsidR="00BB4446" w:rsidRPr="00B06760">
        <w:rPr>
          <w:noProof/>
          <w:color w:val="000000"/>
          <w:sz w:val="22"/>
          <w:szCs w:val="22"/>
        </w:rPr>
        <w:t xml:space="preserve">box </w:t>
      </w:r>
      <w:r w:rsidRPr="00B06760">
        <w:rPr>
          <w:noProof/>
          <w:color w:val="000000"/>
          <w:sz w:val="22"/>
          <w:szCs w:val="22"/>
        </w:rPr>
        <w:t>release keys;</w:t>
      </w:r>
    </w:p>
    <w:p w14:paraId="47101165"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4E78391D"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Table game drop box content keys;</w:t>
      </w:r>
    </w:p>
    <w:p w14:paraId="7533FD2D"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668499E9"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Table tray release keys;</w:t>
      </w:r>
    </w:p>
    <w:p w14:paraId="08117583" w14:textId="77777777" w:rsidR="00F150F5" w:rsidRPr="00B06760" w:rsidRDefault="00F150F5" w:rsidP="00F150F5">
      <w:pPr>
        <w:pStyle w:val="ListParagraph"/>
        <w:rPr>
          <w:noProof/>
          <w:color w:val="000000"/>
          <w:sz w:val="22"/>
          <w:szCs w:val="22"/>
        </w:rPr>
      </w:pPr>
    </w:p>
    <w:p w14:paraId="20D5CB5A" w14:textId="3EC35AE2"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Table </w:t>
      </w:r>
      <w:r w:rsidR="00BB4446" w:rsidRPr="00B06760">
        <w:rPr>
          <w:noProof/>
          <w:color w:val="000000"/>
          <w:sz w:val="22"/>
          <w:szCs w:val="22"/>
        </w:rPr>
        <w:t xml:space="preserve">game </w:t>
      </w:r>
      <w:r w:rsidRPr="00B06760">
        <w:rPr>
          <w:noProof/>
          <w:color w:val="000000"/>
          <w:sz w:val="22"/>
          <w:szCs w:val="22"/>
        </w:rPr>
        <w:t>pit podium keys;</w:t>
      </w:r>
    </w:p>
    <w:p w14:paraId="44E70E57"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6F1E06DB" w14:textId="678256C2"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Card and </w:t>
      </w:r>
      <w:r w:rsidR="00BB4446" w:rsidRPr="00B06760">
        <w:rPr>
          <w:noProof/>
          <w:color w:val="000000"/>
          <w:sz w:val="22"/>
          <w:szCs w:val="22"/>
        </w:rPr>
        <w:t xml:space="preserve">dice </w:t>
      </w:r>
      <w:r w:rsidRPr="00B06760">
        <w:rPr>
          <w:noProof/>
          <w:color w:val="000000"/>
          <w:sz w:val="22"/>
          <w:szCs w:val="22"/>
        </w:rPr>
        <w:t>storage;</w:t>
      </w:r>
    </w:p>
    <w:p w14:paraId="6DF9E4EF"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26D09BE3"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Drop cart keys to transport boxes to count rooms;</w:t>
      </w:r>
    </w:p>
    <w:p w14:paraId="2BF91F12"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0F29B395"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Count rooms;</w:t>
      </w:r>
    </w:p>
    <w:p w14:paraId="4DDB1DE4"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6A168799"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Areas in which slot cash storage boxes are located, if located outside the count room;</w:t>
      </w:r>
    </w:p>
    <w:p w14:paraId="7D5CD544"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6D6E85FD"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Currency, redemption (kiosk) cans and chip cabinets or drawers;</w:t>
      </w:r>
    </w:p>
    <w:p w14:paraId="44173784"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49B99F7D" w14:textId="0E473555"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Each </w:t>
      </w:r>
      <w:r w:rsidR="00BB4446" w:rsidRPr="00B06760">
        <w:rPr>
          <w:noProof/>
          <w:color w:val="000000"/>
          <w:sz w:val="22"/>
          <w:szCs w:val="22"/>
        </w:rPr>
        <w:t xml:space="preserve">separately </w:t>
      </w:r>
      <w:r w:rsidRPr="00B06760">
        <w:rPr>
          <w:noProof/>
          <w:color w:val="000000"/>
          <w:sz w:val="22"/>
          <w:szCs w:val="22"/>
        </w:rPr>
        <w:t>keyed compartment of a slot machine or electronic table game; and</w:t>
      </w:r>
    </w:p>
    <w:p w14:paraId="712864C2"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35AE6B53" w14:textId="77777777" w:rsidR="00F150F5" w:rsidRPr="00B06760" w:rsidRDefault="00F150F5" w:rsidP="006A4DC2">
      <w:pPr>
        <w:pStyle w:val="ListParagraph"/>
        <w:widowControl w:val="0"/>
        <w:numPr>
          <w:ilvl w:val="0"/>
          <w:numId w:val="67"/>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Any other keys as directed by the Board.</w:t>
      </w:r>
    </w:p>
    <w:p w14:paraId="7F582AF0" w14:textId="77777777" w:rsidR="00F150F5" w:rsidRPr="00B06760"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p>
    <w:p w14:paraId="74742694" w14:textId="0E25AE50" w:rsidR="00F150F5" w:rsidRPr="00B06760" w:rsidRDefault="00F150F5" w:rsidP="006A4DC2">
      <w:pPr>
        <w:pStyle w:val="ListParagraph"/>
        <w:widowControl w:val="0"/>
        <w:numPr>
          <w:ilvl w:val="0"/>
          <w:numId w:val="6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Keys identified in C) above that leave the Operator’s </w:t>
      </w:r>
      <w:r w:rsidR="00180B9F" w:rsidRPr="00B06760">
        <w:rPr>
          <w:noProof/>
          <w:color w:val="000000"/>
          <w:sz w:val="22"/>
          <w:szCs w:val="22"/>
        </w:rPr>
        <w:t>premises</w:t>
      </w:r>
      <w:r w:rsidRPr="00B06760">
        <w:rPr>
          <w:noProof/>
          <w:color w:val="000000"/>
          <w:sz w:val="22"/>
          <w:szCs w:val="22"/>
        </w:rPr>
        <w:t xml:space="preserve"> shall be reported to the Board or its designee, which may result in the re-keying of the areas or devices </w:t>
      </w:r>
      <w:r w:rsidR="00BB4446" w:rsidRPr="00B06760">
        <w:rPr>
          <w:noProof/>
          <w:color w:val="000000"/>
          <w:sz w:val="22"/>
          <w:szCs w:val="22"/>
        </w:rPr>
        <w:t xml:space="preserve">affected </w:t>
      </w:r>
      <w:r w:rsidRPr="00B06760">
        <w:rPr>
          <w:noProof/>
          <w:color w:val="000000"/>
          <w:sz w:val="22"/>
          <w:szCs w:val="22"/>
        </w:rPr>
        <w:t>for integrity purposes</w:t>
      </w:r>
      <w:r w:rsidR="000B5DA8" w:rsidRPr="00B06760">
        <w:rPr>
          <w:noProof/>
          <w:color w:val="000000"/>
          <w:sz w:val="22"/>
          <w:szCs w:val="22"/>
        </w:rPr>
        <w:t xml:space="preserve"> as directed by the Board</w:t>
      </w:r>
      <w:r w:rsidRPr="00B06760">
        <w:rPr>
          <w:noProof/>
          <w:color w:val="000000"/>
          <w:sz w:val="22"/>
          <w:szCs w:val="22"/>
        </w:rPr>
        <w:t xml:space="preserve">.   </w:t>
      </w:r>
    </w:p>
    <w:p w14:paraId="26F90376" w14:textId="77777777" w:rsidR="00F150F5" w:rsidRPr="00B06760"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3A069DE9" w14:textId="483564FD" w:rsidR="00F150F5" w:rsidRPr="00B06760" w:rsidRDefault="00F150F5" w:rsidP="006A4DC2">
      <w:pPr>
        <w:pStyle w:val="ListParagraph"/>
        <w:widowControl w:val="0"/>
        <w:numPr>
          <w:ilvl w:val="0"/>
          <w:numId w:val="6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 xml:space="preserve">Keys shall be accessed or distributed by electronic or manual means. If electronic </w:t>
      </w:r>
      <w:r w:rsidR="00BB4446" w:rsidRPr="00B06760">
        <w:rPr>
          <w:noProof/>
          <w:color w:val="000000"/>
          <w:sz w:val="22"/>
          <w:szCs w:val="22"/>
        </w:rPr>
        <w:t xml:space="preserve">means are </w:t>
      </w:r>
      <w:r w:rsidRPr="00B06760">
        <w:rPr>
          <w:noProof/>
          <w:color w:val="000000"/>
          <w:sz w:val="22"/>
          <w:szCs w:val="22"/>
        </w:rPr>
        <w:t xml:space="preserve">used, a </w:t>
      </w:r>
      <w:r w:rsidR="00BB4446" w:rsidRPr="00B06760">
        <w:rPr>
          <w:noProof/>
          <w:color w:val="000000"/>
          <w:sz w:val="22"/>
          <w:szCs w:val="22"/>
        </w:rPr>
        <w:t>backup</w:t>
      </w:r>
      <w:r w:rsidRPr="00B06760">
        <w:rPr>
          <w:noProof/>
          <w:color w:val="000000"/>
          <w:sz w:val="22"/>
          <w:szCs w:val="22"/>
        </w:rPr>
        <w:t xml:space="preserve"> manual procedure shall be established should the electronic means become disabled.</w:t>
      </w:r>
    </w:p>
    <w:p w14:paraId="2AE4B788" w14:textId="77777777" w:rsidR="00F150F5" w:rsidRPr="002B3E66"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highlight w:val="yellow"/>
          <w:u w:val="single"/>
        </w:rPr>
      </w:pPr>
      <w:r w:rsidRPr="002B3E66">
        <w:rPr>
          <w:noProof/>
          <w:color w:val="000000"/>
          <w:sz w:val="22"/>
          <w:szCs w:val="22"/>
          <w:highlight w:val="yellow"/>
          <w:u w:val="single"/>
        </w:rPr>
        <w:t xml:space="preserve"> </w:t>
      </w:r>
    </w:p>
    <w:p w14:paraId="2361A59D" w14:textId="002EC183" w:rsidR="00F150F5" w:rsidRPr="00B06760" w:rsidRDefault="00F150F5" w:rsidP="006A4DC2">
      <w:pPr>
        <w:pStyle w:val="ListParagraph"/>
        <w:widowControl w:val="0"/>
        <w:numPr>
          <w:ilvl w:val="0"/>
          <w:numId w:val="6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lastRenderedPageBreak/>
        <w:t>Each Operator shall implement a Key Control Log system. The system shall document</w:t>
      </w:r>
      <w:r w:rsidR="00FC0408" w:rsidRPr="00B06760">
        <w:rPr>
          <w:noProof/>
          <w:color w:val="000000"/>
          <w:sz w:val="22"/>
          <w:szCs w:val="22"/>
        </w:rPr>
        <w:t xml:space="preserve"> </w:t>
      </w:r>
      <w:r w:rsidRPr="00B06760">
        <w:rPr>
          <w:noProof/>
          <w:color w:val="000000"/>
          <w:sz w:val="22"/>
          <w:szCs w:val="22"/>
        </w:rPr>
        <w:t>access to any secure key listed in C.) above and any addit</w:t>
      </w:r>
      <w:r w:rsidR="00F403D2" w:rsidRPr="00B06760">
        <w:rPr>
          <w:noProof/>
          <w:color w:val="000000"/>
          <w:sz w:val="22"/>
          <w:szCs w:val="22"/>
        </w:rPr>
        <w:t>i</w:t>
      </w:r>
      <w:r w:rsidRPr="00B06760">
        <w:rPr>
          <w:noProof/>
          <w:color w:val="000000"/>
          <w:sz w:val="22"/>
          <w:szCs w:val="22"/>
        </w:rPr>
        <w:t>onal keys that the Operator directs the security department to control</w:t>
      </w:r>
      <w:r w:rsidR="00BB4446" w:rsidRPr="00B06760">
        <w:rPr>
          <w:noProof/>
          <w:color w:val="000000"/>
          <w:sz w:val="22"/>
          <w:szCs w:val="22"/>
        </w:rPr>
        <w:t>. The Operator must document</w:t>
      </w:r>
      <w:r w:rsidRPr="00B06760">
        <w:rPr>
          <w:noProof/>
          <w:color w:val="000000"/>
          <w:sz w:val="22"/>
          <w:szCs w:val="22"/>
        </w:rPr>
        <w:t xml:space="preserve"> the following information:</w:t>
      </w:r>
    </w:p>
    <w:p w14:paraId="741B3D44"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540A539C" w14:textId="77777777" w:rsidR="00F150F5" w:rsidRPr="00B06760" w:rsidRDefault="00F150F5" w:rsidP="006A4DC2">
      <w:pPr>
        <w:pStyle w:val="ListParagraph"/>
        <w:widowControl w:val="0"/>
        <w:numPr>
          <w:ilvl w:val="0"/>
          <w:numId w:val="68"/>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The pre-designated key number;</w:t>
      </w:r>
    </w:p>
    <w:p w14:paraId="2B3675E5" w14:textId="77777777" w:rsidR="00F150F5" w:rsidRPr="00B06760" w:rsidRDefault="00F150F5" w:rsidP="00F150F5">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p>
    <w:p w14:paraId="63558D15" w14:textId="77777777" w:rsidR="00F150F5" w:rsidRPr="00B06760" w:rsidRDefault="00F150F5" w:rsidP="006A4DC2">
      <w:pPr>
        <w:pStyle w:val="ListParagraph"/>
        <w:widowControl w:val="0"/>
        <w:numPr>
          <w:ilvl w:val="0"/>
          <w:numId w:val="68"/>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The date and time the key was signed out;</w:t>
      </w:r>
    </w:p>
    <w:p w14:paraId="641255FD" w14:textId="77777777" w:rsidR="00F150F5" w:rsidRPr="00B06760"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2E79B250" w14:textId="28E4788A" w:rsidR="00F150F5" w:rsidRPr="00B06760" w:rsidRDefault="00F150F5" w:rsidP="006A4DC2">
      <w:pPr>
        <w:pStyle w:val="ListParagraph"/>
        <w:widowControl w:val="0"/>
        <w:numPr>
          <w:ilvl w:val="0"/>
          <w:numId w:val="68"/>
        </w:numPr>
        <w:adjustRightInd w:val="0"/>
        <w:spacing w:line="260" w:lineRule="atLeast"/>
        <w:contextualSpacing/>
        <w:jc w:val="both"/>
        <w:rPr>
          <w:sz w:val="22"/>
          <w:szCs w:val="22"/>
        </w:rPr>
      </w:pPr>
      <w:r w:rsidRPr="00B06760">
        <w:rPr>
          <w:sz w:val="22"/>
          <w:szCs w:val="22"/>
        </w:rPr>
        <w:t xml:space="preserve">The name and </w:t>
      </w:r>
      <w:r w:rsidR="00F403D2" w:rsidRPr="00B06760">
        <w:rPr>
          <w:sz w:val="22"/>
          <w:szCs w:val="22"/>
        </w:rPr>
        <w:t>employee</w:t>
      </w:r>
      <w:r w:rsidRPr="00B06760">
        <w:rPr>
          <w:sz w:val="22"/>
          <w:szCs w:val="22"/>
        </w:rPr>
        <w:t xml:space="preserve"> number of the employee signing out the key;</w:t>
      </w:r>
    </w:p>
    <w:p w14:paraId="0DBA7404" w14:textId="77777777" w:rsidR="00F150F5" w:rsidRPr="00B06760" w:rsidRDefault="00F150F5" w:rsidP="00F150F5">
      <w:pPr>
        <w:pStyle w:val="ListParagraph"/>
        <w:widowControl w:val="0"/>
        <w:adjustRightInd w:val="0"/>
        <w:spacing w:line="260" w:lineRule="atLeast"/>
        <w:ind w:left="1440"/>
        <w:jc w:val="both"/>
        <w:rPr>
          <w:sz w:val="22"/>
          <w:szCs w:val="22"/>
        </w:rPr>
      </w:pPr>
    </w:p>
    <w:p w14:paraId="450185D5" w14:textId="0AF58FA0" w:rsidR="00F150F5" w:rsidRPr="00B06760" w:rsidRDefault="00F150F5" w:rsidP="006A4DC2">
      <w:pPr>
        <w:pStyle w:val="ListParagraph"/>
        <w:widowControl w:val="0"/>
        <w:numPr>
          <w:ilvl w:val="0"/>
          <w:numId w:val="68"/>
        </w:numPr>
        <w:adjustRightInd w:val="0"/>
        <w:spacing w:line="260" w:lineRule="atLeast"/>
        <w:contextualSpacing/>
        <w:jc w:val="both"/>
        <w:rPr>
          <w:sz w:val="22"/>
          <w:szCs w:val="22"/>
        </w:rPr>
      </w:pPr>
      <w:r w:rsidRPr="00B06760">
        <w:rPr>
          <w:sz w:val="22"/>
          <w:szCs w:val="22"/>
        </w:rPr>
        <w:t xml:space="preserve">The name and </w:t>
      </w:r>
      <w:r w:rsidR="00F403D2" w:rsidRPr="00B06760">
        <w:rPr>
          <w:sz w:val="22"/>
          <w:szCs w:val="22"/>
        </w:rPr>
        <w:t>employee</w:t>
      </w:r>
      <w:r w:rsidRPr="00B06760">
        <w:rPr>
          <w:sz w:val="22"/>
          <w:szCs w:val="22"/>
        </w:rPr>
        <w:t xml:space="preserve"> number of the security person escorting the employee with the key to the secure area as a second signature signing out the key, as required;</w:t>
      </w:r>
    </w:p>
    <w:p w14:paraId="6678280D" w14:textId="77777777" w:rsidR="00F150F5" w:rsidRPr="00B06760" w:rsidRDefault="00F150F5" w:rsidP="00F150F5">
      <w:pPr>
        <w:widowControl w:val="0"/>
        <w:adjustRightInd w:val="0"/>
        <w:spacing w:line="260" w:lineRule="atLeast"/>
        <w:jc w:val="both"/>
        <w:rPr>
          <w:sz w:val="22"/>
          <w:szCs w:val="22"/>
        </w:rPr>
      </w:pPr>
    </w:p>
    <w:p w14:paraId="2AA5553D" w14:textId="55579F2B" w:rsidR="00F150F5" w:rsidRPr="00B06760" w:rsidRDefault="00F150F5" w:rsidP="006A4DC2">
      <w:pPr>
        <w:pStyle w:val="ListParagraph"/>
        <w:widowControl w:val="0"/>
        <w:numPr>
          <w:ilvl w:val="0"/>
          <w:numId w:val="68"/>
        </w:numPr>
        <w:adjustRightInd w:val="0"/>
        <w:spacing w:line="260" w:lineRule="atLeast"/>
        <w:contextualSpacing/>
        <w:jc w:val="both"/>
        <w:rPr>
          <w:sz w:val="22"/>
          <w:szCs w:val="22"/>
        </w:rPr>
      </w:pPr>
      <w:r w:rsidRPr="00B06760">
        <w:rPr>
          <w:sz w:val="22"/>
          <w:szCs w:val="22"/>
        </w:rPr>
        <w:t xml:space="preserve">The name and </w:t>
      </w:r>
      <w:r w:rsidR="00F403D2" w:rsidRPr="00B06760">
        <w:rPr>
          <w:sz w:val="22"/>
          <w:szCs w:val="22"/>
        </w:rPr>
        <w:t>employee</w:t>
      </w:r>
      <w:r w:rsidRPr="00B06760">
        <w:rPr>
          <w:sz w:val="22"/>
          <w:szCs w:val="22"/>
        </w:rPr>
        <w:t xml:space="preserve"> number of </w:t>
      </w:r>
      <w:proofErr w:type="gramStart"/>
      <w:r w:rsidRPr="00B06760">
        <w:rPr>
          <w:sz w:val="22"/>
          <w:szCs w:val="22"/>
        </w:rPr>
        <w:t>the security</w:t>
      </w:r>
      <w:proofErr w:type="gramEnd"/>
      <w:r w:rsidRPr="00B06760">
        <w:rPr>
          <w:sz w:val="22"/>
          <w:szCs w:val="22"/>
        </w:rPr>
        <w:t xml:space="preserve"> person issuing the key, if manual;</w:t>
      </w:r>
    </w:p>
    <w:p w14:paraId="23C3C8D3" w14:textId="77777777" w:rsidR="00F150F5" w:rsidRPr="00B06760" w:rsidRDefault="00F150F5" w:rsidP="00F150F5">
      <w:pPr>
        <w:widowControl w:val="0"/>
        <w:adjustRightInd w:val="0"/>
        <w:spacing w:line="260" w:lineRule="atLeast"/>
        <w:jc w:val="both"/>
        <w:rPr>
          <w:sz w:val="22"/>
          <w:szCs w:val="22"/>
        </w:rPr>
      </w:pPr>
    </w:p>
    <w:p w14:paraId="28FBFAF4" w14:textId="673A3E58" w:rsidR="00F150F5" w:rsidRPr="00B06760" w:rsidRDefault="00F150F5" w:rsidP="006A4DC2">
      <w:pPr>
        <w:pStyle w:val="ListParagraph"/>
        <w:widowControl w:val="0"/>
        <w:numPr>
          <w:ilvl w:val="0"/>
          <w:numId w:val="68"/>
        </w:numPr>
        <w:adjustRightInd w:val="0"/>
        <w:spacing w:line="260" w:lineRule="atLeast"/>
        <w:contextualSpacing/>
        <w:jc w:val="both"/>
        <w:rPr>
          <w:sz w:val="22"/>
          <w:szCs w:val="22"/>
        </w:rPr>
      </w:pPr>
      <w:r w:rsidRPr="00B06760">
        <w:rPr>
          <w:sz w:val="22"/>
          <w:szCs w:val="22"/>
        </w:rPr>
        <w:t>The name</w:t>
      </w:r>
      <w:r w:rsidR="00026AE6" w:rsidRPr="00B06760">
        <w:rPr>
          <w:sz w:val="22"/>
          <w:szCs w:val="22"/>
        </w:rPr>
        <w:t>s</w:t>
      </w:r>
      <w:r w:rsidRPr="00B06760">
        <w:rPr>
          <w:sz w:val="22"/>
          <w:szCs w:val="22"/>
        </w:rPr>
        <w:t xml:space="preserve"> and </w:t>
      </w:r>
      <w:r w:rsidR="00F403D2" w:rsidRPr="00B06760">
        <w:rPr>
          <w:sz w:val="22"/>
          <w:szCs w:val="22"/>
        </w:rPr>
        <w:t xml:space="preserve">employee </w:t>
      </w:r>
      <w:r w:rsidRPr="00B06760">
        <w:rPr>
          <w:sz w:val="22"/>
          <w:szCs w:val="22"/>
        </w:rPr>
        <w:t>number</w:t>
      </w:r>
      <w:r w:rsidR="00026AE6" w:rsidRPr="00B06760">
        <w:rPr>
          <w:sz w:val="22"/>
          <w:szCs w:val="22"/>
        </w:rPr>
        <w:t>s</w:t>
      </w:r>
      <w:r w:rsidRPr="00B06760">
        <w:rPr>
          <w:sz w:val="22"/>
          <w:szCs w:val="22"/>
        </w:rPr>
        <w:t xml:space="preserve"> of the employee and security person returning the key, if manual; and</w:t>
      </w:r>
    </w:p>
    <w:p w14:paraId="65D7343C" w14:textId="77777777" w:rsidR="00F150F5" w:rsidRPr="00B06760" w:rsidRDefault="00F150F5" w:rsidP="00F150F5">
      <w:pPr>
        <w:widowControl w:val="0"/>
        <w:adjustRightInd w:val="0"/>
        <w:spacing w:line="260" w:lineRule="atLeast"/>
        <w:jc w:val="both"/>
        <w:rPr>
          <w:sz w:val="22"/>
          <w:szCs w:val="22"/>
        </w:rPr>
      </w:pPr>
    </w:p>
    <w:p w14:paraId="0BFBDA96" w14:textId="77777777" w:rsidR="00F150F5" w:rsidRPr="00B06760" w:rsidRDefault="00F150F5" w:rsidP="006A4DC2">
      <w:pPr>
        <w:pStyle w:val="ListParagraph"/>
        <w:widowControl w:val="0"/>
        <w:numPr>
          <w:ilvl w:val="0"/>
          <w:numId w:val="68"/>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contextualSpacing/>
        <w:jc w:val="both"/>
        <w:textAlignment w:val="baseline"/>
        <w:rPr>
          <w:noProof/>
          <w:color w:val="000000"/>
          <w:sz w:val="22"/>
          <w:szCs w:val="22"/>
        </w:rPr>
      </w:pPr>
      <w:r w:rsidRPr="00B06760">
        <w:rPr>
          <w:noProof/>
          <w:color w:val="000000"/>
          <w:sz w:val="22"/>
          <w:szCs w:val="22"/>
        </w:rPr>
        <w:t>The date and time the key was returned or signed back in.</w:t>
      </w:r>
    </w:p>
    <w:p w14:paraId="57FD5879" w14:textId="77777777" w:rsidR="00F150F5" w:rsidRPr="00F403D2" w:rsidRDefault="00F150F5" w:rsidP="00F150F5">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u w:val="single"/>
        </w:rPr>
      </w:pPr>
    </w:p>
    <w:p w14:paraId="2D380BB3" w14:textId="77777777" w:rsidR="00F150F5" w:rsidRPr="00B06760" w:rsidRDefault="00F150F5" w:rsidP="006A4DC2">
      <w:pPr>
        <w:pStyle w:val="ListParagraph"/>
        <w:widowControl w:val="0"/>
        <w:numPr>
          <w:ilvl w:val="0"/>
          <w:numId w:val="70"/>
        </w:numPr>
        <w:adjustRightInd w:val="0"/>
        <w:spacing w:line="260" w:lineRule="atLeast"/>
        <w:ind w:left="720"/>
        <w:contextualSpacing/>
        <w:jc w:val="both"/>
        <w:rPr>
          <w:sz w:val="22"/>
          <w:szCs w:val="22"/>
        </w:rPr>
      </w:pPr>
      <w:r w:rsidRPr="00B06760">
        <w:rPr>
          <w:sz w:val="22"/>
          <w:szCs w:val="22"/>
        </w:rPr>
        <w:t>Each Operator shall establish procedures and report to the Department whenever any one of the following measures takes place regarding keys listed in C) above:</w:t>
      </w:r>
    </w:p>
    <w:p w14:paraId="5A25A186" w14:textId="77777777" w:rsidR="00F150F5" w:rsidRPr="00B06760" w:rsidRDefault="00F150F5" w:rsidP="00F150F5">
      <w:pPr>
        <w:pStyle w:val="ListParagraph"/>
        <w:widowControl w:val="0"/>
        <w:adjustRightInd w:val="0"/>
        <w:spacing w:line="260" w:lineRule="atLeast"/>
        <w:ind w:left="1080"/>
        <w:jc w:val="both"/>
        <w:rPr>
          <w:sz w:val="22"/>
          <w:szCs w:val="22"/>
          <w:highlight w:val="yellow"/>
        </w:rPr>
      </w:pPr>
    </w:p>
    <w:p w14:paraId="70B2872A" w14:textId="3CB57862" w:rsidR="00F150F5" w:rsidRPr="00B06760" w:rsidRDefault="00026AE6" w:rsidP="006A4DC2">
      <w:pPr>
        <w:pStyle w:val="ListParagraph"/>
        <w:widowControl w:val="0"/>
        <w:numPr>
          <w:ilvl w:val="0"/>
          <w:numId w:val="69"/>
        </w:numPr>
        <w:adjustRightInd w:val="0"/>
        <w:spacing w:line="260" w:lineRule="atLeast"/>
        <w:contextualSpacing/>
        <w:jc w:val="both"/>
        <w:rPr>
          <w:sz w:val="22"/>
          <w:szCs w:val="22"/>
        </w:rPr>
      </w:pPr>
      <w:r w:rsidRPr="00B06760">
        <w:rPr>
          <w:sz w:val="22"/>
          <w:szCs w:val="22"/>
        </w:rPr>
        <w:t xml:space="preserve">Keys are </w:t>
      </w:r>
      <w:r w:rsidR="00F150F5" w:rsidRPr="00B06760">
        <w:rPr>
          <w:sz w:val="22"/>
          <w:szCs w:val="22"/>
        </w:rPr>
        <w:t>missing, lost</w:t>
      </w:r>
      <w:r w:rsidRPr="00B06760">
        <w:rPr>
          <w:sz w:val="22"/>
          <w:szCs w:val="22"/>
        </w:rPr>
        <w:t xml:space="preserve"> or </w:t>
      </w:r>
      <w:r w:rsidR="00F150F5" w:rsidRPr="00B06760">
        <w:rPr>
          <w:sz w:val="22"/>
          <w:szCs w:val="22"/>
        </w:rPr>
        <w:t>stolen;</w:t>
      </w:r>
    </w:p>
    <w:p w14:paraId="0BF84F45" w14:textId="77777777" w:rsidR="00F150F5" w:rsidRPr="00B06760" w:rsidRDefault="00F150F5" w:rsidP="00F150F5">
      <w:pPr>
        <w:pStyle w:val="ListParagraph"/>
        <w:widowControl w:val="0"/>
        <w:adjustRightInd w:val="0"/>
        <w:spacing w:line="260" w:lineRule="atLeast"/>
        <w:ind w:left="1440"/>
        <w:jc w:val="both"/>
        <w:rPr>
          <w:sz w:val="22"/>
          <w:szCs w:val="22"/>
        </w:rPr>
      </w:pPr>
    </w:p>
    <w:p w14:paraId="5005CB07" w14:textId="06C88316" w:rsidR="00F150F5" w:rsidRPr="00B06760" w:rsidRDefault="00026AE6" w:rsidP="006A4DC2">
      <w:pPr>
        <w:pStyle w:val="ListParagraph"/>
        <w:widowControl w:val="0"/>
        <w:numPr>
          <w:ilvl w:val="0"/>
          <w:numId w:val="69"/>
        </w:numPr>
        <w:adjustRightInd w:val="0"/>
        <w:spacing w:line="260" w:lineRule="atLeast"/>
        <w:contextualSpacing/>
        <w:jc w:val="both"/>
        <w:rPr>
          <w:sz w:val="22"/>
          <w:szCs w:val="22"/>
        </w:rPr>
      </w:pPr>
      <w:r w:rsidRPr="00B06760">
        <w:rPr>
          <w:sz w:val="22"/>
          <w:szCs w:val="22"/>
        </w:rPr>
        <w:t>R</w:t>
      </w:r>
      <w:r w:rsidR="00F150F5" w:rsidRPr="00B06760">
        <w:rPr>
          <w:sz w:val="22"/>
          <w:szCs w:val="22"/>
        </w:rPr>
        <w:t>eplacement keys</w:t>
      </w:r>
      <w:r w:rsidRPr="00B06760">
        <w:rPr>
          <w:sz w:val="22"/>
          <w:szCs w:val="22"/>
        </w:rPr>
        <w:t xml:space="preserve"> are issued</w:t>
      </w:r>
      <w:r w:rsidR="00F150F5" w:rsidRPr="00B06760">
        <w:rPr>
          <w:sz w:val="22"/>
          <w:szCs w:val="22"/>
        </w:rPr>
        <w:t>; and</w:t>
      </w:r>
    </w:p>
    <w:p w14:paraId="094AB7E5" w14:textId="77777777" w:rsidR="00F150F5" w:rsidRPr="00B06760" w:rsidRDefault="00F150F5" w:rsidP="00F150F5">
      <w:pPr>
        <w:widowControl w:val="0"/>
        <w:adjustRightInd w:val="0"/>
        <w:spacing w:line="260" w:lineRule="atLeast"/>
        <w:jc w:val="both"/>
        <w:rPr>
          <w:sz w:val="22"/>
          <w:szCs w:val="22"/>
        </w:rPr>
      </w:pPr>
    </w:p>
    <w:p w14:paraId="127D7255" w14:textId="2A57D664" w:rsidR="00F150F5" w:rsidRPr="00B06760" w:rsidRDefault="00026AE6" w:rsidP="006A4DC2">
      <w:pPr>
        <w:pStyle w:val="ListParagraph"/>
        <w:widowControl w:val="0"/>
        <w:numPr>
          <w:ilvl w:val="0"/>
          <w:numId w:val="69"/>
        </w:numPr>
        <w:adjustRightInd w:val="0"/>
        <w:spacing w:line="260" w:lineRule="atLeast"/>
        <w:contextualSpacing/>
        <w:jc w:val="both"/>
        <w:rPr>
          <w:sz w:val="22"/>
          <w:szCs w:val="22"/>
        </w:rPr>
      </w:pPr>
      <w:r w:rsidRPr="00B06760">
        <w:rPr>
          <w:sz w:val="22"/>
          <w:szCs w:val="22"/>
        </w:rPr>
        <w:t>Keys are destroyed.</w:t>
      </w:r>
    </w:p>
    <w:p w14:paraId="19F6D3D3" w14:textId="3F5B8DA5" w:rsidR="00F150F5" w:rsidRPr="00F403D2" w:rsidRDefault="00F150F5" w:rsidP="00F150F5">
      <w:pPr>
        <w:tabs>
          <w:tab w:val="left" w:pos="360"/>
          <w:tab w:val="num" w:pos="1080"/>
          <w:tab w:val="num" w:pos="1440"/>
        </w:tabs>
        <w:jc w:val="both"/>
        <w:rPr>
          <w:sz w:val="22"/>
          <w:szCs w:val="22"/>
        </w:rPr>
      </w:pPr>
    </w:p>
    <w:p w14:paraId="155E7DAB" w14:textId="45325DC8" w:rsidR="00125ADF" w:rsidRPr="002B3E66" w:rsidRDefault="00125ADF" w:rsidP="00125ADF">
      <w:pPr>
        <w:tabs>
          <w:tab w:val="num" w:pos="1296"/>
        </w:tabs>
        <w:jc w:val="both"/>
        <w:outlineLvl w:val="0"/>
        <w:rPr>
          <w:b/>
          <w:sz w:val="22"/>
          <w:szCs w:val="22"/>
        </w:rPr>
      </w:pPr>
      <w:r w:rsidRPr="00B06760">
        <w:rPr>
          <w:b/>
          <w:sz w:val="22"/>
          <w:szCs w:val="22"/>
        </w:rPr>
        <w:t xml:space="preserve"> </w:t>
      </w:r>
      <w:bookmarkStart w:id="24" w:name="Signatures"/>
      <w:r w:rsidRPr="00B06760">
        <w:rPr>
          <w:b/>
          <w:sz w:val="22"/>
          <w:szCs w:val="22"/>
        </w:rPr>
        <w:t>II</w:t>
      </w:r>
      <w:r w:rsidRPr="00EC7606">
        <w:rPr>
          <w:b/>
          <w:sz w:val="22"/>
          <w:szCs w:val="22"/>
        </w:rPr>
        <w:t>-</w:t>
      </w:r>
      <w:r w:rsidR="007235DF">
        <w:rPr>
          <w:b/>
          <w:sz w:val="22"/>
          <w:szCs w:val="22"/>
        </w:rPr>
        <w:t>H</w:t>
      </w:r>
      <w:r w:rsidR="00143E62">
        <w:rPr>
          <w:b/>
          <w:sz w:val="22"/>
          <w:szCs w:val="22"/>
        </w:rPr>
        <w:t xml:space="preserve"> </w:t>
      </w:r>
      <w:r w:rsidRPr="00B06760">
        <w:rPr>
          <w:b/>
          <w:sz w:val="22"/>
          <w:szCs w:val="22"/>
        </w:rPr>
        <w:t>Signatures</w:t>
      </w:r>
      <w:bookmarkEnd w:id="24"/>
    </w:p>
    <w:p w14:paraId="6507B494" w14:textId="77777777" w:rsidR="00125ADF" w:rsidRPr="002B3E66" w:rsidRDefault="00125ADF" w:rsidP="00125ADF">
      <w:pPr>
        <w:tabs>
          <w:tab w:val="num" w:pos="1296"/>
        </w:tabs>
        <w:jc w:val="both"/>
        <w:rPr>
          <w:sz w:val="22"/>
          <w:szCs w:val="22"/>
        </w:rPr>
      </w:pPr>
    </w:p>
    <w:p w14:paraId="73A77917" w14:textId="77777777" w:rsidR="00125ADF" w:rsidRPr="002B3E66" w:rsidRDefault="00125ADF" w:rsidP="006A4DC2">
      <w:pPr>
        <w:numPr>
          <w:ilvl w:val="0"/>
          <w:numId w:val="23"/>
        </w:numPr>
        <w:jc w:val="both"/>
        <w:rPr>
          <w:sz w:val="22"/>
          <w:szCs w:val="22"/>
        </w:rPr>
      </w:pPr>
      <w:r w:rsidRPr="002B3E66">
        <w:rPr>
          <w:sz w:val="22"/>
          <w:szCs w:val="22"/>
        </w:rPr>
        <w:t>Employee signatures shall:</w:t>
      </w:r>
    </w:p>
    <w:p w14:paraId="7ADD53B3" w14:textId="77777777" w:rsidR="00125ADF" w:rsidRPr="002B3E66" w:rsidRDefault="00125ADF" w:rsidP="00125ADF">
      <w:pPr>
        <w:tabs>
          <w:tab w:val="num" w:pos="1296"/>
        </w:tabs>
        <w:jc w:val="both"/>
        <w:rPr>
          <w:sz w:val="22"/>
          <w:szCs w:val="22"/>
        </w:rPr>
      </w:pPr>
    </w:p>
    <w:p w14:paraId="17E0ED0C" w14:textId="517ECD29" w:rsidR="00125ADF" w:rsidRPr="002B3E66" w:rsidRDefault="00125ADF" w:rsidP="006A4DC2">
      <w:pPr>
        <w:numPr>
          <w:ilvl w:val="1"/>
          <w:numId w:val="23"/>
        </w:numPr>
        <w:jc w:val="both"/>
        <w:rPr>
          <w:sz w:val="22"/>
          <w:szCs w:val="22"/>
        </w:rPr>
      </w:pPr>
      <w:r w:rsidRPr="002B3E66">
        <w:rPr>
          <w:sz w:val="22"/>
          <w:szCs w:val="22"/>
        </w:rPr>
        <w:t xml:space="preserve">Be, at a minimum, the signer’s </w:t>
      </w:r>
      <w:r w:rsidR="001E631E" w:rsidRPr="00B06760">
        <w:rPr>
          <w:sz w:val="22"/>
          <w:szCs w:val="22"/>
        </w:rPr>
        <w:t xml:space="preserve">signature </w:t>
      </w:r>
      <w:r w:rsidRPr="002B3E66">
        <w:rPr>
          <w:sz w:val="22"/>
          <w:szCs w:val="22"/>
        </w:rPr>
        <w:t>and an Operator assigned employee number.</w:t>
      </w:r>
    </w:p>
    <w:p w14:paraId="2AF291F1" w14:textId="77777777" w:rsidR="00125ADF" w:rsidRPr="002B3E66" w:rsidRDefault="00125ADF" w:rsidP="00125ADF">
      <w:pPr>
        <w:tabs>
          <w:tab w:val="num" w:pos="1296"/>
        </w:tabs>
        <w:ind w:left="2160" w:hanging="360"/>
        <w:jc w:val="both"/>
        <w:rPr>
          <w:sz w:val="22"/>
          <w:szCs w:val="22"/>
        </w:rPr>
      </w:pPr>
    </w:p>
    <w:p w14:paraId="36D5A750" w14:textId="77777777" w:rsidR="00125ADF" w:rsidRPr="002B3E66" w:rsidRDefault="00125ADF" w:rsidP="006A4DC2">
      <w:pPr>
        <w:numPr>
          <w:ilvl w:val="1"/>
          <w:numId w:val="23"/>
        </w:numPr>
        <w:jc w:val="both"/>
        <w:rPr>
          <w:sz w:val="22"/>
          <w:szCs w:val="22"/>
        </w:rPr>
      </w:pPr>
      <w:r w:rsidRPr="002B3E66">
        <w:rPr>
          <w:sz w:val="22"/>
          <w:szCs w:val="22"/>
        </w:rPr>
        <w:t>Be immediately adjacent to or above the clearly and legibly printed, or preprinted title of the signer.</w:t>
      </w:r>
    </w:p>
    <w:p w14:paraId="3D807CF5" w14:textId="77777777" w:rsidR="00125ADF" w:rsidRPr="002B3E66" w:rsidRDefault="00125ADF" w:rsidP="00125ADF">
      <w:pPr>
        <w:tabs>
          <w:tab w:val="num" w:pos="1296"/>
        </w:tabs>
        <w:ind w:left="2160" w:hanging="360"/>
        <w:jc w:val="both"/>
        <w:rPr>
          <w:sz w:val="22"/>
          <w:szCs w:val="22"/>
        </w:rPr>
      </w:pPr>
    </w:p>
    <w:p w14:paraId="112037EC" w14:textId="77777777" w:rsidR="001E631E" w:rsidRDefault="00125ADF" w:rsidP="006A4DC2">
      <w:pPr>
        <w:numPr>
          <w:ilvl w:val="1"/>
          <w:numId w:val="23"/>
        </w:numPr>
        <w:jc w:val="both"/>
        <w:rPr>
          <w:sz w:val="22"/>
          <w:szCs w:val="22"/>
        </w:rPr>
      </w:pPr>
      <w:r w:rsidRPr="002B3E66">
        <w:rPr>
          <w:sz w:val="22"/>
          <w:szCs w:val="22"/>
        </w:rPr>
        <w:t>Signify that the signer has prepared forms, records, and documents and/or authorized, observed, and/or participated in a transaction to a sufficient extent to attest to the accuracy of the information recorded thereon, in conformity with this regulation and the Operator’s system of internal accounting control.</w:t>
      </w:r>
    </w:p>
    <w:p w14:paraId="1C0E241D" w14:textId="77777777" w:rsidR="001E631E" w:rsidRDefault="001E631E" w:rsidP="001E631E">
      <w:pPr>
        <w:pStyle w:val="ListParagraph"/>
        <w:rPr>
          <w:sz w:val="22"/>
          <w:szCs w:val="22"/>
          <w:u w:val="single"/>
        </w:rPr>
      </w:pPr>
    </w:p>
    <w:p w14:paraId="1AEFEABC" w14:textId="2E731CAF" w:rsidR="001E631E" w:rsidRPr="00B06760" w:rsidRDefault="001E631E" w:rsidP="006A4DC2">
      <w:pPr>
        <w:numPr>
          <w:ilvl w:val="1"/>
          <w:numId w:val="23"/>
        </w:numPr>
        <w:jc w:val="both"/>
        <w:rPr>
          <w:sz w:val="22"/>
          <w:szCs w:val="22"/>
        </w:rPr>
      </w:pPr>
      <w:r w:rsidRPr="00B06760">
        <w:rPr>
          <w:sz w:val="22"/>
          <w:szCs w:val="22"/>
        </w:rPr>
        <w:t>“Electronic signatures may be utilized on forms when entered in conjunction with unique passwords and must include the signer’s signature and an operator assigned employee number.”</w:t>
      </w:r>
    </w:p>
    <w:p w14:paraId="7FD3C975" w14:textId="77777777" w:rsidR="00125ADF" w:rsidRPr="002B3E66" w:rsidRDefault="00125ADF" w:rsidP="00A64776">
      <w:pPr>
        <w:tabs>
          <w:tab w:val="num" w:pos="1296"/>
        </w:tabs>
        <w:jc w:val="both"/>
        <w:rPr>
          <w:sz w:val="22"/>
          <w:szCs w:val="22"/>
        </w:rPr>
      </w:pPr>
    </w:p>
    <w:p w14:paraId="7AE48FBA" w14:textId="77777777" w:rsidR="00125ADF" w:rsidRPr="002B3E66" w:rsidRDefault="00125ADF" w:rsidP="006A4DC2">
      <w:pPr>
        <w:numPr>
          <w:ilvl w:val="0"/>
          <w:numId w:val="23"/>
        </w:numPr>
        <w:jc w:val="both"/>
        <w:rPr>
          <w:sz w:val="22"/>
          <w:szCs w:val="22"/>
        </w:rPr>
      </w:pPr>
      <w:r w:rsidRPr="002B3E66">
        <w:rPr>
          <w:sz w:val="22"/>
          <w:szCs w:val="22"/>
        </w:rPr>
        <w:t xml:space="preserve">Signature records shall be prepared for each person who is authorized to sign records and documents and shall include specimens of signatures and titles of signer and the date the signature was obtained. Such signature records shall be maintained on a dated signature card filed alphabetically by last name. The signature records shall be adjusted every six months to reflect the </w:t>
      </w:r>
      <w:proofErr w:type="gramStart"/>
      <w:r w:rsidRPr="002B3E66">
        <w:rPr>
          <w:sz w:val="22"/>
          <w:szCs w:val="22"/>
        </w:rPr>
        <w:t>current status</w:t>
      </w:r>
      <w:proofErr w:type="gramEnd"/>
      <w:r w:rsidRPr="002B3E66">
        <w:rPr>
          <w:sz w:val="22"/>
          <w:szCs w:val="22"/>
        </w:rPr>
        <w:t xml:space="preserve"> of personnel.</w:t>
      </w:r>
    </w:p>
    <w:p w14:paraId="2D6AC716" w14:textId="77777777" w:rsidR="00125ADF" w:rsidRPr="002B3E66" w:rsidRDefault="00125ADF" w:rsidP="00125ADF">
      <w:pPr>
        <w:tabs>
          <w:tab w:val="num" w:pos="1296"/>
          <w:tab w:val="num" w:pos="1800"/>
          <w:tab w:val="num" w:pos="2160"/>
        </w:tabs>
        <w:ind w:left="1800" w:hanging="360"/>
        <w:jc w:val="both"/>
        <w:rPr>
          <w:sz w:val="22"/>
          <w:szCs w:val="22"/>
        </w:rPr>
      </w:pPr>
    </w:p>
    <w:p w14:paraId="74645BD9" w14:textId="57F7BFC4" w:rsidR="00125ADF" w:rsidRPr="002B3E66" w:rsidRDefault="00125ADF" w:rsidP="006A4DC2">
      <w:pPr>
        <w:numPr>
          <w:ilvl w:val="0"/>
          <w:numId w:val="23"/>
        </w:numPr>
        <w:jc w:val="both"/>
        <w:rPr>
          <w:sz w:val="22"/>
          <w:szCs w:val="22"/>
        </w:rPr>
      </w:pPr>
      <w:r w:rsidRPr="002B3E66">
        <w:rPr>
          <w:sz w:val="22"/>
          <w:szCs w:val="22"/>
        </w:rPr>
        <w:t>Signature records shall be securely stored in the accounting</w:t>
      </w:r>
      <w:r w:rsidR="001E631E">
        <w:rPr>
          <w:sz w:val="22"/>
          <w:szCs w:val="22"/>
        </w:rPr>
        <w:t xml:space="preserve"> </w:t>
      </w:r>
      <w:r w:rsidR="001E631E" w:rsidRPr="00B06760">
        <w:rPr>
          <w:sz w:val="22"/>
          <w:szCs w:val="22"/>
        </w:rPr>
        <w:t>and human resources</w:t>
      </w:r>
      <w:r w:rsidRPr="002B3E66">
        <w:rPr>
          <w:sz w:val="22"/>
          <w:szCs w:val="22"/>
        </w:rPr>
        <w:t xml:space="preserve"> </w:t>
      </w:r>
      <w:r w:rsidR="00A53B56" w:rsidRPr="00A53B56">
        <w:rPr>
          <w:sz w:val="22"/>
          <w:szCs w:val="22"/>
        </w:rPr>
        <w:t>department</w:t>
      </w:r>
      <w:r w:rsidR="00A53B56" w:rsidRPr="00A64776">
        <w:rPr>
          <w:sz w:val="22"/>
          <w:szCs w:val="22"/>
        </w:rPr>
        <w:t>s</w:t>
      </w:r>
      <w:r w:rsidR="00A53B56">
        <w:rPr>
          <w:sz w:val="22"/>
          <w:szCs w:val="22"/>
        </w:rPr>
        <w:t>.</w:t>
      </w:r>
    </w:p>
    <w:p w14:paraId="49249143" w14:textId="77777777" w:rsidR="00125ADF" w:rsidRPr="002B3E66" w:rsidRDefault="00125ADF" w:rsidP="00125ADF">
      <w:pPr>
        <w:tabs>
          <w:tab w:val="num" w:pos="1296"/>
          <w:tab w:val="num" w:pos="1800"/>
          <w:tab w:val="num" w:pos="2160"/>
        </w:tabs>
        <w:ind w:left="1800" w:hanging="360"/>
        <w:jc w:val="both"/>
        <w:rPr>
          <w:sz w:val="22"/>
          <w:szCs w:val="22"/>
        </w:rPr>
      </w:pPr>
    </w:p>
    <w:p w14:paraId="1AE593E1" w14:textId="77777777" w:rsidR="00125ADF" w:rsidRPr="002B3E66" w:rsidRDefault="00125ADF" w:rsidP="006A4DC2">
      <w:pPr>
        <w:numPr>
          <w:ilvl w:val="0"/>
          <w:numId w:val="23"/>
        </w:numPr>
        <w:jc w:val="both"/>
        <w:rPr>
          <w:sz w:val="22"/>
          <w:szCs w:val="22"/>
        </w:rPr>
      </w:pPr>
      <w:r w:rsidRPr="002B3E66">
        <w:rPr>
          <w:sz w:val="22"/>
          <w:szCs w:val="22"/>
        </w:rPr>
        <w:lastRenderedPageBreak/>
        <w:t>This section shall apply to any signature required in an Operator’s approved system of internal controls.</w:t>
      </w:r>
    </w:p>
    <w:p w14:paraId="3655D1CD" w14:textId="381BEA3D" w:rsidR="00125ADF" w:rsidRPr="002B3E66" w:rsidRDefault="00125ADF" w:rsidP="00F150F5">
      <w:pPr>
        <w:tabs>
          <w:tab w:val="left" w:pos="360"/>
          <w:tab w:val="num" w:pos="1080"/>
          <w:tab w:val="num" w:pos="1440"/>
        </w:tabs>
        <w:jc w:val="both"/>
        <w:rPr>
          <w:sz w:val="22"/>
          <w:szCs w:val="22"/>
        </w:rPr>
      </w:pPr>
    </w:p>
    <w:p w14:paraId="7634792A" w14:textId="38BB2394" w:rsidR="00125ADF" w:rsidRPr="00422EBD" w:rsidRDefault="00125ADF" w:rsidP="00125ADF">
      <w:pPr>
        <w:tabs>
          <w:tab w:val="num" w:pos="1296"/>
        </w:tabs>
        <w:jc w:val="both"/>
        <w:rPr>
          <w:b/>
          <w:sz w:val="22"/>
          <w:szCs w:val="22"/>
        </w:rPr>
      </w:pPr>
      <w:r w:rsidRPr="00B06760">
        <w:rPr>
          <w:b/>
          <w:sz w:val="22"/>
          <w:szCs w:val="22"/>
        </w:rPr>
        <w:t>II</w:t>
      </w:r>
      <w:r w:rsidRPr="00EC7606">
        <w:rPr>
          <w:b/>
          <w:sz w:val="22"/>
          <w:szCs w:val="22"/>
        </w:rPr>
        <w:t>-</w:t>
      </w:r>
      <w:bookmarkStart w:id="25" w:name="Currency_Transaction"/>
      <w:r w:rsidR="007235DF">
        <w:rPr>
          <w:b/>
          <w:sz w:val="22"/>
          <w:szCs w:val="22"/>
        </w:rPr>
        <w:t>I</w:t>
      </w:r>
      <w:r w:rsidR="00EC7606">
        <w:rPr>
          <w:b/>
          <w:sz w:val="22"/>
          <w:szCs w:val="22"/>
        </w:rPr>
        <w:t xml:space="preserve"> Currency</w:t>
      </w:r>
      <w:r w:rsidRPr="00422EBD">
        <w:rPr>
          <w:b/>
          <w:sz w:val="22"/>
          <w:szCs w:val="22"/>
        </w:rPr>
        <w:t xml:space="preserve"> </w:t>
      </w:r>
      <w:r w:rsidR="00A974F7">
        <w:rPr>
          <w:b/>
          <w:sz w:val="22"/>
          <w:szCs w:val="22"/>
        </w:rPr>
        <w:t>t</w:t>
      </w:r>
      <w:r w:rsidRPr="00422EBD">
        <w:rPr>
          <w:b/>
          <w:sz w:val="22"/>
          <w:szCs w:val="22"/>
        </w:rPr>
        <w:t xml:space="preserve">ransaction </w:t>
      </w:r>
      <w:r w:rsidR="00A974F7">
        <w:rPr>
          <w:b/>
          <w:sz w:val="22"/>
          <w:szCs w:val="22"/>
        </w:rPr>
        <w:t>r</w:t>
      </w:r>
      <w:r w:rsidRPr="00422EBD">
        <w:rPr>
          <w:b/>
          <w:sz w:val="22"/>
          <w:szCs w:val="22"/>
        </w:rPr>
        <w:t>eporting</w:t>
      </w:r>
    </w:p>
    <w:bookmarkEnd w:id="25"/>
    <w:p w14:paraId="56193D89" w14:textId="77777777" w:rsidR="00125ADF" w:rsidRPr="00422EBD" w:rsidRDefault="00125ADF" w:rsidP="00125ADF">
      <w:pPr>
        <w:tabs>
          <w:tab w:val="num" w:pos="1296"/>
        </w:tabs>
        <w:jc w:val="both"/>
        <w:rPr>
          <w:sz w:val="22"/>
          <w:szCs w:val="22"/>
        </w:rPr>
      </w:pPr>
    </w:p>
    <w:p w14:paraId="215AA596" w14:textId="783CDB52" w:rsidR="00125ADF" w:rsidRPr="00B06760" w:rsidRDefault="00125ADF" w:rsidP="006A4DC2">
      <w:pPr>
        <w:widowControl w:val="0"/>
        <w:numPr>
          <w:ilvl w:val="0"/>
          <w:numId w:val="32"/>
        </w:numPr>
        <w:tabs>
          <w:tab w:val="left" w:pos="461"/>
        </w:tabs>
        <w:ind w:right="113"/>
        <w:jc w:val="both"/>
        <w:rPr>
          <w:rFonts w:eastAsia="Arial"/>
          <w:sz w:val="22"/>
          <w:szCs w:val="22"/>
        </w:rPr>
      </w:pPr>
      <w:r w:rsidRPr="00422EBD">
        <w:rPr>
          <w:sz w:val="22"/>
          <w:szCs w:val="22"/>
        </w:rPr>
        <w:t xml:space="preserve">Each Operator shall properly report all transactions required to be reported under the Bank Secrecy Act </w:t>
      </w:r>
      <w:r w:rsidRPr="00B06760">
        <w:rPr>
          <w:sz w:val="22"/>
          <w:szCs w:val="22"/>
        </w:rPr>
        <w:t>(31 U.S.C.</w:t>
      </w:r>
      <w:r w:rsidRPr="00B06760">
        <w:rPr>
          <w:spacing w:val="51"/>
          <w:sz w:val="22"/>
          <w:szCs w:val="22"/>
        </w:rPr>
        <w:t xml:space="preserve"> </w:t>
      </w:r>
      <w:r w:rsidR="0022260F" w:rsidRPr="00B06760">
        <w:rPr>
          <w:spacing w:val="51"/>
          <w:sz w:val="22"/>
          <w:szCs w:val="22"/>
        </w:rPr>
        <w:t>§</w:t>
      </w:r>
      <w:r w:rsidRPr="00B06760">
        <w:rPr>
          <w:sz w:val="22"/>
          <w:szCs w:val="22"/>
        </w:rPr>
        <w:t>5311, et</w:t>
      </w:r>
      <w:r w:rsidRPr="00B06760">
        <w:rPr>
          <w:spacing w:val="51"/>
          <w:sz w:val="22"/>
          <w:szCs w:val="22"/>
        </w:rPr>
        <w:t xml:space="preserve"> </w:t>
      </w:r>
      <w:r w:rsidRPr="00B06760">
        <w:rPr>
          <w:sz w:val="22"/>
          <w:szCs w:val="22"/>
        </w:rPr>
        <w:t>seq</w:t>
      </w:r>
      <w:r w:rsidR="0022260F" w:rsidRPr="00B06760">
        <w:rPr>
          <w:sz w:val="22"/>
          <w:szCs w:val="22"/>
        </w:rPr>
        <w:t>.</w:t>
      </w:r>
      <w:r w:rsidRPr="00B06760">
        <w:rPr>
          <w:sz w:val="22"/>
          <w:szCs w:val="22"/>
        </w:rPr>
        <w:t>)</w:t>
      </w:r>
      <w:r w:rsidRPr="00B06760">
        <w:rPr>
          <w:spacing w:val="50"/>
          <w:sz w:val="22"/>
          <w:szCs w:val="22"/>
        </w:rPr>
        <w:t xml:space="preserve"> </w:t>
      </w:r>
      <w:r w:rsidRPr="00B06760">
        <w:rPr>
          <w:sz w:val="22"/>
          <w:szCs w:val="22"/>
        </w:rPr>
        <w:t>(the “Act”) and its regulations</w:t>
      </w:r>
      <w:r w:rsidR="005D1EBC" w:rsidRPr="00B06760">
        <w:rPr>
          <w:sz w:val="22"/>
          <w:szCs w:val="22"/>
        </w:rPr>
        <w:t xml:space="preserve"> (31 C.F.R. Part 1021)</w:t>
      </w:r>
      <w:r w:rsidRPr="00B06760">
        <w:rPr>
          <w:sz w:val="22"/>
          <w:szCs w:val="22"/>
        </w:rPr>
        <w:t>, and regulations promulgated by the Internal Revenue Service. To</w:t>
      </w:r>
      <w:r w:rsidRPr="00B06760">
        <w:rPr>
          <w:spacing w:val="22"/>
          <w:sz w:val="22"/>
          <w:szCs w:val="22"/>
        </w:rPr>
        <w:t xml:space="preserve"> </w:t>
      </w:r>
      <w:r w:rsidRPr="00B06760">
        <w:rPr>
          <w:sz w:val="22"/>
          <w:szCs w:val="22"/>
        </w:rPr>
        <w:t>accomplish</w:t>
      </w:r>
      <w:r w:rsidRPr="00B06760">
        <w:rPr>
          <w:spacing w:val="22"/>
          <w:sz w:val="22"/>
          <w:szCs w:val="22"/>
        </w:rPr>
        <w:t xml:space="preserve"> </w:t>
      </w:r>
      <w:r w:rsidRPr="00B06760">
        <w:rPr>
          <w:sz w:val="22"/>
          <w:szCs w:val="22"/>
        </w:rPr>
        <w:t xml:space="preserve">these objectives, </w:t>
      </w:r>
      <w:r w:rsidR="00026AE6" w:rsidRPr="00B06760">
        <w:rPr>
          <w:sz w:val="22"/>
          <w:szCs w:val="22"/>
        </w:rPr>
        <w:t>an Operator must</w:t>
      </w:r>
      <w:r w:rsidRPr="00B06760">
        <w:rPr>
          <w:sz w:val="22"/>
          <w:szCs w:val="22"/>
        </w:rPr>
        <w:t>, at a</w:t>
      </w:r>
      <w:r w:rsidRPr="00B06760">
        <w:rPr>
          <w:spacing w:val="-11"/>
          <w:sz w:val="22"/>
          <w:szCs w:val="22"/>
        </w:rPr>
        <w:t xml:space="preserve"> </w:t>
      </w:r>
      <w:r w:rsidRPr="00B06760">
        <w:rPr>
          <w:sz w:val="22"/>
          <w:szCs w:val="22"/>
        </w:rPr>
        <w:t>minimum:</w:t>
      </w:r>
    </w:p>
    <w:p w14:paraId="2D8F25CA" w14:textId="306F9AC3" w:rsidR="00125ADF" w:rsidRPr="00422EBD" w:rsidRDefault="00125ADF" w:rsidP="00125ADF">
      <w:pPr>
        <w:widowControl w:val="0"/>
        <w:tabs>
          <w:tab w:val="left" w:pos="461"/>
        </w:tabs>
        <w:ind w:left="720" w:right="113"/>
        <w:jc w:val="both"/>
        <w:rPr>
          <w:rFonts w:eastAsia="Arial"/>
          <w:sz w:val="22"/>
          <w:szCs w:val="22"/>
          <w:u w:val="single"/>
        </w:rPr>
      </w:pPr>
    </w:p>
    <w:p w14:paraId="67A975FF" w14:textId="6EADBBDF" w:rsidR="00125ADF" w:rsidRPr="00B06760" w:rsidRDefault="00125ADF" w:rsidP="006A4DC2">
      <w:pPr>
        <w:pStyle w:val="ListParagraph"/>
        <w:widowControl w:val="0"/>
        <w:numPr>
          <w:ilvl w:val="0"/>
          <w:numId w:val="71"/>
        </w:numPr>
        <w:ind w:left="1440" w:right="124"/>
        <w:jc w:val="both"/>
        <w:rPr>
          <w:rFonts w:eastAsia="Arial"/>
          <w:sz w:val="22"/>
          <w:szCs w:val="22"/>
        </w:rPr>
      </w:pPr>
      <w:r w:rsidRPr="00B06760">
        <w:rPr>
          <w:sz w:val="22"/>
          <w:szCs w:val="22"/>
        </w:rPr>
        <w:t>Establish a system of internal policies, procedures and controls tailored to</w:t>
      </w:r>
      <w:r w:rsidRPr="00B06760">
        <w:rPr>
          <w:spacing w:val="35"/>
          <w:sz w:val="22"/>
          <w:szCs w:val="22"/>
        </w:rPr>
        <w:t xml:space="preserve"> </w:t>
      </w:r>
      <w:proofErr w:type="gramStart"/>
      <w:r w:rsidRPr="00B06760">
        <w:rPr>
          <w:sz w:val="22"/>
          <w:szCs w:val="22"/>
        </w:rPr>
        <w:t>assure</w:t>
      </w:r>
      <w:proofErr w:type="gramEnd"/>
      <w:r w:rsidRPr="00B06760">
        <w:rPr>
          <w:sz w:val="22"/>
          <w:szCs w:val="22"/>
        </w:rPr>
        <w:t xml:space="preserve"> ongoing</w:t>
      </w:r>
      <w:r w:rsidRPr="00B06760">
        <w:rPr>
          <w:spacing w:val="-2"/>
          <w:sz w:val="22"/>
          <w:szCs w:val="22"/>
        </w:rPr>
        <w:t xml:space="preserve"> </w:t>
      </w:r>
      <w:r w:rsidRPr="00B06760">
        <w:rPr>
          <w:sz w:val="22"/>
          <w:szCs w:val="22"/>
        </w:rPr>
        <w:t>compliance;</w:t>
      </w:r>
    </w:p>
    <w:p w14:paraId="6B2099A4" w14:textId="77777777" w:rsidR="00125ADF" w:rsidRPr="00B06760" w:rsidRDefault="00125ADF" w:rsidP="00125ADF">
      <w:pPr>
        <w:rPr>
          <w:rFonts w:eastAsia="Arial"/>
          <w:sz w:val="22"/>
          <w:szCs w:val="22"/>
        </w:rPr>
      </w:pPr>
    </w:p>
    <w:p w14:paraId="5CB318E5" w14:textId="1495F361" w:rsidR="00125ADF" w:rsidRPr="00B06760" w:rsidRDefault="00125ADF" w:rsidP="006A4DC2">
      <w:pPr>
        <w:pStyle w:val="ListParagraph"/>
        <w:widowControl w:val="0"/>
        <w:numPr>
          <w:ilvl w:val="0"/>
          <w:numId w:val="71"/>
        </w:numPr>
        <w:tabs>
          <w:tab w:val="left" w:pos="821"/>
        </w:tabs>
        <w:ind w:left="1440" w:right="121"/>
        <w:jc w:val="both"/>
        <w:rPr>
          <w:rFonts w:eastAsia="Arial"/>
          <w:sz w:val="22"/>
          <w:szCs w:val="22"/>
        </w:rPr>
      </w:pPr>
      <w:r w:rsidRPr="00B06760">
        <w:rPr>
          <w:sz w:val="22"/>
          <w:szCs w:val="22"/>
        </w:rPr>
        <w:t>Employ</w:t>
      </w:r>
      <w:r w:rsidRPr="00B06760">
        <w:rPr>
          <w:spacing w:val="27"/>
          <w:sz w:val="22"/>
          <w:szCs w:val="22"/>
        </w:rPr>
        <w:t xml:space="preserve"> </w:t>
      </w:r>
      <w:r w:rsidRPr="00B06760">
        <w:rPr>
          <w:sz w:val="22"/>
          <w:szCs w:val="22"/>
        </w:rPr>
        <w:t>a compliance</w:t>
      </w:r>
      <w:r w:rsidRPr="00B06760">
        <w:rPr>
          <w:spacing w:val="30"/>
          <w:sz w:val="22"/>
          <w:szCs w:val="22"/>
        </w:rPr>
        <w:t xml:space="preserve"> </w:t>
      </w:r>
      <w:r w:rsidRPr="00B06760">
        <w:rPr>
          <w:sz w:val="22"/>
          <w:szCs w:val="22"/>
        </w:rPr>
        <w:t>officer</w:t>
      </w:r>
      <w:r w:rsidR="00422EBD" w:rsidRPr="00B06760">
        <w:rPr>
          <w:sz w:val="22"/>
          <w:szCs w:val="22"/>
        </w:rPr>
        <w:t xml:space="preserve"> </w:t>
      </w:r>
      <w:r w:rsidRPr="00B06760">
        <w:rPr>
          <w:sz w:val="22"/>
          <w:szCs w:val="22"/>
        </w:rPr>
        <w:t>to oversee the compliance of policies, procedures and controls;</w:t>
      </w:r>
    </w:p>
    <w:p w14:paraId="5DCEEDD2" w14:textId="77777777" w:rsidR="00125ADF" w:rsidRPr="00B06760" w:rsidRDefault="00125ADF" w:rsidP="00125ADF">
      <w:pPr>
        <w:rPr>
          <w:rFonts w:eastAsia="Arial"/>
          <w:sz w:val="22"/>
          <w:szCs w:val="22"/>
        </w:rPr>
      </w:pPr>
    </w:p>
    <w:p w14:paraId="668668F4" w14:textId="7D302F4E" w:rsidR="00125ADF" w:rsidRPr="00B06760" w:rsidRDefault="00125ADF" w:rsidP="006A4DC2">
      <w:pPr>
        <w:pStyle w:val="ListParagraph"/>
        <w:widowControl w:val="0"/>
        <w:numPr>
          <w:ilvl w:val="0"/>
          <w:numId w:val="71"/>
        </w:numPr>
        <w:tabs>
          <w:tab w:val="left" w:pos="821"/>
        </w:tabs>
        <w:ind w:left="1440" w:right="118"/>
        <w:jc w:val="both"/>
        <w:rPr>
          <w:rFonts w:eastAsia="Arial"/>
          <w:sz w:val="22"/>
          <w:szCs w:val="22"/>
        </w:rPr>
      </w:pPr>
      <w:r w:rsidRPr="00B06760">
        <w:rPr>
          <w:sz w:val="22"/>
          <w:szCs w:val="22"/>
        </w:rPr>
        <w:t>Train licensed personnel who</w:t>
      </w:r>
      <w:r w:rsidRPr="00B06760">
        <w:rPr>
          <w:spacing w:val="43"/>
          <w:sz w:val="22"/>
          <w:szCs w:val="22"/>
        </w:rPr>
        <w:t xml:space="preserve"> </w:t>
      </w:r>
      <w:r w:rsidRPr="00B06760">
        <w:rPr>
          <w:sz w:val="22"/>
          <w:szCs w:val="22"/>
        </w:rPr>
        <w:t>have</w:t>
      </w:r>
      <w:r w:rsidRPr="00B06760">
        <w:rPr>
          <w:spacing w:val="43"/>
          <w:sz w:val="22"/>
          <w:szCs w:val="22"/>
        </w:rPr>
        <w:t xml:space="preserve"> </w:t>
      </w:r>
      <w:r w:rsidRPr="00B06760">
        <w:rPr>
          <w:sz w:val="22"/>
          <w:szCs w:val="22"/>
        </w:rPr>
        <w:t>direct</w:t>
      </w:r>
      <w:r w:rsidRPr="00B06760">
        <w:rPr>
          <w:spacing w:val="43"/>
          <w:sz w:val="22"/>
          <w:szCs w:val="22"/>
        </w:rPr>
        <w:t xml:space="preserve"> </w:t>
      </w:r>
      <w:r w:rsidRPr="00B06760">
        <w:rPr>
          <w:sz w:val="22"/>
          <w:szCs w:val="22"/>
        </w:rPr>
        <w:t>interaction</w:t>
      </w:r>
      <w:r w:rsidRPr="00B06760">
        <w:rPr>
          <w:spacing w:val="42"/>
          <w:sz w:val="22"/>
          <w:szCs w:val="22"/>
        </w:rPr>
        <w:t xml:space="preserve"> </w:t>
      </w:r>
      <w:r w:rsidRPr="00B06760">
        <w:rPr>
          <w:sz w:val="22"/>
          <w:szCs w:val="22"/>
        </w:rPr>
        <w:t>with</w:t>
      </w:r>
      <w:r w:rsidRPr="00B06760">
        <w:rPr>
          <w:spacing w:val="43"/>
          <w:sz w:val="22"/>
          <w:szCs w:val="22"/>
        </w:rPr>
        <w:t xml:space="preserve"> </w:t>
      </w:r>
      <w:r w:rsidRPr="00B06760">
        <w:rPr>
          <w:sz w:val="22"/>
          <w:szCs w:val="22"/>
        </w:rPr>
        <w:t>patrons</w:t>
      </w:r>
      <w:r w:rsidRPr="00B06760">
        <w:rPr>
          <w:spacing w:val="40"/>
          <w:sz w:val="22"/>
          <w:szCs w:val="22"/>
        </w:rPr>
        <w:t xml:space="preserve"> </w:t>
      </w:r>
      <w:r w:rsidRPr="00B06760">
        <w:rPr>
          <w:sz w:val="22"/>
          <w:szCs w:val="22"/>
        </w:rPr>
        <w:t>or</w:t>
      </w:r>
      <w:r w:rsidRPr="00B06760">
        <w:rPr>
          <w:spacing w:val="42"/>
          <w:sz w:val="22"/>
          <w:szCs w:val="22"/>
        </w:rPr>
        <w:t xml:space="preserve"> </w:t>
      </w:r>
      <w:r w:rsidRPr="00B06760">
        <w:rPr>
          <w:sz w:val="22"/>
          <w:szCs w:val="22"/>
        </w:rPr>
        <w:t>who handle or review patron transactions subject to the Bank Secrecy Act,</w:t>
      </w:r>
      <w:r w:rsidRPr="00B06760">
        <w:rPr>
          <w:spacing w:val="-20"/>
          <w:sz w:val="22"/>
          <w:szCs w:val="22"/>
        </w:rPr>
        <w:t xml:space="preserve"> </w:t>
      </w:r>
      <w:r w:rsidRPr="00B06760">
        <w:rPr>
          <w:sz w:val="22"/>
          <w:szCs w:val="22"/>
        </w:rPr>
        <w:t xml:space="preserve">including; </w:t>
      </w:r>
    </w:p>
    <w:p w14:paraId="4D754669" w14:textId="77777777" w:rsidR="00125ADF" w:rsidRPr="00B06760" w:rsidRDefault="00125ADF" w:rsidP="00125ADF">
      <w:pPr>
        <w:widowControl w:val="0"/>
        <w:tabs>
          <w:tab w:val="left" w:pos="821"/>
        </w:tabs>
        <w:ind w:right="118"/>
        <w:jc w:val="both"/>
        <w:rPr>
          <w:rFonts w:eastAsia="Arial"/>
          <w:sz w:val="22"/>
          <w:szCs w:val="22"/>
        </w:rPr>
      </w:pPr>
    </w:p>
    <w:p w14:paraId="271B07F5" w14:textId="7FF015B5" w:rsidR="00125ADF" w:rsidRPr="00B06760" w:rsidRDefault="00125ADF" w:rsidP="006A4DC2">
      <w:pPr>
        <w:pStyle w:val="ListParagraph"/>
        <w:widowControl w:val="0"/>
        <w:numPr>
          <w:ilvl w:val="0"/>
          <w:numId w:val="72"/>
        </w:numPr>
        <w:tabs>
          <w:tab w:val="left" w:pos="1181"/>
        </w:tabs>
        <w:ind w:left="2160" w:right="118" w:hanging="180"/>
        <w:rPr>
          <w:rFonts w:eastAsia="Arial"/>
          <w:sz w:val="22"/>
          <w:szCs w:val="22"/>
        </w:rPr>
      </w:pPr>
      <w:r w:rsidRPr="00B06760">
        <w:rPr>
          <w:sz w:val="22"/>
          <w:szCs w:val="22"/>
        </w:rPr>
        <w:t xml:space="preserve">Slot machine and </w:t>
      </w:r>
      <w:r w:rsidR="00AD379C" w:rsidRPr="00B06760">
        <w:rPr>
          <w:sz w:val="22"/>
          <w:szCs w:val="22"/>
        </w:rPr>
        <w:t>t</w:t>
      </w:r>
      <w:r w:rsidRPr="00B06760">
        <w:rPr>
          <w:sz w:val="22"/>
          <w:szCs w:val="22"/>
        </w:rPr>
        <w:t xml:space="preserve">able </w:t>
      </w:r>
      <w:r w:rsidR="00AD379C" w:rsidRPr="00B06760">
        <w:rPr>
          <w:sz w:val="22"/>
          <w:szCs w:val="22"/>
        </w:rPr>
        <w:t>g</w:t>
      </w:r>
      <w:r w:rsidRPr="00B06760">
        <w:rPr>
          <w:sz w:val="22"/>
          <w:szCs w:val="22"/>
        </w:rPr>
        <w:t>ame employees;</w:t>
      </w:r>
    </w:p>
    <w:p w14:paraId="530D055D" w14:textId="77777777" w:rsidR="00125ADF" w:rsidRPr="00B06760" w:rsidRDefault="00125ADF" w:rsidP="00125ADF">
      <w:pPr>
        <w:ind w:left="3442"/>
        <w:rPr>
          <w:rFonts w:eastAsia="Arial"/>
          <w:sz w:val="22"/>
          <w:szCs w:val="22"/>
        </w:rPr>
      </w:pPr>
    </w:p>
    <w:p w14:paraId="3593A5F0" w14:textId="77777777" w:rsidR="00125ADF" w:rsidRPr="00B06760" w:rsidRDefault="00125ADF" w:rsidP="006A4DC2">
      <w:pPr>
        <w:pStyle w:val="ListParagraph"/>
        <w:widowControl w:val="0"/>
        <w:numPr>
          <w:ilvl w:val="0"/>
          <w:numId w:val="72"/>
        </w:numPr>
        <w:tabs>
          <w:tab w:val="left" w:pos="1181"/>
        </w:tabs>
        <w:ind w:left="2160" w:right="5412" w:hanging="180"/>
        <w:rPr>
          <w:rFonts w:eastAsia="Arial"/>
          <w:sz w:val="22"/>
          <w:szCs w:val="22"/>
        </w:rPr>
      </w:pPr>
      <w:r w:rsidRPr="00B06760">
        <w:rPr>
          <w:sz w:val="22"/>
          <w:szCs w:val="22"/>
        </w:rPr>
        <w:t>Cage</w:t>
      </w:r>
      <w:r w:rsidRPr="00B06760">
        <w:rPr>
          <w:spacing w:val="-1"/>
          <w:sz w:val="22"/>
          <w:szCs w:val="22"/>
        </w:rPr>
        <w:t xml:space="preserve"> </w:t>
      </w:r>
      <w:r w:rsidRPr="00B06760">
        <w:rPr>
          <w:sz w:val="22"/>
          <w:szCs w:val="22"/>
        </w:rPr>
        <w:t>employees;</w:t>
      </w:r>
    </w:p>
    <w:p w14:paraId="7C51CA44" w14:textId="77777777" w:rsidR="00125ADF" w:rsidRPr="002B3E66" w:rsidRDefault="00125ADF" w:rsidP="00125ADF">
      <w:pPr>
        <w:ind w:left="3442"/>
        <w:rPr>
          <w:rFonts w:eastAsia="Arial"/>
          <w:sz w:val="22"/>
          <w:szCs w:val="22"/>
          <w:highlight w:val="yellow"/>
          <w:u w:val="single"/>
        </w:rPr>
      </w:pPr>
    </w:p>
    <w:p w14:paraId="68C989FD" w14:textId="77777777" w:rsidR="00125ADF" w:rsidRPr="00B06760" w:rsidRDefault="00125ADF" w:rsidP="006A4DC2">
      <w:pPr>
        <w:pStyle w:val="ListParagraph"/>
        <w:widowControl w:val="0"/>
        <w:numPr>
          <w:ilvl w:val="0"/>
          <w:numId w:val="72"/>
        </w:numPr>
        <w:tabs>
          <w:tab w:val="left" w:pos="2160"/>
        </w:tabs>
        <w:ind w:left="2160" w:right="5412" w:hanging="180"/>
        <w:jc w:val="both"/>
        <w:rPr>
          <w:rFonts w:eastAsia="Arial"/>
          <w:sz w:val="22"/>
          <w:szCs w:val="22"/>
        </w:rPr>
      </w:pPr>
      <w:r w:rsidRPr="00B06760">
        <w:rPr>
          <w:sz w:val="22"/>
          <w:szCs w:val="22"/>
        </w:rPr>
        <w:t>Surveillance</w:t>
      </w:r>
      <w:r w:rsidRPr="00B06760">
        <w:rPr>
          <w:spacing w:val="-1"/>
          <w:sz w:val="22"/>
          <w:szCs w:val="22"/>
        </w:rPr>
        <w:t xml:space="preserve"> </w:t>
      </w:r>
      <w:r w:rsidRPr="00B06760">
        <w:rPr>
          <w:sz w:val="22"/>
          <w:szCs w:val="22"/>
        </w:rPr>
        <w:t>employees;</w:t>
      </w:r>
    </w:p>
    <w:p w14:paraId="16BF8F59" w14:textId="77777777" w:rsidR="00125ADF" w:rsidRPr="00B06760" w:rsidRDefault="00125ADF" w:rsidP="00125ADF">
      <w:pPr>
        <w:pStyle w:val="ListParagraph"/>
        <w:ind w:left="3082"/>
        <w:rPr>
          <w:sz w:val="22"/>
          <w:szCs w:val="22"/>
        </w:rPr>
      </w:pPr>
    </w:p>
    <w:p w14:paraId="4DEAF40A" w14:textId="5EF73474" w:rsidR="00125ADF" w:rsidRPr="00B06760" w:rsidRDefault="00125ADF" w:rsidP="006A4DC2">
      <w:pPr>
        <w:pStyle w:val="ListParagraph"/>
        <w:widowControl w:val="0"/>
        <w:numPr>
          <w:ilvl w:val="0"/>
          <w:numId w:val="72"/>
        </w:numPr>
        <w:tabs>
          <w:tab w:val="left" w:pos="1081"/>
          <w:tab w:val="left" w:pos="1181"/>
        </w:tabs>
        <w:ind w:left="2160" w:right="4176" w:hanging="180"/>
        <w:jc w:val="both"/>
        <w:rPr>
          <w:rFonts w:eastAsia="Arial"/>
          <w:sz w:val="22"/>
          <w:szCs w:val="22"/>
        </w:rPr>
      </w:pPr>
      <w:r w:rsidRPr="00B06760">
        <w:rPr>
          <w:sz w:val="22"/>
          <w:szCs w:val="22"/>
        </w:rPr>
        <w:t xml:space="preserve">Accounting and </w:t>
      </w:r>
      <w:r w:rsidR="00100BE7" w:rsidRPr="00B06760">
        <w:rPr>
          <w:sz w:val="22"/>
          <w:szCs w:val="22"/>
        </w:rPr>
        <w:t xml:space="preserve">audit </w:t>
      </w:r>
      <w:r w:rsidRPr="00B06760">
        <w:rPr>
          <w:sz w:val="22"/>
          <w:szCs w:val="22"/>
        </w:rPr>
        <w:t>employees; and</w:t>
      </w:r>
    </w:p>
    <w:p w14:paraId="49A11200" w14:textId="77777777" w:rsidR="00125ADF" w:rsidRPr="00B06760" w:rsidRDefault="00125ADF" w:rsidP="00125ADF">
      <w:pPr>
        <w:pStyle w:val="ListParagraph"/>
        <w:ind w:left="3082"/>
        <w:rPr>
          <w:sz w:val="22"/>
          <w:szCs w:val="22"/>
        </w:rPr>
      </w:pPr>
    </w:p>
    <w:p w14:paraId="02023BEC" w14:textId="271FBF2D" w:rsidR="00125ADF" w:rsidRPr="00A64776" w:rsidRDefault="00125ADF" w:rsidP="006A4DC2">
      <w:pPr>
        <w:pStyle w:val="ListParagraph"/>
        <w:widowControl w:val="0"/>
        <w:numPr>
          <w:ilvl w:val="0"/>
          <w:numId w:val="72"/>
        </w:numPr>
        <w:tabs>
          <w:tab w:val="left" w:pos="1081"/>
          <w:tab w:val="left" w:pos="1181"/>
        </w:tabs>
        <w:ind w:left="2160" w:right="5412" w:hanging="180"/>
        <w:jc w:val="both"/>
        <w:rPr>
          <w:rFonts w:eastAsia="Arial"/>
          <w:sz w:val="22"/>
          <w:szCs w:val="22"/>
        </w:rPr>
      </w:pPr>
      <w:r w:rsidRPr="00B06760">
        <w:rPr>
          <w:sz w:val="22"/>
          <w:szCs w:val="22"/>
        </w:rPr>
        <w:t>Senior</w:t>
      </w:r>
      <w:r w:rsidRPr="00B06760">
        <w:rPr>
          <w:spacing w:val="-4"/>
          <w:sz w:val="22"/>
          <w:szCs w:val="22"/>
        </w:rPr>
        <w:t xml:space="preserve"> </w:t>
      </w:r>
      <w:r w:rsidRPr="00B06760">
        <w:rPr>
          <w:sz w:val="22"/>
          <w:szCs w:val="22"/>
        </w:rPr>
        <w:t>management;</w:t>
      </w:r>
    </w:p>
    <w:p w14:paraId="2AC18E86" w14:textId="77777777" w:rsidR="00125ADF" w:rsidRPr="00B06760" w:rsidRDefault="00125ADF" w:rsidP="00125ADF">
      <w:pPr>
        <w:pStyle w:val="ListParagraph"/>
        <w:widowControl w:val="0"/>
        <w:tabs>
          <w:tab w:val="left" w:pos="821"/>
        </w:tabs>
        <w:ind w:left="1541" w:right="118"/>
        <w:jc w:val="both"/>
        <w:rPr>
          <w:rFonts w:eastAsia="Arial"/>
          <w:sz w:val="22"/>
          <w:szCs w:val="22"/>
        </w:rPr>
      </w:pPr>
    </w:p>
    <w:p w14:paraId="5E857097" w14:textId="21116723" w:rsidR="00125ADF" w:rsidRPr="00B06760" w:rsidRDefault="00125ADF" w:rsidP="006A4DC2">
      <w:pPr>
        <w:pStyle w:val="ListParagraph"/>
        <w:widowControl w:val="0"/>
        <w:numPr>
          <w:ilvl w:val="0"/>
          <w:numId w:val="71"/>
        </w:numPr>
        <w:tabs>
          <w:tab w:val="left" w:pos="821"/>
        </w:tabs>
        <w:ind w:left="1440" w:right="118"/>
        <w:jc w:val="both"/>
        <w:rPr>
          <w:rFonts w:eastAsia="Arial"/>
          <w:sz w:val="22"/>
          <w:szCs w:val="22"/>
        </w:rPr>
      </w:pPr>
      <w:r w:rsidRPr="00B06760">
        <w:rPr>
          <w:sz w:val="22"/>
          <w:szCs w:val="22"/>
        </w:rPr>
        <w:t xml:space="preserve">Conduct an </w:t>
      </w:r>
      <w:r w:rsidRPr="001D7C5E">
        <w:rPr>
          <w:sz w:val="22"/>
          <w:szCs w:val="22"/>
        </w:rPr>
        <w:t>internal and/or</w:t>
      </w:r>
      <w:r w:rsidRPr="00B06760">
        <w:rPr>
          <w:sz w:val="22"/>
          <w:szCs w:val="22"/>
        </w:rPr>
        <w:t xml:space="preserve"> external independent audit to test for compliance</w:t>
      </w:r>
      <w:r w:rsidRPr="00B06760">
        <w:rPr>
          <w:spacing w:val="52"/>
          <w:sz w:val="22"/>
          <w:szCs w:val="22"/>
        </w:rPr>
        <w:t xml:space="preserve"> </w:t>
      </w:r>
      <w:r w:rsidRPr="00B06760">
        <w:rPr>
          <w:sz w:val="22"/>
          <w:szCs w:val="22"/>
        </w:rPr>
        <w:t>and provide copies</w:t>
      </w:r>
      <w:r w:rsidR="002C7EFE" w:rsidRPr="00B06760">
        <w:rPr>
          <w:sz w:val="22"/>
          <w:szCs w:val="22"/>
        </w:rPr>
        <w:t xml:space="preserve"> of the results of the audit</w:t>
      </w:r>
      <w:r w:rsidRPr="00B06760">
        <w:rPr>
          <w:sz w:val="22"/>
          <w:szCs w:val="22"/>
        </w:rPr>
        <w:t xml:space="preserve"> to the</w:t>
      </w:r>
      <w:r w:rsidRPr="00B06760">
        <w:rPr>
          <w:spacing w:val="-1"/>
          <w:sz w:val="22"/>
          <w:szCs w:val="22"/>
        </w:rPr>
        <w:t xml:space="preserve"> </w:t>
      </w:r>
      <w:r w:rsidRPr="00B06760">
        <w:rPr>
          <w:sz w:val="22"/>
          <w:szCs w:val="22"/>
        </w:rPr>
        <w:t>Board on at least an annual basis; and</w:t>
      </w:r>
    </w:p>
    <w:p w14:paraId="403D2D64" w14:textId="77777777" w:rsidR="00125ADF" w:rsidRPr="00B06760" w:rsidRDefault="00125ADF" w:rsidP="00125ADF">
      <w:pPr>
        <w:rPr>
          <w:rFonts w:eastAsia="Arial"/>
          <w:sz w:val="22"/>
          <w:szCs w:val="22"/>
        </w:rPr>
      </w:pPr>
    </w:p>
    <w:p w14:paraId="06033BAF" w14:textId="77777777" w:rsidR="00125ADF" w:rsidRPr="00B06760" w:rsidRDefault="00125ADF" w:rsidP="006A4DC2">
      <w:pPr>
        <w:pStyle w:val="ListParagraph"/>
        <w:widowControl w:val="0"/>
        <w:numPr>
          <w:ilvl w:val="0"/>
          <w:numId w:val="71"/>
        </w:numPr>
        <w:tabs>
          <w:tab w:val="left" w:pos="821"/>
        </w:tabs>
        <w:ind w:left="1440" w:right="125"/>
        <w:rPr>
          <w:rFonts w:eastAsia="Arial"/>
          <w:sz w:val="22"/>
          <w:szCs w:val="22"/>
        </w:rPr>
      </w:pPr>
      <w:r w:rsidRPr="00B06760">
        <w:rPr>
          <w:sz w:val="22"/>
          <w:szCs w:val="22"/>
        </w:rPr>
        <w:t>Employ</w:t>
      </w:r>
      <w:r w:rsidRPr="00B06760">
        <w:rPr>
          <w:spacing w:val="55"/>
          <w:sz w:val="22"/>
          <w:szCs w:val="22"/>
        </w:rPr>
        <w:t xml:space="preserve"> </w:t>
      </w:r>
      <w:r w:rsidRPr="00B06760">
        <w:rPr>
          <w:sz w:val="22"/>
          <w:szCs w:val="22"/>
        </w:rPr>
        <w:t>the</w:t>
      </w:r>
      <w:r w:rsidRPr="00B06760">
        <w:rPr>
          <w:spacing w:val="58"/>
          <w:sz w:val="22"/>
          <w:szCs w:val="22"/>
        </w:rPr>
        <w:t xml:space="preserve"> </w:t>
      </w:r>
      <w:r w:rsidRPr="00B06760">
        <w:rPr>
          <w:sz w:val="22"/>
          <w:szCs w:val="22"/>
        </w:rPr>
        <w:t>use</w:t>
      </w:r>
      <w:r w:rsidRPr="00B06760">
        <w:rPr>
          <w:spacing w:val="58"/>
          <w:sz w:val="22"/>
          <w:szCs w:val="22"/>
        </w:rPr>
        <w:t xml:space="preserve"> </w:t>
      </w:r>
      <w:r w:rsidRPr="00B06760">
        <w:rPr>
          <w:sz w:val="22"/>
          <w:szCs w:val="22"/>
        </w:rPr>
        <w:t>of</w:t>
      </w:r>
      <w:r w:rsidRPr="00B06760">
        <w:rPr>
          <w:spacing w:val="57"/>
          <w:sz w:val="22"/>
          <w:szCs w:val="22"/>
        </w:rPr>
        <w:t xml:space="preserve"> </w:t>
      </w:r>
      <w:r w:rsidRPr="00B06760">
        <w:rPr>
          <w:sz w:val="22"/>
          <w:szCs w:val="22"/>
        </w:rPr>
        <w:t>automated</w:t>
      </w:r>
      <w:r w:rsidRPr="00B06760">
        <w:rPr>
          <w:spacing w:val="55"/>
          <w:sz w:val="22"/>
          <w:szCs w:val="22"/>
        </w:rPr>
        <w:t xml:space="preserve"> </w:t>
      </w:r>
      <w:r w:rsidRPr="00B06760">
        <w:rPr>
          <w:sz w:val="22"/>
          <w:szCs w:val="22"/>
        </w:rPr>
        <w:t>programs</w:t>
      </w:r>
      <w:r w:rsidRPr="00B06760">
        <w:rPr>
          <w:spacing w:val="57"/>
          <w:sz w:val="22"/>
          <w:szCs w:val="22"/>
        </w:rPr>
        <w:t xml:space="preserve"> </w:t>
      </w:r>
      <w:r w:rsidRPr="00B06760">
        <w:rPr>
          <w:sz w:val="22"/>
          <w:szCs w:val="22"/>
        </w:rPr>
        <w:t>to</w:t>
      </w:r>
      <w:r w:rsidRPr="00B06760">
        <w:rPr>
          <w:spacing w:val="58"/>
          <w:sz w:val="22"/>
          <w:szCs w:val="22"/>
        </w:rPr>
        <w:t xml:space="preserve"> </w:t>
      </w:r>
      <w:r w:rsidRPr="00B06760">
        <w:rPr>
          <w:sz w:val="22"/>
          <w:szCs w:val="22"/>
        </w:rPr>
        <w:t>aid</w:t>
      </w:r>
      <w:r w:rsidRPr="00B06760">
        <w:rPr>
          <w:spacing w:val="58"/>
          <w:sz w:val="22"/>
          <w:szCs w:val="22"/>
        </w:rPr>
        <w:t xml:space="preserve"> </w:t>
      </w:r>
      <w:r w:rsidRPr="00B06760">
        <w:rPr>
          <w:sz w:val="22"/>
          <w:szCs w:val="22"/>
        </w:rPr>
        <w:t>in</w:t>
      </w:r>
      <w:r w:rsidRPr="00B06760">
        <w:rPr>
          <w:spacing w:val="55"/>
          <w:sz w:val="22"/>
          <w:szCs w:val="22"/>
        </w:rPr>
        <w:t xml:space="preserve"> </w:t>
      </w:r>
      <w:r w:rsidRPr="00B06760">
        <w:rPr>
          <w:sz w:val="22"/>
          <w:szCs w:val="22"/>
        </w:rPr>
        <w:t>assuring</w:t>
      </w:r>
      <w:r w:rsidRPr="00B06760">
        <w:rPr>
          <w:spacing w:val="56"/>
          <w:sz w:val="22"/>
          <w:szCs w:val="22"/>
        </w:rPr>
        <w:t xml:space="preserve"> </w:t>
      </w:r>
      <w:r w:rsidRPr="00B06760">
        <w:rPr>
          <w:sz w:val="22"/>
          <w:szCs w:val="22"/>
        </w:rPr>
        <w:t>compliance</w:t>
      </w:r>
      <w:r w:rsidRPr="00B06760">
        <w:rPr>
          <w:spacing w:val="58"/>
          <w:sz w:val="22"/>
          <w:szCs w:val="22"/>
        </w:rPr>
        <w:t xml:space="preserve"> </w:t>
      </w:r>
      <w:r w:rsidRPr="00B06760">
        <w:rPr>
          <w:sz w:val="22"/>
          <w:szCs w:val="22"/>
        </w:rPr>
        <w:t>when automated processing systems are in</w:t>
      </w:r>
      <w:r w:rsidRPr="00B06760">
        <w:rPr>
          <w:spacing w:val="-7"/>
          <w:sz w:val="22"/>
          <w:szCs w:val="22"/>
        </w:rPr>
        <w:t xml:space="preserve"> </w:t>
      </w:r>
      <w:r w:rsidRPr="00B06760">
        <w:rPr>
          <w:sz w:val="22"/>
          <w:szCs w:val="22"/>
        </w:rPr>
        <w:t>use.</w:t>
      </w:r>
    </w:p>
    <w:p w14:paraId="451560B2" w14:textId="77777777" w:rsidR="00125ADF" w:rsidRPr="002B3E66" w:rsidRDefault="00125ADF" w:rsidP="00125ADF">
      <w:pPr>
        <w:ind w:left="1541"/>
        <w:jc w:val="both"/>
        <w:rPr>
          <w:sz w:val="22"/>
          <w:szCs w:val="22"/>
        </w:rPr>
      </w:pPr>
    </w:p>
    <w:p w14:paraId="53EA7169" w14:textId="3BB52E43" w:rsidR="00AD379C" w:rsidRPr="00B06760" w:rsidRDefault="00125ADF" w:rsidP="006A4DC2">
      <w:pPr>
        <w:pStyle w:val="ListParagraph"/>
        <w:widowControl w:val="0"/>
        <w:numPr>
          <w:ilvl w:val="0"/>
          <w:numId w:val="32"/>
        </w:numPr>
        <w:tabs>
          <w:tab w:val="left" w:pos="461"/>
        </w:tabs>
        <w:ind w:right="209"/>
        <w:rPr>
          <w:sz w:val="22"/>
          <w:szCs w:val="22"/>
        </w:rPr>
      </w:pPr>
      <w:r w:rsidRPr="00B06760">
        <w:rPr>
          <w:rFonts w:eastAsia="Arial"/>
          <w:sz w:val="22"/>
          <w:szCs w:val="22"/>
        </w:rPr>
        <w:t>To ensure compliance with this section, each Operator shall submit</w:t>
      </w:r>
      <w:r w:rsidRPr="00B06760">
        <w:rPr>
          <w:rFonts w:eastAsia="Arial"/>
          <w:spacing w:val="-25"/>
          <w:sz w:val="22"/>
          <w:szCs w:val="22"/>
        </w:rPr>
        <w:t xml:space="preserve"> </w:t>
      </w:r>
      <w:r w:rsidRPr="00B06760">
        <w:rPr>
          <w:rFonts w:eastAsia="Arial"/>
          <w:sz w:val="22"/>
          <w:szCs w:val="22"/>
        </w:rPr>
        <w:t>to the Board each year</w:t>
      </w:r>
      <w:r w:rsidR="00AD379C" w:rsidRPr="00B06760">
        <w:rPr>
          <w:rFonts w:eastAsia="Arial"/>
          <w:sz w:val="22"/>
          <w:szCs w:val="22"/>
        </w:rPr>
        <w:t>:</w:t>
      </w:r>
    </w:p>
    <w:p w14:paraId="640DB185" w14:textId="77777777" w:rsidR="00AD379C" w:rsidRPr="00B06760" w:rsidRDefault="00AD379C" w:rsidP="00AD379C">
      <w:pPr>
        <w:pStyle w:val="ListParagraph"/>
        <w:rPr>
          <w:rFonts w:eastAsia="Arial"/>
          <w:sz w:val="22"/>
          <w:szCs w:val="22"/>
        </w:rPr>
      </w:pPr>
    </w:p>
    <w:p w14:paraId="77B0E3AD" w14:textId="12316040" w:rsidR="00AD379C" w:rsidRPr="00B06760" w:rsidRDefault="00125ADF" w:rsidP="006A4DC2">
      <w:pPr>
        <w:pStyle w:val="ListParagraph"/>
        <w:widowControl w:val="0"/>
        <w:numPr>
          <w:ilvl w:val="1"/>
          <w:numId w:val="32"/>
        </w:numPr>
        <w:tabs>
          <w:tab w:val="left" w:pos="461"/>
        </w:tabs>
        <w:ind w:right="209"/>
        <w:rPr>
          <w:sz w:val="22"/>
          <w:szCs w:val="22"/>
        </w:rPr>
      </w:pPr>
      <w:r w:rsidRPr="00B06760">
        <w:rPr>
          <w:rFonts w:eastAsia="Arial"/>
          <w:sz w:val="22"/>
          <w:szCs w:val="22"/>
        </w:rPr>
        <w:t xml:space="preserve"> </w:t>
      </w:r>
      <w:r w:rsidR="00AD379C" w:rsidRPr="00B06760">
        <w:rPr>
          <w:rFonts w:eastAsia="Arial"/>
          <w:sz w:val="22"/>
          <w:szCs w:val="22"/>
        </w:rPr>
        <w:t>A</w:t>
      </w:r>
      <w:r w:rsidRPr="00B06760">
        <w:rPr>
          <w:rFonts w:eastAsia="Arial"/>
          <w:sz w:val="22"/>
          <w:szCs w:val="22"/>
        </w:rPr>
        <w:t xml:space="preserve"> copy of the</w:t>
      </w:r>
      <w:r w:rsidR="002C7EFE" w:rsidRPr="00B06760">
        <w:rPr>
          <w:rFonts w:eastAsia="Arial"/>
          <w:sz w:val="22"/>
          <w:szCs w:val="22"/>
        </w:rPr>
        <w:t xml:space="preserve"> results of </w:t>
      </w:r>
      <w:r w:rsidR="00AD379C" w:rsidRPr="00B06760">
        <w:rPr>
          <w:rFonts w:eastAsia="Arial"/>
          <w:sz w:val="22"/>
          <w:szCs w:val="22"/>
        </w:rPr>
        <w:t>an</w:t>
      </w:r>
      <w:r w:rsidRPr="00B06760">
        <w:rPr>
          <w:rFonts w:eastAsia="Arial"/>
          <w:sz w:val="22"/>
          <w:szCs w:val="22"/>
        </w:rPr>
        <w:t xml:space="preserve"> independent audit </w:t>
      </w:r>
      <w:r w:rsidR="002C7EFE" w:rsidRPr="00B06760">
        <w:rPr>
          <w:rFonts w:eastAsia="Arial"/>
          <w:sz w:val="22"/>
          <w:szCs w:val="22"/>
        </w:rPr>
        <w:t xml:space="preserve">to </w:t>
      </w:r>
      <w:proofErr w:type="gramStart"/>
      <w:r w:rsidRPr="00B06760">
        <w:rPr>
          <w:rFonts w:eastAsia="Arial"/>
          <w:sz w:val="22"/>
          <w:szCs w:val="22"/>
        </w:rPr>
        <w:t>test for</w:t>
      </w:r>
      <w:proofErr w:type="gramEnd"/>
      <w:r w:rsidRPr="00B06760">
        <w:rPr>
          <w:rFonts w:eastAsia="Arial"/>
          <w:sz w:val="22"/>
          <w:szCs w:val="22"/>
        </w:rPr>
        <w:t xml:space="preserve"> compliance</w:t>
      </w:r>
      <w:r w:rsidR="002C7EFE" w:rsidRPr="00B06760">
        <w:rPr>
          <w:rFonts w:eastAsia="Arial"/>
          <w:sz w:val="22"/>
          <w:szCs w:val="22"/>
        </w:rPr>
        <w:t xml:space="preserve"> and </w:t>
      </w:r>
      <w:r w:rsidR="00AD379C" w:rsidRPr="00B06760">
        <w:rPr>
          <w:rFonts w:eastAsia="Arial"/>
          <w:sz w:val="22"/>
          <w:szCs w:val="22"/>
        </w:rPr>
        <w:t xml:space="preserve">a </w:t>
      </w:r>
      <w:r w:rsidR="002C7EFE" w:rsidRPr="00B06760">
        <w:rPr>
          <w:rFonts w:eastAsia="Arial"/>
          <w:sz w:val="22"/>
          <w:szCs w:val="22"/>
        </w:rPr>
        <w:t xml:space="preserve">report </w:t>
      </w:r>
      <w:r w:rsidR="00AD379C" w:rsidRPr="00B06760">
        <w:rPr>
          <w:rFonts w:eastAsia="Arial"/>
          <w:sz w:val="22"/>
          <w:szCs w:val="22"/>
        </w:rPr>
        <w:t xml:space="preserve">from the Operator’s compliance officer that addresses </w:t>
      </w:r>
      <w:r w:rsidRPr="00B06760">
        <w:rPr>
          <w:rFonts w:eastAsia="Arial"/>
          <w:sz w:val="22"/>
          <w:szCs w:val="22"/>
        </w:rPr>
        <w:t>any exceptions encountered and management response</w:t>
      </w:r>
      <w:r w:rsidR="00AD379C" w:rsidRPr="00B06760">
        <w:rPr>
          <w:rFonts w:eastAsia="Arial"/>
          <w:sz w:val="22"/>
          <w:szCs w:val="22"/>
        </w:rPr>
        <w:t>s</w:t>
      </w:r>
      <w:r w:rsidR="0003469B" w:rsidRPr="00B06760">
        <w:rPr>
          <w:rFonts w:eastAsia="Arial"/>
          <w:sz w:val="22"/>
          <w:szCs w:val="22"/>
        </w:rPr>
        <w:t xml:space="preserve"> within 30 days</w:t>
      </w:r>
      <w:r w:rsidR="00D80A25" w:rsidRPr="00B06760">
        <w:rPr>
          <w:rFonts w:eastAsia="Arial"/>
          <w:sz w:val="22"/>
          <w:szCs w:val="22"/>
        </w:rPr>
        <w:t xml:space="preserve"> of receipt of </w:t>
      </w:r>
      <w:r w:rsidR="0003469B" w:rsidRPr="00B06760">
        <w:rPr>
          <w:rFonts w:eastAsia="Arial"/>
          <w:sz w:val="22"/>
          <w:szCs w:val="22"/>
        </w:rPr>
        <w:t>the final report</w:t>
      </w:r>
      <w:r w:rsidR="00AD379C" w:rsidRPr="00B06760">
        <w:rPr>
          <w:rFonts w:eastAsia="Arial"/>
          <w:sz w:val="22"/>
          <w:szCs w:val="22"/>
        </w:rPr>
        <w:t>;</w:t>
      </w:r>
    </w:p>
    <w:p w14:paraId="250EB9A7" w14:textId="77777777" w:rsidR="00D80A25" w:rsidRPr="00B06760" w:rsidRDefault="00D80A25" w:rsidP="00D80A25">
      <w:pPr>
        <w:pStyle w:val="ListParagraph"/>
        <w:widowControl w:val="0"/>
        <w:tabs>
          <w:tab w:val="left" w:pos="461"/>
        </w:tabs>
        <w:ind w:left="1440" w:right="209"/>
        <w:rPr>
          <w:sz w:val="22"/>
          <w:szCs w:val="22"/>
        </w:rPr>
      </w:pPr>
    </w:p>
    <w:p w14:paraId="633D07A0" w14:textId="014F44CF" w:rsidR="00AD379C" w:rsidRPr="00B06760" w:rsidRDefault="00AD379C" w:rsidP="006A4DC2">
      <w:pPr>
        <w:pStyle w:val="ListParagraph"/>
        <w:widowControl w:val="0"/>
        <w:numPr>
          <w:ilvl w:val="1"/>
          <w:numId w:val="32"/>
        </w:numPr>
        <w:tabs>
          <w:tab w:val="left" w:pos="461"/>
        </w:tabs>
        <w:ind w:right="209"/>
        <w:rPr>
          <w:sz w:val="22"/>
          <w:szCs w:val="22"/>
        </w:rPr>
      </w:pPr>
      <w:r w:rsidRPr="00B06760">
        <w:rPr>
          <w:rFonts w:eastAsia="Arial"/>
          <w:sz w:val="22"/>
          <w:szCs w:val="22"/>
        </w:rPr>
        <w:t>Personnel training completed; and</w:t>
      </w:r>
    </w:p>
    <w:p w14:paraId="590F67A7" w14:textId="77777777" w:rsidR="00D80A25" w:rsidRPr="00B06760" w:rsidRDefault="00D80A25" w:rsidP="00D80A25">
      <w:pPr>
        <w:widowControl w:val="0"/>
        <w:tabs>
          <w:tab w:val="left" w:pos="461"/>
        </w:tabs>
        <w:ind w:right="209"/>
        <w:rPr>
          <w:sz w:val="22"/>
          <w:szCs w:val="22"/>
        </w:rPr>
      </w:pPr>
    </w:p>
    <w:p w14:paraId="26B49C6D" w14:textId="3E213357" w:rsidR="00125ADF" w:rsidRPr="00B06760" w:rsidRDefault="00AD379C" w:rsidP="006A4DC2">
      <w:pPr>
        <w:pStyle w:val="ListParagraph"/>
        <w:widowControl w:val="0"/>
        <w:numPr>
          <w:ilvl w:val="1"/>
          <w:numId w:val="32"/>
        </w:numPr>
        <w:tabs>
          <w:tab w:val="left" w:pos="461"/>
        </w:tabs>
        <w:ind w:right="209"/>
        <w:rPr>
          <w:sz w:val="22"/>
          <w:szCs w:val="22"/>
        </w:rPr>
      </w:pPr>
      <w:r w:rsidRPr="00B06760">
        <w:rPr>
          <w:rFonts w:eastAsia="Arial"/>
          <w:sz w:val="22"/>
          <w:szCs w:val="22"/>
        </w:rPr>
        <w:t>A</w:t>
      </w:r>
      <w:r w:rsidR="00125ADF" w:rsidRPr="00B06760">
        <w:rPr>
          <w:rFonts w:eastAsia="Arial"/>
          <w:sz w:val="22"/>
          <w:szCs w:val="22"/>
        </w:rPr>
        <w:t xml:space="preserve">ny changes </w:t>
      </w:r>
      <w:r w:rsidR="00A75784" w:rsidRPr="00B06760">
        <w:rPr>
          <w:rFonts w:eastAsia="Arial"/>
          <w:sz w:val="22"/>
          <w:szCs w:val="22"/>
        </w:rPr>
        <w:t xml:space="preserve">made </w:t>
      </w:r>
      <w:r w:rsidR="00125ADF" w:rsidRPr="00B06760">
        <w:rPr>
          <w:rFonts w:eastAsia="Arial"/>
          <w:sz w:val="22"/>
          <w:szCs w:val="22"/>
        </w:rPr>
        <w:t xml:space="preserve">to the </w:t>
      </w:r>
      <w:r w:rsidR="00A75784" w:rsidRPr="00B06760">
        <w:rPr>
          <w:rFonts w:eastAsia="Arial"/>
          <w:sz w:val="22"/>
          <w:szCs w:val="22"/>
        </w:rPr>
        <w:t xml:space="preserve">Operator’s </w:t>
      </w:r>
      <w:r w:rsidR="00125ADF" w:rsidRPr="00B06760">
        <w:rPr>
          <w:rFonts w:eastAsia="Arial"/>
          <w:sz w:val="22"/>
          <w:szCs w:val="22"/>
        </w:rPr>
        <w:t>policies, procedures or controls to meet the requirements</w:t>
      </w:r>
      <w:r w:rsidR="00A75784" w:rsidRPr="00B06760">
        <w:rPr>
          <w:rFonts w:eastAsia="Arial"/>
          <w:sz w:val="22"/>
          <w:szCs w:val="22"/>
        </w:rPr>
        <w:t xml:space="preserve"> of this section</w:t>
      </w:r>
      <w:r w:rsidR="00125ADF" w:rsidRPr="00B06760">
        <w:rPr>
          <w:rFonts w:eastAsia="Arial"/>
          <w:sz w:val="22"/>
          <w:szCs w:val="22"/>
        </w:rPr>
        <w:t xml:space="preserve">.               </w:t>
      </w:r>
    </w:p>
    <w:p w14:paraId="21F5E76D" w14:textId="77777777" w:rsidR="00125ADF" w:rsidRPr="00422EBD" w:rsidRDefault="00125ADF" w:rsidP="00F150F5">
      <w:pPr>
        <w:tabs>
          <w:tab w:val="left" w:pos="360"/>
          <w:tab w:val="num" w:pos="1080"/>
          <w:tab w:val="num" w:pos="1440"/>
        </w:tabs>
        <w:jc w:val="both"/>
        <w:rPr>
          <w:sz w:val="22"/>
          <w:szCs w:val="22"/>
        </w:rPr>
      </w:pPr>
    </w:p>
    <w:p w14:paraId="2C8AF7BF" w14:textId="07F5EC0E" w:rsidR="00CE3575" w:rsidRDefault="00CE3575" w:rsidP="0030473B">
      <w:pPr>
        <w:tabs>
          <w:tab w:val="left" w:pos="360"/>
          <w:tab w:val="num" w:pos="1296"/>
        </w:tabs>
        <w:jc w:val="both"/>
        <w:rPr>
          <w:b/>
          <w:sz w:val="22"/>
          <w:szCs w:val="22"/>
        </w:rPr>
      </w:pPr>
      <w:r w:rsidRPr="00422EBD">
        <w:rPr>
          <w:b/>
          <w:sz w:val="22"/>
          <w:szCs w:val="22"/>
        </w:rPr>
        <w:t>III</w:t>
      </w:r>
      <w:r w:rsidRPr="00422EBD">
        <w:rPr>
          <w:b/>
          <w:sz w:val="22"/>
          <w:szCs w:val="22"/>
        </w:rPr>
        <w:tab/>
      </w:r>
      <w:bookmarkStart w:id="26" w:name="Internal_Controls"/>
      <w:r w:rsidR="00125ADF" w:rsidRPr="00B06760">
        <w:rPr>
          <w:b/>
          <w:sz w:val="22"/>
          <w:szCs w:val="22"/>
        </w:rPr>
        <w:t>Specific</w:t>
      </w:r>
      <w:r w:rsidR="00125ADF" w:rsidRPr="00422EBD">
        <w:rPr>
          <w:b/>
          <w:sz w:val="22"/>
          <w:szCs w:val="22"/>
        </w:rPr>
        <w:t xml:space="preserve"> </w:t>
      </w:r>
      <w:r w:rsidR="00A974F7">
        <w:rPr>
          <w:b/>
          <w:sz w:val="22"/>
          <w:szCs w:val="22"/>
        </w:rPr>
        <w:t>c</w:t>
      </w:r>
      <w:r w:rsidRPr="00422EBD">
        <w:rPr>
          <w:b/>
          <w:sz w:val="22"/>
          <w:szCs w:val="22"/>
        </w:rPr>
        <w:t>ontrols</w:t>
      </w:r>
      <w:bookmarkEnd w:id="26"/>
    </w:p>
    <w:p w14:paraId="18F8E0F5" w14:textId="77777777" w:rsidR="00FA4168" w:rsidRPr="002B3E66" w:rsidRDefault="00FA4168" w:rsidP="0030473B">
      <w:pPr>
        <w:tabs>
          <w:tab w:val="left" w:pos="360"/>
          <w:tab w:val="num" w:pos="1296"/>
        </w:tabs>
        <w:jc w:val="both"/>
        <w:rPr>
          <w:b/>
          <w:sz w:val="22"/>
          <w:szCs w:val="22"/>
        </w:rPr>
      </w:pPr>
    </w:p>
    <w:p w14:paraId="6A4F12BB" w14:textId="6BC67914" w:rsidR="00CE3575" w:rsidRPr="00B06760" w:rsidRDefault="00FA4168" w:rsidP="0030473B">
      <w:pPr>
        <w:tabs>
          <w:tab w:val="left" w:pos="360"/>
          <w:tab w:val="num" w:pos="1296"/>
        </w:tabs>
        <w:jc w:val="both"/>
        <w:rPr>
          <w:b/>
          <w:sz w:val="22"/>
          <w:szCs w:val="22"/>
        </w:rPr>
      </w:pPr>
      <w:r w:rsidRPr="00B06760">
        <w:rPr>
          <w:b/>
          <w:sz w:val="22"/>
          <w:szCs w:val="22"/>
        </w:rPr>
        <w:t xml:space="preserve">III-A Legal </w:t>
      </w:r>
      <w:r w:rsidR="00A974F7">
        <w:rPr>
          <w:b/>
          <w:sz w:val="22"/>
          <w:szCs w:val="22"/>
        </w:rPr>
        <w:t>a</w:t>
      </w:r>
      <w:r w:rsidRPr="00B06760">
        <w:rPr>
          <w:b/>
          <w:sz w:val="22"/>
          <w:szCs w:val="22"/>
        </w:rPr>
        <w:t xml:space="preserve">ge </w:t>
      </w:r>
      <w:r w:rsidR="00A974F7">
        <w:rPr>
          <w:b/>
          <w:sz w:val="22"/>
          <w:szCs w:val="22"/>
        </w:rPr>
        <w:t>r</w:t>
      </w:r>
      <w:r w:rsidRPr="00B06760">
        <w:rPr>
          <w:b/>
          <w:sz w:val="22"/>
          <w:szCs w:val="22"/>
        </w:rPr>
        <w:t>equirements</w:t>
      </w:r>
    </w:p>
    <w:p w14:paraId="1235F219" w14:textId="77777777" w:rsidR="00E96D5C" w:rsidRDefault="00E96D5C" w:rsidP="0030473B">
      <w:pPr>
        <w:tabs>
          <w:tab w:val="left" w:pos="360"/>
          <w:tab w:val="num" w:pos="1296"/>
        </w:tabs>
        <w:jc w:val="both"/>
        <w:rPr>
          <w:b/>
          <w:sz w:val="22"/>
          <w:szCs w:val="22"/>
          <w:u w:val="single"/>
        </w:rPr>
      </w:pPr>
    </w:p>
    <w:p w14:paraId="1ED513E9" w14:textId="5674E18A" w:rsidR="00E96D5C" w:rsidRPr="00B06760" w:rsidRDefault="00FA4168" w:rsidP="006A4DC2">
      <w:pPr>
        <w:numPr>
          <w:ilvl w:val="0"/>
          <w:numId w:val="93"/>
        </w:numPr>
        <w:tabs>
          <w:tab w:val="left" w:pos="360"/>
        </w:tabs>
        <w:jc w:val="both"/>
        <w:rPr>
          <w:sz w:val="22"/>
          <w:szCs w:val="22"/>
        </w:rPr>
      </w:pPr>
      <w:r w:rsidRPr="00B06760">
        <w:rPr>
          <w:sz w:val="22"/>
          <w:szCs w:val="22"/>
        </w:rPr>
        <w:t>At each public entry point, and posted in prominent locations throughout the facility, the following statement will be posted: “Maine law requires a person to be 21 years of age or older in order to play slot machines</w:t>
      </w:r>
      <w:r w:rsidR="006E2658" w:rsidRPr="00B06760">
        <w:rPr>
          <w:sz w:val="22"/>
          <w:szCs w:val="22"/>
        </w:rPr>
        <w:t xml:space="preserve"> or table games</w:t>
      </w:r>
      <w:r w:rsidRPr="00B06760">
        <w:rPr>
          <w:sz w:val="22"/>
          <w:szCs w:val="22"/>
        </w:rPr>
        <w:t xml:space="preserve">.” The statement </w:t>
      </w:r>
      <w:proofErr w:type="gramStart"/>
      <w:r w:rsidRPr="00B06760">
        <w:rPr>
          <w:sz w:val="22"/>
          <w:szCs w:val="22"/>
        </w:rPr>
        <w:t>shall</w:t>
      </w:r>
      <w:proofErr w:type="gramEnd"/>
      <w:r w:rsidRPr="00B06760">
        <w:rPr>
          <w:sz w:val="22"/>
          <w:szCs w:val="22"/>
        </w:rPr>
        <w:t xml:space="preserve"> be clearly readable by any patron entering the facility. The Operator shall be responsible for the statement being </w:t>
      </w:r>
      <w:proofErr w:type="gramStart"/>
      <w:r w:rsidRPr="00B06760">
        <w:rPr>
          <w:sz w:val="22"/>
          <w:szCs w:val="22"/>
        </w:rPr>
        <w:t>displayed at all times</w:t>
      </w:r>
      <w:proofErr w:type="gramEnd"/>
      <w:r w:rsidRPr="00B06760">
        <w:rPr>
          <w:sz w:val="22"/>
          <w:szCs w:val="22"/>
        </w:rPr>
        <w:t>.</w:t>
      </w:r>
    </w:p>
    <w:p w14:paraId="3EAEC1BA" w14:textId="77777777" w:rsidR="00E96D5C" w:rsidRPr="00B06760" w:rsidRDefault="00E96D5C" w:rsidP="00E96D5C">
      <w:pPr>
        <w:tabs>
          <w:tab w:val="left" w:pos="360"/>
        </w:tabs>
        <w:ind w:left="720"/>
        <w:jc w:val="both"/>
        <w:rPr>
          <w:sz w:val="22"/>
          <w:szCs w:val="22"/>
        </w:rPr>
      </w:pPr>
    </w:p>
    <w:p w14:paraId="391270EB" w14:textId="156A01D5" w:rsidR="00E96D5C" w:rsidRPr="00B06760" w:rsidRDefault="00E96D5C" w:rsidP="006A4DC2">
      <w:pPr>
        <w:numPr>
          <w:ilvl w:val="0"/>
          <w:numId w:val="93"/>
        </w:numPr>
        <w:tabs>
          <w:tab w:val="left" w:pos="360"/>
        </w:tabs>
        <w:jc w:val="both"/>
        <w:rPr>
          <w:sz w:val="22"/>
          <w:szCs w:val="22"/>
        </w:rPr>
      </w:pPr>
      <w:r w:rsidRPr="00B06760">
        <w:rPr>
          <w:sz w:val="22"/>
          <w:szCs w:val="22"/>
        </w:rPr>
        <w:lastRenderedPageBreak/>
        <w:t>Each Operator, as part of its internal controls, shall indicate the forms of identification that it accepts as verification that someone is of legal age to be on the gaming floor.</w:t>
      </w:r>
    </w:p>
    <w:p w14:paraId="4C235082" w14:textId="77777777" w:rsidR="00FA4168" w:rsidRPr="00FA4168" w:rsidRDefault="00FA4168" w:rsidP="0030473B">
      <w:pPr>
        <w:tabs>
          <w:tab w:val="left" w:pos="360"/>
          <w:tab w:val="num" w:pos="1296"/>
        </w:tabs>
        <w:jc w:val="both"/>
        <w:rPr>
          <w:b/>
          <w:sz w:val="22"/>
          <w:szCs w:val="22"/>
          <w:u w:val="single"/>
        </w:rPr>
      </w:pPr>
    </w:p>
    <w:p w14:paraId="4C9077A2" w14:textId="25BF5CC2" w:rsidR="006A4DC2" w:rsidRPr="00EC7606" w:rsidRDefault="00125ADF" w:rsidP="006A4DC2">
      <w:pPr>
        <w:keepNext/>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outlineLvl w:val="1"/>
        <w:rPr>
          <w:b/>
          <w:noProof/>
          <w:color w:val="000000"/>
          <w:sz w:val="22"/>
          <w:szCs w:val="22"/>
        </w:rPr>
      </w:pPr>
      <w:bookmarkStart w:id="27" w:name="_Hlk157754139"/>
      <w:r w:rsidRPr="00EC7606">
        <w:rPr>
          <w:b/>
          <w:sz w:val="22"/>
          <w:szCs w:val="22"/>
        </w:rPr>
        <w:t>III-</w:t>
      </w:r>
      <w:bookmarkStart w:id="28" w:name="Slot_machines"/>
      <w:r w:rsidR="006A4DC2" w:rsidRPr="00EC7606">
        <w:rPr>
          <w:b/>
          <w:sz w:val="22"/>
          <w:szCs w:val="22"/>
        </w:rPr>
        <w:t>B Facility</w:t>
      </w:r>
      <w:r w:rsidR="006A4DC2" w:rsidRPr="00EC7606">
        <w:rPr>
          <w:b/>
          <w:noProof/>
          <w:color w:val="000000"/>
          <w:sz w:val="22"/>
          <w:szCs w:val="22"/>
        </w:rPr>
        <w:t xml:space="preserve"> Based Monitoring System </w:t>
      </w:r>
      <w:bookmarkEnd w:id="27"/>
      <w:r w:rsidR="006A4DC2" w:rsidRPr="00EC7606">
        <w:rPr>
          <w:b/>
          <w:noProof/>
          <w:color w:val="000000"/>
          <w:sz w:val="22"/>
          <w:szCs w:val="22"/>
        </w:rPr>
        <w:t>Functionality.</w:t>
      </w:r>
    </w:p>
    <w:p w14:paraId="5D4A7098" w14:textId="77777777" w:rsidR="006A4DC2" w:rsidRPr="00EC7606" w:rsidRDefault="006A4DC2" w:rsidP="006A4DC2">
      <w:pPr>
        <w:tabs>
          <w:tab w:val="left" w:pos="360"/>
          <w:tab w:val="num" w:pos="1296"/>
        </w:tabs>
        <w:rPr>
          <w:b/>
          <w:sz w:val="22"/>
          <w:szCs w:val="22"/>
        </w:rPr>
      </w:pPr>
    </w:p>
    <w:p w14:paraId="0BCE62E5" w14:textId="3AE12CC0" w:rsidR="006A4DC2" w:rsidRPr="00EC7606" w:rsidRDefault="006A4DC2" w:rsidP="006A4DC2">
      <w:pPr>
        <w:keepNext/>
        <w:widowControl w:val="0"/>
        <w:numPr>
          <w:ilvl w:val="0"/>
          <w:numId w:val="1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720"/>
        <w:textAlignment w:val="baseline"/>
        <w:rPr>
          <w:noProof/>
          <w:color w:val="000000"/>
          <w:sz w:val="22"/>
          <w:szCs w:val="22"/>
        </w:rPr>
      </w:pPr>
      <w:r w:rsidRPr="00EC7606">
        <w:rPr>
          <w:noProof/>
          <w:color w:val="000000"/>
          <w:sz w:val="22"/>
          <w:szCs w:val="22"/>
        </w:rPr>
        <w:t xml:space="preserve">A facility based monitoring system shall provide for the following security and audit requirements: </w:t>
      </w:r>
    </w:p>
    <w:p w14:paraId="6B7E925F" w14:textId="77777777" w:rsidR="006A4DC2" w:rsidRPr="00EC7606" w:rsidRDefault="006A4DC2" w:rsidP="006A4DC2">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360"/>
        <w:textAlignment w:val="baseline"/>
        <w:rPr>
          <w:noProof/>
          <w:color w:val="000000"/>
          <w:sz w:val="22"/>
          <w:szCs w:val="22"/>
        </w:rPr>
      </w:pPr>
    </w:p>
    <w:p w14:paraId="2067CBD1" w14:textId="77777777" w:rsidR="006A4DC2" w:rsidRPr="00EC7606" w:rsidRDefault="006A4DC2" w:rsidP="006A4DC2">
      <w:pPr>
        <w:widowControl w:val="0"/>
        <w:numPr>
          <w:ilvl w:val="3"/>
          <w:numId w:val="114"/>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530" w:hanging="450"/>
        <w:textAlignment w:val="baseline"/>
        <w:rPr>
          <w:noProof/>
          <w:color w:val="000000"/>
          <w:sz w:val="22"/>
          <w:szCs w:val="22"/>
        </w:rPr>
      </w:pPr>
      <w:r w:rsidRPr="00EC7606">
        <w:rPr>
          <w:noProof/>
          <w:color w:val="000000"/>
          <w:sz w:val="22"/>
          <w:szCs w:val="22"/>
        </w:rPr>
        <w:t>A program that enables on-line searching of the event log for the present storage cycle and for the previous 30 days through archived data or restoration from backup memory devices. The program shall have the ability to perform a search based on the following:</w:t>
      </w:r>
    </w:p>
    <w:p w14:paraId="07B49F58" w14:textId="0C652C79" w:rsidR="006A4DC2" w:rsidRPr="00EC7606" w:rsidRDefault="006A4DC2" w:rsidP="006A4DC2">
      <w:pPr>
        <w:widowControl w:val="0"/>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530"/>
        <w:textAlignment w:val="baseline"/>
        <w:rPr>
          <w:noProof/>
          <w:color w:val="000000"/>
          <w:sz w:val="22"/>
          <w:szCs w:val="22"/>
        </w:rPr>
      </w:pPr>
      <w:r w:rsidRPr="00EC7606">
        <w:rPr>
          <w:noProof/>
          <w:color w:val="000000"/>
          <w:sz w:val="22"/>
          <w:szCs w:val="22"/>
        </w:rPr>
        <w:t xml:space="preserve"> </w:t>
      </w:r>
    </w:p>
    <w:p w14:paraId="3751B6A1" w14:textId="1B4F3C77"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Date and time range;</w:t>
      </w:r>
    </w:p>
    <w:p w14:paraId="0B26EA3B"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520"/>
        <w:textAlignment w:val="baseline"/>
        <w:rPr>
          <w:noProof/>
          <w:color w:val="000000"/>
          <w:sz w:val="22"/>
          <w:szCs w:val="22"/>
        </w:rPr>
      </w:pPr>
    </w:p>
    <w:p w14:paraId="54D81927" w14:textId="49CF4F9C"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Unique hardware components that interface with the facility based monitoring system; and</w:t>
      </w:r>
    </w:p>
    <w:p w14:paraId="369ADAA5"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p>
    <w:p w14:paraId="0149BEC5" w14:textId="312DFE39"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Event number or identifier.</w:t>
      </w:r>
    </w:p>
    <w:p w14:paraId="41EF50F5"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p>
    <w:p w14:paraId="3EDD803D" w14:textId="77777777" w:rsidR="006A4DC2" w:rsidRPr="00EC7606" w:rsidRDefault="006A4DC2" w:rsidP="006A4DC2">
      <w:pPr>
        <w:widowControl w:val="0"/>
        <w:numPr>
          <w:ilvl w:val="3"/>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1080"/>
        <w:textAlignment w:val="baseline"/>
        <w:rPr>
          <w:noProof/>
          <w:color w:val="000000"/>
          <w:sz w:val="22"/>
          <w:szCs w:val="22"/>
        </w:rPr>
      </w:pPr>
      <w:r w:rsidRPr="00EC7606">
        <w:rPr>
          <w:noProof/>
          <w:color w:val="000000"/>
          <w:sz w:val="22"/>
          <w:szCs w:val="22"/>
        </w:rPr>
        <w:t>A master “slot file” that is an operating database for every slot machine in operation and includes the following information:</w:t>
      </w:r>
    </w:p>
    <w:p w14:paraId="052837A1" w14:textId="39564D3A"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textAlignment w:val="baseline"/>
        <w:rPr>
          <w:noProof/>
          <w:color w:val="000000"/>
          <w:sz w:val="22"/>
          <w:szCs w:val="22"/>
        </w:rPr>
      </w:pPr>
      <w:r w:rsidRPr="00EC7606">
        <w:rPr>
          <w:noProof/>
          <w:color w:val="000000"/>
          <w:sz w:val="22"/>
          <w:szCs w:val="22"/>
        </w:rPr>
        <w:t xml:space="preserve"> </w:t>
      </w:r>
    </w:p>
    <w:p w14:paraId="1880DF2D" w14:textId="4C7E8F6C"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Unique interface element or location identification number;</w:t>
      </w:r>
    </w:p>
    <w:p w14:paraId="72EAC778" w14:textId="528D79A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520"/>
        <w:textAlignment w:val="baseline"/>
        <w:rPr>
          <w:noProof/>
          <w:color w:val="000000"/>
          <w:sz w:val="22"/>
          <w:szCs w:val="22"/>
        </w:rPr>
      </w:pPr>
      <w:r w:rsidRPr="00EC7606">
        <w:rPr>
          <w:noProof/>
          <w:color w:val="000000"/>
          <w:sz w:val="22"/>
          <w:szCs w:val="22"/>
        </w:rPr>
        <w:t xml:space="preserve"> </w:t>
      </w:r>
    </w:p>
    <w:p w14:paraId="65B4B457" w14:textId="2E50FD59" w:rsidR="001D7C5E" w:rsidRPr="00EC7606" w:rsidRDefault="00EC7606" w:rsidP="001D7C5E">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Asset number;</w:t>
      </w:r>
    </w:p>
    <w:p w14:paraId="60775528" w14:textId="77777777" w:rsidR="001D7C5E" w:rsidRPr="00EC7606" w:rsidRDefault="001D7C5E" w:rsidP="001D7C5E">
      <w:pPr>
        <w:pStyle w:val="ListParagraph"/>
        <w:rPr>
          <w:strike/>
          <w:noProof/>
          <w:sz w:val="22"/>
          <w:szCs w:val="22"/>
        </w:rPr>
      </w:pPr>
    </w:p>
    <w:p w14:paraId="7E8EE7B4" w14:textId="7414145F" w:rsidR="006A4DC2" w:rsidRPr="00EC7606" w:rsidRDefault="00EC7606" w:rsidP="00B5642D">
      <w:pPr>
        <w:pStyle w:val="ListParagraph"/>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sz w:val="22"/>
          <w:szCs w:val="22"/>
        </w:rPr>
      </w:pPr>
      <w:r>
        <w:rPr>
          <w:noProof/>
          <w:sz w:val="22"/>
          <w:szCs w:val="22"/>
        </w:rPr>
        <w:t xml:space="preserve"> </w:t>
      </w:r>
      <w:r w:rsidR="006A4DC2" w:rsidRPr="00EC7606">
        <w:rPr>
          <w:noProof/>
          <w:sz w:val="22"/>
          <w:szCs w:val="22"/>
        </w:rPr>
        <w:t xml:space="preserve">Theoretical payout percentage of the slot machine; and </w:t>
      </w:r>
    </w:p>
    <w:p w14:paraId="725D6267"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sz w:val="22"/>
          <w:szCs w:val="22"/>
        </w:rPr>
      </w:pPr>
    </w:p>
    <w:p w14:paraId="4B5BD9A7" w14:textId="786277A5" w:rsidR="006A4DC2" w:rsidRPr="00EC7606" w:rsidRDefault="00EC7606" w:rsidP="00B5642D">
      <w:pPr>
        <w:pStyle w:val="ListParagraph"/>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sz w:val="22"/>
          <w:szCs w:val="22"/>
        </w:rPr>
        <w:t xml:space="preserve"> </w:t>
      </w:r>
      <w:r w:rsidR="006A4DC2" w:rsidRPr="00EC7606">
        <w:rPr>
          <w:noProof/>
          <w:sz w:val="22"/>
          <w:szCs w:val="22"/>
        </w:rPr>
        <w:t xml:space="preserve">Control </w:t>
      </w:r>
      <w:r w:rsidR="006A4DC2" w:rsidRPr="00EC7606">
        <w:rPr>
          <w:noProof/>
          <w:color w:val="000000"/>
          <w:sz w:val="22"/>
          <w:szCs w:val="22"/>
        </w:rPr>
        <w:t>program identification numbers within the slot machine.</w:t>
      </w:r>
    </w:p>
    <w:p w14:paraId="76AC7AAF"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p>
    <w:p w14:paraId="1DB9BFD9" w14:textId="23B6F3EB" w:rsidR="006A4DC2" w:rsidRPr="00EC7606" w:rsidRDefault="006A4DC2" w:rsidP="006A4DC2">
      <w:pPr>
        <w:widowControl w:val="0"/>
        <w:numPr>
          <w:ilvl w:val="3"/>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1080"/>
        <w:textAlignment w:val="baseline"/>
        <w:rPr>
          <w:noProof/>
          <w:color w:val="000000"/>
          <w:sz w:val="22"/>
          <w:szCs w:val="22"/>
        </w:rPr>
      </w:pPr>
      <w:r w:rsidRPr="00EC7606">
        <w:rPr>
          <w:noProof/>
          <w:color w:val="000000"/>
          <w:sz w:val="22"/>
          <w:szCs w:val="22"/>
        </w:rPr>
        <w:t xml:space="preserve">A database that maintains events generated by a slot machine including the following: </w:t>
      </w:r>
    </w:p>
    <w:p w14:paraId="3CB84B40"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textAlignment w:val="baseline"/>
        <w:rPr>
          <w:noProof/>
          <w:color w:val="000000"/>
          <w:sz w:val="22"/>
          <w:szCs w:val="22"/>
        </w:rPr>
      </w:pPr>
    </w:p>
    <w:p w14:paraId="7A01BC0C" w14:textId="7494E1CF"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 xml:space="preserve">Date and time which the event occurred; </w:t>
      </w:r>
    </w:p>
    <w:p w14:paraId="74661E2F"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520"/>
        <w:textAlignment w:val="baseline"/>
        <w:rPr>
          <w:noProof/>
          <w:color w:val="000000"/>
          <w:sz w:val="22"/>
          <w:szCs w:val="22"/>
        </w:rPr>
      </w:pPr>
    </w:p>
    <w:p w14:paraId="2F981EDB" w14:textId="0EA7BF8F"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Identity of the slot machine that generated the event; and</w:t>
      </w:r>
    </w:p>
    <w:p w14:paraId="15608206"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p>
    <w:p w14:paraId="79E49331" w14:textId="546C8014" w:rsidR="006A4DC2" w:rsidRPr="00EC7606" w:rsidRDefault="00EC7606" w:rsidP="006A4DC2">
      <w:pPr>
        <w:widowControl w:val="0"/>
        <w:numPr>
          <w:ilvl w:val="4"/>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r>
        <w:rPr>
          <w:noProof/>
          <w:color w:val="000000"/>
          <w:sz w:val="22"/>
          <w:szCs w:val="22"/>
        </w:rPr>
        <w:t xml:space="preserve"> </w:t>
      </w:r>
      <w:r w:rsidR="006A4DC2" w:rsidRPr="00EC7606">
        <w:rPr>
          <w:noProof/>
          <w:color w:val="000000"/>
          <w:sz w:val="22"/>
          <w:szCs w:val="22"/>
        </w:rPr>
        <w:t>A unique number/code that defines the event.</w:t>
      </w:r>
    </w:p>
    <w:p w14:paraId="4E308BB4" w14:textId="77777777" w:rsidR="006A4DC2" w:rsidRPr="00EC7606" w:rsidRDefault="006A4DC2" w:rsidP="006A4D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textAlignment w:val="baseline"/>
        <w:rPr>
          <w:noProof/>
          <w:color w:val="000000"/>
          <w:sz w:val="22"/>
          <w:szCs w:val="22"/>
        </w:rPr>
      </w:pPr>
    </w:p>
    <w:p w14:paraId="50EFC49F" w14:textId="3C756009" w:rsidR="006A4DC2" w:rsidRPr="00EC7606" w:rsidRDefault="006A4DC2" w:rsidP="006A4DC2">
      <w:pPr>
        <w:widowControl w:val="0"/>
        <w:numPr>
          <w:ilvl w:val="3"/>
          <w:numId w:val="114"/>
        </w:numPr>
        <w:tabs>
          <w:tab w:val="left" w:pos="36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textAlignment w:val="baseline"/>
        <w:rPr>
          <w:noProof/>
          <w:color w:val="000000"/>
          <w:sz w:val="22"/>
          <w:szCs w:val="22"/>
        </w:rPr>
      </w:pPr>
      <w:r w:rsidRPr="00EC7606">
        <w:rPr>
          <w:noProof/>
          <w:color w:val="000000"/>
          <w:sz w:val="22"/>
          <w:szCs w:val="22"/>
        </w:rPr>
        <w:t xml:space="preserve">Password access or logon. There shall be a provision for system administrator notification and user lockout or audit trail entry after five (5) </w:t>
      </w:r>
      <w:r w:rsidR="00595F28" w:rsidRPr="00EC7606">
        <w:rPr>
          <w:noProof/>
          <w:color w:val="000000"/>
          <w:sz w:val="22"/>
          <w:szCs w:val="22"/>
        </w:rPr>
        <w:t xml:space="preserve">or fewer </w:t>
      </w:r>
      <w:r w:rsidRPr="00EC7606">
        <w:rPr>
          <w:noProof/>
          <w:color w:val="000000"/>
          <w:sz w:val="22"/>
          <w:szCs w:val="22"/>
        </w:rPr>
        <w:t>unsuccessful login attempts; and</w:t>
      </w:r>
    </w:p>
    <w:p w14:paraId="22164878" w14:textId="77777777" w:rsidR="006A4DC2" w:rsidRPr="00EC7606" w:rsidRDefault="006A4DC2" w:rsidP="006A4DC2">
      <w:pPr>
        <w:widowControl w:val="0"/>
        <w:tabs>
          <w:tab w:val="left" w:pos="360"/>
          <w:tab w:val="left" w:pos="720"/>
          <w:tab w:val="left" w:pos="144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textAlignment w:val="baseline"/>
        <w:rPr>
          <w:noProof/>
          <w:color w:val="000000"/>
          <w:sz w:val="22"/>
          <w:szCs w:val="22"/>
        </w:rPr>
      </w:pPr>
    </w:p>
    <w:p w14:paraId="1956F17D" w14:textId="77777777" w:rsidR="006A4DC2" w:rsidRPr="00EC7606" w:rsidRDefault="006A4DC2" w:rsidP="006A4DC2">
      <w:pPr>
        <w:widowControl w:val="0"/>
        <w:numPr>
          <w:ilvl w:val="3"/>
          <w:numId w:val="11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1080"/>
        <w:textAlignment w:val="baseline"/>
        <w:rPr>
          <w:noProof/>
          <w:color w:val="000000"/>
          <w:sz w:val="22"/>
          <w:szCs w:val="22"/>
        </w:rPr>
      </w:pPr>
      <w:r w:rsidRPr="00EC7606">
        <w:rPr>
          <w:noProof/>
          <w:color w:val="000000"/>
          <w:sz w:val="22"/>
          <w:szCs w:val="22"/>
        </w:rPr>
        <w:t>Prohibit alteration of any log information communicated from the slot machine.</w:t>
      </w:r>
    </w:p>
    <w:p w14:paraId="377B0733" w14:textId="77777777" w:rsidR="006A4DC2" w:rsidRPr="00EC7606" w:rsidRDefault="006A4DC2" w:rsidP="006A4DC2">
      <w:pPr>
        <w:tabs>
          <w:tab w:val="left" w:pos="360"/>
          <w:tab w:val="num" w:pos="1296"/>
        </w:tabs>
        <w:rPr>
          <w:b/>
          <w:sz w:val="22"/>
          <w:szCs w:val="22"/>
        </w:rPr>
      </w:pPr>
    </w:p>
    <w:p w14:paraId="54904E27" w14:textId="05D0119D" w:rsidR="006A4DC2" w:rsidRDefault="006A4DC2" w:rsidP="00125ADF">
      <w:pPr>
        <w:tabs>
          <w:tab w:val="left" w:pos="360"/>
          <w:tab w:val="num" w:pos="1296"/>
        </w:tabs>
        <w:jc w:val="both"/>
        <w:outlineLvl w:val="0"/>
        <w:rPr>
          <w:b/>
          <w:sz w:val="22"/>
          <w:szCs w:val="22"/>
        </w:rPr>
      </w:pPr>
    </w:p>
    <w:p w14:paraId="56EDB47E" w14:textId="3F4450EB" w:rsidR="006A4DC2" w:rsidRPr="00EC7606" w:rsidRDefault="006A4DC2" w:rsidP="00125ADF">
      <w:pPr>
        <w:tabs>
          <w:tab w:val="left" w:pos="360"/>
          <w:tab w:val="num" w:pos="1296"/>
        </w:tabs>
        <w:jc w:val="both"/>
        <w:outlineLvl w:val="0"/>
        <w:rPr>
          <w:b/>
          <w:sz w:val="22"/>
          <w:szCs w:val="22"/>
        </w:rPr>
      </w:pPr>
      <w:r w:rsidRPr="00EC7606">
        <w:rPr>
          <w:b/>
          <w:sz w:val="22"/>
          <w:szCs w:val="22"/>
        </w:rPr>
        <w:t>III-C Facility</w:t>
      </w:r>
      <w:r w:rsidRPr="00EC7606">
        <w:rPr>
          <w:b/>
          <w:noProof/>
          <w:color w:val="000000"/>
          <w:sz w:val="22"/>
          <w:szCs w:val="22"/>
        </w:rPr>
        <w:t xml:space="preserve"> Based Monitoring System and Computer Dianostics.</w:t>
      </w:r>
    </w:p>
    <w:p w14:paraId="76586E65" w14:textId="77777777" w:rsidR="006A4DC2" w:rsidRPr="00EC7606" w:rsidRDefault="006A4DC2" w:rsidP="00125ADF">
      <w:pPr>
        <w:tabs>
          <w:tab w:val="left" w:pos="360"/>
          <w:tab w:val="num" w:pos="1296"/>
        </w:tabs>
        <w:jc w:val="both"/>
        <w:outlineLvl w:val="0"/>
        <w:rPr>
          <w:b/>
          <w:sz w:val="22"/>
          <w:szCs w:val="22"/>
        </w:rPr>
      </w:pPr>
    </w:p>
    <w:p w14:paraId="296276E7" w14:textId="303DEDC3"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The facility based monitoring system’s slot machine communication protocol shall have the ability to immediately act upon commands received from the facility based monitoring system (FBMS), which provide:</w:t>
      </w:r>
    </w:p>
    <w:p w14:paraId="52D712CD"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41784546" w14:textId="1FF92ED2"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The ability to suspend play on a slot machine;</w:t>
      </w:r>
    </w:p>
    <w:p w14:paraId="3585FACB" w14:textId="77777777" w:rsidR="006A4DC2" w:rsidRPr="006A4DC2" w:rsidRDefault="006A4DC2" w:rsidP="006A4DC2">
      <w:pPr>
        <w:tabs>
          <w:tab w:val="left" w:pos="360"/>
        </w:tabs>
        <w:overflowPunct w:val="0"/>
        <w:adjustRightInd w:val="0"/>
        <w:spacing w:line="260" w:lineRule="atLeast"/>
        <w:ind w:left="2016"/>
        <w:jc w:val="both"/>
        <w:textAlignment w:val="baseline"/>
        <w:rPr>
          <w:noProof/>
          <w:color w:val="000000"/>
          <w:sz w:val="22"/>
          <w:szCs w:val="22"/>
          <w:u w:val="single"/>
        </w:rPr>
      </w:pPr>
    </w:p>
    <w:p w14:paraId="3E06619A" w14:textId="6FF302AD"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lastRenderedPageBreak/>
        <w:t>Daily reports of events; and</w:t>
      </w:r>
    </w:p>
    <w:p w14:paraId="58BAAB3F"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15DB1C40" w14:textId="77777777"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Reports providing:</w:t>
      </w:r>
    </w:p>
    <w:p w14:paraId="11D78BC9" w14:textId="4E346F53"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All accounting data contained in the FBMS;</w:t>
      </w:r>
    </w:p>
    <w:p w14:paraId="4C9F9234" w14:textId="77777777" w:rsidR="006A4DC2" w:rsidRPr="00EC7606" w:rsidRDefault="006A4DC2" w:rsidP="006A4DC2">
      <w:pPr>
        <w:tabs>
          <w:tab w:val="left" w:pos="360"/>
        </w:tabs>
        <w:overflowPunct w:val="0"/>
        <w:adjustRightInd w:val="0"/>
        <w:spacing w:line="260" w:lineRule="atLeast"/>
        <w:ind w:left="3456"/>
        <w:jc w:val="both"/>
        <w:textAlignment w:val="baseline"/>
        <w:rPr>
          <w:noProof/>
          <w:color w:val="000000"/>
          <w:sz w:val="22"/>
          <w:szCs w:val="22"/>
        </w:rPr>
      </w:pPr>
    </w:p>
    <w:p w14:paraId="151A4AE8" w14:textId="20B8A092"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Information on individual events and transactions contained in the FBMS; and</w:t>
      </w:r>
    </w:p>
    <w:p w14:paraId="65F4C60C"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2CB85231" w14:textId="134486AF"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strike/>
          <w:noProof/>
          <w:color w:val="000000"/>
          <w:sz w:val="22"/>
          <w:szCs w:val="22"/>
        </w:rPr>
      </w:pPr>
      <w:r w:rsidRPr="00EC7606">
        <w:rPr>
          <w:noProof/>
          <w:color w:val="000000"/>
          <w:sz w:val="22"/>
          <w:szCs w:val="22"/>
        </w:rPr>
        <w:t>The history of a specific slot machine transaction contained in the FBMS.</w:t>
      </w:r>
    </w:p>
    <w:p w14:paraId="46EF955B" w14:textId="77777777" w:rsidR="006A4DC2" w:rsidRPr="00EC7606" w:rsidRDefault="006A4DC2" w:rsidP="006A4DC2">
      <w:pPr>
        <w:tabs>
          <w:tab w:val="left" w:pos="360"/>
        </w:tabs>
        <w:overflowPunct w:val="0"/>
        <w:adjustRightInd w:val="0"/>
        <w:spacing w:line="260" w:lineRule="atLeast"/>
        <w:jc w:val="both"/>
        <w:textAlignment w:val="baseline"/>
        <w:rPr>
          <w:strike/>
          <w:noProof/>
          <w:color w:val="000000"/>
          <w:sz w:val="22"/>
          <w:szCs w:val="22"/>
        </w:rPr>
      </w:pPr>
    </w:p>
    <w:p w14:paraId="3635E636" w14:textId="19B70F24"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The FBMS shall:</w:t>
      </w:r>
    </w:p>
    <w:p w14:paraId="1ECC990B"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4CCD793D" w14:textId="77777777"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Capture all information required for tickets enumerated in III-M Ticket-in, Ticket-out (TITO) slot machines, and</w:t>
      </w:r>
    </w:p>
    <w:p w14:paraId="1FBFF0E9" w14:textId="77777777" w:rsidR="00060E64" w:rsidRPr="00EC7606" w:rsidRDefault="00060E64" w:rsidP="00060E64">
      <w:pPr>
        <w:tabs>
          <w:tab w:val="left" w:pos="360"/>
        </w:tabs>
        <w:overflowPunct w:val="0"/>
        <w:adjustRightInd w:val="0"/>
        <w:spacing w:line="260" w:lineRule="atLeast"/>
        <w:ind w:left="2016"/>
        <w:jc w:val="both"/>
        <w:textAlignment w:val="baseline"/>
        <w:rPr>
          <w:noProof/>
          <w:color w:val="000000"/>
          <w:sz w:val="22"/>
          <w:szCs w:val="22"/>
        </w:rPr>
      </w:pPr>
    </w:p>
    <w:p w14:paraId="01B0E7EA" w14:textId="2A1800FB"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Not permit a configuration setting change that causes an obstruction or interruption to the electronic accounting meters, affect the integrity of the slot machine, or communications without a RAM clear.</w:t>
      </w:r>
    </w:p>
    <w:p w14:paraId="75EA69AF" w14:textId="77777777" w:rsidR="006A4DC2" w:rsidRPr="00EC7606" w:rsidRDefault="006A4DC2" w:rsidP="006A4DC2">
      <w:pPr>
        <w:tabs>
          <w:tab w:val="left" w:pos="360"/>
        </w:tabs>
        <w:overflowPunct w:val="0"/>
        <w:adjustRightInd w:val="0"/>
        <w:spacing w:line="260" w:lineRule="atLeast"/>
        <w:ind w:left="1656"/>
        <w:jc w:val="both"/>
        <w:textAlignment w:val="baseline"/>
        <w:rPr>
          <w:noProof/>
          <w:color w:val="000000"/>
          <w:sz w:val="22"/>
          <w:szCs w:val="22"/>
        </w:rPr>
      </w:pPr>
    </w:p>
    <w:p w14:paraId="7ABDABCF" w14:textId="3CE549DF"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An interface element is any system component external to the  operation of a slot machine that assists in the collection and processing of data sent to the FBMS, such as a slot machine interface board (SMIB). All interface elements shall:</w:t>
      </w:r>
    </w:p>
    <w:p w14:paraId="434FCE0C"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5975200F" w14:textId="0BDD4947"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 xml:space="preserve">Be locked in the machine or system; </w:t>
      </w:r>
    </w:p>
    <w:p w14:paraId="128D24EB"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7D5BB397" w14:textId="4BCE0836"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Maintain separate electronic meters that shall allow for review on demand at the interface element level;</w:t>
      </w:r>
    </w:p>
    <w:p w14:paraId="3A1DEC57"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4205A762" w14:textId="7CA4EB33"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Retain the required information after a power loss for at least 72 hours;</w:t>
      </w:r>
    </w:p>
    <w:p w14:paraId="5DE00EBE"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6DF33A6F" w14:textId="1791A2C2"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Provide a means to preserve all meter information and event information until it is communicated to the FBMS; and</w:t>
      </w:r>
    </w:p>
    <w:p w14:paraId="491DAAE4"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27159A61" w14:textId="5D19E4C6"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Allow for the association of a slot machine asset number used in conjunction with a slot machine file on the FBMS. The slot machine asset number shall be used by the FBMS to:</w:t>
      </w:r>
    </w:p>
    <w:p w14:paraId="456A623C"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02D03E01" w14:textId="1664EC3B"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Track all information regarding an individual slot machine; and</w:t>
      </w:r>
    </w:p>
    <w:p w14:paraId="38C744D0" w14:textId="77777777" w:rsidR="006A4DC2" w:rsidRPr="00EC7606" w:rsidRDefault="006A4DC2" w:rsidP="006A4DC2">
      <w:pPr>
        <w:tabs>
          <w:tab w:val="left" w:pos="360"/>
        </w:tabs>
        <w:overflowPunct w:val="0"/>
        <w:adjustRightInd w:val="0"/>
        <w:spacing w:line="260" w:lineRule="atLeast"/>
        <w:ind w:left="3456"/>
        <w:jc w:val="both"/>
        <w:textAlignment w:val="baseline"/>
        <w:rPr>
          <w:noProof/>
          <w:color w:val="000000"/>
          <w:sz w:val="22"/>
          <w:szCs w:val="22"/>
        </w:rPr>
      </w:pPr>
    </w:p>
    <w:p w14:paraId="09E759C6" w14:textId="4FA7ADF0"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Identify only one slot machine in the FBMS.</w:t>
      </w:r>
    </w:p>
    <w:p w14:paraId="6EC8A9E0"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0B6BB742" w14:textId="2DAE40AD"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An interface element that serves as a data collector for the FBMS shall:</w:t>
      </w:r>
    </w:p>
    <w:p w14:paraId="10F3FBAD"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3E621D88" w14:textId="7B0AD29E"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Provide an error detection and correction scheme to ensure an accuracy of 99 percent or better of messages received; and</w:t>
      </w:r>
    </w:p>
    <w:p w14:paraId="693EEF22"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5513CEB0" w14:textId="2E68CF62"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Secure all accounting data communications in accordance with the facility’s internal controls.</w:t>
      </w:r>
    </w:p>
    <w:p w14:paraId="05E8A8E3"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73ED188A" w14:textId="60A595EE"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strike/>
          <w:noProof/>
          <w:color w:val="000000"/>
          <w:sz w:val="22"/>
          <w:szCs w:val="22"/>
        </w:rPr>
      </w:pPr>
      <w:r w:rsidRPr="00EC7606">
        <w:rPr>
          <w:noProof/>
          <w:color w:val="000000"/>
          <w:sz w:val="22"/>
          <w:szCs w:val="22"/>
        </w:rPr>
        <w:t>Each system critical to the operation of the slot machine’s interface element and the FBMS shall be tested to verify that it performs within its manufactured design specifications. Each system shall be tested:</w:t>
      </w:r>
    </w:p>
    <w:p w14:paraId="32D42C34" w14:textId="77777777" w:rsidR="006A4DC2" w:rsidRPr="00EC7606" w:rsidRDefault="006A4DC2" w:rsidP="006A4DC2">
      <w:pPr>
        <w:tabs>
          <w:tab w:val="left" w:pos="360"/>
        </w:tabs>
        <w:overflowPunct w:val="0"/>
        <w:adjustRightInd w:val="0"/>
        <w:spacing w:line="260" w:lineRule="atLeast"/>
        <w:ind w:left="1296"/>
        <w:jc w:val="both"/>
        <w:textAlignment w:val="baseline"/>
        <w:rPr>
          <w:strike/>
          <w:noProof/>
          <w:color w:val="000000"/>
          <w:sz w:val="22"/>
          <w:szCs w:val="22"/>
        </w:rPr>
      </w:pPr>
    </w:p>
    <w:p w14:paraId="69D367D5" w14:textId="75732DA9"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lastRenderedPageBreak/>
        <w:t xml:space="preserve">Under controlled laboratory conditions prior to installation at a </w:t>
      </w:r>
      <w:r w:rsidR="00930327" w:rsidRPr="00EC7606">
        <w:rPr>
          <w:noProof/>
          <w:color w:val="000000"/>
          <w:sz w:val="22"/>
          <w:szCs w:val="22"/>
        </w:rPr>
        <w:t xml:space="preserve">casino or </w:t>
      </w:r>
      <w:r w:rsidRPr="00EC7606">
        <w:rPr>
          <w:noProof/>
          <w:color w:val="000000"/>
          <w:sz w:val="22"/>
          <w:szCs w:val="22"/>
        </w:rPr>
        <w:t>slot machine licensed facility; and</w:t>
      </w:r>
    </w:p>
    <w:p w14:paraId="61BFC6DD"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6E434066" w14:textId="5B8C5B6A"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 xml:space="preserve">At the </w:t>
      </w:r>
      <w:r w:rsidR="00930327" w:rsidRPr="00EC7606">
        <w:rPr>
          <w:noProof/>
          <w:color w:val="000000"/>
          <w:sz w:val="22"/>
          <w:szCs w:val="22"/>
        </w:rPr>
        <w:t xml:space="preserve">time of transition from central site monitoring to facility-based monitoring </w:t>
      </w:r>
      <w:r w:rsidRPr="00EC7606">
        <w:rPr>
          <w:noProof/>
          <w:color w:val="000000"/>
          <w:sz w:val="22"/>
          <w:szCs w:val="22"/>
        </w:rPr>
        <w:t>to ensure proper configuration of the equipment and installation of the security applications.</w:t>
      </w:r>
    </w:p>
    <w:p w14:paraId="60267F53"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250A8A15" w14:textId="245C6511"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The FBMS shall maintain an internal master clock that reflects time in 24-hour format and data that shall be used to provide:</w:t>
      </w:r>
    </w:p>
    <w:p w14:paraId="079E0616"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20601961" w14:textId="545C235A"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Time stamp of events;</w:t>
      </w:r>
    </w:p>
    <w:p w14:paraId="6DC517B9"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21BA583C" w14:textId="3D2C00DB"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Reference clock for reporting; and</w:t>
      </w:r>
    </w:p>
    <w:p w14:paraId="5C2993B8"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04D7BFE8" w14:textId="77777777"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strike/>
          <w:noProof/>
          <w:color w:val="000000"/>
          <w:sz w:val="22"/>
          <w:szCs w:val="22"/>
        </w:rPr>
      </w:pPr>
      <w:r w:rsidRPr="00EC7606">
        <w:rPr>
          <w:noProof/>
          <w:color w:val="000000"/>
          <w:sz w:val="22"/>
          <w:szCs w:val="22"/>
        </w:rPr>
        <w:t>Updated clocks in the system servers, networked systems, or distributed systems.</w:t>
      </w:r>
    </w:p>
    <w:p w14:paraId="40CE4944" w14:textId="77777777" w:rsidR="00930327" w:rsidRPr="00EC7606" w:rsidRDefault="00930327" w:rsidP="00930327">
      <w:pPr>
        <w:tabs>
          <w:tab w:val="left" w:pos="360"/>
        </w:tabs>
        <w:overflowPunct w:val="0"/>
        <w:adjustRightInd w:val="0"/>
        <w:spacing w:line="260" w:lineRule="atLeast"/>
        <w:jc w:val="both"/>
        <w:textAlignment w:val="baseline"/>
        <w:rPr>
          <w:strike/>
          <w:noProof/>
          <w:color w:val="000000"/>
          <w:sz w:val="22"/>
          <w:szCs w:val="22"/>
        </w:rPr>
      </w:pPr>
    </w:p>
    <w:p w14:paraId="63E9CD0B" w14:textId="329BCE0C" w:rsidR="006A4DC2" w:rsidRPr="00EC7606" w:rsidRDefault="006A4DC2" w:rsidP="00930327">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The FBMS shall create an audit log for any alterations of any accounting or event log information. The audit log must include at least:</w:t>
      </w:r>
    </w:p>
    <w:p w14:paraId="50E7F400"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1B6C0DD1" w14:textId="6D887465"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The name of the data element altered;</w:t>
      </w:r>
    </w:p>
    <w:p w14:paraId="26E64313"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1B5AD735" w14:textId="203ACB37"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The value of the data element:</w:t>
      </w:r>
    </w:p>
    <w:p w14:paraId="0A92BD6C"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72607422" w14:textId="77777777"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Prior to data alteration; and</w:t>
      </w:r>
    </w:p>
    <w:p w14:paraId="06FEBC49" w14:textId="02E6FC0F" w:rsidR="006A4DC2" w:rsidRPr="00EC7606" w:rsidRDefault="006A4DC2" w:rsidP="006A4DC2">
      <w:p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 xml:space="preserve"> </w:t>
      </w:r>
    </w:p>
    <w:p w14:paraId="758A008D" w14:textId="79542E64" w:rsidR="006A4DC2" w:rsidRPr="00EC7606" w:rsidRDefault="006A4DC2" w:rsidP="006A4DC2">
      <w:pPr>
        <w:numPr>
          <w:ilvl w:val="6"/>
          <w:numId w:val="115"/>
        </w:numPr>
        <w:tabs>
          <w:tab w:val="left" w:pos="360"/>
        </w:tabs>
        <w:overflowPunct w:val="0"/>
        <w:adjustRightInd w:val="0"/>
        <w:spacing w:line="260" w:lineRule="atLeast"/>
        <w:ind w:left="3456"/>
        <w:jc w:val="both"/>
        <w:textAlignment w:val="baseline"/>
        <w:rPr>
          <w:noProof/>
          <w:color w:val="000000"/>
          <w:sz w:val="22"/>
          <w:szCs w:val="22"/>
        </w:rPr>
      </w:pPr>
      <w:r w:rsidRPr="00EC7606">
        <w:rPr>
          <w:noProof/>
          <w:color w:val="000000"/>
          <w:sz w:val="22"/>
          <w:szCs w:val="22"/>
        </w:rPr>
        <w:t xml:space="preserve">After data alteration. </w:t>
      </w:r>
    </w:p>
    <w:p w14:paraId="2D84B4C8"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4A441EBA" w14:textId="4CA45500" w:rsidR="006A4DC2" w:rsidRPr="00EC7606" w:rsidRDefault="006A4DC2" w:rsidP="006A4DC2">
      <w:pPr>
        <w:numPr>
          <w:ilvl w:val="7"/>
          <w:numId w:val="115"/>
        </w:numPr>
        <w:tabs>
          <w:tab w:val="left" w:pos="360"/>
        </w:tabs>
        <w:overflowPunct w:val="0"/>
        <w:adjustRightInd w:val="0"/>
        <w:spacing w:line="260" w:lineRule="atLeast"/>
        <w:ind w:left="4176"/>
        <w:jc w:val="both"/>
        <w:textAlignment w:val="baseline"/>
        <w:rPr>
          <w:noProof/>
          <w:color w:val="000000"/>
          <w:sz w:val="22"/>
          <w:szCs w:val="22"/>
        </w:rPr>
      </w:pPr>
      <w:r w:rsidRPr="00EC7606">
        <w:rPr>
          <w:noProof/>
          <w:color w:val="000000"/>
          <w:sz w:val="22"/>
          <w:szCs w:val="22"/>
        </w:rPr>
        <w:t>The time and date of alteration for each data element alteration event; and</w:t>
      </w:r>
    </w:p>
    <w:p w14:paraId="575DCB79" w14:textId="77777777" w:rsidR="006A4DC2" w:rsidRPr="00EC7606" w:rsidRDefault="006A4DC2" w:rsidP="006A4DC2">
      <w:pPr>
        <w:tabs>
          <w:tab w:val="left" w:pos="360"/>
        </w:tabs>
        <w:overflowPunct w:val="0"/>
        <w:adjustRightInd w:val="0"/>
        <w:spacing w:line="260" w:lineRule="atLeast"/>
        <w:ind w:left="4176"/>
        <w:jc w:val="both"/>
        <w:textAlignment w:val="baseline"/>
        <w:rPr>
          <w:noProof/>
          <w:color w:val="000000"/>
          <w:sz w:val="22"/>
          <w:szCs w:val="22"/>
        </w:rPr>
      </w:pPr>
    </w:p>
    <w:p w14:paraId="325BA900" w14:textId="4453BF11" w:rsidR="006A4DC2" w:rsidRPr="00EC7606" w:rsidRDefault="006A4DC2" w:rsidP="006A4DC2">
      <w:pPr>
        <w:numPr>
          <w:ilvl w:val="7"/>
          <w:numId w:val="115"/>
        </w:numPr>
        <w:tabs>
          <w:tab w:val="left" w:pos="360"/>
        </w:tabs>
        <w:overflowPunct w:val="0"/>
        <w:adjustRightInd w:val="0"/>
        <w:spacing w:line="260" w:lineRule="atLeast"/>
        <w:ind w:left="4176"/>
        <w:jc w:val="both"/>
        <w:textAlignment w:val="baseline"/>
        <w:rPr>
          <w:noProof/>
          <w:color w:val="000000"/>
          <w:sz w:val="22"/>
          <w:szCs w:val="22"/>
        </w:rPr>
      </w:pPr>
      <w:r w:rsidRPr="00EC7606">
        <w:rPr>
          <w:noProof/>
          <w:color w:val="000000"/>
          <w:sz w:val="22"/>
          <w:szCs w:val="22"/>
        </w:rPr>
        <w:t>The identification of the individual who performed the alteration.</w:t>
      </w:r>
    </w:p>
    <w:p w14:paraId="5BD5CE69" w14:textId="77777777" w:rsidR="006A4DC2" w:rsidRPr="00EC7606" w:rsidRDefault="006A4DC2" w:rsidP="006A4DC2">
      <w:pPr>
        <w:tabs>
          <w:tab w:val="left" w:pos="360"/>
        </w:tabs>
        <w:overflowPunct w:val="0"/>
        <w:adjustRightInd w:val="0"/>
        <w:spacing w:line="260" w:lineRule="atLeast"/>
        <w:jc w:val="both"/>
        <w:textAlignment w:val="baseline"/>
        <w:rPr>
          <w:noProof/>
          <w:color w:val="000000"/>
          <w:sz w:val="22"/>
          <w:szCs w:val="22"/>
        </w:rPr>
      </w:pPr>
    </w:p>
    <w:p w14:paraId="016F4044" w14:textId="7D7A9987"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The FBMS shall provide:</w:t>
      </w:r>
    </w:p>
    <w:p w14:paraId="6360CF0B"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24012D52" w14:textId="13F3D4B5"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Redundant copies of each log file or system database or both; and</w:t>
      </w:r>
    </w:p>
    <w:p w14:paraId="0C33D2F6" w14:textId="77777777" w:rsidR="006A4DC2" w:rsidRPr="00EC7606" w:rsidRDefault="006A4DC2" w:rsidP="006A4DC2">
      <w:pPr>
        <w:tabs>
          <w:tab w:val="left" w:pos="360"/>
        </w:tabs>
        <w:overflowPunct w:val="0"/>
        <w:adjustRightInd w:val="0"/>
        <w:spacing w:line="260" w:lineRule="atLeast"/>
        <w:ind w:left="1656"/>
        <w:jc w:val="both"/>
        <w:textAlignment w:val="baseline"/>
        <w:rPr>
          <w:noProof/>
          <w:color w:val="000000"/>
          <w:sz w:val="22"/>
          <w:szCs w:val="22"/>
        </w:rPr>
      </w:pPr>
    </w:p>
    <w:p w14:paraId="5C347A9B" w14:textId="3B30EB7A"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sz w:val="22"/>
          <w:szCs w:val="22"/>
        </w:rPr>
      </w:pPr>
      <w:r w:rsidRPr="00EC7606">
        <w:rPr>
          <w:noProof/>
          <w:color w:val="000000"/>
          <w:sz w:val="22"/>
          <w:szCs w:val="22"/>
        </w:rPr>
        <w:t>Open support for backups and restoration of each log file or system database.</w:t>
      </w:r>
    </w:p>
    <w:p w14:paraId="5EC6856E" w14:textId="77777777" w:rsidR="006A4DC2" w:rsidRPr="00EC7606" w:rsidRDefault="006A4DC2" w:rsidP="006A4DC2">
      <w:pPr>
        <w:tabs>
          <w:tab w:val="left" w:pos="360"/>
        </w:tabs>
        <w:overflowPunct w:val="0"/>
        <w:adjustRightInd w:val="0"/>
        <w:spacing w:line="260" w:lineRule="atLeast"/>
        <w:jc w:val="both"/>
        <w:textAlignment w:val="baseline"/>
        <w:rPr>
          <w:sz w:val="22"/>
          <w:szCs w:val="22"/>
        </w:rPr>
      </w:pPr>
    </w:p>
    <w:p w14:paraId="64506D27" w14:textId="2354B962"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 xml:space="preserve">The data contained in the FBMS shall be backed-up daily </w:t>
      </w:r>
      <w:r w:rsidR="00595F28" w:rsidRPr="00EC7606">
        <w:rPr>
          <w:noProof/>
          <w:color w:val="000000"/>
          <w:sz w:val="22"/>
          <w:szCs w:val="22"/>
        </w:rPr>
        <w:t>in a digital format</w:t>
      </w:r>
      <w:r w:rsidRPr="00EC7606">
        <w:rPr>
          <w:noProof/>
          <w:color w:val="000000"/>
          <w:sz w:val="22"/>
          <w:szCs w:val="22"/>
        </w:rPr>
        <w:t>. The back-up data records shall be sufficient to reconstruct the entire day’s activity.</w:t>
      </w:r>
    </w:p>
    <w:p w14:paraId="355797CF"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7C78556B" w14:textId="72E92420" w:rsidR="006A4DC2" w:rsidRPr="00EC7606" w:rsidRDefault="006A4DC2" w:rsidP="006A4DC2">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 xml:space="preserve">A readily accessible copy of the back-up data records shall be stored for a minimum of </w:t>
      </w:r>
      <w:r w:rsidR="00595F28" w:rsidRPr="00EC7606">
        <w:rPr>
          <w:noProof/>
          <w:color w:val="000000"/>
          <w:sz w:val="22"/>
          <w:szCs w:val="22"/>
        </w:rPr>
        <w:t>30</w:t>
      </w:r>
      <w:r w:rsidRPr="00EC7606">
        <w:rPr>
          <w:noProof/>
          <w:color w:val="000000"/>
          <w:sz w:val="22"/>
          <w:szCs w:val="22"/>
        </w:rPr>
        <w:t xml:space="preserve"> days secured in an industry standard two-hour fire and water resistant storage device </w:t>
      </w:r>
      <w:r w:rsidR="00930327" w:rsidRPr="00EC7606">
        <w:rPr>
          <w:noProof/>
          <w:color w:val="000000"/>
          <w:sz w:val="22"/>
          <w:szCs w:val="22"/>
        </w:rPr>
        <w:t xml:space="preserve">approved by the Board initially for </w:t>
      </w:r>
      <w:r w:rsidRPr="00EC7606">
        <w:rPr>
          <w:noProof/>
          <w:color w:val="000000"/>
          <w:sz w:val="22"/>
          <w:szCs w:val="22"/>
        </w:rPr>
        <w:t>either on or off-site.</w:t>
      </w:r>
      <w:r w:rsidR="00D03E3F" w:rsidRPr="00EC7606">
        <w:rPr>
          <w:rFonts w:eastAsiaTheme="minorHAnsi"/>
          <w:color w:val="0D0D0D"/>
          <w14:ligatures w14:val="standardContextual"/>
        </w:rPr>
        <w:t xml:space="preserve"> </w:t>
      </w:r>
      <w:r w:rsidR="00C01302">
        <w:rPr>
          <w:rFonts w:eastAsiaTheme="minorHAnsi"/>
          <w:color w:val="0D0D0D"/>
          <w14:ligatures w14:val="standardContextual"/>
        </w:rPr>
        <w:t>Unless</w:t>
      </w:r>
      <w:r w:rsidR="00064B3B" w:rsidRPr="00EC7606">
        <w:rPr>
          <w:rFonts w:eastAsiaTheme="minorHAnsi"/>
          <w:color w:val="0D0D0D"/>
          <w14:ligatures w14:val="standardContextual"/>
        </w:rPr>
        <w:t xml:space="preserve"> </w:t>
      </w:r>
      <w:r w:rsidR="00D03E3F" w:rsidRPr="00EC7606">
        <w:rPr>
          <w:rFonts w:eastAsiaTheme="minorHAnsi"/>
          <w:color w:val="0D0D0D"/>
          <w14:ligatures w14:val="standardContextual"/>
        </w:rPr>
        <w:t xml:space="preserve">there is any allegation of a violation </w:t>
      </w:r>
      <w:r w:rsidR="00064B3B" w:rsidRPr="00EC7606">
        <w:rPr>
          <w:rFonts w:eastAsiaTheme="minorHAnsi"/>
          <w:color w:val="0D0D0D"/>
          <w14:ligatures w14:val="standardContextual"/>
        </w:rPr>
        <w:t xml:space="preserve">made </w:t>
      </w:r>
      <w:r w:rsidR="00D03E3F" w:rsidRPr="00EC7606">
        <w:rPr>
          <w:rFonts w:eastAsiaTheme="minorHAnsi"/>
          <w:color w:val="0D0D0D"/>
          <w14:ligatures w14:val="standardContextual"/>
        </w:rPr>
        <w:t>by the Board, director, department, licensed facility employee, or patron,</w:t>
      </w:r>
      <w:r w:rsidR="00C01302">
        <w:rPr>
          <w:rFonts w:eastAsiaTheme="minorHAnsi"/>
          <w:color w:val="0D0D0D"/>
          <w14:ligatures w14:val="standardContextual"/>
        </w:rPr>
        <w:t xml:space="preserve"> </w:t>
      </w:r>
      <w:r w:rsidR="00D03E3F" w:rsidRPr="00EC7606">
        <w:rPr>
          <w:rFonts w:eastAsiaTheme="minorHAnsi"/>
          <w:color w:val="0D0D0D"/>
          <w14:ligatures w14:val="standardContextual"/>
        </w:rPr>
        <w:t>the licensed facility shall maintain the relevant data record</w:t>
      </w:r>
      <w:r w:rsidR="00064B3B" w:rsidRPr="00EC7606">
        <w:rPr>
          <w:rFonts w:eastAsiaTheme="minorHAnsi"/>
          <w:color w:val="0D0D0D"/>
          <w14:ligatures w14:val="standardContextual"/>
        </w:rPr>
        <w:t>s</w:t>
      </w:r>
      <w:r w:rsidR="00D03E3F" w:rsidRPr="00EC7606">
        <w:rPr>
          <w:rFonts w:eastAsiaTheme="minorHAnsi"/>
          <w:color w:val="0D0D0D"/>
          <w14:ligatures w14:val="standardContextual"/>
        </w:rPr>
        <w:t xml:space="preserve"> until advised in writing by the director that the record may be deleted.</w:t>
      </w:r>
    </w:p>
    <w:p w14:paraId="32954097"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3D92B383" w14:textId="5AA3DAB1" w:rsidR="006A4DC2" w:rsidRPr="00EC7606" w:rsidRDefault="006A4DC2" w:rsidP="00930327">
      <w:pPr>
        <w:numPr>
          <w:ilvl w:val="4"/>
          <w:numId w:val="115"/>
        </w:numPr>
        <w:tabs>
          <w:tab w:val="left" w:pos="360"/>
        </w:tabs>
        <w:overflowPunct w:val="0"/>
        <w:adjustRightInd w:val="0"/>
        <w:spacing w:line="260" w:lineRule="atLeast"/>
        <w:ind w:left="2016"/>
        <w:jc w:val="both"/>
        <w:textAlignment w:val="baseline"/>
        <w:rPr>
          <w:noProof/>
          <w:color w:val="000000"/>
          <w:sz w:val="22"/>
          <w:szCs w:val="22"/>
        </w:rPr>
      </w:pPr>
      <w:r w:rsidRPr="00EC7606">
        <w:rPr>
          <w:noProof/>
          <w:color w:val="000000"/>
          <w:sz w:val="22"/>
          <w:szCs w:val="22"/>
        </w:rPr>
        <w:t xml:space="preserve">The </w:t>
      </w:r>
      <w:r w:rsidR="00930327" w:rsidRPr="00EC7606">
        <w:rPr>
          <w:noProof/>
          <w:color w:val="000000"/>
          <w:sz w:val="22"/>
          <w:szCs w:val="22"/>
        </w:rPr>
        <w:t xml:space="preserve">casino or </w:t>
      </w:r>
      <w:r w:rsidRPr="00EC7606">
        <w:rPr>
          <w:noProof/>
          <w:color w:val="000000"/>
          <w:sz w:val="22"/>
          <w:szCs w:val="22"/>
        </w:rPr>
        <w:t xml:space="preserve">slot machine licensee shall provide the </w:t>
      </w:r>
      <w:r w:rsidR="00930327" w:rsidRPr="00EC7606">
        <w:rPr>
          <w:noProof/>
          <w:color w:val="000000"/>
          <w:sz w:val="22"/>
          <w:szCs w:val="22"/>
        </w:rPr>
        <w:t xml:space="preserve">department with the </w:t>
      </w:r>
      <w:r w:rsidRPr="00EC7606">
        <w:rPr>
          <w:noProof/>
          <w:color w:val="000000"/>
          <w:sz w:val="22"/>
          <w:szCs w:val="22"/>
        </w:rPr>
        <w:t>contact information, address, and telephone number of each time a new off-site location is used or an off-site location is changed.</w:t>
      </w:r>
    </w:p>
    <w:p w14:paraId="1552FD8F" w14:textId="77777777" w:rsidR="006A4DC2" w:rsidRPr="00EC7606" w:rsidRDefault="006A4DC2" w:rsidP="006A4DC2">
      <w:pPr>
        <w:tabs>
          <w:tab w:val="left" w:pos="360"/>
        </w:tabs>
        <w:overflowPunct w:val="0"/>
        <w:adjustRightInd w:val="0"/>
        <w:spacing w:line="260" w:lineRule="atLeast"/>
        <w:ind w:left="2016"/>
        <w:jc w:val="both"/>
        <w:textAlignment w:val="baseline"/>
        <w:rPr>
          <w:noProof/>
          <w:color w:val="000000"/>
          <w:sz w:val="22"/>
          <w:szCs w:val="22"/>
        </w:rPr>
      </w:pPr>
    </w:p>
    <w:p w14:paraId="3FFD8221" w14:textId="2BD61B36" w:rsidR="006A4DC2" w:rsidRPr="00EC7606" w:rsidRDefault="006A4DC2" w:rsidP="006A4DC2">
      <w:pPr>
        <w:numPr>
          <w:ilvl w:val="3"/>
          <w:numId w:val="115"/>
        </w:numPr>
        <w:tabs>
          <w:tab w:val="left" w:pos="360"/>
        </w:tabs>
        <w:overflowPunct w:val="0"/>
        <w:adjustRightInd w:val="0"/>
        <w:spacing w:line="260" w:lineRule="atLeast"/>
        <w:ind w:left="1296"/>
        <w:jc w:val="both"/>
        <w:textAlignment w:val="baseline"/>
        <w:rPr>
          <w:noProof/>
          <w:color w:val="000000"/>
          <w:sz w:val="22"/>
          <w:szCs w:val="22"/>
        </w:rPr>
      </w:pPr>
      <w:r w:rsidRPr="00EC7606">
        <w:rPr>
          <w:noProof/>
          <w:color w:val="000000"/>
          <w:sz w:val="22"/>
          <w:szCs w:val="22"/>
        </w:rPr>
        <w:t>The FBMS shall only be reloaded using data contained in the most recent complete back-up data records that contains at least:</w:t>
      </w:r>
    </w:p>
    <w:p w14:paraId="4FDEAC4D" w14:textId="77777777" w:rsidR="006A4DC2" w:rsidRPr="00EC7606" w:rsidRDefault="006A4DC2" w:rsidP="006A4DC2">
      <w:pPr>
        <w:tabs>
          <w:tab w:val="left" w:pos="360"/>
        </w:tabs>
        <w:overflowPunct w:val="0"/>
        <w:adjustRightInd w:val="0"/>
        <w:spacing w:line="260" w:lineRule="atLeast"/>
        <w:ind w:left="1296"/>
        <w:jc w:val="both"/>
        <w:textAlignment w:val="baseline"/>
        <w:rPr>
          <w:noProof/>
          <w:color w:val="000000"/>
          <w:sz w:val="22"/>
          <w:szCs w:val="22"/>
        </w:rPr>
      </w:pPr>
    </w:p>
    <w:p w14:paraId="7B760826" w14:textId="2C84DCF7"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An events log;</w:t>
      </w:r>
    </w:p>
    <w:p w14:paraId="001DC527" w14:textId="77777777" w:rsidR="006A4DC2" w:rsidRPr="00EC7606" w:rsidRDefault="006A4DC2" w:rsidP="006A4DC2">
      <w:pPr>
        <w:tabs>
          <w:tab w:val="left" w:pos="360"/>
        </w:tabs>
        <w:adjustRightInd w:val="0"/>
        <w:spacing w:line="260" w:lineRule="atLeast"/>
        <w:ind w:left="2016"/>
        <w:jc w:val="both"/>
        <w:rPr>
          <w:sz w:val="22"/>
          <w:szCs w:val="22"/>
        </w:rPr>
      </w:pPr>
    </w:p>
    <w:p w14:paraId="7A2383AD" w14:textId="11211F58"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All accounting information;</w:t>
      </w:r>
    </w:p>
    <w:p w14:paraId="3EBC32F6" w14:textId="77777777" w:rsidR="006A4DC2" w:rsidRPr="00EC7606" w:rsidRDefault="006A4DC2" w:rsidP="006A4DC2">
      <w:pPr>
        <w:tabs>
          <w:tab w:val="left" w:pos="360"/>
        </w:tabs>
        <w:adjustRightInd w:val="0"/>
        <w:spacing w:line="260" w:lineRule="atLeast"/>
        <w:jc w:val="both"/>
        <w:rPr>
          <w:sz w:val="22"/>
          <w:szCs w:val="22"/>
        </w:rPr>
      </w:pPr>
    </w:p>
    <w:p w14:paraId="3F7F7703" w14:textId="098EBBBF"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All auditing information; and</w:t>
      </w:r>
    </w:p>
    <w:p w14:paraId="43C54EFA" w14:textId="77777777" w:rsidR="006A4DC2" w:rsidRPr="00EC7606" w:rsidRDefault="006A4DC2" w:rsidP="006A4DC2">
      <w:pPr>
        <w:tabs>
          <w:tab w:val="left" w:pos="360"/>
        </w:tabs>
        <w:adjustRightInd w:val="0"/>
        <w:spacing w:line="260" w:lineRule="atLeast"/>
        <w:jc w:val="both"/>
        <w:rPr>
          <w:sz w:val="22"/>
          <w:szCs w:val="22"/>
        </w:rPr>
      </w:pPr>
    </w:p>
    <w:p w14:paraId="18058EFA" w14:textId="3BF238B3"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Specific site information such as device file or employee file.</w:t>
      </w:r>
    </w:p>
    <w:p w14:paraId="5675F73A" w14:textId="77777777" w:rsidR="006A4DC2" w:rsidRPr="00EC7606" w:rsidRDefault="006A4DC2" w:rsidP="006A4DC2">
      <w:pPr>
        <w:tabs>
          <w:tab w:val="left" w:pos="360"/>
        </w:tabs>
        <w:adjustRightInd w:val="0"/>
        <w:spacing w:line="260" w:lineRule="atLeast"/>
        <w:jc w:val="both"/>
        <w:rPr>
          <w:sz w:val="22"/>
          <w:szCs w:val="22"/>
        </w:rPr>
      </w:pPr>
    </w:p>
    <w:p w14:paraId="284ABAFA" w14:textId="77777777" w:rsidR="006A4DC2" w:rsidRPr="00EC7606" w:rsidRDefault="006A4DC2" w:rsidP="006A4DC2">
      <w:pPr>
        <w:numPr>
          <w:ilvl w:val="3"/>
          <w:numId w:val="115"/>
        </w:numPr>
        <w:tabs>
          <w:tab w:val="left" w:pos="360"/>
        </w:tabs>
        <w:adjustRightInd w:val="0"/>
        <w:spacing w:line="260" w:lineRule="atLeast"/>
        <w:ind w:left="1296"/>
        <w:jc w:val="both"/>
        <w:rPr>
          <w:sz w:val="22"/>
          <w:szCs w:val="22"/>
        </w:rPr>
      </w:pPr>
      <w:r w:rsidRPr="00EC7606">
        <w:rPr>
          <w:sz w:val="22"/>
          <w:szCs w:val="22"/>
        </w:rPr>
        <w:t>The FBMS shall:</w:t>
      </w:r>
    </w:p>
    <w:p w14:paraId="1974AC6C" w14:textId="77777777" w:rsidR="00930327" w:rsidRPr="00EC7606" w:rsidRDefault="00930327" w:rsidP="00930327">
      <w:pPr>
        <w:tabs>
          <w:tab w:val="left" w:pos="360"/>
        </w:tabs>
        <w:adjustRightInd w:val="0"/>
        <w:spacing w:line="260" w:lineRule="atLeast"/>
        <w:ind w:left="936"/>
        <w:jc w:val="both"/>
        <w:rPr>
          <w:sz w:val="22"/>
          <w:szCs w:val="22"/>
        </w:rPr>
      </w:pPr>
    </w:p>
    <w:p w14:paraId="4867AD4C" w14:textId="77777777"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Implement self-monitoring for all interface elements;</w:t>
      </w:r>
    </w:p>
    <w:p w14:paraId="55F3DE76" w14:textId="570A7CEE" w:rsidR="006A4DC2" w:rsidRPr="00EC7606" w:rsidRDefault="006A4DC2" w:rsidP="006A4DC2">
      <w:pPr>
        <w:tabs>
          <w:tab w:val="left" w:pos="360"/>
        </w:tabs>
        <w:adjustRightInd w:val="0"/>
        <w:spacing w:line="260" w:lineRule="atLeast"/>
        <w:ind w:left="2016"/>
        <w:jc w:val="both"/>
        <w:rPr>
          <w:sz w:val="22"/>
          <w:szCs w:val="22"/>
        </w:rPr>
      </w:pPr>
      <w:r w:rsidRPr="00EC7606">
        <w:rPr>
          <w:sz w:val="22"/>
          <w:szCs w:val="22"/>
        </w:rPr>
        <w:t xml:space="preserve"> </w:t>
      </w:r>
    </w:p>
    <w:p w14:paraId="07AA4650" w14:textId="4C701998"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Keep a log of all error conditions;</w:t>
      </w:r>
    </w:p>
    <w:p w14:paraId="0392C606" w14:textId="77777777" w:rsidR="006A4DC2" w:rsidRPr="00EC7606" w:rsidRDefault="006A4DC2" w:rsidP="006A4DC2">
      <w:pPr>
        <w:tabs>
          <w:tab w:val="left" w:pos="360"/>
        </w:tabs>
        <w:adjustRightInd w:val="0"/>
        <w:spacing w:line="260" w:lineRule="atLeast"/>
        <w:jc w:val="both"/>
        <w:rPr>
          <w:sz w:val="22"/>
          <w:szCs w:val="22"/>
        </w:rPr>
      </w:pPr>
    </w:p>
    <w:p w14:paraId="2A581EB1" w14:textId="478E2B8A"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Monitor the operation of each slot machine in real-time;</w:t>
      </w:r>
    </w:p>
    <w:p w14:paraId="34292FF7" w14:textId="77777777" w:rsidR="006A4DC2" w:rsidRPr="00EC7606" w:rsidRDefault="006A4DC2" w:rsidP="006A4DC2">
      <w:pPr>
        <w:tabs>
          <w:tab w:val="left" w:pos="360"/>
        </w:tabs>
        <w:adjustRightInd w:val="0"/>
        <w:spacing w:line="260" w:lineRule="atLeast"/>
        <w:jc w:val="both"/>
        <w:rPr>
          <w:sz w:val="22"/>
          <w:szCs w:val="22"/>
        </w:rPr>
      </w:pPr>
    </w:p>
    <w:p w14:paraId="119E258D" w14:textId="13A04344"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 xml:space="preserve">Retrieve all financial accounting information for each slot machine </w:t>
      </w:r>
      <w:proofErr w:type="gramStart"/>
      <w:r w:rsidRPr="00EC7606">
        <w:rPr>
          <w:sz w:val="22"/>
          <w:szCs w:val="22"/>
        </w:rPr>
        <w:t>on a daily basis</w:t>
      </w:r>
      <w:proofErr w:type="gramEnd"/>
      <w:r w:rsidRPr="00EC7606">
        <w:rPr>
          <w:sz w:val="22"/>
          <w:szCs w:val="22"/>
        </w:rPr>
        <w:t>;</w:t>
      </w:r>
    </w:p>
    <w:p w14:paraId="0641424D" w14:textId="77777777" w:rsidR="006A4DC2" w:rsidRPr="00EC7606" w:rsidRDefault="006A4DC2" w:rsidP="006A4DC2">
      <w:pPr>
        <w:tabs>
          <w:tab w:val="left" w:pos="360"/>
        </w:tabs>
        <w:adjustRightInd w:val="0"/>
        <w:spacing w:line="260" w:lineRule="atLeast"/>
        <w:jc w:val="both"/>
        <w:rPr>
          <w:sz w:val="22"/>
          <w:szCs w:val="22"/>
        </w:rPr>
      </w:pPr>
    </w:p>
    <w:p w14:paraId="7B133D01" w14:textId="3CD50D4F"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Report all events in real-time; and</w:t>
      </w:r>
    </w:p>
    <w:p w14:paraId="546C5AB4" w14:textId="77777777" w:rsidR="006A4DC2" w:rsidRPr="00EC7606" w:rsidRDefault="006A4DC2" w:rsidP="006A4DC2">
      <w:pPr>
        <w:tabs>
          <w:tab w:val="left" w:pos="360"/>
        </w:tabs>
        <w:adjustRightInd w:val="0"/>
        <w:spacing w:line="260" w:lineRule="atLeast"/>
        <w:jc w:val="both"/>
        <w:rPr>
          <w:sz w:val="22"/>
          <w:szCs w:val="22"/>
        </w:rPr>
      </w:pPr>
    </w:p>
    <w:p w14:paraId="2C1844B4" w14:textId="71266B4C"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Employ security systems, support measures, or networks to ensure that there is no alteration of any information as it is being communicated from a slot machine to the FBMS.</w:t>
      </w:r>
    </w:p>
    <w:p w14:paraId="69EF4249" w14:textId="77777777" w:rsidR="006A4DC2" w:rsidRPr="00EC7606" w:rsidRDefault="006A4DC2" w:rsidP="006A4DC2">
      <w:pPr>
        <w:tabs>
          <w:tab w:val="left" w:pos="360"/>
        </w:tabs>
        <w:adjustRightInd w:val="0"/>
        <w:spacing w:line="260" w:lineRule="atLeast"/>
        <w:jc w:val="both"/>
        <w:rPr>
          <w:sz w:val="22"/>
          <w:szCs w:val="22"/>
        </w:rPr>
      </w:pPr>
    </w:p>
    <w:p w14:paraId="3A107240" w14:textId="324847B4" w:rsidR="006A4DC2" w:rsidRPr="00EC7606" w:rsidRDefault="006A4DC2" w:rsidP="006A4DC2">
      <w:pPr>
        <w:numPr>
          <w:ilvl w:val="3"/>
          <w:numId w:val="115"/>
        </w:numPr>
        <w:tabs>
          <w:tab w:val="left" w:pos="360"/>
        </w:tabs>
        <w:adjustRightInd w:val="0"/>
        <w:spacing w:line="260" w:lineRule="atLeast"/>
        <w:ind w:left="1296"/>
        <w:jc w:val="both"/>
        <w:rPr>
          <w:sz w:val="22"/>
          <w:szCs w:val="22"/>
        </w:rPr>
      </w:pPr>
      <w:r w:rsidRPr="00EC7606">
        <w:rPr>
          <w:sz w:val="22"/>
          <w:szCs w:val="22"/>
        </w:rPr>
        <w:t xml:space="preserve">A slot machine or progressive slot machine shall not be enabled to play following the receipt of any </w:t>
      </w:r>
      <w:r w:rsidR="00C01302">
        <w:rPr>
          <w:sz w:val="22"/>
          <w:szCs w:val="22"/>
        </w:rPr>
        <w:t xml:space="preserve">critical malfunction </w:t>
      </w:r>
      <w:r w:rsidRPr="00EC7606">
        <w:rPr>
          <w:sz w:val="22"/>
          <w:szCs w:val="22"/>
        </w:rPr>
        <w:t>until the control program is authenticated.</w:t>
      </w:r>
    </w:p>
    <w:p w14:paraId="6381BB38" w14:textId="77777777" w:rsidR="006A4DC2" w:rsidRPr="00EC7606" w:rsidRDefault="006A4DC2" w:rsidP="006A4DC2">
      <w:pPr>
        <w:tabs>
          <w:tab w:val="left" w:pos="360"/>
        </w:tabs>
        <w:adjustRightInd w:val="0"/>
        <w:spacing w:line="260" w:lineRule="atLeast"/>
        <w:ind w:left="1296"/>
        <w:jc w:val="both"/>
        <w:rPr>
          <w:sz w:val="22"/>
          <w:szCs w:val="22"/>
        </w:rPr>
      </w:pPr>
    </w:p>
    <w:p w14:paraId="23FBD852" w14:textId="02F84D8E" w:rsidR="006A4DC2" w:rsidRPr="00EC7606" w:rsidRDefault="006A4DC2" w:rsidP="006A4DC2">
      <w:pPr>
        <w:numPr>
          <w:ilvl w:val="3"/>
          <w:numId w:val="115"/>
        </w:numPr>
        <w:tabs>
          <w:tab w:val="left" w:pos="360"/>
        </w:tabs>
        <w:adjustRightInd w:val="0"/>
        <w:spacing w:line="260" w:lineRule="atLeast"/>
        <w:ind w:left="1296"/>
        <w:jc w:val="both"/>
        <w:rPr>
          <w:sz w:val="22"/>
          <w:szCs w:val="22"/>
        </w:rPr>
      </w:pPr>
      <w:r w:rsidRPr="00EC7606">
        <w:rPr>
          <w:sz w:val="22"/>
          <w:szCs w:val="22"/>
        </w:rPr>
        <w:t>The FBMS shall collect and store the following information from each slot machine:</w:t>
      </w:r>
    </w:p>
    <w:p w14:paraId="0AC3FDE1" w14:textId="77777777" w:rsidR="006A4DC2" w:rsidRPr="00EC7606" w:rsidRDefault="006A4DC2" w:rsidP="006A4DC2">
      <w:pPr>
        <w:tabs>
          <w:tab w:val="left" w:pos="360"/>
        </w:tabs>
        <w:adjustRightInd w:val="0"/>
        <w:spacing w:line="260" w:lineRule="atLeast"/>
        <w:jc w:val="both"/>
        <w:rPr>
          <w:sz w:val="22"/>
          <w:szCs w:val="22"/>
        </w:rPr>
      </w:pPr>
    </w:p>
    <w:p w14:paraId="0FA677D1" w14:textId="6077C051"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credits-in;</w:t>
      </w:r>
    </w:p>
    <w:p w14:paraId="6D19C5F4" w14:textId="77777777" w:rsidR="006A4DC2" w:rsidRPr="00EC7606" w:rsidRDefault="006A4DC2" w:rsidP="006A4DC2">
      <w:pPr>
        <w:tabs>
          <w:tab w:val="left" w:pos="360"/>
        </w:tabs>
        <w:adjustRightInd w:val="0"/>
        <w:spacing w:line="260" w:lineRule="atLeast"/>
        <w:ind w:left="2016"/>
        <w:jc w:val="both"/>
        <w:rPr>
          <w:sz w:val="22"/>
          <w:szCs w:val="22"/>
        </w:rPr>
      </w:pPr>
    </w:p>
    <w:p w14:paraId="004F3EFB" w14:textId="10CC1C60"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credits-out;</w:t>
      </w:r>
    </w:p>
    <w:p w14:paraId="016956BC" w14:textId="77777777" w:rsidR="006A4DC2" w:rsidRPr="00EC7606" w:rsidRDefault="006A4DC2" w:rsidP="006A4DC2">
      <w:pPr>
        <w:tabs>
          <w:tab w:val="left" w:pos="360"/>
        </w:tabs>
        <w:adjustRightInd w:val="0"/>
        <w:spacing w:line="260" w:lineRule="atLeast"/>
        <w:jc w:val="both"/>
        <w:rPr>
          <w:sz w:val="22"/>
          <w:szCs w:val="22"/>
        </w:rPr>
      </w:pPr>
    </w:p>
    <w:p w14:paraId="7B2FE38B" w14:textId="15D250C2"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value of all bills, tickets, and vouchers collected by the slot machine;</w:t>
      </w:r>
    </w:p>
    <w:p w14:paraId="4070DA27" w14:textId="77777777" w:rsidR="006A4DC2" w:rsidRPr="00EC7606" w:rsidRDefault="006A4DC2" w:rsidP="006A4DC2">
      <w:pPr>
        <w:tabs>
          <w:tab w:val="left" w:pos="360"/>
        </w:tabs>
        <w:adjustRightInd w:val="0"/>
        <w:spacing w:line="260" w:lineRule="atLeast"/>
        <w:jc w:val="both"/>
        <w:rPr>
          <w:sz w:val="22"/>
          <w:szCs w:val="22"/>
        </w:rPr>
      </w:pPr>
    </w:p>
    <w:p w14:paraId="77394CD2" w14:textId="22BB71D1"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value of all handpays;</w:t>
      </w:r>
    </w:p>
    <w:p w14:paraId="0C0A2117" w14:textId="77777777" w:rsidR="006A4DC2" w:rsidRPr="00EC7606" w:rsidRDefault="006A4DC2" w:rsidP="006A4DC2">
      <w:pPr>
        <w:tabs>
          <w:tab w:val="left" w:pos="360"/>
        </w:tabs>
        <w:adjustRightInd w:val="0"/>
        <w:spacing w:line="260" w:lineRule="atLeast"/>
        <w:jc w:val="both"/>
        <w:rPr>
          <w:sz w:val="22"/>
          <w:szCs w:val="22"/>
        </w:rPr>
      </w:pPr>
    </w:p>
    <w:p w14:paraId="6C451025" w14:textId="3D7C89FB"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Cancelled unpaid credits;</w:t>
      </w:r>
    </w:p>
    <w:p w14:paraId="6DC645E9" w14:textId="77777777" w:rsidR="006A4DC2" w:rsidRPr="00EC7606" w:rsidRDefault="006A4DC2" w:rsidP="006A4DC2">
      <w:pPr>
        <w:tabs>
          <w:tab w:val="left" w:pos="360"/>
        </w:tabs>
        <w:adjustRightInd w:val="0"/>
        <w:spacing w:line="260" w:lineRule="atLeast"/>
        <w:jc w:val="both"/>
        <w:rPr>
          <w:sz w:val="22"/>
          <w:szCs w:val="22"/>
        </w:rPr>
      </w:pPr>
    </w:p>
    <w:p w14:paraId="30893F06" w14:textId="5C8D9A15"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monetary value of all bills accepted;</w:t>
      </w:r>
    </w:p>
    <w:p w14:paraId="3F5D0E9E" w14:textId="77777777" w:rsidR="006A4DC2" w:rsidRPr="00EC7606" w:rsidRDefault="006A4DC2" w:rsidP="006A4DC2">
      <w:pPr>
        <w:tabs>
          <w:tab w:val="left" w:pos="360"/>
        </w:tabs>
        <w:adjustRightInd w:val="0"/>
        <w:spacing w:line="260" w:lineRule="atLeast"/>
        <w:jc w:val="both"/>
        <w:rPr>
          <w:sz w:val="22"/>
          <w:szCs w:val="22"/>
        </w:rPr>
      </w:pPr>
    </w:p>
    <w:p w14:paraId="1C438C18" w14:textId="7DC9BBF2"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number of each type of bill accepted by denomination;</w:t>
      </w:r>
    </w:p>
    <w:p w14:paraId="3F3C1F7C" w14:textId="77777777" w:rsidR="006A4DC2" w:rsidRPr="00EC7606" w:rsidRDefault="006A4DC2" w:rsidP="006A4DC2">
      <w:pPr>
        <w:tabs>
          <w:tab w:val="left" w:pos="360"/>
        </w:tabs>
        <w:adjustRightInd w:val="0"/>
        <w:spacing w:line="260" w:lineRule="atLeast"/>
        <w:jc w:val="both"/>
        <w:rPr>
          <w:sz w:val="22"/>
          <w:szCs w:val="22"/>
        </w:rPr>
      </w:pPr>
    </w:p>
    <w:p w14:paraId="6662300F" w14:textId="767B0D2D"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Games played;</w:t>
      </w:r>
    </w:p>
    <w:p w14:paraId="69B579DF" w14:textId="77777777" w:rsidR="006A4DC2" w:rsidRPr="00EC7606" w:rsidRDefault="006A4DC2" w:rsidP="006A4DC2">
      <w:pPr>
        <w:tabs>
          <w:tab w:val="left" w:pos="360"/>
        </w:tabs>
        <w:adjustRightInd w:val="0"/>
        <w:spacing w:line="260" w:lineRule="atLeast"/>
        <w:jc w:val="both"/>
        <w:rPr>
          <w:sz w:val="22"/>
          <w:szCs w:val="22"/>
        </w:rPr>
      </w:pPr>
    </w:p>
    <w:p w14:paraId="5FDAAA41" w14:textId="34CD1866"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Cabinet door openings;</w:t>
      </w:r>
    </w:p>
    <w:p w14:paraId="3B2DCB29" w14:textId="77777777" w:rsidR="006A4DC2" w:rsidRPr="00EC7606" w:rsidRDefault="006A4DC2" w:rsidP="006A4DC2">
      <w:pPr>
        <w:tabs>
          <w:tab w:val="left" w:pos="360"/>
        </w:tabs>
        <w:adjustRightInd w:val="0"/>
        <w:spacing w:line="260" w:lineRule="atLeast"/>
        <w:jc w:val="both"/>
        <w:rPr>
          <w:sz w:val="22"/>
          <w:szCs w:val="22"/>
        </w:rPr>
      </w:pPr>
    </w:p>
    <w:p w14:paraId="62C274A6" w14:textId="3B057B51"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lastRenderedPageBreak/>
        <w:t>Drop door openings;</w:t>
      </w:r>
    </w:p>
    <w:p w14:paraId="5C58A465" w14:textId="77777777" w:rsidR="006A4DC2" w:rsidRPr="00EC7606" w:rsidRDefault="006A4DC2" w:rsidP="006A4DC2">
      <w:pPr>
        <w:tabs>
          <w:tab w:val="left" w:pos="360"/>
        </w:tabs>
        <w:adjustRightInd w:val="0"/>
        <w:spacing w:line="260" w:lineRule="atLeast"/>
        <w:jc w:val="both"/>
        <w:rPr>
          <w:sz w:val="22"/>
          <w:szCs w:val="22"/>
        </w:rPr>
      </w:pPr>
    </w:p>
    <w:p w14:paraId="5901F9DE" w14:textId="048FF88C"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monetary value of all tickets accepted; and</w:t>
      </w:r>
    </w:p>
    <w:p w14:paraId="223ECEA8" w14:textId="77777777" w:rsidR="006A4DC2" w:rsidRPr="00EC7606" w:rsidRDefault="006A4DC2" w:rsidP="006A4DC2">
      <w:pPr>
        <w:tabs>
          <w:tab w:val="left" w:pos="360"/>
        </w:tabs>
        <w:adjustRightInd w:val="0"/>
        <w:spacing w:line="260" w:lineRule="atLeast"/>
        <w:jc w:val="both"/>
        <w:rPr>
          <w:sz w:val="22"/>
          <w:szCs w:val="22"/>
        </w:rPr>
      </w:pPr>
    </w:p>
    <w:p w14:paraId="3BDB9343" w14:textId="3CDE36DE" w:rsidR="006A4DC2" w:rsidRPr="00EC7606" w:rsidRDefault="006A4DC2" w:rsidP="006A4DC2">
      <w:pPr>
        <w:numPr>
          <w:ilvl w:val="4"/>
          <w:numId w:val="115"/>
        </w:numPr>
        <w:tabs>
          <w:tab w:val="left" w:pos="360"/>
        </w:tabs>
        <w:adjustRightInd w:val="0"/>
        <w:spacing w:line="260" w:lineRule="atLeast"/>
        <w:ind w:left="2016"/>
        <w:jc w:val="both"/>
        <w:rPr>
          <w:sz w:val="22"/>
          <w:szCs w:val="22"/>
        </w:rPr>
      </w:pPr>
      <w:r w:rsidRPr="00EC7606">
        <w:rPr>
          <w:sz w:val="22"/>
          <w:szCs w:val="22"/>
        </w:rPr>
        <w:t>Total monetary value of all tickets produced.</w:t>
      </w:r>
    </w:p>
    <w:p w14:paraId="33EBBD63" w14:textId="77777777" w:rsidR="006A4DC2" w:rsidRPr="00EC7606" w:rsidRDefault="006A4DC2" w:rsidP="006A4DC2">
      <w:pPr>
        <w:tabs>
          <w:tab w:val="left" w:pos="360"/>
        </w:tabs>
        <w:adjustRightInd w:val="0"/>
        <w:spacing w:line="260" w:lineRule="atLeast"/>
        <w:jc w:val="both"/>
        <w:rPr>
          <w:sz w:val="22"/>
          <w:szCs w:val="22"/>
        </w:rPr>
      </w:pPr>
    </w:p>
    <w:p w14:paraId="71AD5478" w14:textId="3F8ED02E" w:rsidR="006A4DC2" w:rsidRPr="00EC7606" w:rsidRDefault="006A4DC2" w:rsidP="006A4DC2">
      <w:pPr>
        <w:numPr>
          <w:ilvl w:val="3"/>
          <w:numId w:val="115"/>
        </w:numPr>
        <w:spacing w:line="260" w:lineRule="atLeast"/>
        <w:ind w:left="1296"/>
        <w:jc w:val="both"/>
        <w:rPr>
          <w:sz w:val="22"/>
          <w:szCs w:val="22"/>
        </w:rPr>
      </w:pPr>
      <w:r w:rsidRPr="00EC7606">
        <w:rPr>
          <w:sz w:val="22"/>
          <w:szCs w:val="22"/>
        </w:rPr>
        <w:t>The FBMS shall recognize an electronic identification card</w:t>
      </w:r>
      <w:r w:rsidR="00595F28" w:rsidRPr="00EC7606">
        <w:rPr>
          <w:sz w:val="22"/>
          <w:szCs w:val="22"/>
        </w:rPr>
        <w:t>, or equivalent,</w:t>
      </w:r>
      <w:r w:rsidRPr="00EC7606">
        <w:rPr>
          <w:sz w:val="22"/>
          <w:szCs w:val="22"/>
        </w:rPr>
        <w:t xml:space="preserve"> which </w:t>
      </w:r>
      <w:r w:rsidRPr="00EC7606">
        <w:rPr>
          <w:strike/>
          <w:sz w:val="22"/>
          <w:szCs w:val="22"/>
        </w:rPr>
        <w:t>card</w:t>
      </w:r>
      <w:r w:rsidRPr="00EC7606">
        <w:rPr>
          <w:sz w:val="22"/>
          <w:szCs w:val="22"/>
        </w:rPr>
        <w:t xml:space="preserve"> </w:t>
      </w:r>
      <w:r w:rsidR="00064B3B" w:rsidRPr="00EC7606">
        <w:rPr>
          <w:sz w:val="22"/>
          <w:szCs w:val="22"/>
        </w:rPr>
        <w:t xml:space="preserve">identification </w:t>
      </w:r>
      <w:r w:rsidRPr="00EC7606">
        <w:rPr>
          <w:sz w:val="22"/>
          <w:szCs w:val="22"/>
        </w:rPr>
        <w:t>shall:</w:t>
      </w:r>
    </w:p>
    <w:p w14:paraId="3A0CCD7F" w14:textId="77777777" w:rsidR="006A4DC2" w:rsidRPr="00EC7606" w:rsidRDefault="006A4DC2" w:rsidP="006A4DC2">
      <w:pPr>
        <w:spacing w:line="260" w:lineRule="atLeast"/>
        <w:ind w:left="1296"/>
        <w:jc w:val="both"/>
        <w:rPr>
          <w:sz w:val="22"/>
          <w:szCs w:val="22"/>
        </w:rPr>
      </w:pPr>
    </w:p>
    <w:p w14:paraId="218E6559" w14:textId="18345283" w:rsidR="006A4DC2" w:rsidRPr="00EC7606" w:rsidRDefault="006A4DC2" w:rsidP="006A4DC2">
      <w:pPr>
        <w:numPr>
          <w:ilvl w:val="4"/>
          <w:numId w:val="115"/>
        </w:numPr>
        <w:spacing w:line="260" w:lineRule="atLeast"/>
        <w:ind w:left="2016"/>
        <w:jc w:val="both"/>
        <w:rPr>
          <w:sz w:val="22"/>
          <w:szCs w:val="22"/>
        </w:rPr>
      </w:pPr>
      <w:r w:rsidRPr="00EC7606">
        <w:rPr>
          <w:sz w:val="22"/>
          <w:szCs w:val="22"/>
        </w:rPr>
        <w:t>Only be issued to specifically designated licensed employees;</w:t>
      </w:r>
    </w:p>
    <w:p w14:paraId="2A4E291C" w14:textId="77777777" w:rsidR="006A4DC2" w:rsidRPr="00EC7606" w:rsidRDefault="006A4DC2" w:rsidP="006A4DC2">
      <w:pPr>
        <w:spacing w:line="260" w:lineRule="atLeast"/>
        <w:ind w:left="2016"/>
        <w:jc w:val="both"/>
        <w:rPr>
          <w:sz w:val="22"/>
          <w:szCs w:val="22"/>
        </w:rPr>
      </w:pPr>
    </w:p>
    <w:p w14:paraId="6ED2D495" w14:textId="265929FB" w:rsidR="006A4DC2" w:rsidRPr="00EC7606" w:rsidRDefault="006A4DC2" w:rsidP="006A4DC2">
      <w:pPr>
        <w:numPr>
          <w:ilvl w:val="4"/>
          <w:numId w:val="115"/>
        </w:numPr>
        <w:spacing w:line="260" w:lineRule="atLeast"/>
        <w:ind w:left="2016"/>
        <w:jc w:val="both"/>
        <w:rPr>
          <w:sz w:val="22"/>
          <w:szCs w:val="22"/>
        </w:rPr>
      </w:pPr>
      <w:r w:rsidRPr="00EC7606">
        <w:rPr>
          <w:sz w:val="22"/>
          <w:szCs w:val="22"/>
        </w:rPr>
        <w:t xml:space="preserve">Be inserted into the slot machine </w:t>
      </w:r>
      <w:r w:rsidR="00595F28" w:rsidRPr="00EC7606">
        <w:rPr>
          <w:sz w:val="22"/>
          <w:szCs w:val="22"/>
        </w:rPr>
        <w:t xml:space="preserve">utilized </w:t>
      </w:r>
      <w:r w:rsidRPr="00EC7606">
        <w:rPr>
          <w:sz w:val="22"/>
          <w:szCs w:val="22"/>
        </w:rPr>
        <w:t>prior to the opening of a slot machine door; and</w:t>
      </w:r>
    </w:p>
    <w:p w14:paraId="75A4EB91" w14:textId="77777777" w:rsidR="006A4DC2" w:rsidRPr="00EC7606" w:rsidRDefault="006A4DC2" w:rsidP="006A4DC2">
      <w:pPr>
        <w:spacing w:line="260" w:lineRule="atLeast"/>
        <w:jc w:val="both"/>
        <w:rPr>
          <w:sz w:val="22"/>
          <w:szCs w:val="22"/>
        </w:rPr>
      </w:pPr>
    </w:p>
    <w:p w14:paraId="29323C62" w14:textId="29ADD880" w:rsidR="006A4DC2" w:rsidRPr="00EC7606" w:rsidRDefault="006A4DC2" w:rsidP="006A4DC2">
      <w:pPr>
        <w:numPr>
          <w:ilvl w:val="4"/>
          <w:numId w:val="115"/>
        </w:numPr>
        <w:adjustRightInd w:val="0"/>
        <w:spacing w:line="260" w:lineRule="atLeast"/>
        <w:ind w:left="2016"/>
        <w:jc w:val="both"/>
        <w:rPr>
          <w:sz w:val="22"/>
          <w:szCs w:val="22"/>
        </w:rPr>
      </w:pPr>
      <w:r w:rsidRPr="00EC7606">
        <w:rPr>
          <w:sz w:val="22"/>
          <w:szCs w:val="22"/>
        </w:rPr>
        <w:t xml:space="preserve">Only be </w:t>
      </w:r>
      <w:r w:rsidR="00595F28" w:rsidRPr="00EC7606">
        <w:rPr>
          <w:sz w:val="22"/>
          <w:szCs w:val="22"/>
        </w:rPr>
        <w:t xml:space="preserve">utilized </w:t>
      </w:r>
      <w:r w:rsidRPr="00EC7606">
        <w:rPr>
          <w:sz w:val="22"/>
          <w:szCs w:val="22"/>
        </w:rPr>
        <w:t xml:space="preserve">after surveillance has been notified of and approves the </w:t>
      </w:r>
      <w:r w:rsidR="006B39F8" w:rsidRPr="00EC7606">
        <w:rPr>
          <w:sz w:val="22"/>
          <w:szCs w:val="22"/>
        </w:rPr>
        <w:t xml:space="preserve">CPU door </w:t>
      </w:r>
      <w:r w:rsidRPr="00EC7606">
        <w:rPr>
          <w:sz w:val="22"/>
          <w:szCs w:val="22"/>
        </w:rPr>
        <w:t>opening.</w:t>
      </w:r>
    </w:p>
    <w:p w14:paraId="65E47449" w14:textId="764EA342" w:rsidR="006A4DC2" w:rsidRDefault="006A4DC2" w:rsidP="00125ADF">
      <w:pPr>
        <w:tabs>
          <w:tab w:val="left" w:pos="360"/>
          <w:tab w:val="num" w:pos="1296"/>
        </w:tabs>
        <w:jc w:val="both"/>
        <w:outlineLvl w:val="0"/>
        <w:rPr>
          <w:b/>
          <w:sz w:val="22"/>
          <w:szCs w:val="22"/>
        </w:rPr>
      </w:pPr>
    </w:p>
    <w:p w14:paraId="41DA0A65" w14:textId="1F15EFF9" w:rsidR="007141D6" w:rsidRDefault="007141D6" w:rsidP="00125ADF">
      <w:pPr>
        <w:tabs>
          <w:tab w:val="left" w:pos="360"/>
          <w:tab w:val="num" w:pos="1296"/>
        </w:tabs>
        <w:jc w:val="both"/>
        <w:outlineLvl w:val="0"/>
        <w:rPr>
          <w:b/>
          <w:sz w:val="22"/>
          <w:szCs w:val="22"/>
        </w:rPr>
      </w:pPr>
    </w:p>
    <w:p w14:paraId="26F0F0DA" w14:textId="4225337F" w:rsidR="00125ADF" w:rsidRPr="00EC7606" w:rsidRDefault="006A4DC2" w:rsidP="00125ADF">
      <w:pPr>
        <w:tabs>
          <w:tab w:val="left" w:pos="360"/>
          <w:tab w:val="num" w:pos="1296"/>
        </w:tabs>
        <w:jc w:val="both"/>
        <w:outlineLvl w:val="0"/>
        <w:rPr>
          <w:b/>
          <w:sz w:val="22"/>
          <w:szCs w:val="22"/>
        </w:rPr>
      </w:pPr>
      <w:r w:rsidRPr="00EC7606">
        <w:rPr>
          <w:b/>
          <w:sz w:val="22"/>
          <w:szCs w:val="22"/>
        </w:rPr>
        <w:t xml:space="preserve">III-D    </w:t>
      </w:r>
      <w:bookmarkStart w:id="29" w:name="_Hlk158709109"/>
      <w:r w:rsidR="00125ADF" w:rsidRPr="00EC7606">
        <w:rPr>
          <w:b/>
          <w:sz w:val="22"/>
          <w:szCs w:val="22"/>
        </w:rPr>
        <w:t xml:space="preserve">Slot </w:t>
      </w:r>
      <w:r w:rsidR="001F52DE" w:rsidRPr="00EC7606">
        <w:rPr>
          <w:b/>
          <w:sz w:val="22"/>
          <w:szCs w:val="22"/>
        </w:rPr>
        <w:t>M</w:t>
      </w:r>
      <w:r w:rsidR="00125ADF" w:rsidRPr="00EC7606">
        <w:rPr>
          <w:b/>
          <w:sz w:val="22"/>
          <w:szCs w:val="22"/>
        </w:rPr>
        <w:t>achine</w:t>
      </w:r>
      <w:r w:rsidRPr="00EC7606">
        <w:rPr>
          <w:b/>
          <w:sz w:val="22"/>
          <w:szCs w:val="22"/>
        </w:rPr>
        <w:t xml:space="preserve"> </w:t>
      </w:r>
      <w:bookmarkEnd w:id="29"/>
    </w:p>
    <w:bookmarkEnd w:id="28"/>
    <w:p w14:paraId="04549B30" w14:textId="5FAA1F54" w:rsidR="00125ADF" w:rsidRPr="00EC7606" w:rsidRDefault="00125ADF" w:rsidP="00125ADF">
      <w:pPr>
        <w:tabs>
          <w:tab w:val="left" w:pos="360"/>
          <w:tab w:val="num" w:pos="1296"/>
        </w:tabs>
        <w:jc w:val="both"/>
        <w:rPr>
          <w:sz w:val="22"/>
          <w:szCs w:val="22"/>
        </w:rPr>
      </w:pPr>
    </w:p>
    <w:p w14:paraId="1C80C8F0" w14:textId="5944E571" w:rsidR="007141D6" w:rsidRPr="00EC7606" w:rsidRDefault="007141D6" w:rsidP="00125ADF">
      <w:pPr>
        <w:tabs>
          <w:tab w:val="left" w:pos="360"/>
          <w:tab w:val="num" w:pos="1296"/>
        </w:tabs>
        <w:jc w:val="both"/>
        <w:rPr>
          <w:b/>
          <w:sz w:val="22"/>
          <w:szCs w:val="22"/>
        </w:rPr>
      </w:pPr>
      <w:r w:rsidRPr="00EC7606">
        <w:rPr>
          <w:b/>
          <w:sz w:val="22"/>
          <w:szCs w:val="22"/>
        </w:rPr>
        <w:t>III-D-1     Slot Machine and Components</w:t>
      </w:r>
    </w:p>
    <w:p w14:paraId="432305CE" w14:textId="77777777" w:rsidR="007141D6" w:rsidRDefault="007141D6" w:rsidP="00125ADF">
      <w:pPr>
        <w:tabs>
          <w:tab w:val="left" w:pos="360"/>
          <w:tab w:val="num" w:pos="1296"/>
        </w:tabs>
        <w:jc w:val="both"/>
        <w:rPr>
          <w:sz w:val="22"/>
          <w:szCs w:val="22"/>
        </w:rPr>
      </w:pPr>
    </w:p>
    <w:p w14:paraId="391C9025" w14:textId="27FC35C5" w:rsidR="006A4DC2" w:rsidRPr="00EC7606" w:rsidRDefault="006A4DC2" w:rsidP="00EC7606">
      <w:pPr>
        <w:pStyle w:val="ListParagraph"/>
        <w:widowControl w:val="0"/>
        <w:numPr>
          <w:ilvl w:val="0"/>
          <w:numId w:val="117"/>
        </w:numPr>
        <w:spacing w:line="260" w:lineRule="atLeast"/>
        <w:rPr>
          <w:sz w:val="22"/>
          <w:szCs w:val="22"/>
        </w:rPr>
      </w:pPr>
      <w:r w:rsidRPr="00EC7606">
        <w:rPr>
          <w:sz w:val="22"/>
          <w:szCs w:val="22"/>
        </w:rPr>
        <w:t xml:space="preserve">An Operator shall only offer slot machines that transmit or track financial data using a game services protocol, such as the Slot Accounting System (SAS) and progressive systems, which, when communicating from machine to machine, may use any generally accepted communication protocol certified by </w:t>
      </w:r>
      <w:r w:rsidR="00930327" w:rsidRPr="00EC7606">
        <w:rPr>
          <w:sz w:val="22"/>
          <w:szCs w:val="22"/>
        </w:rPr>
        <w:t>a</w:t>
      </w:r>
      <w:r w:rsidRPr="00EC7606">
        <w:rPr>
          <w:sz w:val="22"/>
          <w:szCs w:val="22"/>
        </w:rPr>
        <w:t xml:space="preserve"> </w:t>
      </w:r>
      <w:r w:rsidR="004B214B" w:rsidRPr="00EC7606">
        <w:rPr>
          <w:sz w:val="22"/>
          <w:szCs w:val="22"/>
        </w:rPr>
        <w:t xml:space="preserve">Board approved </w:t>
      </w:r>
      <w:r w:rsidRPr="00EC7606">
        <w:rPr>
          <w:sz w:val="22"/>
          <w:szCs w:val="22"/>
        </w:rPr>
        <w:t>independent testing laboratory.</w:t>
      </w:r>
    </w:p>
    <w:p w14:paraId="4D0D4567" w14:textId="77777777" w:rsidR="006A4DC2" w:rsidRPr="00EC7606" w:rsidRDefault="006A4DC2" w:rsidP="00EC7606">
      <w:pPr>
        <w:pStyle w:val="ListParagraph"/>
        <w:widowControl w:val="0"/>
        <w:spacing w:line="260" w:lineRule="atLeast"/>
        <w:ind w:left="1260"/>
        <w:rPr>
          <w:sz w:val="22"/>
          <w:szCs w:val="22"/>
        </w:rPr>
      </w:pPr>
    </w:p>
    <w:p w14:paraId="2C1DFAE5" w14:textId="7ED8217E" w:rsidR="006A4DC2" w:rsidRPr="00EC7606" w:rsidRDefault="006A4DC2" w:rsidP="00EC7606">
      <w:pPr>
        <w:pStyle w:val="ListParagraph"/>
        <w:widowControl w:val="0"/>
        <w:numPr>
          <w:ilvl w:val="0"/>
          <w:numId w:val="117"/>
        </w:numPr>
        <w:spacing w:line="260" w:lineRule="atLeast"/>
        <w:rPr>
          <w:sz w:val="22"/>
          <w:szCs w:val="22"/>
        </w:rPr>
      </w:pPr>
      <w:r w:rsidRPr="00EC7606">
        <w:rPr>
          <w:sz w:val="22"/>
          <w:szCs w:val="22"/>
        </w:rPr>
        <w:t>Prior to the</w:t>
      </w:r>
      <w:r w:rsidR="00EC7606" w:rsidRPr="00EC7606">
        <w:rPr>
          <w:sz w:val="22"/>
          <w:szCs w:val="22"/>
        </w:rPr>
        <w:t xml:space="preserve"> </w:t>
      </w:r>
      <w:r w:rsidRPr="00EC7606">
        <w:rPr>
          <w:sz w:val="22"/>
          <w:szCs w:val="22"/>
        </w:rPr>
        <w:t>delivery of a slot machine or progressive system for play in Maine, the</w:t>
      </w:r>
      <w:r w:rsidR="00B5642D" w:rsidRPr="00EC7606">
        <w:rPr>
          <w:sz w:val="22"/>
          <w:szCs w:val="22"/>
        </w:rPr>
        <w:t xml:space="preserve"> </w:t>
      </w:r>
      <w:r w:rsidR="004806DB" w:rsidRPr="00EC7606">
        <w:rPr>
          <w:sz w:val="22"/>
          <w:szCs w:val="22"/>
        </w:rPr>
        <w:t xml:space="preserve">Director </w:t>
      </w:r>
      <w:r w:rsidRPr="00EC7606">
        <w:rPr>
          <w:sz w:val="22"/>
          <w:szCs w:val="22"/>
        </w:rPr>
        <w:t xml:space="preserve">must receive written certification </w:t>
      </w:r>
      <w:r w:rsidR="00D03E3F" w:rsidRPr="00EC7606">
        <w:rPr>
          <w:sz w:val="22"/>
          <w:szCs w:val="22"/>
        </w:rPr>
        <w:t xml:space="preserve">from </w:t>
      </w:r>
      <w:r w:rsidRPr="00EC7606">
        <w:rPr>
          <w:sz w:val="22"/>
          <w:szCs w:val="22"/>
        </w:rPr>
        <w:t>a</w:t>
      </w:r>
      <w:r w:rsidR="00EC7606" w:rsidRPr="00EC7606">
        <w:rPr>
          <w:sz w:val="22"/>
          <w:szCs w:val="22"/>
        </w:rPr>
        <w:t xml:space="preserve"> </w:t>
      </w:r>
      <w:r w:rsidR="00D03E3F" w:rsidRPr="00EC7606">
        <w:rPr>
          <w:sz w:val="22"/>
          <w:szCs w:val="22"/>
        </w:rPr>
        <w:t>Board</w:t>
      </w:r>
      <w:r w:rsidR="004806DB" w:rsidRPr="00EC7606">
        <w:rPr>
          <w:sz w:val="22"/>
          <w:szCs w:val="22"/>
        </w:rPr>
        <w:t>-</w:t>
      </w:r>
      <w:r w:rsidR="00595F28" w:rsidRPr="00EC7606">
        <w:rPr>
          <w:sz w:val="22"/>
          <w:szCs w:val="22"/>
        </w:rPr>
        <w:t xml:space="preserve">approved </w:t>
      </w:r>
      <w:r w:rsidRPr="00EC7606">
        <w:rPr>
          <w:sz w:val="22"/>
          <w:szCs w:val="22"/>
        </w:rPr>
        <w:t>independent testing laboratory that all criteria for operation contained in Title 8, Chapter 31 and Board rules are met.</w:t>
      </w:r>
    </w:p>
    <w:p w14:paraId="6F930011" w14:textId="77777777" w:rsidR="006A4DC2" w:rsidRPr="00EC7606" w:rsidRDefault="006A4DC2" w:rsidP="00EC7606">
      <w:pPr>
        <w:widowControl w:val="0"/>
        <w:spacing w:line="260" w:lineRule="atLeast"/>
        <w:rPr>
          <w:sz w:val="22"/>
          <w:szCs w:val="22"/>
        </w:rPr>
      </w:pPr>
    </w:p>
    <w:p w14:paraId="5BB85712" w14:textId="16EB714A" w:rsidR="006A4DC2" w:rsidRPr="00EC7606" w:rsidRDefault="006A4DC2" w:rsidP="00EC7606">
      <w:pPr>
        <w:pStyle w:val="ListParagraph"/>
        <w:widowControl w:val="0"/>
        <w:numPr>
          <w:ilvl w:val="0"/>
          <w:numId w:val="117"/>
        </w:numPr>
        <w:spacing w:line="260" w:lineRule="atLeast"/>
        <w:rPr>
          <w:sz w:val="22"/>
          <w:szCs w:val="22"/>
        </w:rPr>
      </w:pPr>
      <w:r w:rsidRPr="00EC7606">
        <w:rPr>
          <w:sz w:val="22"/>
          <w:szCs w:val="22"/>
        </w:rPr>
        <w:t>The manufacturer of any slot machine, slot machine game or progressive system to be offered for play in Maine is responsible for all compliance testing and the cost thereof.</w:t>
      </w:r>
    </w:p>
    <w:p w14:paraId="61A565FB" w14:textId="77777777" w:rsidR="006A4DC2" w:rsidRPr="00EC7606" w:rsidRDefault="006A4DC2" w:rsidP="00EC7606">
      <w:pPr>
        <w:widowControl w:val="0"/>
        <w:spacing w:line="260" w:lineRule="atLeast"/>
        <w:rPr>
          <w:sz w:val="22"/>
          <w:szCs w:val="22"/>
        </w:rPr>
      </w:pPr>
    </w:p>
    <w:p w14:paraId="7E39627E" w14:textId="6165EDC3" w:rsidR="006A4DC2" w:rsidRPr="00EC7606" w:rsidRDefault="006A4DC2" w:rsidP="00EC7606">
      <w:pPr>
        <w:pStyle w:val="ListParagraph"/>
        <w:widowControl w:val="0"/>
        <w:numPr>
          <w:ilvl w:val="0"/>
          <w:numId w:val="117"/>
        </w:numPr>
        <w:spacing w:line="260" w:lineRule="atLeast"/>
        <w:rPr>
          <w:sz w:val="22"/>
          <w:szCs w:val="22"/>
        </w:rPr>
      </w:pPr>
      <w:r w:rsidRPr="00EC7606">
        <w:rPr>
          <w:sz w:val="22"/>
          <w:szCs w:val="22"/>
        </w:rPr>
        <w:t>Slot machines and progressive systems shall be capable of resuming game play without operator intervention and shall withstand the following tests where applicable:</w:t>
      </w:r>
    </w:p>
    <w:p w14:paraId="1E5F2F6D" w14:textId="77777777" w:rsidR="006A4DC2" w:rsidRPr="00EC7606" w:rsidRDefault="006A4DC2" w:rsidP="006A4DC2">
      <w:pPr>
        <w:widowControl w:val="0"/>
        <w:spacing w:line="260" w:lineRule="atLeast"/>
        <w:jc w:val="both"/>
        <w:rPr>
          <w:sz w:val="22"/>
          <w:szCs w:val="22"/>
        </w:rPr>
      </w:pPr>
    </w:p>
    <w:p w14:paraId="37795250" w14:textId="041B55F9" w:rsidR="006A4DC2" w:rsidRPr="00EC7606" w:rsidRDefault="006A4DC2" w:rsidP="006A4DC2">
      <w:pPr>
        <w:pStyle w:val="ListParagraph"/>
        <w:widowControl w:val="0"/>
        <w:numPr>
          <w:ilvl w:val="0"/>
          <w:numId w:val="118"/>
        </w:numPr>
        <w:spacing w:line="260" w:lineRule="atLeast"/>
        <w:ind w:firstLine="630"/>
        <w:jc w:val="both"/>
        <w:rPr>
          <w:sz w:val="22"/>
          <w:szCs w:val="22"/>
        </w:rPr>
      </w:pPr>
      <w:r w:rsidRPr="00EC7606">
        <w:rPr>
          <w:sz w:val="22"/>
          <w:szCs w:val="22"/>
        </w:rPr>
        <w:t>Random Number Generator Test;</w:t>
      </w:r>
    </w:p>
    <w:p w14:paraId="27BDD187" w14:textId="77777777" w:rsidR="006A4DC2" w:rsidRPr="00EC7606" w:rsidRDefault="006A4DC2" w:rsidP="006A4DC2">
      <w:pPr>
        <w:pStyle w:val="ListParagraph"/>
        <w:widowControl w:val="0"/>
        <w:spacing w:line="260" w:lineRule="atLeast"/>
        <w:ind w:left="1710"/>
        <w:jc w:val="both"/>
        <w:rPr>
          <w:sz w:val="22"/>
          <w:szCs w:val="22"/>
        </w:rPr>
      </w:pPr>
    </w:p>
    <w:p w14:paraId="08485D66" w14:textId="2BBFAE19" w:rsidR="006A4DC2" w:rsidRPr="00EC7606" w:rsidRDefault="006A4DC2" w:rsidP="006A4DC2">
      <w:pPr>
        <w:pStyle w:val="ListParagraph"/>
        <w:widowControl w:val="0"/>
        <w:numPr>
          <w:ilvl w:val="0"/>
          <w:numId w:val="118"/>
        </w:numPr>
        <w:spacing w:line="260" w:lineRule="atLeast"/>
        <w:ind w:firstLine="630"/>
        <w:jc w:val="both"/>
        <w:rPr>
          <w:sz w:val="22"/>
          <w:szCs w:val="22"/>
        </w:rPr>
      </w:pPr>
      <w:r w:rsidRPr="00EC7606">
        <w:rPr>
          <w:sz w:val="22"/>
          <w:szCs w:val="22"/>
        </w:rPr>
        <w:t>Electro-Magnetic Interference Test;</w:t>
      </w:r>
    </w:p>
    <w:p w14:paraId="7386B298" w14:textId="77777777" w:rsidR="006A4DC2" w:rsidRPr="00EC7606" w:rsidRDefault="006A4DC2" w:rsidP="006A4DC2">
      <w:pPr>
        <w:widowControl w:val="0"/>
        <w:spacing w:line="260" w:lineRule="atLeast"/>
        <w:jc w:val="both"/>
        <w:rPr>
          <w:sz w:val="22"/>
          <w:szCs w:val="22"/>
        </w:rPr>
      </w:pPr>
    </w:p>
    <w:p w14:paraId="40F471EF" w14:textId="7F7682CC" w:rsidR="006A4DC2" w:rsidRPr="00EC7606" w:rsidRDefault="006A4DC2" w:rsidP="006A4DC2">
      <w:pPr>
        <w:pStyle w:val="ListParagraph"/>
        <w:widowControl w:val="0"/>
        <w:numPr>
          <w:ilvl w:val="0"/>
          <w:numId w:val="118"/>
        </w:numPr>
        <w:spacing w:line="260" w:lineRule="atLeast"/>
        <w:ind w:firstLine="630"/>
        <w:jc w:val="both"/>
        <w:rPr>
          <w:sz w:val="22"/>
          <w:szCs w:val="22"/>
        </w:rPr>
      </w:pPr>
      <w:r w:rsidRPr="00EC7606">
        <w:rPr>
          <w:sz w:val="22"/>
          <w:szCs w:val="22"/>
        </w:rPr>
        <w:t>Electro-Static Interference Test;</w:t>
      </w:r>
    </w:p>
    <w:p w14:paraId="0084C2BA" w14:textId="77777777" w:rsidR="006A4DC2" w:rsidRPr="00EC7606" w:rsidRDefault="006A4DC2" w:rsidP="006A4DC2">
      <w:pPr>
        <w:widowControl w:val="0"/>
        <w:spacing w:line="260" w:lineRule="atLeast"/>
        <w:jc w:val="both"/>
        <w:rPr>
          <w:sz w:val="22"/>
          <w:szCs w:val="22"/>
        </w:rPr>
      </w:pPr>
    </w:p>
    <w:p w14:paraId="423DC259" w14:textId="2230ABD8" w:rsidR="006A4DC2" w:rsidRPr="00EC7606" w:rsidRDefault="006A4DC2" w:rsidP="006A4DC2">
      <w:pPr>
        <w:pStyle w:val="ListParagraph"/>
        <w:widowControl w:val="0"/>
        <w:numPr>
          <w:ilvl w:val="0"/>
          <w:numId w:val="118"/>
        </w:numPr>
        <w:spacing w:line="260" w:lineRule="atLeast"/>
        <w:ind w:firstLine="630"/>
        <w:jc w:val="both"/>
        <w:rPr>
          <w:sz w:val="22"/>
          <w:szCs w:val="22"/>
        </w:rPr>
      </w:pPr>
      <w:r w:rsidRPr="00EC7606">
        <w:rPr>
          <w:sz w:val="22"/>
          <w:szCs w:val="22"/>
        </w:rPr>
        <w:t>Radio Frequency Interference (RFI) Test;</w:t>
      </w:r>
    </w:p>
    <w:p w14:paraId="403D4C5E" w14:textId="77777777" w:rsidR="006A4DC2" w:rsidRPr="00EC7606" w:rsidRDefault="006A4DC2" w:rsidP="006A4DC2">
      <w:pPr>
        <w:widowControl w:val="0"/>
        <w:spacing w:line="260" w:lineRule="atLeast"/>
        <w:jc w:val="both"/>
        <w:rPr>
          <w:sz w:val="22"/>
          <w:szCs w:val="22"/>
        </w:rPr>
      </w:pPr>
    </w:p>
    <w:p w14:paraId="1B822B00" w14:textId="56352C00" w:rsidR="006A4DC2" w:rsidRPr="00EC7606" w:rsidRDefault="006A4DC2" w:rsidP="006A4DC2">
      <w:pPr>
        <w:pStyle w:val="ListParagraph"/>
        <w:widowControl w:val="0"/>
        <w:numPr>
          <w:ilvl w:val="0"/>
          <w:numId w:val="118"/>
        </w:numPr>
        <w:spacing w:line="260" w:lineRule="atLeast"/>
        <w:ind w:firstLine="630"/>
        <w:jc w:val="both"/>
        <w:rPr>
          <w:sz w:val="22"/>
          <w:szCs w:val="22"/>
        </w:rPr>
      </w:pPr>
      <w:r w:rsidRPr="00EC7606">
        <w:rPr>
          <w:sz w:val="22"/>
          <w:szCs w:val="22"/>
        </w:rPr>
        <w:t>Magnetic Interference Test; and</w:t>
      </w:r>
    </w:p>
    <w:p w14:paraId="50E5CCD9" w14:textId="77777777" w:rsidR="006A4DC2" w:rsidRPr="00EC7606" w:rsidRDefault="006A4DC2" w:rsidP="006A4DC2">
      <w:pPr>
        <w:widowControl w:val="0"/>
        <w:spacing w:line="260" w:lineRule="atLeast"/>
        <w:jc w:val="both"/>
        <w:rPr>
          <w:sz w:val="22"/>
          <w:szCs w:val="22"/>
        </w:rPr>
      </w:pPr>
    </w:p>
    <w:p w14:paraId="750B8951" w14:textId="61108542" w:rsidR="006A4DC2" w:rsidRPr="00EC7606" w:rsidRDefault="006A4DC2" w:rsidP="006A4DC2">
      <w:pPr>
        <w:pStyle w:val="ListParagraph"/>
        <w:widowControl w:val="0"/>
        <w:numPr>
          <w:ilvl w:val="0"/>
          <w:numId w:val="118"/>
        </w:numPr>
        <w:spacing w:line="260" w:lineRule="atLeast"/>
        <w:ind w:firstLine="630"/>
        <w:jc w:val="both"/>
        <w:rPr>
          <w:sz w:val="22"/>
          <w:szCs w:val="22"/>
        </w:rPr>
      </w:pPr>
      <w:r w:rsidRPr="00EC7606">
        <w:rPr>
          <w:sz w:val="22"/>
          <w:szCs w:val="22"/>
        </w:rPr>
        <w:t>Liquid Spills Test.</w:t>
      </w:r>
    </w:p>
    <w:p w14:paraId="51D51449" w14:textId="77777777" w:rsidR="006A4DC2" w:rsidRDefault="006A4DC2" w:rsidP="006A4DC2">
      <w:pPr>
        <w:widowControl w:val="0"/>
        <w:spacing w:line="260" w:lineRule="atLeast"/>
        <w:jc w:val="both"/>
        <w:rPr>
          <w:sz w:val="22"/>
          <w:szCs w:val="22"/>
        </w:rPr>
      </w:pPr>
    </w:p>
    <w:p w14:paraId="20FC81F4" w14:textId="77777777" w:rsidR="00EC7606" w:rsidRDefault="00EC7606" w:rsidP="006A4DC2">
      <w:pPr>
        <w:widowControl w:val="0"/>
        <w:spacing w:line="260" w:lineRule="atLeast"/>
        <w:jc w:val="both"/>
        <w:rPr>
          <w:sz w:val="22"/>
          <w:szCs w:val="22"/>
        </w:rPr>
      </w:pPr>
    </w:p>
    <w:p w14:paraId="5DBB1FFD" w14:textId="77777777" w:rsidR="00EC7606" w:rsidRDefault="00EC7606" w:rsidP="006A4DC2">
      <w:pPr>
        <w:widowControl w:val="0"/>
        <w:spacing w:line="260" w:lineRule="atLeast"/>
        <w:jc w:val="both"/>
        <w:rPr>
          <w:sz w:val="22"/>
          <w:szCs w:val="22"/>
        </w:rPr>
      </w:pPr>
    </w:p>
    <w:p w14:paraId="686E3679" w14:textId="77777777" w:rsidR="00EC7606" w:rsidRPr="00EC7606" w:rsidRDefault="00EC7606" w:rsidP="006A4DC2">
      <w:pPr>
        <w:widowControl w:val="0"/>
        <w:spacing w:line="260" w:lineRule="atLeast"/>
        <w:jc w:val="both"/>
        <w:rPr>
          <w:sz w:val="22"/>
          <w:szCs w:val="22"/>
        </w:rPr>
      </w:pPr>
    </w:p>
    <w:p w14:paraId="569FE3D5" w14:textId="46226B5E" w:rsidR="006A4DC2" w:rsidRPr="00EC7606" w:rsidRDefault="006A4DC2" w:rsidP="006A4DC2">
      <w:pPr>
        <w:pStyle w:val="ListParagraph"/>
        <w:widowControl w:val="0"/>
        <w:numPr>
          <w:ilvl w:val="0"/>
          <w:numId w:val="117"/>
        </w:numPr>
        <w:spacing w:line="260" w:lineRule="atLeast"/>
        <w:jc w:val="both"/>
        <w:rPr>
          <w:sz w:val="22"/>
          <w:szCs w:val="22"/>
        </w:rPr>
      </w:pPr>
      <w:r w:rsidRPr="00EC7606">
        <w:rPr>
          <w:sz w:val="22"/>
          <w:szCs w:val="22"/>
        </w:rPr>
        <w:lastRenderedPageBreak/>
        <w:t>A slot machine shall have an identification badge permanently affixed to the exterior of the slot machine cabinet by the manufacturer, which shall include:</w:t>
      </w:r>
    </w:p>
    <w:p w14:paraId="317DD43C" w14:textId="77777777" w:rsidR="006A4DC2" w:rsidRPr="006A4DC2" w:rsidRDefault="006A4DC2" w:rsidP="006A4DC2">
      <w:pPr>
        <w:pStyle w:val="ListParagraph"/>
        <w:widowControl w:val="0"/>
        <w:spacing w:line="260" w:lineRule="atLeast"/>
        <w:ind w:left="1260"/>
        <w:jc w:val="both"/>
        <w:rPr>
          <w:sz w:val="22"/>
          <w:szCs w:val="22"/>
          <w:u w:val="single"/>
        </w:rPr>
      </w:pPr>
    </w:p>
    <w:p w14:paraId="5EBAEF3D" w14:textId="4343C888" w:rsidR="006A4DC2" w:rsidRPr="00EC7606" w:rsidRDefault="006A4DC2" w:rsidP="006A4DC2">
      <w:pPr>
        <w:pStyle w:val="ListParagraph"/>
        <w:widowControl w:val="0"/>
        <w:numPr>
          <w:ilvl w:val="0"/>
          <w:numId w:val="119"/>
        </w:numPr>
        <w:spacing w:line="260" w:lineRule="atLeast"/>
        <w:ind w:left="2160" w:hanging="450"/>
        <w:jc w:val="both"/>
        <w:rPr>
          <w:sz w:val="22"/>
          <w:szCs w:val="22"/>
        </w:rPr>
      </w:pPr>
      <w:r w:rsidRPr="00EC7606">
        <w:rPr>
          <w:sz w:val="22"/>
          <w:szCs w:val="22"/>
        </w:rPr>
        <w:t xml:space="preserve">The name of the manufacturer; </w:t>
      </w:r>
    </w:p>
    <w:p w14:paraId="1A70CEDE" w14:textId="77777777" w:rsidR="006A4DC2" w:rsidRPr="00EC7606" w:rsidRDefault="006A4DC2" w:rsidP="006A4DC2">
      <w:pPr>
        <w:widowControl w:val="0"/>
        <w:spacing w:line="260" w:lineRule="atLeast"/>
        <w:ind w:left="1710"/>
        <w:jc w:val="both"/>
        <w:rPr>
          <w:sz w:val="22"/>
          <w:szCs w:val="22"/>
        </w:rPr>
      </w:pPr>
    </w:p>
    <w:p w14:paraId="6661FC0A" w14:textId="496B0A3F" w:rsidR="006A4DC2" w:rsidRPr="00EC7606" w:rsidRDefault="006A4DC2" w:rsidP="006A4DC2">
      <w:pPr>
        <w:pStyle w:val="ListParagraph"/>
        <w:widowControl w:val="0"/>
        <w:numPr>
          <w:ilvl w:val="0"/>
          <w:numId w:val="119"/>
        </w:numPr>
        <w:spacing w:line="260" w:lineRule="atLeast"/>
        <w:ind w:left="2160" w:hanging="450"/>
        <w:jc w:val="both"/>
        <w:rPr>
          <w:sz w:val="22"/>
          <w:szCs w:val="22"/>
        </w:rPr>
      </w:pPr>
      <w:r w:rsidRPr="00EC7606">
        <w:rPr>
          <w:sz w:val="22"/>
          <w:szCs w:val="22"/>
        </w:rPr>
        <w:t xml:space="preserve">A unique serial number; </w:t>
      </w:r>
    </w:p>
    <w:p w14:paraId="2A74EE9A" w14:textId="77777777" w:rsidR="006A4DC2" w:rsidRPr="00EC7606" w:rsidRDefault="006A4DC2" w:rsidP="006A4DC2">
      <w:pPr>
        <w:widowControl w:val="0"/>
        <w:spacing w:line="260" w:lineRule="atLeast"/>
        <w:jc w:val="both"/>
        <w:rPr>
          <w:sz w:val="22"/>
          <w:szCs w:val="22"/>
        </w:rPr>
      </w:pPr>
    </w:p>
    <w:p w14:paraId="2DBCAB9E" w14:textId="1EF43072" w:rsidR="006A4DC2" w:rsidRPr="00EC7606" w:rsidRDefault="006A4DC2" w:rsidP="006A4DC2">
      <w:pPr>
        <w:pStyle w:val="ListParagraph"/>
        <w:widowControl w:val="0"/>
        <w:numPr>
          <w:ilvl w:val="0"/>
          <w:numId w:val="119"/>
        </w:numPr>
        <w:spacing w:line="260" w:lineRule="atLeast"/>
        <w:ind w:left="2160" w:hanging="450"/>
        <w:jc w:val="both"/>
        <w:rPr>
          <w:sz w:val="22"/>
          <w:szCs w:val="22"/>
        </w:rPr>
      </w:pPr>
      <w:r w:rsidRPr="00EC7606">
        <w:rPr>
          <w:sz w:val="22"/>
          <w:szCs w:val="22"/>
        </w:rPr>
        <w:t>The slot machine model number; and</w:t>
      </w:r>
    </w:p>
    <w:p w14:paraId="4B01D024" w14:textId="77777777" w:rsidR="006A4DC2" w:rsidRPr="00EC7606" w:rsidRDefault="006A4DC2" w:rsidP="006A4DC2">
      <w:pPr>
        <w:pStyle w:val="ListParagraph"/>
        <w:rPr>
          <w:sz w:val="22"/>
          <w:szCs w:val="22"/>
        </w:rPr>
      </w:pPr>
    </w:p>
    <w:p w14:paraId="073079BB" w14:textId="3D7F6101" w:rsidR="006A4DC2" w:rsidRPr="00EC7606" w:rsidRDefault="006A4DC2" w:rsidP="006A4DC2">
      <w:pPr>
        <w:pStyle w:val="ListParagraph"/>
        <w:widowControl w:val="0"/>
        <w:numPr>
          <w:ilvl w:val="0"/>
          <w:numId w:val="119"/>
        </w:numPr>
        <w:spacing w:line="260" w:lineRule="atLeast"/>
        <w:ind w:left="2160" w:hanging="450"/>
        <w:jc w:val="both"/>
        <w:rPr>
          <w:sz w:val="22"/>
          <w:szCs w:val="22"/>
        </w:rPr>
      </w:pPr>
      <w:r w:rsidRPr="00EC7606">
        <w:rPr>
          <w:sz w:val="22"/>
          <w:szCs w:val="22"/>
        </w:rPr>
        <w:t xml:space="preserve">The date of manufacture. </w:t>
      </w:r>
    </w:p>
    <w:p w14:paraId="5AB9369B" w14:textId="77777777" w:rsidR="006A4DC2" w:rsidRPr="00EC7606" w:rsidRDefault="006A4DC2" w:rsidP="006A4DC2">
      <w:pPr>
        <w:pStyle w:val="ListParagraph"/>
        <w:widowControl w:val="0"/>
        <w:spacing w:line="260" w:lineRule="atLeast"/>
        <w:ind w:left="2160"/>
        <w:jc w:val="both"/>
        <w:rPr>
          <w:sz w:val="22"/>
          <w:szCs w:val="22"/>
        </w:rPr>
      </w:pPr>
    </w:p>
    <w:p w14:paraId="69BAAB69" w14:textId="3B1823D4" w:rsidR="006A4DC2" w:rsidRPr="00EC7606" w:rsidRDefault="006A4DC2" w:rsidP="006A4DC2">
      <w:pPr>
        <w:pStyle w:val="ListParagraph"/>
        <w:widowControl w:val="0"/>
        <w:numPr>
          <w:ilvl w:val="0"/>
          <w:numId w:val="120"/>
        </w:numPr>
        <w:spacing w:line="260" w:lineRule="atLeast"/>
        <w:ind w:left="1260"/>
        <w:jc w:val="both"/>
        <w:rPr>
          <w:sz w:val="22"/>
          <w:szCs w:val="22"/>
        </w:rPr>
      </w:pPr>
      <w:r w:rsidRPr="00EC7606">
        <w:rPr>
          <w:sz w:val="22"/>
          <w:szCs w:val="22"/>
        </w:rPr>
        <w:t>Slot machine components, including progressive systems and any software requiring certification by an independent testing laboratory, shall have an identification affixed to the exterior of the component by the manufacturer, where applicable, which shall be the date of manufacture and either:</w:t>
      </w:r>
    </w:p>
    <w:p w14:paraId="28235B2D" w14:textId="77777777" w:rsidR="006A4DC2" w:rsidRPr="00EC7606" w:rsidRDefault="006A4DC2" w:rsidP="006A4DC2">
      <w:pPr>
        <w:pStyle w:val="ListParagraph"/>
        <w:widowControl w:val="0"/>
        <w:spacing w:line="260" w:lineRule="atLeast"/>
        <w:ind w:left="1260"/>
        <w:jc w:val="both"/>
        <w:rPr>
          <w:sz w:val="22"/>
          <w:szCs w:val="22"/>
        </w:rPr>
      </w:pPr>
    </w:p>
    <w:p w14:paraId="01DA493C" w14:textId="6F6D9B0C" w:rsidR="006A4DC2" w:rsidRPr="00EC7606" w:rsidRDefault="006A4DC2" w:rsidP="006A4DC2">
      <w:pPr>
        <w:pStyle w:val="ListParagraph"/>
        <w:widowControl w:val="0"/>
        <w:numPr>
          <w:ilvl w:val="0"/>
          <w:numId w:val="121"/>
        </w:numPr>
        <w:spacing w:line="260" w:lineRule="atLeast"/>
        <w:ind w:firstLine="630"/>
        <w:jc w:val="both"/>
        <w:rPr>
          <w:sz w:val="22"/>
          <w:szCs w:val="22"/>
        </w:rPr>
      </w:pPr>
      <w:r w:rsidRPr="00EC7606">
        <w:rPr>
          <w:sz w:val="22"/>
          <w:szCs w:val="22"/>
        </w:rPr>
        <w:t>The name of the manufacturer;</w:t>
      </w:r>
    </w:p>
    <w:p w14:paraId="5AE2030F" w14:textId="77777777" w:rsidR="006A4DC2" w:rsidRPr="00EC7606" w:rsidRDefault="006A4DC2" w:rsidP="006A4DC2">
      <w:pPr>
        <w:widowControl w:val="0"/>
        <w:spacing w:line="260" w:lineRule="atLeast"/>
        <w:ind w:left="1080"/>
        <w:jc w:val="both"/>
        <w:rPr>
          <w:sz w:val="22"/>
          <w:szCs w:val="22"/>
        </w:rPr>
      </w:pPr>
    </w:p>
    <w:p w14:paraId="3187A029" w14:textId="4B06BCCF" w:rsidR="006A4DC2" w:rsidRPr="00EC7606" w:rsidRDefault="006A4DC2" w:rsidP="006A4DC2">
      <w:pPr>
        <w:pStyle w:val="ListParagraph"/>
        <w:widowControl w:val="0"/>
        <w:numPr>
          <w:ilvl w:val="0"/>
          <w:numId w:val="121"/>
        </w:numPr>
        <w:spacing w:line="260" w:lineRule="atLeast"/>
        <w:ind w:firstLine="630"/>
        <w:jc w:val="both"/>
        <w:rPr>
          <w:sz w:val="22"/>
          <w:szCs w:val="22"/>
        </w:rPr>
      </w:pPr>
      <w:r w:rsidRPr="00EC7606">
        <w:rPr>
          <w:sz w:val="22"/>
          <w:szCs w:val="22"/>
        </w:rPr>
        <w:t>A unique serial number; or</w:t>
      </w:r>
    </w:p>
    <w:p w14:paraId="5C8623C5" w14:textId="77777777" w:rsidR="006A4DC2" w:rsidRPr="00EC7606" w:rsidRDefault="006A4DC2" w:rsidP="006A4DC2">
      <w:pPr>
        <w:widowControl w:val="0"/>
        <w:spacing w:line="260" w:lineRule="atLeast"/>
        <w:jc w:val="both"/>
        <w:rPr>
          <w:sz w:val="22"/>
          <w:szCs w:val="22"/>
        </w:rPr>
      </w:pPr>
    </w:p>
    <w:p w14:paraId="67B3238A" w14:textId="064ADB02" w:rsidR="006A4DC2" w:rsidRPr="00EC7606" w:rsidRDefault="006A4DC2" w:rsidP="006A4DC2">
      <w:pPr>
        <w:pStyle w:val="ListParagraph"/>
        <w:widowControl w:val="0"/>
        <w:numPr>
          <w:ilvl w:val="0"/>
          <w:numId w:val="121"/>
        </w:numPr>
        <w:spacing w:line="260" w:lineRule="atLeast"/>
        <w:ind w:firstLine="630"/>
        <w:jc w:val="both"/>
        <w:rPr>
          <w:sz w:val="22"/>
          <w:szCs w:val="22"/>
        </w:rPr>
      </w:pPr>
      <w:r w:rsidRPr="00EC7606">
        <w:rPr>
          <w:sz w:val="22"/>
          <w:szCs w:val="22"/>
        </w:rPr>
        <w:t>A part number unique to that type of component if applicable.</w:t>
      </w:r>
    </w:p>
    <w:p w14:paraId="00C0822B" w14:textId="77777777" w:rsidR="006A4DC2" w:rsidRPr="00EC7606" w:rsidRDefault="006A4DC2" w:rsidP="006A4DC2">
      <w:pPr>
        <w:widowControl w:val="0"/>
        <w:spacing w:line="260" w:lineRule="atLeast"/>
        <w:jc w:val="both"/>
        <w:rPr>
          <w:sz w:val="22"/>
          <w:szCs w:val="22"/>
        </w:rPr>
      </w:pPr>
    </w:p>
    <w:p w14:paraId="134D77DD" w14:textId="76534AC6" w:rsidR="006A4DC2" w:rsidRPr="00EC7606" w:rsidRDefault="006A4DC2" w:rsidP="006A4DC2">
      <w:pPr>
        <w:pStyle w:val="ListParagraph"/>
        <w:numPr>
          <w:ilvl w:val="0"/>
          <w:numId w:val="147"/>
        </w:numPr>
        <w:tabs>
          <w:tab w:val="left" w:pos="360"/>
        </w:tabs>
        <w:ind w:left="1350" w:hanging="450"/>
        <w:jc w:val="both"/>
        <w:rPr>
          <w:sz w:val="22"/>
          <w:szCs w:val="22"/>
        </w:rPr>
      </w:pPr>
      <w:r w:rsidRPr="00EC7606">
        <w:rPr>
          <w:sz w:val="22"/>
          <w:szCs w:val="22"/>
        </w:rPr>
        <w:t>All slot machines shall have Asset and location numbers affixed to the outside of the machine and of sufficient height and size to be clearly visible and readable by the surveillance system.</w:t>
      </w:r>
    </w:p>
    <w:p w14:paraId="31187BAD" w14:textId="77777777" w:rsidR="006A4DC2" w:rsidRPr="00EC7606" w:rsidRDefault="006A4DC2" w:rsidP="006A4DC2">
      <w:pPr>
        <w:pStyle w:val="ListParagraph"/>
        <w:widowControl w:val="0"/>
        <w:spacing w:line="260" w:lineRule="atLeast"/>
        <w:ind w:left="1260"/>
        <w:jc w:val="both"/>
        <w:rPr>
          <w:noProof/>
          <w:sz w:val="22"/>
          <w:szCs w:val="22"/>
        </w:rPr>
      </w:pPr>
    </w:p>
    <w:p w14:paraId="3AF10161" w14:textId="378980A1" w:rsidR="006A4DC2" w:rsidRPr="00EC7606" w:rsidRDefault="006A4DC2" w:rsidP="00D03E3F">
      <w:pPr>
        <w:pStyle w:val="ListParagraph"/>
        <w:widowControl w:val="0"/>
        <w:numPr>
          <w:ilvl w:val="0"/>
          <w:numId w:val="147"/>
        </w:numPr>
        <w:spacing w:line="260" w:lineRule="atLeast"/>
        <w:ind w:left="810" w:firstLine="90"/>
        <w:jc w:val="both"/>
        <w:rPr>
          <w:noProof/>
          <w:sz w:val="22"/>
          <w:szCs w:val="22"/>
        </w:rPr>
      </w:pPr>
      <w:r w:rsidRPr="00EC7606">
        <w:rPr>
          <w:noProof/>
          <w:sz w:val="22"/>
          <w:szCs w:val="22"/>
        </w:rPr>
        <w:t>All slot machine external doors shall be locked.</w:t>
      </w:r>
    </w:p>
    <w:p w14:paraId="483C10B6" w14:textId="77777777" w:rsidR="006A4DC2" w:rsidRPr="00EC7606" w:rsidRDefault="006A4DC2" w:rsidP="006A4DC2">
      <w:pPr>
        <w:pStyle w:val="ListParagraph"/>
        <w:widowControl w:val="0"/>
        <w:spacing w:line="260" w:lineRule="atLeast"/>
        <w:ind w:left="1260"/>
        <w:jc w:val="both"/>
        <w:rPr>
          <w:noProof/>
          <w:sz w:val="22"/>
          <w:szCs w:val="22"/>
        </w:rPr>
      </w:pPr>
    </w:p>
    <w:p w14:paraId="3A125A52" w14:textId="5A753745" w:rsidR="006A4DC2" w:rsidRPr="00EC7606" w:rsidRDefault="006A4DC2" w:rsidP="00D03E3F">
      <w:pPr>
        <w:pStyle w:val="ListParagraph"/>
        <w:widowControl w:val="0"/>
        <w:numPr>
          <w:ilvl w:val="0"/>
          <w:numId w:val="147"/>
        </w:numPr>
        <w:spacing w:line="260" w:lineRule="atLeast"/>
        <w:ind w:left="1350" w:hanging="450"/>
        <w:jc w:val="both"/>
        <w:rPr>
          <w:noProof/>
          <w:sz w:val="22"/>
          <w:szCs w:val="22"/>
        </w:rPr>
      </w:pPr>
      <w:r w:rsidRPr="00EC7606">
        <w:rPr>
          <w:noProof/>
          <w:sz w:val="22"/>
          <w:szCs w:val="22"/>
        </w:rPr>
        <w:t xml:space="preserve">The opening and closing of all slot machine external doors </w:t>
      </w:r>
      <w:r w:rsidR="00D03E3F" w:rsidRPr="00EC7606">
        <w:rPr>
          <w:noProof/>
          <w:sz w:val="22"/>
          <w:szCs w:val="22"/>
        </w:rPr>
        <w:t xml:space="preserve">that provide access to the machine’s interface elements </w:t>
      </w:r>
      <w:r w:rsidRPr="00EC7606">
        <w:rPr>
          <w:noProof/>
          <w:sz w:val="22"/>
          <w:szCs w:val="22"/>
        </w:rPr>
        <w:t>shall be:</w:t>
      </w:r>
    </w:p>
    <w:p w14:paraId="6CA66828" w14:textId="77777777" w:rsidR="006A4DC2" w:rsidRPr="00EC7606" w:rsidRDefault="006A4DC2" w:rsidP="006A4DC2">
      <w:pPr>
        <w:widowControl w:val="0"/>
        <w:spacing w:line="260" w:lineRule="atLeast"/>
        <w:jc w:val="both"/>
        <w:rPr>
          <w:noProof/>
          <w:sz w:val="22"/>
          <w:szCs w:val="22"/>
        </w:rPr>
      </w:pPr>
    </w:p>
    <w:p w14:paraId="6D1FDE18" w14:textId="18ACE387" w:rsidR="006A4DC2" w:rsidRPr="00EC7606" w:rsidRDefault="006A4DC2" w:rsidP="006A4DC2">
      <w:pPr>
        <w:pStyle w:val="ListParagraph"/>
        <w:widowControl w:val="0"/>
        <w:numPr>
          <w:ilvl w:val="0"/>
          <w:numId w:val="122"/>
        </w:numPr>
        <w:spacing w:line="260" w:lineRule="atLeast"/>
        <w:ind w:firstLine="630"/>
        <w:jc w:val="both"/>
        <w:rPr>
          <w:noProof/>
          <w:sz w:val="22"/>
          <w:szCs w:val="22"/>
        </w:rPr>
      </w:pPr>
      <w:r w:rsidRPr="00EC7606">
        <w:rPr>
          <w:noProof/>
          <w:sz w:val="22"/>
          <w:szCs w:val="22"/>
        </w:rPr>
        <w:t>Monitored by door access sensors, which shall immediately:</w:t>
      </w:r>
    </w:p>
    <w:p w14:paraId="3BA1703C" w14:textId="77777777" w:rsidR="006A4DC2" w:rsidRPr="00EC7606" w:rsidRDefault="006A4DC2" w:rsidP="006A4DC2">
      <w:pPr>
        <w:pStyle w:val="ListParagraph"/>
        <w:widowControl w:val="0"/>
        <w:spacing w:line="260" w:lineRule="atLeast"/>
        <w:ind w:left="1710"/>
        <w:jc w:val="both"/>
        <w:rPr>
          <w:noProof/>
          <w:sz w:val="22"/>
          <w:szCs w:val="22"/>
        </w:rPr>
      </w:pPr>
    </w:p>
    <w:p w14:paraId="316D0158" w14:textId="77777777" w:rsidR="006A4DC2" w:rsidRPr="00EC7606" w:rsidRDefault="006A4DC2" w:rsidP="006A4DC2">
      <w:pPr>
        <w:pStyle w:val="ListParagraph"/>
        <w:widowControl w:val="0"/>
        <w:numPr>
          <w:ilvl w:val="0"/>
          <w:numId w:val="123"/>
        </w:numPr>
        <w:spacing w:line="260" w:lineRule="atLeast"/>
        <w:ind w:left="3060" w:hanging="180"/>
        <w:jc w:val="both"/>
        <w:rPr>
          <w:noProof/>
          <w:sz w:val="22"/>
          <w:szCs w:val="22"/>
        </w:rPr>
      </w:pPr>
      <w:r w:rsidRPr="00EC7606">
        <w:rPr>
          <w:noProof/>
          <w:sz w:val="22"/>
          <w:szCs w:val="22"/>
        </w:rPr>
        <w:t>Detect when a door is opened or moved from its fully closed and locked position;</w:t>
      </w:r>
    </w:p>
    <w:p w14:paraId="125F9D0A" w14:textId="33CBEDC2" w:rsidR="006A4DC2" w:rsidRPr="00EC7606" w:rsidRDefault="006A4DC2" w:rsidP="006A4DC2">
      <w:pPr>
        <w:pStyle w:val="ListParagraph"/>
        <w:widowControl w:val="0"/>
        <w:spacing w:line="260" w:lineRule="atLeast"/>
        <w:ind w:left="3060"/>
        <w:jc w:val="both"/>
        <w:rPr>
          <w:noProof/>
          <w:sz w:val="22"/>
          <w:szCs w:val="22"/>
        </w:rPr>
      </w:pPr>
      <w:r w:rsidRPr="00EC7606">
        <w:rPr>
          <w:noProof/>
          <w:sz w:val="22"/>
          <w:szCs w:val="22"/>
        </w:rPr>
        <w:t xml:space="preserve"> </w:t>
      </w:r>
    </w:p>
    <w:p w14:paraId="57B6A86B" w14:textId="219F44A1" w:rsidR="006A4DC2" w:rsidRPr="00EC7606" w:rsidRDefault="006A4DC2" w:rsidP="006A4DC2">
      <w:pPr>
        <w:pStyle w:val="ListParagraph"/>
        <w:widowControl w:val="0"/>
        <w:numPr>
          <w:ilvl w:val="0"/>
          <w:numId w:val="123"/>
        </w:numPr>
        <w:spacing w:line="260" w:lineRule="atLeast"/>
        <w:ind w:left="3060" w:hanging="180"/>
        <w:jc w:val="both"/>
        <w:rPr>
          <w:noProof/>
          <w:sz w:val="22"/>
          <w:szCs w:val="22"/>
        </w:rPr>
      </w:pPr>
      <w:r w:rsidRPr="00EC7606">
        <w:rPr>
          <w:noProof/>
          <w:sz w:val="22"/>
          <w:szCs w:val="22"/>
        </w:rPr>
        <w:t>Report the door opened event to the slot machine by way of an error; and</w:t>
      </w:r>
    </w:p>
    <w:p w14:paraId="7618A21C" w14:textId="77777777" w:rsidR="006A4DC2" w:rsidRPr="00EC7606" w:rsidRDefault="006A4DC2" w:rsidP="006A4DC2">
      <w:pPr>
        <w:widowControl w:val="0"/>
        <w:spacing w:line="260" w:lineRule="atLeast"/>
        <w:jc w:val="both"/>
        <w:rPr>
          <w:noProof/>
          <w:sz w:val="22"/>
          <w:szCs w:val="22"/>
        </w:rPr>
      </w:pPr>
    </w:p>
    <w:p w14:paraId="6B17769A" w14:textId="630058D8" w:rsidR="006A4DC2" w:rsidRPr="00EC7606" w:rsidRDefault="006A4DC2" w:rsidP="006A4DC2">
      <w:pPr>
        <w:pStyle w:val="ListParagraph"/>
        <w:widowControl w:val="0"/>
        <w:numPr>
          <w:ilvl w:val="0"/>
          <w:numId w:val="123"/>
        </w:numPr>
        <w:spacing w:line="260" w:lineRule="atLeast"/>
        <w:ind w:left="3060" w:hanging="180"/>
        <w:jc w:val="both"/>
        <w:rPr>
          <w:noProof/>
          <w:sz w:val="22"/>
          <w:szCs w:val="22"/>
        </w:rPr>
      </w:pPr>
      <w:r w:rsidRPr="00EC7606">
        <w:rPr>
          <w:noProof/>
          <w:sz w:val="22"/>
          <w:szCs w:val="22"/>
        </w:rPr>
        <w:t>Notify the surveillance department of the door opening, which shall record all activities at that slot machine until such time as the incident has been satisfactorily resolved.</w:t>
      </w:r>
    </w:p>
    <w:p w14:paraId="0D09475E" w14:textId="77777777" w:rsidR="006A4DC2" w:rsidRPr="00EC7606" w:rsidRDefault="006A4DC2" w:rsidP="006A4DC2">
      <w:pPr>
        <w:widowControl w:val="0"/>
        <w:spacing w:line="260" w:lineRule="atLeast"/>
        <w:jc w:val="both"/>
        <w:rPr>
          <w:noProof/>
          <w:sz w:val="22"/>
          <w:szCs w:val="22"/>
        </w:rPr>
      </w:pPr>
    </w:p>
    <w:p w14:paraId="07D91198" w14:textId="5A3E3265" w:rsidR="001F1623" w:rsidRPr="00EC7606" w:rsidRDefault="001F1623" w:rsidP="001F1623">
      <w:pPr>
        <w:pStyle w:val="ListParagraph"/>
        <w:numPr>
          <w:ilvl w:val="0"/>
          <w:numId w:val="122"/>
        </w:numPr>
        <w:ind w:left="2160" w:hanging="450"/>
      </w:pPr>
      <w:r w:rsidRPr="00EC7606">
        <w:rPr>
          <w:noProof/>
          <w:sz w:val="22"/>
          <w:szCs w:val="22"/>
        </w:rPr>
        <w:t>Logged in a machine entry authorization log (meal book) or Board</w:t>
      </w:r>
      <w:r w:rsidR="006B39F8" w:rsidRPr="00EC7606">
        <w:rPr>
          <w:noProof/>
          <w:sz w:val="22"/>
          <w:szCs w:val="22"/>
        </w:rPr>
        <w:t xml:space="preserve"> </w:t>
      </w:r>
      <w:r w:rsidRPr="00EC7606">
        <w:rPr>
          <w:noProof/>
          <w:sz w:val="22"/>
          <w:szCs w:val="22"/>
        </w:rPr>
        <w:t>approved device</w:t>
      </w:r>
      <w:r w:rsidRPr="00EC7606">
        <w:t xml:space="preserve"> except during slot machine drops by the count team.  </w:t>
      </w:r>
    </w:p>
    <w:p w14:paraId="7718ABCE" w14:textId="66285855" w:rsidR="006A4DC2" w:rsidRPr="00EC7606" w:rsidRDefault="006A4DC2" w:rsidP="001F1623">
      <w:pPr>
        <w:pStyle w:val="ListParagraph"/>
        <w:widowControl w:val="0"/>
        <w:spacing w:line="260" w:lineRule="atLeast"/>
        <w:ind w:left="2250"/>
        <w:jc w:val="both"/>
        <w:rPr>
          <w:noProof/>
          <w:sz w:val="22"/>
          <w:szCs w:val="22"/>
        </w:rPr>
      </w:pPr>
    </w:p>
    <w:p w14:paraId="230C5261" w14:textId="77777777" w:rsidR="006A4DC2" w:rsidRPr="00EC7606" w:rsidRDefault="006A4DC2" w:rsidP="006A4DC2">
      <w:pPr>
        <w:widowControl w:val="0"/>
        <w:spacing w:line="260" w:lineRule="atLeast"/>
        <w:ind w:left="1710"/>
        <w:jc w:val="both"/>
        <w:rPr>
          <w:noProof/>
          <w:sz w:val="22"/>
          <w:szCs w:val="22"/>
        </w:rPr>
      </w:pPr>
    </w:p>
    <w:p w14:paraId="0883E9E3" w14:textId="22A5820F" w:rsidR="006A4DC2" w:rsidRPr="00EC7606" w:rsidRDefault="006A4DC2" w:rsidP="006A4DC2">
      <w:pPr>
        <w:pStyle w:val="ListParagraph"/>
        <w:widowControl w:val="0"/>
        <w:numPr>
          <w:ilvl w:val="0"/>
          <w:numId w:val="124"/>
        </w:numPr>
        <w:spacing w:line="260" w:lineRule="atLeast"/>
        <w:ind w:left="1260"/>
        <w:jc w:val="both"/>
        <w:rPr>
          <w:sz w:val="22"/>
          <w:szCs w:val="22"/>
        </w:rPr>
      </w:pPr>
      <w:r w:rsidRPr="00EC7606">
        <w:rPr>
          <w:sz w:val="22"/>
          <w:szCs w:val="22"/>
        </w:rPr>
        <w:t>The slot machine shall have a light or audible alarm, or both, that automatically illuminate and sound when:</w:t>
      </w:r>
    </w:p>
    <w:p w14:paraId="74DF0198" w14:textId="1B28E1C0" w:rsidR="006A4DC2" w:rsidRPr="00EC7606" w:rsidRDefault="006A4DC2" w:rsidP="006A4DC2">
      <w:pPr>
        <w:pStyle w:val="ListParagraph"/>
        <w:widowControl w:val="0"/>
        <w:numPr>
          <w:ilvl w:val="0"/>
          <w:numId w:val="125"/>
        </w:numPr>
        <w:spacing w:line="260" w:lineRule="atLeast"/>
        <w:ind w:left="3150" w:hanging="270"/>
        <w:jc w:val="both"/>
        <w:rPr>
          <w:sz w:val="22"/>
          <w:szCs w:val="22"/>
        </w:rPr>
      </w:pPr>
      <w:r w:rsidRPr="00EC7606">
        <w:rPr>
          <w:sz w:val="22"/>
          <w:szCs w:val="22"/>
        </w:rPr>
        <w:t>A player attempts to redeem credits that the slot machine cannot automatically pay;</w:t>
      </w:r>
    </w:p>
    <w:p w14:paraId="0A694118" w14:textId="77777777" w:rsidR="006A4DC2" w:rsidRPr="00EC7606" w:rsidRDefault="006A4DC2" w:rsidP="006A4DC2">
      <w:pPr>
        <w:pStyle w:val="ListParagraph"/>
        <w:widowControl w:val="0"/>
        <w:spacing w:line="260" w:lineRule="atLeast"/>
        <w:ind w:left="3150"/>
        <w:jc w:val="both"/>
        <w:rPr>
          <w:sz w:val="22"/>
          <w:szCs w:val="22"/>
        </w:rPr>
      </w:pPr>
    </w:p>
    <w:p w14:paraId="5C2BE624" w14:textId="792FD410" w:rsidR="006A4DC2" w:rsidRPr="00EC7606" w:rsidRDefault="006A4DC2" w:rsidP="006A4DC2">
      <w:pPr>
        <w:pStyle w:val="ListParagraph"/>
        <w:widowControl w:val="0"/>
        <w:numPr>
          <w:ilvl w:val="0"/>
          <w:numId w:val="125"/>
        </w:numPr>
        <w:spacing w:line="260" w:lineRule="atLeast"/>
        <w:ind w:left="3150" w:hanging="270"/>
        <w:jc w:val="both"/>
        <w:rPr>
          <w:sz w:val="22"/>
          <w:szCs w:val="22"/>
        </w:rPr>
      </w:pPr>
      <w:r w:rsidRPr="00EC7606">
        <w:rPr>
          <w:sz w:val="22"/>
          <w:szCs w:val="22"/>
        </w:rPr>
        <w:t xml:space="preserve">An </w:t>
      </w:r>
      <w:proofErr w:type="gramStart"/>
      <w:r w:rsidRPr="00EC7606">
        <w:rPr>
          <w:sz w:val="22"/>
          <w:szCs w:val="22"/>
        </w:rPr>
        <w:t>error condition</w:t>
      </w:r>
      <w:proofErr w:type="gramEnd"/>
      <w:r w:rsidRPr="00EC7606">
        <w:rPr>
          <w:sz w:val="22"/>
          <w:szCs w:val="22"/>
        </w:rPr>
        <w:t xml:space="preserve"> has occurred; or</w:t>
      </w:r>
    </w:p>
    <w:p w14:paraId="3AE76239" w14:textId="77777777" w:rsidR="006A4DC2" w:rsidRPr="006A4DC2" w:rsidRDefault="006A4DC2" w:rsidP="006A4DC2">
      <w:pPr>
        <w:widowControl w:val="0"/>
        <w:spacing w:line="260" w:lineRule="atLeast"/>
        <w:jc w:val="both"/>
        <w:rPr>
          <w:sz w:val="22"/>
          <w:szCs w:val="22"/>
          <w:u w:val="single"/>
        </w:rPr>
      </w:pPr>
    </w:p>
    <w:p w14:paraId="5ED38F08" w14:textId="6C3F8706" w:rsidR="006A4DC2" w:rsidRPr="00EC7606" w:rsidRDefault="006A4DC2" w:rsidP="006A4DC2">
      <w:pPr>
        <w:pStyle w:val="ListParagraph"/>
        <w:widowControl w:val="0"/>
        <w:numPr>
          <w:ilvl w:val="0"/>
          <w:numId w:val="125"/>
        </w:numPr>
        <w:spacing w:line="260" w:lineRule="atLeast"/>
        <w:ind w:left="3150" w:hanging="270"/>
        <w:jc w:val="both"/>
        <w:rPr>
          <w:sz w:val="22"/>
          <w:szCs w:val="22"/>
        </w:rPr>
      </w:pPr>
      <w:r w:rsidRPr="00EC7606">
        <w:rPr>
          <w:sz w:val="22"/>
          <w:szCs w:val="22"/>
        </w:rPr>
        <w:t>A player has initiated a “Call Attendant” condition.</w:t>
      </w:r>
    </w:p>
    <w:p w14:paraId="6D16D551" w14:textId="77777777" w:rsidR="006A4DC2" w:rsidRDefault="006A4DC2" w:rsidP="006A4DC2">
      <w:pPr>
        <w:widowControl w:val="0"/>
        <w:spacing w:line="260" w:lineRule="atLeast"/>
        <w:ind w:firstLine="360"/>
        <w:jc w:val="both"/>
        <w:rPr>
          <w:sz w:val="22"/>
          <w:szCs w:val="22"/>
        </w:rPr>
      </w:pPr>
    </w:p>
    <w:p w14:paraId="75230D01" w14:textId="11741A38" w:rsidR="006A4DC2" w:rsidRPr="00EC7606" w:rsidRDefault="006A4DC2" w:rsidP="006A4DC2">
      <w:pPr>
        <w:pStyle w:val="ListParagraph"/>
        <w:widowControl w:val="0"/>
        <w:numPr>
          <w:ilvl w:val="0"/>
          <w:numId w:val="127"/>
        </w:numPr>
        <w:spacing w:line="260" w:lineRule="atLeast"/>
        <w:ind w:left="1260"/>
        <w:jc w:val="both"/>
        <w:rPr>
          <w:sz w:val="22"/>
          <w:szCs w:val="22"/>
        </w:rPr>
      </w:pPr>
      <w:r w:rsidRPr="00EC7606">
        <w:rPr>
          <w:sz w:val="22"/>
          <w:szCs w:val="22"/>
        </w:rPr>
        <w:t>The power switch for a slot machine shall be:</w:t>
      </w:r>
    </w:p>
    <w:p w14:paraId="2E1E8F11" w14:textId="77777777" w:rsidR="006A4DC2" w:rsidRPr="00EC7606" w:rsidRDefault="006A4DC2" w:rsidP="006A4DC2">
      <w:pPr>
        <w:pStyle w:val="ListParagraph"/>
        <w:widowControl w:val="0"/>
        <w:spacing w:line="260" w:lineRule="atLeast"/>
        <w:ind w:left="1260"/>
        <w:jc w:val="both"/>
        <w:rPr>
          <w:sz w:val="22"/>
          <w:szCs w:val="22"/>
        </w:rPr>
      </w:pPr>
    </w:p>
    <w:p w14:paraId="371CC322" w14:textId="7DABF42D" w:rsidR="006A4DC2" w:rsidRPr="00EC7606" w:rsidRDefault="006A4DC2" w:rsidP="006A4DC2">
      <w:pPr>
        <w:pStyle w:val="ListParagraph"/>
        <w:widowControl w:val="0"/>
        <w:numPr>
          <w:ilvl w:val="0"/>
          <w:numId w:val="126"/>
        </w:numPr>
        <w:spacing w:line="260" w:lineRule="atLeast"/>
        <w:ind w:left="2160" w:hanging="450"/>
        <w:jc w:val="both"/>
        <w:rPr>
          <w:sz w:val="22"/>
          <w:szCs w:val="22"/>
        </w:rPr>
      </w:pPr>
      <w:r w:rsidRPr="00EC7606">
        <w:rPr>
          <w:sz w:val="22"/>
          <w:szCs w:val="22"/>
        </w:rPr>
        <w:t xml:space="preserve">Clearly labeled; and </w:t>
      </w:r>
    </w:p>
    <w:p w14:paraId="48C36745" w14:textId="77777777" w:rsidR="006A4DC2" w:rsidRPr="00EC7606" w:rsidRDefault="006A4DC2" w:rsidP="006A4DC2">
      <w:pPr>
        <w:pStyle w:val="ListParagraph"/>
        <w:widowControl w:val="0"/>
        <w:spacing w:line="260" w:lineRule="atLeast"/>
        <w:ind w:left="2160"/>
        <w:jc w:val="both"/>
        <w:rPr>
          <w:sz w:val="22"/>
          <w:szCs w:val="22"/>
        </w:rPr>
      </w:pPr>
    </w:p>
    <w:p w14:paraId="6E4F938F" w14:textId="69993F42" w:rsidR="006A4DC2" w:rsidRPr="00EC7606" w:rsidRDefault="006A4DC2" w:rsidP="006A4DC2">
      <w:pPr>
        <w:pStyle w:val="ListParagraph"/>
        <w:widowControl w:val="0"/>
        <w:numPr>
          <w:ilvl w:val="0"/>
          <w:numId w:val="126"/>
        </w:numPr>
        <w:spacing w:line="260" w:lineRule="atLeast"/>
        <w:ind w:left="2160" w:hanging="450"/>
        <w:jc w:val="both"/>
        <w:rPr>
          <w:sz w:val="22"/>
          <w:szCs w:val="22"/>
        </w:rPr>
      </w:pPr>
      <w:r w:rsidRPr="00EC7606">
        <w:rPr>
          <w:sz w:val="22"/>
          <w:szCs w:val="22"/>
        </w:rPr>
        <w:t>Located within the interior of the slot machine.</w:t>
      </w:r>
    </w:p>
    <w:p w14:paraId="1953E0EF" w14:textId="77777777" w:rsidR="006A4DC2" w:rsidRPr="00EC7606" w:rsidRDefault="006A4DC2" w:rsidP="006A4DC2">
      <w:pPr>
        <w:widowControl w:val="0"/>
        <w:spacing w:line="260" w:lineRule="atLeast"/>
        <w:ind w:firstLine="360"/>
        <w:jc w:val="both"/>
        <w:rPr>
          <w:sz w:val="22"/>
          <w:szCs w:val="22"/>
        </w:rPr>
      </w:pPr>
    </w:p>
    <w:p w14:paraId="7DDCC616" w14:textId="0FCF5744" w:rsidR="006A4DC2" w:rsidRPr="00EC7606" w:rsidRDefault="006A4DC2" w:rsidP="006A4DC2">
      <w:pPr>
        <w:pStyle w:val="ListParagraph"/>
        <w:widowControl w:val="0"/>
        <w:numPr>
          <w:ilvl w:val="0"/>
          <w:numId w:val="127"/>
        </w:numPr>
        <w:spacing w:line="260" w:lineRule="atLeast"/>
        <w:ind w:left="1350" w:hanging="450"/>
        <w:jc w:val="both"/>
        <w:rPr>
          <w:sz w:val="22"/>
          <w:szCs w:val="22"/>
        </w:rPr>
      </w:pPr>
      <w:r w:rsidRPr="00EC7606">
        <w:rPr>
          <w:sz w:val="22"/>
          <w:szCs w:val="22"/>
        </w:rPr>
        <w:t>The operation of a slot machine, slot machine component, slot machine game, or progressive system:</w:t>
      </w:r>
    </w:p>
    <w:p w14:paraId="20538E04" w14:textId="77777777" w:rsidR="006A4DC2" w:rsidRPr="00EC7606" w:rsidRDefault="006A4DC2" w:rsidP="006A4DC2">
      <w:pPr>
        <w:pStyle w:val="ListParagraph"/>
        <w:widowControl w:val="0"/>
        <w:spacing w:line="260" w:lineRule="atLeast"/>
        <w:ind w:left="1080"/>
        <w:jc w:val="both"/>
        <w:rPr>
          <w:sz w:val="22"/>
          <w:szCs w:val="22"/>
        </w:rPr>
      </w:pPr>
    </w:p>
    <w:p w14:paraId="22D0B976" w14:textId="3C67BB4F" w:rsidR="006A4DC2" w:rsidRPr="00EC7606" w:rsidRDefault="006A4DC2" w:rsidP="006A4DC2">
      <w:pPr>
        <w:pStyle w:val="ListParagraph"/>
        <w:widowControl w:val="0"/>
        <w:numPr>
          <w:ilvl w:val="0"/>
          <w:numId w:val="128"/>
        </w:numPr>
        <w:spacing w:line="260" w:lineRule="atLeast"/>
        <w:ind w:firstLine="630"/>
        <w:jc w:val="both"/>
        <w:rPr>
          <w:sz w:val="22"/>
          <w:szCs w:val="22"/>
        </w:rPr>
      </w:pPr>
      <w:r w:rsidRPr="00EC7606">
        <w:rPr>
          <w:sz w:val="22"/>
          <w:szCs w:val="22"/>
        </w:rPr>
        <w:t>Shall not be altered by surges or reductions of ± 10% of the power supply voltage; and</w:t>
      </w:r>
    </w:p>
    <w:p w14:paraId="72899E90" w14:textId="77777777" w:rsidR="006A4DC2" w:rsidRPr="00EC7606" w:rsidRDefault="006A4DC2" w:rsidP="006A4DC2">
      <w:pPr>
        <w:pStyle w:val="ListParagraph"/>
        <w:widowControl w:val="0"/>
        <w:spacing w:line="260" w:lineRule="atLeast"/>
        <w:ind w:left="1080"/>
        <w:jc w:val="both"/>
        <w:rPr>
          <w:sz w:val="22"/>
          <w:szCs w:val="22"/>
        </w:rPr>
      </w:pPr>
    </w:p>
    <w:p w14:paraId="676B4F49" w14:textId="242DB1D4" w:rsidR="006A4DC2" w:rsidRPr="00EC7606" w:rsidRDefault="006A4DC2" w:rsidP="006A4DC2">
      <w:pPr>
        <w:pStyle w:val="ListParagraph"/>
        <w:widowControl w:val="0"/>
        <w:numPr>
          <w:ilvl w:val="0"/>
          <w:numId w:val="128"/>
        </w:numPr>
        <w:spacing w:line="260" w:lineRule="atLeast"/>
        <w:ind w:firstLine="630"/>
        <w:jc w:val="both"/>
        <w:rPr>
          <w:sz w:val="22"/>
          <w:szCs w:val="22"/>
        </w:rPr>
      </w:pPr>
      <w:r w:rsidRPr="00EC7606">
        <w:rPr>
          <w:sz w:val="22"/>
          <w:szCs w:val="22"/>
        </w:rPr>
        <w:t>May be reset if there is no:</w:t>
      </w:r>
    </w:p>
    <w:p w14:paraId="080BD59B" w14:textId="77777777" w:rsidR="006A4DC2" w:rsidRPr="00EC7606" w:rsidRDefault="006A4DC2" w:rsidP="006A4DC2">
      <w:pPr>
        <w:widowControl w:val="0"/>
        <w:spacing w:line="260" w:lineRule="atLeast"/>
        <w:jc w:val="both"/>
        <w:rPr>
          <w:sz w:val="22"/>
          <w:szCs w:val="22"/>
        </w:rPr>
      </w:pPr>
    </w:p>
    <w:p w14:paraId="0EDB4300" w14:textId="77777777" w:rsidR="006A4DC2" w:rsidRPr="00EC7606" w:rsidRDefault="006A4DC2" w:rsidP="006A4DC2">
      <w:pPr>
        <w:pStyle w:val="ListParagraph"/>
        <w:widowControl w:val="0"/>
        <w:numPr>
          <w:ilvl w:val="0"/>
          <w:numId w:val="129"/>
        </w:numPr>
        <w:spacing w:line="260" w:lineRule="atLeast"/>
        <w:ind w:firstLine="1530"/>
        <w:jc w:val="both"/>
        <w:rPr>
          <w:sz w:val="22"/>
          <w:szCs w:val="22"/>
        </w:rPr>
      </w:pPr>
      <w:r w:rsidRPr="00EC7606">
        <w:rPr>
          <w:sz w:val="22"/>
          <w:szCs w:val="22"/>
        </w:rPr>
        <w:t>Damage to the equipment; or</w:t>
      </w:r>
    </w:p>
    <w:p w14:paraId="5AA872CE" w14:textId="0B491C9C" w:rsidR="006A4DC2" w:rsidRPr="00EC7606" w:rsidRDefault="006A4DC2" w:rsidP="006A4DC2">
      <w:pPr>
        <w:widowControl w:val="0"/>
        <w:spacing w:line="260" w:lineRule="atLeast"/>
        <w:jc w:val="both"/>
        <w:rPr>
          <w:sz w:val="22"/>
          <w:szCs w:val="22"/>
        </w:rPr>
      </w:pPr>
      <w:r w:rsidRPr="00EC7606">
        <w:rPr>
          <w:sz w:val="22"/>
          <w:szCs w:val="22"/>
        </w:rPr>
        <w:t xml:space="preserve"> </w:t>
      </w:r>
    </w:p>
    <w:p w14:paraId="5C56F5AA" w14:textId="11A3F987" w:rsidR="006A4DC2" w:rsidRPr="00EC7606" w:rsidRDefault="006A4DC2" w:rsidP="006A4DC2">
      <w:pPr>
        <w:pStyle w:val="ListParagraph"/>
        <w:widowControl w:val="0"/>
        <w:numPr>
          <w:ilvl w:val="0"/>
          <w:numId w:val="129"/>
        </w:numPr>
        <w:spacing w:line="260" w:lineRule="atLeast"/>
        <w:ind w:firstLine="1530"/>
        <w:jc w:val="both"/>
        <w:rPr>
          <w:sz w:val="22"/>
          <w:szCs w:val="22"/>
        </w:rPr>
      </w:pPr>
      <w:r w:rsidRPr="00EC7606">
        <w:rPr>
          <w:sz w:val="22"/>
          <w:szCs w:val="22"/>
        </w:rPr>
        <w:t xml:space="preserve">Loss or corruption of data. </w:t>
      </w:r>
    </w:p>
    <w:p w14:paraId="1FD5C0C6" w14:textId="77777777" w:rsidR="006A4DC2" w:rsidRPr="00EC7606" w:rsidRDefault="006A4DC2" w:rsidP="006A4DC2">
      <w:pPr>
        <w:widowControl w:val="0"/>
        <w:spacing w:line="260" w:lineRule="atLeast"/>
        <w:ind w:firstLine="360"/>
        <w:jc w:val="both"/>
        <w:rPr>
          <w:sz w:val="22"/>
          <w:szCs w:val="22"/>
        </w:rPr>
      </w:pPr>
    </w:p>
    <w:p w14:paraId="0F1B64DC" w14:textId="7A7B3FEB" w:rsidR="006A4DC2" w:rsidRPr="00EC7606" w:rsidRDefault="006A4DC2" w:rsidP="006A4DC2">
      <w:pPr>
        <w:pStyle w:val="ListParagraph"/>
        <w:widowControl w:val="0"/>
        <w:numPr>
          <w:ilvl w:val="0"/>
          <w:numId w:val="127"/>
        </w:numPr>
        <w:spacing w:line="260" w:lineRule="atLeast"/>
        <w:ind w:left="1350" w:hanging="450"/>
        <w:jc w:val="both"/>
        <w:rPr>
          <w:strike/>
          <w:sz w:val="22"/>
          <w:szCs w:val="22"/>
        </w:rPr>
      </w:pPr>
      <w:r w:rsidRPr="00EC7606">
        <w:rPr>
          <w:sz w:val="22"/>
          <w:szCs w:val="22"/>
        </w:rPr>
        <w:t>Each individual slot machine shall be controlled by one or more microprocessors, which shall be physically located within the slot machine’s locked logic compartment and have a key different from the key used for the slot machine main door.</w:t>
      </w:r>
    </w:p>
    <w:p w14:paraId="54D4E06C" w14:textId="77777777" w:rsidR="006A4DC2" w:rsidRPr="00EC7606" w:rsidRDefault="006A4DC2" w:rsidP="006A4DC2">
      <w:pPr>
        <w:widowControl w:val="0"/>
        <w:spacing w:line="260" w:lineRule="atLeast"/>
        <w:ind w:firstLine="360"/>
        <w:jc w:val="both"/>
        <w:rPr>
          <w:sz w:val="22"/>
          <w:szCs w:val="22"/>
        </w:rPr>
      </w:pPr>
    </w:p>
    <w:p w14:paraId="28F90731" w14:textId="45AB4AF4" w:rsidR="006A4DC2" w:rsidRPr="00EC7606" w:rsidRDefault="006A4DC2" w:rsidP="006A4DC2">
      <w:pPr>
        <w:pStyle w:val="ListParagraph"/>
        <w:widowControl w:val="0"/>
        <w:numPr>
          <w:ilvl w:val="0"/>
          <w:numId w:val="130"/>
        </w:numPr>
        <w:spacing w:line="260" w:lineRule="atLeast"/>
        <w:ind w:firstLine="180"/>
        <w:jc w:val="both"/>
        <w:rPr>
          <w:sz w:val="22"/>
          <w:szCs w:val="22"/>
        </w:rPr>
      </w:pPr>
      <w:r w:rsidRPr="00EC7606">
        <w:rPr>
          <w:sz w:val="22"/>
          <w:szCs w:val="22"/>
        </w:rPr>
        <w:t>Ticket printers shall be in a locked area of the slot machine and provide an alert when the ticket printer</w:t>
      </w:r>
      <w:proofErr w:type="gramStart"/>
      <w:r w:rsidRPr="00EC7606">
        <w:rPr>
          <w:sz w:val="22"/>
          <w:szCs w:val="22"/>
        </w:rPr>
        <w:t>:</w:t>
      </w:r>
      <w:proofErr w:type="gramEnd"/>
    </w:p>
    <w:p w14:paraId="57673BB2" w14:textId="77777777" w:rsidR="006A4DC2" w:rsidRPr="00EC7606" w:rsidRDefault="006A4DC2" w:rsidP="006A4DC2">
      <w:pPr>
        <w:pStyle w:val="ListParagraph"/>
        <w:widowControl w:val="0"/>
        <w:spacing w:line="260" w:lineRule="atLeast"/>
        <w:jc w:val="both"/>
        <w:rPr>
          <w:sz w:val="22"/>
          <w:szCs w:val="22"/>
        </w:rPr>
      </w:pPr>
    </w:p>
    <w:p w14:paraId="01EA0D96" w14:textId="1EA9AD29" w:rsidR="006A4DC2" w:rsidRPr="00EC7606" w:rsidRDefault="006A4DC2" w:rsidP="006A4DC2">
      <w:pPr>
        <w:pStyle w:val="ListParagraph"/>
        <w:widowControl w:val="0"/>
        <w:numPr>
          <w:ilvl w:val="0"/>
          <w:numId w:val="131"/>
        </w:numPr>
        <w:spacing w:line="260" w:lineRule="atLeast"/>
        <w:ind w:firstLine="630"/>
        <w:jc w:val="both"/>
        <w:rPr>
          <w:sz w:val="22"/>
          <w:szCs w:val="22"/>
        </w:rPr>
      </w:pPr>
      <w:proofErr w:type="gramStart"/>
      <w:r w:rsidRPr="00EC7606">
        <w:rPr>
          <w:sz w:val="22"/>
          <w:szCs w:val="22"/>
        </w:rPr>
        <w:t>Is</w:t>
      </w:r>
      <w:proofErr w:type="gramEnd"/>
      <w:r w:rsidRPr="00EC7606">
        <w:rPr>
          <w:sz w:val="22"/>
          <w:szCs w:val="22"/>
        </w:rPr>
        <w:t xml:space="preserve"> out of paper; </w:t>
      </w:r>
    </w:p>
    <w:p w14:paraId="6E64BDCE" w14:textId="77777777" w:rsidR="006A4DC2" w:rsidRPr="00EC7606" w:rsidRDefault="006A4DC2" w:rsidP="006A4DC2">
      <w:pPr>
        <w:pStyle w:val="ListParagraph"/>
        <w:widowControl w:val="0"/>
        <w:spacing w:line="260" w:lineRule="atLeast"/>
        <w:ind w:left="1710"/>
        <w:jc w:val="both"/>
        <w:rPr>
          <w:sz w:val="22"/>
          <w:szCs w:val="22"/>
        </w:rPr>
      </w:pPr>
    </w:p>
    <w:p w14:paraId="7B42C132" w14:textId="1053FA75" w:rsidR="006A4DC2" w:rsidRPr="00EC7606" w:rsidRDefault="006A4DC2" w:rsidP="006A4DC2">
      <w:pPr>
        <w:pStyle w:val="ListParagraph"/>
        <w:widowControl w:val="0"/>
        <w:numPr>
          <w:ilvl w:val="0"/>
          <w:numId w:val="131"/>
        </w:numPr>
        <w:spacing w:line="260" w:lineRule="atLeast"/>
        <w:ind w:firstLine="630"/>
        <w:jc w:val="both"/>
        <w:rPr>
          <w:sz w:val="22"/>
          <w:szCs w:val="22"/>
        </w:rPr>
      </w:pPr>
      <w:proofErr w:type="gramStart"/>
      <w:r w:rsidRPr="00EC7606">
        <w:rPr>
          <w:sz w:val="22"/>
          <w:szCs w:val="22"/>
        </w:rPr>
        <w:t>Is</w:t>
      </w:r>
      <w:proofErr w:type="gramEnd"/>
      <w:r w:rsidRPr="00EC7606">
        <w:rPr>
          <w:sz w:val="22"/>
          <w:szCs w:val="22"/>
        </w:rPr>
        <w:t xml:space="preserve"> low on paper; </w:t>
      </w:r>
    </w:p>
    <w:p w14:paraId="495A28E4" w14:textId="77777777" w:rsidR="006A4DC2" w:rsidRPr="00EC7606" w:rsidRDefault="006A4DC2" w:rsidP="006A4DC2">
      <w:pPr>
        <w:pStyle w:val="ListParagraph"/>
        <w:rPr>
          <w:sz w:val="22"/>
          <w:szCs w:val="22"/>
        </w:rPr>
      </w:pPr>
    </w:p>
    <w:p w14:paraId="60E1AB9E" w14:textId="1F21B402" w:rsidR="006A4DC2" w:rsidRPr="00EC7606" w:rsidRDefault="006A4DC2" w:rsidP="006A4DC2">
      <w:pPr>
        <w:pStyle w:val="ListParagraph"/>
        <w:widowControl w:val="0"/>
        <w:numPr>
          <w:ilvl w:val="0"/>
          <w:numId w:val="131"/>
        </w:numPr>
        <w:spacing w:line="260" w:lineRule="atLeast"/>
        <w:ind w:firstLine="630"/>
        <w:jc w:val="both"/>
        <w:rPr>
          <w:sz w:val="22"/>
          <w:szCs w:val="22"/>
        </w:rPr>
      </w:pPr>
      <w:r w:rsidRPr="00EC7606">
        <w:rPr>
          <w:sz w:val="22"/>
          <w:szCs w:val="22"/>
        </w:rPr>
        <w:t>Is disconnected; or</w:t>
      </w:r>
    </w:p>
    <w:p w14:paraId="6B03841F" w14:textId="77777777" w:rsidR="006A4DC2" w:rsidRPr="00EC7606" w:rsidRDefault="006A4DC2" w:rsidP="006A4DC2">
      <w:pPr>
        <w:widowControl w:val="0"/>
        <w:spacing w:line="260" w:lineRule="atLeast"/>
        <w:jc w:val="both"/>
        <w:rPr>
          <w:sz w:val="22"/>
          <w:szCs w:val="22"/>
        </w:rPr>
      </w:pPr>
    </w:p>
    <w:p w14:paraId="23793938" w14:textId="0FF640F0" w:rsidR="006A4DC2" w:rsidRPr="00EC7606" w:rsidRDefault="006A4DC2" w:rsidP="006A4DC2">
      <w:pPr>
        <w:pStyle w:val="ListParagraph"/>
        <w:widowControl w:val="0"/>
        <w:numPr>
          <w:ilvl w:val="0"/>
          <w:numId w:val="131"/>
        </w:numPr>
        <w:spacing w:line="260" w:lineRule="atLeast"/>
        <w:ind w:firstLine="630"/>
        <w:jc w:val="both"/>
        <w:rPr>
          <w:sz w:val="22"/>
          <w:szCs w:val="22"/>
        </w:rPr>
      </w:pPr>
      <w:r w:rsidRPr="00EC7606">
        <w:rPr>
          <w:sz w:val="22"/>
          <w:szCs w:val="22"/>
        </w:rPr>
        <w:t>Has a printer jam or failure.</w:t>
      </w:r>
    </w:p>
    <w:p w14:paraId="7525E62A" w14:textId="77777777" w:rsidR="006A4DC2" w:rsidRPr="00EC7606" w:rsidRDefault="006A4DC2" w:rsidP="006A4DC2">
      <w:pPr>
        <w:widowControl w:val="0"/>
        <w:spacing w:line="260" w:lineRule="atLeast"/>
        <w:jc w:val="both"/>
        <w:rPr>
          <w:sz w:val="22"/>
          <w:szCs w:val="22"/>
        </w:rPr>
      </w:pPr>
    </w:p>
    <w:p w14:paraId="7C94E697" w14:textId="7F7315C3" w:rsidR="006A4DC2" w:rsidRPr="00EC7606" w:rsidRDefault="006A4DC2" w:rsidP="006A4DC2">
      <w:pPr>
        <w:pStyle w:val="ListParagraph"/>
        <w:widowControl w:val="0"/>
        <w:numPr>
          <w:ilvl w:val="0"/>
          <w:numId w:val="130"/>
        </w:numPr>
        <w:spacing w:line="260" w:lineRule="atLeast"/>
        <w:ind w:firstLine="180"/>
        <w:jc w:val="both"/>
        <w:rPr>
          <w:sz w:val="22"/>
          <w:szCs w:val="22"/>
        </w:rPr>
      </w:pPr>
      <w:r w:rsidRPr="00EC7606">
        <w:rPr>
          <w:sz w:val="22"/>
          <w:szCs w:val="22"/>
        </w:rPr>
        <w:t>The slot machine shall enter a lock-up condition if:</w:t>
      </w:r>
    </w:p>
    <w:p w14:paraId="7D16D8FD" w14:textId="77777777" w:rsidR="006A4DC2" w:rsidRPr="00EC7606" w:rsidRDefault="006A4DC2" w:rsidP="006A4DC2">
      <w:pPr>
        <w:widowControl w:val="0"/>
        <w:spacing w:line="260" w:lineRule="atLeast"/>
        <w:ind w:left="720"/>
        <w:jc w:val="both"/>
        <w:rPr>
          <w:sz w:val="22"/>
          <w:szCs w:val="22"/>
        </w:rPr>
      </w:pPr>
    </w:p>
    <w:p w14:paraId="7B4AFD3B" w14:textId="497624EA" w:rsidR="006A4DC2" w:rsidRPr="00EC7606" w:rsidRDefault="006A4DC2" w:rsidP="006A4DC2">
      <w:pPr>
        <w:pStyle w:val="ListParagraph"/>
        <w:widowControl w:val="0"/>
        <w:numPr>
          <w:ilvl w:val="0"/>
          <w:numId w:val="133"/>
        </w:numPr>
        <w:spacing w:line="260" w:lineRule="atLeast"/>
        <w:ind w:left="2160" w:hanging="450"/>
        <w:jc w:val="both"/>
        <w:rPr>
          <w:sz w:val="22"/>
          <w:szCs w:val="22"/>
        </w:rPr>
      </w:pPr>
      <w:r w:rsidRPr="00EC7606">
        <w:rPr>
          <w:sz w:val="22"/>
          <w:szCs w:val="22"/>
        </w:rPr>
        <w:t xml:space="preserve">The sum of the award from the single play of a game is equal to or greater than </w:t>
      </w:r>
      <w:r w:rsidR="00595F28" w:rsidRPr="00EC7606">
        <w:rPr>
          <w:sz w:val="22"/>
          <w:szCs w:val="22"/>
        </w:rPr>
        <w:t>the IRS taxable threshold</w:t>
      </w:r>
      <w:r w:rsidR="003A79F4" w:rsidRPr="00EC7606">
        <w:rPr>
          <w:sz w:val="22"/>
          <w:szCs w:val="22"/>
        </w:rPr>
        <w:t xml:space="preserve"> for slot machine winnings</w:t>
      </w:r>
      <w:r w:rsidRPr="00EC7606">
        <w:rPr>
          <w:sz w:val="22"/>
          <w:szCs w:val="22"/>
        </w:rPr>
        <w:t>, at which time a manual jackpot payment shall be made;</w:t>
      </w:r>
    </w:p>
    <w:p w14:paraId="6AE61314" w14:textId="77777777" w:rsidR="006A4DC2" w:rsidRPr="00EC7606" w:rsidRDefault="006A4DC2" w:rsidP="006A4DC2">
      <w:pPr>
        <w:pStyle w:val="ListParagraph"/>
        <w:widowControl w:val="0"/>
        <w:spacing w:line="260" w:lineRule="atLeast"/>
        <w:ind w:left="2160"/>
        <w:jc w:val="both"/>
        <w:rPr>
          <w:sz w:val="22"/>
          <w:szCs w:val="22"/>
        </w:rPr>
      </w:pPr>
    </w:p>
    <w:p w14:paraId="6A3D0358" w14:textId="77777777" w:rsidR="006A4DC2" w:rsidRPr="00EC7606" w:rsidRDefault="006A4DC2" w:rsidP="006A4DC2">
      <w:pPr>
        <w:pStyle w:val="ListParagraph"/>
        <w:widowControl w:val="0"/>
        <w:numPr>
          <w:ilvl w:val="0"/>
          <w:numId w:val="133"/>
        </w:numPr>
        <w:spacing w:line="260" w:lineRule="atLeast"/>
        <w:ind w:left="2160" w:hanging="450"/>
        <w:jc w:val="both"/>
        <w:rPr>
          <w:sz w:val="22"/>
          <w:szCs w:val="22"/>
        </w:rPr>
      </w:pPr>
      <w:r w:rsidRPr="00EC7606">
        <w:rPr>
          <w:bCs/>
          <w:sz w:val="22"/>
          <w:szCs w:val="22"/>
        </w:rPr>
        <w:t>The integrity of the machine is compromised; or</w:t>
      </w:r>
    </w:p>
    <w:p w14:paraId="66705B7F" w14:textId="597B4CC5" w:rsidR="006A4DC2" w:rsidRPr="00EC7606" w:rsidRDefault="006A4DC2" w:rsidP="006A4DC2">
      <w:pPr>
        <w:widowControl w:val="0"/>
        <w:spacing w:line="260" w:lineRule="atLeast"/>
        <w:jc w:val="both"/>
        <w:rPr>
          <w:sz w:val="22"/>
          <w:szCs w:val="22"/>
        </w:rPr>
      </w:pPr>
      <w:r w:rsidRPr="00EC7606">
        <w:rPr>
          <w:bCs/>
          <w:sz w:val="22"/>
          <w:szCs w:val="22"/>
        </w:rPr>
        <w:t xml:space="preserve"> </w:t>
      </w:r>
    </w:p>
    <w:p w14:paraId="1CC0D146" w14:textId="641DCDE3" w:rsidR="006A4DC2" w:rsidRPr="00EC7606" w:rsidRDefault="006A4DC2" w:rsidP="006A4DC2">
      <w:pPr>
        <w:pStyle w:val="ListParagraph"/>
        <w:widowControl w:val="0"/>
        <w:numPr>
          <w:ilvl w:val="0"/>
          <w:numId w:val="133"/>
        </w:numPr>
        <w:spacing w:line="260" w:lineRule="atLeast"/>
        <w:ind w:left="2160" w:hanging="450"/>
        <w:jc w:val="both"/>
        <w:rPr>
          <w:sz w:val="22"/>
          <w:szCs w:val="22"/>
        </w:rPr>
      </w:pPr>
      <w:r w:rsidRPr="00EC7606">
        <w:rPr>
          <w:bCs/>
          <w:sz w:val="22"/>
          <w:szCs w:val="22"/>
        </w:rPr>
        <w:t>A component critical to the proper operation of the machine has failed.</w:t>
      </w:r>
      <w:r w:rsidRPr="00EC7606">
        <w:rPr>
          <w:sz w:val="22"/>
          <w:szCs w:val="22"/>
        </w:rPr>
        <w:t xml:space="preserve"> </w:t>
      </w:r>
    </w:p>
    <w:p w14:paraId="684B6B6B" w14:textId="77777777" w:rsidR="006A4DC2" w:rsidRPr="00EC7606" w:rsidRDefault="006A4DC2" w:rsidP="006A4DC2">
      <w:pPr>
        <w:widowControl w:val="0"/>
        <w:spacing w:line="260" w:lineRule="atLeast"/>
        <w:jc w:val="both"/>
        <w:rPr>
          <w:sz w:val="22"/>
          <w:szCs w:val="22"/>
        </w:rPr>
      </w:pPr>
    </w:p>
    <w:p w14:paraId="2C291EBB" w14:textId="20FEA048" w:rsidR="006A4DC2" w:rsidRPr="00EC7606" w:rsidRDefault="006A4DC2" w:rsidP="006A4DC2">
      <w:pPr>
        <w:pStyle w:val="ListParagraph"/>
        <w:widowControl w:val="0"/>
        <w:numPr>
          <w:ilvl w:val="0"/>
          <w:numId w:val="132"/>
        </w:numPr>
        <w:spacing w:line="260" w:lineRule="atLeast"/>
        <w:ind w:firstLine="180"/>
        <w:jc w:val="both"/>
        <w:rPr>
          <w:sz w:val="22"/>
          <w:szCs w:val="22"/>
        </w:rPr>
      </w:pPr>
      <w:r w:rsidRPr="00EC7606">
        <w:rPr>
          <w:sz w:val="22"/>
          <w:szCs w:val="22"/>
        </w:rPr>
        <w:t xml:space="preserve">The </w:t>
      </w:r>
      <w:r w:rsidRPr="00EC7606">
        <w:rPr>
          <w:bCs/>
          <w:sz w:val="22"/>
          <w:szCs w:val="22"/>
        </w:rPr>
        <w:t>lock-up</w:t>
      </w:r>
      <w:r w:rsidRPr="00EC7606">
        <w:rPr>
          <w:sz w:val="22"/>
          <w:szCs w:val="22"/>
        </w:rPr>
        <w:t xml:space="preserve"> condition shall require an attendant to:</w:t>
      </w:r>
    </w:p>
    <w:p w14:paraId="63579B75" w14:textId="77777777" w:rsidR="006A4DC2" w:rsidRPr="00EC7606" w:rsidRDefault="006A4DC2" w:rsidP="006A4DC2">
      <w:pPr>
        <w:pStyle w:val="ListParagraph"/>
        <w:widowControl w:val="0"/>
        <w:spacing w:line="260" w:lineRule="atLeast"/>
        <w:ind w:left="900"/>
        <w:jc w:val="both"/>
        <w:rPr>
          <w:sz w:val="22"/>
          <w:szCs w:val="22"/>
        </w:rPr>
      </w:pPr>
    </w:p>
    <w:p w14:paraId="1E3CE3DF" w14:textId="71211FC9" w:rsidR="006A4DC2" w:rsidRPr="00EC7606" w:rsidRDefault="006A4DC2" w:rsidP="006A4DC2">
      <w:pPr>
        <w:pStyle w:val="ListParagraph"/>
        <w:widowControl w:val="0"/>
        <w:numPr>
          <w:ilvl w:val="0"/>
          <w:numId w:val="134"/>
        </w:numPr>
        <w:spacing w:line="260" w:lineRule="atLeast"/>
        <w:ind w:firstLine="630"/>
        <w:jc w:val="both"/>
        <w:rPr>
          <w:sz w:val="22"/>
          <w:szCs w:val="22"/>
        </w:rPr>
      </w:pPr>
      <w:r w:rsidRPr="00EC7606">
        <w:rPr>
          <w:sz w:val="22"/>
          <w:szCs w:val="22"/>
        </w:rPr>
        <w:t>Complete any required manual jackpot payment consistent with Board rules; or</w:t>
      </w:r>
    </w:p>
    <w:p w14:paraId="17F94BFE" w14:textId="77777777" w:rsidR="006A4DC2" w:rsidRPr="00EC7606" w:rsidRDefault="006A4DC2" w:rsidP="006A4DC2">
      <w:pPr>
        <w:pStyle w:val="ListParagraph"/>
        <w:widowControl w:val="0"/>
        <w:spacing w:line="260" w:lineRule="atLeast"/>
        <w:ind w:left="1710"/>
        <w:jc w:val="both"/>
        <w:rPr>
          <w:sz w:val="22"/>
          <w:szCs w:val="22"/>
        </w:rPr>
      </w:pPr>
    </w:p>
    <w:p w14:paraId="724FDCD3" w14:textId="5B3BBFE0" w:rsidR="006A4DC2" w:rsidRPr="00EC7606" w:rsidRDefault="006A4DC2" w:rsidP="006A4DC2">
      <w:pPr>
        <w:pStyle w:val="ListParagraph"/>
        <w:widowControl w:val="0"/>
        <w:numPr>
          <w:ilvl w:val="0"/>
          <w:numId w:val="134"/>
        </w:numPr>
        <w:spacing w:line="260" w:lineRule="atLeast"/>
        <w:ind w:firstLine="630"/>
        <w:jc w:val="both"/>
        <w:rPr>
          <w:sz w:val="22"/>
          <w:szCs w:val="22"/>
        </w:rPr>
      </w:pPr>
      <w:r w:rsidRPr="00EC7606">
        <w:rPr>
          <w:sz w:val="22"/>
          <w:szCs w:val="22"/>
        </w:rPr>
        <w:t>Clear the error on the slot machine before play may resume on the slot machine.</w:t>
      </w:r>
    </w:p>
    <w:p w14:paraId="28F74049" w14:textId="77777777" w:rsidR="006A4DC2" w:rsidRPr="00EC7606" w:rsidRDefault="006A4DC2" w:rsidP="006A4DC2">
      <w:pPr>
        <w:widowControl w:val="0"/>
        <w:spacing w:line="260" w:lineRule="atLeast"/>
        <w:ind w:firstLine="360"/>
        <w:jc w:val="both"/>
        <w:rPr>
          <w:bCs/>
          <w:sz w:val="22"/>
          <w:szCs w:val="22"/>
        </w:rPr>
      </w:pPr>
    </w:p>
    <w:p w14:paraId="7CD7835C" w14:textId="1094D893" w:rsidR="006A4DC2" w:rsidRPr="00EC7606" w:rsidRDefault="006A4DC2" w:rsidP="006A4DC2">
      <w:pPr>
        <w:pStyle w:val="ListParagraph"/>
        <w:widowControl w:val="0"/>
        <w:numPr>
          <w:ilvl w:val="0"/>
          <w:numId w:val="132"/>
        </w:numPr>
        <w:spacing w:line="260" w:lineRule="atLeast"/>
        <w:ind w:left="1440" w:hanging="540"/>
        <w:jc w:val="both"/>
        <w:rPr>
          <w:sz w:val="22"/>
          <w:szCs w:val="22"/>
        </w:rPr>
      </w:pPr>
      <w:r w:rsidRPr="00EC7606">
        <w:rPr>
          <w:sz w:val="22"/>
          <w:szCs w:val="22"/>
        </w:rPr>
        <w:t xml:space="preserve">A slot machine shall have an electronic identification card reader </w:t>
      </w:r>
      <w:r w:rsidR="00595F28" w:rsidRPr="00EC7606">
        <w:rPr>
          <w:sz w:val="22"/>
          <w:szCs w:val="22"/>
        </w:rPr>
        <w:t xml:space="preserve">or </w:t>
      </w:r>
      <w:r w:rsidR="00D03E3F" w:rsidRPr="00EC7606">
        <w:rPr>
          <w:sz w:val="22"/>
          <w:szCs w:val="22"/>
        </w:rPr>
        <w:t>Board</w:t>
      </w:r>
      <w:r w:rsidR="004806DB" w:rsidRPr="00EC7606">
        <w:rPr>
          <w:sz w:val="22"/>
          <w:szCs w:val="22"/>
        </w:rPr>
        <w:t>-</w:t>
      </w:r>
      <w:r w:rsidR="00D03E3F" w:rsidRPr="00EC7606">
        <w:rPr>
          <w:sz w:val="22"/>
          <w:szCs w:val="22"/>
        </w:rPr>
        <w:t xml:space="preserve">approved </w:t>
      </w:r>
      <w:r w:rsidR="00595F28" w:rsidRPr="00EC7606">
        <w:rPr>
          <w:sz w:val="22"/>
          <w:szCs w:val="22"/>
        </w:rPr>
        <w:t xml:space="preserve">equivalent </w:t>
      </w:r>
      <w:r w:rsidRPr="00EC7606">
        <w:rPr>
          <w:sz w:val="22"/>
          <w:szCs w:val="22"/>
        </w:rPr>
        <w:t>which shall be used to communicate with the FBMS.</w:t>
      </w:r>
    </w:p>
    <w:p w14:paraId="69C054A4" w14:textId="77777777" w:rsidR="006A4DC2" w:rsidRPr="00EC7606" w:rsidRDefault="006A4DC2" w:rsidP="006A4DC2">
      <w:pPr>
        <w:pStyle w:val="ListParagraph"/>
        <w:widowControl w:val="0"/>
        <w:spacing w:line="260" w:lineRule="atLeast"/>
        <w:ind w:left="1440"/>
        <w:jc w:val="both"/>
        <w:rPr>
          <w:sz w:val="22"/>
          <w:szCs w:val="22"/>
        </w:rPr>
      </w:pPr>
    </w:p>
    <w:p w14:paraId="72D7523C" w14:textId="4B683B2A" w:rsidR="006A4DC2" w:rsidRPr="00EC7606" w:rsidRDefault="006A4DC2" w:rsidP="006A4DC2">
      <w:pPr>
        <w:pStyle w:val="ListParagraph"/>
        <w:widowControl w:val="0"/>
        <w:numPr>
          <w:ilvl w:val="0"/>
          <w:numId w:val="132"/>
        </w:numPr>
        <w:spacing w:line="260" w:lineRule="atLeast"/>
        <w:ind w:left="1440" w:hanging="540"/>
        <w:jc w:val="both"/>
        <w:rPr>
          <w:sz w:val="22"/>
          <w:szCs w:val="22"/>
        </w:rPr>
      </w:pPr>
      <w:r w:rsidRPr="00EC7606">
        <w:rPr>
          <w:sz w:val="22"/>
          <w:szCs w:val="22"/>
        </w:rPr>
        <w:t xml:space="preserve">Any adjustments made to a slot machine’s gaming options, slot machine components, or a progressive </w:t>
      </w:r>
      <w:r w:rsidRPr="00EC7606">
        <w:rPr>
          <w:sz w:val="22"/>
          <w:szCs w:val="22"/>
        </w:rPr>
        <w:lastRenderedPageBreak/>
        <w:t>system during a RAM clear must be completed pursuant to Board rule.</w:t>
      </w:r>
    </w:p>
    <w:p w14:paraId="398D14A9" w14:textId="77777777" w:rsidR="006A4DC2" w:rsidRPr="00EC7606" w:rsidRDefault="006A4DC2" w:rsidP="006A4DC2">
      <w:pPr>
        <w:widowControl w:val="0"/>
        <w:spacing w:line="260" w:lineRule="atLeast"/>
        <w:jc w:val="both"/>
        <w:rPr>
          <w:sz w:val="22"/>
          <w:szCs w:val="22"/>
        </w:rPr>
      </w:pPr>
    </w:p>
    <w:p w14:paraId="497AC4B4" w14:textId="09A9C06F" w:rsidR="006A4DC2" w:rsidRPr="00EC7606" w:rsidRDefault="006A4DC2" w:rsidP="006A4DC2">
      <w:pPr>
        <w:pStyle w:val="ListParagraph"/>
        <w:widowControl w:val="0"/>
        <w:numPr>
          <w:ilvl w:val="0"/>
          <w:numId w:val="132"/>
        </w:numPr>
        <w:spacing w:line="260" w:lineRule="atLeast"/>
        <w:ind w:left="1440" w:hanging="540"/>
        <w:jc w:val="both"/>
        <w:rPr>
          <w:sz w:val="22"/>
          <w:szCs w:val="22"/>
        </w:rPr>
      </w:pPr>
      <w:r w:rsidRPr="00EC7606">
        <w:rPr>
          <w:sz w:val="22"/>
          <w:szCs w:val="22"/>
        </w:rPr>
        <w:t>Games that have software</w:t>
      </w:r>
      <w:r w:rsidR="00C01302">
        <w:rPr>
          <w:sz w:val="22"/>
          <w:szCs w:val="22"/>
        </w:rPr>
        <w:t xml:space="preserve"> and/or</w:t>
      </w:r>
      <w:r w:rsidRPr="00EC7606">
        <w:rPr>
          <w:sz w:val="22"/>
          <w:szCs w:val="22"/>
        </w:rPr>
        <w:t xml:space="preserve"> software </w:t>
      </w:r>
      <w:proofErr w:type="gramStart"/>
      <w:r w:rsidRPr="00EC7606">
        <w:rPr>
          <w:sz w:val="22"/>
          <w:szCs w:val="22"/>
        </w:rPr>
        <w:t>components,</w:t>
      </w:r>
      <w:proofErr w:type="gramEnd"/>
      <w:r w:rsidRPr="00EC7606">
        <w:rPr>
          <w:sz w:val="22"/>
          <w:szCs w:val="22"/>
        </w:rPr>
        <w:t xml:space="preserve"> shall meet the following requirements:</w:t>
      </w:r>
    </w:p>
    <w:p w14:paraId="06DB597E" w14:textId="77777777" w:rsidR="006A4DC2" w:rsidRPr="00EC7606" w:rsidRDefault="006A4DC2" w:rsidP="006A4DC2">
      <w:pPr>
        <w:widowControl w:val="0"/>
        <w:spacing w:line="260" w:lineRule="atLeast"/>
        <w:jc w:val="both"/>
        <w:rPr>
          <w:sz w:val="22"/>
          <w:szCs w:val="22"/>
        </w:rPr>
      </w:pPr>
    </w:p>
    <w:p w14:paraId="05D8FF71" w14:textId="16D76C3E" w:rsidR="006A4DC2" w:rsidRPr="00EC7606" w:rsidRDefault="006A4DC2" w:rsidP="006A4DC2">
      <w:pPr>
        <w:pStyle w:val="ListParagraph"/>
        <w:widowControl w:val="0"/>
        <w:numPr>
          <w:ilvl w:val="0"/>
          <w:numId w:val="135"/>
        </w:numPr>
        <w:spacing w:line="260" w:lineRule="atLeast"/>
        <w:ind w:firstLine="630"/>
        <w:jc w:val="both"/>
        <w:rPr>
          <w:sz w:val="22"/>
          <w:szCs w:val="22"/>
        </w:rPr>
      </w:pPr>
      <w:r w:rsidRPr="00EC7606">
        <w:rPr>
          <w:sz w:val="22"/>
          <w:szCs w:val="22"/>
        </w:rPr>
        <w:t>Any software</w:t>
      </w:r>
      <w:r w:rsidR="006B39F8" w:rsidRPr="00EC7606">
        <w:rPr>
          <w:sz w:val="22"/>
          <w:szCs w:val="22"/>
        </w:rPr>
        <w:t xml:space="preserve"> or </w:t>
      </w:r>
      <w:r w:rsidRPr="00EC7606">
        <w:rPr>
          <w:sz w:val="22"/>
          <w:szCs w:val="22"/>
        </w:rPr>
        <w:t>software components shall:</w:t>
      </w:r>
    </w:p>
    <w:p w14:paraId="4A932FF1" w14:textId="77777777" w:rsidR="006A4DC2" w:rsidRPr="00EC7606" w:rsidRDefault="006A4DC2" w:rsidP="006A4DC2">
      <w:pPr>
        <w:pStyle w:val="ListParagraph"/>
        <w:widowControl w:val="0"/>
        <w:spacing w:line="260" w:lineRule="atLeast"/>
        <w:ind w:left="1710"/>
        <w:jc w:val="both"/>
        <w:rPr>
          <w:sz w:val="22"/>
          <w:szCs w:val="22"/>
        </w:rPr>
      </w:pPr>
    </w:p>
    <w:p w14:paraId="7ACB3623" w14:textId="57B7E6B0" w:rsidR="006A4DC2" w:rsidRPr="00EC7606" w:rsidRDefault="006A4DC2" w:rsidP="006A4DC2">
      <w:pPr>
        <w:pStyle w:val="ListParagraph"/>
        <w:widowControl w:val="0"/>
        <w:numPr>
          <w:ilvl w:val="0"/>
          <w:numId w:val="136"/>
        </w:numPr>
        <w:spacing w:line="260" w:lineRule="atLeast"/>
        <w:ind w:left="3060" w:hanging="180"/>
        <w:jc w:val="both"/>
        <w:rPr>
          <w:sz w:val="22"/>
          <w:szCs w:val="22"/>
        </w:rPr>
      </w:pPr>
      <w:r w:rsidRPr="00EC7606">
        <w:rPr>
          <w:sz w:val="22"/>
          <w:szCs w:val="22"/>
        </w:rPr>
        <w:t xml:space="preserve">Not be introduced into a facility before </w:t>
      </w:r>
      <w:r w:rsidR="00930327" w:rsidRPr="00EC7606">
        <w:rPr>
          <w:sz w:val="22"/>
          <w:szCs w:val="22"/>
        </w:rPr>
        <w:t>department</w:t>
      </w:r>
      <w:r w:rsidRPr="00EC7606">
        <w:rPr>
          <w:sz w:val="22"/>
          <w:szCs w:val="22"/>
        </w:rPr>
        <w:t xml:space="preserve"> approval,</w:t>
      </w:r>
    </w:p>
    <w:p w14:paraId="07B8BCAD" w14:textId="77777777" w:rsidR="006A4DC2" w:rsidRPr="00EC7606" w:rsidRDefault="006A4DC2" w:rsidP="006A4DC2">
      <w:pPr>
        <w:pStyle w:val="ListParagraph"/>
        <w:widowControl w:val="0"/>
        <w:spacing w:line="260" w:lineRule="atLeast"/>
        <w:ind w:left="3060"/>
        <w:jc w:val="both"/>
        <w:rPr>
          <w:sz w:val="22"/>
          <w:szCs w:val="22"/>
        </w:rPr>
      </w:pPr>
    </w:p>
    <w:p w14:paraId="6C493A24" w14:textId="7038C44F" w:rsidR="006A4DC2" w:rsidRPr="00EC7606" w:rsidRDefault="006A4DC2" w:rsidP="006A4DC2">
      <w:pPr>
        <w:pStyle w:val="ListParagraph"/>
        <w:widowControl w:val="0"/>
        <w:numPr>
          <w:ilvl w:val="0"/>
          <w:numId w:val="136"/>
        </w:numPr>
        <w:spacing w:line="260" w:lineRule="atLeast"/>
        <w:ind w:left="3060" w:hanging="180"/>
        <w:jc w:val="both"/>
        <w:rPr>
          <w:sz w:val="22"/>
          <w:szCs w:val="22"/>
        </w:rPr>
      </w:pPr>
      <w:r w:rsidRPr="00EC7606">
        <w:rPr>
          <w:sz w:val="22"/>
          <w:szCs w:val="22"/>
        </w:rPr>
        <w:t>Not be duplicated by the facility,</w:t>
      </w:r>
    </w:p>
    <w:p w14:paraId="4CD00728" w14:textId="77777777" w:rsidR="006A4DC2" w:rsidRPr="00EC7606" w:rsidRDefault="006A4DC2" w:rsidP="006A4DC2">
      <w:pPr>
        <w:widowControl w:val="0"/>
        <w:spacing w:line="260" w:lineRule="atLeast"/>
        <w:jc w:val="both"/>
        <w:rPr>
          <w:sz w:val="22"/>
          <w:szCs w:val="22"/>
        </w:rPr>
      </w:pPr>
    </w:p>
    <w:p w14:paraId="63B0E2BD" w14:textId="5C15832D" w:rsidR="006A4DC2" w:rsidRPr="00EC7606" w:rsidRDefault="006A4DC2" w:rsidP="006A4DC2">
      <w:pPr>
        <w:pStyle w:val="ListParagraph"/>
        <w:widowControl w:val="0"/>
        <w:numPr>
          <w:ilvl w:val="0"/>
          <w:numId w:val="136"/>
        </w:numPr>
        <w:spacing w:line="260" w:lineRule="atLeast"/>
        <w:ind w:left="3060" w:hanging="180"/>
        <w:jc w:val="both"/>
        <w:rPr>
          <w:sz w:val="22"/>
          <w:szCs w:val="22"/>
        </w:rPr>
      </w:pPr>
      <w:r w:rsidRPr="00EC7606">
        <w:rPr>
          <w:sz w:val="22"/>
          <w:szCs w:val="22"/>
        </w:rPr>
        <w:t xml:space="preserve">Be stored within a locked cabinet located at the </w:t>
      </w:r>
      <w:r w:rsidR="00930327" w:rsidRPr="00EC7606">
        <w:rPr>
          <w:sz w:val="22"/>
          <w:szCs w:val="22"/>
        </w:rPr>
        <w:t>licensee</w:t>
      </w:r>
      <w:r w:rsidR="00F870CD" w:rsidRPr="00EC7606">
        <w:rPr>
          <w:sz w:val="22"/>
          <w:szCs w:val="22"/>
        </w:rPr>
        <w:t>’</w:t>
      </w:r>
      <w:r w:rsidR="00930327" w:rsidRPr="00EC7606">
        <w:rPr>
          <w:sz w:val="22"/>
          <w:szCs w:val="22"/>
        </w:rPr>
        <w:t>s</w:t>
      </w:r>
      <w:r w:rsidRPr="00EC7606">
        <w:rPr>
          <w:sz w:val="22"/>
          <w:szCs w:val="22"/>
        </w:rPr>
        <w:t xml:space="preserve"> facility. </w:t>
      </w:r>
    </w:p>
    <w:p w14:paraId="6728D7A6" w14:textId="77777777" w:rsidR="006A4DC2" w:rsidRPr="00EC7606" w:rsidRDefault="006A4DC2" w:rsidP="006A4DC2">
      <w:pPr>
        <w:widowControl w:val="0"/>
        <w:spacing w:line="260" w:lineRule="atLeast"/>
        <w:jc w:val="both"/>
        <w:rPr>
          <w:sz w:val="22"/>
          <w:szCs w:val="22"/>
        </w:rPr>
      </w:pPr>
    </w:p>
    <w:p w14:paraId="13F7545D" w14:textId="34CEF2EC" w:rsidR="006A4DC2" w:rsidRPr="00EC7606" w:rsidRDefault="006A4DC2" w:rsidP="006A4DC2">
      <w:pPr>
        <w:pStyle w:val="ListParagraph"/>
        <w:widowControl w:val="0"/>
        <w:numPr>
          <w:ilvl w:val="0"/>
          <w:numId w:val="137"/>
        </w:numPr>
        <w:spacing w:line="260" w:lineRule="atLeast"/>
        <w:ind w:left="1530" w:hanging="630"/>
        <w:jc w:val="both"/>
        <w:rPr>
          <w:sz w:val="22"/>
          <w:szCs w:val="22"/>
        </w:rPr>
      </w:pPr>
      <w:r w:rsidRPr="00EC7606">
        <w:rPr>
          <w:sz w:val="22"/>
          <w:szCs w:val="22"/>
        </w:rPr>
        <w:t xml:space="preserve">Actual game title software and logic software </w:t>
      </w:r>
      <w:r w:rsidR="00F870CD" w:rsidRPr="00EC7606">
        <w:rPr>
          <w:sz w:val="22"/>
          <w:szCs w:val="22"/>
        </w:rPr>
        <w:t xml:space="preserve">shall be </w:t>
      </w:r>
      <w:r w:rsidRPr="00EC7606">
        <w:rPr>
          <w:sz w:val="22"/>
          <w:szCs w:val="22"/>
        </w:rPr>
        <w:t>secured within a locked cabinet and:</w:t>
      </w:r>
    </w:p>
    <w:p w14:paraId="51100A00" w14:textId="77777777" w:rsidR="006A4DC2" w:rsidRPr="00EC7606" w:rsidRDefault="006A4DC2" w:rsidP="006A4DC2">
      <w:pPr>
        <w:pStyle w:val="ListParagraph"/>
        <w:widowControl w:val="0"/>
        <w:spacing w:line="260" w:lineRule="atLeast"/>
        <w:ind w:left="1530"/>
        <w:jc w:val="both"/>
        <w:rPr>
          <w:sz w:val="22"/>
          <w:szCs w:val="22"/>
        </w:rPr>
      </w:pPr>
    </w:p>
    <w:p w14:paraId="126C3640" w14:textId="690BCBC4" w:rsidR="006A4DC2" w:rsidRPr="00EC7606" w:rsidRDefault="00F870CD" w:rsidP="006A4DC2">
      <w:pPr>
        <w:pStyle w:val="ListParagraph"/>
        <w:widowControl w:val="0"/>
        <w:numPr>
          <w:ilvl w:val="0"/>
          <w:numId w:val="138"/>
        </w:numPr>
        <w:spacing w:line="260" w:lineRule="atLeast"/>
        <w:ind w:firstLine="630"/>
        <w:jc w:val="both"/>
        <w:rPr>
          <w:sz w:val="22"/>
          <w:szCs w:val="22"/>
        </w:rPr>
      </w:pPr>
      <w:r w:rsidRPr="00EC7606">
        <w:rPr>
          <w:sz w:val="22"/>
          <w:szCs w:val="22"/>
        </w:rPr>
        <w:t>Such software must b</w:t>
      </w:r>
      <w:r w:rsidR="006A4DC2" w:rsidRPr="00EC7606">
        <w:rPr>
          <w:sz w:val="22"/>
          <w:szCs w:val="22"/>
        </w:rPr>
        <w:t>e tracked using a log that includes:</w:t>
      </w:r>
    </w:p>
    <w:p w14:paraId="7C8003B2" w14:textId="77777777" w:rsidR="006A4DC2" w:rsidRPr="00EC7606" w:rsidRDefault="006A4DC2" w:rsidP="006A4DC2">
      <w:pPr>
        <w:pStyle w:val="ListParagraph"/>
        <w:widowControl w:val="0"/>
        <w:spacing w:line="260" w:lineRule="atLeast"/>
        <w:ind w:left="1710"/>
        <w:jc w:val="both"/>
        <w:rPr>
          <w:sz w:val="22"/>
          <w:szCs w:val="22"/>
        </w:rPr>
      </w:pPr>
    </w:p>
    <w:p w14:paraId="78487771" w14:textId="4E349DD5" w:rsidR="006A4DC2" w:rsidRPr="00EC7606" w:rsidRDefault="006A4DC2" w:rsidP="006A4DC2">
      <w:pPr>
        <w:pStyle w:val="ListParagraph"/>
        <w:widowControl w:val="0"/>
        <w:numPr>
          <w:ilvl w:val="0"/>
          <w:numId w:val="139"/>
        </w:numPr>
        <w:spacing w:line="260" w:lineRule="atLeast"/>
        <w:ind w:left="3060" w:hanging="180"/>
        <w:jc w:val="both"/>
        <w:rPr>
          <w:sz w:val="22"/>
          <w:szCs w:val="22"/>
        </w:rPr>
      </w:pPr>
      <w:r w:rsidRPr="00EC7606">
        <w:rPr>
          <w:sz w:val="22"/>
          <w:szCs w:val="22"/>
        </w:rPr>
        <w:t xml:space="preserve">Date and time inventory </w:t>
      </w:r>
      <w:proofErr w:type="gramStart"/>
      <w:r w:rsidRPr="00EC7606">
        <w:rPr>
          <w:sz w:val="22"/>
          <w:szCs w:val="22"/>
        </w:rPr>
        <w:t>is</w:t>
      </w:r>
      <w:proofErr w:type="gramEnd"/>
      <w:r w:rsidRPr="00EC7606">
        <w:rPr>
          <w:sz w:val="22"/>
          <w:szCs w:val="22"/>
        </w:rPr>
        <w:t xml:space="preserve"> changed,</w:t>
      </w:r>
    </w:p>
    <w:p w14:paraId="5397CC6B" w14:textId="77777777" w:rsidR="006A4DC2" w:rsidRPr="00EC7606" w:rsidRDefault="006A4DC2" w:rsidP="006A4DC2">
      <w:pPr>
        <w:pStyle w:val="ListParagraph"/>
        <w:widowControl w:val="0"/>
        <w:spacing w:line="260" w:lineRule="atLeast"/>
        <w:ind w:left="3060"/>
        <w:jc w:val="both"/>
        <w:rPr>
          <w:sz w:val="22"/>
          <w:szCs w:val="22"/>
        </w:rPr>
      </w:pPr>
    </w:p>
    <w:p w14:paraId="0AC9E39D" w14:textId="08E7DF3A" w:rsidR="006A4DC2" w:rsidRPr="00EC7606" w:rsidRDefault="006A4DC2" w:rsidP="006A4DC2">
      <w:pPr>
        <w:pStyle w:val="ListParagraph"/>
        <w:widowControl w:val="0"/>
        <w:numPr>
          <w:ilvl w:val="0"/>
          <w:numId w:val="139"/>
        </w:numPr>
        <w:spacing w:line="260" w:lineRule="atLeast"/>
        <w:ind w:left="3060" w:hanging="180"/>
        <w:jc w:val="both"/>
        <w:rPr>
          <w:sz w:val="22"/>
          <w:szCs w:val="22"/>
        </w:rPr>
      </w:pPr>
      <w:r w:rsidRPr="00EC7606">
        <w:rPr>
          <w:sz w:val="22"/>
          <w:szCs w:val="22"/>
        </w:rPr>
        <w:t>Software version,</w:t>
      </w:r>
    </w:p>
    <w:p w14:paraId="426B6706" w14:textId="77777777" w:rsidR="006A4DC2" w:rsidRPr="00EC7606" w:rsidRDefault="006A4DC2" w:rsidP="006A4DC2">
      <w:pPr>
        <w:widowControl w:val="0"/>
        <w:spacing w:line="260" w:lineRule="atLeast"/>
        <w:jc w:val="both"/>
        <w:rPr>
          <w:sz w:val="22"/>
          <w:szCs w:val="22"/>
        </w:rPr>
      </w:pPr>
    </w:p>
    <w:p w14:paraId="3F3D524B" w14:textId="77777777" w:rsidR="006A4DC2" w:rsidRPr="00EC7606" w:rsidRDefault="006A4DC2" w:rsidP="006A4DC2">
      <w:pPr>
        <w:pStyle w:val="ListParagraph"/>
        <w:widowControl w:val="0"/>
        <w:numPr>
          <w:ilvl w:val="0"/>
          <w:numId w:val="139"/>
        </w:numPr>
        <w:spacing w:line="260" w:lineRule="atLeast"/>
        <w:ind w:left="3060" w:hanging="180"/>
        <w:jc w:val="both"/>
        <w:rPr>
          <w:sz w:val="22"/>
          <w:szCs w:val="22"/>
        </w:rPr>
      </w:pPr>
      <w:r w:rsidRPr="00EC7606">
        <w:rPr>
          <w:sz w:val="22"/>
          <w:szCs w:val="22"/>
        </w:rPr>
        <w:t>Manufacturer name,</w:t>
      </w:r>
    </w:p>
    <w:p w14:paraId="51AC91D4" w14:textId="77777777" w:rsidR="00930327" w:rsidRPr="00EC7606" w:rsidRDefault="00930327" w:rsidP="00930327">
      <w:pPr>
        <w:widowControl w:val="0"/>
        <w:spacing w:line="260" w:lineRule="atLeast"/>
        <w:jc w:val="both"/>
        <w:rPr>
          <w:sz w:val="22"/>
          <w:szCs w:val="22"/>
        </w:rPr>
      </w:pPr>
    </w:p>
    <w:p w14:paraId="6F41E680" w14:textId="3359B9D3" w:rsidR="006A4DC2" w:rsidRPr="00EC7606" w:rsidRDefault="006A4DC2" w:rsidP="006A4DC2">
      <w:pPr>
        <w:pStyle w:val="ListParagraph"/>
        <w:widowControl w:val="0"/>
        <w:numPr>
          <w:ilvl w:val="0"/>
          <w:numId w:val="139"/>
        </w:numPr>
        <w:spacing w:line="260" w:lineRule="atLeast"/>
        <w:ind w:left="3060" w:hanging="180"/>
        <w:jc w:val="both"/>
        <w:rPr>
          <w:sz w:val="22"/>
          <w:szCs w:val="22"/>
        </w:rPr>
      </w:pPr>
      <w:r w:rsidRPr="00EC7606">
        <w:rPr>
          <w:sz w:val="22"/>
          <w:szCs w:val="22"/>
        </w:rPr>
        <w:t>Count of total on-hand inventory that includes software added and removed; and</w:t>
      </w:r>
    </w:p>
    <w:p w14:paraId="143AA4E1" w14:textId="77777777" w:rsidR="006A4DC2" w:rsidRPr="00EC7606" w:rsidRDefault="006A4DC2" w:rsidP="006A4DC2">
      <w:pPr>
        <w:pStyle w:val="ListParagraph"/>
        <w:widowControl w:val="0"/>
        <w:spacing w:line="260" w:lineRule="atLeast"/>
        <w:ind w:left="3060"/>
        <w:jc w:val="both"/>
        <w:rPr>
          <w:sz w:val="22"/>
          <w:szCs w:val="22"/>
        </w:rPr>
      </w:pPr>
    </w:p>
    <w:p w14:paraId="3DAC2B86" w14:textId="0CF84E6F" w:rsidR="006A4DC2" w:rsidRPr="00EC7606" w:rsidRDefault="006A4DC2" w:rsidP="006A4DC2">
      <w:pPr>
        <w:pStyle w:val="ListParagraph"/>
        <w:widowControl w:val="0"/>
        <w:numPr>
          <w:ilvl w:val="0"/>
          <w:numId w:val="139"/>
        </w:numPr>
        <w:spacing w:line="260" w:lineRule="atLeast"/>
        <w:ind w:left="3060" w:hanging="180"/>
        <w:jc w:val="both"/>
        <w:rPr>
          <w:sz w:val="22"/>
          <w:szCs w:val="22"/>
        </w:rPr>
      </w:pPr>
      <w:r w:rsidRPr="00EC7606">
        <w:rPr>
          <w:sz w:val="22"/>
          <w:szCs w:val="22"/>
        </w:rPr>
        <w:t>License number and signature of the licensee employee adding or removing software from inventory.</w:t>
      </w:r>
    </w:p>
    <w:p w14:paraId="731B74F2" w14:textId="77777777" w:rsidR="006A4DC2" w:rsidRPr="00EC7606" w:rsidRDefault="006A4DC2" w:rsidP="006A4DC2">
      <w:pPr>
        <w:widowControl w:val="0"/>
        <w:spacing w:line="260" w:lineRule="atLeast"/>
        <w:jc w:val="both"/>
        <w:rPr>
          <w:sz w:val="22"/>
          <w:szCs w:val="22"/>
        </w:rPr>
      </w:pPr>
    </w:p>
    <w:p w14:paraId="66D9DD1D" w14:textId="2D2B8388" w:rsidR="006A4DC2" w:rsidRPr="00EC7606" w:rsidRDefault="006A4DC2" w:rsidP="006A4DC2">
      <w:pPr>
        <w:pStyle w:val="ListParagraph"/>
        <w:widowControl w:val="0"/>
        <w:numPr>
          <w:ilvl w:val="0"/>
          <w:numId w:val="140"/>
        </w:numPr>
        <w:spacing w:line="260" w:lineRule="atLeast"/>
        <w:ind w:left="1440" w:hanging="540"/>
        <w:jc w:val="both"/>
        <w:rPr>
          <w:sz w:val="22"/>
          <w:szCs w:val="22"/>
        </w:rPr>
      </w:pPr>
      <w:r w:rsidRPr="00EC7606">
        <w:rPr>
          <w:sz w:val="22"/>
          <w:szCs w:val="22"/>
        </w:rPr>
        <w:t xml:space="preserve">Must be </w:t>
      </w:r>
      <w:r w:rsidR="00930327" w:rsidRPr="00EC7606">
        <w:rPr>
          <w:sz w:val="22"/>
          <w:szCs w:val="22"/>
        </w:rPr>
        <w:t xml:space="preserve">scheduled with the department in the presence of a department inspector for </w:t>
      </w:r>
      <w:r w:rsidRPr="00EC7606">
        <w:rPr>
          <w:sz w:val="22"/>
          <w:szCs w:val="22"/>
        </w:rPr>
        <w:t>destruction when it reaches obsolete or revoked status; and,</w:t>
      </w:r>
    </w:p>
    <w:p w14:paraId="221CB774" w14:textId="77777777" w:rsidR="006A4DC2" w:rsidRPr="00EC7606" w:rsidRDefault="006A4DC2" w:rsidP="006A4DC2">
      <w:pPr>
        <w:pStyle w:val="ListParagraph"/>
        <w:widowControl w:val="0"/>
        <w:spacing w:line="260" w:lineRule="atLeast"/>
        <w:ind w:left="1440"/>
        <w:jc w:val="both"/>
        <w:rPr>
          <w:sz w:val="22"/>
          <w:szCs w:val="22"/>
        </w:rPr>
      </w:pPr>
    </w:p>
    <w:p w14:paraId="6C640C41" w14:textId="3297064F" w:rsidR="006A4DC2" w:rsidRPr="00EC7606" w:rsidRDefault="006A4DC2" w:rsidP="006A4DC2">
      <w:pPr>
        <w:pStyle w:val="ListParagraph"/>
        <w:widowControl w:val="0"/>
        <w:numPr>
          <w:ilvl w:val="0"/>
          <w:numId w:val="140"/>
        </w:numPr>
        <w:spacing w:line="260" w:lineRule="atLeast"/>
        <w:ind w:left="1440" w:hanging="540"/>
        <w:jc w:val="both"/>
        <w:rPr>
          <w:sz w:val="22"/>
          <w:szCs w:val="22"/>
        </w:rPr>
      </w:pPr>
      <w:r w:rsidRPr="00EC7606">
        <w:rPr>
          <w:sz w:val="22"/>
          <w:szCs w:val="22"/>
        </w:rPr>
        <w:t xml:space="preserve">Must be for those slot machine game titles that require complete software reload and contain both game title and RAM clear software on the same piece of storage media. This type of game/RAM clear software shall be stored in the same cabinet as the other RAM clear software to be utilized when needed for RAM clear purposes only. </w:t>
      </w:r>
    </w:p>
    <w:p w14:paraId="7B5CB7DE" w14:textId="2F06B091" w:rsidR="006A4DC2" w:rsidRPr="00EC7606" w:rsidRDefault="006A4DC2" w:rsidP="00125ADF">
      <w:pPr>
        <w:tabs>
          <w:tab w:val="left" w:pos="360"/>
          <w:tab w:val="num" w:pos="1296"/>
        </w:tabs>
        <w:jc w:val="both"/>
        <w:rPr>
          <w:sz w:val="22"/>
          <w:szCs w:val="22"/>
        </w:rPr>
      </w:pPr>
    </w:p>
    <w:p w14:paraId="2EB07A53" w14:textId="43519F37" w:rsidR="006A4DC2" w:rsidRPr="00EC7606" w:rsidRDefault="006A4DC2" w:rsidP="00125ADF">
      <w:pPr>
        <w:tabs>
          <w:tab w:val="left" w:pos="360"/>
          <w:tab w:val="num" w:pos="1296"/>
        </w:tabs>
        <w:jc w:val="both"/>
        <w:rPr>
          <w:sz w:val="22"/>
          <w:szCs w:val="22"/>
        </w:rPr>
      </w:pPr>
    </w:p>
    <w:p w14:paraId="2D55CB63" w14:textId="3BA86FE2" w:rsidR="006A4DC2" w:rsidRPr="00EC7606" w:rsidRDefault="006A4DC2" w:rsidP="00125ADF">
      <w:pPr>
        <w:tabs>
          <w:tab w:val="left" w:pos="360"/>
          <w:tab w:val="num" w:pos="1296"/>
        </w:tabs>
        <w:jc w:val="both"/>
        <w:rPr>
          <w:sz w:val="22"/>
          <w:szCs w:val="22"/>
        </w:rPr>
      </w:pPr>
      <w:r w:rsidRPr="00EC7606">
        <w:rPr>
          <w:b/>
          <w:sz w:val="22"/>
          <w:szCs w:val="22"/>
        </w:rPr>
        <w:t>III-</w:t>
      </w:r>
      <w:r w:rsidR="007141D6" w:rsidRPr="00EC7606">
        <w:rPr>
          <w:b/>
          <w:sz w:val="22"/>
          <w:szCs w:val="22"/>
        </w:rPr>
        <w:t>D-2</w:t>
      </w:r>
      <w:r w:rsidRPr="00EC7606">
        <w:rPr>
          <w:b/>
          <w:sz w:val="22"/>
          <w:szCs w:val="22"/>
        </w:rPr>
        <w:t xml:space="preserve"> </w:t>
      </w:r>
      <w:r w:rsidR="007141D6" w:rsidRPr="00EC7606">
        <w:rPr>
          <w:b/>
          <w:sz w:val="22"/>
          <w:szCs w:val="22"/>
        </w:rPr>
        <w:t xml:space="preserve">   </w:t>
      </w:r>
      <w:r w:rsidRPr="00EC7606">
        <w:rPr>
          <w:b/>
          <w:sz w:val="22"/>
          <w:szCs w:val="22"/>
        </w:rPr>
        <w:t>Slot Machine Logic Compartment</w:t>
      </w:r>
    </w:p>
    <w:p w14:paraId="70CF3047" w14:textId="577C07EE" w:rsidR="006A4DC2" w:rsidRPr="00EC7606" w:rsidRDefault="006A4DC2" w:rsidP="00125ADF">
      <w:pPr>
        <w:tabs>
          <w:tab w:val="left" w:pos="360"/>
          <w:tab w:val="num" w:pos="1296"/>
        </w:tabs>
        <w:jc w:val="both"/>
        <w:rPr>
          <w:sz w:val="22"/>
          <w:szCs w:val="22"/>
        </w:rPr>
      </w:pPr>
    </w:p>
    <w:p w14:paraId="4E9781C4" w14:textId="42CE34EB" w:rsidR="006A4DC2" w:rsidRPr="00EC7606" w:rsidRDefault="006A4DC2" w:rsidP="006A4DC2">
      <w:pPr>
        <w:pStyle w:val="ListParagraph"/>
        <w:widowControl w:val="0"/>
        <w:numPr>
          <w:ilvl w:val="0"/>
          <w:numId w:val="141"/>
        </w:numPr>
        <w:overflowPunct w:val="0"/>
        <w:adjustRightInd w:val="0"/>
        <w:spacing w:line="260" w:lineRule="atLeast"/>
        <w:ind w:left="1440" w:hanging="540"/>
        <w:jc w:val="both"/>
        <w:textAlignment w:val="baseline"/>
        <w:rPr>
          <w:noProof/>
          <w:color w:val="000000"/>
          <w:sz w:val="22"/>
          <w:szCs w:val="22"/>
        </w:rPr>
      </w:pPr>
      <w:r w:rsidRPr="00EC7606">
        <w:rPr>
          <w:noProof/>
          <w:color w:val="000000"/>
          <w:sz w:val="22"/>
          <w:szCs w:val="22"/>
        </w:rPr>
        <w:t>The logic compartment is a locked compartment contained within each slot machine cabinet which shall:</w:t>
      </w:r>
    </w:p>
    <w:p w14:paraId="7BD0EC4A" w14:textId="77777777" w:rsidR="006A4DC2" w:rsidRPr="00EC7606" w:rsidRDefault="006A4DC2" w:rsidP="006A4DC2">
      <w:pPr>
        <w:pStyle w:val="ListParagraph"/>
        <w:widowControl w:val="0"/>
        <w:overflowPunct w:val="0"/>
        <w:adjustRightInd w:val="0"/>
        <w:spacing w:line="260" w:lineRule="atLeast"/>
        <w:ind w:left="1440"/>
        <w:jc w:val="both"/>
        <w:textAlignment w:val="baseline"/>
        <w:rPr>
          <w:noProof/>
          <w:color w:val="000000"/>
          <w:sz w:val="22"/>
          <w:szCs w:val="22"/>
        </w:rPr>
      </w:pPr>
    </w:p>
    <w:p w14:paraId="71FD0AFC" w14:textId="139B48E8" w:rsidR="006A4DC2" w:rsidRPr="00EC7606" w:rsidRDefault="006A4DC2" w:rsidP="006A4DC2">
      <w:pPr>
        <w:pStyle w:val="ListParagraph"/>
        <w:widowControl w:val="0"/>
        <w:numPr>
          <w:ilvl w:val="0"/>
          <w:numId w:val="142"/>
        </w:numPr>
        <w:overflowPunct w:val="0"/>
        <w:adjustRightInd w:val="0"/>
        <w:spacing w:line="260" w:lineRule="atLeast"/>
        <w:ind w:firstLine="630"/>
        <w:jc w:val="both"/>
        <w:textAlignment w:val="baseline"/>
        <w:rPr>
          <w:noProof/>
          <w:color w:val="000000"/>
          <w:sz w:val="22"/>
          <w:szCs w:val="22"/>
        </w:rPr>
      </w:pPr>
      <w:r w:rsidRPr="00EC7606">
        <w:rPr>
          <w:noProof/>
          <w:color w:val="000000"/>
          <w:sz w:val="22"/>
          <w:szCs w:val="22"/>
        </w:rPr>
        <w:t>Have its own locked door;</w:t>
      </w:r>
    </w:p>
    <w:p w14:paraId="47489A5D" w14:textId="77777777" w:rsidR="006A4DC2" w:rsidRPr="00EC7606" w:rsidRDefault="006A4DC2" w:rsidP="006A4DC2">
      <w:pPr>
        <w:pStyle w:val="ListParagraph"/>
        <w:widowControl w:val="0"/>
        <w:overflowPunct w:val="0"/>
        <w:adjustRightInd w:val="0"/>
        <w:spacing w:line="260" w:lineRule="atLeast"/>
        <w:ind w:left="1710"/>
        <w:jc w:val="both"/>
        <w:textAlignment w:val="baseline"/>
        <w:rPr>
          <w:noProof/>
          <w:color w:val="000000"/>
          <w:sz w:val="22"/>
          <w:szCs w:val="22"/>
        </w:rPr>
      </w:pPr>
    </w:p>
    <w:p w14:paraId="7AF0E220" w14:textId="77777777" w:rsidR="006A4DC2" w:rsidRPr="00EC7606" w:rsidRDefault="006A4DC2" w:rsidP="006A4DC2">
      <w:pPr>
        <w:pStyle w:val="ListParagraph"/>
        <w:widowControl w:val="0"/>
        <w:numPr>
          <w:ilvl w:val="0"/>
          <w:numId w:val="142"/>
        </w:numPr>
        <w:overflowPunct w:val="0"/>
        <w:adjustRightInd w:val="0"/>
        <w:spacing w:line="260" w:lineRule="atLeast"/>
        <w:ind w:firstLine="630"/>
        <w:jc w:val="both"/>
        <w:textAlignment w:val="baseline"/>
        <w:rPr>
          <w:noProof/>
          <w:color w:val="000000"/>
          <w:sz w:val="22"/>
          <w:szCs w:val="22"/>
        </w:rPr>
      </w:pPr>
      <w:r w:rsidRPr="00EC7606">
        <w:rPr>
          <w:noProof/>
          <w:color w:val="000000"/>
          <w:sz w:val="22"/>
          <w:szCs w:val="22"/>
        </w:rPr>
        <w:t>Be separate from any external door lock; and,</w:t>
      </w:r>
    </w:p>
    <w:p w14:paraId="061FDDAA" w14:textId="77777777" w:rsidR="006A4DC2" w:rsidRPr="00EC7606" w:rsidRDefault="006A4DC2" w:rsidP="006A4DC2">
      <w:pPr>
        <w:pStyle w:val="ListParagraph"/>
        <w:rPr>
          <w:noProof/>
          <w:color w:val="000000"/>
          <w:sz w:val="22"/>
          <w:szCs w:val="22"/>
        </w:rPr>
      </w:pPr>
    </w:p>
    <w:p w14:paraId="72C97A89" w14:textId="2FC76EED" w:rsidR="006A4DC2" w:rsidRPr="00EC7606" w:rsidRDefault="006A4DC2" w:rsidP="006A4DC2">
      <w:pPr>
        <w:pStyle w:val="ListParagraph"/>
        <w:widowControl w:val="0"/>
        <w:numPr>
          <w:ilvl w:val="0"/>
          <w:numId w:val="142"/>
        </w:numPr>
        <w:overflowPunct w:val="0"/>
        <w:adjustRightInd w:val="0"/>
        <w:spacing w:line="260" w:lineRule="atLeast"/>
        <w:ind w:firstLine="630"/>
        <w:jc w:val="both"/>
        <w:textAlignment w:val="baseline"/>
        <w:rPr>
          <w:noProof/>
          <w:color w:val="000000"/>
          <w:sz w:val="22"/>
          <w:szCs w:val="22"/>
        </w:rPr>
      </w:pPr>
      <w:r w:rsidRPr="00EC7606">
        <w:rPr>
          <w:noProof/>
          <w:color w:val="000000"/>
          <w:sz w:val="22"/>
          <w:szCs w:val="22"/>
        </w:rPr>
        <w:t>Contain, at a minimum, the central processing unit or units that control the slot machine.</w:t>
      </w:r>
    </w:p>
    <w:p w14:paraId="10F7537E" w14:textId="77777777" w:rsidR="006A4DC2" w:rsidRPr="006A4DC2" w:rsidRDefault="006A4DC2" w:rsidP="006A4DC2">
      <w:pPr>
        <w:widowControl w:val="0"/>
        <w:overflowPunct w:val="0"/>
        <w:adjustRightInd w:val="0"/>
        <w:spacing w:line="260" w:lineRule="atLeast"/>
        <w:jc w:val="both"/>
        <w:textAlignment w:val="baseline"/>
        <w:rPr>
          <w:noProof/>
          <w:color w:val="000000"/>
          <w:sz w:val="22"/>
          <w:szCs w:val="22"/>
          <w:u w:val="single"/>
        </w:rPr>
      </w:pPr>
    </w:p>
    <w:p w14:paraId="06B8DC2C" w14:textId="77777777" w:rsidR="00454311" w:rsidRPr="00B856AE" w:rsidRDefault="00454311" w:rsidP="00454311">
      <w:pPr>
        <w:ind w:left="450" w:firstLine="450"/>
        <w:rPr>
          <w:sz w:val="22"/>
          <w:szCs w:val="22"/>
        </w:rPr>
      </w:pPr>
      <w:r w:rsidRPr="00B856AE">
        <w:rPr>
          <w:sz w:val="22"/>
          <w:szCs w:val="22"/>
        </w:rPr>
        <w:t>B.)  A slot machine, slot machine game or progressive game or system may not be offered for play until:</w:t>
      </w:r>
    </w:p>
    <w:p w14:paraId="7CE33A4E" w14:textId="77777777" w:rsidR="00454311" w:rsidRPr="00B856AE" w:rsidRDefault="00454311" w:rsidP="00454311">
      <w:pPr>
        <w:ind w:left="450" w:hanging="450"/>
        <w:rPr>
          <w:sz w:val="22"/>
          <w:szCs w:val="22"/>
        </w:rPr>
      </w:pPr>
    </w:p>
    <w:p w14:paraId="3440CD9F" w14:textId="0A622571" w:rsidR="00454311" w:rsidRPr="00B856AE" w:rsidRDefault="00454311" w:rsidP="00454311">
      <w:pPr>
        <w:spacing w:line="259" w:lineRule="auto"/>
        <w:ind w:left="2160" w:hanging="360"/>
        <w:contextualSpacing/>
        <w:rPr>
          <w:sz w:val="22"/>
          <w:szCs w:val="22"/>
        </w:rPr>
      </w:pPr>
      <w:r w:rsidRPr="00B856AE">
        <w:rPr>
          <w:sz w:val="22"/>
          <w:szCs w:val="22"/>
        </w:rPr>
        <w:lastRenderedPageBreak/>
        <w:t xml:space="preserve">1)    A licensed independent testing laboratory has certified that it meets all requirements of </w:t>
      </w:r>
      <w:r>
        <w:rPr>
          <w:sz w:val="22"/>
          <w:szCs w:val="22"/>
        </w:rPr>
        <w:t xml:space="preserve">         </w:t>
      </w:r>
      <w:r w:rsidRPr="00B856AE">
        <w:rPr>
          <w:sz w:val="22"/>
          <w:szCs w:val="22"/>
        </w:rPr>
        <w:t>Board rules.</w:t>
      </w:r>
    </w:p>
    <w:p w14:paraId="351D0ABA" w14:textId="3998D940" w:rsidR="00454311" w:rsidRPr="00206C88" w:rsidRDefault="00454311" w:rsidP="00454311">
      <w:pPr>
        <w:spacing w:line="259" w:lineRule="auto"/>
        <w:ind w:left="2160" w:hanging="360"/>
        <w:contextualSpacing/>
        <w:rPr>
          <w:sz w:val="22"/>
          <w:szCs w:val="22"/>
        </w:rPr>
      </w:pPr>
      <w:r w:rsidRPr="00B856AE">
        <w:rPr>
          <w:sz w:val="22"/>
          <w:szCs w:val="22"/>
        </w:rPr>
        <w:t xml:space="preserve">2)    The department inspector has verified the identity of the software program and confirmed </w:t>
      </w:r>
      <w:r>
        <w:rPr>
          <w:sz w:val="22"/>
          <w:szCs w:val="22"/>
        </w:rPr>
        <w:t xml:space="preserve">   </w:t>
      </w:r>
      <w:r w:rsidRPr="00B856AE">
        <w:rPr>
          <w:sz w:val="22"/>
          <w:szCs w:val="22"/>
        </w:rPr>
        <w:t xml:space="preserve">that it has been certified by an independent testing laboratory; </w:t>
      </w:r>
      <w:r w:rsidRPr="00206C88">
        <w:rPr>
          <w:sz w:val="22"/>
          <w:szCs w:val="22"/>
        </w:rPr>
        <w:t>and</w:t>
      </w:r>
    </w:p>
    <w:p w14:paraId="363163BA" w14:textId="01307347" w:rsidR="00454311" w:rsidRPr="00206C88" w:rsidRDefault="00454311" w:rsidP="00454311">
      <w:pPr>
        <w:spacing w:line="259" w:lineRule="auto"/>
        <w:ind w:left="2160" w:hanging="360"/>
        <w:contextualSpacing/>
        <w:rPr>
          <w:sz w:val="22"/>
          <w:szCs w:val="22"/>
        </w:rPr>
      </w:pPr>
      <w:r w:rsidRPr="00206C88">
        <w:rPr>
          <w:sz w:val="22"/>
          <w:szCs w:val="22"/>
        </w:rPr>
        <w:t>3)   For slot machines:</w:t>
      </w:r>
    </w:p>
    <w:p w14:paraId="1FCBAE77" w14:textId="1C2E6CA5" w:rsidR="00454311" w:rsidRPr="00206C88" w:rsidRDefault="00454311" w:rsidP="00454311">
      <w:pPr>
        <w:spacing w:line="259" w:lineRule="auto"/>
        <w:ind w:left="2610" w:hanging="540"/>
        <w:contextualSpacing/>
        <w:rPr>
          <w:sz w:val="22"/>
          <w:szCs w:val="22"/>
        </w:rPr>
      </w:pPr>
      <w:r w:rsidRPr="00206C88">
        <w:rPr>
          <w:sz w:val="22"/>
          <w:szCs w:val="22"/>
        </w:rPr>
        <w:t xml:space="preserve">a.)      The department inspector has secured the logic compartment with a key assigned to department inspectors only or with the use of evidence tape, software verification that takes place, which occurs at least once every 24 hours; or </w:t>
      </w:r>
    </w:p>
    <w:p w14:paraId="63F0C12D" w14:textId="77777777" w:rsidR="00454311" w:rsidRPr="00206C88" w:rsidRDefault="00454311" w:rsidP="00454311">
      <w:pPr>
        <w:spacing w:line="259" w:lineRule="auto"/>
        <w:ind w:left="2700" w:hanging="630"/>
        <w:contextualSpacing/>
        <w:rPr>
          <w:sz w:val="22"/>
          <w:szCs w:val="22"/>
        </w:rPr>
      </w:pPr>
      <w:r w:rsidRPr="00206C88">
        <w:rPr>
          <w:sz w:val="22"/>
          <w:szCs w:val="22"/>
        </w:rPr>
        <w:t>b.)       The Board approves an alternate procedure for verification of software when requested by a licensee.</w:t>
      </w:r>
    </w:p>
    <w:p w14:paraId="7CC27983" w14:textId="77777777" w:rsidR="006A4DC2" w:rsidRPr="00EC7606" w:rsidRDefault="006A4DC2" w:rsidP="006A4DC2">
      <w:pPr>
        <w:pStyle w:val="ListParagraph"/>
        <w:rPr>
          <w:noProof/>
          <w:color w:val="000000"/>
          <w:sz w:val="22"/>
          <w:szCs w:val="22"/>
        </w:rPr>
      </w:pPr>
    </w:p>
    <w:p w14:paraId="337DD0DD" w14:textId="77777777" w:rsidR="006A4DC2" w:rsidRPr="00EC7606" w:rsidRDefault="006A4DC2" w:rsidP="006A4DC2">
      <w:pPr>
        <w:widowControl w:val="0"/>
        <w:overflowPunct w:val="0"/>
        <w:adjustRightInd w:val="0"/>
        <w:spacing w:line="260" w:lineRule="atLeast"/>
        <w:jc w:val="both"/>
        <w:textAlignment w:val="baseline"/>
        <w:rPr>
          <w:noProof/>
          <w:color w:val="000000"/>
          <w:sz w:val="22"/>
          <w:szCs w:val="22"/>
        </w:rPr>
      </w:pPr>
    </w:p>
    <w:p w14:paraId="457DB42C" w14:textId="2413A4EF" w:rsidR="006A4DC2" w:rsidRPr="00EC7606" w:rsidRDefault="006A4DC2" w:rsidP="006A4DC2">
      <w:pPr>
        <w:pStyle w:val="ListParagraph"/>
        <w:widowControl w:val="0"/>
        <w:numPr>
          <w:ilvl w:val="0"/>
          <w:numId w:val="141"/>
        </w:numPr>
        <w:overflowPunct w:val="0"/>
        <w:adjustRightInd w:val="0"/>
        <w:spacing w:line="260" w:lineRule="atLeast"/>
        <w:ind w:left="1440" w:hanging="540"/>
        <w:jc w:val="both"/>
        <w:textAlignment w:val="baseline"/>
        <w:rPr>
          <w:noProof/>
          <w:color w:val="000000"/>
          <w:sz w:val="22"/>
          <w:szCs w:val="22"/>
        </w:rPr>
      </w:pPr>
      <w:r w:rsidRPr="00EC7606">
        <w:rPr>
          <w:noProof/>
          <w:color w:val="000000"/>
          <w:sz w:val="22"/>
          <w:szCs w:val="22"/>
        </w:rPr>
        <w:t>The d</w:t>
      </w:r>
      <w:r w:rsidR="00930327" w:rsidRPr="00EC7606">
        <w:rPr>
          <w:noProof/>
          <w:color w:val="000000"/>
          <w:sz w:val="22"/>
          <w:szCs w:val="22"/>
        </w:rPr>
        <w:t xml:space="preserve">epartment may </w:t>
      </w:r>
      <w:r w:rsidRPr="00EC7606">
        <w:rPr>
          <w:noProof/>
          <w:color w:val="000000"/>
          <w:sz w:val="22"/>
          <w:szCs w:val="22"/>
        </w:rPr>
        <w:t>apply evidence tape to any slot machine components that could affect the outcome of the game, including progressive systems where applicable and as required by this chapter.</w:t>
      </w:r>
    </w:p>
    <w:p w14:paraId="4C7E1AD3" w14:textId="77777777" w:rsidR="006A4DC2" w:rsidRPr="00EC7606" w:rsidRDefault="006A4DC2" w:rsidP="006A4DC2">
      <w:pPr>
        <w:pStyle w:val="ListParagraph"/>
        <w:widowControl w:val="0"/>
        <w:overflowPunct w:val="0"/>
        <w:adjustRightInd w:val="0"/>
        <w:spacing w:line="260" w:lineRule="atLeast"/>
        <w:ind w:left="1080"/>
        <w:jc w:val="both"/>
        <w:textAlignment w:val="baseline"/>
        <w:rPr>
          <w:noProof/>
          <w:color w:val="000000"/>
          <w:sz w:val="22"/>
          <w:szCs w:val="22"/>
        </w:rPr>
      </w:pPr>
    </w:p>
    <w:p w14:paraId="6CF65DFE" w14:textId="7D41F7BA" w:rsidR="00454311" w:rsidRPr="00206C88" w:rsidRDefault="00454311" w:rsidP="00454311">
      <w:pPr>
        <w:ind w:left="1440" w:hanging="540"/>
      </w:pPr>
      <w:r>
        <w:t xml:space="preserve">C.)     </w:t>
      </w:r>
      <w:r w:rsidRPr="00206C88">
        <w:t>A slot machine shall employ a verification mechanism which allows remote validation of all control program storage media. Should a slot machine not be able to support this functionality, the Board should be contacted directly by the manufacturer or supplier to obtain a waiver.</w:t>
      </w:r>
    </w:p>
    <w:p w14:paraId="4280DA60" w14:textId="77777777" w:rsidR="00454311" w:rsidRPr="00206C88" w:rsidRDefault="00454311" w:rsidP="00454311">
      <w:pPr>
        <w:spacing w:line="259" w:lineRule="auto"/>
        <w:ind w:left="360"/>
        <w:contextualSpacing/>
        <w:rPr>
          <w:sz w:val="22"/>
          <w:szCs w:val="22"/>
        </w:rPr>
      </w:pPr>
    </w:p>
    <w:p w14:paraId="64466D83" w14:textId="76077476" w:rsidR="00454311" w:rsidRPr="00206C88" w:rsidRDefault="00454311" w:rsidP="00454311">
      <w:pPr>
        <w:spacing w:line="259" w:lineRule="auto"/>
        <w:ind w:left="2340" w:hanging="540"/>
        <w:contextualSpacing/>
        <w:rPr>
          <w:sz w:val="22"/>
          <w:szCs w:val="22"/>
        </w:rPr>
      </w:pPr>
      <w:r w:rsidRPr="00206C88">
        <w:rPr>
          <w:sz w:val="22"/>
          <w:szCs w:val="22"/>
        </w:rPr>
        <w:t>1)      The verification mechanism shall be readily accessible via a communication port and utilize</w:t>
      </w:r>
      <w:r>
        <w:rPr>
          <w:sz w:val="22"/>
          <w:szCs w:val="22"/>
        </w:rPr>
        <w:t xml:space="preserve"> </w:t>
      </w:r>
      <w:r w:rsidRPr="00206C88">
        <w:rPr>
          <w:sz w:val="22"/>
          <w:szCs w:val="22"/>
        </w:rPr>
        <w:t>Game Authentication Terminal (GAT) protocol, version 3.50.1 or later, or another protocol approved by the Board.  </w:t>
      </w:r>
    </w:p>
    <w:p w14:paraId="7CE43638" w14:textId="77777777" w:rsidR="00454311" w:rsidRPr="00206C88" w:rsidRDefault="00454311" w:rsidP="00454311">
      <w:pPr>
        <w:spacing w:line="259" w:lineRule="auto"/>
        <w:ind w:left="2340" w:hanging="540"/>
        <w:contextualSpacing/>
        <w:rPr>
          <w:sz w:val="22"/>
          <w:szCs w:val="22"/>
        </w:rPr>
      </w:pPr>
      <w:r w:rsidRPr="00206C88">
        <w:rPr>
          <w:sz w:val="22"/>
          <w:szCs w:val="22"/>
        </w:rPr>
        <w:t>2)</w:t>
      </w:r>
      <w:r w:rsidRPr="00206C88">
        <w:rPr>
          <w:sz w:val="22"/>
          <w:szCs w:val="22"/>
        </w:rPr>
        <w:tab/>
        <w:t xml:space="preserve">The communication port shall be located within the slot machine and allow connectivity without requiring access to the locked logic compartment. If the port is located on the backplane of the interior cabinet, an extension cable shall be permanently mounted to allow connection of the required cable towards the front interior of the cabinet. </w:t>
      </w:r>
    </w:p>
    <w:p w14:paraId="5A00F74E" w14:textId="77777777" w:rsidR="00454311" w:rsidRPr="00206C88" w:rsidRDefault="00454311" w:rsidP="00454311">
      <w:pPr>
        <w:tabs>
          <w:tab w:val="left" w:pos="2520"/>
        </w:tabs>
        <w:spacing w:line="259" w:lineRule="auto"/>
        <w:ind w:left="2340" w:hanging="540"/>
        <w:contextualSpacing/>
        <w:rPr>
          <w:sz w:val="22"/>
          <w:szCs w:val="22"/>
        </w:rPr>
      </w:pPr>
      <w:r w:rsidRPr="00206C88">
        <w:rPr>
          <w:sz w:val="22"/>
          <w:szCs w:val="22"/>
        </w:rPr>
        <w:t>3)</w:t>
      </w:r>
      <w:r w:rsidRPr="00206C88">
        <w:rPr>
          <w:sz w:val="22"/>
          <w:szCs w:val="22"/>
        </w:rPr>
        <w:tab/>
        <w:t xml:space="preserve">The slot machine shall provide on-demand authentication of each control program storage media. This function </w:t>
      </w:r>
      <w:proofErr w:type="gramStart"/>
      <w:r w:rsidRPr="00206C88">
        <w:rPr>
          <w:sz w:val="22"/>
          <w:szCs w:val="22"/>
        </w:rPr>
        <w:t>shall</w:t>
      </w:r>
      <w:proofErr w:type="gramEnd"/>
      <w:r w:rsidRPr="00206C88">
        <w:rPr>
          <w:sz w:val="22"/>
          <w:szCs w:val="22"/>
        </w:rPr>
        <w:t xml:space="preserve"> not require the slot machine’s power to be cycled, and the execution time shall not exceed twenty minutes. </w:t>
      </w:r>
    </w:p>
    <w:p w14:paraId="721C5A01" w14:textId="4BBB4911" w:rsidR="00454311" w:rsidRPr="00206C88" w:rsidRDefault="00454311" w:rsidP="00454311">
      <w:pPr>
        <w:spacing w:line="259" w:lineRule="auto"/>
        <w:ind w:left="2340" w:hanging="540"/>
        <w:contextualSpacing/>
        <w:rPr>
          <w:sz w:val="22"/>
          <w:szCs w:val="22"/>
        </w:rPr>
      </w:pPr>
      <w:r w:rsidRPr="00206C88">
        <w:rPr>
          <w:sz w:val="22"/>
          <w:szCs w:val="22"/>
        </w:rPr>
        <w:t xml:space="preserve">4)       The slot machine shall generate a unique signature for each control program storage media utilizing Secure Hashing Algorithm-1 (SHA-1) or greater, or another algorithm approved by the Board. </w:t>
      </w:r>
    </w:p>
    <w:p w14:paraId="44B5BD11" w14:textId="0609590B" w:rsidR="00454311" w:rsidRDefault="00454311" w:rsidP="00454311">
      <w:pPr>
        <w:spacing w:line="259" w:lineRule="auto"/>
        <w:ind w:left="2340" w:hanging="540"/>
        <w:contextualSpacing/>
        <w:rPr>
          <w:sz w:val="22"/>
          <w:szCs w:val="22"/>
        </w:rPr>
      </w:pPr>
      <w:r w:rsidRPr="00206C88">
        <w:rPr>
          <w:sz w:val="22"/>
          <w:szCs w:val="22"/>
        </w:rPr>
        <w:t>5)      The slot machine shall provide support for escrowing and retrieving verification results. Verification results shall be preserved and retrievable pending a subsequent verification request or a loss of power.</w:t>
      </w:r>
    </w:p>
    <w:p w14:paraId="1CEA5A5F" w14:textId="77777777" w:rsidR="00454311" w:rsidRPr="00206C88" w:rsidRDefault="00454311" w:rsidP="00454311">
      <w:pPr>
        <w:spacing w:line="259" w:lineRule="auto"/>
        <w:ind w:left="2340" w:hanging="540"/>
        <w:contextualSpacing/>
        <w:rPr>
          <w:sz w:val="22"/>
          <w:szCs w:val="22"/>
        </w:rPr>
      </w:pPr>
    </w:p>
    <w:p w14:paraId="0B2313D0" w14:textId="657C45CA" w:rsidR="00454311" w:rsidRPr="00206C88" w:rsidRDefault="00454311" w:rsidP="00454311">
      <w:pPr>
        <w:ind w:left="1440" w:hanging="540"/>
      </w:pPr>
      <w:r w:rsidRPr="00206C88">
        <w:t xml:space="preserve">D.) </w:t>
      </w:r>
      <w:r>
        <w:t xml:space="preserve">   </w:t>
      </w:r>
      <w:r w:rsidRPr="00206C88">
        <w:t>Slot machines approved for use prior to</w:t>
      </w:r>
      <w:r>
        <w:t xml:space="preserve"> the effective date of the amendments contemplated by rulemaking proposal filing number 2025-P188 </w:t>
      </w:r>
      <w:r w:rsidRPr="00206C88">
        <w:t xml:space="preserve">that do not have this functionality </w:t>
      </w:r>
      <w:r>
        <w:t xml:space="preserve">  </w:t>
      </w:r>
      <w:r w:rsidRPr="00206C88">
        <w:t xml:space="preserve">described in C.) will be grandfathered in and checked by </w:t>
      </w:r>
      <w:r>
        <w:t xml:space="preserve">using a software signature verification device. </w:t>
      </w:r>
      <w:r w:rsidRPr="00206C88">
        <w:t xml:space="preserve"> However, no additional slot machines will be accepted after</w:t>
      </w:r>
      <w:r>
        <w:t xml:space="preserve"> the effective date of the amendments by rulemaking proposal filing number 2025-P188 </w:t>
      </w:r>
      <w:r w:rsidRPr="00206C88">
        <w:t>unless they comply with C.) or a waiver is obtained from the Board by the manufacturer.</w:t>
      </w:r>
    </w:p>
    <w:p w14:paraId="4C492448" w14:textId="2D01AA6F" w:rsidR="006A4DC2" w:rsidRPr="00EC7606" w:rsidRDefault="006A4DC2" w:rsidP="00125ADF">
      <w:pPr>
        <w:tabs>
          <w:tab w:val="left" w:pos="360"/>
          <w:tab w:val="num" w:pos="1296"/>
        </w:tabs>
        <w:jc w:val="both"/>
        <w:rPr>
          <w:sz w:val="22"/>
          <w:szCs w:val="22"/>
        </w:rPr>
      </w:pPr>
    </w:p>
    <w:p w14:paraId="552D56E1" w14:textId="65B4B955" w:rsidR="006A4DC2" w:rsidRPr="00EC7606" w:rsidRDefault="006A4DC2" w:rsidP="00125ADF">
      <w:pPr>
        <w:tabs>
          <w:tab w:val="left" w:pos="360"/>
          <w:tab w:val="num" w:pos="1296"/>
        </w:tabs>
        <w:jc w:val="both"/>
        <w:rPr>
          <w:sz w:val="22"/>
          <w:szCs w:val="22"/>
        </w:rPr>
      </w:pPr>
      <w:r w:rsidRPr="00EC7606">
        <w:rPr>
          <w:b/>
          <w:sz w:val="22"/>
          <w:szCs w:val="22"/>
        </w:rPr>
        <w:t>III-</w:t>
      </w:r>
      <w:r w:rsidR="007141D6" w:rsidRPr="00EC7606">
        <w:rPr>
          <w:b/>
          <w:sz w:val="22"/>
          <w:szCs w:val="22"/>
        </w:rPr>
        <w:t>D-3</w:t>
      </w:r>
      <w:r w:rsidRPr="00EC7606">
        <w:rPr>
          <w:b/>
          <w:sz w:val="22"/>
          <w:szCs w:val="22"/>
        </w:rPr>
        <w:t xml:space="preserve"> </w:t>
      </w:r>
      <w:r w:rsidR="007141D6" w:rsidRPr="00EC7606">
        <w:rPr>
          <w:b/>
          <w:sz w:val="22"/>
          <w:szCs w:val="22"/>
        </w:rPr>
        <w:t xml:space="preserve">  </w:t>
      </w:r>
      <w:r w:rsidRPr="00EC7606">
        <w:rPr>
          <w:b/>
          <w:sz w:val="22"/>
          <w:szCs w:val="22"/>
        </w:rPr>
        <w:t>Monitors, Touchscreens and Devices used for Displaying Game Outcomes</w:t>
      </w:r>
    </w:p>
    <w:p w14:paraId="69174203" w14:textId="3F2727D0" w:rsidR="006A4DC2" w:rsidRPr="00EC7606" w:rsidRDefault="006A4DC2" w:rsidP="00125ADF">
      <w:pPr>
        <w:tabs>
          <w:tab w:val="left" w:pos="360"/>
          <w:tab w:val="num" w:pos="1296"/>
        </w:tabs>
        <w:jc w:val="both"/>
        <w:rPr>
          <w:sz w:val="22"/>
          <w:szCs w:val="22"/>
        </w:rPr>
      </w:pPr>
    </w:p>
    <w:p w14:paraId="4ABCD4BF" w14:textId="493A8DEF" w:rsidR="006A4DC2" w:rsidRPr="00EC7606" w:rsidRDefault="006A4DC2" w:rsidP="00454311">
      <w:pPr>
        <w:pStyle w:val="ListParagraph"/>
        <w:widowControl w:val="0"/>
        <w:numPr>
          <w:ilvl w:val="0"/>
          <w:numId w:val="145"/>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r w:rsidRPr="00EC7606">
        <w:rPr>
          <w:noProof/>
          <w:color w:val="000000"/>
          <w:sz w:val="22"/>
          <w:szCs w:val="22"/>
        </w:rPr>
        <w:t xml:space="preserve">Electro-mechanically controlled display devices shall have a closed loop of control so as to enable the software to detect a malfunction or an attempt to interfere with the correct operation of that device. If </w:t>
      </w:r>
      <w:r w:rsidRPr="00EC7606">
        <w:rPr>
          <w:noProof/>
          <w:color w:val="000000"/>
          <w:sz w:val="22"/>
          <w:szCs w:val="22"/>
        </w:rPr>
        <w:lastRenderedPageBreak/>
        <w:t>a reel or wheel is not in the position it is supposed to be in, an error condition shall be generated.</w:t>
      </w:r>
    </w:p>
    <w:p w14:paraId="6663EEE7" w14:textId="77777777" w:rsidR="006A4DC2" w:rsidRPr="00EC7606" w:rsidRDefault="006A4DC2" w:rsidP="00454311">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p>
    <w:p w14:paraId="60D6297E" w14:textId="77777777" w:rsidR="006A4DC2" w:rsidRPr="00EC7606" w:rsidRDefault="006A4DC2" w:rsidP="00454311">
      <w:pPr>
        <w:pStyle w:val="ListParagraph"/>
        <w:widowControl w:val="0"/>
        <w:numPr>
          <w:ilvl w:val="0"/>
          <w:numId w:val="145"/>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r w:rsidRPr="00EC7606">
        <w:rPr>
          <w:noProof/>
          <w:color w:val="000000"/>
          <w:sz w:val="22"/>
          <w:szCs w:val="22"/>
        </w:rPr>
        <w:t>Mechanical assemblies shall have a mechanism that ensures the correct mounting of the assembly’s artwork.</w:t>
      </w:r>
    </w:p>
    <w:p w14:paraId="1302BF30" w14:textId="77777777" w:rsidR="006A4DC2" w:rsidRPr="00EC7606" w:rsidRDefault="006A4DC2" w:rsidP="00454311">
      <w:pPr>
        <w:pStyle w:val="ListParagraph"/>
        <w:ind w:left="1440"/>
        <w:rPr>
          <w:noProof/>
          <w:color w:val="000000"/>
          <w:sz w:val="22"/>
          <w:szCs w:val="22"/>
        </w:rPr>
      </w:pPr>
    </w:p>
    <w:p w14:paraId="3AF7AC9A" w14:textId="77777777" w:rsidR="006A4DC2" w:rsidRPr="00EC7606" w:rsidRDefault="006A4DC2" w:rsidP="00454311">
      <w:pPr>
        <w:pStyle w:val="ListParagraph"/>
        <w:widowControl w:val="0"/>
        <w:numPr>
          <w:ilvl w:val="0"/>
          <w:numId w:val="145"/>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r w:rsidRPr="00EC7606">
        <w:rPr>
          <w:noProof/>
          <w:color w:val="000000"/>
          <w:sz w:val="22"/>
          <w:szCs w:val="22"/>
        </w:rPr>
        <w:t>Displays shall be constructed in such a way that winning symbol combinations match up with pay lines or other indicators.</w:t>
      </w:r>
    </w:p>
    <w:p w14:paraId="4AA5618B" w14:textId="77777777" w:rsidR="006A4DC2" w:rsidRPr="00EC7606" w:rsidRDefault="006A4DC2" w:rsidP="00454311">
      <w:pPr>
        <w:pStyle w:val="ListParagraph"/>
        <w:ind w:left="1440"/>
        <w:rPr>
          <w:noProof/>
          <w:color w:val="000000"/>
          <w:sz w:val="22"/>
          <w:szCs w:val="22"/>
        </w:rPr>
      </w:pPr>
    </w:p>
    <w:p w14:paraId="266C0CD3" w14:textId="7A83512E" w:rsidR="006A4DC2" w:rsidRPr="00EC7606" w:rsidRDefault="006A4DC2" w:rsidP="00454311">
      <w:pPr>
        <w:pStyle w:val="ListParagraph"/>
        <w:widowControl w:val="0"/>
        <w:numPr>
          <w:ilvl w:val="0"/>
          <w:numId w:val="145"/>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r w:rsidRPr="00EC7606">
        <w:rPr>
          <w:noProof/>
          <w:color w:val="000000"/>
          <w:sz w:val="22"/>
          <w:szCs w:val="22"/>
        </w:rPr>
        <w:t>Games that have video monitors shall meet the following requirements:</w:t>
      </w:r>
    </w:p>
    <w:p w14:paraId="1ACE3DE9" w14:textId="77777777" w:rsidR="006A4DC2" w:rsidRPr="00EC7606" w:rsidRDefault="006A4DC2" w:rsidP="00454311">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225E06D5" w14:textId="229D1299" w:rsidR="006A4DC2" w:rsidRPr="00EC7606" w:rsidRDefault="006A4DC2" w:rsidP="00454311">
      <w:pPr>
        <w:pStyle w:val="ListParagraph"/>
        <w:widowControl w:val="0"/>
        <w:numPr>
          <w:ilvl w:val="0"/>
          <w:numId w:val="14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The </w:t>
      </w:r>
      <w:r w:rsidR="00930327" w:rsidRPr="00EC7606">
        <w:rPr>
          <w:noProof/>
          <w:color w:val="000000"/>
          <w:sz w:val="22"/>
          <w:szCs w:val="22"/>
        </w:rPr>
        <w:t>Licensee</w:t>
      </w:r>
      <w:r w:rsidRPr="00EC7606">
        <w:rPr>
          <w:noProof/>
          <w:color w:val="000000"/>
          <w:sz w:val="22"/>
          <w:szCs w:val="22"/>
        </w:rPr>
        <w:t xml:space="preserve"> shall maintain any touch screen monitors to ensure the accuracy of the calibration of the machine;</w:t>
      </w:r>
    </w:p>
    <w:p w14:paraId="29261936" w14:textId="77777777" w:rsidR="006A4DC2" w:rsidRPr="00EC7606" w:rsidRDefault="006A4DC2" w:rsidP="00454311">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767844CE" w14:textId="1BD25DA9" w:rsidR="006A4DC2" w:rsidRPr="00EC7606" w:rsidRDefault="006A4DC2" w:rsidP="00454311">
      <w:pPr>
        <w:pStyle w:val="ListParagraph"/>
        <w:widowControl w:val="0"/>
        <w:numPr>
          <w:ilvl w:val="0"/>
          <w:numId w:val="14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A touch screen shall be capable of being re-calibrated by the </w:t>
      </w:r>
      <w:r w:rsidR="00930327" w:rsidRPr="00EC7606">
        <w:rPr>
          <w:noProof/>
          <w:color w:val="000000"/>
          <w:sz w:val="22"/>
          <w:szCs w:val="22"/>
        </w:rPr>
        <w:t>Licensee’</w:t>
      </w:r>
      <w:r w:rsidR="00F870CD" w:rsidRPr="00EC7606">
        <w:rPr>
          <w:noProof/>
          <w:color w:val="000000"/>
          <w:sz w:val="22"/>
          <w:szCs w:val="22"/>
        </w:rPr>
        <w:t>s</w:t>
      </w:r>
      <w:r w:rsidRPr="00EC7606">
        <w:rPr>
          <w:noProof/>
          <w:color w:val="000000"/>
          <w:sz w:val="22"/>
          <w:szCs w:val="22"/>
        </w:rPr>
        <w:t xml:space="preserve"> Slot Department staff without access to the slot machine cabinet other than opening the main door;</w:t>
      </w:r>
    </w:p>
    <w:p w14:paraId="06196F11" w14:textId="77777777" w:rsidR="006A4DC2" w:rsidRPr="00EC7606" w:rsidRDefault="006A4DC2" w:rsidP="00454311">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59DC7BB9" w14:textId="0F662CCF" w:rsidR="006A4DC2" w:rsidRPr="00EC7606" w:rsidRDefault="006A4DC2" w:rsidP="00454311">
      <w:pPr>
        <w:pStyle w:val="ListParagraph"/>
        <w:widowControl w:val="0"/>
        <w:numPr>
          <w:ilvl w:val="0"/>
          <w:numId w:val="14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There shall be no hidden or undocumented buttons or touch points anywhere on a touch screen; and</w:t>
      </w:r>
    </w:p>
    <w:p w14:paraId="5DD1B4E6" w14:textId="77777777" w:rsidR="006A4DC2" w:rsidRPr="00EC7606" w:rsidRDefault="006A4DC2" w:rsidP="00454311">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2FFD3BCF" w14:textId="7DE1C8AC" w:rsidR="006A4DC2" w:rsidRPr="00EC7606" w:rsidRDefault="006A4DC2" w:rsidP="00454311">
      <w:pPr>
        <w:pStyle w:val="ListParagraph"/>
        <w:widowControl w:val="0"/>
        <w:numPr>
          <w:ilvl w:val="0"/>
          <w:numId w:val="14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The slot machine shall be capable of displaying all possible outcomes of play of the machine during testing.</w:t>
      </w:r>
    </w:p>
    <w:p w14:paraId="17B1004C" w14:textId="3D6AFCE9" w:rsidR="006A4DC2" w:rsidRPr="00EC7606" w:rsidRDefault="006A4DC2" w:rsidP="00454311">
      <w:pPr>
        <w:tabs>
          <w:tab w:val="left" w:pos="360"/>
          <w:tab w:val="num" w:pos="1296"/>
        </w:tabs>
        <w:ind w:left="360"/>
        <w:jc w:val="both"/>
        <w:rPr>
          <w:sz w:val="22"/>
          <w:szCs w:val="22"/>
        </w:rPr>
      </w:pPr>
    </w:p>
    <w:p w14:paraId="4C755222" w14:textId="4BDCB3E0" w:rsidR="004009A3" w:rsidRPr="00EC7606" w:rsidRDefault="004009A3" w:rsidP="00125ADF">
      <w:pPr>
        <w:tabs>
          <w:tab w:val="left" w:pos="360"/>
          <w:tab w:val="num" w:pos="1296"/>
        </w:tabs>
        <w:jc w:val="both"/>
        <w:rPr>
          <w:sz w:val="22"/>
          <w:szCs w:val="22"/>
        </w:rPr>
      </w:pPr>
    </w:p>
    <w:p w14:paraId="6CED63D3" w14:textId="6136E019" w:rsidR="004009A3" w:rsidRPr="00EC7606" w:rsidRDefault="004009A3" w:rsidP="00125ADF">
      <w:pPr>
        <w:tabs>
          <w:tab w:val="left" w:pos="360"/>
          <w:tab w:val="num" w:pos="1296"/>
        </w:tabs>
        <w:jc w:val="both"/>
        <w:rPr>
          <w:sz w:val="22"/>
          <w:szCs w:val="22"/>
        </w:rPr>
      </w:pPr>
      <w:r w:rsidRPr="00EC7606">
        <w:rPr>
          <w:b/>
          <w:sz w:val="22"/>
          <w:szCs w:val="22"/>
        </w:rPr>
        <w:t>III-</w:t>
      </w:r>
      <w:r w:rsidR="007141D6" w:rsidRPr="00EC7606">
        <w:rPr>
          <w:b/>
          <w:sz w:val="22"/>
          <w:szCs w:val="22"/>
        </w:rPr>
        <w:t xml:space="preserve">D-4 </w:t>
      </w:r>
      <w:r w:rsidRPr="00EC7606">
        <w:rPr>
          <w:b/>
          <w:sz w:val="22"/>
          <w:szCs w:val="22"/>
        </w:rPr>
        <w:t xml:space="preserve"> </w:t>
      </w:r>
      <w:r w:rsidR="007141D6" w:rsidRPr="00EC7606">
        <w:rPr>
          <w:b/>
          <w:sz w:val="22"/>
          <w:szCs w:val="22"/>
        </w:rPr>
        <w:t xml:space="preserve"> </w:t>
      </w:r>
      <w:r w:rsidRPr="00EC7606">
        <w:rPr>
          <w:b/>
          <w:sz w:val="22"/>
          <w:szCs w:val="22"/>
        </w:rPr>
        <w:t>Slot Machine Technical Requirements</w:t>
      </w:r>
    </w:p>
    <w:p w14:paraId="3ECF6A33" w14:textId="362A077C" w:rsidR="004009A3" w:rsidRPr="00EC7606" w:rsidRDefault="004009A3" w:rsidP="00125ADF">
      <w:pPr>
        <w:tabs>
          <w:tab w:val="left" w:pos="360"/>
          <w:tab w:val="num" w:pos="1296"/>
        </w:tabs>
        <w:jc w:val="both"/>
        <w:rPr>
          <w:sz w:val="22"/>
          <w:szCs w:val="22"/>
        </w:rPr>
      </w:pPr>
    </w:p>
    <w:p w14:paraId="50571C31" w14:textId="1ADAEF45" w:rsidR="004009A3" w:rsidRPr="00EC7606" w:rsidRDefault="004009A3" w:rsidP="00454311">
      <w:pPr>
        <w:pStyle w:val="ListParagraph"/>
        <w:widowControl w:val="0"/>
        <w:numPr>
          <w:ilvl w:val="0"/>
          <w:numId w:val="160"/>
        </w:numPr>
        <w:tabs>
          <w:tab w:val="left" w:pos="360"/>
        </w:tabs>
        <w:adjustRightInd w:val="0"/>
        <w:spacing w:line="260" w:lineRule="atLeast"/>
        <w:ind w:left="1440"/>
        <w:jc w:val="both"/>
        <w:rPr>
          <w:sz w:val="22"/>
          <w:szCs w:val="22"/>
        </w:rPr>
      </w:pPr>
      <w:r w:rsidRPr="00EC7606">
        <w:rPr>
          <w:sz w:val="22"/>
          <w:szCs w:val="22"/>
        </w:rPr>
        <w:t>All program storage media, both writable or non-writable, including EPROMs, Digital Versatile Disc (DVD), Compact Disk – Read Only Memory (CD-ROM), and any other type of program storage media shall:</w:t>
      </w:r>
    </w:p>
    <w:p w14:paraId="64D6861E" w14:textId="77777777" w:rsidR="00930327" w:rsidRPr="00EC7606" w:rsidRDefault="00930327" w:rsidP="00454311">
      <w:pPr>
        <w:pStyle w:val="ListParagraph"/>
        <w:widowControl w:val="0"/>
        <w:tabs>
          <w:tab w:val="left" w:pos="360"/>
        </w:tabs>
        <w:adjustRightInd w:val="0"/>
        <w:spacing w:line="260" w:lineRule="atLeast"/>
        <w:ind w:left="1440"/>
        <w:jc w:val="both"/>
        <w:rPr>
          <w:sz w:val="22"/>
          <w:szCs w:val="22"/>
        </w:rPr>
      </w:pPr>
    </w:p>
    <w:p w14:paraId="169FC0D8" w14:textId="09B5CE34" w:rsidR="004009A3" w:rsidRPr="00EC7606" w:rsidRDefault="004009A3" w:rsidP="00454311">
      <w:pPr>
        <w:pStyle w:val="ListParagraph"/>
        <w:widowControl w:val="0"/>
        <w:numPr>
          <w:ilvl w:val="0"/>
          <w:numId w:val="161"/>
        </w:numPr>
        <w:tabs>
          <w:tab w:val="left" w:pos="360"/>
        </w:tabs>
        <w:adjustRightInd w:val="0"/>
        <w:spacing w:line="260" w:lineRule="atLeast"/>
        <w:ind w:left="1800"/>
        <w:jc w:val="both"/>
        <w:rPr>
          <w:sz w:val="22"/>
          <w:szCs w:val="22"/>
        </w:rPr>
      </w:pPr>
      <w:r w:rsidRPr="00EC7606">
        <w:rPr>
          <w:sz w:val="22"/>
          <w:szCs w:val="22"/>
        </w:rPr>
        <w:t>Be marked with information to identify the software and revision level;</w:t>
      </w:r>
    </w:p>
    <w:p w14:paraId="1EB4490E" w14:textId="77777777" w:rsidR="004009A3" w:rsidRPr="00EC7606" w:rsidRDefault="004009A3" w:rsidP="00454311">
      <w:pPr>
        <w:pStyle w:val="ListParagraph"/>
        <w:widowControl w:val="0"/>
        <w:tabs>
          <w:tab w:val="left" w:pos="360"/>
        </w:tabs>
        <w:adjustRightInd w:val="0"/>
        <w:spacing w:line="260" w:lineRule="atLeast"/>
        <w:ind w:left="1800"/>
        <w:jc w:val="both"/>
        <w:rPr>
          <w:sz w:val="22"/>
          <w:szCs w:val="22"/>
        </w:rPr>
      </w:pPr>
    </w:p>
    <w:p w14:paraId="20C92B30" w14:textId="77777777" w:rsidR="004009A3" w:rsidRPr="00EC7606" w:rsidRDefault="004009A3" w:rsidP="00454311">
      <w:pPr>
        <w:pStyle w:val="ListParagraph"/>
        <w:widowControl w:val="0"/>
        <w:numPr>
          <w:ilvl w:val="0"/>
          <w:numId w:val="161"/>
        </w:numPr>
        <w:tabs>
          <w:tab w:val="left" w:pos="360"/>
        </w:tabs>
        <w:adjustRightInd w:val="0"/>
        <w:spacing w:line="260" w:lineRule="atLeast"/>
        <w:ind w:left="1800"/>
        <w:jc w:val="both"/>
        <w:rPr>
          <w:sz w:val="22"/>
          <w:szCs w:val="22"/>
        </w:rPr>
      </w:pPr>
      <w:r w:rsidRPr="00EC7606">
        <w:rPr>
          <w:sz w:val="22"/>
          <w:szCs w:val="22"/>
        </w:rPr>
        <w:t>Only be accessible with access to the locked logic compartment; and,</w:t>
      </w:r>
    </w:p>
    <w:p w14:paraId="608AA0AF" w14:textId="77777777" w:rsidR="004009A3" w:rsidRPr="00EC7606" w:rsidRDefault="004009A3" w:rsidP="00454311">
      <w:pPr>
        <w:pStyle w:val="ListParagraph"/>
        <w:ind w:left="1440"/>
        <w:rPr>
          <w:sz w:val="22"/>
          <w:szCs w:val="22"/>
        </w:rPr>
      </w:pPr>
    </w:p>
    <w:p w14:paraId="07EBA1FD" w14:textId="443A4569" w:rsidR="004009A3" w:rsidRPr="00EC7606" w:rsidRDefault="004009A3" w:rsidP="00454311">
      <w:pPr>
        <w:pStyle w:val="ListParagraph"/>
        <w:widowControl w:val="0"/>
        <w:numPr>
          <w:ilvl w:val="0"/>
          <w:numId w:val="161"/>
        </w:numPr>
        <w:tabs>
          <w:tab w:val="left" w:pos="360"/>
        </w:tabs>
        <w:adjustRightInd w:val="0"/>
        <w:spacing w:line="260" w:lineRule="atLeast"/>
        <w:ind w:left="1800"/>
        <w:jc w:val="both"/>
        <w:rPr>
          <w:sz w:val="22"/>
          <w:szCs w:val="22"/>
        </w:rPr>
      </w:pPr>
      <w:r w:rsidRPr="00EC7606">
        <w:rPr>
          <w:sz w:val="22"/>
          <w:szCs w:val="22"/>
        </w:rPr>
        <w:t xml:space="preserve">Have a method </w:t>
      </w:r>
      <w:proofErr w:type="gramStart"/>
      <w:r w:rsidRPr="00EC7606">
        <w:rPr>
          <w:sz w:val="22"/>
          <w:szCs w:val="22"/>
        </w:rPr>
        <w:t>that shall</w:t>
      </w:r>
      <w:proofErr w:type="gramEnd"/>
      <w:r w:rsidRPr="00EC7606">
        <w:rPr>
          <w:sz w:val="22"/>
          <w:szCs w:val="22"/>
        </w:rPr>
        <w:t xml:space="preserve"> require display of the program storage media identification information on the slot machine if the program is copied to and executed from Random Access Memory (RAM).</w:t>
      </w:r>
    </w:p>
    <w:p w14:paraId="0A85A5DD" w14:textId="77777777" w:rsidR="004009A3" w:rsidRPr="00EC7606" w:rsidRDefault="004009A3" w:rsidP="00454311">
      <w:pPr>
        <w:widowControl w:val="0"/>
        <w:tabs>
          <w:tab w:val="left" w:pos="360"/>
        </w:tabs>
        <w:adjustRightInd w:val="0"/>
        <w:spacing w:line="260" w:lineRule="atLeast"/>
        <w:ind w:left="720"/>
        <w:jc w:val="both"/>
        <w:rPr>
          <w:sz w:val="22"/>
          <w:szCs w:val="22"/>
        </w:rPr>
      </w:pPr>
    </w:p>
    <w:p w14:paraId="015E9B35" w14:textId="355A3DA5" w:rsidR="004009A3" w:rsidRPr="00EC7606" w:rsidRDefault="004009A3" w:rsidP="00454311">
      <w:pPr>
        <w:pStyle w:val="ListParagraph"/>
        <w:widowControl w:val="0"/>
        <w:numPr>
          <w:ilvl w:val="0"/>
          <w:numId w:val="160"/>
        </w:numPr>
        <w:tabs>
          <w:tab w:val="left" w:pos="360"/>
        </w:tabs>
        <w:adjustRightInd w:val="0"/>
        <w:spacing w:line="260" w:lineRule="atLeast"/>
        <w:ind w:left="1440"/>
        <w:jc w:val="both"/>
        <w:rPr>
          <w:sz w:val="22"/>
          <w:szCs w:val="22"/>
        </w:rPr>
      </w:pPr>
      <w:r w:rsidRPr="00EC7606">
        <w:rPr>
          <w:sz w:val="22"/>
          <w:szCs w:val="22"/>
        </w:rPr>
        <w:t>Read Only Memory (ROM) program storage media shall not be re-writable and shall be finalized and closed to prevent further writing.</w:t>
      </w:r>
    </w:p>
    <w:p w14:paraId="61FBC552" w14:textId="77777777" w:rsidR="004009A3" w:rsidRPr="00EC7606" w:rsidRDefault="004009A3" w:rsidP="00454311">
      <w:pPr>
        <w:pStyle w:val="ListParagraph"/>
        <w:widowControl w:val="0"/>
        <w:tabs>
          <w:tab w:val="left" w:pos="360"/>
        </w:tabs>
        <w:adjustRightInd w:val="0"/>
        <w:spacing w:line="260" w:lineRule="atLeast"/>
        <w:ind w:left="1440"/>
        <w:jc w:val="both"/>
        <w:rPr>
          <w:sz w:val="22"/>
          <w:szCs w:val="22"/>
        </w:rPr>
      </w:pPr>
    </w:p>
    <w:p w14:paraId="7A8FD28A" w14:textId="12CDC797" w:rsidR="004009A3" w:rsidRPr="00EC7606" w:rsidRDefault="004009A3" w:rsidP="00454311">
      <w:pPr>
        <w:pStyle w:val="ListParagraph"/>
        <w:widowControl w:val="0"/>
        <w:numPr>
          <w:ilvl w:val="0"/>
          <w:numId w:val="160"/>
        </w:numPr>
        <w:tabs>
          <w:tab w:val="left" w:pos="360"/>
        </w:tabs>
        <w:adjustRightInd w:val="0"/>
        <w:spacing w:line="260" w:lineRule="atLeast"/>
        <w:ind w:left="1440"/>
        <w:jc w:val="both"/>
        <w:rPr>
          <w:sz w:val="22"/>
          <w:szCs w:val="22"/>
        </w:rPr>
      </w:pPr>
      <w:r w:rsidRPr="00EC7606">
        <w:rPr>
          <w:sz w:val="22"/>
          <w:szCs w:val="22"/>
        </w:rPr>
        <w:t>For non-EPROM based media, the control program shall authenticate all files that are critical to the accurate operation of the slot machine (“critical files”) by employing a hashing algorithm which produces a “message digest” output of a minimum of 128 bits.</w:t>
      </w:r>
    </w:p>
    <w:p w14:paraId="7B6E9570" w14:textId="77777777" w:rsidR="004009A3" w:rsidRPr="00EC7606" w:rsidRDefault="004009A3" w:rsidP="00454311">
      <w:pPr>
        <w:widowControl w:val="0"/>
        <w:tabs>
          <w:tab w:val="left" w:pos="360"/>
        </w:tabs>
        <w:adjustRightInd w:val="0"/>
        <w:spacing w:line="260" w:lineRule="atLeast"/>
        <w:ind w:left="720"/>
        <w:jc w:val="both"/>
        <w:rPr>
          <w:sz w:val="22"/>
          <w:szCs w:val="22"/>
        </w:rPr>
      </w:pPr>
    </w:p>
    <w:p w14:paraId="074FC4EB" w14:textId="77777777" w:rsidR="004009A3" w:rsidRPr="00EC7606" w:rsidRDefault="004009A3" w:rsidP="00454311">
      <w:pPr>
        <w:pStyle w:val="ListParagraph"/>
        <w:widowControl w:val="0"/>
        <w:numPr>
          <w:ilvl w:val="0"/>
          <w:numId w:val="160"/>
        </w:numPr>
        <w:tabs>
          <w:tab w:val="left" w:pos="360"/>
        </w:tabs>
        <w:adjustRightInd w:val="0"/>
        <w:spacing w:line="260" w:lineRule="atLeast"/>
        <w:ind w:left="1440"/>
        <w:jc w:val="both"/>
        <w:rPr>
          <w:sz w:val="22"/>
          <w:szCs w:val="22"/>
        </w:rPr>
      </w:pPr>
      <w:r w:rsidRPr="00EC7606">
        <w:rPr>
          <w:sz w:val="22"/>
          <w:szCs w:val="22"/>
        </w:rPr>
        <w:t>For EPROM based media, the control program shall test for possible corruption. The control program may use a Checksum or a Cyclic Redundancy Check (CRC) minimum of 16-bit or equivalent for that test.</w:t>
      </w:r>
    </w:p>
    <w:p w14:paraId="1ED03A53" w14:textId="41B2E6DF" w:rsidR="004009A3" w:rsidRPr="00EC7606" w:rsidRDefault="004009A3" w:rsidP="00454311">
      <w:pPr>
        <w:widowControl w:val="0"/>
        <w:tabs>
          <w:tab w:val="left" w:pos="360"/>
        </w:tabs>
        <w:adjustRightInd w:val="0"/>
        <w:spacing w:line="260" w:lineRule="atLeast"/>
        <w:ind w:left="720"/>
        <w:jc w:val="both"/>
        <w:rPr>
          <w:sz w:val="22"/>
          <w:szCs w:val="22"/>
        </w:rPr>
      </w:pPr>
      <w:r w:rsidRPr="00EC7606">
        <w:rPr>
          <w:sz w:val="22"/>
          <w:szCs w:val="22"/>
        </w:rPr>
        <w:t xml:space="preserve"> </w:t>
      </w:r>
    </w:p>
    <w:p w14:paraId="0E9DCE10" w14:textId="480124EB" w:rsidR="004009A3" w:rsidRPr="00EC7606" w:rsidRDefault="004009A3" w:rsidP="00454311">
      <w:pPr>
        <w:pStyle w:val="ListParagraph"/>
        <w:widowControl w:val="0"/>
        <w:numPr>
          <w:ilvl w:val="0"/>
          <w:numId w:val="160"/>
        </w:numPr>
        <w:tabs>
          <w:tab w:val="left" w:pos="360"/>
        </w:tabs>
        <w:adjustRightInd w:val="0"/>
        <w:spacing w:line="260" w:lineRule="atLeast"/>
        <w:ind w:left="1440"/>
        <w:jc w:val="both"/>
        <w:rPr>
          <w:sz w:val="22"/>
          <w:szCs w:val="22"/>
        </w:rPr>
      </w:pPr>
      <w:r w:rsidRPr="00EC7606">
        <w:rPr>
          <w:sz w:val="22"/>
          <w:szCs w:val="22"/>
        </w:rPr>
        <w:t>The slot machine shall authenticate all critical files against the stored message digest(s), as required in subsection (3), above. In the event of a failed authentication after the slot machine has been powered up, the slot machine shall:</w:t>
      </w:r>
    </w:p>
    <w:p w14:paraId="5B4AF19F" w14:textId="77777777" w:rsidR="004009A3" w:rsidRPr="00EC7606" w:rsidRDefault="004009A3" w:rsidP="00454311">
      <w:pPr>
        <w:pStyle w:val="ListParagraph"/>
        <w:ind w:left="1440"/>
        <w:rPr>
          <w:sz w:val="22"/>
          <w:szCs w:val="22"/>
        </w:rPr>
      </w:pPr>
    </w:p>
    <w:p w14:paraId="21F9A1F2" w14:textId="06F9F013" w:rsidR="004009A3" w:rsidRPr="00EC7606" w:rsidRDefault="004009A3" w:rsidP="00454311">
      <w:pPr>
        <w:pStyle w:val="ListParagraph"/>
        <w:widowControl w:val="0"/>
        <w:numPr>
          <w:ilvl w:val="0"/>
          <w:numId w:val="162"/>
        </w:numPr>
        <w:adjustRightInd w:val="0"/>
        <w:spacing w:line="260" w:lineRule="atLeast"/>
        <w:ind w:left="1800"/>
        <w:jc w:val="both"/>
        <w:rPr>
          <w:sz w:val="22"/>
          <w:szCs w:val="22"/>
        </w:rPr>
      </w:pPr>
      <w:r w:rsidRPr="00EC7606">
        <w:rPr>
          <w:sz w:val="22"/>
          <w:szCs w:val="22"/>
        </w:rPr>
        <w:t>Immediately enter an error condition;</w:t>
      </w:r>
    </w:p>
    <w:p w14:paraId="3D7BC00D" w14:textId="77777777" w:rsidR="004009A3" w:rsidRPr="00EC7606" w:rsidRDefault="004009A3" w:rsidP="00454311">
      <w:pPr>
        <w:pStyle w:val="ListParagraph"/>
        <w:widowControl w:val="0"/>
        <w:adjustRightInd w:val="0"/>
        <w:spacing w:line="260" w:lineRule="atLeast"/>
        <w:ind w:left="1800"/>
        <w:jc w:val="both"/>
        <w:rPr>
          <w:sz w:val="22"/>
          <w:szCs w:val="22"/>
        </w:rPr>
      </w:pPr>
    </w:p>
    <w:p w14:paraId="5604D5B0" w14:textId="4F838093" w:rsidR="004009A3" w:rsidRPr="00EC7606" w:rsidRDefault="004009A3" w:rsidP="00454311">
      <w:pPr>
        <w:pStyle w:val="ListParagraph"/>
        <w:widowControl w:val="0"/>
        <w:numPr>
          <w:ilvl w:val="0"/>
          <w:numId w:val="162"/>
        </w:numPr>
        <w:adjustRightInd w:val="0"/>
        <w:spacing w:line="260" w:lineRule="atLeast"/>
        <w:ind w:left="1800"/>
        <w:jc w:val="both"/>
        <w:rPr>
          <w:sz w:val="22"/>
          <w:szCs w:val="22"/>
        </w:rPr>
      </w:pPr>
      <w:r w:rsidRPr="00EC7606">
        <w:rPr>
          <w:sz w:val="22"/>
          <w:szCs w:val="22"/>
        </w:rPr>
        <w:t>Illuminate its tower light when one is present; and,</w:t>
      </w:r>
    </w:p>
    <w:p w14:paraId="02E856AE" w14:textId="77777777" w:rsidR="004009A3" w:rsidRPr="00EC7606" w:rsidRDefault="004009A3" w:rsidP="00454311">
      <w:pPr>
        <w:widowControl w:val="0"/>
        <w:adjustRightInd w:val="0"/>
        <w:spacing w:line="260" w:lineRule="atLeast"/>
        <w:ind w:left="720"/>
        <w:jc w:val="both"/>
        <w:rPr>
          <w:sz w:val="22"/>
          <w:szCs w:val="22"/>
        </w:rPr>
      </w:pPr>
    </w:p>
    <w:p w14:paraId="6A088845" w14:textId="1286B4DB" w:rsidR="004009A3" w:rsidRPr="00EC7606" w:rsidRDefault="004009A3" w:rsidP="00454311">
      <w:pPr>
        <w:pStyle w:val="ListParagraph"/>
        <w:widowControl w:val="0"/>
        <w:numPr>
          <w:ilvl w:val="0"/>
          <w:numId w:val="162"/>
        </w:numPr>
        <w:adjustRightInd w:val="0"/>
        <w:spacing w:line="260" w:lineRule="atLeast"/>
        <w:ind w:left="1800"/>
        <w:jc w:val="both"/>
        <w:rPr>
          <w:sz w:val="22"/>
          <w:szCs w:val="22"/>
        </w:rPr>
      </w:pPr>
      <w:r w:rsidRPr="00EC7606">
        <w:rPr>
          <w:sz w:val="22"/>
          <w:szCs w:val="22"/>
        </w:rPr>
        <w:t>Cease operation.</w:t>
      </w:r>
    </w:p>
    <w:p w14:paraId="54D4E8F5" w14:textId="77777777" w:rsidR="004009A3" w:rsidRPr="00EC7606" w:rsidRDefault="004009A3" w:rsidP="00454311">
      <w:pPr>
        <w:pStyle w:val="ListParagraph"/>
        <w:widowControl w:val="0"/>
        <w:adjustRightInd w:val="0"/>
        <w:spacing w:line="260" w:lineRule="atLeast"/>
        <w:ind w:left="1800"/>
        <w:jc w:val="both"/>
        <w:rPr>
          <w:sz w:val="22"/>
          <w:szCs w:val="22"/>
        </w:rPr>
      </w:pPr>
    </w:p>
    <w:p w14:paraId="6460B47A" w14:textId="11EE14DA" w:rsidR="004009A3" w:rsidRPr="00EC7606" w:rsidRDefault="004009A3" w:rsidP="00454311">
      <w:pPr>
        <w:pStyle w:val="ListParagraph"/>
        <w:widowControl w:val="0"/>
        <w:numPr>
          <w:ilvl w:val="0"/>
          <w:numId w:val="160"/>
        </w:numPr>
        <w:adjustRightInd w:val="0"/>
        <w:spacing w:line="260" w:lineRule="atLeast"/>
        <w:ind w:left="1440"/>
        <w:jc w:val="both"/>
        <w:rPr>
          <w:sz w:val="22"/>
          <w:szCs w:val="22"/>
        </w:rPr>
      </w:pPr>
      <w:r w:rsidRPr="00EC7606">
        <w:rPr>
          <w:sz w:val="22"/>
          <w:szCs w:val="22"/>
        </w:rPr>
        <w:t>Slot machine authentication failure shall:</w:t>
      </w:r>
    </w:p>
    <w:p w14:paraId="75A2AD62" w14:textId="77777777" w:rsidR="004009A3" w:rsidRPr="00EC7606" w:rsidRDefault="004009A3" w:rsidP="00454311">
      <w:pPr>
        <w:pStyle w:val="ListParagraph"/>
        <w:widowControl w:val="0"/>
        <w:adjustRightInd w:val="0"/>
        <w:spacing w:line="260" w:lineRule="atLeast"/>
        <w:ind w:left="1440"/>
        <w:jc w:val="both"/>
        <w:rPr>
          <w:sz w:val="22"/>
          <w:szCs w:val="22"/>
        </w:rPr>
      </w:pPr>
    </w:p>
    <w:p w14:paraId="7080CBDC" w14:textId="1AB1B35F" w:rsidR="004009A3" w:rsidRPr="00EC7606" w:rsidRDefault="004009A3" w:rsidP="00454311">
      <w:pPr>
        <w:pStyle w:val="ListParagraph"/>
        <w:widowControl w:val="0"/>
        <w:numPr>
          <w:ilvl w:val="0"/>
          <w:numId w:val="163"/>
        </w:numPr>
        <w:adjustRightInd w:val="0"/>
        <w:spacing w:line="260" w:lineRule="atLeast"/>
        <w:ind w:left="1800"/>
        <w:jc w:val="both"/>
        <w:rPr>
          <w:sz w:val="22"/>
          <w:szCs w:val="22"/>
        </w:rPr>
      </w:pPr>
      <w:r w:rsidRPr="00EC7606">
        <w:rPr>
          <w:sz w:val="22"/>
          <w:szCs w:val="22"/>
        </w:rPr>
        <w:t>Require a supervisor’s authorization;</w:t>
      </w:r>
    </w:p>
    <w:p w14:paraId="2E3AF258" w14:textId="77777777" w:rsidR="004009A3" w:rsidRPr="00EC7606" w:rsidRDefault="004009A3" w:rsidP="00454311">
      <w:pPr>
        <w:pStyle w:val="ListParagraph"/>
        <w:widowControl w:val="0"/>
        <w:adjustRightInd w:val="0"/>
        <w:spacing w:line="260" w:lineRule="atLeast"/>
        <w:ind w:left="1800"/>
        <w:jc w:val="both"/>
        <w:rPr>
          <w:sz w:val="22"/>
          <w:szCs w:val="22"/>
        </w:rPr>
      </w:pPr>
    </w:p>
    <w:p w14:paraId="18E01ACC" w14:textId="266FE19A" w:rsidR="004009A3" w:rsidRPr="00EC7606" w:rsidRDefault="004009A3" w:rsidP="00454311">
      <w:pPr>
        <w:pStyle w:val="ListParagraph"/>
        <w:widowControl w:val="0"/>
        <w:numPr>
          <w:ilvl w:val="0"/>
          <w:numId w:val="163"/>
        </w:numPr>
        <w:adjustRightInd w:val="0"/>
        <w:spacing w:line="260" w:lineRule="atLeast"/>
        <w:ind w:left="1800"/>
        <w:jc w:val="both"/>
        <w:rPr>
          <w:sz w:val="22"/>
          <w:szCs w:val="22"/>
        </w:rPr>
      </w:pPr>
      <w:r w:rsidRPr="00EC7606">
        <w:rPr>
          <w:sz w:val="22"/>
          <w:szCs w:val="22"/>
        </w:rPr>
        <w:t>Be recorded in a machine error accounting log that shall:</w:t>
      </w:r>
    </w:p>
    <w:p w14:paraId="2D2E9D4C" w14:textId="77777777" w:rsidR="004009A3" w:rsidRPr="00EC7606" w:rsidRDefault="004009A3" w:rsidP="00454311">
      <w:pPr>
        <w:widowControl w:val="0"/>
        <w:adjustRightInd w:val="0"/>
        <w:spacing w:line="260" w:lineRule="atLeast"/>
        <w:ind w:left="720"/>
        <w:jc w:val="both"/>
        <w:rPr>
          <w:sz w:val="22"/>
          <w:szCs w:val="22"/>
        </w:rPr>
      </w:pPr>
    </w:p>
    <w:p w14:paraId="61E7F513" w14:textId="191ADA87" w:rsidR="004009A3" w:rsidRPr="00EC7606" w:rsidRDefault="004009A3" w:rsidP="00454311">
      <w:pPr>
        <w:pStyle w:val="ListParagraph"/>
        <w:widowControl w:val="0"/>
        <w:numPr>
          <w:ilvl w:val="0"/>
          <w:numId w:val="164"/>
        </w:numPr>
        <w:adjustRightInd w:val="0"/>
        <w:spacing w:line="260" w:lineRule="atLeast"/>
        <w:ind w:left="2160"/>
        <w:jc w:val="both"/>
        <w:rPr>
          <w:sz w:val="22"/>
          <w:szCs w:val="22"/>
        </w:rPr>
      </w:pPr>
      <w:r w:rsidRPr="00EC7606">
        <w:rPr>
          <w:sz w:val="22"/>
          <w:szCs w:val="22"/>
        </w:rPr>
        <w:t>Be maintained in each slot machine under that slot machine’s serial number,</w:t>
      </w:r>
    </w:p>
    <w:p w14:paraId="363E33B4" w14:textId="77777777" w:rsidR="004009A3" w:rsidRPr="00EC7606" w:rsidRDefault="004009A3" w:rsidP="00454311">
      <w:pPr>
        <w:pStyle w:val="ListParagraph"/>
        <w:widowControl w:val="0"/>
        <w:adjustRightInd w:val="0"/>
        <w:spacing w:line="260" w:lineRule="atLeast"/>
        <w:ind w:left="2160"/>
        <w:jc w:val="both"/>
        <w:rPr>
          <w:sz w:val="22"/>
          <w:szCs w:val="22"/>
        </w:rPr>
      </w:pPr>
    </w:p>
    <w:p w14:paraId="64B9D7EC" w14:textId="0B523EE2" w:rsidR="004009A3" w:rsidRPr="00EC7606" w:rsidRDefault="004009A3" w:rsidP="00454311">
      <w:pPr>
        <w:pStyle w:val="ListParagraph"/>
        <w:widowControl w:val="0"/>
        <w:numPr>
          <w:ilvl w:val="0"/>
          <w:numId w:val="164"/>
        </w:numPr>
        <w:adjustRightInd w:val="0"/>
        <w:spacing w:line="260" w:lineRule="atLeast"/>
        <w:ind w:left="2160"/>
        <w:jc w:val="both"/>
        <w:rPr>
          <w:sz w:val="22"/>
          <w:szCs w:val="22"/>
        </w:rPr>
      </w:pPr>
      <w:r w:rsidRPr="00EC7606">
        <w:rPr>
          <w:sz w:val="22"/>
          <w:szCs w:val="22"/>
        </w:rPr>
        <w:t>Be maintained as a permanent record of program changes and error corrections for the specifically numbered slot machine,</w:t>
      </w:r>
    </w:p>
    <w:p w14:paraId="6D432A4F" w14:textId="77777777" w:rsidR="004009A3" w:rsidRPr="00EC7606" w:rsidRDefault="004009A3" w:rsidP="00454311">
      <w:pPr>
        <w:widowControl w:val="0"/>
        <w:adjustRightInd w:val="0"/>
        <w:spacing w:line="260" w:lineRule="atLeast"/>
        <w:ind w:left="720"/>
        <w:jc w:val="both"/>
        <w:rPr>
          <w:sz w:val="22"/>
          <w:szCs w:val="22"/>
        </w:rPr>
      </w:pPr>
    </w:p>
    <w:p w14:paraId="12256199" w14:textId="59B97A4B" w:rsidR="004009A3" w:rsidRPr="00EC7606" w:rsidRDefault="004009A3" w:rsidP="00454311">
      <w:pPr>
        <w:pStyle w:val="ListParagraph"/>
        <w:widowControl w:val="0"/>
        <w:numPr>
          <w:ilvl w:val="0"/>
          <w:numId w:val="164"/>
        </w:numPr>
        <w:adjustRightInd w:val="0"/>
        <w:spacing w:line="260" w:lineRule="atLeast"/>
        <w:ind w:left="2160"/>
        <w:jc w:val="both"/>
        <w:rPr>
          <w:sz w:val="22"/>
          <w:szCs w:val="22"/>
        </w:rPr>
      </w:pPr>
      <w:r w:rsidRPr="00EC7606">
        <w:rPr>
          <w:sz w:val="22"/>
          <w:szCs w:val="22"/>
        </w:rPr>
        <w:t>Include the details of each failed authentication and corrective action; and,</w:t>
      </w:r>
    </w:p>
    <w:p w14:paraId="3B956EC8" w14:textId="77777777" w:rsidR="004009A3" w:rsidRPr="00EC7606" w:rsidRDefault="004009A3" w:rsidP="00454311">
      <w:pPr>
        <w:widowControl w:val="0"/>
        <w:adjustRightInd w:val="0"/>
        <w:spacing w:line="260" w:lineRule="atLeast"/>
        <w:ind w:left="720"/>
        <w:jc w:val="both"/>
        <w:rPr>
          <w:sz w:val="22"/>
          <w:szCs w:val="22"/>
        </w:rPr>
      </w:pPr>
    </w:p>
    <w:p w14:paraId="3726FFF2" w14:textId="0F01BDE8" w:rsidR="004009A3" w:rsidRPr="00EC7606" w:rsidRDefault="004009A3" w:rsidP="00454311">
      <w:pPr>
        <w:pStyle w:val="ListParagraph"/>
        <w:widowControl w:val="0"/>
        <w:numPr>
          <w:ilvl w:val="0"/>
          <w:numId w:val="164"/>
        </w:numPr>
        <w:adjustRightInd w:val="0"/>
        <w:spacing w:line="260" w:lineRule="atLeast"/>
        <w:ind w:left="2160"/>
        <w:jc w:val="both"/>
        <w:rPr>
          <w:sz w:val="22"/>
          <w:szCs w:val="22"/>
        </w:rPr>
      </w:pPr>
      <w:r w:rsidRPr="00EC7606">
        <w:rPr>
          <w:sz w:val="22"/>
          <w:szCs w:val="22"/>
        </w:rPr>
        <w:t xml:space="preserve">Include the date and time of a </w:t>
      </w:r>
      <w:proofErr w:type="gramStart"/>
      <w:r w:rsidRPr="00EC7606">
        <w:rPr>
          <w:sz w:val="22"/>
          <w:szCs w:val="22"/>
        </w:rPr>
        <w:t>failure, and</w:t>
      </w:r>
      <w:proofErr w:type="gramEnd"/>
      <w:r w:rsidRPr="00EC7606">
        <w:rPr>
          <w:sz w:val="22"/>
          <w:szCs w:val="22"/>
        </w:rPr>
        <w:t xml:space="preserve"> date and time of the corrective action.</w:t>
      </w:r>
    </w:p>
    <w:p w14:paraId="50DF2C85" w14:textId="77777777" w:rsidR="004009A3" w:rsidRPr="00EC7606" w:rsidRDefault="004009A3" w:rsidP="00454311">
      <w:pPr>
        <w:widowControl w:val="0"/>
        <w:adjustRightInd w:val="0"/>
        <w:spacing w:line="260" w:lineRule="atLeast"/>
        <w:ind w:left="720"/>
        <w:jc w:val="both"/>
        <w:rPr>
          <w:sz w:val="22"/>
          <w:szCs w:val="22"/>
        </w:rPr>
      </w:pPr>
    </w:p>
    <w:p w14:paraId="6E35BB81" w14:textId="75C94593" w:rsidR="004009A3" w:rsidRPr="00EC7606" w:rsidRDefault="004009A3" w:rsidP="00454311">
      <w:pPr>
        <w:pStyle w:val="ListParagraph"/>
        <w:widowControl w:val="0"/>
        <w:numPr>
          <w:ilvl w:val="0"/>
          <w:numId w:val="165"/>
        </w:numPr>
        <w:adjustRightInd w:val="0"/>
        <w:spacing w:line="260" w:lineRule="atLeast"/>
        <w:ind w:left="1440"/>
        <w:jc w:val="both"/>
        <w:rPr>
          <w:sz w:val="22"/>
          <w:szCs w:val="22"/>
        </w:rPr>
      </w:pPr>
      <w:r w:rsidRPr="00EC7606">
        <w:rPr>
          <w:sz w:val="22"/>
          <w:szCs w:val="22"/>
        </w:rPr>
        <w:t>For writable program storage the following requirements apply to the programs residing in the slot machine that are capable of being erased and reprogrammed without being removed from the slot machine, bill changer, or other equipment or related devices:</w:t>
      </w:r>
    </w:p>
    <w:p w14:paraId="457F1B01" w14:textId="77777777" w:rsidR="004009A3" w:rsidRPr="00EC7606" w:rsidRDefault="004009A3" w:rsidP="00454311">
      <w:pPr>
        <w:pStyle w:val="ListParagraph"/>
        <w:widowControl w:val="0"/>
        <w:adjustRightInd w:val="0"/>
        <w:spacing w:line="260" w:lineRule="atLeast"/>
        <w:ind w:left="1440"/>
        <w:jc w:val="both"/>
        <w:rPr>
          <w:sz w:val="22"/>
          <w:szCs w:val="22"/>
        </w:rPr>
      </w:pPr>
    </w:p>
    <w:p w14:paraId="701000F4" w14:textId="310190B2" w:rsidR="004009A3" w:rsidRPr="00EC7606" w:rsidRDefault="004009A3" w:rsidP="00454311">
      <w:pPr>
        <w:pStyle w:val="ListParagraph"/>
        <w:widowControl w:val="0"/>
        <w:numPr>
          <w:ilvl w:val="0"/>
          <w:numId w:val="166"/>
        </w:numPr>
        <w:adjustRightInd w:val="0"/>
        <w:spacing w:line="260" w:lineRule="atLeast"/>
        <w:ind w:left="1800"/>
        <w:jc w:val="both"/>
        <w:rPr>
          <w:sz w:val="22"/>
          <w:szCs w:val="22"/>
        </w:rPr>
      </w:pPr>
      <w:r w:rsidRPr="00EC7606">
        <w:rPr>
          <w:sz w:val="22"/>
          <w:szCs w:val="22"/>
        </w:rPr>
        <w:t>Re-writable program storage shall only be written to in cases where the media contains only data, files, and programs that are not critical to the basic operation of the game, such as marketing information.</w:t>
      </w:r>
    </w:p>
    <w:p w14:paraId="2418C07A" w14:textId="77777777" w:rsidR="004009A3" w:rsidRPr="00EC7606" w:rsidRDefault="004009A3" w:rsidP="00454311">
      <w:pPr>
        <w:pStyle w:val="ListParagraph"/>
        <w:widowControl w:val="0"/>
        <w:adjustRightInd w:val="0"/>
        <w:spacing w:line="260" w:lineRule="atLeast"/>
        <w:ind w:left="1800"/>
        <w:jc w:val="both"/>
        <w:rPr>
          <w:sz w:val="22"/>
          <w:szCs w:val="22"/>
        </w:rPr>
      </w:pPr>
    </w:p>
    <w:p w14:paraId="7B156D0F" w14:textId="62AF0998" w:rsidR="004009A3" w:rsidRPr="00EC7606" w:rsidRDefault="004009A3" w:rsidP="00454311">
      <w:pPr>
        <w:pStyle w:val="ListParagraph"/>
        <w:widowControl w:val="0"/>
        <w:numPr>
          <w:ilvl w:val="0"/>
          <w:numId w:val="166"/>
        </w:numPr>
        <w:adjustRightInd w:val="0"/>
        <w:spacing w:line="260" w:lineRule="atLeast"/>
        <w:ind w:left="1800"/>
        <w:jc w:val="both"/>
        <w:rPr>
          <w:sz w:val="22"/>
          <w:szCs w:val="22"/>
        </w:rPr>
      </w:pPr>
      <w:r w:rsidRPr="00EC7606">
        <w:rPr>
          <w:sz w:val="22"/>
          <w:szCs w:val="22"/>
        </w:rPr>
        <w:t>Notwithstanding the foregoing, such device may write to media containing critical data, files, and programs provided that the gaming equipment:</w:t>
      </w:r>
    </w:p>
    <w:p w14:paraId="056DFB8A" w14:textId="6757884A" w:rsidR="004009A3" w:rsidRPr="00EC7606" w:rsidRDefault="004009A3" w:rsidP="00454311">
      <w:pPr>
        <w:tabs>
          <w:tab w:val="left" w:pos="360"/>
          <w:tab w:val="num" w:pos="1296"/>
        </w:tabs>
        <w:ind w:left="720"/>
        <w:jc w:val="both"/>
        <w:rPr>
          <w:sz w:val="22"/>
          <w:szCs w:val="22"/>
        </w:rPr>
      </w:pPr>
    </w:p>
    <w:p w14:paraId="07C33483" w14:textId="772DB008" w:rsidR="004009A3" w:rsidRPr="00EC7606" w:rsidRDefault="004009A3" w:rsidP="00454311">
      <w:pPr>
        <w:pStyle w:val="ListParagraph"/>
        <w:widowControl w:val="0"/>
        <w:numPr>
          <w:ilvl w:val="0"/>
          <w:numId w:val="167"/>
        </w:numPr>
        <w:adjustRightInd w:val="0"/>
        <w:spacing w:line="260" w:lineRule="atLeast"/>
        <w:ind w:left="2160"/>
        <w:jc w:val="both"/>
        <w:rPr>
          <w:sz w:val="22"/>
          <w:szCs w:val="22"/>
        </w:rPr>
      </w:pPr>
      <w:r w:rsidRPr="00EC7606">
        <w:rPr>
          <w:sz w:val="22"/>
          <w:szCs w:val="22"/>
        </w:rPr>
        <w:t xml:space="preserve">Properly maintains </w:t>
      </w:r>
      <w:proofErr w:type="gramStart"/>
      <w:r w:rsidRPr="00EC7606">
        <w:rPr>
          <w:sz w:val="22"/>
          <w:szCs w:val="22"/>
        </w:rPr>
        <w:t>a log of</w:t>
      </w:r>
      <w:proofErr w:type="gramEnd"/>
      <w:r w:rsidRPr="00EC7606">
        <w:rPr>
          <w:sz w:val="22"/>
          <w:szCs w:val="22"/>
        </w:rPr>
        <w:t xml:space="preserve"> all information added, deleted, and modified that is stored on the media,</w:t>
      </w:r>
    </w:p>
    <w:p w14:paraId="2EC7298E" w14:textId="77777777" w:rsidR="004009A3" w:rsidRPr="00EC7606" w:rsidRDefault="004009A3" w:rsidP="00454311">
      <w:pPr>
        <w:pStyle w:val="ListParagraph"/>
        <w:widowControl w:val="0"/>
        <w:adjustRightInd w:val="0"/>
        <w:spacing w:line="260" w:lineRule="atLeast"/>
        <w:ind w:left="2160"/>
        <w:jc w:val="both"/>
        <w:rPr>
          <w:sz w:val="22"/>
          <w:szCs w:val="22"/>
        </w:rPr>
      </w:pPr>
    </w:p>
    <w:p w14:paraId="66C23B16" w14:textId="2991EFCC" w:rsidR="004009A3" w:rsidRPr="00EC7606" w:rsidRDefault="004009A3" w:rsidP="00454311">
      <w:pPr>
        <w:pStyle w:val="ListParagraph"/>
        <w:widowControl w:val="0"/>
        <w:numPr>
          <w:ilvl w:val="0"/>
          <w:numId w:val="167"/>
        </w:numPr>
        <w:adjustRightInd w:val="0"/>
        <w:spacing w:line="260" w:lineRule="atLeast"/>
        <w:ind w:left="2160"/>
        <w:jc w:val="both"/>
        <w:rPr>
          <w:sz w:val="22"/>
          <w:szCs w:val="22"/>
        </w:rPr>
      </w:pPr>
      <w:r w:rsidRPr="00EC7606">
        <w:rPr>
          <w:sz w:val="22"/>
          <w:szCs w:val="22"/>
        </w:rPr>
        <w:t>Maintains a control program that verifies the validity of all data, files, and programs which reside on the media using the methods listed in subsection (3), non-EPROM specific requirements,</w:t>
      </w:r>
    </w:p>
    <w:p w14:paraId="5EA93C53" w14:textId="77777777" w:rsidR="004009A3" w:rsidRPr="00EC7606" w:rsidRDefault="004009A3" w:rsidP="00454311">
      <w:pPr>
        <w:widowControl w:val="0"/>
        <w:adjustRightInd w:val="0"/>
        <w:spacing w:line="260" w:lineRule="atLeast"/>
        <w:ind w:left="720"/>
        <w:jc w:val="both"/>
        <w:rPr>
          <w:sz w:val="22"/>
          <w:szCs w:val="22"/>
        </w:rPr>
      </w:pPr>
    </w:p>
    <w:p w14:paraId="4461AF5B" w14:textId="67EF7D26" w:rsidR="004009A3" w:rsidRPr="00EC7606" w:rsidRDefault="004009A3" w:rsidP="00454311">
      <w:pPr>
        <w:pStyle w:val="ListParagraph"/>
        <w:widowControl w:val="0"/>
        <w:numPr>
          <w:ilvl w:val="0"/>
          <w:numId w:val="167"/>
        </w:numPr>
        <w:adjustRightInd w:val="0"/>
        <w:spacing w:line="260" w:lineRule="atLeast"/>
        <w:ind w:left="2160"/>
        <w:jc w:val="both"/>
        <w:rPr>
          <w:sz w:val="22"/>
          <w:szCs w:val="22"/>
        </w:rPr>
      </w:pPr>
      <w:r w:rsidRPr="00EC7606">
        <w:rPr>
          <w:sz w:val="22"/>
          <w:szCs w:val="22"/>
        </w:rPr>
        <w:t>Contains appropriate security to prevent unauthorized modifications; and,</w:t>
      </w:r>
    </w:p>
    <w:p w14:paraId="69A104D3" w14:textId="77777777" w:rsidR="004009A3" w:rsidRPr="00EC7606" w:rsidRDefault="004009A3" w:rsidP="00454311">
      <w:pPr>
        <w:widowControl w:val="0"/>
        <w:adjustRightInd w:val="0"/>
        <w:spacing w:line="260" w:lineRule="atLeast"/>
        <w:ind w:left="720"/>
        <w:jc w:val="both"/>
        <w:rPr>
          <w:sz w:val="22"/>
          <w:szCs w:val="22"/>
        </w:rPr>
      </w:pPr>
    </w:p>
    <w:p w14:paraId="72911344" w14:textId="4299FCEA" w:rsidR="004009A3" w:rsidRPr="00EC7606" w:rsidRDefault="004009A3" w:rsidP="00454311">
      <w:pPr>
        <w:pStyle w:val="ListParagraph"/>
        <w:widowControl w:val="0"/>
        <w:numPr>
          <w:ilvl w:val="0"/>
          <w:numId w:val="167"/>
        </w:numPr>
        <w:adjustRightInd w:val="0"/>
        <w:spacing w:line="260" w:lineRule="atLeast"/>
        <w:ind w:left="2160"/>
        <w:jc w:val="both"/>
        <w:rPr>
          <w:strike/>
          <w:sz w:val="22"/>
          <w:szCs w:val="22"/>
        </w:rPr>
      </w:pPr>
      <w:r w:rsidRPr="00EC7606">
        <w:rPr>
          <w:sz w:val="22"/>
          <w:szCs w:val="22"/>
        </w:rPr>
        <w:t>Prohibits game play while the media containing the critical data, files, and programs are in a modifiable state.</w:t>
      </w:r>
    </w:p>
    <w:p w14:paraId="28887666" w14:textId="77777777" w:rsidR="004009A3" w:rsidRPr="00EC7606" w:rsidRDefault="004009A3" w:rsidP="00454311">
      <w:pPr>
        <w:widowControl w:val="0"/>
        <w:adjustRightInd w:val="0"/>
        <w:spacing w:line="260" w:lineRule="atLeast"/>
        <w:ind w:left="720"/>
        <w:jc w:val="both"/>
        <w:rPr>
          <w:strike/>
          <w:sz w:val="22"/>
          <w:szCs w:val="22"/>
        </w:rPr>
      </w:pPr>
    </w:p>
    <w:p w14:paraId="429D1668" w14:textId="1DE477E2" w:rsidR="004009A3" w:rsidRPr="00EC7606" w:rsidRDefault="004009A3" w:rsidP="00454311">
      <w:pPr>
        <w:pStyle w:val="ListParagraph"/>
        <w:widowControl w:val="0"/>
        <w:numPr>
          <w:ilvl w:val="0"/>
          <w:numId w:val="16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sz w:val="22"/>
          <w:szCs w:val="22"/>
        </w:rPr>
      </w:pPr>
      <w:r w:rsidRPr="00EC7606">
        <w:rPr>
          <w:sz w:val="22"/>
          <w:szCs w:val="22"/>
        </w:rPr>
        <w:t>Slot machine component integrity checks shall:</w:t>
      </w:r>
    </w:p>
    <w:p w14:paraId="1F71739E" w14:textId="62306E72" w:rsidR="004009A3" w:rsidRPr="00EC7606" w:rsidRDefault="004009A3" w:rsidP="00454311">
      <w:pPr>
        <w:pStyle w:val="ListParagraph"/>
        <w:widowControl w:val="0"/>
        <w:numPr>
          <w:ilvl w:val="0"/>
          <w:numId w:val="16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sz w:val="22"/>
          <w:szCs w:val="22"/>
        </w:rPr>
      </w:pPr>
      <w:r w:rsidRPr="00EC7606">
        <w:rPr>
          <w:sz w:val="22"/>
          <w:szCs w:val="22"/>
        </w:rPr>
        <w:t>Occur:</w:t>
      </w:r>
    </w:p>
    <w:p w14:paraId="5E6D3416" w14:textId="7049D461" w:rsidR="004009A3" w:rsidRPr="00EC7606" w:rsidRDefault="004009A3" w:rsidP="00454311">
      <w:pPr>
        <w:pStyle w:val="ListParagraph"/>
        <w:widowControl w:val="0"/>
        <w:numPr>
          <w:ilvl w:val="0"/>
          <w:numId w:val="17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sz w:val="22"/>
          <w:szCs w:val="22"/>
        </w:rPr>
      </w:pPr>
      <w:r w:rsidRPr="00EC7606">
        <w:rPr>
          <w:sz w:val="22"/>
          <w:szCs w:val="22"/>
        </w:rPr>
        <w:t>The first-time program files are loaded for use; and,</w:t>
      </w:r>
    </w:p>
    <w:p w14:paraId="1E7418F8" w14:textId="31871F1D" w:rsidR="004009A3" w:rsidRPr="00EC7606" w:rsidRDefault="004009A3" w:rsidP="00454311">
      <w:pPr>
        <w:pStyle w:val="ListParagraph"/>
        <w:widowControl w:val="0"/>
        <w:numPr>
          <w:ilvl w:val="0"/>
          <w:numId w:val="17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sz w:val="22"/>
          <w:szCs w:val="22"/>
        </w:rPr>
      </w:pPr>
      <w:r w:rsidRPr="00EC7606">
        <w:rPr>
          <w:sz w:val="22"/>
          <w:szCs w:val="22"/>
        </w:rPr>
        <w:t>During the use of components critical to the slot machine’s operation.</w:t>
      </w:r>
    </w:p>
    <w:p w14:paraId="66EEA7ED" w14:textId="3F93136B" w:rsidR="004009A3" w:rsidRPr="00EC7606" w:rsidRDefault="004009A3" w:rsidP="00454311">
      <w:pPr>
        <w:pStyle w:val="ListParagraph"/>
        <w:widowControl w:val="0"/>
        <w:numPr>
          <w:ilvl w:val="0"/>
          <w:numId w:val="17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sz w:val="22"/>
          <w:szCs w:val="22"/>
        </w:rPr>
      </w:pPr>
      <w:r w:rsidRPr="00EC7606">
        <w:rPr>
          <w:sz w:val="22"/>
          <w:szCs w:val="22"/>
        </w:rPr>
        <w:t>Not occur:</w:t>
      </w:r>
    </w:p>
    <w:p w14:paraId="6CAD1406" w14:textId="32DF6CC6" w:rsidR="004009A3" w:rsidRPr="00EC7606" w:rsidRDefault="004009A3" w:rsidP="00454311">
      <w:pPr>
        <w:pStyle w:val="ListParagraph"/>
        <w:widowControl w:val="0"/>
        <w:numPr>
          <w:ilvl w:val="0"/>
          <w:numId w:val="17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sz w:val="22"/>
          <w:szCs w:val="22"/>
        </w:rPr>
      </w:pPr>
      <w:r w:rsidRPr="00EC7606">
        <w:rPr>
          <w:sz w:val="22"/>
          <w:szCs w:val="22"/>
        </w:rPr>
        <w:lastRenderedPageBreak/>
        <w:t>For RAM; and,</w:t>
      </w:r>
    </w:p>
    <w:p w14:paraId="46E61DB8" w14:textId="2AD1C79C" w:rsidR="004009A3" w:rsidRPr="00EC7606" w:rsidRDefault="004009A3" w:rsidP="00454311">
      <w:pPr>
        <w:pStyle w:val="ListParagraph"/>
        <w:widowControl w:val="0"/>
        <w:numPr>
          <w:ilvl w:val="0"/>
          <w:numId w:val="17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strike/>
          <w:noProof/>
          <w:color w:val="000000"/>
          <w:sz w:val="22"/>
          <w:szCs w:val="22"/>
        </w:rPr>
      </w:pPr>
      <w:r w:rsidRPr="00EC7606">
        <w:rPr>
          <w:sz w:val="22"/>
          <w:szCs w:val="22"/>
        </w:rPr>
        <w:t>Program storage device space that is not critical to the slot machine security.</w:t>
      </w:r>
    </w:p>
    <w:p w14:paraId="4CE387D5"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strike/>
          <w:noProof/>
          <w:color w:val="000000"/>
          <w:sz w:val="22"/>
          <w:szCs w:val="22"/>
        </w:rPr>
      </w:pPr>
    </w:p>
    <w:p w14:paraId="78D1700C" w14:textId="15C486E8" w:rsidR="004009A3" w:rsidRPr="00EC7606" w:rsidRDefault="004009A3" w:rsidP="00454311">
      <w:pPr>
        <w:pStyle w:val="ListParagraph"/>
        <w:widowControl w:val="0"/>
        <w:numPr>
          <w:ilvl w:val="0"/>
          <w:numId w:val="17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r w:rsidRPr="00EC7606">
        <w:rPr>
          <w:noProof/>
          <w:color w:val="000000"/>
          <w:sz w:val="22"/>
          <w:szCs w:val="22"/>
        </w:rPr>
        <w:t>Critical files shall be authenticated during each slot machine start-up and restart.</w:t>
      </w:r>
    </w:p>
    <w:p w14:paraId="2F782037"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p>
    <w:p w14:paraId="2A7E060A" w14:textId="5AF87D83" w:rsidR="004009A3" w:rsidRPr="00EC7606" w:rsidRDefault="004009A3" w:rsidP="00454311">
      <w:pPr>
        <w:pStyle w:val="ListParagraph"/>
        <w:widowControl w:val="0"/>
        <w:numPr>
          <w:ilvl w:val="0"/>
          <w:numId w:val="17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r w:rsidRPr="00EC7606">
        <w:rPr>
          <w:noProof/>
          <w:color w:val="000000"/>
          <w:sz w:val="22"/>
          <w:szCs w:val="22"/>
        </w:rPr>
        <w:t>The authentication methodology shall detect 99.99 percent of all possible failures. All critical memory shall:</w:t>
      </w:r>
    </w:p>
    <w:p w14:paraId="09F3E0D6"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3D409342" w14:textId="715E2710" w:rsidR="004009A3" w:rsidRPr="00EC7606" w:rsidRDefault="004009A3" w:rsidP="00454311">
      <w:pPr>
        <w:pStyle w:val="ListParagraph"/>
        <w:widowControl w:val="0"/>
        <w:numPr>
          <w:ilvl w:val="0"/>
          <w:numId w:val="17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Have the ability to retain data for a minimum of thirty (30) days after power is removed from the slot machine. If a rechargeable battery is used, the battery used to retain power shall recharge itself to its full potential in a maximum of twenty-four (24) hours. The shelf life of the battery used shall be at least five (5) years;</w:t>
      </w:r>
    </w:p>
    <w:p w14:paraId="440D73B8"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p>
    <w:p w14:paraId="70F4C9C0" w14:textId="04AD3397" w:rsidR="004009A3" w:rsidRPr="00EC7606" w:rsidRDefault="004009A3" w:rsidP="00454311">
      <w:pPr>
        <w:pStyle w:val="ListParagraph"/>
        <w:widowControl w:val="0"/>
        <w:numPr>
          <w:ilvl w:val="0"/>
          <w:numId w:val="17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Be cleared only in accordance with the RAM clear procedures prescribed within the slot machine licensee’s internal controls which shall include:</w:t>
      </w:r>
    </w:p>
    <w:p w14:paraId="4F3E8434" w14:textId="77777777" w:rsidR="004009A3" w:rsidRPr="00EC7606" w:rsidRDefault="004009A3" w:rsidP="00454311">
      <w:pPr>
        <w:pStyle w:val="ListParagraph"/>
        <w:ind w:left="1440"/>
        <w:rPr>
          <w:noProof/>
          <w:color w:val="000000"/>
          <w:sz w:val="22"/>
          <w:szCs w:val="22"/>
        </w:rPr>
      </w:pPr>
    </w:p>
    <w:p w14:paraId="646AB1E9" w14:textId="162A9AC9" w:rsidR="004009A3" w:rsidRPr="00EC7606" w:rsidRDefault="004009A3" w:rsidP="00454311">
      <w:pPr>
        <w:pStyle w:val="ListParagraph"/>
        <w:widowControl w:val="0"/>
        <w:numPr>
          <w:ilvl w:val="0"/>
          <w:numId w:val="175"/>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noProof/>
          <w:color w:val="000000"/>
          <w:sz w:val="22"/>
          <w:szCs w:val="22"/>
        </w:rPr>
      </w:pPr>
      <w:r w:rsidRPr="00EC7606">
        <w:rPr>
          <w:noProof/>
          <w:color w:val="000000"/>
          <w:sz w:val="22"/>
          <w:szCs w:val="22"/>
        </w:rPr>
        <w:t>Completion of all data required in Form MGCB-</w:t>
      </w:r>
      <w:r w:rsidR="003A5F7E" w:rsidRPr="00EC7606">
        <w:rPr>
          <w:noProof/>
          <w:color w:val="000000"/>
          <w:sz w:val="22"/>
          <w:szCs w:val="22"/>
        </w:rPr>
        <w:t>2500</w:t>
      </w:r>
      <w:r w:rsidRPr="00EC7606">
        <w:rPr>
          <w:noProof/>
          <w:color w:val="000000"/>
          <w:sz w:val="22"/>
          <w:szCs w:val="22"/>
        </w:rPr>
        <w:t xml:space="preserve"> , Slot Machine Activity, </w:t>
      </w:r>
    </w:p>
    <w:p w14:paraId="12B3BACA" w14:textId="77777777" w:rsidR="004009A3" w:rsidRPr="00EC7606" w:rsidRDefault="004009A3" w:rsidP="00454311">
      <w:pPr>
        <w:pStyle w:val="ListParagraph"/>
        <w:widowControl w:val="0"/>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noProof/>
          <w:color w:val="000000"/>
          <w:sz w:val="22"/>
          <w:szCs w:val="22"/>
        </w:rPr>
      </w:pPr>
    </w:p>
    <w:p w14:paraId="37339139" w14:textId="77777777" w:rsidR="004009A3" w:rsidRPr="00EC7606" w:rsidRDefault="004009A3" w:rsidP="00454311">
      <w:pPr>
        <w:pStyle w:val="ListParagraph"/>
        <w:widowControl w:val="0"/>
        <w:numPr>
          <w:ilvl w:val="0"/>
          <w:numId w:val="175"/>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noProof/>
          <w:color w:val="000000"/>
          <w:sz w:val="22"/>
          <w:szCs w:val="22"/>
        </w:rPr>
      </w:pPr>
      <w:r w:rsidRPr="00EC7606">
        <w:rPr>
          <w:noProof/>
          <w:color w:val="000000"/>
          <w:sz w:val="22"/>
          <w:szCs w:val="22"/>
        </w:rPr>
        <w:t>Notification to surveillance to record the RAM clear procedure in its entirety, which surveillance shall include information in a daily log consisting of the date, time, machine location, asset numbers, and licensed employee name(s) who are performing the RAM clear,</w:t>
      </w:r>
    </w:p>
    <w:p w14:paraId="5056FFF1" w14:textId="77777777" w:rsidR="004009A3" w:rsidRPr="00EC7606" w:rsidRDefault="004009A3" w:rsidP="00454311">
      <w:pPr>
        <w:pStyle w:val="ListParagraph"/>
        <w:ind w:left="1440"/>
        <w:rPr>
          <w:noProof/>
          <w:color w:val="000000"/>
          <w:sz w:val="22"/>
          <w:szCs w:val="22"/>
        </w:rPr>
      </w:pPr>
    </w:p>
    <w:p w14:paraId="002B359C" w14:textId="77777777" w:rsidR="004009A3" w:rsidRPr="00EC7606" w:rsidRDefault="004009A3" w:rsidP="00454311">
      <w:pPr>
        <w:pStyle w:val="ListParagraph"/>
        <w:widowControl w:val="0"/>
        <w:numPr>
          <w:ilvl w:val="0"/>
          <w:numId w:val="175"/>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noProof/>
          <w:color w:val="000000"/>
          <w:sz w:val="22"/>
          <w:szCs w:val="22"/>
        </w:rPr>
      </w:pPr>
      <w:r w:rsidRPr="00EC7606">
        <w:rPr>
          <w:noProof/>
          <w:color w:val="000000"/>
          <w:sz w:val="22"/>
          <w:szCs w:val="22"/>
        </w:rPr>
        <w:t>Insertion of an electronic access identification card assigned to the slot licensed employee performing the RAM clear procedures; and,</w:t>
      </w:r>
    </w:p>
    <w:p w14:paraId="14B44929" w14:textId="77777777" w:rsidR="004009A3" w:rsidRPr="00EC7606" w:rsidRDefault="004009A3" w:rsidP="00454311">
      <w:pPr>
        <w:pStyle w:val="ListParagraph"/>
        <w:ind w:left="1440"/>
        <w:rPr>
          <w:noProof/>
          <w:color w:val="000000"/>
          <w:sz w:val="22"/>
          <w:szCs w:val="22"/>
          <w:highlight w:val="yellow"/>
        </w:rPr>
      </w:pPr>
    </w:p>
    <w:p w14:paraId="41B50BD5" w14:textId="1D8C9894" w:rsidR="004009A3" w:rsidRPr="00EC7606" w:rsidRDefault="004009A3" w:rsidP="00454311">
      <w:pPr>
        <w:pStyle w:val="ListParagraph"/>
        <w:widowControl w:val="0"/>
        <w:numPr>
          <w:ilvl w:val="0"/>
          <w:numId w:val="175"/>
        </w:numPr>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160"/>
        <w:jc w:val="both"/>
        <w:textAlignment w:val="baseline"/>
        <w:rPr>
          <w:noProof/>
          <w:color w:val="000000"/>
          <w:sz w:val="22"/>
          <w:szCs w:val="22"/>
        </w:rPr>
      </w:pPr>
      <w:r w:rsidRPr="00EC7606">
        <w:rPr>
          <w:noProof/>
          <w:color w:val="000000"/>
          <w:sz w:val="22"/>
          <w:szCs w:val="22"/>
        </w:rPr>
        <w:t>Submission of completed Form MGCB-</w:t>
      </w:r>
      <w:r w:rsidR="003A5F7E" w:rsidRPr="00EC7606">
        <w:rPr>
          <w:noProof/>
          <w:color w:val="000000"/>
          <w:sz w:val="22"/>
          <w:szCs w:val="22"/>
        </w:rPr>
        <w:t>2500</w:t>
      </w:r>
      <w:r w:rsidRPr="00EC7606">
        <w:rPr>
          <w:noProof/>
          <w:color w:val="000000"/>
          <w:sz w:val="22"/>
          <w:szCs w:val="22"/>
        </w:rPr>
        <w:t xml:space="preserve"> and FBMS printout showing the time and date of each RAM clear performed no later than 12:00 noon on the first business day following all RAM clear procedures performed.</w:t>
      </w:r>
    </w:p>
    <w:p w14:paraId="78586E5D" w14:textId="77777777" w:rsidR="004009A3" w:rsidRPr="00EC7606" w:rsidRDefault="004009A3" w:rsidP="00454311">
      <w:pPr>
        <w:widowControl w:val="0"/>
        <w:tabs>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34D9E5C6" w14:textId="32E646C9" w:rsidR="004009A3" w:rsidRPr="00EC7606" w:rsidRDefault="004009A3" w:rsidP="00454311">
      <w:pPr>
        <w:pStyle w:val="ListParagraph"/>
        <w:widowControl w:val="0"/>
        <w:numPr>
          <w:ilvl w:val="0"/>
          <w:numId w:val="1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Provide a RAM error message, if the control program detects an unrecoverable memory error; and,</w:t>
      </w:r>
    </w:p>
    <w:p w14:paraId="47366AE8"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p>
    <w:p w14:paraId="143A7143" w14:textId="64B1D8BE" w:rsidR="004009A3" w:rsidRPr="00EC7606" w:rsidRDefault="004009A3" w:rsidP="00454311">
      <w:pPr>
        <w:pStyle w:val="ListParagraph"/>
        <w:widowControl w:val="0"/>
        <w:numPr>
          <w:ilvl w:val="0"/>
          <w:numId w:val="12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 xml:space="preserve">Not be cleared automatically, but shall require a full RAM clear that is performed by a </w:t>
      </w:r>
      <w:r w:rsidR="00930327" w:rsidRPr="00EC7606">
        <w:rPr>
          <w:noProof/>
          <w:color w:val="000000"/>
          <w:sz w:val="22"/>
          <w:szCs w:val="22"/>
        </w:rPr>
        <w:t>licensee’s</w:t>
      </w:r>
      <w:r w:rsidRPr="00EC7606">
        <w:rPr>
          <w:noProof/>
          <w:color w:val="000000"/>
          <w:sz w:val="22"/>
          <w:szCs w:val="22"/>
        </w:rPr>
        <w:t xml:space="preserve"> technician </w:t>
      </w:r>
      <w:r w:rsidR="00930327" w:rsidRPr="00EC7606">
        <w:rPr>
          <w:noProof/>
          <w:color w:val="000000"/>
          <w:sz w:val="22"/>
          <w:szCs w:val="22"/>
        </w:rPr>
        <w:t xml:space="preserve">who is </w:t>
      </w:r>
      <w:r w:rsidRPr="00EC7606">
        <w:rPr>
          <w:noProof/>
          <w:color w:val="000000"/>
          <w:sz w:val="22"/>
          <w:szCs w:val="22"/>
        </w:rPr>
        <w:t>qualified to perform the task.</w:t>
      </w:r>
    </w:p>
    <w:p w14:paraId="10B73D6C"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2117CAF8" w14:textId="2E1F2EC3" w:rsidR="004009A3" w:rsidRPr="00EC7606" w:rsidRDefault="004009A3" w:rsidP="00454311">
      <w:pPr>
        <w:pStyle w:val="ListParagraph"/>
        <w:widowControl w:val="0"/>
        <w:numPr>
          <w:ilvl w:val="0"/>
          <w:numId w:val="1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r w:rsidRPr="00EC7606">
        <w:rPr>
          <w:noProof/>
          <w:color w:val="000000"/>
          <w:sz w:val="22"/>
          <w:szCs w:val="22"/>
        </w:rPr>
        <w:t>A RAM clear shall only be authorized for the following:</w:t>
      </w:r>
    </w:p>
    <w:p w14:paraId="7D51AD67"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p>
    <w:p w14:paraId="7AFABBE4" w14:textId="41763BF5" w:rsidR="004009A3" w:rsidRPr="00EC7606" w:rsidRDefault="004009A3" w:rsidP="00454311">
      <w:pPr>
        <w:pStyle w:val="ListParagraph"/>
        <w:widowControl w:val="0"/>
        <w:numPr>
          <w:ilvl w:val="0"/>
          <w:numId w:val="17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A slot machine malfunction that results in an unrecoverable memory error;</w:t>
      </w:r>
    </w:p>
    <w:p w14:paraId="6FE70370"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p>
    <w:p w14:paraId="7BB18E64" w14:textId="0C7BCCF0" w:rsidR="004009A3" w:rsidRPr="00EC7606" w:rsidRDefault="004009A3" w:rsidP="00454311">
      <w:pPr>
        <w:pStyle w:val="ListParagraph"/>
        <w:widowControl w:val="0"/>
        <w:numPr>
          <w:ilvl w:val="0"/>
          <w:numId w:val="17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An EPROM chip failure;</w:t>
      </w:r>
    </w:p>
    <w:p w14:paraId="0471C060"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663DB261" w14:textId="55D37A1B" w:rsidR="004009A3" w:rsidRPr="00EC7606" w:rsidRDefault="004009A3" w:rsidP="00454311">
      <w:pPr>
        <w:pStyle w:val="ListParagraph"/>
        <w:widowControl w:val="0"/>
        <w:numPr>
          <w:ilvl w:val="0"/>
          <w:numId w:val="17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A modification to the slot machine’s program; and,</w:t>
      </w:r>
    </w:p>
    <w:p w14:paraId="2D003CBF"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1F3CA911" w14:textId="0120A2BB" w:rsidR="004009A3" w:rsidRPr="00EC7606" w:rsidRDefault="004009A3" w:rsidP="00454311">
      <w:pPr>
        <w:pStyle w:val="ListParagraph"/>
        <w:widowControl w:val="0"/>
        <w:numPr>
          <w:ilvl w:val="0"/>
          <w:numId w:val="17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Troubleshooting the system for possible RAM failure.</w:t>
      </w:r>
    </w:p>
    <w:p w14:paraId="5C0F8D0A"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7D31840C" w14:textId="02FADAF1" w:rsidR="004009A3" w:rsidRPr="00EC7606" w:rsidRDefault="004009A3" w:rsidP="00454311">
      <w:pPr>
        <w:pStyle w:val="ListParagraph"/>
        <w:widowControl w:val="0"/>
        <w:numPr>
          <w:ilvl w:val="0"/>
          <w:numId w:val="17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r w:rsidRPr="00EC7606">
        <w:rPr>
          <w:noProof/>
          <w:color w:val="000000"/>
          <w:sz w:val="22"/>
          <w:szCs w:val="22"/>
        </w:rPr>
        <w:t xml:space="preserve">Following the initiation of a RAM clear procedure, the </w:t>
      </w:r>
      <w:r w:rsidR="00930327" w:rsidRPr="00EC7606">
        <w:rPr>
          <w:noProof/>
          <w:color w:val="000000"/>
          <w:sz w:val="22"/>
          <w:szCs w:val="22"/>
        </w:rPr>
        <w:t>licensee’s</w:t>
      </w:r>
      <w:r w:rsidRPr="00EC7606">
        <w:rPr>
          <w:noProof/>
          <w:color w:val="000000"/>
          <w:sz w:val="22"/>
          <w:szCs w:val="22"/>
        </w:rPr>
        <w:t xml:space="preserve"> control program shall execute a routine that initializes all data in RAM to the default state, except those portions of RAM that are critical to the operation of the slot machine. The default reel position or game display after a RAM clear shall not indicate the top award on any selectable line. The default game display, upon entering game play mode, shall also not display the top award.</w:t>
      </w:r>
    </w:p>
    <w:p w14:paraId="795E37C7"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p>
    <w:p w14:paraId="1CAE26F8" w14:textId="0F9DD893" w:rsidR="004009A3" w:rsidRPr="00EC7606" w:rsidRDefault="004009A3" w:rsidP="00454311">
      <w:pPr>
        <w:pStyle w:val="ListParagraph"/>
        <w:widowControl w:val="0"/>
        <w:numPr>
          <w:ilvl w:val="0"/>
          <w:numId w:val="178"/>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r w:rsidRPr="00EC7606">
        <w:rPr>
          <w:sz w:val="22"/>
          <w:szCs w:val="22"/>
        </w:rPr>
        <w:lastRenderedPageBreak/>
        <w:t xml:space="preserve">Slot machines shall be capable of detecting and displaying error conditions and illuminating the tower light for each slot machine in those cases where such a light is available. Upon </w:t>
      </w:r>
      <w:proofErr w:type="gramStart"/>
      <w:r w:rsidRPr="00EC7606">
        <w:rPr>
          <w:sz w:val="22"/>
          <w:szCs w:val="22"/>
        </w:rPr>
        <w:t>detection of</w:t>
      </w:r>
      <w:proofErr w:type="gramEnd"/>
      <w:r w:rsidRPr="00EC7606">
        <w:rPr>
          <w:sz w:val="22"/>
          <w:szCs w:val="22"/>
        </w:rPr>
        <w:t xml:space="preserve"> error conditions, a slot machine shall disable play, and the slot machine and/or the </w:t>
      </w:r>
      <w:proofErr w:type="gramStart"/>
      <w:r w:rsidRPr="00EC7606">
        <w:rPr>
          <w:sz w:val="22"/>
          <w:szCs w:val="22"/>
        </w:rPr>
        <w:t>facility based</w:t>
      </w:r>
      <w:proofErr w:type="gramEnd"/>
      <w:r w:rsidRPr="00EC7606">
        <w:rPr>
          <w:sz w:val="22"/>
          <w:szCs w:val="22"/>
        </w:rPr>
        <w:t xml:space="preserve"> monitoring system (FBMS) shall maintain an internal record if the error is for:</w:t>
      </w:r>
    </w:p>
    <w:p w14:paraId="358A2F48"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p>
    <w:p w14:paraId="2B0B39FE" w14:textId="105B693F"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Sustained loss of communication with the FBMS;</w:t>
      </w:r>
    </w:p>
    <w:p w14:paraId="1DE16158" w14:textId="77777777" w:rsidR="004009A3" w:rsidRPr="00EC7606" w:rsidRDefault="004009A3" w:rsidP="00454311">
      <w:pPr>
        <w:pStyle w:val="ListParagraph"/>
        <w:widowControl w:val="0"/>
        <w:adjustRightInd w:val="0"/>
        <w:spacing w:line="260" w:lineRule="atLeast"/>
        <w:ind w:left="1440"/>
        <w:jc w:val="both"/>
        <w:rPr>
          <w:sz w:val="22"/>
          <w:szCs w:val="22"/>
        </w:rPr>
      </w:pPr>
    </w:p>
    <w:p w14:paraId="04472F55" w14:textId="6A601D12"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Low RAM battery, for batteries external to the RAM itself, or low power source;</w:t>
      </w:r>
    </w:p>
    <w:p w14:paraId="04482CE9" w14:textId="77777777" w:rsidR="004009A3" w:rsidRPr="00EC7606" w:rsidRDefault="004009A3" w:rsidP="00454311">
      <w:pPr>
        <w:widowControl w:val="0"/>
        <w:adjustRightInd w:val="0"/>
        <w:spacing w:line="260" w:lineRule="atLeast"/>
        <w:ind w:left="720"/>
        <w:jc w:val="both"/>
        <w:rPr>
          <w:sz w:val="22"/>
          <w:szCs w:val="22"/>
        </w:rPr>
      </w:pPr>
    </w:p>
    <w:p w14:paraId="2068657B" w14:textId="737C2700"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Currency-in jam;</w:t>
      </w:r>
    </w:p>
    <w:p w14:paraId="7CF130E5" w14:textId="77777777" w:rsidR="004009A3" w:rsidRPr="00EC7606" w:rsidRDefault="004009A3" w:rsidP="00454311">
      <w:pPr>
        <w:widowControl w:val="0"/>
        <w:adjustRightInd w:val="0"/>
        <w:spacing w:line="260" w:lineRule="atLeast"/>
        <w:ind w:left="720"/>
        <w:jc w:val="both"/>
        <w:rPr>
          <w:sz w:val="22"/>
          <w:szCs w:val="22"/>
        </w:rPr>
      </w:pPr>
    </w:p>
    <w:p w14:paraId="6243EE20" w14:textId="304B9A70"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Program error or authentication mismatch;</w:t>
      </w:r>
    </w:p>
    <w:p w14:paraId="5F707F78" w14:textId="77777777" w:rsidR="004009A3" w:rsidRPr="00EC7606" w:rsidRDefault="004009A3" w:rsidP="00454311">
      <w:pPr>
        <w:widowControl w:val="0"/>
        <w:adjustRightInd w:val="0"/>
        <w:spacing w:line="260" w:lineRule="atLeast"/>
        <w:ind w:left="720"/>
        <w:jc w:val="both"/>
        <w:rPr>
          <w:sz w:val="22"/>
          <w:szCs w:val="22"/>
        </w:rPr>
      </w:pPr>
    </w:p>
    <w:p w14:paraId="33B24ACA" w14:textId="29C3A1E8"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Door open, including bill acceptor;</w:t>
      </w:r>
    </w:p>
    <w:p w14:paraId="5127070A" w14:textId="77777777" w:rsidR="004009A3" w:rsidRPr="00EC7606" w:rsidRDefault="004009A3" w:rsidP="00454311">
      <w:pPr>
        <w:widowControl w:val="0"/>
        <w:adjustRightInd w:val="0"/>
        <w:spacing w:line="260" w:lineRule="atLeast"/>
        <w:ind w:left="720"/>
        <w:jc w:val="both"/>
        <w:rPr>
          <w:sz w:val="22"/>
          <w:szCs w:val="22"/>
        </w:rPr>
      </w:pPr>
    </w:p>
    <w:p w14:paraId="1461C27B" w14:textId="7A54BCB2"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Reel spin errors:</w:t>
      </w:r>
    </w:p>
    <w:p w14:paraId="1FD7F220" w14:textId="77777777" w:rsidR="004009A3" w:rsidRPr="00EC7606" w:rsidRDefault="004009A3" w:rsidP="00454311">
      <w:pPr>
        <w:widowControl w:val="0"/>
        <w:adjustRightInd w:val="0"/>
        <w:spacing w:line="260" w:lineRule="atLeast"/>
        <w:ind w:left="720"/>
        <w:jc w:val="both"/>
        <w:rPr>
          <w:sz w:val="22"/>
          <w:szCs w:val="22"/>
        </w:rPr>
      </w:pPr>
    </w:p>
    <w:p w14:paraId="65859C6D" w14:textId="50887537" w:rsidR="004009A3" w:rsidRPr="00EC7606" w:rsidRDefault="004009A3" w:rsidP="00454311">
      <w:pPr>
        <w:pStyle w:val="ListParagraph"/>
        <w:widowControl w:val="0"/>
        <w:numPr>
          <w:ilvl w:val="0"/>
          <w:numId w:val="1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firstLine="0"/>
        <w:jc w:val="both"/>
        <w:textAlignment w:val="baseline"/>
        <w:rPr>
          <w:noProof/>
          <w:color w:val="000000"/>
          <w:sz w:val="22"/>
          <w:szCs w:val="22"/>
        </w:rPr>
      </w:pPr>
      <w:r w:rsidRPr="00EC7606">
        <w:rPr>
          <w:noProof/>
          <w:color w:val="000000"/>
          <w:sz w:val="22"/>
          <w:szCs w:val="22"/>
        </w:rPr>
        <w:t>The specific reel number shall be identified in the error code,</w:t>
      </w:r>
    </w:p>
    <w:p w14:paraId="1E059B25"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p>
    <w:p w14:paraId="7A00E51A" w14:textId="247425CC" w:rsidR="004009A3" w:rsidRPr="00EC7606" w:rsidRDefault="004009A3" w:rsidP="00454311">
      <w:pPr>
        <w:pStyle w:val="ListParagraph"/>
        <w:widowControl w:val="0"/>
        <w:numPr>
          <w:ilvl w:val="0"/>
          <w:numId w:val="1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firstLine="0"/>
        <w:jc w:val="both"/>
        <w:textAlignment w:val="baseline"/>
        <w:rPr>
          <w:noProof/>
          <w:color w:val="000000"/>
          <w:sz w:val="22"/>
          <w:szCs w:val="22"/>
        </w:rPr>
      </w:pPr>
      <w:r w:rsidRPr="00EC7606">
        <w:rPr>
          <w:noProof/>
          <w:color w:val="000000"/>
          <w:sz w:val="22"/>
          <w:szCs w:val="22"/>
        </w:rPr>
        <w:t>The final positioning of the reel, if the final indexed position error exceeds one-half of the width of the smallest symbol on the reel strip; and,</w:t>
      </w:r>
    </w:p>
    <w:p w14:paraId="16DAC68C"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6B2E5C9C" w14:textId="5CDB2364" w:rsidR="004009A3" w:rsidRPr="00EC7606" w:rsidRDefault="004009A3" w:rsidP="00454311">
      <w:pPr>
        <w:pStyle w:val="ListParagraph"/>
        <w:widowControl w:val="0"/>
        <w:numPr>
          <w:ilvl w:val="0"/>
          <w:numId w:val="18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firstLine="0"/>
        <w:jc w:val="both"/>
        <w:textAlignment w:val="baseline"/>
        <w:rPr>
          <w:noProof/>
          <w:color w:val="000000"/>
          <w:sz w:val="22"/>
          <w:szCs w:val="22"/>
        </w:rPr>
      </w:pPr>
      <w:r w:rsidRPr="00EC7606">
        <w:rPr>
          <w:noProof/>
          <w:color w:val="000000"/>
          <w:sz w:val="22"/>
          <w:szCs w:val="22"/>
        </w:rPr>
        <w:t>Malfunctions such as a reel which is jammed, or is not spinning freely, or any attempt to manipulate their final resting position,</w:t>
      </w:r>
    </w:p>
    <w:p w14:paraId="5DE99D20"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47AB642D" w14:textId="5B803754"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Power reset;</w:t>
      </w:r>
    </w:p>
    <w:p w14:paraId="60D77FE2" w14:textId="77777777" w:rsidR="004009A3" w:rsidRPr="00EC7606" w:rsidRDefault="004009A3" w:rsidP="00454311">
      <w:pPr>
        <w:pStyle w:val="ListParagraph"/>
        <w:widowControl w:val="0"/>
        <w:adjustRightInd w:val="0"/>
        <w:spacing w:line="260" w:lineRule="atLeast"/>
        <w:ind w:left="1440"/>
        <w:jc w:val="both"/>
        <w:rPr>
          <w:sz w:val="22"/>
          <w:szCs w:val="22"/>
        </w:rPr>
      </w:pPr>
    </w:p>
    <w:p w14:paraId="6436CA5C" w14:textId="4651F04C"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Out-of-paper;</w:t>
      </w:r>
    </w:p>
    <w:p w14:paraId="507C5C5D" w14:textId="77777777" w:rsidR="004009A3" w:rsidRPr="00EC7606" w:rsidRDefault="004009A3" w:rsidP="00454311">
      <w:pPr>
        <w:widowControl w:val="0"/>
        <w:adjustRightInd w:val="0"/>
        <w:spacing w:line="260" w:lineRule="atLeast"/>
        <w:ind w:left="720"/>
        <w:jc w:val="both"/>
        <w:rPr>
          <w:sz w:val="22"/>
          <w:szCs w:val="22"/>
        </w:rPr>
      </w:pPr>
    </w:p>
    <w:p w14:paraId="60F7754E" w14:textId="59C4ECC2"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Printer jam;</w:t>
      </w:r>
    </w:p>
    <w:p w14:paraId="72BBA684" w14:textId="77777777" w:rsidR="004009A3" w:rsidRPr="00EC7606" w:rsidRDefault="004009A3" w:rsidP="00454311">
      <w:pPr>
        <w:widowControl w:val="0"/>
        <w:adjustRightInd w:val="0"/>
        <w:spacing w:line="260" w:lineRule="atLeast"/>
        <w:ind w:left="720"/>
        <w:jc w:val="both"/>
        <w:rPr>
          <w:sz w:val="22"/>
          <w:szCs w:val="22"/>
        </w:rPr>
      </w:pPr>
    </w:p>
    <w:p w14:paraId="3168EC72" w14:textId="59CD9CFF"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Printer failure; and,</w:t>
      </w:r>
    </w:p>
    <w:p w14:paraId="400CC17F" w14:textId="77777777" w:rsidR="004009A3" w:rsidRPr="00EC7606" w:rsidRDefault="004009A3" w:rsidP="00454311">
      <w:pPr>
        <w:widowControl w:val="0"/>
        <w:adjustRightInd w:val="0"/>
        <w:spacing w:line="260" w:lineRule="atLeast"/>
        <w:ind w:left="720"/>
        <w:jc w:val="both"/>
        <w:rPr>
          <w:sz w:val="22"/>
          <w:szCs w:val="22"/>
        </w:rPr>
      </w:pPr>
    </w:p>
    <w:p w14:paraId="0DF7FD40" w14:textId="2143A410" w:rsidR="004009A3" w:rsidRPr="00EC7606" w:rsidRDefault="004009A3" w:rsidP="00454311">
      <w:pPr>
        <w:pStyle w:val="ListParagraph"/>
        <w:widowControl w:val="0"/>
        <w:numPr>
          <w:ilvl w:val="0"/>
          <w:numId w:val="179"/>
        </w:numPr>
        <w:adjustRightInd w:val="0"/>
        <w:spacing w:line="260" w:lineRule="atLeast"/>
        <w:ind w:left="1440" w:firstLine="0"/>
        <w:jc w:val="both"/>
        <w:rPr>
          <w:sz w:val="22"/>
          <w:szCs w:val="22"/>
        </w:rPr>
      </w:pPr>
      <w:r w:rsidRPr="00EC7606">
        <w:rPr>
          <w:sz w:val="22"/>
          <w:szCs w:val="22"/>
        </w:rPr>
        <w:t>Printer disconnected.</w:t>
      </w:r>
    </w:p>
    <w:p w14:paraId="3AF9BAB3" w14:textId="77777777" w:rsidR="004009A3" w:rsidRPr="00EC7606" w:rsidRDefault="004009A3" w:rsidP="00454311">
      <w:pPr>
        <w:pStyle w:val="ListParagraph"/>
        <w:widowControl w:val="0"/>
        <w:adjustRightInd w:val="0"/>
        <w:spacing w:line="260" w:lineRule="atLeast"/>
        <w:ind w:left="1440"/>
        <w:jc w:val="both"/>
        <w:rPr>
          <w:sz w:val="22"/>
          <w:szCs w:val="22"/>
        </w:rPr>
      </w:pPr>
    </w:p>
    <w:p w14:paraId="7DBB3CCA" w14:textId="4623C34A" w:rsidR="004009A3" w:rsidRPr="00EC7606" w:rsidRDefault="004009A3" w:rsidP="00454311">
      <w:pPr>
        <w:pStyle w:val="ListParagraph"/>
        <w:widowControl w:val="0"/>
        <w:numPr>
          <w:ilvl w:val="0"/>
          <w:numId w:val="181"/>
        </w:numPr>
        <w:adjustRightInd w:val="0"/>
        <w:spacing w:line="260" w:lineRule="atLeast"/>
        <w:ind w:left="1440"/>
        <w:jc w:val="both"/>
        <w:rPr>
          <w:sz w:val="22"/>
          <w:szCs w:val="22"/>
        </w:rPr>
      </w:pPr>
      <w:r w:rsidRPr="00EC7606">
        <w:rPr>
          <w:sz w:val="22"/>
          <w:szCs w:val="22"/>
        </w:rPr>
        <w:t>The slot machine licensee shall:</w:t>
      </w:r>
    </w:p>
    <w:p w14:paraId="6507B9C9" w14:textId="77777777" w:rsidR="004009A3" w:rsidRPr="00EC7606" w:rsidRDefault="004009A3" w:rsidP="00454311">
      <w:pPr>
        <w:pStyle w:val="ListParagraph"/>
        <w:widowControl w:val="0"/>
        <w:adjustRightInd w:val="0"/>
        <w:spacing w:line="260" w:lineRule="atLeast"/>
        <w:ind w:left="1440"/>
        <w:jc w:val="both"/>
        <w:rPr>
          <w:sz w:val="22"/>
          <w:szCs w:val="22"/>
        </w:rPr>
      </w:pPr>
    </w:p>
    <w:p w14:paraId="13180899" w14:textId="746F2DEE" w:rsidR="004009A3" w:rsidRPr="00EC7606" w:rsidRDefault="004009A3" w:rsidP="00454311">
      <w:pPr>
        <w:pStyle w:val="ListParagraph"/>
        <w:widowControl w:val="0"/>
        <w:numPr>
          <w:ilvl w:val="0"/>
          <w:numId w:val="182"/>
        </w:numPr>
        <w:adjustRightInd w:val="0"/>
        <w:spacing w:line="260" w:lineRule="atLeast"/>
        <w:ind w:left="1440" w:firstLine="0"/>
        <w:jc w:val="both"/>
        <w:rPr>
          <w:sz w:val="22"/>
          <w:szCs w:val="22"/>
        </w:rPr>
      </w:pPr>
      <w:r w:rsidRPr="00EC7606">
        <w:rPr>
          <w:sz w:val="22"/>
          <w:szCs w:val="22"/>
        </w:rPr>
        <w:t>Establish procedures within its internal controls to ensure that:</w:t>
      </w:r>
    </w:p>
    <w:p w14:paraId="68420276" w14:textId="77777777" w:rsidR="004009A3" w:rsidRPr="00EC7606" w:rsidRDefault="004009A3" w:rsidP="00454311">
      <w:pPr>
        <w:pStyle w:val="ListParagraph"/>
        <w:widowControl w:val="0"/>
        <w:adjustRightInd w:val="0"/>
        <w:spacing w:line="260" w:lineRule="atLeast"/>
        <w:ind w:left="1440"/>
        <w:jc w:val="both"/>
        <w:rPr>
          <w:sz w:val="22"/>
          <w:szCs w:val="22"/>
        </w:rPr>
      </w:pPr>
    </w:p>
    <w:p w14:paraId="67EB3A2D" w14:textId="5287FC06" w:rsidR="004009A3" w:rsidRPr="00EC7606" w:rsidRDefault="004009A3" w:rsidP="00454311">
      <w:pPr>
        <w:pStyle w:val="ListParagraph"/>
        <w:widowControl w:val="0"/>
        <w:numPr>
          <w:ilvl w:val="0"/>
          <w:numId w:val="183"/>
        </w:numPr>
        <w:adjustRightInd w:val="0"/>
        <w:spacing w:line="260" w:lineRule="atLeast"/>
        <w:ind w:left="2160"/>
        <w:jc w:val="both"/>
        <w:rPr>
          <w:sz w:val="22"/>
          <w:szCs w:val="22"/>
        </w:rPr>
      </w:pPr>
      <w:r w:rsidRPr="00EC7606">
        <w:rPr>
          <w:sz w:val="22"/>
          <w:szCs w:val="22"/>
        </w:rPr>
        <w:t xml:space="preserve">The FBMS shall alert </w:t>
      </w:r>
      <w:r w:rsidR="00A536FC" w:rsidRPr="00EC7606">
        <w:rPr>
          <w:sz w:val="22"/>
          <w:szCs w:val="22"/>
        </w:rPr>
        <w:t xml:space="preserve">the </w:t>
      </w:r>
      <w:r w:rsidR="001A2F2D" w:rsidRPr="00EC7606">
        <w:rPr>
          <w:sz w:val="22"/>
          <w:szCs w:val="22"/>
        </w:rPr>
        <w:t xml:space="preserve">licensed facility’s supervisor-level employee who has responsibility for overseeing the operations of the FBMS </w:t>
      </w:r>
      <w:r w:rsidRPr="00EC7606">
        <w:rPr>
          <w:sz w:val="22"/>
          <w:szCs w:val="22"/>
        </w:rPr>
        <w:t>when communication has been lost between a slot machine and the FBMS.</w:t>
      </w:r>
    </w:p>
    <w:p w14:paraId="3A8E0AB8" w14:textId="77777777" w:rsidR="004009A3" w:rsidRPr="00EC7606" w:rsidRDefault="004009A3" w:rsidP="00454311">
      <w:pPr>
        <w:pStyle w:val="ListParagraph"/>
        <w:widowControl w:val="0"/>
        <w:adjustRightInd w:val="0"/>
        <w:spacing w:line="260" w:lineRule="atLeast"/>
        <w:ind w:left="2160"/>
        <w:jc w:val="both"/>
        <w:rPr>
          <w:sz w:val="22"/>
          <w:szCs w:val="22"/>
        </w:rPr>
      </w:pPr>
    </w:p>
    <w:p w14:paraId="74A156A3" w14:textId="7731038C" w:rsidR="004009A3" w:rsidRPr="00EC7606" w:rsidRDefault="004009A3" w:rsidP="00454311">
      <w:pPr>
        <w:pStyle w:val="ListParagraph"/>
        <w:widowControl w:val="0"/>
        <w:numPr>
          <w:ilvl w:val="0"/>
          <w:numId w:val="183"/>
        </w:numPr>
        <w:adjustRightInd w:val="0"/>
        <w:spacing w:line="260" w:lineRule="atLeast"/>
        <w:ind w:left="2160"/>
        <w:jc w:val="both"/>
        <w:rPr>
          <w:sz w:val="22"/>
          <w:szCs w:val="22"/>
        </w:rPr>
      </w:pPr>
      <w:r w:rsidRPr="00EC7606">
        <w:rPr>
          <w:sz w:val="22"/>
          <w:szCs w:val="22"/>
        </w:rPr>
        <w:t>If communication to a slot machine is lost:</w:t>
      </w:r>
    </w:p>
    <w:p w14:paraId="4581245A" w14:textId="77777777" w:rsidR="004009A3" w:rsidRPr="00EC7606" w:rsidRDefault="004009A3" w:rsidP="00454311">
      <w:pPr>
        <w:pStyle w:val="ListParagraph"/>
        <w:widowControl w:val="0"/>
        <w:adjustRightInd w:val="0"/>
        <w:spacing w:line="260" w:lineRule="atLeast"/>
        <w:ind w:left="3240"/>
        <w:jc w:val="both"/>
        <w:rPr>
          <w:sz w:val="22"/>
          <w:szCs w:val="22"/>
        </w:rPr>
      </w:pPr>
    </w:p>
    <w:p w14:paraId="5BB56028" w14:textId="42A21404" w:rsidR="004009A3" w:rsidRPr="00EC7606" w:rsidRDefault="004009A3" w:rsidP="00454311">
      <w:pPr>
        <w:pStyle w:val="ListParagraph"/>
        <w:widowControl w:val="0"/>
        <w:numPr>
          <w:ilvl w:val="2"/>
          <w:numId w:val="184"/>
        </w:numPr>
        <w:adjustRightInd w:val="0"/>
        <w:spacing w:line="260" w:lineRule="atLeast"/>
        <w:ind w:left="3240"/>
        <w:jc w:val="both"/>
        <w:rPr>
          <w:sz w:val="22"/>
          <w:szCs w:val="22"/>
        </w:rPr>
      </w:pPr>
      <w:r w:rsidRPr="00EC7606">
        <w:rPr>
          <w:sz w:val="22"/>
          <w:szCs w:val="22"/>
        </w:rPr>
        <w:t>Within</w:t>
      </w:r>
      <w:r w:rsidR="00EC7606" w:rsidRPr="00EC7606">
        <w:rPr>
          <w:sz w:val="22"/>
          <w:szCs w:val="22"/>
        </w:rPr>
        <w:t xml:space="preserve"> </w:t>
      </w:r>
      <w:r w:rsidR="00595F28" w:rsidRPr="00EC7606">
        <w:rPr>
          <w:sz w:val="22"/>
          <w:szCs w:val="22"/>
        </w:rPr>
        <w:t>24 hours</w:t>
      </w:r>
      <w:r w:rsidRPr="00EC7606">
        <w:rPr>
          <w:sz w:val="22"/>
          <w:szCs w:val="22"/>
        </w:rPr>
        <w:t xml:space="preserve"> of the loss of communication:</w:t>
      </w:r>
    </w:p>
    <w:p w14:paraId="6C903723" w14:textId="77777777" w:rsidR="004009A3" w:rsidRPr="00EC7606" w:rsidRDefault="004009A3" w:rsidP="00454311">
      <w:pPr>
        <w:pStyle w:val="ListParagraph"/>
        <w:ind w:left="1440"/>
        <w:rPr>
          <w:sz w:val="22"/>
          <w:szCs w:val="22"/>
        </w:rPr>
      </w:pPr>
    </w:p>
    <w:p w14:paraId="3DB1E44D" w14:textId="77777777" w:rsidR="004009A3" w:rsidRPr="00EC7606" w:rsidRDefault="004009A3" w:rsidP="00454311">
      <w:pPr>
        <w:pStyle w:val="ListParagraph"/>
        <w:widowControl w:val="0"/>
        <w:adjustRightInd w:val="0"/>
        <w:spacing w:line="260" w:lineRule="atLeast"/>
        <w:ind w:left="3240"/>
        <w:jc w:val="both"/>
        <w:rPr>
          <w:sz w:val="22"/>
          <w:szCs w:val="22"/>
        </w:rPr>
      </w:pPr>
    </w:p>
    <w:p w14:paraId="5836BF6A" w14:textId="6883E1BD" w:rsidR="004009A3" w:rsidRPr="00EC7606" w:rsidRDefault="004009A3" w:rsidP="00454311">
      <w:pPr>
        <w:pStyle w:val="ListParagraph"/>
        <w:widowControl w:val="0"/>
        <w:numPr>
          <w:ilvl w:val="0"/>
          <w:numId w:val="185"/>
        </w:numPr>
        <w:adjustRightInd w:val="0"/>
        <w:spacing w:line="260" w:lineRule="atLeast"/>
        <w:ind w:left="3960"/>
        <w:jc w:val="both"/>
        <w:rPr>
          <w:sz w:val="22"/>
          <w:szCs w:val="22"/>
        </w:rPr>
      </w:pPr>
      <w:r w:rsidRPr="00EC7606">
        <w:rPr>
          <w:sz w:val="22"/>
          <w:szCs w:val="22"/>
        </w:rPr>
        <w:t>The facility shall restore communication between the slot machine and the FBMS, or</w:t>
      </w:r>
    </w:p>
    <w:p w14:paraId="2677F796" w14:textId="77777777" w:rsidR="004009A3" w:rsidRPr="00EC7606" w:rsidRDefault="004009A3" w:rsidP="00454311">
      <w:pPr>
        <w:pStyle w:val="ListParagraph"/>
        <w:widowControl w:val="0"/>
        <w:adjustRightInd w:val="0"/>
        <w:spacing w:line="260" w:lineRule="atLeast"/>
        <w:ind w:left="3960"/>
        <w:jc w:val="both"/>
        <w:rPr>
          <w:sz w:val="22"/>
          <w:szCs w:val="22"/>
        </w:rPr>
      </w:pPr>
    </w:p>
    <w:p w14:paraId="660390A3" w14:textId="5B97F21F" w:rsidR="00D03E3F" w:rsidRPr="00EC7606" w:rsidRDefault="00D03E3F" w:rsidP="00454311">
      <w:pPr>
        <w:pStyle w:val="ListParagraph"/>
        <w:widowControl w:val="0"/>
        <w:numPr>
          <w:ilvl w:val="0"/>
          <w:numId w:val="185"/>
        </w:numPr>
        <w:adjustRightInd w:val="0"/>
        <w:spacing w:line="260" w:lineRule="atLeast"/>
        <w:ind w:left="3960"/>
        <w:jc w:val="both"/>
        <w:rPr>
          <w:sz w:val="22"/>
          <w:szCs w:val="22"/>
        </w:rPr>
      </w:pPr>
      <w:r w:rsidRPr="00EC7606">
        <w:rPr>
          <w:sz w:val="22"/>
          <w:szCs w:val="22"/>
        </w:rPr>
        <w:t>The licensed facility’s supervisor-level employee who has responsibility for overseeing the operations of the FBMS shall terminate play on each slot machine with which communication has not been restored no later than 24 hours from the time communication was originally lost.</w:t>
      </w:r>
    </w:p>
    <w:p w14:paraId="469A6BBC" w14:textId="77777777" w:rsidR="004009A3" w:rsidRPr="00EC7606" w:rsidRDefault="004009A3" w:rsidP="00454311">
      <w:pPr>
        <w:widowControl w:val="0"/>
        <w:adjustRightInd w:val="0"/>
        <w:spacing w:line="260" w:lineRule="atLeast"/>
        <w:ind w:left="720"/>
        <w:jc w:val="both"/>
        <w:rPr>
          <w:sz w:val="22"/>
          <w:szCs w:val="22"/>
        </w:rPr>
      </w:pPr>
    </w:p>
    <w:p w14:paraId="66A5542F" w14:textId="4582A850" w:rsidR="004009A3" w:rsidRPr="00EC7606" w:rsidRDefault="004009A3" w:rsidP="00454311">
      <w:pPr>
        <w:pStyle w:val="ListParagraph"/>
        <w:widowControl w:val="0"/>
        <w:numPr>
          <w:ilvl w:val="0"/>
          <w:numId w:val="182"/>
        </w:numPr>
        <w:adjustRightInd w:val="0"/>
        <w:spacing w:line="260" w:lineRule="atLeast"/>
        <w:ind w:left="2160" w:hanging="720"/>
        <w:jc w:val="both"/>
        <w:rPr>
          <w:sz w:val="22"/>
          <w:szCs w:val="22"/>
        </w:rPr>
      </w:pPr>
      <w:r w:rsidRPr="00EC7606">
        <w:rPr>
          <w:sz w:val="22"/>
          <w:szCs w:val="22"/>
        </w:rPr>
        <w:t>Maintain either a manual or FBMS record of all communication failures, which contains the date and time of the communication failure and resolution of that failure.</w:t>
      </w:r>
    </w:p>
    <w:p w14:paraId="407FEEDD" w14:textId="77777777" w:rsidR="004009A3" w:rsidRPr="00EC7606" w:rsidRDefault="004009A3" w:rsidP="00454311">
      <w:pPr>
        <w:pStyle w:val="ListParagraph"/>
        <w:widowControl w:val="0"/>
        <w:adjustRightInd w:val="0"/>
        <w:spacing w:line="260" w:lineRule="atLeast"/>
        <w:ind w:left="1440"/>
        <w:jc w:val="both"/>
        <w:rPr>
          <w:sz w:val="22"/>
          <w:szCs w:val="22"/>
        </w:rPr>
      </w:pPr>
    </w:p>
    <w:p w14:paraId="6F9B8083" w14:textId="1454574B" w:rsidR="004009A3" w:rsidRPr="00EC7606" w:rsidRDefault="004009A3" w:rsidP="00454311">
      <w:pPr>
        <w:pStyle w:val="ListParagraph"/>
        <w:widowControl w:val="0"/>
        <w:numPr>
          <w:ilvl w:val="0"/>
          <w:numId w:val="186"/>
        </w:numPr>
        <w:spacing w:line="260" w:lineRule="atLeast"/>
        <w:ind w:left="1440"/>
        <w:jc w:val="both"/>
        <w:rPr>
          <w:sz w:val="22"/>
          <w:szCs w:val="22"/>
        </w:rPr>
      </w:pPr>
      <w:r w:rsidRPr="00EC7606">
        <w:rPr>
          <w:sz w:val="22"/>
          <w:szCs w:val="22"/>
        </w:rPr>
        <w:t>A slot machine that has authentication or RAM or ROM errors shall:</w:t>
      </w:r>
    </w:p>
    <w:p w14:paraId="02A5977D" w14:textId="77777777" w:rsidR="004009A3" w:rsidRPr="00EC7606" w:rsidRDefault="004009A3" w:rsidP="00454311">
      <w:pPr>
        <w:pStyle w:val="ListParagraph"/>
        <w:widowControl w:val="0"/>
        <w:spacing w:line="260" w:lineRule="atLeast"/>
        <w:ind w:left="1440"/>
        <w:jc w:val="both"/>
        <w:rPr>
          <w:sz w:val="22"/>
          <w:szCs w:val="22"/>
        </w:rPr>
      </w:pPr>
    </w:p>
    <w:p w14:paraId="558309DE" w14:textId="09C50147" w:rsidR="004009A3" w:rsidRPr="00EC7606" w:rsidRDefault="004009A3" w:rsidP="00454311">
      <w:pPr>
        <w:pStyle w:val="ListParagraph"/>
        <w:widowControl w:val="0"/>
        <w:numPr>
          <w:ilvl w:val="0"/>
          <w:numId w:val="187"/>
        </w:numPr>
        <w:spacing w:line="260" w:lineRule="atLeast"/>
        <w:ind w:left="1440" w:firstLine="0"/>
        <w:jc w:val="both"/>
        <w:rPr>
          <w:sz w:val="22"/>
          <w:szCs w:val="22"/>
        </w:rPr>
      </w:pPr>
      <w:r w:rsidRPr="00EC7606">
        <w:rPr>
          <w:sz w:val="22"/>
          <w:szCs w:val="22"/>
        </w:rPr>
        <w:t>Cease operation;</w:t>
      </w:r>
    </w:p>
    <w:p w14:paraId="65CEABBA" w14:textId="77777777" w:rsidR="004009A3" w:rsidRPr="00EC7606" w:rsidRDefault="004009A3" w:rsidP="00454311">
      <w:pPr>
        <w:pStyle w:val="ListParagraph"/>
        <w:widowControl w:val="0"/>
        <w:spacing w:line="260" w:lineRule="atLeast"/>
        <w:ind w:left="1440"/>
        <w:jc w:val="both"/>
        <w:rPr>
          <w:sz w:val="22"/>
          <w:szCs w:val="22"/>
        </w:rPr>
      </w:pPr>
    </w:p>
    <w:p w14:paraId="6B627C2D" w14:textId="449EDB7B" w:rsidR="004009A3" w:rsidRPr="00EC7606" w:rsidRDefault="004009A3" w:rsidP="00454311">
      <w:pPr>
        <w:pStyle w:val="ListParagraph"/>
        <w:widowControl w:val="0"/>
        <w:numPr>
          <w:ilvl w:val="0"/>
          <w:numId w:val="187"/>
        </w:numPr>
        <w:spacing w:line="260" w:lineRule="atLeast"/>
        <w:ind w:left="1440" w:firstLine="0"/>
        <w:jc w:val="both"/>
        <w:rPr>
          <w:sz w:val="22"/>
          <w:szCs w:val="22"/>
        </w:rPr>
      </w:pPr>
      <w:r w:rsidRPr="00EC7606">
        <w:rPr>
          <w:sz w:val="22"/>
          <w:szCs w:val="22"/>
        </w:rPr>
        <w:t>Automatically set to the disabled mode of operation; and,</w:t>
      </w:r>
    </w:p>
    <w:p w14:paraId="1D56E084" w14:textId="77777777" w:rsidR="004009A3" w:rsidRPr="00EC7606" w:rsidRDefault="004009A3" w:rsidP="00454311">
      <w:pPr>
        <w:widowControl w:val="0"/>
        <w:spacing w:line="260" w:lineRule="atLeast"/>
        <w:ind w:left="720"/>
        <w:jc w:val="both"/>
        <w:rPr>
          <w:sz w:val="22"/>
          <w:szCs w:val="22"/>
        </w:rPr>
      </w:pPr>
    </w:p>
    <w:p w14:paraId="6DF4A7E9" w14:textId="3C42B426" w:rsidR="004009A3" w:rsidRPr="00EC7606" w:rsidRDefault="004009A3" w:rsidP="00454311">
      <w:pPr>
        <w:pStyle w:val="ListParagraph"/>
        <w:widowControl w:val="0"/>
        <w:numPr>
          <w:ilvl w:val="0"/>
          <w:numId w:val="187"/>
        </w:numPr>
        <w:spacing w:line="260" w:lineRule="atLeast"/>
        <w:ind w:left="1440" w:firstLine="0"/>
        <w:jc w:val="both"/>
        <w:rPr>
          <w:sz w:val="22"/>
          <w:szCs w:val="22"/>
        </w:rPr>
      </w:pPr>
      <w:r w:rsidRPr="00EC7606">
        <w:rPr>
          <w:sz w:val="22"/>
          <w:szCs w:val="22"/>
        </w:rPr>
        <w:t>Automatically light its tower or similar light, if the machine has such.</w:t>
      </w:r>
    </w:p>
    <w:p w14:paraId="6605DB90" w14:textId="77777777" w:rsidR="004009A3" w:rsidRPr="00EC7606" w:rsidRDefault="004009A3" w:rsidP="00454311">
      <w:pPr>
        <w:pStyle w:val="ListParagraph"/>
        <w:widowControl w:val="0"/>
        <w:spacing w:line="260" w:lineRule="atLeast"/>
        <w:ind w:left="1440"/>
        <w:jc w:val="both"/>
        <w:rPr>
          <w:sz w:val="22"/>
          <w:szCs w:val="22"/>
        </w:rPr>
      </w:pPr>
    </w:p>
    <w:p w14:paraId="3F00A3D0" w14:textId="4816C3DF" w:rsidR="004009A3" w:rsidRPr="00EC7606" w:rsidRDefault="004009A3" w:rsidP="00454311">
      <w:pPr>
        <w:pStyle w:val="ListParagraph"/>
        <w:widowControl w:val="0"/>
        <w:numPr>
          <w:ilvl w:val="0"/>
          <w:numId w:val="188"/>
        </w:numPr>
        <w:adjustRightInd w:val="0"/>
        <w:spacing w:line="260" w:lineRule="atLeast"/>
        <w:ind w:left="1440"/>
        <w:jc w:val="both"/>
        <w:rPr>
          <w:sz w:val="22"/>
          <w:szCs w:val="22"/>
        </w:rPr>
      </w:pPr>
      <w:r w:rsidRPr="00EC7606">
        <w:rPr>
          <w:sz w:val="22"/>
          <w:szCs w:val="22"/>
        </w:rPr>
        <w:t xml:space="preserve">A description of slot machine error codes and their meanings shall be </w:t>
      </w:r>
      <w:r w:rsidR="00595F28" w:rsidRPr="00EC7606">
        <w:rPr>
          <w:sz w:val="22"/>
          <w:szCs w:val="22"/>
        </w:rPr>
        <w:t>readily available in electronic format</w:t>
      </w:r>
      <w:r w:rsidR="00C01302">
        <w:rPr>
          <w:sz w:val="22"/>
          <w:szCs w:val="22"/>
        </w:rPr>
        <w:t>.</w:t>
      </w:r>
      <w:r w:rsidR="00A536FC" w:rsidRPr="00EC7606">
        <w:rPr>
          <w:sz w:val="22"/>
          <w:szCs w:val="22"/>
        </w:rPr>
        <w:t xml:space="preserve"> </w:t>
      </w:r>
      <w:r w:rsidRPr="00EC7606">
        <w:rPr>
          <w:sz w:val="22"/>
          <w:szCs w:val="22"/>
        </w:rPr>
        <w:t xml:space="preserve">However, this subsection does not apply to video-based games </w:t>
      </w:r>
      <w:proofErr w:type="gramStart"/>
      <w:r w:rsidRPr="00EC7606">
        <w:rPr>
          <w:sz w:val="22"/>
          <w:szCs w:val="22"/>
        </w:rPr>
        <w:t>that shall</w:t>
      </w:r>
      <w:proofErr w:type="gramEnd"/>
      <w:r w:rsidRPr="00EC7606">
        <w:rPr>
          <w:sz w:val="22"/>
          <w:szCs w:val="22"/>
        </w:rPr>
        <w:t xml:space="preserve"> display text messages for error conditions on the game console.</w:t>
      </w:r>
    </w:p>
    <w:p w14:paraId="0DF740E1" w14:textId="77777777" w:rsidR="004009A3" w:rsidRPr="00EC7606" w:rsidRDefault="004009A3" w:rsidP="00454311">
      <w:pPr>
        <w:pStyle w:val="ListParagraph"/>
        <w:widowControl w:val="0"/>
        <w:adjustRightInd w:val="0"/>
        <w:spacing w:line="260" w:lineRule="atLeast"/>
        <w:ind w:left="1440"/>
        <w:jc w:val="both"/>
        <w:rPr>
          <w:sz w:val="22"/>
          <w:szCs w:val="22"/>
        </w:rPr>
      </w:pPr>
    </w:p>
    <w:p w14:paraId="23749172" w14:textId="114FD73B" w:rsidR="004009A3" w:rsidRPr="00EC7606" w:rsidRDefault="004009A3" w:rsidP="00454311">
      <w:pPr>
        <w:pStyle w:val="ListParagraph"/>
        <w:widowControl w:val="0"/>
        <w:numPr>
          <w:ilvl w:val="0"/>
          <w:numId w:val="188"/>
        </w:numPr>
        <w:adjustRightInd w:val="0"/>
        <w:spacing w:line="260" w:lineRule="atLeast"/>
        <w:ind w:left="1440"/>
        <w:jc w:val="both"/>
        <w:rPr>
          <w:sz w:val="22"/>
          <w:szCs w:val="22"/>
        </w:rPr>
      </w:pPr>
      <w:r w:rsidRPr="00EC7606">
        <w:rPr>
          <w:noProof/>
          <w:color w:val="000000"/>
          <w:sz w:val="22"/>
          <w:szCs w:val="22"/>
        </w:rPr>
        <w:t>The software shall be able to recover to the state it was in immediately prior to the occurrence of a program interruption. Communications to an external device shall not begin until the program resumption routine is completed, and:</w:t>
      </w:r>
    </w:p>
    <w:p w14:paraId="34AE152A" w14:textId="77777777" w:rsidR="00930327" w:rsidRPr="00EC7606" w:rsidRDefault="00930327" w:rsidP="00454311">
      <w:pPr>
        <w:widowControl w:val="0"/>
        <w:adjustRightInd w:val="0"/>
        <w:spacing w:line="260" w:lineRule="atLeast"/>
        <w:ind w:left="720"/>
        <w:jc w:val="both"/>
        <w:rPr>
          <w:sz w:val="22"/>
          <w:szCs w:val="22"/>
        </w:rPr>
      </w:pPr>
    </w:p>
    <w:p w14:paraId="49FC8EFE" w14:textId="3C12A5EB" w:rsidR="004009A3" w:rsidRPr="00EC7606" w:rsidRDefault="004009A3" w:rsidP="00454311">
      <w:pPr>
        <w:pStyle w:val="ListParagraph"/>
        <w:widowControl w:val="0"/>
        <w:numPr>
          <w:ilvl w:val="0"/>
          <w:numId w:val="18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firstLine="0"/>
        <w:jc w:val="both"/>
        <w:textAlignment w:val="baseline"/>
        <w:rPr>
          <w:noProof/>
          <w:color w:val="000000"/>
          <w:sz w:val="22"/>
          <w:szCs w:val="22"/>
        </w:rPr>
      </w:pPr>
      <w:r w:rsidRPr="00EC7606">
        <w:rPr>
          <w:noProof/>
          <w:color w:val="000000"/>
          <w:sz w:val="22"/>
          <w:szCs w:val="22"/>
        </w:rPr>
        <w:t>Upon restoration of power to the slot machine:</w:t>
      </w:r>
    </w:p>
    <w:p w14:paraId="3274074E" w14:textId="77777777" w:rsidR="004009A3" w:rsidRPr="004009A3"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u w:val="single"/>
        </w:rPr>
      </w:pPr>
    </w:p>
    <w:p w14:paraId="55D0BFDE" w14:textId="28491A7F" w:rsidR="004009A3" w:rsidRPr="00EC7606" w:rsidRDefault="004009A3" w:rsidP="00454311">
      <w:pPr>
        <w:pStyle w:val="ListParagraph"/>
        <w:widowControl w:val="0"/>
        <w:numPr>
          <w:ilvl w:val="0"/>
          <w:numId w:val="19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610" w:hanging="450"/>
        <w:jc w:val="both"/>
        <w:textAlignment w:val="baseline"/>
        <w:rPr>
          <w:noProof/>
          <w:color w:val="000000"/>
          <w:sz w:val="22"/>
          <w:szCs w:val="22"/>
        </w:rPr>
      </w:pPr>
      <w:r w:rsidRPr="00EC7606">
        <w:rPr>
          <w:noProof/>
          <w:color w:val="000000"/>
          <w:sz w:val="22"/>
          <w:szCs w:val="22"/>
        </w:rPr>
        <w:t>The previous error message shall be displayed and the slot machine shall remain locked-up if a slot machine is powered down while in an error condition, or</w:t>
      </w:r>
    </w:p>
    <w:p w14:paraId="178A47D7" w14:textId="77777777" w:rsidR="004009A3" w:rsidRPr="00EC7606" w:rsidRDefault="004009A3" w:rsidP="00454311">
      <w:pPr>
        <w:pStyle w:val="ListParagraph"/>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610"/>
        <w:jc w:val="both"/>
        <w:textAlignment w:val="baseline"/>
        <w:rPr>
          <w:noProof/>
          <w:color w:val="000000"/>
          <w:sz w:val="22"/>
          <w:szCs w:val="22"/>
        </w:rPr>
      </w:pPr>
    </w:p>
    <w:p w14:paraId="07570244" w14:textId="532B0B51" w:rsidR="004009A3" w:rsidRPr="00EC7606" w:rsidRDefault="004009A3" w:rsidP="00454311">
      <w:pPr>
        <w:pStyle w:val="ListParagraph"/>
        <w:widowControl w:val="0"/>
        <w:numPr>
          <w:ilvl w:val="0"/>
          <w:numId w:val="190"/>
        </w:numPr>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610" w:hanging="450"/>
        <w:jc w:val="both"/>
        <w:textAlignment w:val="baseline"/>
        <w:rPr>
          <w:noProof/>
          <w:color w:val="000000"/>
          <w:sz w:val="22"/>
          <w:szCs w:val="22"/>
        </w:rPr>
      </w:pPr>
      <w:r w:rsidRPr="00EC7606">
        <w:rPr>
          <w:noProof/>
          <w:color w:val="000000"/>
          <w:sz w:val="22"/>
          <w:szCs w:val="22"/>
        </w:rPr>
        <w:t>The previous error message shall not be displayed if:</w:t>
      </w:r>
    </w:p>
    <w:p w14:paraId="355DF932" w14:textId="77777777" w:rsidR="004009A3" w:rsidRPr="00EC7606" w:rsidRDefault="004009A3" w:rsidP="00454311">
      <w:pPr>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2FFE9CFB" w14:textId="19B91838" w:rsidR="004009A3" w:rsidRPr="00EC7606" w:rsidRDefault="004009A3" w:rsidP="00454311">
      <w:pPr>
        <w:pStyle w:val="ListParagraph"/>
        <w:widowControl w:val="0"/>
        <w:numPr>
          <w:ilvl w:val="2"/>
          <w:numId w:val="19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3240"/>
        <w:jc w:val="both"/>
        <w:textAlignment w:val="baseline"/>
        <w:rPr>
          <w:noProof/>
          <w:color w:val="000000"/>
          <w:sz w:val="22"/>
          <w:szCs w:val="22"/>
        </w:rPr>
      </w:pPr>
      <w:r w:rsidRPr="00EC7606">
        <w:rPr>
          <w:noProof/>
          <w:color w:val="000000"/>
          <w:sz w:val="22"/>
          <w:szCs w:val="22"/>
        </w:rPr>
        <w:t>The power down is used as part of the error reset procedure, or</w:t>
      </w:r>
    </w:p>
    <w:p w14:paraId="6CE2CFD1"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3240"/>
        <w:jc w:val="both"/>
        <w:textAlignment w:val="baseline"/>
        <w:rPr>
          <w:noProof/>
          <w:color w:val="000000"/>
          <w:sz w:val="22"/>
          <w:szCs w:val="22"/>
        </w:rPr>
      </w:pPr>
    </w:p>
    <w:p w14:paraId="55D91E73" w14:textId="4BB58950" w:rsidR="004009A3" w:rsidRPr="00EC7606" w:rsidRDefault="004009A3" w:rsidP="00454311">
      <w:pPr>
        <w:pStyle w:val="ListParagraph"/>
        <w:widowControl w:val="0"/>
        <w:numPr>
          <w:ilvl w:val="2"/>
          <w:numId w:val="19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3240"/>
        <w:jc w:val="both"/>
        <w:textAlignment w:val="baseline"/>
        <w:rPr>
          <w:noProof/>
          <w:color w:val="000000"/>
          <w:sz w:val="22"/>
          <w:szCs w:val="22"/>
        </w:rPr>
      </w:pPr>
      <w:r w:rsidRPr="00EC7606">
        <w:rPr>
          <w:noProof/>
          <w:color w:val="000000"/>
          <w:sz w:val="22"/>
          <w:szCs w:val="22"/>
        </w:rPr>
        <w:t>Upon power up or door closure, the slot machine checks for the error condition and detects that the error condition no longer exists.</w:t>
      </w:r>
    </w:p>
    <w:p w14:paraId="0E618E45"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057216BF" w14:textId="2AC18DB9" w:rsidR="004009A3" w:rsidRPr="00EC7606" w:rsidRDefault="004009A3" w:rsidP="00454311">
      <w:pPr>
        <w:pStyle w:val="ListParagraph"/>
        <w:widowControl w:val="0"/>
        <w:numPr>
          <w:ilvl w:val="0"/>
          <w:numId w:val="19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firstLine="0"/>
        <w:jc w:val="both"/>
        <w:textAlignment w:val="baseline"/>
        <w:rPr>
          <w:noProof/>
          <w:color w:val="000000"/>
          <w:sz w:val="22"/>
          <w:szCs w:val="22"/>
        </w:rPr>
      </w:pPr>
      <w:r w:rsidRPr="00EC7606">
        <w:rPr>
          <w:noProof/>
          <w:color w:val="000000"/>
          <w:sz w:val="22"/>
          <w:szCs w:val="22"/>
        </w:rPr>
        <w:t xml:space="preserve">Upon resumption of the </w:t>
      </w:r>
      <w:r w:rsidR="00930327" w:rsidRPr="00EC7606">
        <w:rPr>
          <w:noProof/>
          <w:color w:val="000000"/>
          <w:sz w:val="22"/>
          <w:szCs w:val="22"/>
        </w:rPr>
        <w:t>licensee</w:t>
      </w:r>
      <w:r w:rsidRPr="00EC7606">
        <w:rPr>
          <w:noProof/>
          <w:color w:val="000000"/>
          <w:sz w:val="22"/>
          <w:szCs w:val="22"/>
        </w:rPr>
        <w:t>’s control program, the following procedures shall be performed:</w:t>
      </w:r>
    </w:p>
    <w:p w14:paraId="471FB546" w14:textId="77777777" w:rsidR="004009A3" w:rsidRPr="00EC7606" w:rsidRDefault="004009A3" w:rsidP="00454311">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jc w:val="both"/>
        <w:textAlignment w:val="baseline"/>
        <w:rPr>
          <w:noProof/>
          <w:color w:val="000000"/>
          <w:sz w:val="22"/>
          <w:szCs w:val="22"/>
        </w:rPr>
      </w:pPr>
    </w:p>
    <w:p w14:paraId="56989EDB" w14:textId="6A6314B0" w:rsidR="004009A3" w:rsidRPr="00EC7606" w:rsidRDefault="00930327" w:rsidP="00454311">
      <w:pPr>
        <w:pStyle w:val="ListParagraph"/>
        <w:widowControl w:val="0"/>
        <w:numPr>
          <w:ilvl w:val="0"/>
          <w:numId w:val="193"/>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610" w:hanging="450"/>
        <w:jc w:val="both"/>
        <w:textAlignment w:val="baseline"/>
        <w:rPr>
          <w:noProof/>
          <w:color w:val="000000"/>
          <w:sz w:val="22"/>
          <w:szCs w:val="22"/>
        </w:rPr>
      </w:pPr>
      <w:r w:rsidRPr="00EC7606">
        <w:rPr>
          <w:noProof/>
          <w:color w:val="000000"/>
          <w:sz w:val="22"/>
          <w:szCs w:val="22"/>
        </w:rPr>
        <w:t>Licensee</w:t>
      </w:r>
      <w:r w:rsidR="004009A3" w:rsidRPr="00EC7606">
        <w:rPr>
          <w:noProof/>
          <w:color w:val="000000"/>
          <w:sz w:val="22"/>
          <w:szCs w:val="22"/>
        </w:rPr>
        <w:t xml:space="preserve"> control programs shall test themselves for possible corruption due to failure of the program storage media; and,</w:t>
      </w:r>
    </w:p>
    <w:p w14:paraId="429A56F1" w14:textId="77777777" w:rsidR="004009A3" w:rsidRPr="00EC7606" w:rsidRDefault="004009A3" w:rsidP="00454311">
      <w:pPr>
        <w:pStyle w:val="ListParagraph"/>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610"/>
        <w:jc w:val="both"/>
        <w:textAlignment w:val="baseline"/>
        <w:rPr>
          <w:noProof/>
          <w:color w:val="000000"/>
          <w:sz w:val="22"/>
          <w:szCs w:val="22"/>
        </w:rPr>
      </w:pPr>
    </w:p>
    <w:p w14:paraId="038A7E5A" w14:textId="2C28101E" w:rsidR="004009A3" w:rsidRPr="00EC7606" w:rsidRDefault="004009A3" w:rsidP="00454311">
      <w:pPr>
        <w:pStyle w:val="ListParagraph"/>
        <w:widowControl w:val="0"/>
        <w:numPr>
          <w:ilvl w:val="0"/>
          <w:numId w:val="193"/>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610" w:hanging="450"/>
        <w:jc w:val="both"/>
        <w:textAlignment w:val="baseline"/>
        <w:rPr>
          <w:noProof/>
          <w:color w:val="000000"/>
          <w:sz w:val="22"/>
          <w:szCs w:val="22"/>
        </w:rPr>
      </w:pPr>
      <w:r w:rsidRPr="00EC7606">
        <w:rPr>
          <w:noProof/>
          <w:color w:val="000000"/>
          <w:sz w:val="22"/>
          <w:szCs w:val="22"/>
        </w:rPr>
        <w:t>Mechanical displays shall re-spin automatically to display the last valid game’s result when the play mode is re-entered, and the reel positions have been altered.</w:t>
      </w:r>
    </w:p>
    <w:p w14:paraId="17FF0A2B" w14:textId="77777777" w:rsidR="004009A3" w:rsidRPr="00EC7606" w:rsidRDefault="004009A3" w:rsidP="00454311">
      <w:pPr>
        <w:widowControl w:val="0"/>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731DFF16" w14:textId="138832F2" w:rsidR="004009A3" w:rsidRPr="00EC7606" w:rsidRDefault="004009A3" w:rsidP="00454311">
      <w:pPr>
        <w:pStyle w:val="ListParagraph"/>
        <w:widowControl w:val="0"/>
        <w:numPr>
          <w:ilvl w:val="0"/>
          <w:numId w:val="194"/>
        </w:numPr>
        <w:adjustRightInd w:val="0"/>
        <w:spacing w:line="260" w:lineRule="atLeast"/>
        <w:ind w:left="1440"/>
        <w:jc w:val="both"/>
        <w:rPr>
          <w:sz w:val="22"/>
          <w:szCs w:val="22"/>
        </w:rPr>
      </w:pPr>
      <w:r w:rsidRPr="00EC7606">
        <w:rPr>
          <w:sz w:val="22"/>
          <w:szCs w:val="22"/>
        </w:rPr>
        <w:t>The slot machine’s main door shall affect game play in the following ways:</w:t>
      </w:r>
    </w:p>
    <w:p w14:paraId="6B17334C" w14:textId="77777777" w:rsidR="004009A3" w:rsidRPr="00EC7606" w:rsidRDefault="004009A3" w:rsidP="00454311">
      <w:pPr>
        <w:pStyle w:val="ListParagraph"/>
        <w:widowControl w:val="0"/>
        <w:adjustRightInd w:val="0"/>
        <w:spacing w:line="260" w:lineRule="atLeast"/>
        <w:ind w:left="1440"/>
        <w:jc w:val="both"/>
        <w:rPr>
          <w:sz w:val="22"/>
          <w:szCs w:val="22"/>
        </w:rPr>
      </w:pPr>
    </w:p>
    <w:p w14:paraId="60CFD844" w14:textId="7417CC17" w:rsidR="004009A3" w:rsidRPr="00EC7606" w:rsidRDefault="004009A3" w:rsidP="00454311">
      <w:pPr>
        <w:pStyle w:val="ListParagraph"/>
        <w:widowControl w:val="0"/>
        <w:numPr>
          <w:ilvl w:val="0"/>
          <w:numId w:val="195"/>
        </w:numPr>
        <w:adjustRightInd w:val="0"/>
        <w:spacing w:line="260" w:lineRule="atLeast"/>
        <w:ind w:left="2070" w:hanging="630"/>
        <w:jc w:val="both"/>
        <w:rPr>
          <w:sz w:val="22"/>
          <w:szCs w:val="22"/>
        </w:rPr>
      </w:pPr>
      <w:r w:rsidRPr="00EC7606">
        <w:rPr>
          <w:sz w:val="22"/>
          <w:szCs w:val="22"/>
        </w:rPr>
        <w:t>When the slot machine’s main door is opened, the slot machine shall:</w:t>
      </w:r>
    </w:p>
    <w:p w14:paraId="4FFD7455" w14:textId="77777777" w:rsidR="004009A3" w:rsidRPr="00EC7606" w:rsidRDefault="004009A3" w:rsidP="00454311">
      <w:pPr>
        <w:pStyle w:val="ListParagraph"/>
        <w:widowControl w:val="0"/>
        <w:adjustRightInd w:val="0"/>
        <w:spacing w:line="260" w:lineRule="atLeast"/>
        <w:ind w:left="2070"/>
        <w:jc w:val="both"/>
        <w:rPr>
          <w:sz w:val="22"/>
          <w:szCs w:val="22"/>
        </w:rPr>
      </w:pPr>
    </w:p>
    <w:p w14:paraId="7F902772" w14:textId="792F755E" w:rsidR="004009A3" w:rsidRPr="00EC7606" w:rsidRDefault="004009A3" w:rsidP="00454311">
      <w:pPr>
        <w:pStyle w:val="ListParagraph"/>
        <w:widowControl w:val="0"/>
        <w:numPr>
          <w:ilvl w:val="0"/>
          <w:numId w:val="196"/>
        </w:numPr>
        <w:adjustRightInd w:val="0"/>
        <w:spacing w:line="260" w:lineRule="atLeast"/>
        <w:ind w:left="2430"/>
        <w:jc w:val="both"/>
        <w:rPr>
          <w:sz w:val="22"/>
          <w:szCs w:val="22"/>
        </w:rPr>
      </w:pPr>
      <w:r w:rsidRPr="00EC7606">
        <w:rPr>
          <w:sz w:val="22"/>
          <w:szCs w:val="22"/>
        </w:rPr>
        <w:lastRenderedPageBreak/>
        <w:t>Cease further game play,</w:t>
      </w:r>
    </w:p>
    <w:p w14:paraId="2CB67F27" w14:textId="77777777" w:rsidR="004009A3" w:rsidRPr="00EC7606" w:rsidRDefault="004009A3" w:rsidP="00454311">
      <w:pPr>
        <w:pStyle w:val="ListParagraph"/>
        <w:widowControl w:val="0"/>
        <w:adjustRightInd w:val="0"/>
        <w:spacing w:line="260" w:lineRule="atLeast"/>
        <w:ind w:left="2430"/>
        <w:jc w:val="both"/>
        <w:rPr>
          <w:sz w:val="22"/>
          <w:szCs w:val="22"/>
        </w:rPr>
      </w:pPr>
    </w:p>
    <w:p w14:paraId="129C4C41" w14:textId="26DD857C" w:rsidR="004009A3" w:rsidRPr="00EC7606" w:rsidRDefault="004009A3" w:rsidP="00454311">
      <w:pPr>
        <w:pStyle w:val="ListParagraph"/>
        <w:widowControl w:val="0"/>
        <w:numPr>
          <w:ilvl w:val="0"/>
          <w:numId w:val="196"/>
        </w:numPr>
        <w:adjustRightInd w:val="0"/>
        <w:spacing w:line="260" w:lineRule="atLeast"/>
        <w:ind w:left="2430"/>
        <w:jc w:val="both"/>
        <w:rPr>
          <w:sz w:val="22"/>
          <w:szCs w:val="22"/>
        </w:rPr>
      </w:pPr>
      <w:r w:rsidRPr="00EC7606">
        <w:rPr>
          <w:sz w:val="22"/>
          <w:szCs w:val="22"/>
        </w:rPr>
        <w:t>Enter an error condition,</w:t>
      </w:r>
    </w:p>
    <w:p w14:paraId="68E42674" w14:textId="77777777" w:rsidR="004009A3" w:rsidRPr="00EC7606" w:rsidRDefault="004009A3" w:rsidP="00454311">
      <w:pPr>
        <w:pStyle w:val="ListParagraph"/>
        <w:ind w:left="1440"/>
        <w:rPr>
          <w:sz w:val="22"/>
          <w:szCs w:val="22"/>
        </w:rPr>
      </w:pPr>
    </w:p>
    <w:p w14:paraId="6B5DB126" w14:textId="4FFA898C" w:rsidR="004009A3" w:rsidRPr="00EC7606" w:rsidRDefault="004009A3" w:rsidP="00454311">
      <w:pPr>
        <w:pStyle w:val="ListParagraph"/>
        <w:widowControl w:val="0"/>
        <w:numPr>
          <w:ilvl w:val="0"/>
          <w:numId w:val="196"/>
        </w:numPr>
        <w:adjustRightInd w:val="0"/>
        <w:spacing w:line="260" w:lineRule="atLeast"/>
        <w:ind w:left="2430"/>
        <w:jc w:val="both"/>
        <w:rPr>
          <w:sz w:val="22"/>
          <w:szCs w:val="22"/>
        </w:rPr>
      </w:pPr>
      <w:r w:rsidRPr="00EC7606">
        <w:rPr>
          <w:sz w:val="22"/>
          <w:szCs w:val="22"/>
        </w:rPr>
        <w:t>Display an error message,</w:t>
      </w:r>
    </w:p>
    <w:p w14:paraId="597BA84F" w14:textId="77777777" w:rsidR="004009A3" w:rsidRPr="00EC7606" w:rsidRDefault="004009A3" w:rsidP="00454311">
      <w:pPr>
        <w:widowControl w:val="0"/>
        <w:adjustRightInd w:val="0"/>
        <w:spacing w:line="260" w:lineRule="atLeast"/>
        <w:ind w:left="720"/>
        <w:jc w:val="both"/>
        <w:rPr>
          <w:sz w:val="22"/>
          <w:szCs w:val="22"/>
        </w:rPr>
      </w:pPr>
    </w:p>
    <w:p w14:paraId="0450D5D5" w14:textId="004BB8C8" w:rsidR="004009A3" w:rsidRPr="00EC7606" w:rsidRDefault="004009A3" w:rsidP="00454311">
      <w:pPr>
        <w:pStyle w:val="ListParagraph"/>
        <w:widowControl w:val="0"/>
        <w:numPr>
          <w:ilvl w:val="0"/>
          <w:numId w:val="196"/>
        </w:numPr>
        <w:adjustRightInd w:val="0"/>
        <w:spacing w:line="260" w:lineRule="atLeast"/>
        <w:ind w:left="2430"/>
        <w:jc w:val="both"/>
        <w:rPr>
          <w:sz w:val="22"/>
          <w:szCs w:val="22"/>
        </w:rPr>
      </w:pPr>
      <w:r w:rsidRPr="00EC7606">
        <w:rPr>
          <w:sz w:val="22"/>
          <w:szCs w:val="22"/>
        </w:rPr>
        <w:t>Disable bill acceptance; and,</w:t>
      </w:r>
    </w:p>
    <w:p w14:paraId="73FC88DA" w14:textId="77777777" w:rsidR="004009A3" w:rsidRPr="00EC7606" w:rsidRDefault="004009A3" w:rsidP="00454311">
      <w:pPr>
        <w:widowControl w:val="0"/>
        <w:adjustRightInd w:val="0"/>
        <w:spacing w:line="260" w:lineRule="atLeast"/>
        <w:ind w:left="720"/>
        <w:jc w:val="both"/>
        <w:rPr>
          <w:sz w:val="22"/>
          <w:szCs w:val="22"/>
        </w:rPr>
      </w:pPr>
    </w:p>
    <w:p w14:paraId="73E8DC29" w14:textId="2F6BAAB1" w:rsidR="004009A3" w:rsidRPr="00EC7606" w:rsidRDefault="004009A3" w:rsidP="00454311">
      <w:pPr>
        <w:pStyle w:val="ListParagraph"/>
        <w:widowControl w:val="0"/>
        <w:numPr>
          <w:ilvl w:val="0"/>
          <w:numId w:val="196"/>
        </w:numPr>
        <w:adjustRightInd w:val="0"/>
        <w:spacing w:line="260" w:lineRule="atLeast"/>
        <w:ind w:left="2430"/>
        <w:jc w:val="both"/>
        <w:rPr>
          <w:sz w:val="22"/>
          <w:szCs w:val="22"/>
        </w:rPr>
      </w:pPr>
      <w:r w:rsidRPr="00EC7606">
        <w:rPr>
          <w:sz w:val="22"/>
          <w:szCs w:val="22"/>
        </w:rPr>
        <w:t>Illuminate the tower light when one is available.</w:t>
      </w:r>
    </w:p>
    <w:p w14:paraId="5080073D" w14:textId="77777777" w:rsidR="004009A3" w:rsidRPr="00EC7606" w:rsidRDefault="004009A3" w:rsidP="00454311">
      <w:pPr>
        <w:widowControl w:val="0"/>
        <w:adjustRightInd w:val="0"/>
        <w:spacing w:line="260" w:lineRule="atLeast"/>
        <w:ind w:left="720"/>
        <w:jc w:val="both"/>
        <w:rPr>
          <w:sz w:val="22"/>
          <w:szCs w:val="22"/>
        </w:rPr>
      </w:pPr>
    </w:p>
    <w:p w14:paraId="475301A9" w14:textId="7BF1AA88" w:rsidR="004009A3" w:rsidRPr="00EC7606" w:rsidRDefault="004009A3" w:rsidP="00454311">
      <w:pPr>
        <w:pStyle w:val="ListParagraph"/>
        <w:widowControl w:val="0"/>
        <w:numPr>
          <w:ilvl w:val="0"/>
          <w:numId w:val="197"/>
        </w:numPr>
        <w:adjustRightInd w:val="0"/>
        <w:spacing w:line="260" w:lineRule="atLeast"/>
        <w:ind w:left="1440" w:firstLine="90"/>
        <w:jc w:val="both"/>
        <w:rPr>
          <w:sz w:val="22"/>
          <w:szCs w:val="22"/>
        </w:rPr>
      </w:pPr>
      <w:r w:rsidRPr="00EC7606">
        <w:rPr>
          <w:sz w:val="22"/>
          <w:szCs w:val="22"/>
        </w:rPr>
        <w:t>When the slot machine’s main door is closed, the slot machine shall:</w:t>
      </w:r>
    </w:p>
    <w:p w14:paraId="01280AE3" w14:textId="77777777" w:rsidR="004009A3" w:rsidRPr="00EC7606" w:rsidRDefault="004009A3" w:rsidP="00454311">
      <w:pPr>
        <w:pStyle w:val="ListParagraph"/>
        <w:widowControl w:val="0"/>
        <w:adjustRightInd w:val="0"/>
        <w:spacing w:line="260" w:lineRule="atLeast"/>
        <w:ind w:left="1440"/>
        <w:jc w:val="both"/>
        <w:rPr>
          <w:sz w:val="22"/>
          <w:szCs w:val="22"/>
        </w:rPr>
      </w:pPr>
    </w:p>
    <w:p w14:paraId="5B71E8F0" w14:textId="3C021E92" w:rsidR="004009A3" w:rsidRPr="00EC7606" w:rsidRDefault="004009A3" w:rsidP="00454311">
      <w:pPr>
        <w:pStyle w:val="ListParagraph"/>
        <w:widowControl w:val="0"/>
        <w:numPr>
          <w:ilvl w:val="0"/>
          <w:numId w:val="198"/>
        </w:numPr>
        <w:adjustRightInd w:val="0"/>
        <w:spacing w:line="260" w:lineRule="atLeast"/>
        <w:ind w:left="2520" w:hanging="450"/>
        <w:jc w:val="both"/>
        <w:rPr>
          <w:sz w:val="22"/>
          <w:szCs w:val="22"/>
        </w:rPr>
      </w:pPr>
      <w:r w:rsidRPr="00EC7606">
        <w:rPr>
          <w:sz w:val="22"/>
          <w:szCs w:val="22"/>
        </w:rPr>
        <w:t>Return to its original state in the game; and,</w:t>
      </w:r>
    </w:p>
    <w:p w14:paraId="385BA9A5" w14:textId="77777777" w:rsidR="004009A3" w:rsidRPr="00EC7606" w:rsidRDefault="004009A3" w:rsidP="00454311">
      <w:pPr>
        <w:pStyle w:val="ListParagraph"/>
        <w:widowControl w:val="0"/>
        <w:adjustRightInd w:val="0"/>
        <w:spacing w:line="260" w:lineRule="atLeast"/>
        <w:ind w:left="2520"/>
        <w:jc w:val="both"/>
        <w:rPr>
          <w:sz w:val="22"/>
          <w:szCs w:val="22"/>
        </w:rPr>
      </w:pPr>
    </w:p>
    <w:p w14:paraId="2BAD18E6" w14:textId="497BA007" w:rsidR="004009A3" w:rsidRPr="00EC7606" w:rsidRDefault="004009A3" w:rsidP="00454311">
      <w:pPr>
        <w:pStyle w:val="ListParagraph"/>
        <w:widowControl w:val="0"/>
        <w:numPr>
          <w:ilvl w:val="0"/>
          <w:numId w:val="198"/>
        </w:numPr>
        <w:adjustRightInd w:val="0"/>
        <w:spacing w:line="260" w:lineRule="atLeast"/>
        <w:ind w:left="2520" w:hanging="450"/>
        <w:jc w:val="both"/>
        <w:rPr>
          <w:sz w:val="22"/>
          <w:szCs w:val="22"/>
        </w:rPr>
      </w:pPr>
      <w:r w:rsidRPr="00EC7606">
        <w:rPr>
          <w:sz w:val="22"/>
          <w:szCs w:val="22"/>
        </w:rPr>
        <w:t>Display an error message, until the next game has ended.</w:t>
      </w:r>
    </w:p>
    <w:p w14:paraId="26B70C61" w14:textId="77777777" w:rsidR="004009A3" w:rsidRPr="00EC7606" w:rsidRDefault="004009A3" w:rsidP="00454311">
      <w:pPr>
        <w:widowControl w:val="0"/>
        <w:adjustRightInd w:val="0"/>
        <w:spacing w:line="260" w:lineRule="atLeast"/>
        <w:ind w:left="720"/>
        <w:jc w:val="both"/>
        <w:rPr>
          <w:sz w:val="22"/>
          <w:szCs w:val="22"/>
        </w:rPr>
      </w:pPr>
    </w:p>
    <w:p w14:paraId="2AA0F936" w14:textId="5BE95CBE" w:rsidR="004009A3" w:rsidRPr="00EC7606" w:rsidRDefault="004009A3" w:rsidP="00454311">
      <w:pPr>
        <w:pStyle w:val="ListParagraph"/>
        <w:widowControl w:val="0"/>
        <w:numPr>
          <w:ilvl w:val="0"/>
          <w:numId w:val="182"/>
        </w:numPr>
        <w:adjustRightInd w:val="0"/>
        <w:spacing w:line="260" w:lineRule="atLeast"/>
        <w:ind w:left="1440" w:firstLine="90"/>
        <w:jc w:val="both"/>
        <w:rPr>
          <w:sz w:val="22"/>
          <w:szCs w:val="22"/>
        </w:rPr>
      </w:pPr>
      <w:r w:rsidRPr="00EC7606">
        <w:rPr>
          <w:sz w:val="22"/>
          <w:szCs w:val="22"/>
        </w:rPr>
        <w:t>The software shall detect any access to the following doors or secure areas:</w:t>
      </w:r>
    </w:p>
    <w:p w14:paraId="2297CA41" w14:textId="77777777" w:rsidR="004009A3" w:rsidRPr="00EC7606" w:rsidRDefault="004009A3" w:rsidP="00454311">
      <w:pPr>
        <w:pStyle w:val="ListParagraph"/>
        <w:widowControl w:val="0"/>
        <w:adjustRightInd w:val="0"/>
        <w:spacing w:line="260" w:lineRule="atLeast"/>
        <w:ind w:left="1530"/>
        <w:jc w:val="both"/>
        <w:rPr>
          <w:sz w:val="22"/>
          <w:szCs w:val="22"/>
        </w:rPr>
      </w:pPr>
    </w:p>
    <w:p w14:paraId="22AA0046" w14:textId="2E04E283" w:rsidR="004009A3" w:rsidRPr="00EC7606" w:rsidRDefault="004009A3" w:rsidP="00454311">
      <w:pPr>
        <w:pStyle w:val="ListParagraph"/>
        <w:widowControl w:val="0"/>
        <w:numPr>
          <w:ilvl w:val="0"/>
          <w:numId w:val="199"/>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firstLine="630"/>
        <w:jc w:val="both"/>
        <w:textAlignment w:val="baseline"/>
        <w:rPr>
          <w:noProof/>
          <w:color w:val="000000"/>
          <w:sz w:val="22"/>
          <w:szCs w:val="22"/>
        </w:rPr>
      </w:pPr>
      <w:r w:rsidRPr="00EC7606">
        <w:rPr>
          <w:noProof/>
          <w:color w:val="000000"/>
          <w:sz w:val="22"/>
          <w:szCs w:val="22"/>
        </w:rPr>
        <w:t>External doors,</w:t>
      </w:r>
    </w:p>
    <w:p w14:paraId="0C72858C" w14:textId="77777777" w:rsidR="004009A3" w:rsidRPr="00EC7606" w:rsidRDefault="004009A3" w:rsidP="00454311">
      <w:pPr>
        <w:pStyle w:val="ListParagraph"/>
        <w:widowControl w:val="0"/>
        <w:tabs>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2070"/>
        <w:jc w:val="both"/>
        <w:textAlignment w:val="baseline"/>
        <w:rPr>
          <w:noProof/>
          <w:color w:val="000000"/>
          <w:sz w:val="22"/>
          <w:szCs w:val="22"/>
        </w:rPr>
      </w:pPr>
    </w:p>
    <w:p w14:paraId="527E46AA" w14:textId="4BDEB9FE" w:rsidR="004009A3" w:rsidRPr="00EC7606" w:rsidRDefault="004009A3" w:rsidP="00454311">
      <w:pPr>
        <w:pStyle w:val="ListParagraph"/>
        <w:widowControl w:val="0"/>
        <w:numPr>
          <w:ilvl w:val="0"/>
          <w:numId w:val="199"/>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firstLine="630"/>
        <w:jc w:val="both"/>
        <w:textAlignment w:val="baseline"/>
        <w:rPr>
          <w:noProof/>
          <w:color w:val="000000"/>
          <w:sz w:val="22"/>
          <w:szCs w:val="22"/>
        </w:rPr>
      </w:pPr>
      <w:r w:rsidRPr="00EC7606">
        <w:rPr>
          <w:noProof/>
          <w:color w:val="000000"/>
          <w:sz w:val="22"/>
          <w:szCs w:val="22"/>
        </w:rPr>
        <w:t>Drop box door; and,</w:t>
      </w:r>
    </w:p>
    <w:p w14:paraId="3A92293A" w14:textId="77777777" w:rsidR="004009A3" w:rsidRPr="00EC7606" w:rsidRDefault="004009A3" w:rsidP="00454311">
      <w:pPr>
        <w:widowControl w:val="0"/>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2C84A6DA" w14:textId="4E81CA9C" w:rsidR="004009A3" w:rsidRPr="00EC7606" w:rsidRDefault="004009A3" w:rsidP="00454311">
      <w:pPr>
        <w:pStyle w:val="ListParagraph"/>
        <w:widowControl w:val="0"/>
        <w:numPr>
          <w:ilvl w:val="0"/>
          <w:numId w:val="199"/>
        </w:numPr>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440" w:firstLine="630"/>
        <w:jc w:val="both"/>
        <w:textAlignment w:val="baseline"/>
        <w:rPr>
          <w:noProof/>
          <w:color w:val="000000"/>
          <w:sz w:val="22"/>
          <w:szCs w:val="22"/>
        </w:rPr>
      </w:pPr>
      <w:r w:rsidRPr="00EC7606">
        <w:rPr>
          <w:noProof/>
          <w:color w:val="000000"/>
          <w:sz w:val="22"/>
          <w:szCs w:val="22"/>
        </w:rPr>
        <w:t>Bill acceptor door.</w:t>
      </w:r>
    </w:p>
    <w:p w14:paraId="6446B190" w14:textId="77777777" w:rsidR="004009A3" w:rsidRPr="00EC7606" w:rsidRDefault="004009A3" w:rsidP="00454311">
      <w:pPr>
        <w:widowControl w:val="0"/>
        <w:tabs>
          <w:tab w:val="left" w:pos="36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720"/>
        <w:jc w:val="both"/>
        <w:textAlignment w:val="baseline"/>
        <w:rPr>
          <w:noProof/>
          <w:color w:val="000000"/>
          <w:sz w:val="22"/>
          <w:szCs w:val="22"/>
        </w:rPr>
      </w:pPr>
    </w:p>
    <w:p w14:paraId="7801C552" w14:textId="41190A5B" w:rsidR="004009A3" w:rsidRPr="00EC7606" w:rsidRDefault="004009A3" w:rsidP="00454311">
      <w:pPr>
        <w:pStyle w:val="ListParagraph"/>
        <w:widowControl w:val="0"/>
        <w:numPr>
          <w:ilvl w:val="0"/>
          <w:numId w:val="200"/>
        </w:numPr>
        <w:adjustRightInd w:val="0"/>
        <w:spacing w:line="260" w:lineRule="atLeast"/>
        <w:ind w:left="1440"/>
        <w:jc w:val="both"/>
        <w:rPr>
          <w:sz w:val="22"/>
          <w:szCs w:val="22"/>
        </w:rPr>
      </w:pPr>
      <w:r w:rsidRPr="00EC7606">
        <w:rPr>
          <w:sz w:val="22"/>
          <w:szCs w:val="22"/>
        </w:rPr>
        <w:t xml:space="preserve">Each slot machine and/or bill acceptor shall detect and display an error </w:t>
      </w:r>
      <w:proofErr w:type="gramStart"/>
      <w:r w:rsidRPr="00EC7606">
        <w:rPr>
          <w:sz w:val="22"/>
          <w:szCs w:val="22"/>
        </w:rPr>
        <w:t>condition</w:t>
      </w:r>
      <w:proofErr w:type="gramEnd"/>
      <w:r w:rsidRPr="00EC7606">
        <w:rPr>
          <w:sz w:val="22"/>
          <w:szCs w:val="22"/>
        </w:rPr>
        <w:t xml:space="preserve"> and the bill acceptor shall be disabled for the following conditions:</w:t>
      </w:r>
    </w:p>
    <w:p w14:paraId="78AF17B4" w14:textId="77777777" w:rsidR="004009A3" w:rsidRPr="00EC7606" w:rsidRDefault="004009A3" w:rsidP="00454311">
      <w:pPr>
        <w:pStyle w:val="ListParagraph"/>
        <w:widowControl w:val="0"/>
        <w:adjustRightInd w:val="0"/>
        <w:spacing w:line="260" w:lineRule="atLeast"/>
        <w:ind w:left="1440"/>
        <w:jc w:val="both"/>
        <w:rPr>
          <w:sz w:val="22"/>
          <w:szCs w:val="22"/>
        </w:rPr>
      </w:pPr>
    </w:p>
    <w:p w14:paraId="111D8E7D" w14:textId="23EC0EEC" w:rsidR="004009A3" w:rsidRPr="00EC7606" w:rsidRDefault="004009A3" w:rsidP="00454311">
      <w:pPr>
        <w:pStyle w:val="ListParagraph"/>
        <w:widowControl w:val="0"/>
        <w:numPr>
          <w:ilvl w:val="0"/>
          <w:numId w:val="20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Bill stacker full;</w:t>
      </w:r>
    </w:p>
    <w:p w14:paraId="320537D8" w14:textId="77777777" w:rsidR="004009A3" w:rsidRPr="00EC7606" w:rsidRDefault="004009A3" w:rsidP="0045431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p>
    <w:p w14:paraId="20A06EBD" w14:textId="0D3C3795" w:rsidR="004009A3" w:rsidRPr="00EC7606" w:rsidRDefault="004009A3" w:rsidP="00454311">
      <w:pPr>
        <w:pStyle w:val="ListParagraph"/>
        <w:widowControl w:val="0"/>
        <w:numPr>
          <w:ilvl w:val="0"/>
          <w:numId w:val="20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Bill jams;</w:t>
      </w:r>
    </w:p>
    <w:p w14:paraId="5A2D0800"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080"/>
        <w:jc w:val="both"/>
        <w:textAlignment w:val="baseline"/>
        <w:rPr>
          <w:noProof/>
          <w:color w:val="000000"/>
          <w:sz w:val="22"/>
          <w:szCs w:val="22"/>
        </w:rPr>
      </w:pPr>
    </w:p>
    <w:p w14:paraId="1CF2A68C" w14:textId="334A267A" w:rsidR="004009A3" w:rsidRPr="00EC7606" w:rsidRDefault="004009A3" w:rsidP="00454311">
      <w:pPr>
        <w:pStyle w:val="ListParagraph"/>
        <w:widowControl w:val="0"/>
        <w:numPr>
          <w:ilvl w:val="0"/>
          <w:numId w:val="20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Bill acceptor door open; and,</w:t>
      </w:r>
    </w:p>
    <w:p w14:paraId="3EB2F0D6" w14:textId="77777777" w:rsidR="004009A3" w:rsidRPr="00EC7606" w:rsidRDefault="004009A3" w:rsidP="0045431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080"/>
        <w:jc w:val="both"/>
        <w:textAlignment w:val="baseline"/>
        <w:rPr>
          <w:noProof/>
          <w:color w:val="000000"/>
          <w:sz w:val="22"/>
          <w:szCs w:val="22"/>
        </w:rPr>
      </w:pPr>
    </w:p>
    <w:p w14:paraId="44A98D48" w14:textId="02554988" w:rsidR="004009A3" w:rsidRPr="00EC7606" w:rsidRDefault="004009A3" w:rsidP="00454311">
      <w:pPr>
        <w:pStyle w:val="ListParagraph"/>
        <w:widowControl w:val="0"/>
        <w:numPr>
          <w:ilvl w:val="0"/>
          <w:numId w:val="20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djustRightInd w:val="0"/>
        <w:spacing w:line="260" w:lineRule="atLeast"/>
        <w:ind w:left="1800"/>
        <w:jc w:val="both"/>
        <w:textAlignment w:val="baseline"/>
        <w:rPr>
          <w:noProof/>
          <w:color w:val="000000"/>
          <w:sz w:val="22"/>
          <w:szCs w:val="22"/>
        </w:rPr>
      </w:pPr>
      <w:r w:rsidRPr="00EC7606">
        <w:rPr>
          <w:noProof/>
          <w:color w:val="000000"/>
          <w:sz w:val="22"/>
          <w:szCs w:val="22"/>
        </w:rPr>
        <w:t>Bill stacker door open or bill stacker removed.</w:t>
      </w:r>
    </w:p>
    <w:p w14:paraId="41EB1290" w14:textId="77777777" w:rsidR="00A036E7" w:rsidRPr="00EC7606" w:rsidRDefault="00A036E7" w:rsidP="00125ADF">
      <w:pPr>
        <w:tabs>
          <w:tab w:val="left" w:pos="360"/>
          <w:tab w:val="num" w:pos="1296"/>
        </w:tabs>
        <w:jc w:val="both"/>
        <w:rPr>
          <w:sz w:val="22"/>
          <w:szCs w:val="22"/>
        </w:rPr>
      </w:pPr>
    </w:p>
    <w:p w14:paraId="241470B3" w14:textId="3668C4E7" w:rsidR="004009A3" w:rsidRPr="00EC7606" w:rsidRDefault="00A036E7" w:rsidP="00125ADF">
      <w:pPr>
        <w:tabs>
          <w:tab w:val="left" w:pos="360"/>
          <w:tab w:val="num" w:pos="1296"/>
        </w:tabs>
        <w:jc w:val="both"/>
        <w:rPr>
          <w:sz w:val="22"/>
          <w:szCs w:val="22"/>
        </w:rPr>
      </w:pPr>
      <w:r w:rsidRPr="00EC7606">
        <w:rPr>
          <w:b/>
          <w:sz w:val="22"/>
          <w:szCs w:val="22"/>
        </w:rPr>
        <w:t>III-</w:t>
      </w:r>
      <w:r w:rsidR="007141D6" w:rsidRPr="00EC7606">
        <w:rPr>
          <w:b/>
          <w:sz w:val="22"/>
          <w:szCs w:val="22"/>
        </w:rPr>
        <w:t xml:space="preserve">D-5 </w:t>
      </w:r>
      <w:r w:rsidRPr="00EC7606">
        <w:rPr>
          <w:b/>
          <w:sz w:val="22"/>
          <w:szCs w:val="22"/>
        </w:rPr>
        <w:t xml:space="preserve"> Meter Specifications</w:t>
      </w:r>
    </w:p>
    <w:p w14:paraId="7D384B86" w14:textId="77777777" w:rsidR="00A036E7" w:rsidRDefault="00A036E7" w:rsidP="00A036E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360"/>
        <w:jc w:val="both"/>
        <w:textAlignment w:val="baseline"/>
        <w:rPr>
          <w:noProof/>
          <w:color w:val="000000"/>
          <w:sz w:val="22"/>
          <w:szCs w:val="22"/>
          <w:u w:val="single"/>
        </w:rPr>
      </w:pPr>
    </w:p>
    <w:p w14:paraId="0CDECB48" w14:textId="16A7B15C" w:rsidR="00A036E7" w:rsidRPr="00EC7606" w:rsidRDefault="00A036E7" w:rsidP="00537FB6">
      <w:pPr>
        <w:pStyle w:val="ListParagraph"/>
        <w:widowControl w:val="0"/>
        <w:numPr>
          <w:ilvl w:val="0"/>
          <w:numId w:val="203"/>
        </w:numPr>
        <w:tabs>
          <w:tab w:val="left" w:pos="360"/>
          <w:tab w:val="left" w:pos="360"/>
          <w:tab w:val="left" w:pos="360"/>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810"/>
        <w:jc w:val="both"/>
        <w:textAlignment w:val="baseline"/>
        <w:rPr>
          <w:noProof/>
          <w:color w:val="000000"/>
          <w:sz w:val="22"/>
          <w:szCs w:val="22"/>
        </w:rPr>
      </w:pPr>
      <w:r w:rsidRPr="00EC7606">
        <w:rPr>
          <w:noProof/>
          <w:color w:val="000000"/>
          <w:sz w:val="22"/>
          <w:szCs w:val="22"/>
        </w:rPr>
        <w:t>The required electronic accounting meters are as follows:</w:t>
      </w:r>
    </w:p>
    <w:p w14:paraId="25630827" w14:textId="77777777" w:rsidR="00A036E7" w:rsidRPr="00EC7606" w:rsidRDefault="00A036E7" w:rsidP="00A036E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360"/>
        <w:jc w:val="both"/>
        <w:textAlignment w:val="baseline"/>
        <w:rPr>
          <w:noProof/>
          <w:color w:val="000000"/>
          <w:sz w:val="22"/>
          <w:szCs w:val="22"/>
        </w:rPr>
      </w:pPr>
    </w:p>
    <w:p w14:paraId="5A2952BC" w14:textId="5FC26226" w:rsidR="00A036E7" w:rsidRPr="00EC7606" w:rsidRDefault="00A036E7" w:rsidP="00A036E7">
      <w:pPr>
        <w:pStyle w:val="ListParagraph"/>
        <w:widowControl w:val="0"/>
        <w:numPr>
          <w:ilvl w:val="0"/>
          <w:numId w:val="202"/>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r w:rsidRPr="00EC7606">
        <w:rPr>
          <w:noProof/>
          <w:color w:val="000000"/>
          <w:sz w:val="22"/>
          <w:szCs w:val="22"/>
        </w:rPr>
        <w:t>The amounts wagered or cash in meter shall cumulatively count the total amounts wagered during game play, except credits that are won during the game that are subsequently risked in a double-up mode;</w:t>
      </w:r>
    </w:p>
    <w:p w14:paraId="165BEDE7" w14:textId="77777777" w:rsidR="00A036E7" w:rsidRPr="00EC7606" w:rsidRDefault="00A036E7" w:rsidP="00A036E7">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990"/>
        <w:jc w:val="both"/>
        <w:textAlignment w:val="baseline"/>
        <w:rPr>
          <w:noProof/>
          <w:color w:val="000000"/>
          <w:sz w:val="22"/>
          <w:szCs w:val="22"/>
        </w:rPr>
      </w:pPr>
    </w:p>
    <w:p w14:paraId="7E57DE5E" w14:textId="52DB770C" w:rsidR="00A036E7" w:rsidRPr="00EC7606" w:rsidRDefault="00A036E7" w:rsidP="00A036E7">
      <w:pPr>
        <w:pStyle w:val="ListParagraph"/>
        <w:widowControl w:val="0"/>
        <w:numPr>
          <w:ilvl w:val="0"/>
          <w:numId w:val="202"/>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r w:rsidRPr="00EC7606">
        <w:rPr>
          <w:noProof/>
          <w:color w:val="000000"/>
          <w:sz w:val="22"/>
          <w:szCs w:val="22"/>
        </w:rPr>
        <w:t>The number reflecting the amounts won or the award reflected on the credit out meter shall cumulatively count all amounts the player has won at the end of the game that were not paid by an attendant, including amounts paid by a ticket printer. The credit out meter shall not increment for bills inserted and cashed out to allow the slot machine to be used as a change machine. In those cases where amounts awarded are included on separate meters, the metering requirements for the credit out meter can be met by summing the number reflected on the credit out and machine paid external bonus payout meter;</w:t>
      </w:r>
    </w:p>
    <w:p w14:paraId="6B55BA5D" w14:textId="77777777" w:rsidR="00A036E7" w:rsidRPr="00EC7606" w:rsidRDefault="00A036E7" w:rsidP="00A036E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70"/>
        <w:jc w:val="both"/>
        <w:textAlignment w:val="baseline"/>
        <w:rPr>
          <w:noProof/>
          <w:color w:val="000000"/>
          <w:sz w:val="22"/>
          <w:szCs w:val="22"/>
        </w:rPr>
      </w:pPr>
    </w:p>
    <w:p w14:paraId="0248140D" w14:textId="77777777" w:rsidR="00A036E7" w:rsidRPr="00EC7606" w:rsidRDefault="00A036E7" w:rsidP="00A036E7">
      <w:pPr>
        <w:pStyle w:val="ListParagraph"/>
        <w:widowControl w:val="0"/>
        <w:numPr>
          <w:ilvl w:val="0"/>
          <w:numId w:val="202"/>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r w:rsidRPr="00EC7606">
        <w:rPr>
          <w:noProof/>
          <w:color w:val="000000"/>
          <w:sz w:val="22"/>
          <w:szCs w:val="22"/>
        </w:rPr>
        <w:t xml:space="preserve">The drop meter shall maintain a cumulative count of the credit value of all bills and tickets inserted into the </w:t>
      </w:r>
      <w:r w:rsidRPr="00EC7606">
        <w:rPr>
          <w:noProof/>
          <w:color w:val="000000"/>
          <w:sz w:val="22"/>
          <w:szCs w:val="22"/>
        </w:rPr>
        <w:lastRenderedPageBreak/>
        <w:t>bill acceptor processed for play;</w:t>
      </w:r>
    </w:p>
    <w:p w14:paraId="2235E57B" w14:textId="77777777" w:rsidR="00A036E7" w:rsidRPr="00EC7606" w:rsidRDefault="00A036E7" w:rsidP="00A036E7">
      <w:pPr>
        <w:pStyle w:val="ListParagraph"/>
        <w:rPr>
          <w:noProof/>
          <w:color w:val="000000"/>
          <w:sz w:val="22"/>
          <w:szCs w:val="22"/>
        </w:rPr>
      </w:pPr>
    </w:p>
    <w:p w14:paraId="5A5C9A70" w14:textId="77777777" w:rsidR="00A036E7" w:rsidRPr="00EC7606" w:rsidRDefault="00A036E7" w:rsidP="00A036E7">
      <w:pPr>
        <w:pStyle w:val="ListParagraph"/>
        <w:widowControl w:val="0"/>
        <w:numPr>
          <w:ilvl w:val="0"/>
          <w:numId w:val="202"/>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r w:rsidRPr="00EC7606">
        <w:rPr>
          <w:noProof/>
          <w:color w:val="000000"/>
          <w:sz w:val="22"/>
          <w:szCs w:val="22"/>
        </w:rPr>
        <w:t>The handpays meter shall reflect the cumulative amounts paid by an attendant;</w:t>
      </w:r>
    </w:p>
    <w:p w14:paraId="2D9D9C9F" w14:textId="77777777" w:rsidR="00A036E7" w:rsidRPr="00EC7606" w:rsidRDefault="00A036E7" w:rsidP="00A036E7">
      <w:pPr>
        <w:pStyle w:val="ListParagraph"/>
        <w:rPr>
          <w:noProof/>
          <w:color w:val="000000"/>
          <w:sz w:val="22"/>
          <w:szCs w:val="22"/>
        </w:rPr>
      </w:pPr>
    </w:p>
    <w:p w14:paraId="372FE183" w14:textId="77777777" w:rsidR="00A036E7" w:rsidRPr="00EC7606" w:rsidRDefault="00A036E7" w:rsidP="00A036E7">
      <w:pPr>
        <w:pStyle w:val="ListParagraph"/>
        <w:widowControl w:val="0"/>
        <w:numPr>
          <w:ilvl w:val="0"/>
          <w:numId w:val="202"/>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r w:rsidRPr="00EC7606">
        <w:rPr>
          <w:noProof/>
          <w:color w:val="000000"/>
          <w:sz w:val="22"/>
          <w:szCs w:val="22"/>
        </w:rPr>
        <w:t>The cancelled credit meter shall reflect the cumulative amounts paid by an attendant that are in excess of the credit limit and residual credits that are collected; and,</w:t>
      </w:r>
    </w:p>
    <w:p w14:paraId="42EB34AF" w14:textId="77777777" w:rsidR="00A036E7" w:rsidRPr="00EC7606" w:rsidRDefault="00A036E7" w:rsidP="00A036E7">
      <w:pPr>
        <w:pStyle w:val="ListParagraph"/>
        <w:rPr>
          <w:noProof/>
          <w:color w:val="000000"/>
          <w:sz w:val="22"/>
          <w:szCs w:val="22"/>
        </w:rPr>
      </w:pPr>
    </w:p>
    <w:p w14:paraId="64032861" w14:textId="47FC5AB0" w:rsidR="00A036E7" w:rsidRPr="00EC7606" w:rsidRDefault="00A036E7" w:rsidP="00A036E7">
      <w:pPr>
        <w:pStyle w:val="ListParagraph"/>
        <w:widowControl w:val="0"/>
        <w:numPr>
          <w:ilvl w:val="0"/>
          <w:numId w:val="202"/>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r w:rsidRPr="00EC7606">
        <w:rPr>
          <w:noProof/>
          <w:color w:val="000000"/>
          <w:sz w:val="22"/>
          <w:szCs w:val="22"/>
        </w:rPr>
        <w:t>Printer games do not require a cancelled credit meter unless a “printer limit” option exists on the game.</w:t>
      </w:r>
    </w:p>
    <w:p w14:paraId="7757F7CE" w14:textId="77777777" w:rsidR="00A036E7" w:rsidRPr="00EC7606" w:rsidRDefault="00A036E7" w:rsidP="00A036E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683101A1" w14:textId="476719FC" w:rsidR="00A036E7" w:rsidRPr="00EC7606" w:rsidRDefault="00A036E7" w:rsidP="00537FB6">
      <w:pPr>
        <w:pStyle w:val="ListParagraph"/>
        <w:widowControl w:val="0"/>
        <w:numPr>
          <w:ilvl w:val="0"/>
          <w:numId w:val="203"/>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810"/>
        <w:jc w:val="both"/>
        <w:textAlignment w:val="baseline"/>
        <w:rPr>
          <w:noProof/>
          <w:color w:val="000000"/>
          <w:sz w:val="22"/>
          <w:szCs w:val="22"/>
        </w:rPr>
      </w:pPr>
      <w:r w:rsidRPr="00EC7606">
        <w:rPr>
          <w:noProof/>
          <w:color w:val="000000"/>
          <w:sz w:val="22"/>
          <w:szCs w:val="22"/>
        </w:rPr>
        <w:t>The required electronic occurrence meters are as follows:</w:t>
      </w:r>
    </w:p>
    <w:p w14:paraId="519390C6" w14:textId="77777777" w:rsidR="00A036E7" w:rsidRPr="00EC7606" w:rsidRDefault="00A036E7" w:rsidP="00A036E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360"/>
        <w:jc w:val="both"/>
        <w:textAlignment w:val="baseline"/>
        <w:rPr>
          <w:noProof/>
          <w:color w:val="000000"/>
          <w:sz w:val="22"/>
          <w:szCs w:val="22"/>
        </w:rPr>
      </w:pPr>
    </w:p>
    <w:p w14:paraId="2A73E84C" w14:textId="3BA37531" w:rsidR="00A036E7" w:rsidRPr="00EC7606" w:rsidRDefault="00A036E7" w:rsidP="00537FB6">
      <w:pPr>
        <w:pStyle w:val="ListParagraph"/>
        <w:widowControl w:val="0"/>
        <w:numPr>
          <w:ilvl w:val="0"/>
          <w:numId w:val="204"/>
        </w:numPr>
        <w:tabs>
          <w:tab w:val="left" w:pos="360"/>
          <w:tab w:val="left" w:pos="360"/>
          <w:tab w:val="left" w:pos="36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0"/>
        <w:jc w:val="both"/>
        <w:textAlignment w:val="baseline"/>
        <w:rPr>
          <w:noProof/>
          <w:color w:val="000000"/>
          <w:sz w:val="22"/>
          <w:szCs w:val="22"/>
        </w:rPr>
      </w:pPr>
      <w:r w:rsidRPr="00EC7606">
        <w:rPr>
          <w:noProof/>
          <w:color w:val="000000"/>
          <w:sz w:val="22"/>
          <w:szCs w:val="22"/>
        </w:rPr>
        <w:t>The games-played meter shall display the cumulative number of games played since the last RAM clear;</w:t>
      </w:r>
    </w:p>
    <w:p w14:paraId="08D3B185" w14:textId="77777777" w:rsidR="00A036E7" w:rsidRPr="00EC7606" w:rsidRDefault="00A036E7" w:rsidP="00A036E7">
      <w:pPr>
        <w:pStyle w:val="ListParagraph"/>
        <w:widowControl w:val="0"/>
        <w:tabs>
          <w:tab w:val="left" w:pos="360"/>
          <w:tab w:val="left" w:pos="360"/>
          <w:tab w:val="left" w:pos="36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2F4A31F8" w14:textId="77777777" w:rsidR="00A036E7" w:rsidRPr="00EC7606" w:rsidRDefault="00A036E7" w:rsidP="00537FB6">
      <w:pPr>
        <w:pStyle w:val="ListParagraph"/>
        <w:widowControl w:val="0"/>
        <w:numPr>
          <w:ilvl w:val="0"/>
          <w:numId w:val="204"/>
        </w:numPr>
        <w:tabs>
          <w:tab w:val="left" w:pos="360"/>
          <w:tab w:val="left" w:pos="360"/>
          <w:tab w:val="left" w:pos="36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170" w:hanging="450"/>
        <w:jc w:val="both"/>
        <w:textAlignment w:val="baseline"/>
        <w:rPr>
          <w:noProof/>
          <w:color w:val="000000"/>
          <w:sz w:val="22"/>
          <w:szCs w:val="22"/>
        </w:rPr>
      </w:pPr>
      <w:r w:rsidRPr="00EC7606">
        <w:rPr>
          <w:noProof/>
          <w:color w:val="000000"/>
          <w:sz w:val="22"/>
          <w:szCs w:val="22"/>
        </w:rPr>
        <w:t>A slot machine shall display the number of times the slot machine main door was opened since the last RAM clear; and,</w:t>
      </w:r>
    </w:p>
    <w:p w14:paraId="4C6BD37B" w14:textId="77777777" w:rsidR="00A036E7" w:rsidRPr="00EC7606" w:rsidRDefault="00A036E7" w:rsidP="00A036E7">
      <w:pPr>
        <w:pStyle w:val="ListParagraph"/>
        <w:rPr>
          <w:noProof/>
          <w:color w:val="000000"/>
          <w:sz w:val="22"/>
          <w:szCs w:val="22"/>
        </w:rPr>
      </w:pPr>
    </w:p>
    <w:p w14:paraId="28FFC006" w14:textId="20386A14" w:rsidR="00A036E7" w:rsidRPr="00EC7606" w:rsidRDefault="00A036E7" w:rsidP="007141D6">
      <w:pPr>
        <w:pStyle w:val="ListParagraph"/>
        <w:widowControl w:val="0"/>
        <w:numPr>
          <w:ilvl w:val="0"/>
          <w:numId w:val="204"/>
        </w:numPr>
        <w:tabs>
          <w:tab w:val="left" w:pos="360"/>
          <w:tab w:val="left" w:pos="360"/>
          <w:tab w:val="left" w:pos="36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170" w:hanging="450"/>
        <w:jc w:val="both"/>
        <w:textAlignment w:val="baseline"/>
        <w:rPr>
          <w:noProof/>
          <w:color w:val="000000"/>
          <w:sz w:val="22"/>
          <w:szCs w:val="22"/>
        </w:rPr>
      </w:pPr>
      <w:r w:rsidRPr="00EC7606">
        <w:rPr>
          <w:noProof/>
          <w:color w:val="000000"/>
          <w:sz w:val="22"/>
          <w:szCs w:val="22"/>
        </w:rPr>
        <w:t>The slot machine shall show the time of the most recent bill acceptor door opening since the last RAM clear.</w:t>
      </w:r>
    </w:p>
    <w:p w14:paraId="5AB71486" w14:textId="77777777" w:rsidR="00A036E7" w:rsidRPr="00EC7606" w:rsidRDefault="00A036E7" w:rsidP="00A036E7">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1DF9FF0E" w14:textId="1ABA903C" w:rsidR="00A036E7" w:rsidRPr="00EC7606" w:rsidRDefault="00A036E7" w:rsidP="00537FB6">
      <w:pPr>
        <w:pStyle w:val="ListParagraph"/>
        <w:widowControl w:val="0"/>
        <w:numPr>
          <w:ilvl w:val="0"/>
          <w:numId w:val="205"/>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Each individual slot machine available for play shall have at least amount bet and amount won meters in either credits or dollars.</w:t>
      </w:r>
    </w:p>
    <w:p w14:paraId="023C009A" w14:textId="77777777" w:rsidR="00A036E7" w:rsidRPr="00EC7606" w:rsidRDefault="00A036E7" w:rsidP="00A036E7">
      <w:pPr>
        <w:pStyle w:val="ListParagraph"/>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353AF7AC" w14:textId="77777777" w:rsidR="00A036E7" w:rsidRPr="00EC7606" w:rsidRDefault="00A036E7" w:rsidP="00537FB6">
      <w:pPr>
        <w:pStyle w:val="ListParagraph"/>
        <w:widowControl w:val="0"/>
        <w:numPr>
          <w:ilvl w:val="0"/>
          <w:numId w:val="205"/>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For each type of slot machine that offers a double-up option, there shall be two meters to indicate the amount doubled and the amount won, which shall increment every time a double-up play occurs.</w:t>
      </w:r>
    </w:p>
    <w:p w14:paraId="323C5B53" w14:textId="77777777" w:rsidR="00A036E7" w:rsidRPr="00EC7606" w:rsidRDefault="00A036E7" w:rsidP="00A036E7">
      <w:pPr>
        <w:pStyle w:val="ListParagraph"/>
        <w:rPr>
          <w:noProof/>
          <w:color w:val="000000"/>
          <w:sz w:val="22"/>
          <w:szCs w:val="22"/>
        </w:rPr>
      </w:pPr>
    </w:p>
    <w:p w14:paraId="60642BC3" w14:textId="7ACA12AA" w:rsidR="00A036E7" w:rsidRPr="00EC7606" w:rsidRDefault="00A036E7" w:rsidP="00537FB6">
      <w:pPr>
        <w:pStyle w:val="ListParagraph"/>
        <w:widowControl w:val="0"/>
        <w:numPr>
          <w:ilvl w:val="0"/>
          <w:numId w:val="205"/>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All electronic meters required by this section, except those described in subsection (5), shall communicate their information to the facility based monitoring system.</w:t>
      </w:r>
    </w:p>
    <w:p w14:paraId="565A2824" w14:textId="43D3B264" w:rsidR="004009A3" w:rsidRDefault="004009A3" w:rsidP="00125ADF">
      <w:pPr>
        <w:tabs>
          <w:tab w:val="left" w:pos="360"/>
          <w:tab w:val="num" w:pos="1296"/>
        </w:tabs>
        <w:jc w:val="both"/>
        <w:rPr>
          <w:sz w:val="22"/>
          <w:szCs w:val="22"/>
        </w:rPr>
      </w:pPr>
    </w:p>
    <w:p w14:paraId="5D877B65" w14:textId="77777777" w:rsidR="007235DF" w:rsidRDefault="007235DF" w:rsidP="00125ADF">
      <w:pPr>
        <w:tabs>
          <w:tab w:val="left" w:pos="360"/>
          <w:tab w:val="num" w:pos="1296"/>
        </w:tabs>
        <w:jc w:val="both"/>
        <w:rPr>
          <w:sz w:val="22"/>
          <w:szCs w:val="22"/>
        </w:rPr>
      </w:pPr>
    </w:p>
    <w:p w14:paraId="7381E834" w14:textId="1CACBBDF" w:rsidR="007141D6" w:rsidRPr="00EC7606" w:rsidRDefault="007141D6" w:rsidP="007141D6">
      <w:pPr>
        <w:tabs>
          <w:tab w:val="left" w:pos="360"/>
          <w:tab w:val="num" w:pos="1296"/>
        </w:tabs>
        <w:jc w:val="both"/>
        <w:rPr>
          <w:b/>
          <w:strike/>
          <w:sz w:val="22"/>
          <w:szCs w:val="22"/>
        </w:rPr>
      </w:pPr>
      <w:bookmarkStart w:id="30" w:name="_Hlk158615627"/>
      <w:r w:rsidRPr="00EC7606">
        <w:rPr>
          <w:b/>
          <w:sz w:val="22"/>
          <w:szCs w:val="22"/>
        </w:rPr>
        <w:t xml:space="preserve">III-D-6   </w:t>
      </w:r>
      <w:bookmarkEnd w:id="30"/>
      <w:r w:rsidRPr="00EC7606">
        <w:rPr>
          <w:b/>
          <w:sz w:val="22"/>
          <w:szCs w:val="22"/>
        </w:rPr>
        <w:t>Meter Readings</w:t>
      </w:r>
    </w:p>
    <w:p w14:paraId="59B60A06" w14:textId="77777777" w:rsidR="007141D6" w:rsidRPr="00EC7606" w:rsidRDefault="007141D6" w:rsidP="007141D6">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outlineLvl w:val="1"/>
        <w:rPr>
          <w:b/>
          <w:strike/>
          <w:noProof/>
          <w:color w:val="000000"/>
          <w:sz w:val="20"/>
          <w:szCs w:val="20"/>
        </w:rPr>
      </w:pPr>
    </w:p>
    <w:p w14:paraId="37AB8131" w14:textId="4D705177" w:rsidR="007141D6" w:rsidRPr="00EC7606" w:rsidRDefault="00B5642D" w:rsidP="00B5642D">
      <w:pPr>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B5642D">
        <w:rPr>
          <w:noProof/>
          <w:color w:val="000000"/>
          <w:sz w:val="22"/>
          <w:szCs w:val="22"/>
        </w:rPr>
        <w:tab/>
      </w:r>
      <w:r w:rsidR="004C44C6" w:rsidRPr="00B5642D">
        <w:rPr>
          <w:noProof/>
          <w:color w:val="000000"/>
          <w:sz w:val="22"/>
          <w:szCs w:val="22"/>
        </w:rPr>
        <w:t>A</w:t>
      </w:r>
      <w:r w:rsidR="004C44C6" w:rsidRPr="00EC7606">
        <w:rPr>
          <w:noProof/>
          <w:color w:val="000000"/>
          <w:sz w:val="22"/>
          <w:szCs w:val="22"/>
        </w:rPr>
        <w:t xml:space="preserve">.) </w:t>
      </w:r>
      <w:r w:rsidR="007141D6" w:rsidRPr="00EC7606">
        <w:rPr>
          <w:noProof/>
          <w:color w:val="000000"/>
          <w:sz w:val="22"/>
          <w:szCs w:val="22"/>
        </w:rPr>
        <w:t>Accounting department employees shall</w:t>
      </w:r>
      <w:r w:rsidR="00595F28" w:rsidRPr="00EC7606">
        <w:rPr>
          <w:noProof/>
          <w:color w:val="000000"/>
          <w:sz w:val="22"/>
          <w:szCs w:val="22"/>
        </w:rPr>
        <w:t xml:space="preserve"> report</w:t>
      </w:r>
      <w:r w:rsidR="007141D6" w:rsidRPr="00EC7606">
        <w:rPr>
          <w:strike/>
          <w:noProof/>
          <w:color w:val="000000"/>
          <w:sz w:val="22"/>
          <w:szCs w:val="22"/>
        </w:rPr>
        <w:t>:</w:t>
      </w:r>
    </w:p>
    <w:p w14:paraId="4987F5B0" w14:textId="77777777" w:rsidR="007141D6" w:rsidRPr="00EC7606" w:rsidRDefault="007141D6" w:rsidP="007141D6">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513A0D77" w14:textId="3DA21435" w:rsidR="007141D6" w:rsidRPr="00EC7606" w:rsidRDefault="004C44C6" w:rsidP="00EC7606">
      <w:pPr>
        <w:pStyle w:val="ListParagraph"/>
        <w:widowControl w:val="0"/>
        <w:numPr>
          <w:ilvl w:val="0"/>
          <w:numId w:val="214"/>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 xml:space="preserve">whenever </w:t>
      </w:r>
      <w:r w:rsidR="007141D6" w:rsidRPr="00EC7606">
        <w:rPr>
          <w:noProof/>
          <w:color w:val="000000"/>
          <w:sz w:val="22"/>
          <w:szCs w:val="22"/>
        </w:rPr>
        <w:t xml:space="preserve">there is a variance of more than two percent or more than $100 between the slot machine’s internal electronic meters and the meters of the facility based monitoring system, the Operator shall investigate the cause of the variance and prepare and file an incident report documenting the variance with the controller, the head of surveillance, and the </w:t>
      </w:r>
      <w:r w:rsidR="00930327" w:rsidRPr="00EC7606">
        <w:rPr>
          <w:noProof/>
          <w:color w:val="000000"/>
          <w:sz w:val="22"/>
          <w:szCs w:val="22"/>
        </w:rPr>
        <w:t>department</w:t>
      </w:r>
      <w:r w:rsidR="007141D6" w:rsidRPr="00EC7606">
        <w:rPr>
          <w:noProof/>
          <w:color w:val="000000"/>
          <w:sz w:val="22"/>
          <w:szCs w:val="22"/>
        </w:rPr>
        <w:t>. The incident report shall include:</w:t>
      </w:r>
    </w:p>
    <w:p w14:paraId="3B236EE3" w14:textId="77777777" w:rsidR="007141D6" w:rsidRPr="00EC7606" w:rsidRDefault="007141D6" w:rsidP="007141D6">
      <w:pPr>
        <w:pStyle w:val="ListParagraph"/>
        <w:widowControl w:val="0"/>
        <w:numPr>
          <w:ilvl w:val="0"/>
          <w:numId w:val="14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date of the meter reading;</w:t>
      </w:r>
    </w:p>
    <w:p w14:paraId="5961E071" w14:textId="77777777" w:rsidR="007141D6" w:rsidRPr="00EC7606" w:rsidRDefault="007141D6" w:rsidP="007141D6">
      <w:pPr>
        <w:pStyle w:val="ListParagraph"/>
        <w:widowControl w:val="0"/>
        <w:numPr>
          <w:ilvl w:val="0"/>
          <w:numId w:val="14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date the report was filed;</w:t>
      </w:r>
    </w:p>
    <w:p w14:paraId="1AEC310F" w14:textId="77777777" w:rsidR="007141D6" w:rsidRPr="00EC7606" w:rsidRDefault="007141D6" w:rsidP="007141D6">
      <w:pPr>
        <w:pStyle w:val="ListParagraph"/>
        <w:widowControl w:val="0"/>
        <w:numPr>
          <w:ilvl w:val="0"/>
          <w:numId w:val="14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amount of the variance, by denomination, which shall be by total value;</w:t>
      </w:r>
    </w:p>
    <w:p w14:paraId="7222D667" w14:textId="77777777" w:rsidR="007141D6" w:rsidRPr="00EC7606" w:rsidRDefault="007141D6" w:rsidP="007141D6">
      <w:pPr>
        <w:pStyle w:val="ListParagraph"/>
        <w:widowControl w:val="0"/>
        <w:numPr>
          <w:ilvl w:val="0"/>
          <w:numId w:val="14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asset number of the machine involved;</w:t>
      </w:r>
    </w:p>
    <w:p w14:paraId="3D8811F9" w14:textId="77777777" w:rsidR="007141D6" w:rsidRPr="00EC7606" w:rsidRDefault="007141D6" w:rsidP="007141D6">
      <w:pPr>
        <w:pStyle w:val="ListParagraph"/>
        <w:widowControl w:val="0"/>
        <w:numPr>
          <w:ilvl w:val="0"/>
          <w:numId w:val="14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amount of the variance by bills, tickets, and/or vouchers;</w:t>
      </w:r>
    </w:p>
    <w:p w14:paraId="28264E4E" w14:textId="77777777" w:rsidR="007141D6" w:rsidRPr="00EC7606" w:rsidRDefault="007141D6" w:rsidP="007141D6">
      <w:pPr>
        <w:pStyle w:val="ListParagraph"/>
        <w:widowControl w:val="0"/>
        <w:numPr>
          <w:ilvl w:val="0"/>
          <w:numId w:val="14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An indication as to the cause of the variance with documentation attached to support the explanation; and</w:t>
      </w:r>
    </w:p>
    <w:p w14:paraId="6096DFCC" w14:textId="77777777" w:rsidR="007141D6" w:rsidRPr="00EC7606" w:rsidRDefault="007141D6" w:rsidP="007141D6">
      <w:pPr>
        <w:pStyle w:val="ListParagraph"/>
        <w:widowControl w:val="0"/>
        <w:numPr>
          <w:ilvl w:val="0"/>
          <w:numId w:val="149"/>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signature and license number of the preparer.</w:t>
      </w:r>
    </w:p>
    <w:p w14:paraId="2B6F81F8" w14:textId="6FD9C030" w:rsidR="00CC261B" w:rsidRPr="00EC7606" w:rsidRDefault="00CC261B" w:rsidP="00125ADF">
      <w:pPr>
        <w:tabs>
          <w:tab w:val="left" w:pos="360"/>
          <w:tab w:val="num" w:pos="1296"/>
        </w:tabs>
        <w:jc w:val="both"/>
        <w:rPr>
          <w:sz w:val="22"/>
          <w:szCs w:val="22"/>
        </w:rPr>
      </w:pPr>
    </w:p>
    <w:p w14:paraId="2D55A6C1" w14:textId="43FC37F9" w:rsidR="007141D6" w:rsidRPr="00EC7606" w:rsidRDefault="00CC261B" w:rsidP="006A729A">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9360"/>
          <w:tab w:val="left" w:pos="9540"/>
          <w:tab w:val="left" w:pos="10080"/>
          <w:tab w:val="left" w:pos="103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810" w:hanging="810"/>
        <w:jc w:val="both"/>
        <w:textAlignment w:val="baseline"/>
        <w:outlineLvl w:val="1"/>
        <w:rPr>
          <w:b/>
          <w:noProof/>
          <w:color w:val="000000"/>
          <w:sz w:val="22"/>
          <w:szCs w:val="22"/>
        </w:rPr>
      </w:pPr>
      <w:r w:rsidRPr="00EC7606">
        <w:rPr>
          <w:b/>
          <w:sz w:val="22"/>
          <w:szCs w:val="22"/>
        </w:rPr>
        <w:t>III-</w:t>
      </w:r>
      <w:r w:rsidR="007141D6" w:rsidRPr="00EC7606">
        <w:rPr>
          <w:b/>
          <w:sz w:val="22"/>
          <w:szCs w:val="22"/>
        </w:rPr>
        <w:t>D-7</w:t>
      </w:r>
      <w:r w:rsidRPr="00EC7606">
        <w:rPr>
          <w:b/>
          <w:sz w:val="22"/>
          <w:szCs w:val="22"/>
        </w:rPr>
        <w:t xml:space="preserve"> </w:t>
      </w:r>
      <w:bookmarkStart w:id="31" w:name="_Hlk158707279"/>
      <w:r w:rsidR="007141D6" w:rsidRPr="00EC7606">
        <w:rPr>
          <w:b/>
          <w:sz w:val="22"/>
          <w:szCs w:val="22"/>
        </w:rPr>
        <w:tab/>
      </w:r>
      <w:r w:rsidRPr="00EC7606">
        <w:rPr>
          <w:b/>
          <w:noProof/>
          <w:color w:val="000000"/>
          <w:sz w:val="22"/>
          <w:szCs w:val="22"/>
        </w:rPr>
        <w:t xml:space="preserve">Transaction Log, Accountability of Bills/Tickets, Bill Acceptor Recall, and </w:t>
      </w:r>
    </w:p>
    <w:p w14:paraId="2EF50716" w14:textId="6BA21493" w:rsidR="00CC261B" w:rsidRPr="00EC7606" w:rsidRDefault="007141D6" w:rsidP="00537FB6">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810" w:hanging="450"/>
        <w:jc w:val="both"/>
        <w:textAlignment w:val="baseline"/>
        <w:outlineLvl w:val="1"/>
        <w:rPr>
          <w:b/>
          <w:noProof/>
          <w:color w:val="000000"/>
          <w:sz w:val="22"/>
          <w:szCs w:val="22"/>
        </w:rPr>
      </w:pPr>
      <w:r w:rsidRPr="00EC7606">
        <w:rPr>
          <w:b/>
          <w:sz w:val="22"/>
          <w:szCs w:val="22"/>
        </w:rPr>
        <w:tab/>
      </w:r>
      <w:r w:rsidRPr="00EC7606">
        <w:rPr>
          <w:b/>
          <w:sz w:val="22"/>
          <w:szCs w:val="22"/>
        </w:rPr>
        <w:tab/>
      </w:r>
      <w:r w:rsidRPr="00EC7606">
        <w:rPr>
          <w:b/>
          <w:sz w:val="22"/>
          <w:szCs w:val="22"/>
        </w:rPr>
        <w:tab/>
      </w:r>
      <w:r w:rsidR="00CC261B" w:rsidRPr="00EC7606">
        <w:rPr>
          <w:b/>
          <w:noProof/>
          <w:color w:val="000000"/>
          <w:sz w:val="22"/>
          <w:szCs w:val="22"/>
        </w:rPr>
        <w:t>Number of Last Plays Required.</w:t>
      </w:r>
      <w:bookmarkEnd w:id="31"/>
    </w:p>
    <w:p w14:paraId="3CC216C4" w14:textId="77777777" w:rsidR="00537FB6" w:rsidRPr="00537FB6" w:rsidRDefault="00537FB6" w:rsidP="00CC261B">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360"/>
        <w:jc w:val="both"/>
        <w:textAlignment w:val="baseline"/>
        <w:outlineLvl w:val="1"/>
        <w:rPr>
          <w:b/>
          <w:noProof/>
          <w:color w:val="000000"/>
          <w:sz w:val="22"/>
          <w:szCs w:val="22"/>
          <w:u w:val="single"/>
        </w:rPr>
      </w:pPr>
    </w:p>
    <w:p w14:paraId="091D9543" w14:textId="131495EA" w:rsidR="00CC261B" w:rsidRPr="00EC7606" w:rsidRDefault="00CC261B" w:rsidP="00537FB6">
      <w:pPr>
        <w:pStyle w:val="ListParagraph"/>
        <w:widowControl w:val="0"/>
        <w:numPr>
          <w:ilvl w:val="0"/>
          <w:numId w:val="20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 xml:space="preserve">All slot machines shall have the ability to display a complete transaction history for the most recent transactions with a cashless wagering system including at least the previous thirty-four (34) transactions prior to the most </w:t>
      </w:r>
      <w:r w:rsidRPr="00EC7606">
        <w:rPr>
          <w:noProof/>
          <w:color w:val="000000"/>
          <w:sz w:val="22"/>
          <w:szCs w:val="22"/>
        </w:rPr>
        <w:lastRenderedPageBreak/>
        <w:t>recent transaction that incremented any of the accounting meters.</w:t>
      </w:r>
    </w:p>
    <w:p w14:paraId="17C7ED81" w14:textId="77777777" w:rsidR="00537FB6" w:rsidRPr="00EC7606" w:rsidRDefault="00537FB6" w:rsidP="00537FB6">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4EF3DCA4" w14:textId="3C0960CF" w:rsidR="00CC261B" w:rsidRPr="00EC7606" w:rsidRDefault="00CC261B" w:rsidP="00537FB6">
      <w:pPr>
        <w:pStyle w:val="ListParagraph"/>
        <w:widowControl w:val="0"/>
        <w:numPr>
          <w:ilvl w:val="0"/>
          <w:numId w:val="20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 slot machine shall maintain electronic metering to be able to report the following:</w:t>
      </w:r>
    </w:p>
    <w:p w14:paraId="4ED3C807" w14:textId="77777777" w:rsidR="00537FB6" w:rsidRPr="00EC7606" w:rsidRDefault="00537FB6" w:rsidP="00537FB6">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15CA8890" w14:textId="15E5B556" w:rsidR="00537FB6" w:rsidRPr="00EC7606" w:rsidRDefault="00CC261B" w:rsidP="00537FB6">
      <w:pPr>
        <w:pStyle w:val="ListParagraph"/>
        <w:widowControl w:val="0"/>
        <w:numPr>
          <w:ilvl w:val="0"/>
          <w:numId w:val="207"/>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Total monetary value of all bills, tickets, or vouchers accepted;</w:t>
      </w:r>
    </w:p>
    <w:p w14:paraId="286A607C" w14:textId="77777777" w:rsidR="00537FB6" w:rsidRPr="00EC7606" w:rsidRDefault="00537FB6" w:rsidP="00537FB6">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0B9367C8" w14:textId="77777777" w:rsidR="00537FB6" w:rsidRPr="00EC7606" w:rsidRDefault="00CC261B" w:rsidP="00537FB6">
      <w:pPr>
        <w:pStyle w:val="ListParagraph"/>
        <w:widowControl w:val="0"/>
        <w:numPr>
          <w:ilvl w:val="0"/>
          <w:numId w:val="207"/>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Total number of all bills, tickets, or vouchers accepted; and,</w:t>
      </w:r>
    </w:p>
    <w:p w14:paraId="31011C74" w14:textId="77777777" w:rsidR="00537FB6" w:rsidRPr="00EC7606" w:rsidRDefault="00537FB6" w:rsidP="00537FB6">
      <w:pPr>
        <w:pStyle w:val="ListParagraph"/>
        <w:rPr>
          <w:noProof/>
          <w:color w:val="000000"/>
          <w:sz w:val="22"/>
          <w:szCs w:val="22"/>
        </w:rPr>
      </w:pPr>
    </w:p>
    <w:p w14:paraId="79A1C7CC" w14:textId="17253589" w:rsidR="00CC261B" w:rsidRPr="00EC7606" w:rsidRDefault="00CC261B" w:rsidP="00537FB6">
      <w:pPr>
        <w:pStyle w:val="ListParagraph"/>
        <w:widowControl w:val="0"/>
        <w:numPr>
          <w:ilvl w:val="0"/>
          <w:numId w:val="207"/>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 breakdown of the following items accepted by the bill acceptor:</w:t>
      </w:r>
    </w:p>
    <w:p w14:paraId="098386BD" w14:textId="77777777" w:rsidR="00537FB6" w:rsidRPr="00EC7606" w:rsidRDefault="00537FB6" w:rsidP="00537FB6">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3FEC8CD0" w14:textId="70E2D470" w:rsidR="00537FB6" w:rsidRPr="00EC7606" w:rsidRDefault="00CC261B" w:rsidP="00537FB6">
      <w:pPr>
        <w:pStyle w:val="ListParagraph"/>
        <w:widowControl w:val="0"/>
        <w:numPr>
          <w:ilvl w:val="0"/>
          <w:numId w:val="208"/>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450"/>
        <w:jc w:val="both"/>
        <w:textAlignment w:val="baseline"/>
        <w:rPr>
          <w:noProof/>
          <w:color w:val="000000"/>
          <w:sz w:val="22"/>
          <w:szCs w:val="22"/>
        </w:rPr>
      </w:pPr>
      <w:r w:rsidRPr="00EC7606">
        <w:rPr>
          <w:noProof/>
          <w:color w:val="000000"/>
          <w:sz w:val="22"/>
          <w:szCs w:val="22"/>
        </w:rPr>
        <w:t>For bills, the game shall report the number of bills accepted for each bill denomination; and,</w:t>
      </w:r>
    </w:p>
    <w:p w14:paraId="48FCB477" w14:textId="77777777" w:rsidR="00537FB6" w:rsidRPr="00EC7606" w:rsidRDefault="00537FB6" w:rsidP="00537FB6">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170"/>
        <w:jc w:val="both"/>
        <w:textAlignment w:val="baseline"/>
        <w:rPr>
          <w:noProof/>
          <w:color w:val="000000"/>
          <w:sz w:val="22"/>
          <w:szCs w:val="22"/>
        </w:rPr>
      </w:pPr>
    </w:p>
    <w:p w14:paraId="5C3B245B" w14:textId="24F4018F" w:rsidR="00CC261B" w:rsidRPr="00EC7606" w:rsidRDefault="00CC261B" w:rsidP="00537FB6">
      <w:pPr>
        <w:pStyle w:val="ListParagraph"/>
        <w:widowControl w:val="0"/>
        <w:numPr>
          <w:ilvl w:val="0"/>
          <w:numId w:val="208"/>
        </w:numPr>
        <w:tabs>
          <w:tab w:val="left" w:pos="360"/>
          <w:tab w:val="left" w:pos="36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hanging="270"/>
        <w:jc w:val="both"/>
        <w:textAlignment w:val="baseline"/>
        <w:rPr>
          <w:noProof/>
          <w:color w:val="000000"/>
          <w:sz w:val="22"/>
          <w:szCs w:val="22"/>
        </w:rPr>
      </w:pPr>
      <w:r w:rsidRPr="00EC7606">
        <w:rPr>
          <w:noProof/>
          <w:color w:val="000000"/>
          <w:sz w:val="22"/>
          <w:szCs w:val="22"/>
        </w:rPr>
        <w:t>For all tickets or vouchers the game shall have a separate meter that reports the number of such items accepted.</w:t>
      </w:r>
    </w:p>
    <w:p w14:paraId="2776EA42" w14:textId="77777777" w:rsidR="00930327" w:rsidRPr="00EC7606" w:rsidRDefault="00930327" w:rsidP="00930327">
      <w:pPr>
        <w:widowControl w:val="0"/>
        <w:tabs>
          <w:tab w:val="left" w:pos="360"/>
          <w:tab w:val="left" w:pos="36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72AD0D27" w14:textId="73DE927E" w:rsidR="00537FB6" w:rsidRPr="00EC7606" w:rsidRDefault="00CC261B" w:rsidP="00537FB6">
      <w:pPr>
        <w:pStyle w:val="ListParagraph"/>
        <w:widowControl w:val="0"/>
        <w:numPr>
          <w:ilvl w:val="0"/>
          <w:numId w:val="20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 slot machine shall retain in its memory and be capable of displaying the denomination of the last five (5) items referenced in paragraph (2)(c), accepted by the bill acceptor.</w:t>
      </w:r>
    </w:p>
    <w:p w14:paraId="3CA6D965" w14:textId="77777777" w:rsidR="00537FB6" w:rsidRPr="00EC7606" w:rsidRDefault="00537FB6" w:rsidP="00537FB6">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highlight w:val="yellow"/>
        </w:rPr>
      </w:pPr>
    </w:p>
    <w:p w14:paraId="52FA3090" w14:textId="3439A9C0" w:rsidR="00CC261B" w:rsidRPr="00EC7606" w:rsidRDefault="00CC261B" w:rsidP="00537FB6">
      <w:pPr>
        <w:pStyle w:val="ListParagraph"/>
        <w:widowControl w:val="0"/>
        <w:numPr>
          <w:ilvl w:val="0"/>
          <w:numId w:val="20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Information on at least the last ten (10) games shall be retrievable by the operation of an external key-switch, or another secure method that is not available to the player. The slot machine shall provide all information required to fully reconstruct the last ten (10) plays. The information shall include:</w:t>
      </w:r>
    </w:p>
    <w:p w14:paraId="23320BB6" w14:textId="77777777" w:rsidR="00537FB6" w:rsidRPr="00EC7606" w:rsidRDefault="00537FB6" w:rsidP="00537FB6">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7E5178C2" w14:textId="1692A30A" w:rsidR="00537FB6" w:rsidRPr="00EC7606" w:rsidRDefault="00CC261B" w:rsidP="00537FB6">
      <w:pPr>
        <w:pStyle w:val="ListParagraph"/>
        <w:widowControl w:val="0"/>
        <w:numPr>
          <w:ilvl w:val="0"/>
          <w:numId w:val="20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value of initial credits;</w:t>
      </w:r>
    </w:p>
    <w:p w14:paraId="12857427" w14:textId="77777777" w:rsidR="00537FB6" w:rsidRPr="00EC7606" w:rsidRDefault="00537FB6" w:rsidP="00537FB6">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1D6AF624" w14:textId="77777777" w:rsidR="00537FB6" w:rsidRPr="00EC7606" w:rsidRDefault="00CC261B" w:rsidP="00537FB6">
      <w:pPr>
        <w:pStyle w:val="ListParagraph"/>
        <w:widowControl w:val="0"/>
        <w:numPr>
          <w:ilvl w:val="0"/>
          <w:numId w:val="20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value of credits bet;</w:t>
      </w:r>
    </w:p>
    <w:p w14:paraId="2B717C53" w14:textId="77777777" w:rsidR="00537FB6" w:rsidRPr="00EC7606" w:rsidRDefault="00537FB6" w:rsidP="00537FB6">
      <w:pPr>
        <w:pStyle w:val="ListParagraph"/>
        <w:rPr>
          <w:noProof/>
          <w:color w:val="000000"/>
          <w:sz w:val="22"/>
          <w:szCs w:val="22"/>
        </w:rPr>
      </w:pPr>
    </w:p>
    <w:p w14:paraId="774EFBC4" w14:textId="77777777" w:rsidR="00537FB6" w:rsidRPr="00EC7606" w:rsidRDefault="00CC261B" w:rsidP="00537FB6">
      <w:pPr>
        <w:pStyle w:val="ListParagraph"/>
        <w:widowControl w:val="0"/>
        <w:numPr>
          <w:ilvl w:val="0"/>
          <w:numId w:val="20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value of credits won;</w:t>
      </w:r>
    </w:p>
    <w:p w14:paraId="2C1D7801" w14:textId="77777777" w:rsidR="00537FB6" w:rsidRPr="00EC7606" w:rsidRDefault="00537FB6" w:rsidP="00537FB6">
      <w:pPr>
        <w:pStyle w:val="ListParagraph"/>
        <w:rPr>
          <w:noProof/>
          <w:color w:val="000000"/>
          <w:sz w:val="22"/>
          <w:szCs w:val="22"/>
        </w:rPr>
      </w:pPr>
    </w:p>
    <w:p w14:paraId="06DB7CD9" w14:textId="77777777" w:rsidR="00537FB6" w:rsidRPr="00EC7606" w:rsidRDefault="00CC261B" w:rsidP="00537FB6">
      <w:pPr>
        <w:pStyle w:val="ListParagraph"/>
        <w:widowControl w:val="0"/>
        <w:numPr>
          <w:ilvl w:val="0"/>
          <w:numId w:val="20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 xml:space="preserve">The value of credits paid; </w:t>
      </w:r>
    </w:p>
    <w:p w14:paraId="2D5157A4" w14:textId="77777777" w:rsidR="00537FB6" w:rsidRPr="00EC7606" w:rsidRDefault="00537FB6" w:rsidP="00537FB6">
      <w:pPr>
        <w:pStyle w:val="ListParagraph"/>
        <w:rPr>
          <w:noProof/>
          <w:color w:val="000000"/>
          <w:sz w:val="22"/>
          <w:szCs w:val="22"/>
        </w:rPr>
      </w:pPr>
    </w:p>
    <w:p w14:paraId="3F9FA396" w14:textId="77777777" w:rsidR="00537FB6" w:rsidRPr="00EC7606" w:rsidRDefault="00CC261B" w:rsidP="00537FB6">
      <w:pPr>
        <w:pStyle w:val="ListParagraph"/>
        <w:widowControl w:val="0"/>
        <w:numPr>
          <w:ilvl w:val="0"/>
          <w:numId w:val="20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Each final game outcome including all player choices and bonus features; and,</w:t>
      </w:r>
    </w:p>
    <w:p w14:paraId="6A537A9F" w14:textId="77777777" w:rsidR="00537FB6" w:rsidRPr="00EC7606" w:rsidRDefault="00537FB6" w:rsidP="00537FB6">
      <w:pPr>
        <w:pStyle w:val="ListParagraph"/>
        <w:rPr>
          <w:noProof/>
          <w:color w:val="000000"/>
          <w:sz w:val="22"/>
          <w:szCs w:val="22"/>
        </w:rPr>
      </w:pPr>
    </w:p>
    <w:p w14:paraId="19534C20" w14:textId="5746511A" w:rsidR="00CC261B" w:rsidRPr="00EC7606" w:rsidRDefault="00CC261B" w:rsidP="00537FB6">
      <w:pPr>
        <w:pStyle w:val="ListParagraph"/>
        <w:widowControl w:val="0"/>
        <w:numPr>
          <w:ilvl w:val="0"/>
          <w:numId w:val="209"/>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results of double-up options.</w:t>
      </w:r>
    </w:p>
    <w:p w14:paraId="3FA23487" w14:textId="77777777" w:rsidR="00537FB6" w:rsidRPr="00EC7606" w:rsidRDefault="00537FB6" w:rsidP="00537FB6">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2B9C1987" w14:textId="6FFAF1A2" w:rsidR="00CC261B" w:rsidRPr="00EC7606" w:rsidRDefault="00CC261B" w:rsidP="00537FB6">
      <w:pPr>
        <w:pStyle w:val="ListParagraph"/>
        <w:widowControl w:val="0"/>
        <w:numPr>
          <w:ilvl w:val="0"/>
          <w:numId w:val="145"/>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last game recall shall reflect bonus rounds in their entirety. If a bonus round lasts a specific number of events, each with separate outcomes, each of the specific events shall be displayed with its corresponding outcome, if the outcome resulted in an award. The recall shall reflect events that are screen position dependent, if the outcome resulted in an award. There shall be a minimum of fifty (50) games recallable for slot machines that have the potential for infinite free games.</w:t>
      </w:r>
    </w:p>
    <w:p w14:paraId="35211A0A" w14:textId="77777777" w:rsidR="00CC261B" w:rsidRPr="00EC7606" w:rsidRDefault="00CC261B" w:rsidP="00125ADF">
      <w:pPr>
        <w:tabs>
          <w:tab w:val="left" w:pos="360"/>
          <w:tab w:val="num" w:pos="1296"/>
        </w:tabs>
        <w:jc w:val="both"/>
        <w:rPr>
          <w:sz w:val="22"/>
          <w:szCs w:val="22"/>
        </w:rPr>
      </w:pPr>
    </w:p>
    <w:p w14:paraId="410254E5" w14:textId="6846076F" w:rsidR="006A4DC2" w:rsidRDefault="006A4DC2" w:rsidP="006A4DC2">
      <w:pPr>
        <w:tabs>
          <w:tab w:val="left" w:pos="360"/>
          <w:tab w:val="num" w:pos="1296"/>
        </w:tabs>
        <w:jc w:val="both"/>
        <w:rPr>
          <w:bCs/>
          <w:sz w:val="22"/>
          <w:szCs w:val="22"/>
        </w:rPr>
      </w:pPr>
    </w:p>
    <w:p w14:paraId="61981300" w14:textId="796096CB" w:rsidR="006A4DC2" w:rsidRPr="00EC7606" w:rsidRDefault="006A4DC2" w:rsidP="006A4DC2">
      <w:pPr>
        <w:tabs>
          <w:tab w:val="left" w:pos="360"/>
          <w:tab w:val="num" w:pos="1296"/>
        </w:tabs>
        <w:jc w:val="both"/>
        <w:rPr>
          <w:bCs/>
          <w:sz w:val="22"/>
          <w:szCs w:val="22"/>
        </w:rPr>
      </w:pPr>
      <w:bookmarkStart w:id="32" w:name="_Hlk158714909"/>
      <w:r w:rsidRPr="00EC7606">
        <w:rPr>
          <w:b/>
          <w:sz w:val="22"/>
          <w:szCs w:val="22"/>
        </w:rPr>
        <w:t>III-</w:t>
      </w:r>
      <w:r w:rsidR="00182748" w:rsidRPr="00EC7606">
        <w:rPr>
          <w:b/>
          <w:sz w:val="22"/>
          <w:szCs w:val="22"/>
        </w:rPr>
        <w:t>D-8</w:t>
      </w:r>
      <w:r w:rsidRPr="00EC7606">
        <w:rPr>
          <w:b/>
          <w:sz w:val="22"/>
          <w:szCs w:val="22"/>
        </w:rPr>
        <w:t xml:space="preserve"> Security Requirements, System Access and Firewalls</w:t>
      </w:r>
    </w:p>
    <w:bookmarkEnd w:id="32"/>
    <w:p w14:paraId="6D478993" w14:textId="6C75AF75" w:rsidR="006A4DC2" w:rsidRPr="00EC7606" w:rsidRDefault="006A4DC2" w:rsidP="006A4DC2">
      <w:pPr>
        <w:tabs>
          <w:tab w:val="left" w:pos="360"/>
          <w:tab w:val="num" w:pos="1296"/>
        </w:tabs>
        <w:jc w:val="both"/>
        <w:rPr>
          <w:bCs/>
          <w:sz w:val="22"/>
          <w:szCs w:val="22"/>
        </w:rPr>
      </w:pPr>
    </w:p>
    <w:p w14:paraId="0D0C2790" w14:textId="55D8456F" w:rsidR="006A4DC2" w:rsidRPr="00EC7606" w:rsidRDefault="006A4DC2" w:rsidP="006A4DC2">
      <w:pPr>
        <w:pStyle w:val="ListParagraph"/>
        <w:widowControl w:val="0"/>
        <w:numPr>
          <w:ilvl w:val="0"/>
          <w:numId w:val="151"/>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The firewall application shall maintain an audit log and disable all communications and generate an error event if the audit log becomes full. An audit log shall contain the following information:</w:t>
      </w:r>
    </w:p>
    <w:p w14:paraId="64EC8418" w14:textId="77777777" w:rsidR="006A4DC2" w:rsidRPr="00EC7606" w:rsidRDefault="006A4DC2" w:rsidP="006A4DC2">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57873D6C" w14:textId="5FA0E4E2" w:rsidR="006A4DC2" w:rsidRPr="00EC7606" w:rsidRDefault="006A4DC2" w:rsidP="006A4DC2">
      <w:pPr>
        <w:pStyle w:val="ListParagraph"/>
        <w:widowControl w:val="0"/>
        <w:numPr>
          <w:ilvl w:val="0"/>
          <w:numId w:val="152"/>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All changes to configuration of the firewall;</w:t>
      </w:r>
    </w:p>
    <w:p w14:paraId="3A79A857" w14:textId="77777777" w:rsidR="006A4DC2" w:rsidRPr="00EC7606" w:rsidRDefault="006A4DC2" w:rsidP="006A4DC2">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1B4B6A31" w14:textId="53E91B13" w:rsidR="006A4DC2" w:rsidRPr="00EC7606" w:rsidRDefault="006A4DC2" w:rsidP="006A4DC2">
      <w:pPr>
        <w:pStyle w:val="ListParagraph"/>
        <w:widowControl w:val="0"/>
        <w:numPr>
          <w:ilvl w:val="0"/>
          <w:numId w:val="152"/>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All successful and unsuccessful connection attempts through the firewall; and</w:t>
      </w:r>
    </w:p>
    <w:p w14:paraId="30C096DF" w14:textId="77777777" w:rsidR="006A4DC2" w:rsidRPr="00EC7606" w:rsidRDefault="006A4DC2" w:rsidP="006A4DC2">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03FA51BD" w14:textId="7B37191B" w:rsidR="006A4DC2" w:rsidRPr="00EC7606" w:rsidRDefault="006A4DC2" w:rsidP="006A4DC2">
      <w:pPr>
        <w:pStyle w:val="ListParagraph"/>
        <w:widowControl w:val="0"/>
        <w:numPr>
          <w:ilvl w:val="0"/>
          <w:numId w:val="152"/>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lastRenderedPageBreak/>
        <w:t xml:space="preserve">The source and destination IP addresses, </w:t>
      </w:r>
      <w:r w:rsidR="00595F28" w:rsidRPr="00EC7606">
        <w:rPr>
          <w:noProof/>
          <w:color w:val="000000"/>
          <w:sz w:val="22"/>
          <w:szCs w:val="22"/>
        </w:rPr>
        <w:t>username</w:t>
      </w:r>
      <w:r w:rsidRPr="00EC7606">
        <w:rPr>
          <w:noProof/>
          <w:color w:val="000000"/>
          <w:sz w:val="22"/>
          <w:szCs w:val="22"/>
        </w:rPr>
        <w:t xml:space="preserve"> and </w:t>
      </w:r>
      <w:r w:rsidR="00595F28" w:rsidRPr="00EC7606">
        <w:rPr>
          <w:noProof/>
          <w:color w:val="000000"/>
          <w:sz w:val="22"/>
          <w:szCs w:val="22"/>
        </w:rPr>
        <w:t>action taken</w:t>
      </w:r>
      <w:r w:rsidRPr="00EC7606">
        <w:rPr>
          <w:noProof/>
          <w:color w:val="000000"/>
          <w:sz w:val="22"/>
          <w:szCs w:val="22"/>
        </w:rPr>
        <w:t>.</w:t>
      </w:r>
    </w:p>
    <w:p w14:paraId="010B8978" w14:textId="77777777" w:rsidR="006A4DC2" w:rsidRPr="00EC7606" w:rsidRDefault="006A4DC2" w:rsidP="006A4DC2">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351E80B3" w14:textId="576CC67C" w:rsidR="006A4DC2" w:rsidRPr="00EC7606" w:rsidRDefault="006A4DC2" w:rsidP="006A4DC2">
      <w:pPr>
        <w:pStyle w:val="ListParagraph"/>
        <w:widowControl w:val="0"/>
        <w:numPr>
          <w:ilvl w:val="0"/>
          <w:numId w:val="151"/>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 xml:space="preserve">Except as provided in this section, the facility based monitoring system shall not allow for remote </w:t>
      </w:r>
      <w:r w:rsidR="001D7C5E" w:rsidRPr="00EC7606">
        <w:rPr>
          <w:noProof/>
          <w:color w:val="000000"/>
          <w:sz w:val="22"/>
          <w:szCs w:val="22"/>
        </w:rPr>
        <w:t xml:space="preserve">access. </w:t>
      </w:r>
      <w:r w:rsidRPr="00EC7606">
        <w:rPr>
          <w:noProof/>
          <w:color w:val="000000"/>
          <w:sz w:val="22"/>
          <w:szCs w:val="22"/>
        </w:rPr>
        <w:t>A</w:t>
      </w:r>
      <w:r w:rsidR="004C44C6" w:rsidRPr="00EC7606">
        <w:rPr>
          <w:noProof/>
          <w:color w:val="000000"/>
          <w:sz w:val="22"/>
          <w:szCs w:val="22"/>
        </w:rPr>
        <w:t>n</w:t>
      </w:r>
      <w:r w:rsidR="00930327" w:rsidRPr="00EC7606">
        <w:rPr>
          <w:noProof/>
          <w:color w:val="000000"/>
          <w:sz w:val="22"/>
          <w:szCs w:val="22"/>
        </w:rPr>
        <w:t xml:space="preserve"> Operator </w:t>
      </w:r>
      <w:r w:rsidRPr="00EC7606">
        <w:rPr>
          <w:noProof/>
          <w:color w:val="000000"/>
          <w:sz w:val="22"/>
          <w:szCs w:val="22"/>
        </w:rPr>
        <w:t xml:space="preserve">shall provide in its system of internal controls a method of providing limited remote access to the facility based monitoring system for a business and/or person licensed by the Board for performance of maintenance or diagnostics of the facility based monitoring system that cannot be performed by </w:t>
      </w:r>
      <w:r w:rsidR="00930327" w:rsidRPr="00EC7606">
        <w:rPr>
          <w:noProof/>
          <w:color w:val="000000"/>
          <w:sz w:val="22"/>
          <w:szCs w:val="22"/>
        </w:rPr>
        <w:t>Operator</w:t>
      </w:r>
      <w:r w:rsidRPr="00EC7606">
        <w:rPr>
          <w:noProof/>
          <w:color w:val="000000"/>
          <w:sz w:val="22"/>
          <w:szCs w:val="22"/>
        </w:rPr>
        <w:t>’s onsite personnel. The system of internal controls for such remote access shall provide for the following:</w:t>
      </w:r>
    </w:p>
    <w:p w14:paraId="4CA7FF77" w14:textId="77777777" w:rsidR="006A4DC2" w:rsidRPr="00EC7606" w:rsidRDefault="006A4DC2" w:rsidP="006A4DC2">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531728A6" w14:textId="605984FB" w:rsidR="00930327" w:rsidRPr="00EC7606" w:rsidRDefault="001D7C5E" w:rsidP="006A4DC2">
      <w:pPr>
        <w:pStyle w:val="ListParagraph"/>
        <w:widowControl w:val="0"/>
        <w:numPr>
          <w:ilvl w:val="0"/>
          <w:numId w:val="153"/>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Each individual engaging in remote access must hold a license and have a unique system account login.</w:t>
      </w:r>
    </w:p>
    <w:p w14:paraId="7E644B29" w14:textId="77777777" w:rsidR="006A4DC2" w:rsidRPr="00EC7606" w:rsidRDefault="006A4DC2" w:rsidP="006A4DC2">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54BAC5DE" w14:textId="299697D9" w:rsidR="001D7C5E" w:rsidRPr="007460A2" w:rsidRDefault="00C01302" w:rsidP="001D7C5E">
      <w:pPr>
        <w:pStyle w:val="ListParagraph"/>
        <w:widowControl w:val="0"/>
        <w:numPr>
          <w:ilvl w:val="0"/>
          <w:numId w:val="153"/>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7235DF">
        <w:rPr>
          <w:sz w:val="22"/>
          <w:szCs w:val="22"/>
        </w:rPr>
        <w:t>Notification by email to</w:t>
      </w:r>
      <w:r w:rsidRPr="007235DF">
        <w:rPr>
          <w:spacing w:val="33"/>
          <w:sz w:val="22"/>
          <w:szCs w:val="22"/>
        </w:rPr>
        <w:t xml:space="preserve"> </w:t>
      </w:r>
      <w:r w:rsidRPr="007235DF">
        <w:rPr>
          <w:sz w:val="22"/>
          <w:szCs w:val="22"/>
        </w:rPr>
        <w:t>the</w:t>
      </w:r>
      <w:r w:rsidRPr="007235DF">
        <w:rPr>
          <w:spacing w:val="25"/>
          <w:sz w:val="22"/>
          <w:szCs w:val="22"/>
        </w:rPr>
        <w:t xml:space="preserve"> </w:t>
      </w:r>
      <w:r w:rsidRPr="007235DF">
        <w:rPr>
          <w:sz w:val="22"/>
          <w:szCs w:val="22"/>
        </w:rPr>
        <w:t>Director</w:t>
      </w:r>
      <w:r w:rsidRPr="007235DF">
        <w:rPr>
          <w:spacing w:val="30"/>
          <w:sz w:val="22"/>
          <w:szCs w:val="22"/>
        </w:rPr>
        <w:t xml:space="preserve"> </w:t>
      </w:r>
      <w:r w:rsidRPr="007235DF">
        <w:rPr>
          <w:sz w:val="22"/>
          <w:szCs w:val="22"/>
        </w:rPr>
        <w:t>before</w:t>
      </w:r>
      <w:r w:rsidRPr="007235DF">
        <w:rPr>
          <w:spacing w:val="30"/>
          <w:sz w:val="22"/>
          <w:szCs w:val="22"/>
        </w:rPr>
        <w:t xml:space="preserve"> </w:t>
      </w:r>
      <w:r w:rsidRPr="007235DF">
        <w:rPr>
          <w:sz w:val="22"/>
          <w:szCs w:val="22"/>
        </w:rPr>
        <w:t>remote</w:t>
      </w:r>
      <w:r w:rsidRPr="007235DF">
        <w:rPr>
          <w:spacing w:val="30"/>
          <w:sz w:val="22"/>
          <w:szCs w:val="22"/>
        </w:rPr>
        <w:t xml:space="preserve"> </w:t>
      </w:r>
      <w:r w:rsidRPr="007235DF">
        <w:rPr>
          <w:sz w:val="22"/>
          <w:szCs w:val="22"/>
        </w:rPr>
        <w:t>access</w:t>
      </w:r>
      <w:r w:rsidRPr="007235DF">
        <w:rPr>
          <w:spacing w:val="27"/>
          <w:sz w:val="22"/>
          <w:szCs w:val="22"/>
        </w:rPr>
        <w:t xml:space="preserve"> </w:t>
      </w:r>
      <w:r w:rsidRPr="007235DF">
        <w:rPr>
          <w:sz w:val="22"/>
          <w:szCs w:val="22"/>
        </w:rPr>
        <w:t>begins</w:t>
      </w:r>
      <w:r w:rsidRPr="007235DF">
        <w:rPr>
          <w:spacing w:val="32"/>
          <w:sz w:val="22"/>
          <w:szCs w:val="22"/>
        </w:rPr>
        <w:t xml:space="preserve"> </w:t>
      </w:r>
      <w:r w:rsidRPr="007235DF">
        <w:rPr>
          <w:sz w:val="22"/>
          <w:szCs w:val="22"/>
        </w:rPr>
        <w:t>and</w:t>
      </w:r>
      <w:r w:rsidRPr="007235DF">
        <w:rPr>
          <w:spacing w:val="27"/>
          <w:sz w:val="22"/>
          <w:szCs w:val="22"/>
        </w:rPr>
        <w:t xml:space="preserve"> </w:t>
      </w:r>
      <w:r w:rsidRPr="007235DF">
        <w:rPr>
          <w:sz w:val="22"/>
          <w:szCs w:val="22"/>
        </w:rPr>
        <w:t>notification</w:t>
      </w:r>
      <w:r w:rsidRPr="007235DF">
        <w:rPr>
          <w:spacing w:val="27"/>
          <w:sz w:val="22"/>
          <w:szCs w:val="22"/>
        </w:rPr>
        <w:t xml:space="preserve"> </w:t>
      </w:r>
      <w:r w:rsidRPr="007235DF">
        <w:rPr>
          <w:sz w:val="22"/>
          <w:szCs w:val="22"/>
        </w:rPr>
        <w:t>to</w:t>
      </w:r>
      <w:r w:rsidRPr="007235DF">
        <w:rPr>
          <w:spacing w:val="27"/>
          <w:sz w:val="22"/>
          <w:szCs w:val="22"/>
        </w:rPr>
        <w:t xml:space="preserve"> </w:t>
      </w:r>
      <w:r w:rsidRPr="007235DF">
        <w:rPr>
          <w:sz w:val="22"/>
          <w:szCs w:val="22"/>
        </w:rPr>
        <w:t>the</w:t>
      </w:r>
      <w:r w:rsidRPr="007235DF">
        <w:rPr>
          <w:spacing w:val="30"/>
          <w:sz w:val="22"/>
          <w:szCs w:val="22"/>
        </w:rPr>
        <w:t xml:space="preserve"> </w:t>
      </w:r>
      <w:r w:rsidRPr="007235DF">
        <w:rPr>
          <w:sz w:val="22"/>
          <w:szCs w:val="22"/>
        </w:rPr>
        <w:t>Director</w:t>
      </w:r>
      <w:r w:rsidRPr="007235DF">
        <w:rPr>
          <w:spacing w:val="30"/>
          <w:sz w:val="22"/>
          <w:szCs w:val="22"/>
        </w:rPr>
        <w:t xml:space="preserve"> </w:t>
      </w:r>
      <w:r w:rsidRPr="007235DF">
        <w:rPr>
          <w:sz w:val="22"/>
          <w:szCs w:val="22"/>
        </w:rPr>
        <w:t>when</w:t>
      </w:r>
      <w:r w:rsidRPr="007235DF">
        <w:rPr>
          <w:spacing w:val="32"/>
          <w:sz w:val="22"/>
          <w:szCs w:val="22"/>
        </w:rPr>
        <w:t xml:space="preserve"> </w:t>
      </w:r>
      <w:r w:rsidRPr="007235DF">
        <w:rPr>
          <w:sz w:val="22"/>
          <w:szCs w:val="22"/>
        </w:rPr>
        <w:t>the remote access is completed</w:t>
      </w:r>
      <w:r w:rsidR="006A4DC2" w:rsidRPr="007460A2">
        <w:rPr>
          <w:noProof/>
          <w:color w:val="000000"/>
          <w:sz w:val="22"/>
          <w:szCs w:val="22"/>
        </w:rPr>
        <w:t>;</w:t>
      </w:r>
    </w:p>
    <w:p w14:paraId="1C45C332" w14:textId="77777777" w:rsidR="001D7C5E" w:rsidRPr="00EC7606" w:rsidRDefault="001D7C5E" w:rsidP="001D7C5E">
      <w:pPr>
        <w:pStyle w:val="ListParagraph"/>
        <w:rPr>
          <w:noProof/>
          <w:color w:val="000000"/>
          <w:sz w:val="22"/>
          <w:szCs w:val="22"/>
        </w:rPr>
      </w:pPr>
    </w:p>
    <w:p w14:paraId="66CE5E18" w14:textId="284E08F7" w:rsidR="006A4DC2" w:rsidRPr="00EC7606" w:rsidRDefault="006A4DC2" w:rsidP="001D7C5E">
      <w:pPr>
        <w:pStyle w:val="ListParagraph"/>
        <w:widowControl w:val="0"/>
        <w:numPr>
          <w:ilvl w:val="0"/>
          <w:numId w:val="153"/>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Maintenance of a log of each time remote access is provided, enabled, disabled or modified with a separate entry for each of the following</w:t>
      </w:r>
      <w:r w:rsidR="00595F28" w:rsidRPr="00EC7606">
        <w:rPr>
          <w:noProof/>
          <w:color w:val="000000"/>
          <w:sz w:val="22"/>
          <w:szCs w:val="22"/>
        </w:rPr>
        <w:t xml:space="preserve"> and maintained for a period of 1 year</w:t>
      </w:r>
      <w:r w:rsidR="003A5D9A" w:rsidRPr="00EC7606">
        <w:rPr>
          <w:noProof/>
          <w:color w:val="000000"/>
          <w:sz w:val="22"/>
          <w:szCs w:val="22"/>
        </w:rPr>
        <w:t xml:space="preserve"> from the date of remote access</w:t>
      </w:r>
      <w:r w:rsidRPr="00EC7606">
        <w:rPr>
          <w:noProof/>
          <w:color w:val="000000"/>
          <w:sz w:val="22"/>
          <w:szCs w:val="22"/>
        </w:rPr>
        <w:t>:</w:t>
      </w:r>
    </w:p>
    <w:p w14:paraId="013F248A" w14:textId="77777777" w:rsidR="006A4DC2" w:rsidRPr="00EC7606" w:rsidRDefault="006A4DC2" w:rsidP="006A4DC2">
      <w:pPr>
        <w:pStyle w:val="ListParagraph"/>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080"/>
        <w:jc w:val="both"/>
        <w:textAlignment w:val="baseline"/>
        <w:rPr>
          <w:noProof/>
          <w:color w:val="000000"/>
          <w:sz w:val="22"/>
          <w:szCs w:val="22"/>
        </w:rPr>
      </w:pPr>
    </w:p>
    <w:p w14:paraId="3E1FA281" w14:textId="0D5AE76E" w:rsidR="006A4DC2" w:rsidRPr="00EC7606" w:rsidRDefault="00D733CE" w:rsidP="00B5642D">
      <w:pPr>
        <w:pStyle w:val="ListParagraph"/>
        <w:widowControl w:val="0"/>
        <w:numPr>
          <w:ilvl w:val="0"/>
          <w:numId w:val="156"/>
        </w:numPr>
        <w:tabs>
          <w:tab w:val="left" w:pos="36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970" w:hanging="90"/>
        <w:jc w:val="both"/>
        <w:textAlignment w:val="baseline"/>
        <w:rPr>
          <w:noProof/>
          <w:color w:val="000000"/>
          <w:sz w:val="22"/>
          <w:szCs w:val="22"/>
        </w:rPr>
      </w:pPr>
      <w:r w:rsidRPr="00EC7606">
        <w:rPr>
          <w:noProof/>
          <w:color w:val="000000"/>
          <w:sz w:val="22"/>
          <w:szCs w:val="22"/>
        </w:rPr>
        <w:t xml:space="preserve"> </w:t>
      </w:r>
      <w:r w:rsidR="006A4DC2" w:rsidRPr="00EC7606">
        <w:rPr>
          <w:noProof/>
          <w:color w:val="000000"/>
          <w:sz w:val="22"/>
          <w:szCs w:val="22"/>
        </w:rPr>
        <w:t>The specific reason for which remote access was provided to</w:t>
      </w:r>
      <w:r w:rsidR="00B5642D" w:rsidRPr="00EC7606">
        <w:rPr>
          <w:noProof/>
          <w:color w:val="000000"/>
          <w:sz w:val="22"/>
          <w:szCs w:val="22"/>
        </w:rPr>
        <w:t xml:space="preserve"> </w:t>
      </w:r>
      <w:r w:rsidR="001D7C5E" w:rsidRPr="00EC7606">
        <w:rPr>
          <w:noProof/>
          <w:color w:val="000000"/>
          <w:sz w:val="22"/>
          <w:szCs w:val="22"/>
        </w:rPr>
        <w:t>a</w:t>
      </w:r>
      <w:r w:rsidRPr="00EC7606">
        <w:rPr>
          <w:noProof/>
          <w:color w:val="000000"/>
          <w:sz w:val="22"/>
          <w:szCs w:val="22"/>
        </w:rPr>
        <w:t xml:space="preserve"> </w:t>
      </w:r>
      <w:r w:rsidR="006A4DC2" w:rsidRPr="00EC7606">
        <w:rPr>
          <w:noProof/>
          <w:color w:val="000000"/>
          <w:sz w:val="22"/>
          <w:szCs w:val="22"/>
        </w:rPr>
        <w:t>person or entity</w:t>
      </w:r>
      <w:r w:rsidR="00454D65" w:rsidRPr="00EC7606">
        <w:rPr>
          <w:noProof/>
          <w:color w:val="000000"/>
          <w:sz w:val="22"/>
          <w:szCs w:val="22"/>
        </w:rPr>
        <w:t>;</w:t>
      </w:r>
    </w:p>
    <w:p w14:paraId="60D9FBEF" w14:textId="77777777" w:rsidR="006A4DC2" w:rsidRPr="00EC7606" w:rsidRDefault="006A4DC2" w:rsidP="006A4DC2">
      <w:pPr>
        <w:pStyle w:val="ListParagraph"/>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880"/>
        <w:jc w:val="both"/>
        <w:textAlignment w:val="baseline"/>
        <w:rPr>
          <w:noProof/>
          <w:color w:val="000000"/>
          <w:sz w:val="22"/>
          <w:szCs w:val="22"/>
        </w:rPr>
      </w:pPr>
    </w:p>
    <w:p w14:paraId="034AA432" w14:textId="6042AADE" w:rsidR="006A4DC2" w:rsidRPr="00EC7606" w:rsidRDefault="006A4DC2" w:rsidP="006A4DC2">
      <w:pPr>
        <w:pStyle w:val="ListParagraph"/>
        <w:widowControl w:val="0"/>
        <w:numPr>
          <w:ilvl w:val="0"/>
          <w:numId w:val="156"/>
        </w:numPr>
        <w:tabs>
          <w:tab w:val="left" w:pos="360"/>
          <w:tab w:val="left" w:pos="36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970" w:hanging="90"/>
        <w:jc w:val="both"/>
        <w:textAlignment w:val="baseline"/>
        <w:rPr>
          <w:noProof/>
          <w:color w:val="000000"/>
          <w:sz w:val="22"/>
          <w:szCs w:val="22"/>
        </w:rPr>
      </w:pPr>
      <w:r w:rsidRPr="00EC7606">
        <w:rPr>
          <w:noProof/>
          <w:color w:val="000000"/>
          <w:sz w:val="22"/>
          <w:szCs w:val="22"/>
        </w:rPr>
        <w:t xml:space="preserve">  The name and </w:t>
      </w:r>
      <w:r w:rsidR="001F52DE" w:rsidRPr="00EC7606">
        <w:rPr>
          <w:noProof/>
          <w:color w:val="000000"/>
          <w:sz w:val="22"/>
          <w:szCs w:val="22"/>
        </w:rPr>
        <w:t>employee</w:t>
      </w:r>
      <w:r w:rsidRPr="00EC7606">
        <w:rPr>
          <w:noProof/>
          <w:color w:val="000000"/>
          <w:sz w:val="22"/>
          <w:szCs w:val="22"/>
        </w:rPr>
        <w:t xml:space="preserve"> license number of the </w:t>
      </w:r>
      <w:r w:rsidR="001D7C5E" w:rsidRPr="00EC7606">
        <w:rPr>
          <w:noProof/>
          <w:color w:val="000000"/>
          <w:sz w:val="22"/>
          <w:szCs w:val="22"/>
        </w:rPr>
        <w:t xml:space="preserve">perosn </w:t>
      </w:r>
      <w:r w:rsidRPr="00EC7606">
        <w:rPr>
          <w:noProof/>
          <w:color w:val="000000"/>
          <w:sz w:val="22"/>
          <w:szCs w:val="22"/>
        </w:rPr>
        <w:t>who authorized remote access</w:t>
      </w:r>
      <w:r w:rsidR="00454D65" w:rsidRPr="00EC7606">
        <w:rPr>
          <w:noProof/>
          <w:color w:val="000000"/>
          <w:sz w:val="22"/>
          <w:szCs w:val="22"/>
        </w:rPr>
        <w:t>;</w:t>
      </w:r>
    </w:p>
    <w:p w14:paraId="55D24987" w14:textId="77777777" w:rsidR="006A4DC2" w:rsidRPr="00EC7606" w:rsidRDefault="006A4DC2" w:rsidP="006A4DC2">
      <w:pPr>
        <w:widowControl w:val="0"/>
        <w:tabs>
          <w:tab w:val="left" w:pos="360"/>
          <w:tab w:val="left" w:pos="360"/>
          <w:tab w:val="left" w:pos="36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2C16C65B" w14:textId="4B04D994" w:rsidR="006A4DC2" w:rsidRPr="00EC7606" w:rsidRDefault="006A4DC2" w:rsidP="00E35BD5">
      <w:pPr>
        <w:pStyle w:val="ListParagraph"/>
        <w:widowControl w:val="0"/>
        <w:numPr>
          <w:ilvl w:val="0"/>
          <w:numId w:val="156"/>
        </w:numPr>
        <w:tabs>
          <w:tab w:val="left" w:pos="360"/>
          <w:tab w:val="left" w:pos="360"/>
          <w:tab w:val="left" w:pos="36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2160"/>
        <w:jc w:val="both"/>
        <w:textAlignment w:val="baseline"/>
        <w:rPr>
          <w:noProof/>
          <w:color w:val="000000"/>
          <w:sz w:val="22"/>
          <w:szCs w:val="22"/>
        </w:rPr>
      </w:pPr>
      <w:r w:rsidRPr="00EC7606">
        <w:rPr>
          <w:noProof/>
          <w:color w:val="000000"/>
          <w:sz w:val="22"/>
          <w:szCs w:val="22"/>
        </w:rPr>
        <w:t xml:space="preserve">  The date and time that remote access is established; and</w:t>
      </w:r>
    </w:p>
    <w:p w14:paraId="22AA4F3B" w14:textId="77777777" w:rsidR="001F52DE" w:rsidRPr="00EC7606" w:rsidRDefault="001F52DE" w:rsidP="001F52DE">
      <w:pPr>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463C374E" w14:textId="65436316" w:rsidR="006A4DC2" w:rsidRPr="00EC7606" w:rsidRDefault="006A4DC2" w:rsidP="006A4DC2">
      <w:pPr>
        <w:pStyle w:val="ListParagraph"/>
        <w:widowControl w:val="0"/>
        <w:numPr>
          <w:ilvl w:val="0"/>
          <w:numId w:val="156"/>
        </w:numPr>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firstLine="2160"/>
        <w:jc w:val="both"/>
        <w:textAlignment w:val="baseline"/>
        <w:rPr>
          <w:noProof/>
          <w:color w:val="000000"/>
          <w:sz w:val="22"/>
          <w:szCs w:val="22"/>
        </w:rPr>
      </w:pPr>
      <w:r w:rsidRPr="00EC7606">
        <w:rPr>
          <w:noProof/>
          <w:color w:val="000000"/>
          <w:sz w:val="22"/>
          <w:szCs w:val="22"/>
        </w:rPr>
        <w:t xml:space="preserve">  The date and time that remote access is terminated.</w:t>
      </w:r>
    </w:p>
    <w:p w14:paraId="653D2CA4" w14:textId="77777777" w:rsidR="001F52DE" w:rsidRPr="00EC7606" w:rsidRDefault="001F52DE" w:rsidP="001F52DE">
      <w:pPr>
        <w:widowControl w:val="0"/>
        <w:tabs>
          <w:tab w:val="left" w:pos="360"/>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p>
    <w:p w14:paraId="125AD803" w14:textId="444DD7AD" w:rsidR="006A4DC2" w:rsidRPr="00EC7606" w:rsidRDefault="006A4DC2" w:rsidP="006A4DC2">
      <w:pPr>
        <w:tabs>
          <w:tab w:val="left" w:pos="360"/>
          <w:tab w:val="num" w:pos="1296"/>
        </w:tabs>
        <w:jc w:val="both"/>
        <w:rPr>
          <w:noProof/>
          <w:color w:val="000000"/>
          <w:sz w:val="20"/>
          <w:szCs w:val="20"/>
        </w:rPr>
      </w:pPr>
    </w:p>
    <w:p w14:paraId="66C3F893" w14:textId="5BE79AF0" w:rsidR="00125ADF" w:rsidRPr="002B3E66" w:rsidRDefault="00125ADF" w:rsidP="00125ADF">
      <w:pPr>
        <w:jc w:val="both"/>
        <w:rPr>
          <w:b/>
          <w:sz w:val="22"/>
          <w:szCs w:val="22"/>
        </w:rPr>
      </w:pPr>
      <w:r w:rsidRPr="00EC7606">
        <w:rPr>
          <w:b/>
          <w:sz w:val="22"/>
          <w:szCs w:val="22"/>
        </w:rPr>
        <w:t>III-</w:t>
      </w:r>
      <w:r w:rsidR="0041065A" w:rsidRPr="00EC7606">
        <w:rPr>
          <w:b/>
          <w:sz w:val="22"/>
          <w:szCs w:val="22"/>
        </w:rPr>
        <w:t>D</w:t>
      </w:r>
      <w:r w:rsidRPr="00EC7606">
        <w:rPr>
          <w:b/>
          <w:sz w:val="22"/>
          <w:szCs w:val="22"/>
        </w:rPr>
        <w:t>-</w:t>
      </w:r>
      <w:bookmarkStart w:id="33" w:name="TicketIn"/>
      <w:r w:rsidR="0041065A" w:rsidRPr="00EC7606">
        <w:rPr>
          <w:b/>
          <w:sz w:val="22"/>
          <w:szCs w:val="22"/>
        </w:rPr>
        <w:t>9</w:t>
      </w:r>
      <w:r w:rsidR="00EC7606">
        <w:rPr>
          <w:b/>
          <w:sz w:val="22"/>
          <w:szCs w:val="22"/>
        </w:rPr>
        <w:t xml:space="preserve">   </w:t>
      </w:r>
      <w:r w:rsidRPr="00EC7606">
        <w:rPr>
          <w:b/>
          <w:sz w:val="22"/>
          <w:szCs w:val="22"/>
        </w:rPr>
        <w:t>Ticket</w:t>
      </w:r>
      <w:r w:rsidRPr="002B3E66">
        <w:rPr>
          <w:b/>
          <w:sz w:val="22"/>
          <w:szCs w:val="22"/>
        </w:rPr>
        <w:t>-in, Ticket-out (TITO) slot machines</w:t>
      </w:r>
      <w:bookmarkEnd w:id="33"/>
    </w:p>
    <w:p w14:paraId="07241724" w14:textId="77777777" w:rsidR="00125ADF" w:rsidRPr="002B3E66" w:rsidRDefault="00125ADF" w:rsidP="00125ADF">
      <w:pPr>
        <w:tabs>
          <w:tab w:val="num" w:pos="1296"/>
        </w:tabs>
        <w:jc w:val="both"/>
        <w:rPr>
          <w:sz w:val="22"/>
          <w:szCs w:val="22"/>
        </w:rPr>
      </w:pPr>
    </w:p>
    <w:p w14:paraId="0E987D99" w14:textId="58B0F1BF" w:rsidR="00125ADF" w:rsidRPr="00EC7606" w:rsidRDefault="00125ADF" w:rsidP="006A4DC2">
      <w:pPr>
        <w:numPr>
          <w:ilvl w:val="0"/>
          <w:numId w:val="33"/>
        </w:numPr>
        <w:jc w:val="both"/>
        <w:rPr>
          <w:sz w:val="22"/>
          <w:szCs w:val="22"/>
        </w:rPr>
      </w:pPr>
      <w:r w:rsidRPr="001D7C5E">
        <w:rPr>
          <w:sz w:val="22"/>
          <w:szCs w:val="22"/>
        </w:rPr>
        <w:t xml:space="preserve">Each Operator that operates TITO machines shall be equipped with an accounting system that is capable of monitoring and recording all machine transactions including the printing </w:t>
      </w:r>
      <w:r w:rsidR="00B806FD" w:rsidRPr="00EC7606">
        <w:rPr>
          <w:sz w:val="22"/>
          <w:szCs w:val="22"/>
        </w:rPr>
        <w:t xml:space="preserve">of physical tickets </w:t>
      </w:r>
      <w:r w:rsidR="00595F28" w:rsidRPr="00EC7606">
        <w:rPr>
          <w:sz w:val="22"/>
          <w:szCs w:val="22"/>
        </w:rPr>
        <w:t>or issuance</w:t>
      </w:r>
      <w:r w:rsidR="007235DF">
        <w:rPr>
          <w:sz w:val="22"/>
          <w:szCs w:val="22"/>
        </w:rPr>
        <w:t xml:space="preserve"> </w:t>
      </w:r>
      <w:r w:rsidRPr="001D7C5E">
        <w:rPr>
          <w:sz w:val="22"/>
          <w:szCs w:val="22"/>
        </w:rPr>
        <w:t xml:space="preserve">of </w:t>
      </w:r>
      <w:r w:rsidR="00B806FD" w:rsidRPr="00EC7606">
        <w:rPr>
          <w:sz w:val="22"/>
          <w:szCs w:val="22"/>
        </w:rPr>
        <w:t xml:space="preserve">virtual </w:t>
      </w:r>
      <w:r w:rsidRPr="00EC7606">
        <w:rPr>
          <w:sz w:val="22"/>
          <w:szCs w:val="22"/>
        </w:rPr>
        <w:t xml:space="preserve">tickets. The TITO machines shall be equipped with a printer </w:t>
      </w:r>
      <w:r w:rsidR="00595F28" w:rsidRPr="00EC7606">
        <w:rPr>
          <w:sz w:val="22"/>
          <w:szCs w:val="22"/>
        </w:rPr>
        <w:t xml:space="preserve">for printed </w:t>
      </w:r>
      <w:proofErr w:type="gramStart"/>
      <w:r w:rsidR="00595F28" w:rsidRPr="00EC7606">
        <w:rPr>
          <w:sz w:val="22"/>
          <w:szCs w:val="22"/>
        </w:rPr>
        <w:t>tickets</w:t>
      </w:r>
      <w:proofErr w:type="gramEnd"/>
      <w:r w:rsidR="00595F28" w:rsidRPr="00EC7606">
        <w:rPr>
          <w:sz w:val="22"/>
          <w:szCs w:val="22"/>
        </w:rPr>
        <w:t xml:space="preserve"> </w:t>
      </w:r>
      <w:r w:rsidRPr="00EC7606">
        <w:rPr>
          <w:sz w:val="22"/>
          <w:szCs w:val="22"/>
        </w:rPr>
        <w:t xml:space="preserve">and their bill </w:t>
      </w:r>
      <w:bookmarkStart w:id="34" w:name="_Hlk54274275"/>
      <w:r w:rsidRPr="00EC7606">
        <w:rPr>
          <w:sz w:val="22"/>
          <w:szCs w:val="22"/>
        </w:rPr>
        <w:t xml:space="preserve">acceptor </w:t>
      </w:r>
      <w:bookmarkEnd w:id="34"/>
      <w:r w:rsidRPr="00EC7606">
        <w:rPr>
          <w:sz w:val="22"/>
          <w:szCs w:val="22"/>
        </w:rPr>
        <w:t xml:space="preserve">assembly </w:t>
      </w:r>
      <w:r w:rsidR="00595F28" w:rsidRPr="00EC7606">
        <w:rPr>
          <w:sz w:val="22"/>
          <w:szCs w:val="22"/>
        </w:rPr>
        <w:t xml:space="preserve">or barcode reader </w:t>
      </w:r>
      <w:r w:rsidRPr="00EC7606">
        <w:rPr>
          <w:sz w:val="22"/>
          <w:szCs w:val="22"/>
        </w:rPr>
        <w:t>shall also have the capability of receiving and validating tickets.</w:t>
      </w:r>
    </w:p>
    <w:p w14:paraId="0B170EEF" w14:textId="77777777" w:rsidR="00125ADF" w:rsidRPr="00EC7606" w:rsidRDefault="00125ADF" w:rsidP="00125ADF">
      <w:pPr>
        <w:tabs>
          <w:tab w:val="num" w:pos="1296"/>
        </w:tabs>
        <w:ind w:left="2160" w:hanging="1800"/>
        <w:jc w:val="both"/>
        <w:rPr>
          <w:sz w:val="22"/>
          <w:szCs w:val="22"/>
        </w:rPr>
      </w:pPr>
    </w:p>
    <w:p w14:paraId="0EA48AB8" w14:textId="77777777" w:rsidR="00125ADF" w:rsidRPr="001D7C5E" w:rsidRDefault="00125ADF" w:rsidP="006A4DC2">
      <w:pPr>
        <w:numPr>
          <w:ilvl w:val="0"/>
          <w:numId w:val="33"/>
        </w:numPr>
        <w:jc w:val="both"/>
        <w:rPr>
          <w:sz w:val="22"/>
          <w:szCs w:val="22"/>
        </w:rPr>
      </w:pPr>
      <w:r w:rsidRPr="001D7C5E">
        <w:rPr>
          <w:sz w:val="22"/>
          <w:szCs w:val="22"/>
        </w:rPr>
        <w:t xml:space="preserve">When a ticket is inserted into a slot machine </w:t>
      </w:r>
      <w:proofErr w:type="gramStart"/>
      <w:r w:rsidRPr="001D7C5E">
        <w:rPr>
          <w:sz w:val="22"/>
          <w:szCs w:val="22"/>
        </w:rPr>
        <w:t>of</w:t>
      </w:r>
      <w:proofErr w:type="gramEnd"/>
      <w:r w:rsidRPr="001D7C5E">
        <w:rPr>
          <w:sz w:val="22"/>
          <w:szCs w:val="22"/>
        </w:rPr>
        <w:t xml:space="preserve"> a different denomination from which the original ticket was generated, the appropriate amount of credits up to the last available unit of current denomination shall be credited on the machine’s credit meter. Any remaining amount shall be returned to the patron as a ticket.</w:t>
      </w:r>
    </w:p>
    <w:p w14:paraId="596A688B" w14:textId="77777777" w:rsidR="00125ADF" w:rsidRPr="001D7C5E" w:rsidRDefault="00125ADF" w:rsidP="00125ADF">
      <w:pPr>
        <w:tabs>
          <w:tab w:val="num" w:pos="1296"/>
        </w:tabs>
        <w:ind w:left="2160" w:hanging="1800"/>
        <w:jc w:val="both"/>
        <w:rPr>
          <w:sz w:val="22"/>
          <w:szCs w:val="22"/>
        </w:rPr>
      </w:pPr>
    </w:p>
    <w:p w14:paraId="62398312" w14:textId="77777777" w:rsidR="00125ADF" w:rsidRPr="001D7C5E" w:rsidRDefault="00125ADF" w:rsidP="006A4DC2">
      <w:pPr>
        <w:numPr>
          <w:ilvl w:val="0"/>
          <w:numId w:val="33"/>
        </w:numPr>
        <w:jc w:val="both"/>
        <w:rPr>
          <w:sz w:val="22"/>
          <w:szCs w:val="22"/>
        </w:rPr>
      </w:pPr>
      <w:r w:rsidRPr="001D7C5E">
        <w:rPr>
          <w:sz w:val="22"/>
          <w:szCs w:val="22"/>
        </w:rPr>
        <w:t xml:space="preserve">Certain terminals located on the gaming floor shall also be connected to the TITO accounting system and shall be capable of redeeming </w:t>
      </w:r>
      <w:proofErr w:type="gramStart"/>
      <w:r w:rsidRPr="001D7C5E">
        <w:rPr>
          <w:sz w:val="22"/>
          <w:szCs w:val="22"/>
        </w:rPr>
        <w:t>ticket</w:t>
      </w:r>
      <w:proofErr w:type="gramEnd"/>
      <w:r w:rsidRPr="001D7C5E">
        <w:rPr>
          <w:sz w:val="22"/>
          <w:szCs w:val="22"/>
        </w:rPr>
        <w:t>.</w:t>
      </w:r>
    </w:p>
    <w:p w14:paraId="53663CEE" w14:textId="77777777" w:rsidR="00125ADF" w:rsidRPr="001D7C5E" w:rsidRDefault="00125ADF" w:rsidP="00125ADF">
      <w:pPr>
        <w:tabs>
          <w:tab w:val="num" w:pos="1296"/>
        </w:tabs>
        <w:ind w:left="2160" w:hanging="1800"/>
        <w:jc w:val="both"/>
        <w:rPr>
          <w:sz w:val="22"/>
          <w:szCs w:val="22"/>
        </w:rPr>
      </w:pPr>
    </w:p>
    <w:p w14:paraId="143C45D0" w14:textId="5E118DFE" w:rsidR="00125ADF" w:rsidRPr="001D7C5E" w:rsidRDefault="00125ADF" w:rsidP="006A4DC2">
      <w:pPr>
        <w:numPr>
          <w:ilvl w:val="0"/>
          <w:numId w:val="33"/>
        </w:numPr>
        <w:jc w:val="both"/>
        <w:rPr>
          <w:sz w:val="22"/>
          <w:szCs w:val="22"/>
        </w:rPr>
      </w:pPr>
      <w:r w:rsidRPr="001D7C5E">
        <w:rPr>
          <w:sz w:val="22"/>
          <w:szCs w:val="22"/>
        </w:rPr>
        <w:t xml:space="preserve">Tickets shall be capable of being redeemed, or wagered, in any TITO ready slot machine by inserting it into the machine's bill acceptor </w:t>
      </w:r>
      <w:r w:rsidRPr="00EC7606">
        <w:rPr>
          <w:sz w:val="22"/>
          <w:szCs w:val="22"/>
        </w:rPr>
        <w:t>assembly</w:t>
      </w:r>
      <w:r w:rsidR="00595F28" w:rsidRPr="00EC7606">
        <w:rPr>
          <w:sz w:val="22"/>
          <w:szCs w:val="22"/>
        </w:rPr>
        <w:t xml:space="preserve"> or by using a barcode reader to scan the barcode on the ticket</w:t>
      </w:r>
      <w:r w:rsidRPr="00EC7606">
        <w:rPr>
          <w:sz w:val="22"/>
          <w:szCs w:val="22"/>
        </w:rPr>
        <w:t xml:space="preserve">. Tickets inserted into the bill acceptor </w:t>
      </w:r>
      <w:r w:rsidR="00595F28" w:rsidRPr="00EC7606">
        <w:rPr>
          <w:sz w:val="22"/>
          <w:szCs w:val="22"/>
        </w:rPr>
        <w:t>or scanned by the barcode reader</w:t>
      </w:r>
      <w:r w:rsidR="001D7C5E" w:rsidRPr="00EC7606">
        <w:rPr>
          <w:sz w:val="22"/>
          <w:szCs w:val="22"/>
        </w:rPr>
        <w:t xml:space="preserve"> and validated by the FBMS</w:t>
      </w:r>
      <w:r w:rsidR="00595F28" w:rsidRPr="00EC7606">
        <w:rPr>
          <w:sz w:val="22"/>
          <w:szCs w:val="22"/>
        </w:rPr>
        <w:t xml:space="preserve"> </w:t>
      </w:r>
      <w:r w:rsidRPr="00EC7606">
        <w:rPr>
          <w:sz w:val="22"/>
          <w:szCs w:val="22"/>
        </w:rPr>
        <w:t>shall be considered redeemed at the time of insertion</w:t>
      </w:r>
      <w:r w:rsidR="00B806FD" w:rsidRPr="00EC7606">
        <w:rPr>
          <w:sz w:val="22"/>
          <w:szCs w:val="22"/>
        </w:rPr>
        <w:t xml:space="preserve"> into the </w:t>
      </w:r>
      <w:r w:rsidR="00703588" w:rsidRPr="00EC7606">
        <w:rPr>
          <w:sz w:val="22"/>
          <w:szCs w:val="22"/>
        </w:rPr>
        <w:t>bill acceptor</w:t>
      </w:r>
      <w:r w:rsidR="00595F28" w:rsidRPr="00EC7606">
        <w:rPr>
          <w:sz w:val="22"/>
          <w:szCs w:val="22"/>
        </w:rPr>
        <w:t xml:space="preserve"> or scanning</w:t>
      </w:r>
      <w:r w:rsidR="00B806FD" w:rsidRPr="00EC7606">
        <w:rPr>
          <w:sz w:val="22"/>
          <w:szCs w:val="22"/>
        </w:rPr>
        <w:t xml:space="preserve"> by the bar code reader</w:t>
      </w:r>
      <w:r w:rsidRPr="00EC7606">
        <w:rPr>
          <w:sz w:val="22"/>
          <w:szCs w:val="22"/>
        </w:rPr>
        <w:t xml:space="preserve"> and </w:t>
      </w:r>
      <w:r w:rsidRPr="001D7C5E">
        <w:rPr>
          <w:sz w:val="22"/>
          <w:szCs w:val="22"/>
        </w:rPr>
        <w:t>the credits from the tickets shall be displayed on the machine.</w:t>
      </w:r>
    </w:p>
    <w:p w14:paraId="674EFDBF" w14:textId="77777777" w:rsidR="00125ADF" w:rsidRPr="001D7C5E" w:rsidRDefault="00125ADF" w:rsidP="00125ADF">
      <w:pPr>
        <w:tabs>
          <w:tab w:val="num" w:pos="1296"/>
        </w:tabs>
        <w:ind w:left="2160" w:hanging="1800"/>
        <w:jc w:val="both"/>
        <w:rPr>
          <w:sz w:val="22"/>
          <w:szCs w:val="22"/>
        </w:rPr>
      </w:pPr>
    </w:p>
    <w:p w14:paraId="5C6989A3" w14:textId="77777777" w:rsidR="00125ADF" w:rsidRPr="001D7C5E" w:rsidRDefault="00125ADF" w:rsidP="006A4DC2">
      <w:pPr>
        <w:numPr>
          <w:ilvl w:val="0"/>
          <w:numId w:val="33"/>
        </w:numPr>
        <w:jc w:val="both"/>
        <w:rPr>
          <w:sz w:val="22"/>
          <w:szCs w:val="22"/>
        </w:rPr>
      </w:pPr>
      <w:r w:rsidRPr="001D7C5E">
        <w:rPr>
          <w:sz w:val="22"/>
          <w:szCs w:val="22"/>
        </w:rPr>
        <w:t>Once a ticket has been redeemed, the TITO accounting system shall not allow it to be redeemed a second time.</w:t>
      </w:r>
    </w:p>
    <w:p w14:paraId="57D218B7" w14:textId="77777777" w:rsidR="00125ADF" w:rsidRPr="001D7C5E" w:rsidRDefault="00125ADF" w:rsidP="00125ADF">
      <w:pPr>
        <w:tabs>
          <w:tab w:val="num" w:pos="1296"/>
        </w:tabs>
        <w:ind w:left="2160" w:hanging="1800"/>
        <w:jc w:val="both"/>
        <w:rPr>
          <w:sz w:val="22"/>
          <w:szCs w:val="22"/>
        </w:rPr>
      </w:pPr>
    </w:p>
    <w:p w14:paraId="320B10E7" w14:textId="3CFC1D1D" w:rsidR="00125ADF" w:rsidRPr="001D7C5E" w:rsidRDefault="00125ADF" w:rsidP="006A4DC2">
      <w:pPr>
        <w:numPr>
          <w:ilvl w:val="0"/>
          <w:numId w:val="33"/>
        </w:numPr>
        <w:jc w:val="both"/>
        <w:rPr>
          <w:sz w:val="22"/>
          <w:szCs w:val="22"/>
        </w:rPr>
      </w:pPr>
      <w:r w:rsidRPr="001D7C5E">
        <w:rPr>
          <w:sz w:val="22"/>
          <w:szCs w:val="22"/>
        </w:rPr>
        <w:t xml:space="preserve">Signs shall be posted on the gaming floor notifying patrons that tickets may be redeemed at the cage or may be reinserted into the bill acceptor assembly on </w:t>
      </w:r>
      <w:r w:rsidR="00595F28" w:rsidRPr="00EC7606">
        <w:rPr>
          <w:sz w:val="22"/>
          <w:szCs w:val="22"/>
        </w:rPr>
        <w:t xml:space="preserve">or scanned by a barcode reader at </w:t>
      </w:r>
      <w:r w:rsidRPr="00EC7606">
        <w:rPr>
          <w:sz w:val="22"/>
          <w:szCs w:val="22"/>
        </w:rPr>
        <w:t>a</w:t>
      </w:r>
      <w:r w:rsidRPr="001D7C5E">
        <w:rPr>
          <w:sz w:val="22"/>
          <w:szCs w:val="22"/>
        </w:rPr>
        <w:t xml:space="preserve"> </w:t>
      </w:r>
      <w:proofErr w:type="gramStart"/>
      <w:r w:rsidRPr="001D7C5E">
        <w:rPr>
          <w:sz w:val="22"/>
          <w:szCs w:val="22"/>
        </w:rPr>
        <w:t>TITO enabled</w:t>
      </w:r>
      <w:proofErr w:type="gramEnd"/>
      <w:r w:rsidRPr="001D7C5E">
        <w:rPr>
          <w:sz w:val="22"/>
          <w:szCs w:val="22"/>
        </w:rPr>
        <w:t xml:space="preserve"> slot machine.</w:t>
      </w:r>
    </w:p>
    <w:p w14:paraId="6D944163" w14:textId="77777777" w:rsidR="00125ADF" w:rsidRPr="001D7C5E" w:rsidRDefault="00125ADF" w:rsidP="00125ADF">
      <w:pPr>
        <w:tabs>
          <w:tab w:val="num" w:pos="1296"/>
        </w:tabs>
        <w:ind w:left="1440" w:hanging="1800"/>
        <w:jc w:val="both"/>
        <w:rPr>
          <w:sz w:val="22"/>
          <w:szCs w:val="22"/>
        </w:rPr>
      </w:pPr>
    </w:p>
    <w:p w14:paraId="6B9D5A24" w14:textId="77777777" w:rsidR="00125ADF" w:rsidRPr="001D7C5E" w:rsidRDefault="00125ADF" w:rsidP="006A4DC2">
      <w:pPr>
        <w:numPr>
          <w:ilvl w:val="0"/>
          <w:numId w:val="33"/>
        </w:numPr>
        <w:jc w:val="both"/>
        <w:rPr>
          <w:sz w:val="22"/>
          <w:szCs w:val="22"/>
        </w:rPr>
      </w:pPr>
      <w:r w:rsidRPr="001D7C5E">
        <w:rPr>
          <w:sz w:val="22"/>
          <w:szCs w:val="22"/>
        </w:rPr>
        <w:t>Tickets issued at an Operator location shall only be redeemed at that facility.</w:t>
      </w:r>
    </w:p>
    <w:p w14:paraId="0E97F591" w14:textId="77777777" w:rsidR="00125ADF" w:rsidRPr="001D7C5E" w:rsidRDefault="00125ADF" w:rsidP="00125ADF">
      <w:pPr>
        <w:tabs>
          <w:tab w:val="num" w:pos="1296"/>
        </w:tabs>
        <w:ind w:left="2160" w:hanging="1800"/>
        <w:jc w:val="both"/>
        <w:rPr>
          <w:sz w:val="22"/>
          <w:szCs w:val="22"/>
        </w:rPr>
      </w:pPr>
    </w:p>
    <w:p w14:paraId="76B47119" w14:textId="77777777" w:rsidR="00125ADF" w:rsidRPr="001D7C5E" w:rsidRDefault="00125ADF" w:rsidP="006A4DC2">
      <w:pPr>
        <w:numPr>
          <w:ilvl w:val="0"/>
          <w:numId w:val="33"/>
        </w:numPr>
        <w:jc w:val="both"/>
        <w:rPr>
          <w:sz w:val="22"/>
          <w:szCs w:val="22"/>
        </w:rPr>
      </w:pPr>
      <w:r w:rsidRPr="001D7C5E">
        <w:rPr>
          <w:sz w:val="22"/>
          <w:szCs w:val="22"/>
        </w:rPr>
        <w:t>No ticket shall be accepted as payment for any goods or services.</w:t>
      </w:r>
    </w:p>
    <w:p w14:paraId="0363B97B" w14:textId="77777777" w:rsidR="00125ADF" w:rsidRPr="001D7C5E" w:rsidRDefault="00125ADF" w:rsidP="00125ADF">
      <w:pPr>
        <w:tabs>
          <w:tab w:val="num" w:pos="1296"/>
        </w:tabs>
        <w:ind w:left="2160" w:hanging="1800"/>
        <w:jc w:val="both"/>
        <w:rPr>
          <w:sz w:val="22"/>
          <w:szCs w:val="22"/>
        </w:rPr>
      </w:pPr>
    </w:p>
    <w:p w14:paraId="23CF5EA7" w14:textId="3CBCE2D8" w:rsidR="00125ADF" w:rsidRPr="001D7C5E" w:rsidRDefault="00125ADF" w:rsidP="006A4DC2">
      <w:pPr>
        <w:numPr>
          <w:ilvl w:val="0"/>
          <w:numId w:val="33"/>
        </w:numPr>
        <w:jc w:val="both"/>
        <w:rPr>
          <w:sz w:val="22"/>
          <w:szCs w:val="22"/>
        </w:rPr>
      </w:pPr>
      <w:r w:rsidRPr="001D7C5E">
        <w:rPr>
          <w:sz w:val="22"/>
          <w:szCs w:val="22"/>
        </w:rPr>
        <w:t xml:space="preserve">All tickets shall be dated and valid for one (1) year from the </w:t>
      </w:r>
      <w:r w:rsidR="00EC7606" w:rsidRPr="001D7C5E">
        <w:rPr>
          <w:sz w:val="22"/>
          <w:szCs w:val="22"/>
        </w:rPr>
        <w:t xml:space="preserve">date </w:t>
      </w:r>
      <w:r w:rsidR="00EC7606" w:rsidRPr="00EC7606">
        <w:rPr>
          <w:sz w:val="22"/>
          <w:szCs w:val="22"/>
        </w:rPr>
        <w:t>indicated</w:t>
      </w:r>
      <w:r w:rsidR="00595F28" w:rsidRPr="00EC7606">
        <w:rPr>
          <w:sz w:val="22"/>
          <w:szCs w:val="22"/>
        </w:rPr>
        <w:t xml:space="preserve"> </w:t>
      </w:r>
      <w:r w:rsidRPr="00EC7606">
        <w:rPr>
          <w:sz w:val="22"/>
          <w:szCs w:val="22"/>
        </w:rPr>
        <w:t>o</w:t>
      </w:r>
      <w:r w:rsidRPr="001D7C5E">
        <w:rPr>
          <w:sz w:val="22"/>
          <w:szCs w:val="22"/>
        </w:rPr>
        <w:t xml:space="preserve">n the </w:t>
      </w:r>
      <w:r w:rsidR="00B806FD" w:rsidRPr="001D7C5E">
        <w:rPr>
          <w:sz w:val="22"/>
          <w:szCs w:val="22"/>
          <w:u w:val="single"/>
        </w:rPr>
        <w:t>ticket</w:t>
      </w:r>
      <w:r w:rsidRPr="001D7C5E">
        <w:rPr>
          <w:sz w:val="22"/>
          <w:szCs w:val="22"/>
        </w:rPr>
        <w:t>.</w:t>
      </w:r>
    </w:p>
    <w:p w14:paraId="656F04A2" w14:textId="77777777" w:rsidR="00125ADF" w:rsidRPr="002B3E66" w:rsidRDefault="00125ADF" w:rsidP="00125ADF">
      <w:pPr>
        <w:tabs>
          <w:tab w:val="num" w:pos="1296"/>
        </w:tabs>
        <w:ind w:left="2160" w:hanging="1800"/>
        <w:jc w:val="both"/>
        <w:rPr>
          <w:sz w:val="22"/>
          <w:szCs w:val="22"/>
        </w:rPr>
      </w:pPr>
    </w:p>
    <w:p w14:paraId="6F119E21" w14:textId="2BA4BD31" w:rsidR="00125ADF" w:rsidRPr="001D7C5E" w:rsidRDefault="00125ADF" w:rsidP="006A4DC2">
      <w:pPr>
        <w:numPr>
          <w:ilvl w:val="0"/>
          <w:numId w:val="33"/>
        </w:numPr>
        <w:jc w:val="both"/>
        <w:rPr>
          <w:sz w:val="22"/>
          <w:szCs w:val="22"/>
        </w:rPr>
      </w:pPr>
      <w:r w:rsidRPr="001D7C5E">
        <w:rPr>
          <w:sz w:val="22"/>
          <w:szCs w:val="22"/>
        </w:rPr>
        <w:t xml:space="preserve">No payment for a ticket shall be made unless the </w:t>
      </w:r>
      <w:r w:rsidR="00595F28" w:rsidRPr="001D7C5E">
        <w:rPr>
          <w:sz w:val="22"/>
          <w:szCs w:val="22"/>
          <w:u w:val="single"/>
        </w:rPr>
        <w:t>ticket</w:t>
      </w:r>
      <w:r w:rsidR="00595F28" w:rsidRPr="001D7C5E">
        <w:rPr>
          <w:sz w:val="22"/>
          <w:szCs w:val="22"/>
        </w:rPr>
        <w:t xml:space="preserve"> </w:t>
      </w:r>
      <w:r w:rsidRPr="001D7C5E">
        <w:rPr>
          <w:sz w:val="22"/>
          <w:szCs w:val="22"/>
        </w:rPr>
        <w:t>meets the following requirements:</w:t>
      </w:r>
    </w:p>
    <w:p w14:paraId="11EC4BAE" w14:textId="77777777" w:rsidR="00125ADF" w:rsidRPr="001D7C5E" w:rsidRDefault="00125ADF" w:rsidP="00125ADF">
      <w:pPr>
        <w:tabs>
          <w:tab w:val="num" w:pos="1296"/>
        </w:tabs>
        <w:jc w:val="both"/>
        <w:rPr>
          <w:sz w:val="22"/>
          <w:szCs w:val="22"/>
        </w:rPr>
      </w:pPr>
    </w:p>
    <w:p w14:paraId="2B10BB3D" w14:textId="77777777" w:rsidR="00B806FD" w:rsidRPr="00EC7606" w:rsidRDefault="00B806FD" w:rsidP="006A4DC2">
      <w:pPr>
        <w:widowControl w:val="0"/>
        <w:numPr>
          <w:ilvl w:val="1"/>
          <w:numId w:val="33"/>
        </w:num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Every ticket contains the following information clearly visible on the printed or virtual ticket:</w:t>
      </w:r>
      <w:r w:rsidRPr="00EC7606">
        <w:rPr>
          <w:noProof/>
          <w:color w:val="000000"/>
          <w:sz w:val="22"/>
          <w:szCs w:val="22"/>
        </w:rPr>
        <w:tab/>
      </w:r>
    </w:p>
    <w:p w14:paraId="7F83675E" w14:textId="77777777" w:rsidR="00B806FD" w:rsidRPr="00EC7606" w:rsidRDefault="00B806FD"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440"/>
        <w:jc w:val="both"/>
        <w:textAlignment w:val="baseline"/>
        <w:rPr>
          <w:noProof/>
          <w:color w:val="000000"/>
          <w:sz w:val="22"/>
          <w:szCs w:val="22"/>
        </w:rPr>
      </w:pPr>
    </w:p>
    <w:p w14:paraId="09C8B602" w14:textId="116C186F" w:rsidR="007870E2"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a. </w:t>
      </w:r>
      <w:r w:rsidR="00B806FD" w:rsidRPr="00EC7606">
        <w:rPr>
          <w:noProof/>
          <w:color w:val="000000"/>
          <w:sz w:val="22"/>
          <w:szCs w:val="22"/>
        </w:rPr>
        <w:t>The s</w:t>
      </w:r>
      <w:r w:rsidR="006A4DC2" w:rsidRPr="00EC7606">
        <w:rPr>
          <w:noProof/>
          <w:color w:val="000000"/>
          <w:sz w:val="22"/>
          <w:szCs w:val="22"/>
        </w:rPr>
        <w:t>lot machine licensee</w:t>
      </w:r>
      <w:r w:rsidR="00B806FD" w:rsidRPr="00EC7606">
        <w:rPr>
          <w:noProof/>
          <w:color w:val="000000"/>
          <w:sz w:val="22"/>
          <w:szCs w:val="22"/>
        </w:rPr>
        <w:t>’s</w:t>
      </w:r>
      <w:r w:rsidR="006A4DC2" w:rsidRPr="00EC7606">
        <w:rPr>
          <w:noProof/>
          <w:color w:val="000000"/>
          <w:sz w:val="22"/>
          <w:szCs w:val="22"/>
        </w:rPr>
        <w:t xml:space="preserve"> name</w:t>
      </w:r>
      <w:r w:rsidR="00B806FD" w:rsidRPr="00EC7606">
        <w:rPr>
          <w:noProof/>
          <w:color w:val="000000"/>
          <w:sz w:val="22"/>
          <w:szCs w:val="22"/>
        </w:rPr>
        <w:t xml:space="preserve"> or </w:t>
      </w:r>
      <w:r w:rsidR="006A4DC2" w:rsidRPr="00EC7606">
        <w:rPr>
          <w:noProof/>
          <w:color w:val="000000"/>
          <w:sz w:val="22"/>
          <w:szCs w:val="22"/>
        </w:rPr>
        <w:t xml:space="preserve">site identifier; </w:t>
      </w:r>
    </w:p>
    <w:p w14:paraId="631540BE" w14:textId="77777777" w:rsidR="00B806FD" w:rsidRPr="00EC7606" w:rsidRDefault="00B806FD"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7D9E5D19" w14:textId="690F7D57" w:rsidR="007870E2"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b/>
      </w:r>
      <w:r w:rsidRPr="00EC7606">
        <w:rPr>
          <w:noProof/>
          <w:color w:val="000000"/>
          <w:sz w:val="22"/>
          <w:szCs w:val="22"/>
        </w:rPr>
        <w:tab/>
      </w:r>
      <w:r w:rsidRPr="00EC7606">
        <w:rPr>
          <w:noProof/>
          <w:color w:val="000000"/>
          <w:sz w:val="22"/>
          <w:szCs w:val="22"/>
        </w:rPr>
        <w:tab/>
      </w:r>
      <w:r w:rsidRPr="00EC7606">
        <w:rPr>
          <w:noProof/>
          <w:color w:val="000000"/>
          <w:sz w:val="22"/>
          <w:szCs w:val="22"/>
        </w:rPr>
        <w:tab/>
        <w:t>b.</w:t>
      </w:r>
      <w:r w:rsidR="00B5642D" w:rsidRPr="00EC7606">
        <w:rPr>
          <w:noProof/>
          <w:color w:val="000000"/>
          <w:sz w:val="22"/>
          <w:szCs w:val="22"/>
        </w:rPr>
        <w:t xml:space="preserve"> </w:t>
      </w:r>
      <w:r w:rsidR="00B806FD" w:rsidRPr="00EC7606">
        <w:rPr>
          <w:noProof/>
          <w:color w:val="000000"/>
          <w:sz w:val="22"/>
          <w:szCs w:val="22"/>
        </w:rPr>
        <w:t>The issuing m</w:t>
      </w:r>
      <w:r w:rsidR="006A4DC2" w:rsidRPr="00EC7606">
        <w:rPr>
          <w:noProof/>
          <w:color w:val="000000"/>
          <w:sz w:val="22"/>
          <w:szCs w:val="22"/>
        </w:rPr>
        <w:t>achine</w:t>
      </w:r>
      <w:r w:rsidR="00B806FD" w:rsidRPr="00EC7606">
        <w:rPr>
          <w:noProof/>
          <w:color w:val="000000"/>
          <w:sz w:val="22"/>
          <w:szCs w:val="22"/>
        </w:rPr>
        <w:t>’s</w:t>
      </w:r>
      <w:r w:rsidR="006A4DC2" w:rsidRPr="00EC7606">
        <w:rPr>
          <w:noProof/>
          <w:color w:val="000000"/>
          <w:sz w:val="22"/>
          <w:szCs w:val="22"/>
        </w:rPr>
        <w:t xml:space="preserve"> asset number or cashier/change booth location number;</w:t>
      </w:r>
    </w:p>
    <w:p w14:paraId="54329966" w14:textId="77777777" w:rsidR="00B806FD" w:rsidRPr="00EC7606" w:rsidRDefault="00B806FD"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21FEFB2C" w14:textId="065670A1" w:rsidR="007870E2"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c.  </w:t>
      </w:r>
      <w:r w:rsidR="00B806FD" w:rsidRPr="00EC7606">
        <w:rPr>
          <w:noProof/>
          <w:color w:val="000000"/>
          <w:sz w:val="22"/>
          <w:szCs w:val="22"/>
        </w:rPr>
        <w:t>The d</w:t>
      </w:r>
      <w:r w:rsidR="006A4DC2" w:rsidRPr="00EC7606">
        <w:rPr>
          <w:noProof/>
          <w:color w:val="000000"/>
          <w:sz w:val="22"/>
          <w:szCs w:val="22"/>
        </w:rPr>
        <w:t>ate and time</w:t>
      </w:r>
      <w:r w:rsidR="00B806FD" w:rsidRPr="00EC7606">
        <w:rPr>
          <w:noProof/>
          <w:color w:val="000000"/>
          <w:sz w:val="22"/>
          <w:szCs w:val="22"/>
        </w:rPr>
        <w:t xml:space="preserve"> of ticket issuance</w:t>
      </w:r>
      <w:r w:rsidR="006A4DC2" w:rsidRPr="00EC7606">
        <w:rPr>
          <w:noProof/>
          <w:color w:val="000000"/>
          <w:sz w:val="22"/>
          <w:szCs w:val="22"/>
        </w:rPr>
        <w:t xml:space="preserve"> in a 24 hour format; </w:t>
      </w:r>
    </w:p>
    <w:p w14:paraId="4354E448" w14:textId="77777777" w:rsidR="007870E2" w:rsidRPr="00EC7606" w:rsidRDefault="007870E2"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6C2B3D09" w14:textId="03893859" w:rsidR="007870E2"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d.  </w:t>
      </w:r>
      <w:r w:rsidR="00703588" w:rsidRPr="00EC7606">
        <w:rPr>
          <w:noProof/>
          <w:color w:val="000000"/>
          <w:sz w:val="22"/>
          <w:szCs w:val="22"/>
        </w:rPr>
        <w:t xml:space="preserve">The </w:t>
      </w:r>
      <w:r w:rsidR="006A4DC2" w:rsidRPr="00EC7606">
        <w:rPr>
          <w:noProof/>
          <w:color w:val="000000"/>
          <w:sz w:val="22"/>
          <w:szCs w:val="22"/>
        </w:rPr>
        <w:t xml:space="preserve">dollar </w:t>
      </w:r>
      <w:r w:rsidR="00703588" w:rsidRPr="00EC7606">
        <w:rPr>
          <w:noProof/>
          <w:color w:val="000000"/>
          <w:sz w:val="22"/>
          <w:szCs w:val="22"/>
        </w:rPr>
        <w:t xml:space="preserve">value </w:t>
      </w:r>
      <w:r w:rsidR="006A4DC2" w:rsidRPr="00EC7606">
        <w:rPr>
          <w:noProof/>
          <w:color w:val="000000"/>
          <w:sz w:val="22"/>
          <w:szCs w:val="22"/>
        </w:rPr>
        <w:t>of the ticket</w:t>
      </w:r>
      <w:r w:rsidR="00703588" w:rsidRPr="00EC7606">
        <w:rPr>
          <w:noProof/>
          <w:color w:val="000000"/>
          <w:sz w:val="22"/>
          <w:szCs w:val="22"/>
        </w:rPr>
        <w:t xml:space="preserve"> written in both words and in numerals</w:t>
      </w:r>
      <w:r w:rsidR="006A4DC2" w:rsidRPr="00EC7606">
        <w:rPr>
          <w:noProof/>
          <w:color w:val="000000"/>
          <w:sz w:val="22"/>
          <w:szCs w:val="22"/>
        </w:rPr>
        <w:t xml:space="preserve">; </w:t>
      </w:r>
    </w:p>
    <w:p w14:paraId="20006FC8" w14:textId="77777777" w:rsidR="007870E2" w:rsidRPr="00EC7606" w:rsidRDefault="007870E2"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059297CB" w14:textId="53192C12" w:rsidR="007870E2"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b/>
      </w:r>
      <w:r w:rsidRPr="00EC7606">
        <w:rPr>
          <w:noProof/>
          <w:color w:val="000000"/>
          <w:sz w:val="22"/>
          <w:szCs w:val="22"/>
        </w:rPr>
        <w:tab/>
      </w:r>
      <w:r w:rsidRPr="00EC7606">
        <w:rPr>
          <w:noProof/>
          <w:color w:val="000000"/>
          <w:sz w:val="22"/>
          <w:szCs w:val="22"/>
        </w:rPr>
        <w:tab/>
      </w:r>
      <w:r w:rsidRPr="00EC7606">
        <w:rPr>
          <w:noProof/>
          <w:color w:val="000000"/>
          <w:sz w:val="22"/>
          <w:szCs w:val="22"/>
        </w:rPr>
        <w:tab/>
        <w:t xml:space="preserve">e.  </w:t>
      </w:r>
      <w:r w:rsidR="007870E2" w:rsidRPr="00EC7606">
        <w:rPr>
          <w:noProof/>
          <w:color w:val="000000"/>
          <w:sz w:val="22"/>
          <w:szCs w:val="22"/>
        </w:rPr>
        <w:t>The issued t</w:t>
      </w:r>
      <w:r w:rsidR="006A4DC2" w:rsidRPr="00EC7606">
        <w:rPr>
          <w:noProof/>
          <w:color w:val="000000"/>
          <w:sz w:val="22"/>
          <w:szCs w:val="22"/>
        </w:rPr>
        <w:t>icket</w:t>
      </w:r>
      <w:r w:rsidR="007870E2" w:rsidRPr="00EC7606">
        <w:rPr>
          <w:noProof/>
          <w:color w:val="000000"/>
          <w:sz w:val="22"/>
          <w:szCs w:val="22"/>
        </w:rPr>
        <w:t>’s</w:t>
      </w:r>
      <w:r w:rsidR="006A4DC2" w:rsidRPr="00EC7606">
        <w:rPr>
          <w:noProof/>
          <w:color w:val="000000"/>
          <w:sz w:val="22"/>
          <w:szCs w:val="22"/>
        </w:rPr>
        <w:t xml:space="preserve"> sequence number; </w:t>
      </w:r>
    </w:p>
    <w:p w14:paraId="1666BE5D" w14:textId="77777777" w:rsidR="007870E2" w:rsidRPr="00EC7606" w:rsidRDefault="007870E2"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5246323E" w14:textId="2021BCA7" w:rsidR="005F2DFA"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f.  </w:t>
      </w:r>
      <w:r w:rsidR="007870E2" w:rsidRPr="00EC7606">
        <w:rPr>
          <w:noProof/>
          <w:color w:val="000000"/>
          <w:sz w:val="22"/>
          <w:szCs w:val="22"/>
        </w:rPr>
        <w:t>The issued ticket’s v</w:t>
      </w:r>
      <w:r w:rsidR="006A4DC2" w:rsidRPr="00EC7606">
        <w:rPr>
          <w:noProof/>
          <w:color w:val="000000"/>
          <w:sz w:val="22"/>
          <w:szCs w:val="22"/>
        </w:rPr>
        <w:t>alidation number, unless the ticket is printed due to a loss of communication with the ticket validation system</w:t>
      </w:r>
      <w:r w:rsidR="007870E2" w:rsidRPr="00EC7606">
        <w:rPr>
          <w:noProof/>
          <w:color w:val="000000"/>
          <w:sz w:val="22"/>
          <w:szCs w:val="22"/>
        </w:rPr>
        <w:t>, or a b</w:t>
      </w:r>
      <w:r w:rsidR="006A4DC2" w:rsidRPr="00EC7606">
        <w:rPr>
          <w:noProof/>
          <w:color w:val="000000"/>
          <w:sz w:val="22"/>
          <w:szCs w:val="22"/>
        </w:rPr>
        <w:t xml:space="preserve">ar code or </w:t>
      </w:r>
      <w:r w:rsidR="007870E2" w:rsidRPr="00EC7606">
        <w:rPr>
          <w:noProof/>
          <w:color w:val="000000"/>
          <w:sz w:val="22"/>
          <w:szCs w:val="22"/>
        </w:rPr>
        <w:t xml:space="preserve">other </w:t>
      </w:r>
      <w:r w:rsidR="006A4DC2" w:rsidRPr="00EC7606">
        <w:rPr>
          <w:noProof/>
          <w:color w:val="000000"/>
          <w:sz w:val="22"/>
          <w:szCs w:val="22"/>
        </w:rPr>
        <w:t xml:space="preserve">machine readable code representing the </w:t>
      </w:r>
      <w:r w:rsidR="007870E2" w:rsidRPr="00EC7606">
        <w:rPr>
          <w:noProof/>
          <w:color w:val="000000"/>
          <w:sz w:val="22"/>
          <w:szCs w:val="22"/>
        </w:rPr>
        <w:t xml:space="preserve">ticket’s </w:t>
      </w:r>
      <w:r w:rsidR="006A4DC2" w:rsidRPr="00EC7606">
        <w:rPr>
          <w:noProof/>
          <w:color w:val="000000"/>
          <w:sz w:val="22"/>
          <w:szCs w:val="22"/>
        </w:rPr>
        <w:t>validation number;</w:t>
      </w:r>
    </w:p>
    <w:p w14:paraId="4FB9E90F" w14:textId="77777777" w:rsidR="007870E2" w:rsidRPr="00EC7606" w:rsidRDefault="007870E2"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42FA49DB" w14:textId="654D1A10" w:rsidR="005F2DFA" w:rsidRPr="00EC7606"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r w:rsidRPr="00EC7606">
        <w:rPr>
          <w:noProof/>
          <w:color w:val="000000"/>
          <w:sz w:val="22"/>
          <w:szCs w:val="22"/>
        </w:rPr>
        <w:t xml:space="preserve">g.  </w:t>
      </w:r>
      <w:r w:rsidR="007870E2" w:rsidRPr="00EC7606">
        <w:rPr>
          <w:noProof/>
          <w:color w:val="000000"/>
          <w:sz w:val="22"/>
          <w:szCs w:val="22"/>
        </w:rPr>
        <w:t>The t</w:t>
      </w:r>
      <w:r w:rsidR="006A4DC2" w:rsidRPr="00EC7606">
        <w:rPr>
          <w:noProof/>
          <w:color w:val="000000"/>
          <w:sz w:val="22"/>
          <w:szCs w:val="22"/>
        </w:rPr>
        <w:t xml:space="preserve">ype of transaction </w:t>
      </w:r>
      <w:r w:rsidR="007870E2" w:rsidRPr="00EC7606">
        <w:rPr>
          <w:noProof/>
          <w:color w:val="000000"/>
          <w:sz w:val="22"/>
          <w:szCs w:val="22"/>
        </w:rPr>
        <w:t xml:space="preserve">in which the ticket was issued </w:t>
      </w:r>
      <w:r w:rsidR="006A4DC2" w:rsidRPr="00EC7606">
        <w:rPr>
          <w:noProof/>
          <w:color w:val="000000"/>
          <w:sz w:val="22"/>
          <w:szCs w:val="22"/>
        </w:rPr>
        <w:t xml:space="preserve">or other method or differentiating ticket types; and </w:t>
      </w:r>
    </w:p>
    <w:p w14:paraId="642C3FBA" w14:textId="77777777" w:rsidR="007870E2" w:rsidRPr="00EC7606" w:rsidRDefault="007870E2"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noProof/>
          <w:color w:val="000000"/>
          <w:sz w:val="22"/>
          <w:szCs w:val="22"/>
        </w:rPr>
      </w:pPr>
    </w:p>
    <w:p w14:paraId="71E36027" w14:textId="5652D788" w:rsidR="006A4DC2" w:rsidRPr="001D7C5E" w:rsidRDefault="005F2DFA" w:rsidP="00B5642D">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2160"/>
        <w:jc w:val="both"/>
        <w:textAlignment w:val="baseline"/>
        <w:rPr>
          <w:sz w:val="22"/>
          <w:szCs w:val="22"/>
        </w:rPr>
      </w:pPr>
      <w:r w:rsidRPr="00EC7606">
        <w:rPr>
          <w:noProof/>
          <w:color w:val="000000"/>
          <w:sz w:val="22"/>
          <w:szCs w:val="22"/>
        </w:rPr>
        <w:t xml:space="preserve">i.  </w:t>
      </w:r>
      <w:r w:rsidR="007870E2" w:rsidRPr="00EC7606">
        <w:rPr>
          <w:noProof/>
          <w:color w:val="000000"/>
          <w:sz w:val="22"/>
          <w:szCs w:val="22"/>
        </w:rPr>
        <w:t>A clear i</w:t>
      </w:r>
      <w:r w:rsidR="006A4DC2" w:rsidRPr="00EC7606">
        <w:rPr>
          <w:noProof/>
          <w:color w:val="000000"/>
          <w:sz w:val="22"/>
          <w:szCs w:val="22"/>
        </w:rPr>
        <w:t xml:space="preserve">ndication of </w:t>
      </w:r>
      <w:r w:rsidR="007870E2" w:rsidRPr="00EC7606">
        <w:rPr>
          <w:noProof/>
          <w:color w:val="000000"/>
          <w:sz w:val="22"/>
          <w:szCs w:val="22"/>
        </w:rPr>
        <w:t xml:space="preserve">the </w:t>
      </w:r>
      <w:r w:rsidR="006A4DC2" w:rsidRPr="00EC7606">
        <w:rPr>
          <w:noProof/>
          <w:color w:val="000000"/>
          <w:sz w:val="22"/>
          <w:szCs w:val="22"/>
        </w:rPr>
        <w:t xml:space="preserve">expiration period from </w:t>
      </w:r>
      <w:r w:rsidR="007870E2" w:rsidRPr="00EC7606">
        <w:rPr>
          <w:noProof/>
          <w:color w:val="000000"/>
          <w:sz w:val="22"/>
          <w:szCs w:val="22"/>
        </w:rPr>
        <w:t xml:space="preserve">the </w:t>
      </w:r>
      <w:r w:rsidR="006A4DC2" w:rsidRPr="00EC7606">
        <w:rPr>
          <w:noProof/>
          <w:color w:val="000000"/>
          <w:sz w:val="22"/>
          <w:szCs w:val="22"/>
        </w:rPr>
        <w:t xml:space="preserve">date of issue, or </w:t>
      </w:r>
      <w:r w:rsidR="007870E2" w:rsidRPr="00EC7606">
        <w:rPr>
          <w:noProof/>
          <w:color w:val="000000"/>
          <w:sz w:val="22"/>
          <w:szCs w:val="22"/>
        </w:rPr>
        <w:t xml:space="preserve">the precise </w:t>
      </w:r>
      <w:r w:rsidR="006A4DC2" w:rsidRPr="00EC7606">
        <w:rPr>
          <w:noProof/>
          <w:color w:val="000000"/>
          <w:sz w:val="22"/>
          <w:szCs w:val="22"/>
        </w:rPr>
        <w:t xml:space="preserve">date and time the </w:t>
      </w:r>
      <w:r w:rsidR="007870E2" w:rsidRPr="00EC7606">
        <w:rPr>
          <w:noProof/>
          <w:color w:val="000000"/>
          <w:sz w:val="22"/>
          <w:szCs w:val="22"/>
        </w:rPr>
        <w:t xml:space="preserve">on which the </w:t>
      </w:r>
      <w:r w:rsidR="006A4DC2" w:rsidRPr="00EC7606">
        <w:rPr>
          <w:noProof/>
          <w:color w:val="000000"/>
          <w:sz w:val="22"/>
          <w:szCs w:val="22"/>
        </w:rPr>
        <w:t>ticket will expire in a 24 hour format based upon the local date/time</w:t>
      </w:r>
      <w:r w:rsidR="006A4DC2" w:rsidRPr="001D7C5E">
        <w:rPr>
          <w:noProof/>
          <w:color w:val="000000"/>
          <w:sz w:val="22"/>
          <w:szCs w:val="22"/>
          <w:u w:val="single"/>
        </w:rPr>
        <w:t xml:space="preserve"> format. </w:t>
      </w:r>
    </w:p>
    <w:p w14:paraId="58648A92" w14:textId="77777777" w:rsidR="006A4DC2" w:rsidRPr="001D7C5E" w:rsidRDefault="006A4DC2" w:rsidP="006A4DC2">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sz w:val="22"/>
          <w:szCs w:val="22"/>
        </w:rPr>
      </w:pPr>
    </w:p>
    <w:p w14:paraId="31201712" w14:textId="09CBE272" w:rsidR="00125ADF" w:rsidRPr="001D7C5E" w:rsidRDefault="007870E2" w:rsidP="006A4DC2">
      <w:pPr>
        <w:numPr>
          <w:ilvl w:val="1"/>
          <w:numId w:val="33"/>
        </w:numPr>
        <w:jc w:val="both"/>
        <w:rPr>
          <w:sz w:val="22"/>
          <w:szCs w:val="22"/>
        </w:rPr>
      </w:pPr>
      <w:r w:rsidRPr="00EC7606">
        <w:rPr>
          <w:sz w:val="22"/>
          <w:szCs w:val="22"/>
        </w:rPr>
        <w:t xml:space="preserve">Each </w:t>
      </w:r>
      <w:r w:rsidR="005F2DFA" w:rsidRPr="00EC7606">
        <w:rPr>
          <w:sz w:val="22"/>
          <w:szCs w:val="22"/>
        </w:rPr>
        <w:t xml:space="preserve">presented </w:t>
      </w:r>
      <w:r w:rsidRPr="00EC7606">
        <w:rPr>
          <w:sz w:val="22"/>
          <w:szCs w:val="22"/>
        </w:rPr>
        <w:t xml:space="preserve">ticket must be </w:t>
      </w:r>
      <w:r w:rsidR="00125ADF" w:rsidRPr="00EC7606">
        <w:rPr>
          <w:sz w:val="22"/>
          <w:szCs w:val="22"/>
        </w:rPr>
        <w:t>fully</w:t>
      </w:r>
      <w:r w:rsidR="00125ADF" w:rsidRPr="001D7C5E">
        <w:rPr>
          <w:sz w:val="22"/>
          <w:szCs w:val="22"/>
        </w:rPr>
        <w:t xml:space="preserve"> legible, valid, printed on paper approved by the Board, containing the information </w:t>
      </w:r>
      <w:r w:rsidR="00125ADF" w:rsidRPr="001D7C5E">
        <w:rPr>
          <w:strike/>
          <w:sz w:val="22"/>
          <w:szCs w:val="22"/>
        </w:rPr>
        <w:t>as</w:t>
      </w:r>
      <w:r w:rsidR="00125ADF" w:rsidRPr="001D7C5E">
        <w:rPr>
          <w:sz w:val="22"/>
          <w:szCs w:val="22"/>
        </w:rPr>
        <w:t xml:space="preserve"> required</w:t>
      </w:r>
      <w:r w:rsidR="006A4DC2" w:rsidRPr="001D7C5E">
        <w:rPr>
          <w:sz w:val="22"/>
          <w:szCs w:val="22"/>
        </w:rPr>
        <w:t xml:space="preserve"> above</w:t>
      </w:r>
      <w:r w:rsidRPr="001D7C5E">
        <w:rPr>
          <w:sz w:val="22"/>
          <w:szCs w:val="22"/>
        </w:rPr>
        <w:t xml:space="preserve"> in subparagraph (J)(1)</w:t>
      </w:r>
      <w:r w:rsidR="006A4DC2" w:rsidRPr="001D7C5E">
        <w:rPr>
          <w:sz w:val="22"/>
          <w:szCs w:val="22"/>
        </w:rPr>
        <w:t>;</w:t>
      </w:r>
    </w:p>
    <w:p w14:paraId="3721E49B" w14:textId="77777777" w:rsidR="00125ADF" w:rsidRPr="001D7C5E" w:rsidRDefault="00125ADF" w:rsidP="00125ADF">
      <w:pPr>
        <w:tabs>
          <w:tab w:val="num" w:pos="1296"/>
        </w:tabs>
        <w:ind w:left="1620" w:hanging="360"/>
        <w:jc w:val="both"/>
        <w:rPr>
          <w:sz w:val="22"/>
          <w:szCs w:val="22"/>
        </w:rPr>
      </w:pPr>
    </w:p>
    <w:p w14:paraId="2A4BEAB2" w14:textId="2AF26CCA" w:rsidR="00125ADF" w:rsidRPr="001D7C5E" w:rsidRDefault="00125ADF" w:rsidP="006A4DC2">
      <w:pPr>
        <w:numPr>
          <w:ilvl w:val="1"/>
          <w:numId w:val="33"/>
        </w:numPr>
        <w:jc w:val="both"/>
        <w:rPr>
          <w:sz w:val="22"/>
          <w:szCs w:val="22"/>
        </w:rPr>
      </w:pPr>
      <w:r w:rsidRPr="001D7C5E">
        <w:rPr>
          <w:sz w:val="22"/>
          <w:szCs w:val="22"/>
        </w:rPr>
        <w:t xml:space="preserve">It </w:t>
      </w:r>
      <w:r w:rsidR="007870E2" w:rsidRPr="001D7C5E">
        <w:rPr>
          <w:sz w:val="22"/>
          <w:szCs w:val="22"/>
        </w:rPr>
        <w:t xml:space="preserve">must not be </w:t>
      </w:r>
      <w:r w:rsidRPr="001D7C5E">
        <w:rPr>
          <w:sz w:val="22"/>
          <w:szCs w:val="22"/>
        </w:rPr>
        <w:t xml:space="preserve">mutilated, altered, unreadable, </w:t>
      </w:r>
      <w:r w:rsidRPr="001D7C5E">
        <w:rPr>
          <w:strike/>
          <w:sz w:val="22"/>
          <w:szCs w:val="22"/>
        </w:rPr>
        <w:t>or</w:t>
      </w:r>
      <w:r w:rsidRPr="001D7C5E">
        <w:rPr>
          <w:sz w:val="22"/>
          <w:szCs w:val="22"/>
        </w:rPr>
        <w:t xml:space="preserve"> tampered with in any manner, or previously paid</w:t>
      </w:r>
      <w:r w:rsidR="007637D1" w:rsidRPr="001D7C5E">
        <w:rPr>
          <w:sz w:val="22"/>
          <w:szCs w:val="22"/>
        </w:rPr>
        <w:t>;</w:t>
      </w:r>
    </w:p>
    <w:p w14:paraId="3D778714" w14:textId="77777777" w:rsidR="00125ADF" w:rsidRPr="001D7C5E" w:rsidRDefault="00125ADF" w:rsidP="00125ADF">
      <w:pPr>
        <w:tabs>
          <w:tab w:val="num" w:pos="1296"/>
        </w:tabs>
        <w:ind w:left="1620" w:hanging="360"/>
        <w:jc w:val="both"/>
        <w:rPr>
          <w:sz w:val="22"/>
          <w:szCs w:val="22"/>
        </w:rPr>
      </w:pPr>
    </w:p>
    <w:p w14:paraId="2D85F0FE" w14:textId="426BF9E4" w:rsidR="00125ADF" w:rsidRPr="001D7C5E" w:rsidRDefault="00125ADF" w:rsidP="006A4DC2">
      <w:pPr>
        <w:numPr>
          <w:ilvl w:val="1"/>
          <w:numId w:val="33"/>
        </w:numPr>
        <w:jc w:val="both"/>
        <w:rPr>
          <w:sz w:val="22"/>
          <w:szCs w:val="22"/>
        </w:rPr>
      </w:pPr>
      <w:r w:rsidRPr="00EC7606">
        <w:rPr>
          <w:sz w:val="22"/>
          <w:szCs w:val="22"/>
        </w:rPr>
        <w:t xml:space="preserve">It </w:t>
      </w:r>
      <w:proofErr w:type="gramStart"/>
      <w:r w:rsidR="00EC7606" w:rsidRPr="00EC7606">
        <w:rPr>
          <w:sz w:val="22"/>
          <w:szCs w:val="22"/>
        </w:rPr>
        <w:t>not</w:t>
      </w:r>
      <w:r w:rsidRPr="00EC7606">
        <w:rPr>
          <w:sz w:val="22"/>
          <w:szCs w:val="22"/>
        </w:rPr>
        <w:t xml:space="preserve"> </w:t>
      </w:r>
      <w:r w:rsidR="007870E2" w:rsidRPr="00EC7606">
        <w:rPr>
          <w:sz w:val="22"/>
          <w:szCs w:val="22"/>
        </w:rPr>
        <w:t>be</w:t>
      </w:r>
      <w:proofErr w:type="gramEnd"/>
      <w:r w:rsidR="007870E2" w:rsidRPr="00EC7606">
        <w:rPr>
          <w:sz w:val="22"/>
          <w:szCs w:val="22"/>
        </w:rPr>
        <w:t xml:space="preserve"> </w:t>
      </w:r>
      <w:r w:rsidRPr="00EC7606">
        <w:rPr>
          <w:sz w:val="22"/>
          <w:szCs w:val="22"/>
        </w:rPr>
        <w:t>counterfeit in whole</w:t>
      </w:r>
      <w:r w:rsidRPr="001D7C5E">
        <w:rPr>
          <w:sz w:val="22"/>
          <w:szCs w:val="22"/>
        </w:rPr>
        <w:t xml:space="preserve"> or in part</w:t>
      </w:r>
      <w:r w:rsidR="007637D1" w:rsidRPr="001D7C5E">
        <w:rPr>
          <w:sz w:val="22"/>
          <w:szCs w:val="22"/>
        </w:rPr>
        <w:t>; and</w:t>
      </w:r>
    </w:p>
    <w:p w14:paraId="067B1B3D" w14:textId="77777777" w:rsidR="00125ADF" w:rsidRPr="001D7C5E" w:rsidRDefault="00125ADF" w:rsidP="00125ADF">
      <w:pPr>
        <w:tabs>
          <w:tab w:val="num" w:pos="1296"/>
        </w:tabs>
        <w:ind w:left="1620" w:hanging="360"/>
        <w:jc w:val="both"/>
        <w:rPr>
          <w:sz w:val="22"/>
          <w:szCs w:val="22"/>
        </w:rPr>
      </w:pPr>
    </w:p>
    <w:p w14:paraId="3BD0BA45" w14:textId="4EA93031" w:rsidR="00125ADF" w:rsidRPr="00EC7606" w:rsidRDefault="00125ADF" w:rsidP="006A4DC2">
      <w:pPr>
        <w:numPr>
          <w:ilvl w:val="1"/>
          <w:numId w:val="33"/>
        </w:numPr>
        <w:jc w:val="both"/>
        <w:rPr>
          <w:sz w:val="22"/>
          <w:szCs w:val="22"/>
        </w:rPr>
      </w:pPr>
      <w:r w:rsidRPr="00EC7606">
        <w:rPr>
          <w:sz w:val="22"/>
          <w:szCs w:val="22"/>
        </w:rPr>
        <w:t xml:space="preserve">It </w:t>
      </w:r>
      <w:r w:rsidR="007870E2" w:rsidRPr="00EC7606">
        <w:rPr>
          <w:sz w:val="22"/>
          <w:szCs w:val="22"/>
        </w:rPr>
        <w:t xml:space="preserve">must be </w:t>
      </w:r>
      <w:r w:rsidRPr="00EC7606">
        <w:rPr>
          <w:sz w:val="22"/>
          <w:szCs w:val="22"/>
        </w:rPr>
        <w:t xml:space="preserve">presented by a person </w:t>
      </w:r>
      <w:r w:rsidR="007870E2" w:rsidRPr="00EC7606">
        <w:rPr>
          <w:sz w:val="22"/>
          <w:szCs w:val="22"/>
        </w:rPr>
        <w:t xml:space="preserve">who is legally or otherwise </w:t>
      </w:r>
      <w:r w:rsidRPr="00EC7606">
        <w:rPr>
          <w:sz w:val="22"/>
          <w:szCs w:val="22"/>
        </w:rPr>
        <w:t>authorized to play</w:t>
      </w:r>
      <w:r w:rsidR="007870E2" w:rsidRPr="00EC7606">
        <w:rPr>
          <w:sz w:val="22"/>
          <w:szCs w:val="22"/>
        </w:rPr>
        <w:t xml:space="preserve"> the machine that issued the ticket</w:t>
      </w:r>
      <w:r w:rsidRPr="00EC7606">
        <w:rPr>
          <w:sz w:val="22"/>
          <w:szCs w:val="22"/>
        </w:rPr>
        <w:t>.</w:t>
      </w:r>
    </w:p>
    <w:p w14:paraId="317F627F" w14:textId="77777777" w:rsidR="006A4DC2" w:rsidRDefault="006A4DC2" w:rsidP="006A4DC2">
      <w:pPr>
        <w:pStyle w:val="ListParagraph"/>
        <w:rPr>
          <w:sz w:val="22"/>
          <w:szCs w:val="22"/>
        </w:rPr>
      </w:pPr>
    </w:p>
    <w:p w14:paraId="3BF82475" w14:textId="77777777" w:rsidR="006A4DC2" w:rsidRPr="00EC7606" w:rsidRDefault="006A4DC2" w:rsidP="006A4DC2">
      <w:pPr>
        <w:widowControl w:val="0"/>
        <w:numPr>
          <w:ilvl w:val="0"/>
          <w:numId w:val="33"/>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Any adjustment made to any ticket or voucher shall require two approval signatures, of which at least one of the signatures shall be by a supervisor, and all changes shall be contained in a log indicating:</w:t>
      </w:r>
    </w:p>
    <w:p w14:paraId="7EF26A24" w14:textId="0486A1C1" w:rsidR="006A4DC2" w:rsidRPr="00EC7606" w:rsidRDefault="006A4DC2" w:rsidP="006A4DC2">
      <w:pPr>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720"/>
        <w:jc w:val="both"/>
        <w:textAlignment w:val="baseline"/>
        <w:rPr>
          <w:noProof/>
          <w:color w:val="000000"/>
          <w:sz w:val="22"/>
          <w:szCs w:val="22"/>
        </w:rPr>
      </w:pPr>
      <w:r w:rsidRPr="00EC7606">
        <w:rPr>
          <w:noProof/>
          <w:color w:val="000000"/>
          <w:sz w:val="22"/>
          <w:szCs w:val="22"/>
        </w:rPr>
        <w:t xml:space="preserve"> </w:t>
      </w:r>
    </w:p>
    <w:p w14:paraId="607FA60E" w14:textId="3FE2237B" w:rsidR="006A4DC2" w:rsidRPr="00EC7606" w:rsidRDefault="006A4DC2" w:rsidP="006A729A">
      <w:pPr>
        <w:widowControl w:val="0"/>
        <w:numPr>
          <w:ilvl w:val="0"/>
          <w:numId w:val="11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216"/>
        <w:textAlignment w:val="baseline"/>
        <w:rPr>
          <w:noProof/>
          <w:color w:val="000000"/>
          <w:sz w:val="22"/>
          <w:szCs w:val="22"/>
        </w:rPr>
      </w:pPr>
      <w:r w:rsidRPr="00EC7606">
        <w:rPr>
          <w:noProof/>
          <w:color w:val="000000"/>
          <w:sz w:val="22"/>
          <w:szCs w:val="22"/>
        </w:rPr>
        <w:t>The names and occupational license numbers of the employees of the slot machine</w:t>
      </w:r>
      <w:r w:rsidR="006A729A" w:rsidRPr="00EC7606">
        <w:rPr>
          <w:noProof/>
          <w:color w:val="000000"/>
          <w:sz w:val="22"/>
          <w:szCs w:val="22"/>
        </w:rPr>
        <w:t xml:space="preserve"> </w:t>
      </w:r>
      <w:r w:rsidRPr="00EC7606">
        <w:rPr>
          <w:noProof/>
          <w:color w:val="000000"/>
          <w:sz w:val="22"/>
          <w:szCs w:val="22"/>
        </w:rPr>
        <w:t>licensee who approved the adjustment;</w:t>
      </w:r>
    </w:p>
    <w:p w14:paraId="05C159B6" w14:textId="77777777" w:rsidR="006A4DC2" w:rsidRPr="00EC7606" w:rsidRDefault="006A4DC2" w:rsidP="006A729A">
      <w:pPr>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1296"/>
        <w:textAlignment w:val="baseline"/>
        <w:rPr>
          <w:noProof/>
          <w:color w:val="000000"/>
          <w:sz w:val="22"/>
          <w:szCs w:val="22"/>
        </w:rPr>
      </w:pPr>
    </w:p>
    <w:p w14:paraId="1CBCD931" w14:textId="77777777" w:rsidR="006A4DC2" w:rsidRPr="00EC7606" w:rsidRDefault="006A4DC2" w:rsidP="006A4DC2">
      <w:pPr>
        <w:widowControl w:val="0"/>
        <w:numPr>
          <w:ilvl w:val="0"/>
          <w:numId w:val="11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216"/>
        <w:jc w:val="both"/>
        <w:textAlignment w:val="baseline"/>
        <w:rPr>
          <w:noProof/>
          <w:color w:val="000000"/>
          <w:sz w:val="22"/>
          <w:szCs w:val="22"/>
        </w:rPr>
      </w:pPr>
      <w:r w:rsidRPr="00EC7606">
        <w:rPr>
          <w:noProof/>
          <w:color w:val="000000"/>
          <w:sz w:val="22"/>
          <w:szCs w:val="22"/>
        </w:rPr>
        <w:t>What adjustment was made to the ticket or voucher;</w:t>
      </w:r>
    </w:p>
    <w:p w14:paraId="13E4F70F" w14:textId="77777777" w:rsidR="006A4DC2" w:rsidRPr="00EC7606" w:rsidRDefault="006A4DC2" w:rsidP="006A4DC2">
      <w:pPr>
        <w:pStyle w:val="ListParagraph"/>
        <w:rPr>
          <w:noProof/>
          <w:color w:val="000000"/>
          <w:sz w:val="22"/>
          <w:szCs w:val="22"/>
        </w:rPr>
      </w:pPr>
    </w:p>
    <w:p w14:paraId="3E885ED3" w14:textId="77777777" w:rsidR="006A4DC2" w:rsidRPr="00EC7606" w:rsidRDefault="006A4DC2" w:rsidP="006A4DC2">
      <w:pPr>
        <w:widowControl w:val="0"/>
        <w:numPr>
          <w:ilvl w:val="0"/>
          <w:numId w:val="11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216"/>
        <w:jc w:val="both"/>
        <w:textAlignment w:val="baseline"/>
        <w:rPr>
          <w:noProof/>
          <w:color w:val="000000"/>
          <w:sz w:val="22"/>
          <w:szCs w:val="22"/>
        </w:rPr>
      </w:pPr>
      <w:r w:rsidRPr="00EC7606">
        <w:rPr>
          <w:noProof/>
          <w:color w:val="000000"/>
          <w:sz w:val="22"/>
          <w:szCs w:val="22"/>
        </w:rPr>
        <w:t>When the adjustment was made;</w:t>
      </w:r>
    </w:p>
    <w:p w14:paraId="10AAA311" w14:textId="77777777" w:rsidR="006A4DC2" w:rsidRPr="00EC7606" w:rsidRDefault="006A4DC2" w:rsidP="006A4DC2">
      <w:pPr>
        <w:pStyle w:val="ListParagraph"/>
        <w:rPr>
          <w:noProof/>
          <w:color w:val="000000"/>
          <w:sz w:val="22"/>
          <w:szCs w:val="22"/>
        </w:rPr>
      </w:pPr>
    </w:p>
    <w:p w14:paraId="413B75BD" w14:textId="77777777" w:rsidR="006A4DC2" w:rsidRPr="00EC7606" w:rsidRDefault="006A4DC2" w:rsidP="006A4DC2">
      <w:pPr>
        <w:widowControl w:val="0"/>
        <w:numPr>
          <w:ilvl w:val="0"/>
          <w:numId w:val="11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216"/>
        <w:jc w:val="both"/>
        <w:textAlignment w:val="baseline"/>
        <w:rPr>
          <w:noProof/>
          <w:color w:val="000000"/>
          <w:sz w:val="22"/>
          <w:szCs w:val="22"/>
        </w:rPr>
      </w:pPr>
      <w:r w:rsidRPr="00EC7606">
        <w:rPr>
          <w:noProof/>
          <w:color w:val="000000"/>
          <w:sz w:val="22"/>
          <w:szCs w:val="22"/>
        </w:rPr>
        <w:t xml:space="preserve">The item value before and after the change; and </w:t>
      </w:r>
    </w:p>
    <w:p w14:paraId="2120A183" w14:textId="77777777" w:rsidR="006A4DC2" w:rsidRPr="00EC7606" w:rsidRDefault="006A4DC2" w:rsidP="006A4DC2">
      <w:pPr>
        <w:pStyle w:val="ListParagraph"/>
        <w:rPr>
          <w:noProof/>
          <w:color w:val="000000"/>
          <w:sz w:val="22"/>
          <w:szCs w:val="22"/>
        </w:rPr>
      </w:pPr>
    </w:p>
    <w:p w14:paraId="65BE1FB7" w14:textId="5CFBC182" w:rsidR="006A4DC2" w:rsidRPr="00EC7606" w:rsidRDefault="006A4DC2" w:rsidP="006A4DC2">
      <w:pPr>
        <w:widowControl w:val="0"/>
        <w:numPr>
          <w:ilvl w:val="0"/>
          <w:numId w:val="116"/>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hanging="216"/>
        <w:jc w:val="both"/>
        <w:textAlignment w:val="baseline"/>
        <w:rPr>
          <w:noProof/>
          <w:color w:val="000000"/>
          <w:sz w:val="22"/>
          <w:szCs w:val="22"/>
        </w:rPr>
      </w:pPr>
      <w:r w:rsidRPr="00EC7606">
        <w:rPr>
          <w:noProof/>
          <w:color w:val="000000"/>
          <w:sz w:val="22"/>
          <w:szCs w:val="22"/>
        </w:rPr>
        <w:t>The reason the adjustment was made.</w:t>
      </w:r>
    </w:p>
    <w:p w14:paraId="49D39EE6" w14:textId="77777777" w:rsidR="006A4DC2" w:rsidRPr="00EC7606" w:rsidRDefault="006A4DC2" w:rsidP="006A4DC2">
      <w:pPr>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936"/>
        <w:jc w:val="both"/>
        <w:textAlignment w:val="baseline"/>
        <w:rPr>
          <w:noProof/>
          <w:color w:val="000000"/>
          <w:sz w:val="22"/>
          <w:szCs w:val="22"/>
        </w:rPr>
      </w:pPr>
    </w:p>
    <w:p w14:paraId="5683BB37" w14:textId="7BE0EDDC" w:rsidR="006A4DC2" w:rsidRPr="00EC7606" w:rsidRDefault="006A4DC2" w:rsidP="006A4DC2">
      <w:pPr>
        <w:widowControl w:val="0"/>
        <w:numPr>
          <w:ilvl w:val="0"/>
          <w:numId w:val="33"/>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 xml:space="preserve">Any device that holds ticket information in its memory shall not allow the removal of that information unless it has first transferred that information to the database of the facility based monitoring system. </w:t>
      </w:r>
    </w:p>
    <w:p w14:paraId="7F1217DD" w14:textId="77777777" w:rsidR="006A4DC2" w:rsidRPr="00EC7606" w:rsidRDefault="006A4DC2" w:rsidP="006A4DC2">
      <w:pPr>
        <w:widowControl w:val="0"/>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ind w:left="720"/>
        <w:jc w:val="both"/>
        <w:textAlignment w:val="baseline"/>
        <w:rPr>
          <w:noProof/>
          <w:color w:val="000000"/>
          <w:sz w:val="22"/>
          <w:szCs w:val="22"/>
        </w:rPr>
      </w:pPr>
    </w:p>
    <w:p w14:paraId="16B208C5" w14:textId="77777777" w:rsidR="006A4DC2" w:rsidRPr="00EC7606" w:rsidRDefault="006A4DC2" w:rsidP="006A4DC2">
      <w:pPr>
        <w:widowControl w:val="0"/>
        <w:numPr>
          <w:ilvl w:val="0"/>
          <w:numId w:val="33"/>
        </w:numPr>
        <w:tabs>
          <w:tab w:val="left" w:pos="36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line="260" w:lineRule="atLeast"/>
        <w:jc w:val="both"/>
        <w:textAlignment w:val="baseline"/>
        <w:rPr>
          <w:noProof/>
          <w:color w:val="000000"/>
          <w:sz w:val="22"/>
          <w:szCs w:val="22"/>
        </w:rPr>
      </w:pPr>
      <w:r w:rsidRPr="00EC7606">
        <w:rPr>
          <w:noProof/>
          <w:color w:val="000000"/>
          <w:sz w:val="22"/>
          <w:szCs w:val="22"/>
        </w:rPr>
        <w:t xml:space="preserve">Provisions shall be made in the slot machine licensee’s internal controls for an alternate method to pay credits in the event of the loss of communication with the ticket validation system. </w:t>
      </w:r>
    </w:p>
    <w:p w14:paraId="47073499" w14:textId="77777777" w:rsidR="006A4DC2" w:rsidRPr="00EC7606" w:rsidRDefault="006A4DC2" w:rsidP="006A4DC2">
      <w:pPr>
        <w:ind w:left="1260"/>
        <w:rPr>
          <w:sz w:val="22"/>
          <w:szCs w:val="22"/>
        </w:rPr>
      </w:pPr>
    </w:p>
    <w:p w14:paraId="3CD2388F" w14:textId="2B03F6CA" w:rsidR="00125ADF" w:rsidRPr="00422EBD" w:rsidRDefault="0089264C" w:rsidP="00B06760">
      <w:pPr>
        <w:tabs>
          <w:tab w:val="left" w:pos="90"/>
          <w:tab w:val="num" w:pos="1296"/>
        </w:tabs>
        <w:jc w:val="both"/>
        <w:outlineLvl w:val="0"/>
        <w:rPr>
          <w:b/>
          <w:sz w:val="22"/>
          <w:szCs w:val="22"/>
        </w:rPr>
      </w:pPr>
      <w:r w:rsidRPr="002B3E66">
        <w:rPr>
          <w:bCs/>
          <w:sz w:val="22"/>
          <w:szCs w:val="22"/>
        </w:rPr>
        <w:tab/>
      </w:r>
      <w:r w:rsidR="00125ADF" w:rsidRPr="002B3E66">
        <w:rPr>
          <w:b/>
          <w:sz w:val="22"/>
          <w:szCs w:val="22"/>
        </w:rPr>
        <w:t>III-</w:t>
      </w:r>
      <w:r w:rsidR="0041065A" w:rsidRPr="00EC7606">
        <w:rPr>
          <w:b/>
          <w:sz w:val="22"/>
          <w:szCs w:val="22"/>
        </w:rPr>
        <w:t>D</w:t>
      </w:r>
      <w:r w:rsidR="00125ADF" w:rsidRPr="00EC7606">
        <w:rPr>
          <w:b/>
          <w:sz w:val="22"/>
          <w:szCs w:val="22"/>
        </w:rPr>
        <w:t>-</w:t>
      </w:r>
      <w:r w:rsidR="0041065A" w:rsidRPr="00EC7606">
        <w:rPr>
          <w:b/>
          <w:sz w:val="22"/>
          <w:szCs w:val="22"/>
        </w:rPr>
        <w:t>10</w:t>
      </w:r>
      <w:r w:rsidR="00125ADF" w:rsidRPr="00422EBD">
        <w:rPr>
          <w:b/>
          <w:sz w:val="22"/>
          <w:szCs w:val="22"/>
        </w:rPr>
        <w:t xml:space="preserve"> </w:t>
      </w:r>
      <w:bookmarkStart w:id="35" w:name="Access_to_keys"/>
      <w:r w:rsidR="00125ADF" w:rsidRPr="00422EBD">
        <w:rPr>
          <w:b/>
          <w:sz w:val="22"/>
          <w:szCs w:val="22"/>
        </w:rPr>
        <w:t xml:space="preserve">Access to </w:t>
      </w:r>
      <w:r w:rsidR="00A974F7">
        <w:rPr>
          <w:b/>
          <w:sz w:val="22"/>
          <w:szCs w:val="22"/>
        </w:rPr>
        <w:t>and</w:t>
      </w:r>
      <w:r w:rsidR="00125ADF" w:rsidRPr="00422EBD">
        <w:rPr>
          <w:b/>
          <w:sz w:val="22"/>
          <w:szCs w:val="22"/>
        </w:rPr>
        <w:t xml:space="preserve"> keys</w:t>
      </w:r>
      <w:bookmarkEnd w:id="35"/>
    </w:p>
    <w:p w14:paraId="67D0A1A9" w14:textId="77777777" w:rsidR="00125ADF" w:rsidRPr="00422EBD" w:rsidRDefault="00125ADF" w:rsidP="00125ADF">
      <w:pPr>
        <w:tabs>
          <w:tab w:val="left" w:pos="360"/>
          <w:tab w:val="num" w:pos="1296"/>
        </w:tabs>
        <w:jc w:val="both"/>
        <w:rPr>
          <w:sz w:val="22"/>
          <w:szCs w:val="22"/>
        </w:rPr>
      </w:pPr>
    </w:p>
    <w:p w14:paraId="49D6B6D2" w14:textId="77777777" w:rsidR="00125ADF" w:rsidRPr="00422EBD" w:rsidRDefault="00125ADF" w:rsidP="006A4DC2">
      <w:pPr>
        <w:numPr>
          <w:ilvl w:val="0"/>
          <w:numId w:val="13"/>
        </w:numPr>
        <w:tabs>
          <w:tab w:val="left" w:pos="360"/>
        </w:tabs>
        <w:jc w:val="both"/>
        <w:rPr>
          <w:sz w:val="22"/>
          <w:szCs w:val="22"/>
        </w:rPr>
      </w:pPr>
      <w:r w:rsidRPr="00422EBD">
        <w:rPr>
          <w:sz w:val="22"/>
          <w:szCs w:val="22"/>
        </w:rPr>
        <w:t>Upon arrival at the Operator’s facility, all slot machine locks shall be replaced with in-house locks.</w:t>
      </w:r>
    </w:p>
    <w:p w14:paraId="4D307BBE" w14:textId="77777777" w:rsidR="00125ADF" w:rsidRPr="00422EBD" w:rsidRDefault="00125ADF" w:rsidP="00125ADF">
      <w:pPr>
        <w:tabs>
          <w:tab w:val="left" w:pos="360"/>
        </w:tabs>
        <w:ind w:left="720"/>
        <w:jc w:val="both"/>
        <w:rPr>
          <w:sz w:val="22"/>
          <w:szCs w:val="22"/>
        </w:rPr>
      </w:pPr>
    </w:p>
    <w:p w14:paraId="45E610D6" w14:textId="6866C01F" w:rsidR="00125ADF" w:rsidRPr="00B06760" w:rsidRDefault="00125ADF" w:rsidP="006A4DC2">
      <w:pPr>
        <w:numPr>
          <w:ilvl w:val="0"/>
          <w:numId w:val="13"/>
        </w:numPr>
        <w:tabs>
          <w:tab w:val="left" w:pos="360"/>
        </w:tabs>
        <w:jc w:val="both"/>
        <w:rPr>
          <w:sz w:val="22"/>
          <w:szCs w:val="22"/>
        </w:rPr>
      </w:pPr>
      <w:r w:rsidRPr="00B06760">
        <w:rPr>
          <w:sz w:val="22"/>
          <w:szCs w:val="22"/>
        </w:rPr>
        <w:t xml:space="preserve">Keys to each slot machine, </w:t>
      </w:r>
      <w:proofErr w:type="gramStart"/>
      <w:r w:rsidRPr="00B06760">
        <w:rPr>
          <w:sz w:val="22"/>
          <w:szCs w:val="22"/>
        </w:rPr>
        <w:t>with the exception of</w:t>
      </w:r>
      <w:proofErr w:type="gramEnd"/>
      <w:r w:rsidRPr="00B06760">
        <w:rPr>
          <w:sz w:val="22"/>
          <w:szCs w:val="22"/>
        </w:rPr>
        <w:t xml:space="preserve"> the key(s) to the area where the cash storage box is located, shall be maintained in a secure place and controlled by Security. The key(s) to the area where the cash storage box is located shall be controlled by an electronic </w:t>
      </w:r>
      <w:r w:rsidR="00326620" w:rsidRPr="00B06760">
        <w:rPr>
          <w:sz w:val="22"/>
          <w:szCs w:val="22"/>
        </w:rPr>
        <w:t>two-</w:t>
      </w:r>
      <w:r w:rsidRPr="00B06760">
        <w:rPr>
          <w:sz w:val="22"/>
          <w:szCs w:val="22"/>
        </w:rPr>
        <w:t>party authentication</w:t>
      </w:r>
      <w:r w:rsidR="00326620" w:rsidRPr="00B06760">
        <w:rPr>
          <w:sz w:val="22"/>
          <w:szCs w:val="22"/>
        </w:rPr>
        <w:t xml:space="preserve"> system</w:t>
      </w:r>
      <w:r w:rsidRPr="00B06760">
        <w:rPr>
          <w:sz w:val="22"/>
          <w:szCs w:val="22"/>
        </w:rPr>
        <w:t xml:space="preserve"> or </w:t>
      </w:r>
      <w:r w:rsidR="00326620" w:rsidRPr="00B06760">
        <w:rPr>
          <w:sz w:val="22"/>
          <w:szCs w:val="22"/>
        </w:rPr>
        <w:t xml:space="preserve">a </w:t>
      </w:r>
      <w:r w:rsidRPr="00B06760">
        <w:rPr>
          <w:sz w:val="22"/>
          <w:szCs w:val="22"/>
        </w:rPr>
        <w:t xml:space="preserve">manual </w:t>
      </w:r>
      <w:r w:rsidR="005219D2" w:rsidRPr="00B06760">
        <w:rPr>
          <w:sz w:val="22"/>
          <w:szCs w:val="22"/>
        </w:rPr>
        <w:t>two-</w:t>
      </w:r>
      <w:r w:rsidRPr="00B06760">
        <w:rPr>
          <w:sz w:val="22"/>
          <w:szCs w:val="22"/>
        </w:rPr>
        <w:t>signature system</w:t>
      </w:r>
      <w:r w:rsidR="005219D2" w:rsidRPr="00B06760">
        <w:rPr>
          <w:sz w:val="22"/>
          <w:szCs w:val="22"/>
        </w:rPr>
        <w:t xml:space="preserve">. One of those signatures must be that of </w:t>
      </w:r>
      <w:r w:rsidR="00326620" w:rsidRPr="00B06760">
        <w:rPr>
          <w:sz w:val="22"/>
          <w:szCs w:val="22"/>
        </w:rPr>
        <w:t>a member of</w:t>
      </w:r>
      <w:r w:rsidRPr="00B06760">
        <w:rPr>
          <w:sz w:val="22"/>
          <w:szCs w:val="22"/>
        </w:rPr>
        <w:t xml:space="preserve"> the security department. </w:t>
      </w:r>
    </w:p>
    <w:p w14:paraId="48E547F1" w14:textId="77777777" w:rsidR="00B06760" w:rsidRPr="00B06760" w:rsidRDefault="00B06760" w:rsidP="00B06760">
      <w:pPr>
        <w:tabs>
          <w:tab w:val="left" w:pos="360"/>
        </w:tabs>
        <w:jc w:val="both"/>
        <w:rPr>
          <w:sz w:val="22"/>
          <w:szCs w:val="22"/>
        </w:rPr>
      </w:pPr>
    </w:p>
    <w:p w14:paraId="2620C3AD" w14:textId="3F35A36F" w:rsidR="00125ADF" w:rsidRPr="00B06760" w:rsidRDefault="00125ADF" w:rsidP="006A4DC2">
      <w:pPr>
        <w:numPr>
          <w:ilvl w:val="0"/>
          <w:numId w:val="13"/>
        </w:numPr>
        <w:tabs>
          <w:tab w:val="left" w:pos="360"/>
        </w:tabs>
        <w:jc w:val="both"/>
        <w:rPr>
          <w:sz w:val="22"/>
          <w:szCs w:val="22"/>
        </w:rPr>
      </w:pPr>
      <w:r w:rsidRPr="00B06760">
        <w:rPr>
          <w:sz w:val="22"/>
          <w:szCs w:val="22"/>
        </w:rPr>
        <w:t xml:space="preserve">Whenever it is required that a slot machine be opened for service, certain information shall be recorded on a “Machine Entry Authorization Log” (“MEAL”). The information shall include, at a minimum, the date, time, purpose of opening the machine or device, and signature or electronic recording </w:t>
      </w:r>
      <w:r w:rsidR="00422EBD" w:rsidRPr="00B06760">
        <w:rPr>
          <w:sz w:val="22"/>
          <w:szCs w:val="22"/>
        </w:rPr>
        <w:t xml:space="preserve">on a device approved by the Board </w:t>
      </w:r>
      <w:r w:rsidRPr="00B06760">
        <w:rPr>
          <w:sz w:val="22"/>
          <w:szCs w:val="22"/>
        </w:rPr>
        <w:t>of authorized employees opening the machine or device. The Machine Entry Authorization Log may</w:t>
      </w:r>
      <w:r w:rsidR="00422EBD" w:rsidRPr="00B06760">
        <w:rPr>
          <w:sz w:val="22"/>
          <w:szCs w:val="22"/>
        </w:rPr>
        <w:t xml:space="preserve"> </w:t>
      </w:r>
      <w:r w:rsidRPr="00B06760">
        <w:rPr>
          <w:sz w:val="22"/>
          <w:szCs w:val="22"/>
        </w:rPr>
        <w:t>be maintained in the slot machine and shall be accounted for by an asset number.</w:t>
      </w:r>
    </w:p>
    <w:p w14:paraId="51FF86D5" w14:textId="77777777" w:rsidR="00125ADF" w:rsidRPr="00422EBD" w:rsidRDefault="00125ADF" w:rsidP="00125ADF">
      <w:pPr>
        <w:tabs>
          <w:tab w:val="left" w:pos="360"/>
          <w:tab w:val="num" w:pos="1296"/>
        </w:tabs>
        <w:jc w:val="both"/>
        <w:rPr>
          <w:sz w:val="22"/>
          <w:szCs w:val="22"/>
        </w:rPr>
      </w:pPr>
    </w:p>
    <w:p w14:paraId="52E4820E" w14:textId="1A6E66CC" w:rsidR="00125ADF" w:rsidRPr="006A4DC2" w:rsidRDefault="00125ADF" w:rsidP="00125ADF">
      <w:pPr>
        <w:tabs>
          <w:tab w:val="left" w:pos="360"/>
          <w:tab w:val="num" w:pos="1296"/>
        </w:tabs>
        <w:jc w:val="both"/>
        <w:outlineLvl w:val="0"/>
        <w:rPr>
          <w:b/>
          <w:strike/>
          <w:sz w:val="22"/>
          <w:szCs w:val="22"/>
        </w:rPr>
      </w:pPr>
      <w:r w:rsidRPr="00EC7606">
        <w:rPr>
          <w:b/>
          <w:sz w:val="22"/>
          <w:szCs w:val="22"/>
        </w:rPr>
        <w:t>III</w:t>
      </w:r>
      <w:r w:rsidRPr="00EC7606">
        <w:rPr>
          <w:b/>
          <w:strike/>
          <w:sz w:val="22"/>
          <w:szCs w:val="22"/>
        </w:rPr>
        <w:t>-</w:t>
      </w:r>
      <w:r w:rsidR="0041065A" w:rsidRPr="00EC7606">
        <w:rPr>
          <w:b/>
          <w:sz w:val="22"/>
          <w:szCs w:val="22"/>
        </w:rPr>
        <w:t>D</w:t>
      </w:r>
      <w:r w:rsidR="001F52DE" w:rsidRPr="00EC7606">
        <w:rPr>
          <w:b/>
          <w:sz w:val="22"/>
          <w:szCs w:val="22"/>
        </w:rPr>
        <w:t>-</w:t>
      </w:r>
      <w:r w:rsidR="0041065A" w:rsidRPr="00EC7606">
        <w:rPr>
          <w:b/>
          <w:sz w:val="22"/>
          <w:szCs w:val="22"/>
        </w:rPr>
        <w:t>11</w:t>
      </w:r>
      <w:r w:rsidRPr="001F52DE">
        <w:rPr>
          <w:b/>
          <w:sz w:val="22"/>
          <w:szCs w:val="22"/>
        </w:rPr>
        <w:t xml:space="preserve"> </w:t>
      </w:r>
      <w:bookmarkStart w:id="36" w:name="Identification_and_signs"/>
      <w:r w:rsidRPr="001F52DE">
        <w:rPr>
          <w:b/>
          <w:sz w:val="22"/>
          <w:szCs w:val="22"/>
        </w:rPr>
        <w:t>Identification and signs</w:t>
      </w:r>
      <w:bookmarkEnd w:id="36"/>
    </w:p>
    <w:p w14:paraId="235E2369" w14:textId="77777777" w:rsidR="00125ADF" w:rsidRPr="006A4DC2" w:rsidRDefault="00125ADF" w:rsidP="00125ADF">
      <w:pPr>
        <w:tabs>
          <w:tab w:val="left" w:pos="360"/>
          <w:tab w:val="num" w:pos="1296"/>
        </w:tabs>
        <w:jc w:val="both"/>
        <w:rPr>
          <w:strike/>
          <w:sz w:val="22"/>
          <w:szCs w:val="22"/>
        </w:rPr>
      </w:pPr>
    </w:p>
    <w:p w14:paraId="6D814231" w14:textId="77777777" w:rsidR="00125ADF" w:rsidRPr="00537FB6" w:rsidRDefault="00125ADF" w:rsidP="006A4DC2">
      <w:pPr>
        <w:numPr>
          <w:ilvl w:val="0"/>
          <w:numId w:val="14"/>
        </w:numPr>
        <w:tabs>
          <w:tab w:val="left" w:pos="360"/>
        </w:tabs>
        <w:jc w:val="both"/>
        <w:rPr>
          <w:sz w:val="22"/>
          <w:szCs w:val="22"/>
        </w:rPr>
      </w:pPr>
      <w:r w:rsidRPr="00537FB6">
        <w:rPr>
          <w:sz w:val="22"/>
          <w:szCs w:val="22"/>
        </w:rPr>
        <w:t>Unless otherwise authorized by the Board, each slot machine shall have the following identifying features:</w:t>
      </w:r>
    </w:p>
    <w:p w14:paraId="12D543D8" w14:textId="77777777" w:rsidR="00125ADF" w:rsidRPr="00537FB6" w:rsidRDefault="00125ADF" w:rsidP="00125ADF">
      <w:pPr>
        <w:tabs>
          <w:tab w:val="left" w:pos="360"/>
        </w:tabs>
        <w:ind w:left="720"/>
        <w:jc w:val="both"/>
        <w:rPr>
          <w:sz w:val="22"/>
          <w:szCs w:val="22"/>
        </w:rPr>
      </w:pPr>
    </w:p>
    <w:p w14:paraId="1A987AA1" w14:textId="55FA1F4A" w:rsidR="00125ADF" w:rsidRPr="00537FB6" w:rsidRDefault="00125ADF" w:rsidP="006A4DC2">
      <w:pPr>
        <w:numPr>
          <w:ilvl w:val="1"/>
          <w:numId w:val="14"/>
        </w:numPr>
        <w:tabs>
          <w:tab w:val="left" w:pos="360"/>
        </w:tabs>
        <w:jc w:val="both"/>
        <w:rPr>
          <w:sz w:val="22"/>
          <w:szCs w:val="22"/>
        </w:rPr>
      </w:pPr>
      <w:r w:rsidRPr="00537FB6">
        <w:rPr>
          <w:sz w:val="22"/>
          <w:szCs w:val="22"/>
        </w:rPr>
        <w:t>A mechanical, electrical, or electronic device that automatically precludes a player from operating the slot machine after a jackpot requiring a manual payout. An attendant is required to reactivate the machine</w:t>
      </w:r>
      <w:r w:rsidR="00AF02A4" w:rsidRPr="00537FB6">
        <w:rPr>
          <w:sz w:val="22"/>
          <w:szCs w:val="22"/>
        </w:rPr>
        <w:t>;</w:t>
      </w:r>
    </w:p>
    <w:p w14:paraId="66A53F10" w14:textId="77777777" w:rsidR="00125ADF" w:rsidRPr="00537FB6" w:rsidRDefault="00125ADF" w:rsidP="00125ADF">
      <w:pPr>
        <w:tabs>
          <w:tab w:val="left" w:pos="360"/>
        </w:tabs>
        <w:jc w:val="both"/>
        <w:rPr>
          <w:sz w:val="22"/>
          <w:szCs w:val="22"/>
        </w:rPr>
      </w:pPr>
    </w:p>
    <w:p w14:paraId="6C713B13" w14:textId="778F2F5F" w:rsidR="00125ADF" w:rsidRPr="00537FB6" w:rsidRDefault="00125ADF" w:rsidP="006A4DC2">
      <w:pPr>
        <w:numPr>
          <w:ilvl w:val="1"/>
          <w:numId w:val="14"/>
        </w:numPr>
        <w:tabs>
          <w:tab w:val="left" w:pos="360"/>
        </w:tabs>
        <w:jc w:val="both"/>
        <w:rPr>
          <w:sz w:val="22"/>
          <w:szCs w:val="22"/>
        </w:rPr>
      </w:pPr>
      <w:r w:rsidRPr="00537FB6">
        <w:rPr>
          <w:sz w:val="22"/>
          <w:szCs w:val="22"/>
        </w:rPr>
        <w:t>A light on the pedestal above the slot machine that automatically illuminates when the door to the machine, or any connected device which may affect the operation of the machine, is opened</w:t>
      </w:r>
      <w:r w:rsidR="00AF02A4" w:rsidRPr="00537FB6">
        <w:rPr>
          <w:sz w:val="22"/>
          <w:szCs w:val="22"/>
        </w:rPr>
        <w:t>; and</w:t>
      </w:r>
    </w:p>
    <w:p w14:paraId="4EF4482E" w14:textId="77777777" w:rsidR="00125ADF" w:rsidRPr="002B3E66" w:rsidRDefault="00125ADF" w:rsidP="00125ADF">
      <w:pPr>
        <w:pStyle w:val="ListParagraph"/>
        <w:rPr>
          <w:sz w:val="22"/>
          <w:szCs w:val="22"/>
        </w:rPr>
      </w:pPr>
    </w:p>
    <w:p w14:paraId="0C81E55B" w14:textId="5455ED80" w:rsidR="00125ADF" w:rsidRPr="002B3E66" w:rsidRDefault="00125ADF" w:rsidP="006A4DC2">
      <w:pPr>
        <w:numPr>
          <w:ilvl w:val="1"/>
          <w:numId w:val="14"/>
        </w:numPr>
        <w:tabs>
          <w:tab w:val="left" w:pos="360"/>
        </w:tabs>
        <w:jc w:val="both"/>
        <w:rPr>
          <w:sz w:val="22"/>
          <w:szCs w:val="22"/>
        </w:rPr>
      </w:pPr>
      <w:bookmarkStart w:id="37" w:name="_Hlk157763774"/>
      <w:r w:rsidRPr="00B06760">
        <w:rPr>
          <w:sz w:val="22"/>
          <w:szCs w:val="22"/>
        </w:rPr>
        <w:t>Asset and</w:t>
      </w:r>
      <w:r w:rsidR="00B06760" w:rsidRPr="00B06760">
        <w:rPr>
          <w:sz w:val="22"/>
          <w:szCs w:val="22"/>
        </w:rPr>
        <w:t xml:space="preserve"> </w:t>
      </w:r>
      <w:r w:rsidRPr="00B06760">
        <w:rPr>
          <w:sz w:val="22"/>
          <w:szCs w:val="22"/>
        </w:rPr>
        <w:t>location</w:t>
      </w:r>
      <w:r w:rsidRPr="002B3E66">
        <w:rPr>
          <w:sz w:val="22"/>
          <w:szCs w:val="22"/>
        </w:rPr>
        <w:t xml:space="preserve"> number</w:t>
      </w:r>
      <w:r w:rsidR="00A613CF" w:rsidRPr="00A64776">
        <w:rPr>
          <w:sz w:val="22"/>
          <w:szCs w:val="22"/>
        </w:rPr>
        <w:t>s</w:t>
      </w:r>
      <w:r w:rsidRPr="00B35D02">
        <w:rPr>
          <w:sz w:val="22"/>
          <w:szCs w:val="22"/>
        </w:rPr>
        <w:t xml:space="preserve"> </w:t>
      </w:r>
      <w:r w:rsidRPr="002B3E66">
        <w:rPr>
          <w:sz w:val="22"/>
          <w:szCs w:val="22"/>
        </w:rPr>
        <w:t>affixed to the outside of the machine and of sufficient height and size to be clearly visible and readable by the surveillance system.</w:t>
      </w:r>
    </w:p>
    <w:p w14:paraId="6E4882F6" w14:textId="77777777" w:rsidR="00125ADF" w:rsidRPr="002B3E66" w:rsidRDefault="00125ADF" w:rsidP="00125ADF">
      <w:pPr>
        <w:pStyle w:val="ListParagraph"/>
        <w:rPr>
          <w:sz w:val="22"/>
          <w:szCs w:val="22"/>
        </w:rPr>
      </w:pPr>
    </w:p>
    <w:p w14:paraId="0039ACDB" w14:textId="77777777" w:rsidR="00125ADF" w:rsidRPr="002B3E66" w:rsidRDefault="00125ADF" w:rsidP="006A4DC2">
      <w:pPr>
        <w:numPr>
          <w:ilvl w:val="0"/>
          <w:numId w:val="93"/>
        </w:numPr>
        <w:tabs>
          <w:tab w:val="left" w:pos="360"/>
        </w:tabs>
        <w:jc w:val="both"/>
        <w:rPr>
          <w:sz w:val="22"/>
          <w:szCs w:val="22"/>
        </w:rPr>
      </w:pPr>
      <w:r w:rsidRPr="002B3E66">
        <w:rPr>
          <w:sz w:val="22"/>
          <w:szCs w:val="22"/>
        </w:rPr>
        <w:t>If the slot machine offers a payout of merchandise or some other thing of value, the word “Jackpot” shall be displayed on the machine itself. A sign, as approved by the Board, shall be displayed at a location near the machine. The sign shall contain a description of the merchandise or thing of value, including its cash equivalent value (unless the payout is an annuity jackpot), the dates the merchandise or thing of value will be offered if the Operator establishes a time limit for offering the merchandise or thing of value, and the availability or unavailability to the patron of the optional cash equivalent value.</w:t>
      </w:r>
    </w:p>
    <w:bookmarkEnd w:id="37"/>
    <w:p w14:paraId="3FA90CE0" w14:textId="77777777" w:rsidR="00125ADF" w:rsidRPr="002B3E66" w:rsidRDefault="00125ADF" w:rsidP="00125ADF">
      <w:pPr>
        <w:pStyle w:val="ListParagraph"/>
        <w:rPr>
          <w:sz w:val="22"/>
          <w:szCs w:val="22"/>
        </w:rPr>
      </w:pPr>
    </w:p>
    <w:p w14:paraId="310BCD97" w14:textId="21131C89" w:rsidR="00125ADF" w:rsidRPr="002B3E66" w:rsidRDefault="00125ADF" w:rsidP="00125ADF">
      <w:pPr>
        <w:tabs>
          <w:tab w:val="left" w:pos="360"/>
          <w:tab w:val="num" w:pos="1296"/>
        </w:tabs>
        <w:jc w:val="both"/>
        <w:outlineLvl w:val="0"/>
        <w:rPr>
          <w:b/>
          <w:sz w:val="22"/>
          <w:szCs w:val="22"/>
        </w:rPr>
      </w:pPr>
      <w:r w:rsidRPr="002B3E66">
        <w:rPr>
          <w:b/>
          <w:sz w:val="22"/>
          <w:szCs w:val="22"/>
        </w:rPr>
        <w:t>III</w:t>
      </w:r>
      <w:r w:rsidRPr="00EC7606">
        <w:rPr>
          <w:b/>
          <w:sz w:val="22"/>
          <w:szCs w:val="22"/>
        </w:rPr>
        <w:t>-</w:t>
      </w:r>
      <w:r w:rsidR="0041065A" w:rsidRPr="00EC7606">
        <w:rPr>
          <w:b/>
          <w:sz w:val="22"/>
          <w:szCs w:val="22"/>
        </w:rPr>
        <w:t>D</w:t>
      </w:r>
      <w:r w:rsidR="00EB5A51" w:rsidRPr="00EC7606">
        <w:rPr>
          <w:b/>
          <w:sz w:val="22"/>
          <w:szCs w:val="22"/>
        </w:rPr>
        <w:t>-</w:t>
      </w:r>
      <w:r w:rsidR="0041065A" w:rsidRPr="00EC7606">
        <w:rPr>
          <w:b/>
          <w:sz w:val="22"/>
          <w:szCs w:val="22"/>
        </w:rPr>
        <w:t>12</w:t>
      </w:r>
      <w:r w:rsidRPr="00EB5A51">
        <w:rPr>
          <w:b/>
          <w:sz w:val="22"/>
          <w:szCs w:val="22"/>
        </w:rPr>
        <w:t xml:space="preserve"> </w:t>
      </w:r>
      <w:bookmarkStart w:id="38" w:name="Location_and_movements"/>
      <w:r w:rsidRPr="00E96D5C">
        <w:rPr>
          <w:b/>
          <w:sz w:val="22"/>
          <w:szCs w:val="22"/>
        </w:rPr>
        <w:t>Location</w:t>
      </w:r>
      <w:r w:rsidRPr="002B3E66">
        <w:rPr>
          <w:b/>
          <w:sz w:val="22"/>
          <w:szCs w:val="22"/>
        </w:rPr>
        <w:t xml:space="preserve"> and movements</w:t>
      </w:r>
      <w:bookmarkEnd w:id="38"/>
    </w:p>
    <w:p w14:paraId="2CDAE037" w14:textId="77777777" w:rsidR="00125ADF" w:rsidRPr="002B3E66" w:rsidRDefault="00125ADF" w:rsidP="00125ADF">
      <w:pPr>
        <w:tabs>
          <w:tab w:val="left" w:pos="360"/>
          <w:tab w:val="num" w:pos="1296"/>
        </w:tabs>
        <w:jc w:val="both"/>
        <w:rPr>
          <w:sz w:val="22"/>
          <w:szCs w:val="22"/>
        </w:rPr>
      </w:pPr>
    </w:p>
    <w:p w14:paraId="63D866F5" w14:textId="1B1D2E2C" w:rsidR="00125ADF" w:rsidRPr="00E96D5C" w:rsidRDefault="00125ADF" w:rsidP="006A4DC2">
      <w:pPr>
        <w:numPr>
          <w:ilvl w:val="0"/>
          <w:numId w:val="15"/>
        </w:numPr>
        <w:tabs>
          <w:tab w:val="left" w:pos="360"/>
        </w:tabs>
        <w:jc w:val="both"/>
        <w:rPr>
          <w:sz w:val="22"/>
          <w:szCs w:val="22"/>
        </w:rPr>
      </w:pPr>
      <w:r w:rsidRPr="002B3E66">
        <w:rPr>
          <w:sz w:val="22"/>
          <w:szCs w:val="22"/>
        </w:rPr>
        <w:t xml:space="preserve">No slot machine shall be moved from its approved installed </w:t>
      </w:r>
      <w:r w:rsidRPr="00E96D5C">
        <w:rPr>
          <w:sz w:val="22"/>
          <w:szCs w:val="22"/>
        </w:rPr>
        <w:t>position without the prior written approval of the Department.</w:t>
      </w:r>
    </w:p>
    <w:p w14:paraId="7FF2C20E" w14:textId="77777777" w:rsidR="00125ADF" w:rsidRPr="00E96D5C" w:rsidRDefault="00125ADF" w:rsidP="00125ADF">
      <w:pPr>
        <w:tabs>
          <w:tab w:val="left" w:pos="360"/>
        </w:tabs>
        <w:ind w:left="360"/>
        <w:jc w:val="both"/>
        <w:rPr>
          <w:sz w:val="22"/>
          <w:szCs w:val="22"/>
        </w:rPr>
      </w:pPr>
    </w:p>
    <w:p w14:paraId="1F0B995C" w14:textId="31F9873B" w:rsidR="00125ADF" w:rsidRPr="002B3E66" w:rsidRDefault="00125ADF" w:rsidP="006A4DC2">
      <w:pPr>
        <w:numPr>
          <w:ilvl w:val="0"/>
          <w:numId w:val="15"/>
        </w:numPr>
        <w:tabs>
          <w:tab w:val="left" w:pos="360"/>
        </w:tabs>
        <w:jc w:val="both"/>
        <w:rPr>
          <w:sz w:val="22"/>
          <w:szCs w:val="22"/>
        </w:rPr>
      </w:pPr>
      <w:r w:rsidRPr="00E96D5C">
        <w:rPr>
          <w:sz w:val="22"/>
          <w:szCs w:val="22"/>
        </w:rPr>
        <w:lastRenderedPageBreak/>
        <w:t xml:space="preserve">Once a slot machine has been placed in the slot machine facility, movements of these machines from or to a location </w:t>
      </w:r>
      <w:proofErr w:type="gramStart"/>
      <w:r w:rsidRPr="00E96D5C">
        <w:rPr>
          <w:sz w:val="22"/>
          <w:szCs w:val="22"/>
        </w:rPr>
        <w:t>is</w:t>
      </w:r>
      <w:proofErr w:type="gramEnd"/>
      <w:r w:rsidRPr="00E96D5C">
        <w:rPr>
          <w:sz w:val="22"/>
          <w:szCs w:val="22"/>
        </w:rPr>
        <w:t xml:space="preserve"> recorded by a slot operations department member in a </w:t>
      </w:r>
      <w:r w:rsidRPr="00EB5A51">
        <w:rPr>
          <w:sz w:val="22"/>
          <w:szCs w:val="22"/>
        </w:rPr>
        <w:t xml:space="preserve">Slot Control </w:t>
      </w:r>
      <w:r w:rsidRPr="00E96D5C">
        <w:rPr>
          <w:sz w:val="22"/>
          <w:szCs w:val="22"/>
        </w:rPr>
        <w:t>Log</w:t>
      </w:r>
      <w:r w:rsidRPr="002B3E66">
        <w:rPr>
          <w:sz w:val="22"/>
          <w:szCs w:val="22"/>
        </w:rPr>
        <w:t xml:space="preserve"> which shall include the following:</w:t>
      </w:r>
    </w:p>
    <w:p w14:paraId="1B072515" w14:textId="77777777" w:rsidR="00125ADF" w:rsidRPr="002B3E66" w:rsidRDefault="00125ADF" w:rsidP="00125ADF">
      <w:pPr>
        <w:pStyle w:val="ListParagraph"/>
        <w:rPr>
          <w:sz w:val="22"/>
          <w:szCs w:val="22"/>
        </w:rPr>
      </w:pPr>
    </w:p>
    <w:p w14:paraId="7C26551E" w14:textId="7EFF16DE" w:rsidR="00125ADF" w:rsidRPr="002B3E66" w:rsidRDefault="00125ADF" w:rsidP="006A4DC2">
      <w:pPr>
        <w:numPr>
          <w:ilvl w:val="1"/>
          <w:numId w:val="15"/>
        </w:numPr>
        <w:tabs>
          <w:tab w:val="left" w:pos="360"/>
        </w:tabs>
        <w:jc w:val="both"/>
        <w:rPr>
          <w:sz w:val="22"/>
          <w:szCs w:val="22"/>
        </w:rPr>
      </w:pPr>
      <w:r w:rsidRPr="00E96D5C">
        <w:rPr>
          <w:sz w:val="22"/>
          <w:szCs w:val="22"/>
        </w:rPr>
        <w:t xml:space="preserve">The </w:t>
      </w:r>
      <w:r w:rsidRPr="002B3E66">
        <w:rPr>
          <w:sz w:val="22"/>
          <w:szCs w:val="22"/>
        </w:rPr>
        <w:t>serial number</w:t>
      </w:r>
      <w:r w:rsidR="00E96D5C">
        <w:rPr>
          <w:sz w:val="22"/>
          <w:szCs w:val="22"/>
        </w:rPr>
        <w:t>;</w:t>
      </w:r>
      <w:r w:rsidRPr="002B3E66">
        <w:rPr>
          <w:strike/>
          <w:sz w:val="22"/>
          <w:szCs w:val="22"/>
        </w:rPr>
        <w:t xml:space="preserve"> </w:t>
      </w:r>
    </w:p>
    <w:p w14:paraId="659C4C78" w14:textId="77777777" w:rsidR="00125ADF" w:rsidRPr="002B3E66" w:rsidRDefault="00125ADF" w:rsidP="00125ADF">
      <w:pPr>
        <w:tabs>
          <w:tab w:val="left" w:pos="360"/>
        </w:tabs>
        <w:ind w:left="1440"/>
        <w:jc w:val="both"/>
        <w:rPr>
          <w:sz w:val="22"/>
          <w:szCs w:val="22"/>
        </w:rPr>
      </w:pPr>
    </w:p>
    <w:p w14:paraId="382E7914" w14:textId="77777777" w:rsidR="00125ADF" w:rsidRPr="002B3E66" w:rsidRDefault="00125ADF" w:rsidP="006A4DC2">
      <w:pPr>
        <w:numPr>
          <w:ilvl w:val="1"/>
          <w:numId w:val="15"/>
        </w:numPr>
        <w:tabs>
          <w:tab w:val="left" w:pos="360"/>
        </w:tabs>
        <w:jc w:val="both"/>
        <w:rPr>
          <w:sz w:val="22"/>
          <w:szCs w:val="22"/>
        </w:rPr>
      </w:pPr>
      <w:r w:rsidRPr="002B3E66">
        <w:rPr>
          <w:sz w:val="22"/>
          <w:szCs w:val="22"/>
        </w:rPr>
        <w:t>The asset number of the slot machine;</w:t>
      </w:r>
    </w:p>
    <w:p w14:paraId="69E7B3CD" w14:textId="77777777" w:rsidR="00125ADF" w:rsidRPr="002B3E66" w:rsidRDefault="00125ADF" w:rsidP="00125ADF">
      <w:pPr>
        <w:pStyle w:val="ListParagraph"/>
        <w:rPr>
          <w:sz w:val="22"/>
          <w:szCs w:val="22"/>
        </w:rPr>
      </w:pPr>
    </w:p>
    <w:p w14:paraId="78E9C0DF" w14:textId="4A6464C9" w:rsidR="00125ADF" w:rsidRPr="00E96D5C" w:rsidRDefault="00125ADF" w:rsidP="006A4DC2">
      <w:pPr>
        <w:numPr>
          <w:ilvl w:val="1"/>
          <w:numId w:val="15"/>
        </w:numPr>
        <w:tabs>
          <w:tab w:val="left" w:pos="360"/>
        </w:tabs>
        <w:jc w:val="both"/>
        <w:rPr>
          <w:sz w:val="22"/>
          <w:szCs w:val="22"/>
        </w:rPr>
      </w:pPr>
      <w:r w:rsidRPr="002B3E66">
        <w:rPr>
          <w:sz w:val="22"/>
          <w:szCs w:val="22"/>
        </w:rPr>
        <w:t xml:space="preserve">The </w:t>
      </w:r>
      <w:r w:rsidRPr="00E96D5C">
        <w:rPr>
          <w:sz w:val="22"/>
          <w:szCs w:val="22"/>
        </w:rPr>
        <w:t xml:space="preserve">date and time of </w:t>
      </w:r>
      <w:r w:rsidRPr="00EB5A51">
        <w:rPr>
          <w:sz w:val="22"/>
          <w:szCs w:val="22"/>
        </w:rPr>
        <w:t>the m</w:t>
      </w:r>
      <w:r w:rsidRPr="00E96D5C">
        <w:rPr>
          <w:sz w:val="22"/>
          <w:szCs w:val="22"/>
        </w:rPr>
        <w:t>ovement of the machine;</w:t>
      </w:r>
    </w:p>
    <w:p w14:paraId="3A991F73" w14:textId="77777777" w:rsidR="00125ADF" w:rsidRPr="00E96D5C" w:rsidRDefault="00125ADF" w:rsidP="00125ADF">
      <w:pPr>
        <w:pStyle w:val="ListParagraph"/>
        <w:rPr>
          <w:sz w:val="22"/>
          <w:szCs w:val="22"/>
        </w:rPr>
      </w:pPr>
    </w:p>
    <w:p w14:paraId="1F58631C" w14:textId="5585616D" w:rsidR="00125ADF" w:rsidRPr="00E96D5C" w:rsidRDefault="00125ADF" w:rsidP="006A4DC2">
      <w:pPr>
        <w:numPr>
          <w:ilvl w:val="1"/>
          <w:numId w:val="15"/>
        </w:numPr>
        <w:tabs>
          <w:tab w:val="left" w:pos="360"/>
        </w:tabs>
        <w:jc w:val="both"/>
        <w:rPr>
          <w:sz w:val="22"/>
          <w:szCs w:val="22"/>
        </w:rPr>
      </w:pPr>
      <w:r w:rsidRPr="00E96D5C">
        <w:rPr>
          <w:sz w:val="22"/>
          <w:szCs w:val="22"/>
        </w:rPr>
        <w:t>The location from which the machine was moved;</w:t>
      </w:r>
      <w:r w:rsidR="00A613CF" w:rsidRPr="00E96D5C">
        <w:rPr>
          <w:sz w:val="22"/>
          <w:szCs w:val="22"/>
        </w:rPr>
        <w:t xml:space="preserve"> </w:t>
      </w:r>
      <w:r w:rsidR="00A613CF" w:rsidRPr="00EB5A51">
        <w:rPr>
          <w:sz w:val="22"/>
          <w:szCs w:val="22"/>
        </w:rPr>
        <w:t>and</w:t>
      </w:r>
    </w:p>
    <w:p w14:paraId="1CDEE4F8" w14:textId="77777777" w:rsidR="00125ADF" w:rsidRPr="00E96D5C" w:rsidRDefault="00125ADF" w:rsidP="00125ADF">
      <w:pPr>
        <w:pStyle w:val="ListParagraph"/>
        <w:rPr>
          <w:sz w:val="22"/>
          <w:szCs w:val="22"/>
        </w:rPr>
      </w:pPr>
    </w:p>
    <w:p w14:paraId="2E02AF9F" w14:textId="49811AA3" w:rsidR="00125ADF" w:rsidRPr="00E96D5C" w:rsidRDefault="00125ADF" w:rsidP="006A4DC2">
      <w:pPr>
        <w:numPr>
          <w:ilvl w:val="1"/>
          <w:numId w:val="15"/>
        </w:numPr>
        <w:tabs>
          <w:tab w:val="left" w:pos="360"/>
        </w:tabs>
        <w:jc w:val="both"/>
        <w:rPr>
          <w:sz w:val="22"/>
          <w:szCs w:val="22"/>
        </w:rPr>
      </w:pPr>
      <w:r w:rsidRPr="00E96D5C">
        <w:rPr>
          <w:sz w:val="22"/>
          <w:szCs w:val="22"/>
        </w:rPr>
        <w:t>The location to which the machine was moved</w:t>
      </w:r>
      <w:r w:rsidR="00E96D5C" w:rsidRPr="00E96D5C">
        <w:rPr>
          <w:sz w:val="22"/>
          <w:szCs w:val="22"/>
        </w:rPr>
        <w:t>.</w:t>
      </w:r>
    </w:p>
    <w:p w14:paraId="38184313" w14:textId="77777777" w:rsidR="00125ADF" w:rsidRPr="00E96D5C" w:rsidRDefault="00125ADF" w:rsidP="00125ADF">
      <w:pPr>
        <w:pStyle w:val="ListParagraph"/>
        <w:rPr>
          <w:sz w:val="22"/>
          <w:szCs w:val="22"/>
        </w:rPr>
      </w:pPr>
    </w:p>
    <w:p w14:paraId="2A91AF22" w14:textId="7CA5AE71" w:rsidR="00EB5A51" w:rsidRPr="00930327" w:rsidRDefault="00125ADF" w:rsidP="006A4DC2">
      <w:pPr>
        <w:numPr>
          <w:ilvl w:val="0"/>
          <w:numId w:val="15"/>
        </w:numPr>
        <w:tabs>
          <w:tab w:val="left" w:pos="360"/>
        </w:tabs>
        <w:jc w:val="both"/>
        <w:rPr>
          <w:strike/>
          <w:sz w:val="22"/>
          <w:szCs w:val="22"/>
        </w:rPr>
      </w:pPr>
      <w:r w:rsidRPr="00EB5A51">
        <w:rPr>
          <w:sz w:val="22"/>
          <w:szCs w:val="22"/>
        </w:rPr>
        <w:t>Prior to removing a slot machine from the gaming floor, the cash storage box, if applicable, shall be removed and transported to the count room and all meters read and recorded</w:t>
      </w:r>
      <w:r w:rsidRPr="006B39F8">
        <w:rPr>
          <w:sz w:val="22"/>
          <w:szCs w:val="22"/>
        </w:rPr>
        <w:t>.</w:t>
      </w:r>
    </w:p>
    <w:p w14:paraId="591AC59A" w14:textId="081F0F11" w:rsidR="00125ADF" w:rsidRPr="00EB5A51" w:rsidRDefault="00125ADF" w:rsidP="00EB5A51">
      <w:pPr>
        <w:tabs>
          <w:tab w:val="left" w:pos="360"/>
        </w:tabs>
        <w:ind w:left="720"/>
        <w:jc w:val="both"/>
        <w:rPr>
          <w:sz w:val="22"/>
          <w:szCs w:val="22"/>
        </w:rPr>
      </w:pPr>
      <w:r w:rsidRPr="00EB5A51">
        <w:rPr>
          <w:sz w:val="22"/>
          <w:szCs w:val="22"/>
        </w:rPr>
        <w:t xml:space="preserve"> </w:t>
      </w:r>
    </w:p>
    <w:p w14:paraId="731B7B7C" w14:textId="1B270622" w:rsidR="00125ADF" w:rsidRPr="00E96D5C" w:rsidRDefault="00125ADF" w:rsidP="006A4DC2">
      <w:pPr>
        <w:numPr>
          <w:ilvl w:val="0"/>
          <w:numId w:val="15"/>
        </w:numPr>
        <w:tabs>
          <w:tab w:val="left" w:pos="360"/>
        </w:tabs>
        <w:jc w:val="both"/>
        <w:rPr>
          <w:sz w:val="22"/>
          <w:szCs w:val="22"/>
        </w:rPr>
      </w:pPr>
      <w:r w:rsidRPr="00E96D5C">
        <w:rPr>
          <w:sz w:val="22"/>
          <w:szCs w:val="22"/>
        </w:rPr>
        <w:t>No relocated slot machine shall become operational unless approved by the Department</w:t>
      </w:r>
      <w:r w:rsidR="00CF2CDC" w:rsidRPr="00E96D5C">
        <w:rPr>
          <w:sz w:val="22"/>
          <w:szCs w:val="22"/>
        </w:rPr>
        <w:t>.</w:t>
      </w:r>
    </w:p>
    <w:p w14:paraId="005D3C63" w14:textId="77777777" w:rsidR="00125ADF" w:rsidRPr="00E96D5C" w:rsidRDefault="00125ADF" w:rsidP="00125ADF">
      <w:pPr>
        <w:tabs>
          <w:tab w:val="left" w:pos="360"/>
          <w:tab w:val="num" w:pos="1296"/>
        </w:tabs>
        <w:jc w:val="both"/>
        <w:rPr>
          <w:sz w:val="22"/>
          <w:szCs w:val="22"/>
        </w:rPr>
      </w:pPr>
    </w:p>
    <w:p w14:paraId="13E24AA7" w14:textId="77777777" w:rsidR="00125ADF" w:rsidRPr="00E96D5C" w:rsidRDefault="00125ADF" w:rsidP="00125ADF">
      <w:pPr>
        <w:jc w:val="both"/>
        <w:rPr>
          <w:sz w:val="22"/>
          <w:szCs w:val="22"/>
        </w:rPr>
        <w:sectPr w:rsidR="00125ADF" w:rsidRPr="00E96D5C" w:rsidSect="00282CD8">
          <w:footerReference w:type="even" r:id="rId14"/>
          <w:footerReference w:type="default" r:id="rId15"/>
          <w:footerReference w:type="first" r:id="rId16"/>
          <w:type w:val="continuous"/>
          <w:pgSz w:w="12240" w:h="15840" w:code="1"/>
          <w:pgMar w:top="1440" w:right="907" w:bottom="1080" w:left="907" w:header="720" w:footer="720" w:gutter="0"/>
          <w:pgNumType w:start="1"/>
          <w:cols w:space="720"/>
          <w:docGrid w:linePitch="360"/>
        </w:sectPr>
      </w:pPr>
    </w:p>
    <w:p w14:paraId="6B56B458" w14:textId="6985CE91" w:rsidR="00125ADF" w:rsidRPr="002B3E66" w:rsidRDefault="00125ADF" w:rsidP="00125ADF">
      <w:pPr>
        <w:jc w:val="both"/>
        <w:rPr>
          <w:b/>
          <w:sz w:val="22"/>
          <w:szCs w:val="22"/>
        </w:rPr>
      </w:pPr>
      <w:r w:rsidRPr="00E96D5C">
        <w:rPr>
          <w:b/>
          <w:sz w:val="22"/>
          <w:szCs w:val="22"/>
        </w:rPr>
        <w:t>III-</w:t>
      </w:r>
      <w:r w:rsidR="0041065A" w:rsidRPr="00EC7606">
        <w:rPr>
          <w:b/>
          <w:sz w:val="22"/>
          <w:szCs w:val="22"/>
        </w:rPr>
        <w:t>D</w:t>
      </w:r>
      <w:r w:rsidR="00EB5A51" w:rsidRPr="00EC7606">
        <w:rPr>
          <w:b/>
          <w:strike/>
          <w:sz w:val="22"/>
          <w:szCs w:val="22"/>
        </w:rPr>
        <w:t>-</w:t>
      </w:r>
      <w:r w:rsidR="0041065A" w:rsidRPr="00EC7606">
        <w:rPr>
          <w:b/>
          <w:sz w:val="22"/>
          <w:szCs w:val="22"/>
        </w:rPr>
        <w:t>13</w:t>
      </w:r>
      <w:r w:rsidRPr="00E96D5C">
        <w:rPr>
          <w:b/>
          <w:sz w:val="22"/>
          <w:szCs w:val="22"/>
        </w:rPr>
        <w:t xml:space="preserve"> </w:t>
      </w:r>
      <w:bookmarkStart w:id="39" w:name="Cash_Storage_boxes"/>
      <w:r w:rsidRPr="00E96D5C">
        <w:rPr>
          <w:b/>
          <w:sz w:val="22"/>
          <w:szCs w:val="22"/>
        </w:rPr>
        <w:t xml:space="preserve">Cash </w:t>
      </w:r>
      <w:r w:rsidR="00A974F7">
        <w:rPr>
          <w:b/>
          <w:sz w:val="22"/>
          <w:szCs w:val="22"/>
        </w:rPr>
        <w:t>s</w:t>
      </w:r>
      <w:r w:rsidRPr="00E96D5C">
        <w:rPr>
          <w:b/>
          <w:sz w:val="22"/>
          <w:szCs w:val="22"/>
        </w:rPr>
        <w:t xml:space="preserve">torage </w:t>
      </w:r>
      <w:r w:rsidR="00A974F7">
        <w:rPr>
          <w:b/>
          <w:sz w:val="22"/>
          <w:szCs w:val="22"/>
        </w:rPr>
        <w:t>b</w:t>
      </w:r>
      <w:r w:rsidRPr="00E96D5C">
        <w:rPr>
          <w:b/>
          <w:sz w:val="22"/>
          <w:szCs w:val="22"/>
        </w:rPr>
        <w:t>oxes</w:t>
      </w:r>
      <w:bookmarkEnd w:id="39"/>
    </w:p>
    <w:p w14:paraId="78518DB5" w14:textId="77777777" w:rsidR="00125ADF" w:rsidRPr="002B3E66" w:rsidRDefault="00125ADF" w:rsidP="00125ADF">
      <w:pPr>
        <w:tabs>
          <w:tab w:val="left" w:pos="360"/>
          <w:tab w:val="num" w:pos="1296"/>
        </w:tabs>
        <w:jc w:val="both"/>
        <w:rPr>
          <w:sz w:val="22"/>
          <w:szCs w:val="22"/>
        </w:rPr>
      </w:pPr>
    </w:p>
    <w:p w14:paraId="6BB640D4" w14:textId="0DBD4E37" w:rsidR="00125ADF" w:rsidRPr="002B3E66" w:rsidRDefault="00125ADF" w:rsidP="006A4DC2">
      <w:pPr>
        <w:numPr>
          <w:ilvl w:val="0"/>
          <w:numId w:val="16"/>
        </w:numPr>
        <w:tabs>
          <w:tab w:val="left" w:pos="360"/>
        </w:tabs>
        <w:jc w:val="both"/>
        <w:rPr>
          <w:sz w:val="22"/>
          <w:szCs w:val="22"/>
        </w:rPr>
      </w:pPr>
      <w:r w:rsidRPr="002B3E66">
        <w:rPr>
          <w:sz w:val="22"/>
          <w:szCs w:val="22"/>
        </w:rPr>
        <w:t xml:space="preserve">Each bill </w:t>
      </w:r>
      <w:r w:rsidR="00282417" w:rsidRPr="00EB5A51">
        <w:rPr>
          <w:sz w:val="22"/>
          <w:szCs w:val="22"/>
        </w:rPr>
        <w:t>validator</w:t>
      </w:r>
      <w:r w:rsidR="00282417">
        <w:rPr>
          <w:sz w:val="22"/>
          <w:szCs w:val="22"/>
        </w:rPr>
        <w:t xml:space="preserve"> </w:t>
      </w:r>
      <w:r w:rsidRPr="002B3E66">
        <w:rPr>
          <w:sz w:val="22"/>
          <w:szCs w:val="22"/>
        </w:rPr>
        <w:t xml:space="preserve">shall have </w:t>
      </w:r>
      <w:r w:rsidRPr="00272E09">
        <w:rPr>
          <w:sz w:val="22"/>
          <w:szCs w:val="22"/>
        </w:rPr>
        <w:t>contained in</w:t>
      </w:r>
      <w:r w:rsidRPr="00E96D5C">
        <w:rPr>
          <w:sz w:val="22"/>
          <w:szCs w:val="22"/>
        </w:rPr>
        <w:t xml:space="preserve"> </w:t>
      </w:r>
      <w:r w:rsidRPr="002B3E66">
        <w:rPr>
          <w:sz w:val="22"/>
          <w:szCs w:val="22"/>
        </w:rPr>
        <w:t>it a container known as a “cash storage box” in which shall be deposited all cash and tickets inserted into the bill acceptor. Each cash storage box shall:</w:t>
      </w:r>
    </w:p>
    <w:p w14:paraId="49E1EA65" w14:textId="77777777" w:rsidR="00125ADF" w:rsidRPr="002B3E66" w:rsidRDefault="00125ADF" w:rsidP="00125ADF">
      <w:pPr>
        <w:tabs>
          <w:tab w:val="left" w:pos="360"/>
        </w:tabs>
        <w:ind w:left="720"/>
        <w:jc w:val="both"/>
        <w:rPr>
          <w:sz w:val="22"/>
          <w:szCs w:val="22"/>
        </w:rPr>
      </w:pPr>
    </w:p>
    <w:p w14:paraId="7C77C8DA" w14:textId="7752419D" w:rsidR="00125ADF" w:rsidRDefault="00125ADF" w:rsidP="006A4DC2">
      <w:pPr>
        <w:numPr>
          <w:ilvl w:val="1"/>
          <w:numId w:val="16"/>
        </w:numPr>
        <w:tabs>
          <w:tab w:val="left" w:pos="360"/>
        </w:tabs>
        <w:jc w:val="both"/>
        <w:rPr>
          <w:sz w:val="22"/>
          <w:szCs w:val="22"/>
        </w:rPr>
      </w:pPr>
      <w:r w:rsidRPr="00EB5A51">
        <w:rPr>
          <w:sz w:val="22"/>
          <w:szCs w:val="22"/>
        </w:rPr>
        <w:t xml:space="preserve">Have at least one lock securing the compartment that holds the </w:t>
      </w:r>
      <w:r w:rsidR="005219D2" w:rsidRPr="00EB5A51">
        <w:rPr>
          <w:sz w:val="22"/>
          <w:szCs w:val="22"/>
        </w:rPr>
        <w:t xml:space="preserve">cash storage </w:t>
      </w:r>
      <w:r w:rsidRPr="00EB5A51">
        <w:rPr>
          <w:sz w:val="22"/>
          <w:szCs w:val="22"/>
        </w:rPr>
        <w:t>box that is keyed separate</w:t>
      </w:r>
      <w:r w:rsidR="006E2658" w:rsidRPr="00EB5A51">
        <w:rPr>
          <w:sz w:val="22"/>
          <w:szCs w:val="22"/>
        </w:rPr>
        <w:t>ly</w:t>
      </w:r>
      <w:r w:rsidRPr="00EB5A51">
        <w:rPr>
          <w:sz w:val="22"/>
          <w:szCs w:val="22"/>
        </w:rPr>
        <w:t xml:space="preserve"> from the slot machine door </w:t>
      </w:r>
      <w:r w:rsidR="005219D2" w:rsidRPr="00EB5A51">
        <w:rPr>
          <w:sz w:val="22"/>
          <w:szCs w:val="22"/>
        </w:rPr>
        <w:t xml:space="preserve">key </w:t>
      </w:r>
      <w:r w:rsidRPr="00EB5A51">
        <w:rPr>
          <w:sz w:val="22"/>
          <w:szCs w:val="22"/>
        </w:rPr>
        <w:t xml:space="preserve">and the </w:t>
      </w:r>
      <w:r w:rsidR="00F872BB" w:rsidRPr="00EB5A51">
        <w:rPr>
          <w:sz w:val="22"/>
          <w:szCs w:val="22"/>
        </w:rPr>
        <w:t xml:space="preserve">cash storage box </w:t>
      </w:r>
      <w:r w:rsidRPr="00EB5A51">
        <w:rPr>
          <w:sz w:val="22"/>
          <w:szCs w:val="22"/>
        </w:rPr>
        <w:t>content key</w:t>
      </w:r>
      <w:r w:rsidR="00EB5A51">
        <w:rPr>
          <w:sz w:val="22"/>
          <w:szCs w:val="22"/>
        </w:rPr>
        <w:t>;</w:t>
      </w:r>
    </w:p>
    <w:p w14:paraId="29AC1E78" w14:textId="77777777" w:rsidR="00EB5A51" w:rsidRPr="00EB5A51" w:rsidRDefault="00EB5A51" w:rsidP="00EB5A51">
      <w:pPr>
        <w:tabs>
          <w:tab w:val="left" w:pos="360"/>
        </w:tabs>
        <w:ind w:left="1440"/>
        <w:jc w:val="both"/>
        <w:rPr>
          <w:sz w:val="22"/>
          <w:szCs w:val="22"/>
        </w:rPr>
      </w:pPr>
    </w:p>
    <w:p w14:paraId="1A6156FF" w14:textId="651FE939" w:rsidR="00125ADF" w:rsidRPr="00F872BB" w:rsidRDefault="00125ADF" w:rsidP="006A4DC2">
      <w:pPr>
        <w:numPr>
          <w:ilvl w:val="1"/>
          <w:numId w:val="16"/>
        </w:numPr>
        <w:tabs>
          <w:tab w:val="left" w:pos="360"/>
        </w:tabs>
        <w:jc w:val="both"/>
        <w:rPr>
          <w:sz w:val="22"/>
          <w:szCs w:val="22"/>
        </w:rPr>
      </w:pPr>
      <w:r w:rsidRPr="00F872BB">
        <w:rPr>
          <w:sz w:val="22"/>
          <w:szCs w:val="22"/>
        </w:rPr>
        <w:t>Have an opening through which currency and tickets can be inserted into the cash storage box</w:t>
      </w:r>
      <w:r w:rsidR="00EB5A51">
        <w:rPr>
          <w:sz w:val="22"/>
          <w:szCs w:val="22"/>
        </w:rPr>
        <w:t xml:space="preserve">; </w:t>
      </w:r>
    </w:p>
    <w:p w14:paraId="23533B99" w14:textId="77777777" w:rsidR="00125ADF" w:rsidRPr="00F872BB" w:rsidRDefault="00125ADF" w:rsidP="00125ADF">
      <w:pPr>
        <w:pStyle w:val="ListParagraph"/>
        <w:rPr>
          <w:sz w:val="22"/>
          <w:szCs w:val="22"/>
        </w:rPr>
      </w:pPr>
    </w:p>
    <w:p w14:paraId="4B221095" w14:textId="65099103" w:rsidR="00125ADF" w:rsidRPr="00F872BB" w:rsidRDefault="00125ADF" w:rsidP="006A4DC2">
      <w:pPr>
        <w:numPr>
          <w:ilvl w:val="1"/>
          <w:numId w:val="16"/>
        </w:numPr>
        <w:tabs>
          <w:tab w:val="left" w:pos="360"/>
        </w:tabs>
        <w:jc w:val="both"/>
        <w:rPr>
          <w:sz w:val="22"/>
          <w:szCs w:val="22"/>
        </w:rPr>
      </w:pPr>
      <w:r w:rsidRPr="00F872BB">
        <w:rPr>
          <w:sz w:val="22"/>
          <w:szCs w:val="22"/>
        </w:rPr>
        <w:t>Have a mechanical arrangement or device that prohibits removal of currency or tickets from the opening at any time</w:t>
      </w:r>
      <w:r w:rsidR="00EB5A51">
        <w:rPr>
          <w:sz w:val="22"/>
          <w:szCs w:val="22"/>
        </w:rPr>
        <w:t>; and</w:t>
      </w:r>
    </w:p>
    <w:p w14:paraId="74E30036" w14:textId="77777777" w:rsidR="00125ADF" w:rsidRPr="00F872BB" w:rsidRDefault="00125ADF" w:rsidP="00125ADF">
      <w:pPr>
        <w:pStyle w:val="ListParagraph"/>
        <w:rPr>
          <w:sz w:val="22"/>
          <w:szCs w:val="22"/>
        </w:rPr>
      </w:pPr>
    </w:p>
    <w:p w14:paraId="4B5F5787" w14:textId="6F5F8984" w:rsidR="00125ADF" w:rsidRPr="00F872BB" w:rsidRDefault="00125ADF" w:rsidP="006A4DC2">
      <w:pPr>
        <w:numPr>
          <w:ilvl w:val="1"/>
          <w:numId w:val="16"/>
        </w:numPr>
        <w:tabs>
          <w:tab w:val="left" w:pos="360"/>
        </w:tabs>
        <w:jc w:val="both"/>
        <w:rPr>
          <w:sz w:val="22"/>
          <w:szCs w:val="22"/>
        </w:rPr>
      </w:pPr>
      <w:r w:rsidRPr="00F872BB">
        <w:rPr>
          <w:sz w:val="22"/>
          <w:szCs w:val="22"/>
        </w:rPr>
        <w:t xml:space="preserve">Have an asset </w:t>
      </w:r>
      <w:r w:rsidRPr="00EB5A51">
        <w:rPr>
          <w:sz w:val="22"/>
          <w:szCs w:val="22"/>
        </w:rPr>
        <w:t xml:space="preserve">or </w:t>
      </w:r>
      <w:r w:rsidRPr="00EC7606">
        <w:rPr>
          <w:sz w:val="22"/>
          <w:szCs w:val="22"/>
        </w:rPr>
        <w:t>a serial</w:t>
      </w:r>
      <w:r w:rsidR="00EC7606" w:rsidRPr="00EC7606">
        <w:rPr>
          <w:sz w:val="22"/>
          <w:szCs w:val="22"/>
        </w:rPr>
        <w:t xml:space="preserve"> </w:t>
      </w:r>
      <w:r w:rsidRPr="00EC7606">
        <w:rPr>
          <w:sz w:val="22"/>
          <w:szCs w:val="22"/>
        </w:rPr>
        <w:t>number</w:t>
      </w:r>
      <w:r w:rsidRPr="00F872BB">
        <w:rPr>
          <w:sz w:val="22"/>
          <w:szCs w:val="22"/>
        </w:rPr>
        <w:t xml:space="preserve"> </w:t>
      </w:r>
      <w:r w:rsidR="008D401A" w:rsidRPr="00EB5A51">
        <w:rPr>
          <w:sz w:val="22"/>
          <w:szCs w:val="22"/>
        </w:rPr>
        <w:t>that is</w:t>
      </w:r>
      <w:r w:rsidR="008D401A" w:rsidRPr="00F872BB">
        <w:rPr>
          <w:sz w:val="22"/>
          <w:szCs w:val="22"/>
        </w:rPr>
        <w:t xml:space="preserve"> </w:t>
      </w:r>
      <w:r w:rsidRPr="00F872BB">
        <w:rPr>
          <w:sz w:val="22"/>
          <w:szCs w:val="22"/>
        </w:rPr>
        <w:t xml:space="preserve">permanently imprinted, affixed or impressed on the outside of the cash storage box, which is sufficient in size to be clearly visible and readable by the surveillance system. This number should correspond to the asset number of the slot machine </w:t>
      </w:r>
      <w:r w:rsidRPr="00EB5A51">
        <w:rPr>
          <w:sz w:val="22"/>
          <w:szCs w:val="22"/>
        </w:rPr>
        <w:t>or have an electronic means to track the box to the machine,</w:t>
      </w:r>
      <w:r w:rsidRPr="00F872BB">
        <w:rPr>
          <w:sz w:val="22"/>
          <w:szCs w:val="22"/>
        </w:rPr>
        <w:t xml:space="preserve"> to which the bill acceptor has been attached</w:t>
      </w:r>
      <w:r w:rsidR="00F872BB" w:rsidRPr="00F872BB">
        <w:rPr>
          <w:sz w:val="22"/>
          <w:szCs w:val="22"/>
        </w:rPr>
        <w:t>, h</w:t>
      </w:r>
      <w:r w:rsidR="005219D2" w:rsidRPr="00F872BB">
        <w:rPr>
          <w:sz w:val="22"/>
          <w:szCs w:val="22"/>
        </w:rPr>
        <w:t>owever,</w:t>
      </w:r>
      <w:r w:rsidRPr="00F872BB">
        <w:rPr>
          <w:sz w:val="22"/>
          <w:szCs w:val="22"/>
        </w:rPr>
        <w:t xml:space="preserve"> emergency cash storage boxes may be maintained without such number, provided the word “emergency” is permanently imprinted, affixed, or impressed thereon, and when put into use, are temporarily marked with the asset number of the slot machine to which the </w:t>
      </w:r>
      <w:r w:rsidRPr="00EB5A51">
        <w:rPr>
          <w:sz w:val="22"/>
          <w:szCs w:val="22"/>
        </w:rPr>
        <w:t xml:space="preserve">cash storage box </w:t>
      </w:r>
      <w:r w:rsidRPr="00F872BB">
        <w:rPr>
          <w:sz w:val="22"/>
          <w:szCs w:val="22"/>
        </w:rPr>
        <w:t>is attached.</w:t>
      </w:r>
    </w:p>
    <w:p w14:paraId="23ADAB63" w14:textId="77777777" w:rsidR="00125ADF" w:rsidRPr="00F872BB" w:rsidRDefault="00125ADF" w:rsidP="00125ADF">
      <w:pPr>
        <w:pStyle w:val="ListParagraph"/>
        <w:rPr>
          <w:sz w:val="22"/>
          <w:szCs w:val="22"/>
        </w:rPr>
      </w:pPr>
    </w:p>
    <w:p w14:paraId="5894CA88" w14:textId="77777777" w:rsidR="00125ADF" w:rsidRPr="00EB5A51" w:rsidRDefault="00125ADF" w:rsidP="006A4DC2">
      <w:pPr>
        <w:numPr>
          <w:ilvl w:val="0"/>
          <w:numId w:val="16"/>
        </w:numPr>
        <w:tabs>
          <w:tab w:val="left" w:pos="360"/>
        </w:tabs>
        <w:jc w:val="both"/>
        <w:rPr>
          <w:sz w:val="22"/>
          <w:szCs w:val="22"/>
        </w:rPr>
      </w:pPr>
      <w:r w:rsidRPr="00F872BB">
        <w:rPr>
          <w:sz w:val="22"/>
          <w:szCs w:val="22"/>
        </w:rPr>
        <w:t xml:space="preserve">The key(s) to the lock securing the contents of a cash storage box shall be maintained and controlled by the accounting or the security department. The accounting/security department shall establish </w:t>
      </w:r>
      <w:r w:rsidRPr="00EB5A51">
        <w:rPr>
          <w:sz w:val="22"/>
          <w:szCs w:val="22"/>
        </w:rPr>
        <w:t>an electronic or manual sign-out procedure for all keys removed.</w:t>
      </w:r>
    </w:p>
    <w:p w14:paraId="76273E88" w14:textId="5A96D913" w:rsidR="00125ADF" w:rsidRPr="002B3E66" w:rsidRDefault="00125ADF" w:rsidP="0030473B">
      <w:pPr>
        <w:tabs>
          <w:tab w:val="left" w:pos="360"/>
          <w:tab w:val="num" w:pos="1296"/>
        </w:tabs>
        <w:jc w:val="both"/>
        <w:rPr>
          <w:b/>
          <w:sz w:val="22"/>
          <w:szCs w:val="22"/>
        </w:rPr>
      </w:pPr>
    </w:p>
    <w:p w14:paraId="6B5F2F5F" w14:textId="3F2B8B35" w:rsidR="00FE16EF" w:rsidRPr="00EC7606" w:rsidRDefault="0089264C" w:rsidP="0089264C">
      <w:pPr>
        <w:tabs>
          <w:tab w:val="num" w:pos="1296"/>
        </w:tabs>
        <w:jc w:val="both"/>
        <w:outlineLvl w:val="0"/>
        <w:rPr>
          <w:b/>
          <w:sz w:val="22"/>
          <w:szCs w:val="22"/>
        </w:rPr>
      </w:pPr>
      <w:bookmarkStart w:id="40" w:name="Jackpots"/>
      <w:r w:rsidRPr="00EC7606">
        <w:rPr>
          <w:b/>
          <w:sz w:val="22"/>
          <w:szCs w:val="22"/>
        </w:rPr>
        <w:t>III-</w:t>
      </w:r>
      <w:r w:rsidR="0041065A" w:rsidRPr="00EC7606">
        <w:rPr>
          <w:b/>
          <w:sz w:val="22"/>
          <w:szCs w:val="22"/>
        </w:rPr>
        <w:t xml:space="preserve">E </w:t>
      </w:r>
      <w:r w:rsidRPr="00EC7606">
        <w:rPr>
          <w:b/>
          <w:sz w:val="22"/>
          <w:szCs w:val="22"/>
        </w:rPr>
        <w:t>Jackpots</w:t>
      </w:r>
    </w:p>
    <w:bookmarkEnd w:id="40"/>
    <w:p w14:paraId="6FE4C2A9" w14:textId="77777777" w:rsidR="003C000A" w:rsidRPr="00EC7606" w:rsidRDefault="003C000A" w:rsidP="00FE16EF">
      <w:pPr>
        <w:tabs>
          <w:tab w:val="num" w:pos="1296"/>
        </w:tabs>
        <w:jc w:val="both"/>
        <w:outlineLvl w:val="0"/>
        <w:rPr>
          <w:b/>
          <w:color w:val="FF0000"/>
          <w:sz w:val="22"/>
          <w:szCs w:val="22"/>
        </w:rPr>
      </w:pPr>
    </w:p>
    <w:p w14:paraId="19B2A97D" w14:textId="04884CA5" w:rsidR="00FE16EF" w:rsidRPr="00EB5A51" w:rsidRDefault="00FE16EF" w:rsidP="00FE16EF">
      <w:pPr>
        <w:tabs>
          <w:tab w:val="num" w:pos="1296"/>
        </w:tabs>
        <w:jc w:val="both"/>
        <w:outlineLvl w:val="0"/>
        <w:rPr>
          <w:b/>
          <w:sz w:val="22"/>
          <w:szCs w:val="22"/>
        </w:rPr>
      </w:pPr>
      <w:r w:rsidRPr="00EC7606">
        <w:rPr>
          <w:b/>
          <w:sz w:val="22"/>
          <w:szCs w:val="22"/>
        </w:rPr>
        <w:t>III-</w:t>
      </w:r>
      <w:bookmarkStart w:id="41" w:name="_Hlk158715443"/>
      <w:r w:rsidR="0041065A" w:rsidRPr="00EC7606">
        <w:rPr>
          <w:b/>
          <w:sz w:val="22"/>
          <w:szCs w:val="22"/>
        </w:rPr>
        <w:t>E</w:t>
      </w:r>
      <w:bookmarkEnd w:id="41"/>
      <w:r w:rsidRPr="00EC7606">
        <w:rPr>
          <w:b/>
          <w:sz w:val="22"/>
          <w:szCs w:val="22"/>
        </w:rPr>
        <w:t>-1 Payouts</w:t>
      </w:r>
      <w:r w:rsidRPr="00EB5A51">
        <w:rPr>
          <w:b/>
          <w:sz w:val="22"/>
          <w:szCs w:val="22"/>
        </w:rPr>
        <w:t xml:space="preserve"> not paid directly from the slot machine</w:t>
      </w:r>
    </w:p>
    <w:p w14:paraId="214555DC" w14:textId="5CCA6543" w:rsidR="0089264C" w:rsidRDefault="0089264C" w:rsidP="0089264C">
      <w:pPr>
        <w:tabs>
          <w:tab w:val="num" w:pos="1296"/>
        </w:tabs>
        <w:jc w:val="both"/>
        <w:rPr>
          <w:sz w:val="22"/>
          <w:szCs w:val="22"/>
        </w:rPr>
      </w:pPr>
    </w:p>
    <w:p w14:paraId="1913A11F" w14:textId="68A6F190" w:rsidR="00FE16EF" w:rsidRPr="00EB5A51" w:rsidRDefault="00FE16EF" w:rsidP="006A4DC2">
      <w:pPr>
        <w:numPr>
          <w:ilvl w:val="0"/>
          <w:numId w:val="82"/>
        </w:numPr>
        <w:tabs>
          <w:tab w:val="num" w:pos="1296"/>
        </w:tabs>
        <w:spacing w:before="10"/>
        <w:jc w:val="both"/>
        <w:rPr>
          <w:rFonts w:eastAsia="Arial"/>
          <w:sz w:val="22"/>
          <w:szCs w:val="22"/>
        </w:rPr>
      </w:pPr>
      <w:r w:rsidRPr="00EB5A51">
        <w:rPr>
          <w:bCs/>
          <w:sz w:val="22"/>
          <w:szCs w:val="22"/>
        </w:rPr>
        <w:lastRenderedPageBreak/>
        <w:t>An operator s</w:t>
      </w:r>
      <w:r w:rsidRPr="00EB5A51">
        <w:rPr>
          <w:sz w:val="22"/>
          <w:szCs w:val="22"/>
        </w:rPr>
        <w:t>hall</w:t>
      </w:r>
      <w:r w:rsidRPr="00EB5A51">
        <w:rPr>
          <w:spacing w:val="40"/>
          <w:sz w:val="22"/>
          <w:szCs w:val="22"/>
        </w:rPr>
        <w:t xml:space="preserve"> </w:t>
      </w:r>
      <w:r w:rsidRPr="00EB5A51">
        <w:rPr>
          <w:sz w:val="22"/>
          <w:szCs w:val="22"/>
        </w:rPr>
        <w:t>include</w:t>
      </w:r>
      <w:r w:rsidRPr="00EB5A51">
        <w:rPr>
          <w:spacing w:val="42"/>
          <w:sz w:val="22"/>
          <w:szCs w:val="22"/>
        </w:rPr>
        <w:t xml:space="preserve"> </w:t>
      </w:r>
      <w:r w:rsidRPr="00EB5A51">
        <w:rPr>
          <w:sz w:val="22"/>
          <w:szCs w:val="22"/>
        </w:rPr>
        <w:t>in</w:t>
      </w:r>
      <w:r w:rsidRPr="00EB5A51">
        <w:rPr>
          <w:spacing w:val="39"/>
          <w:sz w:val="22"/>
          <w:szCs w:val="22"/>
        </w:rPr>
        <w:t xml:space="preserve"> </w:t>
      </w:r>
      <w:r w:rsidRPr="00EB5A51">
        <w:rPr>
          <w:sz w:val="22"/>
          <w:szCs w:val="22"/>
        </w:rPr>
        <w:t>its</w:t>
      </w:r>
      <w:r w:rsidRPr="00EB5A51">
        <w:rPr>
          <w:spacing w:val="41"/>
          <w:sz w:val="22"/>
          <w:szCs w:val="22"/>
        </w:rPr>
        <w:t xml:space="preserve"> </w:t>
      </w:r>
      <w:r w:rsidRPr="00EB5A51">
        <w:rPr>
          <w:sz w:val="22"/>
          <w:szCs w:val="22"/>
        </w:rPr>
        <w:t>system</w:t>
      </w:r>
      <w:r w:rsidRPr="00EB5A51">
        <w:rPr>
          <w:spacing w:val="41"/>
          <w:sz w:val="22"/>
          <w:szCs w:val="22"/>
        </w:rPr>
        <w:t xml:space="preserve"> </w:t>
      </w:r>
      <w:r w:rsidRPr="00EB5A51">
        <w:rPr>
          <w:sz w:val="22"/>
          <w:szCs w:val="22"/>
        </w:rPr>
        <w:t>of internal</w:t>
      </w:r>
      <w:r w:rsidRPr="00EB5A51">
        <w:rPr>
          <w:spacing w:val="-3"/>
          <w:sz w:val="22"/>
          <w:szCs w:val="22"/>
        </w:rPr>
        <w:t xml:space="preserve"> </w:t>
      </w:r>
      <w:r w:rsidRPr="00EB5A51">
        <w:rPr>
          <w:sz w:val="22"/>
          <w:szCs w:val="22"/>
        </w:rPr>
        <w:t>controls with specificity the following</w:t>
      </w:r>
      <w:r w:rsidR="007973A7" w:rsidRPr="00EB5A51">
        <w:rPr>
          <w:sz w:val="22"/>
          <w:szCs w:val="22"/>
        </w:rPr>
        <w:t xml:space="preserve"> approved by the Board</w:t>
      </w:r>
      <w:r w:rsidRPr="00EB5A51">
        <w:rPr>
          <w:sz w:val="22"/>
          <w:szCs w:val="22"/>
        </w:rPr>
        <w:t xml:space="preserve">: </w:t>
      </w:r>
    </w:p>
    <w:p w14:paraId="2118D7FD" w14:textId="77777777" w:rsidR="00FE16EF" w:rsidRPr="00EB5A51" w:rsidRDefault="00FE16EF" w:rsidP="00FE16EF">
      <w:pPr>
        <w:spacing w:before="10"/>
        <w:ind w:left="720"/>
        <w:jc w:val="both"/>
        <w:rPr>
          <w:rFonts w:eastAsia="Arial"/>
          <w:sz w:val="22"/>
          <w:szCs w:val="22"/>
        </w:rPr>
      </w:pPr>
    </w:p>
    <w:p w14:paraId="5122C174" w14:textId="77777777" w:rsidR="00FE16EF" w:rsidRPr="00EB5A51" w:rsidRDefault="00FE16EF" w:rsidP="006A4DC2">
      <w:pPr>
        <w:widowControl w:val="0"/>
        <w:numPr>
          <w:ilvl w:val="0"/>
          <w:numId w:val="83"/>
        </w:numPr>
        <w:tabs>
          <w:tab w:val="left" w:pos="821"/>
        </w:tabs>
        <w:ind w:left="1440" w:right="129"/>
        <w:rPr>
          <w:rFonts w:eastAsia="Arial"/>
          <w:sz w:val="22"/>
          <w:szCs w:val="22"/>
        </w:rPr>
      </w:pPr>
      <w:r w:rsidRPr="00EB5A51">
        <w:rPr>
          <w:rFonts w:eastAsia="Arial"/>
          <w:sz w:val="22"/>
          <w:szCs w:val="22"/>
        </w:rPr>
        <w:t>Description and procedures for automated, manual, overrides and voided jackpot slips;</w:t>
      </w:r>
    </w:p>
    <w:p w14:paraId="3D644FFD" w14:textId="77777777" w:rsidR="00FE16EF" w:rsidRPr="00EB5A51" w:rsidRDefault="00FE16EF" w:rsidP="00FE16EF">
      <w:pPr>
        <w:widowControl w:val="0"/>
        <w:tabs>
          <w:tab w:val="left" w:pos="821"/>
        </w:tabs>
        <w:ind w:left="1080" w:right="129"/>
        <w:rPr>
          <w:rFonts w:eastAsia="Arial"/>
          <w:sz w:val="22"/>
          <w:szCs w:val="22"/>
        </w:rPr>
      </w:pPr>
    </w:p>
    <w:p w14:paraId="4C5D7660" w14:textId="77777777" w:rsidR="00FE16EF" w:rsidRPr="00EB5A51" w:rsidRDefault="00FE16EF" w:rsidP="006A4DC2">
      <w:pPr>
        <w:widowControl w:val="0"/>
        <w:numPr>
          <w:ilvl w:val="0"/>
          <w:numId w:val="83"/>
        </w:numPr>
        <w:tabs>
          <w:tab w:val="left" w:pos="821"/>
        </w:tabs>
        <w:ind w:left="1440" w:right="129"/>
        <w:rPr>
          <w:rFonts w:eastAsia="Arial"/>
          <w:sz w:val="22"/>
          <w:szCs w:val="22"/>
        </w:rPr>
      </w:pPr>
      <w:r w:rsidRPr="00EB5A51">
        <w:rPr>
          <w:rFonts w:eastAsia="Arial"/>
          <w:sz w:val="22"/>
          <w:szCs w:val="22"/>
        </w:rPr>
        <w:t>Required information from each form used in 1) above;</w:t>
      </w:r>
    </w:p>
    <w:p w14:paraId="38931612" w14:textId="77777777" w:rsidR="00FE16EF" w:rsidRPr="00EB5A51" w:rsidRDefault="00FE16EF" w:rsidP="00FE16EF">
      <w:pPr>
        <w:ind w:left="720"/>
        <w:rPr>
          <w:sz w:val="22"/>
          <w:szCs w:val="22"/>
        </w:rPr>
      </w:pPr>
    </w:p>
    <w:p w14:paraId="7DC2782B" w14:textId="3DA75E19" w:rsidR="00FE16EF" w:rsidRPr="00EB5A51" w:rsidRDefault="00FE16EF" w:rsidP="006A4DC2">
      <w:pPr>
        <w:widowControl w:val="0"/>
        <w:numPr>
          <w:ilvl w:val="0"/>
          <w:numId w:val="83"/>
        </w:numPr>
        <w:tabs>
          <w:tab w:val="left" w:pos="821"/>
        </w:tabs>
        <w:ind w:left="1440" w:right="129"/>
        <w:rPr>
          <w:rFonts w:eastAsia="Arial"/>
          <w:sz w:val="22"/>
          <w:szCs w:val="22"/>
        </w:rPr>
      </w:pPr>
      <w:r w:rsidRPr="00EB5A51">
        <w:rPr>
          <w:sz w:val="22"/>
          <w:szCs w:val="22"/>
        </w:rPr>
        <w:t xml:space="preserve">Procedures for payouts not paid directly from slot machines, to include manual and automated payouts in increments </w:t>
      </w:r>
      <w:r w:rsidR="00454311">
        <w:rPr>
          <w:sz w:val="22"/>
          <w:szCs w:val="22"/>
        </w:rPr>
        <w:t xml:space="preserve">equal to the IRS taxable threshold </w:t>
      </w:r>
      <w:r w:rsidRPr="00EB5A51">
        <w:rPr>
          <w:sz w:val="22"/>
          <w:szCs w:val="22"/>
        </w:rPr>
        <w:t>to $4,999.99, $5,000.00 to $9,999.99 and $10,000.00 or more;</w:t>
      </w:r>
    </w:p>
    <w:p w14:paraId="2888FC57" w14:textId="77777777" w:rsidR="00FE16EF" w:rsidRPr="00EB5A51" w:rsidRDefault="00FE16EF" w:rsidP="00FE16EF">
      <w:pPr>
        <w:spacing w:before="10"/>
        <w:ind w:left="720"/>
        <w:rPr>
          <w:rFonts w:eastAsia="Arial"/>
          <w:sz w:val="22"/>
          <w:szCs w:val="22"/>
        </w:rPr>
      </w:pPr>
    </w:p>
    <w:p w14:paraId="2A454CAE" w14:textId="77777777" w:rsidR="00FE16EF" w:rsidRPr="00EB5A51" w:rsidRDefault="00FE16EF" w:rsidP="006A4DC2">
      <w:pPr>
        <w:widowControl w:val="0"/>
        <w:numPr>
          <w:ilvl w:val="0"/>
          <w:numId w:val="83"/>
        </w:numPr>
        <w:tabs>
          <w:tab w:val="left" w:pos="821"/>
        </w:tabs>
        <w:ind w:left="1440" w:right="126"/>
        <w:rPr>
          <w:rFonts w:eastAsia="Arial"/>
          <w:sz w:val="22"/>
          <w:szCs w:val="22"/>
        </w:rPr>
      </w:pPr>
      <w:r w:rsidRPr="00EB5A51">
        <w:rPr>
          <w:sz w:val="22"/>
          <w:szCs w:val="22"/>
        </w:rPr>
        <w:t xml:space="preserve">Procedures for payments to players with a previous win </w:t>
      </w:r>
      <w:proofErr w:type="gramStart"/>
      <w:r w:rsidRPr="00EB5A51">
        <w:rPr>
          <w:sz w:val="22"/>
          <w:szCs w:val="22"/>
        </w:rPr>
        <w:t>in</w:t>
      </w:r>
      <w:proofErr w:type="gramEnd"/>
      <w:r w:rsidRPr="00EB5A51">
        <w:rPr>
          <w:sz w:val="22"/>
          <w:szCs w:val="22"/>
        </w:rPr>
        <w:t xml:space="preserve"> the same gaming day; </w:t>
      </w:r>
    </w:p>
    <w:p w14:paraId="3F9B7618" w14:textId="77777777" w:rsidR="00FE16EF" w:rsidRPr="00EB5A51" w:rsidRDefault="00FE16EF" w:rsidP="00FE16EF">
      <w:pPr>
        <w:spacing w:before="10"/>
        <w:ind w:left="720"/>
        <w:rPr>
          <w:rFonts w:eastAsia="Arial"/>
          <w:sz w:val="22"/>
          <w:szCs w:val="22"/>
        </w:rPr>
      </w:pPr>
    </w:p>
    <w:p w14:paraId="4A0E4A1D" w14:textId="77777777" w:rsidR="00FE16EF" w:rsidRPr="00EB5A51" w:rsidRDefault="00FE16EF" w:rsidP="006A4DC2">
      <w:pPr>
        <w:widowControl w:val="0"/>
        <w:numPr>
          <w:ilvl w:val="0"/>
          <w:numId w:val="83"/>
        </w:numPr>
        <w:tabs>
          <w:tab w:val="left" w:pos="821"/>
        </w:tabs>
        <w:ind w:left="1440" w:right="126"/>
        <w:rPr>
          <w:rFonts w:eastAsia="Arial"/>
          <w:sz w:val="22"/>
          <w:szCs w:val="22"/>
        </w:rPr>
      </w:pPr>
      <w:r w:rsidRPr="00EB5A51">
        <w:rPr>
          <w:sz w:val="22"/>
          <w:szCs w:val="22"/>
        </w:rPr>
        <w:t>Procedures to ensure appropriate government forms are completed;</w:t>
      </w:r>
      <w:r w:rsidRPr="00EB5A51">
        <w:rPr>
          <w:spacing w:val="-5"/>
          <w:sz w:val="22"/>
          <w:szCs w:val="22"/>
        </w:rPr>
        <w:t xml:space="preserve"> </w:t>
      </w:r>
    </w:p>
    <w:p w14:paraId="213E1ABF" w14:textId="77777777" w:rsidR="00FE16EF" w:rsidRPr="00EB5A51" w:rsidRDefault="00FE16EF" w:rsidP="00FE16EF">
      <w:pPr>
        <w:ind w:left="720"/>
        <w:rPr>
          <w:sz w:val="22"/>
          <w:szCs w:val="22"/>
        </w:rPr>
      </w:pPr>
    </w:p>
    <w:p w14:paraId="6694CD8D" w14:textId="1585A0E5" w:rsidR="00FE16EF" w:rsidRPr="00EB5A51" w:rsidRDefault="00FE16EF" w:rsidP="006A4DC2">
      <w:pPr>
        <w:widowControl w:val="0"/>
        <w:numPr>
          <w:ilvl w:val="0"/>
          <w:numId w:val="83"/>
        </w:numPr>
        <w:tabs>
          <w:tab w:val="left" w:pos="821"/>
        </w:tabs>
        <w:ind w:left="1440" w:right="126"/>
        <w:rPr>
          <w:rFonts w:eastAsia="Arial"/>
          <w:sz w:val="22"/>
          <w:szCs w:val="22"/>
        </w:rPr>
      </w:pPr>
      <w:r w:rsidRPr="00EB5A51">
        <w:rPr>
          <w:sz w:val="22"/>
          <w:szCs w:val="22"/>
        </w:rPr>
        <w:t xml:space="preserve">Procedures to ensure surveillance coverage is kept of all jackpots </w:t>
      </w:r>
      <w:r w:rsidR="00454311">
        <w:rPr>
          <w:sz w:val="22"/>
          <w:szCs w:val="22"/>
        </w:rPr>
        <w:t xml:space="preserve">equal to or greater than the IRS threshold </w:t>
      </w:r>
      <w:r w:rsidRPr="00EB5A51">
        <w:rPr>
          <w:sz w:val="22"/>
          <w:szCs w:val="22"/>
        </w:rPr>
        <w:t>are saved for a minimum of 14 days; and</w:t>
      </w:r>
    </w:p>
    <w:p w14:paraId="759E94F4" w14:textId="77777777" w:rsidR="00FE16EF" w:rsidRPr="00EB5A51" w:rsidRDefault="00FE16EF" w:rsidP="00FE16EF">
      <w:pPr>
        <w:spacing w:before="10"/>
        <w:ind w:left="720"/>
        <w:rPr>
          <w:rFonts w:eastAsia="Arial"/>
          <w:sz w:val="22"/>
          <w:szCs w:val="22"/>
        </w:rPr>
      </w:pPr>
    </w:p>
    <w:p w14:paraId="5FC542B5" w14:textId="77777777" w:rsidR="00FE16EF" w:rsidRPr="00EB5A51" w:rsidRDefault="00FE16EF" w:rsidP="006A4DC2">
      <w:pPr>
        <w:widowControl w:val="0"/>
        <w:numPr>
          <w:ilvl w:val="0"/>
          <w:numId w:val="83"/>
        </w:numPr>
        <w:tabs>
          <w:tab w:val="left" w:pos="821"/>
        </w:tabs>
        <w:ind w:left="1440" w:right="126"/>
        <w:jc w:val="both"/>
        <w:rPr>
          <w:bCs/>
          <w:sz w:val="22"/>
          <w:szCs w:val="22"/>
        </w:rPr>
      </w:pPr>
      <w:r w:rsidRPr="00EB5A51">
        <w:rPr>
          <w:sz w:val="22"/>
          <w:szCs w:val="22"/>
        </w:rPr>
        <w:t>Procedures</w:t>
      </w:r>
      <w:r w:rsidRPr="00EB5A51">
        <w:rPr>
          <w:spacing w:val="17"/>
          <w:sz w:val="22"/>
          <w:szCs w:val="22"/>
        </w:rPr>
        <w:t xml:space="preserve"> </w:t>
      </w:r>
      <w:r w:rsidRPr="00EB5A51">
        <w:rPr>
          <w:sz w:val="22"/>
          <w:szCs w:val="22"/>
        </w:rPr>
        <w:t>to</w:t>
      </w:r>
      <w:r w:rsidRPr="00EB5A51">
        <w:rPr>
          <w:spacing w:val="17"/>
          <w:sz w:val="22"/>
          <w:szCs w:val="22"/>
        </w:rPr>
        <w:t xml:space="preserve"> </w:t>
      </w:r>
      <w:r w:rsidRPr="00EB5A51">
        <w:rPr>
          <w:sz w:val="22"/>
          <w:szCs w:val="22"/>
        </w:rPr>
        <w:t>ensure</w:t>
      </w:r>
      <w:r w:rsidRPr="00EB5A51">
        <w:rPr>
          <w:spacing w:val="14"/>
          <w:sz w:val="22"/>
          <w:szCs w:val="22"/>
        </w:rPr>
        <w:t xml:space="preserve"> </w:t>
      </w:r>
      <w:r w:rsidRPr="00EB5A51">
        <w:rPr>
          <w:sz w:val="22"/>
          <w:szCs w:val="22"/>
        </w:rPr>
        <w:t>the</w:t>
      </w:r>
      <w:r w:rsidRPr="00EB5A51">
        <w:rPr>
          <w:spacing w:val="17"/>
          <w:sz w:val="22"/>
          <w:szCs w:val="22"/>
        </w:rPr>
        <w:t xml:space="preserve"> </w:t>
      </w:r>
      <w:r w:rsidRPr="00EB5A51">
        <w:rPr>
          <w:sz w:val="22"/>
          <w:szCs w:val="22"/>
        </w:rPr>
        <w:t>logging</w:t>
      </w:r>
      <w:r w:rsidRPr="00EB5A51">
        <w:rPr>
          <w:spacing w:val="15"/>
          <w:sz w:val="22"/>
          <w:szCs w:val="22"/>
        </w:rPr>
        <w:t xml:space="preserve"> </w:t>
      </w:r>
      <w:r w:rsidRPr="00EB5A51">
        <w:rPr>
          <w:sz w:val="22"/>
          <w:szCs w:val="22"/>
        </w:rPr>
        <w:t>of</w:t>
      </w:r>
      <w:r w:rsidRPr="00EB5A51">
        <w:rPr>
          <w:spacing w:val="19"/>
          <w:sz w:val="22"/>
          <w:szCs w:val="22"/>
        </w:rPr>
        <w:t xml:space="preserve"> </w:t>
      </w:r>
      <w:r w:rsidRPr="00EB5A51">
        <w:rPr>
          <w:sz w:val="22"/>
          <w:szCs w:val="22"/>
        </w:rPr>
        <w:t>events</w:t>
      </w:r>
      <w:r w:rsidRPr="00EB5A51">
        <w:rPr>
          <w:spacing w:val="16"/>
          <w:sz w:val="22"/>
          <w:szCs w:val="22"/>
        </w:rPr>
        <w:t xml:space="preserve"> </w:t>
      </w:r>
      <w:r w:rsidRPr="00EB5A51">
        <w:rPr>
          <w:sz w:val="22"/>
          <w:szCs w:val="22"/>
        </w:rPr>
        <w:t>and</w:t>
      </w:r>
      <w:r w:rsidRPr="00EB5A51">
        <w:rPr>
          <w:spacing w:val="17"/>
          <w:sz w:val="22"/>
          <w:szCs w:val="22"/>
        </w:rPr>
        <w:t xml:space="preserve"> </w:t>
      </w:r>
      <w:r w:rsidRPr="00EB5A51">
        <w:rPr>
          <w:sz w:val="22"/>
          <w:szCs w:val="22"/>
        </w:rPr>
        <w:t>the</w:t>
      </w:r>
      <w:r w:rsidRPr="00EB5A51">
        <w:rPr>
          <w:spacing w:val="14"/>
          <w:sz w:val="22"/>
          <w:szCs w:val="22"/>
        </w:rPr>
        <w:t xml:space="preserve"> </w:t>
      </w:r>
      <w:r w:rsidRPr="00EB5A51">
        <w:rPr>
          <w:sz w:val="22"/>
          <w:szCs w:val="22"/>
        </w:rPr>
        <w:t>availability</w:t>
      </w:r>
      <w:r w:rsidRPr="00EB5A51">
        <w:rPr>
          <w:spacing w:val="16"/>
          <w:sz w:val="22"/>
          <w:szCs w:val="22"/>
        </w:rPr>
        <w:t xml:space="preserve"> </w:t>
      </w:r>
      <w:r w:rsidRPr="00EB5A51">
        <w:rPr>
          <w:sz w:val="22"/>
          <w:szCs w:val="22"/>
        </w:rPr>
        <w:t>of</w:t>
      </w:r>
      <w:r w:rsidRPr="00EB5A51">
        <w:rPr>
          <w:spacing w:val="19"/>
          <w:sz w:val="22"/>
          <w:szCs w:val="22"/>
        </w:rPr>
        <w:t xml:space="preserve"> </w:t>
      </w:r>
      <w:r w:rsidRPr="00EB5A51">
        <w:rPr>
          <w:sz w:val="22"/>
          <w:szCs w:val="22"/>
        </w:rPr>
        <w:t>records</w:t>
      </w:r>
      <w:r w:rsidRPr="00EB5A51">
        <w:rPr>
          <w:spacing w:val="16"/>
          <w:sz w:val="22"/>
          <w:szCs w:val="22"/>
        </w:rPr>
        <w:t xml:space="preserve"> </w:t>
      </w:r>
      <w:r w:rsidRPr="00EB5A51">
        <w:rPr>
          <w:sz w:val="22"/>
          <w:szCs w:val="22"/>
        </w:rPr>
        <w:t>to permit an effective audit of the conduct of jackpot payouts and the reporting of</w:t>
      </w:r>
      <w:r w:rsidRPr="00EB5A51">
        <w:rPr>
          <w:spacing w:val="-30"/>
          <w:sz w:val="22"/>
          <w:szCs w:val="22"/>
        </w:rPr>
        <w:t xml:space="preserve"> </w:t>
      </w:r>
      <w:r w:rsidRPr="00EB5A51">
        <w:rPr>
          <w:sz w:val="22"/>
          <w:szCs w:val="22"/>
        </w:rPr>
        <w:t>revenue.</w:t>
      </w:r>
    </w:p>
    <w:p w14:paraId="1DF5587F" w14:textId="77777777" w:rsidR="00C11D9B" w:rsidRPr="002B3E66" w:rsidRDefault="00C11D9B" w:rsidP="0089264C">
      <w:pPr>
        <w:tabs>
          <w:tab w:val="num" w:pos="1296"/>
        </w:tabs>
        <w:jc w:val="both"/>
        <w:rPr>
          <w:sz w:val="22"/>
          <w:szCs w:val="22"/>
        </w:rPr>
      </w:pPr>
    </w:p>
    <w:p w14:paraId="7BFB9948" w14:textId="77143C41" w:rsidR="0089264C" w:rsidRPr="002B3E66" w:rsidRDefault="0089264C" w:rsidP="0089264C">
      <w:pPr>
        <w:tabs>
          <w:tab w:val="num" w:pos="1296"/>
        </w:tabs>
        <w:jc w:val="both"/>
        <w:outlineLvl w:val="0"/>
        <w:rPr>
          <w:b/>
          <w:sz w:val="22"/>
          <w:szCs w:val="22"/>
        </w:rPr>
      </w:pPr>
      <w:r w:rsidRPr="002B3E66">
        <w:rPr>
          <w:b/>
          <w:sz w:val="22"/>
          <w:szCs w:val="22"/>
        </w:rPr>
        <w:t>III-</w:t>
      </w:r>
      <w:r w:rsidR="0041065A" w:rsidRPr="0041065A">
        <w:rPr>
          <w:b/>
          <w:strike/>
          <w:sz w:val="22"/>
          <w:szCs w:val="22"/>
        </w:rPr>
        <w:t xml:space="preserve"> </w:t>
      </w:r>
      <w:r w:rsidR="0041065A" w:rsidRPr="00EC7606">
        <w:rPr>
          <w:b/>
          <w:sz w:val="22"/>
          <w:szCs w:val="22"/>
        </w:rPr>
        <w:t xml:space="preserve">E </w:t>
      </w:r>
      <w:r w:rsidRPr="002B3E66">
        <w:rPr>
          <w:b/>
          <w:sz w:val="22"/>
          <w:szCs w:val="22"/>
        </w:rPr>
        <w:t>-</w:t>
      </w:r>
      <w:r w:rsidRPr="00EB5A51">
        <w:rPr>
          <w:b/>
          <w:sz w:val="22"/>
          <w:szCs w:val="22"/>
        </w:rPr>
        <w:t>2</w:t>
      </w:r>
      <w:r w:rsidRPr="002B3E66">
        <w:rPr>
          <w:b/>
          <w:sz w:val="22"/>
          <w:szCs w:val="22"/>
        </w:rPr>
        <w:t xml:space="preserve"> </w:t>
      </w:r>
      <w:bookmarkStart w:id="42" w:name="Payouts_of_merchandise_or_other_things"/>
      <w:r w:rsidRPr="002B3E66">
        <w:rPr>
          <w:b/>
          <w:sz w:val="22"/>
          <w:szCs w:val="22"/>
        </w:rPr>
        <w:t>Payouts of merchandise or other things of value</w:t>
      </w:r>
      <w:bookmarkEnd w:id="42"/>
    </w:p>
    <w:p w14:paraId="7E34607B" w14:textId="77777777" w:rsidR="0089264C" w:rsidRPr="002B3E66" w:rsidRDefault="0089264C" w:rsidP="0089264C">
      <w:pPr>
        <w:tabs>
          <w:tab w:val="num" w:pos="1296"/>
        </w:tabs>
        <w:jc w:val="both"/>
        <w:rPr>
          <w:sz w:val="22"/>
          <w:szCs w:val="22"/>
        </w:rPr>
      </w:pPr>
    </w:p>
    <w:p w14:paraId="3A663C4E" w14:textId="77777777" w:rsidR="0089264C" w:rsidRPr="002B3E66" w:rsidRDefault="0089264C" w:rsidP="006A4DC2">
      <w:pPr>
        <w:numPr>
          <w:ilvl w:val="0"/>
          <w:numId w:val="20"/>
        </w:numPr>
        <w:jc w:val="both"/>
        <w:rPr>
          <w:sz w:val="22"/>
          <w:szCs w:val="22"/>
        </w:rPr>
      </w:pPr>
      <w:r w:rsidRPr="002B3E66">
        <w:rPr>
          <w:sz w:val="22"/>
          <w:szCs w:val="22"/>
        </w:rPr>
        <w:t>This section shall apply to all jackpot payouts of merchandise or other things of value.</w:t>
      </w:r>
    </w:p>
    <w:p w14:paraId="7F244C48" w14:textId="77777777" w:rsidR="0089264C" w:rsidRPr="002B3E66" w:rsidRDefault="0089264C" w:rsidP="0089264C">
      <w:pPr>
        <w:tabs>
          <w:tab w:val="num" w:pos="720"/>
          <w:tab w:val="num" w:pos="1296"/>
        </w:tabs>
        <w:ind w:left="720" w:hanging="540"/>
        <w:jc w:val="both"/>
        <w:rPr>
          <w:sz w:val="22"/>
          <w:szCs w:val="22"/>
        </w:rPr>
      </w:pPr>
    </w:p>
    <w:p w14:paraId="2E8F5F18" w14:textId="77777777" w:rsidR="0089264C" w:rsidRPr="002B3E66" w:rsidRDefault="0089264C" w:rsidP="006A4DC2">
      <w:pPr>
        <w:numPr>
          <w:ilvl w:val="0"/>
          <w:numId w:val="20"/>
        </w:numPr>
        <w:jc w:val="both"/>
        <w:rPr>
          <w:sz w:val="22"/>
          <w:szCs w:val="22"/>
        </w:rPr>
      </w:pPr>
      <w:r w:rsidRPr="002B3E66">
        <w:rPr>
          <w:sz w:val="22"/>
          <w:szCs w:val="22"/>
        </w:rPr>
        <w:t>The cash equivalent of all merchandise or things of value offered as part of a payout shall be included in the total of winnings paid to patrons for purposes of determining gross revenue. The cash equivalent value of such merchandise or thing of value will be recorded at an amount based upon the actual cost to the Operator of acquiring such merchandise or thing of value.</w:t>
      </w:r>
    </w:p>
    <w:p w14:paraId="4D3FD5CA" w14:textId="77777777" w:rsidR="0089264C" w:rsidRPr="002B3E66" w:rsidRDefault="0089264C" w:rsidP="0089264C">
      <w:pPr>
        <w:tabs>
          <w:tab w:val="num" w:pos="720"/>
          <w:tab w:val="num" w:pos="1296"/>
        </w:tabs>
        <w:ind w:left="720" w:hanging="540"/>
        <w:jc w:val="both"/>
        <w:rPr>
          <w:sz w:val="22"/>
          <w:szCs w:val="22"/>
        </w:rPr>
      </w:pPr>
    </w:p>
    <w:p w14:paraId="24F97775" w14:textId="77777777" w:rsidR="0089264C" w:rsidRPr="002B3E66" w:rsidRDefault="0089264C" w:rsidP="006A4DC2">
      <w:pPr>
        <w:numPr>
          <w:ilvl w:val="0"/>
          <w:numId w:val="20"/>
        </w:numPr>
        <w:jc w:val="both"/>
        <w:rPr>
          <w:sz w:val="22"/>
          <w:szCs w:val="22"/>
        </w:rPr>
      </w:pPr>
      <w:r w:rsidRPr="002B3E66">
        <w:rPr>
          <w:sz w:val="22"/>
          <w:szCs w:val="22"/>
        </w:rPr>
        <w:t>Prior to the initial offering or any substitution, the Operator shall provide documentation to the Board relating to the acquisition and valuation of any merchandise or thing of value to be offered as a payout. The documentation shall include the following:</w:t>
      </w:r>
    </w:p>
    <w:p w14:paraId="11688B83" w14:textId="77777777" w:rsidR="0089264C" w:rsidRPr="002B3E66" w:rsidRDefault="0089264C" w:rsidP="0089264C">
      <w:pPr>
        <w:tabs>
          <w:tab w:val="num" w:pos="720"/>
          <w:tab w:val="num" w:pos="1296"/>
        </w:tabs>
        <w:ind w:left="720" w:hanging="540"/>
        <w:jc w:val="both"/>
        <w:rPr>
          <w:sz w:val="22"/>
          <w:szCs w:val="22"/>
        </w:rPr>
      </w:pPr>
    </w:p>
    <w:p w14:paraId="72BCE96B" w14:textId="77777777" w:rsidR="0089264C" w:rsidRPr="002B3E66" w:rsidRDefault="0089264C" w:rsidP="006A4DC2">
      <w:pPr>
        <w:numPr>
          <w:ilvl w:val="1"/>
          <w:numId w:val="20"/>
        </w:numPr>
        <w:jc w:val="both"/>
        <w:rPr>
          <w:sz w:val="22"/>
          <w:szCs w:val="22"/>
        </w:rPr>
      </w:pPr>
      <w:r w:rsidRPr="002B3E66">
        <w:rPr>
          <w:sz w:val="22"/>
          <w:szCs w:val="22"/>
        </w:rPr>
        <w:t>A detailed description of the merchandise or thing of value;</w:t>
      </w:r>
    </w:p>
    <w:p w14:paraId="54539CFD" w14:textId="77777777" w:rsidR="0089264C" w:rsidRPr="002B3E66" w:rsidRDefault="0089264C" w:rsidP="0089264C">
      <w:pPr>
        <w:tabs>
          <w:tab w:val="num" w:pos="1296"/>
        </w:tabs>
        <w:ind w:left="1080" w:hanging="180"/>
        <w:jc w:val="both"/>
        <w:rPr>
          <w:sz w:val="22"/>
          <w:szCs w:val="22"/>
        </w:rPr>
      </w:pPr>
    </w:p>
    <w:p w14:paraId="26BA7E23" w14:textId="77777777" w:rsidR="0089264C" w:rsidRPr="002B3E66" w:rsidRDefault="0089264C" w:rsidP="006A4DC2">
      <w:pPr>
        <w:numPr>
          <w:ilvl w:val="1"/>
          <w:numId w:val="20"/>
        </w:numPr>
        <w:jc w:val="both"/>
        <w:rPr>
          <w:sz w:val="22"/>
          <w:szCs w:val="22"/>
        </w:rPr>
      </w:pPr>
      <w:r w:rsidRPr="002B3E66">
        <w:rPr>
          <w:sz w:val="22"/>
          <w:szCs w:val="22"/>
        </w:rPr>
        <w:t>A copy of the invoice from the vendor for the merchandise or thing of value;</w:t>
      </w:r>
    </w:p>
    <w:p w14:paraId="5B85D197" w14:textId="77777777" w:rsidR="0089264C" w:rsidRPr="002B3E66" w:rsidRDefault="0089264C" w:rsidP="0089264C">
      <w:pPr>
        <w:tabs>
          <w:tab w:val="num" w:pos="1296"/>
        </w:tabs>
        <w:ind w:left="1080" w:hanging="180"/>
        <w:jc w:val="both"/>
        <w:rPr>
          <w:sz w:val="22"/>
          <w:szCs w:val="22"/>
        </w:rPr>
      </w:pPr>
    </w:p>
    <w:p w14:paraId="37C675A2" w14:textId="77777777" w:rsidR="0089264C" w:rsidRPr="002B3E66" w:rsidRDefault="0089264C" w:rsidP="006A4DC2">
      <w:pPr>
        <w:numPr>
          <w:ilvl w:val="1"/>
          <w:numId w:val="20"/>
        </w:numPr>
        <w:jc w:val="both"/>
        <w:rPr>
          <w:sz w:val="22"/>
          <w:szCs w:val="22"/>
        </w:rPr>
      </w:pPr>
      <w:r w:rsidRPr="002B3E66">
        <w:rPr>
          <w:sz w:val="22"/>
          <w:szCs w:val="22"/>
        </w:rPr>
        <w:t>Any time limitation on the offering;</w:t>
      </w:r>
    </w:p>
    <w:p w14:paraId="539B9148" w14:textId="77777777" w:rsidR="0089264C" w:rsidRPr="002B3E66" w:rsidRDefault="0089264C" w:rsidP="0089264C">
      <w:pPr>
        <w:tabs>
          <w:tab w:val="num" w:pos="1296"/>
        </w:tabs>
        <w:ind w:left="1080" w:hanging="180"/>
        <w:jc w:val="both"/>
        <w:rPr>
          <w:sz w:val="22"/>
          <w:szCs w:val="22"/>
        </w:rPr>
      </w:pPr>
    </w:p>
    <w:p w14:paraId="1221514C" w14:textId="77777777" w:rsidR="0089264C" w:rsidRPr="002B3E66" w:rsidRDefault="0089264C" w:rsidP="006A4DC2">
      <w:pPr>
        <w:numPr>
          <w:ilvl w:val="1"/>
          <w:numId w:val="20"/>
        </w:numPr>
        <w:jc w:val="both"/>
        <w:rPr>
          <w:sz w:val="22"/>
          <w:szCs w:val="22"/>
        </w:rPr>
      </w:pPr>
      <w:r w:rsidRPr="002B3E66">
        <w:rPr>
          <w:sz w:val="22"/>
          <w:szCs w:val="22"/>
        </w:rPr>
        <w:t>Language to be included on the posted sign;</w:t>
      </w:r>
    </w:p>
    <w:p w14:paraId="233897CB" w14:textId="77777777" w:rsidR="0089264C" w:rsidRPr="002B3E66" w:rsidRDefault="0089264C" w:rsidP="0089264C">
      <w:pPr>
        <w:tabs>
          <w:tab w:val="num" w:pos="1296"/>
        </w:tabs>
        <w:ind w:left="1080" w:hanging="180"/>
        <w:jc w:val="both"/>
        <w:rPr>
          <w:sz w:val="22"/>
          <w:szCs w:val="22"/>
        </w:rPr>
      </w:pPr>
    </w:p>
    <w:p w14:paraId="4D240FA7" w14:textId="77777777" w:rsidR="0089264C" w:rsidRPr="002B3E66" w:rsidRDefault="0089264C" w:rsidP="006A4DC2">
      <w:pPr>
        <w:numPr>
          <w:ilvl w:val="1"/>
          <w:numId w:val="20"/>
        </w:numPr>
        <w:jc w:val="both"/>
        <w:rPr>
          <w:sz w:val="22"/>
          <w:szCs w:val="22"/>
        </w:rPr>
      </w:pPr>
      <w:r w:rsidRPr="002B3E66">
        <w:rPr>
          <w:sz w:val="22"/>
          <w:szCs w:val="22"/>
        </w:rPr>
        <w:t>Starting date for the offering; and</w:t>
      </w:r>
    </w:p>
    <w:p w14:paraId="7B794963" w14:textId="77777777" w:rsidR="0089264C" w:rsidRPr="002B3E66" w:rsidRDefault="0089264C" w:rsidP="0089264C">
      <w:pPr>
        <w:tabs>
          <w:tab w:val="num" w:pos="1296"/>
        </w:tabs>
        <w:ind w:left="1080" w:hanging="180"/>
        <w:jc w:val="both"/>
        <w:rPr>
          <w:sz w:val="22"/>
          <w:szCs w:val="22"/>
        </w:rPr>
      </w:pPr>
    </w:p>
    <w:p w14:paraId="7701655B" w14:textId="77777777" w:rsidR="0089264C" w:rsidRPr="002B3E66" w:rsidRDefault="0089264C" w:rsidP="006A4DC2">
      <w:pPr>
        <w:numPr>
          <w:ilvl w:val="1"/>
          <w:numId w:val="20"/>
        </w:numPr>
        <w:jc w:val="both"/>
        <w:rPr>
          <w:sz w:val="22"/>
          <w:szCs w:val="22"/>
        </w:rPr>
      </w:pPr>
      <w:r w:rsidRPr="002B3E66">
        <w:rPr>
          <w:sz w:val="22"/>
          <w:szCs w:val="22"/>
        </w:rPr>
        <w:t>Asset numbers of the slot machines that will offer the merchandise or thing of value as prizes.</w:t>
      </w:r>
    </w:p>
    <w:p w14:paraId="0B9A40C8" w14:textId="77777777" w:rsidR="0089264C" w:rsidRPr="002B3E66" w:rsidRDefault="0089264C" w:rsidP="0089264C">
      <w:pPr>
        <w:tabs>
          <w:tab w:val="num" w:pos="1296"/>
        </w:tabs>
        <w:ind w:left="1080" w:hanging="180"/>
        <w:jc w:val="both"/>
        <w:rPr>
          <w:sz w:val="22"/>
          <w:szCs w:val="22"/>
        </w:rPr>
      </w:pPr>
    </w:p>
    <w:p w14:paraId="37B401B6" w14:textId="77777777" w:rsidR="0089264C" w:rsidRPr="002B3E66" w:rsidRDefault="0089264C" w:rsidP="006A4DC2">
      <w:pPr>
        <w:numPr>
          <w:ilvl w:val="0"/>
          <w:numId w:val="20"/>
        </w:numPr>
        <w:jc w:val="both"/>
        <w:rPr>
          <w:sz w:val="22"/>
          <w:szCs w:val="22"/>
        </w:rPr>
      </w:pPr>
      <w:r w:rsidRPr="002B3E66">
        <w:rPr>
          <w:sz w:val="22"/>
          <w:szCs w:val="22"/>
        </w:rPr>
        <w:t>A quarterly report shall be filed with the Board, on a form prescribed by the Board, which shall, at a minimum, provide the current quarter and year-to-date itemized listing of the cash equivalent value, number of payouts, dates won, and descriptions of the merchandise or things of value paid to patrons.</w:t>
      </w:r>
    </w:p>
    <w:p w14:paraId="0FB280C8" w14:textId="77777777" w:rsidR="0089264C" w:rsidRPr="002B3E66" w:rsidRDefault="0089264C" w:rsidP="0089264C">
      <w:pPr>
        <w:tabs>
          <w:tab w:val="num" w:pos="720"/>
          <w:tab w:val="num" w:pos="1296"/>
        </w:tabs>
        <w:ind w:left="720" w:hanging="540"/>
        <w:jc w:val="both"/>
        <w:rPr>
          <w:sz w:val="22"/>
          <w:szCs w:val="22"/>
        </w:rPr>
      </w:pPr>
    </w:p>
    <w:p w14:paraId="4E032E14" w14:textId="77777777" w:rsidR="0089264C" w:rsidRPr="002B3E66" w:rsidRDefault="0089264C" w:rsidP="006A4DC2">
      <w:pPr>
        <w:numPr>
          <w:ilvl w:val="0"/>
          <w:numId w:val="20"/>
        </w:numPr>
        <w:jc w:val="both"/>
        <w:rPr>
          <w:sz w:val="22"/>
          <w:szCs w:val="22"/>
        </w:rPr>
      </w:pPr>
      <w:r w:rsidRPr="002B3E66">
        <w:rPr>
          <w:sz w:val="22"/>
          <w:szCs w:val="22"/>
        </w:rPr>
        <w:lastRenderedPageBreak/>
        <w:t>Whenever a patron wins a jackpot which includes any merchandise or thing of value, an accounting representative with no incompatible functions shall prepare a Jackpot Payout Slip. Jackpot Payout Slips shall be serially numbered forms, each series of which shall be used in sequential order, and the series of numbers of all Jackpot Payout Slips received by an Operator shall be accounted for by employees independent of the cashiers’ cage and the slot operations department. All original and duplicate void Jackpot Payout Slips shall be marked “Void” and shall require the signature of the preparer.</w:t>
      </w:r>
    </w:p>
    <w:p w14:paraId="6B0BA2A9" w14:textId="77777777" w:rsidR="0089264C" w:rsidRPr="002B3E66" w:rsidRDefault="0089264C" w:rsidP="0089264C">
      <w:pPr>
        <w:tabs>
          <w:tab w:val="num" w:pos="720"/>
          <w:tab w:val="num" w:pos="1296"/>
        </w:tabs>
        <w:ind w:left="720" w:hanging="540"/>
        <w:jc w:val="both"/>
        <w:rPr>
          <w:sz w:val="22"/>
          <w:szCs w:val="22"/>
        </w:rPr>
      </w:pPr>
    </w:p>
    <w:p w14:paraId="386C0EBA" w14:textId="77777777" w:rsidR="0089264C" w:rsidRPr="002B3E66" w:rsidRDefault="0089264C" w:rsidP="006A4DC2">
      <w:pPr>
        <w:numPr>
          <w:ilvl w:val="0"/>
          <w:numId w:val="20"/>
        </w:numPr>
        <w:jc w:val="both"/>
        <w:rPr>
          <w:sz w:val="22"/>
          <w:szCs w:val="22"/>
        </w:rPr>
      </w:pPr>
      <w:r w:rsidRPr="002B3E66">
        <w:rPr>
          <w:sz w:val="22"/>
          <w:szCs w:val="22"/>
        </w:rPr>
        <w:t>On the original and all copies of the Jackpot Payout Slip, or in stored data, the preparer shall record, at a minimum, the following information:</w:t>
      </w:r>
    </w:p>
    <w:p w14:paraId="247DCD9D" w14:textId="77777777" w:rsidR="0089264C" w:rsidRPr="002B3E66" w:rsidRDefault="0089264C" w:rsidP="0089264C">
      <w:pPr>
        <w:tabs>
          <w:tab w:val="num" w:pos="720"/>
          <w:tab w:val="num" w:pos="1296"/>
        </w:tabs>
        <w:ind w:left="720" w:hanging="540"/>
        <w:jc w:val="both"/>
        <w:rPr>
          <w:sz w:val="22"/>
          <w:szCs w:val="22"/>
        </w:rPr>
      </w:pPr>
    </w:p>
    <w:p w14:paraId="0945C3ED" w14:textId="77777777" w:rsidR="0089264C" w:rsidRPr="002B3E66" w:rsidRDefault="0089264C" w:rsidP="006A4DC2">
      <w:pPr>
        <w:numPr>
          <w:ilvl w:val="1"/>
          <w:numId w:val="20"/>
        </w:numPr>
        <w:jc w:val="both"/>
        <w:rPr>
          <w:sz w:val="22"/>
          <w:szCs w:val="22"/>
        </w:rPr>
      </w:pPr>
      <w:r w:rsidRPr="002B3E66">
        <w:rPr>
          <w:sz w:val="22"/>
          <w:szCs w:val="22"/>
        </w:rPr>
        <w:t>The asset number of the slot machine on which the jackpot was registered;</w:t>
      </w:r>
    </w:p>
    <w:p w14:paraId="5479FDF0" w14:textId="77777777" w:rsidR="0089264C" w:rsidRPr="002B3E66" w:rsidRDefault="0089264C" w:rsidP="0089264C">
      <w:pPr>
        <w:tabs>
          <w:tab w:val="num" w:pos="720"/>
        </w:tabs>
        <w:ind w:left="720" w:firstLine="180"/>
        <w:jc w:val="both"/>
        <w:rPr>
          <w:sz w:val="22"/>
          <w:szCs w:val="22"/>
        </w:rPr>
      </w:pPr>
    </w:p>
    <w:p w14:paraId="62EDCF75" w14:textId="77777777" w:rsidR="0089264C" w:rsidRPr="002B3E66" w:rsidRDefault="0089264C" w:rsidP="006A4DC2">
      <w:pPr>
        <w:numPr>
          <w:ilvl w:val="0"/>
          <w:numId w:val="104"/>
        </w:numPr>
        <w:jc w:val="both"/>
        <w:rPr>
          <w:sz w:val="22"/>
          <w:szCs w:val="22"/>
        </w:rPr>
      </w:pPr>
      <w:r w:rsidRPr="002B3E66">
        <w:rPr>
          <w:sz w:val="22"/>
          <w:szCs w:val="22"/>
        </w:rPr>
        <w:t>The number of credits played;</w:t>
      </w:r>
    </w:p>
    <w:p w14:paraId="583C95CB" w14:textId="77777777" w:rsidR="0089264C" w:rsidRPr="002B3E66" w:rsidRDefault="0089264C" w:rsidP="0089264C">
      <w:pPr>
        <w:tabs>
          <w:tab w:val="num" w:pos="720"/>
        </w:tabs>
        <w:ind w:left="720" w:firstLine="180"/>
        <w:jc w:val="both"/>
        <w:rPr>
          <w:sz w:val="22"/>
          <w:szCs w:val="22"/>
        </w:rPr>
      </w:pPr>
    </w:p>
    <w:p w14:paraId="274B61DE" w14:textId="77777777" w:rsidR="0089264C" w:rsidRPr="002B3E66" w:rsidRDefault="0089264C" w:rsidP="006A4DC2">
      <w:pPr>
        <w:numPr>
          <w:ilvl w:val="0"/>
          <w:numId w:val="104"/>
        </w:numPr>
        <w:jc w:val="both"/>
        <w:rPr>
          <w:sz w:val="22"/>
          <w:szCs w:val="22"/>
        </w:rPr>
      </w:pPr>
      <w:r w:rsidRPr="002B3E66">
        <w:rPr>
          <w:sz w:val="22"/>
          <w:szCs w:val="22"/>
        </w:rPr>
        <w:t>The date and time when the jackpot occurred;</w:t>
      </w:r>
    </w:p>
    <w:p w14:paraId="11F64251" w14:textId="77777777" w:rsidR="0089264C" w:rsidRPr="002B3E66" w:rsidRDefault="0089264C" w:rsidP="0089264C">
      <w:pPr>
        <w:tabs>
          <w:tab w:val="num" w:pos="720"/>
        </w:tabs>
        <w:ind w:left="720" w:firstLine="180"/>
        <w:jc w:val="both"/>
        <w:rPr>
          <w:sz w:val="22"/>
          <w:szCs w:val="22"/>
        </w:rPr>
      </w:pPr>
    </w:p>
    <w:p w14:paraId="2F5AC789" w14:textId="77777777" w:rsidR="0089264C" w:rsidRPr="002B3E66" w:rsidRDefault="0089264C" w:rsidP="006A4DC2">
      <w:pPr>
        <w:numPr>
          <w:ilvl w:val="0"/>
          <w:numId w:val="104"/>
        </w:numPr>
        <w:jc w:val="both"/>
        <w:rPr>
          <w:sz w:val="22"/>
          <w:szCs w:val="22"/>
        </w:rPr>
      </w:pPr>
      <w:r w:rsidRPr="002B3E66">
        <w:rPr>
          <w:sz w:val="22"/>
          <w:szCs w:val="22"/>
        </w:rPr>
        <w:t>A description of the merchandise or thing of value won and its cash equivalent value;</w:t>
      </w:r>
    </w:p>
    <w:p w14:paraId="48A5AFC1" w14:textId="77777777" w:rsidR="0089264C" w:rsidRPr="002B3E66" w:rsidRDefault="0089264C" w:rsidP="0089264C">
      <w:pPr>
        <w:tabs>
          <w:tab w:val="num" w:pos="720"/>
        </w:tabs>
        <w:ind w:left="720" w:firstLine="180"/>
        <w:jc w:val="both"/>
        <w:rPr>
          <w:sz w:val="22"/>
          <w:szCs w:val="22"/>
        </w:rPr>
      </w:pPr>
    </w:p>
    <w:p w14:paraId="175468EA" w14:textId="77777777" w:rsidR="0089264C" w:rsidRPr="002B3E66" w:rsidRDefault="0089264C" w:rsidP="006A4DC2">
      <w:pPr>
        <w:numPr>
          <w:ilvl w:val="0"/>
          <w:numId w:val="104"/>
        </w:numPr>
        <w:jc w:val="both"/>
        <w:rPr>
          <w:sz w:val="22"/>
          <w:szCs w:val="22"/>
        </w:rPr>
      </w:pPr>
      <w:r w:rsidRPr="002B3E66">
        <w:rPr>
          <w:sz w:val="22"/>
          <w:szCs w:val="22"/>
        </w:rPr>
        <w:t>The selection of merchandise or its cash equivalent value as made by the patron;</w:t>
      </w:r>
    </w:p>
    <w:p w14:paraId="1C499EC5" w14:textId="77777777" w:rsidR="0089264C" w:rsidRPr="002B3E66" w:rsidRDefault="0089264C" w:rsidP="0089264C">
      <w:pPr>
        <w:tabs>
          <w:tab w:val="num" w:pos="720"/>
        </w:tabs>
        <w:ind w:left="720" w:firstLine="180"/>
        <w:jc w:val="both"/>
        <w:rPr>
          <w:sz w:val="22"/>
          <w:szCs w:val="22"/>
        </w:rPr>
      </w:pPr>
    </w:p>
    <w:p w14:paraId="4F5CA32A" w14:textId="77777777" w:rsidR="0089264C" w:rsidRPr="002B3E66" w:rsidRDefault="0089264C" w:rsidP="006A4DC2">
      <w:pPr>
        <w:numPr>
          <w:ilvl w:val="0"/>
          <w:numId w:val="104"/>
        </w:numPr>
        <w:jc w:val="both"/>
        <w:rPr>
          <w:sz w:val="22"/>
          <w:szCs w:val="22"/>
        </w:rPr>
      </w:pPr>
      <w:r w:rsidRPr="002B3E66">
        <w:rPr>
          <w:sz w:val="22"/>
          <w:szCs w:val="22"/>
        </w:rPr>
        <w:t>The time of the Jackpot Payout Slip’s preparation; and</w:t>
      </w:r>
    </w:p>
    <w:p w14:paraId="2FEC538E" w14:textId="77777777" w:rsidR="0089264C" w:rsidRPr="002B3E66" w:rsidRDefault="0089264C" w:rsidP="0089264C">
      <w:pPr>
        <w:tabs>
          <w:tab w:val="num" w:pos="720"/>
        </w:tabs>
        <w:ind w:left="720" w:firstLine="180"/>
        <w:jc w:val="both"/>
        <w:rPr>
          <w:sz w:val="22"/>
          <w:szCs w:val="22"/>
        </w:rPr>
      </w:pPr>
    </w:p>
    <w:p w14:paraId="184E4B80" w14:textId="77777777" w:rsidR="0089264C" w:rsidRPr="002B3E66" w:rsidRDefault="0089264C" w:rsidP="006A4DC2">
      <w:pPr>
        <w:numPr>
          <w:ilvl w:val="0"/>
          <w:numId w:val="104"/>
        </w:numPr>
        <w:jc w:val="both"/>
        <w:rPr>
          <w:sz w:val="22"/>
          <w:szCs w:val="22"/>
        </w:rPr>
      </w:pPr>
      <w:r w:rsidRPr="002B3E66">
        <w:rPr>
          <w:sz w:val="22"/>
          <w:szCs w:val="22"/>
        </w:rPr>
        <w:t>The signature or, if computer prepared, identification code of the preparer.</w:t>
      </w:r>
    </w:p>
    <w:p w14:paraId="0EB329F8" w14:textId="77777777" w:rsidR="0089264C" w:rsidRPr="002B3E66" w:rsidRDefault="0089264C" w:rsidP="0089264C">
      <w:pPr>
        <w:tabs>
          <w:tab w:val="num" w:pos="720"/>
          <w:tab w:val="num" w:pos="1296"/>
        </w:tabs>
        <w:ind w:left="720" w:firstLine="180"/>
        <w:jc w:val="both"/>
        <w:rPr>
          <w:sz w:val="22"/>
          <w:szCs w:val="22"/>
        </w:rPr>
      </w:pPr>
    </w:p>
    <w:p w14:paraId="0A5DD8FA" w14:textId="5EC22F48" w:rsidR="0089264C" w:rsidRPr="002B3E66" w:rsidRDefault="0089264C" w:rsidP="006A4DC2">
      <w:pPr>
        <w:numPr>
          <w:ilvl w:val="0"/>
          <w:numId w:val="20"/>
        </w:numPr>
        <w:jc w:val="both"/>
        <w:rPr>
          <w:sz w:val="22"/>
          <w:szCs w:val="22"/>
        </w:rPr>
      </w:pPr>
      <w:r w:rsidRPr="002B3E66">
        <w:rPr>
          <w:sz w:val="22"/>
          <w:szCs w:val="22"/>
        </w:rPr>
        <w:t>Signatures attesting to the accuracy of the information contained on the Jackpot Payout Slip shall be, at a minimum, of the following personnel:</w:t>
      </w:r>
    </w:p>
    <w:p w14:paraId="4D59A60B" w14:textId="77777777" w:rsidR="0089264C" w:rsidRPr="002B3E66" w:rsidRDefault="0089264C" w:rsidP="0089264C">
      <w:pPr>
        <w:tabs>
          <w:tab w:val="num" w:pos="720"/>
          <w:tab w:val="num" w:pos="1296"/>
        </w:tabs>
        <w:ind w:left="720" w:hanging="540"/>
        <w:jc w:val="both"/>
        <w:rPr>
          <w:sz w:val="22"/>
          <w:szCs w:val="22"/>
        </w:rPr>
      </w:pPr>
    </w:p>
    <w:p w14:paraId="0343C8D2" w14:textId="77777777" w:rsidR="0089264C" w:rsidRPr="002B3E66" w:rsidRDefault="0089264C" w:rsidP="006A4DC2">
      <w:pPr>
        <w:numPr>
          <w:ilvl w:val="1"/>
          <w:numId w:val="20"/>
        </w:numPr>
        <w:jc w:val="both"/>
        <w:rPr>
          <w:sz w:val="22"/>
          <w:szCs w:val="22"/>
        </w:rPr>
      </w:pPr>
      <w:r w:rsidRPr="002B3E66">
        <w:rPr>
          <w:sz w:val="22"/>
          <w:szCs w:val="22"/>
        </w:rPr>
        <w:t>The original:</w:t>
      </w:r>
    </w:p>
    <w:p w14:paraId="5A7BC514" w14:textId="77777777" w:rsidR="0089264C" w:rsidRPr="002B3E66" w:rsidRDefault="0089264C" w:rsidP="0089264C">
      <w:pPr>
        <w:tabs>
          <w:tab w:val="num" w:pos="1260"/>
          <w:tab w:val="num" w:pos="1296"/>
        </w:tabs>
        <w:ind w:left="720" w:firstLine="180"/>
        <w:jc w:val="both"/>
        <w:rPr>
          <w:sz w:val="22"/>
          <w:szCs w:val="22"/>
        </w:rPr>
      </w:pPr>
    </w:p>
    <w:p w14:paraId="59447139" w14:textId="77777777" w:rsidR="0089264C" w:rsidRPr="002B3E66" w:rsidRDefault="0089264C" w:rsidP="006A4DC2">
      <w:pPr>
        <w:numPr>
          <w:ilvl w:val="2"/>
          <w:numId w:val="20"/>
        </w:numPr>
        <w:jc w:val="both"/>
        <w:rPr>
          <w:sz w:val="22"/>
          <w:szCs w:val="22"/>
        </w:rPr>
      </w:pPr>
      <w:r w:rsidRPr="002B3E66">
        <w:rPr>
          <w:sz w:val="22"/>
          <w:szCs w:val="22"/>
        </w:rPr>
        <w:t>An accounting representative with no incompatible functions upon preparation; and</w:t>
      </w:r>
    </w:p>
    <w:p w14:paraId="31B88A33" w14:textId="77777777" w:rsidR="0089264C" w:rsidRPr="002B3E66" w:rsidRDefault="0089264C" w:rsidP="0089264C">
      <w:pPr>
        <w:tabs>
          <w:tab w:val="num" w:pos="1260"/>
          <w:tab w:val="num" w:pos="1296"/>
        </w:tabs>
        <w:ind w:left="720" w:firstLine="540"/>
        <w:jc w:val="both"/>
        <w:rPr>
          <w:sz w:val="22"/>
          <w:szCs w:val="22"/>
        </w:rPr>
      </w:pPr>
    </w:p>
    <w:p w14:paraId="0F9A8EFC" w14:textId="75911AD8" w:rsidR="0089264C" w:rsidRPr="002B3E66" w:rsidRDefault="0089264C" w:rsidP="006A4DC2">
      <w:pPr>
        <w:numPr>
          <w:ilvl w:val="2"/>
          <w:numId w:val="20"/>
        </w:numPr>
        <w:jc w:val="both"/>
        <w:rPr>
          <w:sz w:val="22"/>
          <w:szCs w:val="22"/>
        </w:rPr>
      </w:pPr>
      <w:r w:rsidRPr="002B3E66">
        <w:rPr>
          <w:sz w:val="22"/>
          <w:szCs w:val="22"/>
        </w:rPr>
        <w:t>A slot supervisor</w:t>
      </w:r>
      <w:r w:rsidR="00AB72B4">
        <w:rPr>
          <w:sz w:val="22"/>
          <w:szCs w:val="22"/>
        </w:rPr>
        <w:t xml:space="preserve"> </w:t>
      </w:r>
      <w:r w:rsidR="00AB72B4" w:rsidRPr="00EB5A51">
        <w:rPr>
          <w:sz w:val="22"/>
          <w:szCs w:val="22"/>
        </w:rPr>
        <w:t>or above</w:t>
      </w:r>
      <w:r w:rsidRPr="002B3E66">
        <w:rPr>
          <w:sz w:val="22"/>
          <w:szCs w:val="22"/>
        </w:rPr>
        <w:t>.</w:t>
      </w:r>
    </w:p>
    <w:p w14:paraId="376C25D3" w14:textId="77777777" w:rsidR="0089264C" w:rsidRPr="002B3E66" w:rsidRDefault="0089264C" w:rsidP="0089264C">
      <w:pPr>
        <w:tabs>
          <w:tab w:val="num" w:pos="1260"/>
          <w:tab w:val="num" w:pos="1296"/>
        </w:tabs>
        <w:ind w:left="720" w:firstLine="540"/>
        <w:jc w:val="both"/>
        <w:rPr>
          <w:sz w:val="22"/>
          <w:szCs w:val="22"/>
        </w:rPr>
      </w:pPr>
    </w:p>
    <w:p w14:paraId="4AF3E60B" w14:textId="77777777" w:rsidR="0089264C" w:rsidRPr="002B3E66" w:rsidRDefault="0089264C" w:rsidP="006A4DC2">
      <w:pPr>
        <w:numPr>
          <w:ilvl w:val="1"/>
          <w:numId w:val="20"/>
        </w:numPr>
        <w:jc w:val="both"/>
        <w:rPr>
          <w:sz w:val="22"/>
          <w:szCs w:val="22"/>
        </w:rPr>
      </w:pPr>
      <w:r w:rsidRPr="002B3E66">
        <w:rPr>
          <w:sz w:val="22"/>
          <w:szCs w:val="22"/>
        </w:rPr>
        <w:t>The duplicate:</w:t>
      </w:r>
    </w:p>
    <w:p w14:paraId="09CD1E66" w14:textId="77777777" w:rsidR="0089264C" w:rsidRPr="002B3E66" w:rsidRDefault="0089264C" w:rsidP="0089264C">
      <w:pPr>
        <w:tabs>
          <w:tab w:val="num" w:pos="1260"/>
          <w:tab w:val="num" w:pos="1296"/>
        </w:tabs>
        <w:ind w:left="720" w:firstLine="180"/>
        <w:jc w:val="both"/>
        <w:rPr>
          <w:sz w:val="22"/>
          <w:szCs w:val="22"/>
        </w:rPr>
      </w:pPr>
    </w:p>
    <w:p w14:paraId="1D13DFD6" w14:textId="77777777" w:rsidR="0089264C" w:rsidRPr="002B3E66" w:rsidRDefault="0089264C" w:rsidP="006A4DC2">
      <w:pPr>
        <w:numPr>
          <w:ilvl w:val="2"/>
          <w:numId w:val="20"/>
        </w:numPr>
        <w:jc w:val="both"/>
        <w:rPr>
          <w:sz w:val="22"/>
          <w:szCs w:val="22"/>
        </w:rPr>
      </w:pPr>
      <w:r w:rsidRPr="002B3E66">
        <w:rPr>
          <w:sz w:val="22"/>
          <w:szCs w:val="22"/>
        </w:rPr>
        <w:t>An accounting representative with no incompatible functions upon preparation; and</w:t>
      </w:r>
    </w:p>
    <w:p w14:paraId="1E7ED1BC" w14:textId="77777777" w:rsidR="0089264C" w:rsidRPr="002B3E66" w:rsidRDefault="0089264C" w:rsidP="0089264C">
      <w:pPr>
        <w:tabs>
          <w:tab w:val="num" w:pos="1296"/>
          <w:tab w:val="num" w:pos="1620"/>
          <w:tab w:val="num" w:pos="2520"/>
        </w:tabs>
        <w:ind w:left="1440" w:hanging="180"/>
        <w:jc w:val="both"/>
        <w:rPr>
          <w:sz w:val="22"/>
          <w:szCs w:val="22"/>
        </w:rPr>
      </w:pPr>
    </w:p>
    <w:p w14:paraId="0240ED98" w14:textId="0527DA8B" w:rsidR="0089264C" w:rsidRPr="002B3E66" w:rsidRDefault="0089264C" w:rsidP="006A4DC2">
      <w:pPr>
        <w:numPr>
          <w:ilvl w:val="2"/>
          <w:numId w:val="20"/>
        </w:numPr>
        <w:jc w:val="both"/>
        <w:rPr>
          <w:sz w:val="22"/>
          <w:szCs w:val="22"/>
        </w:rPr>
      </w:pPr>
      <w:r w:rsidRPr="002B3E66">
        <w:rPr>
          <w:sz w:val="22"/>
          <w:szCs w:val="22"/>
        </w:rPr>
        <w:t xml:space="preserve">A slot </w:t>
      </w:r>
      <w:r w:rsidRPr="00EB5A51">
        <w:rPr>
          <w:sz w:val="22"/>
          <w:szCs w:val="22"/>
        </w:rPr>
        <w:t>supervisor</w:t>
      </w:r>
      <w:r w:rsidR="00AB72B4" w:rsidRPr="00EB5A51">
        <w:rPr>
          <w:sz w:val="22"/>
          <w:szCs w:val="22"/>
        </w:rPr>
        <w:t xml:space="preserve"> or above</w:t>
      </w:r>
      <w:r w:rsidRPr="002B3E66">
        <w:rPr>
          <w:sz w:val="22"/>
          <w:szCs w:val="22"/>
        </w:rPr>
        <w:t>; and</w:t>
      </w:r>
    </w:p>
    <w:p w14:paraId="0FE7A0F6" w14:textId="77777777" w:rsidR="0089264C" w:rsidRPr="002B3E66" w:rsidRDefault="0089264C" w:rsidP="0089264C">
      <w:pPr>
        <w:tabs>
          <w:tab w:val="num" w:pos="1260"/>
          <w:tab w:val="num" w:pos="1296"/>
          <w:tab w:val="num" w:pos="1620"/>
          <w:tab w:val="num" w:pos="2520"/>
        </w:tabs>
        <w:ind w:left="720" w:firstLine="180"/>
        <w:jc w:val="both"/>
        <w:rPr>
          <w:sz w:val="22"/>
          <w:szCs w:val="22"/>
        </w:rPr>
      </w:pPr>
    </w:p>
    <w:p w14:paraId="4416AE73" w14:textId="13587B7B" w:rsidR="0089264C" w:rsidRPr="002B3E66" w:rsidRDefault="0089264C" w:rsidP="006A4DC2">
      <w:pPr>
        <w:numPr>
          <w:ilvl w:val="2"/>
          <w:numId w:val="20"/>
        </w:numPr>
        <w:jc w:val="both"/>
        <w:rPr>
          <w:sz w:val="22"/>
          <w:szCs w:val="22"/>
        </w:rPr>
      </w:pPr>
      <w:r w:rsidRPr="002B3E66">
        <w:rPr>
          <w:sz w:val="22"/>
          <w:szCs w:val="22"/>
        </w:rPr>
        <w:t>A security department member.</w:t>
      </w:r>
    </w:p>
    <w:p w14:paraId="352F3B48" w14:textId="77777777" w:rsidR="0089264C" w:rsidRPr="002B3E66" w:rsidRDefault="0089264C" w:rsidP="0089264C">
      <w:pPr>
        <w:tabs>
          <w:tab w:val="num" w:pos="1296"/>
          <w:tab w:val="num" w:pos="1620"/>
        </w:tabs>
        <w:jc w:val="both"/>
        <w:rPr>
          <w:sz w:val="22"/>
          <w:szCs w:val="22"/>
        </w:rPr>
      </w:pPr>
    </w:p>
    <w:p w14:paraId="70021A43" w14:textId="45A6CAD9" w:rsidR="0089264C" w:rsidRPr="002B3E66" w:rsidRDefault="0089264C" w:rsidP="006A4DC2">
      <w:pPr>
        <w:pStyle w:val="ListParagraph"/>
        <w:numPr>
          <w:ilvl w:val="0"/>
          <w:numId w:val="54"/>
        </w:numPr>
        <w:jc w:val="both"/>
        <w:rPr>
          <w:sz w:val="22"/>
          <w:szCs w:val="22"/>
        </w:rPr>
      </w:pPr>
      <w:r w:rsidRPr="002B3E66">
        <w:rPr>
          <w:sz w:val="22"/>
          <w:szCs w:val="22"/>
        </w:rPr>
        <w:t>Upon meeting the signature requirements as described</w:t>
      </w:r>
      <w:r w:rsidR="006B3B24">
        <w:rPr>
          <w:sz w:val="22"/>
          <w:szCs w:val="22"/>
        </w:rPr>
        <w:t xml:space="preserve"> in</w:t>
      </w:r>
      <w:r w:rsidR="00EB5A51">
        <w:rPr>
          <w:sz w:val="22"/>
          <w:szCs w:val="22"/>
        </w:rPr>
        <w:t xml:space="preserve"> </w:t>
      </w:r>
      <w:r w:rsidR="006B3B24" w:rsidRPr="00EB5A51">
        <w:rPr>
          <w:sz w:val="22"/>
          <w:szCs w:val="22"/>
        </w:rPr>
        <w:t>G</w:t>
      </w:r>
      <w:r w:rsidRPr="00EB5A51">
        <w:rPr>
          <w:sz w:val="22"/>
          <w:szCs w:val="22"/>
        </w:rPr>
        <w:t>.</w:t>
      </w:r>
      <w:r w:rsidRPr="002B3E66">
        <w:rPr>
          <w:sz w:val="22"/>
          <w:szCs w:val="22"/>
        </w:rPr>
        <w:t xml:space="preserve"> 1) and 2) above, </w:t>
      </w:r>
      <w:r w:rsidRPr="00C11D9B">
        <w:rPr>
          <w:sz w:val="22"/>
          <w:szCs w:val="22"/>
        </w:rPr>
        <w:t xml:space="preserve">the </w:t>
      </w:r>
      <w:r w:rsidRPr="00EB5A51">
        <w:rPr>
          <w:sz w:val="22"/>
          <w:szCs w:val="22"/>
        </w:rPr>
        <w:t>slot</w:t>
      </w:r>
      <w:r w:rsidRPr="00C11D9B">
        <w:rPr>
          <w:sz w:val="22"/>
          <w:szCs w:val="22"/>
          <w:u w:val="single"/>
        </w:rPr>
        <w:t xml:space="preserve"> </w:t>
      </w:r>
      <w:r w:rsidRPr="00C11D9B">
        <w:rPr>
          <w:sz w:val="22"/>
          <w:szCs w:val="22"/>
        </w:rPr>
        <w:t>department shall maintain and control the duplicate and subsequently place it in a locked</w:t>
      </w:r>
      <w:r w:rsidRPr="002B3E66">
        <w:rPr>
          <w:sz w:val="22"/>
          <w:szCs w:val="22"/>
        </w:rPr>
        <w:t xml:space="preserve"> accounting box which will be located on the premises and will be accessible only by accounting. The accounting department shall maintain and control the original.</w:t>
      </w:r>
    </w:p>
    <w:p w14:paraId="1BB665C4" w14:textId="77777777" w:rsidR="0089264C" w:rsidRPr="002B3E66" w:rsidRDefault="0089264C" w:rsidP="0089264C">
      <w:pPr>
        <w:tabs>
          <w:tab w:val="num" w:pos="1296"/>
          <w:tab w:val="num" w:pos="1620"/>
        </w:tabs>
        <w:ind w:left="1620"/>
        <w:jc w:val="both"/>
        <w:rPr>
          <w:sz w:val="22"/>
          <w:szCs w:val="22"/>
        </w:rPr>
      </w:pPr>
    </w:p>
    <w:p w14:paraId="3F6AD98F" w14:textId="77777777" w:rsidR="0089264C" w:rsidRPr="002B3E66" w:rsidRDefault="0089264C" w:rsidP="006A4DC2">
      <w:pPr>
        <w:pStyle w:val="ListParagraph"/>
        <w:numPr>
          <w:ilvl w:val="0"/>
          <w:numId w:val="55"/>
        </w:numPr>
        <w:jc w:val="both"/>
        <w:rPr>
          <w:sz w:val="22"/>
          <w:szCs w:val="22"/>
        </w:rPr>
      </w:pPr>
      <w:r w:rsidRPr="002B3E66">
        <w:rPr>
          <w:sz w:val="22"/>
          <w:szCs w:val="22"/>
        </w:rPr>
        <w:t>At the end of each gaming day, at a minimum, the original and duplicate of the Jackpot Payout Slip shall be forwarded as follows:</w:t>
      </w:r>
    </w:p>
    <w:p w14:paraId="01291620" w14:textId="77777777" w:rsidR="0089264C" w:rsidRPr="002B3E66" w:rsidRDefault="0089264C" w:rsidP="0089264C">
      <w:pPr>
        <w:jc w:val="both"/>
        <w:rPr>
          <w:sz w:val="22"/>
          <w:szCs w:val="22"/>
        </w:rPr>
      </w:pPr>
    </w:p>
    <w:p w14:paraId="20426E91" w14:textId="77777777" w:rsidR="0089264C" w:rsidRPr="002B3E66" w:rsidRDefault="0089264C" w:rsidP="006A4DC2">
      <w:pPr>
        <w:pStyle w:val="ListParagraph"/>
        <w:numPr>
          <w:ilvl w:val="0"/>
          <w:numId w:val="57"/>
        </w:numPr>
        <w:ind w:left="1440"/>
        <w:jc w:val="both"/>
        <w:rPr>
          <w:sz w:val="22"/>
          <w:szCs w:val="22"/>
        </w:rPr>
      </w:pPr>
      <w:r w:rsidRPr="002B3E66">
        <w:rPr>
          <w:sz w:val="22"/>
          <w:szCs w:val="22"/>
        </w:rPr>
        <w:lastRenderedPageBreak/>
        <w:t xml:space="preserve">The original </w:t>
      </w:r>
      <w:proofErr w:type="gramStart"/>
      <w:r w:rsidRPr="002B3E66">
        <w:rPr>
          <w:sz w:val="22"/>
          <w:szCs w:val="22"/>
        </w:rPr>
        <w:t>shall</w:t>
      </w:r>
      <w:proofErr w:type="gramEnd"/>
      <w:r w:rsidRPr="002B3E66">
        <w:rPr>
          <w:sz w:val="22"/>
          <w:szCs w:val="22"/>
        </w:rPr>
        <w:t xml:space="preserve"> be used by the accounting department for agreement with the triplicate copy or stored data.</w:t>
      </w:r>
    </w:p>
    <w:p w14:paraId="2F987935" w14:textId="77777777" w:rsidR="0089264C" w:rsidRPr="002B3E66" w:rsidRDefault="0089264C" w:rsidP="0089264C">
      <w:pPr>
        <w:tabs>
          <w:tab w:val="num" w:pos="1296"/>
        </w:tabs>
        <w:ind w:left="360" w:hanging="360"/>
        <w:jc w:val="both"/>
        <w:rPr>
          <w:sz w:val="22"/>
          <w:szCs w:val="22"/>
        </w:rPr>
      </w:pPr>
    </w:p>
    <w:p w14:paraId="076EC501" w14:textId="77777777" w:rsidR="0089264C" w:rsidRPr="002B3E66" w:rsidRDefault="0089264C" w:rsidP="006A4DC2">
      <w:pPr>
        <w:pStyle w:val="ListParagraph"/>
        <w:numPr>
          <w:ilvl w:val="0"/>
          <w:numId w:val="57"/>
        </w:numPr>
        <w:ind w:left="1440"/>
        <w:jc w:val="both"/>
        <w:rPr>
          <w:sz w:val="22"/>
          <w:szCs w:val="22"/>
        </w:rPr>
      </w:pPr>
      <w:r w:rsidRPr="002B3E66">
        <w:rPr>
          <w:sz w:val="22"/>
          <w:szCs w:val="22"/>
        </w:rPr>
        <w:t>The duplicate shall be picked up by the accounting department for agreement with the triplicate copy or stored data.</w:t>
      </w:r>
    </w:p>
    <w:p w14:paraId="3F8871EC" w14:textId="77777777" w:rsidR="0089264C" w:rsidRPr="002B3E66" w:rsidRDefault="0089264C" w:rsidP="0089264C">
      <w:pPr>
        <w:tabs>
          <w:tab w:val="num" w:pos="1296"/>
        </w:tabs>
        <w:jc w:val="both"/>
        <w:rPr>
          <w:sz w:val="22"/>
          <w:szCs w:val="22"/>
        </w:rPr>
      </w:pPr>
    </w:p>
    <w:p w14:paraId="70872F8E" w14:textId="77777777" w:rsidR="0089264C" w:rsidRPr="002B3E66" w:rsidRDefault="0089264C" w:rsidP="006A4DC2">
      <w:pPr>
        <w:numPr>
          <w:ilvl w:val="0"/>
          <w:numId w:val="56"/>
        </w:numPr>
        <w:jc w:val="both"/>
        <w:rPr>
          <w:sz w:val="22"/>
          <w:szCs w:val="22"/>
        </w:rPr>
      </w:pPr>
      <w:r w:rsidRPr="002B3E66">
        <w:rPr>
          <w:sz w:val="22"/>
          <w:szCs w:val="22"/>
        </w:rPr>
        <w:t xml:space="preserve">Except as otherwise provided in 2.) below, any merchandise or thing of value to which a patron is entitled </w:t>
      </w:r>
      <w:proofErr w:type="gramStart"/>
      <w:r w:rsidRPr="002B3E66">
        <w:rPr>
          <w:sz w:val="22"/>
          <w:szCs w:val="22"/>
        </w:rPr>
        <w:t>as a result of</w:t>
      </w:r>
      <w:proofErr w:type="gramEnd"/>
      <w:r w:rsidRPr="002B3E66">
        <w:rPr>
          <w:sz w:val="22"/>
          <w:szCs w:val="22"/>
        </w:rPr>
        <w:t xml:space="preserve"> a payout shall be given to the patron. Documentation supporting the receipt by the patron of such merchandise, thing of value or, in accordance with 2.) below, cash equivalent value shall be prepared by a representative of the Operator having no incompatible functions and shall agree to the triplicate copy of the Jackpot Payout Slip or stored data.</w:t>
      </w:r>
    </w:p>
    <w:p w14:paraId="0D384164" w14:textId="77777777" w:rsidR="0089264C" w:rsidRPr="002B3E66" w:rsidRDefault="0089264C" w:rsidP="0089264C">
      <w:pPr>
        <w:tabs>
          <w:tab w:val="num" w:pos="1296"/>
          <w:tab w:val="num" w:pos="1620"/>
        </w:tabs>
        <w:ind w:left="1620" w:hanging="540"/>
        <w:jc w:val="both"/>
        <w:rPr>
          <w:sz w:val="22"/>
          <w:szCs w:val="22"/>
        </w:rPr>
      </w:pPr>
    </w:p>
    <w:p w14:paraId="423154E5" w14:textId="77777777" w:rsidR="0089264C" w:rsidRPr="002B3E66" w:rsidRDefault="0089264C" w:rsidP="006A4DC2">
      <w:pPr>
        <w:numPr>
          <w:ilvl w:val="0"/>
          <w:numId w:val="56"/>
        </w:numPr>
        <w:jc w:val="both"/>
        <w:rPr>
          <w:sz w:val="22"/>
          <w:szCs w:val="22"/>
        </w:rPr>
      </w:pPr>
      <w:r w:rsidRPr="002B3E66">
        <w:rPr>
          <w:sz w:val="22"/>
          <w:szCs w:val="22"/>
        </w:rPr>
        <w:t>An Operator may, at any time, establish a time limit of not less than 30 days for the offering of a jackpot of merchandise or other thing of value by providing notice of the time limit.</w:t>
      </w:r>
    </w:p>
    <w:p w14:paraId="7992BE8A" w14:textId="77777777" w:rsidR="0089264C" w:rsidRPr="002B3E66" w:rsidRDefault="0089264C" w:rsidP="0089264C">
      <w:pPr>
        <w:ind w:left="720" w:hanging="540"/>
        <w:jc w:val="both"/>
        <w:rPr>
          <w:sz w:val="22"/>
          <w:szCs w:val="22"/>
        </w:rPr>
      </w:pPr>
    </w:p>
    <w:p w14:paraId="0DA49CD0" w14:textId="77777777" w:rsidR="0089264C" w:rsidRPr="002B3E66" w:rsidRDefault="0089264C" w:rsidP="006A4DC2">
      <w:pPr>
        <w:numPr>
          <w:ilvl w:val="0"/>
          <w:numId w:val="56"/>
        </w:numPr>
        <w:jc w:val="both"/>
        <w:rPr>
          <w:sz w:val="22"/>
          <w:szCs w:val="22"/>
        </w:rPr>
      </w:pPr>
      <w:r w:rsidRPr="002B3E66">
        <w:rPr>
          <w:sz w:val="22"/>
          <w:szCs w:val="22"/>
        </w:rPr>
        <w:t xml:space="preserve">The Operator may permit winning patrons to request and receive the exact cash equivalent value of the merchandise or thing of value in lieu of the merchandise or thing of value. If an Operator chooses to offer patrons this option, the Operator </w:t>
      </w:r>
      <w:proofErr w:type="gramStart"/>
      <w:r w:rsidRPr="002B3E66">
        <w:rPr>
          <w:sz w:val="22"/>
          <w:szCs w:val="22"/>
        </w:rPr>
        <w:t>shall so</w:t>
      </w:r>
      <w:proofErr w:type="gramEnd"/>
      <w:r w:rsidRPr="002B3E66">
        <w:rPr>
          <w:sz w:val="22"/>
          <w:szCs w:val="22"/>
        </w:rPr>
        <w:t xml:space="preserve"> state on a sign visible to all.</w:t>
      </w:r>
    </w:p>
    <w:p w14:paraId="7F208198" w14:textId="77777777" w:rsidR="0089264C" w:rsidRPr="002B3E66" w:rsidRDefault="0089264C" w:rsidP="0089264C">
      <w:pPr>
        <w:tabs>
          <w:tab w:val="num" w:pos="720"/>
          <w:tab w:val="num" w:pos="1296"/>
        </w:tabs>
        <w:ind w:left="720" w:hanging="540"/>
        <w:jc w:val="both"/>
        <w:rPr>
          <w:sz w:val="22"/>
          <w:szCs w:val="22"/>
        </w:rPr>
      </w:pPr>
    </w:p>
    <w:p w14:paraId="1D18A09A" w14:textId="77777777" w:rsidR="0089264C" w:rsidRPr="002B3E66" w:rsidRDefault="0089264C" w:rsidP="006A4DC2">
      <w:pPr>
        <w:numPr>
          <w:ilvl w:val="0"/>
          <w:numId w:val="56"/>
        </w:numPr>
        <w:jc w:val="both"/>
        <w:rPr>
          <w:sz w:val="22"/>
          <w:szCs w:val="22"/>
        </w:rPr>
      </w:pPr>
      <w:r w:rsidRPr="002B3E66">
        <w:rPr>
          <w:sz w:val="22"/>
          <w:szCs w:val="22"/>
        </w:rPr>
        <w:t>Any advertising involving payouts of any merchandise or thing of value by the Operator shall include an accurate description of the merchandise or thing of value, the dates the merchandise or thing of value will be offered if the Operator establishes a time limit for offering the merchandise or thing of value pursuant to K.) above, and the cash equivalent value of the merchandise or thing of value.</w:t>
      </w:r>
    </w:p>
    <w:p w14:paraId="54D5FB80" w14:textId="77777777" w:rsidR="0089264C" w:rsidRPr="002B3E66" w:rsidRDefault="0089264C" w:rsidP="0089264C">
      <w:pPr>
        <w:tabs>
          <w:tab w:val="num" w:pos="720"/>
        </w:tabs>
        <w:ind w:left="720" w:hanging="540"/>
        <w:jc w:val="both"/>
        <w:rPr>
          <w:sz w:val="22"/>
          <w:szCs w:val="22"/>
        </w:rPr>
      </w:pPr>
    </w:p>
    <w:p w14:paraId="301E4940" w14:textId="77777777" w:rsidR="0089264C" w:rsidRPr="002B3E66" w:rsidRDefault="0089264C" w:rsidP="006A4DC2">
      <w:pPr>
        <w:numPr>
          <w:ilvl w:val="0"/>
          <w:numId w:val="56"/>
        </w:numPr>
        <w:jc w:val="both"/>
        <w:rPr>
          <w:sz w:val="22"/>
          <w:szCs w:val="22"/>
        </w:rPr>
      </w:pPr>
      <w:r w:rsidRPr="002B3E66">
        <w:rPr>
          <w:sz w:val="22"/>
          <w:szCs w:val="22"/>
        </w:rPr>
        <w:t xml:space="preserve">For establishments in which Jackpot Payout Slips are manually prepared, each series of Jackpot Payout Slips shall be a three-part form, at a minimum, and shall be inserted in a locked dispenser that will permit an individual slip in the series and its copies to be written upon simultaneously while still locked in the dispenser, and that will discharge the original and duplicate while the triplicate remains in a continuous unbroken form in the dispenser. Access to the triplicate copy shall be maintained and </w:t>
      </w:r>
      <w:proofErr w:type="gramStart"/>
      <w:r w:rsidRPr="002B3E66">
        <w:rPr>
          <w:sz w:val="22"/>
          <w:szCs w:val="22"/>
        </w:rPr>
        <w:t>controlled at all times</w:t>
      </w:r>
      <w:proofErr w:type="gramEnd"/>
      <w:r w:rsidRPr="002B3E66">
        <w:rPr>
          <w:sz w:val="22"/>
          <w:szCs w:val="22"/>
        </w:rPr>
        <w:t xml:space="preserve"> by employees responsible for controlling and accounting for the unused supply of Jackpot Payout Slips, placing Jackpot Payout Slips in the dispensers, and removing from the dispensers each day the triplicate copy remaining therein. These employees shall have no incompatible functions.</w:t>
      </w:r>
    </w:p>
    <w:p w14:paraId="14ECD75F" w14:textId="77777777" w:rsidR="0089264C" w:rsidRPr="002B3E66" w:rsidRDefault="0089264C" w:rsidP="0089264C">
      <w:pPr>
        <w:tabs>
          <w:tab w:val="num" w:pos="720"/>
          <w:tab w:val="num" w:pos="1296"/>
        </w:tabs>
        <w:ind w:left="720" w:hanging="540"/>
        <w:jc w:val="both"/>
        <w:rPr>
          <w:sz w:val="22"/>
          <w:szCs w:val="22"/>
        </w:rPr>
      </w:pPr>
    </w:p>
    <w:p w14:paraId="5D0F170D" w14:textId="77777777" w:rsidR="0089264C" w:rsidRPr="002B3E66" w:rsidRDefault="0089264C" w:rsidP="006A4DC2">
      <w:pPr>
        <w:numPr>
          <w:ilvl w:val="0"/>
          <w:numId w:val="56"/>
        </w:numPr>
        <w:jc w:val="both"/>
        <w:rPr>
          <w:sz w:val="22"/>
          <w:szCs w:val="22"/>
        </w:rPr>
      </w:pPr>
      <w:r w:rsidRPr="002B3E66">
        <w:rPr>
          <w:sz w:val="22"/>
          <w:szCs w:val="22"/>
        </w:rPr>
        <w:t>For establishments in which Jackpot Payout Slips are computer prepared, each series of Jackpot Payout Slips shall be a two-part form, at a minimum, and shall be inserted in a printer that will: simultaneously print an original and duplicate and store, in machine readable form, all information printed on the original and duplicate; and discharge the original and duplicate. The stored data shall not be susceptible to change or removal by any personnel after preparation of a Jackpot Payout Slip.</w:t>
      </w:r>
    </w:p>
    <w:p w14:paraId="4E714D08" w14:textId="77777777" w:rsidR="00315E29" w:rsidRPr="002B3E66" w:rsidRDefault="00315E29" w:rsidP="0089264C">
      <w:pPr>
        <w:tabs>
          <w:tab w:val="num" w:pos="1296"/>
          <w:tab w:val="num" w:pos="1620"/>
        </w:tabs>
        <w:ind w:left="1620" w:hanging="540"/>
        <w:jc w:val="both"/>
        <w:rPr>
          <w:sz w:val="22"/>
          <w:szCs w:val="22"/>
        </w:rPr>
      </w:pPr>
    </w:p>
    <w:p w14:paraId="7FCC8EE9" w14:textId="767795EB" w:rsidR="0089264C" w:rsidRPr="002B3E66" w:rsidRDefault="0089264C" w:rsidP="0089264C">
      <w:pPr>
        <w:tabs>
          <w:tab w:val="num" w:pos="1296"/>
        </w:tabs>
        <w:jc w:val="both"/>
        <w:outlineLvl w:val="0"/>
        <w:rPr>
          <w:b/>
          <w:sz w:val="22"/>
          <w:szCs w:val="22"/>
        </w:rPr>
      </w:pPr>
      <w:bookmarkStart w:id="43" w:name="Inspection_of_slot_machine_jackpots"/>
      <w:r w:rsidRPr="002B3E66">
        <w:rPr>
          <w:b/>
          <w:sz w:val="22"/>
          <w:szCs w:val="22"/>
        </w:rPr>
        <w:t>III</w:t>
      </w:r>
      <w:r w:rsidRPr="00EC7606">
        <w:rPr>
          <w:b/>
          <w:sz w:val="22"/>
          <w:szCs w:val="22"/>
        </w:rPr>
        <w:t>-</w:t>
      </w:r>
      <w:r w:rsidR="0041065A" w:rsidRPr="00EC7606">
        <w:rPr>
          <w:b/>
          <w:strike/>
          <w:sz w:val="22"/>
          <w:szCs w:val="22"/>
        </w:rPr>
        <w:t xml:space="preserve"> </w:t>
      </w:r>
      <w:r w:rsidR="0041065A" w:rsidRPr="00EC7606">
        <w:rPr>
          <w:b/>
          <w:sz w:val="22"/>
          <w:szCs w:val="22"/>
        </w:rPr>
        <w:t>E</w:t>
      </w:r>
      <w:r w:rsidR="0041065A" w:rsidRPr="002B3E66">
        <w:rPr>
          <w:b/>
          <w:sz w:val="22"/>
          <w:szCs w:val="22"/>
        </w:rPr>
        <w:t xml:space="preserve"> </w:t>
      </w:r>
      <w:r w:rsidRPr="002B3E66">
        <w:rPr>
          <w:b/>
          <w:sz w:val="22"/>
          <w:szCs w:val="22"/>
        </w:rPr>
        <w:t>-</w:t>
      </w:r>
      <w:r w:rsidR="00EB5A51" w:rsidRPr="00EB5A51">
        <w:rPr>
          <w:b/>
          <w:sz w:val="22"/>
          <w:szCs w:val="22"/>
        </w:rPr>
        <w:t>3</w:t>
      </w:r>
      <w:r w:rsidRPr="002B3E66">
        <w:rPr>
          <w:b/>
          <w:sz w:val="22"/>
          <w:szCs w:val="22"/>
        </w:rPr>
        <w:t xml:space="preserve"> Inspection of slot machine jackpots</w:t>
      </w:r>
    </w:p>
    <w:bookmarkEnd w:id="43"/>
    <w:p w14:paraId="65938B2F" w14:textId="77777777" w:rsidR="0089264C" w:rsidRPr="002B3E66" w:rsidRDefault="0089264C" w:rsidP="0089264C">
      <w:pPr>
        <w:tabs>
          <w:tab w:val="num" w:pos="1296"/>
          <w:tab w:val="num" w:pos="1620"/>
        </w:tabs>
        <w:jc w:val="both"/>
        <w:rPr>
          <w:sz w:val="22"/>
          <w:szCs w:val="22"/>
        </w:rPr>
      </w:pPr>
    </w:p>
    <w:p w14:paraId="684F84BB" w14:textId="728A2390" w:rsidR="0089264C" w:rsidRPr="002B3E66" w:rsidRDefault="0089264C" w:rsidP="001D7C5E">
      <w:pPr>
        <w:numPr>
          <w:ilvl w:val="0"/>
          <w:numId w:val="21"/>
        </w:numPr>
        <w:rPr>
          <w:sz w:val="22"/>
          <w:szCs w:val="22"/>
        </w:rPr>
      </w:pPr>
      <w:bookmarkStart w:id="44" w:name="_Hlk166749164"/>
      <w:r w:rsidRPr="002B3E66">
        <w:rPr>
          <w:sz w:val="22"/>
          <w:szCs w:val="22"/>
        </w:rPr>
        <w:t xml:space="preserve">Prior to the payment of any slot jackpot which has </w:t>
      </w:r>
      <w:r w:rsidRPr="001D7C5E">
        <w:rPr>
          <w:sz w:val="22"/>
          <w:szCs w:val="22"/>
        </w:rPr>
        <w:t xml:space="preserve">a total value in cash and/or merchandise of at least $25,000, or any jackpot where there is evidence of a malfunction, </w:t>
      </w:r>
      <w:r w:rsidR="00D814F1" w:rsidRPr="00EC7606">
        <w:rPr>
          <w:sz w:val="22"/>
          <w:szCs w:val="22"/>
        </w:rPr>
        <w:t xml:space="preserve">the </w:t>
      </w:r>
      <w:r w:rsidRPr="001D7C5E">
        <w:rPr>
          <w:sz w:val="22"/>
          <w:szCs w:val="22"/>
        </w:rPr>
        <w:t xml:space="preserve">Operator will notify the </w:t>
      </w:r>
      <w:r w:rsidR="00D814F1" w:rsidRPr="00EC7606">
        <w:rPr>
          <w:sz w:val="22"/>
          <w:szCs w:val="22"/>
        </w:rPr>
        <w:t>department. Upon notification of a jackpot or malfunction,</w:t>
      </w:r>
      <w:r w:rsidR="00D814F1" w:rsidRPr="001D7C5E">
        <w:rPr>
          <w:sz w:val="22"/>
          <w:szCs w:val="22"/>
        </w:rPr>
        <w:t xml:space="preserve"> </w:t>
      </w:r>
      <w:r w:rsidRPr="001D7C5E">
        <w:rPr>
          <w:sz w:val="22"/>
          <w:szCs w:val="22"/>
        </w:rPr>
        <w:t>the Department shall respond at its earliest convenience to conduct an inspection and/or investigation. The Operator may award payment of the jackpot to the winning patron at its discretion</w:t>
      </w:r>
      <w:r w:rsidR="002D25CD" w:rsidRPr="001D7C5E">
        <w:rPr>
          <w:sz w:val="22"/>
          <w:szCs w:val="22"/>
        </w:rPr>
        <w:t>.</w:t>
      </w:r>
      <w:r w:rsidRPr="001D7C5E">
        <w:rPr>
          <w:sz w:val="22"/>
          <w:szCs w:val="22"/>
        </w:rPr>
        <w:t xml:space="preserve"> The Operator will provide</w:t>
      </w:r>
      <w:r w:rsidRPr="002B3E66">
        <w:rPr>
          <w:sz w:val="22"/>
          <w:szCs w:val="22"/>
        </w:rPr>
        <w:t xml:space="preserve"> the Department with:</w:t>
      </w:r>
    </w:p>
    <w:bookmarkEnd w:id="44"/>
    <w:p w14:paraId="4DA3E109" w14:textId="77777777" w:rsidR="0089264C" w:rsidRPr="002B3E66" w:rsidRDefault="0089264C" w:rsidP="0089264C">
      <w:pPr>
        <w:tabs>
          <w:tab w:val="num" w:pos="1296"/>
        </w:tabs>
        <w:jc w:val="both"/>
        <w:rPr>
          <w:sz w:val="22"/>
          <w:szCs w:val="22"/>
        </w:rPr>
      </w:pPr>
    </w:p>
    <w:p w14:paraId="22FCEDB7" w14:textId="77777777" w:rsidR="0089264C" w:rsidRPr="002B3E66" w:rsidRDefault="0089264C" w:rsidP="006A4DC2">
      <w:pPr>
        <w:numPr>
          <w:ilvl w:val="1"/>
          <w:numId w:val="21"/>
        </w:numPr>
        <w:jc w:val="both"/>
        <w:rPr>
          <w:sz w:val="22"/>
          <w:szCs w:val="22"/>
        </w:rPr>
      </w:pPr>
      <w:r w:rsidRPr="002B3E66">
        <w:rPr>
          <w:sz w:val="22"/>
          <w:szCs w:val="22"/>
        </w:rPr>
        <w:t>A photocopy of the patron’s W-2G;</w:t>
      </w:r>
    </w:p>
    <w:p w14:paraId="5C3837FB" w14:textId="77777777" w:rsidR="0089264C" w:rsidRPr="002B3E66" w:rsidRDefault="0089264C" w:rsidP="0089264C">
      <w:pPr>
        <w:tabs>
          <w:tab w:val="num" w:pos="1296"/>
        </w:tabs>
        <w:ind w:left="2880" w:hanging="360"/>
        <w:jc w:val="both"/>
        <w:rPr>
          <w:sz w:val="22"/>
          <w:szCs w:val="22"/>
        </w:rPr>
      </w:pPr>
    </w:p>
    <w:p w14:paraId="73C8825B" w14:textId="77777777" w:rsidR="0089264C" w:rsidRPr="002B3E66" w:rsidRDefault="0089264C" w:rsidP="006A4DC2">
      <w:pPr>
        <w:numPr>
          <w:ilvl w:val="1"/>
          <w:numId w:val="21"/>
        </w:numPr>
        <w:jc w:val="both"/>
        <w:rPr>
          <w:sz w:val="22"/>
          <w:szCs w:val="22"/>
        </w:rPr>
      </w:pPr>
      <w:r w:rsidRPr="002B3E66">
        <w:rPr>
          <w:sz w:val="22"/>
          <w:szCs w:val="22"/>
        </w:rPr>
        <w:lastRenderedPageBreak/>
        <w:t>A photocopy of the Jackpot Payout Slip;</w:t>
      </w:r>
    </w:p>
    <w:p w14:paraId="6E3DC5A8" w14:textId="77777777" w:rsidR="0089264C" w:rsidRPr="002B3E66" w:rsidRDefault="0089264C" w:rsidP="0089264C">
      <w:pPr>
        <w:tabs>
          <w:tab w:val="num" w:pos="1296"/>
        </w:tabs>
        <w:ind w:left="2880" w:hanging="360"/>
        <w:jc w:val="both"/>
        <w:rPr>
          <w:sz w:val="22"/>
          <w:szCs w:val="22"/>
        </w:rPr>
      </w:pPr>
    </w:p>
    <w:p w14:paraId="52D4ADC0" w14:textId="77777777" w:rsidR="0089264C" w:rsidRPr="002B3E66" w:rsidRDefault="0089264C" w:rsidP="006A4DC2">
      <w:pPr>
        <w:numPr>
          <w:ilvl w:val="1"/>
          <w:numId w:val="21"/>
        </w:numPr>
        <w:jc w:val="both"/>
        <w:rPr>
          <w:sz w:val="22"/>
          <w:szCs w:val="22"/>
        </w:rPr>
      </w:pPr>
      <w:r w:rsidRPr="002B3E66">
        <w:rPr>
          <w:sz w:val="22"/>
          <w:szCs w:val="22"/>
        </w:rPr>
        <w:t>The photo identification used by the winning patron;</w:t>
      </w:r>
    </w:p>
    <w:p w14:paraId="441A71FF" w14:textId="77777777" w:rsidR="0089264C" w:rsidRPr="002B3E66" w:rsidRDefault="0089264C" w:rsidP="0089264C">
      <w:pPr>
        <w:tabs>
          <w:tab w:val="num" w:pos="1296"/>
        </w:tabs>
        <w:ind w:left="2880" w:hanging="360"/>
        <w:jc w:val="both"/>
        <w:rPr>
          <w:sz w:val="22"/>
          <w:szCs w:val="22"/>
        </w:rPr>
      </w:pPr>
    </w:p>
    <w:p w14:paraId="459415E8" w14:textId="77777777" w:rsidR="0089264C" w:rsidRPr="002B3E66" w:rsidRDefault="0089264C" w:rsidP="006A4DC2">
      <w:pPr>
        <w:numPr>
          <w:ilvl w:val="1"/>
          <w:numId w:val="21"/>
        </w:numPr>
        <w:jc w:val="both"/>
        <w:rPr>
          <w:sz w:val="22"/>
          <w:szCs w:val="22"/>
        </w:rPr>
      </w:pPr>
      <w:r w:rsidRPr="002B3E66">
        <w:rPr>
          <w:sz w:val="22"/>
          <w:szCs w:val="22"/>
        </w:rPr>
        <w:t>A surveillance photo of the patron; and</w:t>
      </w:r>
    </w:p>
    <w:p w14:paraId="5D19500D" w14:textId="77777777" w:rsidR="0089264C" w:rsidRPr="002B3E66" w:rsidRDefault="0089264C" w:rsidP="0089264C">
      <w:pPr>
        <w:tabs>
          <w:tab w:val="num" w:pos="1296"/>
        </w:tabs>
        <w:ind w:left="2880" w:hanging="360"/>
        <w:jc w:val="both"/>
        <w:rPr>
          <w:sz w:val="22"/>
          <w:szCs w:val="22"/>
        </w:rPr>
      </w:pPr>
    </w:p>
    <w:p w14:paraId="2F20FCB5" w14:textId="77777777" w:rsidR="0089264C" w:rsidRPr="002B3E66" w:rsidRDefault="0089264C" w:rsidP="006A4DC2">
      <w:pPr>
        <w:numPr>
          <w:ilvl w:val="1"/>
          <w:numId w:val="21"/>
        </w:numPr>
        <w:jc w:val="both"/>
        <w:rPr>
          <w:sz w:val="22"/>
          <w:szCs w:val="22"/>
        </w:rPr>
      </w:pPr>
      <w:r w:rsidRPr="002B3E66">
        <w:rPr>
          <w:sz w:val="22"/>
          <w:szCs w:val="22"/>
        </w:rPr>
        <w:t>A photo of the winning combination display.</w:t>
      </w:r>
    </w:p>
    <w:p w14:paraId="1F8B7A81" w14:textId="77777777" w:rsidR="0089264C" w:rsidRPr="002B3E66" w:rsidRDefault="0089264C" w:rsidP="0089264C">
      <w:pPr>
        <w:tabs>
          <w:tab w:val="num" w:pos="1296"/>
        </w:tabs>
        <w:jc w:val="both"/>
        <w:rPr>
          <w:sz w:val="22"/>
          <w:szCs w:val="22"/>
        </w:rPr>
      </w:pPr>
    </w:p>
    <w:p w14:paraId="44E77D08" w14:textId="77777777" w:rsidR="0089264C" w:rsidRPr="002B3E66" w:rsidRDefault="0089264C" w:rsidP="006A4DC2">
      <w:pPr>
        <w:numPr>
          <w:ilvl w:val="0"/>
          <w:numId w:val="21"/>
        </w:numPr>
        <w:jc w:val="both"/>
        <w:rPr>
          <w:sz w:val="22"/>
          <w:szCs w:val="22"/>
        </w:rPr>
      </w:pPr>
      <w:r w:rsidRPr="002B3E66">
        <w:rPr>
          <w:sz w:val="22"/>
          <w:szCs w:val="22"/>
        </w:rPr>
        <w:t>Failure of the Department to object to the payment of the jackpot upon completion of the inspection shall not constitute waiver or estoppel of any charge, issue, or claim raised in any criminal or regulatory complaint subsequently filed against any person in connection with the winning or payment of that jackpot.</w:t>
      </w:r>
    </w:p>
    <w:p w14:paraId="7FB47165" w14:textId="6328076A" w:rsidR="0089264C" w:rsidRDefault="0089264C" w:rsidP="0089264C">
      <w:pPr>
        <w:tabs>
          <w:tab w:val="num" w:pos="1296"/>
        </w:tabs>
        <w:jc w:val="both"/>
        <w:rPr>
          <w:sz w:val="22"/>
          <w:szCs w:val="22"/>
        </w:rPr>
      </w:pPr>
    </w:p>
    <w:p w14:paraId="486F398F" w14:textId="64BF5965" w:rsidR="0089264C" w:rsidRPr="002B3E66" w:rsidRDefault="0089264C" w:rsidP="0089264C">
      <w:pPr>
        <w:tabs>
          <w:tab w:val="num" w:pos="1296"/>
        </w:tabs>
        <w:jc w:val="both"/>
        <w:outlineLvl w:val="0"/>
        <w:rPr>
          <w:b/>
          <w:sz w:val="22"/>
          <w:szCs w:val="22"/>
        </w:rPr>
      </w:pPr>
      <w:r w:rsidRPr="002B3E66">
        <w:rPr>
          <w:b/>
          <w:sz w:val="22"/>
          <w:szCs w:val="22"/>
        </w:rPr>
        <w:t>III</w:t>
      </w:r>
      <w:r w:rsidRPr="00EC7606">
        <w:rPr>
          <w:b/>
          <w:sz w:val="22"/>
          <w:szCs w:val="22"/>
        </w:rPr>
        <w:t>-</w:t>
      </w:r>
      <w:r w:rsidR="0041065A" w:rsidRPr="00EC7606">
        <w:rPr>
          <w:b/>
          <w:strike/>
          <w:sz w:val="22"/>
          <w:szCs w:val="22"/>
        </w:rPr>
        <w:t xml:space="preserve"> </w:t>
      </w:r>
      <w:r w:rsidR="0041065A" w:rsidRPr="00EC7606">
        <w:rPr>
          <w:b/>
          <w:sz w:val="22"/>
          <w:szCs w:val="22"/>
        </w:rPr>
        <w:t>E</w:t>
      </w:r>
      <w:r w:rsidRPr="00EC7606">
        <w:rPr>
          <w:b/>
          <w:sz w:val="22"/>
          <w:szCs w:val="22"/>
        </w:rPr>
        <w:t>-</w:t>
      </w:r>
      <w:r w:rsidRPr="0040436A">
        <w:rPr>
          <w:b/>
          <w:strike/>
          <w:sz w:val="22"/>
          <w:szCs w:val="22"/>
        </w:rPr>
        <w:t>4</w:t>
      </w:r>
      <w:bookmarkStart w:id="45" w:name="Progressive_Jackpots"/>
      <w:r w:rsidR="0040436A" w:rsidRPr="0040436A">
        <w:rPr>
          <w:b/>
          <w:sz w:val="22"/>
          <w:szCs w:val="22"/>
        </w:rPr>
        <w:t xml:space="preserve"> P</w:t>
      </w:r>
      <w:r w:rsidRPr="0040436A">
        <w:rPr>
          <w:b/>
          <w:sz w:val="22"/>
          <w:szCs w:val="22"/>
        </w:rPr>
        <w:t>rogressive</w:t>
      </w:r>
      <w:r w:rsidRPr="002B3E66">
        <w:rPr>
          <w:b/>
          <w:sz w:val="22"/>
          <w:szCs w:val="22"/>
        </w:rPr>
        <w:t xml:space="preserve"> Jackpots</w:t>
      </w:r>
    </w:p>
    <w:bookmarkEnd w:id="45"/>
    <w:p w14:paraId="6E00052D" w14:textId="77777777" w:rsidR="0089264C" w:rsidRPr="002B3E66" w:rsidRDefault="0089264C" w:rsidP="0089264C">
      <w:pPr>
        <w:tabs>
          <w:tab w:val="num" w:pos="1296"/>
        </w:tabs>
        <w:jc w:val="both"/>
        <w:rPr>
          <w:sz w:val="22"/>
          <w:szCs w:val="22"/>
        </w:rPr>
      </w:pPr>
    </w:p>
    <w:p w14:paraId="11D39493" w14:textId="77777777" w:rsidR="0089264C" w:rsidRPr="002B3E66" w:rsidRDefault="0089264C" w:rsidP="006A4DC2">
      <w:pPr>
        <w:numPr>
          <w:ilvl w:val="0"/>
          <w:numId w:val="22"/>
        </w:numPr>
        <w:jc w:val="both"/>
        <w:rPr>
          <w:sz w:val="22"/>
          <w:szCs w:val="22"/>
        </w:rPr>
      </w:pPr>
      <w:r w:rsidRPr="002B3E66">
        <w:rPr>
          <w:sz w:val="22"/>
          <w:szCs w:val="22"/>
        </w:rPr>
        <w:t>Banks of progressive slot machines will have an overhead progressive meter(s). This requirement may be waived for individual progressive slot machines if there is a progressive meter installed in the slot machine, and the meter is visible to the player.</w:t>
      </w:r>
    </w:p>
    <w:p w14:paraId="7CF77D60" w14:textId="77777777" w:rsidR="0089264C" w:rsidRPr="002B3E66" w:rsidRDefault="0089264C" w:rsidP="0089264C">
      <w:pPr>
        <w:ind w:left="1440" w:hanging="540"/>
        <w:jc w:val="both"/>
        <w:rPr>
          <w:sz w:val="22"/>
          <w:szCs w:val="22"/>
        </w:rPr>
      </w:pPr>
    </w:p>
    <w:p w14:paraId="3A25D5BA" w14:textId="77777777" w:rsidR="00413911" w:rsidRDefault="0089264C" w:rsidP="006A4DC2">
      <w:pPr>
        <w:numPr>
          <w:ilvl w:val="0"/>
          <w:numId w:val="22"/>
        </w:numPr>
        <w:jc w:val="both"/>
        <w:rPr>
          <w:sz w:val="22"/>
          <w:szCs w:val="22"/>
        </w:rPr>
      </w:pPr>
      <w:r w:rsidRPr="005C5393">
        <w:rPr>
          <w:sz w:val="22"/>
          <w:szCs w:val="22"/>
        </w:rPr>
        <w:t xml:space="preserve">The Operator will be liable for payment of a Progressive Jackpot and will maintain </w:t>
      </w:r>
      <w:proofErr w:type="gramStart"/>
      <w:r w:rsidRPr="005C5393">
        <w:rPr>
          <w:sz w:val="22"/>
          <w:szCs w:val="22"/>
        </w:rPr>
        <w:t>a sufficient</w:t>
      </w:r>
      <w:proofErr w:type="gramEnd"/>
      <w:r w:rsidRPr="005C5393">
        <w:rPr>
          <w:sz w:val="22"/>
          <w:szCs w:val="22"/>
        </w:rPr>
        <w:t xml:space="preserve"> bankroll for such payment.</w:t>
      </w:r>
    </w:p>
    <w:p w14:paraId="588504E7" w14:textId="77777777" w:rsidR="00413911" w:rsidRDefault="00413911" w:rsidP="00413911">
      <w:pPr>
        <w:pStyle w:val="ListParagraph"/>
        <w:rPr>
          <w:sz w:val="22"/>
          <w:szCs w:val="22"/>
          <w:highlight w:val="yellow"/>
          <w:u w:val="single"/>
        </w:rPr>
      </w:pPr>
    </w:p>
    <w:p w14:paraId="6E0706AD" w14:textId="77777777" w:rsidR="00AB72B4" w:rsidRPr="0040436A" w:rsidRDefault="001224D7" w:rsidP="006A4DC2">
      <w:pPr>
        <w:numPr>
          <w:ilvl w:val="0"/>
          <w:numId w:val="22"/>
        </w:numPr>
        <w:jc w:val="both"/>
        <w:rPr>
          <w:sz w:val="22"/>
          <w:szCs w:val="22"/>
        </w:rPr>
      </w:pPr>
      <w:r w:rsidRPr="0040436A">
        <w:rPr>
          <w:sz w:val="22"/>
          <w:szCs w:val="22"/>
        </w:rPr>
        <w:t>A</w:t>
      </w:r>
      <w:r w:rsidR="00413911" w:rsidRPr="0040436A">
        <w:rPr>
          <w:sz w:val="22"/>
          <w:szCs w:val="22"/>
        </w:rPr>
        <w:t xml:space="preserve">ll progressive </w:t>
      </w:r>
      <w:r w:rsidRPr="0040436A">
        <w:rPr>
          <w:sz w:val="22"/>
          <w:szCs w:val="22"/>
        </w:rPr>
        <w:t>controller</w:t>
      </w:r>
      <w:r w:rsidR="00413911" w:rsidRPr="0040436A">
        <w:rPr>
          <w:sz w:val="22"/>
          <w:szCs w:val="22"/>
        </w:rPr>
        <w:t>s</w:t>
      </w:r>
      <w:r w:rsidRPr="0040436A">
        <w:rPr>
          <w:sz w:val="22"/>
          <w:szCs w:val="22"/>
        </w:rPr>
        <w:t xml:space="preserve"> must be </w:t>
      </w:r>
      <w:r w:rsidR="00413911" w:rsidRPr="0040436A">
        <w:rPr>
          <w:sz w:val="22"/>
          <w:szCs w:val="22"/>
        </w:rPr>
        <w:t>certified for use in Maine according to Chapter 19</w:t>
      </w:r>
      <w:r w:rsidR="00AB72B4" w:rsidRPr="0040436A">
        <w:rPr>
          <w:sz w:val="22"/>
          <w:szCs w:val="22"/>
        </w:rPr>
        <w:t>.</w:t>
      </w:r>
    </w:p>
    <w:p w14:paraId="56FBFB76" w14:textId="3F60576F" w:rsidR="00413911" w:rsidRPr="0040436A" w:rsidRDefault="00413911" w:rsidP="00AB72B4">
      <w:pPr>
        <w:jc w:val="both"/>
        <w:rPr>
          <w:sz w:val="22"/>
          <w:szCs w:val="22"/>
        </w:rPr>
      </w:pPr>
      <w:r w:rsidRPr="0040436A">
        <w:rPr>
          <w:sz w:val="22"/>
          <w:szCs w:val="22"/>
        </w:rPr>
        <w:t xml:space="preserve"> </w:t>
      </w:r>
    </w:p>
    <w:p w14:paraId="0AC247C2" w14:textId="370ADDCD" w:rsidR="001224D7" w:rsidRPr="0040436A" w:rsidRDefault="001224D7" w:rsidP="006A4DC2">
      <w:pPr>
        <w:numPr>
          <w:ilvl w:val="0"/>
          <w:numId w:val="22"/>
        </w:numPr>
        <w:jc w:val="both"/>
        <w:rPr>
          <w:sz w:val="22"/>
          <w:szCs w:val="22"/>
        </w:rPr>
      </w:pPr>
      <w:r w:rsidRPr="0040436A">
        <w:rPr>
          <w:sz w:val="22"/>
          <w:szCs w:val="22"/>
        </w:rPr>
        <w:t>The</w:t>
      </w:r>
      <w:r w:rsidRPr="0040436A">
        <w:rPr>
          <w:spacing w:val="-5"/>
          <w:sz w:val="22"/>
          <w:szCs w:val="22"/>
        </w:rPr>
        <w:t xml:space="preserve"> </w:t>
      </w:r>
      <w:r w:rsidRPr="0040436A">
        <w:rPr>
          <w:sz w:val="22"/>
          <w:szCs w:val="22"/>
        </w:rPr>
        <w:t>reset</w:t>
      </w:r>
      <w:r w:rsidRPr="0040436A">
        <w:rPr>
          <w:spacing w:val="-5"/>
          <w:sz w:val="22"/>
          <w:szCs w:val="22"/>
        </w:rPr>
        <w:t xml:space="preserve"> </w:t>
      </w:r>
      <w:r w:rsidRPr="0040436A">
        <w:rPr>
          <w:sz w:val="22"/>
          <w:szCs w:val="22"/>
        </w:rPr>
        <w:t>or</w:t>
      </w:r>
      <w:r w:rsidRPr="0040436A">
        <w:rPr>
          <w:spacing w:val="-5"/>
          <w:sz w:val="22"/>
          <w:szCs w:val="22"/>
        </w:rPr>
        <w:t xml:space="preserve"> </w:t>
      </w:r>
      <w:r w:rsidRPr="0040436A">
        <w:rPr>
          <w:sz w:val="22"/>
          <w:szCs w:val="22"/>
        </w:rPr>
        <w:t>base</w:t>
      </w:r>
      <w:r w:rsidRPr="0040436A">
        <w:rPr>
          <w:spacing w:val="-5"/>
          <w:sz w:val="22"/>
          <w:szCs w:val="22"/>
        </w:rPr>
        <w:t xml:space="preserve"> </w:t>
      </w:r>
      <w:r w:rsidRPr="0040436A">
        <w:rPr>
          <w:sz w:val="22"/>
          <w:szCs w:val="22"/>
        </w:rPr>
        <w:t>value</w:t>
      </w:r>
      <w:r w:rsidRPr="0040436A">
        <w:rPr>
          <w:spacing w:val="-5"/>
          <w:sz w:val="22"/>
          <w:szCs w:val="22"/>
        </w:rPr>
        <w:t xml:space="preserve"> </w:t>
      </w:r>
      <w:r w:rsidRPr="0040436A">
        <w:rPr>
          <w:sz w:val="22"/>
          <w:szCs w:val="22"/>
        </w:rPr>
        <w:t>and</w:t>
      </w:r>
      <w:r w:rsidRPr="0040436A">
        <w:rPr>
          <w:spacing w:val="-5"/>
          <w:sz w:val="22"/>
          <w:szCs w:val="22"/>
        </w:rPr>
        <w:t xml:space="preserve"> </w:t>
      </w:r>
      <w:r w:rsidRPr="0040436A">
        <w:rPr>
          <w:sz w:val="22"/>
          <w:szCs w:val="22"/>
        </w:rPr>
        <w:t>the</w:t>
      </w:r>
      <w:r w:rsidRPr="0040436A">
        <w:rPr>
          <w:spacing w:val="-5"/>
          <w:sz w:val="22"/>
          <w:szCs w:val="22"/>
        </w:rPr>
        <w:t xml:space="preserve"> </w:t>
      </w:r>
      <w:r w:rsidRPr="0040436A">
        <w:rPr>
          <w:sz w:val="22"/>
          <w:szCs w:val="22"/>
        </w:rPr>
        <w:t>rate</w:t>
      </w:r>
      <w:r w:rsidRPr="0040436A">
        <w:rPr>
          <w:spacing w:val="-5"/>
          <w:sz w:val="22"/>
          <w:szCs w:val="22"/>
        </w:rPr>
        <w:t xml:space="preserve"> </w:t>
      </w:r>
      <w:r w:rsidRPr="0040436A">
        <w:rPr>
          <w:sz w:val="22"/>
          <w:szCs w:val="22"/>
        </w:rPr>
        <w:t>of</w:t>
      </w:r>
      <w:r w:rsidRPr="0040436A">
        <w:rPr>
          <w:spacing w:val="-5"/>
          <w:sz w:val="22"/>
          <w:szCs w:val="22"/>
        </w:rPr>
        <w:t xml:space="preserve"> </w:t>
      </w:r>
      <w:r w:rsidRPr="0040436A">
        <w:rPr>
          <w:sz w:val="22"/>
          <w:szCs w:val="22"/>
        </w:rPr>
        <w:t>increment</w:t>
      </w:r>
      <w:r w:rsidRPr="0040436A">
        <w:rPr>
          <w:spacing w:val="-5"/>
          <w:sz w:val="22"/>
          <w:szCs w:val="22"/>
        </w:rPr>
        <w:t xml:space="preserve"> </w:t>
      </w:r>
      <w:r w:rsidRPr="0040436A">
        <w:rPr>
          <w:sz w:val="22"/>
          <w:szCs w:val="22"/>
        </w:rPr>
        <w:t>of</w:t>
      </w:r>
      <w:r w:rsidRPr="0040436A">
        <w:rPr>
          <w:spacing w:val="-5"/>
          <w:sz w:val="22"/>
          <w:szCs w:val="22"/>
        </w:rPr>
        <w:t xml:space="preserve"> </w:t>
      </w:r>
      <w:r w:rsidRPr="0040436A">
        <w:rPr>
          <w:sz w:val="22"/>
          <w:szCs w:val="22"/>
        </w:rPr>
        <w:t>a</w:t>
      </w:r>
      <w:r w:rsidRPr="0040436A">
        <w:rPr>
          <w:spacing w:val="-5"/>
          <w:sz w:val="22"/>
          <w:szCs w:val="22"/>
        </w:rPr>
        <w:t xml:space="preserve"> </w:t>
      </w:r>
      <w:r w:rsidRPr="0040436A">
        <w:rPr>
          <w:sz w:val="22"/>
          <w:szCs w:val="22"/>
        </w:rPr>
        <w:t>progressive jackpot game must be filed with the Board prior to implementation. A reset or base value of all progressive jackpots must be equal to or</w:t>
      </w:r>
      <w:r w:rsidRPr="00395C4E">
        <w:rPr>
          <w:sz w:val="22"/>
          <w:szCs w:val="22"/>
          <w:u w:val="single"/>
        </w:rPr>
        <w:t xml:space="preserve"> </w:t>
      </w:r>
      <w:r w:rsidRPr="0040436A">
        <w:rPr>
          <w:sz w:val="22"/>
          <w:szCs w:val="22"/>
        </w:rPr>
        <w:t>exceed the equivalent non-progressive jackpot</w:t>
      </w:r>
      <w:r w:rsidRPr="0040436A">
        <w:rPr>
          <w:spacing w:val="23"/>
          <w:sz w:val="22"/>
          <w:szCs w:val="22"/>
        </w:rPr>
        <w:t xml:space="preserve"> </w:t>
      </w:r>
      <w:r w:rsidRPr="0040436A">
        <w:rPr>
          <w:sz w:val="22"/>
          <w:szCs w:val="22"/>
        </w:rPr>
        <w:t>payouts for each individual machine linked to that jackpot.</w:t>
      </w:r>
    </w:p>
    <w:p w14:paraId="5A478CAE" w14:textId="77777777" w:rsidR="001224D7" w:rsidRPr="0040436A" w:rsidRDefault="001224D7" w:rsidP="001224D7">
      <w:pPr>
        <w:pStyle w:val="ListParagraph"/>
        <w:rPr>
          <w:i/>
          <w:sz w:val="22"/>
          <w:szCs w:val="22"/>
        </w:rPr>
      </w:pPr>
    </w:p>
    <w:p w14:paraId="0DD5F41B" w14:textId="4940B7F8" w:rsidR="00A7570A" w:rsidRPr="0040436A" w:rsidRDefault="001224D7" w:rsidP="006A4DC2">
      <w:pPr>
        <w:numPr>
          <w:ilvl w:val="0"/>
          <w:numId w:val="22"/>
        </w:numPr>
        <w:spacing w:before="2" w:line="247" w:lineRule="auto"/>
        <w:jc w:val="both"/>
        <w:rPr>
          <w:sz w:val="22"/>
          <w:szCs w:val="22"/>
        </w:rPr>
      </w:pPr>
      <w:r w:rsidRPr="0040436A">
        <w:rPr>
          <w:sz w:val="22"/>
          <w:szCs w:val="22"/>
        </w:rPr>
        <w:t xml:space="preserve">All progressive controllers will be in a </w:t>
      </w:r>
      <w:proofErr w:type="gramStart"/>
      <w:r w:rsidR="00413911" w:rsidRPr="0040436A">
        <w:rPr>
          <w:sz w:val="22"/>
          <w:szCs w:val="22"/>
        </w:rPr>
        <w:t>secured</w:t>
      </w:r>
      <w:proofErr w:type="gramEnd"/>
      <w:r w:rsidRPr="0040436A">
        <w:rPr>
          <w:sz w:val="22"/>
          <w:szCs w:val="22"/>
        </w:rPr>
        <w:t xml:space="preserve"> area </w:t>
      </w:r>
      <w:r w:rsidR="00413911" w:rsidRPr="0040436A">
        <w:rPr>
          <w:sz w:val="22"/>
          <w:szCs w:val="22"/>
        </w:rPr>
        <w:t>by physical key</w:t>
      </w:r>
      <w:r w:rsidR="0053233C" w:rsidRPr="0040436A">
        <w:rPr>
          <w:sz w:val="22"/>
          <w:szCs w:val="22"/>
        </w:rPr>
        <w:t xml:space="preserve">, </w:t>
      </w:r>
      <w:r w:rsidR="00413911" w:rsidRPr="0040436A">
        <w:rPr>
          <w:sz w:val="22"/>
          <w:szCs w:val="22"/>
        </w:rPr>
        <w:t xml:space="preserve">access control </w:t>
      </w:r>
      <w:r w:rsidR="0053233C" w:rsidRPr="0040436A">
        <w:rPr>
          <w:sz w:val="22"/>
          <w:szCs w:val="22"/>
        </w:rPr>
        <w:t xml:space="preserve">or </w:t>
      </w:r>
      <w:r w:rsidR="00A7570A" w:rsidRPr="0040436A">
        <w:rPr>
          <w:sz w:val="22"/>
          <w:szCs w:val="22"/>
        </w:rPr>
        <w:t xml:space="preserve">by use </w:t>
      </w:r>
      <w:r w:rsidR="00F77EB7" w:rsidRPr="0040436A">
        <w:rPr>
          <w:sz w:val="22"/>
          <w:szCs w:val="22"/>
        </w:rPr>
        <w:t>of security</w:t>
      </w:r>
      <w:r w:rsidR="0053233C" w:rsidRPr="0040436A">
        <w:rPr>
          <w:sz w:val="22"/>
          <w:szCs w:val="22"/>
        </w:rPr>
        <w:t xml:space="preserve"> tape</w:t>
      </w:r>
      <w:r w:rsidR="00A7570A" w:rsidRPr="0040436A">
        <w:rPr>
          <w:sz w:val="22"/>
          <w:szCs w:val="22"/>
        </w:rPr>
        <w:t xml:space="preserve"> to detect any unauthorized access to the controller </w:t>
      </w:r>
      <w:r w:rsidRPr="0040436A">
        <w:rPr>
          <w:sz w:val="22"/>
          <w:szCs w:val="22"/>
        </w:rPr>
        <w:t>approved by the Board or its designee</w:t>
      </w:r>
      <w:r w:rsidR="00413911" w:rsidRPr="0040436A">
        <w:rPr>
          <w:sz w:val="22"/>
          <w:szCs w:val="22"/>
        </w:rPr>
        <w:t xml:space="preserve">. </w:t>
      </w:r>
    </w:p>
    <w:p w14:paraId="640260CF" w14:textId="77777777" w:rsidR="00A7570A" w:rsidRPr="0040436A" w:rsidRDefault="00A7570A" w:rsidP="00A7570A">
      <w:pPr>
        <w:pStyle w:val="ListParagraph"/>
        <w:rPr>
          <w:sz w:val="22"/>
          <w:szCs w:val="22"/>
        </w:rPr>
      </w:pPr>
    </w:p>
    <w:p w14:paraId="6F32B4CC" w14:textId="74B855C1" w:rsidR="0053233C" w:rsidRPr="00EC7606" w:rsidRDefault="001224D7" w:rsidP="006A4DC2">
      <w:pPr>
        <w:numPr>
          <w:ilvl w:val="0"/>
          <w:numId w:val="22"/>
        </w:numPr>
        <w:spacing w:before="2" w:line="247" w:lineRule="auto"/>
        <w:jc w:val="both"/>
        <w:rPr>
          <w:sz w:val="22"/>
          <w:szCs w:val="22"/>
        </w:rPr>
      </w:pPr>
      <w:r w:rsidRPr="001D7C5E">
        <w:rPr>
          <w:sz w:val="22"/>
          <w:szCs w:val="22"/>
        </w:rPr>
        <w:t xml:space="preserve">Access to adjust settings or reset </w:t>
      </w:r>
      <w:r w:rsidR="00A2377B" w:rsidRPr="00EC7606">
        <w:rPr>
          <w:sz w:val="22"/>
          <w:szCs w:val="22"/>
        </w:rPr>
        <w:t xml:space="preserve">progressive </w:t>
      </w:r>
      <w:r w:rsidRPr="00EC7606">
        <w:rPr>
          <w:sz w:val="22"/>
          <w:szCs w:val="22"/>
        </w:rPr>
        <w:t>controller</w:t>
      </w:r>
      <w:r w:rsidR="00A2377B" w:rsidRPr="00EC7606">
        <w:rPr>
          <w:sz w:val="22"/>
          <w:szCs w:val="22"/>
        </w:rPr>
        <w:t>s</w:t>
      </w:r>
      <w:r w:rsidRPr="00EC7606">
        <w:rPr>
          <w:sz w:val="22"/>
          <w:szCs w:val="22"/>
        </w:rPr>
        <w:t xml:space="preserve"> will be controlled by</w:t>
      </w:r>
      <w:r w:rsidR="00595F28" w:rsidRPr="00EC7606">
        <w:rPr>
          <w:sz w:val="22"/>
          <w:szCs w:val="22"/>
        </w:rPr>
        <w:t xml:space="preserve"> a secure access method which will also be available</w:t>
      </w:r>
      <w:r w:rsidRPr="00EC7606">
        <w:rPr>
          <w:sz w:val="22"/>
          <w:szCs w:val="22"/>
        </w:rPr>
        <w:t xml:space="preserve"> </w:t>
      </w:r>
      <w:r w:rsidR="0053233C" w:rsidRPr="00EC7606">
        <w:rPr>
          <w:sz w:val="22"/>
          <w:szCs w:val="22"/>
        </w:rPr>
        <w:t xml:space="preserve">to the </w:t>
      </w:r>
      <w:r w:rsidR="00413911" w:rsidRPr="00EC7606">
        <w:rPr>
          <w:sz w:val="22"/>
          <w:szCs w:val="22"/>
        </w:rPr>
        <w:t>Department</w:t>
      </w:r>
      <w:r w:rsidRPr="00EC7606">
        <w:rPr>
          <w:sz w:val="22"/>
          <w:szCs w:val="22"/>
        </w:rPr>
        <w:t>.</w:t>
      </w:r>
    </w:p>
    <w:p w14:paraId="2B0230F9" w14:textId="77777777" w:rsidR="0053233C" w:rsidRPr="00EC7606" w:rsidRDefault="0053233C" w:rsidP="0053233C">
      <w:pPr>
        <w:pStyle w:val="ListParagraph"/>
        <w:rPr>
          <w:sz w:val="22"/>
          <w:szCs w:val="22"/>
        </w:rPr>
      </w:pPr>
    </w:p>
    <w:p w14:paraId="5CCFCD41" w14:textId="6DCF1B03" w:rsidR="0053233C" w:rsidRPr="001D7C5E" w:rsidRDefault="0053233C" w:rsidP="006A4DC2">
      <w:pPr>
        <w:numPr>
          <w:ilvl w:val="0"/>
          <w:numId w:val="22"/>
        </w:numPr>
        <w:spacing w:before="2" w:line="247" w:lineRule="auto"/>
        <w:jc w:val="both"/>
        <w:rPr>
          <w:sz w:val="22"/>
          <w:szCs w:val="22"/>
        </w:rPr>
      </w:pPr>
      <w:r w:rsidRPr="001D7C5E">
        <w:rPr>
          <w:sz w:val="22"/>
          <w:szCs w:val="22"/>
        </w:rPr>
        <w:t xml:space="preserve">All </w:t>
      </w:r>
      <w:r w:rsidR="000616C1" w:rsidRPr="001D7C5E">
        <w:rPr>
          <w:sz w:val="22"/>
          <w:szCs w:val="22"/>
        </w:rPr>
        <w:t>Operators</w:t>
      </w:r>
      <w:r w:rsidR="00A2377B" w:rsidRPr="001D7C5E">
        <w:rPr>
          <w:sz w:val="22"/>
          <w:szCs w:val="22"/>
        </w:rPr>
        <w:t>’</w:t>
      </w:r>
      <w:r w:rsidR="000616C1" w:rsidRPr="001D7C5E">
        <w:rPr>
          <w:sz w:val="22"/>
          <w:szCs w:val="22"/>
        </w:rPr>
        <w:t xml:space="preserve"> </w:t>
      </w:r>
      <w:r w:rsidRPr="001D7C5E">
        <w:rPr>
          <w:sz w:val="22"/>
          <w:szCs w:val="22"/>
        </w:rPr>
        <w:t>controllers or access thereto must always also be kept under continual surveillance coverage</w:t>
      </w:r>
      <w:r w:rsidR="00A2377B" w:rsidRPr="00EC7606">
        <w:rPr>
          <w:sz w:val="22"/>
          <w:szCs w:val="22"/>
        </w:rPr>
        <w:t xml:space="preserve">. Surveillance footage of controllers and access thereto must </w:t>
      </w:r>
      <w:r w:rsidR="00AC739E" w:rsidRPr="00EC7606">
        <w:rPr>
          <w:sz w:val="22"/>
          <w:szCs w:val="22"/>
        </w:rPr>
        <w:t xml:space="preserve">be </w:t>
      </w:r>
      <w:r w:rsidR="00A2377B" w:rsidRPr="00EC7606">
        <w:rPr>
          <w:sz w:val="22"/>
          <w:szCs w:val="22"/>
        </w:rPr>
        <w:t>maintained</w:t>
      </w:r>
      <w:r w:rsidRPr="001D7C5E">
        <w:rPr>
          <w:sz w:val="22"/>
          <w:szCs w:val="22"/>
        </w:rPr>
        <w:t xml:space="preserve"> for a period of no less than 14 days.</w:t>
      </w:r>
    </w:p>
    <w:p w14:paraId="63A85DAA" w14:textId="77777777" w:rsidR="001224D7" w:rsidRPr="0040436A" w:rsidRDefault="001224D7" w:rsidP="001224D7">
      <w:pPr>
        <w:pStyle w:val="ListParagraph"/>
        <w:rPr>
          <w:i/>
          <w:sz w:val="22"/>
          <w:szCs w:val="22"/>
        </w:rPr>
      </w:pPr>
    </w:p>
    <w:p w14:paraId="43EAB48C" w14:textId="3AA2111F" w:rsidR="00395C4E" w:rsidRPr="0040436A" w:rsidRDefault="001224D7" w:rsidP="006A4DC2">
      <w:pPr>
        <w:numPr>
          <w:ilvl w:val="0"/>
          <w:numId w:val="22"/>
        </w:numPr>
        <w:spacing w:before="2" w:line="247" w:lineRule="auto"/>
        <w:jc w:val="both"/>
        <w:rPr>
          <w:sz w:val="22"/>
          <w:szCs w:val="22"/>
        </w:rPr>
      </w:pPr>
      <w:r w:rsidRPr="0040436A">
        <w:rPr>
          <w:sz w:val="22"/>
          <w:szCs w:val="22"/>
        </w:rPr>
        <w:t xml:space="preserve">All </w:t>
      </w:r>
      <w:r w:rsidR="001D7C5E" w:rsidRPr="00EC7606">
        <w:rPr>
          <w:sz w:val="22"/>
          <w:szCs w:val="22"/>
        </w:rPr>
        <w:t xml:space="preserve">linked </w:t>
      </w:r>
      <w:r w:rsidR="00083F98" w:rsidRPr="00EC7606">
        <w:rPr>
          <w:sz w:val="22"/>
          <w:szCs w:val="22"/>
        </w:rPr>
        <w:t>p</w:t>
      </w:r>
      <w:r w:rsidR="00083F98" w:rsidRPr="0040436A">
        <w:rPr>
          <w:sz w:val="22"/>
          <w:szCs w:val="22"/>
        </w:rPr>
        <w:t>rogressive controllers</w:t>
      </w:r>
      <w:r w:rsidR="00EC7606">
        <w:rPr>
          <w:sz w:val="22"/>
          <w:szCs w:val="22"/>
        </w:rPr>
        <w:t xml:space="preserve"> </w:t>
      </w:r>
      <w:r w:rsidRPr="0040436A">
        <w:rPr>
          <w:sz w:val="22"/>
          <w:szCs w:val="22"/>
        </w:rPr>
        <w:t xml:space="preserve">will be </w:t>
      </w:r>
      <w:r w:rsidR="00395C4E" w:rsidRPr="0040436A">
        <w:rPr>
          <w:sz w:val="22"/>
          <w:szCs w:val="22"/>
        </w:rPr>
        <w:t>inspected</w:t>
      </w:r>
      <w:r w:rsidRPr="0040436A">
        <w:rPr>
          <w:sz w:val="22"/>
          <w:szCs w:val="22"/>
        </w:rPr>
        <w:t xml:space="preserve"> by a</w:t>
      </w:r>
      <w:r w:rsidR="00395C4E" w:rsidRPr="0040436A">
        <w:rPr>
          <w:sz w:val="22"/>
          <w:szCs w:val="22"/>
        </w:rPr>
        <w:t xml:space="preserve"> Board inspector </w:t>
      </w:r>
      <w:r w:rsidRPr="0040436A">
        <w:rPr>
          <w:sz w:val="22"/>
          <w:szCs w:val="22"/>
        </w:rPr>
        <w:t>to verify operation and check incrementation rates, reset values, and rules of the progressive before</w:t>
      </w:r>
      <w:r w:rsidR="00083F98" w:rsidRPr="0040436A">
        <w:rPr>
          <w:sz w:val="22"/>
          <w:szCs w:val="22"/>
        </w:rPr>
        <w:t xml:space="preserve"> the</w:t>
      </w:r>
      <w:r w:rsidRPr="0040436A">
        <w:rPr>
          <w:sz w:val="22"/>
          <w:szCs w:val="22"/>
        </w:rPr>
        <w:t xml:space="preserve"> controller is secured and brought up initially for play. </w:t>
      </w:r>
    </w:p>
    <w:p w14:paraId="1E1D39F9" w14:textId="77777777" w:rsidR="00395C4E" w:rsidRPr="0040436A" w:rsidRDefault="00395C4E" w:rsidP="00395C4E">
      <w:pPr>
        <w:pStyle w:val="ListParagraph"/>
        <w:rPr>
          <w:sz w:val="22"/>
          <w:szCs w:val="22"/>
        </w:rPr>
      </w:pPr>
    </w:p>
    <w:p w14:paraId="308AF7DE" w14:textId="77777777" w:rsidR="00A7570A" w:rsidRPr="0040436A" w:rsidRDefault="001224D7" w:rsidP="006A4DC2">
      <w:pPr>
        <w:numPr>
          <w:ilvl w:val="0"/>
          <w:numId w:val="22"/>
        </w:numPr>
        <w:spacing w:before="2" w:line="247" w:lineRule="auto"/>
        <w:jc w:val="both"/>
        <w:rPr>
          <w:sz w:val="22"/>
          <w:szCs w:val="22"/>
        </w:rPr>
      </w:pPr>
      <w:r w:rsidRPr="0040436A">
        <w:rPr>
          <w:sz w:val="22"/>
          <w:szCs w:val="22"/>
        </w:rPr>
        <w:t>Once a controller is approved for play</w:t>
      </w:r>
      <w:r w:rsidR="00083F98" w:rsidRPr="0040436A">
        <w:rPr>
          <w:sz w:val="22"/>
          <w:szCs w:val="22"/>
        </w:rPr>
        <w:t>,</w:t>
      </w:r>
      <w:r w:rsidRPr="0040436A">
        <w:rPr>
          <w:sz w:val="22"/>
          <w:szCs w:val="22"/>
        </w:rPr>
        <w:t xml:space="preserve"> any adjustments to rate, seed amount, current progressive amount, hidden amounts, etc. will be adjusted after approval by the Board or its designee and in the presence of a </w:t>
      </w:r>
      <w:r w:rsidR="005C5393" w:rsidRPr="0040436A">
        <w:rPr>
          <w:sz w:val="22"/>
          <w:szCs w:val="22"/>
        </w:rPr>
        <w:t>Board</w:t>
      </w:r>
      <w:r w:rsidR="00083F98" w:rsidRPr="0040436A">
        <w:rPr>
          <w:sz w:val="22"/>
          <w:szCs w:val="22"/>
        </w:rPr>
        <w:t xml:space="preserve"> inspector</w:t>
      </w:r>
      <w:r w:rsidRPr="0040436A">
        <w:rPr>
          <w:sz w:val="22"/>
          <w:szCs w:val="22"/>
        </w:rPr>
        <w:t xml:space="preserve">.  </w:t>
      </w:r>
    </w:p>
    <w:p w14:paraId="5E53D4D7" w14:textId="77777777" w:rsidR="00A7570A" w:rsidRPr="0040436A" w:rsidRDefault="00A7570A" w:rsidP="00A7570A">
      <w:pPr>
        <w:pStyle w:val="ListParagraph"/>
        <w:rPr>
          <w:sz w:val="22"/>
          <w:szCs w:val="22"/>
        </w:rPr>
      </w:pPr>
    </w:p>
    <w:p w14:paraId="5EFAB58A" w14:textId="7F4E1358" w:rsidR="00A7570A" w:rsidRPr="0040436A" w:rsidRDefault="00A7570A" w:rsidP="006A4DC2">
      <w:pPr>
        <w:numPr>
          <w:ilvl w:val="0"/>
          <w:numId w:val="22"/>
        </w:numPr>
        <w:spacing w:before="2" w:line="247" w:lineRule="auto"/>
        <w:jc w:val="both"/>
        <w:rPr>
          <w:sz w:val="22"/>
          <w:szCs w:val="22"/>
        </w:rPr>
      </w:pPr>
      <w:proofErr w:type="gramStart"/>
      <w:r w:rsidRPr="0040436A">
        <w:rPr>
          <w:sz w:val="22"/>
          <w:szCs w:val="22"/>
        </w:rPr>
        <w:t>Through the use of</w:t>
      </w:r>
      <w:proofErr w:type="gramEnd"/>
      <w:r w:rsidRPr="0040436A">
        <w:rPr>
          <w:sz w:val="22"/>
          <w:szCs w:val="22"/>
        </w:rPr>
        <w:t xml:space="preserve"> security tape or surveillance </w:t>
      </w:r>
      <w:r w:rsidR="002C38A9" w:rsidRPr="0040436A">
        <w:rPr>
          <w:sz w:val="22"/>
          <w:szCs w:val="22"/>
        </w:rPr>
        <w:t>coverage, if</w:t>
      </w:r>
      <w:r w:rsidR="001224D7" w:rsidRPr="0040436A">
        <w:rPr>
          <w:sz w:val="22"/>
          <w:szCs w:val="22"/>
        </w:rPr>
        <w:t xml:space="preserve"> </w:t>
      </w:r>
      <w:r w:rsidR="00083F98" w:rsidRPr="0040436A">
        <w:rPr>
          <w:sz w:val="22"/>
          <w:szCs w:val="22"/>
        </w:rPr>
        <w:t xml:space="preserve">a </w:t>
      </w:r>
      <w:r w:rsidR="001224D7" w:rsidRPr="0040436A">
        <w:rPr>
          <w:sz w:val="22"/>
          <w:szCs w:val="22"/>
        </w:rPr>
        <w:t>controller is ever found unsecured</w:t>
      </w:r>
      <w:r w:rsidRPr="0040436A">
        <w:rPr>
          <w:sz w:val="22"/>
          <w:szCs w:val="22"/>
        </w:rPr>
        <w:t xml:space="preserve"> or tampered with</w:t>
      </w:r>
      <w:r w:rsidR="00083F98" w:rsidRPr="0040436A">
        <w:rPr>
          <w:sz w:val="22"/>
          <w:szCs w:val="22"/>
        </w:rPr>
        <w:t>,</w:t>
      </w:r>
      <w:r w:rsidR="001224D7" w:rsidRPr="0040436A">
        <w:rPr>
          <w:sz w:val="22"/>
          <w:szCs w:val="22"/>
        </w:rPr>
        <w:t xml:space="preserve"> the progressive controller </w:t>
      </w:r>
      <w:r w:rsidRPr="0040436A">
        <w:rPr>
          <w:sz w:val="22"/>
          <w:szCs w:val="22"/>
        </w:rPr>
        <w:t xml:space="preserve">and linked machines shall </w:t>
      </w:r>
      <w:r w:rsidR="006A4DC2">
        <w:rPr>
          <w:sz w:val="22"/>
          <w:szCs w:val="22"/>
          <w:u w:val="single"/>
        </w:rPr>
        <w:t xml:space="preserve">be </w:t>
      </w:r>
      <w:r w:rsidR="00DD4001" w:rsidRPr="0040436A">
        <w:rPr>
          <w:sz w:val="22"/>
          <w:szCs w:val="22"/>
        </w:rPr>
        <w:t>disable</w:t>
      </w:r>
      <w:r w:rsidR="006A4DC2">
        <w:rPr>
          <w:sz w:val="22"/>
          <w:szCs w:val="22"/>
          <w:u w:val="single"/>
        </w:rPr>
        <w:t>d</w:t>
      </w:r>
      <w:r w:rsidRPr="0040436A">
        <w:rPr>
          <w:sz w:val="22"/>
          <w:szCs w:val="22"/>
        </w:rPr>
        <w:t xml:space="preserve"> and secured until an investigation is completed by the Department.</w:t>
      </w:r>
    </w:p>
    <w:p w14:paraId="531363CC" w14:textId="77777777" w:rsidR="00A7570A" w:rsidRPr="0040436A" w:rsidRDefault="00A7570A" w:rsidP="00A7570A">
      <w:pPr>
        <w:pStyle w:val="ListParagraph"/>
        <w:rPr>
          <w:sz w:val="22"/>
          <w:szCs w:val="22"/>
        </w:rPr>
      </w:pPr>
    </w:p>
    <w:p w14:paraId="4893A396" w14:textId="329F2395" w:rsidR="001224D7" w:rsidRPr="0040436A" w:rsidRDefault="00A7570A" w:rsidP="006A4DC2">
      <w:pPr>
        <w:numPr>
          <w:ilvl w:val="0"/>
          <w:numId w:val="22"/>
        </w:numPr>
        <w:spacing w:before="2" w:line="247" w:lineRule="auto"/>
        <w:jc w:val="both"/>
        <w:rPr>
          <w:sz w:val="22"/>
          <w:szCs w:val="22"/>
        </w:rPr>
      </w:pPr>
      <w:r w:rsidRPr="0040436A">
        <w:rPr>
          <w:sz w:val="22"/>
          <w:szCs w:val="22"/>
        </w:rPr>
        <w:t xml:space="preserve">The Board may request that the controller and linked progressive machines be </w:t>
      </w:r>
      <w:r w:rsidR="001224D7" w:rsidRPr="0040436A">
        <w:rPr>
          <w:sz w:val="22"/>
          <w:szCs w:val="22"/>
        </w:rPr>
        <w:t xml:space="preserve">fully tested by an independent </w:t>
      </w:r>
      <w:r w:rsidR="00245C4F" w:rsidRPr="0040436A">
        <w:rPr>
          <w:sz w:val="22"/>
          <w:szCs w:val="22"/>
        </w:rPr>
        <w:t xml:space="preserve">testing </w:t>
      </w:r>
      <w:r w:rsidR="001224D7" w:rsidRPr="0040436A">
        <w:rPr>
          <w:sz w:val="22"/>
          <w:szCs w:val="22"/>
        </w:rPr>
        <w:t xml:space="preserve">laboratory before </w:t>
      </w:r>
      <w:r w:rsidR="00245C4F" w:rsidRPr="0040436A">
        <w:rPr>
          <w:sz w:val="22"/>
          <w:szCs w:val="22"/>
        </w:rPr>
        <w:t xml:space="preserve">being </w:t>
      </w:r>
      <w:r w:rsidR="001224D7" w:rsidRPr="0040436A">
        <w:rPr>
          <w:sz w:val="22"/>
          <w:szCs w:val="22"/>
        </w:rPr>
        <w:t>released for play</w:t>
      </w:r>
      <w:r w:rsidRPr="0040436A">
        <w:rPr>
          <w:sz w:val="22"/>
          <w:szCs w:val="22"/>
        </w:rPr>
        <w:t xml:space="preserve">. </w:t>
      </w:r>
    </w:p>
    <w:p w14:paraId="62F78F27" w14:textId="77777777" w:rsidR="001224D7" w:rsidRPr="0040436A" w:rsidRDefault="001224D7" w:rsidP="001224D7">
      <w:pPr>
        <w:pStyle w:val="ListParagraph"/>
        <w:rPr>
          <w:i/>
          <w:sz w:val="22"/>
          <w:szCs w:val="22"/>
        </w:rPr>
      </w:pPr>
    </w:p>
    <w:p w14:paraId="0C35A8C5" w14:textId="77777777" w:rsidR="00A7570A" w:rsidRPr="0040436A" w:rsidRDefault="005C5393" w:rsidP="006A4DC2">
      <w:pPr>
        <w:numPr>
          <w:ilvl w:val="0"/>
          <w:numId w:val="22"/>
        </w:numPr>
        <w:spacing w:before="2" w:line="247" w:lineRule="auto"/>
        <w:jc w:val="both"/>
        <w:rPr>
          <w:sz w:val="22"/>
          <w:szCs w:val="22"/>
        </w:rPr>
      </w:pPr>
      <w:r w:rsidRPr="0040436A">
        <w:rPr>
          <w:sz w:val="22"/>
          <w:szCs w:val="22"/>
        </w:rPr>
        <w:t>An Operator</w:t>
      </w:r>
      <w:r w:rsidR="001224D7" w:rsidRPr="0040436A">
        <w:rPr>
          <w:sz w:val="22"/>
          <w:szCs w:val="22"/>
        </w:rPr>
        <w:t xml:space="preserve"> may impose a limit on the progressive jackpot payout of a slot machine if the limit imposed is filed with the Board prior to the progressive being placed into play. The </w:t>
      </w:r>
      <w:r w:rsidRPr="0040436A">
        <w:rPr>
          <w:sz w:val="22"/>
          <w:szCs w:val="22"/>
        </w:rPr>
        <w:t xml:space="preserve">Operator </w:t>
      </w:r>
      <w:r w:rsidR="001224D7" w:rsidRPr="0040436A">
        <w:rPr>
          <w:sz w:val="22"/>
          <w:szCs w:val="22"/>
        </w:rPr>
        <w:t xml:space="preserve">must prominently display a notice informing the public of the limit. </w:t>
      </w:r>
    </w:p>
    <w:p w14:paraId="019834FC" w14:textId="77777777" w:rsidR="00A7570A" w:rsidRPr="0040436A" w:rsidRDefault="00A7570A" w:rsidP="00A7570A">
      <w:pPr>
        <w:pStyle w:val="ListParagraph"/>
        <w:rPr>
          <w:sz w:val="22"/>
          <w:szCs w:val="22"/>
        </w:rPr>
      </w:pPr>
    </w:p>
    <w:p w14:paraId="1FF2F444" w14:textId="1778B147" w:rsidR="001224D7" w:rsidRPr="0040436A" w:rsidRDefault="001224D7" w:rsidP="006A4DC2">
      <w:pPr>
        <w:numPr>
          <w:ilvl w:val="0"/>
          <w:numId w:val="22"/>
        </w:numPr>
        <w:spacing w:before="2" w:line="247" w:lineRule="auto"/>
        <w:jc w:val="both"/>
        <w:rPr>
          <w:sz w:val="22"/>
          <w:szCs w:val="22"/>
        </w:rPr>
      </w:pPr>
      <w:r w:rsidRPr="0040436A">
        <w:rPr>
          <w:sz w:val="22"/>
          <w:szCs w:val="22"/>
        </w:rPr>
        <w:t>No progressive meter may be altered unless one of the following circumstances occurs:</w:t>
      </w:r>
    </w:p>
    <w:p w14:paraId="6180CC09" w14:textId="77777777" w:rsidR="001224D7" w:rsidRPr="0040436A" w:rsidRDefault="001224D7" w:rsidP="001224D7">
      <w:pPr>
        <w:spacing w:before="2" w:line="247" w:lineRule="auto"/>
        <w:jc w:val="both"/>
        <w:rPr>
          <w:sz w:val="22"/>
          <w:szCs w:val="22"/>
        </w:rPr>
      </w:pPr>
    </w:p>
    <w:p w14:paraId="4691A0C1" w14:textId="143C3295" w:rsidR="001224D7" w:rsidRDefault="001224D7" w:rsidP="006A4DC2">
      <w:pPr>
        <w:pStyle w:val="ListParagraph"/>
        <w:widowControl w:val="0"/>
        <w:numPr>
          <w:ilvl w:val="0"/>
          <w:numId w:val="88"/>
        </w:numPr>
        <w:tabs>
          <w:tab w:val="left" w:pos="870"/>
          <w:tab w:val="left" w:pos="871"/>
        </w:tabs>
        <w:autoSpaceDE w:val="0"/>
        <w:autoSpaceDN w:val="0"/>
        <w:spacing w:before="1"/>
        <w:ind w:left="1440" w:hanging="360"/>
        <w:rPr>
          <w:sz w:val="22"/>
          <w:szCs w:val="22"/>
        </w:rPr>
      </w:pPr>
      <w:r w:rsidRPr="0040436A">
        <w:rPr>
          <w:sz w:val="22"/>
          <w:szCs w:val="22"/>
        </w:rPr>
        <w:t>The amount shown on the progressive meter is paid to a player as a</w:t>
      </w:r>
      <w:r w:rsidRPr="0040436A">
        <w:rPr>
          <w:spacing w:val="20"/>
          <w:sz w:val="22"/>
          <w:szCs w:val="22"/>
        </w:rPr>
        <w:t xml:space="preserve"> </w:t>
      </w:r>
      <w:r w:rsidRPr="0040436A">
        <w:rPr>
          <w:sz w:val="22"/>
          <w:szCs w:val="22"/>
        </w:rPr>
        <w:t>jackpot</w:t>
      </w:r>
      <w:r w:rsidR="005C5393" w:rsidRPr="0040436A">
        <w:rPr>
          <w:sz w:val="22"/>
          <w:szCs w:val="22"/>
        </w:rPr>
        <w:t>;</w:t>
      </w:r>
    </w:p>
    <w:p w14:paraId="646D3918" w14:textId="77777777" w:rsidR="00011B98" w:rsidRPr="00A64776" w:rsidRDefault="00011B98" w:rsidP="00A64776">
      <w:pPr>
        <w:widowControl w:val="0"/>
        <w:tabs>
          <w:tab w:val="left" w:pos="870"/>
          <w:tab w:val="left" w:pos="871"/>
        </w:tabs>
        <w:autoSpaceDE w:val="0"/>
        <w:autoSpaceDN w:val="0"/>
        <w:spacing w:before="1"/>
        <w:ind w:left="720"/>
        <w:rPr>
          <w:sz w:val="22"/>
          <w:szCs w:val="22"/>
        </w:rPr>
      </w:pPr>
    </w:p>
    <w:p w14:paraId="5BD0F3F6" w14:textId="5A2D2851" w:rsidR="001224D7" w:rsidRDefault="001224D7" w:rsidP="006A4DC2">
      <w:pPr>
        <w:pStyle w:val="ListParagraph"/>
        <w:widowControl w:val="0"/>
        <w:numPr>
          <w:ilvl w:val="0"/>
          <w:numId w:val="88"/>
        </w:numPr>
        <w:tabs>
          <w:tab w:val="left" w:pos="870"/>
          <w:tab w:val="left" w:pos="871"/>
        </w:tabs>
        <w:autoSpaceDE w:val="0"/>
        <w:autoSpaceDN w:val="0"/>
        <w:ind w:left="1440" w:hanging="360"/>
        <w:rPr>
          <w:sz w:val="22"/>
          <w:szCs w:val="22"/>
        </w:rPr>
      </w:pPr>
      <w:r w:rsidRPr="0040436A">
        <w:rPr>
          <w:sz w:val="22"/>
          <w:szCs w:val="22"/>
        </w:rPr>
        <w:t>It is necessary to change the progressive indicator because of game</w:t>
      </w:r>
      <w:r w:rsidRPr="0040436A">
        <w:rPr>
          <w:spacing w:val="3"/>
          <w:sz w:val="22"/>
          <w:szCs w:val="22"/>
        </w:rPr>
        <w:t xml:space="preserve"> </w:t>
      </w:r>
      <w:r w:rsidRPr="0040436A">
        <w:rPr>
          <w:sz w:val="22"/>
          <w:szCs w:val="22"/>
        </w:rPr>
        <w:t>malfunction</w:t>
      </w:r>
      <w:r w:rsidR="005C5393" w:rsidRPr="0040436A">
        <w:rPr>
          <w:sz w:val="22"/>
          <w:szCs w:val="22"/>
        </w:rPr>
        <w:t xml:space="preserve">; </w:t>
      </w:r>
      <w:r w:rsidRPr="0040436A">
        <w:rPr>
          <w:sz w:val="22"/>
          <w:szCs w:val="22"/>
        </w:rPr>
        <w:t>or</w:t>
      </w:r>
    </w:p>
    <w:p w14:paraId="11708066" w14:textId="77777777" w:rsidR="00011B98" w:rsidRPr="00A64776" w:rsidRDefault="00011B98" w:rsidP="00A64776">
      <w:pPr>
        <w:widowControl w:val="0"/>
        <w:tabs>
          <w:tab w:val="left" w:pos="870"/>
          <w:tab w:val="left" w:pos="871"/>
        </w:tabs>
        <w:autoSpaceDE w:val="0"/>
        <w:autoSpaceDN w:val="0"/>
        <w:rPr>
          <w:sz w:val="22"/>
          <w:szCs w:val="22"/>
        </w:rPr>
      </w:pPr>
    </w:p>
    <w:p w14:paraId="7A2C1B20" w14:textId="18B3DB74" w:rsidR="001224D7" w:rsidRPr="0040436A" w:rsidRDefault="001224D7" w:rsidP="006A4DC2">
      <w:pPr>
        <w:pStyle w:val="ListParagraph"/>
        <w:widowControl w:val="0"/>
        <w:numPr>
          <w:ilvl w:val="0"/>
          <w:numId w:val="88"/>
        </w:numPr>
        <w:tabs>
          <w:tab w:val="left" w:pos="870"/>
          <w:tab w:val="left" w:pos="871"/>
          <w:tab w:val="left" w:pos="1530"/>
        </w:tabs>
        <w:autoSpaceDE w:val="0"/>
        <w:autoSpaceDN w:val="0"/>
        <w:ind w:left="1440" w:hanging="360"/>
        <w:rPr>
          <w:sz w:val="22"/>
          <w:szCs w:val="22"/>
        </w:rPr>
      </w:pPr>
      <w:r w:rsidRPr="0040436A">
        <w:rPr>
          <w:sz w:val="22"/>
          <w:szCs w:val="22"/>
        </w:rPr>
        <w:t>The jackpot is being moved to other progressive</w:t>
      </w:r>
      <w:r w:rsidR="001F12DE" w:rsidRPr="0040436A">
        <w:rPr>
          <w:sz w:val="22"/>
          <w:szCs w:val="22"/>
        </w:rPr>
        <w:t>(</w:t>
      </w:r>
      <w:r w:rsidRPr="0040436A">
        <w:rPr>
          <w:sz w:val="22"/>
          <w:szCs w:val="22"/>
        </w:rPr>
        <w:t>s</w:t>
      </w:r>
      <w:r w:rsidR="001F12DE" w:rsidRPr="0040436A">
        <w:rPr>
          <w:sz w:val="22"/>
          <w:szCs w:val="22"/>
        </w:rPr>
        <w:t>)</w:t>
      </w:r>
      <w:r w:rsidRPr="0040436A">
        <w:rPr>
          <w:sz w:val="22"/>
          <w:szCs w:val="22"/>
        </w:rPr>
        <w:t>.</w:t>
      </w:r>
    </w:p>
    <w:p w14:paraId="3DE109C4" w14:textId="63D3B741" w:rsidR="001224D7" w:rsidRPr="0040436A" w:rsidRDefault="001224D7" w:rsidP="001224D7">
      <w:pPr>
        <w:pStyle w:val="BodyText"/>
        <w:spacing w:before="2" w:line="247" w:lineRule="auto"/>
        <w:ind w:left="0"/>
        <w:rPr>
          <w:rFonts w:ascii="Times New Roman" w:hAnsi="Times New Roman" w:cs="Times New Roman"/>
          <w:sz w:val="22"/>
          <w:szCs w:val="22"/>
        </w:rPr>
      </w:pPr>
      <w:r w:rsidRPr="0040436A">
        <w:rPr>
          <w:rFonts w:ascii="Times New Roman" w:hAnsi="Times New Roman" w:cs="Times New Roman"/>
          <w:sz w:val="22"/>
          <w:szCs w:val="22"/>
        </w:rPr>
        <w:t xml:space="preserve"> </w:t>
      </w:r>
    </w:p>
    <w:p w14:paraId="09199702" w14:textId="653AAE1A" w:rsidR="001224D7" w:rsidRPr="0040436A" w:rsidRDefault="001224D7" w:rsidP="001224D7">
      <w:pPr>
        <w:pStyle w:val="BodyText"/>
        <w:spacing w:before="2" w:line="247" w:lineRule="auto"/>
        <w:ind w:left="0" w:firstLine="720"/>
        <w:rPr>
          <w:rFonts w:ascii="Times New Roman" w:hAnsi="Times New Roman" w:cs="Times New Roman"/>
          <w:sz w:val="22"/>
          <w:szCs w:val="22"/>
        </w:rPr>
      </w:pPr>
      <w:r w:rsidRPr="0040436A">
        <w:rPr>
          <w:rFonts w:ascii="Times New Roman" w:hAnsi="Times New Roman" w:cs="Times New Roman"/>
          <w:sz w:val="22"/>
          <w:szCs w:val="22"/>
        </w:rPr>
        <w:t>Incremental percentage rates may be used</w:t>
      </w:r>
      <w:r w:rsidR="005C5393" w:rsidRPr="0040436A">
        <w:rPr>
          <w:rFonts w:ascii="Times New Roman" w:hAnsi="Times New Roman" w:cs="Times New Roman"/>
          <w:sz w:val="22"/>
          <w:szCs w:val="22"/>
        </w:rPr>
        <w:t>,</w:t>
      </w:r>
      <w:r w:rsidRPr="0040436A">
        <w:rPr>
          <w:rFonts w:ascii="Times New Roman" w:hAnsi="Times New Roman" w:cs="Times New Roman"/>
          <w:sz w:val="22"/>
          <w:szCs w:val="22"/>
        </w:rPr>
        <w:t xml:space="preserve"> including an overflow for the reserve pool.</w:t>
      </w:r>
    </w:p>
    <w:p w14:paraId="2DA36402" w14:textId="77777777" w:rsidR="001224D7" w:rsidRPr="0040436A" w:rsidRDefault="001224D7" w:rsidP="001224D7">
      <w:pPr>
        <w:pStyle w:val="BodyText"/>
        <w:spacing w:before="2" w:line="247" w:lineRule="auto"/>
        <w:rPr>
          <w:rFonts w:ascii="Times New Roman" w:hAnsi="Times New Roman" w:cs="Times New Roman"/>
          <w:i/>
          <w:sz w:val="22"/>
          <w:szCs w:val="22"/>
          <w:highlight w:val="yellow"/>
        </w:rPr>
      </w:pPr>
    </w:p>
    <w:p w14:paraId="35C2EF49" w14:textId="7EF8503F" w:rsidR="001224D7" w:rsidRDefault="001224D7" w:rsidP="006A4DC2">
      <w:pPr>
        <w:pStyle w:val="BodyText"/>
        <w:numPr>
          <w:ilvl w:val="0"/>
          <w:numId w:val="89"/>
        </w:numPr>
        <w:spacing w:before="2" w:line="247" w:lineRule="auto"/>
        <w:rPr>
          <w:rFonts w:ascii="Times New Roman" w:hAnsi="Times New Roman" w:cs="Times New Roman"/>
          <w:sz w:val="22"/>
          <w:szCs w:val="22"/>
        </w:rPr>
      </w:pPr>
      <w:r w:rsidRPr="0040436A">
        <w:rPr>
          <w:rFonts w:ascii="Times New Roman" w:hAnsi="Times New Roman" w:cs="Times New Roman"/>
          <w:sz w:val="22"/>
          <w:szCs w:val="22"/>
        </w:rPr>
        <w:t>All progressive controllers shall have the ability to record the following information for each progressive amount:</w:t>
      </w:r>
    </w:p>
    <w:p w14:paraId="172B75B4" w14:textId="77777777" w:rsidR="00011B98" w:rsidRPr="0040436A" w:rsidRDefault="00011B98" w:rsidP="00A64776">
      <w:pPr>
        <w:pStyle w:val="BodyText"/>
        <w:spacing w:before="2" w:line="247" w:lineRule="auto"/>
        <w:ind w:left="805"/>
        <w:rPr>
          <w:rFonts w:ascii="Times New Roman" w:hAnsi="Times New Roman" w:cs="Times New Roman"/>
          <w:sz w:val="22"/>
          <w:szCs w:val="22"/>
        </w:rPr>
      </w:pPr>
    </w:p>
    <w:p w14:paraId="70EBB732" w14:textId="46D35359" w:rsidR="00011B98"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current prize amount;</w:t>
      </w:r>
    </w:p>
    <w:p w14:paraId="34314903" w14:textId="77777777" w:rsidR="00011B98" w:rsidRPr="00A64776" w:rsidRDefault="00011B98" w:rsidP="00A64776">
      <w:pPr>
        <w:pStyle w:val="ListParagraph"/>
        <w:widowControl w:val="0"/>
        <w:autoSpaceDE w:val="0"/>
        <w:autoSpaceDN w:val="0"/>
        <w:adjustRightInd w:val="0"/>
        <w:spacing w:before="1" w:line="260" w:lineRule="atLeast"/>
        <w:ind w:left="1080" w:right="112"/>
        <w:jc w:val="both"/>
        <w:rPr>
          <w:sz w:val="22"/>
          <w:szCs w:val="22"/>
        </w:rPr>
      </w:pPr>
    </w:p>
    <w:p w14:paraId="692AE766" w14:textId="68960F4E"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number of progressive wins;</w:t>
      </w:r>
    </w:p>
    <w:p w14:paraId="5FD619B9"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2DFC19F5" w14:textId="1628999E"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history of at least the last five progressive awards;</w:t>
      </w:r>
    </w:p>
    <w:p w14:paraId="2E99EED5"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3B7CA70B" w14:textId="341C9724"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starting award value;</w:t>
      </w:r>
    </w:p>
    <w:p w14:paraId="47DEFC65"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38211F12" w14:textId="4FC12BBA"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jackpot award value limit, if applicable;</w:t>
      </w:r>
    </w:p>
    <w:p w14:paraId="40B76FA3"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69B1D9B7" w14:textId="010E1213"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initial incremental percentage rate at which an award is increased;</w:t>
      </w:r>
    </w:p>
    <w:p w14:paraId="13D81482"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66FA3C10" w14:textId="0B9451C1"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secondary incremental percentage rate at which an award is increased after the jackpot limit is reached;</w:t>
      </w:r>
    </w:p>
    <w:p w14:paraId="54110BD7"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28DF11F2" w14:textId="513F37F2"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overflow incremental percentage increment rate for the reserve pool, if applicable;</w:t>
      </w:r>
    </w:p>
    <w:p w14:paraId="015217A2"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10C04C7B" w14:textId="0E453220" w:rsidR="001224D7"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base reset amount after the progressive jackpot is awarded; and</w:t>
      </w:r>
    </w:p>
    <w:p w14:paraId="0FA09B3E" w14:textId="77777777" w:rsidR="00011B98" w:rsidRPr="00A64776" w:rsidRDefault="00011B98" w:rsidP="00A64776">
      <w:pPr>
        <w:widowControl w:val="0"/>
        <w:autoSpaceDE w:val="0"/>
        <w:autoSpaceDN w:val="0"/>
        <w:adjustRightInd w:val="0"/>
        <w:spacing w:before="1" w:line="260" w:lineRule="atLeast"/>
        <w:ind w:right="112"/>
        <w:jc w:val="both"/>
        <w:rPr>
          <w:sz w:val="22"/>
          <w:szCs w:val="22"/>
        </w:rPr>
      </w:pPr>
    </w:p>
    <w:p w14:paraId="3C42BCD0" w14:textId="77777777" w:rsidR="001224D7" w:rsidRPr="0040436A" w:rsidRDefault="001224D7" w:rsidP="006A4DC2">
      <w:pPr>
        <w:pStyle w:val="ListParagraph"/>
        <w:widowControl w:val="0"/>
        <w:numPr>
          <w:ilvl w:val="0"/>
          <w:numId w:val="90"/>
        </w:numPr>
        <w:autoSpaceDE w:val="0"/>
        <w:autoSpaceDN w:val="0"/>
        <w:adjustRightInd w:val="0"/>
        <w:spacing w:before="1" w:line="260" w:lineRule="atLeast"/>
        <w:ind w:left="1440" w:right="112"/>
        <w:jc w:val="both"/>
        <w:rPr>
          <w:sz w:val="22"/>
          <w:szCs w:val="22"/>
        </w:rPr>
      </w:pPr>
      <w:r w:rsidRPr="0040436A">
        <w:rPr>
          <w:sz w:val="22"/>
          <w:szCs w:val="22"/>
        </w:rPr>
        <w:t>The slot machines participating in the progressive jackpot.</w:t>
      </w:r>
    </w:p>
    <w:p w14:paraId="67523EE4" w14:textId="77777777" w:rsidR="001224D7" w:rsidRPr="0040436A" w:rsidRDefault="001224D7" w:rsidP="001224D7">
      <w:pPr>
        <w:overflowPunct w:val="0"/>
        <w:adjustRightInd w:val="0"/>
        <w:spacing w:line="260" w:lineRule="atLeast"/>
        <w:jc w:val="both"/>
        <w:textAlignment w:val="baseline"/>
        <w:rPr>
          <w:sz w:val="22"/>
          <w:szCs w:val="22"/>
        </w:rPr>
      </w:pPr>
    </w:p>
    <w:p w14:paraId="5943AE08" w14:textId="6242E610" w:rsidR="001224D7" w:rsidRDefault="001224D7" w:rsidP="006A4DC2">
      <w:pPr>
        <w:pStyle w:val="ListParagraph"/>
        <w:numPr>
          <w:ilvl w:val="0"/>
          <w:numId w:val="91"/>
        </w:numPr>
        <w:overflowPunct w:val="0"/>
        <w:adjustRightInd w:val="0"/>
        <w:spacing w:line="260" w:lineRule="atLeast"/>
        <w:jc w:val="both"/>
        <w:textAlignment w:val="baseline"/>
        <w:rPr>
          <w:sz w:val="22"/>
          <w:szCs w:val="22"/>
        </w:rPr>
      </w:pPr>
      <w:r w:rsidRPr="0040436A">
        <w:rPr>
          <w:sz w:val="22"/>
          <w:szCs w:val="22"/>
        </w:rPr>
        <w:t xml:space="preserve">Any modification of a progressive </w:t>
      </w:r>
      <w:r w:rsidR="00245C4F" w:rsidRPr="0040436A">
        <w:rPr>
          <w:sz w:val="22"/>
          <w:szCs w:val="22"/>
        </w:rPr>
        <w:t xml:space="preserve">controller </w:t>
      </w:r>
      <w:r w:rsidRPr="0040436A">
        <w:rPr>
          <w:sz w:val="22"/>
          <w:szCs w:val="22"/>
        </w:rPr>
        <w:t>or reset of a progressive jackpot amount shall require:</w:t>
      </w:r>
    </w:p>
    <w:p w14:paraId="3B80CE8D" w14:textId="77777777" w:rsidR="00011B98" w:rsidRPr="0040436A" w:rsidRDefault="00011B98" w:rsidP="00A64776">
      <w:pPr>
        <w:pStyle w:val="ListParagraph"/>
        <w:overflowPunct w:val="0"/>
        <w:adjustRightInd w:val="0"/>
        <w:spacing w:line="260" w:lineRule="atLeast"/>
        <w:jc w:val="both"/>
        <w:textAlignment w:val="baseline"/>
        <w:rPr>
          <w:sz w:val="22"/>
          <w:szCs w:val="22"/>
        </w:rPr>
      </w:pPr>
    </w:p>
    <w:p w14:paraId="147856C1" w14:textId="5780CFC9" w:rsidR="001224D7" w:rsidRDefault="001224D7" w:rsidP="006A4DC2">
      <w:pPr>
        <w:pStyle w:val="ListParagraph"/>
        <w:widowControl w:val="0"/>
        <w:numPr>
          <w:ilvl w:val="0"/>
          <w:numId w:val="92"/>
        </w:numPr>
        <w:overflowPunct w:val="0"/>
        <w:autoSpaceDE w:val="0"/>
        <w:autoSpaceDN w:val="0"/>
        <w:adjustRightInd w:val="0"/>
        <w:spacing w:before="1" w:line="260" w:lineRule="atLeast"/>
        <w:ind w:left="1440" w:right="112"/>
        <w:jc w:val="both"/>
        <w:textAlignment w:val="baseline"/>
        <w:rPr>
          <w:sz w:val="22"/>
          <w:szCs w:val="22"/>
        </w:rPr>
      </w:pPr>
      <w:r w:rsidRPr="0040436A">
        <w:rPr>
          <w:sz w:val="22"/>
          <w:szCs w:val="22"/>
        </w:rPr>
        <w:t>Prior written notification to the Board or its designee; and</w:t>
      </w:r>
    </w:p>
    <w:p w14:paraId="03B046B0" w14:textId="77777777" w:rsidR="00011B98" w:rsidRPr="0040436A" w:rsidRDefault="00011B98" w:rsidP="00A64776">
      <w:pPr>
        <w:pStyle w:val="ListParagraph"/>
        <w:widowControl w:val="0"/>
        <w:overflowPunct w:val="0"/>
        <w:autoSpaceDE w:val="0"/>
        <w:autoSpaceDN w:val="0"/>
        <w:adjustRightInd w:val="0"/>
        <w:spacing w:before="1" w:line="260" w:lineRule="atLeast"/>
        <w:ind w:left="1080" w:right="112"/>
        <w:jc w:val="both"/>
        <w:textAlignment w:val="baseline"/>
        <w:rPr>
          <w:sz w:val="22"/>
          <w:szCs w:val="22"/>
        </w:rPr>
      </w:pPr>
    </w:p>
    <w:p w14:paraId="67A4E887" w14:textId="6CDB44B3" w:rsidR="001224D7" w:rsidRPr="0040436A" w:rsidRDefault="001224D7" w:rsidP="006A4DC2">
      <w:pPr>
        <w:pStyle w:val="ListParagraph"/>
        <w:widowControl w:val="0"/>
        <w:numPr>
          <w:ilvl w:val="0"/>
          <w:numId w:val="92"/>
        </w:numPr>
        <w:overflowPunct w:val="0"/>
        <w:autoSpaceDE w:val="0"/>
        <w:autoSpaceDN w:val="0"/>
        <w:adjustRightInd w:val="0"/>
        <w:spacing w:before="1" w:line="260" w:lineRule="atLeast"/>
        <w:ind w:left="1440" w:right="112"/>
        <w:jc w:val="both"/>
        <w:textAlignment w:val="baseline"/>
        <w:rPr>
          <w:sz w:val="22"/>
          <w:szCs w:val="22"/>
        </w:rPr>
      </w:pPr>
      <w:r w:rsidRPr="0040436A">
        <w:rPr>
          <w:sz w:val="22"/>
          <w:szCs w:val="22"/>
        </w:rPr>
        <w:t xml:space="preserve">The presence of a Board </w:t>
      </w:r>
      <w:r w:rsidR="005C5393" w:rsidRPr="0040436A">
        <w:rPr>
          <w:sz w:val="22"/>
          <w:szCs w:val="22"/>
        </w:rPr>
        <w:t>inspector</w:t>
      </w:r>
      <w:r w:rsidRPr="0040436A">
        <w:rPr>
          <w:sz w:val="22"/>
          <w:szCs w:val="22"/>
        </w:rPr>
        <w:t>.</w:t>
      </w:r>
    </w:p>
    <w:p w14:paraId="3C7968A5" w14:textId="77777777" w:rsidR="001224D7" w:rsidRPr="00EC7606" w:rsidRDefault="001224D7" w:rsidP="001224D7">
      <w:pPr>
        <w:overflowPunct w:val="0"/>
        <w:adjustRightInd w:val="0"/>
        <w:spacing w:line="260" w:lineRule="atLeast"/>
        <w:jc w:val="both"/>
        <w:textAlignment w:val="baseline"/>
        <w:rPr>
          <w:sz w:val="22"/>
          <w:szCs w:val="22"/>
          <w:highlight w:val="yellow"/>
        </w:rPr>
      </w:pPr>
    </w:p>
    <w:p w14:paraId="5762504C" w14:textId="74A7DF74" w:rsidR="001D7C5E" w:rsidRPr="00EC7606" w:rsidRDefault="001D7C5E" w:rsidP="001D7C5E">
      <w:pPr>
        <w:ind w:left="720"/>
        <w:contextualSpacing/>
      </w:pPr>
      <w:r w:rsidRPr="00EC7606">
        <w:lastRenderedPageBreak/>
        <w:t xml:space="preserve">All linked progressive jackpots </w:t>
      </w:r>
      <w:r w:rsidR="006B39F8" w:rsidRPr="00EC7606">
        <w:t xml:space="preserve">over the IRA threshold </w:t>
      </w:r>
      <w:r w:rsidRPr="00EC7606">
        <w:t>shall be reported to the Department</w:t>
      </w:r>
      <w:r w:rsidR="006B39F8" w:rsidRPr="00EC7606">
        <w:t xml:space="preserve"> via audit reports. All linked progressive jackpots above $25,000.00 shall be reported to the Department</w:t>
      </w:r>
      <w:r w:rsidRPr="00EC7606">
        <w:t xml:space="preserve"> as soon after the jackpot is won as reasonably possible via email </w:t>
      </w:r>
      <w:r w:rsidRPr="00EC7606">
        <w:rPr>
          <w:sz w:val="22"/>
          <w:szCs w:val="22"/>
        </w:rPr>
        <w:t xml:space="preserve">to </w:t>
      </w:r>
      <w:hyperlink r:id="rId17" w:history="1">
        <w:r w:rsidRPr="00EC7606">
          <w:rPr>
            <w:rStyle w:val="Hyperlink"/>
            <w:color w:val="auto"/>
            <w:sz w:val="22"/>
            <w:szCs w:val="22"/>
            <w:u w:val="none"/>
          </w:rPr>
          <w:t>gambling.control@maine.gov</w:t>
        </w:r>
      </w:hyperlink>
      <w:r w:rsidRPr="00EC7606">
        <w:t>.</w:t>
      </w:r>
    </w:p>
    <w:p w14:paraId="427E4527" w14:textId="77777777" w:rsidR="001224D7" w:rsidRPr="0040436A" w:rsidRDefault="001224D7" w:rsidP="001D7C5E">
      <w:pPr>
        <w:overflowPunct w:val="0"/>
        <w:adjustRightInd w:val="0"/>
        <w:jc w:val="both"/>
        <w:textAlignment w:val="baseline"/>
        <w:rPr>
          <w:sz w:val="22"/>
          <w:szCs w:val="22"/>
        </w:rPr>
      </w:pPr>
    </w:p>
    <w:p w14:paraId="012FCBDA" w14:textId="1290DCBA" w:rsidR="001224D7" w:rsidRPr="0040436A" w:rsidRDefault="001224D7" w:rsidP="001D7C5E">
      <w:pPr>
        <w:overflowPunct w:val="0"/>
        <w:adjustRightInd w:val="0"/>
        <w:ind w:left="720"/>
        <w:jc w:val="both"/>
        <w:textAlignment w:val="baseline"/>
        <w:rPr>
          <w:sz w:val="22"/>
          <w:szCs w:val="22"/>
        </w:rPr>
      </w:pPr>
      <w:r w:rsidRPr="0040436A">
        <w:rPr>
          <w:sz w:val="22"/>
          <w:szCs w:val="22"/>
        </w:rPr>
        <w:t xml:space="preserve">All progressive jackpot amounts shall be equal to or greater than the reset amount of each progressive </w:t>
      </w:r>
      <w:r w:rsidR="005C5393" w:rsidRPr="0040436A">
        <w:rPr>
          <w:sz w:val="22"/>
          <w:szCs w:val="22"/>
        </w:rPr>
        <w:t xml:space="preserve">slot </w:t>
      </w:r>
      <w:r w:rsidRPr="0040436A">
        <w:rPr>
          <w:sz w:val="22"/>
          <w:szCs w:val="22"/>
        </w:rPr>
        <w:t>machine.</w:t>
      </w:r>
    </w:p>
    <w:p w14:paraId="21AC2624" w14:textId="77777777" w:rsidR="001224D7" w:rsidRPr="0040436A" w:rsidRDefault="001224D7" w:rsidP="001D7C5E">
      <w:pPr>
        <w:tabs>
          <w:tab w:val="left" w:pos="3477"/>
        </w:tabs>
        <w:overflowPunct w:val="0"/>
        <w:adjustRightInd w:val="0"/>
        <w:jc w:val="both"/>
        <w:textAlignment w:val="baseline"/>
        <w:rPr>
          <w:sz w:val="22"/>
          <w:szCs w:val="22"/>
        </w:rPr>
      </w:pPr>
    </w:p>
    <w:p w14:paraId="643FF28B" w14:textId="3106E513" w:rsidR="001224D7" w:rsidRPr="0040436A" w:rsidRDefault="00690F4B" w:rsidP="00EC7606">
      <w:pPr>
        <w:tabs>
          <w:tab w:val="left" w:pos="3477"/>
        </w:tabs>
        <w:overflowPunct w:val="0"/>
        <w:adjustRightInd w:val="0"/>
        <w:ind w:left="720"/>
        <w:textAlignment w:val="baseline"/>
        <w:rPr>
          <w:sz w:val="22"/>
          <w:szCs w:val="22"/>
        </w:rPr>
      </w:pPr>
      <w:r w:rsidRPr="0040436A">
        <w:rPr>
          <w:sz w:val="22"/>
          <w:szCs w:val="22"/>
        </w:rPr>
        <w:t>All</w:t>
      </w:r>
      <w:r w:rsidR="00DB03F6" w:rsidRPr="0040436A">
        <w:rPr>
          <w:sz w:val="22"/>
          <w:szCs w:val="22"/>
        </w:rPr>
        <w:t xml:space="preserve"> progressives’ records </w:t>
      </w:r>
      <w:r w:rsidR="001224D7" w:rsidRPr="0040436A">
        <w:rPr>
          <w:sz w:val="22"/>
          <w:szCs w:val="22"/>
        </w:rPr>
        <w:t xml:space="preserve">must be </w:t>
      </w:r>
      <w:r w:rsidR="00EC7606" w:rsidRPr="0040436A">
        <w:rPr>
          <w:sz w:val="22"/>
          <w:szCs w:val="22"/>
        </w:rPr>
        <w:t>maintained</w:t>
      </w:r>
      <w:r w:rsidR="001224D7" w:rsidRPr="0040436A">
        <w:rPr>
          <w:sz w:val="22"/>
          <w:szCs w:val="22"/>
        </w:rPr>
        <w:t xml:space="preserve"> </w:t>
      </w:r>
      <w:proofErr w:type="gramStart"/>
      <w:r w:rsidR="001224D7" w:rsidRPr="0040436A">
        <w:rPr>
          <w:sz w:val="22"/>
          <w:szCs w:val="22"/>
        </w:rPr>
        <w:t>on a daily basis</w:t>
      </w:r>
      <w:proofErr w:type="gramEnd"/>
      <w:r w:rsidR="001224D7" w:rsidRPr="0040436A">
        <w:rPr>
          <w:sz w:val="22"/>
          <w:szCs w:val="22"/>
        </w:rPr>
        <w:t xml:space="preserve"> the date, time, progressive (name/number), progressive type, bank(s)/</w:t>
      </w:r>
      <w:r w:rsidR="005C5393" w:rsidRPr="0040436A">
        <w:rPr>
          <w:sz w:val="22"/>
          <w:szCs w:val="22"/>
        </w:rPr>
        <w:t xml:space="preserve">slot </w:t>
      </w:r>
      <w:r w:rsidR="001224D7" w:rsidRPr="0040436A">
        <w:rPr>
          <w:sz w:val="22"/>
          <w:szCs w:val="22"/>
        </w:rPr>
        <w:t>machine(s), and progressive amounts. The</w:t>
      </w:r>
      <w:r w:rsidR="001224D7" w:rsidRPr="0040436A">
        <w:rPr>
          <w:spacing w:val="-3"/>
          <w:sz w:val="22"/>
          <w:szCs w:val="22"/>
        </w:rPr>
        <w:t xml:space="preserve"> </w:t>
      </w:r>
      <w:r w:rsidR="001224D7" w:rsidRPr="0040436A">
        <w:rPr>
          <w:sz w:val="22"/>
          <w:szCs w:val="22"/>
        </w:rPr>
        <w:t>records</w:t>
      </w:r>
      <w:r w:rsidR="001224D7" w:rsidRPr="0040436A">
        <w:rPr>
          <w:spacing w:val="-4"/>
          <w:sz w:val="22"/>
          <w:szCs w:val="22"/>
        </w:rPr>
        <w:t xml:space="preserve"> </w:t>
      </w:r>
      <w:r w:rsidR="001224D7" w:rsidRPr="0040436A">
        <w:rPr>
          <w:sz w:val="22"/>
          <w:szCs w:val="22"/>
        </w:rPr>
        <w:t>and</w:t>
      </w:r>
      <w:r w:rsidR="001224D7" w:rsidRPr="0040436A">
        <w:rPr>
          <w:spacing w:val="-4"/>
          <w:sz w:val="22"/>
          <w:szCs w:val="22"/>
        </w:rPr>
        <w:t xml:space="preserve"> </w:t>
      </w:r>
      <w:r w:rsidR="001224D7" w:rsidRPr="0040436A">
        <w:rPr>
          <w:sz w:val="22"/>
          <w:szCs w:val="22"/>
        </w:rPr>
        <w:t>documents</w:t>
      </w:r>
      <w:r w:rsidR="001224D7" w:rsidRPr="0040436A">
        <w:rPr>
          <w:spacing w:val="-3"/>
          <w:sz w:val="22"/>
          <w:szCs w:val="22"/>
        </w:rPr>
        <w:t xml:space="preserve"> </w:t>
      </w:r>
      <w:r w:rsidR="001224D7" w:rsidRPr="0040436A">
        <w:rPr>
          <w:sz w:val="22"/>
          <w:szCs w:val="22"/>
        </w:rPr>
        <w:t>must</w:t>
      </w:r>
      <w:r w:rsidR="001224D7" w:rsidRPr="0040436A">
        <w:rPr>
          <w:spacing w:val="-4"/>
          <w:sz w:val="22"/>
          <w:szCs w:val="22"/>
        </w:rPr>
        <w:t xml:space="preserve"> </w:t>
      </w:r>
      <w:r w:rsidR="001224D7" w:rsidRPr="0040436A">
        <w:rPr>
          <w:sz w:val="22"/>
          <w:szCs w:val="22"/>
        </w:rPr>
        <w:t>be</w:t>
      </w:r>
      <w:r w:rsidR="001224D7" w:rsidRPr="0040436A">
        <w:rPr>
          <w:spacing w:val="-4"/>
          <w:sz w:val="22"/>
          <w:szCs w:val="22"/>
        </w:rPr>
        <w:t xml:space="preserve"> </w:t>
      </w:r>
      <w:r w:rsidR="001224D7" w:rsidRPr="0040436A">
        <w:rPr>
          <w:sz w:val="22"/>
          <w:szCs w:val="22"/>
        </w:rPr>
        <w:t>retained</w:t>
      </w:r>
      <w:r w:rsidR="001224D7" w:rsidRPr="0040436A">
        <w:rPr>
          <w:spacing w:val="-3"/>
          <w:sz w:val="22"/>
          <w:szCs w:val="22"/>
        </w:rPr>
        <w:t xml:space="preserve"> </w:t>
      </w:r>
      <w:r w:rsidR="001224D7" w:rsidRPr="0040436A">
        <w:rPr>
          <w:sz w:val="22"/>
          <w:szCs w:val="22"/>
        </w:rPr>
        <w:t>for</w:t>
      </w:r>
      <w:r w:rsidR="001224D7" w:rsidRPr="0040436A">
        <w:rPr>
          <w:spacing w:val="-4"/>
          <w:sz w:val="22"/>
          <w:szCs w:val="22"/>
        </w:rPr>
        <w:t xml:space="preserve"> </w:t>
      </w:r>
      <w:r w:rsidR="001224D7" w:rsidRPr="0040436A">
        <w:rPr>
          <w:sz w:val="22"/>
          <w:szCs w:val="22"/>
        </w:rPr>
        <w:t>a</w:t>
      </w:r>
      <w:r w:rsidR="001224D7" w:rsidRPr="0040436A">
        <w:rPr>
          <w:spacing w:val="-3"/>
          <w:sz w:val="22"/>
          <w:szCs w:val="22"/>
        </w:rPr>
        <w:t xml:space="preserve"> </w:t>
      </w:r>
      <w:r w:rsidR="001224D7" w:rsidRPr="0040436A">
        <w:rPr>
          <w:sz w:val="22"/>
          <w:szCs w:val="22"/>
        </w:rPr>
        <w:t>period</w:t>
      </w:r>
      <w:r w:rsidR="001224D7" w:rsidRPr="0040436A">
        <w:rPr>
          <w:spacing w:val="-4"/>
          <w:sz w:val="22"/>
          <w:szCs w:val="22"/>
        </w:rPr>
        <w:t xml:space="preserve"> </w:t>
      </w:r>
      <w:r w:rsidR="001224D7" w:rsidRPr="0040436A">
        <w:rPr>
          <w:sz w:val="22"/>
          <w:szCs w:val="22"/>
        </w:rPr>
        <w:t>of</w:t>
      </w:r>
      <w:r w:rsidR="001224D7" w:rsidRPr="0040436A">
        <w:rPr>
          <w:spacing w:val="-4"/>
          <w:sz w:val="22"/>
          <w:szCs w:val="22"/>
        </w:rPr>
        <w:t xml:space="preserve"> </w:t>
      </w:r>
      <w:r w:rsidR="001224D7" w:rsidRPr="0040436A">
        <w:rPr>
          <w:sz w:val="22"/>
          <w:szCs w:val="22"/>
        </w:rPr>
        <w:t>five years unless permission to destroy them earlier is given in writing by the</w:t>
      </w:r>
      <w:r w:rsidR="001224D7" w:rsidRPr="0040436A">
        <w:rPr>
          <w:spacing w:val="-1"/>
          <w:sz w:val="22"/>
          <w:szCs w:val="22"/>
        </w:rPr>
        <w:t xml:space="preserve"> </w:t>
      </w:r>
      <w:r w:rsidR="001224D7" w:rsidRPr="0040436A">
        <w:rPr>
          <w:sz w:val="22"/>
          <w:szCs w:val="22"/>
        </w:rPr>
        <w:t>Board.</w:t>
      </w:r>
    </w:p>
    <w:p w14:paraId="68128D6F" w14:textId="77777777" w:rsidR="00125ADF" w:rsidRPr="002B3E66" w:rsidRDefault="00125ADF" w:rsidP="00EC7606">
      <w:pPr>
        <w:tabs>
          <w:tab w:val="left" w:pos="360"/>
          <w:tab w:val="num" w:pos="1296"/>
        </w:tabs>
        <w:rPr>
          <w:b/>
          <w:sz w:val="22"/>
          <w:szCs w:val="22"/>
        </w:rPr>
      </w:pPr>
    </w:p>
    <w:p w14:paraId="768E808C" w14:textId="3E0CA962" w:rsidR="00CE3575" w:rsidRPr="00610DE0" w:rsidRDefault="00403A7A" w:rsidP="0030473B">
      <w:pPr>
        <w:tabs>
          <w:tab w:val="left" w:pos="360"/>
          <w:tab w:val="left" w:pos="1080"/>
          <w:tab w:val="num" w:pos="1296"/>
        </w:tabs>
        <w:jc w:val="both"/>
        <w:outlineLvl w:val="0"/>
        <w:rPr>
          <w:b/>
          <w:sz w:val="22"/>
          <w:szCs w:val="22"/>
          <w:u w:val="single"/>
        </w:rPr>
      </w:pPr>
      <w:r w:rsidRPr="00610DE0">
        <w:rPr>
          <w:b/>
          <w:sz w:val="22"/>
          <w:szCs w:val="22"/>
        </w:rPr>
        <w:t>III</w:t>
      </w:r>
      <w:r w:rsidRPr="00EC7606">
        <w:rPr>
          <w:b/>
          <w:sz w:val="22"/>
          <w:szCs w:val="22"/>
        </w:rPr>
        <w:t>-</w:t>
      </w:r>
      <w:bookmarkStart w:id="46" w:name="_Hlk158715616"/>
      <w:r w:rsidR="0041065A" w:rsidRPr="00EC7606">
        <w:rPr>
          <w:b/>
          <w:sz w:val="22"/>
          <w:szCs w:val="22"/>
        </w:rPr>
        <w:t>F</w:t>
      </w:r>
      <w:bookmarkEnd w:id="46"/>
      <w:r w:rsidRPr="0040436A">
        <w:rPr>
          <w:b/>
          <w:sz w:val="22"/>
          <w:szCs w:val="22"/>
        </w:rPr>
        <w:t xml:space="preserve"> </w:t>
      </w:r>
      <w:bookmarkStart w:id="47" w:name="Cash_Cages"/>
      <w:r w:rsidR="00CE3575" w:rsidRPr="0040436A">
        <w:rPr>
          <w:b/>
          <w:sz w:val="22"/>
          <w:szCs w:val="22"/>
        </w:rPr>
        <w:t>Cash</w:t>
      </w:r>
      <w:r w:rsidR="00C5516D" w:rsidRPr="0040436A">
        <w:rPr>
          <w:b/>
          <w:sz w:val="22"/>
          <w:szCs w:val="22"/>
        </w:rPr>
        <w:t>iers’</w:t>
      </w:r>
      <w:r w:rsidR="00CE3575" w:rsidRPr="00610DE0">
        <w:rPr>
          <w:b/>
          <w:sz w:val="22"/>
          <w:szCs w:val="22"/>
        </w:rPr>
        <w:t xml:space="preserve"> </w:t>
      </w:r>
      <w:r w:rsidR="00011B98">
        <w:rPr>
          <w:b/>
          <w:sz w:val="22"/>
          <w:szCs w:val="22"/>
        </w:rPr>
        <w:t>c</w:t>
      </w:r>
      <w:r w:rsidR="00CE3575" w:rsidRPr="00610DE0">
        <w:rPr>
          <w:b/>
          <w:sz w:val="22"/>
          <w:szCs w:val="22"/>
        </w:rPr>
        <w:t>ages</w:t>
      </w:r>
      <w:bookmarkEnd w:id="47"/>
      <w:r w:rsidR="0089264C" w:rsidRPr="00610DE0">
        <w:rPr>
          <w:b/>
          <w:strike/>
          <w:sz w:val="22"/>
          <w:szCs w:val="22"/>
        </w:rPr>
        <w:t xml:space="preserve"> </w:t>
      </w:r>
    </w:p>
    <w:p w14:paraId="53E67B49" w14:textId="77777777" w:rsidR="00CE3575" w:rsidRPr="00610DE0" w:rsidRDefault="00CE3575" w:rsidP="0030473B">
      <w:pPr>
        <w:tabs>
          <w:tab w:val="left" w:pos="360"/>
          <w:tab w:val="num" w:pos="1296"/>
        </w:tabs>
        <w:jc w:val="both"/>
        <w:rPr>
          <w:b/>
          <w:sz w:val="22"/>
          <w:szCs w:val="22"/>
        </w:rPr>
      </w:pPr>
    </w:p>
    <w:p w14:paraId="5F7D5D45" w14:textId="019F56A0" w:rsidR="00CE3575" w:rsidRPr="0040436A" w:rsidRDefault="00CE3575" w:rsidP="006A4DC2">
      <w:pPr>
        <w:numPr>
          <w:ilvl w:val="0"/>
          <w:numId w:val="11"/>
        </w:numPr>
        <w:tabs>
          <w:tab w:val="left" w:pos="360"/>
          <w:tab w:val="num" w:pos="1296"/>
        </w:tabs>
        <w:jc w:val="both"/>
        <w:rPr>
          <w:strike/>
          <w:sz w:val="22"/>
          <w:szCs w:val="22"/>
        </w:rPr>
      </w:pPr>
      <w:r w:rsidRPr="0040436A">
        <w:rPr>
          <w:sz w:val="22"/>
          <w:szCs w:val="22"/>
        </w:rPr>
        <w:t xml:space="preserve">Each establishment shall have on or immediately adjacent to the gaming floor a physical structure known as a cashiers’ cage </w:t>
      </w:r>
      <w:bookmarkStart w:id="48" w:name="_Hlk54186492"/>
      <w:r w:rsidR="00FF656D" w:rsidRPr="0040436A">
        <w:rPr>
          <w:sz w:val="22"/>
          <w:szCs w:val="22"/>
        </w:rPr>
        <w:t>satisfying the definition in Section I.</w:t>
      </w:r>
      <w:r w:rsidR="00FF656D" w:rsidRPr="0040436A">
        <w:rPr>
          <w:sz w:val="22"/>
          <w:szCs w:val="22"/>
          <w:u w:val="single"/>
        </w:rPr>
        <w:t xml:space="preserve"> </w:t>
      </w:r>
      <w:bookmarkEnd w:id="48"/>
    </w:p>
    <w:p w14:paraId="4199B4BA" w14:textId="77777777" w:rsidR="00CE3575" w:rsidRPr="00610DE0" w:rsidRDefault="00CE3575" w:rsidP="0030473B">
      <w:pPr>
        <w:tabs>
          <w:tab w:val="left" w:pos="360"/>
          <w:tab w:val="num" w:pos="1296"/>
        </w:tabs>
        <w:ind w:hanging="540"/>
        <w:jc w:val="both"/>
        <w:rPr>
          <w:sz w:val="22"/>
          <w:szCs w:val="22"/>
        </w:rPr>
      </w:pPr>
    </w:p>
    <w:p w14:paraId="2AB21438" w14:textId="7DBFB781" w:rsidR="00B87412" w:rsidRPr="0040436A" w:rsidRDefault="00CE3575" w:rsidP="006A4DC2">
      <w:pPr>
        <w:numPr>
          <w:ilvl w:val="0"/>
          <w:numId w:val="11"/>
        </w:numPr>
        <w:jc w:val="both"/>
        <w:rPr>
          <w:strike/>
          <w:sz w:val="22"/>
          <w:szCs w:val="22"/>
        </w:rPr>
      </w:pPr>
      <w:bookmarkStart w:id="49" w:name="_Hlk100562899"/>
      <w:r w:rsidRPr="00610DE0">
        <w:rPr>
          <w:sz w:val="22"/>
          <w:szCs w:val="22"/>
        </w:rPr>
        <w:t xml:space="preserve">Each establishment shall have within the </w:t>
      </w:r>
      <w:r w:rsidR="00DB03F6" w:rsidRPr="0040436A">
        <w:rPr>
          <w:sz w:val="22"/>
          <w:szCs w:val="22"/>
        </w:rPr>
        <w:t xml:space="preserve">cashier </w:t>
      </w:r>
      <w:r w:rsidRPr="00610DE0">
        <w:rPr>
          <w:sz w:val="22"/>
          <w:szCs w:val="22"/>
        </w:rPr>
        <w:t xml:space="preserve">cage or in such other area as approved by the Board a main bank </w:t>
      </w:r>
      <w:r w:rsidR="00FF656D" w:rsidRPr="0040436A">
        <w:rPr>
          <w:sz w:val="22"/>
          <w:szCs w:val="22"/>
        </w:rPr>
        <w:t xml:space="preserve">satisfying the definition </w:t>
      </w:r>
      <w:r w:rsidR="002410AE" w:rsidRPr="0040436A">
        <w:rPr>
          <w:sz w:val="22"/>
          <w:szCs w:val="22"/>
        </w:rPr>
        <w:t xml:space="preserve">of “main bank” </w:t>
      </w:r>
      <w:r w:rsidR="00FF656D" w:rsidRPr="0040436A">
        <w:rPr>
          <w:sz w:val="22"/>
          <w:szCs w:val="22"/>
        </w:rPr>
        <w:t>in Section I</w:t>
      </w:r>
      <w:bookmarkEnd w:id="49"/>
      <w:r w:rsidR="0040436A">
        <w:rPr>
          <w:sz w:val="22"/>
          <w:szCs w:val="22"/>
        </w:rPr>
        <w:t>.</w:t>
      </w:r>
    </w:p>
    <w:p w14:paraId="3CF60956" w14:textId="77777777" w:rsidR="0040436A" w:rsidRDefault="0040436A" w:rsidP="0040436A">
      <w:pPr>
        <w:pStyle w:val="ListParagraph"/>
        <w:rPr>
          <w:strike/>
          <w:sz w:val="22"/>
          <w:szCs w:val="22"/>
        </w:rPr>
      </w:pPr>
    </w:p>
    <w:p w14:paraId="07BF28EA" w14:textId="77777777" w:rsidR="00CE3575" w:rsidRPr="002B3E66" w:rsidRDefault="00CE3575" w:rsidP="006A4DC2">
      <w:pPr>
        <w:numPr>
          <w:ilvl w:val="0"/>
          <w:numId w:val="11"/>
        </w:numPr>
        <w:jc w:val="both"/>
        <w:rPr>
          <w:sz w:val="22"/>
          <w:szCs w:val="22"/>
        </w:rPr>
      </w:pPr>
      <w:r w:rsidRPr="002B3E66">
        <w:rPr>
          <w:sz w:val="22"/>
          <w:szCs w:val="22"/>
        </w:rPr>
        <w:t>The cage shall be designed and constructed to provide maximum security and shall contain the following features:</w:t>
      </w:r>
    </w:p>
    <w:p w14:paraId="4B914C8F" w14:textId="77777777" w:rsidR="00CE3575" w:rsidRPr="002B3E66" w:rsidRDefault="00CE3575" w:rsidP="00B87412">
      <w:pPr>
        <w:tabs>
          <w:tab w:val="num" w:pos="1296"/>
        </w:tabs>
        <w:ind w:hanging="540"/>
        <w:jc w:val="both"/>
        <w:rPr>
          <w:sz w:val="22"/>
          <w:szCs w:val="22"/>
        </w:rPr>
      </w:pPr>
    </w:p>
    <w:p w14:paraId="2032E297" w14:textId="21AF04B9" w:rsidR="00CE3575" w:rsidRPr="002B3E66" w:rsidRDefault="00CE3575" w:rsidP="006A4DC2">
      <w:pPr>
        <w:numPr>
          <w:ilvl w:val="1"/>
          <w:numId w:val="11"/>
        </w:numPr>
        <w:jc w:val="both"/>
        <w:rPr>
          <w:sz w:val="22"/>
          <w:szCs w:val="22"/>
        </w:rPr>
      </w:pPr>
      <w:r w:rsidRPr="002B3E66">
        <w:rPr>
          <w:sz w:val="22"/>
          <w:szCs w:val="22"/>
        </w:rPr>
        <w:t xml:space="preserve">Fully enclosed except for openings through which materials such as cash, records, and documents can be </w:t>
      </w:r>
      <w:proofErr w:type="gramStart"/>
      <w:r w:rsidRPr="002B3E66">
        <w:rPr>
          <w:sz w:val="22"/>
          <w:szCs w:val="22"/>
        </w:rPr>
        <w:t>passed</w:t>
      </w:r>
      <w:proofErr w:type="gramEnd"/>
      <w:r w:rsidRPr="002B3E66">
        <w:rPr>
          <w:sz w:val="22"/>
          <w:szCs w:val="22"/>
        </w:rPr>
        <w:t xml:space="preserve"> to service the public.</w:t>
      </w:r>
    </w:p>
    <w:p w14:paraId="5B2B901F" w14:textId="77777777" w:rsidR="00CE3575" w:rsidRPr="002B3E66" w:rsidRDefault="00CE3575" w:rsidP="00B87412">
      <w:pPr>
        <w:tabs>
          <w:tab w:val="num" w:pos="1296"/>
        </w:tabs>
        <w:ind w:hanging="540"/>
        <w:jc w:val="both"/>
        <w:rPr>
          <w:sz w:val="22"/>
          <w:szCs w:val="22"/>
        </w:rPr>
      </w:pPr>
    </w:p>
    <w:p w14:paraId="3144EA3A" w14:textId="77777777" w:rsidR="00B87412" w:rsidRPr="002B3E66" w:rsidRDefault="00CE3575" w:rsidP="006A4DC2">
      <w:pPr>
        <w:numPr>
          <w:ilvl w:val="1"/>
          <w:numId w:val="11"/>
        </w:numPr>
        <w:jc w:val="both"/>
        <w:rPr>
          <w:sz w:val="22"/>
          <w:szCs w:val="22"/>
        </w:rPr>
      </w:pPr>
      <w:r w:rsidRPr="002B3E66">
        <w:rPr>
          <w:sz w:val="22"/>
          <w:szCs w:val="22"/>
        </w:rPr>
        <w:t>Manually triggered silent alarm systems connected, at a minimum, directly to the monitoring rooms of the surveillance department.</w:t>
      </w:r>
    </w:p>
    <w:p w14:paraId="3BDA7B4D" w14:textId="77777777" w:rsidR="00B87412" w:rsidRPr="002B3E66" w:rsidRDefault="00B87412" w:rsidP="00B87412">
      <w:pPr>
        <w:pStyle w:val="ListParagraph"/>
        <w:rPr>
          <w:sz w:val="22"/>
          <w:szCs w:val="22"/>
        </w:rPr>
      </w:pPr>
    </w:p>
    <w:p w14:paraId="47B916B5" w14:textId="77777777" w:rsidR="00CE3575" w:rsidRPr="002B3E66" w:rsidRDefault="00CE3575" w:rsidP="006A4DC2">
      <w:pPr>
        <w:numPr>
          <w:ilvl w:val="1"/>
          <w:numId w:val="11"/>
        </w:numPr>
        <w:jc w:val="both"/>
        <w:rPr>
          <w:sz w:val="22"/>
          <w:szCs w:val="22"/>
        </w:rPr>
      </w:pPr>
      <w:r w:rsidRPr="002B3E66">
        <w:rPr>
          <w:sz w:val="22"/>
          <w:szCs w:val="22"/>
        </w:rPr>
        <w:t xml:space="preserve">Double door entry and exit </w:t>
      </w:r>
      <w:proofErr w:type="gramStart"/>
      <w:r w:rsidRPr="002B3E66">
        <w:rPr>
          <w:sz w:val="22"/>
          <w:szCs w:val="22"/>
        </w:rPr>
        <w:t>system that</w:t>
      </w:r>
      <w:proofErr w:type="gramEnd"/>
      <w:r w:rsidRPr="002B3E66">
        <w:rPr>
          <w:sz w:val="22"/>
          <w:szCs w:val="22"/>
        </w:rPr>
        <w:t xml:space="preserve"> will not permit a person to pass through the second door until the first door is securely locked. In addition:</w:t>
      </w:r>
    </w:p>
    <w:p w14:paraId="22A90083" w14:textId="77777777" w:rsidR="00CE3575" w:rsidRPr="002B3E66" w:rsidRDefault="00CE3575" w:rsidP="00B87412">
      <w:pPr>
        <w:tabs>
          <w:tab w:val="num" w:pos="1296"/>
        </w:tabs>
        <w:ind w:hanging="540"/>
        <w:jc w:val="both"/>
        <w:rPr>
          <w:sz w:val="22"/>
          <w:szCs w:val="22"/>
        </w:rPr>
      </w:pPr>
    </w:p>
    <w:p w14:paraId="48856480" w14:textId="77777777" w:rsidR="00B87412" w:rsidRPr="002B3E66" w:rsidRDefault="00CE3575" w:rsidP="006A4DC2">
      <w:pPr>
        <w:numPr>
          <w:ilvl w:val="2"/>
          <w:numId w:val="11"/>
        </w:numPr>
        <w:jc w:val="both"/>
        <w:rPr>
          <w:sz w:val="22"/>
          <w:szCs w:val="22"/>
        </w:rPr>
      </w:pPr>
      <w:r w:rsidRPr="002B3E66">
        <w:rPr>
          <w:sz w:val="22"/>
          <w:szCs w:val="22"/>
        </w:rPr>
        <w:t xml:space="preserve">The first door adjacent to the floor of the </w:t>
      </w:r>
      <w:proofErr w:type="gramStart"/>
      <w:r w:rsidRPr="002B3E66">
        <w:rPr>
          <w:sz w:val="22"/>
          <w:szCs w:val="22"/>
        </w:rPr>
        <w:t>double door</w:t>
      </w:r>
      <w:proofErr w:type="gramEnd"/>
      <w:r w:rsidRPr="002B3E66">
        <w:rPr>
          <w:sz w:val="22"/>
          <w:szCs w:val="22"/>
        </w:rPr>
        <w:t xml:space="preserve"> entry and exit system shall be controlled by the security or surveillance department. The second door of the double door entry and exit system shall be controlled by the cashiers’ cage or the security department.</w:t>
      </w:r>
    </w:p>
    <w:p w14:paraId="406D6435" w14:textId="77777777" w:rsidR="00B87412" w:rsidRPr="002B3E66" w:rsidRDefault="00B87412" w:rsidP="00B87412">
      <w:pPr>
        <w:ind w:left="1980"/>
        <w:jc w:val="both"/>
        <w:rPr>
          <w:sz w:val="22"/>
          <w:szCs w:val="22"/>
        </w:rPr>
      </w:pPr>
    </w:p>
    <w:p w14:paraId="3FAA19B3" w14:textId="04D6F43F" w:rsidR="00B87412" w:rsidRPr="002B3E66" w:rsidRDefault="00CE3575" w:rsidP="006A4DC2">
      <w:pPr>
        <w:numPr>
          <w:ilvl w:val="2"/>
          <w:numId w:val="11"/>
        </w:numPr>
        <w:jc w:val="both"/>
        <w:rPr>
          <w:sz w:val="22"/>
          <w:szCs w:val="22"/>
        </w:rPr>
      </w:pPr>
      <w:r w:rsidRPr="002B3E66">
        <w:rPr>
          <w:sz w:val="22"/>
          <w:szCs w:val="22"/>
        </w:rPr>
        <w:t xml:space="preserve">The system </w:t>
      </w:r>
      <w:proofErr w:type="gramStart"/>
      <w:r w:rsidRPr="002B3E66">
        <w:rPr>
          <w:sz w:val="22"/>
          <w:szCs w:val="22"/>
        </w:rPr>
        <w:t>shall</w:t>
      </w:r>
      <w:proofErr w:type="gramEnd"/>
      <w:r w:rsidRPr="002B3E66">
        <w:rPr>
          <w:sz w:val="22"/>
          <w:szCs w:val="22"/>
        </w:rPr>
        <w:t xml:space="preserve"> be monitored by the surveillance department and shall include both visual and audio monitoring.</w:t>
      </w:r>
    </w:p>
    <w:p w14:paraId="7BA8B6B3" w14:textId="77777777" w:rsidR="00B87412" w:rsidRPr="002B3E66" w:rsidRDefault="00B87412" w:rsidP="00B87412">
      <w:pPr>
        <w:pStyle w:val="ListParagraph"/>
        <w:rPr>
          <w:sz w:val="22"/>
          <w:szCs w:val="22"/>
        </w:rPr>
      </w:pPr>
    </w:p>
    <w:p w14:paraId="1275E698" w14:textId="77777777" w:rsidR="00B87412" w:rsidRPr="002B3E66" w:rsidRDefault="00CE3575" w:rsidP="006A4DC2">
      <w:pPr>
        <w:numPr>
          <w:ilvl w:val="2"/>
          <w:numId w:val="11"/>
        </w:numPr>
        <w:jc w:val="both"/>
        <w:rPr>
          <w:sz w:val="22"/>
          <w:szCs w:val="22"/>
        </w:rPr>
      </w:pPr>
      <w:r w:rsidRPr="002B3E66">
        <w:rPr>
          <w:sz w:val="22"/>
          <w:szCs w:val="22"/>
        </w:rPr>
        <w:t xml:space="preserve">Any entrance to the cage that is not a double door entry and exit system shall be an alarmed </w:t>
      </w:r>
      <w:proofErr w:type="gramStart"/>
      <w:r w:rsidRPr="002B3E66">
        <w:rPr>
          <w:sz w:val="22"/>
          <w:szCs w:val="22"/>
        </w:rPr>
        <w:t>emergency exit</w:t>
      </w:r>
      <w:proofErr w:type="gramEnd"/>
      <w:r w:rsidRPr="002B3E66">
        <w:rPr>
          <w:sz w:val="22"/>
          <w:szCs w:val="22"/>
        </w:rPr>
        <w:t xml:space="preserve"> door only.</w:t>
      </w:r>
    </w:p>
    <w:p w14:paraId="501C088B" w14:textId="77777777" w:rsidR="00B87412" w:rsidRPr="002B3E66" w:rsidRDefault="00B87412" w:rsidP="00B87412">
      <w:pPr>
        <w:pStyle w:val="ListParagraph"/>
        <w:rPr>
          <w:sz w:val="22"/>
          <w:szCs w:val="22"/>
        </w:rPr>
      </w:pPr>
    </w:p>
    <w:p w14:paraId="0883F6DB" w14:textId="6F4F90BF" w:rsidR="00B87412" w:rsidRPr="004C5C4A" w:rsidRDefault="00CE3575" w:rsidP="006A4DC2">
      <w:pPr>
        <w:numPr>
          <w:ilvl w:val="1"/>
          <w:numId w:val="11"/>
        </w:numPr>
        <w:jc w:val="both"/>
        <w:rPr>
          <w:sz w:val="22"/>
          <w:szCs w:val="22"/>
        </w:rPr>
      </w:pPr>
      <w:r w:rsidRPr="002B3E66">
        <w:rPr>
          <w:sz w:val="22"/>
          <w:szCs w:val="22"/>
        </w:rPr>
        <w:t>Separate locks on each door of the double door entry and exit system, the keys to which shall be different from each other</w:t>
      </w:r>
      <w:r w:rsidR="0066783D">
        <w:rPr>
          <w:sz w:val="22"/>
          <w:szCs w:val="22"/>
        </w:rPr>
        <w:t>,</w:t>
      </w:r>
      <w:r w:rsidRPr="002B3E66">
        <w:rPr>
          <w:sz w:val="22"/>
          <w:szCs w:val="22"/>
        </w:rPr>
        <w:t xml:space="preserve"> or magnetic locks on each door of the double door entry and exit system, the release buttons to which shall be different from each other.</w:t>
      </w:r>
    </w:p>
    <w:p w14:paraId="0B40284F" w14:textId="77777777" w:rsidR="00B87412" w:rsidRPr="00610DE0" w:rsidRDefault="00B87412" w:rsidP="00B87412">
      <w:pPr>
        <w:pStyle w:val="ListParagraph"/>
        <w:rPr>
          <w:sz w:val="22"/>
          <w:szCs w:val="22"/>
        </w:rPr>
      </w:pPr>
    </w:p>
    <w:p w14:paraId="37571BFE" w14:textId="5C789D27" w:rsidR="00CE3575" w:rsidRPr="0040436A" w:rsidRDefault="00CE3575" w:rsidP="006A4DC2">
      <w:pPr>
        <w:numPr>
          <w:ilvl w:val="0"/>
          <w:numId w:val="11"/>
        </w:numPr>
        <w:jc w:val="both"/>
        <w:rPr>
          <w:sz w:val="22"/>
          <w:szCs w:val="22"/>
        </w:rPr>
      </w:pPr>
      <w:r w:rsidRPr="00610DE0">
        <w:rPr>
          <w:sz w:val="22"/>
          <w:szCs w:val="22"/>
        </w:rPr>
        <w:t xml:space="preserve">Any licensed employee, who has a legitimate purpose for doing so, may enter the </w:t>
      </w:r>
      <w:r w:rsidR="001C4C39" w:rsidRPr="0040436A">
        <w:rPr>
          <w:sz w:val="22"/>
          <w:szCs w:val="22"/>
        </w:rPr>
        <w:t>cashier</w:t>
      </w:r>
      <w:r w:rsidR="0066783D" w:rsidRPr="0040436A">
        <w:rPr>
          <w:sz w:val="22"/>
          <w:szCs w:val="22"/>
        </w:rPr>
        <w:t>s’</w:t>
      </w:r>
      <w:r w:rsidR="001C4C39" w:rsidRPr="0040436A">
        <w:rPr>
          <w:sz w:val="22"/>
          <w:szCs w:val="22"/>
        </w:rPr>
        <w:t xml:space="preserve"> cage</w:t>
      </w:r>
      <w:r w:rsidRPr="0040436A">
        <w:rPr>
          <w:sz w:val="22"/>
          <w:szCs w:val="22"/>
        </w:rPr>
        <w:t xml:space="preserve">.  Any non-licensed employee or non-employee who is authorized to enter the </w:t>
      </w:r>
      <w:r w:rsidR="001C4C39" w:rsidRPr="0040436A">
        <w:rPr>
          <w:sz w:val="22"/>
          <w:szCs w:val="22"/>
        </w:rPr>
        <w:t>cashier</w:t>
      </w:r>
      <w:r w:rsidR="0066783D" w:rsidRPr="0040436A">
        <w:rPr>
          <w:sz w:val="22"/>
          <w:szCs w:val="22"/>
        </w:rPr>
        <w:t>s’</w:t>
      </w:r>
      <w:r w:rsidR="001C4C39" w:rsidRPr="0040436A">
        <w:rPr>
          <w:sz w:val="22"/>
          <w:szCs w:val="22"/>
        </w:rPr>
        <w:t xml:space="preserve"> cage </w:t>
      </w:r>
      <w:r w:rsidRPr="0040436A">
        <w:rPr>
          <w:sz w:val="22"/>
          <w:szCs w:val="22"/>
        </w:rPr>
        <w:t xml:space="preserve">must be </w:t>
      </w:r>
      <w:r w:rsidRPr="0040436A">
        <w:rPr>
          <w:sz w:val="22"/>
          <w:szCs w:val="22"/>
        </w:rPr>
        <w:lastRenderedPageBreak/>
        <w:t xml:space="preserve">accompanied by a security officer or player services supervisor.  Authorization may come from a </w:t>
      </w:r>
      <w:r w:rsidR="001C4C39" w:rsidRPr="0040436A">
        <w:rPr>
          <w:sz w:val="22"/>
          <w:szCs w:val="22"/>
        </w:rPr>
        <w:t>cashier</w:t>
      </w:r>
      <w:r w:rsidR="0066783D" w:rsidRPr="0040436A">
        <w:rPr>
          <w:sz w:val="22"/>
          <w:szCs w:val="22"/>
        </w:rPr>
        <w:t>s’</w:t>
      </w:r>
      <w:r w:rsidR="001C4C39" w:rsidRPr="0040436A">
        <w:rPr>
          <w:sz w:val="22"/>
          <w:szCs w:val="22"/>
        </w:rPr>
        <w:t xml:space="preserve"> cage </w:t>
      </w:r>
      <w:r w:rsidRPr="0040436A">
        <w:rPr>
          <w:sz w:val="22"/>
          <w:szCs w:val="22"/>
        </w:rPr>
        <w:t xml:space="preserve">supervisor or </w:t>
      </w:r>
      <w:r w:rsidR="00DB03F6" w:rsidRPr="0040436A">
        <w:rPr>
          <w:sz w:val="22"/>
          <w:szCs w:val="22"/>
        </w:rPr>
        <w:t>above</w:t>
      </w:r>
      <w:r w:rsidRPr="0040436A">
        <w:rPr>
          <w:sz w:val="22"/>
          <w:szCs w:val="22"/>
        </w:rPr>
        <w:t>.</w:t>
      </w:r>
    </w:p>
    <w:p w14:paraId="686CFF3E" w14:textId="77777777" w:rsidR="00F82F23" w:rsidRPr="002B3E66" w:rsidRDefault="00F82F23" w:rsidP="0030473B">
      <w:pPr>
        <w:tabs>
          <w:tab w:val="left" w:pos="360"/>
          <w:tab w:val="num" w:pos="1296"/>
        </w:tabs>
        <w:jc w:val="both"/>
        <w:outlineLvl w:val="0"/>
        <w:rPr>
          <w:b/>
          <w:sz w:val="22"/>
          <w:szCs w:val="22"/>
        </w:rPr>
      </w:pPr>
    </w:p>
    <w:p w14:paraId="70383AE1" w14:textId="06CAD86A" w:rsidR="00CE3575" w:rsidRPr="00610DE0" w:rsidRDefault="00403A7A" w:rsidP="0030473B">
      <w:pPr>
        <w:tabs>
          <w:tab w:val="left" w:pos="360"/>
          <w:tab w:val="num" w:pos="1296"/>
        </w:tabs>
        <w:jc w:val="both"/>
        <w:outlineLvl w:val="0"/>
        <w:rPr>
          <w:b/>
          <w:sz w:val="22"/>
          <w:szCs w:val="22"/>
        </w:rPr>
      </w:pPr>
      <w:r w:rsidRPr="002B3E66">
        <w:rPr>
          <w:b/>
          <w:sz w:val="22"/>
          <w:szCs w:val="22"/>
        </w:rPr>
        <w:t>III</w:t>
      </w:r>
      <w:r w:rsidRPr="00EC7606">
        <w:rPr>
          <w:b/>
          <w:sz w:val="22"/>
          <w:szCs w:val="22"/>
        </w:rPr>
        <w:t>-</w:t>
      </w:r>
      <w:r w:rsidR="0041065A" w:rsidRPr="00EC7606">
        <w:rPr>
          <w:b/>
          <w:strike/>
          <w:sz w:val="22"/>
          <w:szCs w:val="22"/>
        </w:rPr>
        <w:t xml:space="preserve"> </w:t>
      </w:r>
      <w:r w:rsidR="0041065A" w:rsidRPr="00EC7606">
        <w:rPr>
          <w:b/>
          <w:sz w:val="22"/>
          <w:szCs w:val="22"/>
        </w:rPr>
        <w:t>F</w:t>
      </w:r>
      <w:r w:rsidR="0041065A" w:rsidRPr="0040436A">
        <w:rPr>
          <w:b/>
          <w:sz w:val="22"/>
          <w:szCs w:val="22"/>
        </w:rPr>
        <w:t xml:space="preserve"> </w:t>
      </w:r>
      <w:r w:rsidR="0040436A" w:rsidRPr="0040436A">
        <w:rPr>
          <w:b/>
          <w:sz w:val="22"/>
          <w:szCs w:val="22"/>
        </w:rPr>
        <w:t>-</w:t>
      </w:r>
      <w:r w:rsidR="00610DE0" w:rsidRPr="0040436A">
        <w:rPr>
          <w:b/>
          <w:sz w:val="22"/>
          <w:szCs w:val="22"/>
        </w:rPr>
        <w:t>1</w:t>
      </w:r>
      <w:r w:rsidRPr="00610DE0">
        <w:rPr>
          <w:b/>
          <w:sz w:val="22"/>
          <w:szCs w:val="22"/>
        </w:rPr>
        <w:t xml:space="preserve"> </w:t>
      </w:r>
      <w:bookmarkStart w:id="50" w:name="Accounting_control_for_the_cashiers_cage"/>
      <w:r w:rsidR="00CE3575" w:rsidRPr="00610DE0">
        <w:rPr>
          <w:b/>
          <w:sz w:val="22"/>
          <w:szCs w:val="22"/>
        </w:rPr>
        <w:t xml:space="preserve">Accounting controls for the </w:t>
      </w:r>
      <w:r w:rsidR="002410AE" w:rsidRPr="0040436A">
        <w:rPr>
          <w:b/>
          <w:sz w:val="22"/>
          <w:szCs w:val="22"/>
        </w:rPr>
        <w:t>cashiers’</w:t>
      </w:r>
      <w:r w:rsidR="002410AE" w:rsidRPr="00610DE0">
        <w:rPr>
          <w:b/>
          <w:sz w:val="22"/>
          <w:szCs w:val="22"/>
        </w:rPr>
        <w:t xml:space="preserve"> </w:t>
      </w:r>
      <w:r w:rsidR="00610DE0" w:rsidRPr="00610DE0">
        <w:rPr>
          <w:b/>
          <w:sz w:val="22"/>
          <w:szCs w:val="22"/>
        </w:rPr>
        <w:t xml:space="preserve">cage </w:t>
      </w:r>
      <w:bookmarkEnd w:id="50"/>
    </w:p>
    <w:p w14:paraId="3837C90B" w14:textId="77777777" w:rsidR="00CE3575" w:rsidRPr="00610DE0" w:rsidRDefault="00CE3575" w:rsidP="0030473B">
      <w:pPr>
        <w:tabs>
          <w:tab w:val="left" w:pos="360"/>
          <w:tab w:val="num" w:pos="1296"/>
        </w:tabs>
        <w:jc w:val="both"/>
        <w:rPr>
          <w:sz w:val="22"/>
          <w:szCs w:val="22"/>
        </w:rPr>
      </w:pPr>
    </w:p>
    <w:p w14:paraId="4F2875D9" w14:textId="46A62901" w:rsidR="00CE3575" w:rsidRPr="0040436A" w:rsidRDefault="00CE3575" w:rsidP="006A4DC2">
      <w:pPr>
        <w:numPr>
          <w:ilvl w:val="0"/>
          <w:numId w:val="12"/>
        </w:numPr>
        <w:tabs>
          <w:tab w:val="left" w:pos="360"/>
        </w:tabs>
        <w:jc w:val="both"/>
        <w:rPr>
          <w:sz w:val="22"/>
          <w:szCs w:val="22"/>
        </w:rPr>
      </w:pPr>
      <w:r w:rsidRPr="0040436A">
        <w:rPr>
          <w:sz w:val="22"/>
          <w:szCs w:val="22"/>
        </w:rPr>
        <w:t xml:space="preserve">The assets for which the </w:t>
      </w:r>
      <w:bookmarkStart w:id="51" w:name="_Hlk54186904"/>
      <w:r w:rsidR="001C4C39" w:rsidRPr="0040436A">
        <w:rPr>
          <w:sz w:val="22"/>
          <w:szCs w:val="22"/>
        </w:rPr>
        <w:t>cage</w:t>
      </w:r>
      <w:r w:rsidRPr="0040436A">
        <w:rPr>
          <w:sz w:val="22"/>
          <w:szCs w:val="22"/>
        </w:rPr>
        <w:t xml:space="preserve"> </w:t>
      </w:r>
      <w:bookmarkEnd w:id="51"/>
      <w:r w:rsidRPr="0040436A">
        <w:rPr>
          <w:sz w:val="22"/>
          <w:szCs w:val="22"/>
        </w:rPr>
        <w:t xml:space="preserve">cashiers are responsible shall be maintained </w:t>
      </w:r>
      <w:r w:rsidR="00253B74" w:rsidRPr="0040436A">
        <w:rPr>
          <w:sz w:val="22"/>
          <w:szCs w:val="22"/>
        </w:rPr>
        <w:t xml:space="preserve">with </w:t>
      </w:r>
      <w:r w:rsidRPr="0040436A">
        <w:rPr>
          <w:sz w:val="22"/>
          <w:szCs w:val="22"/>
        </w:rPr>
        <w:t xml:space="preserve">an imprest </w:t>
      </w:r>
      <w:r w:rsidR="00FA16A0" w:rsidRPr="0040436A">
        <w:rPr>
          <w:sz w:val="22"/>
          <w:szCs w:val="22"/>
        </w:rPr>
        <w:t>amount</w:t>
      </w:r>
      <w:r w:rsidRPr="0040436A">
        <w:rPr>
          <w:sz w:val="22"/>
          <w:szCs w:val="22"/>
        </w:rPr>
        <w:t>. At the end of each shift, the cashiers assigned to the outgoing shift shall record on a Cashiers’ Count Sheet the face value of each cage inventory item counted and the total of the opening and closing cage inventories and shall reconcile the total closing inventory with the total opening inventory.</w:t>
      </w:r>
    </w:p>
    <w:p w14:paraId="5E3DF147" w14:textId="77777777" w:rsidR="00CE3575" w:rsidRPr="0040436A" w:rsidRDefault="00CE3575" w:rsidP="0030473B">
      <w:pPr>
        <w:tabs>
          <w:tab w:val="left" w:pos="360"/>
          <w:tab w:val="num" w:pos="1296"/>
        </w:tabs>
        <w:jc w:val="both"/>
        <w:rPr>
          <w:sz w:val="22"/>
          <w:szCs w:val="22"/>
        </w:rPr>
      </w:pPr>
    </w:p>
    <w:p w14:paraId="1B95338E" w14:textId="37340087" w:rsidR="00890DDF" w:rsidRPr="0040436A" w:rsidRDefault="00CE3575" w:rsidP="006A4DC2">
      <w:pPr>
        <w:numPr>
          <w:ilvl w:val="0"/>
          <w:numId w:val="12"/>
        </w:numPr>
        <w:tabs>
          <w:tab w:val="left" w:pos="360"/>
        </w:tabs>
        <w:jc w:val="both"/>
        <w:rPr>
          <w:sz w:val="22"/>
          <w:szCs w:val="22"/>
        </w:rPr>
      </w:pPr>
      <w:r w:rsidRPr="0040436A">
        <w:rPr>
          <w:sz w:val="22"/>
          <w:szCs w:val="22"/>
        </w:rPr>
        <w:t xml:space="preserve">At the opening of every shift, in addition to the imprest funds normally maintained by the </w:t>
      </w:r>
      <w:r w:rsidR="001C4C39" w:rsidRPr="0040436A">
        <w:rPr>
          <w:sz w:val="22"/>
          <w:szCs w:val="22"/>
        </w:rPr>
        <w:t>cage</w:t>
      </w:r>
      <w:r w:rsidRPr="0040436A">
        <w:rPr>
          <w:sz w:val="22"/>
          <w:szCs w:val="22"/>
        </w:rPr>
        <w:t xml:space="preserve"> cashiers, each Operator shall have on hand in the cage or readily available thereto, a reserve cash bankroll necessary for normal operations.</w:t>
      </w:r>
    </w:p>
    <w:p w14:paraId="45E7A055" w14:textId="77777777" w:rsidR="00890DDF" w:rsidRPr="0040436A" w:rsidRDefault="00890DDF" w:rsidP="00890DDF">
      <w:pPr>
        <w:pStyle w:val="ListParagraph"/>
        <w:rPr>
          <w:sz w:val="22"/>
          <w:szCs w:val="22"/>
        </w:rPr>
      </w:pPr>
    </w:p>
    <w:p w14:paraId="75F2999B" w14:textId="09F1C813" w:rsidR="00CE3575" w:rsidRPr="0040436A" w:rsidRDefault="00CE3575" w:rsidP="006A4DC2">
      <w:pPr>
        <w:numPr>
          <w:ilvl w:val="0"/>
          <w:numId w:val="12"/>
        </w:numPr>
        <w:tabs>
          <w:tab w:val="left" w:pos="360"/>
        </w:tabs>
        <w:jc w:val="both"/>
        <w:rPr>
          <w:sz w:val="22"/>
          <w:szCs w:val="22"/>
        </w:rPr>
      </w:pPr>
      <w:r w:rsidRPr="0040436A">
        <w:rPr>
          <w:sz w:val="22"/>
          <w:szCs w:val="22"/>
        </w:rPr>
        <w:t xml:space="preserve">All currency and coin counting machines shall be tested weekly for </w:t>
      </w:r>
      <w:proofErr w:type="gramStart"/>
      <w:r w:rsidRPr="0040436A">
        <w:rPr>
          <w:sz w:val="22"/>
          <w:szCs w:val="22"/>
        </w:rPr>
        <w:t>accuracy</w:t>
      </w:r>
      <w:proofErr w:type="gramEnd"/>
      <w:r w:rsidR="0066783D" w:rsidRPr="0040436A">
        <w:rPr>
          <w:sz w:val="22"/>
          <w:szCs w:val="22"/>
        </w:rPr>
        <w:t xml:space="preserve"> and the results of the tests shall be documented</w:t>
      </w:r>
      <w:r w:rsidRPr="0040436A">
        <w:rPr>
          <w:sz w:val="22"/>
          <w:szCs w:val="22"/>
        </w:rPr>
        <w:t>.</w:t>
      </w:r>
    </w:p>
    <w:p w14:paraId="76FBD1E8" w14:textId="77777777" w:rsidR="00CE3575" w:rsidRPr="002B3E66" w:rsidRDefault="00CE3575" w:rsidP="0030473B">
      <w:pPr>
        <w:tabs>
          <w:tab w:val="left" w:pos="360"/>
          <w:tab w:val="num" w:pos="1296"/>
        </w:tabs>
        <w:jc w:val="both"/>
        <w:rPr>
          <w:sz w:val="22"/>
          <w:szCs w:val="22"/>
        </w:rPr>
      </w:pPr>
    </w:p>
    <w:p w14:paraId="35B0A233" w14:textId="77777777" w:rsidR="00CE3575" w:rsidRPr="002B3E66" w:rsidRDefault="00CE3575" w:rsidP="006A4DC2">
      <w:pPr>
        <w:numPr>
          <w:ilvl w:val="0"/>
          <w:numId w:val="12"/>
        </w:numPr>
        <w:tabs>
          <w:tab w:val="left" w:pos="360"/>
        </w:tabs>
        <w:jc w:val="both"/>
        <w:rPr>
          <w:sz w:val="22"/>
          <w:szCs w:val="22"/>
        </w:rPr>
      </w:pPr>
      <w:r w:rsidRPr="002B3E66">
        <w:rPr>
          <w:sz w:val="22"/>
          <w:szCs w:val="22"/>
        </w:rPr>
        <w:t>The cashiers’ cage shall be physically segregated by personnel and function as follows:</w:t>
      </w:r>
    </w:p>
    <w:p w14:paraId="544B4E2D" w14:textId="77777777" w:rsidR="00457D9F" w:rsidRPr="002B3E66" w:rsidRDefault="00457D9F" w:rsidP="0030473B">
      <w:pPr>
        <w:tabs>
          <w:tab w:val="left" w:pos="360"/>
          <w:tab w:val="num" w:pos="1656"/>
        </w:tabs>
        <w:jc w:val="both"/>
        <w:rPr>
          <w:sz w:val="22"/>
          <w:szCs w:val="22"/>
        </w:rPr>
      </w:pPr>
    </w:p>
    <w:p w14:paraId="58E46204" w14:textId="4FE0024F" w:rsidR="00890DDF" w:rsidRDefault="00C70816" w:rsidP="006A4DC2">
      <w:pPr>
        <w:numPr>
          <w:ilvl w:val="1"/>
          <w:numId w:val="12"/>
        </w:numPr>
        <w:tabs>
          <w:tab w:val="left" w:pos="360"/>
        </w:tabs>
        <w:jc w:val="both"/>
        <w:rPr>
          <w:sz w:val="22"/>
          <w:szCs w:val="22"/>
        </w:rPr>
      </w:pPr>
      <w:r w:rsidRPr="0040436A">
        <w:rPr>
          <w:sz w:val="22"/>
          <w:szCs w:val="22"/>
        </w:rPr>
        <w:t xml:space="preserve">Cage </w:t>
      </w:r>
      <w:r w:rsidR="00CE3575" w:rsidRPr="002B3E66">
        <w:rPr>
          <w:sz w:val="22"/>
          <w:szCs w:val="22"/>
        </w:rPr>
        <w:t>cashiers shall operate with individual imprest inventories of cash and s</w:t>
      </w:r>
      <w:r w:rsidR="00457D9F" w:rsidRPr="002B3E66">
        <w:rPr>
          <w:sz w:val="22"/>
          <w:szCs w:val="22"/>
        </w:rPr>
        <w:t xml:space="preserve">uch cashiers’ </w:t>
      </w:r>
      <w:r w:rsidR="00CE3575" w:rsidRPr="002B3E66">
        <w:rPr>
          <w:sz w:val="22"/>
          <w:szCs w:val="22"/>
        </w:rPr>
        <w:t>functions shall be, but are not limited to:</w:t>
      </w:r>
    </w:p>
    <w:p w14:paraId="75CE6FDC" w14:textId="77777777" w:rsidR="00890DDF" w:rsidRDefault="00890DDF" w:rsidP="00890DDF">
      <w:pPr>
        <w:tabs>
          <w:tab w:val="left" w:pos="360"/>
        </w:tabs>
        <w:ind w:left="1440"/>
        <w:jc w:val="both"/>
        <w:rPr>
          <w:sz w:val="22"/>
          <w:szCs w:val="22"/>
        </w:rPr>
      </w:pPr>
    </w:p>
    <w:p w14:paraId="559EC9DC" w14:textId="6CC4F924" w:rsidR="00CE3575" w:rsidRPr="00890DDF" w:rsidRDefault="00890DDF" w:rsidP="006A4DC2">
      <w:pPr>
        <w:numPr>
          <w:ilvl w:val="2"/>
          <w:numId w:val="12"/>
        </w:numPr>
        <w:tabs>
          <w:tab w:val="left" w:pos="360"/>
        </w:tabs>
        <w:jc w:val="both"/>
        <w:rPr>
          <w:sz w:val="22"/>
          <w:szCs w:val="22"/>
        </w:rPr>
      </w:pPr>
      <w:r w:rsidRPr="0040436A">
        <w:rPr>
          <w:sz w:val="22"/>
          <w:szCs w:val="22"/>
        </w:rPr>
        <w:t>R</w:t>
      </w:r>
      <w:r w:rsidR="00C70816" w:rsidRPr="0040436A">
        <w:rPr>
          <w:sz w:val="22"/>
          <w:szCs w:val="22"/>
        </w:rPr>
        <w:t>eceiving and paying out</w:t>
      </w:r>
      <w:r w:rsidR="00CE3575" w:rsidRPr="0040436A">
        <w:rPr>
          <w:sz w:val="22"/>
          <w:szCs w:val="22"/>
        </w:rPr>
        <w:t xml:space="preserve"> cash</w:t>
      </w:r>
      <w:r w:rsidR="00CE3575" w:rsidRPr="00890DDF">
        <w:rPr>
          <w:sz w:val="22"/>
          <w:szCs w:val="22"/>
        </w:rPr>
        <w:t xml:space="preserve"> and cash equivalents, tickets and checks (excluding child support, public assistance, welfare and unemployment checks, and any others specified by the Board).</w:t>
      </w:r>
    </w:p>
    <w:p w14:paraId="47B2DB42" w14:textId="77777777" w:rsidR="00CE3575" w:rsidRPr="002B3E66" w:rsidRDefault="00CE3575" w:rsidP="0030473B">
      <w:pPr>
        <w:tabs>
          <w:tab w:val="left" w:pos="360"/>
          <w:tab w:val="num" w:pos="1656"/>
        </w:tabs>
        <w:jc w:val="both"/>
        <w:rPr>
          <w:sz w:val="22"/>
          <w:szCs w:val="22"/>
        </w:rPr>
      </w:pPr>
    </w:p>
    <w:p w14:paraId="610F9193" w14:textId="2C16544C" w:rsidR="00CE3575" w:rsidRPr="002B3E66" w:rsidRDefault="00732132" w:rsidP="006A4DC2">
      <w:pPr>
        <w:numPr>
          <w:ilvl w:val="1"/>
          <w:numId w:val="12"/>
        </w:numPr>
        <w:tabs>
          <w:tab w:val="left" w:pos="360"/>
        </w:tabs>
        <w:jc w:val="both"/>
        <w:rPr>
          <w:sz w:val="22"/>
          <w:szCs w:val="22"/>
        </w:rPr>
      </w:pPr>
      <w:r>
        <w:rPr>
          <w:sz w:val="22"/>
          <w:szCs w:val="22"/>
        </w:rPr>
        <w:t>C</w:t>
      </w:r>
      <w:r w:rsidR="00CE3575" w:rsidRPr="002B3E66">
        <w:rPr>
          <w:sz w:val="22"/>
          <w:szCs w:val="22"/>
        </w:rPr>
        <w:t>ashiers’ functions shall be, but are not limited to, the following:</w:t>
      </w:r>
    </w:p>
    <w:p w14:paraId="2D50930A" w14:textId="77777777" w:rsidR="00CE3575" w:rsidRPr="002B3E66" w:rsidRDefault="00CE3575" w:rsidP="0030473B">
      <w:pPr>
        <w:tabs>
          <w:tab w:val="left" w:pos="360"/>
          <w:tab w:val="num" w:pos="1296"/>
        </w:tabs>
        <w:jc w:val="both"/>
        <w:rPr>
          <w:sz w:val="22"/>
          <w:szCs w:val="22"/>
        </w:rPr>
      </w:pPr>
    </w:p>
    <w:p w14:paraId="0725A9EC" w14:textId="6F1E5E57" w:rsidR="00CE3575" w:rsidRPr="002B3E66" w:rsidRDefault="00CE3575" w:rsidP="006A4DC2">
      <w:pPr>
        <w:numPr>
          <w:ilvl w:val="2"/>
          <w:numId w:val="12"/>
        </w:numPr>
        <w:tabs>
          <w:tab w:val="left" w:pos="360"/>
        </w:tabs>
        <w:jc w:val="both"/>
        <w:rPr>
          <w:sz w:val="22"/>
          <w:szCs w:val="22"/>
        </w:rPr>
      </w:pPr>
      <w:r w:rsidRPr="002B3E66">
        <w:rPr>
          <w:sz w:val="22"/>
          <w:szCs w:val="22"/>
        </w:rPr>
        <w:t>Receive cash, cash equivalents, original copies of Jackpot Payout Slips and checks (excluding child support, public assistance, welfare and unemployment checks, and any others specified by the Board).</w:t>
      </w:r>
    </w:p>
    <w:p w14:paraId="4AF47A8E" w14:textId="77777777" w:rsidR="00CE3575" w:rsidRPr="002B3E66" w:rsidRDefault="00CE3575" w:rsidP="0030473B">
      <w:pPr>
        <w:tabs>
          <w:tab w:val="left" w:pos="360"/>
          <w:tab w:val="num" w:pos="1296"/>
        </w:tabs>
        <w:ind w:left="2880" w:hanging="360"/>
        <w:jc w:val="both"/>
        <w:rPr>
          <w:sz w:val="22"/>
          <w:szCs w:val="22"/>
        </w:rPr>
      </w:pPr>
    </w:p>
    <w:p w14:paraId="200E7FCA" w14:textId="04071A9D" w:rsidR="00CE3575" w:rsidRPr="002B3E66" w:rsidRDefault="00CE3575" w:rsidP="006A4DC2">
      <w:pPr>
        <w:numPr>
          <w:ilvl w:val="2"/>
          <w:numId w:val="12"/>
        </w:numPr>
        <w:tabs>
          <w:tab w:val="left" w:pos="360"/>
        </w:tabs>
        <w:jc w:val="both"/>
        <w:rPr>
          <w:sz w:val="22"/>
          <w:szCs w:val="22"/>
        </w:rPr>
      </w:pPr>
      <w:r w:rsidRPr="002B3E66">
        <w:rPr>
          <w:sz w:val="22"/>
          <w:szCs w:val="22"/>
        </w:rPr>
        <w:t xml:space="preserve">Receive currency, </w:t>
      </w:r>
      <w:proofErr w:type="gramStart"/>
      <w:r w:rsidRPr="002B3E66">
        <w:rPr>
          <w:sz w:val="22"/>
          <w:szCs w:val="22"/>
        </w:rPr>
        <w:t>coin</w:t>
      </w:r>
      <w:proofErr w:type="gramEnd"/>
      <w:r w:rsidR="00BE1EF6" w:rsidRPr="002B3E66">
        <w:rPr>
          <w:sz w:val="22"/>
          <w:szCs w:val="22"/>
        </w:rPr>
        <w:t xml:space="preserve"> and</w:t>
      </w:r>
      <w:r w:rsidRPr="002B3E66">
        <w:rPr>
          <w:sz w:val="22"/>
          <w:szCs w:val="22"/>
        </w:rPr>
        <w:t xml:space="preserve"> chips from cage cashiers in exchange for proper documentation.</w:t>
      </w:r>
    </w:p>
    <w:p w14:paraId="674938EE" w14:textId="77777777" w:rsidR="00CE3575" w:rsidRPr="002B3E66" w:rsidRDefault="00CE3575" w:rsidP="0030473B">
      <w:pPr>
        <w:tabs>
          <w:tab w:val="left" w:pos="360"/>
          <w:tab w:val="num" w:pos="1296"/>
        </w:tabs>
        <w:ind w:left="2880" w:hanging="360"/>
        <w:jc w:val="both"/>
        <w:rPr>
          <w:sz w:val="22"/>
          <w:szCs w:val="22"/>
        </w:rPr>
      </w:pPr>
    </w:p>
    <w:p w14:paraId="7F19E669" w14:textId="0968BC85" w:rsidR="00CE3575" w:rsidRPr="002B3E66" w:rsidRDefault="00CE3575" w:rsidP="006A4DC2">
      <w:pPr>
        <w:numPr>
          <w:ilvl w:val="2"/>
          <w:numId w:val="12"/>
        </w:numPr>
        <w:jc w:val="both"/>
        <w:rPr>
          <w:sz w:val="22"/>
          <w:szCs w:val="22"/>
        </w:rPr>
      </w:pPr>
      <w:r w:rsidRPr="002B3E66">
        <w:rPr>
          <w:sz w:val="22"/>
          <w:szCs w:val="22"/>
        </w:rPr>
        <w:t xml:space="preserve">Provide cage cashiers with currency, </w:t>
      </w:r>
      <w:proofErr w:type="gramStart"/>
      <w:r w:rsidRPr="002B3E66">
        <w:rPr>
          <w:sz w:val="22"/>
          <w:szCs w:val="22"/>
        </w:rPr>
        <w:t>coin</w:t>
      </w:r>
      <w:proofErr w:type="gramEnd"/>
      <w:r w:rsidR="00BE1EF6" w:rsidRPr="002B3E66">
        <w:rPr>
          <w:sz w:val="22"/>
          <w:szCs w:val="22"/>
        </w:rPr>
        <w:t xml:space="preserve"> and</w:t>
      </w:r>
      <w:r w:rsidRPr="002B3E66">
        <w:rPr>
          <w:sz w:val="22"/>
          <w:szCs w:val="22"/>
        </w:rPr>
        <w:t xml:space="preserve"> chips in exchange for proper documentation, including tickets.</w:t>
      </w:r>
    </w:p>
    <w:p w14:paraId="1FA95630" w14:textId="77777777" w:rsidR="00CE3575" w:rsidRPr="002B3E66" w:rsidRDefault="00CE3575" w:rsidP="0030473B">
      <w:pPr>
        <w:tabs>
          <w:tab w:val="left" w:pos="360"/>
          <w:tab w:val="num" w:pos="1296"/>
        </w:tabs>
        <w:ind w:left="2880" w:hanging="360"/>
        <w:jc w:val="both"/>
        <w:rPr>
          <w:sz w:val="22"/>
          <w:szCs w:val="22"/>
        </w:rPr>
      </w:pPr>
    </w:p>
    <w:p w14:paraId="3E5C35A5" w14:textId="463E6A13" w:rsidR="00CE3575" w:rsidRPr="002B3E66" w:rsidRDefault="00CE3575" w:rsidP="006A4DC2">
      <w:pPr>
        <w:numPr>
          <w:ilvl w:val="2"/>
          <w:numId w:val="12"/>
        </w:numPr>
        <w:tabs>
          <w:tab w:val="left" w:pos="360"/>
        </w:tabs>
        <w:jc w:val="both"/>
        <w:rPr>
          <w:sz w:val="22"/>
          <w:szCs w:val="22"/>
        </w:rPr>
      </w:pPr>
      <w:r w:rsidRPr="002B3E66">
        <w:rPr>
          <w:sz w:val="22"/>
          <w:szCs w:val="22"/>
        </w:rPr>
        <w:t>Receive currency, coin</w:t>
      </w:r>
      <w:r w:rsidR="00BE1EF6" w:rsidRPr="002B3E66">
        <w:rPr>
          <w:sz w:val="22"/>
          <w:szCs w:val="22"/>
        </w:rPr>
        <w:t xml:space="preserve"> and</w:t>
      </w:r>
      <w:r w:rsidRPr="002B3E66">
        <w:rPr>
          <w:sz w:val="22"/>
          <w:szCs w:val="22"/>
        </w:rPr>
        <w:t xml:space="preserve"> chips from the currency count rooms.</w:t>
      </w:r>
    </w:p>
    <w:p w14:paraId="7282DC58" w14:textId="77777777" w:rsidR="00CE3575" w:rsidRPr="002B3E66" w:rsidRDefault="00CE3575" w:rsidP="0030473B">
      <w:pPr>
        <w:tabs>
          <w:tab w:val="left" w:pos="360"/>
          <w:tab w:val="num" w:pos="1296"/>
        </w:tabs>
        <w:ind w:left="2880" w:hanging="360"/>
        <w:jc w:val="both"/>
        <w:rPr>
          <w:sz w:val="22"/>
          <w:szCs w:val="22"/>
        </w:rPr>
      </w:pPr>
    </w:p>
    <w:p w14:paraId="214C2145" w14:textId="77777777" w:rsidR="00CE3575" w:rsidRPr="002B3E66" w:rsidRDefault="00CE3575" w:rsidP="006A4DC2">
      <w:pPr>
        <w:numPr>
          <w:ilvl w:val="2"/>
          <w:numId w:val="12"/>
        </w:numPr>
        <w:tabs>
          <w:tab w:val="left" w:pos="360"/>
        </w:tabs>
        <w:jc w:val="both"/>
        <w:rPr>
          <w:sz w:val="22"/>
          <w:szCs w:val="22"/>
        </w:rPr>
      </w:pPr>
      <w:r w:rsidRPr="002B3E66">
        <w:rPr>
          <w:sz w:val="22"/>
          <w:szCs w:val="22"/>
        </w:rPr>
        <w:t>Prepare the overall cage reconciliation and accounting records.</w:t>
      </w:r>
    </w:p>
    <w:p w14:paraId="00A50CF1" w14:textId="77777777" w:rsidR="00CE3575" w:rsidRPr="002B3E66" w:rsidRDefault="00CE3575" w:rsidP="0030473B">
      <w:pPr>
        <w:tabs>
          <w:tab w:val="left" w:pos="360"/>
          <w:tab w:val="num" w:pos="1296"/>
        </w:tabs>
        <w:ind w:left="2880" w:hanging="360"/>
        <w:jc w:val="both"/>
        <w:rPr>
          <w:sz w:val="22"/>
          <w:szCs w:val="22"/>
        </w:rPr>
      </w:pPr>
    </w:p>
    <w:p w14:paraId="56EE27DB" w14:textId="77777777" w:rsidR="00CE3575" w:rsidRPr="002B3E66" w:rsidRDefault="00CE3575" w:rsidP="006A4DC2">
      <w:pPr>
        <w:numPr>
          <w:ilvl w:val="2"/>
          <w:numId w:val="12"/>
        </w:numPr>
        <w:tabs>
          <w:tab w:val="left" w:pos="360"/>
        </w:tabs>
        <w:jc w:val="both"/>
        <w:rPr>
          <w:sz w:val="22"/>
          <w:szCs w:val="22"/>
        </w:rPr>
      </w:pPr>
      <w:r w:rsidRPr="002B3E66">
        <w:rPr>
          <w:sz w:val="22"/>
          <w:szCs w:val="22"/>
        </w:rPr>
        <w:t>Prepare the daily bank deposit for cash, coin, and checks.</w:t>
      </w:r>
    </w:p>
    <w:p w14:paraId="097BE025" w14:textId="77777777" w:rsidR="00CE3575" w:rsidRPr="002B3E66" w:rsidRDefault="00CE3575" w:rsidP="0030473B">
      <w:pPr>
        <w:tabs>
          <w:tab w:val="left" w:pos="360"/>
          <w:tab w:val="num" w:pos="1296"/>
        </w:tabs>
        <w:ind w:left="2880" w:hanging="360"/>
        <w:jc w:val="both"/>
        <w:rPr>
          <w:sz w:val="22"/>
          <w:szCs w:val="22"/>
        </w:rPr>
      </w:pPr>
    </w:p>
    <w:p w14:paraId="70529360" w14:textId="42832A83" w:rsidR="00CD6E07" w:rsidRPr="002B3E66" w:rsidRDefault="00CE3575" w:rsidP="006A4DC2">
      <w:pPr>
        <w:numPr>
          <w:ilvl w:val="2"/>
          <w:numId w:val="12"/>
        </w:numPr>
        <w:tabs>
          <w:tab w:val="left" w:pos="360"/>
        </w:tabs>
        <w:jc w:val="both"/>
        <w:rPr>
          <w:sz w:val="22"/>
          <w:szCs w:val="22"/>
        </w:rPr>
      </w:pPr>
      <w:r w:rsidRPr="002B3E66">
        <w:rPr>
          <w:sz w:val="22"/>
          <w:szCs w:val="22"/>
        </w:rPr>
        <w:t xml:space="preserve">Receive </w:t>
      </w:r>
      <w:r w:rsidRPr="00890DDF">
        <w:rPr>
          <w:sz w:val="22"/>
          <w:szCs w:val="22"/>
        </w:rPr>
        <w:t xml:space="preserve">from </w:t>
      </w:r>
      <w:r w:rsidR="001C4C39" w:rsidRPr="00C91BF5">
        <w:rPr>
          <w:sz w:val="22"/>
          <w:szCs w:val="22"/>
        </w:rPr>
        <w:t>cage</w:t>
      </w:r>
      <w:r w:rsidRPr="00890DDF">
        <w:rPr>
          <w:sz w:val="22"/>
          <w:szCs w:val="22"/>
        </w:rPr>
        <w:t xml:space="preserve"> </w:t>
      </w:r>
      <w:r w:rsidR="00C91BF5" w:rsidRPr="00890DDF">
        <w:rPr>
          <w:sz w:val="22"/>
          <w:szCs w:val="22"/>
        </w:rPr>
        <w:t>cashiers’</w:t>
      </w:r>
      <w:r w:rsidRPr="002B3E66">
        <w:rPr>
          <w:sz w:val="22"/>
          <w:szCs w:val="22"/>
        </w:rPr>
        <w:t xml:space="preserve"> documentation with signatures thereon, required to be prepared for the effective segregation of functions in the cashiers’ cage.</w:t>
      </w:r>
    </w:p>
    <w:p w14:paraId="2AECC2F6" w14:textId="77777777" w:rsidR="00CD6E07" w:rsidRPr="002B3E66" w:rsidRDefault="00CD6E07" w:rsidP="00CD6E07">
      <w:pPr>
        <w:pStyle w:val="ListParagraph"/>
        <w:rPr>
          <w:sz w:val="22"/>
          <w:szCs w:val="22"/>
        </w:rPr>
      </w:pPr>
    </w:p>
    <w:p w14:paraId="58001F39" w14:textId="77777777" w:rsidR="00CD6E07" w:rsidRPr="002B3E66" w:rsidRDefault="00CE3575" w:rsidP="006A4DC2">
      <w:pPr>
        <w:numPr>
          <w:ilvl w:val="2"/>
          <w:numId w:val="12"/>
        </w:numPr>
        <w:tabs>
          <w:tab w:val="left" w:pos="360"/>
        </w:tabs>
        <w:jc w:val="both"/>
        <w:rPr>
          <w:sz w:val="22"/>
          <w:szCs w:val="22"/>
        </w:rPr>
      </w:pPr>
      <w:r w:rsidRPr="002B3E66">
        <w:rPr>
          <w:sz w:val="22"/>
          <w:szCs w:val="22"/>
        </w:rPr>
        <w:t>Be responsible for the reserve cash bankroll.</w:t>
      </w:r>
    </w:p>
    <w:p w14:paraId="17BAAEF7" w14:textId="77777777" w:rsidR="00CD6E07" w:rsidRPr="002B3E66" w:rsidRDefault="00CD6E07" w:rsidP="00CD6E07">
      <w:pPr>
        <w:pStyle w:val="ListParagraph"/>
        <w:rPr>
          <w:sz w:val="22"/>
          <w:szCs w:val="22"/>
        </w:rPr>
      </w:pPr>
    </w:p>
    <w:p w14:paraId="6FD70ABA" w14:textId="77777777" w:rsidR="00CD6E07" w:rsidRPr="002B3E66" w:rsidRDefault="00CE3575" w:rsidP="006A4DC2">
      <w:pPr>
        <w:numPr>
          <w:ilvl w:val="0"/>
          <w:numId w:val="12"/>
        </w:numPr>
        <w:tabs>
          <w:tab w:val="left" w:pos="360"/>
        </w:tabs>
        <w:jc w:val="both"/>
        <w:rPr>
          <w:sz w:val="22"/>
          <w:szCs w:val="22"/>
        </w:rPr>
      </w:pPr>
      <w:r w:rsidRPr="002B3E66">
        <w:rPr>
          <w:sz w:val="22"/>
          <w:szCs w:val="22"/>
        </w:rPr>
        <w:t>Signatures attesting to the accuracy of the information contained on the Cashiers’ Count Sheet shall be, at a minimum, of the following cashiers after preparation of the Cashiers’ Count Sheet:</w:t>
      </w:r>
    </w:p>
    <w:p w14:paraId="27C368F9" w14:textId="77777777" w:rsidR="00CD6E07" w:rsidRPr="002B3E66" w:rsidRDefault="00CD6E07" w:rsidP="00CD6E07">
      <w:pPr>
        <w:tabs>
          <w:tab w:val="left" w:pos="360"/>
        </w:tabs>
        <w:ind w:left="720"/>
        <w:jc w:val="both"/>
        <w:rPr>
          <w:sz w:val="22"/>
          <w:szCs w:val="22"/>
        </w:rPr>
      </w:pPr>
    </w:p>
    <w:p w14:paraId="0E9EE569" w14:textId="60557A0B" w:rsidR="00CD6E07" w:rsidRPr="00C91BF5" w:rsidRDefault="00CE3575" w:rsidP="006A4DC2">
      <w:pPr>
        <w:numPr>
          <w:ilvl w:val="1"/>
          <w:numId w:val="12"/>
        </w:numPr>
        <w:tabs>
          <w:tab w:val="left" w:pos="360"/>
        </w:tabs>
        <w:jc w:val="both"/>
        <w:rPr>
          <w:sz w:val="22"/>
          <w:szCs w:val="22"/>
        </w:rPr>
      </w:pPr>
      <w:r w:rsidRPr="00890DDF">
        <w:rPr>
          <w:sz w:val="22"/>
          <w:szCs w:val="22"/>
        </w:rPr>
        <w:t xml:space="preserve">The </w:t>
      </w:r>
      <w:r w:rsidR="001C4C39" w:rsidRPr="00C91BF5">
        <w:rPr>
          <w:sz w:val="22"/>
          <w:szCs w:val="22"/>
        </w:rPr>
        <w:t>cage</w:t>
      </w:r>
      <w:r w:rsidRPr="00C91BF5">
        <w:rPr>
          <w:sz w:val="22"/>
          <w:szCs w:val="22"/>
        </w:rPr>
        <w:t xml:space="preserve"> cashiers assigned to the incoming and outgoing shifts</w:t>
      </w:r>
      <w:r w:rsidR="00C70816" w:rsidRPr="00C91BF5">
        <w:rPr>
          <w:sz w:val="22"/>
          <w:szCs w:val="22"/>
        </w:rPr>
        <w:t xml:space="preserve">; </w:t>
      </w:r>
      <w:r w:rsidRPr="00C91BF5">
        <w:rPr>
          <w:sz w:val="22"/>
          <w:szCs w:val="22"/>
        </w:rPr>
        <w:t>or</w:t>
      </w:r>
    </w:p>
    <w:p w14:paraId="00D3B588" w14:textId="77777777" w:rsidR="00CD6E07" w:rsidRPr="00C91BF5" w:rsidRDefault="00CD6E07" w:rsidP="00CD6E07">
      <w:pPr>
        <w:tabs>
          <w:tab w:val="left" w:pos="360"/>
        </w:tabs>
        <w:jc w:val="both"/>
        <w:rPr>
          <w:sz w:val="22"/>
          <w:szCs w:val="22"/>
        </w:rPr>
      </w:pPr>
    </w:p>
    <w:p w14:paraId="54E7C15A" w14:textId="5EEAB319" w:rsidR="00CD6E07" w:rsidRPr="002B3E66" w:rsidRDefault="00CE3575" w:rsidP="006A4DC2">
      <w:pPr>
        <w:numPr>
          <w:ilvl w:val="1"/>
          <w:numId w:val="12"/>
        </w:numPr>
        <w:tabs>
          <w:tab w:val="left" w:pos="360"/>
        </w:tabs>
        <w:jc w:val="both"/>
        <w:rPr>
          <w:strike/>
          <w:sz w:val="22"/>
          <w:szCs w:val="22"/>
        </w:rPr>
      </w:pPr>
      <w:r w:rsidRPr="00C91BF5">
        <w:rPr>
          <w:sz w:val="22"/>
          <w:szCs w:val="22"/>
        </w:rPr>
        <w:t>The cashier</w:t>
      </w:r>
      <w:r w:rsidR="00C91BF5" w:rsidRPr="00C91BF5">
        <w:rPr>
          <w:sz w:val="22"/>
          <w:szCs w:val="22"/>
        </w:rPr>
        <w:t xml:space="preserve"> </w:t>
      </w:r>
      <w:r w:rsidR="007A06FB" w:rsidRPr="00C91BF5">
        <w:rPr>
          <w:sz w:val="22"/>
          <w:szCs w:val="22"/>
        </w:rPr>
        <w:t>supervisors</w:t>
      </w:r>
      <w:r w:rsidR="004A6805" w:rsidRPr="00C91BF5">
        <w:rPr>
          <w:sz w:val="22"/>
          <w:szCs w:val="22"/>
        </w:rPr>
        <w:t xml:space="preserve"> or above</w:t>
      </w:r>
      <w:r w:rsidR="007A06FB" w:rsidRPr="00A64776">
        <w:rPr>
          <w:sz w:val="22"/>
          <w:szCs w:val="22"/>
        </w:rPr>
        <w:t xml:space="preserve"> </w:t>
      </w:r>
      <w:r w:rsidRPr="002B3E66">
        <w:rPr>
          <w:sz w:val="22"/>
          <w:szCs w:val="22"/>
        </w:rPr>
        <w:t>assigned to the incoming and outgoing shifts</w:t>
      </w:r>
      <w:r w:rsidR="00C70816">
        <w:rPr>
          <w:sz w:val="22"/>
          <w:szCs w:val="22"/>
        </w:rPr>
        <w:t>.</w:t>
      </w:r>
      <w:r w:rsidR="00C70816" w:rsidRPr="002B3E66">
        <w:rPr>
          <w:sz w:val="22"/>
          <w:szCs w:val="22"/>
        </w:rPr>
        <w:t xml:space="preserve"> </w:t>
      </w:r>
    </w:p>
    <w:p w14:paraId="791CEDAB" w14:textId="77777777" w:rsidR="00CD6E07" w:rsidRPr="00A64776" w:rsidRDefault="00CD6E07" w:rsidP="00A64776">
      <w:pPr>
        <w:rPr>
          <w:sz w:val="22"/>
          <w:szCs w:val="22"/>
        </w:rPr>
      </w:pPr>
    </w:p>
    <w:p w14:paraId="75D34209" w14:textId="03707F09" w:rsidR="00CD6E07" w:rsidRDefault="00CE3575" w:rsidP="006A4DC2">
      <w:pPr>
        <w:numPr>
          <w:ilvl w:val="0"/>
          <w:numId w:val="12"/>
        </w:numPr>
        <w:tabs>
          <w:tab w:val="left" w:pos="360"/>
        </w:tabs>
        <w:jc w:val="both"/>
        <w:rPr>
          <w:sz w:val="22"/>
          <w:szCs w:val="22"/>
        </w:rPr>
      </w:pPr>
      <w:r w:rsidRPr="00C91BF5">
        <w:rPr>
          <w:sz w:val="22"/>
          <w:szCs w:val="22"/>
        </w:rPr>
        <w:t xml:space="preserve">At the end of each gaming day, at a minimum, a copy of the Cashiers’ Count Sheets and related documentation shall be forwarded to the accounting department for </w:t>
      </w:r>
      <w:r w:rsidR="007A06FB" w:rsidRPr="00C91BF5">
        <w:rPr>
          <w:sz w:val="22"/>
          <w:szCs w:val="22"/>
        </w:rPr>
        <w:t>reconciliation of activity</w:t>
      </w:r>
      <w:r w:rsidR="00BE36B5" w:rsidRPr="00C91BF5">
        <w:rPr>
          <w:sz w:val="22"/>
          <w:szCs w:val="22"/>
        </w:rPr>
        <w:t xml:space="preserve"> during the shift the cashier worked. </w:t>
      </w:r>
    </w:p>
    <w:p w14:paraId="0DC627CE" w14:textId="77777777" w:rsidR="00C91BF5" w:rsidRPr="00C91BF5" w:rsidRDefault="00C91BF5" w:rsidP="00C91BF5">
      <w:pPr>
        <w:tabs>
          <w:tab w:val="left" w:pos="360"/>
        </w:tabs>
        <w:ind w:left="720"/>
        <w:jc w:val="both"/>
        <w:rPr>
          <w:sz w:val="22"/>
          <w:szCs w:val="22"/>
        </w:rPr>
      </w:pPr>
    </w:p>
    <w:p w14:paraId="44995831" w14:textId="2909346E" w:rsidR="00CD6E07" w:rsidRPr="002B3E66" w:rsidRDefault="00CE3575" w:rsidP="006A4DC2">
      <w:pPr>
        <w:numPr>
          <w:ilvl w:val="0"/>
          <w:numId w:val="12"/>
        </w:numPr>
        <w:tabs>
          <w:tab w:val="left" w:pos="360"/>
        </w:tabs>
        <w:jc w:val="both"/>
        <w:rPr>
          <w:sz w:val="22"/>
          <w:szCs w:val="22"/>
        </w:rPr>
      </w:pPr>
      <w:r w:rsidRPr="002B3E66">
        <w:rPr>
          <w:sz w:val="22"/>
          <w:szCs w:val="22"/>
        </w:rPr>
        <w:t xml:space="preserve">The above reconciliation may be performed by a </w:t>
      </w:r>
      <w:r w:rsidR="00C70816" w:rsidRPr="00C91BF5">
        <w:rPr>
          <w:sz w:val="22"/>
          <w:szCs w:val="22"/>
        </w:rPr>
        <w:t xml:space="preserve">cashier </w:t>
      </w:r>
      <w:r w:rsidR="007A06FB" w:rsidRPr="00C91BF5">
        <w:rPr>
          <w:sz w:val="22"/>
          <w:szCs w:val="22"/>
        </w:rPr>
        <w:t>supervisor</w:t>
      </w:r>
      <w:r w:rsidR="004A6805" w:rsidRPr="00C91BF5">
        <w:rPr>
          <w:sz w:val="22"/>
          <w:szCs w:val="22"/>
        </w:rPr>
        <w:t xml:space="preserve"> or above</w:t>
      </w:r>
      <w:r w:rsidR="00BE36B5">
        <w:rPr>
          <w:sz w:val="22"/>
          <w:szCs w:val="22"/>
        </w:rPr>
        <w:t xml:space="preserve"> </w:t>
      </w:r>
      <w:r w:rsidRPr="00BE36B5">
        <w:rPr>
          <w:sz w:val="22"/>
          <w:szCs w:val="22"/>
        </w:rPr>
        <w:t>prior</w:t>
      </w:r>
      <w:r w:rsidRPr="002B3E66">
        <w:rPr>
          <w:sz w:val="22"/>
          <w:szCs w:val="22"/>
        </w:rPr>
        <w:t xml:space="preserve"> to forwarding to the accounting department.</w:t>
      </w:r>
    </w:p>
    <w:p w14:paraId="49D932A2" w14:textId="77777777" w:rsidR="00CD6E07" w:rsidRPr="002B3E66" w:rsidRDefault="00CD6E07" w:rsidP="00CD6E07">
      <w:pPr>
        <w:pStyle w:val="ListParagraph"/>
        <w:rPr>
          <w:sz w:val="22"/>
          <w:szCs w:val="22"/>
        </w:rPr>
      </w:pPr>
    </w:p>
    <w:p w14:paraId="4C71C02E" w14:textId="3513DC5F" w:rsidR="00F82F23" w:rsidRPr="002B3E66" w:rsidRDefault="00F82F23" w:rsidP="00F82F23">
      <w:pPr>
        <w:ind w:left="360" w:hanging="540"/>
        <w:jc w:val="both"/>
        <w:rPr>
          <w:b/>
          <w:sz w:val="22"/>
          <w:szCs w:val="22"/>
        </w:rPr>
      </w:pPr>
      <w:r w:rsidRPr="002B3E66">
        <w:rPr>
          <w:b/>
          <w:sz w:val="22"/>
          <w:szCs w:val="22"/>
        </w:rPr>
        <w:t>III-</w:t>
      </w:r>
      <w:bookmarkStart w:id="52" w:name="Expired_unclaimed"/>
      <w:r w:rsidR="0041065A" w:rsidRPr="00EC7606">
        <w:rPr>
          <w:b/>
          <w:sz w:val="22"/>
          <w:szCs w:val="22"/>
        </w:rPr>
        <w:t xml:space="preserve">F </w:t>
      </w:r>
      <w:r w:rsidRPr="00EC7606">
        <w:rPr>
          <w:b/>
          <w:sz w:val="22"/>
          <w:szCs w:val="22"/>
        </w:rPr>
        <w:t>-</w:t>
      </w:r>
      <w:r w:rsidR="00E10F7A" w:rsidRPr="00C91BF5">
        <w:rPr>
          <w:b/>
          <w:sz w:val="22"/>
          <w:szCs w:val="22"/>
        </w:rPr>
        <w:t>2</w:t>
      </w:r>
      <w:r w:rsidR="00C91BF5">
        <w:rPr>
          <w:b/>
          <w:sz w:val="22"/>
          <w:szCs w:val="22"/>
        </w:rPr>
        <w:t xml:space="preserve">    </w:t>
      </w:r>
      <w:r w:rsidRPr="00C91BF5">
        <w:rPr>
          <w:b/>
          <w:sz w:val="22"/>
          <w:szCs w:val="22"/>
        </w:rPr>
        <w:t>Expired</w:t>
      </w:r>
      <w:r w:rsidRPr="002B3E66">
        <w:rPr>
          <w:b/>
          <w:sz w:val="22"/>
          <w:szCs w:val="22"/>
        </w:rPr>
        <w:t xml:space="preserve"> unclaimed prizes and tickets</w:t>
      </w:r>
      <w:bookmarkEnd w:id="52"/>
    </w:p>
    <w:p w14:paraId="42E67602" w14:textId="77777777" w:rsidR="00F82F23" w:rsidRPr="002B3E66" w:rsidRDefault="00F82F23" w:rsidP="00F82F23">
      <w:pPr>
        <w:ind w:left="1260" w:hanging="900"/>
        <w:jc w:val="both"/>
        <w:rPr>
          <w:sz w:val="22"/>
          <w:szCs w:val="22"/>
        </w:rPr>
      </w:pPr>
    </w:p>
    <w:p w14:paraId="31976E47" w14:textId="196E779B" w:rsidR="00626F4F" w:rsidRDefault="00F82F23" w:rsidP="006A4DC2">
      <w:pPr>
        <w:pStyle w:val="ListParagraph"/>
        <w:numPr>
          <w:ilvl w:val="0"/>
          <w:numId w:val="94"/>
        </w:numPr>
        <w:jc w:val="both"/>
        <w:rPr>
          <w:sz w:val="22"/>
          <w:szCs w:val="22"/>
        </w:rPr>
      </w:pPr>
      <w:r w:rsidRPr="00626F4F">
        <w:rPr>
          <w:sz w:val="22"/>
          <w:szCs w:val="22"/>
        </w:rPr>
        <w:t>No ticket or jackpot claim shall be redeemed by an Operator more than one year from the date of issuance of the ticket or the date of occurrence of the jackpot. This one-year redemption policy shall be prominently displayed on the premises of an Operator.</w:t>
      </w:r>
    </w:p>
    <w:p w14:paraId="3DEF38AB" w14:textId="77777777" w:rsidR="00626F4F" w:rsidRDefault="00626F4F" w:rsidP="00626F4F">
      <w:pPr>
        <w:pStyle w:val="ListParagraph"/>
        <w:jc w:val="both"/>
        <w:rPr>
          <w:sz w:val="22"/>
          <w:szCs w:val="22"/>
        </w:rPr>
      </w:pPr>
    </w:p>
    <w:p w14:paraId="1913DB0C" w14:textId="3BBF366B" w:rsidR="00F82F23" w:rsidRPr="001326B5" w:rsidRDefault="00C70816" w:rsidP="006A4DC2">
      <w:pPr>
        <w:pStyle w:val="ListParagraph"/>
        <w:numPr>
          <w:ilvl w:val="0"/>
          <w:numId w:val="94"/>
        </w:numPr>
        <w:jc w:val="both"/>
        <w:rPr>
          <w:sz w:val="22"/>
          <w:szCs w:val="22"/>
        </w:rPr>
      </w:pPr>
      <w:r w:rsidRPr="001326B5">
        <w:rPr>
          <w:sz w:val="22"/>
          <w:szCs w:val="22"/>
        </w:rPr>
        <w:t xml:space="preserve">An Operator shall report expired </w:t>
      </w:r>
      <w:r w:rsidR="00F82F23" w:rsidRPr="001326B5">
        <w:rPr>
          <w:sz w:val="22"/>
          <w:szCs w:val="22"/>
        </w:rPr>
        <w:t xml:space="preserve">unclaimed jackpots and tickets </w:t>
      </w:r>
      <w:proofErr w:type="gramStart"/>
      <w:r w:rsidR="00F82F23" w:rsidRPr="001326B5">
        <w:rPr>
          <w:sz w:val="22"/>
          <w:szCs w:val="22"/>
        </w:rPr>
        <w:t>on a daily basis</w:t>
      </w:r>
      <w:proofErr w:type="gramEnd"/>
      <w:r w:rsidR="00F82F23" w:rsidRPr="001326B5">
        <w:rPr>
          <w:sz w:val="22"/>
          <w:szCs w:val="22"/>
        </w:rPr>
        <w:t xml:space="preserve"> </w:t>
      </w:r>
      <w:r w:rsidRPr="001326B5">
        <w:rPr>
          <w:sz w:val="22"/>
          <w:szCs w:val="22"/>
        </w:rPr>
        <w:t xml:space="preserve">to the Board </w:t>
      </w:r>
      <w:r w:rsidR="00F82F23" w:rsidRPr="001326B5">
        <w:rPr>
          <w:sz w:val="22"/>
          <w:szCs w:val="22"/>
        </w:rPr>
        <w:t xml:space="preserve">on form MGCB 2300. Daily amounts added minus those redeemed by the </w:t>
      </w:r>
      <w:r w:rsidRPr="001326B5">
        <w:rPr>
          <w:sz w:val="22"/>
          <w:szCs w:val="22"/>
        </w:rPr>
        <w:t xml:space="preserve">Operator </w:t>
      </w:r>
      <w:r w:rsidR="00F82F23" w:rsidRPr="001326B5">
        <w:rPr>
          <w:sz w:val="22"/>
          <w:szCs w:val="22"/>
        </w:rPr>
        <w:t>shall be a part of the financial reporting of revenue for that day.</w:t>
      </w:r>
    </w:p>
    <w:p w14:paraId="29C7253E" w14:textId="77777777" w:rsidR="00F82F23" w:rsidRPr="002B3E66" w:rsidRDefault="00F82F23" w:rsidP="00F82F23">
      <w:pPr>
        <w:ind w:left="1260" w:hanging="900"/>
        <w:jc w:val="both"/>
        <w:rPr>
          <w:sz w:val="22"/>
          <w:szCs w:val="22"/>
        </w:rPr>
      </w:pPr>
    </w:p>
    <w:p w14:paraId="57EC72BF" w14:textId="486814F0" w:rsidR="00F82F23" w:rsidRPr="001326B5" w:rsidRDefault="00F82F23" w:rsidP="006A4DC2">
      <w:pPr>
        <w:numPr>
          <w:ilvl w:val="0"/>
          <w:numId w:val="95"/>
        </w:numPr>
        <w:jc w:val="both"/>
        <w:rPr>
          <w:sz w:val="22"/>
          <w:szCs w:val="22"/>
        </w:rPr>
      </w:pPr>
      <w:r w:rsidRPr="001326B5">
        <w:rPr>
          <w:sz w:val="22"/>
          <w:szCs w:val="22"/>
        </w:rPr>
        <w:t xml:space="preserve">An Operator shall maintain an Expired Unclaimed Jackpot Report and an Expired Ticket Report setting forth the aggregate value of unclaimed prizes and tickets </w:t>
      </w:r>
      <w:r w:rsidR="002A5DC7" w:rsidRPr="001326B5">
        <w:rPr>
          <w:sz w:val="22"/>
          <w:szCs w:val="22"/>
        </w:rPr>
        <w:t>for the past five years</w:t>
      </w:r>
      <w:r w:rsidRPr="001326B5">
        <w:rPr>
          <w:sz w:val="22"/>
          <w:szCs w:val="22"/>
        </w:rPr>
        <w:t>. In addition, the report shall contain, at a minimum, the following information on unclaimed prizes and tickets over $1 in value:</w:t>
      </w:r>
    </w:p>
    <w:p w14:paraId="24FADE35" w14:textId="77777777" w:rsidR="00F82F23" w:rsidRPr="002B3E66" w:rsidRDefault="00F82F23" w:rsidP="00F82F23">
      <w:pPr>
        <w:ind w:left="1260" w:hanging="900"/>
        <w:jc w:val="both"/>
        <w:rPr>
          <w:sz w:val="22"/>
          <w:szCs w:val="22"/>
        </w:rPr>
      </w:pPr>
    </w:p>
    <w:p w14:paraId="472B6268" w14:textId="77777777" w:rsidR="00F82F23" w:rsidRPr="002B3E66" w:rsidRDefault="00F82F23" w:rsidP="006A4DC2">
      <w:pPr>
        <w:numPr>
          <w:ilvl w:val="1"/>
          <w:numId w:val="95"/>
        </w:numPr>
        <w:jc w:val="both"/>
        <w:rPr>
          <w:sz w:val="22"/>
          <w:szCs w:val="22"/>
        </w:rPr>
      </w:pPr>
      <w:r w:rsidRPr="002B3E66">
        <w:rPr>
          <w:sz w:val="22"/>
          <w:szCs w:val="22"/>
        </w:rPr>
        <w:t>Customer name (if known);</w:t>
      </w:r>
    </w:p>
    <w:p w14:paraId="666B10BD" w14:textId="77777777" w:rsidR="00F82F23" w:rsidRPr="002B3E66" w:rsidRDefault="00F82F23" w:rsidP="00F82F23">
      <w:pPr>
        <w:tabs>
          <w:tab w:val="num" w:pos="1296"/>
        </w:tabs>
        <w:ind w:left="2520" w:hanging="540"/>
        <w:jc w:val="both"/>
        <w:rPr>
          <w:sz w:val="22"/>
          <w:szCs w:val="22"/>
        </w:rPr>
      </w:pPr>
    </w:p>
    <w:p w14:paraId="346DFE26" w14:textId="77777777" w:rsidR="00F82F23" w:rsidRPr="002B3E66" w:rsidRDefault="00F82F23" w:rsidP="006A4DC2">
      <w:pPr>
        <w:numPr>
          <w:ilvl w:val="1"/>
          <w:numId w:val="95"/>
        </w:numPr>
        <w:jc w:val="both"/>
        <w:rPr>
          <w:sz w:val="22"/>
          <w:szCs w:val="22"/>
        </w:rPr>
      </w:pPr>
      <w:r w:rsidRPr="002B3E66">
        <w:rPr>
          <w:sz w:val="22"/>
          <w:szCs w:val="22"/>
        </w:rPr>
        <w:t>Date won/issued;</w:t>
      </w:r>
    </w:p>
    <w:p w14:paraId="7ABBC953" w14:textId="77777777" w:rsidR="00F82F23" w:rsidRPr="002B3E66" w:rsidRDefault="00F82F23" w:rsidP="00F82F23">
      <w:pPr>
        <w:tabs>
          <w:tab w:val="num" w:pos="1296"/>
        </w:tabs>
        <w:ind w:left="2520" w:hanging="540"/>
        <w:jc w:val="both"/>
        <w:rPr>
          <w:sz w:val="22"/>
          <w:szCs w:val="22"/>
        </w:rPr>
      </w:pPr>
    </w:p>
    <w:p w14:paraId="112766F9" w14:textId="77777777" w:rsidR="00F82F23" w:rsidRPr="002B3E66" w:rsidRDefault="00F82F23" w:rsidP="006A4DC2">
      <w:pPr>
        <w:numPr>
          <w:ilvl w:val="1"/>
          <w:numId w:val="95"/>
        </w:numPr>
        <w:jc w:val="both"/>
        <w:rPr>
          <w:sz w:val="22"/>
          <w:szCs w:val="22"/>
        </w:rPr>
      </w:pPr>
      <w:r w:rsidRPr="002B3E66">
        <w:rPr>
          <w:sz w:val="22"/>
          <w:szCs w:val="22"/>
        </w:rPr>
        <w:t>Amount won/issued (and expired);</w:t>
      </w:r>
    </w:p>
    <w:p w14:paraId="2FA60EA3" w14:textId="77777777" w:rsidR="00F82F23" w:rsidRPr="002B3E66" w:rsidRDefault="00F82F23" w:rsidP="00F82F23">
      <w:pPr>
        <w:tabs>
          <w:tab w:val="num" w:pos="1296"/>
        </w:tabs>
        <w:ind w:left="2520" w:hanging="540"/>
        <w:jc w:val="both"/>
        <w:rPr>
          <w:sz w:val="22"/>
          <w:szCs w:val="22"/>
        </w:rPr>
      </w:pPr>
    </w:p>
    <w:p w14:paraId="108C5531" w14:textId="77777777" w:rsidR="00F82F23" w:rsidRPr="002B3E66" w:rsidRDefault="00F82F23" w:rsidP="006A4DC2">
      <w:pPr>
        <w:numPr>
          <w:ilvl w:val="1"/>
          <w:numId w:val="95"/>
        </w:numPr>
        <w:jc w:val="both"/>
        <w:rPr>
          <w:sz w:val="22"/>
          <w:szCs w:val="22"/>
        </w:rPr>
      </w:pPr>
      <w:r w:rsidRPr="002B3E66">
        <w:rPr>
          <w:sz w:val="22"/>
          <w:szCs w:val="22"/>
        </w:rPr>
        <w:t>Asset Number; and</w:t>
      </w:r>
    </w:p>
    <w:p w14:paraId="72ACE156" w14:textId="77777777" w:rsidR="00F82F23" w:rsidRPr="002B3E66" w:rsidRDefault="00F82F23" w:rsidP="00F82F23">
      <w:pPr>
        <w:tabs>
          <w:tab w:val="num" w:pos="1296"/>
        </w:tabs>
        <w:ind w:left="2520" w:hanging="540"/>
        <w:jc w:val="both"/>
        <w:rPr>
          <w:sz w:val="22"/>
          <w:szCs w:val="22"/>
        </w:rPr>
      </w:pPr>
    </w:p>
    <w:p w14:paraId="6D4D8458" w14:textId="77777777" w:rsidR="00F82F23" w:rsidRPr="002B3E66" w:rsidRDefault="00F82F23" w:rsidP="006A4DC2">
      <w:pPr>
        <w:numPr>
          <w:ilvl w:val="1"/>
          <w:numId w:val="95"/>
        </w:numPr>
        <w:jc w:val="both"/>
        <w:rPr>
          <w:sz w:val="22"/>
          <w:szCs w:val="22"/>
        </w:rPr>
      </w:pPr>
      <w:r w:rsidRPr="002B3E66">
        <w:rPr>
          <w:sz w:val="22"/>
          <w:szCs w:val="22"/>
        </w:rPr>
        <w:t>Ticket Number.</w:t>
      </w:r>
    </w:p>
    <w:p w14:paraId="43073952" w14:textId="77777777" w:rsidR="00CE3575" w:rsidRPr="002B3E66" w:rsidRDefault="00CE3575" w:rsidP="0030473B">
      <w:pPr>
        <w:tabs>
          <w:tab w:val="left" w:pos="360"/>
          <w:tab w:val="num" w:pos="1440"/>
        </w:tabs>
        <w:jc w:val="both"/>
        <w:rPr>
          <w:sz w:val="22"/>
          <w:szCs w:val="22"/>
        </w:rPr>
      </w:pPr>
    </w:p>
    <w:p w14:paraId="7078B33A" w14:textId="28B8C36D" w:rsidR="00CE3575" w:rsidRPr="00A47D5B" w:rsidRDefault="00991D04" w:rsidP="00055625">
      <w:pPr>
        <w:tabs>
          <w:tab w:val="left" w:pos="360"/>
          <w:tab w:val="num" w:pos="1296"/>
        </w:tabs>
        <w:jc w:val="both"/>
        <w:outlineLvl w:val="0"/>
        <w:rPr>
          <w:b/>
          <w:sz w:val="22"/>
          <w:szCs w:val="22"/>
        </w:rPr>
      </w:pPr>
      <w:r w:rsidRPr="002B3E66">
        <w:rPr>
          <w:b/>
          <w:sz w:val="22"/>
          <w:szCs w:val="22"/>
        </w:rPr>
        <w:t>III</w:t>
      </w:r>
      <w:bookmarkStart w:id="53" w:name="Removal_of_drop"/>
      <w:bookmarkStart w:id="54" w:name="_Hlk97813247"/>
      <w:r w:rsidR="00EC7606">
        <w:rPr>
          <w:b/>
          <w:sz w:val="22"/>
          <w:szCs w:val="22"/>
        </w:rPr>
        <w:t>-</w:t>
      </w:r>
      <w:r w:rsidR="0041065A" w:rsidRPr="00EC7606">
        <w:rPr>
          <w:b/>
          <w:sz w:val="22"/>
          <w:szCs w:val="22"/>
        </w:rPr>
        <w:t>G</w:t>
      </w:r>
      <w:r w:rsidR="001326B5" w:rsidRPr="00EC7606">
        <w:rPr>
          <w:b/>
          <w:sz w:val="22"/>
          <w:szCs w:val="22"/>
        </w:rPr>
        <w:t xml:space="preserve">    </w:t>
      </w:r>
      <w:r w:rsidR="00140D8A" w:rsidRPr="00A47D5B">
        <w:rPr>
          <w:b/>
          <w:sz w:val="22"/>
          <w:szCs w:val="22"/>
        </w:rPr>
        <w:t>Removal</w:t>
      </w:r>
      <w:r w:rsidR="00CE3575" w:rsidRPr="00A47D5B">
        <w:rPr>
          <w:b/>
          <w:sz w:val="22"/>
          <w:szCs w:val="22"/>
        </w:rPr>
        <w:t xml:space="preserve"> of drop boxes and cash storage boxes</w:t>
      </w:r>
      <w:bookmarkEnd w:id="53"/>
      <w:bookmarkEnd w:id="54"/>
    </w:p>
    <w:p w14:paraId="6180BECA" w14:textId="77777777" w:rsidR="00CE3575" w:rsidRPr="00A47D5B" w:rsidRDefault="00CE3575" w:rsidP="0030473B">
      <w:pPr>
        <w:tabs>
          <w:tab w:val="left" w:pos="360"/>
          <w:tab w:val="num" w:pos="1296"/>
        </w:tabs>
        <w:jc w:val="both"/>
        <w:rPr>
          <w:sz w:val="22"/>
          <w:szCs w:val="22"/>
        </w:rPr>
      </w:pPr>
    </w:p>
    <w:p w14:paraId="27D9991A" w14:textId="53BB7198" w:rsidR="00742D07" w:rsidRPr="00A47D5B" w:rsidRDefault="00CE3575" w:rsidP="006A4DC2">
      <w:pPr>
        <w:numPr>
          <w:ilvl w:val="0"/>
          <w:numId w:val="50"/>
        </w:numPr>
        <w:tabs>
          <w:tab w:val="left" w:pos="360"/>
        </w:tabs>
        <w:jc w:val="both"/>
        <w:rPr>
          <w:sz w:val="22"/>
          <w:szCs w:val="22"/>
        </w:rPr>
      </w:pPr>
      <w:bookmarkStart w:id="55" w:name="_Hlk100563188"/>
      <w:r w:rsidRPr="00A47D5B">
        <w:rPr>
          <w:sz w:val="22"/>
          <w:szCs w:val="22"/>
        </w:rPr>
        <w:t xml:space="preserve">For each slot </w:t>
      </w:r>
      <w:r w:rsidRPr="00110196">
        <w:rPr>
          <w:sz w:val="22"/>
          <w:szCs w:val="22"/>
        </w:rPr>
        <w:t>machine</w:t>
      </w:r>
      <w:r w:rsidR="00110196" w:rsidRPr="001326B5">
        <w:rPr>
          <w:sz w:val="22"/>
          <w:szCs w:val="22"/>
        </w:rPr>
        <w:t xml:space="preserve"> game or electronic table</w:t>
      </w:r>
      <w:r w:rsidRPr="001326B5">
        <w:rPr>
          <w:sz w:val="22"/>
          <w:szCs w:val="22"/>
        </w:rPr>
        <w:t xml:space="preserve"> on</w:t>
      </w:r>
      <w:r w:rsidRPr="00A47D5B">
        <w:rPr>
          <w:sz w:val="22"/>
          <w:szCs w:val="22"/>
        </w:rPr>
        <w:t xml:space="preserve"> the gaming floor, </w:t>
      </w:r>
      <w:r w:rsidR="0013141C" w:rsidRPr="00A47D5B">
        <w:rPr>
          <w:sz w:val="22"/>
          <w:szCs w:val="22"/>
        </w:rPr>
        <w:t xml:space="preserve">the </w:t>
      </w:r>
      <w:r w:rsidRPr="00A47D5B">
        <w:rPr>
          <w:sz w:val="22"/>
          <w:szCs w:val="22"/>
        </w:rPr>
        <w:t xml:space="preserve">cash storage box shall be removed at least once a </w:t>
      </w:r>
      <w:r w:rsidR="00742D07" w:rsidRPr="00A47D5B">
        <w:rPr>
          <w:sz w:val="22"/>
          <w:szCs w:val="22"/>
        </w:rPr>
        <w:t>week on specific days and at times designated by the Operator</w:t>
      </w:r>
      <w:r w:rsidR="001326B5">
        <w:rPr>
          <w:sz w:val="22"/>
          <w:szCs w:val="22"/>
        </w:rPr>
        <w:t xml:space="preserve"> </w:t>
      </w:r>
      <w:r w:rsidR="001326B5" w:rsidRPr="001326B5">
        <w:rPr>
          <w:sz w:val="22"/>
          <w:szCs w:val="22"/>
        </w:rPr>
        <w:t>f</w:t>
      </w:r>
      <w:r w:rsidR="00E10F7A" w:rsidRPr="001326B5">
        <w:rPr>
          <w:sz w:val="22"/>
          <w:szCs w:val="22"/>
        </w:rPr>
        <w:t>or</w:t>
      </w:r>
      <w:r w:rsidR="00742D07" w:rsidRPr="001326B5">
        <w:rPr>
          <w:sz w:val="22"/>
          <w:szCs w:val="22"/>
        </w:rPr>
        <w:t xml:space="preserve"> </w:t>
      </w:r>
      <w:r w:rsidR="00742D07" w:rsidRPr="00A47D5B">
        <w:rPr>
          <w:sz w:val="22"/>
          <w:szCs w:val="22"/>
        </w:rPr>
        <w:t>each table game the drop box will be removed at least daily</w:t>
      </w:r>
      <w:bookmarkEnd w:id="55"/>
      <w:r w:rsidR="00742D07" w:rsidRPr="001326B5">
        <w:rPr>
          <w:sz w:val="22"/>
          <w:szCs w:val="22"/>
        </w:rPr>
        <w:t xml:space="preserve">. </w:t>
      </w:r>
      <w:r w:rsidR="002A5DC7" w:rsidRPr="001326B5">
        <w:rPr>
          <w:sz w:val="22"/>
          <w:szCs w:val="22"/>
        </w:rPr>
        <w:t xml:space="preserve">The Operator shall complete both </w:t>
      </w:r>
      <w:r w:rsidR="00742D07" w:rsidRPr="001326B5">
        <w:rPr>
          <w:sz w:val="22"/>
          <w:szCs w:val="22"/>
        </w:rPr>
        <w:t>drops</w:t>
      </w:r>
      <w:r w:rsidR="00742D07" w:rsidRPr="00A64776">
        <w:rPr>
          <w:sz w:val="22"/>
          <w:szCs w:val="22"/>
        </w:rPr>
        <w:t xml:space="preserve"> </w:t>
      </w:r>
      <w:r w:rsidR="00742D07" w:rsidRPr="00A47D5B">
        <w:rPr>
          <w:sz w:val="22"/>
          <w:szCs w:val="22"/>
        </w:rPr>
        <w:t xml:space="preserve">on a schedule which shall be filed with the Board and the Department. No drop box or cash storage box shall be emptied or removed from its compartment at other than the times specified on such schedule except under emergency situations. The Operator shall keep the Department </w:t>
      </w:r>
      <w:r w:rsidR="00742D07" w:rsidRPr="001326B5">
        <w:rPr>
          <w:sz w:val="22"/>
          <w:szCs w:val="22"/>
        </w:rPr>
        <w:t>Inspector Supervisor</w:t>
      </w:r>
      <w:r w:rsidR="00742D07" w:rsidRPr="00A47D5B">
        <w:rPr>
          <w:sz w:val="22"/>
          <w:szCs w:val="22"/>
          <w:u w:val="single"/>
        </w:rPr>
        <w:t xml:space="preserve"> </w:t>
      </w:r>
      <w:r w:rsidR="00742D07" w:rsidRPr="00A47D5B">
        <w:rPr>
          <w:sz w:val="22"/>
          <w:szCs w:val="22"/>
        </w:rPr>
        <w:t xml:space="preserve">notified of any changes in the schedule. Prior to emptying or removing any drop box or cash storage box, an Operator </w:t>
      </w:r>
      <w:proofErr w:type="gramStart"/>
      <w:r w:rsidR="00742D07" w:rsidRPr="00A47D5B">
        <w:rPr>
          <w:sz w:val="22"/>
          <w:szCs w:val="22"/>
        </w:rPr>
        <w:t>shall</w:t>
      </w:r>
      <w:proofErr w:type="gramEnd"/>
      <w:r w:rsidR="00742D07" w:rsidRPr="00A47D5B">
        <w:rPr>
          <w:sz w:val="22"/>
          <w:szCs w:val="22"/>
        </w:rPr>
        <w:t xml:space="preserve"> notify the surveillance department of the transportation route that will be utilized.</w:t>
      </w:r>
    </w:p>
    <w:p w14:paraId="401EA610" w14:textId="3223F0CC" w:rsidR="00CE3575" w:rsidRPr="002B3E66" w:rsidRDefault="00CE3575" w:rsidP="00742D07">
      <w:pPr>
        <w:tabs>
          <w:tab w:val="left" w:pos="360"/>
        </w:tabs>
        <w:ind w:left="1260"/>
        <w:jc w:val="both"/>
        <w:rPr>
          <w:sz w:val="22"/>
          <w:szCs w:val="22"/>
        </w:rPr>
      </w:pPr>
    </w:p>
    <w:p w14:paraId="7213A2D1" w14:textId="40986392" w:rsidR="00147BE3" w:rsidRPr="001326B5" w:rsidRDefault="00CE3575" w:rsidP="006A4DC2">
      <w:pPr>
        <w:pStyle w:val="ListParagraph"/>
        <w:numPr>
          <w:ilvl w:val="0"/>
          <w:numId w:val="52"/>
        </w:numPr>
        <w:tabs>
          <w:tab w:val="left" w:pos="360"/>
        </w:tabs>
        <w:jc w:val="both"/>
        <w:rPr>
          <w:sz w:val="22"/>
          <w:szCs w:val="22"/>
        </w:rPr>
      </w:pPr>
      <w:r w:rsidRPr="002B3E66">
        <w:rPr>
          <w:sz w:val="22"/>
          <w:szCs w:val="22"/>
        </w:rPr>
        <w:t xml:space="preserve">When a cash storage box is removed to investigate any problem or malfunction, the removal shall be witnessed by at least </w:t>
      </w:r>
      <w:r w:rsidRPr="00A47D5B">
        <w:rPr>
          <w:sz w:val="22"/>
          <w:szCs w:val="22"/>
        </w:rPr>
        <w:t xml:space="preserve">three employees consisting of a security department member, a surveillance </w:t>
      </w:r>
      <w:r w:rsidRPr="00A47D5B">
        <w:rPr>
          <w:sz w:val="22"/>
          <w:szCs w:val="22"/>
        </w:rPr>
        <w:lastRenderedPageBreak/>
        <w:t>department member and a slot operations employee.</w:t>
      </w:r>
      <w:r w:rsidR="00147BE3" w:rsidRPr="00A47D5B">
        <w:rPr>
          <w:sz w:val="22"/>
          <w:szCs w:val="22"/>
        </w:rPr>
        <w:t xml:space="preserve">  </w:t>
      </w:r>
      <w:r w:rsidR="00147BE3" w:rsidRPr="001326B5">
        <w:rPr>
          <w:sz w:val="22"/>
          <w:szCs w:val="22"/>
        </w:rPr>
        <w:t>In the event of a patron dispute</w:t>
      </w:r>
      <w:r w:rsidR="002A5DC7" w:rsidRPr="001326B5">
        <w:rPr>
          <w:sz w:val="22"/>
          <w:szCs w:val="22"/>
        </w:rPr>
        <w:t>, the Operator shall move</w:t>
      </w:r>
      <w:r w:rsidR="00147BE3" w:rsidRPr="001326B5">
        <w:rPr>
          <w:sz w:val="22"/>
          <w:szCs w:val="22"/>
        </w:rPr>
        <w:t xml:space="preserve"> the cash storage box to a location approved by the Board or its </w:t>
      </w:r>
      <w:proofErr w:type="gramStart"/>
      <w:r w:rsidR="00147BE3" w:rsidRPr="001326B5">
        <w:rPr>
          <w:sz w:val="22"/>
          <w:szCs w:val="22"/>
        </w:rPr>
        <w:t>designee</w:t>
      </w:r>
      <w:proofErr w:type="gramEnd"/>
      <w:r w:rsidR="00147BE3" w:rsidRPr="001326B5">
        <w:rPr>
          <w:sz w:val="22"/>
          <w:szCs w:val="22"/>
        </w:rPr>
        <w:t xml:space="preserve"> </w:t>
      </w:r>
      <w:proofErr w:type="gramStart"/>
      <w:r w:rsidR="00147BE3" w:rsidRPr="001326B5">
        <w:rPr>
          <w:sz w:val="22"/>
          <w:szCs w:val="22"/>
        </w:rPr>
        <w:t>in order to</w:t>
      </w:r>
      <w:proofErr w:type="gramEnd"/>
      <w:r w:rsidR="00147BE3" w:rsidRPr="001326B5">
        <w:rPr>
          <w:sz w:val="22"/>
          <w:szCs w:val="22"/>
        </w:rPr>
        <w:t xml:space="preserve"> open the box using a cash storage box </w:t>
      </w:r>
      <w:r w:rsidR="00E90DDB" w:rsidRPr="001326B5">
        <w:rPr>
          <w:sz w:val="22"/>
          <w:szCs w:val="22"/>
        </w:rPr>
        <w:t xml:space="preserve">content </w:t>
      </w:r>
      <w:r w:rsidR="00147BE3" w:rsidRPr="001326B5">
        <w:rPr>
          <w:sz w:val="22"/>
          <w:szCs w:val="22"/>
        </w:rPr>
        <w:t xml:space="preserve">key to resolve the dispute. All movements of the cash storage box </w:t>
      </w:r>
      <w:r w:rsidR="002A5DC7" w:rsidRPr="001326B5">
        <w:rPr>
          <w:sz w:val="22"/>
          <w:szCs w:val="22"/>
        </w:rPr>
        <w:t xml:space="preserve">shall </w:t>
      </w:r>
      <w:r w:rsidR="00147BE3" w:rsidRPr="001326B5">
        <w:rPr>
          <w:sz w:val="22"/>
          <w:szCs w:val="22"/>
        </w:rPr>
        <w:t>be monitored by surveillance and escorted by security.</w:t>
      </w:r>
    </w:p>
    <w:p w14:paraId="63DA29C4" w14:textId="77777777" w:rsidR="00872ECC" w:rsidRPr="002B3E66" w:rsidRDefault="00872ECC" w:rsidP="00147BE3">
      <w:pPr>
        <w:tabs>
          <w:tab w:val="left" w:pos="360"/>
        </w:tabs>
        <w:ind w:left="1440"/>
        <w:jc w:val="both"/>
        <w:rPr>
          <w:sz w:val="22"/>
          <w:szCs w:val="22"/>
        </w:rPr>
      </w:pPr>
    </w:p>
    <w:p w14:paraId="7B9D5C14" w14:textId="3E1C4B7F" w:rsidR="00545948" w:rsidRPr="002B3E66" w:rsidRDefault="00CE3575" w:rsidP="006A4DC2">
      <w:pPr>
        <w:numPr>
          <w:ilvl w:val="0"/>
          <w:numId w:val="52"/>
        </w:numPr>
        <w:tabs>
          <w:tab w:val="left" w:pos="360"/>
        </w:tabs>
        <w:jc w:val="both"/>
        <w:rPr>
          <w:sz w:val="22"/>
          <w:szCs w:val="22"/>
        </w:rPr>
      </w:pPr>
      <w:r w:rsidRPr="002B3E66">
        <w:rPr>
          <w:sz w:val="22"/>
          <w:szCs w:val="22"/>
        </w:rPr>
        <w:t>Procedures and requirements for removing cash storage boxes from the gaming floor shall be the following:</w:t>
      </w:r>
    </w:p>
    <w:p w14:paraId="5EE27009" w14:textId="77777777" w:rsidR="00545948" w:rsidRPr="002B3E66" w:rsidRDefault="00545948" w:rsidP="0030473B">
      <w:pPr>
        <w:tabs>
          <w:tab w:val="left" w:pos="360"/>
          <w:tab w:val="num" w:pos="1296"/>
        </w:tabs>
        <w:jc w:val="both"/>
        <w:rPr>
          <w:sz w:val="22"/>
          <w:szCs w:val="22"/>
        </w:rPr>
      </w:pPr>
    </w:p>
    <w:p w14:paraId="2332F345" w14:textId="03CAB3EB" w:rsidR="00147BE3" w:rsidRPr="002B3E66" w:rsidRDefault="00CE3575" w:rsidP="006A4DC2">
      <w:pPr>
        <w:numPr>
          <w:ilvl w:val="1"/>
          <w:numId w:val="51"/>
        </w:numPr>
        <w:tabs>
          <w:tab w:val="left" w:pos="360"/>
        </w:tabs>
        <w:jc w:val="both"/>
        <w:rPr>
          <w:sz w:val="22"/>
          <w:szCs w:val="22"/>
        </w:rPr>
      </w:pPr>
      <w:r w:rsidRPr="002B3E66">
        <w:rPr>
          <w:sz w:val="22"/>
          <w:szCs w:val="22"/>
        </w:rPr>
        <w:t>The cash storage box shall be removed from its compartment</w:t>
      </w:r>
      <w:r w:rsidR="00BE1EF6" w:rsidRPr="002B3E66">
        <w:rPr>
          <w:sz w:val="22"/>
          <w:szCs w:val="22"/>
        </w:rPr>
        <w:t>;</w:t>
      </w:r>
      <w:r w:rsidRPr="002B3E66">
        <w:rPr>
          <w:sz w:val="22"/>
          <w:szCs w:val="22"/>
        </w:rPr>
        <w:t xml:space="preserve"> an empty cash storage box shall be placed in the compartment</w:t>
      </w:r>
      <w:r w:rsidR="00BE1EF6" w:rsidRPr="002B3E66">
        <w:rPr>
          <w:sz w:val="22"/>
          <w:szCs w:val="22"/>
        </w:rPr>
        <w:t>; and</w:t>
      </w:r>
      <w:r w:rsidRPr="002B3E66">
        <w:rPr>
          <w:sz w:val="22"/>
          <w:szCs w:val="22"/>
        </w:rPr>
        <w:t xml:space="preserve"> after which the </w:t>
      </w:r>
      <w:r w:rsidRPr="00626F4F">
        <w:rPr>
          <w:sz w:val="22"/>
          <w:szCs w:val="22"/>
        </w:rPr>
        <w:t xml:space="preserve">compartment </w:t>
      </w:r>
      <w:r w:rsidRPr="002B3E66">
        <w:rPr>
          <w:sz w:val="22"/>
          <w:szCs w:val="22"/>
        </w:rPr>
        <w:t>door shall be closed and locked.</w:t>
      </w:r>
    </w:p>
    <w:p w14:paraId="7C8D0784" w14:textId="77777777" w:rsidR="00147BE3" w:rsidRPr="002B3E66" w:rsidRDefault="00147BE3" w:rsidP="00147BE3">
      <w:pPr>
        <w:ind w:left="1440"/>
        <w:jc w:val="both"/>
        <w:rPr>
          <w:sz w:val="22"/>
          <w:szCs w:val="22"/>
        </w:rPr>
      </w:pPr>
    </w:p>
    <w:p w14:paraId="2FBEA52D" w14:textId="6C430AE2" w:rsidR="000652F8" w:rsidRPr="001326B5" w:rsidRDefault="00147BE3" w:rsidP="006A4DC2">
      <w:pPr>
        <w:numPr>
          <w:ilvl w:val="1"/>
          <w:numId w:val="51"/>
        </w:numPr>
        <w:tabs>
          <w:tab w:val="left" w:pos="360"/>
        </w:tabs>
        <w:jc w:val="both"/>
        <w:rPr>
          <w:sz w:val="22"/>
          <w:szCs w:val="22"/>
        </w:rPr>
      </w:pPr>
      <w:bookmarkStart w:id="56" w:name="_Hlk100563472"/>
      <w:r w:rsidRPr="007737C1">
        <w:rPr>
          <w:sz w:val="22"/>
          <w:szCs w:val="22"/>
        </w:rPr>
        <w:t xml:space="preserve">All cash storage boxes that are removed from a slot </w:t>
      </w:r>
      <w:r w:rsidRPr="001326B5">
        <w:rPr>
          <w:sz w:val="22"/>
          <w:szCs w:val="22"/>
        </w:rPr>
        <w:t>machine</w:t>
      </w:r>
      <w:r w:rsidR="00AA7EE2" w:rsidRPr="001326B5">
        <w:rPr>
          <w:sz w:val="22"/>
          <w:szCs w:val="22"/>
        </w:rPr>
        <w:t xml:space="preserve"> or electronic table game</w:t>
      </w:r>
      <w:r w:rsidRPr="001326B5">
        <w:rPr>
          <w:sz w:val="22"/>
          <w:szCs w:val="22"/>
        </w:rPr>
        <w:t xml:space="preserve"> shall be transported and secured in the count room for the counting of their contents </w:t>
      </w:r>
      <w:bookmarkEnd w:id="56"/>
      <w:r w:rsidRPr="001326B5">
        <w:rPr>
          <w:sz w:val="22"/>
          <w:szCs w:val="22"/>
        </w:rPr>
        <w:t>by a drop team consisting of a minimum of three individuals with one security department member assigned to the cart and two other licensed employees from the accounting department that would not create an incompatible function. The security department member must be physically present during any such removal</w:t>
      </w:r>
      <w:r w:rsidR="002A5DC7" w:rsidRPr="001326B5">
        <w:rPr>
          <w:sz w:val="22"/>
          <w:szCs w:val="22"/>
        </w:rPr>
        <w:t>,</w:t>
      </w:r>
      <w:r w:rsidRPr="001326B5">
        <w:rPr>
          <w:sz w:val="22"/>
          <w:szCs w:val="22"/>
        </w:rPr>
        <w:t xml:space="preserve"> and </w:t>
      </w:r>
      <w:r w:rsidR="002A5DC7" w:rsidRPr="001326B5">
        <w:rPr>
          <w:sz w:val="22"/>
          <w:szCs w:val="22"/>
        </w:rPr>
        <w:t xml:space="preserve">the removal </w:t>
      </w:r>
      <w:proofErr w:type="gramStart"/>
      <w:r w:rsidRPr="001326B5">
        <w:rPr>
          <w:sz w:val="22"/>
          <w:szCs w:val="22"/>
        </w:rPr>
        <w:t>shall</w:t>
      </w:r>
      <w:proofErr w:type="gramEnd"/>
      <w:r w:rsidRPr="001326B5">
        <w:rPr>
          <w:sz w:val="22"/>
          <w:szCs w:val="22"/>
        </w:rPr>
        <w:t xml:space="preserve"> be continuously monitored and recorded by surveillance.</w:t>
      </w:r>
    </w:p>
    <w:p w14:paraId="6CF6810F" w14:textId="77777777" w:rsidR="00147BE3" w:rsidRPr="002B3E66" w:rsidRDefault="00147BE3" w:rsidP="00147BE3">
      <w:pPr>
        <w:tabs>
          <w:tab w:val="left" w:pos="360"/>
        </w:tabs>
        <w:ind w:left="1440"/>
        <w:jc w:val="both"/>
        <w:rPr>
          <w:sz w:val="22"/>
          <w:szCs w:val="22"/>
        </w:rPr>
      </w:pPr>
    </w:p>
    <w:p w14:paraId="3FD38464" w14:textId="5480E2E3" w:rsidR="00CE3575" w:rsidRPr="002B3E66" w:rsidRDefault="00CE3575" w:rsidP="006A4DC2">
      <w:pPr>
        <w:numPr>
          <w:ilvl w:val="1"/>
          <w:numId w:val="51"/>
        </w:numPr>
        <w:tabs>
          <w:tab w:val="left" w:pos="360"/>
        </w:tabs>
        <w:jc w:val="both"/>
        <w:rPr>
          <w:sz w:val="22"/>
          <w:szCs w:val="22"/>
        </w:rPr>
      </w:pPr>
      <w:r w:rsidRPr="002B3E66">
        <w:rPr>
          <w:sz w:val="22"/>
          <w:szCs w:val="22"/>
        </w:rPr>
        <w:t xml:space="preserve">All </w:t>
      </w:r>
      <w:proofErr w:type="gramStart"/>
      <w:r w:rsidRPr="002B3E66">
        <w:rPr>
          <w:sz w:val="22"/>
          <w:szCs w:val="22"/>
        </w:rPr>
        <w:t>persons</w:t>
      </w:r>
      <w:proofErr w:type="gramEnd"/>
      <w:r w:rsidRPr="002B3E66">
        <w:rPr>
          <w:sz w:val="22"/>
          <w:szCs w:val="22"/>
        </w:rPr>
        <w:t xml:space="preserve"> participating in the cash storage box removal procedure, except for security department employees and representatives of the Board and Department, shall wear as </w:t>
      </w:r>
      <w:r w:rsidR="001A781C" w:rsidRPr="002B3E66">
        <w:rPr>
          <w:sz w:val="22"/>
          <w:szCs w:val="22"/>
        </w:rPr>
        <w:t>outer garments one-piece cover</w:t>
      </w:r>
      <w:r w:rsidRPr="002B3E66">
        <w:rPr>
          <w:sz w:val="22"/>
          <w:szCs w:val="22"/>
        </w:rPr>
        <w:t>alls with no pockets and with openings only for the arms, feet, and neck.</w:t>
      </w:r>
    </w:p>
    <w:p w14:paraId="308AD063" w14:textId="77777777" w:rsidR="00CE3575" w:rsidRPr="002B3E66" w:rsidRDefault="00CE3575" w:rsidP="0030473B">
      <w:pPr>
        <w:tabs>
          <w:tab w:val="left" w:pos="360"/>
          <w:tab w:val="num" w:pos="1296"/>
          <w:tab w:val="num" w:pos="1440"/>
        </w:tabs>
        <w:jc w:val="both"/>
        <w:rPr>
          <w:sz w:val="22"/>
          <w:szCs w:val="22"/>
          <w:u w:val="single"/>
        </w:rPr>
      </w:pPr>
    </w:p>
    <w:p w14:paraId="58693A8F" w14:textId="515E36EC" w:rsidR="00CE3575" w:rsidRPr="002B3E66" w:rsidRDefault="00CE3575" w:rsidP="006A4DC2">
      <w:pPr>
        <w:numPr>
          <w:ilvl w:val="0"/>
          <w:numId w:val="52"/>
        </w:numPr>
        <w:tabs>
          <w:tab w:val="left" w:pos="360"/>
        </w:tabs>
        <w:jc w:val="both"/>
        <w:rPr>
          <w:sz w:val="22"/>
          <w:szCs w:val="22"/>
          <w:u w:val="single"/>
        </w:rPr>
      </w:pPr>
      <w:bookmarkStart w:id="57" w:name="_Hlk100563589"/>
      <w:r w:rsidRPr="002B3E66">
        <w:rPr>
          <w:sz w:val="22"/>
          <w:szCs w:val="22"/>
        </w:rPr>
        <w:t>Procedures and requirements for removing drop boxes from table games</w:t>
      </w:r>
      <w:r w:rsidR="00BE36B5">
        <w:rPr>
          <w:sz w:val="22"/>
          <w:szCs w:val="22"/>
        </w:rPr>
        <w:t xml:space="preserve"> </w:t>
      </w:r>
      <w:r w:rsidRPr="002B3E66">
        <w:rPr>
          <w:sz w:val="22"/>
          <w:szCs w:val="22"/>
        </w:rPr>
        <w:t>shall be the following</w:t>
      </w:r>
      <w:r w:rsidRPr="00EC7606">
        <w:rPr>
          <w:sz w:val="22"/>
          <w:szCs w:val="22"/>
        </w:rPr>
        <w:t>:</w:t>
      </w:r>
    </w:p>
    <w:bookmarkEnd w:id="57"/>
    <w:p w14:paraId="57F85C8F" w14:textId="77777777" w:rsidR="00CE3575" w:rsidRPr="002B3E66" w:rsidRDefault="00CE3575" w:rsidP="0030473B">
      <w:pPr>
        <w:tabs>
          <w:tab w:val="left" w:pos="360"/>
          <w:tab w:val="num" w:pos="1296"/>
          <w:tab w:val="num" w:pos="1440"/>
        </w:tabs>
        <w:ind w:left="1440" w:hanging="720"/>
        <w:jc w:val="both"/>
        <w:rPr>
          <w:sz w:val="22"/>
          <w:szCs w:val="22"/>
          <w:u w:val="single"/>
        </w:rPr>
      </w:pPr>
    </w:p>
    <w:p w14:paraId="3A5648A2" w14:textId="47E689B5" w:rsidR="00147BE3" w:rsidRPr="001326B5" w:rsidRDefault="00147BE3" w:rsidP="006A4DC2">
      <w:pPr>
        <w:numPr>
          <w:ilvl w:val="1"/>
          <w:numId w:val="53"/>
        </w:numPr>
        <w:tabs>
          <w:tab w:val="left" w:pos="360"/>
        </w:tabs>
        <w:jc w:val="both"/>
        <w:rPr>
          <w:sz w:val="22"/>
          <w:szCs w:val="22"/>
        </w:rPr>
      </w:pPr>
      <w:r w:rsidRPr="001326B5">
        <w:rPr>
          <w:sz w:val="22"/>
          <w:szCs w:val="22"/>
        </w:rPr>
        <w:t>The removal of a drop box shall be performed by a drop team consisting of a minimum of three individuals with two security department members</w:t>
      </w:r>
      <w:r w:rsidR="00171D90" w:rsidRPr="001326B5">
        <w:rPr>
          <w:sz w:val="22"/>
          <w:szCs w:val="22"/>
        </w:rPr>
        <w:t>,</w:t>
      </w:r>
      <w:r w:rsidRPr="001326B5">
        <w:rPr>
          <w:sz w:val="22"/>
          <w:szCs w:val="22"/>
        </w:rPr>
        <w:t xml:space="preserve"> </w:t>
      </w:r>
      <w:r w:rsidR="00171D90" w:rsidRPr="001326B5">
        <w:rPr>
          <w:sz w:val="22"/>
          <w:szCs w:val="22"/>
        </w:rPr>
        <w:t xml:space="preserve">one </w:t>
      </w:r>
      <w:r w:rsidRPr="001326B5">
        <w:rPr>
          <w:sz w:val="22"/>
          <w:szCs w:val="22"/>
        </w:rPr>
        <w:t xml:space="preserve">of which shall be assigned to the </w:t>
      </w:r>
      <w:r w:rsidR="00171D90" w:rsidRPr="001326B5">
        <w:rPr>
          <w:sz w:val="22"/>
          <w:szCs w:val="22"/>
        </w:rPr>
        <w:t xml:space="preserve">drop </w:t>
      </w:r>
      <w:r w:rsidRPr="001326B5">
        <w:rPr>
          <w:sz w:val="22"/>
          <w:szCs w:val="22"/>
        </w:rPr>
        <w:t>cart</w:t>
      </w:r>
      <w:r w:rsidR="00171D90" w:rsidRPr="001326B5">
        <w:rPr>
          <w:sz w:val="22"/>
          <w:szCs w:val="22"/>
        </w:rPr>
        <w:t>,</w:t>
      </w:r>
      <w:r w:rsidRPr="001326B5">
        <w:rPr>
          <w:sz w:val="22"/>
          <w:szCs w:val="22"/>
        </w:rPr>
        <w:t xml:space="preserve"> and one table game supervisor</w:t>
      </w:r>
      <w:r w:rsidR="00AA7EE2" w:rsidRPr="001326B5">
        <w:rPr>
          <w:sz w:val="22"/>
          <w:szCs w:val="22"/>
        </w:rPr>
        <w:t xml:space="preserve"> or above</w:t>
      </w:r>
      <w:r w:rsidR="001326B5" w:rsidRPr="001326B5">
        <w:rPr>
          <w:sz w:val="22"/>
          <w:szCs w:val="22"/>
        </w:rPr>
        <w:t>.</w:t>
      </w:r>
      <w:r w:rsidR="007737C1" w:rsidRPr="001326B5">
        <w:rPr>
          <w:sz w:val="22"/>
          <w:szCs w:val="22"/>
        </w:rPr>
        <w:t xml:space="preserve"> </w:t>
      </w:r>
    </w:p>
    <w:p w14:paraId="1B2D4985" w14:textId="77777777" w:rsidR="00147BE3" w:rsidRPr="002B3E66" w:rsidRDefault="00147BE3" w:rsidP="00147BE3">
      <w:pPr>
        <w:tabs>
          <w:tab w:val="left" w:pos="360"/>
          <w:tab w:val="num" w:pos="1440"/>
          <w:tab w:val="num" w:pos="1620"/>
        </w:tabs>
        <w:ind w:left="1440" w:hanging="360"/>
        <w:jc w:val="both"/>
        <w:rPr>
          <w:sz w:val="22"/>
          <w:szCs w:val="22"/>
        </w:rPr>
      </w:pPr>
    </w:p>
    <w:p w14:paraId="336A358E" w14:textId="2C55C370" w:rsidR="00147BE3" w:rsidRPr="001326B5" w:rsidRDefault="00147BE3" w:rsidP="006A4DC2">
      <w:pPr>
        <w:numPr>
          <w:ilvl w:val="1"/>
          <w:numId w:val="53"/>
        </w:numPr>
        <w:tabs>
          <w:tab w:val="left" w:pos="360"/>
        </w:tabs>
        <w:jc w:val="both"/>
        <w:rPr>
          <w:sz w:val="22"/>
          <w:szCs w:val="22"/>
        </w:rPr>
      </w:pPr>
      <w:r w:rsidRPr="007737C1">
        <w:rPr>
          <w:sz w:val="22"/>
          <w:szCs w:val="22"/>
        </w:rPr>
        <w:t xml:space="preserve">Surveillance </w:t>
      </w:r>
      <w:r w:rsidR="00181B17" w:rsidRPr="007737C1">
        <w:rPr>
          <w:sz w:val="22"/>
          <w:szCs w:val="22"/>
        </w:rPr>
        <w:t xml:space="preserve">must </w:t>
      </w:r>
      <w:r w:rsidR="00181B17" w:rsidRPr="001326B5">
        <w:rPr>
          <w:sz w:val="22"/>
          <w:szCs w:val="22"/>
        </w:rPr>
        <w:t>continuously</w:t>
      </w:r>
      <w:r w:rsidRPr="001326B5">
        <w:rPr>
          <w:sz w:val="22"/>
          <w:szCs w:val="22"/>
        </w:rPr>
        <w:t xml:space="preserve"> </w:t>
      </w:r>
      <w:proofErr w:type="gramStart"/>
      <w:r w:rsidR="00181B17" w:rsidRPr="001326B5">
        <w:rPr>
          <w:sz w:val="22"/>
          <w:szCs w:val="22"/>
        </w:rPr>
        <w:t xml:space="preserve">record </w:t>
      </w:r>
      <w:r w:rsidRPr="001326B5">
        <w:rPr>
          <w:sz w:val="22"/>
          <w:szCs w:val="22"/>
        </w:rPr>
        <w:t>at all times</w:t>
      </w:r>
      <w:proofErr w:type="gramEnd"/>
      <w:r w:rsidRPr="001326B5">
        <w:rPr>
          <w:sz w:val="22"/>
          <w:szCs w:val="22"/>
        </w:rPr>
        <w:t xml:space="preserve"> the removal and placement of drop boxes from the table games onto the drop carts and the transportation of the drop cart to the count room. </w:t>
      </w:r>
    </w:p>
    <w:p w14:paraId="46292589" w14:textId="77777777" w:rsidR="00147BE3" w:rsidRPr="002B3E66" w:rsidRDefault="00147BE3" w:rsidP="0030473B">
      <w:pPr>
        <w:tabs>
          <w:tab w:val="left" w:pos="360"/>
          <w:tab w:val="num" w:pos="1296"/>
        </w:tabs>
        <w:jc w:val="both"/>
        <w:rPr>
          <w:sz w:val="22"/>
          <w:szCs w:val="22"/>
        </w:rPr>
      </w:pPr>
    </w:p>
    <w:p w14:paraId="76F0A3D1" w14:textId="532DF9B3" w:rsidR="00CE3575" w:rsidRPr="002B3E66" w:rsidRDefault="00CE3575" w:rsidP="0030473B">
      <w:pPr>
        <w:tabs>
          <w:tab w:val="left" w:pos="360"/>
          <w:tab w:val="num" w:pos="1296"/>
        </w:tabs>
        <w:jc w:val="both"/>
        <w:rPr>
          <w:b/>
          <w:strike/>
          <w:sz w:val="22"/>
          <w:szCs w:val="22"/>
        </w:rPr>
      </w:pPr>
      <w:r w:rsidRPr="002B3E66">
        <w:rPr>
          <w:b/>
          <w:sz w:val="22"/>
          <w:szCs w:val="22"/>
        </w:rPr>
        <w:t>III-</w:t>
      </w:r>
      <w:bookmarkStart w:id="58" w:name="Unsecure_currency"/>
      <w:r w:rsidR="0041065A" w:rsidRPr="00EC7606">
        <w:rPr>
          <w:b/>
          <w:sz w:val="22"/>
          <w:szCs w:val="22"/>
        </w:rPr>
        <w:t>H</w:t>
      </w:r>
      <w:r w:rsidR="00166C08" w:rsidRPr="00EC7606">
        <w:rPr>
          <w:b/>
          <w:sz w:val="22"/>
          <w:szCs w:val="22"/>
        </w:rPr>
        <w:t xml:space="preserve">  </w:t>
      </w:r>
      <w:r w:rsidR="00166C08">
        <w:rPr>
          <w:b/>
          <w:sz w:val="22"/>
          <w:szCs w:val="22"/>
        </w:rPr>
        <w:t xml:space="preserve"> </w:t>
      </w:r>
      <w:r w:rsidR="000D1298">
        <w:rPr>
          <w:b/>
          <w:sz w:val="22"/>
          <w:szCs w:val="22"/>
        </w:rPr>
        <w:t xml:space="preserve">  </w:t>
      </w:r>
      <w:r w:rsidRPr="002B3E66">
        <w:rPr>
          <w:b/>
          <w:sz w:val="22"/>
          <w:szCs w:val="22"/>
        </w:rPr>
        <w:t xml:space="preserve">Unsecured </w:t>
      </w:r>
      <w:r w:rsidR="00D85A3C">
        <w:rPr>
          <w:b/>
          <w:sz w:val="22"/>
          <w:szCs w:val="22"/>
        </w:rPr>
        <w:t>c</w:t>
      </w:r>
      <w:r w:rsidRPr="002B3E66">
        <w:rPr>
          <w:b/>
          <w:sz w:val="22"/>
          <w:szCs w:val="22"/>
        </w:rPr>
        <w:t>urrency</w:t>
      </w:r>
      <w:bookmarkEnd w:id="58"/>
      <w:r w:rsidR="00F82F23" w:rsidRPr="002B3E66">
        <w:rPr>
          <w:b/>
          <w:sz w:val="22"/>
          <w:szCs w:val="22"/>
        </w:rPr>
        <w:t xml:space="preserve"> </w:t>
      </w:r>
    </w:p>
    <w:p w14:paraId="08C98323" w14:textId="77777777" w:rsidR="00CE3575" w:rsidRPr="002B3E66" w:rsidRDefault="00CE3575" w:rsidP="0030473B">
      <w:pPr>
        <w:tabs>
          <w:tab w:val="left" w:pos="360"/>
          <w:tab w:val="num" w:pos="1296"/>
        </w:tabs>
        <w:jc w:val="both"/>
        <w:rPr>
          <w:sz w:val="22"/>
          <w:szCs w:val="22"/>
        </w:rPr>
      </w:pPr>
    </w:p>
    <w:p w14:paraId="35B89315" w14:textId="49A3A55A" w:rsidR="00CE3575" w:rsidRPr="002B3E66" w:rsidRDefault="00CE3575" w:rsidP="006A4DC2">
      <w:pPr>
        <w:numPr>
          <w:ilvl w:val="0"/>
          <w:numId w:val="17"/>
        </w:numPr>
        <w:tabs>
          <w:tab w:val="left" w:pos="360"/>
        </w:tabs>
        <w:jc w:val="both"/>
        <w:rPr>
          <w:sz w:val="22"/>
          <w:szCs w:val="22"/>
        </w:rPr>
      </w:pPr>
      <w:r w:rsidRPr="002B3E66">
        <w:rPr>
          <w:sz w:val="22"/>
          <w:szCs w:val="22"/>
        </w:rPr>
        <w:t xml:space="preserve">Whenever currency is found inside a </w:t>
      </w:r>
      <w:r w:rsidR="00F237A4" w:rsidRPr="001326B5">
        <w:rPr>
          <w:sz w:val="22"/>
          <w:szCs w:val="22"/>
        </w:rPr>
        <w:t>bill acceptor</w:t>
      </w:r>
      <w:r w:rsidR="00F237A4" w:rsidRPr="002B3E66">
        <w:rPr>
          <w:sz w:val="22"/>
          <w:szCs w:val="22"/>
        </w:rPr>
        <w:t xml:space="preserve"> </w:t>
      </w:r>
      <w:r w:rsidRPr="002B3E66">
        <w:rPr>
          <w:sz w:val="22"/>
          <w:szCs w:val="22"/>
        </w:rPr>
        <w:t>but outside the cash storage box (“unsecured currency”), a slot department representative in the presence of security shall immediately complete an unsecured currency envelope.</w:t>
      </w:r>
    </w:p>
    <w:p w14:paraId="336BC724" w14:textId="77777777" w:rsidR="004944B0" w:rsidRPr="002B3E66" w:rsidRDefault="004944B0" w:rsidP="004944B0">
      <w:pPr>
        <w:tabs>
          <w:tab w:val="left" w:pos="360"/>
        </w:tabs>
        <w:ind w:left="720"/>
        <w:jc w:val="both"/>
        <w:rPr>
          <w:sz w:val="22"/>
          <w:szCs w:val="22"/>
        </w:rPr>
      </w:pPr>
    </w:p>
    <w:p w14:paraId="6E9D62F5" w14:textId="314B40B3" w:rsidR="004944B0" w:rsidRPr="001326B5" w:rsidRDefault="004944B0" w:rsidP="006A4DC2">
      <w:pPr>
        <w:numPr>
          <w:ilvl w:val="0"/>
          <w:numId w:val="17"/>
        </w:numPr>
        <w:tabs>
          <w:tab w:val="left" w:pos="360"/>
        </w:tabs>
        <w:jc w:val="both"/>
        <w:rPr>
          <w:sz w:val="22"/>
          <w:szCs w:val="22"/>
        </w:rPr>
      </w:pPr>
      <w:r w:rsidRPr="001326B5">
        <w:rPr>
          <w:sz w:val="22"/>
          <w:szCs w:val="22"/>
        </w:rPr>
        <w:t xml:space="preserve">Whenever currency is found inside a drop box compartment but outside the drop </w:t>
      </w:r>
      <w:proofErr w:type="gramStart"/>
      <w:r w:rsidRPr="001326B5">
        <w:rPr>
          <w:sz w:val="22"/>
          <w:szCs w:val="22"/>
        </w:rPr>
        <w:t>box (“</w:t>
      </w:r>
      <w:proofErr w:type="gramEnd"/>
      <w:r w:rsidRPr="001326B5">
        <w:rPr>
          <w:sz w:val="22"/>
          <w:szCs w:val="22"/>
        </w:rPr>
        <w:t>unsecured currency”), a table games department representative in the presence of security shall immediately complete an unsecured currency envelope.</w:t>
      </w:r>
    </w:p>
    <w:p w14:paraId="04EF5D68" w14:textId="77777777" w:rsidR="00CE3575" w:rsidRPr="004A00AD" w:rsidRDefault="00CE3575" w:rsidP="0030473B">
      <w:pPr>
        <w:tabs>
          <w:tab w:val="left" w:pos="360"/>
          <w:tab w:val="num" w:pos="1260"/>
          <w:tab w:val="num" w:pos="1296"/>
        </w:tabs>
        <w:ind w:left="1260" w:hanging="540"/>
        <w:jc w:val="both"/>
        <w:rPr>
          <w:sz w:val="22"/>
          <w:szCs w:val="22"/>
        </w:rPr>
      </w:pPr>
    </w:p>
    <w:p w14:paraId="6DDF0AE9" w14:textId="77777777" w:rsidR="00CE3575" w:rsidRPr="004A00AD" w:rsidRDefault="00CE3575" w:rsidP="006A4DC2">
      <w:pPr>
        <w:numPr>
          <w:ilvl w:val="0"/>
          <w:numId w:val="17"/>
        </w:numPr>
        <w:tabs>
          <w:tab w:val="left" w:pos="360"/>
        </w:tabs>
        <w:jc w:val="both"/>
        <w:rPr>
          <w:sz w:val="22"/>
          <w:szCs w:val="22"/>
        </w:rPr>
      </w:pPr>
      <w:r w:rsidRPr="004A00AD">
        <w:rPr>
          <w:sz w:val="22"/>
          <w:szCs w:val="22"/>
        </w:rPr>
        <w:t>An unsecured currency envelope shall contain the following information:</w:t>
      </w:r>
    </w:p>
    <w:p w14:paraId="20B28C53" w14:textId="77777777" w:rsidR="00CE3575" w:rsidRPr="004A00AD" w:rsidRDefault="00CE3575" w:rsidP="0030473B">
      <w:pPr>
        <w:tabs>
          <w:tab w:val="left" w:pos="360"/>
          <w:tab w:val="num" w:pos="1260"/>
          <w:tab w:val="num" w:pos="1296"/>
        </w:tabs>
        <w:ind w:left="1260" w:hanging="936"/>
        <w:jc w:val="both"/>
        <w:rPr>
          <w:sz w:val="22"/>
          <w:szCs w:val="22"/>
        </w:rPr>
      </w:pPr>
    </w:p>
    <w:p w14:paraId="22FB7305" w14:textId="086EEF8C" w:rsidR="00CE3575" w:rsidRDefault="00E90DDB" w:rsidP="006A4DC2">
      <w:pPr>
        <w:numPr>
          <w:ilvl w:val="1"/>
          <w:numId w:val="17"/>
        </w:numPr>
        <w:tabs>
          <w:tab w:val="left" w:pos="360"/>
          <w:tab w:val="num" w:pos="1440"/>
        </w:tabs>
        <w:jc w:val="both"/>
        <w:rPr>
          <w:sz w:val="22"/>
          <w:szCs w:val="22"/>
        </w:rPr>
      </w:pPr>
      <w:r>
        <w:rPr>
          <w:sz w:val="22"/>
          <w:szCs w:val="22"/>
        </w:rPr>
        <w:t xml:space="preserve"> </w:t>
      </w:r>
      <w:r w:rsidR="00CE3575" w:rsidRPr="00E90DDB">
        <w:rPr>
          <w:sz w:val="22"/>
          <w:szCs w:val="22"/>
        </w:rPr>
        <w:t>The asset number of the cash storage box</w:t>
      </w:r>
      <w:r w:rsidRPr="00E90DDB">
        <w:rPr>
          <w:sz w:val="22"/>
          <w:szCs w:val="22"/>
          <w:u w:val="single"/>
        </w:rPr>
        <w:t xml:space="preserve"> </w:t>
      </w:r>
      <w:r w:rsidRPr="001326B5">
        <w:rPr>
          <w:sz w:val="22"/>
          <w:szCs w:val="22"/>
        </w:rPr>
        <w:t>or the table game number of the drop box</w:t>
      </w:r>
      <w:r w:rsidR="00CE3575" w:rsidRPr="001326B5">
        <w:rPr>
          <w:sz w:val="22"/>
          <w:szCs w:val="22"/>
        </w:rPr>
        <w:t xml:space="preserve"> in which the unsecured currency was found</w:t>
      </w:r>
      <w:r w:rsidRPr="001326B5">
        <w:rPr>
          <w:sz w:val="22"/>
          <w:szCs w:val="22"/>
        </w:rPr>
        <w:t>;</w:t>
      </w:r>
    </w:p>
    <w:p w14:paraId="2E97CAD9" w14:textId="77777777" w:rsidR="00E90DDB" w:rsidRPr="00E90DDB" w:rsidRDefault="00E90DDB" w:rsidP="00E90DDB">
      <w:pPr>
        <w:tabs>
          <w:tab w:val="left" w:pos="360"/>
          <w:tab w:val="num" w:pos="1296"/>
        </w:tabs>
        <w:ind w:left="1350"/>
        <w:jc w:val="both"/>
        <w:rPr>
          <w:sz w:val="22"/>
          <w:szCs w:val="22"/>
        </w:rPr>
      </w:pPr>
    </w:p>
    <w:p w14:paraId="23785292" w14:textId="77777777" w:rsidR="00CE3575" w:rsidRPr="004A00AD" w:rsidRDefault="00CE3575" w:rsidP="006A4DC2">
      <w:pPr>
        <w:numPr>
          <w:ilvl w:val="1"/>
          <w:numId w:val="17"/>
        </w:numPr>
        <w:tabs>
          <w:tab w:val="left" w:pos="360"/>
        </w:tabs>
        <w:jc w:val="both"/>
        <w:rPr>
          <w:sz w:val="22"/>
          <w:szCs w:val="22"/>
        </w:rPr>
      </w:pPr>
      <w:r w:rsidRPr="004A00AD">
        <w:rPr>
          <w:sz w:val="22"/>
          <w:szCs w:val="22"/>
        </w:rPr>
        <w:t>The date on which the unsecured currency was found; and</w:t>
      </w:r>
    </w:p>
    <w:p w14:paraId="5A047704" w14:textId="77777777" w:rsidR="00CE3575" w:rsidRPr="004A00AD" w:rsidRDefault="00CE3575" w:rsidP="0030473B">
      <w:pPr>
        <w:tabs>
          <w:tab w:val="left" w:pos="360"/>
          <w:tab w:val="num" w:pos="1296"/>
        </w:tabs>
        <w:ind w:left="2160" w:hanging="720"/>
        <w:jc w:val="both"/>
        <w:rPr>
          <w:sz w:val="22"/>
          <w:szCs w:val="22"/>
        </w:rPr>
      </w:pPr>
    </w:p>
    <w:p w14:paraId="7856B555" w14:textId="77777777" w:rsidR="00CE3575" w:rsidRPr="004A00AD" w:rsidRDefault="00CE3575" w:rsidP="006A4DC2">
      <w:pPr>
        <w:numPr>
          <w:ilvl w:val="1"/>
          <w:numId w:val="17"/>
        </w:numPr>
        <w:tabs>
          <w:tab w:val="left" w:pos="360"/>
        </w:tabs>
        <w:jc w:val="both"/>
        <w:rPr>
          <w:sz w:val="22"/>
          <w:szCs w:val="22"/>
        </w:rPr>
      </w:pPr>
      <w:r w:rsidRPr="004A00AD">
        <w:rPr>
          <w:sz w:val="22"/>
          <w:szCs w:val="22"/>
        </w:rPr>
        <w:t xml:space="preserve">The </w:t>
      </w:r>
      <w:proofErr w:type="gramStart"/>
      <w:r w:rsidRPr="004A00AD">
        <w:rPr>
          <w:sz w:val="22"/>
          <w:szCs w:val="22"/>
        </w:rPr>
        <w:t>total dollar</w:t>
      </w:r>
      <w:proofErr w:type="gramEnd"/>
      <w:r w:rsidRPr="004A00AD">
        <w:rPr>
          <w:sz w:val="22"/>
          <w:szCs w:val="22"/>
        </w:rPr>
        <w:t xml:space="preserve"> amount of the unsecured currency.</w:t>
      </w:r>
    </w:p>
    <w:p w14:paraId="317778C3" w14:textId="77777777" w:rsidR="00CE3575" w:rsidRPr="004A00AD" w:rsidRDefault="00CE3575" w:rsidP="0030473B">
      <w:pPr>
        <w:tabs>
          <w:tab w:val="left" w:pos="360"/>
          <w:tab w:val="num" w:pos="1296"/>
        </w:tabs>
        <w:ind w:left="2160" w:hanging="720"/>
        <w:jc w:val="both"/>
        <w:rPr>
          <w:sz w:val="22"/>
          <w:szCs w:val="22"/>
        </w:rPr>
      </w:pPr>
    </w:p>
    <w:p w14:paraId="4F60A67B" w14:textId="73337860" w:rsidR="00CE3575" w:rsidRPr="004A00AD" w:rsidRDefault="00CE3575" w:rsidP="006A4DC2">
      <w:pPr>
        <w:numPr>
          <w:ilvl w:val="0"/>
          <w:numId w:val="17"/>
        </w:numPr>
        <w:tabs>
          <w:tab w:val="left" w:pos="360"/>
        </w:tabs>
        <w:jc w:val="both"/>
        <w:rPr>
          <w:sz w:val="22"/>
          <w:szCs w:val="22"/>
        </w:rPr>
      </w:pPr>
      <w:r w:rsidRPr="004A00AD">
        <w:rPr>
          <w:sz w:val="22"/>
          <w:szCs w:val="22"/>
        </w:rPr>
        <w:t xml:space="preserve">The slot department </w:t>
      </w:r>
      <w:r w:rsidR="004944B0" w:rsidRPr="001326B5">
        <w:rPr>
          <w:sz w:val="22"/>
          <w:szCs w:val="22"/>
        </w:rPr>
        <w:t>or table game</w:t>
      </w:r>
      <w:r w:rsidR="00171D90" w:rsidRPr="001326B5">
        <w:rPr>
          <w:sz w:val="22"/>
          <w:szCs w:val="22"/>
        </w:rPr>
        <w:t>s department</w:t>
      </w:r>
      <w:r w:rsidR="004944B0" w:rsidRPr="004A00AD">
        <w:rPr>
          <w:sz w:val="22"/>
          <w:szCs w:val="22"/>
          <w:u w:val="single"/>
        </w:rPr>
        <w:t xml:space="preserve"> </w:t>
      </w:r>
      <w:r w:rsidRPr="004A00AD">
        <w:rPr>
          <w:sz w:val="22"/>
          <w:szCs w:val="22"/>
        </w:rPr>
        <w:t>representative and the security department member</w:t>
      </w:r>
      <w:r w:rsidRPr="002B3E66">
        <w:rPr>
          <w:sz w:val="22"/>
          <w:szCs w:val="22"/>
        </w:rPr>
        <w:t xml:space="preserve"> shall then sign the envelope as evidence of the total dollar amount being transported, seal the envelope and transport the envelope directly to the count </w:t>
      </w:r>
      <w:r w:rsidRPr="004A00AD">
        <w:rPr>
          <w:sz w:val="22"/>
          <w:szCs w:val="22"/>
        </w:rPr>
        <w:t>room</w:t>
      </w:r>
      <w:r w:rsidR="004944B0" w:rsidRPr="001326B5">
        <w:rPr>
          <w:sz w:val="22"/>
          <w:szCs w:val="22"/>
        </w:rPr>
        <w:t xml:space="preserve"> or other secured area approved by the Board</w:t>
      </w:r>
      <w:r w:rsidRPr="004A00AD">
        <w:rPr>
          <w:sz w:val="22"/>
          <w:szCs w:val="22"/>
        </w:rPr>
        <w:t>.</w:t>
      </w:r>
    </w:p>
    <w:p w14:paraId="49DFAE20" w14:textId="77777777" w:rsidR="00CE3575" w:rsidRPr="004A00AD" w:rsidRDefault="00CE3575" w:rsidP="001F4D60">
      <w:pPr>
        <w:tabs>
          <w:tab w:val="left" w:pos="360"/>
          <w:tab w:val="num" w:pos="1260"/>
        </w:tabs>
        <w:ind w:left="1260" w:hanging="540"/>
        <w:jc w:val="both"/>
        <w:rPr>
          <w:sz w:val="22"/>
          <w:szCs w:val="22"/>
        </w:rPr>
      </w:pPr>
    </w:p>
    <w:p w14:paraId="173EC9DF" w14:textId="2926CAE3" w:rsidR="004944B0" w:rsidRPr="004A00AD" w:rsidRDefault="00CE3575" w:rsidP="006A4DC2">
      <w:pPr>
        <w:numPr>
          <w:ilvl w:val="0"/>
          <w:numId w:val="17"/>
        </w:numPr>
        <w:tabs>
          <w:tab w:val="left" w:pos="360"/>
        </w:tabs>
        <w:jc w:val="both"/>
        <w:rPr>
          <w:sz w:val="22"/>
          <w:szCs w:val="22"/>
        </w:rPr>
      </w:pPr>
      <w:r w:rsidRPr="004A00AD">
        <w:rPr>
          <w:sz w:val="22"/>
          <w:szCs w:val="22"/>
        </w:rPr>
        <w:t>At the end of the gaming day, the count team shall count all cash contained in unsecured currency envelopes relevant to areas collected during the drop. The cash counted from each asset shall be recorded as drop</w:t>
      </w:r>
      <w:r w:rsidR="0079366C" w:rsidRPr="004A00AD">
        <w:rPr>
          <w:sz w:val="22"/>
          <w:szCs w:val="22"/>
        </w:rPr>
        <w:t>.</w:t>
      </w:r>
      <w:r w:rsidRPr="004A00AD">
        <w:rPr>
          <w:sz w:val="22"/>
          <w:szCs w:val="22"/>
        </w:rPr>
        <w:t xml:space="preserve"> The envelope prepared pursuant to the above shall be forwarded to the accounting department along with the</w:t>
      </w:r>
      <w:r w:rsidR="001326B5">
        <w:rPr>
          <w:sz w:val="22"/>
          <w:szCs w:val="22"/>
        </w:rPr>
        <w:t xml:space="preserve"> </w:t>
      </w:r>
      <w:r w:rsidR="0079366C" w:rsidRPr="001326B5">
        <w:rPr>
          <w:sz w:val="22"/>
          <w:szCs w:val="22"/>
        </w:rPr>
        <w:t>recording documentation.</w:t>
      </w:r>
      <w:r w:rsidR="004A00AD">
        <w:rPr>
          <w:sz w:val="22"/>
          <w:szCs w:val="22"/>
          <w:u w:val="single"/>
        </w:rPr>
        <w:t xml:space="preserve"> </w:t>
      </w:r>
    </w:p>
    <w:p w14:paraId="5ED338FE" w14:textId="77777777" w:rsidR="004944B0" w:rsidRPr="004A00AD" w:rsidRDefault="004944B0" w:rsidP="004944B0">
      <w:pPr>
        <w:pStyle w:val="ListParagraph"/>
        <w:rPr>
          <w:sz w:val="22"/>
          <w:szCs w:val="22"/>
        </w:rPr>
      </w:pPr>
    </w:p>
    <w:p w14:paraId="6B041EE9" w14:textId="451AFA9F" w:rsidR="004944B0" w:rsidRPr="001326B5" w:rsidRDefault="00CE3575" w:rsidP="006A4DC2">
      <w:pPr>
        <w:numPr>
          <w:ilvl w:val="0"/>
          <w:numId w:val="17"/>
        </w:numPr>
        <w:tabs>
          <w:tab w:val="left" w:pos="360"/>
        </w:tabs>
        <w:jc w:val="both"/>
        <w:rPr>
          <w:sz w:val="22"/>
          <w:szCs w:val="22"/>
        </w:rPr>
      </w:pPr>
      <w:r w:rsidRPr="004A00AD">
        <w:rPr>
          <w:sz w:val="22"/>
          <w:szCs w:val="22"/>
        </w:rPr>
        <w:t xml:space="preserve">When </w:t>
      </w:r>
      <w:r w:rsidR="004944B0" w:rsidRPr="004A00AD">
        <w:rPr>
          <w:sz w:val="22"/>
          <w:szCs w:val="22"/>
        </w:rPr>
        <w:t xml:space="preserve">unsecured currency is found during the collection of cash </w:t>
      </w:r>
      <w:r w:rsidR="004944B0" w:rsidRPr="001326B5">
        <w:rPr>
          <w:sz w:val="22"/>
          <w:szCs w:val="22"/>
        </w:rPr>
        <w:t xml:space="preserve">storage or drop boxes, the completion of the envelope shall be performed by a count team member and a security department member. The envelope shall be transported with the cash storage or drop boxes to the count room. The unsecured currency shall be counted and recorded with the contents removed from the corresponding cash storage or </w:t>
      </w:r>
      <w:proofErr w:type="gramStart"/>
      <w:r w:rsidR="004944B0" w:rsidRPr="001326B5">
        <w:rPr>
          <w:sz w:val="22"/>
          <w:szCs w:val="22"/>
        </w:rPr>
        <w:t>drop</w:t>
      </w:r>
      <w:proofErr w:type="gramEnd"/>
      <w:r w:rsidR="004944B0" w:rsidRPr="001326B5">
        <w:rPr>
          <w:sz w:val="22"/>
          <w:szCs w:val="22"/>
        </w:rPr>
        <w:t xml:space="preserve"> box. The envelope shall be forwarded to the accounting department with the </w:t>
      </w:r>
      <w:r w:rsidR="0079366C" w:rsidRPr="001326B5">
        <w:rPr>
          <w:sz w:val="22"/>
          <w:szCs w:val="22"/>
        </w:rPr>
        <w:t>recording documentation</w:t>
      </w:r>
      <w:r w:rsidR="004944B0" w:rsidRPr="001326B5">
        <w:rPr>
          <w:sz w:val="22"/>
          <w:szCs w:val="22"/>
        </w:rPr>
        <w:t>.</w:t>
      </w:r>
    </w:p>
    <w:p w14:paraId="1822AFBB" w14:textId="77777777" w:rsidR="004944B0" w:rsidRPr="004A00AD" w:rsidRDefault="004944B0" w:rsidP="004944B0">
      <w:pPr>
        <w:pStyle w:val="ListParagraph"/>
        <w:rPr>
          <w:sz w:val="22"/>
          <w:szCs w:val="22"/>
        </w:rPr>
      </w:pPr>
    </w:p>
    <w:p w14:paraId="729B7F3C" w14:textId="0FD7DA12" w:rsidR="004944B0" w:rsidRPr="001326B5" w:rsidRDefault="00CE3575" w:rsidP="006A4DC2">
      <w:pPr>
        <w:numPr>
          <w:ilvl w:val="0"/>
          <w:numId w:val="17"/>
        </w:numPr>
        <w:tabs>
          <w:tab w:val="left" w:pos="360"/>
        </w:tabs>
        <w:jc w:val="both"/>
        <w:rPr>
          <w:sz w:val="22"/>
          <w:szCs w:val="22"/>
        </w:rPr>
      </w:pPr>
      <w:r w:rsidRPr="001326B5">
        <w:rPr>
          <w:sz w:val="22"/>
          <w:szCs w:val="22"/>
        </w:rPr>
        <w:t xml:space="preserve">If the count team has an </w:t>
      </w:r>
      <w:r w:rsidR="004944B0" w:rsidRPr="001326B5">
        <w:rPr>
          <w:sz w:val="22"/>
          <w:szCs w:val="22"/>
        </w:rPr>
        <w:t>unsecured currency envelope in its possession and the corresponding cash storage</w:t>
      </w:r>
      <w:r w:rsidR="00171D90" w:rsidRPr="001326B5">
        <w:rPr>
          <w:sz w:val="22"/>
          <w:szCs w:val="22"/>
        </w:rPr>
        <w:t xml:space="preserve"> or drop</w:t>
      </w:r>
      <w:r w:rsidR="004944B0" w:rsidRPr="001326B5">
        <w:rPr>
          <w:sz w:val="22"/>
          <w:szCs w:val="22"/>
        </w:rPr>
        <w:t xml:space="preserve"> box is not being counted that day, the envelope shall be placed in a clear Plexiglas box, which shall be kept locked in the count room or other secured area approved by the Board. The key to this box shall be maintained in a double lock box in the </w:t>
      </w:r>
      <w:proofErr w:type="gramStart"/>
      <w:r w:rsidR="002410AE" w:rsidRPr="001326B5">
        <w:rPr>
          <w:sz w:val="22"/>
          <w:szCs w:val="22"/>
        </w:rPr>
        <w:t>cashiers’</w:t>
      </w:r>
      <w:proofErr w:type="gramEnd"/>
      <w:r w:rsidR="002410AE" w:rsidRPr="001326B5">
        <w:rPr>
          <w:sz w:val="22"/>
          <w:szCs w:val="22"/>
        </w:rPr>
        <w:t xml:space="preserve"> </w:t>
      </w:r>
      <w:r w:rsidR="004944B0" w:rsidRPr="001326B5">
        <w:rPr>
          <w:sz w:val="22"/>
          <w:szCs w:val="22"/>
        </w:rPr>
        <w:t>cage or other secured area approved by the Board and shall be signed out by soft count personnel each day during the duration of the count. A count team member shall check the box each day and remove the unsecured currency envelopes for the corresponding cash storage or drop boxes being counted that day.</w:t>
      </w:r>
    </w:p>
    <w:p w14:paraId="7E04A72C" w14:textId="77777777" w:rsidR="00CE3575" w:rsidRPr="002B3E66" w:rsidRDefault="00CE3575" w:rsidP="0030473B">
      <w:pPr>
        <w:tabs>
          <w:tab w:val="left" w:pos="360"/>
          <w:tab w:val="num" w:pos="1440"/>
        </w:tabs>
        <w:jc w:val="both"/>
        <w:rPr>
          <w:sz w:val="22"/>
          <w:szCs w:val="22"/>
        </w:rPr>
      </w:pPr>
    </w:p>
    <w:p w14:paraId="138E4117" w14:textId="25D11E59" w:rsidR="00CE3575" w:rsidRPr="00EC7606" w:rsidRDefault="00CE3575" w:rsidP="0030473B">
      <w:pPr>
        <w:tabs>
          <w:tab w:val="left" w:pos="360"/>
          <w:tab w:val="num" w:pos="1080"/>
        </w:tabs>
        <w:jc w:val="both"/>
        <w:rPr>
          <w:b/>
          <w:sz w:val="22"/>
          <w:szCs w:val="22"/>
        </w:rPr>
      </w:pPr>
      <w:r w:rsidRPr="00EC7606">
        <w:rPr>
          <w:b/>
          <w:sz w:val="22"/>
          <w:szCs w:val="22"/>
        </w:rPr>
        <w:t>III-</w:t>
      </w:r>
      <w:bookmarkStart w:id="59" w:name="_Hlk158715781"/>
      <w:r w:rsidR="0041065A" w:rsidRPr="00EC7606">
        <w:rPr>
          <w:b/>
          <w:sz w:val="22"/>
          <w:szCs w:val="22"/>
        </w:rPr>
        <w:t>I</w:t>
      </w:r>
      <w:bookmarkEnd w:id="59"/>
      <w:r w:rsidRPr="00EC7606">
        <w:rPr>
          <w:b/>
          <w:sz w:val="22"/>
          <w:szCs w:val="22"/>
        </w:rPr>
        <w:tab/>
      </w:r>
      <w:bookmarkStart w:id="60" w:name="Count_Procedures"/>
      <w:r w:rsidRPr="00EC7606">
        <w:rPr>
          <w:b/>
          <w:sz w:val="22"/>
          <w:szCs w:val="22"/>
        </w:rPr>
        <w:t xml:space="preserve">Count </w:t>
      </w:r>
      <w:r w:rsidR="00011B98" w:rsidRPr="00EC7606">
        <w:rPr>
          <w:b/>
          <w:sz w:val="22"/>
          <w:szCs w:val="22"/>
        </w:rPr>
        <w:t>p</w:t>
      </w:r>
      <w:r w:rsidRPr="00EC7606">
        <w:rPr>
          <w:b/>
          <w:sz w:val="22"/>
          <w:szCs w:val="22"/>
        </w:rPr>
        <w:t>rocedures</w:t>
      </w:r>
      <w:bookmarkEnd w:id="60"/>
    </w:p>
    <w:p w14:paraId="5363DDCE" w14:textId="77777777" w:rsidR="00CE3575" w:rsidRPr="00EC7606" w:rsidRDefault="00CE3575" w:rsidP="0030473B">
      <w:pPr>
        <w:tabs>
          <w:tab w:val="left" w:pos="360"/>
          <w:tab w:val="num" w:pos="1296"/>
        </w:tabs>
        <w:jc w:val="both"/>
        <w:rPr>
          <w:b/>
          <w:sz w:val="22"/>
          <w:szCs w:val="22"/>
        </w:rPr>
      </w:pPr>
    </w:p>
    <w:p w14:paraId="3941087F" w14:textId="48BD9951" w:rsidR="00CE3575" w:rsidRPr="004A00AD" w:rsidRDefault="00CE3575" w:rsidP="0030473B">
      <w:pPr>
        <w:tabs>
          <w:tab w:val="left" w:pos="360"/>
          <w:tab w:val="left" w:pos="1080"/>
        </w:tabs>
        <w:jc w:val="both"/>
        <w:rPr>
          <w:b/>
          <w:sz w:val="22"/>
          <w:szCs w:val="22"/>
        </w:rPr>
      </w:pPr>
      <w:r w:rsidRPr="00EC7606">
        <w:rPr>
          <w:b/>
          <w:sz w:val="22"/>
          <w:szCs w:val="22"/>
        </w:rPr>
        <w:t>III-</w:t>
      </w:r>
      <w:r w:rsidR="0041065A" w:rsidRPr="00EC7606">
        <w:rPr>
          <w:b/>
          <w:sz w:val="22"/>
          <w:szCs w:val="22"/>
        </w:rPr>
        <w:t>I</w:t>
      </w:r>
      <w:r w:rsidR="00F82F23" w:rsidRPr="00EC7606">
        <w:rPr>
          <w:b/>
          <w:sz w:val="22"/>
          <w:szCs w:val="22"/>
        </w:rPr>
        <w:t xml:space="preserve"> </w:t>
      </w:r>
      <w:r w:rsidRPr="00EC7606">
        <w:rPr>
          <w:b/>
          <w:sz w:val="22"/>
          <w:szCs w:val="22"/>
        </w:rPr>
        <w:t>-1</w:t>
      </w:r>
      <w:r w:rsidRPr="004A00AD">
        <w:rPr>
          <w:b/>
          <w:sz w:val="22"/>
          <w:szCs w:val="22"/>
        </w:rPr>
        <w:tab/>
      </w:r>
      <w:bookmarkStart w:id="61" w:name="Count_room_characteristics"/>
      <w:r w:rsidRPr="004A00AD">
        <w:rPr>
          <w:b/>
          <w:sz w:val="22"/>
          <w:szCs w:val="22"/>
        </w:rPr>
        <w:t>Count room characteristics</w:t>
      </w:r>
      <w:bookmarkEnd w:id="61"/>
    </w:p>
    <w:p w14:paraId="0EEFAFC1" w14:textId="77777777" w:rsidR="00CE3575" w:rsidRPr="004A00AD" w:rsidRDefault="00CE3575" w:rsidP="0030473B">
      <w:pPr>
        <w:tabs>
          <w:tab w:val="left" w:pos="360"/>
          <w:tab w:val="num" w:pos="1296"/>
        </w:tabs>
        <w:jc w:val="both"/>
        <w:rPr>
          <w:sz w:val="22"/>
          <w:szCs w:val="22"/>
        </w:rPr>
      </w:pPr>
    </w:p>
    <w:p w14:paraId="1C363AC2" w14:textId="0A7DB5DB" w:rsidR="00CE3575" w:rsidRPr="004A00AD" w:rsidRDefault="00CE3575" w:rsidP="006A4DC2">
      <w:pPr>
        <w:numPr>
          <w:ilvl w:val="0"/>
          <w:numId w:val="18"/>
        </w:numPr>
        <w:jc w:val="both"/>
        <w:rPr>
          <w:sz w:val="22"/>
          <w:szCs w:val="22"/>
        </w:rPr>
      </w:pPr>
      <w:r w:rsidRPr="004A00AD">
        <w:rPr>
          <w:sz w:val="22"/>
          <w:szCs w:val="22"/>
        </w:rPr>
        <w:t xml:space="preserve">Each Operator </w:t>
      </w:r>
      <w:proofErr w:type="gramStart"/>
      <w:r w:rsidRPr="004A00AD">
        <w:rPr>
          <w:sz w:val="22"/>
          <w:szCs w:val="22"/>
        </w:rPr>
        <w:t>shall</w:t>
      </w:r>
      <w:proofErr w:type="gramEnd"/>
      <w:r w:rsidRPr="004A00AD">
        <w:rPr>
          <w:sz w:val="22"/>
          <w:szCs w:val="22"/>
        </w:rPr>
        <w:t xml:space="preserve"> have a room or rooms specifically designated for counting the contents of drop</w:t>
      </w:r>
      <w:r w:rsidR="00B14E90" w:rsidRPr="004A00AD">
        <w:rPr>
          <w:sz w:val="22"/>
          <w:szCs w:val="22"/>
        </w:rPr>
        <w:t xml:space="preserve"> box</w:t>
      </w:r>
      <w:r w:rsidR="002213E8" w:rsidRPr="004A00AD">
        <w:rPr>
          <w:sz w:val="22"/>
          <w:szCs w:val="22"/>
        </w:rPr>
        <w:t>es</w:t>
      </w:r>
      <w:r w:rsidR="00205A37" w:rsidRPr="004A00AD">
        <w:rPr>
          <w:sz w:val="22"/>
          <w:szCs w:val="22"/>
        </w:rPr>
        <w:t xml:space="preserve"> </w:t>
      </w:r>
      <w:r w:rsidRPr="004A00AD">
        <w:rPr>
          <w:sz w:val="22"/>
          <w:szCs w:val="22"/>
        </w:rPr>
        <w:t>and cash storage boxes. These rooms shall be known as “count rooms.”</w:t>
      </w:r>
    </w:p>
    <w:p w14:paraId="6778EE6E" w14:textId="77777777" w:rsidR="00CE3575" w:rsidRPr="004A00AD" w:rsidRDefault="00CE3575" w:rsidP="0030473B">
      <w:pPr>
        <w:tabs>
          <w:tab w:val="left" w:pos="360"/>
          <w:tab w:val="num" w:pos="1260"/>
          <w:tab w:val="num" w:pos="1296"/>
        </w:tabs>
        <w:ind w:left="1260" w:hanging="540"/>
        <w:jc w:val="both"/>
        <w:rPr>
          <w:sz w:val="22"/>
          <w:szCs w:val="22"/>
        </w:rPr>
      </w:pPr>
    </w:p>
    <w:p w14:paraId="255FD684" w14:textId="77777777" w:rsidR="00CE3575" w:rsidRPr="002B3E66" w:rsidRDefault="00CE3575" w:rsidP="006A4DC2">
      <w:pPr>
        <w:numPr>
          <w:ilvl w:val="0"/>
          <w:numId w:val="18"/>
        </w:numPr>
        <w:tabs>
          <w:tab w:val="left" w:pos="360"/>
        </w:tabs>
        <w:jc w:val="both"/>
        <w:rPr>
          <w:sz w:val="22"/>
          <w:szCs w:val="22"/>
        </w:rPr>
      </w:pPr>
      <w:r w:rsidRPr="004A00AD">
        <w:rPr>
          <w:sz w:val="22"/>
          <w:szCs w:val="22"/>
        </w:rPr>
        <w:t>Count rooms shall be used exclusively for slot or casino operations</w:t>
      </w:r>
      <w:r w:rsidRPr="002B3E66">
        <w:rPr>
          <w:sz w:val="22"/>
          <w:szCs w:val="22"/>
        </w:rPr>
        <w:t xml:space="preserve"> unless otherwise authorized by the Board.</w:t>
      </w:r>
    </w:p>
    <w:p w14:paraId="68B556A6" w14:textId="77777777" w:rsidR="00CE3575" w:rsidRPr="002B3E66" w:rsidRDefault="00CE3575" w:rsidP="0030473B">
      <w:pPr>
        <w:tabs>
          <w:tab w:val="left" w:pos="360"/>
          <w:tab w:val="num" w:pos="1260"/>
          <w:tab w:val="num" w:pos="1296"/>
        </w:tabs>
        <w:ind w:left="1260" w:hanging="540"/>
        <w:jc w:val="both"/>
        <w:rPr>
          <w:sz w:val="22"/>
          <w:szCs w:val="22"/>
        </w:rPr>
      </w:pPr>
    </w:p>
    <w:p w14:paraId="0FCA1033" w14:textId="77777777" w:rsidR="00CE3575" w:rsidRPr="002B3E66" w:rsidRDefault="00CE3575" w:rsidP="006A4DC2">
      <w:pPr>
        <w:numPr>
          <w:ilvl w:val="0"/>
          <w:numId w:val="18"/>
        </w:numPr>
        <w:tabs>
          <w:tab w:val="left" w:pos="360"/>
        </w:tabs>
        <w:jc w:val="both"/>
        <w:rPr>
          <w:sz w:val="22"/>
          <w:szCs w:val="22"/>
        </w:rPr>
      </w:pPr>
      <w:r w:rsidRPr="002B3E66">
        <w:rPr>
          <w:sz w:val="22"/>
          <w:szCs w:val="22"/>
        </w:rPr>
        <w:t>Count rooms shall be designed and constructed to provide maximum security for the materials housed therein and for the activities conducted therein. They shall include, at a minimum, the following:</w:t>
      </w:r>
    </w:p>
    <w:p w14:paraId="55DC2B99" w14:textId="77777777" w:rsidR="00CE3575" w:rsidRPr="002B3E66" w:rsidRDefault="00CE3575" w:rsidP="0030473B">
      <w:pPr>
        <w:tabs>
          <w:tab w:val="left" w:pos="360"/>
          <w:tab w:val="num" w:pos="1296"/>
        </w:tabs>
        <w:jc w:val="both"/>
        <w:rPr>
          <w:sz w:val="22"/>
          <w:szCs w:val="22"/>
        </w:rPr>
      </w:pPr>
    </w:p>
    <w:p w14:paraId="7A8179D3" w14:textId="228621FB" w:rsidR="00CE3575" w:rsidRPr="00E907D3" w:rsidRDefault="00CE3575" w:rsidP="006A4DC2">
      <w:pPr>
        <w:numPr>
          <w:ilvl w:val="1"/>
          <w:numId w:val="18"/>
        </w:numPr>
        <w:tabs>
          <w:tab w:val="left" w:pos="360"/>
        </w:tabs>
        <w:jc w:val="both"/>
        <w:rPr>
          <w:sz w:val="22"/>
          <w:szCs w:val="22"/>
        </w:rPr>
      </w:pPr>
      <w:r w:rsidRPr="002B3E66">
        <w:rPr>
          <w:sz w:val="22"/>
          <w:szCs w:val="22"/>
        </w:rPr>
        <w:t xml:space="preserve">A metal door with a one-way security </w:t>
      </w:r>
      <w:r w:rsidRPr="00E907D3">
        <w:rPr>
          <w:sz w:val="22"/>
          <w:szCs w:val="22"/>
        </w:rPr>
        <w:t xml:space="preserve">glass so that one can see out of the count room but not </w:t>
      </w:r>
      <w:r w:rsidRPr="001326B5">
        <w:rPr>
          <w:sz w:val="22"/>
          <w:szCs w:val="22"/>
        </w:rPr>
        <w:t>in</w:t>
      </w:r>
      <w:r w:rsidR="00E907D3" w:rsidRPr="001326B5">
        <w:rPr>
          <w:sz w:val="22"/>
          <w:szCs w:val="22"/>
        </w:rPr>
        <w:t xml:space="preserve"> or by other means such as surveillance</w:t>
      </w:r>
      <w:r w:rsidRPr="00E907D3">
        <w:rPr>
          <w:sz w:val="22"/>
          <w:szCs w:val="22"/>
        </w:rPr>
        <w:t>. The door shall be equipped with at least one lock securing the interior of the count room, the key to which shall be different from the keys to the locks securing the contents of the drop</w:t>
      </w:r>
      <w:r w:rsidR="002213E8" w:rsidRPr="00E907D3">
        <w:rPr>
          <w:sz w:val="22"/>
          <w:szCs w:val="22"/>
        </w:rPr>
        <w:t xml:space="preserve"> box</w:t>
      </w:r>
      <w:r w:rsidR="00205A37" w:rsidRPr="00E907D3">
        <w:rPr>
          <w:sz w:val="22"/>
          <w:szCs w:val="22"/>
        </w:rPr>
        <w:t xml:space="preserve"> </w:t>
      </w:r>
      <w:r w:rsidRPr="00E907D3">
        <w:rPr>
          <w:sz w:val="22"/>
          <w:szCs w:val="22"/>
        </w:rPr>
        <w:t>and cash storage box. The key shall be maintained and controlled by cage personnel and/or security; and</w:t>
      </w:r>
    </w:p>
    <w:p w14:paraId="542B8D69" w14:textId="77777777" w:rsidR="00CE3575" w:rsidRPr="00E907D3" w:rsidRDefault="00CE3575" w:rsidP="0030473B">
      <w:pPr>
        <w:tabs>
          <w:tab w:val="left" w:pos="360"/>
          <w:tab w:val="num" w:pos="1296"/>
        </w:tabs>
        <w:jc w:val="both"/>
        <w:rPr>
          <w:sz w:val="22"/>
          <w:szCs w:val="22"/>
        </w:rPr>
      </w:pPr>
    </w:p>
    <w:p w14:paraId="25DCD56E" w14:textId="77777777" w:rsidR="00CE3575" w:rsidRPr="00E907D3" w:rsidRDefault="00CE3575" w:rsidP="006A4DC2">
      <w:pPr>
        <w:numPr>
          <w:ilvl w:val="1"/>
          <w:numId w:val="18"/>
        </w:numPr>
        <w:tabs>
          <w:tab w:val="left" w:pos="360"/>
        </w:tabs>
        <w:jc w:val="both"/>
        <w:rPr>
          <w:sz w:val="22"/>
          <w:szCs w:val="22"/>
        </w:rPr>
      </w:pPr>
      <w:r w:rsidRPr="00E907D3">
        <w:rPr>
          <w:sz w:val="22"/>
          <w:szCs w:val="22"/>
        </w:rPr>
        <w:t>An alarm device connected to the entrance of the count room in such a manner as to cause a signaling to the monitors of the surveillance system whenever the door to the count room is opened.</w:t>
      </w:r>
    </w:p>
    <w:p w14:paraId="23F4A019" w14:textId="77777777" w:rsidR="00CE3575" w:rsidRPr="00E907D3" w:rsidRDefault="00CE3575" w:rsidP="0030473B">
      <w:pPr>
        <w:tabs>
          <w:tab w:val="left" w:pos="360"/>
          <w:tab w:val="num" w:pos="1296"/>
        </w:tabs>
        <w:jc w:val="both"/>
        <w:rPr>
          <w:sz w:val="22"/>
          <w:szCs w:val="22"/>
        </w:rPr>
      </w:pPr>
    </w:p>
    <w:p w14:paraId="7AAEAF54" w14:textId="77777777" w:rsidR="00CE3575" w:rsidRPr="00E907D3" w:rsidRDefault="00CE3575" w:rsidP="006A4DC2">
      <w:pPr>
        <w:numPr>
          <w:ilvl w:val="0"/>
          <w:numId w:val="18"/>
        </w:numPr>
        <w:tabs>
          <w:tab w:val="left" w:pos="360"/>
        </w:tabs>
        <w:jc w:val="both"/>
        <w:rPr>
          <w:sz w:val="22"/>
          <w:szCs w:val="22"/>
        </w:rPr>
      </w:pPr>
      <w:r w:rsidRPr="00E907D3">
        <w:rPr>
          <w:sz w:val="22"/>
          <w:szCs w:val="22"/>
        </w:rPr>
        <w:t xml:space="preserve">Located within a </w:t>
      </w:r>
      <w:proofErr w:type="spellStart"/>
      <w:r w:rsidRPr="00E907D3">
        <w:rPr>
          <w:sz w:val="22"/>
          <w:szCs w:val="22"/>
        </w:rPr>
        <w:t>count</w:t>
      </w:r>
      <w:proofErr w:type="spellEnd"/>
      <w:r w:rsidRPr="00E907D3">
        <w:rPr>
          <w:sz w:val="22"/>
          <w:szCs w:val="22"/>
        </w:rPr>
        <w:t xml:space="preserve"> room shall be:</w:t>
      </w:r>
    </w:p>
    <w:p w14:paraId="1A8917F6" w14:textId="77777777" w:rsidR="00CE3575" w:rsidRPr="00E907D3" w:rsidRDefault="00CE3575" w:rsidP="0030473B">
      <w:pPr>
        <w:tabs>
          <w:tab w:val="left" w:pos="360"/>
          <w:tab w:val="num" w:pos="1296"/>
        </w:tabs>
        <w:jc w:val="both"/>
        <w:rPr>
          <w:sz w:val="22"/>
          <w:szCs w:val="22"/>
        </w:rPr>
      </w:pPr>
    </w:p>
    <w:p w14:paraId="18690852" w14:textId="418C00BA" w:rsidR="00CE3575" w:rsidRPr="00E907D3" w:rsidRDefault="00CE3575" w:rsidP="006A4DC2">
      <w:pPr>
        <w:numPr>
          <w:ilvl w:val="1"/>
          <w:numId w:val="18"/>
        </w:numPr>
        <w:tabs>
          <w:tab w:val="left" w:pos="360"/>
        </w:tabs>
        <w:jc w:val="both"/>
        <w:rPr>
          <w:sz w:val="22"/>
          <w:szCs w:val="22"/>
        </w:rPr>
      </w:pPr>
      <w:r w:rsidRPr="00E907D3">
        <w:rPr>
          <w:sz w:val="22"/>
          <w:szCs w:val="22"/>
        </w:rPr>
        <w:t>A table whose surface is constructed of clear glass or similar transparent material for the emptying, counting, and recording of the contents of cash storage</w:t>
      </w:r>
      <w:r w:rsidR="004944B0" w:rsidRPr="00E907D3">
        <w:rPr>
          <w:sz w:val="22"/>
          <w:szCs w:val="22"/>
        </w:rPr>
        <w:t xml:space="preserve"> </w:t>
      </w:r>
      <w:r w:rsidR="004944B0" w:rsidRPr="001326B5">
        <w:rPr>
          <w:sz w:val="22"/>
          <w:szCs w:val="22"/>
        </w:rPr>
        <w:t>or drop</w:t>
      </w:r>
      <w:r w:rsidRPr="00E907D3">
        <w:rPr>
          <w:sz w:val="22"/>
          <w:szCs w:val="22"/>
        </w:rPr>
        <w:t xml:space="preserve"> boxes which shall be known as the “count table</w:t>
      </w:r>
      <w:r w:rsidR="00171D90" w:rsidRPr="00E907D3">
        <w:rPr>
          <w:sz w:val="22"/>
          <w:szCs w:val="22"/>
        </w:rPr>
        <w:t>.</w:t>
      </w:r>
      <w:r w:rsidRPr="00E907D3">
        <w:rPr>
          <w:sz w:val="22"/>
          <w:szCs w:val="22"/>
        </w:rPr>
        <w:t xml:space="preserve">” The surface of this table must </w:t>
      </w:r>
      <w:proofErr w:type="gramStart"/>
      <w:r w:rsidRPr="00E907D3">
        <w:rPr>
          <w:sz w:val="22"/>
          <w:szCs w:val="22"/>
        </w:rPr>
        <w:t>remain transparent at all times</w:t>
      </w:r>
      <w:proofErr w:type="gramEnd"/>
      <w:r w:rsidRPr="00E907D3">
        <w:rPr>
          <w:sz w:val="22"/>
          <w:szCs w:val="22"/>
        </w:rPr>
        <w:t xml:space="preserve"> and is subject to periodic approval and review by the Board and/or the Department;</w:t>
      </w:r>
    </w:p>
    <w:p w14:paraId="1070DE00" w14:textId="77777777" w:rsidR="00CE3575" w:rsidRPr="00E907D3" w:rsidRDefault="00CE3575" w:rsidP="0030473B">
      <w:pPr>
        <w:tabs>
          <w:tab w:val="left" w:pos="360"/>
          <w:tab w:val="num" w:pos="1296"/>
        </w:tabs>
        <w:jc w:val="both"/>
        <w:rPr>
          <w:sz w:val="22"/>
          <w:szCs w:val="22"/>
        </w:rPr>
      </w:pPr>
    </w:p>
    <w:p w14:paraId="55015FEB" w14:textId="3728E956" w:rsidR="00CE3575" w:rsidRPr="002B3E66" w:rsidRDefault="00CE3575" w:rsidP="006A4DC2">
      <w:pPr>
        <w:numPr>
          <w:ilvl w:val="1"/>
          <w:numId w:val="18"/>
        </w:numPr>
        <w:tabs>
          <w:tab w:val="left" w:pos="360"/>
        </w:tabs>
        <w:jc w:val="both"/>
        <w:rPr>
          <w:sz w:val="22"/>
          <w:szCs w:val="22"/>
        </w:rPr>
      </w:pPr>
      <w:r w:rsidRPr="00E907D3">
        <w:rPr>
          <w:sz w:val="22"/>
          <w:szCs w:val="22"/>
        </w:rPr>
        <w:t xml:space="preserve">A device or methodology by which the </w:t>
      </w:r>
      <w:r w:rsidR="004944B0" w:rsidRPr="001326B5">
        <w:rPr>
          <w:sz w:val="22"/>
          <w:szCs w:val="22"/>
        </w:rPr>
        <w:t xml:space="preserve">content </w:t>
      </w:r>
      <w:r w:rsidRPr="001326B5">
        <w:rPr>
          <w:sz w:val="22"/>
          <w:szCs w:val="22"/>
        </w:rPr>
        <w:t>k</w:t>
      </w:r>
      <w:r w:rsidRPr="00E907D3">
        <w:rPr>
          <w:sz w:val="22"/>
          <w:szCs w:val="22"/>
        </w:rPr>
        <w:t xml:space="preserve">ey to the cash storage </w:t>
      </w:r>
      <w:r w:rsidR="000F6924" w:rsidRPr="00E907D3">
        <w:rPr>
          <w:sz w:val="22"/>
          <w:szCs w:val="22"/>
        </w:rPr>
        <w:t xml:space="preserve">box or </w:t>
      </w:r>
      <w:r w:rsidR="002213E8" w:rsidRPr="00E907D3">
        <w:rPr>
          <w:sz w:val="22"/>
          <w:szCs w:val="22"/>
        </w:rPr>
        <w:t>drop box</w:t>
      </w:r>
      <w:r w:rsidRPr="00E907D3">
        <w:rPr>
          <w:sz w:val="22"/>
          <w:szCs w:val="22"/>
        </w:rPr>
        <w:t xml:space="preserve"> is attached to the above table such that a cash storage box</w:t>
      </w:r>
      <w:r w:rsidR="002213E8" w:rsidRPr="00E907D3">
        <w:rPr>
          <w:sz w:val="22"/>
          <w:szCs w:val="22"/>
        </w:rPr>
        <w:t xml:space="preserve"> </w:t>
      </w:r>
      <w:r w:rsidR="000F6924" w:rsidRPr="00E907D3">
        <w:rPr>
          <w:sz w:val="22"/>
          <w:szCs w:val="22"/>
        </w:rPr>
        <w:t xml:space="preserve">or </w:t>
      </w:r>
      <w:r w:rsidR="002213E8" w:rsidRPr="00E907D3">
        <w:rPr>
          <w:sz w:val="22"/>
          <w:szCs w:val="22"/>
        </w:rPr>
        <w:t>drop box</w:t>
      </w:r>
      <w:r w:rsidRPr="00E907D3">
        <w:rPr>
          <w:sz w:val="22"/>
          <w:szCs w:val="22"/>
        </w:rPr>
        <w:t xml:space="preserve"> </w:t>
      </w:r>
      <w:proofErr w:type="gramStart"/>
      <w:r w:rsidRPr="00E907D3">
        <w:rPr>
          <w:sz w:val="22"/>
          <w:szCs w:val="22"/>
        </w:rPr>
        <w:t>has to</w:t>
      </w:r>
      <w:proofErr w:type="gramEnd"/>
      <w:r w:rsidRPr="00E907D3">
        <w:rPr>
          <w:sz w:val="22"/>
          <w:szCs w:val="22"/>
        </w:rPr>
        <w:t xml:space="preserve"> be</w:t>
      </w:r>
      <w:r w:rsidRPr="002B3E66">
        <w:rPr>
          <w:sz w:val="22"/>
          <w:szCs w:val="22"/>
        </w:rPr>
        <w:t xml:space="preserve"> brought to the table in order to be opened; and</w:t>
      </w:r>
    </w:p>
    <w:p w14:paraId="30C9A3DF" w14:textId="77777777" w:rsidR="00CE3575" w:rsidRPr="002B3E66" w:rsidRDefault="00CE3575" w:rsidP="0030473B">
      <w:pPr>
        <w:tabs>
          <w:tab w:val="left" w:pos="360"/>
          <w:tab w:val="num" w:pos="1296"/>
        </w:tabs>
        <w:jc w:val="both"/>
        <w:rPr>
          <w:sz w:val="22"/>
          <w:szCs w:val="22"/>
        </w:rPr>
      </w:pPr>
    </w:p>
    <w:p w14:paraId="42A07243" w14:textId="77777777" w:rsidR="00CE3575" w:rsidRPr="002B3E66" w:rsidRDefault="00CE3575" w:rsidP="006A4DC2">
      <w:pPr>
        <w:numPr>
          <w:ilvl w:val="1"/>
          <w:numId w:val="18"/>
        </w:numPr>
        <w:tabs>
          <w:tab w:val="left" w:pos="360"/>
        </w:tabs>
        <w:jc w:val="both"/>
        <w:rPr>
          <w:sz w:val="22"/>
          <w:szCs w:val="22"/>
        </w:rPr>
      </w:pPr>
      <w:r w:rsidRPr="002B3E66">
        <w:rPr>
          <w:sz w:val="22"/>
          <w:szCs w:val="22"/>
        </w:rPr>
        <w:t>Surveillance camera and microphone wired to monitoring rooms capable of, but not limited to, the following:</w:t>
      </w:r>
    </w:p>
    <w:p w14:paraId="204C3C6C" w14:textId="77777777" w:rsidR="00671926" w:rsidRPr="002B3E66" w:rsidRDefault="00671926" w:rsidP="0030473B">
      <w:pPr>
        <w:tabs>
          <w:tab w:val="left" w:pos="360"/>
          <w:tab w:val="num" w:pos="1296"/>
          <w:tab w:val="left" w:pos="2520"/>
        </w:tabs>
        <w:jc w:val="both"/>
        <w:rPr>
          <w:sz w:val="22"/>
          <w:szCs w:val="22"/>
        </w:rPr>
      </w:pPr>
    </w:p>
    <w:p w14:paraId="27B6CB09" w14:textId="77777777" w:rsidR="00CE3575" w:rsidRPr="002B3E66" w:rsidRDefault="00CE3575" w:rsidP="006A4DC2">
      <w:pPr>
        <w:numPr>
          <w:ilvl w:val="2"/>
          <w:numId w:val="18"/>
        </w:numPr>
        <w:jc w:val="both"/>
        <w:rPr>
          <w:sz w:val="22"/>
          <w:szCs w:val="22"/>
        </w:rPr>
      </w:pPr>
      <w:r w:rsidRPr="002B3E66">
        <w:rPr>
          <w:sz w:val="22"/>
          <w:szCs w:val="22"/>
        </w:rPr>
        <w:t>Effective and detailed audio-video monitoring and recording of the entire count process and any other activities in the count room; and</w:t>
      </w:r>
    </w:p>
    <w:p w14:paraId="2A97DCE8" w14:textId="77777777" w:rsidR="00CE3575" w:rsidRPr="002B3E66" w:rsidRDefault="00CE3575" w:rsidP="00EB2D6D">
      <w:pPr>
        <w:tabs>
          <w:tab w:val="num" w:pos="1296"/>
        </w:tabs>
        <w:ind w:left="2160" w:firstLine="72"/>
        <w:jc w:val="both"/>
        <w:rPr>
          <w:sz w:val="22"/>
          <w:szCs w:val="22"/>
        </w:rPr>
      </w:pPr>
    </w:p>
    <w:p w14:paraId="1F027272" w14:textId="0F8D44C0" w:rsidR="00CE3575" w:rsidRPr="002B3E66" w:rsidRDefault="00CE3575" w:rsidP="006A4DC2">
      <w:pPr>
        <w:numPr>
          <w:ilvl w:val="2"/>
          <w:numId w:val="18"/>
        </w:numPr>
        <w:jc w:val="both"/>
        <w:rPr>
          <w:sz w:val="22"/>
          <w:szCs w:val="22"/>
        </w:rPr>
      </w:pPr>
      <w:r w:rsidRPr="002B3E66">
        <w:rPr>
          <w:sz w:val="22"/>
          <w:szCs w:val="22"/>
        </w:rPr>
        <w:t>Effective, detailed video-monitoring of the interior of the count room, including storage cabinets or trolleys used to store drop boxes and cash storage boxes.</w:t>
      </w:r>
    </w:p>
    <w:p w14:paraId="3BED41CD" w14:textId="77777777" w:rsidR="00EB2D6D" w:rsidRPr="002B3E66" w:rsidRDefault="00EB2D6D" w:rsidP="00EB2D6D">
      <w:pPr>
        <w:tabs>
          <w:tab w:val="num" w:pos="1296"/>
        </w:tabs>
        <w:jc w:val="both"/>
        <w:rPr>
          <w:sz w:val="22"/>
          <w:szCs w:val="22"/>
        </w:rPr>
      </w:pPr>
    </w:p>
    <w:p w14:paraId="03CFB268" w14:textId="5A44308B" w:rsidR="00CE3575" w:rsidRPr="00E907D3" w:rsidRDefault="00CE3575" w:rsidP="0030473B">
      <w:pPr>
        <w:tabs>
          <w:tab w:val="num" w:pos="360"/>
        </w:tabs>
        <w:ind w:left="360" w:hanging="540"/>
        <w:jc w:val="both"/>
        <w:rPr>
          <w:b/>
          <w:sz w:val="22"/>
          <w:szCs w:val="22"/>
        </w:rPr>
      </w:pPr>
      <w:r w:rsidRPr="002B3E66">
        <w:rPr>
          <w:b/>
          <w:sz w:val="22"/>
          <w:szCs w:val="22"/>
        </w:rPr>
        <w:t>III-</w:t>
      </w:r>
      <w:r w:rsidR="0041065A" w:rsidRPr="00EC7606">
        <w:rPr>
          <w:b/>
          <w:sz w:val="22"/>
          <w:szCs w:val="22"/>
        </w:rPr>
        <w:t>I</w:t>
      </w:r>
      <w:r w:rsidR="00F82F23" w:rsidRPr="00EC7606">
        <w:rPr>
          <w:b/>
          <w:sz w:val="22"/>
          <w:szCs w:val="22"/>
        </w:rPr>
        <w:t xml:space="preserve"> </w:t>
      </w:r>
      <w:r w:rsidRPr="00EC7606">
        <w:rPr>
          <w:b/>
          <w:sz w:val="22"/>
          <w:szCs w:val="22"/>
        </w:rPr>
        <w:t>-</w:t>
      </w:r>
      <w:r w:rsidRPr="00E907D3">
        <w:rPr>
          <w:b/>
          <w:sz w:val="22"/>
          <w:szCs w:val="22"/>
        </w:rPr>
        <w:t>2</w:t>
      </w:r>
      <w:r w:rsidRPr="00E907D3">
        <w:rPr>
          <w:b/>
          <w:sz w:val="22"/>
          <w:szCs w:val="22"/>
        </w:rPr>
        <w:tab/>
      </w:r>
      <w:bookmarkStart w:id="62" w:name="opening_counting_and_recording"/>
      <w:r w:rsidRPr="00E907D3">
        <w:rPr>
          <w:b/>
          <w:sz w:val="22"/>
          <w:szCs w:val="22"/>
        </w:rPr>
        <w:t>Opening, counting, and recording contents of cash storage boxes and drop boxes</w:t>
      </w:r>
    </w:p>
    <w:bookmarkEnd w:id="62"/>
    <w:p w14:paraId="51FC0145" w14:textId="77777777" w:rsidR="00CE3575" w:rsidRPr="00E907D3" w:rsidRDefault="00CE3575" w:rsidP="0030473B">
      <w:pPr>
        <w:jc w:val="both"/>
        <w:rPr>
          <w:sz w:val="22"/>
          <w:szCs w:val="22"/>
        </w:rPr>
      </w:pPr>
    </w:p>
    <w:p w14:paraId="4BC98477" w14:textId="77777777" w:rsidR="00CE3575" w:rsidRPr="00E907D3" w:rsidRDefault="00CE3575" w:rsidP="006A4DC2">
      <w:pPr>
        <w:numPr>
          <w:ilvl w:val="0"/>
          <w:numId w:val="19"/>
        </w:numPr>
        <w:jc w:val="both"/>
        <w:rPr>
          <w:sz w:val="22"/>
          <w:szCs w:val="22"/>
        </w:rPr>
      </w:pPr>
      <w:r w:rsidRPr="00E907D3">
        <w:rPr>
          <w:sz w:val="22"/>
          <w:szCs w:val="22"/>
        </w:rPr>
        <w:t>The contents of the cash storage boxes and drop boxes shall be counted and recorded in the count room in conformity with this section.</w:t>
      </w:r>
    </w:p>
    <w:p w14:paraId="0CEB9F40" w14:textId="77777777" w:rsidR="00CE3575" w:rsidRPr="00E907D3" w:rsidRDefault="00CE3575" w:rsidP="0030473B">
      <w:pPr>
        <w:tabs>
          <w:tab w:val="num" w:pos="1080"/>
        </w:tabs>
        <w:ind w:left="1080" w:hanging="720"/>
        <w:jc w:val="both"/>
        <w:rPr>
          <w:sz w:val="22"/>
          <w:szCs w:val="22"/>
        </w:rPr>
      </w:pPr>
    </w:p>
    <w:p w14:paraId="464921CE" w14:textId="21C17BF0" w:rsidR="00CE3575" w:rsidRPr="009218BB" w:rsidRDefault="00CE3575" w:rsidP="006A4DC2">
      <w:pPr>
        <w:numPr>
          <w:ilvl w:val="0"/>
          <w:numId w:val="19"/>
        </w:numPr>
        <w:jc w:val="both"/>
        <w:rPr>
          <w:sz w:val="22"/>
          <w:szCs w:val="22"/>
        </w:rPr>
      </w:pPr>
      <w:r w:rsidRPr="00E907D3">
        <w:rPr>
          <w:sz w:val="22"/>
          <w:szCs w:val="22"/>
        </w:rPr>
        <w:t xml:space="preserve">Each Operator shall place on file with the Board and the </w:t>
      </w:r>
      <w:r w:rsidR="00E907D3" w:rsidRPr="00E907D3">
        <w:rPr>
          <w:sz w:val="22"/>
          <w:szCs w:val="22"/>
        </w:rPr>
        <w:t>Department</w:t>
      </w:r>
      <w:r w:rsidR="001326B5">
        <w:rPr>
          <w:sz w:val="22"/>
          <w:szCs w:val="22"/>
        </w:rPr>
        <w:t xml:space="preserve"> </w:t>
      </w:r>
      <w:r w:rsidRPr="00E907D3">
        <w:rPr>
          <w:sz w:val="22"/>
          <w:szCs w:val="22"/>
        </w:rPr>
        <w:t xml:space="preserve">the specific times during which the contents of cash storage boxes and drop boxes are to be counted and recorded. Counting and recording of cash storage boxes, at a minimum, shall be once a week. Counting and recording of drop boxes, at a minimum, shall be </w:t>
      </w:r>
      <w:r w:rsidR="00C67338" w:rsidRPr="009218BB">
        <w:rPr>
          <w:sz w:val="22"/>
          <w:szCs w:val="22"/>
        </w:rPr>
        <w:t>once a week, counting and recording each day separately</w:t>
      </w:r>
      <w:r w:rsidRPr="009218BB">
        <w:rPr>
          <w:sz w:val="22"/>
          <w:szCs w:val="22"/>
        </w:rPr>
        <w:t>.</w:t>
      </w:r>
    </w:p>
    <w:p w14:paraId="7EA2C794" w14:textId="77777777" w:rsidR="00CE3575" w:rsidRPr="00E907D3" w:rsidRDefault="00CE3575" w:rsidP="0030473B">
      <w:pPr>
        <w:tabs>
          <w:tab w:val="num" w:pos="1080"/>
        </w:tabs>
        <w:ind w:left="1080" w:hanging="720"/>
        <w:jc w:val="both"/>
        <w:rPr>
          <w:sz w:val="22"/>
          <w:szCs w:val="22"/>
        </w:rPr>
      </w:pPr>
    </w:p>
    <w:p w14:paraId="45CF809C" w14:textId="13799807" w:rsidR="00CE3575" w:rsidRPr="00E907D3" w:rsidRDefault="00CE3575" w:rsidP="006A4DC2">
      <w:pPr>
        <w:numPr>
          <w:ilvl w:val="0"/>
          <w:numId w:val="19"/>
        </w:numPr>
        <w:jc w:val="both"/>
        <w:rPr>
          <w:sz w:val="22"/>
          <w:szCs w:val="22"/>
        </w:rPr>
      </w:pPr>
      <w:r w:rsidRPr="00E907D3">
        <w:rPr>
          <w:sz w:val="22"/>
          <w:szCs w:val="22"/>
        </w:rPr>
        <w:t xml:space="preserve">The opening, counting, and recording of the contents of cash storage boxes and drop boxes shall be performed in the presence of at least </w:t>
      </w:r>
      <w:r w:rsidR="004944B0" w:rsidRPr="001326B5">
        <w:rPr>
          <w:sz w:val="22"/>
          <w:szCs w:val="22"/>
        </w:rPr>
        <w:t xml:space="preserve">two </w:t>
      </w:r>
      <w:r w:rsidRPr="00E907D3">
        <w:rPr>
          <w:sz w:val="22"/>
          <w:szCs w:val="22"/>
        </w:rPr>
        <w:t>employees with no incompatible functions (“count team”).</w:t>
      </w:r>
    </w:p>
    <w:p w14:paraId="4485C6A6" w14:textId="77777777" w:rsidR="00CE3575" w:rsidRPr="002B3E66" w:rsidRDefault="00CE3575" w:rsidP="0030473B">
      <w:pPr>
        <w:tabs>
          <w:tab w:val="num" w:pos="1080"/>
        </w:tabs>
        <w:ind w:left="1080" w:hanging="540"/>
        <w:jc w:val="both"/>
        <w:rPr>
          <w:sz w:val="22"/>
          <w:szCs w:val="22"/>
        </w:rPr>
      </w:pPr>
    </w:p>
    <w:p w14:paraId="5B22B04F" w14:textId="77777777" w:rsidR="00CE3575" w:rsidRPr="002B3E66" w:rsidRDefault="00CE3575" w:rsidP="006A4DC2">
      <w:pPr>
        <w:numPr>
          <w:ilvl w:val="0"/>
          <w:numId w:val="19"/>
        </w:numPr>
        <w:jc w:val="both"/>
        <w:rPr>
          <w:sz w:val="22"/>
          <w:szCs w:val="22"/>
        </w:rPr>
      </w:pPr>
      <w:r w:rsidRPr="002B3E66">
        <w:rPr>
          <w:sz w:val="22"/>
          <w:szCs w:val="22"/>
        </w:rPr>
        <w:t xml:space="preserve">All persons present in the count room during the counting process, except representatives of the Board and the Department, shall wear as </w:t>
      </w:r>
      <w:r w:rsidR="00CE62D7" w:rsidRPr="002B3E66">
        <w:rPr>
          <w:sz w:val="22"/>
          <w:szCs w:val="22"/>
        </w:rPr>
        <w:t>outer garments, one-piece cover</w:t>
      </w:r>
      <w:r w:rsidRPr="002B3E66">
        <w:rPr>
          <w:sz w:val="22"/>
          <w:szCs w:val="22"/>
        </w:rPr>
        <w:t>alls with no pockets and with openings only for the arms, feet, and neck.</w:t>
      </w:r>
    </w:p>
    <w:p w14:paraId="5CD2B704" w14:textId="77777777" w:rsidR="00CE3575" w:rsidRPr="002B3E66" w:rsidRDefault="00CE3575" w:rsidP="0030473B">
      <w:pPr>
        <w:tabs>
          <w:tab w:val="num" w:pos="1080"/>
        </w:tabs>
        <w:ind w:left="1080" w:hanging="540"/>
        <w:jc w:val="both"/>
        <w:rPr>
          <w:sz w:val="22"/>
          <w:szCs w:val="22"/>
        </w:rPr>
      </w:pPr>
    </w:p>
    <w:p w14:paraId="1AC3F902" w14:textId="77777777" w:rsidR="00CE3575" w:rsidRPr="002B3E66" w:rsidRDefault="00CE3575" w:rsidP="006A4DC2">
      <w:pPr>
        <w:numPr>
          <w:ilvl w:val="0"/>
          <w:numId w:val="19"/>
        </w:numPr>
        <w:jc w:val="both"/>
        <w:rPr>
          <w:sz w:val="22"/>
          <w:szCs w:val="22"/>
        </w:rPr>
      </w:pPr>
      <w:r w:rsidRPr="002B3E66">
        <w:rPr>
          <w:sz w:val="22"/>
          <w:szCs w:val="22"/>
        </w:rPr>
        <w:t>No person shall:</w:t>
      </w:r>
    </w:p>
    <w:p w14:paraId="6B34926C" w14:textId="77777777" w:rsidR="00CE3575" w:rsidRPr="002B3E66" w:rsidRDefault="00CE3575" w:rsidP="0030473B">
      <w:pPr>
        <w:jc w:val="both"/>
        <w:rPr>
          <w:sz w:val="22"/>
          <w:szCs w:val="22"/>
        </w:rPr>
      </w:pPr>
    </w:p>
    <w:p w14:paraId="5AE22B20" w14:textId="77777777" w:rsidR="00CE3575" w:rsidRPr="002B3E66" w:rsidRDefault="00CE3575" w:rsidP="006A4DC2">
      <w:pPr>
        <w:numPr>
          <w:ilvl w:val="1"/>
          <w:numId w:val="19"/>
        </w:numPr>
        <w:jc w:val="both"/>
        <w:rPr>
          <w:sz w:val="22"/>
          <w:szCs w:val="22"/>
        </w:rPr>
      </w:pPr>
      <w:r w:rsidRPr="002B3E66">
        <w:rPr>
          <w:sz w:val="22"/>
          <w:szCs w:val="22"/>
        </w:rPr>
        <w:t>Carry a pocketbook or other container unless it is transparent.</w:t>
      </w:r>
    </w:p>
    <w:p w14:paraId="319D4810" w14:textId="77777777" w:rsidR="00CE3575" w:rsidRPr="002B3E66" w:rsidRDefault="00CE3575" w:rsidP="0030473B">
      <w:pPr>
        <w:ind w:left="1440" w:hanging="360"/>
        <w:jc w:val="both"/>
        <w:rPr>
          <w:sz w:val="22"/>
          <w:szCs w:val="22"/>
        </w:rPr>
      </w:pPr>
    </w:p>
    <w:p w14:paraId="79E254B1" w14:textId="1D0AD0DF" w:rsidR="00CE3575" w:rsidRPr="002B3E66" w:rsidRDefault="00CE3575" w:rsidP="006A4DC2">
      <w:pPr>
        <w:numPr>
          <w:ilvl w:val="1"/>
          <w:numId w:val="19"/>
        </w:numPr>
        <w:jc w:val="both"/>
        <w:rPr>
          <w:sz w:val="22"/>
          <w:szCs w:val="22"/>
        </w:rPr>
      </w:pPr>
      <w:r w:rsidRPr="001326B5">
        <w:rPr>
          <w:sz w:val="22"/>
          <w:szCs w:val="22"/>
        </w:rPr>
        <w:t xml:space="preserve">Remove </w:t>
      </w:r>
      <w:r w:rsidR="00C67338" w:rsidRPr="001326B5">
        <w:rPr>
          <w:sz w:val="22"/>
          <w:szCs w:val="22"/>
        </w:rPr>
        <w:t>th</w:t>
      </w:r>
      <w:r w:rsidR="002A0658" w:rsidRPr="001326B5">
        <w:rPr>
          <w:sz w:val="22"/>
          <w:szCs w:val="22"/>
        </w:rPr>
        <w:t>at</w:t>
      </w:r>
      <w:r w:rsidR="00C67338" w:rsidRPr="001326B5">
        <w:rPr>
          <w:sz w:val="22"/>
          <w:szCs w:val="22"/>
        </w:rPr>
        <w:t xml:space="preserve"> person’s</w:t>
      </w:r>
      <w:r w:rsidRPr="002B3E66">
        <w:rPr>
          <w:sz w:val="22"/>
          <w:szCs w:val="22"/>
        </w:rPr>
        <w:t xml:space="preserve"> hands from or return them to a position on or above the count table unless the backs and palms </w:t>
      </w:r>
      <w:r w:rsidRPr="001326B5">
        <w:rPr>
          <w:sz w:val="22"/>
          <w:szCs w:val="22"/>
        </w:rPr>
        <w:t xml:space="preserve">of </w:t>
      </w:r>
      <w:r w:rsidR="002A0658" w:rsidRPr="001326B5">
        <w:rPr>
          <w:sz w:val="22"/>
          <w:szCs w:val="22"/>
        </w:rPr>
        <w:t>the</w:t>
      </w:r>
      <w:r w:rsidRPr="002B3E66">
        <w:rPr>
          <w:sz w:val="22"/>
          <w:szCs w:val="22"/>
        </w:rPr>
        <w:t xml:space="preserve"> hands are first held straight out and exposed to the view of other members of the count team and the surveillance camera.</w:t>
      </w:r>
    </w:p>
    <w:p w14:paraId="7AD8040E" w14:textId="77777777" w:rsidR="00CE3575" w:rsidRPr="002B3E66" w:rsidRDefault="00CE3575" w:rsidP="0030473B">
      <w:pPr>
        <w:jc w:val="both"/>
        <w:rPr>
          <w:sz w:val="22"/>
          <w:szCs w:val="22"/>
        </w:rPr>
      </w:pPr>
    </w:p>
    <w:p w14:paraId="4C2093BB" w14:textId="6B80A63A" w:rsidR="00CE3575" w:rsidRPr="002B3E66" w:rsidRDefault="00CE3575" w:rsidP="006A4DC2">
      <w:pPr>
        <w:numPr>
          <w:ilvl w:val="0"/>
          <w:numId w:val="19"/>
        </w:numPr>
        <w:jc w:val="both"/>
        <w:rPr>
          <w:sz w:val="22"/>
          <w:szCs w:val="22"/>
        </w:rPr>
      </w:pPr>
      <w:bookmarkStart w:id="63" w:name="_Hlk100564165"/>
      <w:bookmarkStart w:id="64" w:name="_Hlk100565987"/>
      <w:r w:rsidRPr="002B3E66">
        <w:rPr>
          <w:sz w:val="22"/>
          <w:szCs w:val="22"/>
        </w:rPr>
        <w:t xml:space="preserve">Immediately prior to opening the cash storage boxes or drop boxes, the doors to the count room shall be securely locked and, except for the entrance of a </w:t>
      </w:r>
      <w:r w:rsidR="00C16B53" w:rsidRPr="002951F3">
        <w:rPr>
          <w:sz w:val="22"/>
          <w:szCs w:val="22"/>
        </w:rPr>
        <w:t>cage</w:t>
      </w:r>
      <w:r w:rsidR="00732132" w:rsidRPr="002951F3">
        <w:rPr>
          <w:sz w:val="22"/>
          <w:szCs w:val="22"/>
        </w:rPr>
        <w:t xml:space="preserve"> </w:t>
      </w:r>
      <w:r w:rsidRPr="002B3E66">
        <w:rPr>
          <w:sz w:val="22"/>
          <w:szCs w:val="22"/>
        </w:rPr>
        <w:t xml:space="preserve">cashier at the conclusion of the count and/or members of the Board or Department, </w:t>
      </w:r>
      <w:bookmarkEnd w:id="63"/>
      <w:r w:rsidRPr="002B3E66">
        <w:rPr>
          <w:sz w:val="22"/>
          <w:szCs w:val="22"/>
        </w:rPr>
        <w:t xml:space="preserve">no person shall be permitted to enter or leave the count room, except during a normal work break or in an emergency, until the entire counting, recording, and verification process is completed. During a work break or in the event of an emergency, or to permit cash storage boxes or drop boxes to be secured in the count room for the count of the contents, the counting and recording process shall be discontinued unless the appropriate number of personnel as </w:t>
      </w:r>
      <w:r w:rsidRPr="002B3E66">
        <w:rPr>
          <w:sz w:val="22"/>
          <w:szCs w:val="22"/>
        </w:rPr>
        <w:lastRenderedPageBreak/>
        <w:t xml:space="preserve">described in </w:t>
      </w:r>
      <w:r w:rsidR="002049D8" w:rsidRPr="002B3E66">
        <w:rPr>
          <w:sz w:val="22"/>
          <w:szCs w:val="22"/>
        </w:rPr>
        <w:t>C)</w:t>
      </w:r>
      <w:r w:rsidRPr="002B3E66">
        <w:rPr>
          <w:sz w:val="22"/>
          <w:szCs w:val="22"/>
        </w:rPr>
        <w:t xml:space="preserve"> above is present. Surveillance must be notified prior to any person entering or exiting the count room.</w:t>
      </w:r>
    </w:p>
    <w:p w14:paraId="18D05683" w14:textId="77777777" w:rsidR="00671926" w:rsidRPr="002B3E66" w:rsidRDefault="00671926" w:rsidP="0030473B">
      <w:pPr>
        <w:jc w:val="both"/>
        <w:rPr>
          <w:sz w:val="22"/>
          <w:szCs w:val="22"/>
        </w:rPr>
      </w:pPr>
    </w:p>
    <w:p w14:paraId="0B939072" w14:textId="3E93BFA1" w:rsidR="00CE3575" w:rsidRPr="002B3E66" w:rsidRDefault="00CE3575" w:rsidP="00FF7588">
      <w:pPr>
        <w:ind w:left="720"/>
        <w:jc w:val="both"/>
        <w:rPr>
          <w:sz w:val="22"/>
          <w:szCs w:val="22"/>
        </w:rPr>
      </w:pPr>
      <w:proofErr w:type="gramStart"/>
      <w:r w:rsidRPr="002B3E66">
        <w:rPr>
          <w:sz w:val="22"/>
          <w:szCs w:val="22"/>
        </w:rPr>
        <w:t>In the event that</w:t>
      </w:r>
      <w:proofErr w:type="gramEnd"/>
      <w:r w:rsidRPr="002B3E66">
        <w:rPr>
          <w:sz w:val="22"/>
          <w:szCs w:val="22"/>
        </w:rPr>
        <w:t xml:space="preserve"> the count (drop) cannot be completed in a timely manner, such as equipment failure or other circumstances beyond the control of the </w:t>
      </w:r>
      <w:r w:rsidR="002A0658" w:rsidRPr="002951F3">
        <w:rPr>
          <w:sz w:val="22"/>
          <w:szCs w:val="22"/>
        </w:rPr>
        <w:t>Operator</w:t>
      </w:r>
      <w:r w:rsidRPr="002B3E66">
        <w:rPr>
          <w:sz w:val="22"/>
          <w:szCs w:val="22"/>
        </w:rPr>
        <w:t xml:space="preserve">, or in the event that excess cash has accumulated during a count, a partial count will be accepted by the main bank.  The normal end of count procedures set forth above will be followed.  </w:t>
      </w:r>
      <w:bookmarkStart w:id="65" w:name="_Hlk100564220"/>
      <w:r w:rsidRPr="002B3E66">
        <w:rPr>
          <w:sz w:val="22"/>
          <w:szCs w:val="22"/>
        </w:rPr>
        <w:t xml:space="preserve">In addition, surveillance will be notified, the partial count will be clearly segregated on the count table, verified by the </w:t>
      </w:r>
      <w:proofErr w:type="gramStart"/>
      <w:r w:rsidRPr="002B3E66">
        <w:rPr>
          <w:sz w:val="22"/>
          <w:szCs w:val="22"/>
        </w:rPr>
        <w:t>count</w:t>
      </w:r>
      <w:proofErr w:type="gramEnd"/>
      <w:r w:rsidRPr="002B3E66">
        <w:rPr>
          <w:sz w:val="22"/>
          <w:szCs w:val="22"/>
        </w:rPr>
        <w:t xml:space="preserve"> team, verified by the </w:t>
      </w:r>
      <w:r w:rsidR="00C16B53" w:rsidRPr="002951F3">
        <w:rPr>
          <w:sz w:val="22"/>
          <w:szCs w:val="22"/>
        </w:rPr>
        <w:t>cage</w:t>
      </w:r>
      <w:r w:rsidR="00732132" w:rsidRPr="002951F3">
        <w:rPr>
          <w:sz w:val="22"/>
          <w:szCs w:val="22"/>
        </w:rPr>
        <w:t xml:space="preserve"> </w:t>
      </w:r>
      <w:r w:rsidRPr="002B3E66">
        <w:rPr>
          <w:sz w:val="22"/>
          <w:szCs w:val="22"/>
        </w:rPr>
        <w:t>cashier and properly documented.</w:t>
      </w:r>
    </w:p>
    <w:bookmarkEnd w:id="64"/>
    <w:bookmarkEnd w:id="65"/>
    <w:p w14:paraId="37192960" w14:textId="77777777" w:rsidR="00CE3575" w:rsidRPr="002B3E66" w:rsidRDefault="00CE3575" w:rsidP="0030473B">
      <w:pPr>
        <w:jc w:val="both"/>
        <w:rPr>
          <w:sz w:val="22"/>
          <w:szCs w:val="22"/>
        </w:rPr>
      </w:pPr>
    </w:p>
    <w:p w14:paraId="5B55180C" w14:textId="77777777" w:rsidR="00CE3575" w:rsidRPr="002B3E66" w:rsidRDefault="00CE3575" w:rsidP="006A4DC2">
      <w:pPr>
        <w:numPr>
          <w:ilvl w:val="0"/>
          <w:numId w:val="19"/>
        </w:numPr>
        <w:jc w:val="both"/>
        <w:rPr>
          <w:sz w:val="22"/>
          <w:szCs w:val="22"/>
        </w:rPr>
      </w:pPr>
      <w:r w:rsidRPr="002B3E66">
        <w:rPr>
          <w:sz w:val="22"/>
          <w:szCs w:val="22"/>
        </w:rPr>
        <w:t>Immediately prior to the commencement of the count, one count team member shall notify surveillance that the count is about to begin, after which surveillance shall make an audio-video recording, with the time and date inserted thereon, of the entire counting process which shall be retained by the surveillance department for at least fourteen days from the date of recordation unless otherwise directed by the Board or the Department.</w:t>
      </w:r>
    </w:p>
    <w:p w14:paraId="6A886BD5" w14:textId="77777777" w:rsidR="00CE3575" w:rsidRPr="002B3E66" w:rsidRDefault="00CE3575" w:rsidP="0030473B">
      <w:pPr>
        <w:tabs>
          <w:tab w:val="num" w:pos="1080"/>
        </w:tabs>
        <w:ind w:left="1080" w:hanging="540"/>
        <w:jc w:val="both"/>
        <w:rPr>
          <w:sz w:val="22"/>
          <w:szCs w:val="22"/>
        </w:rPr>
      </w:pPr>
    </w:p>
    <w:p w14:paraId="0E9DC4AA" w14:textId="77777777" w:rsidR="00CE3575" w:rsidRPr="002B3E66" w:rsidRDefault="00CE3575" w:rsidP="006A4DC2">
      <w:pPr>
        <w:numPr>
          <w:ilvl w:val="0"/>
          <w:numId w:val="19"/>
        </w:numPr>
        <w:jc w:val="both"/>
        <w:rPr>
          <w:sz w:val="22"/>
          <w:szCs w:val="22"/>
        </w:rPr>
      </w:pPr>
      <w:r w:rsidRPr="002B3E66">
        <w:rPr>
          <w:sz w:val="22"/>
          <w:szCs w:val="22"/>
        </w:rPr>
        <w:t>Procedures and requirements for conducting the count shall be the following:</w:t>
      </w:r>
    </w:p>
    <w:p w14:paraId="558E7204" w14:textId="77777777" w:rsidR="00CE3575" w:rsidRPr="002B3E66" w:rsidRDefault="00CE3575" w:rsidP="0030473B">
      <w:pPr>
        <w:jc w:val="both"/>
        <w:rPr>
          <w:sz w:val="22"/>
          <w:szCs w:val="22"/>
        </w:rPr>
      </w:pPr>
    </w:p>
    <w:p w14:paraId="54B8EF80" w14:textId="77777777" w:rsidR="00CE3575" w:rsidRPr="002B3E66" w:rsidRDefault="00CE3575" w:rsidP="006A4DC2">
      <w:pPr>
        <w:numPr>
          <w:ilvl w:val="1"/>
          <w:numId w:val="19"/>
        </w:numPr>
        <w:jc w:val="both"/>
        <w:rPr>
          <w:sz w:val="22"/>
          <w:szCs w:val="22"/>
        </w:rPr>
      </w:pPr>
      <w:r w:rsidRPr="002B3E66">
        <w:rPr>
          <w:sz w:val="22"/>
          <w:szCs w:val="22"/>
        </w:rPr>
        <w:t>As each cash storage box or drop box is placed on the count table, one count team member shall verbalize, in a tone of voice to be heard by all persons present and to be recorded by the audio recording device, the asset number marked thereon for cash storage boxes or drop box.</w:t>
      </w:r>
    </w:p>
    <w:p w14:paraId="55C8D87E" w14:textId="77777777" w:rsidR="00CE3575" w:rsidRPr="002B3E66" w:rsidRDefault="00CE3575" w:rsidP="0030473B">
      <w:pPr>
        <w:ind w:left="1440" w:hanging="360"/>
        <w:jc w:val="both"/>
        <w:rPr>
          <w:sz w:val="22"/>
          <w:szCs w:val="22"/>
        </w:rPr>
      </w:pPr>
    </w:p>
    <w:p w14:paraId="15262F32" w14:textId="77777777" w:rsidR="00CE3575" w:rsidRPr="002B3E66" w:rsidRDefault="00CE3575" w:rsidP="006A4DC2">
      <w:pPr>
        <w:numPr>
          <w:ilvl w:val="1"/>
          <w:numId w:val="19"/>
        </w:numPr>
        <w:jc w:val="both"/>
        <w:rPr>
          <w:sz w:val="22"/>
          <w:szCs w:val="22"/>
        </w:rPr>
      </w:pPr>
      <w:r w:rsidRPr="002B3E66">
        <w:rPr>
          <w:sz w:val="22"/>
          <w:szCs w:val="22"/>
        </w:rPr>
        <w:t>The contents of each cash storage box or drop box shall be emptied on the count table.</w:t>
      </w:r>
    </w:p>
    <w:p w14:paraId="74ED4756" w14:textId="77777777" w:rsidR="00CE3575" w:rsidRPr="002B3E66" w:rsidRDefault="00CE3575" w:rsidP="0030473B">
      <w:pPr>
        <w:jc w:val="both"/>
        <w:rPr>
          <w:sz w:val="22"/>
          <w:szCs w:val="22"/>
        </w:rPr>
      </w:pPr>
    </w:p>
    <w:p w14:paraId="4DD69498" w14:textId="50D642B5" w:rsidR="00CE3575" w:rsidRPr="00E907D3" w:rsidRDefault="00E907D3" w:rsidP="006A4DC2">
      <w:pPr>
        <w:numPr>
          <w:ilvl w:val="1"/>
          <w:numId w:val="19"/>
        </w:numPr>
        <w:jc w:val="both"/>
        <w:rPr>
          <w:sz w:val="22"/>
          <w:szCs w:val="22"/>
        </w:rPr>
      </w:pPr>
      <w:r w:rsidRPr="002951F3">
        <w:rPr>
          <w:sz w:val="22"/>
          <w:szCs w:val="22"/>
        </w:rPr>
        <w:t>The</w:t>
      </w:r>
      <w:r w:rsidR="00CE3575" w:rsidRPr="00E907D3">
        <w:rPr>
          <w:sz w:val="22"/>
          <w:szCs w:val="22"/>
        </w:rPr>
        <w:t xml:space="preserve"> inside of the cash storage box or drop box shall be in full view of a surveillance camera and shall be shown to at least one other count team member to assure all contents of the cash storage box or drop box have been removed, after which the cash storage box or drop box</w:t>
      </w:r>
      <w:r w:rsidR="00CE3575" w:rsidRPr="00E907D3">
        <w:rPr>
          <w:sz w:val="22"/>
          <w:szCs w:val="22"/>
          <w:u w:val="single"/>
        </w:rPr>
        <w:t xml:space="preserve"> </w:t>
      </w:r>
      <w:r w:rsidR="00CE3575" w:rsidRPr="00E907D3">
        <w:rPr>
          <w:sz w:val="22"/>
          <w:szCs w:val="22"/>
        </w:rPr>
        <w:t xml:space="preserve">shall be locked and placed in </w:t>
      </w:r>
      <w:r w:rsidR="00CE3575" w:rsidRPr="002951F3">
        <w:rPr>
          <w:sz w:val="22"/>
          <w:szCs w:val="22"/>
        </w:rPr>
        <w:t xml:space="preserve">the </w:t>
      </w:r>
      <w:r w:rsidR="00262F0B" w:rsidRPr="002951F3">
        <w:rPr>
          <w:sz w:val="22"/>
          <w:szCs w:val="22"/>
        </w:rPr>
        <w:t xml:space="preserve">cart </w:t>
      </w:r>
      <w:r w:rsidR="00CE3575" w:rsidRPr="002951F3">
        <w:rPr>
          <w:sz w:val="22"/>
          <w:szCs w:val="22"/>
        </w:rPr>
        <w:t>for</w:t>
      </w:r>
      <w:r w:rsidR="00CE3575" w:rsidRPr="00E907D3">
        <w:rPr>
          <w:sz w:val="22"/>
          <w:szCs w:val="22"/>
        </w:rPr>
        <w:t xml:space="preserve"> cash storage boxes or drop boxes.</w:t>
      </w:r>
    </w:p>
    <w:p w14:paraId="3C0F69DB" w14:textId="77777777" w:rsidR="00CE3575" w:rsidRPr="00E907D3" w:rsidRDefault="00CE3575" w:rsidP="0030473B">
      <w:pPr>
        <w:ind w:left="1440" w:hanging="360"/>
        <w:jc w:val="both"/>
        <w:rPr>
          <w:sz w:val="22"/>
          <w:szCs w:val="22"/>
        </w:rPr>
      </w:pPr>
    </w:p>
    <w:p w14:paraId="365CB9D8" w14:textId="77777777" w:rsidR="00CE3575" w:rsidRPr="00E907D3" w:rsidRDefault="00CE3575" w:rsidP="006A4DC2">
      <w:pPr>
        <w:numPr>
          <w:ilvl w:val="1"/>
          <w:numId w:val="19"/>
        </w:numPr>
        <w:jc w:val="both"/>
        <w:rPr>
          <w:sz w:val="22"/>
          <w:szCs w:val="22"/>
        </w:rPr>
      </w:pPr>
      <w:r w:rsidRPr="00E907D3">
        <w:rPr>
          <w:sz w:val="22"/>
          <w:szCs w:val="22"/>
        </w:rPr>
        <w:t>The contents of each cash storage box or drop box shall be segregated by a count team member into separate stacks on the count table by tickets and by denominations of currency except that the Board may permit the utilization of a machine to automatically separate tickets from currency and sort currency by denomination.</w:t>
      </w:r>
    </w:p>
    <w:p w14:paraId="1E5271A8" w14:textId="77777777" w:rsidR="00CE3575" w:rsidRPr="00E907D3" w:rsidRDefault="00CE3575" w:rsidP="0030473B">
      <w:pPr>
        <w:ind w:left="1440" w:hanging="360"/>
        <w:jc w:val="both"/>
        <w:rPr>
          <w:sz w:val="22"/>
          <w:szCs w:val="22"/>
        </w:rPr>
      </w:pPr>
    </w:p>
    <w:p w14:paraId="5BDEF9DE" w14:textId="7ABF4AA4" w:rsidR="00CE3575" w:rsidRPr="00E907D3" w:rsidRDefault="00CE3575" w:rsidP="006A4DC2">
      <w:pPr>
        <w:numPr>
          <w:ilvl w:val="1"/>
          <w:numId w:val="19"/>
        </w:numPr>
        <w:jc w:val="both"/>
        <w:rPr>
          <w:sz w:val="22"/>
          <w:szCs w:val="22"/>
        </w:rPr>
      </w:pPr>
      <w:r w:rsidRPr="00E907D3">
        <w:rPr>
          <w:sz w:val="22"/>
          <w:szCs w:val="22"/>
        </w:rPr>
        <w:t>Each denomination of currency shall be counted separately by one count team member who shall place individual bills of the same denomination on the count table in full view of a surveillance camera after which the currency shall be counted by a second count team member who is unaware of the result of the original count and who, after completing this</w:t>
      </w:r>
      <w:r w:rsidRPr="002B3E66">
        <w:rPr>
          <w:sz w:val="22"/>
          <w:szCs w:val="22"/>
        </w:rPr>
        <w:t xml:space="preserve"> count, shall confirm the accuracy </w:t>
      </w:r>
      <w:r w:rsidRPr="002951F3">
        <w:rPr>
          <w:sz w:val="22"/>
          <w:szCs w:val="22"/>
        </w:rPr>
        <w:t xml:space="preserve">of </w:t>
      </w:r>
      <w:r w:rsidR="002A0658" w:rsidRPr="002951F3">
        <w:rPr>
          <w:sz w:val="22"/>
          <w:szCs w:val="22"/>
        </w:rPr>
        <w:t>the</w:t>
      </w:r>
      <w:r w:rsidRPr="002B3E66">
        <w:rPr>
          <w:sz w:val="22"/>
          <w:szCs w:val="22"/>
        </w:rPr>
        <w:t xml:space="preserve"> total, either orally or in writing, with that reached by the first count team member. The Board may permit an Operator to perform an aggregate count by denomination of all currency collected in substitution of the second count if the Board is satisfied that the original count is being performed automatically by a machine that counts and automatically records the amount of currency and that the accuracy of the machine has been suitably tested and </w:t>
      </w:r>
      <w:r w:rsidRPr="00E907D3">
        <w:rPr>
          <w:sz w:val="22"/>
          <w:szCs w:val="22"/>
        </w:rPr>
        <w:t>proven</w:t>
      </w:r>
      <w:r w:rsidR="00262F0B" w:rsidRPr="00E907D3">
        <w:rPr>
          <w:sz w:val="22"/>
          <w:szCs w:val="22"/>
        </w:rPr>
        <w:t xml:space="preserve"> </w:t>
      </w:r>
      <w:r w:rsidR="00262F0B" w:rsidRPr="002951F3">
        <w:rPr>
          <w:sz w:val="22"/>
          <w:szCs w:val="22"/>
        </w:rPr>
        <w:t>prior to each count</w:t>
      </w:r>
      <w:r w:rsidRPr="00E907D3">
        <w:rPr>
          <w:sz w:val="22"/>
          <w:szCs w:val="22"/>
        </w:rPr>
        <w:t>.</w:t>
      </w:r>
    </w:p>
    <w:p w14:paraId="1424B090" w14:textId="77777777" w:rsidR="00CE3575" w:rsidRPr="002B3E66" w:rsidRDefault="00CE3575" w:rsidP="0030473B">
      <w:pPr>
        <w:ind w:left="1440" w:hanging="360"/>
        <w:jc w:val="both"/>
        <w:rPr>
          <w:sz w:val="22"/>
          <w:szCs w:val="22"/>
        </w:rPr>
      </w:pPr>
    </w:p>
    <w:p w14:paraId="5E9641E7" w14:textId="77777777" w:rsidR="00CE3575" w:rsidRPr="002B3E66" w:rsidRDefault="00CE3575" w:rsidP="006A4DC2">
      <w:pPr>
        <w:numPr>
          <w:ilvl w:val="1"/>
          <w:numId w:val="19"/>
        </w:numPr>
        <w:jc w:val="both"/>
        <w:rPr>
          <w:sz w:val="22"/>
          <w:szCs w:val="22"/>
        </w:rPr>
      </w:pPr>
      <w:r w:rsidRPr="002B3E66">
        <w:rPr>
          <w:sz w:val="22"/>
          <w:szCs w:val="22"/>
        </w:rPr>
        <w:t xml:space="preserve">The number of tickets contained in the cash storage box shall be counted by a count team member manually or by placing the tickets into a device approved by the Board. The number of tickets counted must be compared to the number of tickets </w:t>
      </w:r>
      <w:proofErr w:type="gramStart"/>
      <w:r w:rsidRPr="002B3E66">
        <w:rPr>
          <w:sz w:val="22"/>
          <w:szCs w:val="22"/>
        </w:rPr>
        <w:t>on</w:t>
      </w:r>
      <w:proofErr w:type="gramEnd"/>
      <w:r w:rsidRPr="002B3E66">
        <w:rPr>
          <w:sz w:val="22"/>
          <w:szCs w:val="22"/>
        </w:rPr>
        <w:t xml:space="preserve"> the Cash Storage Box Report.</w:t>
      </w:r>
    </w:p>
    <w:p w14:paraId="456B2098" w14:textId="77777777" w:rsidR="00CE3575" w:rsidRPr="002B3E66" w:rsidRDefault="00CE3575" w:rsidP="0030473B">
      <w:pPr>
        <w:jc w:val="both"/>
        <w:rPr>
          <w:sz w:val="22"/>
          <w:szCs w:val="22"/>
        </w:rPr>
      </w:pPr>
    </w:p>
    <w:p w14:paraId="39CE53B7" w14:textId="77777777" w:rsidR="00CE3575" w:rsidRPr="002B3E66" w:rsidRDefault="00CE3575" w:rsidP="006A4DC2">
      <w:pPr>
        <w:numPr>
          <w:ilvl w:val="1"/>
          <w:numId w:val="19"/>
        </w:numPr>
        <w:jc w:val="both"/>
        <w:rPr>
          <w:sz w:val="22"/>
          <w:szCs w:val="22"/>
        </w:rPr>
      </w:pPr>
      <w:r w:rsidRPr="002B3E66">
        <w:rPr>
          <w:sz w:val="22"/>
          <w:szCs w:val="22"/>
        </w:rPr>
        <w:lastRenderedPageBreak/>
        <w:t xml:space="preserve">As the contents of each cash storage box are counted, or at the completion of the count, one count team member shall record on the Cash Storage Box Report or </w:t>
      </w:r>
      <w:proofErr w:type="gramStart"/>
      <w:r w:rsidRPr="002B3E66">
        <w:rPr>
          <w:sz w:val="22"/>
          <w:szCs w:val="22"/>
        </w:rPr>
        <w:t>supporting</w:t>
      </w:r>
      <w:proofErr w:type="gramEnd"/>
      <w:r w:rsidRPr="002B3E66">
        <w:rPr>
          <w:sz w:val="22"/>
          <w:szCs w:val="22"/>
        </w:rPr>
        <w:t xml:space="preserve"> documentation the following information:</w:t>
      </w:r>
    </w:p>
    <w:p w14:paraId="3B6E6DEB" w14:textId="77777777" w:rsidR="00CE3575" w:rsidRPr="002B3E66" w:rsidRDefault="00CE3575" w:rsidP="0030473B">
      <w:pPr>
        <w:jc w:val="both"/>
        <w:rPr>
          <w:sz w:val="22"/>
          <w:szCs w:val="22"/>
        </w:rPr>
      </w:pPr>
    </w:p>
    <w:p w14:paraId="167BB36E" w14:textId="77777777" w:rsidR="00CE3575" w:rsidRPr="002B3E66" w:rsidRDefault="00CE3575" w:rsidP="006A4DC2">
      <w:pPr>
        <w:numPr>
          <w:ilvl w:val="2"/>
          <w:numId w:val="19"/>
        </w:numPr>
        <w:jc w:val="both"/>
        <w:rPr>
          <w:sz w:val="22"/>
          <w:szCs w:val="22"/>
        </w:rPr>
      </w:pPr>
      <w:r w:rsidRPr="002B3E66">
        <w:rPr>
          <w:sz w:val="22"/>
          <w:szCs w:val="22"/>
        </w:rPr>
        <w:t>The asset number of the slot machine to which the cash storage box contents correspond;</w:t>
      </w:r>
    </w:p>
    <w:p w14:paraId="229F3B62" w14:textId="77777777" w:rsidR="00CE3575" w:rsidRPr="002B3E66" w:rsidRDefault="00CE3575" w:rsidP="0030473B">
      <w:pPr>
        <w:tabs>
          <w:tab w:val="left" w:pos="1980"/>
        </w:tabs>
        <w:ind w:left="1980" w:hanging="360"/>
        <w:jc w:val="both"/>
        <w:rPr>
          <w:sz w:val="22"/>
          <w:szCs w:val="22"/>
        </w:rPr>
      </w:pPr>
    </w:p>
    <w:p w14:paraId="51B5EFD3" w14:textId="77777777" w:rsidR="00CE3575" w:rsidRPr="002B3E66" w:rsidRDefault="00CE3575" w:rsidP="006A4DC2">
      <w:pPr>
        <w:numPr>
          <w:ilvl w:val="2"/>
          <w:numId w:val="19"/>
        </w:numPr>
        <w:jc w:val="both"/>
        <w:rPr>
          <w:sz w:val="22"/>
          <w:szCs w:val="22"/>
        </w:rPr>
      </w:pPr>
      <w:r w:rsidRPr="002B3E66">
        <w:rPr>
          <w:sz w:val="22"/>
          <w:szCs w:val="22"/>
        </w:rPr>
        <w:t>The amount of each denomination of currency counted;</w:t>
      </w:r>
    </w:p>
    <w:p w14:paraId="4BBE4798" w14:textId="77777777" w:rsidR="00CE3575" w:rsidRPr="002B3E66" w:rsidRDefault="00CE3575" w:rsidP="00FF7588">
      <w:pPr>
        <w:ind w:left="1980" w:hanging="360"/>
        <w:jc w:val="both"/>
        <w:rPr>
          <w:sz w:val="22"/>
          <w:szCs w:val="22"/>
        </w:rPr>
      </w:pPr>
    </w:p>
    <w:p w14:paraId="5DCD792B" w14:textId="77777777" w:rsidR="00CE3575" w:rsidRPr="002B3E66" w:rsidRDefault="00CE3575" w:rsidP="006A4DC2">
      <w:pPr>
        <w:numPr>
          <w:ilvl w:val="2"/>
          <w:numId w:val="19"/>
        </w:numPr>
        <w:jc w:val="both"/>
        <w:rPr>
          <w:sz w:val="22"/>
          <w:szCs w:val="22"/>
        </w:rPr>
      </w:pPr>
      <w:r w:rsidRPr="002B3E66">
        <w:rPr>
          <w:sz w:val="22"/>
          <w:szCs w:val="22"/>
        </w:rPr>
        <w:t>The amount of all denominations of currency counted;</w:t>
      </w:r>
    </w:p>
    <w:p w14:paraId="2EAE567E" w14:textId="77777777" w:rsidR="00CE3575" w:rsidRPr="002B3E66" w:rsidRDefault="00CE3575" w:rsidP="00FF7588">
      <w:pPr>
        <w:ind w:left="1980" w:hanging="360"/>
        <w:jc w:val="both"/>
        <w:rPr>
          <w:sz w:val="22"/>
          <w:szCs w:val="22"/>
        </w:rPr>
      </w:pPr>
    </w:p>
    <w:p w14:paraId="7138DA84" w14:textId="77777777" w:rsidR="00CE3575" w:rsidRPr="002B3E66" w:rsidRDefault="00CE3575" w:rsidP="006A4DC2">
      <w:pPr>
        <w:numPr>
          <w:ilvl w:val="2"/>
          <w:numId w:val="19"/>
        </w:numPr>
        <w:jc w:val="both"/>
        <w:rPr>
          <w:sz w:val="22"/>
          <w:szCs w:val="22"/>
        </w:rPr>
      </w:pPr>
      <w:r w:rsidRPr="002B3E66">
        <w:rPr>
          <w:sz w:val="22"/>
          <w:szCs w:val="22"/>
        </w:rPr>
        <w:t>The total number and dollar amount of tickets; and</w:t>
      </w:r>
    </w:p>
    <w:p w14:paraId="2D23E361" w14:textId="77777777" w:rsidR="00CE3575" w:rsidRPr="002B3E66" w:rsidRDefault="00CE3575" w:rsidP="00FF7588">
      <w:pPr>
        <w:ind w:left="1980" w:hanging="360"/>
        <w:jc w:val="both"/>
        <w:rPr>
          <w:sz w:val="22"/>
          <w:szCs w:val="22"/>
        </w:rPr>
      </w:pPr>
    </w:p>
    <w:p w14:paraId="54D6C998" w14:textId="77777777" w:rsidR="00CE3575" w:rsidRPr="002B3E66" w:rsidRDefault="00CE3575" w:rsidP="006A4DC2">
      <w:pPr>
        <w:numPr>
          <w:ilvl w:val="2"/>
          <w:numId w:val="19"/>
        </w:numPr>
        <w:jc w:val="both"/>
        <w:rPr>
          <w:sz w:val="22"/>
          <w:szCs w:val="22"/>
        </w:rPr>
      </w:pPr>
      <w:r w:rsidRPr="002B3E66">
        <w:rPr>
          <w:sz w:val="22"/>
          <w:szCs w:val="22"/>
        </w:rPr>
        <w:t xml:space="preserve">Any additional </w:t>
      </w:r>
      <w:proofErr w:type="gramStart"/>
      <w:r w:rsidRPr="002B3E66">
        <w:rPr>
          <w:sz w:val="22"/>
          <w:szCs w:val="22"/>
        </w:rPr>
        <w:t>information as</w:t>
      </w:r>
      <w:proofErr w:type="gramEnd"/>
      <w:r w:rsidRPr="002B3E66">
        <w:rPr>
          <w:sz w:val="22"/>
          <w:szCs w:val="22"/>
        </w:rPr>
        <w:t xml:space="preserve"> may be required on the Cash Storage Box Report by the Board.</w:t>
      </w:r>
    </w:p>
    <w:p w14:paraId="4F009F63" w14:textId="77777777" w:rsidR="00CE3575" w:rsidRPr="002B3E66" w:rsidRDefault="00CE3575" w:rsidP="0030473B">
      <w:pPr>
        <w:ind w:left="2520" w:hanging="540"/>
        <w:jc w:val="both"/>
        <w:rPr>
          <w:sz w:val="22"/>
          <w:szCs w:val="22"/>
        </w:rPr>
      </w:pPr>
    </w:p>
    <w:p w14:paraId="65EF8AA1" w14:textId="77777777" w:rsidR="00CE3575" w:rsidRPr="002B3E66" w:rsidRDefault="00CE3575" w:rsidP="006A4DC2">
      <w:pPr>
        <w:numPr>
          <w:ilvl w:val="1"/>
          <w:numId w:val="19"/>
        </w:numPr>
        <w:jc w:val="both"/>
        <w:rPr>
          <w:sz w:val="22"/>
          <w:szCs w:val="22"/>
        </w:rPr>
      </w:pPr>
      <w:r w:rsidRPr="002B3E66">
        <w:rPr>
          <w:sz w:val="22"/>
          <w:szCs w:val="22"/>
        </w:rPr>
        <w:t>As the contents of each table game drop box are counted, one count team member shall record on the count documentation, in ink or by computer, the type of game, table number, shift (if applicable), and the following information:</w:t>
      </w:r>
    </w:p>
    <w:p w14:paraId="31A63162" w14:textId="77777777" w:rsidR="00CE3575" w:rsidRPr="002B3E66" w:rsidRDefault="00CE3575" w:rsidP="0030473B">
      <w:pPr>
        <w:ind w:left="1440" w:hanging="360"/>
        <w:jc w:val="both"/>
        <w:rPr>
          <w:sz w:val="22"/>
          <w:szCs w:val="22"/>
        </w:rPr>
      </w:pPr>
    </w:p>
    <w:p w14:paraId="4FC14FD9" w14:textId="0BD668CD" w:rsidR="00CE3575" w:rsidRPr="002B3E66" w:rsidRDefault="00CE3575" w:rsidP="006A4DC2">
      <w:pPr>
        <w:numPr>
          <w:ilvl w:val="2"/>
          <w:numId w:val="19"/>
        </w:numPr>
        <w:jc w:val="both"/>
        <w:rPr>
          <w:sz w:val="22"/>
          <w:szCs w:val="22"/>
        </w:rPr>
      </w:pPr>
      <w:r w:rsidRPr="002B3E66">
        <w:rPr>
          <w:sz w:val="22"/>
          <w:szCs w:val="22"/>
        </w:rPr>
        <w:t>The amount of each denomination of currency counted</w:t>
      </w:r>
      <w:r w:rsidR="00CE76D0">
        <w:rPr>
          <w:sz w:val="22"/>
          <w:szCs w:val="22"/>
        </w:rPr>
        <w:t>;</w:t>
      </w:r>
    </w:p>
    <w:p w14:paraId="46210A1A" w14:textId="77777777" w:rsidR="00CE3575" w:rsidRPr="002B3E66" w:rsidRDefault="00CE3575" w:rsidP="0030473B">
      <w:pPr>
        <w:ind w:left="2520" w:hanging="720"/>
        <w:jc w:val="both"/>
        <w:rPr>
          <w:sz w:val="22"/>
          <w:szCs w:val="22"/>
        </w:rPr>
      </w:pPr>
    </w:p>
    <w:p w14:paraId="7C8D7237" w14:textId="3B7F2DE1" w:rsidR="00CE3575" w:rsidRPr="002B3E66" w:rsidRDefault="00CE3575" w:rsidP="006A4DC2">
      <w:pPr>
        <w:numPr>
          <w:ilvl w:val="2"/>
          <w:numId w:val="19"/>
        </w:numPr>
        <w:jc w:val="both"/>
        <w:rPr>
          <w:sz w:val="22"/>
          <w:szCs w:val="22"/>
        </w:rPr>
      </w:pPr>
      <w:r w:rsidRPr="002B3E66">
        <w:rPr>
          <w:sz w:val="22"/>
          <w:szCs w:val="22"/>
        </w:rPr>
        <w:t>The amount of all denominations of currency counted</w:t>
      </w:r>
      <w:r w:rsidR="00CE76D0">
        <w:rPr>
          <w:sz w:val="22"/>
          <w:szCs w:val="22"/>
        </w:rPr>
        <w:t>;</w:t>
      </w:r>
    </w:p>
    <w:p w14:paraId="5963A1F6" w14:textId="77777777" w:rsidR="00CE3575" w:rsidRPr="002B3E66" w:rsidRDefault="00CE3575" w:rsidP="0030473B">
      <w:pPr>
        <w:ind w:left="2520" w:hanging="720"/>
        <w:jc w:val="both"/>
        <w:rPr>
          <w:sz w:val="22"/>
          <w:szCs w:val="22"/>
        </w:rPr>
      </w:pPr>
    </w:p>
    <w:p w14:paraId="5E494F7B" w14:textId="190FED6D" w:rsidR="00CE3575" w:rsidRPr="002B3E66" w:rsidRDefault="00CE3575" w:rsidP="006A4DC2">
      <w:pPr>
        <w:numPr>
          <w:ilvl w:val="2"/>
          <w:numId w:val="19"/>
        </w:numPr>
        <w:jc w:val="both"/>
        <w:rPr>
          <w:sz w:val="22"/>
          <w:szCs w:val="22"/>
        </w:rPr>
      </w:pPr>
      <w:r w:rsidRPr="002B3E66">
        <w:rPr>
          <w:sz w:val="22"/>
          <w:szCs w:val="22"/>
        </w:rPr>
        <w:t>The amount of chips counted</w:t>
      </w:r>
      <w:r w:rsidR="00CE76D0">
        <w:rPr>
          <w:sz w:val="22"/>
          <w:szCs w:val="22"/>
        </w:rPr>
        <w:t>;</w:t>
      </w:r>
    </w:p>
    <w:p w14:paraId="3D7AF7DA" w14:textId="77777777" w:rsidR="00CE3575" w:rsidRPr="002B3E66" w:rsidRDefault="00CE3575" w:rsidP="0030473B">
      <w:pPr>
        <w:ind w:left="2520" w:hanging="720"/>
        <w:jc w:val="both"/>
        <w:rPr>
          <w:sz w:val="22"/>
          <w:szCs w:val="22"/>
        </w:rPr>
      </w:pPr>
    </w:p>
    <w:p w14:paraId="31833BB1" w14:textId="13143C87" w:rsidR="00CE3575" w:rsidRPr="002B3E66" w:rsidRDefault="00CE3575" w:rsidP="006A4DC2">
      <w:pPr>
        <w:numPr>
          <w:ilvl w:val="2"/>
          <w:numId w:val="19"/>
        </w:numPr>
        <w:jc w:val="both"/>
        <w:rPr>
          <w:sz w:val="22"/>
          <w:szCs w:val="22"/>
        </w:rPr>
      </w:pPr>
      <w:r w:rsidRPr="002B3E66">
        <w:rPr>
          <w:sz w:val="22"/>
          <w:szCs w:val="22"/>
        </w:rPr>
        <w:t>The total amount counted</w:t>
      </w:r>
      <w:r w:rsidR="00CE76D0">
        <w:rPr>
          <w:sz w:val="22"/>
          <w:szCs w:val="22"/>
        </w:rPr>
        <w:t>;</w:t>
      </w:r>
    </w:p>
    <w:p w14:paraId="1295B272" w14:textId="77777777" w:rsidR="00CE3575" w:rsidRPr="002B3E66" w:rsidRDefault="00CE3575" w:rsidP="0030473B">
      <w:pPr>
        <w:tabs>
          <w:tab w:val="num" w:pos="2160"/>
        </w:tabs>
        <w:ind w:left="2520" w:hanging="720"/>
        <w:jc w:val="both"/>
        <w:rPr>
          <w:sz w:val="22"/>
          <w:szCs w:val="22"/>
        </w:rPr>
      </w:pPr>
    </w:p>
    <w:p w14:paraId="13EB7B49" w14:textId="0A62B6ED" w:rsidR="00CE3575" w:rsidRPr="002B3E66" w:rsidRDefault="00CE3575" w:rsidP="006A4DC2">
      <w:pPr>
        <w:numPr>
          <w:ilvl w:val="2"/>
          <w:numId w:val="19"/>
        </w:numPr>
        <w:jc w:val="both"/>
        <w:rPr>
          <w:sz w:val="22"/>
          <w:szCs w:val="22"/>
        </w:rPr>
      </w:pPr>
      <w:r w:rsidRPr="002B3E66">
        <w:rPr>
          <w:sz w:val="22"/>
          <w:szCs w:val="22"/>
        </w:rPr>
        <w:t>The amount of the opener</w:t>
      </w:r>
      <w:r w:rsidR="00CE76D0">
        <w:rPr>
          <w:sz w:val="22"/>
          <w:szCs w:val="22"/>
        </w:rPr>
        <w:t>;</w:t>
      </w:r>
    </w:p>
    <w:p w14:paraId="4BE55804" w14:textId="77777777" w:rsidR="00CE3575" w:rsidRPr="002B3E66" w:rsidRDefault="00CE3575" w:rsidP="0030473B">
      <w:pPr>
        <w:tabs>
          <w:tab w:val="num" w:pos="2160"/>
        </w:tabs>
        <w:ind w:left="2520" w:hanging="720"/>
        <w:jc w:val="both"/>
        <w:rPr>
          <w:sz w:val="22"/>
          <w:szCs w:val="22"/>
        </w:rPr>
      </w:pPr>
    </w:p>
    <w:p w14:paraId="386E69A5" w14:textId="08105833" w:rsidR="00CE3575" w:rsidRPr="002B3E66" w:rsidRDefault="00CE3575" w:rsidP="006A4DC2">
      <w:pPr>
        <w:numPr>
          <w:ilvl w:val="2"/>
          <w:numId w:val="19"/>
        </w:numPr>
        <w:jc w:val="both"/>
        <w:rPr>
          <w:sz w:val="22"/>
          <w:szCs w:val="22"/>
        </w:rPr>
      </w:pPr>
      <w:r w:rsidRPr="002B3E66">
        <w:rPr>
          <w:sz w:val="22"/>
          <w:szCs w:val="22"/>
        </w:rPr>
        <w:t>The amount of the closer</w:t>
      </w:r>
      <w:r w:rsidR="00CE76D0">
        <w:rPr>
          <w:sz w:val="22"/>
          <w:szCs w:val="22"/>
        </w:rPr>
        <w:t>;</w:t>
      </w:r>
    </w:p>
    <w:p w14:paraId="7ED7B0C2" w14:textId="77777777" w:rsidR="00CE3575" w:rsidRPr="002B3E66" w:rsidRDefault="00CE3575" w:rsidP="0030473B">
      <w:pPr>
        <w:tabs>
          <w:tab w:val="num" w:pos="2160"/>
        </w:tabs>
        <w:ind w:left="2520" w:hanging="720"/>
        <w:jc w:val="both"/>
        <w:rPr>
          <w:sz w:val="22"/>
          <w:szCs w:val="22"/>
        </w:rPr>
      </w:pPr>
    </w:p>
    <w:p w14:paraId="33A5102B" w14:textId="7614558B" w:rsidR="00CE3575" w:rsidRPr="002B3E66" w:rsidRDefault="00CE3575" w:rsidP="006A4DC2">
      <w:pPr>
        <w:numPr>
          <w:ilvl w:val="2"/>
          <w:numId w:val="19"/>
        </w:numPr>
        <w:jc w:val="both"/>
        <w:rPr>
          <w:sz w:val="22"/>
          <w:szCs w:val="22"/>
        </w:rPr>
      </w:pPr>
      <w:r w:rsidRPr="002B3E66">
        <w:rPr>
          <w:sz w:val="22"/>
          <w:szCs w:val="22"/>
        </w:rPr>
        <w:t>The serial number and amount of each fill</w:t>
      </w:r>
      <w:r w:rsidR="00CE76D0">
        <w:rPr>
          <w:sz w:val="22"/>
          <w:szCs w:val="22"/>
        </w:rPr>
        <w:t>;</w:t>
      </w:r>
    </w:p>
    <w:p w14:paraId="5E6A07AD" w14:textId="77777777" w:rsidR="00CE3575" w:rsidRPr="002B3E66" w:rsidRDefault="00CE3575" w:rsidP="0030473B">
      <w:pPr>
        <w:tabs>
          <w:tab w:val="num" w:pos="2160"/>
        </w:tabs>
        <w:ind w:left="2520" w:hanging="720"/>
        <w:jc w:val="both"/>
        <w:rPr>
          <w:sz w:val="22"/>
          <w:szCs w:val="22"/>
        </w:rPr>
      </w:pPr>
    </w:p>
    <w:p w14:paraId="24B571AF" w14:textId="0522BE78" w:rsidR="00CE3575" w:rsidRPr="002B3E66" w:rsidRDefault="00CE3575" w:rsidP="006A4DC2">
      <w:pPr>
        <w:numPr>
          <w:ilvl w:val="2"/>
          <w:numId w:val="19"/>
        </w:numPr>
        <w:jc w:val="both"/>
        <w:rPr>
          <w:sz w:val="22"/>
          <w:szCs w:val="22"/>
        </w:rPr>
      </w:pPr>
      <w:r w:rsidRPr="002B3E66">
        <w:rPr>
          <w:sz w:val="22"/>
          <w:szCs w:val="22"/>
        </w:rPr>
        <w:t>The amount of all fills</w:t>
      </w:r>
      <w:r w:rsidR="00CE76D0">
        <w:rPr>
          <w:sz w:val="22"/>
          <w:szCs w:val="22"/>
        </w:rPr>
        <w:t>;</w:t>
      </w:r>
    </w:p>
    <w:p w14:paraId="5FD70763" w14:textId="77777777" w:rsidR="00CE3575" w:rsidRPr="002B3E66" w:rsidRDefault="00CE3575" w:rsidP="0030473B">
      <w:pPr>
        <w:tabs>
          <w:tab w:val="num" w:pos="2160"/>
        </w:tabs>
        <w:ind w:left="2520" w:hanging="720"/>
        <w:jc w:val="both"/>
        <w:rPr>
          <w:sz w:val="22"/>
          <w:szCs w:val="22"/>
        </w:rPr>
      </w:pPr>
    </w:p>
    <w:p w14:paraId="57433F60" w14:textId="20F1B692" w:rsidR="00CE3575" w:rsidRPr="002B3E66" w:rsidRDefault="00CE3575" w:rsidP="006A4DC2">
      <w:pPr>
        <w:numPr>
          <w:ilvl w:val="2"/>
          <w:numId w:val="19"/>
        </w:numPr>
        <w:jc w:val="both"/>
        <w:rPr>
          <w:sz w:val="22"/>
          <w:szCs w:val="22"/>
        </w:rPr>
      </w:pPr>
      <w:r w:rsidRPr="002B3E66">
        <w:rPr>
          <w:sz w:val="22"/>
          <w:szCs w:val="22"/>
        </w:rPr>
        <w:t>The serial number and amount of each</w:t>
      </w:r>
      <w:r w:rsidR="00731BB0" w:rsidRPr="002B3E66">
        <w:rPr>
          <w:sz w:val="22"/>
          <w:szCs w:val="22"/>
        </w:rPr>
        <w:t xml:space="preserve"> </w:t>
      </w:r>
      <w:r w:rsidR="00E7469B" w:rsidRPr="002B3E66">
        <w:rPr>
          <w:sz w:val="22"/>
          <w:szCs w:val="22"/>
        </w:rPr>
        <w:t>credit</w:t>
      </w:r>
      <w:r w:rsidR="00CE76D0">
        <w:rPr>
          <w:sz w:val="22"/>
          <w:szCs w:val="22"/>
        </w:rPr>
        <w:t>;</w:t>
      </w:r>
    </w:p>
    <w:p w14:paraId="49E31A9E" w14:textId="77777777" w:rsidR="00CE3575" w:rsidRPr="002B3E66" w:rsidRDefault="00CE3575" w:rsidP="0030473B">
      <w:pPr>
        <w:tabs>
          <w:tab w:val="num" w:pos="2160"/>
        </w:tabs>
        <w:ind w:left="2520" w:hanging="720"/>
        <w:jc w:val="both"/>
        <w:rPr>
          <w:sz w:val="22"/>
          <w:szCs w:val="22"/>
        </w:rPr>
      </w:pPr>
    </w:p>
    <w:p w14:paraId="288109F3" w14:textId="73F5C29F" w:rsidR="00CE3575" w:rsidRPr="002B3E66" w:rsidRDefault="00CE3575" w:rsidP="006A4DC2">
      <w:pPr>
        <w:numPr>
          <w:ilvl w:val="2"/>
          <w:numId w:val="19"/>
        </w:numPr>
        <w:jc w:val="both"/>
        <w:rPr>
          <w:sz w:val="22"/>
          <w:szCs w:val="22"/>
        </w:rPr>
      </w:pPr>
      <w:r w:rsidRPr="002B3E66">
        <w:rPr>
          <w:sz w:val="22"/>
          <w:szCs w:val="22"/>
        </w:rPr>
        <w:t xml:space="preserve">The amount of all </w:t>
      </w:r>
      <w:r w:rsidR="00E7469B" w:rsidRPr="002B3E66">
        <w:rPr>
          <w:sz w:val="22"/>
          <w:szCs w:val="22"/>
        </w:rPr>
        <w:t>credit</w:t>
      </w:r>
      <w:r w:rsidR="00CE76D0">
        <w:rPr>
          <w:sz w:val="22"/>
          <w:szCs w:val="22"/>
        </w:rPr>
        <w:t>;</w:t>
      </w:r>
    </w:p>
    <w:p w14:paraId="79676DFD" w14:textId="77777777" w:rsidR="00CE3575" w:rsidRPr="002B3E66" w:rsidRDefault="00CE3575" w:rsidP="0030473B">
      <w:pPr>
        <w:tabs>
          <w:tab w:val="num" w:pos="2160"/>
        </w:tabs>
        <w:ind w:left="2520" w:hanging="720"/>
        <w:jc w:val="both"/>
        <w:rPr>
          <w:sz w:val="22"/>
          <w:szCs w:val="22"/>
        </w:rPr>
      </w:pPr>
    </w:p>
    <w:p w14:paraId="0FF38464" w14:textId="363847D2" w:rsidR="00CE3575" w:rsidRPr="002B3E66" w:rsidRDefault="00CE3575" w:rsidP="006A4DC2">
      <w:pPr>
        <w:numPr>
          <w:ilvl w:val="2"/>
          <w:numId w:val="19"/>
        </w:numPr>
        <w:jc w:val="both"/>
        <w:rPr>
          <w:sz w:val="22"/>
          <w:szCs w:val="22"/>
        </w:rPr>
      </w:pPr>
      <w:r w:rsidRPr="002B3E66">
        <w:rPr>
          <w:sz w:val="22"/>
          <w:szCs w:val="22"/>
        </w:rPr>
        <w:t>The win or loss</w:t>
      </w:r>
      <w:r w:rsidR="00CE76D0">
        <w:rPr>
          <w:sz w:val="22"/>
          <w:szCs w:val="22"/>
        </w:rPr>
        <w:t>;</w:t>
      </w:r>
      <w:r w:rsidRPr="002B3E66">
        <w:rPr>
          <w:sz w:val="22"/>
          <w:szCs w:val="22"/>
        </w:rPr>
        <w:t xml:space="preserve"> and</w:t>
      </w:r>
    </w:p>
    <w:p w14:paraId="0C2A9F03" w14:textId="77777777" w:rsidR="00CE3575" w:rsidRPr="002B3E66" w:rsidRDefault="00CE3575" w:rsidP="0030473B">
      <w:pPr>
        <w:tabs>
          <w:tab w:val="num" w:pos="2160"/>
        </w:tabs>
        <w:ind w:left="2520" w:hanging="720"/>
        <w:jc w:val="both"/>
        <w:rPr>
          <w:sz w:val="22"/>
          <w:szCs w:val="22"/>
        </w:rPr>
      </w:pPr>
    </w:p>
    <w:p w14:paraId="5A22EFC9" w14:textId="77777777" w:rsidR="00CE3575" w:rsidRPr="002B3E66" w:rsidRDefault="00CE3575" w:rsidP="006A4DC2">
      <w:pPr>
        <w:numPr>
          <w:ilvl w:val="2"/>
          <w:numId w:val="19"/>
        </w:numPr>
        <w:jc w:val="both"/>
        <w:rPr>
          <w:sz w:val="22"/>
          <w:szCs w:val="22"/>
        </w:rPr>
      </w:pPr>
      <w:r w:rsidRPr="002B3E66">
        <w:rPr>
          <w:sz w:val="22"/>
          <w:szCs w:val="22"/>
        </w:rPr>
        <w:t>The amount of coupons authorizing chip purchases.</w:t>
      </w:r>
    </w:p>
    <w:p w14:paraId="0955C69E" w14:textId="77777777" w:rsidR="00CE3575" w:rsidRPr="002B3E66" w:rsidRDefault="00CE3575" w:rsidP="0030473B">
      <w:pPr>
        <w:tabs>
          <w:tab w:val="num" w:pos="2160"/>
        </w:tabs>
        <w:ind w:hanging="720"/>
        <w:jc w:val="both"/>
        <w:rPr>
          <w:sz w:val="22"/>
          <w:szCs w:val="22"/>
        </w:rPr>
      </w:pPr>
    </w:p>
    <w:p w14:paraId="3AB151A6" w14:textId="28281915" w:rsidR="00CE3575" w:rsidRPr="002B3E66" w:rsidRDefault="00CE3575" w:rsidP="006A4DC2">
      <w:pPr>
        <w:numPr>
          <w:ilvl w:val="2"/>
          <w:numId w:val="19"/>
        </w:numPr>
        <w:jc w:val="both"/>
        <w:rPr>
          <w:sz w:val="22"/>
          <w:szCs w:val="22"/>
        </w:rPr>
      </w:pPr>
      <w:r w:rsidRPr="002B3E66">
        <w:rPr>
          <w:sz w:val="22"/>
          <w:szCs w:val="22"/>
        </w:rPr>
        <w:t>If the licensee</w:t>
      </w:r>
      <w:r w:rsidR="00D85A3C">
        <w:rPr>
          <w:sz w:val="22"/>
          <w:szCs w:val="22"/>
        </w:rPr>
        <w:t>’</w:t>
      </w:r>
      <w:r w:rsidRPr="002B3E66">
        <w:rPr>
          <w:sz w:val="22"/>
          <w:szCs w:val="22"/>
        </w:rPr>
        <w:t>s system of internal controls provide</w:t>
      </w:r>
      <w:r w:rsidR="00251D8C" w:rsidRPr="002951F3">
        <w:rPr>
          <w:sz w:val="22"/>
          <w:szCs w:val="22"/>
        </w:rPr>
        <w:t>s</w:t>
      </w:r>
      <w:r w:rsidRPr="002B3E66">
        <w:rPr>
          <w:sz w:val="22"/>
          <w:szCs w:val="22"/>
        </w:rPr>
        <w:t xml:space="preserve"> for the recording on the master game report or supporting documents of fills, </w:t>
      </w:r>
      <w:r w:rsidR="00BE2E7D" w:rsidRPr="002B3E66">
        <w:rPr>
          <w:sz w:val="22"/>
          <w:szCs w:val="22"/>
        </w:rPr>
        <w:t>front money</w:t>
      </w:r>
      <w:r w:rsidR="00731BB0" w:rsidRPr="002B3E66">
        <w:rPr>
          <w:sz w:val="22"/>
          <w:szCs w:val="22"/>
        </w:rPr>
        <w:t xml:space="preserve"> deposits</w:t>
      </w:r>
      <w:r w:rsidR="00BE2E7D" w:rsidRPr="002B3E66">
        <w:rPr>
          <w:sz w:val="22"/>
          <w:szCs w:val="22"/>
        </w:rPr>
        <w:t xml:space="preserve">, </w:t>
      </w:r>
      <w:r w:rsidRPr="002B3E66">
        <w:rPr>
          <w:sz w:val="22"/>
          <w:szCs w:val="22"/>
        </w:rPr>
        <w:t>and</w:t>
      </w:r>
      <w:r w:rsidR="00671926" w:rsidRPr="002B3E66">
        <w:rPr>
          <w:sz w:val="22"/>
          <w:szCs w:val="22"/>
        </w:rPr>
        <w:t xml:space="preserve"> table inventory slips prior to c</w:t>
      </w:r>
      <w:r w:rsidRPr="002B3E66">
        <w:rPr>
          <w:sz w:val="22"/>
          <w:szCs w:val="22"/>
        </w:rPr>
        <w:t>ommencement of the count, a count team member shall compare for agreement the totals of the amounts recorded thereon to the fills, credits, and table inventory slips removed from the drop boxes.</w:t>
      </w:r>
    </w:p>
    <w:p w14:paraId="3F961443" w14:textId="77777777" w:rsidR="00CE3575" w:rsidRPr="002B3E66" w:rsidRDefault="00CE3575" w:rsidP="0030473B">
      <w:pPr>
        <w:jc w:val="both"/>
        <w:rPr>
          <w:sz w:val="22"/>
          <w:szCs w:val="22"/>
        </w:rPr>
      </w:pPr>
    </w:p>
    <w:p w14:paraId="7B9428B3" w14:textId="77777777" w:rsidR="00CE3575" w:rsidRPr="002B3E66" w:rsidRDefault="00CE3575" w:rsidP="006A4DC2">
      <w:pPr>
        <w:numPr>
          <w:ilvl w:val="1"/>
          <w:numId w:val="19"/>
        </w:numPr>
        <w:jc w:val="both"/>
        <w:rPr>
          <w:sz w:val="22"/>
          <w:szCs w:val="22"/>
        </w:rPr>
      </w:pPr>
      <w:r w:rsidRPr="002B3E66">
        <w:rPr>
          <w:sz w:val="22"/>
          <w:szCs w:val="22"/>
        </w:rPr>
        <w:lastRenderedPageBreak/>
        <w:t>After preparation of the Drop Box Report, each count team member shall sign the reports attesting to the accuracy of the information recorded thereon.</w:t>
      </w:r>
    </w:p>
    <w:p w14:paraId="7DEA5D79" w14:textId="77777777" w:rsidR="00CE3575" w:rsidRPr="002B3E66" w:rsidRDefault="00CE3575" w:rsidP="0030473B">
      <w:pPr>
        <w:jc w:val="both"/>
        <w:rPr>
          <w:sz w:val="22"/>
          <w:szCs w:val="22"/>
        </w:rPr>
      </w:pPr>
    </w:p>
    <w:p w14:paraId="2310F44D" w14:textId="77777777" w:rsidR="00CE3575" w:rsidRPr="002B3E66" w:rsidRDefault="00CE3575" w:rsidP="006A4DC2">
      <w:pPr>
        <w:numPr>
          <w:ilvl w:val="0"/>
          <w:numId w:val="19"/>
        </w:numPr>
        <w:jc w:val="both"/>
        <w:rPr>
          <w:sz w:val="22"/>
          <w:szCs w:val="22"/>
        </w:rPr>
      </w:pPr>
      <w:r w:rsidRPr="002B3E66">
        <w:rPr>
          <w:sz w:val="22"/>
          <w:szCs w:val="22"/>
        </w:rPr>
        <w:t>At the conclusion of the count:</w:t>
      </w:r>
    </w:p>
    <w:p w14:paraId="5C7905DD" w14:textId="77777777" w:rsidR="00CE3575" w:rsidRPr="002B3E66" w:rsidRDefault="00CE3575" w:rsidP="0030473B">
      <w:pPr>
        <w:ind w:left="720" w:hanging="180"/>
        <w:jc w:val="both"/>
        <w:rPr>
          <w:sz w:val="22"/>
          <w:szCs w:val="22"/>
        </w:rPr>
      </w:pPr>
    </w:p>
    <w:p w14:paraId="29E2CB99" w14:textId="255713A5" w:rsidR="00CE3575" w:rsidRPr="00E907D3" w:rsidRDefault="00CE3575" w:rsidP="006A4DC2">
      <w:pPr>
        <w:numPr>
          <w:ilvl w:val="1"/>
          <w:numId w:val="19"/>
        </w:numPr>
        <w:jc w:val="both"/>
        <w:rPr>
          <w:sz w:val="22"/>
          <w:szCs w:val="22"/>
        </w:rPr>
      </w:pPr>
      <w:r w:rsidRPr="002951F3">
        <w:rPr>
          <w:sz w:val="22"/>
          <w:szCs w:val="22"/>
        </w:rPr>
        <w:t xml:space="preserve">The </w:t>
      </w:r>
      <w:r w:rsidR="00C16B53" w:rsidRPr="002951F3">
        <w:rPr>
          <w:sz w:val="22"/>
          <w:szCs w:val="22"/>
        </w:rPr>
        <w:t>cage</w:t>
      </w:r>
      <w:r w:rsidR="00732132" w:rsidRPr="00A64776">
        <w:rPr>
          <w:sz w:val="22"/>
          <w:szCs w:val="22"/>
        </w:rPr>
        <w:t xml:space="preserve"> </w:t>
      </w:r>
      <w:r w:rsidRPr="00E907D3">
        <w:rPr>
          <w:sz w:val="22"/>
          <w:szCs w:val="22"/>
        </w:rPr>
        <w:t xml:space="preserve">cashier will enter the count room, bulk count all strapped currency, count all the loose (unstrapped) currency and test count at least one strap of each denomination of cash. </w:t>
      </w:r>
      <w:r w:rsidR="00E907D3" w:rsidRPr="00E907D3">
        <w:rPr>
          <w:sz w:val="22"/>
          <w:szCs w:val="22"/>
        </w:rPr>
        <w:t xml:space="preserve"> </w:t>
      </w:r>
      <w:r w:rsidR="002A0658" w:rsidRPr="002951F3">
        <w:rPr>
          <w:sz w:val="22"/>
          <w:szCs w:val="22"/>
        </w:rPr>
        <w:t>The cage cashier</w:t>
      </w:r>
      <w:r w:rsidRPr="00E907D3">
        <w:rPr>
          <w:sz w:val="22"/>
          <w:szCs w:val="22"/>
        </w:rPr>
        <w:t xml:space="preserve"> will compare this total with the count team</w:t>
      </w:r>
      <w:r w:rsidR="00D85A3C">
        <w:rPr>
          <w:sz w:val="22"/>
          <w:szCs w:val="22"/>
        </w:rPr>
        <w:t>’</w:t>
      </w:r>
      <w:r w:rsidRPr="00E907D3">
        <w:rPr>
          <w:sz w:val="22"/>
          <w:szCs w:val="22"/>
        </w:rPr>
        <w:t xml:space="preserve">s total prior to having access to the </w:t>
      </w:r>
      <w:bookmarkStart w:id="66" w:name="_Hlk56172862"/>
      <w:r w:rsidR="005A3CC7" w:rsidRPr="002951F3">
        <w:rPr>
          <w:sz w:val="22"/>
          <w:szCs w:val="22"/>
        </w:rPr>
        <w:t>Count Transfer Sheets</w:t>
      </w:r>
      <w:r w:rsidRPr="00E907D3">
        <w:rPr>
          <w:sz w:val="22"/>
          <w:szCs w:val="22"/>
        </w:rPr>
        <w:t xml:space="preserve"> </w:t>
      </w:r>
      <w:bookmarkEnd w:id="66"/>
      <w:r w:rsidRPr="00E907D3">
        <w:rPr>
          <w:sz w:val="22"/>
          <w:szCs w:val="22"/>
        </w:rPr>
        <w:t xml:space="preserve">and in the presence of a count team member; attest to the amount of cash received by signing the </w:t>
      </w:r>
      <w:r w:rsidR="005A3CC7" w:rsidRPr="002951F3">
        <w:rPr>
          <w:sz w:val="22"/>
          <w:szCs w:val="22"/>
        </w:rPr>
        <w:t>Count Transfer Sheets</w:t>
      </w:r>
      <w:r w:rsidR="00251D8C" w:rsidRPr="00E907D3">
        <w:rPr>
          <w:sz w:val="22"/>
          <w:szCs w:val="22"/>
        </w:rPr>
        <w:t xml:space="preserve">; </w:t>
      </w:r>
      <w:r w:rsidRPr="00E907D3">
        <w:rPr>
          <w:sz w:val="22"/>
          <w:szCs w:val="22"/>
        </w:rPr>
        <w:t xml:space="preserve">and then will transport all monies directly to the </w:t>
      </w:r>
      <w:r w:rsidR="00262F0B" w:rsidRPr="002951F3">
        <w:rPr>
          <w:sz w:val="22"/>
          <w:szCs w:val="22"/>
        </w:rPr>
        <w:t>main bank</w:t>
      </w:r>
      <w:r w:rsidRPr="00E907D3">
        <w:rPr>
          <w:sz w:val="22"/>
          <w:szCs w:val="22"/>
        </w:rPr>
        <w:t>.</w:t>
      </w:r>
    </w:p>
    <w:p w14:paraId="7CA97E07" w14:textId="77777777" w:rsidR="00CE3575" w:rsidRPr="00E907D3" w:rsidRDefault="00CE3575" w:rsidP="0030473B">
      <w:pPr>
        <w:ind w:left="720" w:hanging="180"/>
        <w:jc w:val="both"/>
        <w:rPr>
          <w:sz w:val="22"/>
          <w:szCs w:val="22"/>
        </w:rPr>
      </w:pPr>
    </w:p>
    <w:p w14:paraId="0D54BD65" w14:textId="4FF11A3B" w:rsidR="00DD6B6E" w:rsidRPr="00E907D3" w:rsidRDefault="00CE3575" w:rsidP="006A4DC2">
      <w:pPr>
        <w:numPr>
          <w:ilvl w:val="1"/>
          <w:numId w:val="19"/>
        </w:numPr>
        <w:jc w:val="both"/>
        <w:rPr>
          <w:sz w:val="22"/>
          <w:szCs w:val="22"/>
        </w:rPr>
      </w:pPr>
      <w:r w:rsidRPr="00E907D3">
        <w:rPr>
          <w:sz w:val="22"/>
          <w:szCs w:val="22"/>
        </w:rPr>
        <w:t xml:space="preserve">The </w:t>
      </w:r>
      <w:r w:rsidR="005A3CC7" w:rsidRPr="002951F3">
        <w:rPr>
          <w:sz w:val="22"/>
          <w:szCs w:val="22"/>
        </w:rPr>
        <w:t>Count Transfer Sheets</w:t>
      </w:r>
      <w:r w:rsidRPr="002951F3">
        <w:rPr>
          <w:sz w:val="22"/>
          <w:szCs w:val="22"/>
        </w:rPr>
        <w:t>,</w:t>
      </w:r>
      <w:r w:rsidRPr="00E907D3">
        <w:rPr>
          <w:sz w:val="22"/>
          <w:szCs w:val="22"/>
        </w:rPr>
        <w:t xml:space="preserve"> after signing, as well as all tickets removed during the count, will be transported directly to the accounting department. The accounting department will record the figures from the </w:t>
      </w:r>
      <w:r w:rsidR="005A3CC7" w:rsidRPr="002951F3">
        <w:rPr>
          <w:sz w:val="22"/>
          <w:szCs w:val="22"/>
        </w:rPr>
        <w:t>Count Transfer Sheets</w:t>
      </w:r>
      <w:r w:rsidR="005A3CC7" w:rsidRPr="00E907D3">
        <w:rPr>
          <w:sz w:val="22"/>
          <w:szCs w:val="22"/>
        </w:rPr>
        <w:t xml:space="preserve"> </w:t>
      </w:r>
      <w:r w:rsidRPr="00E907D3">
        <w:rPr>
          <w:sz w:val="22"/>
          <w:szCs w:val="22"/>
        </w:rPr>
        <w:t>and calculate the total drop for that gaming day.</w:t>
      </w:r>
    </w:p>
    <w:p w14:paraId="06F28012" w14:textId="77777777" w:rsidR="00DD6B6E" w:rsidRPr="00E907D3" w:rsidRDefault="00DD6B6E" w:rsidP="0030473B">
      <w:pPr>
        <w:tabs>
          <w:tab w:val="left" w:pos="360"/>
          <w:tab w:val="num" w:pos="1296"/>
        </w:tabs>
        <w:jc w:val="both"/>
        <w:rPr>
          <w:sz w:val="22"/>
          <w:szCs w:val="22"/>
        </w:rPr>
      </w:pPr>
    </w:p>
    <w:p w14:paraId="2027E4BE" w14:textId="754DDA1F" w:rsidR="00CE3575" w:rsidRPr="00EC7606" w:rsidRDefault="00CE3575" w:rsidP="0030473B">
      <w:pPr>
        <w:tabs>
          <w:tab w:val="left" w:pos="360"/>
          <w:tab w:val="num" w:pos="1296"/>
        </w:tabs>
        <w:jc w:val="both"/>
        <w:outlineLvl w:val="0"/>
        <w:rPr>
          <w:b/>
          <w:sz w:val="22"/>
          <w:szCs w:val="22"/>
        </w:rPr>
      </w:pPr>
      <w:r w:rsidRPr="00E907D3">
        <w:rPr>
          <w:b/>
          <w:sz w:val="22"/>
          <w:szCs w:val="22"/>
        </w:rPr>
        <w:t>III-</w:t>
      </w:r>
      <w:r w:rsidR="0041065A" w:rsidRPr="00EC7606">
        <w:rPr>
          <w:b/>
          <w:sz w:val="22"/>
          <w:szCs w:val="22"/>
        </w:rPr>
        <w:t>I</w:t>
      </w:r>
      <w:r w:rsidR="00F82F23" w:rsidRPr="00EC7606">
        <w:rPr>
          <w:b/>
          <w:sz w:val="22"/>
          <w:szCs w:val="22"/>
        </w:rPr>
        <w:t xml:space="preserve"> </w:t>
      </w:r>
      <w:r w:rsidRPr="00EC7606">
        <w:rPr>
          <w:b/>
          <w:sz w:val="22"/>
          <w:szCs w:val="22"/>
        </w:rPr>
        <w:t xml:space="preserve">-3 </w:t>
      </w:r>
      <w:bookmarkStart w:id="67" w:name="usage_and_initialization_of_currency"/>
      <w:r w:rsidRPr="00EC7606">
        <w:rPr>
          <w:b/>
          <w:sz w:val="22"/>
          <w:szCs w:val="22"/>
        </w:rPr>
        <w:t>Usage and initialization of currency counting machines</w:t>
      </w:r>
      <w:bookmarkEnd w:id="67"/>
    </w:p>
    <w:p w14:paraId="357F1B53" w14:textId="77777777" w:rsidR="00CE3575" w:rsidRPr="00E907D3" w:rsidRDefault="00CE3575" w:rsidP="0030473B">
      <w:pPr>
        <w:tabs>
          <w:tab w:val="left" w:pos="360"/>
          <w:tab w:val="num" w:pos="1296"/>
        </w:tabs>
        <w:jc w:val="both"/>
        <w:rPr>
          <w:sz w:val="22"/>
          <w:szCs w:val="22"/>
        </w:rPr>
      </w:pPr>
    </w:p>
    <w:p w14:paraId="684811DF" w14:textId="177722BB" w:rsidR="00DD6B6E" w:rsidRPr="00E907D3" w:rsidRDefault="00CE3575" w:rsidP="006A4DC2">
      <w:pPr>
        <w:numPr>
          <w:ilvl w:val="0"/>
          <w:numId w:val="109"/>
        </w:numPr>
        <w:jc w:val="both"/>
        <w:rPr>
          <w:sz w:val="22"/>
          <w:szCs w:val="22"/>
        </w:rPr>
      </w:pPr>
      <w:r w:rsidRPr="00E907D3">
        <w:rPr>
          <w:sz w:val="22"/>
          <w:szCs w:val="22"/>
        </w:rPr>
        <w:t xml:space="preserve">The Board shall permit the utilization of currency counting machines.  The </w:t>
      </w:r>
      <w:r w:rsidR="00251D8C" w:rsidRPr="002951F3">
        <w:rPr>
          <w:sz w:val="22"/>
          <w:szCs w:val="22"/>
        </w:rPr>
        <w:t>Operator</w:t>
      </w:r>
      <w:r w:rsidR="00251D8C" w:rsidRPr="00E907D3">
        <w:rPr>
          <w:sz w:val="22"/>
          <w:szCs w:val="22"/>
        </w:rPr>
        <w:t xml:space="preserve"> </w:t>
      </w:r>
      <w:r w:rsidRPr="00E907D3">
        <w:rPr>
          <w:sz w:val="22"/>
          <w:szCs w:val="22"/>
        </w:rPr>
        <w:t xml:space="preserve">will submit a plan to the Board to verify that all currency counting machines to be used during the “soft count” are accurate prior to any count.  At a minimum, this process shall involve </w:t>
      </w:r>
      <w:r w:rsidR="00262F0B" w:rsidRPr="002951F3">
        <w:rPr>
          <w:sz w:val="22"/>
          <w:szCs w:val="22"/>
        </w:rPr>
        <w:t>two</w:t>
      </w:r>
      <w:r w:rsidR="00262F0B" w:rsidRPr="00E907D3">
        <w:rPr>
          <w:sz w:val="22"/>
          <w:szCs w:val="22"/>
          <w:u w:val="single"/>
        </w:rPr>
        <w:t xml:space="preserve"> </w:t>
      </w:r>
      <w:r w:rsidRPr="00E907D3">
        <w:rPr>
          <w:sz w:val="22"/>
          <w:szCs w:val="22"/>
        </w:rPr>
        <w:t>members of the “count team</w:t>
      </w:r>
      <w:r w:rsidR="00304FFA" w:rsidRPr="00E907D3">
        <w:rPr>
          <w:sz w:val="22"/>
          <w:szCs w:val="22"/>
        </w:rPr>
        <w:t>.</w:t>
      </w:r>
      <w:r w:rsidRPr="00E907D3">
        <w:rPr>
          <w:sz w:val="22"/>
          <w:szCs w:val="22"/>
        </w:rPr>
        <w:t xml:space="preserve">”  One member of the team will be designated as “lead” or similar title.  The “lead” member will be responsible for the verification process and will attest in writing as to the results. </w:t>
      </w:r>
    </w:p>
    <w:p w14:paraId="0FD556E7" w14:textId="77777777" w:rsidR="00CE3575" w:rsidRPr="00E907D3" w:rsidRDefault="00CE3575" w:rsidP="00A64776">
      <w:pPr>
        <w:tabs>
          <w:tab w:val="num" w:pos="1296"/>
          <w:tab w:val="num" w:pos="1800"/>
          <w:tab w:val="num" w:pos="2160"/>
        </w:tabs>
        <w:jc w:val="both"/>
        <w:rPr>
          <w:sz w:val="22"/>
          <w:szCs w:val="22"/>
        </w:rPr>
      </w:pPr>
    </w:p>
    <w:p w14:paraId="0673A1AE" w14:textId="46B5D883" w:rsidR="00CE3575" w:rsidRPr="00E907D3" w:rsidRDefault="00CE3575" w:rsidP="0030473B">
      <w:pPr>
        <w:tabs>
          <w:tab w:val="num" w:pos="1296"/>
        </w:tabs>
        <w:jc w:val="both"/>
        <w:outlineLvl w:val="0"/>
        <w:rPr>
          <w:b/>
          <w:strike/>
          <w:sz w:val="22"/>
          <w:szCs w:val="22"/>
        </w:rPr>
      </w:pPr>
      <w:r w:rsidRPr="00E907D3">
        <w:rPr>
          <w:b/>
          <w:sz w:val="22"/>
          <w:szCs w:val="22"/>
        </w:rPr>
        <w:t>III-</w:t>
      </w:r>
      <w:bookmarkStart w:id="68" w:name="_Hlk158715877"/>
      <w:r w:rsidR="0041065A" w:rsidRPr="00EC7606">
        <w:rPr>
          <w:b/>
          <w:sz w:val="22"/>
          <w:szCs w:val="22"/>
        </w:rPr>
        <w:t>J</w:t>
      </w:r>
      <w:bookmarkEnd w:id="68"/>
      <w:r w:rsidR="00E86F99" w:rsidRPr="00EC7606">
        <w:rPr>
          <w:b/>
          <w:sz w:val="22"/>
          <w:szCs w:val="22"/>
        </w:rPr>
        <w:t xml:space="preserve"> </w:t>
      </w:r>
      <w:bookmarkStart w:id="69" w:name="Chips_and_Tokens"/>
      <w:r w:rsidRPr="00E907D3">
        <w:rPr>
          <w:b/>
          <w:sz w:val="22"/>
          <w:szCs w:val="22"/>
        </w:rPr>
        <w:t>Chips</w:t>
      </w:r>
      <w:bookmarkEnd w:id="69"/>
    </w:p>
    <w:p w14:paraId="1D0E47CF" w14:textId="77777777" w:rsidR="00CE3575" w:rsidRPr="00E907D3" w:rsidRDefault="00CE3575" w:rsidP="0030473B">
      <w:pPr>
        <w:tabs>
          <w:tab w:val="num" w:pos="1296"/>
        </w:tabs>
        <w:jc w:val="both"/>
        <w:rPr>
          <w:sz w:val="22"/>
          <w:szCs w:val="22"/>
        </w:rPr>
      </w:pPr>
    </w:p>
    <w:p w14:paraId="7CDE3ECB" w14:textId="4940002B" w:rsidR="00CE3575" w:rsidRPr="00E907D3" w:rsidRDefault="00CE3575" w:rsidP="0030473B">
      <w:pPr>
        <w:tabs>
          <w:tab w:val="left" w:pos="1260"/>
          <w:tab w:val="num" w:pos="1296"/>
        </w:tabs>
        <w:ind w:left="1080" w:hanging="1080"/>
        <w:jc w:val="both"/>
        <w:outlineLvl w:val="0"/>
        <w:rPr>
          <w:b/>
          <w:sz w:val="22"/>
          <w:szCs w:val="22"/>
        </w:rPr>
      </w:pPr>
      <w:r w:rsidRPr="00E907D3">
        <w:rPr>
          <w:b/>
          <w:sz w:val="22"/>
          <w:szCs w:val="22"/>
        </w:rPr>
        <w:t>III</w:t>
      </w:r>
      <w:r w:rsidR="002951F3" w:rsidRPr="00EC7606">
        <w:rPr>
          <w:b/>
          <w:sz w:val="22"/>
          <w:szCs w:val="22"/>
        </w:rPr>
        <w:t>-</w:t>
      </w:r>
      <w:r w:rsidR="0041065A" w:rsidRPr="00EC7606">
        <w:rPr>
          <w:b/>
          <w:strike/>
          <w:sz w:val="22"/>
          <w:szCs w:val="22"/>
        </w:rPr>
        <w:t xml:space="preserve"> </w:t>
      </w:r>
      <w:r w:rsidR="0041065A" w:rsidRPr="00EC7606">
        <w:rPr>
          <w:b/>
          <w:sz w:val="22"/>
          <w:szCs w:val="22"/>
        </w:rPr>
        <w:t>J</w:t>
      </w:r>
      <w:r w:rsidR="00FF77EF" w:rsidRPr="00E907D3">
        <w:rPr>
          <w:b/>
          <w:sz w:val="22"/>
          <w:szCs w:val="22"/>
        </w:rPr>
        <w:t xml:space="preserve"> </w:t>
      </w:r>
      <w:r w:rsidRPr="00E907D3">
        <w:rPr>
          <w:b/>
          <w:sz w:val="22"/>
          <w:szCs w:val="22"/>
        </w:rPr>
        <w:t>-</w:t>
      </w:r>
      <w:r w:rsidR="005A4760" w:rsidRPr="00E907D3">
        <w:rPr>
          <w:b/>
          <w:sz w:val="22"/>
          <w:szCs w:val="22"/>
        </w:rPr>
        <w:t xml:space="preserve">1 </w:t>
      </w:r>
      <w:bookmarkStart w:id="70" w:name="Approval_of_Chips"/>
      <w:r w:rsidR="005A4760" w:rsidRPr="00E907D3">
        <w:rPr>
          <w:b/>
          <w:sz w:val="22"/>
          <w:szCs w:val="22"/>
        </w:rPr>
        <w:t>Approval</w:t>
      </w:r>
      <w:r w:rsidRPr="00E907D3">
        <w:rPr>
          <w:b/>
          <w:sz w:val="22"/>
          <w:szCs w:val="22"/>
        </w:rPr>
        <w:t xml:space="preserve"> </w:t>
      </w:r>
      <w:r w:rsidR="005A4760" w:rsidRPr="00E907D3">
        <w:rPr>
          <w:b/>
          <w:sz w:val="22"/>
          <w:szCs w:val="22"/>
        </w:rPr>
        <w:t>of</w:t>
      </w:r>
      <w:r w:rsidRPr="00E907D3">
        <w:rPr>
          <w:b/>
          <w:sz w:val="22"/>
          <w:szCs w:val="22"/>
        </w:rPr>
        <w:t xml:space="preserve"> </w:t>
      </w:r>
      <w:r w:rsidR="00D85A3C">
        <w:rPr>
          <w:b/>
          <w:sz w:val="22"/>
          <w:szCs w:val="22"/>
        </w:rPr>
        <w:t>c</w:t>
      </w:r>
      <w:r w:rsidRPr="00E907D3">
        <w:rPr>
          <w:b/>
          <w:sz w:val="22"/>
          <w:szCs w:val="22"/>
        </w:rPr>
        <w:t xml:space="preserve">hips </w:t>
      </w:r>
      <w:r w:rsidR="005A4760" w:rsidRPr="00E907D3">
        <w:rPr>
          <w:b/>
          <w:sz w:val="22"/>
          <w:szCs w:val="22"/>
        </w:rPr>
        <w:t>and</w:t>
      </w:r>
      <w:r w:rsidRPr="00E907D3">
        <w:rPr>
          <w:b/>
          <w:sz w:val="22"/>
          <w:szCs w:val="22"/>
        </w:rPr>
        <w:t xml:space="preserve"> </w:t>
      </w:r>
      <w:r w:rsidR="00D85A3C">
        <w:rPr>
          <w:b/>
          <w:sz w:val="22"/>
          <w:szCs w:val="22"/>
        </w:rPr>
        <w:t>t</w:t>
      </w:r>
      <w:r w:rsidRPr="00E907D3">
        <w:rPr>
          <w:b/>
          <w:sz w:val="22"/>
          <w:szCs w:val="22"/>
        </w:rPr>
        <w:t>okens</w:t>
      </w:r>
      <w:bookmarkEnd w:id="70"/>
      <w:r w:rsidRPr="00E907D3">
        <w:rPr>
          <w:b/>
          <w:sz w:val="22"/>
          <w:szCs w:val="22"/>
        </w:rPr>
        <w:t xml:space="preserve">; </w:t>
      </w:r>
      <w:r w:rsidR="00D85A3C">
        <w:rPr>
          <w:b/>
          <w:sz w:val="22"/>
          <w:szCs w:val="22"/>
        </w:rPr>
        <w:t>a</w:t>
      </w:r>
      <w:r w:rsidRPr="00E907D3">
        <w:rPr>
          <w:b/>
          <w:sz w:val="22"/>
          <w:szCs w:val="22"/>
        </w:rPr>
        <w:t xml:space="preserve">pplications </w:t>
      </w:r>
      <w:r w:rsidR="007250C7" w:rsidRPr="00E907D3">
        <w:rPr>
          <w:b/>
          <w:sz w:val="22"/>
          <w:szCs w:val="22"/>
        </w:rPr>
        <w:t xml:space="preserve">and </w:t>
      </w:r>
      <w:r w:rsidR="00D85A3C">
        <w:rPr>
          <w:b/>
          <w:sz w:val="22"/>
          <w:szCs w:val="22"/>
        </w:rPr>
        <w:t>p</w:t>
      </w:r>
      <w:r w:rsidR="007250C7" w:rsidRPr="00E907D3">
        <w:rPr>
          <w:b/>
          <w:sz w:val="22"/>
          <w:szCs w:val="22"/>
        </w:rPr>
        <w:t>rocedures</w:t>
      </w:r>
    </w:p>
    <w:p w14:paraId="751BECED" w14:textId="77777777" w:rsidR="00CE3575" w:rsidRPr="00E907D3" w:rsidRDefault="00CE3575" w:rsidP="0030473B">
      <w:pPr>
        <w:tabs>
          <w:tab w:val="num" w:pos="1296"/>
        </w:tabs>
        <w:jc w:val="both"/>
        <w:rPr>
          <w:sz w:val="22"/>
          <w:szCs w:val="22"/>
        </w:rPr>
      </w:pPr>
    </w:p>
    <w:p w14:paraId="4B5D319D" w14:textId="16D30B9F" w:rsidR="00CE3575" w:rsidRPr="0080207C" w:rsidRDefault="00CE3575" w:rsidP="006A4DC2">
      <w:pPr>
        <w:numPr>
          <w:ilvl w:val="0"/>
          <w:numId w:val="24"/>
        </w:numPr>
        <w:jc w:val="both"/>
        <w:rPr>
          <w:sz w:val="22"/>
          <w:szCs w:val="22"/>
        </w:rPr>
      </w:pPr>
      <w:r w:rsidRPr="00E907D3">
        <w:rPr>
          <w:sz w:val="22"/>
          <w:szCs w:val="22"/>
        </w:rPr>
        <w:t>A licensee shall not issue any chips</w:t>
      </w:r>
      <w:r w:rsidR="00B97468" w:rsidRPr="00E907D3">
        <w:rPr>
          <w:sz w:val="22"/>
          <w:szCs w:val="22"/>
        </w:rPr>
        <w:t xml:space="preserve"> </w:t>
      </w:r>
      <w:r w:rsidRPr="00E907D3">
        <w:rPr>
          <w:sz w:val="22"/>
          <w:szCs w:val="22"/>
        </w:rPr>
        <w:t xml:space="preserve">for use in its gaming </w:t>
      </w:r>
      <w:r w:rsidR="007203EF" w:rsidRPr="00E907D3">
        <w:rPr>
          <w:sz w:val="22"/>
          <w:szCs w:val="22"/>
        </w:rPr>
        <w:t>establishment or</w:t>
      </w:r>
      <w:r w:rsidRPr="00E907D3">
        <w:rPr>
          <w:sz w:val="22"/>
          <w:szCs w:val="22"/>
        </w:rPr>
        <w:t xml:space="preserve"> sell or redeem any such chips unless the chips have been approved in writing by the Gambling Control Board or its designee. </w:t>
      </w:r>
      <w:r w:rsidRPr="0080207C">
        <w:rPr>
          <w:sz w:val="22"/>
          <w:szCs w:val="22"/>
        </w:rPr>
        <w:t xml:space="preserve">A licensee shall not issue any chips for use in its gaming </w:t>
      </w:r>
      <w:r w:rsidR="007203EF" w:rsidRPr="0080207C">
        <w:rPr>
          <w:sz w:val="22"/>
          <w:szCs w:val="22"/>
        </w:rPr>
        <w:t>establishment or</w:t>
      </w:r>
      <w:r w:rsidRPr="0080207C">
        <w:rPr>
          <w:sz w:val="22"/>
          <w:szCs w:val="22"/>
        </w:rPr>
        <w:t xml:space="preserve"> sell or redeem any such chips that are modifications of chips previously approved by the Gambling Control Board or its designee unless the modifications have been approved in writing by the Gambling Control Board or its designee.</w:t>
      </w:r>
    </w:p>
    <w:p w14:paraId="51453511" w14:textId="77777777" w:rsidR="00CE3575" w:rsidRPr="0080207C" w:rsidRDefault="00CE3575" w:rsidP="0030473B">
      <w:pPr>
        <w:tabs>
          <w:tab w:val="num" w:pos="1296"/>
        </w:tabs>
        <w:jc w:val="both"/>
        <w:rPr>
          <w:sz w:val="22"/>
          <w:szCs w:val="22"/>
        </w:rPr>
      </w:pPr>
    </w:p>
    <w:p w14:paraId="6711AFA1" w14:textId="5E852550" w:rsidR="00CE3575" w:rsidRPr="0080207C" w:rsidRDefault="00CE3575" w:rsidP="006A4DC2">
      <w:pPr>
        <w:numPr>
          <w:ilvl w:val="0"/>
          <w:numId w:val="24"/>
        </w:numPr>
        <w:jc w:val="both"/>
        <w:rPr>
          <w:sz w:val="22"/>
          <w:szCs w:val="22"/>
        </w:rPr>
      </w:pPr>
      <w:r w:rsidRPr="0080207C">
        <w:rPr>
          <w:sz w:val="22"/>
          <w:szCs w:val="22"/>
        </w:rPr>
        <w:t xml:space="preserve">Applications for approval of chips and modifications to </w:t>
      </w:r>
      <w:r w:rsidR="0080207C" w:rsidRPr="0080207C">
        <w:rPr>
          <w:sz w:val="22"/>
          <w:szCs w:val="22"/>
        </w:rPr>
        <w:t>previously approved</w:t>
      </w:r>
      <w:r w:rsidRPr="0080207C">
        <w:rPr>
          <w:sz w:val="22"/>
          <w:szCs w:val="22"/>
        </w:rPr>
        <w:t xml:space="preserve"> chips must be made, processed, and determined in such manner and using form</w:t>
      </w:r>
      <w:r w:rsidRPr="0080207C">
        <w:rPr>
          <w:strike/>
          <w:sz w:val="22"/>
          <w:szCs w:val="22"/>
        </w:rPr>
        <w:t>s</w:t>
      </w:r>
      <w:r w:rsidRPr="0080207C">
        <w:rPr>
          <w:sz w:val="22"/>
          <w:szCs w:val="22"/>
        </w:rPr>
        <w:t xml:space="preserve"> </w:t>
      </w:r>
      <w:r w:rsidR="00D8184A" w:rsidRPr="002951F3">
        <w:rPr>
          <w:sz w:val="22"/>
          <w:szCs w:val="22"/>
        </w:rPr>
        <w:t>MGCB-3000.</w:t>
      </w:r>
      <w:r w:rsidR="002951F3">
        <w:rPr>
          <w:sz w:val="22"/>
          <w:szCs w:val="22"/>
        </w:rPr>
        <w:t xml:space="preserve"> </w:t>
      </w:r>
      <w:r w:rsidRPr="0080207C">
        <w:rPr>
          <w:sz w:val="22"/>
          <w:szCs w:val="22"/>
        </w:rPr>
        <w:t>Each application must include, in addition to such other items or information as the Gambling Control Board or its designee may require:</w:t>
      </w:r>
    </w:p>
    <w:p w14:paraId="2C8BA741" w14:textId="77777777" w:rsidR="00CE3575" w:rsidRPr="0080207C" w:rsidRDefault="00CE3575" w:rsidP="0030473B">
      <w:pPr>
        <w:tabs>
          <w:tab w:val="num" w:pos="1296"/>
        </w:tabs>
        <w:jc w:val="both"/>
        <w:rPr>
          <w:sz w:val="22"/>
          <w:szCs w:val="22"/>
        </w:rPr>
      </w:pPr>
    </w:p>
    <w:p w14:paraId="29A601E0" w14:textId="29A371D4" w:rsidR="00D8184A" w:rsidRPr="002951F3" w:rsidRDefault="00304FFA" w:rsidP="006A4DC2">
      <w:pPr>
        <w:numPr>
          <w:ilvl w:val="1"/>
          <w:numId w:val="24"/>
        </w:numPr>
        <w:jc w:val="both"/>
        <w:rPr>
          <w:sz w:val="22"/>
          <w:szCs w:val="22"/>
        </w:rPr>
      </w:pPr>
      <w:r w:rsidRPr="002951F3">
        <w:rPr>
          <w:sz w:val="22"/>
          <w:szCs w:val="22"/>
        </w:rPr>
        <w:t xml:space="preserve">The names of the licensee </w:t>
      </w:r>
      <w:r w:rsidR="00D8184A" w:rsidRPr="002951F3">
        <w:rPr>
          <w:sz w:val="22"/>
          <w:szCs w:val="22"/>
        </w:rPr>
        <w:t>and person requesting approval;</w:t>
      </w:r>
    </w:p>
    <w:p w14:paraId="5DFC2DC4" w14:textId="77777777" w:rsidR="00D8184A" w:rsidRPr="002B3E66" w:rsidRDefault="00D8184A" w:rsidP="00D8184A">
      <w:pPr>
        <w:ind w:left="1440"/>
        <w:jc w:val="both"/>
        <w:rPr>
          <w:sz w:val="22"/>
          <w:szCs w:val="22"/>
        </w:rPr>
      </w:pPr>
    </w:p>
    <w:p w14:paraId="4A1B1111" w14:textId="04225CF9" w:rsidR="00D8184A" w:rsidRDefault="0080207C" w:rsidP="006A4DC2">
      <w:pPr>
        <w:numPr>
          <w:ilvl w:val="1"/>
          <w:numId w:val="24"/>
        </w:numPr>
        <w:jc w:val="both"/>
        <w:rPr>
          <w:sz w:val="22"/>
          <w:szCs w:val="22"/>
        </w:rPr>
      </w:pPr>
      <w:r w:rsidRPr="002951F3">
        <w:rPr>
          <w:sz w:val="22"/>
          <w:szCs w:val="22"/>
        </w:rPr>
        <w:t xml:space="preserve">An exact drawing, in color or in black-and-white, of each side and the edge of the proposed chip drawn to actual size or drawn to larger than actual size and in scale, and showing the measurements of the proposed chip in each dimension; </w:t>
      </w:r>
    </w:p>
    <w:p w14:paraId="35557D92" w14:textId="77777777" w:rsidR="002951F3" w:rsidRPr="002951F3" w:rsidRDefault="002951F3" w:rsidP="002951F3">
      <w:pPr>
        <w:jc w:val="both"/>
        <w:rPr>
          <w:sz w:val="22"/>
          <w:szCs w:val="22"/>
        </w:rPr>
      </w:pPr>
    </w:p>
    <w:p w14:paraId="3E8A3AD1" w14:textId="77777777" w:rsidR="0080207C" w:rsidRDefault="0080207C" w:rsidP="006A4DC2">
      <w:pPr>
        <w:numPr>
          <w:ilvl w:val="1"/>
          <w:numId w:val="24"/>
        </w:numPr>
        <w:jc w:val="both"/>
        <w:rPr>
          <w:sz w:val="22"/>
          <w:szCs w:val="22"/>
        </w:rPr>
      </w:pPr>
      <w:r w:rsidRPr="002B3E66">
        <w:rPr>
          <w:sz w:val="22"/>
          <w:szCs w:val="22"/>
        </w:rPr>
        <w:t>Written specifications for the proposed chips;</w:t>
      </w:r>
    </w:p>
    <w:p w14:paraId="57FF2F87" w14:textId="77777777" w:rsidR="0080207C" w:rsidRDefault="0080207C" w:rsidP="0080207C">
      <w:pPr>
        <w:pStyle w:val="ListParagraph"/>
        <w:rPr>
          <w:sz w:val="22"/>
          <w:szCs w:val="22"/>
        </w:rPr>
      </w:pPr>
    </w:p>
    <w:p w14:paraId="6D9760B9" w14:textId="1ED6F6FA" w:rsidR="0080207C" w:rsidRDefault="0080207C" w:rsidP="006A4DC2">
      <w:pPr>
        <w:numPr>
          <w:ilvl w:val="1"/>
          <w:numId w:val="24"/>
        </w:numPr>
        <w:jc w:val="both"/>
        <w:rPr>
          <w:sz w:val="22"/>
          <w:szCs w:val="22"/>
        </w:rPr>
      </w:pPr>
      <w:r>
        <w:rPr>
          <w:sz w:val="22"/>
          <w:szCs w:val="22"/>
        </w:rPr>
        <w:t xml:space="preserve">The name and address of the manufacturer; </w:t>
      </w:r>
    </w:p>
    <w:p w14:paraId="2A5AB503" w14:textId="49A22CA4" w:rsidR="0080207C" w:rsidRPr="002B3E66" w:rsidRDefault="0080207C" w:rsidP="0080207C">
      <w:pPr>
        <w:jc w:val="both"/>
        <w:rPr>
          <w:sz w:val="22"/>
          <w:szCs w:val="22"/>
        </w:rPr>
      </w:pPr>
      <w:r w:rsidRPr="002B3E66">
        <w:rPr>
          <w:sz w:val="22"/>
          <w:szCs w:val="22"/>
        </w:rPr>
        <w:t xml:space="preserve"> </w:t>
      </w:r>
    </w:p>
    <w:p w14:paraId="1ECB369D" w14:textId="4DF6D950" w:rsidR="00D8184A" w:rsidRPr="002951F3" w:rsidRDefault="00D8184A" w:rsidP="006A4DC2">
      <w:pPr>
        <w:numPr>
          <w:ilvl w:val="1"/>
          <w:numId w:val="24"/>
        </w:numPr>
        <w:jc w:val="both"/>
        <w:rPr>
          <w:sz w:val="22"/>
          <w:szCs w:val="22"/>
        </w:rPr>
      </w:pPr>
      <w:r w:rsidRPr="0080207C">
        <w:rPr>
          <w:sz w:val="22"/>
          <w:szCs w:val="22"/>
        </w:rPr>
        <w:t>The licensee's intended use for the proposed chips;</w:t>
      </w:r>
      <w:r w:rsidR="0080207C">
        <w:rPr>
          <w:sz w:val="22"/>
          <w:szCs w:val="22"/>
        </w:rPr>
        <w:t xml:space="preserve"> </w:t>
      </w:r>
      <w:r w:rsidRPr="002951F3">
        <w:rPr>
          <w:sz w:val="22"/>
          <w:szCs w:val="22"/>
        </w:rPr>
        <w:t>and</w:t>
      </w:r>
    </w:p>
    <w:p w14:paraId="74FAE52C" w14:textId="77777777" w:rsidR="00D8184A" w:rsidRPr="002951F3" w:rsidRDefault="00D8184A" w:rsidP="00D8184A">
      <w:pPr>
        <w:pStyle w:val="ListParagraph"/>
        <w:rPr>
          <w:bCs/>
          <w:sz w:val="22"/>
          <w:szCs w:val="22"/>
        </w:rPr>
      </w:pPr>
    </w:p>
    <w:p w14:paraId="58646EA8" w14:textId="072CC4B6" w:rsidR="00D8184A" w:rsidRPr="002951F3" w:rsidRDefault="00304FFA" w:rsidP="006A4DC2">
      <w:pPr>
        <w:numPr>
          <w:ilvl w:val="1"/>
          <w:numId w:val="24"/>
        </w:numPr>
        <w:jc w:val="both"/>
        <w:rPr>
          <w:sz w:val="22"/>
          <w:szCs w:val="22"/>
        </w:rPr>
      </w:pPr>
      <w:r w:rsidRPr="002951F3">
        <w:rPr>
          <w:bCs/>
          <w:sz w:val="22"/>
          <w:szCs w:val="22"/>
        </w:rPr>
        <w:t>T</w:t>
      </w:r>
      <w:r w:rsidR="00D8184A" w:rsidRPr="002951F3">
        <w:rPr>
          <w:bCs/>
          <w:sz w:val="22"/>
          <w:szCs w:val="22"/>
        </w:rPr>
        <w:t>wo Sample chip(s) in final, manufactured form. The Board shall retain sample chips.</w:t>
      </w:r>
    </w:p>
    <w:p w14:paraId="7A11CB09" w14:textId="77777777" w:rsidR="00CE3575" w:rsidRPr="002B3E66" w:rsidRDefault="00CE3575" w:rsidP="00A64776">
      <w:pPr>
        <w:tabs>
          <w:tab w:val="num" w:pos="1296"/>
        </w:tabs>
        <w:jc w:val="both"/>
        <w:rPr>
          <w:sz w:val="22"/>
          <w:szCs w:val="22"/>
        </w:rPr>
      </w:pPr>
    </w:p>
    <w:p w14:paraId="0076CAE1" w14:textId="5236DBAA" w:rsidR="00CE3575" w:rsidRDefault="00CE3575" w:rsidP="006A4DC2">
      <w:pPr>
        <w:numPr>
          <w:ilvl w:val="0"/>
          <w:numId w:val="24"/>
        </w:numPr>
        <w:tabs>
          <w:tab w:val="num" w:pos="1296"/>
        </w:tabs>
        <w:jc w:val="both"/>
        <w:rPr>
          <w:sz w:val="22"/>
          <w:szCs w:val="22"/>
        </w:rPr>
      </w:pPr>
      <w:r w:rsidRPr="002951F3">
        <w:rPr>
          <w:sz w:val="22"/>
          <w:szCs w:val="22"/>
        </w:rPr>
        <w:t xml:space="preserve">If, after receiving and reviewing the items and information described in subsection </w:t>
      </w:r>
      <w:r w:rsidR="00801914" w:rsidRPr="002951F3">
        <w:rPr>
          <w:sz w:val="22"/>
          <w:szCs w:val="22"/>
        </w:rPr>
        <w:t>B.)</w:t>
      </w:r>
      <w:r w:rsidR="00304FFA" w:rsidRPr="002951F3">
        <w:rPr>
          <w:sz w:val="22"/>
          <w:szCs w:val="22"/>
        </w:rPr>
        <w:t>,</w:t>
      </w:r>
      <w:r w:rsidRPr="002951F3">
        <w:rPr>
          <w:sz w:val="22"/>
          <w:szCs w:val="22"/>
        </w:rPr>
        <w:t xml:space="preserve"> the Gambling Control Board or its designee is satisfied that the proposed chips conform with the requirements of this regulation, the Gambling Control Board or its designee shall approve the proposed chips and notify the licensee in writing. As a condition of approval of chips issued for use at a specific table, the Gambling Control Board or its designee may prohibit the licensee from using the chips other than at the specified game. </w:t>
      </w:r>
    </w:p>
    <w:p w14:paraId="1D95EBF7" w14:textId="77777777" w:rsidR="002951F3" w:rsidRPr="002951F3" w:rsidRDefault="002951F3" w:rsidP="002951F3">
      <w:pPr>
        <w:tabs>
          <w:tab w:val="num" w:pos="1296"/>
        </w:tabs>
        <w:ind w:left="720"/>
        <w:jc w:val="both"/>
        <w:rPr>
          <w:sz w:val="22"/>
          <w:szCs w:val="22"/>
        </w:rPr>
      </w:pPr>
    </w:p>
    <w:p w14:paraId="6851BDDA" w14:textId="6A5DACF5" w:rsidR="00CE3575" w:rsidRPr="002B3E66" w:rsidRDefault="00CE3575" w:rsidP="0030473B">
      <w:pPr>
        <w:tabs>
          <w:tab w:val="num" w:pos="1296"/>
        </w:tabs>
        <w:jc w:val="both"/>
        <w:outlineLvl w:val="0"/>
        <w:rPr>
          <w:b/>
          <w:sz w:val="22"/>
          <w:szCs w:val="22"/>
        </w:rPr>
      </w:pPr>
      <w:r w:rsidRPr="0074273E">
        <w:rPr>
          <w:b/>
          <w:sz w:val="22"/>
          <w:szCs w:val="22"/>
        </w:rPr>
        <w:t>III</w:t>
      </w:r>
      <w:r w:rsidR="00F06952" w:rsidRPr="0074273E">
        <w:rPr>
          <w:b/>
          <w:strike/>
          <w:sz w:val="22"/>
          <w:szCs w:val="22"/>
        </w:rPr>
        <w:t xml:space="preserve"> </w:t>
      </w:r>
      <w:r w:rsidR="0041065A" w:rsidRPr="00EC7606">
        <w:rPr>
          <w:b/>
          <w:sz w:val="22"/>
          <w:szCs w:val="22"/>
        </w:rPr>
        <w:t xml:space="preserve">J </w:t>
      </w:r>
      <w:r w:rsidRPr="0074273E">
        <w:rPr>
          <w:b/>
          <w:sz w:val="22"/>
          <w:szCs w:val="22"/>
        </w:rPr>
        <w:t xml:space="preserve">-2 </w:t>
      </w:r>
      <w:bookmarkStart w:id="71" w:name="Specification_of_Chips"/>
      <w:r w:rsidR="002951F3">
        <w:rPr>
          <w:b/>
          <w:sz w:val="22"/>
          <w:szCs w:val="22"/>
        </w:rPr>
        <w:t xml:space="preserve">   </w:t>
      </w:r>
      <w:r w:rsidRPr="0074273E">
        <w:rPr>
          <w:b/>
          <w:sz w:val="22"/>
          <w:szCs w:val="22"/>
        </w:rPr>
        <w:t xml:space="preserve">Specifications for </w:t>
      </w:r>
      <w:r w:rsidR="00D85A3C">
        <w:rPr>
          <w:b/>
          <w:sz w:val="22"/>
          <w:szCs w:val="22"/>
        </w:rPr>
        <w:t>c</w:t>
      </w:r>
      <w:r w:rsidRPr="0074273E">
        <w:rPr>
          <w:b/>
          <w:sz w:val="22"/>
          <w:szCs w:val="22"/>
        </w:rPr>
        <w:t>hips</w:t>
      </w:r>
      <w:r w:rsidRPr="002B3E66">
        <w:rPr>
          <w:b/>
          <w:sz w:val="22"/>
          <w:szCs w:val="22"/>
        </w:rPr>
        <w:t xml:space="preserve"> </w:t>
      </w:r>
      <w:bookmarkEnd w:id="71"/>
    </w:p>
    <w:p w14:paraId="22ED432B" w14:textId="77777777" w:rsidR="00CE3575" w:rsidRPr="002B3E66" w:rsidRDefault="00CE3575" w:rsidP="0030473B">
      <w:pPr>
        <w:tabs>
          <w:tab w:val="num" w:pos="1296"/>
        </w:tabs>
        <w:jc w:val="both"/>
        <w:rPr>
          <w:sz w:val="22"/>
          <w:szCs w:val="22"/>
        </w:rPr>
      </w:pPr>
    </w:p>
    <w:p w14:paraId="033687F1" w14:textId="5444E279" w:rsidR="00CE3575" w:rsidRPr="002B3E66" w:rsidRDefault="00CE3575" w:rsidP="006A4DC2">
      <w:pPr>
        <w:numPr>
          <w:ilvl w:val="0"/>
          <w:numId w:val="25"/>
        </w:numPr>
        <w:jc w:val="both"/>
        <w:rPr>
          <w:sz w:val="22"/>
          <w:szCs w:val="22"/>
        </w:rPr>
      </w:pPr>
      <w:r w:rsidRPr="002B3E66">
        <w:rPr>
          <w:sz w:val="22"/>
          <w:szCs w:val="22"/>
        </w:rPr>
        <w:t xml:space="preserve">Chips must be designed, manufactured, and constructed in compliance with all applicable statutes, regulations, and policies of the United States, </w:t>
      </w:r>
      <w:r w:rsidR="00E40BB6" w:rsidRPr="002B3E66">
        <w:rPr>
          <w:sz w:val="22"/>
          <w:szCs w:val="22"/>
        </w:rPr>
        <w:t xml:space="preserve">and </w:t>
      </w:r>
      <w:r w:rsidRPr="002B3E66">
        <w:rPr>
          <w:sz w:val="22"/>
          <w:szCs w:val="22"/>
        </w:rPr>
        <w:t xml:space="preserve">this state, </w:t>
      </w:r>
      <w:proofErr w:type="gramStart"/>
      <w:r w:rsidRPr="002B3E66">
        <w:rPr>
          <w:sz w:val="22"/>
          <w:szCs w:val="22"/>
        </w:rPr>
        <w:t>so as to</w:t>
      </w:r>
      <w:proofErr w:type="gramEnd"/>
      <w:r w:rsidRPr="002B3E66">
        <w:rPr>
          <w:sz w:val="22"/>
          <w:szCs w:val="22"/>
        </w:rPr>
        <w:t xml:space="preserve"> prevent counterfeiting of the chips to the extent reasonably possible. Chips must not deceptively resemble any current or past coinage of the United States or any other nation.</w:t>
      </w:r>
    </w:p>
    <w:p w14:paraId="5E09C852" w14:textId="77777777" w:rsidR="00CE3575" w:rsidRPr="002B3E66" w:rsidRDefault="00CE3575" w:rsidP="0030473B">
      <w:pPr>
        <w:tabs>
          <w:tab w:val="num" w:pos="1296"/>
          <w:tab w:val="num" w:pos="1980"/>
        </w:tabs>
        <w:ind w:left="1980" w:hanging="540"/>
        <w:jc w:val="both"/>
        <w:rPr>
          <w:sz w:val="22"/>
          <w:szCs w:val="22"/>
        </w:rPr>
      </w:pPr>
    </w:p>
    <w:p w14:paraId="3856CC3B" w14:textId="77777777" w:rsidR="00CE3575" w:rsidRPr="002B3E66" w:rsidRDefault="00CE3575" w:rsidP="006A4DC2">
      <w:pPr>
        <w:numPr>
          <w:ilvl w:val="0"/>
          <w:numId w:val="25"/>
        </w:numPr>
        <w:jc w:val="both"/>
        <w:rPr>
          <w:sz w:val="22"/>
          <w:szCs w:val="22"/>
        </w:rPr>
      </w:pPr>
      <w:r w:rsidRPr="002B3E66">
        <w:rPr>
          <w:sz w:val="22"/>
          <w:szCs w:val="22"/>
        </w:rPr>
        <w:t>In addition to such other specifications as the Gambling Control Board or its designee may approve:</w:t>
      </w:r>
    </w:p>
    <w:p w14:paraId="74E5C720" w14:textId="77777777" w:rsidR="00CE3575" w:rsidRPr="002B3E66" w:rsidRDefault="00CE3575" w:rsidP="0030473B">
      <w:pPr>
        <w:tabs>
          <w:tab w:val="num" w:pos="1296"/>
          <w:tab w:val="num" w:pos="1980"/>
        </w:tabs>
        <w:ind w:left="1980" w:hanging="540"/>
        <w:jc w:val="both"/>
        <w:rPr>
          <w:sz w:val="22"/>
          <w:szCs w:val="22"/>
        </w:rPr>
      </w:pPr>
    </w:p>
    <w:p w14:paraId="2E1512B5" w14:textId="321C7F18" w:rsidR="00CE3575" w:rsidRPr="002B3E66" w:rsidRDefault="00CE3575" w:rsidP="006A4DC2">
      <w:pPr>
        <w:numPr>
          <w:ilvl w:val="1"/>
          <w:numId w:val="25"/>
        </w:numPr>
        <w:jc w:val="both"/>
        <w:rPr>
          <w:sz w:val="22"/>
          <w:szCs w:val="22"/>
        </w:rPr>
      </w:pPr>
      <w:r w:rsidRPr="002B3E66">
        <w:rPr>
          <w:sz w:val="22"/>
          <w:szCs w:val="22"/>
        </w:rPr>
        <w:t>The name of the issuing gaming establishment must be inscribed on one side of each chip, and the city or other locality and the state where the establishment is located must be inscribed on at least one side of each chip;</w:t>
      </w:r>
    </w:p>
    <w:p w14:paraId="797B7BCC" w14:textId="77777777" w:rsidR="00CE3575" w:rsidRPr="002B3E66" w:rsidRDefault="00CE3575" w:rsidP="000461D0">
      <w:pPr>
        <w:tabs>
          <w:tab w:val="num" w:pos="1296"/>
          <w:tab w:val="num" w:pos="2520"/>
        </w:tabs>
        <w:ind w:left="2520" w:hanging="360"/>
        <w:jc w:val="both"/>
        <w:rPr>
          <w:sz w:val="22"/>
          <w:szCs w:val="22"/>
        </w:rPr>
      </w:pPr>
    </w:p>
    <w:p w14:paraId="11493D58" w14:textId="7FF1913E" w:rsidR="00CE3575" w:rsidRPr="002B3E66" w:rsidRDefault="00CE3575" w:rsidP="006A4DC2">
      <w:pPr>
        <w:numPr>
          <w:ilvl w:val="1"/>
          <w:numId w:val="25"/>
        </w:numPr>
        <w:jc w:val="both"/>
        <w:rPr>
          <w:sz w:val="22"/>
          <w:szCs w:val="22"/>
        </w:rPr>
      </w:pPr>
      <w:r w:rsidRPr="002B3E66">
        <w:rPr>
          <w:sz w:val="22"/>
          <w:szCs w:val="22"/>
        </w:rPr>
        <w:t>The value of the chip must be inscribed on one side of each chip, other than chips used exclusively at roulette;</w:t>
      </w:r>
    </w:p>
    <w:p w14:paraId="41C312BD" w14:textId="77777777" w:rsidR="00CE3575" w:rsidRPr="002B3E66" w:rsidRDefault="00CE3575" w:rsidP="000461D0">
      <w:pPr>
        <w:tabs>
          <w:tab w:val="num" w:pos="1296"/>
          <w:tab w:val="num" w:pos="2520"/>
        </w:tabs>
        <w:ind w:left="2520" w:hanging="360"/>
        <w:jc w:val="both"/>
        <w:rPr>
          <w:sz w:val="22"/>
          <w:szCs w:val="22"/>
        </w:rPr>
      </w:pPr>
    </w:p>
    <w:p w14:paraId="73B2B838" w14:textId="715E0642" w:rsidR="00CE3575" w:rsidRPr="002B3E66" w:rsidRDefault="00CE3575" w:rsidP="006A4DC2">
      <w:pPr>
        <w:numPr>
          <w:ilvl w:val="1"/>
          <w:numId w:val="25"/>
        </w:numPr>
        <w:jc w:val="both"/>
        <w:rPr>
          <w:sz w:val="22"/>
          <w:szCs w:val="22"/>
        </w:rPr>
      </w:pPr>
      <w:r w:rsidRPr="002B3E66">
        <w:rPr>
          <w:sz w:val="22"/>
          <w:szCs w:val="22"/>
        </w:rPr>
        <w:t>The manufacturer's name or a distinctive logo or other mark identifying the manufacturer must be inscribed on at least one side of each chip; and</w:t>
      </w:r>
    </w:p>
    <w:p w14:paraId="2A523B33" w14:textId="77777777" w:rsidR="00CE3575" w:rsidRPr="002B3E66" w:rsidRDefault="00CE3575" w:rsidP="000461D0">
      <w:pPr>
        <w:tabs>
          <w:tab w:val="num" w:pos="1296"/>
          <w:tab w:val="num" w:pos="2520"/>
        </w:tabs>
        <w:ind w:left="2520" w:hanging="360"/>
        <w:jc w:val="both"/>
        <w:rPr>
          <w:sz w:val="22"/>
          <w:szCs w:val="22"/>
        </w:rPr>
      </w:pPr>
    </w:p>
    <w:p w14:paraId="2FB5DAEF" w14:textId="4AF87355" w:rsidR="00CE3575" w:rsidRPr="002B3E66" w:rsidRDefault="00CE3575" w:rsidP="006A4DC2">
      <w:pPr>
        <w:numPr>
          <w:ilvl w:val="1"/>
          <w:numId w:val="25"/>
        </w:numPr>
        <w:jc w:val="both"/>
        <w:rPr>
          <w:sz w:val="22"/>
          <w:szCs w:val="22"/>
        </w:rPr>
      </w:pPr>
      <w:r w:rsidRPr="002B3E66">
        <w:rPr>
          <w:sz w:val="22"/>
          <w:szCs w:val="22"/>
        </w:rPr>
        <w:t>Each chip must be designed so that when stacked with chips of other denominations and viewed on closed-circuit, black-and-white television, the denominations of the chip can be distinguished from that of the other chips in the stack.</w:t>
      </w:r>
    </w:p>
    <w:p w14:paraId="6E9CE0A2" w14:textId="77777777" w:rsidR="00CE3575" w:rsidRPr="002B3E66" w:rsidRDefault="00CE3575" w:rsidP="0030473B">
      <w:pPr>
        <w:tabs>
          <w:tab w:val="num" w:pos="1296"/>
        </w:tabs>
        <w:jc w:val="both"/>
        <w:rPr>
          <w:sz w:val="22"/>
          <w:szCs w:val="22"/>
        </w:rPr>
      </w:pPr>
    </w:p>
    <w:p w14:paraId="13629094" w14:textId="386D533B" w:rsidR="00CE3575" w:rsidRPr="002B3E66" w:rsidRDefault="00CE3575" w:rsidP="006A4DC2">
      <w:pPr>
        <w:numPr>
          <w:ilvl w:val="0"/>
          <w:numId w:val="25"/>
        </w:numPr>
        <w:jc w:val="both"/>
        <w:rPr>
          <w:sz w:val="22"/>
          <w:szCs w:val="22"/>
        </w:rPr>
      </w:pPr>
      <w:r w:rsidRPr="002B3E66">
        <w:rPr>
          <w:sz w:val="22"/>
          <w:szCs w:val="22"/>
        </w:rPr>
        <w:t>The names of the city or other locality and the state where the establishment is located must be inscribed on at least one side of each chip unless the Gambling Control Board or its designee finds, after application by a licensee, that such an inscription is not necessary because:</w:t>
      </w:r>
    </w:p>
    <w:p w14:paraId="47513CA1" w14:textId="77777777" w:rsidR="00CE3575" w:rsidRPr="002B3E66" w:rsidRDefault="00CE3575" w:rsidP="0030473B">
      <w:pPr>
        <w:tabs>
          <w:tab w:val="num" w:pos="1296"/>
        </w:tabs>
        <w:jc w:val="both"/>
        <w:rPr>
          <w:sz w:val="22"/>
          <w:szCs w:val="22"/>
        </w:rPr>
      </w:pPr>
    </w:p>
    <w:p w14:paraId="128FD58A" w14:textId="77777777" w:rsidR="00CE3575" w:rsidRPr="002B3E66" w:rsidRDefault="00CE3575" w:rsidP="006A4DC2">
      <w:pPr>
        <w:numPr>
          <w:ilvl w:val="1"/>
          <w:numId w:val="25"/>
        </w:numPr>
        <w:jc w:val="both"/>
        <w:rPr>
          <w:sz w:val="22"/>
          <w:szCs w:val="22"/>
        </w:rPr>
      </w:pPr>
      <w:r w:rsidRPr="002B3E66">
        <w:rPr>
          <w:sz w:val="22"/>
          <w:szCs w:val="22"/>
        </w:rPr>
        <w:t>The name of the issuing establishment is unique to one readily identifiable establishment in all gaming jurisdictions; and</w:t>
      </w:r>
    </w:p>
    <w:p w14:paraId="32FFDBEF" w14:textId="77777777" w:rsidR="00CE3575" w:rsidRPr="002B3E66" w:rsidRDefault="00CE3575" w:rsidP="0030473B">
      <w:pPr>
        <w:tabs>
          <w:tab w:val="num" w:pos="1296"/>
        </w:tabs>
        <w:ind w:left="2520" w:hanging="360"/>
        <w:jc w:val="both"/>
        <w:rPr>
          <w:sz w:val="22"/>
          <w:szCs w:val="22"/>
        </w:rPr>
      </w:pPr>
    </w:p>
    <w:p w14:paraId="1CA540A2" w14:textId="77777777" w:rsidR="00CE3575" w:rsidRPr="002B3E66" w:rsidRDefault="00CE3575" w:rsidP="006A4DC2">
      <w:pPr>
        <w:numPr>
          <w:ilvl w:val="1"/>
          <w:numId w:val="25"/>
        </w:numPr>
        <w:jc w:val="both"/>
        <w:rPr>
          <w:sz w:val="22"/>
          <w:szCs w:val="22"/>
        </w:rPr>
      </w:pPr>
      <w:r w:rsidRPr="002B3E66">
        <w:rPr>
          <w:sz w:val="22"/>
          <w:szCs w:val="22"/>
        </w:rPr>
        <w:t>The inclusion of the city or other locality and the state is not necessary or beneficial for any regulatory purpose relating to the applicant.</w:t>
      </w:r>
    </w:p>
    <w:p w14:paraId="0AAD5468" w14:textId="77777777" w:rsidR="00CE3575" w:rsidRPr="002B3E66" w:rsidRDefault="00CE3575" w:rsidP="0030473B">
      <w:pPr>
        <w:tabs>
          <w:tab w:val="num" w:pos="1296"/>
        </w:tabs>
        <w:jc w:val="both"/>
        <w:rPr>
          <w:sz w:val="22"/>
          <w:szCs w:val="22"/>
        </w:rPr>
      </w:pPr>
    </w:p>
    <w:p w14:paraId="368BCD2F" w14:textId="1919DB74" w:rsidR="00CE3575" w:rsidRPr="0074273E" w:rsidRDefault="00CE3575" w:rsidP="006A4DC2">
      <w:pPr>
        <w:numPr>
          <w:ilvl w:val="0"/>
          <w:numId w:val="25"/>
        </w:numPr>
        <w:jc w:val="both"/>
        <w:rPr>
          <w:strike/>
          <w:sz w:val="22"/>
          <w:szCs w:val="22"/>
        </w:rPr>
      </w:pPr>
      <w:r w:rsidRPr="0074273E">
        <w:rPr>
          <w:sz w:val="22"/>
          <w:szCs w:val="22"/>
        </w:rPr>
        <w:t xml:space="preserve">Any application submitted pursuant to subsection </w:t>
      </w:r>
      <w:r w:rsidR="0074273E" w:rsidRPr="0074273E">
        <w:rPr>
          <w:sz w:val="22"/>
          <w:szCs w:val="22"/>
        </w:rPr>
        <w:t>III-H-1</w:t>
      </w:r>
      <w:r w:rsidR="00E86F99" w:rsidRPr="0074273E">
        <w:rPr>
          <w:sz w:val="22"/>
          <w:szCs w:val="22"/>
        </w:rPr>
        <w:t>.</w:t>
      </w:r>
      <w:r w:rsidRPr="0074273E">
        <w:rPr>
          <w:sz w:val="22"/>
          <w:szCs w:val="22"/>
        </w:rPr>
        <w:t xml:space="preserve"> must be signed by the </w:t>
      </w:r>
      <w:r w:rsidR="00085B86" w:rsidRPr="002951F3">
        <w:rPr>
          <w:sz w:val="22"/>
          <w:szCs w:val="22"/>
        </w:rPr>
        <w:t xml:space="preserve">general manager </w:t>
      </w:r>
      <w:r w:rsidRPr="0074273E">
        <w:rPr>
          <w:sz w:val="22"/>
          <w:szCs w:val="22"/>
        </w:rPr>
        <w:t>of the applicant and be on form</w:t>
      </w:r>
      <w:r w:rsidR="00B322D4" w:rsidRPr="0074273E">
        <w:rPr>
          <w:sz w:val="22"/>
          <w:szCs w:val="22"/>
        </w:rPr>
        <w:t xml:space="preserve"> </w:t>
      </w:r>
      <w:r w:rsidR="00B322D4" w:rsidRPr="002951F3">
        <w:rPr>
          <w:sz w:val="22"/>
          <w:szCs w:val="22"/>
        </w:rPr>
        <w:t>MGCB-3000.</w:t>
      </w:r>
      <w:r w:rsidR="00B322D4" w:rsidRPr="0074273E">
        <w:rPr>
          <w:sz w:val="22"/>
          <w:szCs w:val="22"/>
          <w:u w:val="single"/>
        </w:rPr>
        <w:t xml:space="preserve"> </w:t>
      </w:r>
      <w:r w:rsidRPr="0074273E">
        <w:rPr>
          <w:sz w:val="22"/>
          <w:szCs w:val="22"/>
        </w:rPr>
        <w:t xml:space="preserve"> </w:t>
      </w:r>
    </w:p>
    <w:p w14:paraId="23BAF16E" w14:textId="77777777" w:rsidR="00CE3575" w:rsidRPr="0074273E" w:rsidRDefault="00CE3575" w:rsidP="00A64776">
      <w:pPr>
        <w:jc w:val="both"/>
        <w:rPr>
          <w:sz w:val="22"/>
          <w:szCs w:val="22"/>
        </w:rPr>
      </w:pPr>
    </w:p>
    <w:p w14:paraId="55CCC7FA" w14:textId="4E0D8525" w:rsidR="00CE3575" w:rsidRPr="0074273E" w:rsidRDefault="00CE3575" w:rsidP="0030473B">
      <w:pPr>
        <w:tabs>
          <w:tab w:val="num" w:pos="1296"/>
        </w:tabs>
        <w:jc w:val="both"/>
        <w:outlineLvl w:val="0"/>
        <w:rPr>
          <w:b/>
          <w:sz w:val="22"/>
          <w:szCs w:val="22"/>
        </w:rPr>
      </w:pPr>
      <w:r w:rsidRPr="0074273E">
        <w:rPr>
          <w:b/>
          <w:sz w:val="22"/>
          <w:szCs w:val="22"/>
        </w:rPr>
        <w:t>III</w:t>
      </w:r>
      <w:r w:rsidR="00FF77EF" w:rsidRPr="0074273E">
        <w:rPr>
          <w:b/>
          <w:strike/>
          <w:sz w:val="22"/>
          <w:szCs w:val="22"/>
        </w:rPr>
        <w:t xml:space="preserve"> </w:t>
      </w:r>
      <w:r w:rsidR="0041065A" w:rsidRPr="00C01302">
        <w:rPr>
          <w:b/>
          <w:sz w:val="22"/>
          <w:szCs w:val="22"/>
        </w:rPr>
        <w:t>J</w:t>
      </w:r>
      <w:r w:rsidR="0041065A" w:rsidRPr="0074273E">
        <w:rPr>
          <w:b/>
          <w:sz w:val="22"/>
          <w:szCs w:val="22"/>
        </w:rPr>
        <w:t xml:space="preserve"> </w:t>
      </w:r>
      <w:r w:rsidRPr="0074273E">
        <w:rPr>
          <w:b/>
          <w:sz w:val="22"/>
          <w:szCs w:val="22"/>
        </w:rPr>
        <w:t>-</w:t>
      </w:r>
      <w:bookmarkStart w:id="72" w:name="Reception_and_Inspection"/>
      <w:r w:rsidR="006027FC" w:rsidRPr="00675400">
        <w:rPr>
          <w:b/>
          <w:sz w:val="22"/>
          <w:szCs w:val="22"/>
        </w:rPr>
        <w:t xml:space="preserve">3 </w:t>
      </w:r>
      <w:r w:rsidR="002951F3">
        <w:rPr>
          <w:b/>
          <w:sz w:val="22"/>
          <w:szCs w:val="22"/>
        </w:rPr>
        <w:t xml:space="preserve">   </w:t>
      </w:r>
      <w:r w:rsidRPr="0074273E">
        <w:rPr>
          <w:b/>
          <w:sz w:val="22"/>
          <w:szCs w:val="22"/>
        </w:rPr>
        <w:t xml:space="preserve">Reception and </w:t>
      </w:r>
      <w:r w:rsidR="00DD4761">
        <w:rPr>
          <w:b/>
          <w:sz w:val="22"/>
          <w:szCs w:val="22"/>
        </w:rPr>
        <w:t>i</w:t>
      </w:r>
      <w:r w:rsidRPr="0074273E">
        <w:rPr>
          <w:b/>
          <w:sz w:val="22"/>
          <w:szCs w:val="22"/>
        </w:rPr>
        <w:t xml:space="preserve">nspection of </w:t>
      </w:r>
      <w:r w:rsidR="00DD4761">
        <w:rPr>
          <w:b/>
          <w:sz w:val="22"/>
          <w:szCs w:val="22"/>
        </w:rPr>
        <w:t>c</w:t>
      </w:r>
      <w:r w:rsidRPr="0074273E">
        <w:rPr>
          <w:b/>
          <w:sz w:val="22"/>
          <w:szCs w:val="22"/>
        </w:rPr>
        <w:t>hips</w:t>
      </w:r>
      <w:bookmarkEnd w:id="72"/>
    </w:p>
    <w:p w14:paraId="2C209272" w14:textId="77777777" w:rsidR="00CE3575" w:rsidRPr="0074273E" w:rsidRDefault="00CE3575" w:rsidP="0030473B">
      <w:pPr>
        <w:tabs>
          <w:tab w:val="num" w:pos="1296"/>
        </w:tabs>
        <w:jc w:val="both"/>
        <w:rPr>
          <w:sz w:val="22"/>
          <w:szCs w:val="22"/>
        </w:rPr>
      </w:pPr>
    </w:p>
    <w:p w14:paraId="789EE3F8" w14:textId="7CCFDFD8" w:rsidR="00CE3575" w:rsidRPr="002B3E66" w:rsidRDefault="00CE3575" w:rsidP="006A4DC2">
      <w:pPr>
        <w:numPr>
          <w:ilvl w:val="0"/>
          <w:numId w:val="26"/>
        </w:numPr>
        <w:jc w:val="both"/>
        <w:rPr>
          <w:sz w:val="22"/>
          <w:szCs w:val="22"/>
        </w:rPr>
      </w:pPr>
      <w:r w:rsidRPr="0074273E">
        <w:rPr>
          <w:sz w:val="22"/>
          <w:szCs w:val="22"/>
        </w:rPr>
        <w:t>The Operator will inspect all chips upon receipt</w:t>
      </w:r>
      <w:r w:rsidRPr="002B3E66">
        <w:rPr>
          <w:sz w:val="22"/>
          <w:szCs w:val="22"/>
        </w:rPr>
        <w:t xml:space="preserve"> from the manufacturer or distributor to ensure, at a minimum, that:</w:t>
      </w:r>
    </w:p>
    <w:p w14:paraId="029CA905" w14:textId="77777777" w:rsidR="00801914" w:rsidRPr="002B3E66" w:rsidRDefault="00801914" w:rsidP="0030473B">
      <w:pPr>
        <w:ind w:left="1440"/>
        <w:jc w:val="both"/>
        <w:rPr>
          <w:sz w:val="22"/>
          <w:szCs w:val="22"/>
        </w:rPr>
      </w:pPr>
    </w:p>
    <w:p w14:paraId="4F0CC51C" w14:textId="12AAD13A" w:rsidR="00CE3575" w:rsidRPr="002B3E66" w:rsidRDefault="00CE3575" w:rsidP="006A4DC2">
      <w:pPr>
        <w:numPr>
          <w:ilvl w:val="1"/>
          <w:numId w:val="26"/>
        </w:numPr>
        <w:jc w:val="both"/>
        <w:rPr>
          <w:sz w:val="22"/>
          <w:szCs w:val="22"/>
        </w:rPr>
      </w:pPr>
      <w:r w:rsidRPr="002B3E66">
        <w:rPr>
          <w:sz w:val="22"/>
          <w:szCs w:val="22"/>
        </w:rPr>
        <w:lastRenderedPageBreak/>
        <w:t xml:space="preserve">The quantity and denomination of the chips that are </w:t>
      </w:r>
      <w:proofErr w:type="gramStart"/>
      <w:r w:rsidRPr="002B3E66">
        <w:rPr>
          <w:sz w:val="22"/>
          <w:szCs w:val="22"/>
        </w:rPr>
        <w:t>actually received</w:t>
      </w:r>
      <w:proofErr w:type="gramEnd"/>
      <w:r w:rsidRPr="002B3E66">
        <w:rPr>
          <w:sz w:val="22"/>
          <w:szCs w:val="22"/>
        </w:rPr>
        <w:t xml:space="preserve"> from the manufacturer or distributor agree with the </w:t>
      </w:r>
      <w:r w:rsidR="00085B86" w:rsidRPr="002951F3">
        <w:rPr>
          <w:sz w:val="22"/>
          <w:szCs w:val="22"/>
        </w:rPr>
        <w:t>quantity and denomination</w:t>
      </w:r>
      <w:r w:rsidR="00085B86">
        <w:rPr>
          <w:sz w:val="22"/>
          <w:szCs w:val="22"/>
        </w:rPr>
        <w:t xml:space="preserve"> </w:t>
      </w:r>
      <w:r w:rsidRPr="002B3E66">
        <w:rPr>
          <w:sz w:val="22"/>
          <w:szCs w:val="22"/>
        </w:rPr>
        <w:t>of such the chips listed on the shipping documents.</w:t>
      </w:r>
    </w:p>
    <w:p w14:paraId="37F2A807" w14:textId="77777777" w:rsidR="00CE3575" w:rsidRPr="002B3E66" w:rsidRDefault="00CE3575" w:rsidP="0030473B">
      <w:pPr>
        <w:tabs>
          <w:tab w:val="num" w:pos="1296"/>
        </w:tabs>
        <w:ind w:left="2880" w:hanging="900"/>
        <w:jc w:val="both"/>
        <w:rPr>
          <w:sz w:val="22"/>
          <w:szCs w:val="22"/>
        </w:rPr>
      </w:pPr>
    </w:p>
    <w:p w14:paraId="7324F1C0" w14:textId="0F0CEE32" w:rsidR="00CE3575" w:rsidRPr="002B3E66" w:rsidRDefault="00CE3575" w:rsidP="006A4DC2">
      <w:pPr>
        <w:numPr>
          <w:ilvl w:val="1"/>
          <w:numId w:val="26"/>
        </w:numPr>
        <w:jc w:val="both"/>
        <w:rPr>
          <w:sz w:val="22"/>
          <w:szCs w:val="22"/>
        </w:rPr>
      </w:pPr>
      <w:r w:rsidRPr="002B3E66">
        <w:rPr>
          <w:sz w:val="22"/>
          <w:szCs w:val="22"/>
        </w:rPr>
        <w:t>There are no physical defects in the chips that were received.</w:t>
      </w:r>
    </w:p>
    <w:p w14:paraId="6B5B5174" w14:textId="77777777" w:rsidR="00CE3575" w:rsidRPr="002B3E66" w:rsidRDefault="00CE3575" w:rsidP="0030473B">
      <w:pPr>
        <w:tabs>
          <w:tab w:val="num" w:pos="1296"/>
        </w:tabs>
        <w:jc w:val="both"/>
        <w:rPr>
          <w:sz w:val="22"/>
          <w:szCs w:val="22"/>
        </w:rPr>
      </w:pPr>
    </w:p>
    <w:p w14:paraId="2950AEFA" w14:textId="2979816A" w:rsidR="00CE3575" w:rsidRPr="0074273E" w:rsidRDefault="00CE3575" w:rsidP="006A4DC2">
      <w:pPr>
        <w:numPr>
          <w:ilvl w:val="0"/>
          <w:numId w:val="26"/>
        </w:numPr>
        <w:jc w:val="both"/>
        <w:rPr>
          <w:sz w:val="22"/>
          <w:szCs w:val="22"/>
        </w:rPr>
      </w:pPr>
      <w:r w:rsidRPr="0074273E">
        <w:rPr>
          <w:sz w:val="22"/>
          <w:szCs w:val="22"/>
        </w:rPr>
        <w:t xml:space="preserve">The inspection required by </w:t>
      </w:r>
      <w:r w:rsidR="00E86F99" w:rsidRPr="0074273E">
        <w:rPr>
          <w:sz w:val="22"/>
          <w:szCs w:val="22"/>
        </w:rPr>
        <w:t>A.)</w:t>
      </w:r>
      <w:r w:rsidRPr="0074273E">
        <w:rPr>
          <w:sz w:val="22"/>
          <w:szCs w:val="22"/>
        </w:rPr>
        <w:t xml:space="preserve"> above will be conducted by at least three people (“inspection team”)</w:t>
      </w:r>
      <w:r w:rsidR="00B322D4" w:rsidRPr="0074273E">
        <w:rPr>
          <w:sz w:val="22"/>
          <w:szCs w:val="22"/>
        </w:rPr>
        <w:t xml:space="preserve"> </w:t>
      </w:r>
      <w:r w:rsidR="00B322D4" w:rsidRPr="002951F3">
        <w:rPr>
          <w:sz w:val="22"/>
          <w:szCs w:val="22"/>
        </w:rPr>
        <w:t xml:space="preserve">and the </w:t>
      </w:r>
      <w:r w:rsidR="00085B86" w:rsidRPr="002951F3">
        <w:rPr>
          <w:sz w:val="22"/>
          <w:szCs w:val="22"/>
        </w:rPr>
        <w:t xml:space="preserve">Department </w:t>
      </w:r>
      <w:r w:rsidR="00B322D4" w:rsidRPr="002951F3">
        <w:rPr>
          <w:sz w:val="22"/>
          <w:szCs w:val="22"/>
        </w:rPr>
        <w:t>inspector on duty</w:t>
      </w:r>
      <w:r w:rsidRPr="0074273E">
        <w:rPr>
          <w:sz w:val="22"/>
          <w:szCs w:val="22"/>
        </w:rPr>
        <w:t>. Each inspection team will consist of at least one representative from each of the following departments</w:t>
      </w:r>
      <w:r w:rsidR="0069049B" w:rsidRPr="0074273E">
        <w:rPr>
          <w:sz w:val="22"/>
          <w:szCs w:val="22"/>
        </w:rPr>
        <w:t xml:space="preserve"> </w:t>
      </w:r>
      <w:r w:rsidR="0069049B" w:rsidRPr="002951F3">
        <w:rPr>
          <w:sz w:val="22"/>
          <w:szCs w:val="22"/>
        </w:rPr>
        <w:t>under surveillance</w:t>
      </w:r>
      <w:r w:rsidRPr="0074273E">
        <w:rPr>
          <w:sz w:val="22"/>
          <w:szCs w:val="22"/>
        </w:rPr>
        <w:t>:</w:t>
      </w:r>
    </w:p>
    <w:p w14:paraId="17556C96" w14:textId="77777777" w:rsidR="00CE3575" w:rsidRPr="0074273E" w:rsidRDefault="00CE3575" w:rsidP="0030473B">
      <w:pPr>
        <w:tabs>
          <w:tab w:val="num" w:pos="1296"/>
          <w:tab w:val="num" w:pos="2160"/>
        </w:tabs>
        <w:ind w:left="2160" w:hanging="720"/>
        <w:jc w:val="both"/>
        <w:rPr>
          <w:sz w:val="22"/>
          <w:szCs w:val="22"/>
        </w:rPr>
      </w:pPr>
    </w:p>
    <w:p w14:paraId="43338012" w14:textId="167A555F" w:rsidR="00CE3575" w:rsidRPr="0074273E" w:rsidRDefault="00CE3575" w:rsidP="006A4DC2">
      <w:pPr>
        <w:numPr>
          <w:ilvl w:val="1"/>
          <w:numId w:val="26"/>
        </w:numPr>
        <w:jc w:val="both"/>
        <w:rPr>
          <w:sz w:val="22"/>
          <w:szCs w:val="22"/>
        </w:rPr>
      </w:pPr>
      <w:r w:rsidRPr="0074273E">
        <w:rPr>
          <w:sz w:val="22"/>
          <w:szCs w:val="22"/>
        </w:rPr>
        <w:t>Accounting;</w:t>
      </w:r>
    </w:p>
    <w:p w14:paraId="29C51A9E" w14:textId="77777777" w:rsidR="00CE3575" w:rsidRPr="0074273E" w:rsidRDefault="00CE3575" w:rsidP="0030473B">
      <w:pPr>
        <w:tabs>
          <w:tab w:val="num" w:pos="1296"/>
        </w:tabs>
        <w:ind w:firstLine="468"/>
        <w:jc w:val="both"/>
        <w:rPr>
          <w:sz w:val="22"/>
          <w:szCs w:val="22"/>
        </w:rPr>
      </w:pPr>
    </w:p>
    <w:p w14:paraId="099ADE58" w14:textId="19DA034F" w:rsidR="00CE3575" w:rsidRPr="0074273E" w:rsidRDefault="00CE3575" w:rsidP="006A4DC2">
      <w:pPr>
        <w:numPr>
          <w:ilvl w:val="1"/>
          <w:numId w:val="26"/>
        </w:numPr>
        <w:jc w:val="both"/>
        <w:rPr>
          <w:sz w:val="22"/>
          <w:szCs w:val="22"/>
        </w:rPr>
      </w:pPr>
      <w:r w:rsidRPr="00A756D1">
        <w:rPr>
          <w:sz w:val="22"/>
          <w:szCs w:val="22"/>
        </w:rPr>
        <w:t>Cashier’s Cage</w:t>
      </w:r>
      <w:r w:rsidRPr="0074273E">
        <w:rPr>
          <w:sz w:val="22"/>
          <w:szCs w:val="22"/>
        </w:rPr>
        <w:t>; and</w:t>
      </w:r>
      <w:r w:rsidR="00933DE5" w:rsidRPr="0074273E">
        <w:rPr>
          <w:sz w:val="22"/>
          <w:szCs w:val="22"/>
        </w:rPr>
        <w:tab/>
      </w:r>
    </w:p>
    <w:p w14:paraId="15507943" w14:textId="77777777" w:rsidR="00CE3575" w:rsidRPr="0074273E" w:rsidRDefault="00CE3575" w:rsidP="0030473B">
      <w:pPr>
        <w:tabs>
          <w:tab w:val="num" w:pos="1296"/>
        </w:tabs>
        <w:ind w:firstLine="468"/>
        <w:jc w:val="both"/>
        <w:rPr>
          <w:sz w:val="22"/>
          <w:szCs w:val="22"/>
        </w:rPr>
      </w:pPr>
    </w:p>
    <w:p w14:paraId="4B48C805" w14:textId="47A559CA" w:rsidR="00CE3575" w:rsidRPr="0074273E" w:rsidRDefault="00CE3575" w:rsidP="006A4DC2">
      <w:pPr>
        <w:numPr>
          <w:ilvl w:val="1"/>
          <w:numId w:val="26"/>
        </w:numPr>
        <w:jc w:val="both"/>
        <w:rPr>
          <w:sz w:val="22"/>
          <w:szCs w:val="22"/>
        </w:rPr>
      </w:pPr>
      <w:r w:rsidRPr="0074273E">
        <w:rPr>
          <w:sz w:val="22"/>
          <w:szCs w:val="22"/>
        </w:rPr>
        <w:t>Security</w:t>
      </w:r>
      <w:r w:rsidR="00085B86" w:rsidRPr="0074273E">
        <w:rPr>
          <w:sz w:val="22"/>
          <w:szCs w:val="22"/>
        </w:rPr>
        <w:t>.</w:t>
      </w:r>
    </w:p>
    <w:p w14:paraId="422E4900" w14:textId="77777777" w:rsidR="00CE3575" w:rsidRPr="0074273E" w:rsidRDefault="00CE3575" w:rsidP="0030473B">
      <w:pPr>
        <w:tabs>
          <w:tab w:val="num" w:pos="1296"/>
        </w:tabs>
        <w:ind w:firstLine="468"/>
        <w:jc w:val="both"/>
        <w:rPr>
          <w:sz w:val="22"/>
          <w:szCs w:val="22"/>
        </w:rPr>
      </w:pPr>
    </w:p>
    <w:p w14:paraId="04B34F08" w14:textId="3E296554" w:rsidR="00CE3575" w:rsidRPr="002B3E66" w:rsidRDefault="00CE3575" w:rsidP="006A4DC2">
      <w:pPr>
        <w:numPr>
          <w:ilvl w:val="0"/>
          <w:numId w:val="26"/>
        </w:numPr>
        <w:jc w:val="both"/>
        <w:rPr>
          <w:sz w:val="22"/>
          <w:szCs w:val="22"/>
        </w:rPr>
      </w:pPr>
      <w:r w:rsidRPr="0074273E">
        <w:rPr>
          <w:sz w:val="22"/>
          <w:szCs w:val="22"/>
        </w:rPr>
        <w:t xml:space="preserve">The </w:t>
      </w:r>
      <w:r w:rsidR="0069049B" w:rsidRPr="002951F3">
        <w:rPr>
          <w:sz w:val="22"/>
          <w:szCs w:val="22"/>
        </w:rPr>
        <w:t>inspection team</w:t>
      </w:r>
      <w:r w:rsidR="00DD4761" w:rsidRPr="00A64776">
        <w:rPr>
          <w:sz w:val="22"/>
          <w:szCs w:val="22"/>
        </w:rPr>
        <w:t xml:space="preserve"> </w:t>
      </w:r>
      <w:r w:rsidRPr="0074273E">
        <w:rPr>
          <w:sz w:val="22"/>
          <w:szCs w:val="22"/>
        </w:rPr>
        <w:t xml:space="preserve">will report to the </w:t>
      </w:r>
      <w:r w:rsidR="00085B86" w:rsidRPr="002951F3">
        <w:rPr>
          <w:sz w:val="22"/>
          <w:szCs w:val="22"/>
        </w:rPr>
        <w:t xml:space="preserve">Department </w:t>
      </w:r>
      <w:r w:rsidR="0069049B" w:rsidRPr="002951F3">
        <w:rPr>
          <w:sz w:val="22"/>
          <w:szCs w:val="22"/>
        </w:rPr>
        <w:t>inspector</w:t>
      </w:r>
      <w:r w:rsidR="0069049B" w:rsidRPr="0074273E">
        <w:rPr>
          <w:sz w:val="22"/>
          <w:szCs w:val="22"/>
        </w:rPr>
        <w:t xml:space="preserve"> </w:t>
      </w:r>
      <w:r w:rsidRPr="0074273E">
        <w:rPr>
          <w:sz w:val="22"/>
          <w:szCs w:val="22"/>
        </w:rPr>
        <w:t>promptly</w:t>
      </w:r>
      <w:r w:rsidRPr="002B3E66">
        <w:rPr>
          <w:sz w:val="22"/>
          <w:szCs w:val="22"/>
        </w:rPr>
        <w:t xml:space="preserve"> af</w:t>
      </w:r>
      <w:r w:rsidR="00E86F99" w:rsidRPr="002B3E66">
        <w:rPr>
          <w:sz w:val="22"/>
          <w:szCs w:val="22"/>
        </w:rPr>
        <w:t>ter an inspection required by B.)</w:t>
      </w:r>
      <w:r w:rsidRPr="002B3E66">
        <w:rPr>
          <w:sz w:val="22"/>
          <w:szCs w:val="22"/>
        </w:rPr>
        <w:t xml:space="preserve"> the following:</w:t>
      </w:r>
    </w:p>
    <w:p w14:paraId="6DEBAB10" w14:textId="77777777" w:rsidR="00CE3575" w:rsidRPr="002B3E66" w:rsidRDefault="00CE3575" w:rsidP="0030473B">
      <w:pPr>
        <w:ind w:left="2160" w:hanging="720"/>
        <w:jc w:val="both"/>
        <w:rPr>
          <w:sz w:val="22"/>
          <w:szCs w:val="22"/>
        </w:rPr>
      </w:pPr>
    </w:p>
    <w:p w14:paraId="050E77C2" w14:textId="7E1AB8A5" w:rsidR="00CE3575" w:rsidRPr="002B3E66" w:rsidRDefault="00CE3575" w:rsidP="006A4DC2">
      <w:pPr>
        <w:numPr>
          <w:ilvl w:val="1"/>
          <w:numId w:val="26"/>
        </w:numPr>
        <w:jc w:val="both"/>
        <w:rPr>
          <w:sz w:val="22"/>
          <w:szCs w:val="22"/>
        </w:rPr>
      </w:pPr>
      <w:r w:rsidRPr="002B3E66">
        <w:rPr>
          <w:sz w:val="22"/>
          <w:szCs w:val="22"/>
        </w:rPr>
        <w:t>The shipment contains defective chips, or</w:t>
      </w:r>
    </w:p>
    <w:p w14:paraId="1714F32B" w14:textId="77777777" w:rsidR="00CE3575" w:rsidRPr="002B3E66" w:rsidRDefault="00CE3575" w:rsidP="00B07CFA">
      <w:pPr>
        <w:tabs>
          <w:tab w:val="left" w:pos="2880"/>
        </w:tabs>
        <w:ind w:left="2880" w:hanging="900"/>
        <w:jc w:val="both"/>
        <w:rPr>
          <w:sz w:val="22"/>
          <w:szCs w:val="22"/>
        </w:rPr>
      </w:pPr>
    </w:p>
    <w:p w14:paraId="19C17A1C" w14:textId="7CB338A1" w:rsidR="00CE3575" w:rsidRPr="002951F3" w:rsidRDefault="00CE3575" w:rsidP="006A4DC2">
      <w:pPr>
        <w:numPr>
          <w:ilvl w:val="1"/>
          <w:numId w:val="26"/>
        </w:numPr>
        <w:jc w:val="both"/>
        <w:rPr>
          <w:sz w:val="22"/>
          <w:szCs w:val="22"/>
        </w:rPr>
      </w:pPr>
      <w:r w:rsidRPr="002B3E66">
        <w:rPr>
          <w:sz w:val="22"/>
          <w:szCs w:val="22"/>
        </w:rPr>
        <w:t xml:space="preserve">The quantity </w:t>
      </w:r>
      <w:r w:rsidRPr="002951F3">
        <w:rPr>
          <w:sz w:val="22"/>
          <w:szCs w:val="22"/>
        </w:rPr>
        <w:t xml:space="preserve">and denomination of the chips </w:t>
      </w:r>
      <w:proofErr w:type="gramStart"/>
      <w:r w:rsidRPr="002951F3">
        <w:rPr>
          <w:sz w:val="22"/>
          <w:szCs w:val="22"/>
        </w:rPr>
        <w:t>actually received</w:t>
      </w:r>
      <w:proofErr w:type="gramEnd"/>
      <w:r w:rsidRPr="002951F3">
        <w:rPr>
          <w:sz w:val="22"/>
          <w:szCs w:val="22"/>
        </w:rPr>
        <w:t xml:space="preserve"> </w:t>
      </w:r>
      <w:r w:rsidR="00085B86" w:rsidRPr="002951F3">
        <w:rPr>
          <w:sz w:val="22"/>
          <w:szCs w:val="22"/>
        </w:rPr>
        <w:t xml:space="preserve">do </w:t>
      </w:r>
      <w:r w:rsidRPr="002951F3">
        <w:rPr>
          <w:sz w:val="22"/>
          <w:szCs w:val="22"/>
        </w:rPr>
        <w:t xml:space="preserve">not agree with </w:t>
      </w:r>
      <w:r w:rsidR="00085B86" w:rsidRPr="002951F3">
        <w:rPr>
          <w:sz w:val="22"/>
          <w:szCs w:val="22"/>
        </w:rPr>
        <w:t>quantity and denomination</w:t>
      </w:r>
      <w:r w:rsidRPr="002951F3">
        <w:rPr>
          <w:sz w:val="22"/>
          <w:szCs w:val="22"/>
        </w:rPr>
        <w:t xml:space="preserve"> listed on the shipping documents.</w:t>
      </w:r>
    </w:p>
    <w:p w14:paraId="2E765492" w14:textId="77777777" w:rsidR="00CE3575" w:rsidRPr="002B3E66" w:rsidRDefault="00CE3575" w:rsidP="0030473B">
      <w:pPr>
        <w:tabs>
          <w:tab w:val="num" w:pos="1296"/>
        </w:tabs>
        <w:jc w:val="both"/>
        <w:rPr>
          <w:sz w:val="22"/>
          <w:szCs w:val="22"/>
        </w:rPr>
      </w:pPr>
    </w:p>
    <w:p w14:paraId="0C973B0F" w14:textId="389DC4CA" w:rsidR="00CE3575" w:rsidRPr="00675400" w:rsidRDefault="00CE3575" w:rsidP="006A4DC2">
      <w:pPr>
        <w:numPr>
          <w:ilvl w:val="0"/>
          <w:numId w:val="26"/>
        </w:numPr>
        <w:jc w:val="both"/>
        <w:rPr>
          <w:sz w:val="22"/>
          <w:szCs w:val="22"/>
        </w:rPr>
      </w:pPr>
      <w:r w:rsidRPr="002B3E66">
        <w:rPr>
          <w:sz w:val="22"/>
          <w:szCs w:val="22"/>
        </w:rPr>
        <w:t xml:space="preserve">After the receipt and </w:t>
      </w:r>
      <w:r w:rsidRPr="00675400">
        <w:rPr>
          <w:sz w:val="22"/>
          <w:szCs w:val="22"/>
        </w:rPr>
        <w:t xml:space="preserve">inspection of the chips, the </w:t>
      </w:r>
      <w:r w:rsidR="00A756D1" w:rsidRPr="002951F3">
        <w:rPr>
          <w:sz w:val="22"/>
          <w:szCs w:val="22"/>
        </w:rPr>
        <w:t>cage cashier</w:t>
      </w:r>
      <w:r w:rsidR="0069049B" w:rsidRPr="002951F3">
        <w:rPr>
          <w:sz w:val="22"/>
          <w:szCs w:val="22"/>
        </w:rPr>
        <w:t xml:space="preserve"> from the inspection team </w:t>
      </w:r>
      <w:r w:rsidRPr="00675400">
        <w:rPr>
          <w:sz w:val="22"/>
          <w:szCs w:val="22"/>
        </w:rPr>
        <w:t>will record on the Chips Receipt Log the following information:</w:t>
      </w:r>
    </w:p>
    <w:p w14:paraId="20C17602" w14:textId="77777777" w:rsidR="00CE3575" w:rsidRPr="00675400" w:rsidRDefault="00CE3575" w:rsidP="0030473B">
      <w:pPr>
        <w:tabs>
          <w:tab w:val="num" w:pos="1296"/>
        </w:tabs>
        <w:jc w:val="both"/>
        <w:rPr>
          <w:sz w:val="22"/>
          <w:szCs w:val="22"/>
        </w:rPr>
      </w:pPr>
    </w:p>
    <w:p w14:paraId="38D8F01C" w14:textId="77777777" w:rsidR="00CE3575" w:rsidRPr="00675400" w:rsidRDefault="00CE3575" w:rsidP="006A4DC2">
      <w:pPr>
        <w:numPr>
          <w:ilvl w:val="1"/>
          <w:numId w:val="26"/>
        </w:numPr>
        <w:jc w:val="both"/>
        <w:rPr>
          <w:sz w:val="22"/>
          <w:szCs w:val="22"/>
        </w:rPr>
      </w:pPr>
      <w:r w:rsidRPr="00675400">
        <w:rPr>
          <w:sz w:val="22"/>
          <w:szCs w:val="22"/>
        </w:rPr>
        <w:t>Date of receipt;</w:t>
      </w:r>
    </w:p>
    <w:p w14:paraId="758043A7" w14:textId="77777777" w:rsidR="00CE3575" w:rsidRPr="00675400" w:rsidRDefault="00CE3575" w:rsidP="0030473B">
      <w:pPr>
        <w:tabs>
          <w:tab w:val="num" w:pos="1296"/>
        </w:tabs>
        <w:ind w:left="2880" w:hanging="900"/>
        <w:jc w:val="both"/>
        <w:rPr>
          <w:sz w:val="22"/>
          <w:szCs w:val="22"/>
        </w:rPr>
      </w:pPr>
    </w:p>
    <w:p w14:paraId="54B04392" w14:textId="42EF8A3E" w:rsidR="00CE3575" w:rsidRPr="00675400" w:rsidRDefault="00CE3575" w:rsidP="006A4DC2">
      <w:pPr>
        <w:numPr>
          <w:ilvl w:val="1"/>
          <w:numId w:val="26"/>
        </w:numPr>
        <w:jc w:val="both"/>
        <w:rPr>
          <w:sz w:val="22"/>
          <w:szCs w:val="22"/>
        </w:rPr>
      </w:pPr>
      <w:r w:rsidRPr="00675400">
        <w:rPr>
          <w:sz w:val="22"/>
          <w:szCs w:val="22"/>
        </w:rPr>
        <w:t>Description and denomination of the chips received;</w:t>
      </w:r>
    </w:p>
    <w:p w14:paraId="091D1315" w14:textId="77777777" w:rsidR="00CE3575" w:rsidRPr="00675400" w:rsidRDefault="00CE3575" w:rsidP="0030473B">
      <w:pPr>
        <w:tabs>
          <w:tab w:val="num" w:pos="1296"/>
        </w:tabs>
        <w:ind w:left="2880" w:hanging="900"/>
        <w:jc w:val="both"/>
        <w:rPr>
          <w:sz w:val="22"/>
          <w:szCs w:val="22"/>
        </w:rPr>
      </w:pPr>
    </w:p>
    <w:p w14:paraId="3B71B457" w14:textId="7A973BCB" w:rsidR="00CE3575" w:rsidRPr="00675400" w:rsidRDefault="00CE3575" w:rsidP="006A4DC2">
      <w:pPr>
        <w:numPr>
          <w:ilvl w:val="1"/>
          <w:numId w:val="26"/>
        </w:numPr>
        <w:jc w:val="both"/>
        <w:rPr>
          <w:sz w:val="22"/>
          <w:szCs w:val="22"/>
        </w:rPr>
      </w:pPr>
      <w:r w:rsidRPr="00675400">
        <w:rPr>
          <w:sz w:val="22"/>
          <w:szCs w:val="22"/>
        </w:rPr>
        <w:t>Number of the chips shipped from the manufacturer or distributor (invoice);</w:t>
      </w:r>
    </w:p>
    <w:p w14:paraId="142051CA" w14:textId="77777777" w:rsidR="00CE3575" w:rsidRPr="00675400" w:rsidRDefault="00CE3575" w:rsidP="0030473B">
      <w:pPr>
        <w:tabs>
          <w:tab w:val="num" w:pos="1296"/>
        </w:tabs>
        <w:ind w:left="2880" w:hanging="900"/>
        <w:jc w:val="both"/>
        <w:rPr>
          <w:sz w:val="22"/>
          <w:szCs w:val="22"/>
        </w:rPr>
      </w:pPr>
    </w:p>
    <w:p w14:paraId="36EE603D" w14:textId="16DDE1B2" w:rsidR="00CE3575" w:rsidRPr="00675400" w:rsidRDefault="00CE3575" w:rsidP="006A4DC2">
      <w:pPr>
        <w:numPr>
          <w:ilvl w:val="1"/>
          <w:numId w:val="26"/>
        </w:numPr>
        <w:jc w:val="both"/>
        <w:rPr>
          <w:sz w:val="22"/>
          <w:szCs w:val="22"/>
        </w:rPr>
      </w:pPr>
      <w:r w:rsidRPr="00675400">
        <w:rPr>
          <w:sz w:val="22"/>
          <w:szCs w:val="22"/>
        </w:rPr>
        <w:t>The actual amount by denomination of the chips received;</w:t>
      </w:r>
    </w:p>
    <w:p w14:paraId="71EEE44A" w14:textId="77777777" w:rsidR="00CE3575" w:rsidRPr="00675400" w:rsidRDefault="00CE3575" w:rsidP="0030473B">
      <w:pPr>
        <w:tabs>
          <w:tab w:val="num" w:pos="1296"/>
        </w:tabs>
        <w:ind w:left="2880" w:hanging="900"/>
        <w:jc w:val="both"/>
        <w:rPr>
          <w:sz w:val="22"/>
          <w:szCs w:val="22"/>
        </w:rPr>
      </w:pPr>
    </w:p>
    <w:p w14:paraId="74B8ECCE" w14:textId="73BBF6B2" w:rsidR="00CE3575" w:rsidRPr="00675400" w:rsidRDefault="00CE3575" w:rsidP="006A4DC2">
      <w:pPr>
        <w:numPr>
          <w:ilvl w:val="1"/>
          <w:numId w:val="26"/>
        </w:numPr>
        <w:jc w:val="both"/>
        <w:rPr>
          <w:sz w:val="22"/>
          <w:szCs w:val="22"/>
        </w:rPr>
      </w:pPr>
      <w:r w:rsidRPr="00675400">
        <w:rPr>
          <w:sz w:val="22"/>
          <w:szCs w:val="22"/>
        </w:rPr>
        <w:t>Any variance between the number of the chips on the invoice and the actual number of the chips received;</w:t>
      </w:r>
    </w:p>
    <w:p w14:paraId="756199D6" w14:textId="77777777" w:rsidR="00CE3575" w:rsidRPr="00675400" w:rsidRDefault="00CE3575" w:rsidP="0030473B">
      <w:pPr>
        <w:tabs>
          <w:tab w:val="num" w:pos="1296"/>
        </w:tabs>
        <w:ind w:left="2880" w:hanging="900"/>
        <w:jc w:val="both"/>
        <w:rPr>
          <w:sz w:val="22"/>
          <w:szCs w:val="22"/>
        </w:rPr>
      </w:pPr>
    </w:p>
    <w:p w14:paraId="3C57A273" w14:textId="77777777" w:rsidR="00CE3575" w:rsidRPr="00675400" w:rsidRDefault="00CE3575" w:rsidP="006A4DC2">
      <w:pPr>
        <w:numPr>
          <w:ilvl w:val="1"/>
          <w:numId w:val="26"/>
        </w:numPr>
        <w:jc w:val="both"/>
        <w:rPr>
          <w:sz w:val="22"/>
          <w:szCs w:val="22"/>
        </w:rPr>
      </w:pPr>
      <w:r w:rsidRPr="00675400">
        <w:rPr>
          <w:sz w:val="22"/>
          <w:szCs w:val="22"/>
        </w:rPr>
        <w:t>Total dollar amount received;</w:t>
      </w:r>
    </w:p>
    <w:p w14:paraId="08FFEB6D" w14:textId="77777777" w:rsidR="00CE3575" w:rsidRPr="00675400" w:rsidRDefault="00CE3575" w:rsidP="0030473B">
      <w:pPr>
        <w:tabs>
          <w:tab w:val="num" w:pos="1296"/>
        </w:tabs>
        <w:ind w:left="2880" w:hanging="900"/>
        <w:jc w:val="both"/>
        <w:rPr>
          <w:sz w:val="22"/>
          <w:szCs w:val="22"/>
        </w:rPr>
      </w:pPr>
    </w:p>
    <w:p w14:paraId="5CF75950" w14:textId="7C78EB86" w:rsidR="00CE3575" w:rsidRPr="00675400" w:rsidRDefault="00CE3575" w:rsidP="006A4DC2">
      <w:pPr>
        <w:numPr>
          <w:ilvl w:val="1"/>
          <w:numId w:val="26"/>
        </w:numPr>
        <w:jc w:val="both"/>
        <w:rPr>
          <w:sz w:val="22"/>
          <w:szCs w:val="22"/>
        </w:rPr>
      </w:pPr>
      <w:r w:rsidRPr="00675400">
        <w:rPr>
          <w:sz w:val="22"/>
          <w:szCs w:val="22"/>
        </w:rPr>
        <w:t>Signature and license number of the</w:t>
      </w:r>
      <w:r w:rsidR="001E76D5">
        <w:rPr>
          <w:sz w:val="22"/>
          <w:szCs w:val="22"/>
        </w:rPr>
        <w:t xml:space="preserve"> </w:t>
      </w:r>
      <w:r w:rsidR="001E76D5" w:rsidRPr="002951F3">
        <w:rPr>
          <w:sz w:val="22"/>
          <w:szCs w:val="22"/>
        </w:rPr>
        <w:t>cage c</w:t>
      </w:r>
      <w:r w:rsidRPr="002951F3">
        <w:rPr>
          <w:sz w:val="22"/>
          <w:szCs w:val="22"/>
        </w:rPr>
        <w:t>ashier</w:t>
      </w:r>
      <w:r w:rsidRPr="001E76D5">
        <w:rPr>
          <w:sz w:val="22"/>
          <w:szCs w:val="22"/>
        </w:rPr>
        <w:t xml:space="preserve"> </w:t>
      </w:r>
      <w:r w:rsidRPr="00675400">
        <w:rPr>
          <w:sz w:val="22"/>
          <w:szCs w:val="22"/>
        </w:rPr>
        <w:t>representative;</w:t>
      </w:r>
    </w:p>
    <w:p w14:paraId="182A2C0E" w14:textId="77777777" w:rsidR="00CE3575" w:rsidRPr="00675400" w:rsidRDefault="00CE3575" w:rsidP="0030473B">
      <w:pPr>
        <w:tabs>
          <w:tab w:val="num" w:pos="1296"/>
        </w:tabs>
        <w:ind w:left="2880" w:hanging="900"/>
        <w:jc w:val="both"/>
        <w:rPr>
          <w:sz w:val="22"/>
          <w:szCs w:val="22"/>
        </w:rPr>
      </w:pPr>
    </w:p>
    <w:p w14:paraId="24E8CE55" w14:textId="0BBCCF6D" w:rsidR="00CE3575" w:rsidRPr="00675400" w:rsidRDefault="00CE3575" w:rsidP="006A4DC2">
      <w:pPr>
        <w:numPr>
          <w:ilvl w:val="1"/>
          <w:numId w:val="26"/>
        </w:numPr>
        <w:jc w:val="both"/>
        <w:rPr>
          <w:sz w:val="22"/>
          <w:szCs w:val="22"/>
        </w:rPr>
      </w:pPr>
      <w:r w:rsidRPr="00675400">
        <w:rPr>
          <w:sz w:val="22"/>
          <w:szCs w:val="22"/>
        </w:rPr>
        <w:t xml:space="preserve">Signature and license number of the </w:t>
      </w:r>
      <w:r w:rsidR="00085B86" w:rsidRPr="002951F3">
        <w:rPr>
          <w:sz w:val="22"/>
          <w:szCs w:val="22"/>
        </w:rPr>
        <w:t>accounting department</w:t>
      </w:r>
      <w:r w:rsidR="00085B86" w:rsidRPr="00675400">
        <w:rPr>
          <w:sz w:val="22"/>
          <w:szCs w:val="22"/>
        </w:rPr>
        <w:t xml:space="preserve"> </w:t>
      </w:r>
      <w:r w:rsidRPr="00675400">
        <w:rPr>
          <w:sz w:val="22"/>
          <w:szCs w:val="22"/>
        </w:rPr>
        <w:t>representative; and</w:t>
      </w:r>
    </w:p>
    <w:p w14:paraId="12406408" w14:textId="77777777" w:rsidR="00CE3575" w:rsidRPr="00675400" w:rsidRDefault="00CE3575" w:rsidP="0030473B">
      <w:pPr>
        <w:tabs>
          <w:tab w:val="num" w:pos="1296"/>
        </w:tabs>
        <w:ind w:left="2880" w:hanging="900"/>
        <w:jc w:val="both"/>
        <w:rPr>
          <w:sz w:val="22"/>
          <w:szCs w:val="22"/>
        </w:rPr>
      </w:pPr>
    </w:p>
    <w:p w14:paraId="4B4A2F84" w14:textId="1F9DC425" w:rsidR="00CE3575" w:rsidRPr="00675400" w:rsidRDefault="00CE3575" w:rsidP="006A4DC2">
      <w:pPr>
        <w:numPr>
          <w:ilvl w:val="1"/>
          <w:numId w:val="26"/>
        </w:numPr>
        <w:jc w:val="both"/>
        <w:rPr>
          <w:sz w:val="22"/>
          <w:szCs w:val="22"/>
        </w:rPr>
      </w:pPr>
      <w:r w:rsidRPr="00675400">
        <w:rPr>
          <w:sz w:val="22"/>
          <w:szCs w:val="22"/>
        </w:rPr>
        <w:t xml:space="preserve">Signature and license number of the </w:t>
      </w:r>
      <w:r w:rsidR="00085B86" w:rsidRPr="002951F3">
        <w:rPr>
          <w:sz w:val="22"/>
          <w:szCs w:val="22"/>
        </w:rPr>
        <w:t>security department</w:t>
      </w:r>
      <w:r w:rsidR="00085B86" w:rsidRPr="00675400">
        <w:rPr>
          <w:sz w:val="22"/>
          <w:szCs w:val="22"/>
        </w:rPr>
        <w:t xml:space="preserve"> </w:t>
      </w:r>
      <w:r w:rsidRPr="00675400">
        <w:rPr>
          <w:sz w:val="22"/>
          <w:szCs w:val="22"/>
        </w:rPr>
        <w:t>representative.</w:t>
      </w:r>
    </w:p>
    <w:p w14:paraId="780DC606" w14:textId="77777777" w:rsidR="00CE3575" w:rsidRPr="00675400" w:rsidRDefault="00CE3575" w:rsidP="0030473B">
      <w:pPr>
        <w:tabs>
          <w:tab w:val="num" w:pos="1296"/>
        </w:tabs>
        <w:ind w:left="2880" w:hanging="900"/>
        <w:jc w:val="both"/>
        <w:rPr>
          <w:sz w:val="22"/>
          <w:szCs w:val="22"/>
        </w:rPr>
      </w:pPr>
    </w:p>
    <w:p w14:paraId="7521FB8A" w14:textId="3A8643B5" w:rsidR="0069049B" w:rsidRPr="002951F3" w:rsidRDefault="0069049B" w:rsidP="006A4DC2">
      <w:pPr>
        <w:numPr>
          <w:ilvl w:val="0"/>
          <w:numId w:val="26"/>
        </w:numPr>
        <w:jc w:val="both"/>
        <w:rPr>
          <w:sz w:val="22"/>
          <w:szCs w:val="22"/>
        </w:rPr>
      </w:pPr>
      <w:r w:rsidRPr="002951F3">
        <w:rPr>
          <w:sz w:val="22"/>
          <w:szCs w:val="22"/>
        </w:rPr>
        <w:t xml:space="preserve">The </w:t>
      </w:r>
      <w:r w:rsidR="001E76D5" w:rsidRPr="002951F3">
        <w:rPr>
          <w:sz w:val="22"/>
          <w:szCs w:val="22"/>
        </w:rPr>
        <w:t xml:space="preserve">cage cashier </w:t>
      </w:r>
      <w:r w:rsidRPr="002951F3">
        <w:rPr>
          <w:sz w:val="22"/>
          <w:szCs w:val="22"/>
        </w:rPr>
        <w:t>will then add the addition</w:t>
      </w:r>
      <w:r w:rsidR="00F534C2" w:rsidRPr="002951F3">
        <w:rPr>
          <w:sz w:val="22"/>
          <w:szCs w:val="22"/>
        </w:rPr>
        <w:t>al</w:t>
      </w:r>
      <w:r w:rsidRPr="002951F3">
        <w:rPr>
          <w:sz w:val="22"/>
          <w:szCs w:val="22"/>
        </w:rPr>
        <w:t xml:space="preserve"> chips delivered to the chip inventory log</w:t>
      </w:r>
      <w:r w:rsidR="002B0EF9" w:rsidRPr="002951F3">
        <w:rPr>
          <w:sz w:val="22"/>
          <w:szCs w:val="22"/>
        </w:rPr>
        <w:t>.</w:t>
      </w:r>
    </w:p>
    <w:p w14:paraId="22E87B7C" w14:textId="77777777" w:rsidR="002B0EF9" w:rsidRPr="00675400" w:rsidRDefault="002B0EF9" w:rsidP="002B0EF9">
      <w:pPr>
        <w:ind w:left="720"/>
        <w:jc w:val="both"/>
        <w:rPr>
          <w:sz w:val="22"/>
          <w:szCs w:val="22"/>
        </w:rPr>
      </w:pPr>
    </w:p>
    <w:p w14:paraId="4372C3AC" w14:textId="62C6867B" w:rsidR="00CE3575" w:rsidRPr="00675400" w:rsidRDefault="00CE3575" w:rsidP="006A4DC2">
      <w:pPr>
        <w:numPr>
          <w:ilvl w:val="0"/>
          <w:numId w:val="26"/>
        </w:numPr>
        <w:jc w:val="both"/>
        <w:rPr>
          <w:sz w:val="22"/>
          <w:szCs w:val="22"/>
        </w:rPr>
      </w:pPr>
      <w:r w:rsidRPr="00675400">
        <w:rPr>
          <w:sz w:val="22"/>
          <w:szCs w:val="22"/>
        </w:rPr>
        <w:t>The Operator shall supply two chips of each denomination to the Board or its designee prior to their usage.</w:t>
      </w:r>
    </w:p>
    <w:p w14:paraId="24C9821D" w14:textId="77777777" w:rsidR="00CE3575" w:rsidRPr="00675400" w:rsidRDefault="00CE3575" w:rsidP="0030473B">
      <w:pPr>
        <w:tabs>
          <w:tab w:val="num" w:pos="1296"/>
        </w:tabs>
        <w:jc w:val="both"/>
        <w:rPr>
          <w:sz w:val="22"/>
          <w:szCs w:val="22"/>
        </w:rPr>
      </w:pPr>
    </w:p>
    <w:p w14:paraId="61916A33" w14:textId="77B9C005" w:rsidR="00CE3575" w:rsidRPr="002B3E66" w:rsidRDefault="00CE3575" w:rsidP="0030473B">
      <w:pPr>
        <w:tabs>
          <w:tab w:val="num" w:pos="1296"/>
        </w:tabs>
        <w:jc w:val="both"/>
        <w:outlineLvl w:val="0"/>
        <w:rPr>
          <w:b/>
          <w:sz w:val="22"/>
          <w:szCs w:val="22"/>
        </w:rPr>
      </w:pPr>
      <w:r w:rsidRPr="00675400">
        <w:rPr>
          <w:b/>
          <w:sz w:val="22"/>
          <w:szCs w:val="22"/>
        </w:rPr>
        <w:lastRenderedPageBreak/>
        <w:t>III</w:t>
      </w:r>
      <w:r w:rsidR="00FF77EF" w:rsidRPr="00675400">
        <w:rPr>
          <w:b/>
          <w:strike/>
          <w:sz w:val="22"/>
          <w:szCs w:val="22"/>
        </w:rPr>
        <w:t xml:space="preserve"> </w:t>
      </w:r>
      <w:r w:rsidR="0041065A" w:rsidRPr="00C01302">
        <w:rPr>
          <w:b/>
          <w:sz w:val="22"/>
          <w:szCs w:val="22"/>
        </w:rPr>
        <w:t>J</w:t>
      </w:r>
      <w:r w:rsidR="0041065A" w:rsidRPr="00675400">
        <w:rPr>
          <w:b/>
          <w:sz w:val="22"/>
          <w:szCs w:val="22"/>
        </w:rPr>
        <w:t xml:space="preserve"> </w:t>
      </w:r>
      <w:r w:rsidRPr="00675400">
        <w:rPr>
          <w:b/>
          <w:sz w:val="22"/>
          <w:szCs w:val="22"/>
        </w:rPr>
        <w:t>-</w:t>
      </w:r>
      <w:bookmarkStart w:id="73" w:name="Use_of_Chips"/>
      <w:r w:rsidR="006027FC" w:rsidRPr="00675400">
        <w:rPr>
          <w:b/>
          <w:sz w:val="22"/>
          <w:szCs w:val="22"/>
        </w:rPr>
        <w:t>4</w:t>
      </w:r>
      <w:r w:rsidR="00F06952" w:rsidRPr="00675400">
        <w:rPr>
          <w:b/>
          <w:sz w:val="22"/>
          <w:szCs w:val="22"/>
        </w:rPr>
        <w:t xml:space="preserve"> </w:t>
      </w:r>
      <w:r w:rsidRPr="00675400">
        <w:rPr>
          <w:b/>
          <w:sz w:val="22"/>
          <w:szCs w:val="22"/>
        </w:rPr>
        <w:t xml:space="preserve">Use </w:t>
      </w:r>
      <w:r w:rsidR="005A4760" w:rsidRPr="00675400">
        <w:rPr>
          <w:b/>
          <w:sz w:val="22"/>
          <w:szCs w:val="22"/>
        </w:rPr>
        <w:t>of</w:t>
      </w:r>
      <w:r w:rsidRPr="00675400">
        <w:rPr>
          <w:b/>
          <w:sz w:val="22"/>
          <w:szCs w:val="22"/>
        </w:rPr>
        <w:t xml:space="preserve"> </w:t>
      </w:r>
      <w:r w:rsidR="00DD4761">
        <w:rPr>
          <w:b/>
          <w:sz w:val="22"/>
          <w:szCs w:val="22"/>
        </w:rPr>
        <w:t>c</w:t>
      </w:r>
      <w:r w:rsidRPr="00675400">
        <w:rPr>
          <w:b/>
          <w:sz w:val="22"/>
          <w:szCs w:val="22"/>
        </w:rPr>
        <w:t>hips</w:t>
      </w:r>
      <w:r w:rsidRPr="002B3E66">
        <w:rPr>
          <w:b/>
          <w:sz w:val="22"/>
          <w:szCs w:val="22"/>
        </w:rPr>
        <w:t xml:space="preserve"> </w:t>
      </w:r>
      <w:bookmarkEnd w:id="73"/>
    </w:p>
    <w:p w14:paraId="22A4144D" w14:textId="77777777" w:rsidR="00CE3575" w:rsidRPr="002B3E66" w:rsidRDefault="00CE3575" w:rsidP="0030473B">
      <w:pPr>
        <w:tabs>
          <w:tab w:val="num" w:pos="1296"/>
        </w:tabs>
        <w:jc w:val="both"/>
        <w:rPr>
          <w:sz w:val="22"/>
          <w:szCs w:val="22"/>
        </w:rPr>
      </w:pPr>
    </w:p>
    <w:p w14:paraId="0BAB856C" w14:textId="744B58C9" w:rsidR="00CE3575" w:rsidRPr="002B3E66" w:rsidRDefault="00CE3575" w:rsidP="006A4DC2">
      <w:pPr>
        <w:numPr>
          <w:ilvl w:val="0"/>
          <w:numId w:val="27"/>
        </w:numPr>
        <w:jc w:val="both"/>
        <w:rPr>
          <w:sz w:val="22"/>
          <w:szCs w:val="22"/>
        </w:rPr>
      </w:pPr>
      <w:r w:rsidRPr="002B3E66">
        <w:rPr>
          <w:sz w:val="22"/>
          <w:szCs w:val="22"/>
        </w:rPr>
        <w:t>A licensee that uses chips at its gaming establishment shall:</w:t>
      </w:r>
    </w:p>
    <w:p w14:paraId="4E2A4398" w14:textId="77777777" w:rsidR="00CE3575" w:rsidRPr="002B3E66" w:rsidRDefault="00CE3575" w:rsidP="0030473B">
      <w:pPr>
        <w:tabs>
          <w:tab w:val="num" w:pos="1296"/>
        </w:tabs>
        <w:jc w:val="both"/>
        <w:rPr>
          <w:sz w:val="22"/>
          <w:szCs w:val="22"/>
        </w:rPr>
      </w:pPr>
    </w:p>
    <w:p w14:paraId="4670035F" w14:textId="099A14AE" w:rsidR="00CE3575" w:rsidRPr="002B3E66" w:rsidRDefault="00CE3575" w:rsidP="006A4DC2">
      <w:pPr>
        <w:pStyle w:val="ListParagraph"/>
        <w:numPr>
          <w:ilvl w:val="0"/>
          <w:numId w:val="61"/>
        </w:numPr>
        <w:ind w:left="1440"/>
        <w:jc w:val="both"/>
        <w:rPr>
          <w:sz w:val="22"/>
          <w:szCs w:val="22"/>
        </w:rPr>
      </w:pPr>
      <w:r w:rsidRPr="002B3E66">
        <w:rPr>
          <w:sz w:val="22"/>
          <w:szCs w:val="22"/>
        </w:rPr>
        <w:t>Comply with all applicable statutes, regulations, and policies of this state and of the United States pertaining to chips;</w:t>
      </w:r>
    </w:p>
    <w:p w14:paraId="523E3598" w14:textId="77777777" w:rsidR="00CE3575" w:rsidRPr="002B3E66" w:rsidRDefault="00CE3575" w:rsidP="002B0EF9">
      <w:pPr>
        <w:tabs>
          <w:tab w:val="num" w:pos="1296"/>
          <w:tab w:val="num" w:pos="2520"/>
        </w:tabs>
        <w:ind w:left="3240" w:hanging="540"/>
        <w:jc w:val="both"/>
        <w:rPr>
          <w:sz w:val="22"/>
          <w:szCs w:val="22"/>
        </w:rPr>
      </w:pPr>
    </w:p>
    <w:p w14:paraId="379AD924" w14:textId="7717FBD9" w:rsidR="00CE3575" w:rsidRPr="002B3E66" w:rsidRDefault="00CE3575" w:rsidP="006A4DC2">
      <w:pPr>
        <w:pStyle w:val="ListParagraph"/>
        <w:numPr>
          <w:ilvl w:val="0"/>
          <w:numId w:val="61"/>
        </w:numPr>
        <w:ind w:left="1440"/>
        <w:jc w:val="both"/>
        <w:rPr>
          <w:sz w:val="22"/>
          <w:szCs w:val="22"/>
        </w:rPr>
      </w:pPr>
      <w:r w:rsidRPr="002B3E66">
        <w:rPr>
          <w:sz w:val="22"/>
          <w:szCs w:val="22"/>
        </w:rPr>
        <w:t>Sell chips only to patrons of its gaming establishment and only at their request;</w:t>
      </w:r>
    </w:p>
    <w:p w14:paraId="4A891A83" w14:textId="77777777" w:rsidR="00CE3575" w:rsidRPr="002B3E66" w:rsidRDefault="00CE3575" w:rsidP="002B0EF9">
      <w:pPr>
        <w:tabs>
          <w:tab w:val="num" w:pos="1296"/>
          <w:tab w:val="num" w:pos="2520"/>
        </w:tabs>
        <w:ind w:left="3240" w:hanging="540"/>
        <w:jc w:val="both"/>
        <w:rPr>
          <w:sz w:val="22"/>
          <w:szCs w:val="22"/>
        </w:rPr>
      </w:pPr>
    </w:p>
    <w:p w14:paraId="08CAE4AA" w14:textId="6E25AD37" w:rsidR="00CE3575" w:rsidRPr="002B3E66" w:rsidRDefault="00CE3575" w:rsidP="006A4DC2">
      <w:pPr>
        <w:pStyle w:val="ListParagraph"/>
        <w:numPr>
          <w:ilvl w:val="0"/>
          <w:numId w:val="61"/>
        </w:numPr>
        <w:ind w:left="1440"/>
        <w:jc w:val="both"/>
        <w:rPr>
          <w:sz w:val="22"/>
          <w:szCs w:val="22"/>
        </w:rPr>
      </w:pPr>
      <w:r w:rsidRPr="002B3E66">
        <w:rPr>
          <w:sz w:val="22"/>
          <w:szCs w:val="22"/>
        </w:rPr>
        <w:t>Promptly redeem its own chips from its patrons;</w:t>
      </w:r>
    </w:p>
    <w:p w14:paraId="6AB315C3" w14:textId="77777777" w:rsidR="00CE3575" w:rsidRPr="002B3E66" w:rsidRDefault="00CE3575" w:rsidP="002B0EF9">
      <w:pPr>
        <w:tabs>
          <w:tab w:val="num" w:pos="1296"/>
          <w:tab w:val="num" w:pos="2520"/>
        </w:tabs>
        <w:ind w:left="3240" w:hanging="540"/>
        <w:jc w:val="both"/>
        <w:rPr>
          <w:sz w:val="22"/>
          <w:szCs w:val="22"/>
        </w:rPr>
      </w:pPr>
    </w:p>
    <w:p w14:paraId="7356C908" w14:textId="7D058E6B" w:rsidR="00CE3575" w:rsidRPr="002B3E66" w:rsidRDefault="00CE3575" w:rsidP="006A4DC2">
      <w:pPr>
        <w:pStyle w:val="ListParagraph"/>
        <w:numPr>
          <w:ilvl w:val="0"/>
          <w:numId w:val="61"/>
        </w:numPr>
        <w:ind w:left="1440"/>
        <w:jc w:val="both"/>
        <w:rPr>
          <w:sz w:val="22"/>
          <w:szCs w:val="22"/>
        </w:rPr>
      </w:pPr>
      <w:r w:rsidRPr="002B3E66">
        <w:rPr>
          <w:sz w:val="22"/>
          <w:szCs w:val="22"/>
        </w:rPr>
        <w:t>Post conspicuous signs at its establishment notifying patrons that the use of the licensee</w:t>
      </w:r>
      <w:r w:rsidR="00DD4761">
        <w:rPr>
          <w:sz w:val="22"/>
          <w:szCs w:val="22"/>
        </w:rPr>
        <w:t>’</w:t>
      </w:r>
      <w:r w:rsidRPr="002B3E66">
        <w:rPr>
          <w:sz w:val="22"/>
          <w:szCs w:val="22"/>
        </w:rPr>
        <w:t>s chips may not be used outside the licensee’s establishment for any monetary purpose what</w:t>
      </w:r>
      <w:r w:rsidR="00F534C2" w:rsidRPr="00A64776">
        <w:rPr>
          <w:sz w:val="22"/>
          <w:szCs w:val="22"/>
        </w:rPr>
        <w:t>so</w:t>
      </w:r>
      <w:r w:rsidRPr="002B3E66">
        <w:rPr>
          <w:sz w:val="22"/>
          <w:szCs w:val="22"/>
        </w:rPr>
        <w:t>ever;</w:t>
      </w:r>
    </w:p>
    <w:p w14:paraId="636B2706" w14:textId="77777777" w:rsidR="00CE3575" w:rsidRPr="002B3E66" w:rsidRDefault="00CE3575" w:rsidP="002B0EF9">
      <w:pPr>
        <w:tabs>
          <w:tab w:val="num" w:pos="1296"/>
          <w:tab w:val="num" w:pos="2520"/>
        </w:tabs>
        <w:ind w:left="3240" w:hanging="540"/>
        <w:jc w:val="both"/>
        <w:rPr>
          <w:sz w:val="22"/>
          <w:szCs w:val="22"/>
        </w:rPr>
      </w:pPr>
    </w:p>
    <w:p w14:paraId="20C4F968" w14:textId="678271F6" w:rsidR="00CE3575" w:rsidRPr="0096495C" w:rsidRDefault="00CE3575" w:rsidP="006A4DC2">
      <w:pPr>
        <w:pStyle w:val="ListParagraph"/>
        <w:numPr>
          <w:ilvl w:val="0"/>
          <w:numId w:val="61"/>
        </w:numPr>
        <w:ind w:left="1440"/>
        <w:jc w:val="both"/>
        <w:rPr>
          <w:sz w:val="22"/>
          <w:szCs w:val="22"/>
        </w:rPr>
      </w:pPr>
      <w:r w:rsidRPr="002B3E66">
        <w:rPr>
          <w:sz w:val="22"/>
          <w:szCs w:val="22"/>
        </w:rPr>
        <w:t>Take reasonable steps, including examining chips and segregating those issued by other licensees to prevent sales to its patrons of chips and tokens issued by another licensee</w:t>
      </w:r>
      <w:r w:rsidR="00F534C2">
        <w:rPr>
          <w:sz w:val="22"/>
          <w:szCs w:val="22"/>
        </w:rPr>
        <w:t xml:space="preserve">; </w:t>
      </w:r>
      <w:r w:rsidR="00F534C2" w:rsidRPr="0096495C">
        <w:rPr>
          <w:sz w:val="22"/>
          <w:szCs w:val="22"/>
        </w:rPr>
        <w:t>and</w:t>
      </w:r>
    </w:p>
    <w:p w14:paraId="3FA0D7A8" w14:textId="77777777" w:rsidR="00CE3575" w:rsidRPr="002B3E66" w:rsidRDefault="00CE3575" w:rsidP="002B0EF9">
      <w:pPr>
        <w:tabs>
          <w:tab w:val="num" w:pos="2520"/>
        </w:tabs>
        <w:ind w:left="3240" w:hanging="540"/>
        <w:jc w:val="both"/>
        <w:rPr>
          <w:sz w:val="22"/>
          <w:szCs w:val="22"/>
        </w:rPr>
      </w:pPr>
    </w:p>
    <w:p w14:paraId="187E2FCF" w14:textId="66EF89A1" w:rsidR="00CE3575" w:rsidRPr="00675400" w:rsidRDefault="00675400" w:rsidP="006A4DC2">
      <w:pPr>
        <w:pStyle w:val="ListParagraph"/>
        <w:numPr>
          <w:ilvl w:val="0"/>
          <w:numId w:val="61"/>
        </w:numPr>
        <w:ind w:left="1440"/>
        <w:jc w:val="both"/>
        <w:rPr>
          <w:sz w:val="22"/>
          <w:szCs w:val="22"/>
        </w:rPr>
      </w:pPr>
      <w:r w:rsidRPr="0096495C">
        <w:rPr>
          <w:sz w:val="22"/>
          <w:szCs w:val="22"/>
        </w:rPr>
        <w:t>Not</w:t>
      </w:r>
      <w:r w:rsidR="00CE3575" w:rsidRPr="0096495C">
        <w:rPr>
          <w:sz w:val="22"/>
          <w:szCs w:val="22"/>
        </w:rPr>
        <w:t xml:space="preserve"> a</w:t>
      </w:r>
      <w:r w:rsidR="00CE3575" w:rsidRPr="002B3E66">
        <w:rPr>
          <w:sz w:val="22"/>
          <w:szCs w:val="22"/>
        </w:rPr>
        <w:t xml:space="preserve">ccept chips as payment for any goods or services offered at the licensee's gaming establishment </w:t>
      </w:r>
      <w:proofErr w:type="gramStart"/>
      <w:r w:rsidR="00CE3575" w:rsidRPr="002B3E66">
        <w:rPr>
          <w:sz w:val="22"/>
          <w:szCs w:val="22"/>
        </w:rPr>
        <w:t>with the exception of</w:t>
      </w:r>
      <w:proofErr w:type="gramEnd"/>
      <w:r w:rsidR="00CE3575" w:rsidRPr="002B3E66">
        <w:rPr>
          <w:sz w:val="22"/>
          <w:szCs w:val="22"/>
        </w:rPr>
        <w:t xml:space="preserve"> the specific use for which the chips were issued </w:t>
      </w:r>
      <w:r w:rsidR="00CE3575" w:rsidRPr="00675400">
        <w:rPr>
          <w:sz w:val="22"/>
          <w:szCs w:val="22"/>
        </w:rPr>
        <w:t xml:space="preserve">and </w:t>
      </w:r>
      <w:r w:rsidR="00F534C2" w:rsidRPr="0096495C">
        <w:rPr>
          <w:sz w:val="22"/>
          <w:szCs w:val="22"/>
        </w:rPr>
        <w:t xml:space="preserve">payment </w:t>
      </w:r>
      <w:r w:rsidR="002B0EF9" w:rsidRPr="0096495C">
        <w:rPr>
          <w:sz w:val="22"/>
          <w:szCs w:val="22"/>
        </w:rPr>
        <w:t xml:space="preserve">of tips and gratuities for food and beverages on the </w:t>
      </w:r>
      <w:r w:rsidR="00A613CF" w:rsidRPr="0096495C">
        <w:rPr>
          <w:sz w:val="22"/>
          <w:szCs w:val="22"/>
        </w:rPr>
        <w:t xml:space="preserve">gaming </w:t>
      </w:r>
      <w:r w:rsidR="002B0EF9" w:rsidRPr="0096495C">
        <w:rPr>
          <w:sz w:val="22"/>
          <w:szCs w:val="22"/>
        </w:rPr>
        <w:t xml:space="preserve">floor. The licensee </w:t>
      </w:r>
      <w:r w:rsidR="00CE3575" w:rsidRPr="00675400">
        <w:rPr>
          <w:sz w:val="22"/>
          <w:szCs w:val="22"/>
        </w:rPr>
        <w:t>shall not give chips as change in any other transaction.</w:t>
      </w:r>
    </w:p>
    <w:p w14:paraId="3BFCE1A1" w14:textId="77777777" w:rsidR="00CE3575" w:rsidRPr="002B3E66" w:rsidRDefault="00CE3575" w:rsidP="0030473B">
      <w:pPr>
        <w:tabs>
          <w:tab w:val="num" w:pos="1296"/>
          <w:tab w:val="num" w:pos="2880"/>
        </w:tabs>
        <w:ind w:left="2880" w:hanging="900"/>
        <w:jc w:val="both"/>
        <w:rPr>
          <w:sz w:val="22"/>
          <w:szCs w:val="22"/>
        </w:rPr>
      </w:pPr>
    </w:p>
    <w:p w14:paraId="6F68B7A0" w14:textId="1B832488" w:rsidR="00CE3575" w:rsidRPr="002B3E66" w:rsidRDefault="00CE3575" w:rsidP="006A4DC2">
      <w:pPr>
        <w:numPr>
          <w:ilvl w:val="0"/>
          <w:numId w:val="27"/>
        </w:numPr>
        <w:jc w:val="both"/>
        <w:rPr>
          <w:sz w:val="22"/>
          <w:szCs w:val="22"/>
        </w:rPr>
      </w:pPr>
      <w:r w:rsidRPr="002B3E66">
        <w:rPr>
          <w:sz w:val="22"/>
          <w:szCs w:val="22"/>
        </w:rPr>
        <w:t>A licensee shall not redeem its chips if presented by a person who the licensee knows or reasonably should know is not a patron of its gaming establishment, except that a licensee shall promptly redeem its chips if presented by:</w:t>
      </w:r>
    </w:p>
    <w:p w14:paraId="1F5962AC" w14:textId="77777777" w:rsidR="00CE3575" w:rsidRPr="002B3E66" w:rsidRDefault="00CE3575" w:rsidP="0030473B">
      <w:pPr>
        <w:tabs>
          <w:tab w:val="num" w:pos="1296"/>
        </w:tabs>
        <w:jc w:val="both"/>
        <w:rPr>
          <w:sz w:val="22"/>
          <w:szCs w:val="22"/>
        </w:rPr>
      </w:pPr>
    </w:p>
    <w:p w14:paraId="432B298A" w14:textId="111D3540" w:rsidR="00CE3575" w:rsidRPr="002B3E66" w:rsidRDefault="00CE3575" w:rsidP="006A4DC2">
      <w:pPr>
        <w:pStyle w:val="ListParagraph"/>
        <w:numPr>
          <w:ilvl w:val="0"/>
          <w:numId w:val="58"/>
        </w:numPr>
        <w:ind w:left="1440"/>
        <w:jc w:val="both"/>
        <w:rPr>
          <w:sz w:val="22"/>
          <w:szCs w:val="22"/>
        </w:rPr>
      </w:pPr>
      <w:r w:rsidRPr="002B3E66">
        <w:rPr>
          <w:sz w:val="22"/>
          <w:szCs w:val="22"/>
        </w:rPr>
        <w:t>Another licensee who represents that it redeemed the chips from its patrons and received them unknowingly, inadvertently, or unavoidably; or</w:t>
      </w:r>
    </w:p>
    <w:p w14:paraId="69E570CA" w14:textId="77777777" w:rsidR="00CE3575" w:rsidRPr="002B3E66" w:rsidRDefault="00CE3575" w:rsidP="002B0EF9">
      <w:pPr>
        <w:tabs>
          <w:tab w:val="num" w:pos="1296"/>
        </w:tabs>
        <w:ind w:left="3600" w:hanging="540"/>
        <w:jc w:val="both"/>
        <w:rPr>
          <w:sz w:val="22"/>
          <w:szCs w:val="22"/>
        </w:rPr>
      </w:pPr>
    </w:p>
    <w:p w14:paraId="2224F789" w14:textId="28908270" w:rsidR="00CE3575" w:rsidRPr="002B3E66" w:rsidRDefault="00CE3575" w:rsidP="006A4DC2">
      <w:pPr>
        <w:pStyle w:val="ListParagraph"/>
        <w:numPr>
          <w:ilvl w:val="0"/>
          <w:numId w:val="58"/>
        </w:numPr>
        <w:ind w:left="1440"/>
        <w:jc w:val="both"/>
        <w:rPr>
          <w:sz w:val="22"/>
          <w:szCs w:val="22"/>
        </w:rPr>
      </w:pPr>
      <w:r w:rsidRPr="002B3E66">
        <w:rPr>
          <w:sz w:val="22"/>
          <w:szCs w:val="22"/>
        </w:rPr>
        <w:t>An employee of the licensee who presents the chips in the normal course of employment.</w:t>
      </w:r>
    </w:p>
    <w:p w14:paraId="7F3909CC" w14:textId="77777777" w:rsidR="00CE3575" w:rsidRPr="002B3E66" w:rsidRDefault="00CE3575" w:rsidP="0030473B">
      <w:pPr>
        <w:tabs>
          <w:tab w:val="num" w:pos="1296"/>
        </w:tabs>
        <w:jc w:val="both"/>
        <w:rPr>
          <w:sz w:val="22"/>
          <w:szCs w:val="22"/>
        </w:rPr>
      </w:pPr>
    </w:p>
    <w:p w14:paraId="4A39DECE" w14:textId="313FA9B5" w:rsidR="00CE3575" w:rsidRPr="002B3E66" w:rsidRDefault="00CE3575" w:rsidP="006A4DC2">
      <w:pPr>
        <w:numPr>
          <w:ilvl w:val="0"/>
          <w:numId w:val="27"/>
        </w:numPr>
        <w:jc w:val="both"/>
        <w:rPr>
          <w:sz w:val="22"/>
          <w:szCs w:val="22"/>
        </w:rPr>
      </w:pPr>
      <w:r w:rsidRPr="002B3E66">
        <w:rPr>
          <w:sz w:val="22"/>
          <w:szCs w:val="22"/>
        </w:rPr>
        <w:t>A licensee shall not knowingly sell, use, permit the use of, accept, or redeem chips issued by another licensee, except as follows:</w:t>
      </w:r>
    </w:p>
    <w:p w14:paraId="725E5932" w14:textId="77777777" w:rsidR="002B0EF9" w:rsidRPr="002B3E66" w:rsidRDefault="002B0EF9" w:rsidP="002B0EF9">
      <w:pPr>
        <w:ind w:left="720"/>
        <w:jc w:val="both"/>
        <w:rPr>
          <w:sz w:val="22"/>
          <w:szCs w:val="22"/>
        </w:rPr>
      </w:pPr>
    </w:p>
    <w:p w14:paraId="0F54D370" w14:textId="77777777" w:rsidR="00CE3575" w:rsidRPr="002B3E66" w:rsidRDefault="00CE3575" w:rsidP="006A4DC2">
      <w:pPr>
        <w:pStyle w:val="ListParagraph"/>
        <w:numPr>
          <w:ilvl w:val="0"/>
          <w:numId w:val="59"/>
        </w:numPr>
        <w:ind w:left="1440"/>
        <w:jc w:val="both"/>
        <w:rPr>
          <w:sz w:val="22"/>
          <w:szCs w:val="22"/>
        </w:rPr>
      </w:pPr>
      <w:r w:rsidRPr="002B3E66">
        <w:rPr>
          <w:sz w:val="22"/>
          <w:szCs w:val="22"/>
        </w:rPr>
        <w:t>A licensee may redeem chips issued by another licensee if:</w:t>
      </w:r>
    </w:p>
    <w:p w14:paraId="44401E71" w14:textId="77777777" w:rsidR="00CE3575" w:rsidRPr="002B3E66" w:rsidRDefault="00CE3575" w:rsidP="0030473B">
      <w:pPr>
        <w:tabs>
          <w:tab w:val="num" w:pos="1296"/>
          <w:tab w:val="left" w:pos="1440"/>
        </w:tabs>
        <w:ind w:left="1440"/>
        <w:jc w:val="both"/>
        <w:rPr>
          <w:sz w:val="22"/>
          <w:szCs w:val="22"/>
        </w:rPr>
      </w:pPr>
    </w:p>
    <w:p w14:paraId="6ADCBC13" w14:textId="524C5B45" w:rsidR="00CE3575" w:rsidRPr="002B3E66" w:rsidRDefault="00CE3575" w:rsidP="006A4DC2">
      <w:pPr>
        <w:pStyle w:val="ListParagraph"/>
        <w:numPr>
          <w:ilvl w:val="0"/>
          <w:numId w:val="60"/>
        </w:numPr>
        <w:ind w:left="2160" w:hanging="180"/>
        <w:jc w:val="both"/>
        <w:rPr>
          <w:sz w:val="22"/>
          <w:szCs w:val="22"/>
        </w:rPr>
      </w:pPr>
      <w:r w:rsidRPr="002B3E66">
        <w:rPr>
          <w:sz w:val="22"/>
          <w:szCs w:val="22"/>
        </w:rPr>
        <w:t xml:space="preserve">The chips are presented by a patron for redemption at the </w:t>
      </w:r>
      <w:r w:rsidR="002410AE" w:rsidRPr="00A64776">
        <w:rPr>
          <w:sz w:val="22"/>
          <w:szCs w:val="22"/>
        </w:rPr>
        <w:t>cashiers’</w:t>
      </w:r>
      <w:r w:rsidR="002410AE" w:rsidRPr="002B3E66">
        <w:rPr>
          <w:sz w:val="22"/>
          <w:szCs w:val="22"/>
        </w:rPr>
        <w:t xml:space="preserve"> </w:t>
      </w:r>
      <w:r w:rsidRPr="002B3E66">
        <w:rPr>
          <w:sz w:val="22"/>
          <w:szCs w:val="22"/>
        </w:rPr>
        <w:t>cage of the licensee</w:t>
      </w:r>
      <w:r w:rsidR="00DD4761">
        <w:rPr>
          <w:sz w:val="22"/>
          <w:szCs w:val="22"/>
        </w:rPr>
        <w:t>’</w:t>
      </w:r>
      <w:r w:rsidRPr="002B3E66">
        <w:rPr>
          <w:sz w:val="22"/>
          <w:szCs w:val="22"/>
        </w:rPr>
        <w:t>s gaming establishment; or</w:t>
      </w:r>
    </w:p>
    <w:p w14:paraId="31281BBD" w14:textId="77777777" w:rsidR="00CE3575" w:rsidRPr="002B3E66" w:rsidRDefault="00CE3575" w:rsidP="002B0EF9">
      <w:pPr>
        <w:tabs>
          <w:tab w:val="num" w:pos="1296"/>
        </w:tabs>
        <w:ind w:left="1080"/>
        <w:jc w:val="both"/>
        <w:rPr>
          <w:sz w:val="22"/>
          <w:szCs w:val="22"/>
        </w:rPr>
      </w:pPr>
    </w:p>
    <w:p w14:paraId="6ABCFECB" w14:textId="451B01BF" w:rsidR="00CE3575" w:rsidRPr="002B3E66" w:rsidRDefault="00CE3575" w:rsidP="006A4DC2">
      <w:pPr>
        <w:pStyle w:val="ListParagraph"/>
        <w:numPr>
          <w:ilvl w:val="0"/>
          <w:numId w:val="60"/>
        </w:numPr>
        <w:ind w:left="2160" w:hanging="180"/>
        <w:jc w:val="both"/>
        <w:rPr>
          <w:sz w:val="22"/>
          <w:szCs w:val="22"/>
        </w:rPr>
      </w:pPr>
      <w:r w:rsidRPr="002B3E66">
        <w:rPr>
          <w:sz w:val="22"/>
          <w:szCs w:val="22"/>
        </w:rPr>
        <w:t xml:space="preserve">The chips are presented by a patron at a table </w:t>
      </w:r>
      <w:proofErr w:type="gramStart"/>
      <w:r w:rsidRPr="002B3E66">
        <w:rPr>
          <w:sz w:val="22"/>
          <w:szCs w:val="22"/>
        </w:rPr>
        <w:t>game</w:t>
      </w:r>
      <w:proofErr w:type="gramEnd"/>
      <w:r w:rsidRPr="002B3E66">
        <w:rPr>
          <w:sz w:val="22"/>
          <w:szCs w:val="22"/>
        </w:rPr>
        <w:t xml:space="preserve"> and the licensee redeems the chips with chips of </w:t>
      </w:r>
      <w:proofErr w:type="gramStart"/>
      <w:r w:rsidRPr="002B3E66">
        <w:rPr>
          <w:sz w:val="22"/>
          <w:szCs w:val="22"/>
        </w:rPr>
        <w:t>its</w:t>
      </w:r>
      <w:proofErr w:type="gramEnd"/>
      <w:r w:rsidRPr="002B3E66">
        <w:rPr>
          <w:sz w:val="22"/>
          <w:szCs w:val="22"/>
        </w:rPr>
        <w:t xml:space="preserve"> own, </w:t>
      </w:r>
      <w:r w:rsidR="00675400" w:rsidRPr="002B3E66">
        <w:rPr>
          <w:sz w:val="22"/>
          <w:szCs w:val="22"/>
        </w:rPr>
        <w:t>place</w:t>
      </w:r>
      <w:r w:rsidR="00675400">
        <w:rPr>
          <w:sz w:val="22"/>
          <w:szCs w:val="22"/>
        </w:rPr>
        <w:t>s</w:t>
      </w:r>
      <w:r w:rsidRPr="002B3E66">
        <w:rPr>
          <w:sz w:val="22"/>
          <w:szCs w:val="22"/>
        </w:rPr>
        <w:t xml:space="preserve"> the redeemed chips in the table</w:t>
      </w:r>
      <w:r w:rsidR="00DD4761">
        <w:rPr>
          <w:sz w:val="22"/>
          <w:szCs w:val="22"/>
        </w:rPr>
        <w:t>’</w:t>
      </w:r>
      <w:r w:rsidRPr="002B3E66">
        <w:rPr>
          <w:sz w:val="22"/>
          <w:szCs w:val="22"/>
        </w:rPr>
        <w:t>s drop box, and separates and properly accounts for the redeemed chips during the count performed pursuant to the licensee</w:t>
      </w:r>
      <w:r w:rsidR="00DD4761">
        <w:rPr>
          <w:sz w:val="22"/>
          <w:szCs w:val="22"/>
        </w:rPr>
        <w:t>’</w:t>
      </w:r>
      <w:r w:rsidRPr="002B3E66">
        <w:rPr>
          <w:sz w:val="22"/>
          <w:szCs w:val="22"/>
        </w:rPr>
        <w:t>s system of internal control</w:t>
      </w:r>
      <w:r w:rsidR="00F534C2">
        <w:rPr>
          <w:sz w:val="22"/>
          <w:szCs w:val="22"/>
        </w:rPr>
        <w:t>s</w:t>
      </w:r>
      <w:r w:rsidRPr="002B3E66">
        <w:rPr>
          <w:sz w:val="22"/>
          <w:szCs w:val="22"/>
        </w:rPr>
        <w:t>.</w:t>
      </w:r>
    </w:p>
    <w:p w14:paraId="6F87A97B" w14:textId="77777777" w:rsidR="00CE3575" w:rsidRPr="002B3E66" w:rsidRDefault="00CE3575" w:rsidP="0030473B">
      <w:pPr>
        <w:tabs>
          <w:tab w:val="num" w:pos="1296"/>
        </w:tabs>
        <w:jc w:val="both"/>
        <w:rPr>
          <w:sz w:val="22"/>
          <w:szCs w:val="22"/>
        </w:rPr>
      </w:pPr>
    </w:p>
    <w:p w14:paraId="427DB790" w14:textId="381EE177" w:rsidR="00CE3575" w:rsidRPr="002B3E66" w:rsidRDefault="00CE3575" w:rsidP="006A4DC2">
      <w:pPr>
        <w:numPr>
          <w:ilvl w:val="0"/>
          <w:numId w:val="27"/>
        </w:numPr>
        <w:jc w:val="both"/>
        <w:rPr>
          <w:sz w:val="22"/>
          <w:szCs w:val="22"/>
        </w:rPr>
      </w:pPr>
      <w:r w:rsidRPr="002B3E66">
        <w:rPr>
          <w:sz w:val="22"/>
          <w:szCs w:val="22"/>
        </w:rPr>
        <w:t>Chips whose use is restricted to uses other than at table games or other than at specified table games may be redeemed by the issuing licensee at table games or non-specified table games if the chips are presented by a patron, and the licensee redeems the chips with chips issued for use at the game, places the redeemed chips in the table's drop box, and separates and properly accounts for the redeemed chips during the count performed pursuant to the licensee</w:t>
      </w:r>
      <w:r w:rsidR="00A2575A">
        <w:rPr>
          <w:sz w:val="22"/>
          <w:szCs w:val="22"/>
        </w:rPr>
        <w:t>’</w:t>
      </w:r>
      <w:r w:rsidRPr="002B3E66">
        <w:rPr>
          <w:sz w:val="22"/>
          <w:szCs w:val="22"/>
        </w:rPr>
        <w:t>s system of internal control</w:t>
      </w:r>
      <w:r w:rsidR="00F534C2" w:rsidRPr="00A64776">
        <w:rPr>
          <w:sz w:val="22"/>
          <w:szCs w:val="22"/>
        </w:rPr>
        <w:t>s</w:t>
      </w:r>
      <w:r w:rsidRPr="002B3E66">
        <w:rPr>
          <w:sz w:val="22"/>
          <w:szCs w:val="22"/>
        </w:rPr>
        <w:t>.</w:t>
      </w:r>
    </w:p>
    <w:p w14:paraId="0B0C04E0" w14:textId="6723B2B4" w:rsidR="006027FC" w:rsidRPr="00675400" w:rsidRDefault="006027FC" w:rsidP="0030473B">
      <w:pPr>
        <w:tabs>
          <w:tab w:val="num" w:pos="1296"/>
        </w:tabs>
        <w:jc w:val="both"/>
        <w:outlineLvl w:val="0"/>
        <w:rPr>
          <w:b/>
          <w:sz w:val="22"/>
          <w:szCs w:val="22"/>
        </w:rPr>
      </w:pPr>
    </w:p>
    <w:p w14:paraId="5F8B9F78" w14:textId="42E5D023" w:rsidR="006027FC" w:rsidRPr="0096495C" w:rsidRDefault="006027FC" w:rsidP="0030473B">
      <w:pPr>
        <w:tabs>
          <w:tab w:val="num" w:pos="1296"/>
        </w:tabs>
        <w:jc w:val="both"/>
        <w:outlineLvl w:val="0"/>
        <w:rPr>
          <w:b/>
          <w:sz w:val="22"/>
          <w:szCs w:val="22"/>
        </w:rPr>
      </w:pPr>
      <w:bookmarkStart w:id="74" w:name="_Hlk54258570"/>
      <w:r w:rsidRPr="0096495C">
        <w:rPr>
          <w:b/>
          <w:sz w:val="22"/>
          <w:szCs w:val="22"/>
        </w:rPr>
        <w:lastRenderedPageBreak/>
        <w:t>III</w:t>
      </w:r>
      <w:r w:rsidRPr="00EC7606">
        <w:rPr>
          <w:b/>
          <w:strike/>
          <w:sz w:val="22"/>
          <w:szCs w:val="22"/>
        </w:rPr>
        <w:t xml:space="preserve"> </w:t>
      </w:r>
      <w:r w:rsidR="0041065A" w:rsidRPr="00EC7606">
        <w:rPr>
          <w:b/>
          <w:sz w:val="22"/>
          <w:szCs w:val="22"/>
        </w:rPr>
        <w:t>J</w:t>
      </w:r>
      <w:r w:rsidR="0041065A" w:rsidRPr="0096495C">
        <w:rPr>
          <w:b/>
          <w:sz w:val="22"/>
          <w:szCs w:val="22"/>
        </w:rPr>
        <w:t xml:space="preserve"> </w:t>
      </w:r>
      <w:r w:rsidRPr="0096495C">
        <w:rPr>
          <w:b/>
          <w:sz w:val="22"/>
          <w:szCs w:val="22"/>
        </w:rPr>
        <w:t>-5 Redemption</w:t>
      </w:r>
      <w:r w:rsidR="005F71F2">
        <w:rPr>
          <w:b/>
          <w:sz w:val="22"/>
          <w:szCs w:val="22"/>
        </w:rPr>
        <w:t xml:space="preserve"> of chips</w:t>
      </w:r>
    </w:p>
    <w:bookmarkEnd w:id="74"/>
    <w:p w14:paraId="47DCB447" w14:textId="77777777" w:rsidR="00CE3575" w:rsidRPr="002B3E66" w:rsidRDefault="00CE3575" w:rsidP="0030473B">
      <w:pPr>
        <w:tabs>
          <w:tab w:val="num" w:pos="1296"/>
        </w:tabs>
        <w:jc w:val="both"/>
        <w:rPr>
          <w:sz w:val="22"/>
          <w:szCs w:val="22"/>
        </w:rPr>
      </w:pPr>
    </w:p>
    <w:p w14:paraId="78FCEEBE" w14:textId="24DEE5D3" w:rsidR="00CE3575" w:rsidRPr="002B3E66" w:rsidRDefault="00CE3575" w:rsidP="006A4DC2">
      <w:pPr>
        <w:numPr>
          <w:ilvl w:val="0"/>
          <w:numId w:val="28"/>
        </w:numPr>
        <w:jc w:val="both"/>
        <w:rPr>
          <w:sz w:val="22"/>
          <w:szCs w:val="22"/>
        </w:rPr>
      </w:pPr>
      <w:r w:rsidRPr="002B3E66">
        <w:rPr>
          <w:sz w:val="22"/>
          <w:szCs w:val="22"/>
        </w:rPr>
        <w:t xml:space="preserve">A licensee that permanently removes from use or replaces approved chips at its gaming establishment, or that ceases operating its gaming establishment whether because of closure or sale of the establishment or any other reason, must prepare a plan for redeeming discontinued chips that remain outstanding at the time of discontinuance. The licensee must submit the plan in writing to the Gambling Control Board or its designee not later than thirty (30) days before the proposed removal, replacement, sale, or closure, unless the closure or other cause </w:t>
      </w:r>
      <w:proofErr w:type="gramStart"/>
      <w:r w:rsidRPr="002B3E66">
        <w:rPr>
          <w:sz w:val="22"/>
          <w:szCs w:val="22"/>
        </w:rPr>
        <w:t>for</w:t>
      </w:r>
      <w:proofErr w:type="gramEnd"/>
      <w:r w:rsidRPr="002B3E66">
        <w:rPr>
          <w:sz w:val="22"/>
          <w:szCs w:val="22"/>
        </w:rPr>
        <w:t xml:space="preserve"> discontinuance of the chips cannot reasonably be anticipated, in which event the licensee must submit the plan as soon as reasonably practicable. The Gambling Control Board or its designee may approve the plan or require reasonable modifications as a condition of approval. Upon approval of the plan, the licensee shall implement the plan as approved.</w:t>
      </w:r>
    </w:p>
    <w:p w14:paraId="1A5FDEE5" w14:textId="77777777" w:rsidR="00CE3575" w:rsidRPr="002B3E66" w:rsidRDefault="00CE3575" w:rsidP="0030473B">
      <w:pPr>
        <w:tabs>
          <w:tab w:val="num" w:pos="2160"/>
        </w:tabs>
        <w:ind w:left="2160" w:hanging="900"/>
        <w:jc w:val="both"/>
        <w:rPr>
          <w:sz w:val="22"/>
          <w:szCs w:val="22"/>
        </w:rPr>
      </w:pPr>
    </w:p>
    <w:p w14:paraId="6AF6B202" w14:textId="77777777" w:rsidR="00CE3575" w:rsidRPr="002B3E66" w:rsidRDefault="00CE3575" w:rsidP="006A4DC2">
      <w:pPr>
        <w:numPr>
          <w:ilvl w:val="0"/>
          <w:numId w:val="28"/>
        </w:numPr>
        <w:jc w:val="both"/>
        <w:rPr>
          <w:sz w:val="22"/>
          <w:szCs w:val="22"/>
        </w:rPr>
      </w:pPr>
      <w:r w:rsidRPr="002B3E66">
        <w:rPr>
          <w:sz w:val="22"/>
          <w:szCs w:val="22"/>
        </w:rPr>
        <w:t xml:space="preserve">In addition to such other reasonable </w:t>
      </w:r>
      <w:proofErr w:type="gramStart"/>
      <w:r w:rsidRPr="002B3E66">
        <w:rPr>
          <w:sz w:val="22"/>
          <w:szCs w:val="22"/>
        </w:rPr>
        <w:t>provision</w:t>
      </w:r>
      <w:proofErr w:type="gramEnd"/>
      <w:r w:rsidRPr="002B3E66">
        <w:rPr>
          <w:sz w:val="22"/>
          <w:szCs w:val="22"/>
        </w:rPr>
        <w:t xml:space="preserve"> as the Gambling Control Board or its designee may approve or require, the plan must provide for:</w:t>
      </w:r>
    </w:p>
    <w:p w14:paraId="1517E71F" w14:textId="77777777" w:rsidR="00CE3575" w:rsidRPr="002B3E66" w:rsidRDefault="00CE3575" w:rsidP="0030473B">
      <w:pPr>
        <w:tabs>
          <w:tab w:val="num" w:pos="2160"/>
        </w:tabs>
        <w:ind w:left="2160" w:hanging="900"/>
        <w:jc w:val="both"/>
        <w:rPr>
          <w:sz w:val="22"/>
          <w:szCs w:val="22"/>
        </w:rPr>
      </w:pPr>
    </w:p>
    <w:p w14:paraId="510A556B" w14:textId="6CDD29FA" w:rsidR="00CE3575" w:rsidRPr="002B3E66" w:rsidRDefault="00CE3575" w:rsidP="006A4DC2">
      <w:pPr>
        <w:numPr>
          <w:ilvl w:val="1"/>
          <w:numId w:val="28"/>
        </w:numPr>
        <w:jc w:val="both"/>
        <w:rPr>
          <w:sz w:val="22"/>
          <w:szCs w:val="22"/>
        </w:rPr>
      </w:pPr>
      <w:r w:rsidRPr="002B3E66">
        <w:rPr>
          <w:sz w:val="22"/>
          <w:szCs w:val="22"/>
        </w:rPr>
        <w:t xml:space="preserve">Redemption of outstanding, discontinued chips in accordance with this regulation for at least 120 days after the removal or replacement of the chips or for at least 120 days after operations </w:t>
      </w:r>
      <w:proofErr w:type="gramStart"/>
      <w:r w:rsidRPr="002B3E66">
        <w:rPr>
          <w:sz w:val="22"/>
          <w:szCs w:val="22"/>
        </w:rPr>
        <w:t>cease as the case may be, or</w:t>
      </w:r>
      <w:proofErr w:type="gramEnd"/>
      <w:r w:rsidRPr="002B3E66">
        <w:rPr>
          <w:sz w:val="22"/>
          <w:szCs w:val="22"/>
        </w:rPr>
        <w:t xml:space="preserve"> for such longer or shorter period as the Gambling Control Board or its designee may for good cause approve or require;</w:t>
      </w:r>
    </w:p>
    <w:p w14:paraId="147BDCD0" w14:textId="77777777" w:rsidR="00CE3575" w:rsidRPr="002B3E66" w:rsidRDefault="00CE3575" w:rsidP="0030473B">
      <w:pPr>
        <w:tabs>
          <w:tab w:val="num" w:pos="1296"/>
        </w:tabs>
        <w:ind w:left="2880" w:hanging="900"/>
        <w:jc w:val="both"/>
        <w:rPr>
          <w:sz w:val="22"/>
          <w:szCs w:val="22"/>
        </w:rPr>
      </w:pPr>
    </w:p>
    <w:p w14:paraId="6ED2E376" w14:textId="7BA03AAD" w:rsidR="00CE3575" w:rsidRPr="002B3E66" w:rsidRDefault="00CE3575" w:rsidP="006A4DC2">
      <w:pPr>
        <w:numPr>
          <w:ilvl w:val="1"/>
          <w:numId w:val="28"/>
        </w:numPr>
        <w:jc w:val="both"/>
        <w:rPr>
          <w:sz w:val="22"/>
          <w:szCs w:val="22"/>
        </w:rPr>
      </w:pPr>
      <w:r w:rsidRPr="002B3E66">
        <w:rPr>
          <w:sz w:val="22"/>
          <w:szCs w:val="22"/>
        </w:rPr>
        <w:t>Redemption of the chips at the premises of the gaming establishment or at such other location as the Gambling Control Board or its designee may approve;</w:t>
      </w:r>
    </w:p>
    <w:p w14:paraId="2B6D2625" w14:textId="77777777" w:rsidR="00CE3575" w:rsidRPr="002B3E66" w:rsidRDefault="00CE3575" w:rsidP="0030473B">
      <w:pPr>
        <w:tabs>
          <w:tab w:val="num" w:pos="1296"/>
        </w:tabs>
        <w:ind w:left="2880" w:hanging="900"/>
        <w:jc w:val="both"/>
        <w:rPr>
          <w:sz w:val="22"/>
          <w:szCs w:val="22"/>
        </w:rPr>
      </w:pPr>
    </w:p>
    <w:p w14:paraId="155D3216" w14:textId="268DB864" w:rsidR="00CE3575" w:rsidRPr="002B3E66" w:rsidRDefault="00CE3575" w:rsidP="006A4DC2">
      <w:pPr>
        <w:numPr>
          <w:ilvl w:val="1"/>
          <w:numId w:val="28"/>
        </w:numPr>
        <w:jc w:val="both"/>
        <w:rPr>
          <w:sz w:val="22"/>
          <w:szCs w:val="22"/>
        </w:rPr>
      </w:pPr>
      <w:r w:rsidRPr="002B3E66">
        <w:rPr>
          <w:sz w:val="22"/>
          <w:szCs w:val="22"/>
        </w:rPr>
        <w:t>Publication of notice of the discontinuance of the chips</w:t>
      </w:r>
      <w:r w:rsidR="00F534C2">
        <w:rPr>
          <w:sz w:val="22"/>
          <w:szCs w:val="22"/>
        </w:rPr>
        <w:t>,</w:t>
      </w:r>
      <w:r w:rsidRPr="002B3E66">
        <w:rPr>
          <w:sz w:val="22"/>
          <w:szCs w:val="22"/>
        </w:rPr>
        <w:t xml:space="preserve"> the redemption and the pertinent times and locations in at least two newspapers of general circulation in this state at least twice during each week of the redemption period, subject to the Gambling Control Board or its designee</w:t>
      </w:r>
      <w:r w:rsidR="00F534C2" w:rsidRPr="00A64776">
        <w:rPr>
          <w:sz w:val="22"/>
          <w:szCs w:val="22"/>
        </w:rPr>
        <w:t>’s</w:t>
      </w:r>
      <w:r w:rsidRPr="002B3E66">
        <w:rPr>
          <w:sz w:val="22"/>
          <w:szCs w:val="22"/>
        </w:rPr>
        <w:t xml:space="preserve"> approval of the form of the notice, the newspapers selected for publication and the specific days of publication;</w:t>
      </w:r>
    </w:p>
    <w:p w14:paraId="335724E6" w14:textId="77777777" w:rsidR="00CE3575" w:rsidRPr="002B3E66" w:rsidRDefault="00CE3575" w:rsidP="0030473B">
      <w:pPr>
        <w:tabs>
          <w:tab w:val="num" w:pos="1296"/>
        </w:tabs>
        <w:jc w:val="both"/>
        <w:rPr>
          <w:sz w:val="22"/>
          <w:szCs w:val="22"/>
        </w:rPr>
      </w:pPr>
    </w:p>
    <w:p w14:paraId="312F5A28" w14:textId="77777777" w:rsidR="00CE3575" w:rsidRPr="002B3E66" w:rsidRDefault="00CE3575" w:rsidP="006A4DC2">
      <w:pPr>
        <w:numPr>
          <w:ilvl w:val="1"/>
          <w:numId w:val="28"/>
        </w:numPr>
        <w:jc w:val="both"/>
        <w:rPr>
          <w:sz w:val="22"/>
          <w:szCs w:val="22"/>
        </w:rPr>
      </w:pPr>
      <w:r w:rsidRPr="002B3E66">
        <w:rPr>
          <w:sz w:val="22"/>
          <w:szCs w:val="22"/>
        </w:rPr>
        <w:t>Conspicuous posting of the notice described in paragraph (3) at the gaming establishment or other redemption location; and</w:t>
      </w:r>
    </w:p>
    <w:p w14:paraId="00A278C4" w14:textId="77777777" w:rsidR="00CE3575" w:rsidRPr="002B3E66" w:rsidRDefault="00CE3575" w:rsidP="0030473B">
      <w:pPr>
        <w:tabs>
          <w:tab w:val="num" w:pos="1296"/>
        </w:tabs>
        <w:ind w:left="2880" w:hanging="900"/>
        <w:jc w:val="both"/>
        <w:rPr>
          <w:sz w:val="22"/>
          <w:szCs w:val="22"/>
        </w:rPr>
      </w:pPr>
    </w:p>
    <w:p w14:paraId="73FFAE93" w14:textId="6837A165" w:rsidR="00CE3575" w:rsidRPr="002B3E66" w:rsidRDefault="00CE3575" w:rsidP="006A4DC2">
      <w:pPr>
        <w:numPr>
          <w:ilvl w:val="1"/>
          <w:numId w:val="28"/>
        </w:numPr>
        <w:jc w:val="both"/>
        <w:rPr>
          <w:sz w:val="22"/>
          <w:szCs w:val="22"/>
        </w:rPr>
      </w:pPr>
      <w:r w:rsidRPr="002B3E66">
        <w:rPr>
          <w:sz w:val="22"/>
          <w:szCs w:val="22"/>
        </w:rPr>
        <w:t>Destruction or such other disposition of the discontinued chips as the Gambling Control Board or its designee may approve or require.</w:t>
      </w:r>
    </w:p>
    <w:p w14:paraId="39379E9F" w14:textId="77777777" w:rsidR="006027FC" w:rsidRPr="002B3E66" w:rsidRDefault="006027FC" w:rsidP="006027FC">
      <w:pPr>
        <w:jc w:val="both"/>
        <w:rPr>
          <w:sz w:val="22"/>
          <w:szCs w:val="22"/>
        </w:rPr>
      </w:pPr>
    </w:p>
    <w:p w14:paraId="46BB5525" w14:textId="50D2F045" w:rsidR="006027FC" w:rsidRPr="0096495C" w:rsidRDefault="006027FC" w:rsidP="006027FC">
      <w:pPr>
        <w:tabs>
          <w:tab w:val="num" w:pos="1296"/>
        </w:tabs>
        <w:jc w:val="both"/>
        <w:outlineLvl w:val="0"/>
        <w:rPr>
          <w:b/>
          <w:sz w:val="22"/>
          <w:szCs w:val="22"/>
        </w:rPr>
      </w:pPr>
      <w:r w:rsidRPr="0096495C">
        <w:rPr>
          <w:b/>
          <w:sz w:val="22"/>
          <w:szCs w:val="22"/>
        </w:rPr>
        <w:t>III</w:t>
      </w:r>
      <w:r w:rsidRPr="0096495C">
        <w:rPr>
          <w:b/>
          <w:strike/>
          <w:sz w:val="22"/>
          <w:szCs w:val="22"/>
        </w:rPr>
        <w:t xml:space="preserve"> </w:t>
      </w:r>
      <w:r w:rsidR="0041065A" w:rsidRPr="00EC7606">
        <w:rPr>
          <w:b/>
          <w:sz w:val="22"/>
          <w:szCs w:val="22"/>
        </w:rPr>
        <w:t xml:space="preserve">J </w:t>
      </w:r>
      <w:r w:rsidRPr="00EC7606">
        <w:rPr>
          <w:b/>
          <w:sz w:val="22"/>
          <w:szCs w:val="22"/>
        </w:rPr>
        <w:t>-</w:t>
      </w:r>
      <w:r w:rsidR="0041065A" w:rsidRPr="00EC7606">
        <w:rPr>
          <w:b/>
          <w:sz w:val="22"/>
          <w:szCs w:val="22"/>
        </w:rPr>
        <w:t>6</w:t>
      </w:r>
      <w:r w:rsidRPr="0096495C">
        <w:rPr>
          <w:b/>
          <w:sz w:val="22"/>
          <w:szCs w:val="22"/>
        </w:rPr>
        <w:t xml:space="preserve"> Destruction of </w:t>
      </w:r>
      <w:r w:rsidR="005F71F2">
        <w:rPr>
          <w:b/>
          <w:sz w:val="22"/>
          <w:szCs w:val="22"/>
        </w:rPr>
        <w:t>c</w:t>
      </w:r>
      <w:r w:rsidRPr="0096495C">
        <w:rPr>
          <w:b/>
          <w:sz w:val="22"/>
          <w:szCs w:val="22"/>
        </w:rPr>
        <w:t>hips</w:t>
      </w:r>
    </w:p>
    <w:p w14:paraId="32D92029" w14:textId="77777777" w:rsidR="00CE3575" w:rsidRPr="002B3E66" w:rsidRDefault="00CE3575" w:rsidP="0030473B">
      <w:pPr>
        <w:tabs>
          <w:tab w:val="num" w:pos="1296"/>
        </w:tabs>
        <w:ind w:left="2880" w:hanging="900"/>
        <w:jc w:val="both"/>
        <w:rPr>
          <w:sz w:val="22"/>
          <w:szCs w:val="22"/>
        </w:rPr>
      </w:pPr>
    </w:p>
    <w:p w14:paraId="5514E6A2" w14:textId="2A4AA407" w:rsidR="006F1D13" w:rsidRPr="002B3E66" w:rsidRDefault="00CE3575" w:rsidP="006A4DC2">
      <w:pPr>
        <w:numPr>
          <w:ilvl w:val="0"/>
          <w:numId w:val="62"/>
        </w:numPr>
        <w:jc w:val="both"/>
        <w:rPr>
          <w:sz w:val="22"/>
          <w:szCs w:val="22"/>
        </w:rPr>
      </w:pPr>
      <w:r w:rsidRPr="002B3E66">
        <w:rPr>
          <w:sz w:val="22"/>
          <w:szCs w:val="22"/>
        </w:rPr>
        <w:t>The destruction of chips, if carried out by the Operator, will take place in the presence of at least three (3) representatives of</w:t>
      </w:r>
      <w:r w:rsidR="006F1D13" w:rsidRPr="002B3E66">
        <w:rPr>
          <w:sz w:val="22"/>
          <w:szCs w:val="22"/>
        </w:rPr>
        <w:t xml:space="preserve"> the following departments and a </w:t>
      </w:r>
      <w:r w:rsidR="0096495C" w:rsidRPr="002B3E66">
        <w:rPr>
          <w:sz w:val="22"/>
          <w:szCs w:val="22"/>
        </w:rPr>
        <w:t>department</w:t>
      </w:r>
      <w:r w:rsidR="006F1D13" w:rsidRPr="002B3E66">
        <w:rPr>
          <w:sz w:val="22"/>
          <w:szCs w:val="22"/>
        </w:rPr>
        <w:t xml:space="preserve"> </w:t>
      </w:r>
      <w:r w:rsidR="00F534C2" w:rsidRPr="0096495C">
        <w:rPr>
          <w:sz w:val="22"/>
          <w:szCs w:val="22"/>
        </w:rPr>
        <w:t>inspector</w:t>
      </w:r>
      <w:r w:rsidR="006F1D13" w:rsidRPr="0096495C">
        <w:rPr>
          <w:sz w:val="22"/>
          <w:szCs w:val="22"/>
        </w:rPr>
        <w:t>;</w:t>
      </w:r>
      <w:r w:rsidRPr="002B3E66">
        <w:rPr>
          <w:sz w:val="22"/>
          <w:szCs w:val="22"/>
        </w:rPr>
        <w:t xml:space="preserve"> </w:t>
      </w:r>
    </w:p>
    <w:p w14:paraId="5C3BD114" w14:textId="77777777" w:rsidR="006F1D13" w:rsidRPr="002B3E66" w:rsidRDefault="006F1D13" w:rsidP="006F1D13">
      <w:pPr>
        <w:ind w:left="720"/>
        <w:jc w:val="both"/>
        <w:rPr>
          <w:sz w:val="22"/>
          <w:szCs w:val="22"/>
        </w:rPr>
      </w:pPr>
    </w:p>
    <w:p w14:paraId="4363E228" w14:textId="29F2B394" w:rsidR="006F1D13" w:rsidRPr="002B3E66" w:rsidRDefault="006F1D13" w:rsidP="006A4DC2">
      <w:pPr>
        <w:pStyle w:val="ListParagraph"/>
        <w:numPr>
          <w:ilvl w:val="0"/>
          <w:numId w:val="63"/>
        </w:numPr>
        <w:ind w:left="1440"/>
        <w:jc w:val="both"/>
        <w:rPr>
          <w:sz w:val="22"/>
          <w:szCs w:val="22"/>
        </w:rPr>
      </w:pPr>
      <w:r w:rsidRPr="002B3E66">
        <w:rPr>
          <w:sz w:val="22"/>
          <w:szCs w:val="22"/>
        </w:rPr>
        <w:t>S</w:t>
      </w:r>
      <w:r w:rsidR="00CE3575" w:rsidRPr="002B3E66">
        <w:rPr>
          <w:sz w:val="22"/>
          <w:szCs w:val="22"/>
        </w:rPr>
        <w:t>ecurity</w:t>
      </w:r>
      <w:r w:rsidRPr="002B3E66">
        <w:rPr>
          <w:sz w:val="22"/>
          <w:szCs w:val="22"/>
        </w:rPr>
        <w:t>;</w:t>
      </w:r>
    </w:p>
    <w:p w14:paraId="5EE00084" w14:textId="77777777" w:rsidR="0013079A" w:rsidRPr="002B3E66" w:rsidRDefault="0013079A" w:rsidP="0013079A">
      <w:pPr>
        <w:pStyle w:val="ListParagraph"/>
        <w:ind w:left="1080"/>
        <w:jc w:val="both"/>
        <w:rPr>
          <w:sz w:val="22"/>
          <w:szCs w:val="22"/>
        </w:rPr>
      </w:pPr>
    </w:p>
    <w:p w14:paraId="7DA862BC" w14:textId="5280BA4B" w:rsidR="006F1D13" w:rsidRPr="002B3E66" w:rsidRDefault="006F1D13" w:rsidP="006A4DC2">
      <w:pPr>
        <w:pStyle w:val="ListParagraph"/>
        <w:numPr>
          <w:ilvl w:val="0"/>
          <w:numId w:val="63"/>
        </w:numPr>
        <w:ind w:left="1440"/>
        <w:jc w:val="both"/>
        <w:rPr>
          <w:sz w:val="22"/>
          <w:szCs w:val="22"/>
        </w:rPr>
      </w:pPr>
      <w:r w:rsidRPr="002B3E66">
        <w:rPr>
          <w:sz w:val="22"/>
          <w:szCs w:val="22"/>
        </w:rPr>
        <w:t>A</w:t>
      </w:r>
      <w:r w:rsidR="00CE3575" w:rsidRPr="002B3E66">
        <w:rPr>
          <w:sz w:val="22"/>
          <w:szCs w:val="22"/>
        </w:rPr>
        <w:t>ccounting</w:t>
      </w:r>
      <w:r w:rsidRPr="002B3E66">
        <w:rPr>
          <w:sz w:val="22"/>
          <w:szCs w:val="22"/>
        </w:rPr>
        <w:t>;</w:t>
      </w:r>
      <w:r w:rsidR="00CE3575" w:rsidRPr="002B3E66">
        <w:rPr>
          <w:sz w:val="22"/>
          <w:szCs w:val="22"/>
        </w:rPr>
        <w:t xml:space="preserve"> and </w:t>
      </w:r>
    </w:p>
    <w:p w14:paraId="2F77B021" w14:textId="77777777" w:rsidR="0013079A" w:rsidRPr="002B3E66" w:rsidRDefault="0013079A" w:rsidP="0013079A">
      <w:pPr>
        <w:jc w:val="both"/>
        <w:rPr>
          <w:sz w:val="22"/>
          <w:szCs w:val="22"/>
        </w:rPr>
      </w:pPr>
    </w:p>
    <w:p w14:paraId="5ACB60D9" w14:textId="039FB423" w:rsidR="006F1D13" w:rsidRPr="001E76D5" w:rsidRDefault="006F1D13" w:rsidP="006A4DC2">
      <w:pPr>
        <w:pStyle w:val="ListParagraph"/>
        <w:numPr>
          <w:ilvl w:val="0"/>
          <w:numId w:val="63"/>
        </w:numPr>
        <w:ind w:left="1440"/>
        <w:jc w:val="both"/>
        <w:rPr>
          <w:sz w:val="22"/>
          <w:szCs w:val="22"/>
        </w:rPr>
      </w:pPr>
      <w:r w:rsidRPr="001E76D5">
        <w:rPr>
          <w:sz w:val="22"/>
          <w:szCs w:val="22"/>
        </w:rPr>
        <w:t xml:space="preserve">Cashier’s </w:t>
      </w:r>
      <w:r w:rsidR="001E76D5" w:rsidRPr="001E76D5">
        <w:rPr>
          <w:sz w:val="22"/>
          <w:szCs w:val="22"/>
        </w:rPr>
        <w:t>Cage.</w:t>
      </w:r>
      <w:r w:rsidRPr="001E76D5">
        <w:rPr>
          <w:sz w:val="22"/>
          <w:szCs w:val="22"/>
        </w:rPr>
        <w:t xml:space="preserve"> </w:t>
      </w:r>
    </w:p>
    <w:p w14:paraId="50DEE25B" w14:textId="77777777" w:rsidR="006F1D13" w:rsidRPr="00CC1368" w:rsidRDefault="006F1D13" w:rsidP="00A64776">
      <w:pPr>
        <w:pStyle w:val="ListParagraph"/>
        <w:ind w:left="1440" w:hanging="360"/>
        <w:jc w:val="both"/>
        <w:rPr>
          <w:sz w:val="22"/>
          <w:szCs w:val="22"/>
        </w:rPr>
      </w:pPr>
    </w:p>
    <w:p w14:paraId="4EB39358" w14:textId="11BBAA18" w:rsidR="00CE3575" w:rsidRPr="0096495C" w:rsidRDefault="00CE3575" w:rsidP="006A4DC2">
      <w:pPr>
        <w:pStyle w:val="ListParagraph"/>
        <w:numPr>
          <w:ilvl w:val="0"/>
          <w:numId w:val="64"/>
        </w:numPr>
        <w:jc w:val="both"/>
        <w:rPr>
          <w:sz w:val="22"/>
          <w:szCs w:val="22"/>
        </w:rPr>
      </w:pPr>
      <w:r w:rsidRPr="00CC1368">
        <w:rPr>
          <w:sz w:val="22"/>
          <w:szCs w:val="22"/>
        </w:rPr>
        <w:t xml:space="preserve">The Operator has the option </w:t>
      </w:r>
      <w:r w:rsidRPr="0096495C">
        <w:rPr>
          <w:sz w:val="22"/>
          <w:szCs w:val="22"/>
        </w:rPr>
        <w:t xml:space="preserve">of </w:t>
      </w:r>
      <w:r w:rsidR="006F1D13" w:rsidRPr="0096495C">
        <w:rPr>
          <w:sz w:val="22"/>
          <w:szCs w:val="22"/>
        </w:rPr>
        <w:t xml:space="preserve">using </w:t>
      </w:r>
      <w:r w:rsidRPr="00CC1368">
        <w:rPr>
          <w:sz w:val="22"/>
          <w:szCs w:val="22"/>
        </w:rPr>
        <w:t xml:space="preserve">a vendor for </w:t>
      </w:r>
      <w:r w:rsidR="00F534C2" w:rsidRPr="00CC1368">
        <w:rPr>
          <w:sz w:val="22"/>
          <w:szCs w:val="22"/>
        </w:rPr>
        <w:t xml:space="preserve">the </w:t>
      </w:r>
      <w:r w:rsidRPr="00CC1368">
        <w:rPr>
          <w:sz w:val="22"/>
          <w:szCs w:val="22"/>
        </w:rPr>
        <w:t>destruction</w:t>
      </w:r>
      <w:r w:rsidR="00F534C2" w:rsidRPr="00CC1368">
        <w:rPr>
          <w:sz w:val="22"/>
          <w:szCs w:val="22"/>
        </w:rPr>
        <w:t xml:space="preserve"> of chips</w:t>
      </w:r>
      <w:r w:rsidR="006F1D13" w:rsidRPr="00CC1368">
        <w:rPr>
          <w:sz w:val="22"/>
          <w:szCs w:val="22"/>
        </w:rPr>
        <w:t xml:space="preserve"> </w:t>
      </w:r>
      <w:r w:rsidR="006F1D13" w:rsidRPr="0096495C">
        <w:rPr>
          <w:sz w:val="22"/>
          <w:szCs w:val="22"/>
        </w:rPr>
        <w:t>on the Operator</w:t>
      </w:r>
      <w:r w:rsidR="00F534C2" w:rsidRPr="0096495C">
        <w:rPr>
          <w:sz w:val="22"/>
          <w:szCs w:val="22"/>
        </w:rPr>
        <w:t>’</w:t>
      </w:r>
      <w:r w:rsidR="006F1D13" w:rsidRPr="0096495C">
        <w:rPr>
          <w:sz w:val="22"/>
          <w:szCs w:val="22"/>
        </w:rPr>
        <w:t>s premises in front of those representatives in A</w:t>
      </w:r>
      <w:r w:rsidR="00F534C2" w:rsidRPr="0096495C">
        <w:rPr>
          <w:sz w:val="22"/>
          <w:szCs w:val="22"/>
        </w:rPr>
        <w:t>.</w:t>
      </w:r>
      <w:r w:rsidR="006F1D13" w:rsidRPr="0096495C">
        <w:rPr>
          <w:sz w:val="22"/>
          <w:szCs w:val="22"/>
        </w:rPr>
        <w:t>) above</w:t>
      </w:r>
      <w:r w:rsidRPr="0096495C">
        <w:rPr>
          <w:sz w:val="22"/>
          <w:szCs w:val="22"/>
        </w:rPr>
        <w:t>.</w:t>
      </w:r>
    </w:p>
    <w:p w14:paraId="5A2877A0" w14:textId="77777777" w:rsidR="00CE3575" w:rsidRPr="002B3E66" w:rsidRDefault="00CE3575" w:rsidP="0030473B">
      <w:pPr>
        <w:tabs>
          <w:tab w:val="num" w:pos="2160"/>
          <w:tab w:val="left" w:pos="2780"/>
        </w:tabs>
        <w:ind w:left="2160" w:hanging="900"/>
        <w:jc w:val="both"/>
        <w:rPr>
          <w:sz w:val="22"/>
          <w:szCs w:val="22"/>
        </w:rPr>
      </w:pPr>
    </w:p>
    <w:p w14:paraId="5D821B1A" w14:textId="44BA3D48" w:rsidR="00CE3575" w:rsidRPr="002B3E66" w:rsidRDefault="00CE3575" w:rsidP="006A4DC2">
      <w:pPr>
        <w:numPr>
          <w:ilvl w:val="0"/>
          <w:numId w:val="65"/>
        </w:numPr>
        <w:jc w:val="both"/>
        <w:rPr>
          <w:sz w:val="22"/>
          <w:szCs w:val="22"/>
        </w:rPr>
      </w:pPr>
      <w:r w:rsidRPr="002B3E66">
        <w:rPr>
          <w:sz w:val="22"/>
          <w:szCs w:val="22"/>
        </w:rPr>
        <w:lastRenderedPageBreak/>
        <w:t xml:space="preserve">If the Operator decides to use a </w:t>
      </w:r>
      <w:r w:rsidRPr="00CC1368">
        <w:rPr>
          <w:sz w:val="22"/>
          <w:szCs w:val="22"/>
        </w:rPr>
        <w:t>licensed</w:t>
      </w:r>
      <w:r w:rsidRPr="002B3E66">
        <w:rPr>
          <w:sz w:val="22"/>
          <w:szCs w:val="22"/>
        </w:rPr>
        <w:t xml:space="preserve"> vendor for the destruction of chips, the Operator shall maintain a document that confirms the receipt and the destruction of the chips from the vendor. This document shall be readily available for inspection by the Board and the Department.</w:t>
      </w:r>
    </w:p>
    <w:p w14:paraId="63569673" w14:textId="77777777" w:rsidR="00CE3575" w:rsidRPr="002B3E66" w:rsidRDefault="00CE3575" w:rsidP="0030473B">
      <w:pPr>
        <w:tabs>
          <w:tab w:val="num" w:pos="1296"/>
          <w:tab w:val="num" w:pos="2160"/>
        </w:tabs>
        <w:ind w:left="2160" w:hanging="900"/>
        <w:jc w:val="both"/>
        <w:rPr>
          <w:sz w:val="22"/>
          <w:szCs w:val="22"/>
        </w:rPr>
      </w:pPr>
    </w:p>
    <w:p w14:paraId="0BD6AA19" w14:textId="0F8F3B7A" w:rsidR="00CE3575" w:rsidRPr="002B3E66" w:rsidRDefault="00CE3575" w:rsidP="006A4DC2">
      <w:pPr>
        <w:numPr>
          <w:ilvl w:val="0"/>
          <w:numId w:val="65"/>
        </w:numPr>
        <w:jc w:val="both"/>
        <w:rPr>
          <w:sz w:val="22"/>
          <w:szCs w:val="22"/>
        </w:rPr>
      </w:pPr>
      <w:r w:rsidRPr="002B3E66">
        <w:rPr>
          <w:sz w:val="22"/>
          <w:szCs w:val="22"/>
        </w:rPr>
        <w:t>The amount and description of all chips destroyed by the Operator or vendor will be recorded in the Chip</w:t>
      </w:r>
      <w:r w:rsidR="001D7C5E">
        <w:rPr>
          <w:sz w:val="22"/>
          <w:szCs w:val="22"/>
        </w:rPr>
        <w:t xml:space="preserve"> </w:t>
      </w:r>
      <w:r w:rsidRPr="002B3E66">
        <w:rPr>
          <w:sz w:val="22"/>
          <w:szCs w:val="22"/>
        </w:rPr>
        <w:t xml:space="preserve">Destruction Log. The </w:t>
      </w:r>
      <w:r w:rsidR="00626AEF" w:rsidRPr="002B3E66">
        <w:rPr>
          <w:sz w:val="22"/>
          <w:szCs w:val="22"/>
        </w:rPr>
        <w:t xml:space="preserve">Chip </w:t>
      </w:r>
      <w:r w:rsidRPr="002B3E66">
        <w:rPr>
          <w:sz w:val="22"/>
          <w:szCs w:val="22"/>
        </w:rPr>
        <w:t>Destruction Log will contain:</w:t>
      </w:r>
    </w:p>
    <w:p w14:paraId="3F5DFB17" w14:textId="77777777" w:rsidR="0013079A" w:rsidRPr="002B3E66" w:rsidRDefault="0013079A" w:rsidP="0013079A">
      <w:pPr>
        <w:jc w:val="both"/>
        <w:rPr>
          <w:sz w:val="22"/>
          <w:szCs w:val="22"/>
        </w:rPr>
      </w:pPr>
    </w:p>
    <w:p w14:paraId="7FB03120" w14:textId="30AF85A3" w:rsidR="00CE3575" w:rsidRPr="00CC1368" w:rsidRDefault="00CE3575" w:rsidP="006A4DC2">
      <w:pPr>
        <w:pStyle w:val="ListParagraph"/>
        <w:numPr>
          <w:ilvl w:val="0"/>
          <w:numId w:val="73"/>
        </w:numPr>
        <w:ind w:left="1440"/>
        <w:jc w:val="both"/>
        <w:rPr>
          <w:sz w:val="22"/>
          <w:szCs w:val="22"/>
        </w:rPr>
      </w:pPr>
      <w:r w:rsidRPr="00CC1368">
        <w:rPr>
          <w:sz w:val="22"/>
          <w:szCs w:val="22"/>
        </w:rPr>
        <w:t xml:space="preserve">Date of </w:t>
      </w:r>
      <w:r w:rsidR="00F534C2" w:rsidRPr="0096495C">
        <w:rPr>
          <w:sz w:val="22"/>
          <w:szCs w:val="22"/>
        </w:rPr>
        <w:t>destruction</w:t>
      </w:r>
      <w:r w:rsidR="00F534C2" w:rsidRPr="00CC1368">
        <w:rPr>
          <w:sz w:val="22"/>
          <w:szCs w:val="22"/>
        </w:rPr>
        <w:t>;</w:t>
      </w:r>
    </w:p>
    <w:p w14:paraId="25598A85" w14:textId="77777777" w:rsidR="00CE3575" w:rsidRPr="00CC1368" w:rsidRDefault="00CE3575" w:rsidP="0013079A">
      <w:pPr>
        <w:tabs>
          <w:tab w:val="num" w:pos="1296"/>
        </w:tabs>
        <w:ind w:left="2520" w:hanging="540"/>
        <w:jc w:val="both"/>
        <w:rPr>
          <w:sz w:val="22"/>
          <w:szCs w:val="22"/>
        </w:rPr>
      </w:pPr>
    </w:p>
    <w:p w14:paraId="7723C763" w14:textId="394178E7" w:rsidR="00CE3575" w:rsidRPr="00CC1368" w:rsidRDefault="00CE3575" w:rsidP="006A4DC2">
      <w:pPr>
        <w:pStyle w:val="ListParagraph"/>
        <w:numPr>
          <w:ilvl w:val="0"/>
          <w:numId w:val="73"/>
        </w:numPr>
        <w:ind w:left="1440"/>
        <w:jc w:val="both"/>
        <w:rPr>
          <w:sz w:val="22"/>
          <w:szCs w:val="22"/>
        </w:rPr>
      </w:pPr>
      <w:r w:rsidRPr="00CC1368">
        <w:rPr>
          <w:sz w:val="22"/>
          <w:szCs w:val="22"/>
        </w:rPr>
        <w:t>Denomination of the chips being destroyed</w:t>
      </w:r>
      <w:r w:rsidR="00F534C2" w:rsidRPr="00CC1368">
        <w:rPr>
          <w:sz w:val="22"/>
          <w:szCs w:val="22"/>
        </w:rPr>
        <w:t>;</w:t>
      </w:r>
    </w:p>
    <w:p w14:paraId="2600835B" w14:textId="77777777" w:rsidR="00CE3575" w:rsidRPr="00CC1368" w:rsidRDefault="00CE3575" w:rsidP="0013079A">
      <w:pPr>
        <w:tabs>
          <w:tab w:val="num" w:pos="1296"/>
        </w:tabs>
        <w:ind w:left="2160" w:hanging="180"/>
        <w:jc w:val="both"/>
        <w:rPr>
          <w:sz w:val="22"/>
          <w:szCs w:val="22"/>
        </w:rPr>
      </w:pPr>
    </w:p>
    <w:p w14:paraId="7CBC0954" w14:textId="2237CB9A" w:rsidR="00CE3575" w:rsidRPr="0096495C" w:rsidRDefault="00CE3575" w:rsidP="006A4DC2">
      <w:pPr>
        <w:pStyle w:val="ListParagraph"/>
        <w:numPr>
          <w:ilvl w:val="0"/>
          <w:numId w:val="73"/>
        </w:numPr>
        <w:ind w:left="1440"/>
        <w:jc w:val="both"/>
        <w:rPr>
          <w:sz w:val="22"/>
          <w:szCs w:val="22"/>
        </w:rPr>
      </w:pPr>
      <w:r w:rsidRPr="00CC1368">
        <w:rPr>
          <w:sz w:val="22"/>
          <w:szCs w:val="22"/>
        </w:rPr>
        <w:t>Total number of chips being destroyed</w:t>
      </w:r>
      <w:r w:rsidR="000E29E8" w:rsidRPr="00CC1368">
        <w:rPr>
          <w:sz w:val="22"/>
          <w:szCs w:val="22"/>
        </w:rPr>
        <w:t xml:space="preserve"> </w:t>
      </w:r>
      <w:r w:rsidR="000E29E8" w:rsidRPr="0096495C">
        <w:rPr>
          <w:sz w:val="22"/>
          <w:szCs w:val="22"/>
        </w:rPr>
        <w:t>by denomination</w:t>
      </w:r>
      <w:r w:rsidR="00F534C2" w:rsidRPr="0096495C">
        <w:rPr>
          <w:sz w:val="22"/>
          <w:szCs w:val="22"/>
        </w:rPr>
        <w:t>;</w:t>
      </w:r>
    </w:p>
    <w:p w14:paraId="54BEE276" w14:textId="77777777" w:rsidR="00CE3575" w:rsidRPr="0096495C" w:rsidRDefault="00CE3575" w:rsidP="0013079A">
      <w:pPr>
        <w:tabs>
          <w:tab w:val="num" w:pos="1296"/>
        </w:tabs>
        <w:ind w:left="2160" w:hanging="180"/>
        <w:jc w:val="both"/>
        <w:rPr>
          <w:sz w:val="22"/>
          <w:szCs w:val="22"/>
        </w:rPr>
      </w:pPr>
    </w:p>
    <w:p w14:paraId="3A02A7F4" w14:textId="18FC920A" w:rsidR="00CE3575" w:rsidRPr="0096495C" w:rsidRDefault="00CE3575" w:rsidP="006A4DC2">
      <w:pPr>
        <w:pStyle w:val="ListParagraph"/>
        <w:numPr>
          <w:ilvl w:val="0"/>
          <w:numId w:val="73"/>
        </w:numPr>
        <w:ind w:left="1440"/>
        <w:jc w:val="both"/>
        <w:rPr>
          <w:sz w:val="22"/>
          <w:szCs w:val="22"/>
        </w:rPr>
      </w:pPr>
      <w:r w:rsidRPr="0096495C">
        <w:rPr>
          <w:sz w:val="22"/>
          <w:szCs w:val="22"/>
        </w:rPr>
        <w:t>Total dollar amount of the chips being destroyed</w:t>
      </w:r>
      <w:r w:rsidR="000E29E8" w:rsidRPr="0096495C">
        <w:rPr>
          <w:sz w:val="22"/>
          <w:szCs w:val="22"/>
        </w:rPr>
        <w:t xml:space="preserve"> by denomination</w:t>
      </w:r>
      <w:r w:rsidR="00F534C2" w:rsidRPr="0096495C">
        <w:rPr>
          <w:sz w:val="22"/>
          <w:szCs w:val="22"/>
        </w:rPr>
        <w:t>;</w:t>
      </w:r>
    </w:p>
    <w:p w14:paraId="2D93977C" w14:textId="77777777" w:rsidR="000E29E8" w:rsidRPr="0096495C" w:rsidRDefault="000E29E8" w:rsidP="0013079A">
      <w:pPr>
        <w:pStyle w:val="ListParagraph"/>
        <w:rPr>
          <w:sz w:val="22"/>
          <w:szCs w:val="22"/>
        </w:rPr>
      </w:pPr>
    </w:p>
    <w:p w14:paraId="6E4D7BCF" w14:textId="2C7B5430" w:rsidR="000E29E8" w:rsidRPr="0096495C" w:rsidRDefault="000E29E8" w:rsidP="006A4DC2">
      <w:pPr>
        <w:pStyle w:val="ListParagraph"/>
        <w:numPr>
          <w:ilvl w:val="0"/>
          <w:numId w:val="73"/>
        </w:numPr>
        <w:ind w:left="1440"/>
        <w:jc w:val="both"/>
        <w:rPr>
          <w:sz w:val="22"/>
          <w:szCs w:val="22"/>
        </w:rPr>
      </w:pPr>
      <w:r w:rsidRPr="0096495C">
        <w:rPr>
          <w:sz w:val="22"/>
          <w:szCs w:val="22"/>
        </w:rPr>
        <w:t>Total dollar amount of all chips being destroyed</w:t>
      </w:r>
      <w:r w:rsidR="00F534C2" w:rsidRPr="0096495C">
        <w:rPr>
          <w:sz w:val="22"/>
          <w:szCs w:val="22"/>
        </w:rPr>
        <w:t>;</w:t>
      </w:r>
    </w:p>
    <w:p w14:paraId="12F20260" w14:textId="77777777" w:rsidR="00CE3575" w:rsidRPr="00667DEE" w:rsidRDefault="00CE3575" w:rsidP="0013079A">
      <w:pPr>
        <w:tabs>
          <w:tab w:val="num" w:pos="1296"/>
        </w:tabs>
        <w:ind w:left="2520" w:hanging="540"/>
        <w:jc w:val="both"/>
        <w:rPr>
          <w:sz w:val="22"/>
          <w:szCs w:val="22"/>
        </w:rPr>
      </w:pPr>
    </w:p>
    <w:p w14:paraId="6951E255" w14:textId="0CBF6DB8" w:rsidR="00CE3575" w:rsidRPr="00667DEE" w:rsidRDefault="00CE3575" w:rsidP="006A4DC2">
      <w:pPr>
        <w:pStyle w:val="ListParagraph"/>
        <w:numPr>
          <w:ilvl w:val="0"/>
          <w:numId w:val="73"/>
        </w:numPr>
        <w:ind w:left="1440"/>
        <w:jc w:val="both"/>
        <w:rPr>
          <w:sz w:val="22"/>
          <w:szCs w:val="22"/>
        </w:rPr>
      </w:pPr>
      <w:r w:rsidRPr="00667DEE">
        <w:rPr>
          <w:sz w:val="22"/>
          <w:szCs w:val="22"/>
        </w:rPr>
        <w:t xml:space="preserve">Signature and employee number of the </w:t>
      </w:r>
      <w:r w:rsidRPr="001E76D5">
        <w:rPr>
          <w:sz w:val="22"/>
          <w:szCs w:val="22"/>
        </w:rPr>
        <w:t>Cashiers’ Cage</w:t>
      </w:r>
      <w:r w:rsidRPr="00667DEE">
        <w:rPr>
          <w:sz w:val="22"/>
          <w:szCs w:val="22"/>
        </w:rPr>
        <w:t xml:space="preserve"> representative</w:t>
      </w:r>
      <w:r w:rsidR="00F534C2" w:rsidRPr="00667DEE">
        <w:rPr>
          <w:sz w:val="22"/>
          <w:szCs w:val="22"/>
        </w:rPr>
        <w:t>;</w:t>
      </w:r>
    </w:p>
    <w:p w14:paraId="0564BF55" w14:textId="77777777" w:rsidR="00CE3575" w:rsidRPr="00667DEE" w:rsidRDefault="00CE3575" w:rsidP="0013079A">
      <w:pPr>
        <w:tabs>
          <w:tab w:val="num" w:pos="1296"/>
        </w:tabs>
        <w:ind w:left="2520" w:hanging="540"/>
        <w:jc w:val="both"/>
        <w:rPr>
          <w:sz w:val="22"/>
          <w:szCs w:val="22"/>
        </w:rPr>
      </w:pPr>
    </w:p>
    <w:p w14:paraId="050CDB4D" w14:textId="661CE6A9" w:rsidR="00CE3575" w:rsidRPr="00667DEE" w:rsidRDefault="00CE3575" w:rsidP="006A4DC2">
      <w:pPr>
        <w:pStyle w:val="ListParagraph"/>
        <w:numPr>
          <w:ilvl w:val="0"/>
          <w:numId w:val="73"/>
        </w:numPr>
        <w:ind w:left="1440"/>
        <w:jc w:val="both"/>
        <w:rPr>
          <w:sz w:val="22"/>
          <w:szCs w:val="22"/>
          <w:u w:val="single"/>
        </w:rPr>
      </w:pPr>
      <w:r w:rsidRPr="00667DEE">
        <w:rPr>
          <w:sz w:val="22"/>
          <w:szCs w:val="22"/>
        </w:rPr>
        <w:t xml:space="preserve">Signature and employee number of the </w:t>
      </w:r>
      <w:r w:rsidR="001A48D8" w:rsidRPr="0096495C">
        <w:rPr>
          <w:sz w:val="22"/>
          <w:szCs w:val="22"/>
        </w:rPr>
        <w:t>accounting department</w:t>
      </w:r>
      <w:r w:rsidR="001A48D8" w:rsidRPr="00667DEE">
        <w:rPr>
          <w:sz w:val="22"/>
          <w:szCs w:val="22"/>
        </w:rPr>
        <w:t xml:space="preserve"> </w:t>
      </w:r>
      <w:r w:rsidRPr="00667DEE">
        <w:rPr>
          <w:sz w:val="22"/>
          <w:szCs w:val="22"/>
        </w:rPr>
        <w:t>representative</w:t>
      </w:r>
      <w:r w:rsidR="001A48D8" w:rsidRPr="00667DEE">
        <w:rPr>
          <w:sz w:val="22"/>
          <w:szCs w:val="22"/>
        </w:rPr>
        <w:t xml:space="preserve">; </w:t>
      </w:r>
      <w:r w:rsidR="001A48D8" w:rsidRPr="0096495C">
        <w:rPr>
          <w:sz w:val="22"/>
          <w:szCs w:val="22"/>
        </w:rPr>
        <w:t>and</w:t>
      </w:r>
    </w:p>
    <w:p w14:paraId="5945CE05" w14:textId="77777777" w:rsidR="00CE3575" w:rsidRPr="00667DEE" w:rsidRDefault="00CE3575" w:rsidP="0013079A">
      <w:pPr>
        <w:tabs>
          <w:tab w:val="num" w:pos="1296"/>
        </w:tabs>
        <w:ind w:left="2520" w:hanging="540"/>
        <w:jc w:val="both"/>
        <w:rPr>
          <w:sz w:val="22"/>
          <w:szCs w:val="22"/>
        </w:rPr>
      </w:pPr>
    </w:p>
    <w:p w14:paraId="65FD86BB" w14:textId="0F83A9C4" w:rsidR="00CE3575" w:rsidRPr="00667DEE" w:rsidRDefault="00CE3575" w:rsidP="006A4DC2">
      <w:pPr>
        <w:pStyle w:val="ListParagraph"/>
        <w:numPr>
          <w:ilvl w:val="0"/>
          <w:numId w:val="73"/>
        </w:numPr>
        <w:ind w:left="1440"/>
        <w:jc w:val="both"/>
        <w:rPr>
          <w:sz w:val="22"/>
          <w:szCs w:val="22"/>
        </w:rPr>
      </w:pPr>
      <w:r w:rsidRPr="00667DEE">
        <w:rPr>
          <w:sz w:val="22"/>
          <w:szCs w:val="22"/>
        </w:rPr>
        <w:t xml:space="preserve">Signature and employee number of </w:t>
      </w:r>
      <w:r w:rsidR="001A48D8" w:rsidRPr="0096495C">
        <w:rPr>
          <w:sz w:val="22"/>
          <w:szCs w:val="22"/>
        </w:rPr>
        <w:t>the security department</w:t>
      </w:r>
      <w:r w:rsidR="001A48D8" w:rsidRPr="00667DEE">
        <w:rPr>
          <w:sz w:val="22"/>
          <w:szCs w:val="22"/>
        </w:rPr>
        <w:t xml:space="preserve"> </w:t>
      </w:r>
      <w:r w:rsidRPr="00667DEE">
        <w:rPr>
          <w:sz w:val="22"/>
          <w:szCs w:val="22"/>
        </w:rPr>
        <w:t>representative.</w:t>
      </w:r>
    </w:p>
    <w:p w14:paraId="4A26A9DF" w14:textId="77777777" w:rsidR="00CE3575" w:rsidRPr="00667DEE" w:rsidRDefault="00CE3575" w:rsidP="0030473B">
      <w:pPr>
        <w:tabs>
          <w:tab w:val="num" w:pos="1296"/>
          <w:tab w:val="left" w:pos="2016"/>
        </w:tabs>
        <w:ind w:left="2160" w:hanging="180"/>
        <w:jc w:val="both"/>
        <w:rPr>
          <w:sz w:val="22"/>
          <w:szCs w:val="22"/>
        </w:rPr>
      </w:pPr>
    </w:p>
    <w:p w14:paraId="484FA61B" w14:textId="2617241C" w:rsidR="00CE3575" w:rsidRPr="002B3E66" w:rsidRDefault="00CE3575" w:rsidP="0030473B">
      <w:pPr>
        <w:tabs>
          <w:tab w:val="num" w:pos="1296"/>
        </w:tabs>
        <w:jc w:val="both"/>
        <w:outlineLvl w:val="0"/>
        <w:rPr>
          <w:b/>
          <w:sz w:val="22"/>
          <w:szCs w:val="22"/>
        </w:rPr>
      </w:pPr>
      <w:r w:rsidRPr="00EC7606">
        <w:rPr>
          <w:b/>
          <w:sz w:val="22"/>
          <w:szCs w:val="22"/>
        </w:rPr>
        <w:t>III</w:t>
      </w:r>
      <w:r w:rsidR="00FF77EF" w:rsidRPr="00EC7606">
        <w:rPr>
          <w:b/>
          <w:strike/>
          <w:sz w:val="22"/>
          <w:szCs w:val="22"/>
        </w:rPr>
        <w:t xml:space="preserve"> </w:t>
      </w:r>
      <w:bookmarkStart w:id="75" w:name="Destruction_of_Counterfeit"/>
      <w:r w:rsidR="0041065A" w:rsidRPr="00EC7606">
        <w:rPr>
          <w:b/>
          <w:sz w:val="22"/>
          <w:szCs w:val="22"/>
        </w:rPr>
        <w:t xml:space="preserve">J </w:t>
      </w:r>
      <w:r w:rsidR="0096495C" w:rsidRPr="00EC7606">
        <w:rPr>
          <w:b/>
          <w:sz w:val="22"/>
          <w:szCs w:val="22"/>
        </w:rPr>
        <w:t>-</w:t>
      </w:r>
      <w:r w:rsidR="0041065A" w:rsidRPr="00EC7606">
        <w:rPr>
          <w:b/>
          <w:sz w:val="22"/>
          <w:szCs w:val="22"/>
        </w:rPr>
        <w:t>7</w:t>
      </w:r>
      <w:r w:rsidR="00F06952" w:rsidRPr="00667DEE">
        <w:rPr>
          <w:b/>
          <w:sz w:val="22"/>
          <w:szCs w:val="22"/>
        </w:rPr>
        <w:t xml:space="preserve"> </w:t>
      </w:r>
      <w:r w:rsidRPr="00667DEE">
        <w:rPr>
          <w:b/>
          <w:sz w:val="22"/>
          <w:szCs w:val="22"/>
        </w:rPr>
        <w:t xml:space="preserve"> </w:t>
      </w:r>
      <w:r w:rsidR="0096495C">
        <w:rPr>
          <w:b/>
          <w:sz w:val="22"/>
          <w:szCs w:val="22"/>
        </w:rPr>
        <w:t xml:space="preserve"> </w:t>
      </w:r>
      <w:r w:rsidRPr="00667DEE">
        <w:rPr>
          <w:b/>
          <w:sz w:val="22"/>
          <w:szCs w:val="22"/>
        </w:rPr>
        <w:t xml:space="preserve">Counterfeit </w:t>
      </w:r>
      <w:r w:rsidR="00FF7DF3">
        <w:rPr>
          <w:b/>
          <w:sz w:val="22"/>
          <w:szCs w:val="22"/>
        </w:rPr>
        <w:t>c</w:t>
      </w:r>
      <w:r w:rsidRPr="00667DEE">
        <w:rPr>
          <w:b/>
          <w:sz w:val="22"/>
          <w:szCs w:val="22"/>
        </w:rPr>
        <w:t>hips</w:t>
      </w:r>
      <w:r w:rsidRPr="002B3E66">
        <w:rPr>
          <w:b/>
          <w:sz w:val="22"/>
          <w:szCs w:val="22"/>
        </w:rPr>
        <w:t xml:space="preserve"> </w:t>
      </w:r>
      <w:bookmarkEnd w:id="75"/>
    </w:p>
    <w:p w14:paraId="32A42856" w14:textId="77777777" w:rsidR="00CE3575" w:rsidRPr="002B3E66" w:rsidRDefault="00CE3575" w:rsidP="0030473B">
      <w:pPr>
        <w:tabs>
          <w:tab w:val="num" w:pos="1296"/>
        </w:tabs>
        <w:jc w:val="both"/>
        <w:rPr>
          <w:sz w:val="22"/>
          <w:szCs w:val="22"/>
        </w:rPr>
      </w:pPr>
    </w:p>
    <w:p w14:paraId="5EAC2C81" w14:textId="574F8FA3" w:rsidR="00CE3575" w:rsidRPr="002B3E66" w:rsidRDefault="00CE3575" w:rsidP="006A4DC2">
      <w:pPr>
        <w:numPr>
          <w:ilvl w:val="0"/>
          <w:numId w:val="29"/>
        </w:numPr>
        <w:jc w:val="both"/>
        <w:rPr>
          <w:sz w:val="22"/>
          <w:szCs w:val="22"/>
        </w:rPr>
      </w:pPr>
      <w:r w:rsidRPr="002B3E66">
        <w:rPr>
          <w:sz w:val="22"/>
          <w:szCs w:val="22"/>
        </w:rPr>
        <w:t xml:space="preserve">As used in this section, </w:t>
      </w:r>
      <w:r w:rsidR="001A48D8">
        <w:rPr>
          <w:sz w:val="22"/>
          <w:szCs w:val="22"/>
        </w:rPr>
        <w:t>“</w:t>
      </w:r>
      <w:r w:rsidRPr="002B3E66">
        <w:rPr>
          <w:sz w:val="22"/>
          <w:szCs w:val="22"/>
        </w:rPr>
        <w:t>counterfeit chips</w:t>
      </w:r>
      <w:r w:rsidR="007250C7" w:rsidRPr="002B3E66">
        <w:rPr>
          <w:sz w:val="22"/>
          <w:szCs w:val="22"/>
        </w:rPr>
        <w:t>” mean</w:t>
      </w:r>
      <w:r w:rsidRPr="002B3E66">
        <w:rPr>
          <w:sz w:val="22"/>
          <w:szCs w:val="22"/>
        </w:rPr>
        <w:t xml:space="preserve"> any </w:t>
      </w:r>
      <w:r w:rsidR="001A48D8" w:rsidRPr="0096495C">
        <w:rPr>
          <w:sz w:val="22"/>
          <w:szCs w:val="22"/>
        </w:rPr>
        <w:t>chip-</w:t>
      </w:r>
      <w:r w:rsidRPr="002B3E66">
        <w:rPr>
          <w:sz w:val="22"/>
          <w:szCs w:val="22"/>
        </w:rPr>
        <w:t xml:space="preserve">like objects that have not been approved pursuant to this </w:t>
      </w:r>
      <w:proofErr w:type="gramStart"/>
      <w:r w:rsidRPr="002B3E66">
        <w:rPr>
          <w:sz w:val="22"/>
          <w:szCs w:val="22"/>
        </w:rPr>
        <w:t>regulation, but</w:t>
      </w:r>
      <w:proofErr w:type="gramEnd"/>
      <w:r w:rsidRPr="002B3E66">
        <w:rPr>
          <w:sz w:val="22"/>
          <w:szCs w:val="22"/>
        </w:rPr>
        <w:t xml:space="preserve"> not including coins of the United States or any other nation.</w:t>
      </w:r>
    </w:p>
    <w:p w14:paraId="28342729" w14:textId="77777777" w:rsidR="000E29E8" w:rsidRPr="002B3E66" w:rsidRDefault="000E29E8" w:rsidP="000E29E8">
      <w:pPr>
        <w:ind w:left="720"/>
        <w:jc w:val="both"/>
        <w:rPr>
          <w:sz w:val="22"/>
          <w:szCs w:val="22"/>
        </w:rPr>
      </w:pPr>
    </w:p>
    <w:p w14:paraId="47E4DB3A" w14:textId="2A9CF0CC" w:rsidR="000E29E8" w:rsidRPr="0096495C" w:rsidRDefault="001A48D8" w:rsidP="006A4DC2">
      <w:pPr>
        <w:numPr>
          <w:ilvl w:val="0"/>
          <w:numId w:val="29"/>
        </w:numPr>
        <w:jc w:val="both"/>
        <w:rPr>
          <w:sz w:val="22"/>
          <w:szCs w:val="22"/>
        </w:rPr>
      </w:pPr>
      <w:r w:rsidRPr="0096495C">
        <w:rPr>
          <w:sz w:val="22"/>
          <w:szCs w:val="22"/>
        </w:rPr>
        <w:t xml:space="preserve">The Operator must turn over </w:t>
      </w:r>
      <w:proofErr w:type="gramStart"/>
      <w:r w:rsidRPr="0096495C">
        <w:rPr>
          <w:sz w:val="22"/>
          <w:szCs w:val="22"/>
        </w:rPr>
        <w:t xml:space="preserve">any </w:t>
      </w:r>
      <w:r w:rsidR="000E29E8" w:rsidRPr="0096495C">
        <w:rPr>
          <w:sz w:val="22"/>
          <w:szCs w:val="22"/>
        </w:rPr>
        <w:t>and all</w:t>
      </w:r>
      <w:proofErr w:type="gramEnd"/>
      <w:r w:rsidR="000E29E8" w:rsidRPr="0096495C">
        <w:rPr>
          <w:sz w:val="22"/>
          <w:szCs w:val="22"/>
        </w:rPr>
        <w:t xml:space="preserve"> counterfeit chips to the Department</w:t>
      </w:r>
      <w:r w:rsidRPr="0096495C">
        <w:rPr>
          <w:sz w:val="22"/>
          <w:szCs w:val="22"/>
        </w:rPr>
        <w:t>’s</w:t>
      </w:r>
      <w:r w:rsidR="000E29E8" w:rsidRPr="0096495C">
        <w:rPr>
          <w:sz w:val="22"/>
          <w:szCs w:val="22"/>
        </w:rPr>
        <w:t xml:space="preserve"> Inspector Supervisor</w:t>
      </w:r>
      <w:r w:rsidR="00C2148A" w:rsidRPr="0096495C">
        <w:rPr>
          <w:sz w:val="22"/>
          <w:szCs w:val="22"/>
        </w:rPr>
        <w:t xml:space="preserve"> with an Operator’s </w:t>
      </w:r>
      <w:r w:rsidR="00976D1E" w:rsidRPr="0096495C">
        <w:rPr>
          <w:sz w:val="22"/>
          <w:szCs w:val="22"/>
        </w:rPr>
        <w:t>s</w:t>
      </w:r>
      <w:r w:rsidR="00C2148A" w:rsidRPr="0096495C">
        <w:rPr>
          <w:sz w:val="22"/>
          <w:szCs w:val="22"/>
        </w:rPr>
        <w:t xml:space="preserve">ecurity and/or </w:t>
      </w:r>
      <w:r w:rsidR="00976D1E" w:rsidRPr="0096495C">
        <w:rPr>
          <w:sz w:val="22"/>
          <w:szCs w:val="22"/>
        </w:rPr>
        <w:t>s</w:t>
      </w:r>
      <w:r w:rsidR="00C2148A" w:rsidRPr="0096495C">
        <w:rPr>
          <w:sz w:val="22"/>
          <w:szCs w:val="22"/>
        </w:rPr>
        <w:t>urveillance</w:t>
      </w:r>
      <w:r w:rsidR="00667DEE" w:rsidRPr="0096495C">
        <w:rPr>
          <w:sz w:val="22"/>
          <w:szCs w:val="22"/>
        </w:rPr>
        <w:t xml:space="preserve"> department report</w:t>
      </w:r>
      <w:r w:rsidR="00C2148A" w:rsidRPr="0096495C">
        <w:rPr>
          <w:sz w:val="22"/>
          <w:szCs w:val="22"/>
        </w:rPr>
        <w:t xml:space="preserve"> containing, at a minimum:</w:t>
      </w:r>
    </w:p>
    <w:p w14:paraId="6E19B78C" w14:textId="77777777" w:rsidR="00C2148A" w:rsidRPr="0096495C" w:rsidRDefault="00C2148A" w:rsidP="00C2148A">
      <w:pPr>
        <w:pStyle w:val="ListParagraph"/>
        <w:rPr>
          <w:sz w:val="22"/>
          <w:szCs w:val="22"/>
        </w:rPr>
      </w:pPr>
    </w:p>
    <w:p w14:paraId="78D77676" w14:textId="1427A347" w:rsidR="00C2148A" w:rsidRDefault="00C2148A" w:rsidP="006A4DC2">
      <w:pPr>
        <w:numPr>
          <w:ilvl w:val="1"/>
          <w:numId w:val="29"/>
        </w:numPr>
        <w:jc w:val="both"/>
        <w:rPr>
          <w:sz w:val="22"/>
          <w:szCs w:val="22"/>
        </w:rPr>
      </w:pPr>
      <w:r w:rsidRPr="0096495C">
        <w:rPr>
          <w:sz w:val="22"/>
          <w:szCs w:val="22"/>
        </w:rPr>
        <w:t xml:space="preserve">Date and time </w:t>
      </w:r>
      <w:r w:rsidR="001A48D8" w:rsidRPr="0096495C">
        <w:rPr>
          <w:sz w:val="22"/>
          <w:szCs w:val="22"/>
        </w:rPr>
        <w:t xml:space="preserve">the chips were </w:t>
      </w:r>
      <w:r w:rsidRPr="0096495C">
        <w:rPr>
          <w:sz w:val="22"/>
          <w:szCs w:val="22"/>
        </w:rPr>
        <w:t>discovered;</w:t>
      </w:r>
    </w:p>
    <w:p w14:paraId="4FAF9084" w14:textId="77777777" w:rsidR="005F71F2" w:rsidRPr="0096495C" w:rsidRDefault="005F71F2" w:rsidP="00A64776">
      <w:pPr>
        <w:ind w:left="1080"/>
        <w:jc w:val="both"/>
        <w:rPr>
          <w:sz w:val="22"/>
          <w:szCs w:val="22"/>
        </w:rPr>
      </w:pPr>
    </w:p>
    <w:p w14:paraId="3A0FF811" w14:textId="1D47FADC" w:rsidR="00C2148A" w:rsidRDefault="001A48D8" w:rsidP="006A4DC2">
      <w:pPr>
        <w:numPr>
          <w:ilvl w:val="1"/>
          <w:numId w:val="29"/>
        </w:numPr>
        <w:jc w:val="both"/>
        <w:rPr>
          <w:sz w:val="22"/>
          <w:szCs w:val="22"/>
        </w:rPr>
      </w:pPr>
      <w:r w:rsidRPr="0096495C">
        <w:rPr>
          <w:sz w:val="22"/>
          <w:szCs w:val="22"/>
        </w:rPr>
        <w:t xml:space="preserve">The names of the individuals who </w:t>
      </w:r>
      <w:r w:rsidR="00C2148A" w:rsidRPr="0096495C">
        <w:rPr>
          <w:sz w:val="22"/>
          <w:szCs w:val="22"/>
        </w:rPr>
        <w:t>discovered them;</w:t>
      </w:r>
    </w:p>
    <w:p w14:paraId="6D6F9AC4" w14:textId="77777777" w:rsidR="005F71F2" w:rsidRPr="0096495C" w:rsidRDefault="005F71F2" w:rsidP="00A64776">
      <w:pPr>
        <w:jc w:val="both"/>
        <w:rPr>
          <w:sz w:val="22"/>
          <w:szCs w:val="22"/>
        </w:rPr>
      </w:pPr>
    </w:p>
    <w:p w14:paraId="4344EDE5" w14:textId="6A1CBC16" w:rsidR="005F71F2" w:rsidRDefault="00C2148A" w:rsidP="006A4DC2">
      <w:pPr>
        <w:numPr>
          <w:ilvl w:val="1"/>
          <w:numId w:val="29"/>
        </w:numPr>
        <w:jc w:val="both"/>
        <w:rPr>
          <w:sz w:val="22"/>
          <w:szCs w:val="22"/>
        </w:rPr>
      </w:pPr>
      <w:r w:rsidRPr="0096495C">
        <w:rPr>
          <w:sz w:val="22"/>
          <w:szCs w:val="22"/>
        </w:rPr>
        <w:t>The denomination of the chips;</w:t>
      </w:r>
    </w:p>
    <w:p w14:paraId="6B687C8B" w14:textId="77777777" w:rsidR="005F71F2" w:rsidRPr="00B35D02" w:rsidRDefault="005F71F2" w:rsidP="00A64776">
      <w:pPr>
        <w:jc w:val="both"/>
        <w:rPr>
          <w:sz w:val="22"/>
          <w:szCs w:val="22"/>
        </w:rPr>
      </w:pPr>
    </w:p>
    <w:p w14:paraId="70750F53" w14:textId="7720548C" w:rsidR="00C2148A" w:rsidRDefault="00C2148A" w:rsidP="006A4DC2">
      <w:pPr>
        <w:numPr>
          <w:ilvl w:val="1"/>
          <w:numId w:val="29"/>
        </w:numPr>
        <w:jc w:val="both"/>
        <w:rPr>
          <w:sz w:val="22"/>
          <w:szCs w:val="22"/>
        </w:rPr>
      </w:pPr>
      <w:r w:rsidRPr="0096495C">
        <w:rPr>
          <w:sz w:val="22"/>
          <w:szCs w:val="22"/>
        </w:rPr>
        <w:t>Number of chips by denomination;</w:t>
      </w:r>
    </w:p>
    <w:p w14:paraId="2E5889A1" w14:textId="77777777" w:rsidR="005F71F2" w:rsidRPr="0096495C" w:rsidRDefault="005F71F2" w:rsidP="00A64776">
      <w:pPr>
        <w:jc w:val="both"/>
        <w:rPr>
          <w:sz w:val="22"/>
          <w:szCs w:val="22"/>
        </w:rPr>
      </w:pPr>
    </w:p>
    <w:p w14:paraId="7F58008A" w14:textId="68D77305" w:rsidR="00C2148A" w:rsidRDefault="00C2148A" w:rsidP="006A4DC2">
      <w:pPr>
        <w:numPr>
          <w:ilvl w:val="1"/>
          <w:numId w:val="29"/>
        </w:numPr>
        <w:jc w:val="both"/>
        <w:rPr>
          <w:sz w:val="22"/>
          <w:szCs w:val="22"/>
        </w:rPr>
      </w:pPr>
      <w:r w:rsidRPr="0096495C">
        <w:rPr>
          <w:sz w:val="22"/>
          <w:szCs w:val="22"/>
        </w:rPr>
        <w:t>Total amount of all chips;</w:t>
      </w:r>
    </w:p>
    <w:p w14:paraId="2C646381" w14:textId="77777777" w:rsidR="005F71F2" w:rsidRPr="0096495C" w:rsidRDefault="005F71F2" w:rsidP="00A64776">
      <w:pPr>
        <w:jc w:val="both"/>
        <w:rPr>
          <w:sz w:val="22"/>
          <w:szCs w:val="22"/>
        </w:rPr>
      </w:pPr>
    </w:p>
    <w:p w14:paraId="3ED3183B" w14:textId="0FCC30A1" w:rsidR="00C2148A" w:rsidRDefault="001A48D8" w:rsidP="006A4DC2">
      <w:pPr>
        <w:numPr>
          <w:ilvl w:val="1"/>
          <w:numId w:val="29"/>
        </w:numPr>
        <w:jc w:val="both"/>
        <w:rPr>
          <w:sz w:val="22"/>
          <w:szCs w:val="22"/>
        </w:rPr>
      </w:pPr>
      <w:r w:rsidRPr="0096495C">
        <w:rPr>
          <w:sz w:val="22"/>
          <w:szCs w:val="22"/>
        </w:rPr>
        <w:t xml:space="preserve">The names of the individuals who </w:t>
      </w:r>
      <w:r w:rsidR="00C2148A" w:rsidRPr="0096495C">
        <w:rPr>
          <w:sz w:val="22"/>
          <w:szCs w:val="22"/>
        </w:rPr>
        <w:t xml:space="preserve">presented </w:t>
      </w:r>
      <w:r w:rsidRPr="0096495C">
        <w:rPr>
          <w:sz w:val="22"/>
          <w:szCs w:val="22"/>
        </w:rPr>
        <w:t xml:space="preserve">the chips </w:t>
      </w:r>
      <w:r w:rsidR="00C2148A" w:rsidRPr="0096495C">
        <w:rPr>
          <w:sz w:val="22"/>
          <w:szCs w:val="22"/>
        </w:rPr>
        <w:t>for play or redemption, if known; and</w:t>
      </w:r>
    </w:p>
    <w:p w14:paraId="27724697" w14:textId="77777777" w:rsidR="005F71F2" w:rsidRPr="0096495C" w:rsidRDefault="005F71F2" w:rsidP="00A64776">
      <w:pPr>
        <w:jc w:val="both"/>
        <w:rPr>
          <w:sz w:val="22"/>
          <w:szCs w:val="22"/>
        </w:rPr>
      </w:pPr>
    </w:p>
    <w:p w14:paraId="63EF1F1F" w14:textId="3F0CD21E" w:rsidR="00C2148A" w:rsidRPr="0096495C" w:rsidRDefault="001A48D8" w:rsidP="006A4DC2">
      <w:pPr>
        <w:numPr>
          <w:ilvl w:val="1"/>
          <w:numId w:val="29"/>
        </w:numPr>
        <w:jc w:val="both"/>
        <w:rPr>
          <w:sz w:val="22"/>
          <w:szCs w:val="22"/>
        </w:rPr>
      </w:pPr>
      <w:r w:rsidRPr="0096495C">
        <w:rPr>
          <w:sz w:val="22"/>
          <w:szCs w:val="22"/>
        </w:rPr>
        <w:t xml:space="preserve">The names of any </w:t>
      </w:r>
      <w:r w:rsidR="00C2148A" w:rsidRPr="0096495C">
        <w:rPr>
          <w:sz w:val="22"/>
          <w:szCs w:val="22"/>
        </w:rPr>
        <w:t>other interested parties to the transaction.</w:t>
      </w:r>
    </w:p>
    <w:p w14:paraId="0E3432B9" w14:textId="77777777" w:rsidR="00CE3575" w:rsidRPr="002B3E66" w:rsidRDefault="00CE3575" w:rsidP="0030473B">
      <w:pPr>
        <w:tabs>
          <w:tab w:val="num" w:pos="1296"/>
          <w:tab w:val="num" w:pos="2160"/>
        </w:tabs>
        <w:ind w:left="2160" w:hanging="900"/>
        <w:jc w:val="both"/>
        <w:rPr>
          <w:sz w:val="22"/>
          <w:szCs w:val="22"/>
        </w:rPr>
      </w:pPr>
    </w:p>
    <w:p w14:paraId="4A3D5E3A" w14:textId="413131FD" w:rsidR="00CE3575" w:rsidRPr="002B3E66" w:rsidRDefault="00CE3575" w:rsidP="0030473B">
      <w:pPr>
        <w:tabs>
          <w:tab w:val="num" w:pos="1296"/>
        </w:tabs>
        <w:jc w:val="both"/>
        <w:outlineLvl w:val="0"/>
        <w:rPr>
          <w:b/>
          <w:sz w:val="22"/>
          <w:szCs w:val="22"/>
        </w:rPr>
      </w:pPr>
      <w:r w:rsidRPr="00667DEE">
        <w:rPr>
          <w:b/>
          <w:sz w:val="22"/>
          <w:szCs w:val="22"/>
        </w:rPr>
        <w:t>III</w:t>
      </w:r>
      <w:r w:rsidR="00F06952" w:rsidRPr="00667DEE">
        <w:rPr>
          <w:b/>
          <w:strike/>
          <w:sz w:val="22"/>
          <w:szCs w:val="22"/>
        </w:rPr>
        <w:t xml:space="preserve"> </w:t>
      </w:r>
      <w:r w:rsidR="0041065A" w:rsidRPr="00EC7606">
        <w:rPr>
          <w:b/>
          <w:sz w:val="22"/>
          <w:szCs w:val="22"/>
        </w:rPr>
        <w:t>J</w:t>
      </w:r>
      <w:bookmarkStart w:id="76" w:name="Promotional_and_Tournament"/>
      <w:r w:rsidR="00EC7606" w:rsidRPr="00EC7606">
        <w:rPr>
          <w:b/>
          <w:sz w:val="22"/>
          <w:szCs w:val="22"/>
        </w:rPr>
        <w:t>-</w:t>
      </w:r>
      <w:r w:rsidR="0096495C" w:rsidRPr="00EC7606">
        <w:rPr>
          <w:b/>
          <w:sz w:val="22"/>
          <w:szCs w:val="22"/>
        </w:rPr>
        <w:t xml:space="preserve"> </w:t>
      </w:r>
      <w:r w:rsidR="0041065A" w:rsidRPr="00EC7606">
        <w:rPr>
          <w:b/>
          <w:sz w:val="22"/>
          <w:szCs w:val="22"/>
        </w:rPr>
        <w:t>8</w:t>
      </w:r>
      <w:r w:rsidR="0096495C">
        <w:rPr>
          <w:b/>
          <w:sz w:val="22"/>
          <w:szCs w:val="22"/>
        </w:rPr>
        <w:t xml:space="preserve">   </w:t>
      </w:r>
      <w:r w:rsidRPr="0096495C">
        <w:rPr>
          <w:b/>
          <w:sz w:val="22"/>
          <w:szCs w:val="22"/>
        </w:rPr>
        <w:t>Promotional</w:t>
      </w:r>
      <w:r w:rsidRPr="00667DEE">
        <w:rPr>
          <w:b/>
          <w:sz w:val="22"/>
          <w:szCs w:val="22"/>
        </w:rPr>
        <w:t xml:space="preserve"> </w:t>
      </w:r>
      <w:r w:rsidR="007250C7" w:rsidRPr="00667DEE">
        <w:rPr>
          <w:b/>
          <w:sz w:val="22"/>
          <w:szCs w:val="22"/>
        </w:rPr>
        <w:t>and</w:t>
      </w:r>
      <w:r w:rsidRPr="00667DEE">
        <w:rPr>
          <w:b/>
          <w:sz w:val="22"/>
          <w:szCs w:val="22"/>
        </w:rPr>
        <w:t xml:space="preserve"> </w:t>
      </w:r>
      <w:r w:rsidR="005F71F2">
        <w:rPr>
          <w:b/>
          <w:sz w:val="22"/>
          <w:szCs w:val="22"/>
        </w:rPr>
        <w:t>t</w:t>
      </w:r>
      <w:r w:rsidRPr="00667DEE">
        <w:rPr>
          <w:b/>
          <w:sz w:val="22"/>
          <w:szCs w:val="22"/>
        </w:rPr>
        <w:t xml:space="preserve">ournament </w:t>
      </w:r>
      <w:r w:rsidR="005F71F2">
        <w:rPr>
          <w:b/>
          <w:sz w:val="22"/>
          <w:szCs w:val="22"/>
        </w:rPr>
        <w:t>c</w:t>
      </w:r>
      <w:r w:rsidRPr="00667DEE">
        <w:rPr>
          <w:b/>
          <w:sz w:val="22"/>
          <w:szCs w:val="22"/>
        </w:rPr>
        <w:t>hips</w:t>
      </w:r>
      <w:r w:rsidRPr="002B3E66">
        <w:rPr>
          <w:b/>
          <w:sz w:val="22"/>
          <w:szCs w:val="22"/>
        </w:rPr>
        <w:t xml:space="preserve"> </w:t>
      </w:r>
    </w:p>
    <w:bookmarkEnd w:id="76"/>
    <w:p w14:paraId="2F54A7C5" w14:textId="77777777" w:rsidR="00CE3575" w:rsidRPr="002B3E66" w:rsidRDefault="00CE3575" w:rsidP="0030473B">
      <w:pPr>
        <w:tabs>
          <w:tab w:val="num" w:pos="1296"/>
        </w:tabs>
        <w:jc w:val="both"/>
        <w:rPr>
          <w:sz w:val="22"/>
          <w:szCs w:val="22"/>
        </w:rPr>
      </w:pPr>
    </w:p>
    <w:p w14:paraId="5DB4FC18" w14:textId="22A4DDED" w:rsidR="00CE3575" w:rsidRPr="002B3E66" w:rsidRDefault="00CE3575" w:rsidP="006A4DC2">
      <w:pPr>
        <w:numPr>
          <w:ilvl w:val="0"/>
          <w:numId w:val="30"/>
        </w:numPr>
        <w:jc w:val="both"/>
        <w:rPr>
          <w:sz w:val="22"/>
          <w:szCs w:val="22"/>
        </w:rPr>
      </w:pPr>
      <w:r w:rsidRPr="002B3E66">
        <w:rPr>
          <w:sz w:val="22"/>
          <w:szCs w:val="22"/>
        </w:rPr>
        <w:t xml:space="preserve">As used in this section, </w:t>
      </w:r>
      <w:r w:rsidR="005F71F2">
        <w:rPr>
          <w:sz w:val="22"/>
          <w:szCs w:val="22"/>
        </w:rPr>
        <w:t>“</w:t>
      </w:r>
      <w:r w:rsidRPr="002B3E66">
        <w:rPr>
          <w:sz w:val="22"/>
          <w:szCs w:val="22"/>
        </w:rPr>
        <w:t>promotional chip</w:t>
      </w:r>
      <w:r w:rsidR="005F71F2">
        <w:rPr>
          <w:sz w:val="22"/>
          <w:szCs w:val="22"/>
        </w:rPr>
        <w:t>”</w:t>
      </w:r>
      <w:r w:rsidRPr="002B3E66">
        <w:rPr>
          <w:sz w:val="22"/>
          <w:szCs w:val="22"/>
        </w:rPr>
        <w:t xml:space="preserve"> means a chip object issued by a licensee for use in promotions or tournaments at the licensee's gaming establishment.</w:t>
      </w:r>
    </w:p>
    <w:p w14:paraId="03380229" w14:textId="77777777" w:rsidR="00CE3575" w:rsidRPr="002B3E66" w:rsidRDefault="00CE3575" w:rsidP="0030473B">
      <w:pPr>
        <w:tabs>
          <w:tab w:val="num" w:pos="1296"/>
          <w:tab w:val="num" w:pos="2160"/>
        </w:tabs>
        <w:ind w:left="2160" w:hanging="720"/>
        <w:jc w:val="both"/>
        <w:rPr>
          <w:sz w:val="22"/>
          <w:szCs w:val="22"/>
        </w:rPr>
      </w:pPr>
    </w:p>
    <w:p w14:paraId="16B77F6B" w14:textId="57D26F9C" w:rsidR="00CE3575" w:rsidRPr="002B3E66" w:rsidRDefault="00CE3575" w:rsidP="006A4DC2">
      <w:pPr>
        <w:numPr>
          <w:ilvl w:val="0"/>
          <w:numId w:val="30"/>
        </w:numPr>
        <w:jc w:val="both"/>
        <w:rPr>
          <w:sz w:val="22"/>
          <w:szCs w:val="22"/>
        </w:rPr>
      </w:pPr>
      <w:r w:rsidRPr="002B3E66">
        <w:rPr>
          <w:sz w:val="22"/>
          <w:szCs w:val="22"/>
        </w:rPr>
        <w:lastRenderedPageBreak/>
        <w:t>Promotional chips must be designed, manufactured, approved, and used in accordance with the provisions of this regulation applicable to chips, except as follows:</w:t>
      </w:r>
    </w:p>
    <w:p w14:paraId="189FD8E8" w14:textId="77777777" w:rsidR="00CE3575" w:rsidRPr="002B3E66" w:rsidRDefault="00CE3575" w:rsidP="0030473B">
      <w:pPr>
        <w:tabs>
          <w:tab w:val="num" w:pos="1296"/>
        </w:tabs>
        <w:jc w:val="both"/>
        <w:rPr>
          <w:sz w:val="22"/>
          <w:szCs w:val="22"/>
        </w:rPr>
      </w:pPr>
    </w:p>
    <w:p w14:paraId="47510D21" w14:textId="3F1096CD" w:rsidR="00CE3575" w:rsidRPr="002B3E66" w:rsidRDefault="00CE3575" w:rsidP="006A4DC2">
      <w:pPr>
        <w:numPr>
          <w:ilvl w:val="1"/>
          <w:numId w:val="30"/>
        </w:numPr>
        <w:jc w:val="both"/>
        <w:rPr>
          <w:sz w:val="22"/>
          <w:szCs w:val="22"/>
        </w:rPr>
      </w:pPr>
      <w:r w:rsidRPr="002B3E66">
        <w:rPr>
          <w:sz w:val="22"/>
          <w:szCs w:val="22"/>
        </w:rPr>
        <w:t>Promotional chips must be distinguishable from other chips as determined by the Gambling Control Board or its designee.</w:t>
      </w:r>
    </w:p>
    <w:p w14:paraId="0B718475" w14:textId="77777777" w:rsidR="00CE3575" w:rsidRPr="002B3E66" w:rsidRDefault="00CE3575" w:rsidP="0030473B">
      <w:pPr>
        <w:tabs>
          <w:tab w:val="num" w:pos="1296"/>
        </w:tabs>
        <w:ind w:left="2520" w:hanging="540"/>
        <w:jc w:val="both"/>
        <w:rPr>
          <w:sz w:val="22"/>
          <w:szCs w:val="22"/>
        </w:rPr>
      </w:pPr>
    </w:p>
    <w:p w14:paraId="1CF32B56" w14:textId="733184A3" w:rsidR="00CE3575" w:rsidRPr="002B3E66" w:rsidRDefault="00CE3575" w:rsidP="006A4DC2">
      <w:pPr>
        <w:numPr>
          <w:ilvl w:val="1"/>
          <w:numId w:val="30"/>
        </w:numPr>
        <w:jc w:val="both"/>
        <w:rPr>
          <w:sz w:val="22"/>
          <w:szCs w:val="22"/>
        </w:rPr>
      </w:pPr>
      <w:r w:rsidRPr="002B3E66">
        <w:rPr>
          <w:sz w:val="22"/>
          <w:szCs w:val="22"/>
        </w:rPr>
        <w:t xml:space="preserve">Each side of each promotional chip must conspicuously bear the inscription </w:t>
      </w:r>
      <w:r w:rsidR="005F71F2">
        <w:rPr>
          <w:sz w:val="22"/>
          <w:szCs w:val="22"/>
        </w:rPr>
        <w:t>“</w:t>
      </w:r>
      <w:r w:rsidRPr="002B3E66">
        <w:rPr>
          <w:sz w:val="22"/>
          <w:szCs w:val="22"/>
        </w:rPr>
        <w:t>No Cash Value</w:t>
      </w:r>
      <w:r w:rsidR="005F71F2">
        <w:rPr>
          <w:sz w:val="22"/>
          <w:szCs w:val="22"/>
        </w:rPr>
        <w:t>”</w:t>
      </w:r>
      <w:r w:rsidRPr="002B3E66">
        <w:rPr>
          <w:sz w:val="22"/>
          <w:szCs w:val="22"/>
        </w:rPr>
        <w:t>;</w:t>
      </w:r>
    </w:p>
    <w:p w14:paraId="37D249E0" w14:textId="77777777" w:rsidR="00CE3575" w:rsidRPr="002B3E66" w:rsidRDefault="00CE3575" w:rsidP="0030473B">
      <w:pPr>
        <w:tabs>
          <w:tab w:val="num" w:pos="1296"/>
        </w:tabs>
        <w:ind w:left="2520" w:hanging="540"/>
        <w:jc w:val="both"/>
        <w:rPr>
          <w:sz w:val="22"/>
          <w:szCs w:val="22"/>
        </w:rPr>
      </w:pPr>
    </w:p>
    <w:p w14:paraId="1968E2BB" w14:textId="77777777" w:rsidR="00CE3575" w:rsidRPr="002B3E66" w:rsidRDefault="00CE3575" w:rsidP="006A4DC2">
      <w:pPr>
        <w:numPr>
          <w:ilvl w:val="1"/>
          <w:numId w:val="30"/>
        </w:numPr>
        <w:jc w:val="both"/>
        <w:rPr>
          <w:sz w:val="22"/>
          <w:szCs w:val="22"/>
        </w:rPr>
      </w:pPr>
      <w:r w:rsidRPr="002B3E66">
        <w:rPr>
          <w:sz w:val="22"/>
          <w:szCs w:val="22"/>
        </w:rPr>
        <w:t>Promotional chips must not be used, and licensees shall not permit their use, in transactions other than the promotions or tournaments for which they are issued; and</w:t>
      </w:r>
    </w:p>
    <w:p w14:paraId="67CED6EE" w14:textId="77777777" w:rsidR="00CE3575" w:rsidRPr="002B3E66" w:rsidRDefault="00CE3575" w:rsidP="0030473B">
      <w:pPr>
        <w:tabs>
          <w:tab w:val="num" w:pos="1296"/>
        </w:tabs>
        <w:ind w:left="2520" w:hanging="540"/>
        <w:jc w:val="both"/>
        <w:rPr>
          <w:sz w:val="22"/>
          <w:szCs w:val="22"/>
        </w:rPr>
      </w:pPr>
    </w:p>
    <w:p w14:paraId="05184EBE" w14:textId="0A35A944" w:rsidR="00CE3575" w:rsidRPr="002B3E66" w:rsidRDefault="00CE3575" w:rsidP="006A4DC2">
      <w:pPr>
        <w:numPr>
          <w:ilvl w:val="1"/>
          <w:numId w:val="30"/>
        </w:numPr>
        <w:jc w:val="both"/>
        <w:rPr>
          <w:sz w:val="22"/>
          <w:szCs w:val="22"/>
        </w:rPr>
      </w:pPr>
      <w:r w:rsidRPr="002B3E66">
        <w:rPr>
          <w:sz w:val="22"/>
          <w:szCs w:val="22"/>
        </w:rPr>
        <w:t xml:space="preserve">The provisions of section </w:t>
      </w:r>
      <w:r w:rsidRPr="00667DEE">
        <w:rPr>
          <w:sz w:val="22"/>
          <w:szCs w:val="22"/>
        </w:rPr>
        <w:t>III-</w:t>
      </w:r>
      <w:r w:rsidR="00F961B1" w:rsidRPr="0096495C">
        <w:rPr>
          <w:sz w:val="22"/>
          <w:szCs w:val="22"/>
        </w:rPr>
        <w:t xml:space="preserve">H-6 </w:t>
      </w:r>
      <w:r w:rsidRPr="00667DEE">
        <w:rPr>
          <w:sz w:val="22"/>
          <w:szCs w:val="22"/>
        </w:rPr>
        <w:t>of</w:t>
      </w:r>
      <w:r w:rsidRPr="002B3E66">
        <w:rPr>
          <w:sz w:val="22"/>
          <w:szCs w:val="22"/>
        </w:rPr>
        <w:t xml:space="preserve"> this regulation shall not apply to promotional chips.</w:t>
      </w:r>
    </w:p>
    <w:p w14:paraId="1091802E" w14:textId="6C3C5DB6" w:rsidR="00A710D0" w:rsidRPr="002B3E66" w:rsidRDefault="00A710D0" w:rsidP="0030473B">
      <w:pPr>
        <w:tabs>
          <w:tab w:val="num" w:pos="1296"/>
        </w:tabs>
        <w:ind w:left="2520" w:hanging="540"/>
        <w:jc w:val="both"/>
        <w:rPr>
          <w:sz w:val="22"/>
          <w:szCs w:val="22"/>
        </w:rPr>
      </w:pPr>
    </w:p>
    <w:p w14:paraId="38EF1E2F" w14:textId="4FF4EBBD" w:rsidR="00CE3575" w:rsidRPr="002B3E66" w:rsidRDefault="00CE3575" w:rsidP="0030473B">
      <w:pPr>
        <w:tabs>
          <w:tab w:val="num" w:pos="1296"/>
        </w:tabs>
        <w:jc w:val="both"/>
        <w:outlineLvl w:val="0"/>
        <w:rPr>
          <w:b/>
          <w:sz w:val="22"/>
          <w:szCs w:val="22"/>
        </w:rPr>
      </w:pPr>
      <w:r w:rsidRPr="00667DEE">
        <w:rPr>
          <w:b/>
          <w:sz w:val="22"/>
          <w:szCs w:val="22"/>
        </w:rPr>
        <w:t>III</w:t>
      </w:r>
      <w:r w:rsidR="00F06952" w:rsidRPr="00667DEE">
        <w:rPr>
          <w:b/>
          <w:strike/>
          <w:sz w:val="22"/>
          <w:szCs w:val="22"/>
        </w:rPr>
        <w:t xml:space="preserve"> </w:t>
      </w:r>
      <w:r w:rsidR="0041065A" w:rsidRPr="00EC7606">
        <w:rPr>
          <w:b/>
          <w:sz w:val="22"/>
          <w:szCs w:val="22"/>
        </w:rPr>
        <w:t xml:space="preserve">J </w:t>
      </w:r>
      <w:r w:rsidRPr="00EC7606">
        <w:rPr>
          <w:b/>
          <w:sz w:val="22"/>
          <w:szCs w:val="22"/>
        </w:rPr>
        <w:t>-</w:t>
      </w:r>
      <w:bookmarkStart w:id="77" w:name="Inventory_of_Chips"/>
      <w:r w:rsidR="0041065A" w:rsidRPr="00EC7606">
        <w:rPr>
          <w:b/>
          <w:sz w:val="22"/>
          <w:szCs w:val="22"/>
        </w:rPr>
        <w:t>9</w:t>
      </w:r>
      <w:r w:rsidR="0096495C">
        <w:rPr>
          <w:b/>
          <w:sz w:val="22"/>
          <w:szCs w:val="22"/>
        </w:rPr>
        <w:t xml:space="preserve">   </w:t>
      </w:r>
      <w:r w:rsidRPr="00667DEE">
        <w:rPr>
          <w:b/>
          <w:sz w:val="22"/>
          <w:szCs w:val="22"/>
        </w:rPr>
        <w:t>Inventory</w:t>
      </w:r>
      <w:r w:rsidRPr="002B3E66">
        <w:rPr>
          <w:b/>
          <w:sz w:val="22"/>
          <w:szCs w:val="22"/>
        </w:rPr>
        <w:t xml:space="preserve"> </w:t>
      </w:r>
      <w:r w:rsidR="007250C7" w:rsidRPr="002B3E66">
        <w:rPr>
          <w:b/>
          <w:sz w:val="22"/>
          <w:szCs w:val="22"/>
        </w:rPr>
        <w:t xml:space="preserve">of </w:t>
      </w:r>
      <w:r w:rsidR="005F71F2">
        <w:rPr>
          <w:b/>
          <w:sz w:val="22"/>
          <w:szCs w:val="22"/>
        </w:rPr>
        <w:t>c</w:t>
      </w:r>
      <w:r w:rsidR="007250C7" w:rsidRPr="002B3E66">
        <w:rPr>
          <w:b/>
          <w:sz w:val="22"/>
          <w:szCs w:val="22"/>
        </w:rPr>
        <w:t>hips</w:t>
      </w:r>
      <w:bookmarkEnd w:id="77"/>
    </w:p>
    <w:p w14:paraId="4865B0C3" w14:textId="77777777" w:rsidR="00CE3575" w:rsidRPr="002B3E66" w:rsidRDefault="00CE3575" w:rsidP="0030473B">
      <w:pPr>
        <w:tabs>
          <w:tab w:val="num" w:pos="1296"/>
        </w:tabs>
        <w:jc w:val="both"/>
        <w:rPr>
          <w:sz w:val="22"/>
          <w:szCs w:val="22"/>
        </w:rPr>
      </w:pPr>
    </w:p>
    <w:p w14:paraId="003B11D2" w14:textId="77777777" w:rsidR="00CE3575" w:rsidRPr="002B3E66" w:rsidRDefault="00CE3575" w:rsidP="006A4DC2">
      <w:pPr>
        <w:numPr>
          <w:ilvl w:val="0"/>
          <w:numId w:val="31"/>
        </w:numPr>
        <w:jc w:val="both"/>
        <w:rPr>
          <w:sz w:val="22"/>
          <w:szCs w:val="22"/>
        </w:rPr>
      </w:pPr>
      <w:r w:rsidRPr="002B3E66">
        <w:rPr>
          <w:sz w:val="22"/>
          <w:szCs w:val="22"/>
        </w:rPr>
        <w:t>Chips shall be taken from or returned to the reserve chip inventory in the presence of at least two (2) individuals. The denominations, number and amount of chips so taken or returned shall be recorded in the chip inventory ledger together with the date and signatures of the individuals carrying out this process.</w:t>
      </w:r>
    </w:p>
    <w:p w14:paraId="752744C2" w14:textId="77777777" w:rsidR="00CE3575" w:rsidRPr="002B3E66" w:rsidRDefault="00CE3575" w:rsidP="0030473B">
      <w:pPr>
        <w:tabs>
          <w:tab w:val="num" w:pos="1296"/>
          <w:tab w:val="num" w:pos="2160"/>
        </w:tabs>
        <w:ind w:left="2160" w:hanging="720"/>
        <w:jc w:val="both"/>
        <w:rPr>
          <w:sz w:val="22"/>
          <w:szCs w:val="22"/>
        </w:rPr>
      </w:pPr>
    </w:p>
    <w:p w14:paraId="7E85AB67" w14:textId="57563C89" w:rsidR="00CE3575" w:rsidRPr="0096495C" w:rsidRDefault="00CE3575" w:rsidP="006A4DC2">
      <w:pPr>
        <w:numPr>
          <w:ilvl w:val="0"/>
          <w:numId w:val="31"/>
        </w:numPr>
        <w:jc w:val="both"/>
        <w:rPr>
          <w:sz w:val="22"/>
          <w:szCs w:val="22"/>
        </w:rPr>
      </w:pPr>
      <w:r w:rsidRPr="002B3E66">
        <w:rPr>
          <w:sz w:val="22"/>
          <w:szCs w:val="22"/>
        </w:rPr>
        <w:t xml:space="preserve">Each licensee </w:t>
      </w:r>
      <w:r w:rsidRPr="0096495C">
        <w:rPr>
          <w:sz w:val="22"/>
          <w:szCs w:val="22"/>
        </w:rPr>
        <w:t xml:space="preserve">shall, </w:t>
      </w:r>
      <w:proofErr w:type="gramStart"/>
      <w:r w:rsidRPr="0096495C">
        <w:rPr>
          <w:sz w:val="22"/>
          <w:szCs w:val="22"/>
        </w:rPr>
        <w:t>on a monthly basis</w:t>
      </w:r>
      <w:proofErr w:type="gramEnd"/>
      <w:r w:rsidRPr="0096495C">
        <w:rPr>
          <w:sz w:val="22"/>
          <w:szCs w:val="22"/>
        </w:rPr>
        <w:t>, compute and record the unredeemed liability for each denomination of chips</w:t>
      </w:r>
      <w:r w:rsidR="00A94395" w:rsidRPr="0096495C">
        <w:rPr>
          <w:sz w:val="22"/>
          <w:szCs w:val="22"/>
        </w:rPr>
        <w:t xml:space="preserve"> and record </w:t>
      </w:r>
      <w:r w:rsidRPr="0096495C">
        <w:rPr>
          <w:sz w:val="22"/>
          <w:szCs w:val="22"/>
        </w:rPr>
        <w:t>the result of such inventory in the chip inventory ledger. On a monthly basis, each licensee shall conduct an inventory of chips in reserve and</w:t>
      </w:r>
      <w:r w:rsidR="00A94395" w:rsidRPr="0096495C">
        <w:rPr>
          <w:sz w:val="22"/>
          <w:szCs w:val="22"/>
        </w:rPr>
        <w:t xml:space="preserve"> record</w:t>
      </w:r>
      <w:r w:rsidRPr="0096495C">
        <w:rPr>
          <w:sz w:val="22"/>
          <w:szCs w:val="22"/>
        </w:rPr>
        <w:t xml:space="preserve"> the result of such inventory in the chip inventory ledger. If the reserve chips are stored in a locked compartment that is sealed and tamper resistant, a physical inventory must be conducted annually, unless the compartment is opened, at which time an inventory must be conducted.</w:t>
      </w:r>
    </w:p>
    <w:p w14:paraId="690D906B" w14:textId="77777777" w:rsidR="00CE3575" w:rsidRPr="002B3E66" w:rsidRDefault="00CE3575" w:rsidP="0030473B">
      <w:pPr>
        <w:tabs>
          <w:tab w:val="num" w:pos="1296"/>
          <w:tab w:val="num" w:pos="2160"/>
        </w:tabs>
        <w:ind w:left="2160" w:hanging="900"/>
        <w:jc w:val="both"/>
        <w:rPr>
          <w:sz w:val="22"/>
          <w:szCs w:val="22"/>
        </w:rPr>
      </w:pPr>
    </w:p>
    <w:p w14:paraId="2E02B7F6" w14:textId="64D1A030" w:rsidR="00CE3575" w:rsidRPr="0096495C" w:rsidRDefault="00CE3575" w:rsidP="006A4DC2">
      <w:pPr>
        <w:numPr>
          <w:ilvl w:val="0"/>
          <w:numId w:val="31"/>
        </w:numPr>
        <w:tabs>
          <w:tab w:val="num" w:pos="1656"/>
        </w:tabs>
        <w:jc w:val="both"/>
        <w:rPr>
          <w:sz w:val="22"/>
          <w:szCs w:val="22"/>
        </w:rPr>
      </w:pPr>
      <w:r w:rsidRPr="0096495C">
        <w:rPr>
          <w:sz w:val="22"/>
          <w:szCs w:val="22"/>
        </w:rPr>
        <w:t>During nongaming hours all chips in the possession of the licensee shall be stored in the</w:t>
      </w:r>
      <w:r w:rsidR="00047995" w:rsidRPr="0096495C">
        <w:rPr>
          <w:sz w:val="22"/>
          <w:szCs w:val="22"/>
        </w:rPr>
        <w:t xml:space="preserve"> main</w:t>
      </w:r>
      <w:r w:rsidR="00A94395" w:rsidRPr="0096495C">
        <w:rPr>
          <w:sz w:val="22"/>
          <w:szCs w:val="22"/>
        </w:rPr>
        <w:t xml:space="preserve"> bank</w:t>
      </w:r>
      <w:r w:rsidR="00047995" w:rsidRPr="0096495C">
        <w:rPr>
          <w:sz w:val="22"/>
          <w:szCs w:val="22"/>
        </w:rPr>
        <w:t xml:space="preserve"> or</w:t>
      </w:r>
      <w:r w:rsidRPr="0096495C">
        <w:rPr>
          <w:sz w:val="22"/>
          <w:szCs w:val="22"/>
        </w:rPr>
        <w:t xml:space="preserve"> chip bank, or in a locked compartment in a </w:t>
      </w:r>
      <w:r w:rsidR="002410AE" w:rsidRPr="0096495C">
        <w:rPr>
          <w:sz w:val="22"/>
          <w:szCs w:val="22"/>
        </w:rPr>
        <w:t xml:space="preserve">cashiers’ </w:t>
      </w:r>
      <w:r w:rsidRPr="0096495C">
        <w:rPr>
          <w:sz w:val="22"/>
          <w:szCs w:val="22"/>
        </w:rPr>
        <w:t xml:space="preserve">cage, except that chips may be locked in a transparent compartment on gaming tables </w:t>
      </w:r>
      <w:r w:rsidR="00F961B1" w:rsidRPr="0096495C">
        <w:rPr>
          <w:sz w:val="22"/>
          <w:szCs w:val="22"/>
        </w:rPr>
        <w:t xml:space="preserve">under continuous surveillance coverage. </w:t>
      </w:r>
    </w:p>
    <w:p w14:paraId="2AA60363" w14:textId="7087F09B" w:rsidR="00080836" w:rsidRDefault="00080836" w:rsidP="0030473B">
      <w:pPr>
        <w:tabs>
          <w:tab w:val="num" w:pos="1656"/>
        </w:tabs>
        <w:ind w:left="1260"/>
        <w:jc w:val="both"/>
        <w:rPr>
          <w:sz w:val="22"/>
          <w:szCs w:val="22"/>
          <w:u w:val="single"/>
        </w:rPr>
      </w:pPr>
    </w:p>
    <w:p w14:paraId="7BF7A31B" w14:textId="77777777" w:rsidR="007235DF" w:rsidRDefault="007235DF" w:rsidP="0030473B">
      <w:pPr>
        <w:tabs>
          <w:tab w:val="num" w:pos="1656"/>
        </w:tabs>
        <w:ind w:left="1260"/>
        <w:jc w:val="both"/>
        <w:rPr>
          <w:sz w:val="22"/>
          <w:szCs w:val="22"/>
          <w:u w:val="single"/>
        </w:rPr>
      </w:pPr>
    </w:p>
    <w:p w14:paraId="3BB5F3E4" w14:textId="77777777" w:rsidR="007235DF" w:rsidRDefault="007235DF" w:rsidP="0030473B">
      <w:pPr>
        <w:tabs>
          <w:tab w:val="num" w:pos="1656"/>
        </w:tabs>
        <w:ind w:left="1260"/>
        <w:jc w:val="both"/>
        <w:rPr>
          <w:sz w:val="22"/>
          <w:szCs w:val="22"/>
          <w:u w:val="single"/>
        </w:rPr>
      </w:pPr>
    </w:p>
    <w:p w14:paraId="2ADB2F43" w14:textId="0204831C" w:rsidR="00CE3575" w:rsidRPr="002B3E66" w:rsidRDefault="00CE3575" w:rsidP="0030473B">
      <w:pPr>
        <w:tabs>
          <w:tab w:val="num" w:pos="1296"/>
        </w:tabs>
        <w:jc w:val="both"/>
        <w:outlineLvl w:val="0"/>
        <w:rPr>
          <w:b/>
          <w:sz w:val="22"/>
          <w:szCs w:val="22"/>
        </w:rPr>
      </w:pPr>
      <w:bookmarkStart w:id="78" w:name="_Hlk54704411"/>
      <w:r w:rsidRPr="002B3E66">
        <w:rPr>
          <w:b/>
          <w:sz w:val="22"/>
          <w:szCs w:val="22"/>
        </w:rPr>
        <w:t>III–</w:t>
      </w:r>
      <w:bookmarkStart w:id="79" w:name="_Hlk158722301"/>
      <w:r w:rsidR="0041065A">
        <w:rPr>
          <w:b/>
          <w:sz w:val="22"/>
          <w:szCs w:val="22"/>
          <w:u w:val="single"/>
        </w:rPr>
        <w:t>K</w:t>
      </w:r>
      <w:bookmarkEnd w:id="79"/>
      <w:r w:rsidRPr="0096495C">
        <w:rPr>
          <w:b/>
          <w:sz w:val="22"/>
          <w:szCs w:val="22"/>
        </w:rPr>
        <w:t xml:space="preserve"> </w:t>
      </w:r>
      <w:bookmarkStart w:id="80" w:name="Table_Games"/>
      <w:r w:rsidR="0096495C">
        <w:rPr>
          <w:b/>
          <w:sz w:val="22"/>
          <w:szCs w:val="22"/>
        </w:rPr>
        <w:t xml:space="preserve">    </w:t>
      </w:r>
      <w:r w:rsidRPr="002B3E66">
        <w:rPr>
          <w:b/>
          <w:sz w:val="22"/>
          <w:szCs w:val="22"/>
        </w:rPr>
        <w:t xml:space="preserve">Table </w:t>
      </w:r>
      <w:r w:rsidR="005F71F2">
        <w:rPr>
          <w:b/>
          <w:sz w:val="22"/>
          <w:szCs w:val="22"/>
        </w:rPr>
        <w:t>g</w:t>
      </w:r>
      <w:r w:rsidRPr="002B3E66">
        <w:rPr>
          <w:b/>
          <w:sz w:val="22"/>
          <w:szCs w:val="22"/>
        </w:rPr>
        <w:t>ames</w:t>
      </w:r>
      <w:bookmarkEnd w:id="80"/>
    </w:p>
    <w:bookmarkEnd w:id="78"/>
    <w:p w14:paraId="35B0F1B6" w14:textId="77777777" w:rsidR="00CE3575" w:rsidRPr="002B3E66" w:rsidRDefault="00CE3575" w:rsidP="0030473B">
      <w:pPr>
        <w:tabs>
          <w:tab w:val="num" w:pos="1296"/>
        </w:tabs>
        <w:jc w:val="both"/>
        <w:rPr>
          <w:sz w:val="22"/>
          <w:szCs w:val="22"/>
        </w:rPr>
      </w:pPr>
    </w:p>
    <w:p w14:paraId="60359AD2" w14:textId="77777777" w:rsidR="00CE3575" w:rsidRPr="002B3E66" w:rsidRDefault="00CE3575" w:rsidP="006A4DC2">
      <w:pPr>
        <w:numPr>
          <w:ilvl w:val="0"/>
          <w:numId w:val="34"/>
        </w:numPr>
        <w:jc w:val="both"/>
        <w:rPr>
          <w:sz w:val="22"/>
          <w:szCs w:val="22"/>
        </w:rPr>
      </w:pPr>
      <w:r w:rsidRPr="002B3E66">
        <w:rPr>
          <w:sz w:val="22"/>
          <w:szCs w:val="22"/>
        </w:rPr>
        <w:t>Access to playing cards, dice and other instrumen</w:t>
      </w:r>
      <w:r w:rsidR="00571A49" w:rsidRPr="002B3E66">
        <w:rPr>
          <w:sz w:val="22"/>
          <w:szCs w:val="22"/>
        </w:rPr>
        <w:t xml:space="preserve">ts used in the playing of table </w:t>
      </w:r>
      <w:r w:rsidRPr="002B3E66">
        <w:rPr>
          <w:sz w:val="22"/>
          <w:szCs w:val="22"/>
        </w:rPr>
        <w:t>games</w:t>
      </w:r>
    </w:p>
    <w:p w14:paraId="038163FA" w14:textId="77777777" w:rsidR="00CE3575" w:rsidRPr="002B3E66" w:rsidRDefault="00CE3575" w:rsidP="0030473B">
      <w:pPr>
        <w:tabs>
          <w:tab w:val="num" w:pos="1260"/>
          <w:tab w:val="num" w:pos="2160"/>
        </w:tabs>
        <w:ind w:left="2160" w:hanging="900"/>
        <w:jc w:val="both"/>
        <w:rPr>
          <w:sz w:val="22"/>
          <w:szCs w:val="22"/>
        </w:rPr>
      </w:pPr>
    </w:p>
    <w:p w14:paraId="15E520B3" w14:textId="14EF9778" w:rsidR="00CE3575" w:rsidRPr="002B3E66" w:rsidRDefault="00CE3575" w:rsidP="006A4DC2">
      <w:pPr>
        <w:numPr>
          <w:ilvl w:val="1"/>
          <w:numId w:val="34"/>
        </w:numPr>
        <w:jc w:val="both"/>
        <w:rPr>
          <w:sz w:val="22"/>
          <w:szCs w:val="22"/>
        </w:rPr>
      </w:pPr>
      <w:r w:rsidRPr="002B3E66">
        <w:rPr>
          <w:sz w:val="22"/>
          <w:szCs w:val="22"/>
        </w:rPr>
        <w:t xml:space="preserve">New and used playing cards to be issued to a table </w:t>
      </w:r>
      <w:proofErr w:type="gramStart"/>
      <w:r w:rsidRPr="002B3E66">
        <w:rPr>
          <w:sz w:val="22"/>
          <w:szCs w:val="22"/>
        </w:rPr>
        <w:t>shall</w:t>
      </w:r>
      <w:proofErr w:type="gramEnd"/>
      <w:r w:rsidRPr="002B3E66">
        <w:rPr>
          <w:sz w:val="22"/>
          <w:szCs w:val="22"/>
        </w:rPr>
        <w:t xml:space="preserve"> be maintained in a secure location to prevent unauthorized access and reduce the possibility of tampering. Used playing cards that are not to be re-used shall be properly canceled and removed from service.</w:t>
      </w:r>
    </w:p>
    <w:p w14:paraId="12243352" w14:textId="77777777" w:rsidR="00CE3575" w:rsidRPr="002B3E66" w:rsidRDefault="00CE3575" w:rsidP="0030473B">
      <w:pPr>
        <w:tabs>
          <w:tab w:val="num" w:pos="1656"/>
        </w:tabs>
        <w:ind w:left="1620" w:hanging="360"/>
        <w:jc w:val="both"/>
        <w:rPr>
          <w:sz w:val="22"/>
          <w:szCs w:val="22"/>
        </w:rPr>
      </w:pPr>
    </w:p>
    <w:p w14:paraId="11D17E6C" w14:textId="77777777" w:rsidR="00CE3575" w:rsidRPr="002B3E66" w:rsidRDefault="00CE3575" w:rsidP="006A4DC2">
      <w:pPr>
        <w:numPr>
          <w:ilvl w:val="1"/>
          <w:numId w:val="34"/>
        </w:numPr>
        <w:jc w:val="both"/>
        <w:rPr>
          <w:sz w:val="22"/>
          <w:szCs w:val="22"/>
        </w:rPr>
      </w:pPr>
      <w:r w:rsidRPr="002B3E66">
        <w:rPr>
          <w:sz w:val="22"/>
          <w:szCs w:val="22"/>
        </w:rPr>
        <w:t>All dice or playing cards that are not being utilized at a live gaming device shall be kept in locked compartments.</w:t>
      </w:r>
    </w:p>
    <w:p w14:paraId="2CEBC077" w14:textId="77777777" w:rsidR="00CE3575" w:rsidRPr="002B3E66" w:rsidRDefault="00CE3575" w:rsidP="0030473B">
      <w:pPr>
        <w:tabs>
          <w:tab w:val="num" w:pos="1656"/>
        </w:tabs>
        <w:ind w:left="1620" w:hanging="360"/>
        <w:jc w:val="both"/>
        <w:rPr>
          <w:sz w:val="22"/>
          <w:szCs w:val="22"/>
        </w:rPr>
      </w:pPr>
    </w:p>
    <w:p w14:paraId="6B4356CA" w14:textId="77777777" w:rsidR="00CE3575" w:rsidRPr="002B3E66" w:rsidRDefault="00CE3575" w:rsidP="006A4DC2">
      <w:pPr>
        <w:numPr>
          <w:ilvl w:val="1"/>
          <w:numId w:val="34"/>
        </w:numPr>
        <w:jc w:val="both"/>
        <w:rPr>
          <w:sz w:val="22"/>
          <w:szCs w:val="22"/>
        </w:rPr>
      </w:pPr>
      <w:r w:rsidRPr="002B3E66">
        <w:rPr>
          <w:sz w:val="22"/>
          <w:szCs w:val="22"/>
        </w:rPr>
        <w:t>Dice and playing cards shall not be left at a live gaming device while unattended.</w:t>
      </w:r>
    </w:p>
    <w:p w14:paraId="1165811E" w14:textId="77777777" w:rsidR="00CE3575" w:rsidRPr="002B3E66" w:rsidRDefault="00CE3575" w:rsidP="0030473B">
      <w:pPr>
        <w:tabs>
          <w:tab w:val="num" w:pos="1656"/>
        </w:tabs>
        <w:ind w:left="1620" w:hanging="360"/>
        <w:jc w:val="both"/>
        <w:rPr>
          <w:sz w:val="22"/>
          <w:szCs w:val="22"/>
        </w:rPr>
      </w:pPr>
    </w:p>
    <w:p w14:paraId="7E170794" w14:textId="32406F48" w:rsidR="00CE3575" w:rsidRPr="002B3E66" w:rsidRDefault="00CE3575" w:rsidP="006A4DC2">
      <w:pPr>
        <w:numPr>
          <w:ilvl w:val="1"/>
          <w:numId w:val="34"/>
        </w:numPr>
        <w:jc w:val="both"/>
        <w:rPr>
          <w:sz w:val="22"/>
          <w:szCs w:val="22"/>
        </w:rPr>
      </w:pPr>
      <w:r w:rsidRPr="002B3E66">
        <w:rPr>
          <w:sz w:val="22"/>
          <w:szCs w:val="22"/>
        </w:rPr>
        <w:t xml:space="preserve">Casino licensees shall maintain an inventory of all dice and playing cards on forms prescribed by the </w:t>
      </w:r>
      <w:r w:rsidR="00A94395" w:rsidRPr="0096495C">
        <w:rPr>
          <w:sz w:val="22"/>
          <w:szCs w:val="22"/>
        </w:rPr>
        <w:t>Board</w:t>
      </w:r>
      <w:r w:rsidRPr="002B3E66">
        <w:rPr>
          <w:sz w:val="22"/>
          <w:szCs w:val="22"/>
        </w:rPr>
        <w:t xml:space="preserve">. The inventory shall contain </w:t>
      </w:r>
      <w:proofErr w:type="gramStart"/>
      <w:r w:rsidRPr="002B3E66">
        <w:rPr>
          <w:sz w:val="22"/>
          <w:szCs w:val="22"/>
        </w:rPr>
        <w:t>all of</w:t>
      </w:r>
      <w:proofErr w:type="gramEnd"/>
      <w:r w:rsidRPr="002B3E66">
        <w:rPr>
          <w:sz w:val="22"/>
          <w:szCs w:val="22"/>
        </w:rPr>
        <w:t xml:space="preserve"> the following information:</w:t>
      </w:r>
    </w:p>
    <w:p w14:paraId="548AB4FF" w14:textId="77777777" w:rsidR="00CE3575" w:rsidRPr="002B3E66" w:rsidRDefault="00CE3575" w:rsidP="0030473B">
      <w:pPr>
        <w:tabs>
          <w:tab w:val="num" w:pos="1656"/>
        </w:tabs>
        <w:ind w:left="1620" w:hanging="360"/>
        <w:jc w:val="both"/>
        <w:rPr>
          <w:sz w:val="22"/>
          <w:szCs w:val="22"/>
        </w:rPr>
      </w:pPr>
    </w:p>
    <w:p w14:paraId="684E7AC5" w14:textId="09C5CCF3" w:rsidR="00CE3575" w:rsidRPr="002B3E66" w:rsidRDefault="00CE3575" w:rsidP="006A4DC2">
      <w:pPr>
        <w:numPr>
          <w:ilvl w:val="2"/>
          <w:numId w:val="34"/>
        </w:numPr>
        <w:jc w:val="both"/>
        <w:rPr>
          <w:sz w:val="22"/>
          <w:szCs w:val="22"/>
        </w:rPr>
      </w:pPr>
      <w:r w:rsidRPr="002B3E66">
        <w:rPr>
          <w:sz w:val="22"/>
          <w:szCs w:val="22"/>
        </w:rPr>
        <w:t>The date on which dice and playing cards are received</w:t>
      </w:r>
      <w:r w:rsidR="00A94395">
        <w:rPr>
          <w:sz w:val="22"/>
          <w:szCs w:val="22"/>
        </w:rPr>
        <w:t>;</w:t>
      </w:r>
    </w:p>
    <w:p w14:paraId="25C8B321" w14:textId="77777777" w:rsidR="00CE3575" w:rsidRPr="002B3E66" w:rsidRDefault="00CE3575" w:rsidP="0030473B">
      <w:pPr>
        <w:tabs>
          <w:tab w:val="num" w:pos="1656"/>
        </w:tabs>
        <w:ind w:left="1620"/>
        <w:jc w:val="both"/>
        <w:rPr>
          <w:sz w:val="22"/>
          <w:szCs w:val="22"/>
        </w:rPr>
      </w:pPr>
    </w:p>
    <w:p w14:paraId="1F8CD17B" w14:textId="04544B97" w:rsidR="00CE3575" w:rsidRPr="002B3E66" w:rsidRDefault="00CE3575" w:rsidP="006A4DC2">
      <w:pPr>
        <w:numPr>
          <w:ilvl w:val="2"/>
          <w:numId w:val="34"/>
        </w:numPr>
        <w:jc w:val="both"/>
        <w:rPr>
          <w:sz w:val="22"/>
          <w:szCs w:val="22"/>
        </w:rPr>
      </w:pPr>
      <w:r w:rsidRPr="002B3E66">
        <w:rPr>
          <w:sz w:val="22"/>
          <w:szCs w:val="22"/>
        </w:rPr>
        <w:t>The quantity of the dice and playing cards received</w:t>
      </w:r>
      <w:r w:rsidR="00A94395">
        <w:rPr>
          <w:sz w:val="22"/>
          <w:szCs w:val="22"/>
        </w:rPr>
        <w:t>;</w:t>
      </w:r>
    </w:p>
    <w:p w14:paraId="784D2303" w14:textId="77777777" w:rsidR="00CE3575" w:rsidRPr="002B3E66" w:rsidRDefault="00CE3575" w:rsidP="0030473B">
      <w:pPr>
        <w:tabs>
          <w:tab w:val="num" w:pos="1656"/>
        </w:tabs>
        <w:ind w:left="2520"/>
        <w:jc w:val="both"/>
        <w:rPr>
          <w:sz w:val="22"/>
          <w:szCs w:val="22"/>
        </w:rPr>
      </w:pPr>
    </w:p>
    <w:p w14:paraId="4245274C" w14:textId="30E49402" w:rsidR="00CE3575" w:rsidRPr="002B3E66" w:rsidRDefault="00CE3575" w:rsidP="006A4DC2">
      <w:pPr>
        <w:numPr>
          <w:ilvl w:val="2"/>
          <w:numId w:val="34"/>
        </w:numPr>
        <w:jc w:val="both"/>
        <w:rPr>
          <w:sz w:val="22"/>
          <w:szCs w:val="22"/>
        </w:rPr>
      </w:pPr>
      <w:r w:rsidRPr="002B3E66">
        <w:rPr>
          <w:sz w:val="22"/>
          <w:szCs w:val="22"/>
        </w:rPr>
        <w:t xml:space="preserve">The name, business address, and business telephone number of the manufacturer from which the </w:t>
      </w:r>
      <w:proofErr w:type="gramStart"/>
      <w:r w:rsidRPr="002B3E66">
        <w:rPr>
          <w:sz w:val="22"/>
          <w:szCs w:val="22"/>
        </w:rPr>
        <w:t>dice</w:t>
      </w:r>
      <w:proofErr w:type="gramEnd"/>
      <w:r w:rsidRPr="002B3E66">
        <w:rPr>
          <w:sz w:val="22"/>
          <w:szCs w:val="22"/>
        </w:rPr>
        <w:t xml:space="preserve"> or playing cards are received</w:t>
      </w:r>
      <w:r w:rsidR="00A94395">
        <w:rPr>
          <w:sz w:val="22"/>
          <w:szCs w:val="22"/>
        </w:rPr>
        <w:t>;</w:t>
      </w:r>
    </w:p>
    <w:p w14:paraId="7201562A" w14:textId="77777777" w:rsidR="00CE3575" w:rsidRPr="002B3E66" w:rsidRDefault="00CE3575" w:rsidP="0030473B">
      <w:pPr>
        <w:tabs>
          <w:tab w:val="num" w:pos="1656"/>
        </w:tabs>
        <w:ind w:left="2160" w:hanging="540"/>
        <w:jc w:val="both"/>
        <w:rPr>
          <w:sz w:val="22"/>
          <w:szCs w:val="22"/>
        </w:rPr>
      </w:pPr>
    </w:p>
    <w:p w14:paraId="38537501" w14:textId="4C0ED463" w:rsidR="00CE3575" w:rsidRPr="002B3E66" w:rsidRDefault="00CE3575" w:rsidP="006A4DC2">
      <w:pPr>
        <w:numPr>
          <w:ilvl w:val="2"/>
          <w:numId w:val="34"/>
        </w:numPr>
        <w:jc w:val="both"/>
        <w:rPr>
          <w:sz w:val="22"/>
          <w:szCs w:val="22"/>
        </w:rPr>
      </w:pPr>
      <w:r w:rsidRPr="002B3E66">
        <w:rPr>
          <w:sz w:val="22"/>
          <w:szCs w:val="22"/>
        </w:rPr>
        <w:t>The quantity of dice and playing cards that are placed into play each day</w:t>
      </w:r>
      <w:r w:rsidR="00A94395">
        <w:rPr>
          <w:sz w:val="22"/>
          <w:szCs w:val="22"/>
        </w:rPr>
        <w:t>;</w:t>
      </w:r>
    </w:p>
    <w:p w14:paraId="74BC88FE" w14:textId="77777777" w:rsidR="00CE3575" w:rsidRPr="002B3E66" w:rsidRDefault="00CE3575" w:rsidP="0030473B">
      <w:pPr>
        <w:tabs>
          <w:tab w:val="num" w:pos="1656"/>
        </w:tabs>
        <w:ind w:left="2160" w:hanging="540"/>
        <w:jc w:val="both"/>
        <w:rPr>
          <w:sz w:val="22"/>
          <w:szCs w:val="22"/>
        </w:rPr>
      </w:pPr>
    </w:p>
    <w:p w14:paraId="7FE06C1C" w14:textId="5921780F" w:rsidR="00CE3575" w:rsidRPr="0096495C" w:rsidRDefault="00CE3575" w:rsidP="006A4DC2">
      <w:pPr>
        <w:numPr>
          <w:ilvl w:val="2"/>
          <w:numId w:val="34"/>
        </w:numPr>
        <w:jc w:val="both"/>
        <w:rPr>
          <w:sz w:val="22"/>
          <w:szCs w:val="22"/>
        </w:rPr>
      </w:pPr>
      <w:r w:rsidRPr="002B3E66">
        <w:rPr>
          <w:sz w:val="22"/>
          <w:szCs w:val="22"/>
        </w:rPr>
        <w:t>The quantity of dice and playing cards that are removed from play due to suspected tampering and the date of the removal</w:t>
      </w:r>
      <w:r w:rsidR="00A94395">
        <w:rPr>
          <w:sz w:val="22"/>
          <w:szCs w:val="22"/>
        </w:rPr>
        <w:t xml:space="preserve">; </w:t>
      </w:r>
      <w:r w:rsidR="00A94395" w:rsidRPr="0096495C">
        <w:rPr>
          <w:sz w:val="22"/>
          <w:szCs w:val="22"/>
        </w:rPr>
        <w:t>and</w:t>
      </w:r>
    </w:p>
    <w:p w14:paraId="5FA0677B" w14:textId="77777777" w:rsidR="00CE3575" w:rsidRPr="002B3E66" w:rsidRDefault="00CE3575" w:rsidP="0030473B">
      <w:pPr>
        <w:tabs>
          <w:tab w:val="num" w:pos="1656"/>
        </w:tabs>
        <w:ind w:left="2160" w:hanging="540"/>
        <w:jc w:val="both"/>
        <w:rPr>
          <w:sz w:val="22"/>
          <w:szCs w:val="22"/>
        </w:rPr>
      </w:pPr>
    </w:p>
    <w:p w14:paraId="27AEB686" w14:textId="77777777" w:rsidR="00CE3575" w:rsidRPr="002B3E66" w:rsidRDefault="00CE3575" w:rsidP="006A4DC2">
      <w:pPr>
        <w:numPr>
          <w:ilvl w:val="2"/>
          <w:numId w:val="34"/>
        </w:numPr>
        <w:jc w:val="both"/>
        <w:rPr>
          <w:sz w:val="22"/>
          <w:szCs w:val="22"/>
        </w:rPr>
      </w:pPr>
      <w:r w:rsidRPr="002B3E66">
        <w:rPr>
          <w:sz w:val="22"/>
          <w:szCs w:val="22"/>
        </w:rPr>
        <w:t>The quantity of dice and playing cards that are removed from play and canceled each day.</w:t>
      </w:r>
    </w:p>
    <w:p w14:paraId="749CE82D" w14:textId="77777777" w:rsidR="00CE3575" w:rsidRPr="002B3E66" w:rsidRDefault="00CE3575" w:rsidP="0030473B">
      <w:pPr>
        <w:tabs>
          <w:tab w:val="num" w:pos="1656"/>
        </w:tabs>
        <w:ind w:left="2520"/>
        <w:jc w:val="both"/>
        <w:rPr>
          <w:sz w:val="22"/>
          <w:szCs w:val="22"/>
        </w:rPr>
      </w:pPr>
    </w:p>
    <w:p w14:paraId="5C35F567" w14:textId="229B9AA6" w:rsidR="00CE3575" w:rsidRPr="009B360F" w:rsidRDefault="00CE3575" w:rsidP="006A4DC2">
      <w:pPr>
        <w:numPr>
          <w:ilvl w:val="1"/>
          <w:numId w:val="34"/>
        </w:numPr>
        <w:jc w:val="both"/>
        <w:rPr>
          <w:sz w:val="22"/>
          <w:szCs w:val="22"/>
        </w:rPr>
      </w:pPr>
      <w:r w:rsidRPr="002B3E66">
        <w:rPr>
          <w:sz w:val="22"/>
          <w:szCs w:val="22"/>
        </w:rPr>
        <w:t>A casino licensee shall conduct a physical inventory of the dice and playing cards every 3 months.</w:t>
      </w:r>
      <w:r w:rsidR="005F71F2">
        <w:rPr>
          <w:sz w:val="22"/>
          <w:szCs w:val="22"/>
        </w:rPr>
        <w:t xml:space="preserve"> </w:t>
      </w:r>
      <w:r w:rsidRPr="002B3E66">
        <w:rPr>
          <w:sz w:val="22"/>
          <w:szCs w:val="22"/>
        </w:rPr>
        <w:t xml:space="preserve">A casino licensee shall record the results of the physical inventory on forms prescribed by the </w:t>
      </w:r>
      <w:r w:rsidR="00A94395" w:rsidRPr="0096495C">
        <w:rPr>
          <w:sz w:val="22"/>
          <w:szCs w:val="22"/>
        </w:rPr>
        <w:t>Board</w:t>
      </w:r>
      <w:r w:rsidRPr="0096495C">
        <w:rPr>
          <w:sz w:val="22"/>
          <w:szCs w:val="22"/>
        </w:rPr>
        <w:t>.</w:t>
      </w:r>
      <w:r w:rsidRPr="002B3E66">
        <w:rPr>
          <w:sz w:val="22"/>
          <w:szCs w:val="22"/>
        </w:rPr>
        <w:t xml:space="preserve"> A casino licensee shall reconcile inventory maintained in sub </w:t>
      </w:r>
      <w:r w:rsidR="005F71F2" w:rsidRPr="002B3E66">
        <w:rPr>
          <w:sz w:val="22"/>
          <w:szCs w:val="22"/>
        </w:rPr>
        <w:t xml:space="preserve">rule </w:t>
      </w:r>
      <w:r w:rsidR="005F71F2" w:rsidRPr="00080836">
        <w:rPr>
          <w:sz w:val="22"/>
          <w:szCs w:val="22"/>
        </w:rPr>
        <w:t>(</w:t>
      </w:r>
      <w:r w:rsidR="00976D1E">
        <w:rPr>
          <w:sz w:val="22"/>
          <w:szCs w:val="22"/>
        </w:rPr>
        <w:t>III-I-A-</w:t>
      </w:r>
      <w:r w:rsidR="00080836" w:rsidRPr="0096495C">
        <w:rPr>
          <w:sz w:val="22"/>
          <w:szCs w:val="22"/>
        </w:rPr>
        <w:t>4</w:t>
      </w:r>
      <w:r w:rsidRPr="002B3E66">
        <w:rPr>
          <w:sz w:val="22"/>
          <w:szCs w:val="22"/>
        </w:rPr>
        <w:t xml:space="preserve">) of this rule with the results of the physical inventory. A casino licensee shall immediately report any discrepancies in </w:t>
      </w:r>
      <w:proofErr w:type="gramStart"/>
      <w:r w:rsidRPr="002B3E66">
        <w:rPr>
          <w:sz w:val="22"/>
          <w:szCs w:val="22"/>
        </w:rPr>
        <w:t>the inventory</w:t>
      </w:r>
      <w:proofErr w:type="gramEnd"/>
      <w:r w:rsidRPr="002B3E66">
        <w:rPr>
          <w:sz w:val="22"/>
          <w:szCs w:val="22"/>
        </w:rPr>
        <w:t xml:space="preserve"> forms and the physical inventory to the </w:t>
      </w:r>
      <w:r w:rsidR="00A94395" w:rsidRPr="0096495C">
        <w:rPr>
          <w:sz w:val="22"/>
          <w:szCs w:val="22"/>
        </w:rPr>
        <w:t>Board</w:t>
      </w:r>
      <w:r w:rsidRPr="002B3E66">
        <w:rPr>
          <w:sz w:val="22"/>
          <w:szCs w:val="22"/>
        </w:rPr>
        <w:t>.</w:t>
      </w:r>
    </w:p>
    <w:p w14:paraId="1D144FBB" w14:textId="77777777" w:rsidR="00DD6B6E" w:rsidRPr="002B3E66" w:rsidRDefault="00DD6B6E" w:rsidP="0030473B">
      <w:pPr>
        <w:tabs>
          <w:tab w:val="left" w:pos="1080"/>
          <w:tab w:val="num" w:pos="1296"/>
        </w:tabs>
        <w:ind w:left="1080"/>
        <w:jc w:val="both"/>
        <w:rPr>
          <w:sz w:val="22"/>
          <w:szCs w:val="22"/>
        </w:rPr>
      </w:pPr>
    </w:p>
    <w:p w14:paraId="2F436E35" w14:textId="77777777" w:rsidR="00CE3575" w:rsidRPr="002B3E66" w:rsidRDefault="00CE3575" w:rsidP="006A4DC2">
      <w:pPr>
        <w:numPr>
          <w:ilvl w:val="0"/>
          <w:numId w:val="34"/>
        </w:numPr>
        <w:jc w:val="both"/>
        <w:rPr>
          <w:sz w:val="22"/>
          <w:szCs w:val="22"/>
        </w:rPr>
      </w:pPr>
      <w:r w:rsidRPr="002B3E66">
        <w:rPr>
          <w:sz w:val="22"/>
          <w:szCs w:val="22"/>
        </w:rPr>
        <w:t>Playing card specifications</w:t>
      </w:r>
    </w:p>
    <w:p w14:paraId="48E7C6B6" w14:textId="77777777" w:rsidR="00CE3575" w:rsidRPr="002B3E66" w:rsidRDefault="00CE3575" w:rsidP="0030473B">
      <w:pPr>
        <w:tabs>
          <w:tab w:val="num" w:pos="1296"/>
        </w:tabs>
        <w:ind w:left="540"/>
        <w:jc w:val="both"/>
        <w:rPr>
          <w:sz w:val="22"/>
          <w:szCs w:val="22"/>
        </w:rPr>
      </w:pPr>
    </w:p>
    <w:p w14:paraId="7EBF1DB0" w14:textId="77777777" w:rsidR="00CE3575" w:rsidRPr="002B3E66" w:rsidRDefault="00CE3575" w:rsidP="006A4DC2">
      <w:pPr>
        <w:numPr>
          <w:ilvl w:val="1"/>
          <w:numId w:val="34"/>
        </w:numPr>
        <w:jc w:val="both"/>
        <w:rPr>
          <w:sz w:val="22"/>
          <w:szCs w:val="22"/>
        </w:rPr>
      </w:pPr>
      <w:r w:rsidRPr="002B3E66">
        <w:rPr>
          <w:sz w:val="22"/>
          <w:szCs w:val="22"/>
        </w:rPr>
        <w:t xml:space="preserve">All playing cards utilized by a casino licensee shall </w:t>
      </w:r>
      <w:proofErr w:type="gramStart"/>
      <w:r w:rsidRPr="002B3E66">
        <w:rPr>
          <w:sz w:val="22"/>
          <w:szCs w:val="22"/>
        </w:rPr>
        <w:t>be in compliance with</w:t>
      </w:r>
      <w:proofErr w:type="gramEnd"/>
      <w:r w:rsidRPr="002B3E66">
        <w:rPr>
          <w:sz w:val="22"/>
          <w:szCs w:val="22"/>
        </w:rPr>
        <w:t xml:space="preserve"> all of the following specifications:</w:t>
      </w:r>
    </w:p>
    <w:p w14:paraId="04E2E685" w14:textId="77777777" w:rsidR="00CE3575" w:rsidRPr="002B3E66" w:rsidRDefault="00CE3575" w:rsidP="0030473B">
      <w:pPr>
        <w:tabs>
          <w:tab w:val="num" w:pos="1656"/>
        </w:tabs>
        <w:ind w:left="1980"/>
        <w:jc w:val="both"/>
        <w:rPr>
          <w:sz w:val="22"/>
          <w:szCs w:val="22"/>
        </w:rPr>
      </w:pPr>
    </w:p>
    <w:p w14:paraId="0FB24048" w14:textId="77777777" w:rsidR="00CE3575" w:rsidRPr="002B3E66" w:rsidRDefault="00CE3575" w:rsidP="006A4DC2">
      <w:pPr>
        <w:numPr>
          <w:ilvl w:val="2"/>
          <w:numId w:val="34"/>
        </w:numPr>
        <w:jc w:val="both"/>
        <w:rPr>
          <w:sz w:val="22"/>
          <w:szCs w:val="22"/>
        </w:rPr>
      </w:pPr>
      <w:r w:rsidRPr="002B3E66">
        <w:rPr>
          <w:sz w:val="22"/>
          <w:szCs w:val="22"/>
        </w:rPr>
        <w:t>Unless otherwise provided in this part or in the rules of the game document, all decks of cards shall be 1 complete standard deck of 52 cards in 4 suits. The 4 suits shall be hearts, diamonds, clubs</w:t>
      </w:r>
      <w:r w:rsidR="007250C7" w:rsidRPr="002B3E66">
        <w:rPr>
          <w:sz w:val="22"/>
          <w:szCs w:val="22"/>
        </w:rPr>
        <w:t xml:space="preserve">, and spades.  Each suit shall </w:t>
      </w:r>
      <w:r w:rsidRPr="002B3E66">
        <w:rPr>
          <w:sz w:val="22"/>
          <w:szCs w:val="22"/>
        </w:rPr>
        <w:t xml:space="preserve">consist of </w:t>
      </w:r>
      <w:proofErr w:type="gramStart"/>
      <w:r w:rsidRPr="002B3E66">
        <w:rPr>
          <w:sz w:val="22"/>
          <w:szCs w:val="22"/>
        </w:rPr>
        <w:t>all of</w:t>
      </w:r>
      <w:proofErr w:type="gramEnd"/>
      <w:r w:rsidRPr="002B3E66">
        <w:rPr>
          <w:sz w:val="22"/>
          <w:szCs w:val="22"/>
        </w:rPr>
        <w:t xml:space="preserve"> the following numerical cards:</w:t>
      </w:r>
    </w:p>
    <w:p w14:paraId="4458B3F7" w14:textId="77777777" w:rsidR="00CE3575" w:rsidRPr="002B3E66" w:rsidRDefault="00CE3575" w:rsidP="0030473B">
      <w:pPr>
        <w:tabs>
          <w:tab w:val="left" w:pos="2880"/>
        </w:tabs>
        <w:ind w:left="2160" w:hanging="540"/>
        <w:jc w:val="both"/>
        <w:rPr>
          <w:sz w:val="22"/>
          <w:szCs w:val="22"/>
        </w:rPr>
      </w:pPr>
    </w:p>
    <w:p w14:paraId="19FCF236" w14:textId="77777777" w:rsidR="00CE3575" w:rsidRPr="002B3E66" w:rsidRDefault="00CE3575" w:rsidP="006A4DC2">
      <w:pPr>
        <w:numPr>
          <w:ilvl w:val="3"/>
          <w:numId w:val="34"/>
        </w:numPr>
        <w:jc w:val="both"/>
        <w:rPr>
          <w:sz w:val="22"/>
          <w:szCs w:val="22"/>
        </w:rPr>
      </w:pPr>
      <w:r w:rsidRPr="002B3E66">
        <w:rPr>
          <w:sz w:val="22"/>
          <w:szCs w:val="22"/>
        </w:rPr>
        <w:t>Two to 10.</w:t>
      </w:r>
    </w:p>
    <w:p w14:paraId="17E4AF2D" w14:textId="77777777" w:rsidR="00CE3575" w:rsidRPr="002B3E66" w:rsidRDefault="00CE3575" w:rsidP="0030473B">
      <w:pPr>
        <w:tabs>
          <w:tab w:val="num" w:pos="3240"/>
        </w:tabs>
        <w:ind w:left="3240" w:firstLine="468"/>
        <w:jc w:val="both"/>
        <w:rPr>
          <w:sz w:val="22"/>
          <w:szCs w:val="22"/>
        </w:rPr>
      </w:pPr>
    </w:p>
    <w:p w14:paraId="3B21159C" w14:textId="77777777" w:rsidR="00CE3575" w:rsidRPr="002B3E66" w:rsidRDefault="00CE3575" w:rsidP="006A4DC2">
      <w:pPr>
        <w:numPr>
          <w:ilvl w:val="3"/>
          <w:numId w:val="34"/>
        </w:numPr>
        <w:jc w:val="both"/>
        <w:rPr>
          <w:sz w:val="22"/>
          <w:szCs w:val="22"/>
        </w:rPr>
      </w:pPr>
      <w:r w:rsidRPr="002B3E66">
        <w:rPr>
          <w:sz w:val="22"/>
          <w:szCs w:val="22"/>
        </w:rPr>
        <w:t>A jack.</w:t>
      </w:r>
    </w:p>
    <w:p w14:paraId="7F46C75A" w14:textId="77777777" w:rsidR="00CE3575" w:rsidRPr="002B3E66" w:rsidRDefault="00CE3575" w:rsidP="0030473B">
      <w:pPr>
        <w:tabs>
          <w:tab w:val="num" w:pos="3240"/>
        </w:tabs>
        <w:ind w:firstLine="468"/>
        <w:jc w:val="both"/>
        <w:rPr>
          <w:sz w:val="22"/>
          <w:szCs w:val="22"/>
        </w:rPr>
      </w:pPr>
    </w:p>
    <w:p w14:paraId="595AC50D" w14:textId="77777777" w:rsidR="00CE3575" w:rsidRPr="002B3E66" w:rsidRDefault="00CE3575" w:rsidP="006A4DC2">
      <w:pPr>
        <w:numPr>
          <w:ilvl w:val="3"/>
          <w:numId w:val="34"/>
        </w:numPr>
        <w:jc w:val="both"/>
        <w:rPr>
          <w:sz w:val="22"/>
          <w:szCs w:val="22"/>
        </w:rPr>
      </w:pPr>
      <w:r w:rsidRPr="002B3E66">
        <w:rPr>
          <w:sz w:val="22"/>
          <w:szCs w:val="22"/>
        </w:rPr>
        <w:t>A queen.</w:t>
      </w:r>
    </w:p>
    <w:p w14:paraId="0A465938" w14:textId="77777777" w:rsidR="00CE3575" w:rsidRPr="002B3E66" w:rsidRDefault="00CE3575" w:rsidP="0030473B">
      <w:pPr>
        <w:tabs>
          <w:tab w:val="num" w:pos="3240"/>
        </w:tabs>
        <w:ind w:left="3240" w:firstLine="468"/>
        <w:jc w:val="both"/>
        <w:rPr>
          <w:sz w:val="22"/>
          <w:szCs w:val="22"/>
        </w:rPr>
      </w:pPr>
    </w:p>
    <w:p w14:paraId="47D9767C" w14:textId="77777777" w:rsidR="00CE3575" w:rsidRPr="002B3E66" w:rsidRDefault="00CE3575" w:rsidP="006A4DC2">
      <w:pPr>
        <w:numPr>
          <w:ilvl w:val="3"/>
          <w:numId w:val="34"/>
        </w:numPr>
        <w:jc w:val="both"/>
        <w:rPr>
          <w:sz w:val="22"/>
          <w:szCs w:val="22"/>
        </w:rPr>
      </w:pPr>
      <w:r w:rsidRPr="002B3E66">
        <w:rPr>
          <w:sz w:val="22"/>
          <w:szCs w:val="22"/>
        </w:rPr>
        <w:t>A king.</w:t>
      </w:r>
    </w:p>
    <w:p w14:paraId="7CA35546" w14:textId="77777777" w:rsidR="00CE3575" w:rsidRPr="002B3E66" w:rsidRDefault="00CE3575" w:rsidP="0030473B">
      <w:pPr>
        <w:tabs>
          <w:tab w:val="num" w:pos="3240"/>
        </w:tabs>
        <w:ind w:left="3240" w:firstLine="468"/>
        <w:jc w:val="both"/>
        <w:rPr>
          <w:sz w:val="22"/>
          <w:szCs w:val="22"/>
        </w:rPr>
      </w:pPr>
    </w:p>
    <w:p w14:paraId="210B63A8" w14:textId="77777777" w:rsidR="00CE3575" w:rsidRPr="002B3E66" w:rsidRDefault="00CE3575" w:rsidP="006A4DC2">
      <w:pPr>
        <w:numPr>
          <w:ilvl w:val="3"/>
          <w:numId w:val="34"/>
        </w:numPr>
        <w:jc w:val="both"/>
        <w:rPr>
          <w:sz w:val="22"/>
          <w:szCs w:val="22"/>
        </w:rPr>
      </w:pPr>
      <w:r w:rsidRPr="002B3E66">
        <w:rPr>
          <w:sz w:val="22"/>
          <w:szCs w:val="22"/>
        </w:rPr>
        <w:t>An ace.</w:t>
      </w:r>
    </w:p>
    <w:p w14:paraId="4CFAD602" w14:textId="77777777" w:rsidR="00CE3575" w:rsidRPr="002B3E66" w:rsidRDefault="00CE3575" w:rsidP="0030473B">
      <w:pPr>
        <w:tabs>
          <w:tab w:val="num" w:pos="3240"/>
        </w:tabs>
        <w:ind w:left="3240" w:firstLine="468"/>
        <w:jc w:val="both"/>
        <w:rPr>
          <w:sz w:val="22"/>
          <w:szCs w:val="22"/>
        </w:rPr>
      </w:pPr>
    </w:p>
    <w:p w14:paraId="4DF0EA7C" w14:textId="03E970D2" w:rsidR="00CE3575" w:rsidRPr="002B3E66" w:rsidRDefault="00CE3575" w:rsidP="006A4DC2">
      <w:pPr>
        <w:numPr>
          <w:ilvl w:val="2"/>
          <w:numId w:val="34"/>
        </w:numPr>
        <w:jc w:val="both"/>
        <w:rPr>
          <w:sz w:val="22"/>
          <w:szCs w:val="22"/>
        </w:rPr>
      </w:pPr>
      <w:r w:rsidRPr="002B3E66">
        <w:rPr>
          <w:sz w:val="22"/>
          <w:szCs w:val="22"/>
        </w:rPr>
        <w:t>The backs of each card in a deck shall be identical</w:t>
      </w:r>
      <w:r w:rsidR="00A94395">
        <w:rPr>
          <w:sz w:val="22"/>
          <w:szCs w:val="22"/>
        </w:rPr>
        <w:t>,</w:t>
      </w:r>
      <w:r w:rsidRPr="002B3E66">
        <w:rPr>
          <w:sz w:val="22"/>
          <w:szCs w:val="22"/>
        </w:rPr>
        <w:t xml:space="preserve"> and no card shall contain any marking, symbol, or design that will enable a person to </w:t>
      </w:r>
      <w:r w:rsidR="00911575" w:rsidRPr="002B3E66">
        <w:rPr>
          <w:sz w:val="22"/>
          <w:szCs w:val="22"/>
        </w:rPr>
        <w:t>know the</w:t>
      </w:r>
      <w:r w:rsidRPr="002B3E66">
        <w:rPr>
          <w:sz w:val="22"/>
          <w:szCs w:val="22"/>
        </w:rPr>
        <w:t xml:space="preserve"> identity of any element </w:t>
      </w:r>
      <w:r w:rsidR="00911575" w:rsidRPr="002B3E66">
        <w:rPr>
          <w:sz w:val="22"/>
          <w:szCs w:val="22"/>
        </w:rPr>
        <w:t xml:space="preserve">printed on </w:t>
      </w:r>
      <w:r w:rsidR="00CE62D7" w:rsidRPr="002B3E66">
        <w:rPr>
          <w:sz w:val="22"/>
          <w:szCs w:val="22"/>
        </w:rPr>
        <w:t>the face of the card or that will</w:t>
      </w:r>
      <w:r w:rsidRPr="002B3E66">
        <w:rPr>
          <w:sz w:val="22"/>
          <w:szCs w:val="22"/>
        </w:rPr>
        <w:t xml:space="preserve"> differentiate the back of that card from any other card in the deck.</w:t>
      </w:r>
    </w:p>
    <w:p w14:paraId="2E607622" w14:textId="77777777" w:rsidR="00CE3575" w:rsidRPr="002B3E66" w:rsidRDefault="00CE3575" w:rsidP="0030473B">
      <w:pPr>
        <w:ind w:left="2160" w:hanging="540"/>
        <w:jc w:val="both"/>
        <w:rPr>
          <w:sz w:val="22"/>
          <w:szCs w:val="22"/>
        </w:rPr>
      </w:pPr>
    </w:p>
    <w:p w14:paraId="45A0BD15" w14:textId="77777777" w:rsidR="00CE3575" w:rsidRPr="002B3E66" w:rsidRDefault="00CE3575" w:rsidP="006A4DC2">
      <w:pPr>
        <w:numPr>
          <w:ilvl w:val="2"/>
          <w:numId w:val="34"/>
        </w:numPr>
        <w:jc w:val="both"/>
        <w:rPr>
          <w:sz w:val="22"/>
          <w:szCs w:val="22"/>
        </w:rPr>
      </w:pPr>
      <w:r w:rsidRPr="002B3E66">
        <w:rPr>
          <w:sz w:val="22"/>
          <w:szCs w:val="22"/>
        </w:rPr>
        <w:t xml:space="preserve">All edges shall be perfectly square with each side at a precise </w:t>
      </w:r>
      <w:r w:rsidR="00911575" w:rsidRPr="002B3E66">
        <w:rPr>
          <w:sz w:val="22"/>
          <w:szCs w:val="22"/>
        </w:rPr>
        <w:t>90-degree</w:t>
      </w:r>
      <w:r w:rsidRPr="002B3E66">
        <w:rPr>
          <w:sz w:val="22"/>
          <w:szCs w:val="22"/>
        </w:rPr>
        <w:t xml:space="preserve"> angle to each adjacent side of the card.</w:t>
      </w:r>
    </w:p>
    <w:p w14:paraId="4282BA73" w14:textId="77777777" w:rsidR="00CE3575" w:rsidRPr="002B3E66" w:rsidRDefault="00CE3575" w:rsidP="0030473B">
      <w:pPr>
        <w:ind w:left="2160" w:hanging="540"/>
        <w:jc w:val="both"/>
        <w:rPr>
          <w:sz w:val="22"/>
          <w:szCs w:val="22"/>
        </w:rPr>
      </w:pPr>
    </w:p>
    <w:p w14:paraId="2C37B63B" w14:textId="77777777" w:rsidR="00CE3575" w:rsidRPr="002B3E66" w:rsidRDefault="00CE3575" w:rsidP="006A4DC2">
      <w:pPr>
        <w:numPr>
          <w:ilvl w:val="2"/>
          <w:numId w:val="34"/>
        </w:numPr>
        <w:jc w:val="both"/>
        <w:rPr>
          <w:sz w:val="22"/>
          <w:szCs w:val="22"/>
        </w:rPr>
      </w:pPr>
      <w:r w:rsidRPr="002B3E66">
        <w:rPr>
          <w:sz w:val="22"/>
          <w:szCs w:val="22"/>
        </w:rPr>
        <w:t xml:space="preserve">The radius of all 4 corners shall be </w:t>
      </w:r>
      <w:proofErr w:type="gramStart"/>
      <w:r w:rsidRPr="002B3E66">
        <w:rPr>
          <w:sz w:val="22"/>
          <w:szCs w:val="22"/>
        </w:rPr>
        <w:t>exactly the same</w:t>
      </w:r>
      <w:proofErr w:type="gramEnd"/>
      <w:r w:rsidRPr="002B3E66">
        <w:rPr>
          <w:sz w:val="22"/>
          <w:szCs w:val="22"/>
        </w:rPr>
        <w:t>.</w:t>
      </w:r>
    </w:p>
    <w:p w14:paraId="7056B0D9" w14:textId="77777777" w:rsidR="00CE3575" w:rsidRPr="002B3E66" w:rsidRDefault="00CE3575" w:rsidP="0030473B">
      <w:pPr>
        <w:ind w:left="2160" w:hanging="540"/>
        <w:jc w:val="both"/>
        <w:rPr>
          <w:sz w:val="22"/>
          <w:szCs w:val="22"/>
        </w:rPr>
      </w:pPr>
    </w:p>
    <w:p w14:paraId="48CB769C" w14:textId="4688A88C" w:rsidR="00CE3575" w:rsidRPr="002B3E66" w:rsidRDefault="00CE3575" w:rsidP="006A4DC2">
      <w:pPr>
        <w:numPr>
          <w:ilvl w:val="2"/>
          <w:numId w:val="34"/>
        </w:numPr>
        <w:jc w:val="both"/>
        <w:rPr>
          <w:sz w:val="22"/>
          <w:szCs w:val="22"/>
        </w:rPr>
      </w:pPr>
      <w:r w:rsidRPr="002B3E66">
        <w:rPr>
          <w:sz w:val="22"/>
          <w:szCs w:val="22"/>
        </w:rPr>
        <w:lastRenderedPageBreak/>
        <w:t xml:space="preserve">The name, trade name, or logo of the casino </w:t>
      </w:r>
      <w:proofErr w:type="spellStart"/>
      <w:r w:rsidRPr="002B3E66">
        <w:rPr>
          <w:sz w:val="22"/>
          <w:szCs w:val="22"/>
        </w:rPr>
        <w:t>licensee</w:t>
      </w:r>
      <w:proofErr w:type="spellEnd"/>
      <w:r w:rsidRPr="002B3E66">
        <w:rPr>
          <w:sz w:val="22"/>
          <w:szCs w:val="22"/>
        </w:rPr>
        <w:t xml:space="preserve"> or casino license applicant shall be imprinted on the back side of each playing card twice in a mirror image. The mirror imaged name, trade name, </w:t>
      </w:r>
      <w:r w:rsidR="007250C7" w:rsidRPr="002B3E66">
        <w:rPr>
          <w:sz w:val="22"/>
          <w:szCs w:val="22"/>
        </w:rPr>
        <w:t>or logo of the casino</w:t>
      </w:r>
      <w:r w:rsidRPr="002B3E66">
        <w:rPr>
          <w:sz w:val="22"/>
          <w:szCs w:val="22"/>
        </w:rPr>
        <w:t xml:space="preserve"> </w:t>
      </w:r>
      <w:proofErr w:type="spellStart"/>
      <w:r w:rsidRPr="002B3E66">
        <w:rPr>
          <w:sz w:val="22"/>
          <w:szCs w:val="22"/>
        </w:rPr>
        <w:t>licensee</w:t>
      </w:r>
      <w:proofErr w:type="spellEnd"/>
      <w:r w:rsidRPr="002B3E66">
        <w:rPr>
          <w:sz w:val="22"/>
          <w:szCs w:val="22"/>
        </w:rPr>
        <w:t xml:space="preserve"> or casino license applicant shall be spaced a minimum of 3/</w:t>
      </w:r>
      <w:r w:rsidR="007250C7" w:rsidRPr="002B3E66">
        <w:rPr>
          <w:sz w:val="22"/>
          <w:szCs w:val="22"/>
        </w:rPr>
        <w:t>4 of an</w:t>
      </w:r>
      <w:r w:rsidRPr="002B3E66">
        <w:rPr>
          <w:sz w:val="22"/>
          <w:szCs w:val="22"/>
        </w:rPr>
        <w:t xml:space="preserve"> inch apart.</w:t>
      </w:r>
    </w:p>
    <w:p w14:paraId="4092093A" w14:textId="77777777" w:rsidR="00CE3575" w:rsidRPr="002B3E66" w:rsidRDefault="00CE3575" w:rsidP="0030473B">
      <w:pPr>
        <w:ind w:left="1980" w:hanging="360"/>
        <w:jc w:val="both"/>
        <w:rPr>
          <w:sz w:val="22"/>
          <w:szCs w:val="22"/>
        </w:rPr>
      </w:pPr>
    </w:p>
    <w:p w14:paraId="3D78C5A5" w14:textId="77777777" w:rsidR="00CE3575" w:rsidRPr="002B3E66" w:rsidRDefault="00CE3575" w:rsidP="006A4DC2">
      <w:pPr>
        <w:numPr>
          <w:ilvl w:val="2"/>
          <w:numId w:val="34"/>
        </w:numPr>
        <w:jc w:val="both"/>
        <w:rPr>
          <w:sz w:val="22"/>
          <w:szCs w:val="22"/>
        </w:rPr>
      </w:pPr>
      <w:r w:rsidRPr="002B3E66">
        <w:rPr>
          <w:sz w:val="22"/>
          <w:szCs w:val="22"/>
        </w:rPr>
        <w:t>If playing cards have a white border, then the border shall be a minimum of 3/16 of an inch on each side of the card.</w:t>
      </w:r>
    </w:p>
    <w:p w14:paraId="5D432108" w14:textId="77777777" w:rsidR="00CE3575" w:rsidRPr="002B3E66" w:rsidRDefault="00CE3575" w:rsidP="0030473B">
      <w:pPr>
        <w:ind w:left="1980" w:hanging="360"/>
        <w:jc w:val="both"/>
        <w:rPr>
          <w:sz w:val="22"/>
          <w:szCs w:val="22"/>
        </w:rPr>
      </w:pPr>
    </w:p>
    <w:p w14:paraId="735724CB" w14:textId="77777777" w:rsidR="00CE3575" w:rsidRPr="002B3E66" w:rsidRDefault="00CE3575" w:rsidP="006A4DC2">
      <w:pPr>
        <w:numPr>
          <w:ilvl w:val="2"/>
          <w:numId w:val="34"/>
        </w:numPr>
        <w:jc w:val="both"/>
        <w:rPr>
          <w:sz w:val="22"/>
          <w:szCs w:val="22"/>
        </w:rPr>
      </w:pPr>
      <w:r w:rsidRPr="002B3E66">
        <w:rPr>
          <w:sz w:val="22"/>
          <w:szCs w:val="22"/>
        </w:rPr>
        <w:t xml:space="preserve">In </w:t>
      </w:r>
      <w:proofErr w:type="gramStart"/>
      <w:r w:rsidRPr="002B3E66">
        <w:rPr>
          <w:sz w:val="22"/>
          <w:szCs w:val="22"/>
        </w:rPr>
        <w:t>the hearts</w:t>
      </w:r>
      <w:proofErr w:type="gramEnd"/>
      <w:r w:rsidRPr="002B3E66">
        <w:rPr>
          <w:sz w:val="22"/>
          <w:szCs w:val="22"/>
        </w:rPr>
        <w:t xml:space="preserve"> suit, the hearts shall be a burgundy red color.</w:t>
      </w:r>
    </w:p>
    <w:p w14:paraId="712B675F" w14:textId="77777777" w:rsidR="00CE3575" w:rsidRPr="002B3E66" w:rsidRDefault="00CE3575" w:rsidP="0030473B">
      <w:pPr>
        <w:ind w:left="1980" w:hanging="360"/>
        <w:jc w:val="both"/>
        <w:rPr>
          <w:sz w:val="22"/>
          <w:szCs w:val="22"/>
        </w:rPr>
      </w:pPr>
    </w:p>
    <w:p w14:paraId="29298972" w14:textId="77777777" w:rsidR="00CE3575" w:rsidRPr="002B3E66" w:rsidRDefault="00CE3575" w:rsidP="006A4DC2">
      <w:pPr>
        <w:numPr>
          <w:ilvl w:val="2"/>
          <w:numId w:val="34"/>
        </w:numPr>
        <w:jc w:val="both"/>
        <w:rPr>
          <w:sz w:val="22"/>
          <w:szCs w:val="22"/>
        </w:rPr>
      </w:pPr>
      <w:r w:rsidRPr="002B3E66">
        <w:rPr>
          <w:sz w:val="22"/>
          <w:szCs w:val="22"/>
        </w:rPr>
        <w:t>In the diamonds suit, the diamond pips shall be a burgundy red color.</w:t>
      </w:r>
    </w:p>
    <w:p w14:paraId="398A9D7A" w14:textId="77777777" w:rsidR="00CE3575" w:rsidRPr="002B3E66" w:rsidRDefault="00CE3575" w:rsidP="0030473B">
      <w:pPr>
        <w:ind w:left="1980" w:hanging="360"/>
        <w:jc w:val="both"/>
        <w:rPr>
          <w:sz w:val="22"/>
          <w:szCs w:val="22"/>
        </w:rPr>
      </w:pPr>
    </w:p>
    <w:p w14:paraId="15C81A9A" w14:textId="77777777" w:rsidR="00CE3575" w:rsidRPr="002B3E66" w:rsidRDefault="00CE3575" w:rsidP="006A4DC2">
      <w:pPr>
        <w:numPr>
          <w:ilvl w:val="2"/>
          <w:numId w:val="34"/>
        </w:numPr>
        <w:jc w:val="both"/>
        <w:rPr>
          <w:sz w:val="22"/>
          <w:szCs w:val="22"/>
        </w:rPr>
      </w:pPr>
      <w:r w:rsidRPr="002B3E66">
        <w:rPr>
          <w:sz w:val="22"/>
          <w:szCs w:val="22"/>
        </w:rPr>
        <w:t>In the spades suit, the spades shall be a black color</w:t>
      </w:r>
    </w:p>
    <w:p w14:paraId="38B15226" w14:textId="77777777" w:rsidR="00CE3575" w:rsidRPr="002B3E66" w:rsidRDefault="00CE3575" w:rsidP="0030473B">
      <w:pPr>
        <w:ind w:left="1980" w:hanging="360"/>
        <w:jc w:val="both"/>
        <w:rPr>
          <w:sz w:val="22"/>
          <w:szCs w:val="22"/>
        </w:rPr>
      </w:pPr>
    </w:p>
    <w:p w14:paraId="05A94B3C" w14:textId="77777777" w:rsidR="00CE3575" w:rsidRPr="002B3E66" w:rsidRDefault="00CE3575" w:rsidP="006A4DC2">
      <w:pPr>
        <w:numPr>
          <w:ilvl w:val="2"/>
          <w:numId w:val="34"/>
        </w:numPr>
        <w:jc w:val="both"/>
        <w:rPr>
          <w:sz w:val="22"/>
          <w:szCs w:val="22"/>
        </w:rPr>
      </w:pPr>
      <w:r w:rsidRPr="002B3E66">
        <w:rPr>
          <w:sz w:val="22"/>
          <w:szCs w:val="22"/>
        </w:rPr>
        <w:t xml:space="preserve">In the </w:t>
      </w:r>
      <w:proofErr w:type="gramStart"/>
      <w:r w:rsidRPr="002B3E66">
        <w:rPr>
          <w:sz w:val="22"/>
          <w:szCs w:val="22"/>
        </w:rPr>
        <w:t>clubs</w:t>
      </w:r>
      <w:proofErr w:type="gramEnd"/>
      <w:r w:rsidRPr="002B3E66">
        <w:rPr>
          <w:sz w:val="22"/>
          <w:szCs w:val="22"/>
        </w:rPr>
        <w:t xml:space="preserve"> suit, the trefoil-shaped figure shall be a black color.</w:t>
      </w:r>
    </w:p>
    <w:p w14:paraId="4AB7DE97" w14:textId="77777777" w:rsidR="00CE3575" w:rsidRPr="002B3E66" w:rsidRDefault="00CE3575" w:rsidP="0030473B">
      <w:pPr>
        <w:ind w:left="1980" w:hanging="360"/>
        <w:jc w:val="both"/>
        <w:rPr>
          <w:sz w:val="22"/>
          <w:szCs w:val="22"/>
        </w:rPr>
      </w:pPr>
    </w:p>
    <w:p w14:paraId="0AE31DA0" w14:textId="77777777" w:rsidR="00CE3575" w:rsidRPr="002B3E66" w:rsidRDefault="00CE3575" w:rsidP="006A4DC2">
      <w:pPr>
        <w:numPr>
          <w:ilvl w:val="2"/>
          <w:numId w:val="34"/>
        </w:numPr>
        <w:jc w:val="both"/>
        <w:rPr>
          <w:sz w:val="22"/>
          <w:szCs w:val="22"/>
        </w:rPr>
      </w:pPr>
      <w:r w:rsidRPr="002B3E66">
        <w:rPr>
          <w:sz w:val="22"/>
          <w:szCs w:val="22"/>
        </w:rPr>
        <w:t>All finished card decks are to be packaged using a cellophane or shrink wrap in single deck boxes that have a tamper-resistant security seal and a tear band.</w:t>
      </w:r>
    </w:p>
    <w:p w14:paraId="45F443A3" w14:textId="77777777" w:rsidR="00CE3575" w:rsidRPr="002B3E66" w:rsidRDefault="00CE3575" w:rsidP="0030473B">
      <w:pPr>
        <w:ind w:left="1980" w:hanging="360"/>
        <w:jc w:val="both"/>
        <w:rPr>
          <w:sz w:val="22"/>
          <w:szCs w:val="22"/>
        </w:rPr>
      </w:pPr>
    </w:p>
    <w:p w14:paraId="46D3AD1D" w14:textId="77777777" w:rsidR="00CE3575" w:rsidRPr="002B3E66" w:rsidRDefault="00CE3575" w:rsidP="006A4DC2">
      <w:pPr>
        <w:numPr>
          <w:ilvl w:val="2"/>
          <w:numId w:val="34"/>
        </w:numPr>
        <w:jc w:val="both"/>
        <w:rPr>
          <w:sz w:val="22"/>
          <w:szCs w:val="22"/>
        </w:rPr>
      </w:pPr>
      <w:r w:rsidRPr="002B3E66">
        <w:rPr>
          <w:sz w:val="22"/>
          <w:szCs w:val="22"/>
        </w:rPr>
        <w:t>The manufacturer's identification name shall be placed on each deck box.</w:t>
      </w:r>
    </w:p>
    <w:p w14:paraId="41A516C3" w14:textId="77777777" w:rsidR="00CE3575" w:rsidRPr="002B3E66" w:rsidRDefault="00CE3575" w:rsidP="0030473B">
      <w:pPr>
        <w:ind w:left="1980" w:hanging="360"/>
        <w:jc w:val="both"/>
        <w:rPr>
          <w:sz w:val="22"/>
          <w:szCs w:val="22"/>
        </w:rPr>
      </w:pPr>
    </w:p>
    <w:p w14:paraId="75671FE3" w14:textId="77777777" w:rsidR="00CE3575" w:rsidRPr="002B3E66" w:rsidRDefault="00CE3575" w:rsidP="006A4DC2">
      <w:pPr>
        <w:numPr>
          <w:ilvl w:val="2"/>
          <w:numId w:val="34"/>
        </w:numPr>
        <w:jc w:val="both"/>
        <w:rPr>
          <w:sz w:val="22"/>
          <w:szCs w:val="22"/>
        </w:rPr>
      </w:pPr>
      <w:r w:rsidRPr="002B3E66">
        <w:rPr>
          <w:sz w:val="22"/>
          <w:szCs w:val="22"/>
        </w:rPr>
        <w:t>The manufacturer's identification name shall be placed on each box containing individual decks of playing cards.</w:t>
      </w:r>
    </w:p>
    <w:p w14:paraId="103F3AA2" w14:textId="77777777" w:rsidR="00CE3575" w:rsidRPr="002B3E66" w:rsidRDefault="00CE3575" w:rsidP="0030473B">
      <w:pPr>
        <w:jc w:val="both"/>
        <w:rPr>
          <w:sz w:val="22"/>
          <w:szCs w:val="22"/>
        </w:rPr>
      </w:pPr>
    </w:p>
    <w:p w14:paraId="64B9135E" w14:textId="77777777" w:rsidR="00CE3575" w:rsidRPr="002B3E66" w:rsidRDefault="00CE3575" w:rsidP="006A4DC2">
      <w:pPr>
        <w:numPr>
          <w:ilvl w:val="0"/>
          <w:numId w:val="34"/>
        </w:numPr>
        <w:jc w:val="both"/>
        <w:rPr>
          <w:sz w:val="22"/>
          <w:szCs w:val="22"/>
        </w:rPr>
      </w:pPr>
      <w:r w:rsidRPr="002B3E66">
        <w:rPr>
          <w:sz w:val="22"/>
          <w:szCs w:val="22"/>
        </w:rPr>
        <w:t>Dice specifications.</w:t>
      </w:r>
    </w:p>
    <w:p w14:paraId="2B28F808" w14:textId="77777777" w:rsidR="00CE3575" w:rsidRPr="002B3E66" w:rsidRDefault="00CE3575" w:rsidP="0030473B">
      <w:pPr>
        <w:tabs>
          <w:tab w:val="num" w:pos="1296"/>
        </w:tabs>
        <w:ind w:left="540"/>
        <w:jc w:val="both"/>
        <w:rPr>
          <w:sz w:val="22"/>
          <w:szCs w:val="22"/>
        </w:rPr>
      </w:pPr>
    </w:p>
    <w:p w14:paraId="5DC0208C" w14:textId="77777777" w:rsidR="00CE3575" w:rsidRPr="002B3E66" w:rsidRDefault="00CE3575" w:rsidP="006A4DC2">
      <w:pPr>
        <w:numPr>
          <w:ilvl w:val="1"/>
          <w:numId w:val="34"/>
        </w:numPr>
        <w:jc w:val="both"/>
        <w:rPr>
          <w:sz w:val="22"/>
          <w:szCs w:val="22"/>
        </w:rPr>
      </w:pPr>
      <w:r w:rsidRPr="002B3E66">
        <w:rPr>
          <w:sz w:val="22"/>
          <w:szCs w:val="22"/>
        </w:rPr>
        <w:t xml:space="preserve">All dice utilized by a casino licensee </w:t>
      </w:r>
      <w:r w:rsidR="00152749" w:rsidRPr="002B3E66">
        <w:rPr>
          <w:sz w:val="22"/>
          <w:szCs w:val="22"/>
        </w:rPr>
        <w:t xml:space="preserve">shall </w:t>
      </w:r>
      <w:proofErr w:type="gramStart"/>
      <w:r w:rsidR="00152749" w:rsidRPr="002B3E66">
        <w:rPr>
          <w:sz w:val="22"/>
          <w:szCs w:val="22"/>
        </w:rPr>
        <w:t>be in</w:t>
      </w:r>
      <w:r w:rsidRPr="002B3E66">
        <w:rPr>
          <w:sz w:val="22"/>
          <w:szCs w:val="22"/>
        </w:rPr>
        <w:t xml:space="preserve"> compliance with</w:t>
      </w:r>
      <w:proofErr w:type="gramEnd"/>
      <w:r w:rsidRPr="002B3E66">
        <w:rPr>
          <w:sz w:val="22"/>
          <w:szCs w:val="22"/>
        </w:rPr>
        <w:t xml:space="preserve"> all of the following specifications:</w:t>
      </w:r>
    </w:p>
    <w:p w14:paraId="2EAD8C4D" w14:textId="77777777" w:rsidR="00CE3575" w:rsidRPr="002B3E66" w:rsidRDefault="00CE3575" w:rsidP="0030473B">
      <w:pPr>
        <w:tabs>
          <w:tab w:val="num" w:pos="1512"/>
        </w:tabs>
        <w:ind w:left="1260" w:hanging="360"/>
        <w:jc w:val="both"/>
        <w:rPr>
          <w:sz w:val="22"/>
          <w:szCs w:val="22"/>
        </w:rPr>
      </w:pPr>
    </w:p>
    <w:p w14:paraId="52EC3FF6" w14:textId="377B0FEF" w:rsidR="00CE3575" w:rsidRPr="002B3E66" w:rsidRDefault="00E45872" w:rsidP="006A4DC2">
      <w:pPr>
        <w:numPr>
          <w:ilvl w:val="2"/>
          <w:numId w:val="34"/>
        </w:numPr>
        <w:jc w:val="both"/>
        <w:rPr>
          <w:sz w:val="22"/>
          <w:szCs w:val="22"/>
        </w:rPr>
      </w:pPr>
      <w:r w:rsidRPr="0096495C">
        <w:rPr>
          <w:sz w:val="22"/>
          <w:szCs w:val="22"/>
        </w:rPr>
        <w:t>Each die</w:t>
      </w:r>
      <w:r w:rsidR="00A94395" w:rsidRPr="0096495C">
        <w:rPr>
          <w:sz w:val="22"/>
          <w:szCs w:val="22"/>
        </w:rPr>
        <w:t xml:space="preserve"> must be</w:t>
      </w:r>
      <w:r w:rsidR="00A94395" w:rsidRPr="002B3E66">
        <w:rPr>
          <w:sz w:val="22"/>
          <w:szCs w:val="22"/>
        </w:rPr>
        <w:t xml:space="preserve"> </w:t>
      </w:r>
      <w:r w:rsidR="00CE3575" w:rsidRPr="002B3E66">
        <w:rPr>
          <w:sz w:val="22"/>
          <w:szCs w:val="22"/>
        </w:rPr>
        <w:t xml:space="preserve">formed in the shape of a perfect cube and of a size no </w:t>
      </w:r>
      <w:r w:rsidR="007250C7" w:rsidRPr="002B3E66">
        <w:rPr>
          <w:sz w:val="22"/>
          <w:szCs w:val="22"/>
        </w:rPr>
        <w:t>smaller than</w:t>
      </w:r>
      <w:r w:rsidR="00CE3575" w:rsidRPr="002B3E66">
        <w:rPr>
          <w:sz w:val="22"/>
          <w:szCs w:val="22"/>
        </w:rPr>
        <w:t xml:space="preserve"> 0.750 inches on each side nor larger than 0.775 inches on each side.</w:t>
      </w:r>
    </w:p>
    <w:p w14:paraId="4C5E9FFA" w14:textId="77777777" w:rsidR="00CE3575" w:rsidRPr="002B3E66" w:rsidRDefault="00CE3575" w:rsidP="0030473B">
      <w:pPr>
        <w:tabs>
          <w:tab w:val="num" w:pos="1296"/>
        </w:tabs>
        <w:ind w:left="1800" w:hanging="180"/>
        <w:jc w:val="both"/>
        <w:rPr>
          <w:sz w:val="22"/>
          <w:szCs w:val="22"/>
        </w:rPr>
      </w:pPr>
    </w:p>
    <w:p w14:paraId="652C0AF7" w14:textId="77777777" w:rsidR="00CE3575" w:rsidRPr="002B3E66" w:rsidRDefault="00CE3575" w:rsidP="006A4DC2">
      <w:pPr>
        <w:numPr>
          <w:ilvl w:val="2"/>
          <w:numId w:val="34"/>
        </w:numPr>
        <w:jc w:val="both"/>
        <w:rPr>
          <w:sz w:val="22"/>
          <w:szCs w:val="22"/>
        </w:rPr>
      </w:pPr>
      <w:r w:rsidRPr="002B3E66">
        <w:rPr>
          <w:sz w:val="22"/>
          <w:szCs w:val="22"/>
        </w:rPr>
        <w:t xml:space="preserve">The name, trade name, or logo of the casino licensee shall be imprinted on or in each die utilized by the casino </w:t>
      </w:r>
      <w:proofErr w:type="spellStart"/>
      <w:r w:rsidRPr="002B3E66">
        <w:rPr>
          <w:sz w:val="22"/>
          <w:szCs w:val="22"/>
        </w:rPr>
        <w:t>licensee</w:t>
      </w:r>
      <w:proofErr w:type="spellEnd"/>
      <w:r w:rsidRPr="002B3E66">
        <w:rPr>
          <w:sz w:val="22"/>
          <w:szCs w:val="22"/>
        </w:rPr>
        <w:t xml:space="preserve"> or casino license applicant.</w:t>
      </w:r>
    </w:p>
    <w:p w14:paraId="65AD9B11" w14:textId="77777777" w:rsidR="00CE3575" w:rsidRPr="002B3E66" w:rsidRDefault="00CE3575" w:rsidP="0030473B">
      <w:pPr>
        <w:tabs>
          <w:tab w:val="num" w:pos="1296"/>
        </w:tabs>
        <w:ind w:left="1800" w:hanging="180"/>
        <w:jc w:val="both"/>
        <w:rPr>
          <w:sz w:val="22"/>
          <w:szCs w:val="22"/>
        </w:rPr>
      </w:pPr>
    </w:p>
    <w:p w14:paraId="5022C63F" w14:textId="19A778DB" w:rsidR="00CE3575" w:rsidRPr="002B3E66" w:rsidRDefault="00E45872" w:rsidP="006A4DC2">
      <w:pPr>
        <w:numPr>
          <w:ilvl w:val="2"/>
          <w:numId w:val="34"/>
        </w:numPr>
        <w:jc w:val="both"/>
        <w:rPr>
          <w:sz w:val="22"/>
          <w:szCs w:val="22"/>
        </w:rPr>
      </w:pPr>
      <w:r w:rsidRPr="0096495C">
        <w:rPr>
          <w:sz w:val="22"/>
          <w:szCs w:val="22"/>
        </w:rPr>
        <w:t>Each die must be</w:t>
      </w:r>
      <w:r w:rsidRPr="002B3E66">
        <w:rPr>
          <w:sz w:val="22"/>
          <w:szCs w:val="22"/>
        </w:rPr>
        <w:t xml:space="preserve"> </w:t>
      </w:r>
      <w:r w:rsidR="00CE3575" w:rsidRPr="002B3E66">
        <w:rPr>
          <w:sz w:val="22"/>
          <w:szCs w:val="22"/>
        </w:rPr>
        <w:t xml:space="preserve">transparent </w:t>
      </w:r>
      <w:r w:rsidR="00153C78" w:rsidRPr="002B3E66">
        <w:rPr>
          <w:sz w:val="22"/>
          <w:szCs w:val="22"/>
        </w:rPr>
        <w:t xml:space="preserve">and made exclusively of cellulose, except for the </w:t>
      </w:r>
      <w:r w:rsidR="00CE3575" w:rsidRPr="002B3E66">
        <w:rPr>
          <w:sz w:val="22"/>
          <w:szCs w:val="22"/>
        </w:rPr>
        <w:t>following:</w:t>
      </w:r>
    </w:p>
    <w:p w14:paraId="611C4E61" w14:textId="77777777" w:rsidR="00CE3575" w:rsidRPr="002B3E66" w:rsidRDefault="00CE3575" w:rsidP="0030473B">
      <w:pPr>
        <w:ind w:left="1800" w:hanging="180"/>
        <w:jc w:val="both"/>
        <w:rPr>
          <w:sz w:val="22"/>
          <w:szCs w:val="22"/>
        </w:rPr>
      </w:pPr>
    </w:p>
    <w:p w14:paraId="15F7C3DF" w14:textId="77777777" w:rsidR="00CE3575" w:rsidRPr="002B3E66" w:rsidRDefault="00CE3575" w:rsidP="006A4DC2">
      <w:pPr>
        <w:numPr>
          <w:ilvl w:val="3"/>
          <w:numId w:val="34"/>
        </w:numPr>
        <w:jc w:val="both"/>
        <w:rPr>
          <w:sz w:val="22"/>
          <w:szCs w:val="22"/>
        </w:rPr>
      </w:pPr>
      <w:r w:rsidRPr="002B3E66">
        <w:rPr>
          <w:sz w:val="22"/>
          <w:szCs w:val="22"/>
        </w:rPr>
        <w:t>Spots.</w:t>
      </w:r>
    </w:p>
    <w:p w14:paraId="5D21F350" w14:textId="77777777" w:rsidR="00CE3575" w:rsidRPr="002B3E66" w:rsidRDefault="00CE3575" w:rsidP="0030473B">
      <w:pPr>
        <w:tabs>
          <w:tab w:val="num" w:pos="3420"/>
        </w:tabs>
        <w:ind w:left="3240" w:hanging="1260"/>
        <w:jc w:val="both"/>
        <w:rPr>
          <w:sz w:val="22"/>
          <w:szCs w:val="22"/>
        </w:rPr>
      </w:pPr>
    </w:p>
    <w:p w14:paraId="7A8031D4" w14:textId="77777777" w:rsidR="00CE3575" w:rsidRPr="002B3E66" w:rsidRDefault="00CE3575" w:rsidP="006A4DC2">
      <w:pPr>
        <w:numPr>
          <w:ilvl w:val="3"/>
          <w:numId w:val="34"/>
        </w:numPr>
        <w:jc w:val="both"/>
        <w:rPr>
          <w:sz w:val="22"/>
          <w:szCs w:val="22"/>
        </w:rPr>
      </w:pPr>
      <w:r w:rsidRPr="002B3E66">
        <w:rPr>
          <w:sz w:val="22"/>
          <w:szCs w:val="22"/>
        </w:rPr>
        <w:t>Name, trade name, or logo of the casino licensee.</w:t>
      </w:r>
    </w:p>
    <w:p w14:paraId="23049631" w14:textId="77777777" w:rsidR="00CE3575" w:rsidRPr="002B3E66" w:rsidRDefault="00CE3575" w:rsidP="0030473B">
      <w:pPr>
        <w:tabs>
          <w:tab w:val="num" w:pos="3420"/>
        </w:tabs>
        <w:ind w:left="3240" w:hanging="1260"/>
        <w:jc w:val="both"/>
        <w:rPr>
          <w:sz w:val="22"/>
          <w:szCs w:val="22"/>
        </w:rPr>
      </w:pPr>
    </w:p>
    <w:p w14:paraId="0202992A" w14:textId="77777777" w:rsidR="00CE3575" w:rsidRPr="002B3E66" w:rsidRDefault="00CE3575" w:rsidP="006A4DC2">
      <w:pPr>
        <w:numPr>
          <w:ilvl w:val="3"/>
          <w:numId w:val="34"/>
        </w:numPr>
        <w:jc w:val="both"/>
        <w:rPr>
          <w:sz w:val="22"/>
          <w:szCs w:val="22"/>
        </w:rPr>
      </w:pPr>
      <w:r w:rsidRPr="002B3E66">
        <w:rPr>
          <w:sz w:val="22"/>
          <w:szCs w:val="22"/>
        </w:rPr>
        <w:t xml:space="preserve">Serial </w:t>
      </w:r>
      <w:proofErr w:type="gramStart"/>
      <w:r w:rsidRPr="002B3E66">
        <w:rPr>
          <w:sz w:val="22"/>
          <w:szCs w:val="22"/>
        </w:rPr>
        <w:t>number</w:t>
      </w:r>
      <w:proofErr w:type="gramEnd"/>
      <w:r w:rsidRPr="002B3E66">
        <w:rPr>
          <w:sz w:val="22"/>
          <w:szCs w:val="22"/>
        </w:rPr>
        <w:t xml:space="preserve"> or letters, or both.</w:t>
      </w:r>
    </w:p>
    <w:p w14:paraId="38BA9F0C" w14:textId="77777777" w:rsidR="00CE3575" w:rsidRPr="002B3E66" w:rsidRDefault="00CE3575" w:rsidP="0030473B">
      <w:pPr>
        <w:tabs>
          <w:tab w:val="num" w:pos="3420"/>
        </w:tabs>
        <w:ind w:left="3240" w:hanging="1260"/>
        <w:jc w:val="both"/>
        <w:rPr>
          <w:sz w:val="22"/>
          <w:szCs w:val="22"/>
        </w:rPr>
      </w:pPr>
    </w:p>
    <w:p w14:paraId="6A747171" w14:textId="298EE145" w:rsidR="00CE3575" w:rsidRPr="002B3E66" w:rsidRDefault="00CE3575" w:rsidP="006A4DC2">
      <w:pPr>
        <w:numPr>
          <w:ilvl w:val="2"/>
          <w:numId w:val="34"/>
        </w:numPr>
        <w:jc w:val="both"/>
        <w:rPr>
          <w:sz w:val="22"/>
          <w:szCs w:val="22"/>
        </w:rPr>
      </w:pPr>
      <w:r w:rsidRPr="002B3E66">
        <w:rPr>
          <w:sz w:val="22"/>
          <w:szCs w:val="22"/>
        </w:rPr>
        <w:t>The surface of each side of the die shall be perfectly flat</w:t>
      </w:r>
      <w:r w:rsidR="00E45872">
        <w:rPr>
          <w:sz w:val="22"/>
          <w:szCs w:val="22"/>
        </w:rPr>
        <w:t>,</w:t>
      </w:r>
      <w:r w:rsidRPr="002B3E66">
        <w:rPr>
          <w:sz w:val="22"/>
          <w:szCs w:val="22"/>
        </w:rPr>
        <w:t xml:space="preserve"> and the spots contained in each side of the die shall </w:t>
      </w:r>
      <w:r w:rsidR="007250C7" w:rsidRPr="002B3E66">
        <w:rPr>
          <w:sz w:val="22"/>
          <w:szCs w:val="22"/>
        </w:rPr>
        <w:t>be perfectly flush with the</w:t>
      </w:r>
      <w:r w:rsidRPr="002B3E66">
        <w:rPr>
          <w:sz w:val="22"/>
          <w:szCs w:val="22"/>
        </w:rPr>
        <w:t xml:space="preserve"> area surrounding the spots.</w:t>
      </w:r>
    </w:p>
    <w:p w14:paraId="1030E3FB" w14:textId="77777777" w:rsidR="00CE3575" w:rsidRPr="002B3E66" w:rsidRDefault="00CE3575" w:rsidP="0030473B">
      <w:pPr>
        <w:ind w:left="2520"/>
        <w:jc w:val="both"/>
        <w:rPr>
          <w:sz w:val="22"/>
          <w:szCs w:val="22"/>
        </w:rPr>
      </w:pPr>
    </w:p>
    <w:p w14:paraId="3EA6C530" w14:textId="77777777" w:rsidR="00CE3575" w:rsidRPr="002B3E66" w:rsidRDefault="00CE3575" w:rsidP="006A4DC2">
      <w:pPr>
        <w:numPr>
          <w:ilvl w:val="2"/>
          <w:numId w:val="34"/>
        </w:numPr>
        <w:jc w:val="both"/>
        <w:rPr>
          <w:sz w:val="22"/>
          <w:szCs w:val="22"/>
        </w:rPr>
      </w:pPr>
      <w:r w:rsidRPr="002B3E66">
        <w:rPr>
          <w:sz w:val="22"/>
          <w:szCs w:val="22"/>
        </w:rPr>
        <w:t xml:space="preserve">The edges and corners of each die shall be perfectly square and form </w:t>
      </w:r>
      <w:r w:rsidR="00CE62D7" w:rsidRPr="002B3E66">
        <w:rPr>
          <w:sz w:val="22"/>
          <w:szCs w:val="22"/>
        </w:rPr>
        <w:t>90-degree</w:t>
      </w:r>
      <w:r w:rsidRPr="002B3E66">
        <w:rPr>
          <w:sz w:val="22"/>
          <w:szCs w:val="22"/>
        </w:rPr>
        <w:t xml:space="preserve"> angles with each adjacent side.</w:t>
      </w:r>
    </w:p>
    <w:p w14:paraId="1EE79456" w14:textId="77777777" w:rsidR="00CE3575" w:rsidRPr="002B3E66" w:rsidRDefault="00CE3575" w:rsidP="0030473B">
      <w:pPr>
        <w:ind w:left="2520"/>
        <w:jc w:val="both"/>
        <w:rPr>
          <w:sz w:val="22"/>
          <w:szCs w:val="22"/>
        </w:rPr>
      </w:pPr>
    </w:p>
    <w:p w14:paraId="35326F2D" w14:textId="77777777" w:rsidR="00CE3575" w:rsidRPr="002B3E66" w:rsidRDefault="00CE3575" w:rsidP="006A4DC2">
      <w:pPr>
        <w:numPr>
          <w:ilvl w:val="2"/>
          <w:numId w:val="34"/>
        </w:numPr>
        <w:jc w:val="both"/>
        <w:rPr>
          <w:sz w:val="22"/>
          <w:szCs w:val="22"/>
        </w:rPr>
      </w:pPr>
      <w:r w:rsidRPr="002B3E66">
        <w:rPr>
          <w:sz w:val="22"/>
          <w:szCs w:val="22"/>
        </w:rPr>
        <w:lastRenderedPageBreak/>
        <w:t xml:space="preserve">The texture and finish of each side shall be </w:t>
      </w:r>
      <w:proofErr w:type="gramStart"/>
      <w:r w:rsidRPr="002B3E66">
        <w:rPr>
          <w:sz w:val="22"/>
          <w:szCs w:val="22"/>
        </w:rPr>
        <w:t>exactly identical</w:t>
      </w:r>
      <w:proofErr w:type="gramEnd"/>
      <w:r w:rsidRPr="002B3E66">
        <w:rPr>
          <w:sz w:val="22"/>
          <w:szCs w:val="22"/>
        </w:rPr>
        <w:t xml:space="preserve"> to the texture and finish of all other sides.</w:t>
      </w:r>
    </w:p>
    <w:p w14:paraId="6ADFD335" w14:textId="77777777" w:rsidR="00CE3575" w:rsidRPr="002B3E66" w:rsidRDefault="00CE3575" w:rsidP="0030473B">
      <w:pPr>
        <w:ind w:left="2520"/>
        <w:jc w:val="both"/>
        <w:rPr>
          <w:sz w:val="22"/>
          <w:szCs w:val="22"/>
        </w:rPr>
      </w:pPr>
    </w:p>
    <w:p w14:paraId="27B68B7F" w14:textId="77777777" w:rsidR="00CE3575" w:rsidRPr="002B3E66" w:rsidRDefault="00CE3575" w:rsidP="006A4DC2">
      <w:pPr>
        <w:numPr>
          <w:ilvl w:val="2"/>
          <w:numId w:val="34"/>
        </w:numPr>
        <w:jc w:val="both"/>
        <w:rPr>
          <w:sz w:val="22"/>
          <w:szCs w:val="22"/>
        </w:rPr>
      </w:pPr>
      <w:r w:rsidRPr="002B3E66">
        <w:rPr>
          <w:sz w:val="22"/>
          <w:szCs w:val="22"/>
        </w:rPr>
        <w:t xml:space="preserve">The weight of each die shall be equally distributed throughout the cube, and no side of the cube may be heavier or lighter than </w:t>
      </w:r>
      <w:r w:rsidR="007250C7" w:rsidRPr="002B3E66">
        <w:rPr>
          <w:sz w:val="22"/>
          <w:szCs w:val="22"/>
        </w:rPr>
        <w:t>any other side</w:t>
      </w:r>
      <w:r w:rsidRPr="002B3E66">
        <w:rPr>
          <w:sz w:val="22"/>
          <w:szCs w:val="22"/>
        </w:rPr>
        <w:t xml:space="preserve"> </w:t>
      </w:r>
      <w:r w:rsidR="007250C7" w:rsidRPr="002B3E66">
        <w:rPr>
          <w:sz w:val="22"/>
          <w:szCs w:val="22"/>
        </w:rPr>
        <w:t>of the</w:t>
      </w:r>
      <w:r w:rsidRPr="002B3E66">
        <w:rPr>
          <w:sz w:val="22"/>
          <w:szCs w:val="22"/>
        </w:rPr>
        <w:t xml:space="preserve"> cube.</w:t>
      </w:r>
    </w:p>
    <w:p w14:paraId="211248B4" w14:textId="77777777" w:rsidR="00CE3575" w:rsidRPr="002B3E66" w:rsidRDefault="00CE3575" w:rsidP="0030473B">
      <w:pPr>
        <w:jc w:val="both"/>
        <w:rPr>
          <w:sz w:val="22"/>
          <w:szCs w:val="22"/>
        </w:rPr>
      </w:pPr>
    </w:p>
    <w:p w14:paraId="3E69DCF3" w14:textId="72D43B95" w:rsidR="00C82A5D" w:rsidRDefault="00E45872" w:rsidP="006A4DC2">
      <w:pPr>
        <w:numPr>
          <w:ilvl w:val="2"/>
          <w:numId w:val="34"/>
        </w:numPr>
        <w:jc w:val="both"/>
        <w:rPr>
          <w:sz w:val="22"/>
          <w:szCs w:val="22"/>
        </w:rPr>
      </w:pPr>
      <w:r w:rsidRPr="00A46B45">
        <w:rPr>
          <w:sz w:val="22"/>
          <w:szCs w:val="22"/>
        </w:rPr>
        <w:t>Each die must</w:t>
      </w:r>
      <w:r w:rsidR="00CE3575" w:rsidRPr="002B3E66">
        <w:rPr>
          <w:sz w:val="22"/>
          <w:szCs w:val="22"/>
        </w:rPr>
        <w:t xml:space="preserve"> </w:t>
      </w:r>
      <w:r w:rsidRPr="00A46B45">
        <w:rPr>
          <w:sz w:val="22"/>
          <w:szCs w:val="22"/>
        </w:rPr>
        <w:t>have</w:t>
      </w:r>
      <w:r w:rsidRPr="002B3E66">
        <w:rPr>
          <w:sz w:val="22"/>
          <w:szCs w:val="22"/>
        </w:rPr>
        <w:t xml:space="preserve"> </w:t>
      </w:r>
      <w:r w:rsidR="00CE3575" w:rsidRPr="002B3E66">
        <w:rPr>
          <w:sz w:val="22"/>
          <w:szCs w:val="22"/>
        </w:rPr>
        <w:t xml:space="preserve">6 sides bearing white circular spots from 1 to 6, respectively, with the diameter of each spot equal to the diameter of every </w:t>
      </w:r>
      <w:r w:rsidR="007250C7" w:rsidRPr="002B3E66">
        <w:rPr>
          <w:sz w:val="22"/>
          <w:szCs w:val="22"/>
        </w:rPr>
        <w:t>other spot on</w:t>
      </w:r>
      <w:r w:rsidR="00CE3575" w:rsidRPr="002B3E66">
        <w:rPr>
          <w:sz w:val="22"/>
          <w:szCs w:val="22"/>
        </w:rPr>
        <w:t xml:space="preserve"> the die.</w:t>
      </w:r>
    </w:p>
    <w:p w14:paraId="7E4E246D" w14:textId="77777777" w:rsidR="00C82A5D" w:rsidRDefault="00C82A5D" w:rsidP="00C82A5D">
      <w:pPr>
        <w:pStyle w:val="ListParagraph"/>
        <w:rPr>
          <w:sz w:val="22"/>
          <w:szCs w:val="22"/>
          <w:u w:val="single"/>
        </w:rPr>
      </w:pPr>
    </w:p>
    <w:p w14:paraId="50C4EEC9" w14:textId="7FACE08C" w:rsidR="00CE3575" w:rsidRPr="00C82A5D" w:rsidRDefault="00E45872" w:rsidP="006A4DC2">
      <w:pPr>
        <w:numPr>
          <w:ilvl w:val="2"/>
          <w:numId w:val="34"/>
        </w:numPr>
        <w:jc w:val="both"/>
        <w:rPr>
          <w:sz w:val="22"/>
          <w:szCs w:val="22"/>
        </w:rPr>
      </w:pPr>
      <w:r w:rsidRPr="00A46B45">
        <w:rPr>
          <w:sz w:val="22"/>
          <w:szCs w:val="22"/>
        </w:rPr>
        <w:t xml:space="preserve">Each </w:t>
      </w:r>
      <w:proofErr w:type="gramStart"/>
      <w:r w:rsidRPr="00A46B45">
        <w:rPr>
          <w:sz w:val="22"/>
          <w:szCs w:val="22"/>
        </w:rPr>
        <w:t>die</w:t>
      </w:r>
      <w:proofErr w:type="gramEnd"/>
      <w:r w:rsidRPr="00A46B45">
        <w:rPr>
          <w:sz w:val="22"/>
          <w:szCs w:val="22"/>
        </w:rPr>
        <w:t xml:space="preserve"> must</w:t>
      </w:r>
      <w:r w:rsidR="00A46B45">
        <w:rPr>
          <w:sz w:val="22"/>
          <w:szCs w:val="22"/>
        </w:rPr>
        <w:t xml:space="preserve"> </w:t>
      </w:r>
      <w:r w:rsidRPr="00A46B45">
        <w:rPr>
          <w:sz w:val="22"/>
          <w:szCs w:val="22"/>
        </w:rPr>
        <w:t xml:space="preserve">have </w:t>
      </w:r>
      <w:r w:rsidR="00CE3575" w:rsidRPr="00C82A5D">
        <w:rPr>
          <w:sz w:val="22"/>
          <w:szCs w:val="22"/>
        </w:rPr>
        <w:t xml:space="preserve">spots arranged so that </w:t>
      </w:r>
      <w:proofErr w:type="gramStart"/>
      <w:r w:rsidR="00CE3575" w:rsidRPr="00C82A5D">
        <w:rPr>
          <w:sz w:val="22"/>
          <w:szCs w:val="22"/>
        </w:rPr>
        <w:t>all of</w:t>
      </w:r>
      <w:proofErr w:type="gramEnd"/>
      <w:r w:rsidR="00CE3575" w:rsidRPr="00C82A5D">
        <w:rPr>
          <w:sz w:val="22"/>
          <w:szCs w:val="22"/>
        </w:rPr>
        <w:t xml:space="preserve"> the following provisions are satisfied:</w:t>
      </w:r>
    </w:p>
    <w:p w14:paraId="2E097D3F" w14:textId="77777777" w:rsidR="00152749" w:rsidRPr="002B3E66" w:rsidRDefault="00152749" w:rsidP="00152749">
      <w:pPr>
        <w:jc w:val="both"/>
        <w:rPr>
          <w:sz w:val="22"/>
          <w:szCs w:val="22"/>
        </w:rPr>
      </w:pPr>
    </w:p>
    <w:p w14:paraId="3D16A6C3" w14:textId="77777777" w:rsidR="00CE3575" w:rsidRPr="002B3E66" w:rsidRDefault="00CE3575" w:rsidP="006A4DC2">
      <w:pPr>
        <w:numPr>
          <w:ilvl w:val="3"/>
          <w:numId w:val="34"/>
        </w:numPr>
        <w:jc w:val="both"/>
        <w:rPr>
          <w:sz w:val="22"/>
          <w:szCs w:val="22"/>
        </w:rPr>
      </w:pPr>
      <w:r w:rsidRPr="002B3E66">
        <w:rPr>
          <w:sz w:val="22"/>
          <w:szCs w:val="22"/>
        </w:rPr>
        <w:t>The side containing 1 spot is directly opposite the side containing 6 spots.</w:t>
      </w:r>
    </w:p>
    <w:p w14:paraId="29086E9E" w14:textId="77777777" w:rsidR="00152749" w:rsidRPr="002B3E66" w:rsidRDefault="00152749" w:rsidP="00152749">
      <w:pPr>
        <w:jc w:val="both"/>
        <w:rPr>
          <w:sz w:val="22"/>
          <w:szCs w:val="22"/>
        </w:rPr>
      </w:pPr>
    </w:p>
    <w:p w14:paraId="43886CD4" w14:textId="77777777" w:rsidR="00CE3575" w:rsidRPr="002B3E66" w:rsidRDefault="00CE3575" w:rsidP="006A4DC2">
      <w:pPr>
        <w:numPr>
          <w:ilvl w:val="3"/>
          <w:numId w:val="34"/>
        </w:numPr>
        <w:jc w:val="both"/>
        <w:rPr>
          <w:sz w:val="22"/>
          <w:szCs w:val="22"/>
        </w:rPr>
      </w:pPr>
      <w:r w:rsidRPr="002B3E66">
        <w:rPr>
          <w:sz w:val="22"/>
          <w:szCs w:val="22"/>
        </w:rPr>
        <w:t>The side containing 2 spots is directly opposite the side containing 5 spots.</w:t>
      </w:r>
    </w:p>
    <w:p w14:paraId="63C3DB27" w14:textId="77777777" w:rsidR="00152749" w:rsidRPr="002B3E66" w:rsidRDefault="00152749" w:rsidP="00152749">
      <w:pPr>
        <w:ind w:left="720"/>
        <w:jc w:val="both"/>
        <w:rPr>
          <w:sz w:val="22"/>
          <w:szCs w:val="22"/>
        </w:rPr>
      </w:pPr>
    </w:p>
    <w:p w14:paraId="6BBB54B6" w14:textId="77777777" w:rsidR="00CE3575" w:rsidRPr="002B3E66" w:rsidRDefault="00CE3575" w:rsidP="006A4DC2">
      <w:pPr>
        <w:numPr>
          <w:ilvl w:val="3"/>
          <w:numId w:val="34"/>
        </w:numPr>
        <w:jc w:val="both"/>
        <w:rPr>
          <w:sz w:val="22"/>
          <w:szCs w:val="22"/>
        </w:rPr>
      </w:pPr>
      <w:r w:rsidRPr="002B3E66">
        <w:rPr>
          <w:sz w:val="22"/>
          <w:szCs w:val="22"/>
        </w:rPr>
        <w:t>The side containing 3 spots is directly opposite the side containing 4 spots.</w:t>
      </w:r>
    </w:p>
    <w:p w14:paraId="0CADB964" w14:textId="77777777" w:rsidR="00CE3575" w:rsidRPr="002B3E66" w:rsidRDefault="00CE3575" w:rsidP="0030473B">
      <w:pPr>
        <w:tabs>
          <w:tab w:val="num" w:pos="3420"/>
        </w:tabs>
        <w:ind w:left="3240"/>
        <w:jc w:val="both"/>
        <w:rPr>
          <w:sz w:val="22"/>
          <w:szCs w:val="22"/>
        </w:rPr>
      </w:pPr>
    </w:p>
    <w:p w14:paraId="7FADDAC3" w14:textId="77777777" w:rsidR="00CE3575" w:rsidRPr="002B3E66" w:rsidRDefault="00CE3575" w:rsidP="006A4DC2">
      <w:pPr>
        <w:numPr>
          <w:ilvl w:val="2"/>
          <w:numId w:val="34"/>
        </w:numPr>
        <w:jc w:val="both"/>
        <w:rPr>
          <w:sz w:val="22"/>
          <w:szCs w:val="22"/>
        </w:rPr>
      </w:pPr>
      <w:r w:rsidRPr="002B3E66">
        <w:rPr>
          <w:sz w:val="22"/>
          <w:szCs w:val="22"/>
        </w:rPr>
        <w:t xml:space="preserve">Each spot shall be placed on the die by drilling, or the equivalent, into the surface of the cube and filling the </w:t>
      </w:r>
      <w:r w:rsidR="00911575" w:rsidRPr="002B3E66">
        <w:rPr>
          <w:sz w:val="22"/>
          <w:szCs w:val="22"/>
        </w:rPr>
        <w:t>drilled-out</w:t>
      </w:r>
      <w:r w:rsidRPr="002B3E66">
        <w:rPr>
          <w:sz w:val="22"/>
          <w:szCs w:val="22"/>
        </w:rPr>
        <w:t xml:space="preserve"> portion with a compound that is equal in weight to the weight of the cellulose drilled out and </w:t>
      </w:r>
      <w:r w:rsidR="007250C7" w:rsidRPr="002B3E66">
        <w:rPr>
          <w:sz w:val="22"/>
          <w:szCs w:val="22"/>
        </w:rPr>
        <w:t>that forms</w:t>
      </w:r>
      <w:r w:rsidRPr="002B3E66">
        <w:rPr>
          <w:sz w:val="22"/>
          <w:szCs w:val="22"/>
        </w:rPr>
        <w:t xml:space="preserve"> a permanent bond with the cellulose cube.</w:t>
      </w:r>
    </w:p>
    <w:p w14:paraId="4BAE55D6" w14:textId="77777777" w:rsidR="00CE3575" w:rsidRPr="002B3E66" w:rsidRDefault="00CE3575" w:rsidP="0030473B">
      <w:pPr>
        <w:tabs>
          <w:tab w:val="num" w:pos="1296"/>
        </w:tabs>
        <w:ind w:left="2520"/>
        <w:jc w:val="both"/>
        <w:rPr>
          <w:sz w:val="22"/>
          <w:szCs w:val="22"/>
        </w:rPr>
      </w:pPr>
    </w:p>
    <w:p w14:paraId="7A1FDB44" w14:textId="77777777" w:rsidR="00CE3575" w:rsidRPr="002B3E66" w:rsidRDefault="00CE3575" w:rsidP="006A4DC2">
      <w:pPr>
        <w:numPr>
          <w:ilvl w:val="0"/>
          <w:numId w:val="34"/>
        </w:numPr>
        <w:jc w:val="both"/>
        <w:rPr>
          <w:sz w:val="22"/>
          <w:szCs w:val="22"/>
        </w:rPr>
      </w:pPr>
      <w:r w:rsidRPr="002B3E66">
        <w:rPr>
          <w:sz w:val="22"/>
          <w:szCs w:val="22"/>
        </w:rPr>
        <w:t>Inspection of cards</w:t>
      </w:r>
    </w:p>
    <w:p w14:paraId="332BA874" w14:textId="77777777" w:rsidR="00CE3575" w:rsidRPr="002B3E66" w:rsidRDefault="00CE3575" w:rsidP="0030473B">
      <w:pPr>
        <w:tabs>
          <w:tab w:val="num" w:pos="1296"/>
        </w:tabs>
        <w:ind w:left="540"/>
        <w:jc w:val="both"/>
        <w:rPr>
          <w:sz w:val="22"/>
          <w:szCs w:val="22"/>
        </w:rPr>
      </w:pPr>
    </w:p>
    <w:p w14:paraId="2CEA4195" w14:textId="480615E2" w:rsidR="00CE3575" w:rsidRPr="00686C0F" w:rsidRDefault="00CE3575" w:rsidP="006A4DC2">
      <w:pPr>
        <w:numPr>
          <w:ilvl w:val="1"/>
          <w:numId w:val="34"/>
        </w:numPr>
        <w:jc w:val="both"/>
        <w:rPr>
          <w:sz w:val="22"/>
          <w:szCs w:val="22"/>
        </w:rPr>
      </w:pPr>
      <w:r w:rsidRPr="002B3E66">
        <w:rPr>
          <w:sz w:val="22"/>
          <w:szCs w:val="22"/>
        </w:rPr>
        <w:t xml:space="preserve">When playing cards are accepted for play at </w:t>
      </w:r>
      <w:r w:rsidR="00153C78" w:rsidRPr="002B3E66">
        <w:rPr>
          <w:sz w:val="22"/>
          <w:szCs w:val="22"/>
        </w:rPr>
        <w:t>a live gaming</w:t>
      </w:r>
      <w:r w:rsidRPr="002B3E66">
        <w:rPr>
          <w:sz w:val="22"/>
          <w:szCs w:val="22"/>
        </w:rPr>
        <w:t xml:space="preserve"> </w:t>
      </w:r>
      <w:r w:rsidRPr="00686C0F">
        <w:rPr>
          <w:sz w:val="22"/>
          <w:szCs w:val="22"/>
        </w:rPr>
        <w:t xml:space="preserve">device, the licensee accepting the playing </w:t>
      </w:r>
      <w:r w:rsidR="00153C78" w:rsidRPr="00686C0F">
        <w:rPr>
          <w:sz w:val="22"/>
          <w:szCs w:val="22"/>
        </w:rPr>
        <w:t>cards shall inspect</w:t>
      </w:r>
      <w:r w:rsidRPr="00686C0F">
        <w:rPr>
          <w:sz w:val="22"/>
          <w:szCs w:val="22"/>
        </w:rPr>
        <w:t xml:space="preserve"> the playing cards to ensure the playing cards comply with this rule.</w:t>
      </w:r>
    </w:p>
    <w:p w14:paraId="31E2C9FF" w14:textId="77777777" w:rsidR="00153C78" w:rsidRPr="00686C0F" w:rsidRDefault="00153C78" w:rsidP="0030473B">
      <w:pPr>
        <w:tabs>
          <w:tab w:val="num" w:pos="3096"/>
        </w:tabs>
        <w:jc w:val="both"/>
        <w:rPr>
          <w:sz w:val="22"/>
          <w:szCs w:val="22"/>
        </w:rPr>
      </w:pPr>
    </w:p>
    <w:p w14:paraId="646BFF72" w14:textId="03073814" w:rsidR="00CE3575" w:rsidRPr="002B3E66" w:rsidRDefault="00D53863" w:rsidP="006A4DC2">
      <w:pPr>
        <w:numPr>
          <w:ilvl w:val="1"/>
          <w:numId w:val="34"/>
        </w:numPr>
        <w:jc w:val="both"/>
        <w:rPr>
          <w:sz w:val="22"/>
          <w:szCs w:val="22"/>
        </w:rPr>
      </w:pPr>
      <w:r w:rsidRPr="00A46B45">
        <w:rPr>
          <w:sz w:val="22"/>
          <w:szCs w:val="22"/>
        </w:rPr>
        <w:t>On at least a daily basis</w:t>
      </w:r>
      <w:r w:rsidR="00E45872" w:rsidRPr="00A46B45">
        <w:rPr>
          <w:sz w:val="22"/>
          <w:szCs w:val="22"/>
        </w:rPr>
        <w:t>,</w:t>
      </w:r>
      <w:r w:rsidRPr="00686C0F">
        <w:rPr>
          <w:sz w:val="22"/>
          <w:szCs w:val="22"/>
        </w:rPr>
        <w:t xml:space="preserve"> p</w:t>
      </w:r>
      <w:r w:rsidR="00CE3575" w:rsidRPr="00686C0F">
        <w:rPr>
          <w:sz w:val="22"/>
          <w:szCs w:val="22"/>
        </w:rPr>
        <w:t>laying cards shall be inspected by sorting the cards</w:t>
      </w:r>
      <w:r w:rsidR="00CE3575" w:rsidRPr="002B3E66">
        <w:rPr>
          <w:sz w:val="22"/>
          <w:szCs w:val="22"/>
        </w:rPr>
        <w:t xml:space="preserve"> sequentially by suit and inspecting the sides </w:t>
      </w:r>
      <w:r w:rsidR="007250C7" w:rsidRPr="002B3E66">
        <w:rPr>
          <w:sz w:val="22"/>
          <w:szCs w:val="22"/>
        </w:rPr>
        <w:t>of the</w:t>
      </w:r>
      <w:r w:rsidR="00CE3575" w:rsidRPr="002B3E66">
        <w:rPr>
          <w:sz w:val="22"/>
          <w:szCs w:val="22"/>
        </w:rPr>
        <w:t xml:space="preserve"> cards for crimps, bends, cuts, shaving, or any other defect that would affect the integrity or fairness of the game.</w:t>
      </w:r>
    </w:p>
    <w:p w14:paraId="1E33A104" w14:textId="77777777" w:rsidR="00CE3575" w:rsidRPr="002B3E66" w:rsidRDefault="00CE3575" w:rsidP="0030473B">
      <w:pPr>
        <w:tabs>
          <w:tab w:val="num" w:pos="1296"/>
        </w:tabs>
        <w:jc w:val="both"/>
        <w:rPr>
          <w:sz w:val="22"/>
          <w:szCs w:val="22"/>
        </w:rPr>
      </w:pPr>
    </w:p>
    <w:p w14:paraId="3DB4DFCF" w14:textId="77777777" w:rsidR="00CE3575" w:rsidRPr="002B3E66" w:rsidRDefault="00CE3575" w:rsidP="006A4DC2">
      <w:pPr>
        <w:numPr>
          <w:ilvl w:val="0"/>
          <w:numId w:val="34"/>
        </w:numPr>
        <w:jc w:val="both"/>
        <w:rPr>
          <w:sz w:val="22"/>
          <w:szCs w:val="22"/>
        </w:rPr>
      </w:pPr>
      <w:r w:rsidRPr="002B3E66">
        <w:rPr>
          <w:sz w:val="22"/>
          <w:szCs w:val="22"/>
        </w:rPr>
        <w:t>Inspection of dice.</w:t>
      </w:r>
    </w:p>
    <w:p w14:paraId="5EFADB5E" w14:textId="77777777" w:rsidR="00CE3575" w:rsidRPr="002B3E66" w:rsidRDefault="00CE3575" w:rsidP="0030473B">
      <w:pPr>
        <w:tabs>
          <w:tab w:val="num" w:pos="3096"/>
        </w:tabs>
        <w:ind w:left="540"/>
        <w:jc w:val="both"/>
        <w:rPr>
          <w:sz w:val="22"/>
          <w:szCs w:val="22"/>
        </w:rPr>
      </w:pPr>
    </w:p>
    <w:p w14:paraId="58BE96D0" w14:textId="2358B9EA" w:rsidR="00CE3575" w:rsidRPr="002B3E66" w:rsidRDefault="00CE3575" w:rsidP="006A4DC2">
      <w:pPr>
        <w:numPr>
          <w:ilvl w:val="1"/>
          <w:numId w:val="34"/>
        </w:numPr>
        <w:jc w:val="both"/>
        <w:rPr>
          <w:sz w:val="22"/>
          <w:szCs w:val="22"/>
        </w:rPr>
      </w:pPr>
      <w:r w:rsidRPr="002B3E66">
        <w:rPr>
          <w:sz w:val="22"/>
          <w:szCs w:val="22"/>
        </w:rPr>
        <w:t xml:space="preserve">Before dice are placed into play at a live gaming device, the pit boss, or </w:t>
      </w:r>
      <w:r w:rsidR="002A0658" w:rsidRPr="00A46B45">
        <w:rPr>
          <w:sz w:val="22"/>
          <w:szCs w:val="22"/>
        </w:rPr>
        <w:t>the pit boss’s</w:t>
      </w:r>
      <w:r w:rsidRPr="002B3E66">
        <w:rPr>
          <w:sz w:val="22"/>
          <w:szCs w:val="22"/>
        </w:rPr>
        <w:t xml:space="preserve"> equivalent, shall inspect the dice to ensure the dice </w:t>
      </w:r>
      <w:proofErr w:type="gramStart"/>
      <w:r w:rsidRPr="002B3E66">
        <w:rPr>
          <w:sz w:val="22"/>
          <w:szCs w:val="22"/>
        </w:rPr>
        <w:t>comply</w:t>
      </w:r>
      <w:proofErr w:type="gramEnd"/>
      <w:r w:rsidRPr="002B3E66">
        <w:rPr>
          <w:sz w:val="22"/>
          <w:szCs w:val="22"/>
        </w:rPr>
        <w:t xml:space="preserve"> with this rule.</w:t>
      </w:r>
    </w:p>
    <w:p w14:paraId="22AC9875" w14:textId="77777777" w:rsidR="00CE3575" w:rsidRPr="002B3E66" w:rsidRDefault="00CE3575" w:rsidP="0030473B">
      <w:pPr>
        <w:tabs>
          <w:tab w:val="num" w:pos="3096"/>
        </w:tabs>
        <w:ind w:left="1620" w:hanging="360"/>
        <w:jc w:val="both"/>
        <w:rPr>
          <w:sz w:val="22"/>
          <w:szCs w:val="22"/>
        </w:rPr>
      </w:pPr>
    </w:p>
    <w:p w14:paraId="526193C0" w14:textId="77777777" w:rsidR="00CE3575" w:rsidRPr="002B3E66" w:rsidRDefault="00CE3575" w:rsidP="006A4DC2">
      <w:pPr>
        <w:numPr>
          <w:ilvl w:val="1"/>
          <w:numId w:val="34"/>
        </w:numPr>
        <w:jc w:val="both"/>
        <w:rPr>
          <w:sz w:val="22"/>
          <w:szCs w:val="22"/>
        </w:rPr>
      </w:pPr>
      <w:r w:rsidRPr="002B3E66">
        <w:rPr>
          <w:sz w:val="22"/>
          <w:szCs w:val="22"/>
        </w:rPr>
        <w:t xml:space="preserve">Dice shall be inspected by </w:t>
      </w:r>
      <w:proofErr w:type="gramStart"/>
      <w:r w:rsidRPr="002B3E66">
        <w:rPr>
          <w:sz w:val="22"/>
          <w:szCs w:val="22"/>
        </w:rPr>
        <w:t xml:space="preserve">all </w:t>
      </w:r>
      <w:r w:rsidR="00153C78" w:rsidRPr="002B3E66">
        <w:rPr>
          <w:sz w:val="22"/>
          <w:szCs w:val="22"/>
        </w:rPr>
        <w:t>of</w:t>
      </w:r>
      <w:proofErr w:type="gramEnd"/>
      <w:r w:rsidR="00153C78" w:rsidRPr="002B3E66">
        <w:rPr>
          <w:sz w:val="22"/>
          <w:szCs w:val="22"/>
        </w:rPr>
        <w:t xml:space="preserve"> the following methods</w:t>
      </w:r>
      <w:r w:rsidR="007250C7" w:rsidRPr="002B3E66">
        <w:rPr>
          <w:sz w:val="22"/>
          <w:szCs w:val="22"/>
        </w:rPr>
        <w:t xml:space="preserve"> on a </w:t>
      </w:r>
      <w:r w:rsidRPr="002B3E66">
        <w:rPr>
          <w:sz w:val="22"/>
          <w:szCs w:val="22"/>
        </w:rPr>
        <w:t>flat surface that allows the inspe</w:t>
      </w:r>
      <w:r w:rsidR="007250C7" w:rsidRPr="002B3E66">
        <w:rPr>
          <w:sz w:val="22"/>
          <w:szCs w:val="22"/>
        </w:rPr>
        <w:t xml:space="preserve">ction of the dice to be monitored by </w:t>
      </w:r>
      <w:r w:rsidRPr="002B3E66">
        <w:rPr>
          <w:sz w:val="22"/>
          <w:szCs w:val="22"/>
        </w:rPr>
        <w:t>the surveillance system:</w:t>
      </w:r>
    </w:p>
    <w:p w14:paraId="046DFF06" w14:textId="77777777" w:rsidR="00CE3575" w:rsidRPr="002B3E66" w:rsidRDefault="00CE3575" w:rsidP="0030473B">
      <w:pPr>
        <w:tabs>
          <w:tab w:val="num" w:pos="3096"/>
        </w:tabs>
        <w:ind w:left="1980"/>
        <w:jc w:val="both"/>
        <w:rPr>
          <w:sz w:val="22"/>
          <w:szCs w:val="22"/>
        </w:rPr>
      </w:pPr>
    </w:p>
    <w:p w14:paraId="0ADD4D98" w14:textId="77777777" w:rsidR="00CE3575" w:rsidRPr="002B3E66" w:rsidRDefault="00CE3575" w:rsidP="006A4DC2">
      <w:pPr>
        <w:numPr>
          <w:ilvl w:val="2"/>
          <w:numId w:val="34"/>
        </w:numPr>
        <w:jc w:val="both"/>
        <w:rPr>
          <w:sz w:val="22"/>
          <w:szCs w:val="22"/>
        </w:rPr>
      </w:pPr>
      <w:r w:rsidRPr="002B3E66">
        <w:rPr>
          <w:sz w:val="22"/>
          <w:szCs w:val="22"/>
        </w:rPr>
        <w:t>A micrometer or any other approved instrument that performs the same function.</w:t>
      </w:r>
    </w:p>
    <w:p w14:paraId="66F66D79" w14:textId="77777777" w:rsidR="00CE3575" w:rsidRPr="002B3E66" w:rsidRDefault="00CE3575" w:rsidP="0030473B">
      <w:pPr>
        <w:tabs>
          <w:tab w:val="num" w:pos="3096"/>
        </w:tabs>
        <w:ind w:left="1980" w:hanging="360"/>
        <w:jc w:val="both"/>
        <w:rPr>
          <w:sz w:val="22"/>
          <w:szCs w:val="22"/>
        </w:rPr>
      </w:pPr>
    </w:p>
    <w:p w14:paraId="16D2B013" w14:textId="77777777" w:rsidR="00CE3575" w:rsidRPr="002B3E66" w:rsidRDefault="00CE3575" w:rsidP="006A4DC2">
      <w:pPr>
        <w:numPr>
          <w:ilvl w:val="2"/>
          <w:numId w:val="34"/>
        </w:numPr>
        <w:jc w:val="both"/>
        <w:rPr>
          <w:sz w:val="22"/>
          <w:szCs w:val="22"/>
        </w:rPr>
      </w:pPr>
      <w:r w:rsidRPr="002B3E66">
        <w:rPr>
          <w:sz w:val="22"/>
          <w:szCs w:val="22"/>
        </w:rPr>
        <w:t>A balancing caliper.</w:t>
      </w:r>
    </w:p>
    <w:p w14:paraId="2BB978B5" w14:textId="77777777" w:rsidR="00CE3575" w:rsidRPr="002B3E66" w:rsidRDefault="00CE3575" w:rsidP="0030473B">
      <w:pPr>
        <w:tabs>
          <w:tab w:val="num" w:pos="3096"/>
        </w:tabs>
        <w:ind w:left="1980" w:hanging="360"/>
        <w:jc w:val="both"/>
        <w:rPr>
          <w:sz w:val="22"/>
          <w:szCs w:val="22"/>
        </w:rPr>
      </w:pPr>
    </w:p>
    <w:p w14:paraId="05588D40" w14:textId="77777777" w:rsidR="00CE3575" w:rsidRPr="002B3E66" w:rsidRDefault="00CE3575" w:rsidP="006A4DC2">
      <w:pPr>
        <w:numPr>
          <w:ilvl w:val="2"/>
          <w:numId w:val="34"/>
        </w:numPr>
        <w:jc w:val="both"/>
        <w:rPr>
          <w:sz w:val="22"/>
          <w:szCs w:val="22"/>
        </w:rPr>
      </w:pPr>
      <w:r w:rsidRPr="002B3E66">
        <w:rPr>
          <w:sz w:val="22"/>
          <w:szCs w:val="22"/>
        </w:rPr>
        <w:t>A steel set square and magnet.</w:t>
      </w:r>
    </w:p>
    <w:p w14:paraId="312F8D65" w14:textId="77777777" w:rsidR="00CE3575" w:rsidRPr="002B3E66" w:rsidRDefault="00CE3575" w:rsidP="0030473B">
      <w:pPr>
        <w:tabs>
          <w:tab w:val="num" w:pos="3096"/>
        </w:tabs>
        <w:ind w:left="1980" w:hanging="360"/>
        <w:jc w:val="both"/>
        <w:rPr>
          <w:sz w:val="22"/>
          <w:szCs w:val="22"/>
        </w:rPr>
      </w:pPr>
    </w:p>
    <w:p w14:paraId="08501790" w14:textId="77777777" w:rsidR="00CE3575" w:rsidRPr="002B3E66" w:rsidRDefault="00153C78" w:rsidP="006A4DC2">
      <w:pPr>
        <w:numPr>
          <w:ilvl w:val="1"/>
          <w:numId w:val="34"/>
        </w:numPr>
        <w:jc w:val="both"/>
        <w:rPr>
          <w:sz w:val="22"/>
          <w:szCs w:val="22"/>
        </w:rPr>
      </w:pPr>
      <w:r w:rsidRPr="002B3E66">
        <w:rPr>
          <w:sz w:val="22"/>
          <w:szCs w:val="22"/>
        </w:rPr>
        <w:t>A casino licensee shall</w:t>
      </w:r>
      <w:r w:rsidR="00CE3575" w:rsidRPr="002B3E66">
        <w:rPr>
          <w:sz w:val="22"/>
          <w:szCs w:val="22"/>
        </w:rPr>
        <w:t xml:space="preserve"> store the micrometer or other approved instrument, the balancing caliper, and the steel set square and </w:t>
      </w:r>
      <w:r w:rsidRPr="002B3E66">
        <w:rPr>
          <w:sz w:val="22"/>
          <w:szCs w:val="22"/>
        </w:rPr>
        <w:t>magnet in</w:t>
      </w:r>
      <w:r w:rsidR="00CE3575" w:rsidRPr="002B3E66">
        <w:rPr>
          <w:sz w:val="22"/>
          <w:szCs w:val="22"/>
        </w:rPr>
        <w:t xml:space="preserve"> a secure place that is not accessible by the public.</w:t>
      </w:r>
    </w:p>
    <w:p w14:paraId="03A4A7D0" w14:textId="77777777" w:rsidR="00CE3575" w:rsidRPr="002B3E66" w:rsidRDefault="00CE3575" w:rsidP="0030473B">
      <w:pPr>
        <w:tabs>
          <w:tab w:val="num" w:pos="1296"/>
        </w:tabs>
        <w:jc w:val="both"/>
        <w:rPr>
          <w:sz w:val="22"/>
          <w:szCs w:val="22"/>
        </w:rPr>
      </w:pPr>
    </w:p>
    <w:p w14:paraId="5EC68863" w14:textId="77777777" w:rsidR="00CE3575" w:rsidRPr="002B3E66" w:rsidRDefault="00CE3575" w:rsidP="006A4DC2">
      <w:pPr>
        <w:numPr>
          <w:ilvl w:val="0"/>
          <w:numId w:val="34"/>
        </w:numPr>
        <w:jc w:val="both"/>
        <w:rPr>
          <w:sz w:val="22"/>
          <w:szCs w:val="22"/>
        </w:rPr>
      </w:pPr>
      <w:r w:rsidRPr="002B3E66">
        <w:rPr>
          <w:sz w:val="22"/>
          <w:szCs w:val="22"/>
        </w:rPr>
        <w:lastRenderedPageBreak/>
        <w:t>Removal of cards or dice from play.</w:t>
      </w:r>
    </w:p>
    <w:p w14:paraId="016B3627" w14:textId="77777777" w:rsidR="00CE3575" w:rsidRPr="002B3E66" w:rsidRDefault="00CE3575" w:rsidP="0030473B">
      <w:pPr>
        <w:tabs>
          <w:tab w:val="num" w:pos="1296"/>
          <w:tab w:val="left" w:pos="1440"/>
        </w:tabs>
        <w:ind w:left="540"/>
        <w:jc w:val="both"/>
        <w:rPr>
          <w:sz w:val="22"/>
          <w:szCs w:val="22"/>
        </w:rPr>
      </w:pPr>
    </w:p>
    <w:p w14:paraId="09093722" w14:textId="77777777" w:rsidR="00CE3575" w:rsidRPr="002B3E66" w:rsidRDefault="00CE3575" w:rsidP="006A4DC2">
      <w:pPr>
        <w:numPr>
          <w:ilvl w:val="1"/>
          <w:numId w:val="34"/>
        </w:numPr>
        <w:jc w:val="both"/>
        <w:rPr>
          <w:sz w:val="22"/>
          <w:szCs w:val="22"/>
        </w:rPr>
      </w:pPr>
      <w:r w:rsidRPr="002B3E66">
        <w:rPr>
          <w:sz w:val="22"/>
          <w:szCs w:val="22"/>
        </w:rPr>
        <w:t>A casino licensee shall remove any dice or playing cards i</w:t>
      </w:r>
      <w:r w:rsidR="00153C78" w:rsidRPr="002B3E66">
        <w:rPr>
          <w:sz w:val="22"/>
          <w:szCs w:val="22"/>
        </w:rPr>
        <w:t>f</w:t>
      </w:r>
      <w:r w:rsidRPr="002B3E66">
        <w:rPr>
          <w:sz w:val="22"/>
          <w:szCs w:val="22"/>
        </w:rPr>
        <w:t xml:space="preserve"> there is an indication of any of the following:</w:t>
      </w:r>
    </w:p>
    <w:p w14:paraId="4194D956" w14:textId="77777777" w:rsidR="00CE3575" w:rsidRPr="002B3E66" w:rsidRDefault="00CE3575" w:rsidP="0030473B">
      <w:pPr>
        <w:tabs>
          <w:tab w:val="num" w:pos="1296"/>
        </w:tabs>
        <w:ind w:left="1620"/>
        <w:jc w:val="both"/>
        <w:rPr>
          <w:sz w:val="22"/>
          <w:szCs w:val="22"/>
        </w:rPr>
      </w:pPr>
    </w:p>
    <w:p w14:paraId="06629040" w14:textId="77777777" w:rsidR="00CE3575" w:rsidRPr="002B3E66" w:rsidRDefault="00CE3575" w:rsidP="006A4DC2">
      <w:pPr>
        <w:numPr>
          <w:ilvl w:val="2"/>
          <w:numId w:val="34"/>
        </w:numPr>
        <w:jc w:val="both"/>
        <w:rPr>
          <w:sz w:val="22"/>
          <w:szCs w:val="22"/>
        </w:rPr>
      </w:pPr>
      <w:r w:rsidRPr="002B3E66">
        <w:rPr>
          <w:sz w:val="22"/>
          <w:szCs w:val="22"/>
        </w:rPr>
        <w:t>The dice or playing cards have been tampered with.</w:t>
      </w:r>
    </w:p>
    <w:p w14:paraId="0E449483" w14:textId="77777777" w:rsidR="00CE3575" w:rsidRPr="002B3E66" w:rsidRDefault="00CE3575" w:rsidP="0030473B">
      <w:pPr>
        <w:tabs>
          <w:tab w:val="num" w:pos="1512"/>
        </w:tabs>
        <w:ind w:left="1980" w:hanging="360"/>
        <w:jc w:val="both"/>
        <w:rPr>
          <w:sz w:val="22"/>
          <w:szCs w:val="22"/>
        </w:rPr>
      </w:pPr>
    </w:p>
    <w:p w14:paraId="78020DF9" w14:textId="77777777" w:rsidR="00CE3575" w:rsidRPr="002B3E66" w:rsidRDefault="00CE3575" w:rsidP="006A4DC2">
      <w:pPr>
        <w:numPr>
          <w:ilvl w:val="2"/>
          <w:numId w:val="34"/>
        </w:numPr>
        <w:jc w:val="both"/>
        <w:rPr>
          <w:sz w:val="22"/>
          <w:szCs w:val="22"/>
        </w:rPr>
      </w:pPr>
      <w:r w:rsidRPr="002B3E66">
        <w:rPr>
          <w:sz w:val="22"/>
          <w:szCs w:val="22"/>
        </w:rPr>
        <w:t>The dice or playing cards are flawed.</w:t>
      </w:r>
    </w:p>
    <w:p w14:paraId="01DF05FE" w14:textId="77777777" w:rsidR="00CE3575" w:rsidRPr="002B3E66" w:rsidRDefault="00CE3575" w:rsidP="0030473B">
      <w:pPr>
        <w:tabs>
          <w:tab w:val="num" w:pos="1512"/>
        </w:tabs>
        <w:ind w:left="1980" w:hanging="360"/>
        <w:jc w:val="both"/>
        <w:rPr>
          <w:sz w:val="22"/>
          <w:szCs w:val="22"/>
        </w:rPr>
      </w:pPr>
    </w:p>
    <w:p w14:paraId="63F5908D" w14:textId="157740FE" w:rsidR="00CE3575" w:rsidRPr="002B3E66" w:rsidRDefault="00CE3575" w:rsidP="006A4DC2">
      <w:pPr>
        <w:numPr>
          <w:ilvl w:val="2"/>
          <w:numId w:val="34"/>
        </w:numPr>
        <w:jc w:val="both"/>
        <w:rPr>
          <w:sz w:val="22"/>
          <w:szCs w:val="22"/>
        </w:rPr>
      </w:pPr>
      <w:r w:rsidRPr="002B3E66">
        <w:rPr>
          <w:sz w:val="22"/>
          <w:szCs w:val="22"/>
        </w:rPr>
        <w:t>The dice or playing cards are defective</w:t>
      </w:r>
      <w:r w:rsidR="00E45872">
        <w:rPr>
          <w:sz w:val="22"/>
          <w:szCs w:val="22"/>
        </w:rPr>
        <w:t>,</w:t>
      </w:r>
      <w:r w:rsidRPr="002B3E66">
        <w:rPr>
          <w:sz w:val="22"/>
          <w:szCs w:val="22"/>
        </w:rPr>
        <w:t xml:space="preserve"> and the defect may affect the integrity or fairness of the game.</w:t>
      </w:r>
    </w:p>
    <w:p w14:paraId="5EB762AA" w14:textId="77777777" w:rsidR="00CE3575" w:rsidRPr="002B3E66" w:rsidRDefault="00CE3575" w:rsidP="0030473B">
      <w:pPr>
        <w:tabs>
          <w:tab w:val="num" w:pos="1512"/>
        </w:tabs>
        <w:ind w:left="2520"/>
        <w:jc w:val="both"/>
        <w:rPr>
          <w:sz w:val="22"/>
          <w:szCs w:val="22"/>
        </w:rPr>
      </w:pPr>
    </w:p>
    <w:p w14:paraId="3C5104C0" w14:textId="364B9630" w:rsidR="00CE3575" w:rsidRPr="002B3E66" w:rsidRDefault="00CE3575" w:rsidP="006A4DC2">
      <w:pPr>
        <w:numPr>
          <w:ilvl w:val="1"/>
          <w:numId w:val="34"/>
        </w:numPr>
        <w:jc w:val="both"/>
        <w:rPr>
          <w:sz w:val="22"/>
          <w:szCs w:val="22"/>
        </w:rPr>
      </w:pPr>
      <w:r w:rsidRPr="002B3E66">
        <w:rPr>
          <w:sz w:val="22"/>
          <w:szCs w:val="22"/>
        </w:rPr>
        <w:t xml:space="preserve">If there is an indication that dice or playing cards have been tampered with, then the pit boss, or </w:t>
      </w:r>
      <w:r w:rsidR="002A0658" w:rsidRPr="00A46B45">
        <w:rPr>
          <w:sz w:val="22"/>
          <w:szCs w:val="22"/>
        </w:rPr>
        <w:t>the pit boss’s</w:t>
      </w:r>
      <w:r w:rsidRPr="002B3E66">
        <w:rPr>
          <w:sz w:val="22"/>
          <w:szCs w:val="22"/>
        </w:rPr>
        <w:t xml:space="preserve"> equivalent, shall place the dice or playing cards in an envelope, seal the envelope, and give the envelope to the Department. The pit boss, or </w:t>
      </w:r>
      <w:r w:rsidR="002A0658" w:rsidRPr="00A46B45">
        <w:rPr>
          <w:sz w:val="22"/>
          <w:szCs w:val="22"/>
        </w:rPr>
        <w:t>the pit boss’s</w:t>
      </w:r>
      <w:r w:rsidRPr="002B3E66">
        <w:rPr>
          <w:sz w:val="22"/>
          <w:szCs w:val="22"/>
        </w:rPr>
        <w:t xml:space="preserve"> equivalent, shall note </w:t>
      </w:r>
      <w:proofErr w:type="gramStart"/>
      <w:r w:rsidRPr="002B3E66">
        <w:rPr>
          <w:sz w:val="22"/>
          <w:szCs w:val="22"/>
        </w:rPr>
        <w:t>all of</w:t>
      </w:r>
      <w:proofErr w:type="gramEnd"/>
      <w:r w:rsidRPr="002B3E66">
        <w:rPr>
          <w:sz w:val="22"/>
          <w:szCs w:val="22"/>
        </w:rPr>
        <w:t xml:space="preserve"> the following information on the outside of the envelope:</w:t>
      </w:r>
    </w:p>
    <w:p w14:paraId="0B30104C" w14:textId="77777777" w:rsidR="00CE3575" w:rsidRPr="002B3E66" w:rsidRDefault="00CE3575" w:rsidP="0030473B">
      <w:pPr>
        <w:tabs>
          <w:tab w:val="num" w:pos="1296"/>
        </w:tabs>
        <w:ind w:left="1980"/>
        <w:jc w:val="both"/>
        <w:rPr>
          <w:sz w:val="22"/>
          <w:szCs w:val="22"/>
        </w:rPr>
      </w:pPr>
    </w:p>
    <w:p w14:paraId="4DEDDF38" w14:textId="77777777" w:rsidR="00CE3575" w:rsidRPr="002B3E66" w:rsidRDefault="00CE3575" w:rsidP="006A4DC2">
      <w:pPr>
        <w:numPr>
          <w:ilvl w:val="2"/>
          <w:numId w:val="34"/>
        </w:numPr>
        <w:jc w:val="both"/>
        <w:rPr>
          <w:sz w:val="22"/>
          <w:szCs w:val="22"/>
        </w:rPr>
      </w:pPr>
      <w:r w:rsidRPr="002B3E66">
        <w:rPr>
          <w:sz w:val="22"/>
          <w:szCs w:val="22"/>
        </w:rPr>
        <w:t>The date and time the dice or playing cards were removed from play.</w:t>
      </w:r>
    </w:p>
    <w:p w14:paraId="3999363E" w14:textId="77777777" w:rsidR="00CE3575" w:rsidRPr="002B3E66" w:rsidRDefault="00CE3575" w:rsidP="00152749">
      <w:pPr>
        <w:tabs>
          <w:tab w:val="num" w:pos="1296"/>
        </w:tabs>
        <w:ind w:left="2592" w:hanging="1260"/>
        <w:jc w:val="both"/>
        <w:rPr>
          <w:sz w:val="22"/>
          <w:szCs w:val="22"/>
        </w:rPr>
      </w:pPr>
    </w:p>
    <w:p w14:paraId="45C2CCA1" w14:textId="77777777" w:rsidR="00CE3575" w:rsidRPr="002B3E66" w:rsidRDefault="00CE3575" w:rsidP="006A4DC2">
      <w:pPr>
        <w:numPr>
          <w:ilvl w:val="2"/>
          <w:numId w:val="34"/>
        </w:numPr>
        <w:jc w:val="both"/>
        <w:rPr>
          <w:sz w:val="22"/>
          <w:szCs w:val="22"/>
        </w:rPr>
      </w:pPr>
      <w:r w:rsidRPr="002B3E66">
        <w:rPr>
          <w:sz w:val="22"/>
          <w:szCs w:val="22"/>
        </w:rPr>
        <w:t>The live gaming device from which the dice or playing cards were removed from play.</w:t>
      </w:r>
    </w:p>
    <w:p w14:paraId="5D3109BD" w14:textId="77777777" w:rsidR="00CE3575" w:rsidRPr="002B3E66" w:rsidRDefault="00CE3575" w:rsidP="00152749">
      <w:pPr>
        <w:tabs>
          <w:tab w:val="num" w:pos="1296"/>
        </w:tabs>
        <w:ind w:left="2592" w:hanging="1260"/>
        <w:jc w:val="both"/>
        <w:rPr>
          <w:sz w:val="22"/>
          <w:szCs w:val="22"/>
        </w:rPr>
      </w:pPr>
    </w:p>
    <w:p w14:paraId="3D4F7BEA" w14:textId="77777777" w:rsidR="00CE3575" w:rsidRPr="002B3E66" w:rsidRDefault="00CE3575" w:rsidP="006A4DC2">
      <w:pPr>
        <w:numPr>
          <w:ilvl w:val="2"/>
          <w:numId w:val="34"/>
        </w:numPr>
        <w:jc w:val="both"/>
        <w:rPr>
          <w:sz w:val="22"/>
          <w:szCs w:val="22"/>
        </w:rPr>
      </w:pPr>
      <w:r w:rsidRPr="002B3E66">
        <w:rPr>
          <w:sz w:val="22"/>
          <w:szCs w:val="22"/>
        </w:rPr>
        <w:t>The characteristics that indicate that the dice or playing cards were tampered with.</w:t>
      </w:r>
    </w:p>
    <w:p w14:paraId="2D519B32" w14:textId="77777777" w:rsidR="00153C78" w:rsidRPr="002B3E66" w:rsidRDefault="00153C78" w:rsidP="0030473B">
      <w:pPr>
        <w:tabs>
          <w:tab w:val="num" w:pos="1296"/>
          <w:tab w:val="left" w:pos="1980"/>
        </w:tabs>
        <w:jc w:val="both"/>
        <w:rPr>
          <w:sz w:val="22"/>
          <w:szCs w:val="22"/>
        </w:rPr>
      </w:pPr>
    </w:p>
    <w:p w14:paraId="2EBBA92D" w14:textId="404374BF" w:rsidR="00CE3575" w:rsidRPr="002B3E66" w:rsidRDefault="00CE3575" w:rsidP="006A4DC2">
      <w:pPr>
        <w:numPr>
          <w:ilvl w:val="2"/>
          <w:numId w:val="34"/>
        </w:numPr>
        <w:jc w:val="both"/>
        <w:rPr>
          <w:sz w:val="22"/>
          <w:szCs w:val="22"/>
        </w:rPr>
      </w:pPr>
      <w:r w:rsidRPr="002B3E66">
        <w:rPr>
          <w:sz w:val="22"/>
          <w:szCs w:val="22"/>
        </w:rPr>
        <w:t xml:space="preserve">The name of all licensees at the live gaming device from which the dice or playing cards were removed, and the name of the pit boss, or </w:t>
      </w:r>
      <w:r w:rsidR="002A0658" w:rsidRPr="00A46B45">
        <w:rPr>
          <w:sz w:val="22"/>
          <w:szCs w:val="22"/>
        </w:rPr>
        <w:t>the pit boss’s</w:t>
      </w:r>
      <w:r w:rsidRPr="002B3E66">
        <w:rPr>
          <w:sz w:val="22"/>
          <w:szCs w:val="22"/>
        </w:rPr>
        <w:t xml:space="preserve"> equivalent</w:t>
      </w:r>
      <w:proofErr w:type="gramStart"/>
      <w:r w:rsidRPr="002B3E66">
        <w:rPr>
          <w:sz w:val="22"/>
          <w:szCs w:val="22"/>
        </w:rPr>
        <w:t>, who</w:t>
      </w:r>
      <w:proofErr w:type="gramEnd"/>
      <w:r w:rsidRPr="002B3E66">
        <w:rPr>
          <w:sz w:val="22"/>
          <w:szCs w:val="22"/>
        </w:rPr>
        <w:t xml:space="preserve"> removed the dice or playing cards from play.</w:t>
      </w:r>
    </w:p>
    <w:p w14:paraId="7055FF48" w14:textId="77777777" w:rsidR="00CE3575" w:rsidRPr="002B3E66" w:rsidRDefault="00CE3575" w:rsidP="0030473B">
      <w:pPr>
        <w:tabs>
          <w:tab w:val="num" w:pos="1296"/>
        </w:tabs>
        <w:jc w:val="both"/>
        <w:rPr>
          <w:sz w:val="22"/>
          <w:szCs w:val="22"/>
        </w:rPr>
      </w:pPr>
    </w:p>
    <w:p w14:paraId="2E2F687D" w14:textId="77777777" w:rsidR="00CE3575" w:rsidRPr="002B3E66" w:rsidRDefault="00CE3575" w:rsidP="006A4DC2">
      <w:pPr>
        <w:numPr>
          <w:ilvl w:val="1"/>
          <w:numId w:val="34"/>
        </w:numPr>
        <w:jc w:val="both"/>
        <w:rPr>
          <w:sz w:val="22"/>
          <w:szCs w:val="22"/>
        </w:rPr>
      </w:pPr>
      <w:r w:rsidRPr="002B3E66">
        <w:rPr>
          <w:sz w:val="22"/>
          <w:szCs w:val="22"/>
        </w:rPr>
        <w:t>Except for dice that are removed from play due to the possibility of tampering, all dice shall be canceled when removed from play.   Dice may be canceled by any of the following means:</w:t>
      </w:r>
    </w:p>
    <w:p w14:paraId="6BC85CA6" w14:textId="77777777" w:rsidR="00CE3575" w:rsidRPr="002B3E66" w:rsidRDefault="00CE3575" w:rsidP="0030473B">
      <w:pPr>
        <w:tabs>
          <w:tab w:val="num" w:pos="1296"/>
        </w:tabs>
        <w:ind w:left="1980"/>
        <w:jc w:val="both"/>
        <w:rPr>
          <w:sz w:val="22"/>
          <w:szCs w:val="22"/>
        </w:rPr>
      </w:pPr>
    </w:p>
    <w:p w14:paraId="009732F6" w14:textId="77777777" w:rsidR="00CE3575" w:rsidRPr="002B3E66" w:rsidRDefault="00CE3575" w:rsidP="006A4DC2">
      <w:pPr>
        <w:numPr>
          <w:ilvl w:val="2"/>
          <w:numId w:val="34"/>
        </w:numPr>
        <w:jc w:val="both"/>
        <w:rPr>
          <w:sz w:val="22"/>
          <w:szCs w:val="22"/>
        </w:rPr>
      </w:pPr>
      <w:r w:rsidRPr="002B3E66">
        <w:rPr>
          <w:sz w:val="22"/>
          <w:szCs w:val="22"/>
        </w:rPr>
        <w:t>Drilling a circular hole that is not less than 1/4 of an inch in diameter through the center of each die.</w:t>
      </w:r>
    </w:p>
    <w:p w14:paraId="438AB526" w14:textId="77777777" w:rsidR="00CE3575" w:rsidRPr="002B3E66" w:rsidRDefault="00CE3575" w:rsidP="0030473B">
      <w:pPr>
        <w:tabs>
          <w:tab w:val="num" w:pos="1296"/>
          <w:tab w:val="left" w:pos="2160"/>
        </w:tabs>
        <w:ind w:left="2160" w:hanging="540"/>
        <w:jc w:val="both"/>
        <w:rPr>
          <w:sz w:val="22"/>
          <w:szCs w:val="22"/>
        </w:rPr>
      </w:pPr>
    </w:p>
    <w:p w14:paraId="3B544BF9" w14:textId="77777777" w:rsidR="00CE3575" w:rsidRPr="002B3E66" w:rsidRDefault="00CE3575" w:rsidP="006A4DC2">
      <w:pPr>
        <w:numPr>
          <w:ilvl w:val="2"/>
          <w:numId w:val="34"/>
        </w:numPr>
        <w:jc w:val="both"/>
        <w:rPr>
          <w:sz w:val="22"/>
          <w:szCs w:val="22"/>
        </w:rPr>
      </w:pPr>
      <w:r w:rsidRPr="002B3E66">
        <w:rPr>
          <w:sz w:val="22"/>
          <w:szCs w:val="22"/>
        </w:rPr>
        <w:t>Destroying the die by shredding.</w:t>
      </w:r>
    </w:p>
    <w:p w14:paraId="2BF3543E" w14:textId="77777777" w:rsidR="00CE3575" w:rsidRPr="002B3E66" w:rsidRDefault="00CE3575" w:rsidP="00A30758">
      <w:pPr>
        <w:tabs>
          <w:tab w:val="num" w:pos="1296"/>
        </w:tabs>
        <w:ind w:left="2160" w:hanging="540"/>
        <w:jc w:val="both"/>
        <w:rPr>
          <w:sz w:val="22"/>
          <w:szCs w:val="22"/>
        </w:rPr>
      </w:pPr>
    </w:p>
    <w:p w14:paraId="30F39E9F" w14:textId="77777777" w:rsidR="00CE3575" w:rsidRPr="002B3E66" w:rsidRDefault="00CE3575" w:rsidP="006A4DC2">
      <w:pPr>
        <w:numPr>
          <w:ilvl w:val="2"/>
          <w:numId w:val="34"/>
        </w:numPr>
        <w:jc w:val="both"/>
        <w:rPr>
          <w:sz w:val="22"/>
          <w:szCs w:val="22"/>
        </w:rPr>
      </w:pPr>
      <w:r w:rsidRPr="002B3E66">
        <w:rPr>
          <w:sz w:val="22"/>
          <w:szCs w:val="22"/>
        </w:rPr>
        <w:t>Canceling the die in any other manner approved by the Board or its designee.</w:t>
      </w:r>
    </w:p>
    <w:p w14:paraId="0D191A46" w14:textId="77777777" w:rsidR="00CE3575" w:rsidRPr="002B3E66" w:rsidRDefault="00CE3575" w:rsidP="00A30758">
      <w:pPr>
        <w:tabs>
          <w:tab w:val="num" w:pos="1296"/>
          <w:tab w:val="left" w:pos="2880"/>
        </w:tabs>
        <w:jc w:val="both"/>
        <w:rPr>
          <w:sz w:val="22"/>
          <w:szCs w:val="22"/>
        </w:rPr>
      </w:pPr>
    </w:p>
    <w:p w14:paraId="1711A11C" w14:textId="77777777" w:rsidR="00CE3575" w:rsidRPr="002B3E66" w:rsidRDefault="00CE3575" w:rsidP="006A4DC2">
      <w:pPr>
        <w:numPr>
          <w:ilvl w:val="1"/>
          <w:numId w:val="34"/>
        </w:numPr>
        <w:jc w:val="both"/>
        <w:rPr>
          <w:sz w:val="22"/>
          <w:szCs w:val="22"/>
        </w:rPr>
      </w:pPr>
      <w:r w:rsidRPr="002B3E66">
        <w:rPr>
          <w:sz w:val="22"/>
          <w:szCs w:val="22"/>
        </w:rPr>
        <w:t xml:space="preserve">Except for </w:t>
      </w:r>
      <w:r w:rsidR="00153C78" w:rsidRPr="002B3E66">
        <w:rPr>
          <w:sz w:val="22"/>
          <w:szCs w:val="22"/>
        </w:rPr>
        <w:t>playing cards</w:t>
      </w:r>
      <w:r w:rsidRPr="002B3E66">
        <w:rPr>
          <w:sz w:val="22"/>
          <w:szCs w:val="22"/>
        </w:rPr>
        <w:t xml:space="preserve"> that are removed from play due to the possibility of tampering, all playing cards shall be canceled by 1 of the following methods:</w:t>
      </w:r>
    </w:p>
    <w:p w14:paraId="1A5E730F" w14:textId="77777777" w:rsidR="00CE3575" w:rsidRPr="002B3E66" w:rsidRDefault="00CE3575" w:rsidP="0030473B">
      <w:pPr>
        <w:tabs>
          <w:tab w:val="num" w:pos="1296"/>
        </w:tabs>
        <w:ind w:left="1980"/>
        <w:jc w:val="both"/>
        <w:rPr>
          <w:sz w:val="22"/>
          <w:szCs w:val="22"/>
        </w:rPr>
      </w:pPr>
    </w:p>
    <w:p w14:paraId="3470CFA8" w14:textId="77777777" w:rsidR="00CE3575" w:rsidRPr="002B3E66" w:rsidRDefault="00CE3575" w:rsidP="006A4DC2">
      <w:pPr>
        <w:numPr>
          <w:ilvl w:val="2"/>
          <w:numId w:val="34"/>
        </w:numPr>
        <w:jc w:val="both"/>
        <w:rPr>
          <w:sz w:val="22"/>
          <w:szCs w:val="22"/>
        </w:rPr>
      </w:pPr>
      <w:r w:rsidRPr="002B3E66">
        <w:rPr>
          <w:sz w:val="22"/>
          <w:szCs w:val="22"/>
        </w:rPr>
        <w:t>Dril</w:t>
      </w:r>
      <w:r w:rsidR="00153C78" w:rsidRPr="002B3E66">
        <w:rPr>
          <w:sz w:val="22"/>
          <w:szCs w:val="22"/>
        </w:rPr>
        <w:t>ling a circular hole that is no less</w:t>
      </w:r>
      <w:r w:rsidRPr="002B3E66">
        <w:rPr>
          <w:sz w:val="22"/>
          <w:szCs w:val="22"/>
        </w:rPr>
        <w:t xml:space="preserve"> than 1/4 of an inch in diameter through the center of each card in the deck.</w:t>
      </w:r>
    </w:p>
    <w:p w14:paraId="66DB2543" w14:textId="77777777" w:rsidR="00CE3575" w:rsidRPr="002B3E66" w:rsidRDefault="00CE3575" w:rsidP="0030473B">
      <w:pPr>
        <w:tabs>
          <w:tab w:val="num" w:pos="1296"/>
          <w:tab w:val="left" w:pos="2160"/>
        </w:tabs>
        <w:ind w:left="2160" w:hanging="540"/>
        <w:jc w:val="both"/>
        <w:rPr>
          <w:sz w:val="22"/>
          <w:szCs w:val="22"/>
        </w:rPr>
      </w:pPr>
    </w:p>
    <w:p w14:paraId="00317541" w14:textId="77777777" w:rsidR="00CE3575" w:rsidRPr="002B3E66" w:rsidRDefault="00CE3575" w:rsidP="006A4DC2">
      <w:pPr>
        <w:numPr>
          <w:ilvl w:val="2"/>
          <w:numId w:val="34"/>
        </w:numPr>
        <w:jc w:val="both"/>
        <w:rPr>
          <w:sz w:val="22"/>
          <w:szCs w:val="22"/>
        </w:rPr>
      </w:pPr>
      <w:proofErr w:type="gramStart"/>
      <w:r w:rsidRPr="002B3E66">
        <w:rPr>
          <w:sz w:val="22"/>
          <w:szCs w:val="22"/>
        </w:rPr>
        <w:t>Shaving</w:t>
      </w:r>
      <w:proofErr w:type="gramEnd"/>
      <w:r w:rsidRPr="002B3E66">
        <w:rPr>
          <w:sz w:val="22"/>
          <w:szCs w:val="22"/>
        </w:rPr>
        <w:t xml:space="preserve"> not less than 2 corners of each playing card so that each side is no longer at </w:t>
      </w:r>
      <w:r w:rsidR="001E1B5D" w:rsidRPr="002B3E66">
        <w:rPr>
          <w:sz w:val="22"/>
          <w:szCs w:val="22"/>
        </w:rPr>
        <w:t>90-degree</w:t>
      </w:r>
      <w:r w:rsidRPr="002B3E66">
        <w:rPr>
          <w:sz w:val="22"/>
          <w:szCs w:val="22"/>
        </w:rPr>
        <w:t xml:space="preserve"> angles with each adjacent side.</w:t>
      </w:r>
    </w:p>
    <w:p w14:paraId="046BE009" w14:textId="77777777" w:rsidR="00CE3575" w:rsidRPr="002B3E66" w:rsidRDefault="00CE3575" w:rsidP="001E1B5D">
      <w:pPr>
        <w:tabs>
          <w:tab w:val="num" w:pos="1296"/>
        </w:tabs>
        <w:ind w:left="2160" w:hanging="540"/>
        <w:jc w:val="both"/>
        <w:rPr>
          <w:sz w:val="22"/>
          <w:szCs w:val="22"/>
        </w:rPr>
      </w:pPr>
    </w:p>
    <w:p w14:paraId="397E6D32" w14:textId="77777777" w:rsidR="00CE3575" w:rsidRPr="002B3E66" w:rsidRDefault="00CE3575" w:rsidP="006A4DC2">
      <w:pPr>
        <w:numPr>
          <w:ilvl w:val="2"/>
          <w:numId w:val="34"/>
        </w:numPr>
        <w:jc w:val="both"/>
        <w:rPr>
          <w:sz w:val="22"/>
          <w:szCs w:val="22"/>
        </w:rPr>
      </w:pPr>
      <w:r w:rsidRPr="002B3E66">
        <w:rPr>
          <w:sz w:val="22"/>
          <w:szCs w:val="22"/>
        </w:rPr>
        <w:t>The cards are destroyed by shredding.</w:t>
      </w:r>
    </w:p>
    <w:p w14:paraId="422FFAA8" w14:textId="77777777" w:rsidR="00CE3575" w:rsidRPr="002B3E66" w:rsidRDefault="00CE3575" w:rsidP="001E1B5D">
      <w:pPr>
        <w:tabs>
          <w:tab w:val="num" w:pos="1296"/>
        </w:tabs>
        <w:ind w:left="2160" w:hanging="540"/>
        <w:jc w:val="both"/>
        <w:rPr>
          <w:sz w:val="22"/>
          <w:szCs w:val="22"/>
        </w:rPr>
      </w:pPr>
    </w:p>
    <w:p w14:paraId="45AFCA69" w14:textId="77777777" w:rsidR="00CE3575" w:rsidRPr="002B3E66" w:rsidRDefault="00CE3575" w:rsidP="006A4DC2">
      <w:pPr>
        <w:numPr>
          <w:ilvl w:val="2"/>
          <w:numId w:val="34"/>
        </w:numPr>
        <w:jc w:val="both"/>
        <w:rPr>
          <w:sz w:val="22"/>
          <w:szCs w:val="22"/>
        </w:rPr>
      </w:pPr>
      <w:r w:rsidRPr="002B3E66">
        <w:rPr>
          <w:sz w:val="22"/>
          <w:szCs w:val="22"/>
        </w:rPr>
        <w:t xml:space="preserve">Canceling the cards by any other </w:t>
      </w:r>
      <w:r w:rsidR="00153C78" w:rsidRPr="002B3E66">
        <w:rPr>
          <w:sz w:val="22"/>
          <w:szCs w:val="22"/>
        </w:rPr>
        <w:t>method</w:t>
      </w:r>
      <w:r w:rsidRPr="002B3E66">
        <w:rPr>
          <w:sz w:val="22"/>
          <w:szCs w:val="22"/>
        </w:rPr>
        <w:t xml:space="preserve"> </w:t>
      </w:r>
      <w:r w:rsidR="00153C78" w:rsidRPr="002B3E66">
        <w:rPr>
          <w:sz w:val="22"/>
          <w:szCs w:val="22"/>
        </w:rPr>
        <w:t>a</w:t>
      </w:r>
      <w:r w:rsidRPr="002B3E66">
        <w:rPr>
          <w:sz w:val="22"/>
          <w:szCs w:val="22"/>
        </w:rPr>
        <w:t>pproved by the Board or its designee.</w:t>
      </w:r>
    </w:p>
    <w:p w14:paraId="03F4EDA6" w14:textId="77777777" w:rsidR="00CE3575" w:rsidRPr="002B3E66" w:rsidRDefault="00CE3575" w:rsidP="001E1B5D">
      <w:pPr>
        <w:tabs>
          <w:tab w:val="num" w:pos="1296"/>
          <w:tab w:val="left" w:pos="2880"/>
        </w:tabs>
        <w:ind w:left="2592"/>
        <w:jc w:val="both"/>
        <w:rPr>
          <w:sz w:val="22"/>
          <w:szCs w:val="22"/>
        </w:rPr>
      </w:pPr>
    </w:p>
    <w:p w14:paraId="664DA210" w14:textId="77777777" w:rsidR="00CE3575" w:rsidRPr="00C82A5D" w:rsidRDefault="00CE3575" w:rsidP="006A4DC2">
      <w:pPr>
        <w:pStyle w:val="ListParagraph"/>
        <w:numPr>
          <w:ilvl w:val="0"/>
          <w:numId w:val="96"/>
        </w:numPr>
        <w:jc w:val="both"/>
        <w:rPr>
          <w:sz w:val="22"/>
          <w:szCs w:val="22"/>
        </w:rPr>
      </w:pPr>
      <w:r w:rsidRPr="00C82A5D">
        <w:rPr>
          <w:sz w:val="22"/>
          <w:szCs w:val="22"/>
        </w:rPr>
        <w:lastRenderedPageBreak/>
        <w:t xml:space="preserve">This rule shall not prevent a licensee from removing cards and dice from </w:t>
      </w:r>
      <w:proofErr w:type="gramStart"/>
      <w:r w:rsidRPr="00C82A5D">
        <w:rPr>
          <w:sz w:val="22"/>
          <w:szCs w:val="22"/>
        </w:rPr>
        <w:t>a game</w:t>
      </w:r>
      <w:proofErr w:type="gramEnd"/>
      <w:r w:rsidRPr="00C82A5D">
        <w:rPr>
          <w:sz w:val="22"/>
          <w:szCs w:val="22"/>
        </w:rPr>
        <w:t xml:space="preserve"> at any time in its discretion.</w:t>
      </w:r>
    </w:p>
    <w:p w14:paraId="4B4F38D2" w14:textId="77777777" w:rsidR="00CE3575" w:rsidRPr="002B3E66" w:rsidRDefault="00CE3575" w:rsidP="0030473B">
      <w:pPr>
        <w:tabs>
          <w:tab w:val="num" w:pos="1296"/>
        </w:tabs>
        <w:jc w:val="both"/>
        <w:rPr>
          <w:sz w:val="22"/>
          <w:szCs w:val="22"/>
        </w:rPr>
      </w:pPr>
    </w:p>
    <w:p w14:paraId="3943B78A" w14:textId="77777777" w:rsidR="00CE3575" w:rsidRPr="002B3E66" w:rsidRDefault="00CE3575" w:rsidP="006A4DC2">
      <w:pPr>
        <w:numPr>
          <w:ilvl w:val="0"/>
          <w:numId w:val="34"/>
        </w:numPr>
        <w:jc w:val="both"/>
        <w:rPr>
          <w:sz w:val="22"/>
          <w:szCs w:val="22"/>
        </w:rPr>
      </w:pPr>
      <w:r w:rsidRPr="002B3E66">
        <w:rPr>
          <w:sz w:val="22"/>
          <w:szCs w:val="22"/>
        </w:rPr>
        <w:t>Table limits</w:t>
      </w:r>
    </w:p>
    <w:p w14:paraId="75E50E82" w14:textId="77777777" w:rsidR="00CE3575" w:rsidRPr="002B3E66" w:rsidRDefault="00CE3575" w:rsidP="0030473B">
      <w:pPr>
        <w:tabs>
          <w:tab w:val="num" w:pos="1656"/>
        </w:tabs>
        <w:ind w:left="540"/>
        <w:jc w:val="both"/>
        <w:rPr>
          <w:sz w:val="22"/>
          <w:szCs w:val="22"/>
        </w:rPr>
      </w:pPr>
    </w:p>
    <w:p w14:paraId="6F6A8836" w14:textId="77777777" w:rsidR="00CE3575" w:rsidRPr="002B3E66" w:rsidRDefault="00CE3575" w:rsidP="006A4DC2">
      <w:pPr>
        <w:numPr>
          <w:ilvl w:val="1"/>
          <w:numId w:val="34"/>
        </w:numPr>
        <w:jc w:val="both"/>
        <w:rPr>
          <w:sz w:val="22"/>
          <w:szCs w:val="22"/>
        </w:rPr>
      </w:pPr>
      <w:r w:rsidRPr="002B3E66">
        <w:rPr>
          <w:sz w:val="22"/>
          <w:szCs w:val="22"/>
        </w:rPr>
        <w:t xml:space="preserve">The rules of the game </w:t>
      </w:r>
      <w:r w:rsidR="00153C78" w:rsidRPr="002B3E66">
        <w:rPr>
          <w:sz w:val="22"/>
          <w:szCs w:val="22"/>
        </w:rPr>
        <w:t xml:space="preserve">submitted by the casino </w:t>
      </w:r>
      <w:proofErr w:type="spellStart"/>
      <w:r w:rsidR="00153C78" w:rsidRPr="002B3E66">
        <w:rPr>
          <w:sz w:val="22"/>
          <w:szCs w:val="22"/>
        </w:rPr>
        <w:t>licensee</w:t>
      </w:r>
      <w:proofErr w:type="spellEnd"/>
      <w:r w:rsidRPr="002B3E66">
        <w:rPr>
          <w:sz w:val="22"/>
          <w:szCs w:val="22"/>
        </w:rPr>
        <w:t xml:space="preserve"> or casino license applicant shall require that table limits for each table will be clearly posted </w:t>
      </w:r>
      <w:proofErr w:type="gramStart"/>
      <w:r w:rsidRPr="002B3E66">
        <w:rPr>
          <w:sz w:val="22"/>
          <w:szCs w:val="22"/>
        </w:rPr>
        <w:t>for</w:t>
      </w:r>
      <w:proofErr w:type="gramEnd"/>
      <w:r w:rsidRPr="002B3E66">
        <w:rPr>
          <w:sz w:val="22"/>
          <w:szCs w:val="22"/>
        </w:rPr>
        <w:t xml:space="preserve"> the public.</w:t>
      </w:r>
    </w:p>
    <w:p w14:paraId="64F86A8A" w14:textId="77777777" w:rsidR="00CE3575" w:rsidRPr="002B3E66" w:rsidRDefault="00CE3575" w:rsidP="0030473B">
      <w:pPr>
        <w:tabs>
          <w:tab w:val="num" w:pos="1296"/>
        </w:tabs>
        <w:ind w:left="2340" w:hanging="360"/>
        <w:jc w:val="both"/>
        <w:rPr>
          <w:sz w:val="22"/>
          <w:szCs w:val="22"/>
        </w:rPr>
      </w:pPr>
    </w:p>
    <w:p w14:paraId="291C11C4" w14:textId="77777777" w:rsidR="00CE3575" w:rsidRPr="002B3E66" w:rsidRDefault="00CE3575" w:rsidP="006A4DC2">
      <w:pPr>
        <w:numPr>
          <w:ilvl w:val="1"/>
          <w:numId w:val="34"/>
        </w:numPr>
        <w:jc w:val="both"/>
        <w:rPr>
          <w:sz w:val="22"/>
          <w:szCs w:val="22"/>
        </w:rPr>
      </w:pPr>
      <w:r w:rsidRPr="002B3E66">
        <w:rPr>
          <w:sz w:val="22"/>
          <w:szCs w:val="22"/>
        </w:rPr>
        <w:t>A casino licensee may amend the minimum and maximum wager at a table if the new maximum wager is not above the house maximum wager for the game.  A casino licensee may amend the minimum and maximum wagers of a table if both of the following actions are taken:</w:t>
      </w:r>
    </w:p>
    <w:p w14:paraId="34E259AE" w14:textId="77777777" w:rsidR="00CE3575" w:rsidRPr="002B3E66" w:rsidRDefault="00CE3575" w:rsidP="00F0400A">
      <w:pPr>
        <w:tabs>
          <w:tab w:val="num" w:pos="1296"/>
        </w:tabs>
        <w:ind w:firstLine="105"/>
        <w:jc w:val="both"/>
        <w:rPr>
          <w:sz w:val="22"/>
          <w:szCs w:val="22"/>
        </w:rPr>
      </w:pPr>
    </w:p>
    <w:p w14:paraId="6A973B01" w14:textId="77777777" w:rsidR="00CE3575" w:rsidRPr="002B3E66" w:rsidRDefault="00CE3575" w:rsidP="006A4DC2">
      <w:pPr>
        <w:numPr>
          <w:ilvl w:val="2"/>
          <w:numId w:val="34"/>
        </w:numPr>
        <w:jc w:val="both"/>
        <w:rPr>
          <w:sz w:val="22"/>
          <w:szCs w:val="22"/>
        </w:rPr>
      </w:pPr>
      <w:r w:rsidRPr="002B3E66">
        <w:rPr>
          <w:sz w:val="22"/>
          <w:szCs w:val="22"/>
        </w:rPr>
        <w:t>A sign is posted at the gaming table advising patrons of the new minimum and maximum wagers in effect for the table.</w:t>
      </w:r>
    </w:p>
    <w:p w14:paraId="46BF8A8D" w14:textId="77777777" w:rsidR="00CE3575" w:rsidRPr="002B3E66" w:rsidRDefault="00CE3575" w:rsidP="0030473B">
      <w:pPr>
        <w:tabs>
          <w:tab w:val="num" w:pos="1296"/>
          <w:tab w:val="left" w:pos="2160"/>
        </w:tabs>
        <w:ind w:left="2160" w:hanging="540"/>
        <w:jc w:val="both"/>
        <w:rPr>
          <w:sz w:val="22"/>
          <w:szCs w:val="22"/>
        </w:rPr>
      </w:pPr>
    </w:p>
    <w:p w14:paraId="3D33205C" w14:textId="77777777" w:rsidR="00CE3575" w:rsidRPr="002B3E66" w:rsidRDefault="00CE3575" w:rsidP="006A4DC2">
      <w:pPr>
        <w:numPr>
          <w:ilvl w:val="2"/>
          <w:numId w:val="34"/>
        </w:numPr>
        <w:jc w:val="both"/>
        <w:rPr>
          <w:sz w:val="22"/>
          <w:szCs w:val="22"/>
        </w:rPr>
      </w:pPr>
      <w:r w:rsidRPr="002B3E66">
        <w:rPr>
          <w:sz w:val="22"/>
          <w:szCs w:val="22"/>
        </w:rPr>
        <w:t>Patrons at the table are advised of the change.</w:t>
      </w:r>
    </w:p>
    <w:p w14:paraId="6D6D3ACB" w14:textId="77777777" w:rsidR="00CE3575" w:rsidRPr="002B3E66" w:rsidRDefault="00CE3575" w:rsidP="00F0400A">
      <w:pPr>
        <w:tabs>
          <w:tab w:val="num" w:pos="1296"/>
        </w:tabs>
        <w:ind w:firstLine="105"/>
        <w:jc w:val="both"/>
        <w:rPr>
          <w:sz w:val="22"/>
          <w:szCs w:val="22"/>
        </w:rPr>
      </w:pPr>
    </w:p>
    <w:p w14:paraId="127561A1" w14:textId="77777777" w:rsidR="00CE3575" w:rsidRPr="002B3E66" w:rsidRDefault="00CE3575" w:rsidP="006A4DC2">
      <w:pPr>
        <w:numPr>
          <w:ilvl w:val="1"/>
          <w:numId w:val="34"/>
        </w:numPr>
        <w:jc w:val="both"/>
        <w:rPr>
          <w:sz w:val="22"/>
          <w:szCs w:val="22"/>
        </w:rPr>
      </w:pPr>
      <w:r w:rsidRPr="002B3E66">
        <w:rPr>
          <w:sz w:val="22"/>
          <w:szCs w:val="22"/>
        </w:rPr>
        <w:t>A casino licensee may raise the house limit for individual patrons by following procedures for raising the limits that have been submitted with the rules of the game and approved in accordance with these rules.</w:t>
      </w:r>
    </w:p>
    <w:p w14:paraId="3C2F15E9" w14:textId="223861EB" w:rsidR="00CE3575" w:rsidRPr="002B3E66" w:rsidRDefault="00CE3575" w:rsidP="0030473B">
      <w:pPr>
        <w:tabs>
          <w:tab w:val="num" w:pos="1296"/>
        </w:tabs>
        <w:jc w:val="both"/>
        <w:rPr>
          <w:sz w:val="22"/>
          <w:szCs w:val="22"/>
        </w:rPr>
      </w:pPr>
    </w:p>
    <w:p w14:paraId="75685CDD" w14:textId="02268DA9" w:rsidR="00CE3575" w:rsidRPr="00C82A5D" w:rsidRDefault="009B48DE" w:rsidP="0030473B">
      <w:pPr>
        <w:tabs>
          <w:tab w:val="num" w:pos="1296"/>
        </w:tabs>
        <w:jc w:val="both"/>
        <w:outlineLvl w:val="0"/>
        <w:rPr>
          <w:b/>
          <w:sz w:val="22"/>
          <w:szCs w:val="22"/>
        </w:rPr>
      </w:pPr>
      <w:r w:rsidRPr="002B3E66">
        <w:rPr>
          <w:b/>
          <w:sz w:val="22"/>
          <w:szCs w:val="22"/>
        </w:rPr>
        <w:t>III</w:t>
      </w:r>
      <w:r w:rsidR="00E72F40" w:rsidRPr="00C82A5D">
        <w:rPr>
          <w:b/>
          <w:strike/>
          <w:sz w:val="22"/>
          <w:szCs w:val="22"/>
        </w:rPr>
        <w:t xml:space="preserve"> </w:t>
      </w:r>
      <w:r w:rsidR="0041065A" w:rsidRPr="00EC7606">
        <w:rPr>
          <w:b/>
          <w:sz w:val="22"/>
          <w:szCs w:val="22"/>
        </w:rPr>
        <w:t>K</w:t>
      </w:r>
      <w:r w:rsidR="00E72F40" w:rsidRPr="00EC7606">
        <w:rPr>
          <w:b/>
          <w:sz w:val="22"/>
          <w:szCs w:val="22"/>
        </w:rPr>
        <w:t xml:space="preserve"> </w:t>
      </w:r>
      <w:r w:rsidR="00CE3575" w:rsidRPr="00C82A5D">
        <w:rPr>
          <w:b/>
          <w:sz w:val="22"/>
          <w:szCs w:val="22"/>
        </w:rPr>
        <w:t xml:space="preserve">-1 </w:t>
      </w:r>
      <w:bookmarkStart w:id="81" w:name="Handling_of_Cash"/>
      <w:r w:rsidR="00CE3575" w:rsidRPr="00C82A5D">
        <w:rPr>
          <w:b/>
          <w:sz w:val="22"/>
          <w:szCs w:val="22"/>
        </w:rPr>
        <w:t xml:space="preserve">Handling of </w:t>
      </w:r>
      <w:r w:rsidR="005F71F2">
        <w:rPr>
          <w:b/>
          <w:sz w:val="22"/>
          <w:szCs w:val="22"/>
        </w:rPr>
        <w:t>c</w:t>
      </w:r>
      <w:r w:rsidR="00CE3575" w:rsidRPr="00C82A5D">
        <w:rPr>
          <w:b/>
          <w:sz w:val="22"/>
          <w:szCs w:val="22"/>
        </w:rPr>
        <w:t xml:space="preserve">ash and </w:t>
      </w:r>
      <w:r w:rsidR="005F71F2">
        <w:rPr>
          <w:b/>
          <w:sz w:val="22"/>
          <w:szCs w:val="22"/>
        </w:rPr>
        <w:t>c</w:t>
      </w:r>
      <w:r w:rsidR="00CE3575" w:rsidRPr="00C82A5D">
        <w:rPr>
          <w:b/>
          <w:sz w:val="22"/>
          <w:szCs w:val="22"/>
        </w:rPr>
        <w:t>hips</w:t>
      </w:r>
      <w:bookmarkEnd w:id="81"/>
    </w:p>
    <w:p w14:paraId="3FBF8697" w14:textId="77777777" w:rsidR="00CE3575" w:rsidRPr="00C82A5D" w:rsidRDefault="00CE3575" w:rsidP="0030473B">
      <w:pPr>
        <w:tabs>
          <w:tab w:val="num" w:pos="1296"/>
        </w:tabs>
        <w:jc w:val="both"/>
        <w:rPr>
          <w:sz w:val="22"/>
          <w:szCs w:val="22"/>
        </w:rPr>
      </w:pPr>
    </w:p>
    <w:p w14:paraId="2A6EEF94" w14:textId="1287516D" w:rsidR="00CE3575" w:rsidRPr="00A46B45" w:rsidRDefault="00CE3575" w:rsidP="006A4DC2">
      <w:pPr>
        <w:numPr>
          <w:ilvl w:val="0"/>
          <w:numId w:val="35"/>
        </w:numPr>
        <w:tabs>
          <w:tab w:val="num" w:pos="1296"/>
        </w:tabs>
        <w:jc w:val="both"/>
        <w:rPr>
          <w:sz w:val="22"/>
          <w:szCs w:val="22"/>
        </w:rPr>
      </w:pPr>
      <w:r w:rsidRPr="00A46B45">
        <w:rPr>
          <w:sz w:val="22"/>
          <w:szCs w:val="22"/>
        </w:rPr>
        <w:t xml:space="preserve">All games shall be conducted only with the use of chips </w:t>
      </w:r>
      <w:r w:rsidR="00E45872" w:rsidRPr="00A46B45">
        <w:rPr>
          <w:sz w:val="22"/>
          <w:szCs w:val="22"/>
        </w:rPr>
        <w:t xml:space="preserve">that </w:t>
      </w:r>
      <w:r w:rsidRPr="00A46B45">
        <w:rPr>
          <w:sz w:val="22"/>
          <w:szCs w:val="22"/>
        </w:rPr>
        <w:t xml:space="preserve">have been approved by </w:t>
      </w:r>
      <w:r w:rsidR="00DF5050" w:rsidRPr="00A46B45">
        <w:rPr>
          <w:sz w:val="22"/>
          <w:szCs w:val="22"/>
        </w:rPr>
        <w:t xml:space="preserve">the </w:t>
      </w:r>
      <w:r w:rsidRPr="00A46B45">
        <w:rPr>
          <w:sz w:val="22"/>
          <w:szCs w:val="22"/>
        </w:rPr>
        <w:t xml:space="preserve">Board or </w:t>
      </w:r>
      <w:r w:rsidR="00E45872" w:rsidRPr="00A46B45">
        <w:rPr>
          <w:sz w:val="22"/>
          <w:szCs w:val="22"/>
        </w:rPr>
        <w:t xml:space="preserve">its </w:t>
      </w:r>
      <w:r w:rsidRPr="00A46B45">
        <w:rPr>
          <w:sz w:val="22"/>
          <w:szCs w:val="22"/>
        </w:rPr>
        <w:t>designee or with lawful currency or coinage of the United States of America. All table game payout</w:t>
      </w:r>
      <w:r w:rsidR="00520014" w:rsidRPr="00A46B45">
        <w:rPr>
          <w:sz w:val="22"/>
          <w:szCs w:val="22"/>
        </w:rPr>
        <w:t>s</w:t>
      </w:r>
      <w:r w:rsidRPr="00A46B45">
        <w:rPr>
          <w:sz w:val="22"/>
          <w:szCs w:val="22"/>
        </w:rPr>
        <w:t xml:space="preserve"> by licensees shall be made in the form of chips and/or coin</w:t>
      </w:r>
      <w:r w:rsidR="00976D1E" w:rsidRPr="00A46B45">
        <w:rPr>
          <w:sz w:val="22"/>
          <w:szCs w:val="22"/>
        </w:rPr>
        <w:t>s</w:t>
      </w:r>
      <w:r w:rsidRPr="00A46B45">
        <w:rPr>
          <w:sz w:val="22"/>
          <w:szCs w:val="22"/>
        </w:rPr>
        <w:t xml:space="preserve"> only.  Each employee in gaming operations, owner or licensee who receives currency of the United States (other than tips or gratuities) from a patron in the gaming area of a gaming establishment must promptly place the currency in the table</w:t>
      </w:r>
      <w:r w:rsidR="005535E6" w:rsidRPr="00A46B45">
        <w:rPr>
          <w:sz w:val="22"/>
          <w:szCs w:val="22"/>
        </w:rPr>
        <w:t xml:space="preserve"> game drop box</w:t>
      </w:r>
      <w:r w:rsidRPr="00A46B45">
        <w:rPr>
          <w:sz w:val="22"/>
          <w:szCs w:val="22"/>
        </w:rPr>
        <w:t xml:space="preserve"> or, in the case of a cashier, in the </w:t>
      </w:r>
      <w:r w:rsidR="005535E6" w:rsidRPr="00A46B45">
        <w:rPr>
          <w:sz w:val="22"/>
          <w:szCs w:val="22"/>
        </w:rPr>
        <w:t xml:space="preserve">cash </w:t>
      </w:r>
      <w:r w:rsidR="000B0CB8" w:rsidRPr="00A46B45">
        <w:rPr>
          <w:sz w:val="22"/>
          <w:szCs w:val="22"/>
        </w:rPr>
        <w:t>drawer</w:t>
      </w:r>
      <w:r w:rsidR="005535E6" w:rsidRPr="00A46B45">
        <w:rPr>
          <w:sz w:val="22"/>
          <w:szCs w:val="22"/>
        </w:rPr>
        <w:t xml:space="preserve">. </w:t>
      </w:r>
    </w:p>
    <w:p w14:paraId="63E2F023" w14:textId="77777777" w:rsidR="00A46B45" w:rsidRPr="00A46B45" w:rsidRDefault="00A46B45" w:rsidP="00A46B45">
      <w:pPr>
        <w:tabs>
          <w:tab w:val="num" w:pos="1296"/>
        </w:tabs>
        <w:ind w:left="720"/>
        <w:jc w:val="both"/>
        <w:rPr>
          <w:sz w:val="22"/>
          <w:szCs w:val="22"/>
        </w:rPr>
      </w:pPr>
    </w:p>
    <w:p w14:paraId="7CE9B763" w14:textId="2B46D9DF" w:rsidR="00CE3575" w:rsidRPr="00A46B45" w:rsidRDefault="00CE3575" w:rsidP="006A4DC2">
      <w:pPr>
        <w:numPr>
          <w:ilvl w:val="0"/>
          <w:numId w:val="35"/>
        </w:numPr>
        <w:jc w:val="both"/>
        <w:rPr>
          <w:sz w:val="22"/>
          <w:szCs w:val="22"/>
        </w:rPr>
      </w:pPr>
      <w:r w:rsidRPr="00A46B45">
        <w:rPr>
          <w:sz w:val="22"/>
          <w:szCs w:val="22"/>
        </w:rPr>
        <w:t>When a patron redeems chips, the gaming establishment shall immediately return the full value of the chips to the patron in the form of cash</w:t>
      </w:r>
      <w:r w:rsidR="009B48DE" w:rsidRPr="00A46B45">
        <w:rPr>
          <w:sz w:val="22"/>
          <w:szCs w:val="22"/>
        </w:rPr>
        <w:t xml:space="preserve"> </w:t>
      </w:r>
      <w:r w:rsidR="005535E6" w:rsidRPr="00A46B45">
        <w:rPr>
          <w:sz w:val="22"/>
          <w:szCs w:val="22"/>
        </w:rPr>
        <w:t xml:space="preserve">or </w:t>
      </w:r>
      <w:r w:rsidRPr="00A46B45">
        <w:rPr>
          <w:sz w:val="22"/>
          <w:szCs w:val="22"/>
        </w:rPr>
        <w:t>check.</w:t>
      </w:r>
    </w:p>
    <w:p w14:paraId="2D2D3AC4" w14:textId="77777777" w:rsidR="00CE3575" w:rsidRPr="002B3E66" w:rsidRDefault="00CE3575" w:rsidP="0030473B">
      <w:pPr>
        <w:tabs>
          <w:tab w:val="num" w:pos="1296"/>
        </w:tabs>
        <w:jc w:val="both"/>
        <w:rPr>
          <w:sz w:val="22"/>
          <w:szCs w:val="22"/>
        </w:rPr>
      </w:pPr>
    </w:p>
    <w:p w14:paraId="3BE80F10" w14:textId="77777777" w:rsidR="00520014" w:rsidRPr="002B3E66" w:rsidRDefault="00CE3575" w:rsidP="006A4DC2">
      <w:pPr>
        <w:numPr>
          <w:ilvl w:val="0"/>
          <w:numId w:val="35"/>
        </w:numPr>
        <w:jc w:val="both"/>
        <w:rPr>
          <w:sz w:val="22"/>
          <w:szCs w:val="22"/>
        </w:rPr>
      </w:pPr>
      <w:r w:rsidRPr="002B3E66">
        <w:rPr>
          <w:sz w:val="22"/>
          <w:szCs w:val="22"/>
        </w:rPr>
        <w:t>All chips shall be the standard colors commonly accepted for each denomination within t</w:t>
      </w:r>
      <w:r w:rsidR="00911575" w:rsidRPr="002B3E66">
        <w:rPr>
          <w:sz w:val="22"/>
          <w:szCs w:val="22"/>
        </w:rPr>
        <w:t xml:space="preserve">he industry. Those colors are: </w:t>
      </w:r>
    </w:p>
    <w:p w14:paraId="5096BD97" w14:textId="77777777" w:rsidR="00520014" w:rsidRPr="002B3E66" w:rsidRDefault="00520014" w:rsidP="00520014">
      <w:pPr>
        <w:pStyle w:val="ListParagraph"/>
        <w:rPr>
          <w:sz w:val="22"/>
          <w:szCs w:val="22"/>
        </w:rPr>
      </w:pPr>
    </w:p>
    <w:p w14:paraId="7AC7D37C" w14:textId="5F074E3D" w:rsidR="00520014" w:rsidRDefault="00520014" w:rsidP="006A4DC2">
      <w:pPr>
        <w:pStyle w:val="ListParagraph"/>
        <w:numPr>
          <w:ilvl w:val="0"/>
          <w:numId w:val="74"/>
        </w:numPr>
        <w:jc w:val="both"/>
        <w:rPr>
          <w:sz w:val="22"/>
          <w:szCs w:val="22"/>
        </w:rPr>
      </w:pPr>
      <w:r w:rsidRPr="002B3E66">
        <w:rPr>
          <w:sz w:val="22"/>
          <w:szCs w:val="22"/>
        </w:rPr>
        <w:t>O</w:t>
      </w:r>
      <w:r w:rsidR="00CE3575" w:rsidRPr="002B3E66">
        <w:rPr>
          <w:sz w:val="22"/>
          <w:szCs w:val="22"/>
        </w:rPr>
        <w:t>ne dollar ($1.00), white;</w:t>
      </w:r>
    </w:p>
    <w:p w14:paraId="3651683B" w14:textId="77777777" w:rsidR="005F71F2" w:rsidRPr="002B3E66" w:rsidRDefault="005F71F2" w:rsidP="00A64776">
      <w:pPr>
        <w:pStyle w:val="ListParagraph"/>
        <w:ind w:left="1440"/>
        <w:jc w:val="both"/>
        <w:rPr>
          <w:sz w:val="22"/>
          <w:szCs w:val="22"/>
        </w:rPr>
      </w:pPr>
    </w:p>
    <w:p w14:paraId="4FCD8108" w14:textId="6C1872C0" w:rsidR="00520014" w:rsidRDefault="00520014" w:rsidP="006A4DC2">
      <w:pPr>
        <w:pStyle w:val="ListParagraph"/>
        <w:numPr>
          <w:ilvl w:val="0"/>
          <w:numId w:val="74"/>
        </w:numPr>
        <w:jc w:val="both"/>
        <w:rPr>
          <w:sz w:val="22"/>
          <w:szCs w:val="22"/>
        </w:rPr>
      </w:pPr>
      <w:r w:rsidRPr="00A46B45">
        <w:rPr>
          <w:sz w:val="22"/>
          <w:szCs w:val="22"/>
        </w:rPr>
        <w:t>Two dollars and fifty cents ($2.50), pink;</w:t>
      </w:r>
      <w:r w:rsidR="00CE3575" w:rsidRPr="00A46B45">
        <w:rPr>
          <w:sz w:val="22"/>
          <w:szCs w:val="22"/>
        </w:rPr>
        <w:t xml:space="preserve"> </w:t>
      </w:r>
    </w:p>
    <w:p w14:paraId="00F72F5B" w14:textId="77777777" w:rsidR="005F71F2" w:rsidRPr="00A64776" w:rsidRDefault="005F71F2" w:rsidP="00A64776">
      <w:pPr>
        <w:jc w:val="both"/>
        <w:rPr>
          <w:sz w:val="22"/>
          <w:szCs w:val="22"/>
        </w:rPr>
      </w:pPr>
    </w:p>
    <w:p w14:paraId="25582DEA" w14:textId="52C2D259" w:rsidR="00520014" w:rsidRDefault="00520014" w:rsidP="006A4DC2">
      <w:pPr>
        <w:pStyle w:val="ListParagraph"/>
        <w:numPr>
          <w:ilvl w:val="0"/>
          <w:numId w:val="74"/>
        </w:numPr>
        <w:jc w:val="both"/>
        <w:rPr>
          <w:sz w:val="22"/>
          <w:szCs w:val="22"/>
        </w:rPr>
      </w:pPr>
      <w:r w:rsidRPr="00C82A5D">
        <w:rPr>
          <w:sz w:val="22"/>
          <w:szCs w:val="22"/>
        </w:rPr>
        <w:t>F</w:t>
      </w:r>
      <w:r w:rsidR="00CE3575" w:rsidRPr="00C82A5D">
        <w:rPr>
          <w:sz w:val="22"/>
          <w:szCs w:val="22"/>
        </w:rPr>
        <w:t xml:space="preserve">ive </w:t>
      </w:r>
      <w:r w:rsidR="007250C7" w:rsidRPr="00C82A5D">
        <w:rPr>
          <w:sz w:val="22"/>
          <w:szCs w:val="22"/>
        </w:rPr>
        <w:t>dollar</w:t>
      </w:r>
      <w:r w:rsidRPr="00C82A5D">
        <w:rPr>
          <w:sz w:val="22"/>
          <w:szCs w:val="22"/>
        </w:rPr>
        <w:t>s</w:t>
      </w:r>
      <w:r w:rsidR="007250C7" w:rsidRPr="00C82A5D">
        <w:rPr>
          <w:sz w:val="22"/>
          <w:szCs w:val="22"/>
        </w:rPr>
        <w:t xml:space="preserve"> (</w:t>
      </w:r>
      <w:r w:rsidR="00CE3575" w:rsidRPr="00C82A5D">
        <w:rPr>
          <w:sz w:val="22"/>
          <w:szCs w:val="22"/>
        </w:rPr>
        <w:t xml:space="preserve">$5.00), red; </w:t>
      </w:r>
    </w:p>
    <w:p w14:paraId="170C6FAF" w14:textId="77777777" w:rsidR="005F71F2" w:rsidRPr="00A64776" w:rsidRDefault="005F71F2" w:rsidP="00A64776">
      <w:pPr>
        <w:jc w:val="both"/>
        <w:rPr>
          <w:sz w:val="22"/>
          <w:szCs w:val="22"/>
        </w:rPr>
      </w:pPr>
    </w:p>
    <w:p w14:paraId="504AE971" w14:textId="572CB9EA" w:rsidR="00520014" w:rsidRDefault="00520014" w:rsidP="006A4DC2">
      <w:pPr>
        <w:pStyle w:val="ListParagraph"/>
        <w:numPr>
          <w:ilvl w:val="0"/>
          <w:numId w:val="74"/>
        </w:numPr>
        <w:jc w:val="both"/>
        <w:rPr>
          <w:sz w:val="22"/>
          <w:szCs w:val="22"/>
        </w:rPr>
      </w:pPr>
      <w:r w:rsidRPr="00A46B45">
        <w:rPr>
          <w:sz w:val="22"/>
          <w:szCs w:val="22"/>
        </w:rPr>
        <w:t xml:space="preserve">Ten dollars ($10.00), </w:t>
      </w:r>
      <w:r w:rsidR="00E45872" w:rsidRPr="00A46B45">
        <w:rPr>
          <w:sz w:val="22"/>
          <w:szCs w:val="22"/>
        </w:rPr>
        <w:t>blue</w:t>
      </w:r>
      <w:r w:rsidRPr="00A46B45">
        <w:rPr>
          <w:sz w:val="22"/>
          <w:szCs w:val="22"/>
        </w:rPr>
        <w:t>;</w:t>
      </w:r>
    </w:p>
    <w:p w14:paraId="69E53640" w14:textId="77777777" w:rsidR="005F71F2" w:rsidRPr="00A64776" w:rsidRDefault="005F71F2" w:rsidP="00A64776">
      <w:pPr>
        <w:jc w:val="both"/>
        <w:rPr>
          <w:sz w:val="22"/>
          <w:szCs w:val="22"/>
        </w:rPr>
      </w:pPr>
    </w:p>
    <w:p w14:paraId="0E875D94" w14:textId="736CD13D" w:rsidR="00520014" w:rsidRDefault="00520014" w:rsidP="006A4DC2">
      <w:pPr>
        <w:pStyle w:val="ListParagraph"/>
        <w:numPr>
          <w:ilvl w:val="0"/>
          <w:numId w:val="74"/>
        </w:numPr>
        <w:jc w:val="both"/>
        <w:rPr>
          <w:sz w:val="22"/>
          <w:szCs w:val="22"/>
        </w:rPr>
      </w:pPr>
      <w:r w:rsidRPr="00A46B45">
        <w:rPr>
          <w:sz w:val="22"/>
          <w:szCs w:val="22"/>
        </w:rPr>
        <w:t>Twenty dollars ($20.00), yellow;</w:t>
      </w:r>
    </w:p>
    <w:p w14:paraId="30A41543" w14:textId="77777777" w:rsidR="005F71F2" w:rsidRPr="00A64776" w:rsidRDefault="005F71F2" w:rsidP="00A64776">
      <w:pPr>
        <w:jc w:val="both"/>
        <w:rPr>
          <w:sz w:val="22"/>
          <w:szCs w:val="22"/>
        </w:rPr>
      </w:pPr>
    </w:p>
    <w:p w14:paraId="124AC11C" w14:textId="7D2982AB" w:rsidR="00520014" w:rsidRDefault="00520014" w:rsidP="006A4DC2">
      <w:pPr>
        <w:pStyle w:val="ListParagraph"/>
        <w:numPr>
          <w:ilvl w:val="0"/>
          <w:numId w:val="74"/>
        </w:numPr>
        <w:jc w:val="both"/>
        <w:rPr>
          <w:sz w:val="22"/>
          <w:szCs w:val="22"/>
        </w:rPr>
      </w:pPr>
      <w:r w:rsidRPr="00A46B45">
        <w:rPr>
          <w:sz w:val="22"/>
          <w:szCs w:val="22"/>
        </w:rPr>
        <w:t>T</w:t>
      </w:r>
      <w:r w:rsidR="00CE3575" w:rsidRPr="00A46B45">
        <w:rPr>
          <w:sz w:val="22"/>
          <w:szCs w:val="22"/>
        </w:rPr>
        <w:t>wenty-five</w:t>
      </w:r>
      <w:r w:rsidR="00E45872" w:rsidRPr="00A46B45">
        <w:rPr>
          <w:sz w:val="22"/>
          <w:szCs w:val="22"/>
        </w:rPr>
        <w:t xml:space="preserve"> dollars</w:t>
      </w:r>
      <w:r w:rsidR="00CE3575" w:rsidRPr="00A46B45">
        <w:rPr>
          <w:sz w:val="22"/>
          <w:szCs w:val="22"/>
        </w:rPr>
        <w:t xml:space="preserve"> ($25.00), green; </w:t>
      </w:r>
    </w:p>
    <w:p w14:paraId="3C86CC2A" w14:textId="77777777" w:rsidR="005F71F2" w:rsidRPr="00A64776" w:rsidRDefault="005F71F2" w:rsidP="00A64776">
      <w:pPr>
        <w:jc w:val="both"/>
        <w:rPr>
          <w:sz w:val="22"/>
          <w:szCs w:val="22"/>
        </w:rPr>
      </w:pPr>
    </w:p>
    <w:p w14:paraId="7D9815EE" w14:textId="7932C15B" w:rsidR="00520014" w:rsidRDefault="00520014" w:rsidP="006A4DC2">
      <w:pPr>
        <w:pStyle w:val="ListParagraph"/>
        <w:numPr>
          <w:ilvl w:val="0"/>
          <w:numId w:val="74"/>
        </w:numPr>
        <w:jc w:val="both"/>
        <w:rPr>
          <w:sz w:val="22"/>
          <w:szCs w:val="22"/>
        </w:rPr>
      </w:pPr>
      <w:r w:rsidRPr="00A46B45">
        <w:rPr>
          <w:sz w:val="22"/>
          <w:szCs w:val="22"/>
        </w:rPr>
        <w:t>O</w:t>
      </w:r>
      <w:r w:rsidR="00CE3575" w:rsidRPr="00A46B45">
        <w:rPr>
          <w:sz w:val="22"/>
          <w:szCs w:val="22"/>
        </w:rPr>
        <w:t>ne hundred dollars ($100.00), black;</w:t>
      </w:r>
    </w:p>
    <w:p w14:paraId="2B30AF54" w14:textId="77777777" w:rsidR="005F71F2" w:rsidRPr="00A64776" w:rsidRDefault="005F71F2" w:rsidP="00A64776">
      <w:pPr>
        <w:jc w:val="both"/>
        <w:rPr>
          <w:sz w:val="22"/>
          <w:szCs w:val="22"/>
        </w:rPr>
      </w:pPr>
    </w:p>
    <w:p w14:paraId="2C24EC8C" w14:textId="0746B9E2" w:rsidR="00520014" w:rsidRDefault="00520014" w:rsidP="006A4DC2">
      <w:pPr>
        <w:pStyle w:val="ListParagraph"/>
        <w:numPr>
          <w:ilvl w:val="0"/>
          <w:numId w:val="74"/>
        </w:numPr>
        <w:jc w:val="both"/>
        <w:rPr>
          <w:sz w:val="22"/>
          <w:szCs w:val="22"/>
        </w:rPr>
      </w:pPr>
      <w:r w:rsidRPr="00A46B45">
        <w:rPr>
          <w:sz w:val="22"/>
          <w:szCs w:val="22"/>
        </w:rPr>
        <w:lastRenderedPageBreak/>
        <w:t>F</w:t>
      </w:r>
      <w:r w:rsidR="00CE3575" w:rsidRPr="00A46B45">
        <w:rPr>
          <w:sz w:val="22"/>
          <w:szCs w:val="22"/>
        </w:rPr>
        <w:t>ive hundred dollar</w:t>
      </w:r>
      <w:r w:rsidR="00E45872" w:rsidRPr="00A46B45">
        <w:rPr>
          <w:sz w:val="22"/>
          <w:szCs w:val="22"/>
        </w:rPr>
        <w:t>s</w:t>
      </w:r>
      <w:r w:rsidR="00CE3575" w:rsidRPr="00A46B45">
        <w:rPr>
          <w:sz w:val="22"/>
          <w:szCs w:val="22"/>
        </w:rPr>
        <w:t xml:space="preserve"> ($500.00)</w:t>
      </w:r>
      <w:r w:rsidRPr="00A46B45">
        <w:rPr>
          <w:sz w:val="22"/>
          <w:szCs w:val="22"/>
        </w:rPr>
        <w:t>, purple;</w:t>
      </w:r>
      <w:r w:rsidR="00CE3575" w:rsidRPr="00A46B45">
        <w:rPr>
          <w:sz w:val="22"/>
          <w:szCs w:val="22"/>
        </w:rPr>
        <w:t xml:space="preserve"> </w:t>
      </w:r>
      <w:r w:rsidR="00E45872" w:rsidRPr="00A46B45">
        <w:rPr>
          <w:sz w:val="22"/>
          <w:szCs w:val="22"/>
        </w:rPr>
        <w:t>and</w:t>
      </w:r>
    </w:p>
    <w:p w14:paraId="3F55CE98" w14:textId="77777777" w:rsidR="005F71F2" w:rsidRPr="00A64776" w:rsidRDefault="005F71F2" w:rsidP="00A64776">
      <w:pPr>
        <w:jc w:val="both"/>
        <w:rPr>
          <w:sz w:val="22"/>
          <w:szCs w:val="22"/>
        </w:rPr>
      </w:pPr>
    </w:p>
    <w:p w14:paraId="3B3436F6" w14:textId="66E46EE6" w:rsidR="00CE3575" w:rsidRPr="00A46B45" w:rsidRDefault="00520014" w:rsidP="006A4DC2">
      <w:pPr>
        <w:pStyle w:val="ListParagraph"/>
        <w:numPr>
          <w:ilvl w:val="0"/>
          <w:numId w:val="74"/>
        </w:numPr>
        <w:jc w:val="both"/>
        <w:rPr>
          <w:sz w:val="22"/>
          <w:szCs w:val="22"/>
        </w:rPr>
      </w:pPr>
      <w:r w:rsidRPr="00A46B45">
        <w:rPr>
          <w:sz w:val="22"/>
          <w:szCs w:val="22"/>
        </w:rPr>
        <w:t>One thousand dollars ($1,000)</w:t>
      </w:r>
      <w:r w:rsidR="00E45872" w:rsidRPr="00A46B45">
        <w:rPr>
          <w:sz w:val="22"/>
          <w:szCs w:val="22"/>
        </w:rPr>
        <w:t>,</w:t>
      </w:r>
      <w:r w:rsidRPr="00A46B45">
        <w:rPr>
          <w:sz w:val="22"/>
          <w:szCs w:val="22"/>
        </w:rPr>
        <w:t xml:space="preserve"> </w:t>
      </w:r>
      <w:r w:rsidR="00CE3575" w:rsidRPr="00A46B45">
        <w:rPr>
          <w:sz w:val="22"/>
          <w:szCs w:val="22"/>
        </w:rPr>
        <w:t>chips will be</w:t>
      </w:r>
      <w:r w:rsidRPr="00A46B45">
        <w:rPr>
          <w:sz w:val="22"/>
          <w:szCs w:val="22"/>
        </w:rPr>
        <w:t xml:space="preserve"> orange</w:t>
      </w:r>
      <w:r w:rsidR="00CE3575" w:rsidRPr="00A46B45">
        <w:rPr>
          <w:sz w:val="22"/>
          <w:szCs w:val="22"/>
        </w:rPr>
        <w:t>.</w:t>
      </w:r>
    </w:p>
    <w:p w14:paraId="5D2D5953" w14:textId="77777777" w:rsidR="00CE3575" w:rsidRPr="00C82A5D" w:rsidRDefault="00CE3575" w:rsidP="0030473B">
      <w:pPr>
        <w:tabs>
          <w:tab w:val="num" w:pos="1296"/>
        </w:tabs>
        <w:jc w:val="both"/>
        <w:rPr>
          <w:sz w:val="22"/>
          <w:szCs w:val="22"/>
        </w:rPr>
      </w:pPr>
    </w:p>
    <w:p w14:paraId="43005479" w14:textId="058596B3" w:rsidR="00CE3575" w:rsidRPr="00A46B45" w:rsidRDefault="00CE3575" w:rsidP="006A4DC2">
      <w:pPr>
        <w:numPr>
          <w:ilvl w:val="0"/>
          <w:numId w:val="35"/>
        </w:numPr>
        <w:tabs>
          <w:tab w:val="num" w:pos="1296"/>
        </w:tabs>
        <w:jc w:val="both"/>
        <w:rPr>
          <w:sz w:val="22"/>
          <w:szCs w:val="22"/>
        </w:rPr>
      </w:pPr>
      <w:r w:rsidRPr="00A46B45">
        <w:rPr>
          <w:sz w:val="22"/>
          <w:szCs w:val="22"/>
        </w:rPr>
        <w:t xml:space="preserve">All </w:t>
      </w:r>
      <w:r w:rsidR="00673CE2" w:rsidRPr="00A46B45">
        <w:rPr>
          <w:sz w:val="22"/>
          <w:szCs w:val="22"/>
        </w:rPr>
        <w:t xml:space="preserve">Operators shall create internal controls related to the acceptance and distribution of tips and gratuities for approval by the Board. </w:t>
      </w:r>
    </w:p>
    <w:p w14:paraId="70F30ACB" w14:textId="77777777" w:rsidR="00A46B45" w:rsidRPr="00A46B45" w:rsidRDefault="00A46B45" w:rsidP="00A46B45">
      <w:pPr>
        <w:tabs>
          <w:tab w:val="num" w:pos="1296"/>
        </w:tabs>
        <w:ind w:left="720"/>
        <w:jc w:val="both"/>
        <w:rPr>
          <w:sz w:val="22"/>
          <w:szCs w:val="22"/>
        </w:rPr>
      </w:pPr>
    </w:p>
    <w:p w14:paraId="7EB588C9" w14:textId="765CF563" w:rsidR="00CE3575" w:rsidRPr="002B3E66" w:rsidRDefault="00911575" w:rsidP="0030473B">
      <w:pPr>
        <w:tabs>
          <w:tab w:val="num" w:pos="1296"/>
        </w:tabs>
        <w:jc w:val="both"/>
        <w:outlineLvl w:val="0"/>
        <w:rPr>
          <w:b/>
          <w:sz w:val="22"/>
          <w:szCs w:val="22"/>
        </w:rPr>
      </w:pPr>
      <w:r w:rsidRPr="00C82A5D">
        <w:rPr>
          <w:b/>
          <w:sz w:val="22"/>
          <w:szCs w:val="22"/>
        </w:rPr>
        <w:t>III</w:t>
      </w:r>
      <w:r w:rsidR="00A46B45">
        <w:rPr>
          <w:b/>
          <w:sz w:val="22"/>
          <w:szCs w:val="22"/>
        </w:rPr>
        <w:t>-</w:t>
      </w:r>
      <w:r w:rsidR="0041065A" w:rsidRPr="00EC7606">
        <w:rPr>
          <w:b/>
          <w:sz w:val="22"/>
          <w:szCs w:val="22"/>
        </w:rPr>
        <w:t xml:space="preserve">K </w:t>
      </w:r>
      <w:r w:rsidR="00CE3575" w:rsidRPr="00EC7606">
        <w:rPr>
          <w:b/>
          <w:sz w:val="22"/>
          <w:szCs w:val="22"/>
        </w:rPr>
        <w:t>-</w:t>
      </w:r>
      <w:r w:rsidR="00CE3575" w:rsidRPr="00C82A5D">
        <w:rPr>
          <w:b/>
          <w:sz w:val="22"/>
          <w:szCs w:val="22"/>
        </w:rPr>
        <w:t xml:space="preserve">2 </w:t>
      </w:r>
      <w:bookmarkStart w:id="82" w:name="Fill_and_Credit_Slips"/>
      <w:r w:rsidR="00A46B45">
        <w:rPr>
          <w:b/>
          <w:sz w:val="22"/>
          <w:szCs w:val="22"/>
        </w:rPr>
        <w:t xml:space="preserve">    </w:t>
      </w:r>
      <w:r w:rsidR="00CE3575" w:rsidRPr="00C82A5D">
        <w:rPr>
          <w:b/>
          <w:sz w:val="22"/>
          <w:szCs w:val="22"/>
        </w:rPr>
        <w:t xml:space="preserve">Fill and </w:t>
      </w:r>
      <w:r w:rsidR="005F71F2">
        <w:rPr>
          <w:b/>
          <w:sz w:val="22"/>
          <w:szCs w:val="22"/>
        </w:rPr>
        <w:t>c</w:t>
      </w:r>
      <w:r w:rsidR="00CE3575" w:rsidRPr="00C82A5D">
        <w:rPr>
          <w:b/>
          <w:sz w:val="22"/>
          <w:szCs w:val="22"/>
        </w:rPr>
        <w:t xml:space="preserve">redit </w:t>
      </w:r>
      <w:r w:rsidR="005F71F2">
        <w:rPr>
          <w:b/>
          <w:sz w:val="22"/>
          <w:szCs w:val="22"/>
        </w:rPr>
        <w:t>s</w:t>
      </w:r>
      <w:r w:rsidR="00CE3575" w:rsidRPr="00C82A5D">
        <w:rPr>
          <w:b/>
          <w:sz w:val="22"/>
          <w:szCs w:val="22"/>
        </w:rPr>
        <w:t>lips</w:t>
      </w:r>
      <w:bookmarkEnd w:id="82"/>
    </w:p>
    <w:p w14:paraId="154D7744" w14:textId="77777777" w:rsidR="00CE3575" w:rsidRPr="002B3E66" w:rsidRDefault="00CE3575" w:rsidP="0030473B">
      <w:pPr>
        <w:tabs>
          <w:tab w:val="num" w:pos="1296"/>
        </w:tabs>
        <w:jc w:val="both"/>
        <w:rPr>
          <w:sz w:val="22"/>
          <w:szCs w:val="22"/>
        </w:rPr>
      </w:pPr>
    </w:p>
    <w:p w14:paraId="52AEEFBA" w14:textId="77777777" w:rsidR="00673CE2" w:rsidRPr="002B3E66" w:rsidRDefault="00CE3575" w:rsidP="006A4DC2">
      <w:pPr>
        <w:numPr>
          <w:ilvl w:val="0"/>
          <w:numId w:val="36"/>
        </w:numPr>
        <w:jc w:val="both"/>
        <w:rPr>
          <w:sz w:val="22"/>
          <w:szCs w:val="22"/>
        </w:rPr>
      </w:pPr>
      <w:r w:rsidRPr="002B3E66">
        <w:rPr>
          <w:sz w:val="22"/>
          <w:szCs w:val="22"/>
        </w:rPr>
        <w:t xml:space="preserve">All fill slips and credit slips shall be serially numbered forms and shall be in triplicate in a continuous series utilizing the property identification logo, so that no facility may ever utilize the same documents. </w:t>
      </w:r>
    </w:p>
    <w:p w14:paraId="657B3D37" w14:textId="77777777" w:rsidR="00673CE2" w:rsidRPr="002B3E66" w:rsidRDefault="00673CE2" w:rsidP="00673CE2">
      <w:pPr>
        <w:ind w:left="720"/>
        <w:jc w:val="both"/>
        <w:rPr>
          <w:sz w:val="22"/>
          <w:szCs w:val="22"/>
        </w:rPr>
      </w:pPr>
    </w:p>
    <w:p w14:paraId="40A1033C" w14:textId="77777777" w:rsidR="00673CE2" w:rsidRPr="002B3E66" w:rsidRDefault="00CE3575" w:rsidP="006A4DC2">
      <w:pPr>
        <w:numPr>
          <w:ilvl w:val="0"/>
          <w:numId w:val="36"/>
        </w:numPr>
        <w:jc w:val="both"/>
        <w:rPr>
          <w:sz w:val="22"/>
          <w:szCs w:val="22"/>
        </w:rPr>
      </w:pPr>
      <w:r w:rsidRPr="002B3E66">
        <w:rPr>
          <w:sz w:val="22"/>
          <w:szCs w:val="22"/>
        </w:rPr>
        <w:t xml:space="preserve">Only one series of each type may be used at a time. </w:t>
      </w:r>
    </w:p>
    <w:p w14:paraId="7C05FE11" w14:textId="77777777" w:rsidR="00673CE2" w:rsidRPr="002B3E66" w:rsidRDefault="00673CE2" w:rsidP="00673CE2">
      <w:pPr>
        <w:pStyle w:val="ListParagraph"/>
        <w:rPr>
          <w:sz w:val="22"/>
          <w:szCs w:val="22"/>
        </w:rPr>
      </w:pPr>
    </w:p>
    <w:p w14:paraId="0EF17756" w14:textId="5DFB4B3F" w:rsidR="00673CE2" w:rsidRPr="00FC2E56" w:rsidRDefault="002E3AF0" w:rsidP="006A4DC2">
      <w:pPr>
        <w:numPr>
          <w:ilvl w:val="0"/>
          <w:numId w:val="36"/>
        </w:numPr>
        <w:jc w:val="both"/>
        <w:rPr>
          <w:sz w:val="22"/>
          <w:szCs w:val="22"/>
        </w:rPr>
      </w:pPr>
      <w:r w:rsidRPr="00A46B45">
        <w:rPr>
          <w:sz w:val="22"/>
          <w:szCs w:val="22"/>
        </w:rPr>
        <w:t xml:space="preserve">For Operators </w:t>
      </w:r>
      <w:r w:rsidR="00C81AAB" w:rsidRPr="00A46B45">
        <w:rPr>
          <w:sz w:val="22"/>
          <w:szCs w:val="22"/>
        </w:rPr>
        <w:t xml:space="preserve">at </w:t>
      </w:r>
      <w:r w:rsidRPr="00A46B45">
        <w:rPr>
          <w:sz w:val="22"/>
          <w:szCs w:val="22"/>
        </w:rPr>
        <w:t>which fills, or credits are manually prepared</w:t>
      </w:r>
      <w:r w:rsidRPr="00FC2E56">
        <w:rPr>
          <w:sz w:val="22"/>
          <w:szCs w:val="22"/>
        </w:rPr>
        <w:t xml:space="preserve">, each </w:t>
      </w:r>
      <w:r w:rsidR="00CE3575" w:rsidRPr="00FC2E56">
        <w:rPr>
          <w:sz w:val="22"/>
          <w:szCs w:val="22"/>
        </w:rPr>
        <w:t xml:space="preserve">series must be inserted in a consecutive order in a locked machine that will permit the original and duplicate to be utilized in accordance with the detailed rules for each type of slip set </w:t>
      </w:r>
      <w:r w:rsidR="0088409C" w:rsidRPr="00FC2E56">
        <w:rPr>
          <w:sz w:val="22"/>
          <w:szCs w:val="22"/>
        </w:rPr>
        <w:t>forth and</w:t>
      </w:r>
      <w:r w:rsidR="00CE3575" w:rsidRPr="00FC2E56">
        <w:rPr>
          <w:sz w:val="22"/>
          <w:szCs w:val="22"/>
        </w:rPr>
        <w:t xml:space="preserve"> will only permit the third copy to be retained intact in a continuous unbroken form by a member of the accounting department. </w:t>
      </w:r>
    </w:p>
    <w:p w14:paraId="607BC68D" w14:textId="77777777" w:rsidR="00673CE2" w:rsidRPr="00FC2E56" w:rsidRDefault="00673CE2" w:rsidP="00673CE2">
      <w:pPr>
        <w:pStyle w:val="ListParagraph"/>
        <w:rPr>
          <w:sz w:val="22"/>
          <w:szCs w:val="22"/>
        </w:rPr>
      </w:pPr>
    </w:p>
    <w:p w14:paraId="622D6CA2" w14:textId="39916CB6" w:rsidR="00673CE2" w:rsidRPr="00A46B45" w:rsidRDefault="00CE3575" w:rsidP="006A4DC2">
      <w:pPr>
        <w:numPr>
          <w:ilvl w:val="0"/>
          <w:numId w:val="36"/>
        </w:numPr>
        <w:jc w:val="both"/>
        <w:rPr>
          <w:sz w:val="22"/>
          <w:szCs w:val="22"/>
        </w:rPr>
      </w:pPr>
      <w:r w:rsidRPr="00A46B45">
        <w:rPr>
          <w:sz w:val="22"/>
          <w:szCs w:val="22"/>
        </w:rPr>
        <w:t xml:space="preserve">The third series, after use, must not be available to personnel in </w:t>
      </w:r>
      <w:r w:rsidR="00F047CE" w:rsidRPr="00A46B45">
        <w:rPr>
          <w:sz w:val="22"/>
          <w:szCs w:val="22"/>
        </w:rPr>
        <w:t xml:space="preserve">table game </w:t>
      </w:r>
      <w:r w:rsidRPr="00A46B45">
        <w:rPr>
          <w:sz w:val="22"/>
          <w:szCs w:val="22"/>
        </w:rPr>
        <w:t xml:space="preserve">or </w:t>
      </w:r>
      <w:r w:rsidR="002410AE" w:rsidRPr="00A46B45">
        <w:rPr>
          <w:sz w:val="22"/>
          <w:szCs w:val="22"/>
        </w:rPr>
        <w:t xml:space="preserve">cashiers’ </w:t>
      </w:r>
      <w:r w:rsidRPr="00A46B45">
        <w:rPr>
          <w:sz w:val="22"/>
          <w:szCs w:val="22"/>
        </w:rPr>
        <w:t>cage</w:t>
      </w:r>
      <w:r w:rsidR="00F047CE" w:rsidRPr="00A46B45">
        <w:rPr>
          <w:sz w:val="22"/>
          <w:szCs w:val="22"/>
        </w:rPr>
        <w:t xml:space="preserve"> operations</w:t>
      </w:r>
      <w:r w:rsidRPr="00A46B45">
        <w:rPr>
          <w:sz w:val="22"/>
          <w:szCs w:val="22"/>
        </w:rPr>
        <w:t xml:space="preserve"> who have access to the original and duplicate of the series, and must be retained in a secure place </w:t>
      </w:r>
      <w:r w:rsidR="002E3AF0" w:rsidRPr="00A46B45">
        <w:rPr>
          <w:sz w:val="22"/>
          <w:szCs w:val="22"/>
        </w:rPr>
        <w:t>in the accounting department</w:t>
      </w:r>
      <w:r w:rsidRPr="00A46B45">
        <w:rPr>
          <w:sz w:val="22"/>
          <w:szCs w:val="22"/>
        </w:rPr>
        <w:t xml:space="preserve">. All series numbers must be accounted for. </w:t>
      </w:r>
    </w:p>
    <w:p w14:paraId="03AD65FC" w14:textId="77777777" w:rsidR="00673CE2" w:rsidRPr="00FC2E56" w:rsidRDefault="00673CE2" w:rsidP="00673CE2">
      <w:pPr>
        <w:pStyle w:val="ListParagraph"/>
        <w:rPr>
          <w:sz w:val="22"/>
          <w:szCs w:val="22"/>
        </w:rPr>
      </w:pPr>
    </w:p>
    <w:p w14:paraId="3D8B4B4A" w14:textId="2024E6FC" w:rsidR="00673CE2" w:rsidRPr="00A46B45" w:rsidRDefault="00CE3575" w:rsidP="006A4DC2">
      <w:pPr>
        <w:numPr>
          <w:ilvl w:val="0"/>
          <w:numId w:val="36"/>
        </w:numPr>
        <w:jc w:val="both"/>
        <w:rPr>
          <w:sz w:val="22"/>
          <w:szCs w:val="22"/>
        </w:rPr>
      </w:pPr>
      <w:r w:rsidRPr="00A46B45">
        <w:rPr>
          <w:sz w:val="22"/>
          <w:szCs w:val="22"/>
        </w:rPr>
        <w:t>All void</w:t>
      </w:r>
      <w:r w:rsidR="00F047CE" w:rsidRPr="00A46B45">
        <w:rPr>
          <w:sz w:val="22"/>
          <w:szCs w:val="22"/>
        </w:rPr>
        <w:t>ed</w:t>
      </w:r>
      <w:r w:rsidRPr="00A46B45">
        <w:rPr>
          <w:sz w:val="22"/>
          <w:szCs w:val="22"/>
        </w:rPr>
        <w:t xml:space="preserve"> slips shall be marked </w:t>
      </w:r>
      <w:r w:rsidR="009B360F">
        <w:rPr>
          <w:sz w:val="22"/>
          <w:szCs w:val="22"/>
        </w:rPr>
        <w:t>“</w:t>
      </w:r>
      <w:r w:rsidRPr="00A46B45">
        <w:rPr>
          <w:sz w:val="22"/>
          <w:szCs w:val="22"/>
        </w:rPr>
        <w:t>VOID</w:t>
      </w:r>
      <w:r w:rsidR="009B360F">
        <w:rPr>
          <w:sz w:val="22"/>
          <w:szCs w:val="22"/>
        </w:rPr>
        <w:t>”</w:t>
      </w:r>
      <w:r w:rsidRPr="00A46B45">
        <w:rPr>
          <w:sz w:val="22"/>
          <w:szCs w:val="22"/>
        </w:rPr>
        <w:t xml:space="preserve"> and shall require the signatures and </w:t>
      </w:r>
      <w:r w:rsidR="00F047CE" w:rsidRPr="00A46B45">
        <w:rPr>
          <w:sz w:val="22"/>
          <w:szCs w:val="22"/>
        </w:rPr>
        <w:t xml:space="preserve">employee </w:t>
      </w:r>
      <w:r w:rsidRPr="00A46B45">
        <w:rPr>
          <w:sz w:val="22"/>
          <w:szCs w:val="22"/>
        </w:rPr>
        <w:t xml:space="preserve">number of two </w:t>
      </w:r>
      <w:r w:rsidR="00C81AAB" w:rsidRPr="00A46B45">
        <w:rPr>
          <w:sz w:val="22"/>
          <w:szCs w:val="22"/>
        </w:rPr>
        <w:t xml:space="preserve">employees </w:t>
      </w:r>
      <w:r w:rsidRPr="00A46B45">
        <w:rPr>
          <w:sz w:val="22"/>
          <w:szCs w:val="22"/>
        </w:rPr>
        <w:t>voiding the slip</w:t>
      </w:r>
      <w:r w:rsidR="00C81AAB" w:rsidRPr="00A46B45">
        <w:rPr>
          <w:sz w:val="22"/>
          <w:szCs w:val="22"/>
        </w:rPr>
        <w:t>. One of those employees must</w:t>
      </w:r>
      <w:r w:rsidR="00F047CE" w:rsidRPr="00A46B45">
        <w:rPr>
          <w:sz w:val="22"/>
          <w:szCs w:val="22"/>
        </w:rPr>
        <w:t xml:space="preserve"> be a cashier supervisor</w:t>
      </w:r>
      <w:r w:rsidRPr="00A46B45">
        <w:rPr>
          <w:sz w:val="22"/>
          <w:szCs w:val="22"/>
        </w:rPr>
        <w:t xml:space="preserve">. </w:t>
      </w:r>
    </w:p>
    <w:p w14:paraId="23D42C34" w14:textId="77777777" w:rsidR="00673CE2" w:rsidRPr="002B3E66" w:rsidRDefault="00673CE2" w:rsidP="00673CE2">
      <w:pPr>
        <w:pStyle w:val="ListParagraph"/>
        <w:rPr>
          <w:sz w:val="22"/>
          <w:szCs w:val="22"/>
        </w:rPr>
      </w:pPr>
    </w:p>
    <w:p w14:paraId="7449E71A" w14:textId="2A45A547" w:rsidR="00F047CE" w:rsidRPr="002B3E66" w:rsidRDefault="00CE3575" w:rsidP="006A4DC2">
      <w:pPr>
        <w:numPr>
          <w:ilvl w:val="0"/>
          <w:numId w:val="36"/>
        </w:numPr>
        <w:jc w:val="both"/>
        <w:rPr>
          <w:sz w:val="22"/>
          <w:szCs w:val="22"/>
        </w:rPr>
      </w:pPr>
      <w:r w:rsidRPr="002B3E66">
        <w:rPr>
          <w:sz w:val="22"/>
          <w:szCs w:val="22"/>
        </w:rPr>
        <w:t>Information on the fill or credit slip must include</w:t>
      </w:r>
      <w:r w:rsidR="00C81AAB">
        <w:rPr>
          <w:sz w:val="22"/>
          <w:szCs w:val="22"/>
        </w:rPr>
        <w:t>:</w:t>
      </w:r>
    </w:p>
    <w:p w14:paraId="5233C5A2" w14:textId="77777777" w:rsidR="00F047CE" w:rsidRPr="002B3E66" w:rsidRDefault="00F047CE" w:rsidP="00F047CE">
      <w:pPr>
        <w:pStyle w:val="ListParagraph"/>
        <w:rPr>
          <w:sz w:val="22"/>
          <w:szCs w:val="22"/>
        </w:rPr>
      </w:pPr>
    </w:p>
    <w:p w14:paraId="0BF83523" w14:textId="5405737E" w:rsidR="002E3AF0" w:rsidRDefault="002E3AF0" w:rsidP="006A4DC2">
      <w:pPr>
        <w:pStyle w:val="ListParagraph"/>
        <w:numPr>
          <w:ilvl w:val="0"/>
          <w:numId w:val="75"/>
        </w:numPr>
        <w:jc w:val="both"/>
        <w:rPr>
          <w:sz w:val="22"/>
          <w:szCs w:val="22"/>
        </w:rPr>
      </w:pPr>
      <w:r w:rsidRPr="002B3E66">
        <w:rPr>
          <w:sz w:val="22"/>
          <w:szCs w:val="22"/>
        </w:rPr>
        <w:t xml:space="preserve">The time and date of the </w:t>
      </w:r>
      <w:proofErr w:type="gramStart"/>
      <w:r w:rsidRPr="002B3E66">
        <w:rPr>
          <w:sz w:val="22"/>
          <w:szCs w:val="22"/>
        </w:rPr>
        <w:t>fill</w:t>
      </w:r>
      <w:proofErr w:type="gramEnd"/>
      <w:r w:rsidRPr="002B3E66">
        <w:rPr>
          <w:sz w:val="22"/>
          <w:szCs w:val="22"/>
        </w:rPr>
        <w:t xml:space="preserve"> or credit</w:t>
      </w:r>
      <w:r w:rsidR="00C81AAB">
        <w:rPr>
          <w:sz w:val="22"/>
          <w:szCs w:val="22"/>
        </w:rPr>
        <w:t>;</w:t>
      </w:r>
      <w:r w:rsidR="00C81AAB" w:rsidRPr="002B3E66">
        <w:rPr>
          <w:sz w:val="22"/>
          <w:szCs w:val="22"/>
        </w:rPr>
        <w:t xml:space="preserve">  </w:t>
      </w:r>
    </w:p>
    <w:p w14:paraId="702C878E" w14:textId="77777777" w:rsidR="00B35D02" w:rsidRPr="00A64776" w:rsidRDefault="00B35D02" w:rsidP="00A64776">
      <w:pPr>
        <w:ind w:left="1080"/>
        <w:jc w:val="both"/>
        <w:rPr>
          <w:sz w:val="22"/>
          <w:szCs w:val="22"/>
        </w:rPr>
      </w:pPr>
    </w:p>
    <w:p w14:paraId="1555D519" w14:textId="008233FB" w:rsidR="002E3AF0" w:rsidRDefault="002E3AF0" w:rsidP="006A4DC2">
      <w:pPr>
        <w:pStyle w:val="ListParagraph"/>
        <w:numPr>
          <w:ilvl w:val="0"/>
          <w:numId w:val="75"/>
        </w:numPr>
        <w:jc w:val="both"/>
        <w:rPr>
          <w:sz w:val="22"/>
          <w:szCs w:val="22"/>
        </w:rPr>
      </w:pPr>
      <w:r w:rsidRPr="002B3E66">
        <w:rPr>
          <w:sz w:val="22"/>
          <w:szCs w:val="22"/>
        </w:rPr>
        <w:t xml:space="preserve">The game and table number to which the gaming chips are to be distributed or returned; </w:t>
      </w:r>
    </w:p>
    <w:p w14:paraId="1E10C395" w14:textId="77777777" w:rsidR="00B35D02" w:rsidRPr="00A64776" w:rsidRDefault="00B35D02" w:rsidP="00A64776">
      <w:pPr>
        <w:jc w:val="both"/>
        <w:rPr>
          <w:sz w:val="22"/>
          <w:szCs w:val="22"/>
        </w:rPr>
      </w:pPr>
    </w:p>
    <w:p w14:paraId="1F37D3E8" w14:textId="4A060103" w:rsidR="002E3AF0" w:rsidRDefault="00F047CE" w:rsidP="006A4DC2">
      <w:pPr>
        <w:pStyle w:val="ListParagraph"/>
        <w:numPr>
          <w:ilvl w:val="0"/>
          <w:numId w:val="75"/>
        </w:numPr>
        <w:jc w:val="both"/>
        <w:rPr>
          <w:sz w:val="22"/>
          <w:szCs w:val="22"/>
        </w:rPr>
      </w:pPr>
      <w:r w:rsidRPr="002B3E66">
        <w:rPr>
          <w:sz w:val="22"/>
          <w:szCs w:val="22"/>
        </w:rPr>
        <w:t>T</w:t>
      </w:r>
      <w:r w:rsidR="00CE3575" w:rsidRPr="002B3E66">
        <w:rPr>
          <w:sz w:val="22"/>
          <w:szCs w:val="22"/>
        </w:rPr>
        <w:t>he denomination of gaming chips to be distributed to the gaming tables or being returned</w:t>
      </w:r>
      <w:r w:rsidR="002E3AF0" w:rsidRPr="002B3E66">
        <w:rPr>
          <w:sz w:val="22"/>
          <w:szCs w:val="22"/>
        </w:rPr>
        <w:t>;</w:t>
      </w:r>
      <w:r w:rsidR="002A0A8A">
        <w:rPr>
          <w:sz w:val="22"/>
          <w:szCs w:val="22"/>
        </w:rPr>
        <w:t xml:space="preserve"> and</w:t>
      </w:r>
      <w:r w:rsidR="00CE3575" w:rsidRPr="002B3E66">
        <w:rPr>
          <w:sz w:val="22"/>
          <w:szCs w:val="22"/>
        </w:rPr>
        <w:t xml:space="preserve"> </w:t>
      </w:r>
    </w:p>
    <w:p w14:paraId="6361BB9C" w14:textId="77777777" w:rsidR="00B35D02" w:rsidRPr="00A64776" w:rsidRDefault="00B35D02" w:rsidP="00A64776">
      <w:pPr>
        <w:jc w:val="both"/>
        <w:rPr>
          <w:sz w:val="22"/>
          <w:szCs w:val="22"/>
        </w:rPr>
      </w:pPr>
    </w:p>
    <w:p w14:paraId="3512F8AF" w14:textId="45FB17EE" w:rsidR="00673CE2" w:rsidRDefault="002E3AF0" w:rsidP="006A4DC2">
      <w:pPr>
        <w:pStyle w:val="ListParagraph"/>
        <w:numPr>
          <w:ilvl w:val="0"/>
          <w:numId w:val="75"/>
        </w:numPr>
        <w:jc w:val="both"/>
        <w:rPr>
          <w:sz w:val="22"/>
          <w:szCs w:val="22"/>
        </w:rPr>
      </w:pPr>
      <w:r w:rsidRPr="002B3E66">
        <w:rPr>
          <w:sz w:val="22"/>
          <w:szCs w:val="22"/>
        </w:rPr>
        <w:t>T</w:t>
      </w:r>
      <w:r w:rsidR="00CE3575" w:rsidRPr="002B3E66">
        <w:rPr>
          <w:sz w:val="22"/>
          <w:szCs w:val="22"/>
        </w:rPr>
        <w:t>he total amount of each denomination of gaming chips</w:t>
      </w:r>
      <w:r w:rsidR="002A0A8A">
        <w:rPr>
          <w:sz w:val="22"/>
          <w:szCs w:val="22"/>
        </w:rPr>
        <w:t>.</w:t>
      </w:r>
    </w:p>
    <w:p w14:paraId="4CD1EF42" w14:textId="77777777" w:rsidR="002A0A8A" w:rsidRPr="002A0A8A" w:rsidRDefault="002A0A8A" w:rsidP="002A0A8A">
      <w:pPr>
        <w:pStyle w:val="ListParagraph"/>
        <w:ind w:left="1440"/>
        <w:jc w:val="both"/>
        <w:rPr>
          <w:sz w:val="22"/>
          <w:szCs w:val="22"/>
        </w:rPr>
      </w:pPr>
    </w:p>
    <w:p w14:paraId="57E52313" w14:textId="3FF112A3" w:rsidR="00CE3575" w:rsidRPr="002B3E66" w:rsidRDefault="00CE3575" w:rsidP="006A4DC2">
      <w:pPr>
        <w:numPr>
          <w:ilvl w:val="0"/>
          <w:numId w:val="36"/>
        </w:numPr>
        <w:jc w:val="both"/>
        <w:rPr>
          <w:sz w:val="22"/>
          <w:szCs w:val="22"/>
        </w:rPr>
      </w:pPr>
      <w:r w:rsidRPr="00B60698">
        <w:rPr>
          <w:sz w:val="22"/>
          <w:szCs w:val="22"/>
        </w:rPr>
        <w:t xml:space="preserve">For </w:t>
      </w:r>
      <w:r w:rsidR="002E3AF0" w:rsidRPr="00A46B45">
        <w:rPr>
          <w:sz w:val="22"/>
          <w:szCs w:val="22"/>
        </w:rPr>
        <w:t>Operators</w:t>
      </w:r>
      <w:r w:rsidRPr="00B60698">
        <w:rPr>
          <w:sz w:val="22"/>
          <w:szCs w:val="22"/>
        </w:rPr>
        <w:t xml:space="preserve"> </w:t>
      </w:r>
      <w:r w:rsidR="00C81AAB" w:rsidRPr="00A46B45">
        <w:rPr>
          <w:sz w:val="22"/>
          <w:szCs w:val="22"/>
        </w:rPr>
        <w:t>at</w:t>
      </w:r>
      <w:r w:rsidR="00C81AAB" w:rsidRPr="00B60698">
        <w:rPr>
          <w:sz w:val="22"/>
          <w:szCs w:val="22"/>
        </w:rPr>
        <w:t xml:space="preserve"> </w:t>
      </w:r>
      <w:r w:rsidRPr="00B60698">
        <w:rPr>
          <w:sz w:val="22"/>
          <w:szCs w:val="22"/>
        </w:rPr>
        <w:t xml:space="preserve">which </w:t>
      </w:r>
      <w:proofErr w:type="gramStart"/>
      <w:r w:rsidR="0088409C" w:rsidRPr="00B60698">
        <w:rPr>
          <w:sz w:val="22"/>
          <w:szCs w:val="22"/>
        </w:rPr>
        <w:t>fills</w:t>
      </w:r>
      <w:proofErr w:type="gramEnd"/>
      <w:r w:rsidRPr="00B60698">
        <w:rPr>
          <w:sz w:val="22"/>
          <w:szCs w:val="22"/>
        </w:rPr>
        <w:t xml:space="preserve"> or credits are computer prepared, each series shall be a two (2) part form and shall be inserted i</w:t>
      </w:r>
      <w:r w:rsidRPr="002B3E66">
        <w:rPr>
          <w:sz w:val="22"/>
          <w:szCs w:val="22"/>
        </w:rPr>
        <w:t>n a printer that will simultaneously print an original and a duplicate and store, in machine readable form, all information printed on the original and duplicate. The stored data shall not be susceptible to change or removal by any personnel after preparation.</w:t>
      </w:r>
    </w:p>
    <w:p w14:paraId="0C7F72A9" w14:textId="60F8B9C5" w:rsidR="00CE3575" w:rsidRDefault="00CE3575" w:rsidP="0030473B">
      <w:pPr>
        <w:tabs>
          <w:tab w:val="num" w:pos="1296"/>
        </w:tabs>
        <w:jc w:val="both"/>
        <w:rPr>
          <w:sz w:val="22"/>
          <w:szCs w:val="22"/>
        </w:rPr>
      </w:pPr>
    </w:p>
    <w:p w14:paraId="105E804F" w14:textId="6DD1E0D2" w:rsidR="00CE3575" w:rsidRPr="00FE2C64" w:rsidRDefault="007E6FBE" w:rsidP="0030473B">
      <w:pPr>
        <w:tabs>
          <w:tab w:val="num" w:pos="1296"/>
        </w:tabs>
        <w:jc w:val="both"/>
        <w:outlineLvl w:val="0"/>
        <w:rPr>
          <w:b/>
          <w:sz w:val="22"/>
          <w:szCs w:val="22"/>
        </w:rPr>
      </w:pPr>
      <w:r w:rsidRPr="002B3E66">
        <w:rPr>
          <w:b/>
          <w:sz w:val="22"/>
          <w:szCs w:val="22"/>
        </w:rPr>
        <w:t>III</w:t>
      </w:r>
      <w:r w:rsidR="00A46B45" w:rsidRPr="00EC7606">
        <w:rPr>
          <w:b/>
          <w:sz w:val="22"/>
          <w:szCs w:val="22"/>
        </w:rPr>
        <w:t>-</w:t>
      </w:r>
      <w:r w:rsidR="0041065A" w:rsidRPr="00EC7606">
        <w:rPr>
          <w:b/>
          <w:sz w:val="22"/>
          <w:szCs w:val="22"/>
        </w:rPr>
        <w:t xml:space="preserve">K </w:t>
      </w:r>
      <w:r w:rsidRPr="00EC7606">
        <w:rPr>
          <w:b/>
          <w:sz w:val="22"/>
          <w:szCs w:val="22"/>
        </w:rPr>
        <w:t>–</w:t>
      </w:r>
      <w:r w:rsidR="00CE3575" w:rsidRPr="00FE2C64">
        <w:rPr>
          <w:b/>
          <w:sz w:val="22"/>
          <w:szCs w:val="22"/>
        </w:rPr>
        <w:t xml:space="preserve">3 </w:t>
      </w:r>
      <w:bookmarkStart w:id="83" w:name="Procedures_for_Distributing"/>
      <w:r w:rsidR="00A46B45">
        <w:rPr>
          <w:b/>
          <w:sz w:val="22"/>
          <w:szCs w:val="22"/>
        </w:rPr>
        <w:t xml:space="preserve">   </w:t>
      </w:r>
      <w:r w:rsidR="00CE3575" w:rsidRPr="00FE2C64">
        <w:rPr>
          <w:b/>
          <w:sz w:val="22"/>
          <w:szCs w:val="22"/>
        </w:rPr>
        <w:t xml:space="preserve">Procedure for </w:t>
      </w:r>
      <w:r w:rsidR="00B35D02">
        <w:rPr>
          <w:b/>
          <w:sz w:val="22"/>
          <w:szCs w:val="22"/>
        </w:rPr>
        <w:t>d</w:t>
      </w:r>
      <w:r w:rsidR="00CE3575" w:rsidRPr="00FE2C64">
        <w:rPr>
          <w:b/>
          <w:sz w:val="22"/>
          <w:szCs w:val="22"/>
        </w:rPr>
        <w:t xml:space="preserve">istributing </w:t>
      </w:r>
      <w:r w:rsidR="00B35D02">
        <w:rPr>
          <w:b/>
          <w:sz w:val="22"/>
          <w:szCs w:val="22"/>
        </w:rPr>
        <w:t>g</w:t>
      </w:r>
      <w:r w:rsidR="00CE3575" w:rsidRPr="00FE2C64">
        <w:rPr>
          <w:b/>
          <w:sz w:val="22"/>
          <w:szCs w:val="22"/>
        </w:rPr>
        <w:t xml:space="preserve">aming </w:t>
      </w:r>
      <w:r w:rsidR="00B35D02">
        <w:rPr>
          <w:b/>
          <w:sz w:val="22"/>
          <w:szCs w:val="22"/>
        </w:rPr>
        <w:t>c</w:t>
      </w:r>
      <w:r w:rsidR="00CE3575" w:rsidRPr="00FE2C64">
        <w:rPr>
          <w:b/>
          <w:sz w:val="22"/>
          <w:szCs w:val="22"/>
        </w:rPr>
        <w:t xml:space="preserve">hips to </w:t>
      </w:r>
      <w:r w:rsidR="001A500A" w:rsidRPr="00A46B45">
        <w:rPr>
          <w:b/>
          <w:sz w:val="22"/>
          <w:szCs w:val="22"/>
        </w:rPr>
        <w:t>and from</w:t>
      </w:r>
      <w:r w:rsidR="001A500A">
        <w:rPr>
          <w:b/>
          <w:sz w:val="22"/>
          <w:szCs w:val="22"/>
        </w:rPr>
        <w:t xml:space="preserve"> </w:t>
      </w:r>
      <w:r w:rsidR="00B35D02">
        <w:rPr>
          <w:b/>
          <w:sz w:val="22"/>
          <w:szCs w:val="22"/>
        </w:rPr>
        <w:t>g</w:t>
      </w:r>
      <w:r w:rsidR="00CE3575" w:rsidRPr="00FE2C64">
        <w:rPr>
          <w:b/>
          <w:sz w:val="22"/>
          <w:szCs w:val="22"/>
        </w:rPr>
        <w:t xml:space="preserve">ame </w:t>
      </w:r>
      <w:r w:rsidR="00B35D02">
        <w:rPr>
          <w:b/>
          <w:sz w:val="22"/>
          <w:szCs w:val="22"/>
        </w:rPr>
        <w:t>t</w:t>
      </w:r>
      <w:r w:rsidR="00CE3575" w:rsidRPr="00FE2C64">
        <w:rPr>
          <w:b/>
          <w:sz w:val="22"/>
          <w:szCs w:val="22"/>
        </w:rPr>
        <w:t xml:space="preserve">ables </w:t>
      </w:r>
      <w:bookmarkEnd w:id="83"/>
      <w:r w:rsidR="00CE3575" w:rsidRPr="00FE2C64">
        <w:rPr>
          <w:b/>
          <w:sz w:val="22"/>
          <w:szCs w:val="22"/>
        </w:rPr>
        <w:t>(</w:t>
      </w:r>
      <w:r w:rsidR="00B35D02">
        <w:rPr>
          <w:b/>
          <w:sz w:val="22"/>
          <w:szCs w:val="22"/>
        </w:rPr>
        <w:t>f</w:t>
      </w:r>
      <w:r w:rsidR="00CE3575" w:rsidRPr="00FE2C64">
        <w:rPr>
          <w:b/>
          <w:sz w:val="22"/>
          <w:szCs w:val="22"/>
        </w:rPr>
        <w:t>ills</w:t>
      </w:r>
      <w:r w:rsidR="001A500A">
        <w:rPr>
          <w:b/>
          <w:sz w:val="22"/>
          <w:szCs w:val="22"/>
        </w:rPr>
        <w:t xml:space="preserve"> </w:t>
      </w:r>
      <w:r w:rsidR="001A500A" w:rsidRPr="00A46B45">
        <w:rPr>
          <w:b/>
          <w:sz w:val="22"/>
          <w:szCs w:val="22"/>
        </w:rPr>
        <w:t>and credits</w:t>
      </w:r>
      <w:r w:rsidR="00CE3575" w:rsidRPr="00A46B45">
        <w:rPr>
          <w:b/>
          <w:sz w:val="22"/>
          <w:szCs w:val="22"/>
        </w:rPr>
        <w:t>)</w:t>
      </w:r>
    </w:p>
    <w:p w14:paraId="2B8B83B0" w14:textId="77777777" w:rsidR="00930D20" w:rsidRPr="00FE2C64" w:rsidRDefault="00930D20" w:rsidP="0030473B">
      <w:pPr>
        <w:tabs>
          <w:tab w:val="num" w:pos="1296"/>
        </w:tabs>
        <w:jc w:val="both"/>
        <w:outlineLvl w:val="0"/>
        <w:rPr>
          <w:b/>
          <w:sz w:val="22"/>
          <w:szCs w:val="22"/>
        </w:rPr>
      </w:pPr>
    </w:p>
    <w:p w14:paraId="7CBC6ADC" w14:textId="0E594F4B" w:rsidR="00801C67" w:rsidRPr="00A46B45" w:rsidRDefault="00801C67" w:rsidP="006A4DC2">
      <w:pPr>
        <w:numPr>
          <w:ilvl w:val="0"/>
          <w:numId w:val="105"/>
        </w:numPr>
        <w:spacing w:before="10"/>
        <w:jc w:val="both"/>
        <w:rPr>
          <w:rFonts w:eastAsia="Arial"/>
          <w:sz w:val="22"/>
          <w:szCs w:val="22"/>
        </w:rPr>
      </w:pPr>
      <w:r w:rsidRPr="00A46B45">
        <w:rPr>
          <w:bCs/>
          <w:sz w:val="22"/>
          <w:szCs w:val="22"/>
        </w:rPr>
        <w:t>An operator s</w:t>
      </w:r>
      <w:r w:rsidRPr="00A46B45">
        <w:rPr>
          <w:sz w:val="22"/>
          <w:szCs w:val="22"/>
        </w:rPr>
        <w:t>hall</w:t>
      </w:r>
      <w:r w:rsidRPr="00A46B45">
        <w:rPr>
          <w:spacing w:val="40"/>
          <w:sz w:val="22"/>
          <w:szCs w:val="22"/>
        </w:rPr>
        <w:t xml:space="preserve"> </w:t>
      </w:r>
      <w:r w:rsidRPr="00A46B45">
        <w:rPr>
          <w:sz w:val="22"/>
          <w:szCs w:val="22"/>
        </w:rPr>
        <w:t>include</w:t>
      </w:r>
      <w:r w:rsidRPr="00A46B45">
        <w:rPr>
          <w:spacing w:val="42"/>
          <w:sz w:val="22"/>
          <w:szCs w:val="22"/>
        </w:rPr>
        <w:t xml:space="preserve"> </w:t>
      </w:r>
      <w:r w:rsidRPr="00A46B45">
        <w:rPr>
          <w:sz w:val="22"/>
          <w:szCs w:val="22"/>
        </w:rPr>
        <w:t>in</w:t>
      </w:r>
      <w:r w:rsidRPr="00A46B45">
        <w:rPr>
          <w:spacing w:val="39"/>
          <w:sz w:val="22"/>
          <w:szCs w:val="22"/>
        </w:rPr>
        <w:t xml:space="preserve"> </w:t>
      </w:r>
      <w:r w:rsidRPr="00A46B45">
        <w:rPr>
          <w:sz w:val="22"/>
          <w:szCs w:val="22"/>
        </w:rPr>
        <w:t>its</w:t>
      </w:r>
      <w:r w:rsidRPr="00A46B45">
        <w:rPr>
          <w:spacing w:val="41"/>
          <w:sz w:val="22"/>
          <w:szCs w:val="22"/>
        </w:rPr>
        <w:t xml:space="preserve"> </w:t>
      </w:r>
      <w:r w:rsidRPr="00A46B45">
        <w:rPr>
          <w:sz w:val="22"/>
          <w:szCs w:val="22"/>
        </w:rPr>
        <w:t>system</w:t>
      </w:r>
      <w:r w:rsidRPr="00A46B45">
        <w:rPr>
          <w:spacing w:val="41"/>
          <w:sz w:val="22"/>
          <w:szCs w:val="22"/>
        </w:rPr>
        <w:t xml:space="preserve"> </w:t>
      </w:r>
      <w:r w:rsidRPr="00A46B45">
        <w:rPr>
          <w:sz w:val="22"/>
          <w:szCs w:val="22"/>
        </w:rPr>
        <w:t>of internal</w:t>
      </w:r>
      <w:r w:rsidRPr="00A46B45">
        <w:rPr>
          <w:spacing w:val="-3"/>
          <w:sz w:val="22"/>
          <w:szCs w:val="22"/>
        </w:rPr>
        <w:t xml:space="preserve"> </w:t>
      </w:r>
      <w:r w:rsidRPr="00A46B45">
        <w:rPr>
          <w:sz w:val="22"/>
          <w:szCs w:val="22"/>
        </w:rPr>
        <w:t>controls with specificity</w:t>
      </w:r>
      <w:r w:rsidR="008C3E77" w:rsidRPr="00A46B45">
        <w:rPr>
          <w:sz w:val="22"/>
          <w:szCs w:val="22"/>
        </w:rPr>
        <w:t>,</w:t>
      </w:r>
      <w:r w:rsidRPr="00A46B45">
        <w:rPr>
          <w:sz w:val="22"/>
          <w:szCs w:val="22"/>
        </w:rPr>
        <w:t xml:space="preserve"> the following </w:t>
      </w:r>
      <w:r w:rsidR="008C3E77" w:rsidRPr="00A46B45">
        <w:rPr>
          <w:sz w:val="22"/>
          <w:szCs w:val="22"/>
        </w:rPr>
        <w:t xml:space="preserve">to be </w:t>
      </w:r>
      <w:r w:rsidRPr="00A46B45">
        <w:rPr>
          <w:sz w:val="22"/>
          <w:szCs w:val="22"/>
        </w:rPr>
        <w:t xml:space="preserve">approved by the Board: </w:t>
      </w:r>
    </w:p>
    <w:p w14:paraId="635C7DB8" w14:textId="77777777" w:rsidR="00801C67" w:rsidRPr="00A46B45" w:rsidRDefault="00801C67" w:rsidP="00801C67">
      <w:pPr>
        <w:spacing w:before="10"/>
        <w:ind w:left="720"/>
        <w:jc w:val="both"/>
        <w:rPr>
          <w:rFonts w:eastAsia="Arial"/>
          <w:sz w:val="22"/>
          <w:szCs w:val="22"/>
        </w:rPr>
      </w:pPr>
    </w:p>
    <w:p w14:paraId="6E4FE929" w14:textId="4DE963D1" w:rsidR="00801C67" w:rsidRPr="00A46B45" w:rsidRDefault="00801C67" w:rsidP="006A4DC2">
      <w:pPr>
        <w:widowControl w:val="0"/>
        <w:numPr>
          <w:ilvl w:val="0"/>
          <w:numId w:val="106"/>
        </w:numPr>
        <w:tabs>
          <w:tab w:val="left" w:pos="1440"/>
        </w:tabs>
        <w:ind w:left="1440" w:right="129"/>
        <w:rPr>
          <w:rFonts w:eastAsia="Arial"/>
          <w:sz w:val="22"/>
          <w:szCs w:val="22"/>
        </w:rPr>
      </w:pPr>
      <w:r w:rsidRPr="00A46B45">
        <w:rPr>
          <w:rFonts w:eastAsia="Arial"/>
          <w:sz w:val="22"/>
          <w:szCs w:val="22"/>
        </w:rPr>
        <w:t xml:space="preserve">Description and procedures for </w:t>
      </w:r>
      <w:r w:rsidR="008C3E77" w:rsidRPr="00A46B45">
        <w:rPr>
          <w:rFonts w:eastAsia="Arial"/>
          <w:sz w:val="22"/>
          <w:szCs w:val="22"/>
        </w:rPr>
        <w:t>table fills and credits;</w:t>
      </w:r>
    </w:p>
    <w:p w14:paraId="0AB0CAA0" w14:textId="77777777" w:rsidR="00801C67" w:rsidRPr="00A46B45" w:rsidRDefault="00801C67" w:rsidP="00801C67">
      <w:pPr>
        <w:widowControl w:val="0"/>
        <w:tabs>
          <w:tab w:val="left" w:pos="821"/>
        </w:tabs>
        <w:ind w:left="1080" w:right="129"/>
        <w:rPr>
          <w:rFonts w:eastAsia="Arial"/>
          <w:sz w:val="22"/>
          <w:szCs w:val="22"/>
        </w:rPr>
      </w:pPr>
    </w:p>
    <w:p w14:paraId="59E5B33A" w14:textId="77777777" w:rsidR="00801C67" w:rsidRPr="00A46B45" w:rsidRDefault="00801C67" w:rsidP="006A4DC2">
      <w:pPr>
        <w:widowControl w:val="0"/>
        <w:numPr>
          <w:ilvl w:val="0"/>
          <w:numId w:val="106"/>
        </w:numPr>
        <w:tabs>
          <w:tab w:val="left" w:pos="821"/>
        </w:tabs>
        <w:ind w:left="1440" w:right="126"/>
        <w:rPr>
          <w:rFonts w:eastAsia="Arial"/>
          <w:sz w:val="22"/>
          <w:szCs w:val="22"/>
        </w:rPr>
      </w:pPr>
      <w:r w:rsidRPr="00A46B45">
        <w:rPr>
          <w:sz w:val="22"/>
          <w:szCs w:val="22"/>
        </w:rPr>
        <w:t>Procedures to ensure appropriate government forms are completed;</w:t>
      </w:r>
      <w:r w:rsidRPr="00A46B45">
        <w:rPr>
          <w:spacing w:val="-5"/>
          <w:sz w:val="22"/>
          <w:szCs w:val="22"/>
        </w:rPr>
        <w:t xml:space="preserve"> </w:t>
      </w:r>
    </w:p>
    <w:p w14:paraId="5C199894" w14:textId="77777777" w:rsidR="00801C67" w:rsidRPr="00A46B45" w:rsidRDefault="00801C67" w:rsidP="00801C67">
      <w:pPr>
        <w:ind w:left="720"/>
        <w:rPr>
          <w:sz w:val="22"/>
          <w:szCs w:val="22"/>
        </w:rPr>
      </w:pPr>
    </w:p>
    <w:p w14:paraId="5CFF3DCE" w14:textId="3E1530A6" w:rsidR="00801C67" w:rsidRPr="00A46B45" w:rsidRDefault="00801C67" w:rsidP="006A4DC2">
      <w:pPr>
        <w:widowControl w:val="0"/>
        <w:numPr>
          <w:ilvl w:val="0"/>
          <w:numId w:val="106"/>
        </w:numPr>
        <w:tabs>
          <w:tab w:val="left" w:pos="821"/>
        </w:tabs>
        <w:ind w:left="1440" w:right="126"/>
        <w:rPr>
          <w:rFonts w:eastAsia="Arial"/>
          <w:sz w:val="22"/>
          <w:szCs w:val="22"/>
        </w:rPr>
      </w:pPr>
      <w:r w:rsidRPr="00A46B45">
        <w:rPr>
          <w:sz w:val="22"/>
          <w:szCs w:val="22"/>
        </w:rPr>
        <w:t xml:space="preserve">Procedures to ensure surveillance coverage is kept of all </w:t>
      </w:r>
      <w:r w:rsidR="00983AC5" w:rsidRPr="00A46B45">
        <w:rPr>
          <w:sz w:val="22"/>
          <w:szCs w:val="22"/>
        </w:rPr>
        <w:t xml:space="preserve">table fills and credits; </w:t>
      </w:r>
      <w:r w:rsidRPr="00A46B45">
        <w:rPr>
          <w:sz w:val="22"/>
          <w:szCs w:val="22"/>
        </w:rPr>
        <w:t>and</w:t>
      </w:r>
    </w:p>
    <w:p w14:paraId="46F2F216" w14:textId="77777777" w:rsidR="00801C67" w:rsidRPr="00A46B45" w:rsidRDefault="00801C67" w:rsidP="00801C67">
      <w:pPr>
        <w:spacing w:before="10"/>
        <w:ind w:left="720"/>
        <w:rPr>
          <w:rFonts w:eastAsia="Arial"/>
          <w:sz w:val="22"/>
          <w:szCs w:val="22"/>
        </w:rPr>
      </w:pPr>
    </w:p>
    <w:p w14:paraId="713DFF32" w14:textId="1A9C0923" w:rsidR="00801C67" w:rsidRPr="00A46B45" w:rsidRDefault="00801C67" w:rsidP="006A4DC2">
      <w:pPr>
        <w:widowControl w:val="0"/>
        <w:numPr>
          <w:ilvl w:val="0"/>
          <w:numId w:val="106"/>
        </w:numPr>
        <w:tabs>
          <w:tab w:val="left" w:pos="821"/>
        </w:tabs>
        <w:ind w:left="1440" w:right="126"/>
        <w:jc w:val="both"/>
        <w:rPr>
          <w:bCs/>
          <w:sz w:val="22"/>
          <w:szCs w:val="22"/>
        </w:rPr>
      </w:pPr>
      <w:r w:rsidRPr="00A46B45">
        <w:rPr>
          <w:sz w:val="22"/>
          <w:szCs w:val="22"/>
        </w:rPr>
        <w:t>Procedures</w:t>
      </w:r>
      <w:r w:rsidRPr="00A46B45">
        <w:rPr>
          <w:spacing w:val="17"/>
          <w:sz w:val="22"/>
          <w:szCs w:val="22"/>
        </w:rPr>
        <w:t xml:space="preserve"> </w:t>
      </w:r>
      <w:r w:rsidRPr="00A46B45">
        <w:rPr>
          <w:sz w:val="22"/>
          <w:szCs w:val="22"/>
        </w:rPr>
        <w:t>to</w:t>
      </w:r>
      <w:r w:rsidRPr="00A46B45">
        <w:rPr>
          <w:spacing w:val="17"/>
          <w:sz w:val="22"/>
          <w:szCs w:val="22"/>
        </w:rPr>
        <w:t xml:space="preserve"> </w:t>
      </w:r>
      <w:r w:rsidRPr="00A46B45">
        <w:rPr>
          <w:sz w:val="22"/>
          <w:szCs w:val="22"/>
        </w:rPr>
        <w:t>ensure</w:t>
      </w:r>
      <w:r w:rsidRPr="00A46B45">
        <w:rPr>
          <w:spacing w:val="14"/>
          <w:sz w:val="22"/>
          <w:szCs w:val="22"/>
        </w:rPr>
        <w:t xml:space="preserve"> </w:t>
      </w:r>
      <w:r w:rsidRPr="00A46B45">
        <w:rPr>
          <w:sz w:val="22"/>
          <w:szCs w:val="22"/>
        </w:rPr>
        <w:t>the</w:t>
      </w:r>
      <w:r w:rsidRPr="00A46B45">
        <w:rPr>
          <w:spacing w:val="17"/>
          <w:sz w:val="22"/>
          <w:szCs w:val="22"/>
        </w:rPr>
        <w:t xml:space="preserve"> </w:t>
      </w:r>
      <w:r w:rsidRPr="00A46B45">
        <w:rPr>
          <w:sz w:val="22"/>
          <w:szCs w:val="22"/>
        </w:rPr>
        <w:t>logging</w:t>
      </w:r>
      <w:r w:rsidRPr="00A46B45">
        <w:rPr>
          <w:spacing w:val="15"/>
          <w:sz w:val="22"/>
          <w:szCs w:val="22"/>
        </w:rPr>
        <w:t xml:space="preserve"> </w:t>
      </w:r>
      <w:r w:rsidRPr="00A46B45">
        <w:rPr>
          <w:sz w:val="22"/>
          <w:szCs w:val="22"/>
        </w:rPr>
        <w:t>of</w:t>
      </w:r>
      <w:r w:rsidRPr="00A46B45">
        <w:rPr>
          <w:spacing w:val="19"/>
          <w:sz w:val="22"/>
          <w:szCs w:val="22"/>
        </w:rPr>
        <w:t xml:space="preserve"> </w:t>
      </w:r>
      <w:r w:rsidRPr="00A46B45">
        <w:rPr>
          <w:sz w:val="22"/>
          <w:szCs w:val="22"/>
        </w:rPr>
        <w:t>events</w:t>
      </w:r>
      <w:r w:rsidRPr="00A46B45">
        <w:rPr>
          <w:spacing w:val="16"/>
          <w:sz w:val="22"/>
          <w:szCs w:val="22"/>
        </w:rPr>
        <w:t xml:space="preserve"> </w:t>
      </w:r>
      <w:r w:rsidRPr="00A46B45">
        <w:rPr>
          <w:sz w:val="22"/>
          <w:szCs w:val="22"/>
        </w:rPr>
        <w:t>and</w:t>
      </w:r>
      <w:r w:rsidRPr="00A46B45">
        <w:rPr>
          <w:spacing w:val="17"/>
          <w:sz w:val="22"/>
          <w:szCs w:val="22"/>
        </w:rPr>
        <w:t xml:space="preserve"> </w:t>
      </w:r>
      <w:r w:rsidRPr="00A46B45">
        <w:rPr>
          <w:sz w:val="22"/>
          <w:szCs w:val="22"/>
        </w:rPr>
        <w:t>the</w:t>
      </w:r>
      <w:r w:rsidRPr="00A46B45">
        <w:rPr>
          <w:spacing w:val="14"/>
          <w:sz w:val="22"/>
          <w:szCs w:val="22"/>
        </w:rPr>
        <w:t xml:space="preserve"> </w:t>
      </w:r>
      <w:r w:rsidRPr="00A46B45">
        <w:rPr>
          <w:sz w:val="22"/>
          <w:szCs w:val="22"/>
        </w:rPr>
        <w:t>availability</w:t>
      </w:r>
      <w:r w:rsidRPr="00A46B45">
        <w:rPr>
          <w:spacing w:val="16"/>
          <w:sz w:val="22"/>
          <w:szCs w:val="22"/>
        </w:rPr>
        <w:t xml:space="preserve"> </w:t>
      </w:r>
      <w:r w:rsidRPr="00A46B45">
        <w:rPr>
          <w:sz w:val="22"/>
          <w:szCs w:val="22"/>
        </w:rPr>
        <w:t>of</w:t>
      </w:r>
      <w:r w:rsidRPr="00A46B45">
        <w:rPr>
          <w:spacing w:val="19"/>
          <w:sz w:val="22"/>
          <w:szCs w:val="22"/>
        </w:rPr>
        <w:t xml:space="preserve"> </w:t>
      </w:r>
      <w:r w:rsidRPr="00A46B45">
        <w:rPr>
          <w:sz w:val="22"/>
          <w:szCs w:val="22"/>
        </w:rPr>
        <w:t>records</w:t>
      </w:r>
      <w:r w:rsidRPr="00A46B45">
        <w:rPr>
          <w:spacing w:val="16"/>
          <w:sz w:val="22"/>
          <w:szCs w:val="22"/>
        </w:rPr>
        <w:t xml:space="preserve"> </w:t>
      </w:r>
      <w:r w:rsidRPr="00A46B45">
        <w:rPr>
          <w:sz w:val="22"/>
          <w:szCs w:val="22"/>
        </w:rPr>
        <w:t xml:space="preserve">to permit an effective audit of the conduct of </w:t>
      </w:r>
      <w:r w:rsidR="00983AC5" w:rsidRPr="00A46B45">
        <w:rPr>
          <w:sz w:val="22"/>
          <w:szCs w:val="22"/>
        </w:rPr>
        <w:t xml:space="preserve">table fills and credits for the proper </w:t>
      </w:r>
      <w:r w:rsidRPr="00A46B45">
        <w:rPr>
          <w:sz w:val="22"/>
          <w:szCs w:val="22"/>
        </w:rPr>
        <w:t>reporting of</w:t>
      </w:r>
      <w:r w:rsidRPr="00A46B45">
        <w:rPr>
          <w:spacing w:val="-30"/>
          <w:sz w:val="22"/>
          <w:szCs w:val="22"/>
        </w:rPr>
        <w:t xml:space="preserve"> </w:t>
      </w:r>
      <w:r w:rsidRPr="00A46B45">
        <w:rPr>
          <w:sz w:val="22"/>
          <w:szCs w:val="22"/>
        </w:rPr>
        <w:t>revenue.</w:t>
      </w:r>
    </w:p>
    <w:p w14:paraId="60D8F6A7" w14:textId="77777777" w:rsidR="00AB7E67" w:rsidRPr="006C6A75" w:rsidRDefault="00AB7E67" w:rsidP="00A64776">
      <w:pPr>
        <w:tabs>
          <w:tab w:val="left" w:pos="720"/>
        </w:tabs>
        <w:rPr>
          <w:color w:val="000000"/>
          <w:sz w:val="22"/>
          <w:szCs w:val="22"/>
          <w14:textOutline w14:w="0" w14:cap="flat" w14:cmpd="sng" w14:algn="ctr">
            <w14:noFill/>
            <w14:prstDash w14:val="solid"/>
            <w14:bevel/>
          </w14:textOutline>
        </w:rPr>
      </w:pPr>
    </w:p>
    <w:p w14:paraId="1F57B33A" w14:textId="27AACBD5" w:rsidR="00AB7E67" w:rsidRPr="00A46B45" w:rsidRDefault="00AB7E67" w:rsidP="00EB47E6">
      <w:pPr>
        <w:pStyle w:val="Default"/>
        <w:tabs>
          <w:tab w:val="left" w:pos="720"/>
        </w:tabs>
        <w:spacing w:before="0"/>
        <w:rPr>
          <w:rFonts w:ascii="Times New Roman" w:hAnsi="Times New Roman" w:cs="Times New Roman"/>
          <w:b/>
          <w:bCs/>
          <w:sz w:val="22"/>
          <w:szCs w:val="22"/>
        </w:rPr>
      </w:pPr>
      <w:r w:rsidRPr="00A46B45">
        <w:rPr>
          <w:rFonts w:ascii="Times New Roman" w:hAnsi="Times New Roman" w:cs="Times New Roman"/>
          <w:b/>
          <w:bCs/>
          <w:sz w:val="22"/>
          <w:szCs w:val="22"/>
        </w:rPr>
        <w:t>III</w:t>
      </w:r>
      <w:r w:rsidR="00A46B45" w:rsidRPr="00A46B45">
        <w:rPr>
          <w:rFonts w:ascii="Times New Roman" w:hAnsi="Times New Roman" w:cs="Times New Roman"/>
          <w:b/>
          <w:bCs/>
          <w:sz w:val="22"/>
          <w:szCs w:val="22"/>
        </w:rPr>
        <w:t>-</w:t>
      </w:r>
      <w:bookmarkStart w:id="84" w:name="_Hlk158722522"/>
      <w:r w:rsidR="0041065A" w:rsidRPr="00EC7606">
        <w:rPr>
          <w:rFonts w:ascii="Times New Roman" w:hAnsi="Times New Roman" w:cs="Times New Roman"/>
          <w:b/>
          <w:bCs/>
          <w:sz w:val="22"/>
          <w:szCs w:val="22"/>
        </w:rPr>
        <w:t>K</w:t>
      </w:r>
      <w:bookmarkEnd w:id="84"/>
      <w:r w:rsidRPr="00A46B45">
        <w:rPr>
          <w:rFonts w:ascii="Times New Roman" w:hAnsi="Times New Roman" w:cs="Times New Roman"/>
          <w:b/>
          <w:bCs/>
          <w:sz w:val="22"/>
          <w:szCs w:val="22"/>
        </w:rPr>
        <w:t xml:space="preserve">–4 </w:t>
      </w:r>
      <w:r w:rsidR="00A46B45">
        <w:rPr>
          <w:rFonts w:ascii="Times New Roman" w:hAnsi="Times New Roman" w:cs="Times New Roman"/>
          <w:b/>
          <w:bCs/>
          <w:sz w:val="22"/>
          <w:szCs w:val="22"/>
        </w:rPr>
        <w:t xml:space="preserve">   </w:t>
      </w:r>
      <w:r w:rsidRPr="00A46B45">
        <w:rPr>
          <w:rFonts w:ascii="Times New Roman" w:hAnsi="Times New Roman" w:cs="Times New Roman"/>
          <w:b/>
          <w:bCs/>
          <w:sz w:val="22"/>
          <w:szCs w:val="22"/>
        </w:rPr>
        <w:t>Procedure for incorrect fills</w:t>
      </w:r>
    </w:p>
    <w:p w14:paraId="028368DA" w14:textId="77777777" w:rsidR="00AB7E67" w:rsidRPr="002B3E66" w:rsidRDefault="00AB7E67" w:rsidP="00AB7E67">
      <w:pPr>
        <w:pStyle w:val="Default"/>
        <w:tabs>
          <w:tab w:val="left" w:pos="720"/>
        </w:tabs>
        <w:spacing w:before="0"/>
        <w:ind w:left="720" w:hanging="360"/>
        <w:rPr>
          <w:rFonts w:ascii="Times New Roman" w:hAnsi="Times New Roman" w:cs="Times New Roman"/>
          <w:b/>
          <w:bCs/>
          <w:sz w:val="22"/>
          <w:szCs w:val="22"/>
          <w:u w:val="single"/>
        </w:rPr>
      </w:pPr>
    </w:p>
    <w:p w14:paraId="4CF775BC" w14:textId="1A12C3E1" w:rsidR="00AB7E67" w:rsidRPr="00A46B45" w:rsidRDefault="00C96447" w:rsidP="006A4DC2">
      <w:pPr>
        <w:pStyle w:val="Default"/>
        <w:numPr>
          <w:ilvl w:val="0"/>
          <w:numId w:val="97"/>
        </w:numPr>
        <w:tabs>
          <w:tab w:val="left" w:pos="720"/>
        </w:tabs>
        <w:spacing w:before="0"/>
        <w:rPr>
          <w:rFonts w:ascii="Times New Roman" w:hAnsi="Times New Roman" w:cs="Times New Roman"/>
          <w:sz w:val="22"/>
          <w:szCs w:val="22"/>
        </w:rPr>
      </w:pPr>
      <w:r w:rsidRPr="00A46B45">
        <w:rPr>
          <w:rFonts w:ascii="Times New Roman" w:hAnsi="Times New Roman" w:cs="Times New Roman"/>
          <w:sz w:val="22"/>
          <w:szCs w:val="22"/>
        </w:rPr>
        <w:t>T</w:t>
      </w:r>
      <w:r w:rsidR="00AB7E67" w:rsidRPr="00A46B45">
        <w:rPr>
          <w:rFonts w:ascii="Times New Roman" w:hAnsi="Times New Roman" w:cs="Times New Roman"/>
          <w:bCs/>
          <w:sz w:val="22"/>
          <w:szCs w:val="22"/>
        </w:rPr>
        <w:t xml:space="preserve">he </w:t>
      </w:r>
      <w:r w:rsidR="00C008EB" w:rsidRPr="00A46B45">
        <w:rPr>
          <w:rFonts w:ascii="Times New Roman" w:hAnsi="Times New Roman" w:cs="Times New Roman"/>
          <w:bCs/>
          <w:sz w:val="22"/>
          <w:szCs w:val="22"/>
        </w:rPr>
        <w:t xml:space="preserve">Operator must utilize the </w:t>
      </w:r>
      <w:r w:rsidR="00AB7E67" w:rsidRPr="00A46B45">
        <w:rPr>
          <w:rFonts w:ascii="Times New Roman" w:hAnsi="Times New Roman" w:cs="Times New Roman"/>
          <w:bCs/>
          <w:sz w:val="22"/>
          <w:szCs w:val="22"/>
        </w:rPr>
        <w:t xml:space="preserve">following procedures </w:t>
      </w:r>
      <w:r w:rsidR="00C008EB" w:rsidRPr="00A46B45">
        <w:rPr>
          <w:rFonts w:ascii="Times New Roman" w:hAnsi="Times New Roman" w:cs="Times New Roman"/>
          <w:bCs/>
          <w:sz w:val="22"/>
          <w:szCs w:val="22"/>
        </w:rPr>
        <w:t>when</w:t>
      </w:r>
      <w:r w:rsidR="00AB7E67" w:rsidRPr="00A46B45">
        <w:rPr>
          <w:rFonts w:ascii="Times New Roman" w:hAnsi="Times New Roman" w:cs="Times New Roman"/>
          <w:bCs/>
          <w:sz w:val="22"/>
          <w:szCs w:val="22"/>
        </w:rPr>
        <w:t xml:space="preserve"> the fill has an i</w:t>
      </w:r>
      <w:r w:rsidR="00AB7E67" w:rsidRPr="00A46B45">
        <w:rPr>
          <w:rFonts w:ascii="Times New Roman" w:hAnsi="Times New Roman" w:cs="Times New Roman"/>
          <w:sz w:val="22"/>
          <w:szCs w:val="22"/>
        </w:rPr>
        <w:t>ncorrect denomination, total amount or table</w:t>
      </w:r>
      <w:r w:rsidR="00C008EB" w:rsidRPr="00A46B45">
        <w:rPr>
          <w:rFonts w:ascii="Times New Roman" w:hAnsi="Times New Roman" w:cs="Times New Roman"/>
          <w:sz w:val="22"/>
          <w:szCs w:val="22"/>
        </w:rPr>
        <w:t xml:space="preserve"> assignment</w:t>
      </w:r>
      <w:r w:rsidRPr="00A46B45">
        <w:rPr>
          <w:rFonts w:ascii="Times New Roman" w:hAnsi="Times New Roman" w:cs="Times New Roman"/>
          <w:sz w:val="22"/>
          <w:szCs w:val="22"/>
        </w:rPr>
        <w:t xml:space="preserve"> and the incorrect fill is discovered before the original fill slip is dropped in the table drop box</w:t>
      </w:r>
      <w:r w:rsidR="00AB7E67" w:rsidRPr="00A46B45">
        <w:rPr>
          <w:rFonts w:ascii="Times New Roman" w:hAnsi="Times New Roman" w:cs="Times New Roman"/>
          <w:sz w:val="22"/>
          <w:szCs w:val="22"/>
        </w:rPr>
        <w:t xml:space="preserve">. </w:t>
      </w:r>
    </w:p>
    <w:p w14:paraId="4C6C8507" w14:textId="77777777" w:rsidR="00AB7E67" w:rsidRPr="00A46B45" w:rsidRDefault="00AB7E67" w:rsidP="00AB7E67">
      <w:pPr>
        <w:pStyle w:val="Default"/>
        <w:tabs>
          <w:tab w:val="left" w:pos="720"/>
        </w:tabs>
        <w:spacing w:before="0"/>
        <w:ind w:left="720" w:hanging="360"/>
        <w:rPr>
          <w:rFonts w:ascii="Times New Roman" w:hAnsi="Times New Roman" w:cs="Times New Roman"/>
          <w:sz w:val="22"/>
          <w:szCs w:val="22"/>
        </w:rPr>
      </w:pPr>
    </w:p>
    <w:p w14:paraId="7A3842FE" w14:textId="78D2CE98" w:rsidR="00AB7E67" w:rsidRPr="00A46B45" w:rsidRDefault="00C008EB" w:rsidP="006A4DC2">
      <w:pPr>
        <w:pStyle w:val="Default"/>
        <w:numPr>
          <w:ilvl w:val="0"/>
          <w:numId w:val="97"/>
        </w:numPr>
        <w:tabs>
          <w:tab w:val="left" w:pos="720"/>
        </w:tabs>
        <w:spacing w:before="0"/>
        <w:rPr>
          <w:rFonts w:ascii="Times New Roman" w:hAnsi="Times New Roman" w:cs="Times New Roman"/>
          <w:bCs/>
          <w:sz w:val="22"/>
          <w:szCs w:val="22"/>
        </w:rPr>
      </w:pPr>
      <w:r w:rsidRPr="00A46B45">
        <w:rPr>
          <w:rFonts w:ascii="Times New Roman" w:hAnsi="Times New Roman" w:cs="Times New Roman"/>
          <w:bCs/>
          <w:sz w:val="22"/>
          <w:szCs w:val="22"/>
        </w:rPr>
        <w:t xml:space="preserve">The security officer must return the </w:t>
      </w:r>
      <w:proofErr w:type="gramStart"/>
      <w:r w:rsidRPr="00A46B45">
        <w:rPr>
          <w:rFonts w:ascii="Times New Roman" w:hAnsi="Times New Roman" w:cs="Times New Roman"/>
          <w:bCs/>
          <w:sz w:val="22"/>
          <w:szCs w:val="22"/>
        </w:rPr>
        <w:t>fill</w:t>
      </w:r>
      <w:proofErr w:type="gramEnd"/>
      <w:r w:rsidRPr="00A46B45">
        <w:rPr>
          <w:rFonts w:ascii="Times New Roman" w:hAnsi="Times New Roman" w:cs="Times New Roman"/>
          <w:bCs/>
          <w:sz w:val="22"/>
          <w:szCs w:val="22"/>
        </w:rPr>
        <w:t xml:space="preserve"> to the cashiers’ cage.</w:t>
      </w:r>
    </w:p>
    <w:p w14:paraId="5B6F083A" w14:textId="77777777" w:rsidR="00AB7E67" w:rsidRPr="00A46B45" w:rsidRDefault="00AB7E67" w:rsidP="00AB7E67">
      <w:pPr>
        <w:pStyle w:val="Default"/>
        <w:tabs>
          <w:tab w:val="left" w:pos="720"/>
        </w:tabs>
        <w:spacing w:before="0"/>
        <w:ind w:left="720"/>
        <w:rPr>
          <w:rFonts w:ascii="Times New Roman" w:hAnsi="Times New Roman" w:cs="Times New Roman"/>
          <w:bCs/>
          <w:sz w:val="22"/>
          <w:szCs w:val="22"/>
        </w:rPr>
      </w:pPr>
    </w:p>
    <w:p w14:paraId="456AC3CA" w14:textId="1EC91444" w:rsidR="00AB7E67" w:rsidRPr="00A46B45" w:rsidRDefault="00C008EB" w:rsidP="006A4DC2">
      <w:pPr>
        <w:pStyle w:val="Default"/>
        <w:numPr>
          <w:ilvl w:val="0"/>
          <w:numId w:val="97"/>
        </w:numPr>
        <w:tabs>
          <w:tab w:val="left" w:pos="720"/>
        </w:tabs>
        <w:spacing w:before="0"/>
        <w:rPr>
          <w:rFonts w:ascii="Times New Roman" w:hAnsi="Times New Roman" w:cs="Times New Roman"/>
          <w:bCs/>
          <w:sz w:val="22"/>
          <w:szCs w:val="22"/>
        </w:rPr>
      </w:pPr>
      <w:proofErr w:type="gramStart"/>
      <w:r w:rsidRPr="00A46B45">
        <w:rPr>
          <w:rFonts w:ascii="Times New Roman" w:hAnsi="Times New Roman" w:cs="Times New Roman"/>
          <w:bCs/>
          <w:sz w:val="22"/>
          <w:szCs w:val="22"/>
        </w:rPr>
        <w:t>The cage</w:t>
      </w:r>
      <w:proofErr w:type="gramEnd"/>
      <w:r w:rsidRPr="00A46B45">
        <w:rPr>
          <w:rFonts w:ascii="Times New Roman" w:hAnsi="Times New Roman" w:cs="Times New Roman"/>
          <w:bCs/>
          <w:sz w:val="22"/>
          <w:szCs w:val="22"/>
        </w:rPr>
        <w:t xml:space="preserve"> cashier counts, verifies and accepts the return of the fill.</w:t>
      </w:r>
    </w:p>
    <w:p w14:paraId="5787EC6E" w14:textId="77777777" w:rsidR="00AB7E67" w:rsidRPr="00A46B45" w:rsidRDefault="00AB7E67" w:rsidP="00AB7E67">
      <w:pPr>
        <w:pStyle w:val="Default"/>
        <w:tabs>
          <w:tab w:val="left" w:pos="720"/>
        </w:tabs>
        <w:spacing w:before="0"/>
        <w:ind w:left="1080"/>
        <w:rPr>
          <w:rFonts w:ascii="Times New Roman" w:hAnsi="Times New Roman" w:cs="Times New Roman"/>
          <w:sz w:val="22"/>
          <w:szCs w:val="22"/>
        </w:rPr>
      </w:pPr>
    </w:p>
    <w:p w14:paraId="14862BE1" w14:textId="08319918" w:rsidR="00AB7E67" w:rsidRPr="00A46B45" w:rsidRDefault="00C008EB" w:rsidP="006A4DC2">
      <w:pPr>
        <w:pStyle w:val="Default"/>
        <w:numPr>
          <w:ilvl w:val="0"/>
          <w:numId w:val="97"/>
        </w:numPr>
        <w:tabs>
          <w:tab w:val="left" w:pos="720"/>
        </w:tabs>
        <w:spacing w:before="0"/>
        <w:rPr>
          <w:rFonts w:ascii="Times New Roman" w:hAnsi="Times New Roman" w:cs="Times New Roman"/>
          <w:bCs/>
          <w:sz w:val="22"/>
          <w:szCs w:val="22"/>
        </w:rPr>
      </w:pPr>
      <w:r w:rsidRPr="00A46B45">
        <w:rPr>
          <w:rFonts w:ascii="Times New Roman" w:hAnsi="Times New Roman" w:cs="Times New Roman"/>
          <w:bCs/>
          <w:sz w:val="22"/>
          <w:szCs w:val="22"/>
        </w:rPr>
        <w:t xml:space="preserve">The cage cashier </w:t>
      </w:r>
      <w:r w:rsidR="00AB7E67" w:rsidRPr="00A46B45">
        <w:rPr>
          <w:rFonts w:ascii="Times New Roman" w:hAnsi="Times New Roman" w:cs="Times New Roman"/>
          <w:bCs/>
          <w:sz w:val="22"/>
          <w:szCs w:val="22"/>
        </w:rPr>
        <w:t xml:space="preserve">and </w:t>
      </w:r>
      <w:r w:rsidR="005E3AF9" w:rsidRPr="00A46B45">
        <w:rPr>
          <w:rFonts w:ascii="Times New Roman" w:hAnsi="Times New Roman" w:cs="Times New Roman"/>
          <w:bCs/>
          <w:sz w:val="22"/>
          <w:szCs w:val="22"/>
        </w:rPr>
        <w:t xml:space="preserve">cage </w:t>
      </w:r>
      <w:r w:rsidRPr="00A46B45">
        <w:rPr>
          <w:rFonts w:ascii="Times New Roman" w:hAnsi="Times New Roman" w:cs="Times New Roman"/>
          <w:bCs/>
          <w:sz w:val="22"/>
          <w:szCs w:val="22"/>
        </w:rPr>
        <w:t>supervisor must:</w:t>
      </w:r>
    </w:p>
    <w:p w14:paraId="7A4E0A23" w14:textId="77777777" w:rsidR="00AB7E67" w:rsidRPr="00A46B45" w:rsidRDefault="00AB7E67" w:rsidP="00AB7E67">
      <w:pPr>
        <w:pStyle w:val="Default"/>
        <w:tabs>
          <w:tab w:val="left" w:pos="720"/>
        </w:tabs>
        <w:spacing w:before="0"/>
        <w:ind w:left="720"/>
        <w:rPr>
          <w:rFonts w:ascii="Times New Roman" w:hAnsi="Times New Roman" w:cs="Times New Roman"/>
          <w:b/>
          <w:sz w:val="22"/>
          <w:szCs w:val="22"/>
        </w:rPr>
      </w:pPr>
    </w:p>
    <w:p w14:paraId="2A515E11" w14:textId="573175EC" w:rsidR="00C008EB" w:rsidRDefault="00C008EB" w:rsidP="006A4DC2">
      <w:pPr>
        <w:pStyle w:val="Default"/>
        <w:numPr>
          <w:ilvl w:val="0"/>
          <w:numId w:val="77"/>
        </w:numPr>
        <w:tabs>
          <w:tab w:val="left" w:pos="720"/>
        </w:tabs>
        <w:spacing w:before="0"/>
        <w:ind w:left="1440"/>
        <w:rPr>
          <w:rFonts w:ascii="Times New Roman" w:hAnsi="Times New Roman" w:cs="Times New Roman"/>
          <w:sz w:val="22"/>
          <w:szCs w:val="22"/>
        </w:rPr>
      </w:pPr>
      <w:r w:rsidRPr="00A46B45">
        <w:rPr>
          <w:rFonts w:ascii="Times New Roman" w:hAnsi="Times New Roman" w:cs="Times New Roman"/>
          <w:sz w:val="22"/>
          <w:szCs w:val="22"/>
        </w:rPr>
        <w:t xml:space="preserve">Mark all </w:t>
      </w:r>
      <w:r w:rsidR="00AB7E67" w:rsidRPr="00A46B45">
        <w:rPr>
          <w:rFonts w:ascii="Times New Roman" w:hAnsi="Times New Roman" w:cs="Times New Roman"/>
          <w:sz w:val="22"/>
          <w:szCs w:val="22"/>
        </w:rPr>
        <w:t>void</w:t>
      </w:r>
      <w:r w:rsidRPr="00A46B45">
        <w:rPr>
          <w:rFonts w:ascii="Times New Roman" w:hAnsi="Times New Roman" w:cs="Times New Roman"/>
          <w:sz w:val="22"/>
          <w:szCs w:val="22"/>
        </w:rPr>
        <w:t>ed</w:t>
      </w:r>
      <w:r w:rsidR="00C96447" w:rsidRPr="00A46B45">
        <w:rPr>
          <w:rFonts w:ascii="Times New Roman" w:hAnsi="Times New Roman" w:cs="Times New Roman"/>
          <w:sz w:val="22"/>
          <w:szCs w:val="22"/>
        </w:rPr>
        <w:t xml:space="preserve"> fill</w:t>
      </w:r>
      <w:r w:rsidR="00AB7E67" w:rsidRPr="00A46B45">
        <w:rPr>
          <w:rFonts w:ascii="Times New Roman" w:hAnsi="Times New Roman" w:cs="Times New Roman"/>
          <w:sz w:val="22"/>
          <w:szCs w:val="22"/>
        </w:rPr>
        <w:t xml:space="preserve"> slips “VOID”</w:t>
      </w:r>
      <w:r w:rsidRPr="00A46B45">
        <w:rPr>
          <w:rFonts w:ascii="Times New Roman" w:hAnsi="Times New Roman" w:cs="Times New Roman"/>
          <w:sz w:val="22"/>
          <w:szCs w:val="22"/>
        </w:rPr>
        <w:t>;</w:t>
      </w:r>
    </w:p>
    <w:p w14:paraId="1F85D31A" w14:textId="77777777" w:rsidR="00B35D02" w:rsidRPr="00A46B45" w:rsidRDefault="00B35D02" w:rsidP="00A64776">
      <w:pPr>
        <w:pStyle w:val="Default"/>
        <w:tabs>
          <w:tab w:val="left" w:pos="720"/>
        </w:tabs>
        <w:spacing w:before="0"/>
        <w:ind w:left="720"/>
        <w:rPr>
          <w:rFonts w:ascii="Times New Roman" w:hAnsi="Times New Roman" w:cs="Times New Roman"/>
          <w:sz w:val="22"/>
          <w:szCs w:val="22"/>
        </w:rPr>
      </w:pPr>
    </w:p>
    <w:p w14:paraId="1EE7D1C9" w14:textId="6C00434A" w:rsidR="00AB7E67" w:rsidRDefault="00C008EB" w:rsidP="006A4DC2">
      <w:pPr>
        <w:pStyle w:val="Default"/>
        <w:numPr>
          <w:ilvl w:val="0"/>
          <w:numId w:val="77"/>
        </w:numPr>
        <w:tabs>
          <w:tab w:val="left" w:pos="720"/>
        </w:tabs>
        <w:spacing w:before="0"/>
        <w:ind w:left="1440"/>
        <w:rPr>
          <w:rFonts w:ascii="Times New Roman" w:hAnsi="Times New Roman" w:cs="Times New Roman"/>
          <w:sz w:val="22"/>
          <w:szCs w:val="22"/>
        </w:rPr>
      </w:pPr>
      <w:r w:rsidRPr="00A46B45">
        <w:rPr>
          <w:rFonts w:ascii="Times New Roman" w:hAnsi="Times New Roman" w:cs="Times New Roman"/>
          <w:sz w:val="22"/>
          <w:szCs w:val="22"/>
        </w:rPr>
        <w:t>Sign and note</w:t>
      </w:r>
      <w:r w:rsidR="00AB7E67" w:rsidRPr="00A46B45">
        <w:rPr>
          <w:rFonts w:ascii="Times New Roman" w:hAnsi="Times New Roman" w:cs="Times New Roman"/>
          <w:sz w:val="22"/>
          <w:szCs w:val="22"/>
        </w:rPr>
        <w:t xml:space="preserve"> employee number </w:t>
      </w:r>
      <w:r w:rsidRPr="00A46B45">
        <w:rPr>
          <w:rFonts w:ascii="Times New Roman" w:hAnsi="Times New Roman" w:cs="Times New Roman"/>
          <w:sz w:val="22"/>
          <w:szCs w:val="22"/>
        </w:rPr>
        <w:t>on</w:t>
      </w:r>
      <w:r w:rsidR="00AB7E67" w:rsidRPr="00A46B45">
        <w:rPr>
          <w:rFonts w:ascii="Times New Roman" w:hAnsi="Times New Roman" w:cs="Times New Roman"/>
          <w:sz w:val="22"/>
          <w:szCs w:val="22"/>
        </w:rPr>
        <w:t xml:space="preserve"> the </w:t>
      </w:r>
      <w:r w:rsidRPr="00A46B45">
        <w:rPr>
          <w:rFonts w:ascii="Times New Roman" w:hAnsi="Times New Roman" w:cs="Times New Roman"/>
          <w:sz w:val="22"/>
          <w:szCs w:val="22"/>
        </w:rPr>
        <w:t xml:space="preserve">voided </w:t>
      </w:r>
      <w:r w:rsidR="00C96447" w:rsidRPr="00A46B45">
        <w:rPr>
          <w:rFonts w:ascii="Times New Roman" w:hAnsi="Times New Roman" w:cs="Times New Roman"/>
          <w:sz w:val="22"/>
          <w:szCs w:val="22"/>
        </w:rPr>
        <w:t xml:space="preserve">fill </w:t>
      </w:r>
      <w:r w:rsidR="00AB7E67" w:rsidRPr="00A46B45">
        <w:rPr>
          <w:rFonts w:ascii="Times New Roman" w:hAnsi="Times New Roman" w:cs="Times New Roman"/>
          <w:sz w:val="22"/>
          <w:szCs w:val="22"/>
        </w:rPr>
        <w:t>slip</w:t>
      </w:r>
      <w:r w:rsidRPr="00A46B45">
        <w:rPr>
          <w:rFonts w:ascii="Times New Roman" w:hAnsi="Times New Roman" w:cs="Times New Roman"/>
          <w:sz w:val="22"/>
          <w:szCs w:val="22"/>
        </w:rPr>
        <w:t>; and</w:t>
      </w:r>
    </w:p>
    <w:p w14:paraId="61226C96" w14:textId="77777777" w:rsidR="00B35D02" w:rsidRPr="00A46B45" w:rsidRDefault="00B35D02" w:rsidP="00A64776">
      <w:pPr>
        <w:pStyle w:val="Default"/>
        <w:tabs>
          <w:tab w:val="left" w:pos="720"/>
        </w:tabs>
        <w:spacing w:before="0"/>
        <w:rPr>
          <w:rFonts w:ascii="Times New Roman" w:hAnsi="Times New Roman" w:cs="Times New Roman"/>
          <w:sz w:val="22"/>
          <w:szCs w:val="22"/>
        </w:rPr>
      </w:pPr>
    </w:p>
    <w:p w14:paraId="3E67C33E" w14:textId="1F1BA87D" w:rsidR="00AB7E67" w:rsidRPr="00A46B45" w:rsidRDefault="00C96447" w:rsidP="006A4DC2">
      <w:pPr>
        <w:pStyle w:val="Default"/>
        <w:numPr>
          <w:ilvl w:val="0"/>
          <w:numId w:val="77"/>
        </w:numPr>
        <w:tabs>
          <w:tab w:val="left" w:pos="720"/>
        </w:tabs>
        <w:spacing w:before="0"/>
        <w:ind w:left="1440"/>
        <w:rPr>
          <w:rFonts w:ascii="Times New Roman" w:hAnsi="Times New Roman" w:cs="Times New Roman"/>
          <w:sz w:val="22"/>
          <w:szCs w:val="22"/>
        </w:rPr>
      </w:pPr>
      <w:r w:rsidRPr="00A46B45">
        <w:rPr>
          <w:rFonts w:ascii="Times New Roman" w:hAnsi="Times New Roman" w:cs="Times New Roman"/>
          <w:sz w:val="22"/>
          <w:szCs w:val="22"/>
        </w:rPr>
        <w:t>Forward the voided fill slip</w:t>
      </w:r>
      <w:r w:rsidR="00AB7E67" w:rsidRPr="00A46B45">
        <w:rPr>
          <w:rFonts w:ascii="Times New Roman" w:hAnsi="Times New Roman" w:cs="Times New Roman"/>
          <w:sz w:val="22"/>
          <w:szCs w:val="22"/>
        </w:rPr>
        <w:t xml:space="preserve"> to accounting to provide a means of reconciliation of fill slips.</w:t>
      </w:r>
    </w:p>
    <w:p w14:paraId="2DB9F658" w14:textId="77777777" w:rsidR="00AB7E67" w:rsidRPr="00A46B45" w:rsidRDefault="00AB7E67" w:rsidP="00AB7E67">
      <w:pPr>
        <w:pStyle w:val="Default"/>
        <w:tabs>
          <w:tab w:val="left" w:pos="720"/>
        </w:tabs>
        <w:spacing w:before="0"/>
        <w:rPr>
          <w:rFonts w:ascii="Times New Roman" w:hAnsi="Times New Roman" w:cs="Times New Roman"/>
          <w:sz w:val="22"/>
          <w:szCs w:val="22"/>
        </w:rPr>
      </w:pPr>
    </w:p>
    <w:p w14:paraId="522C591F" w14:textId="007E2881" w:rsidR="00AB7E67" w:rsidRPr="00A46B45" w:rsidRDefault="00C96447" w:rsidP="006A4DC2">
      <w:pPr>
        <w:pStyle w:val="Default"/>
        <w:numPr>
          <w:ilvl w:val="0"/>
          <w:numId w:val="97"/>
        </w:numPr>
        <w:tabs>
          <w:tab w:val="left" w:pos="450"/>
          <w:tab w:val="left" w:pos="720"/>
        </w:tabs>
        <w:spacing w:before="0"/>
        <w:rPr>
          <w:rFonts w:ascii="Times New Roman" w:hAnsi="Times New Roman" w:cs="Times New Roman"/>
          <w:bCs/>
          <w:sz w:val="22"/>
          <w:szCs w:val="22"/>
        </w:rPr>
      </w:pPr>
      <w:r w:rsidRPr="00A46B45">
        <w:rPr>
          <w:rFonts w:ascii="Times New Roman" w:hAnsi="Times New Roman" w:cs="Times New Roman"/>
          <w:sz w:val="22"/>
          <w:szCs w:val="22"/>
        </w:rPr>
        <w:t>T</w:t>
      </w:r>
      <w:r w:rsidR="00AB7E67" w:rsidRPr="00A46B45">
        <w:rPr>
          <w:rFonts w:ascii="Times New Roman" w:hAnsi="Times New Roman" w:cs="Times New Roman"/>
          <w:bCs/>
          <w:sz w:val="22"/>
          <w:szCs w:val="22"/>
        </w:rPr>
        <w:t xml:space="preserve">he </w:t>
      </w:r>
      <w:r w:rsidRPr="00A46B45">
        <w:rPr>
          <w:rFonts w:ascii="Times New Roman" w:hAnsi="Times New Roman" w:cs="Times New Roman"/>
          <w:bCs/>
          <w:sz w:val="22"/>
          <w:szCs w:val="22"/>
        </w:rPr>
        <w:t xml:space="preserve">Operator must utilize the </w:t>
      </w:r>
      <w:r w:rsidR="00AB7E67" w:rsidRPr="00A46B45">
        <w:rPr>
          <w:rFonts w:ascii="Times New Roman" w:hAnsi="Times New Roman" w:cs="Times New Roman"/>
          <w:bCs/>
          <w:sz w:val="22"/>
          <w:szCs w:val="22"/>
        </w:rPr>
        <w:t xml:space="preserve">following procedures </w:t>
      </w:r>
      <w:r w:rsidRPr="00A46B45">
        <w:rPr>
          <w:rFonts w:ascii="Times New Roman" w:hAnsi="Times New Roman" w:cs="Times New Roman"/>
          <w:bCs/>
          <w:sz w:val="22"/>
          <w:szCs w:val="22"/>
        </w:rPr>
        <w:t>when</w:t>
      </w:r>
      <w:r w:rsidR="00AB7E67" w:rsidRPr="00A46B45">
        <w:rPr>
          <w:rFonts w:ascii="Times New Roman" w:hAnsi="Times New Roman" w:cs="Times New Roman"/>
          <w:bCs/>
          <w:sz w:val="22"/>
          <w:szCs w:val="22"/>
        </w:rPr>
        <w:t xml:space="preserve"> the </w:t>
      </w:r>
      <w:proofErr w:type="gramStart"/>
      <w:r w:rsidR="00AB7E67" w:rsidRPr="00A46B45">
        <w:rPr>
          <w:rFonts w:ascii="Times New Roman" w:hAnsi="Times New Roman" w:cs="Times New Roman"/>
          <w:bCs/>
          <w:sz w:val="22"/>
          <w:szCs w:val="22"/>
        </w:rPr>
        <w:t>fill</w:t>
      </w:r>
      <w:proofErr w:type="gramEnd"/>
      <w:r w:rsidR="00AB7E67" w:rsidRPr="00A46B45">
        <w:rPr>
          <w:rFonts w:ascii="Times New Roman" w:hAnsi="Times New Roman" w:cs="Times New Roman"/>
          <w:bCs/>
          <w:sz w:val="22"/>
          <w:szCs w:val="22"/>
        </w:rPr>
        <w:t xml:space="preserve"> has an i</w:t>
      </w:r>
      <w:r w:rsidR="00AB7E67" w:rsidRPr="00A46B45">
        <w:rPr>
          <w:rFonts w:ascii="Times New Roman" w:hAnsi="Times New Roman" w:cs="Times New Roman"/>
          <w:sz w:val="22"/>
          <w:szCs w:val="22"/>
        </w:rPr>
        <w:t>ncorrect denomination, total amount or table</w:t>
      </w:r>
      <w:r w:rsidRPr="00A46B45">
        <w:rPr>
          <w:rFonts w:ascii="Times New Roman" w:hAnsi="Times New Roman" w:cs="Times New Roman"/>
          <w:sz w:val="22"/>
          <w:szCs w:val="22"/>
        </w:rPr>
        <w:t xml:space="preserve"> assignment and the incorrect fill is discovered after the original fill slip has already been dropped in the table drop box</w:t>
      </w:r>
      <w:r w:rsidR="00AB7E67" w:rsidRPr="00A46B45">
        <w:rPr>
          <w:rFonts w:ascii="Times New Roman" w:hAnsi="Times New Roman" w:cs="Times New Roman"/>
          <w:sz w:val="22"/>
          <w:szCs w:val="22"/>
        </w:rPr>
        <w:t xml:space="preserve">. </w:t>
      </w:r>
    </w:p>
    <w:p w14:paraId="0A63DB39" w14:textId="77777777" w:rsidR="00AB7E67" w:rsidRPr="00A46B45" w:rsidRDefault="00AB7E67" w:rsidP="00AB7E67">
      <w:pPr>
        <w:pStyle w:val="Default"/>
        <w:tabs>
          <w:tab w:val="left" w:pos="720"/>
        </w:tabs>
        <w:spacing w:before="0"/>
        <w:ind w:left="720" w:hanging="360"/>
        <w:rPr>
          <w:rFonts w:ascii="Times New Roman" w:hAnsi="Times New Roman" w:cs="Times New Roman"/>
          <w:sz w:val="22"/>
          <w:szCs w:val="22"/>
        </w:rPr>
      </w:pPr>
    </w:p>
    <w:p w14:paraId="50F47A5B" w14:textId="77777777" w:rsidR="001D7C5E" w:rsidRDefault="00AB7E67" w:rsidP="001D7C5E">
      <w:pPr>
        <w:pStyle w:val="Default"/>
        <w:numPr>
          <w:ilvl w:val="0"/>
          <w:numId w:val="97"/>
        </w:numPr>
        <w:tabs>
          <w:tab w:val="left" w:pos="720"/>
        </w:tabs>
        <w:spacing w:before="0"/>
        <w:rPr>
          <w:rFonts w:ascii="Times New Roman" w:hAnsi="Times New Roman" w:cs="Times New Roman"/>
          <w:sz w:val="22"/>
          <w:szCs w:val="22"/>
        </w:rPr>
      </w:pPr>
      <w:r w:rsidRPr="00A46B45">
        <w:rPr>
          <w:rFonts w:ascii="Times New Roman" w:hAnsi="Times New Roman" w:cs="Times New Roman"/>
          <w:sz w:val="22"/>
          <w:szCs w:val="22"/>
        </w:rPr>
        <w:t xml:space="preserve">Regardless of how an incorrect fill is found after the original </w:t>
      </w:r>
      <w:r w:rsidR="00C96447" w:rsidRPr="00A46B45">
        <w:rPr>
          <w:rFonts w:ascii="Times New Roman" w:hAnsi="Times New Roman" w:cs="Times New Roman"/>
          <w:sz w:val="22"/>
          <w:szCs w:val="22"/>
        </w:rPr>
        <w:t xml:space="preserve">fill </w:t>
      </w:r>
      <w:r w:rsidRPr="00A46B45">
        <w:rPr>
          <w:rFonts w:ascii="Times New Roman" w:hAnsi="Times New Roman" w:cs="Times New Roman"/>
          <w:sz w:val="22"/>
          <w:szCs w:val="22"/>
        </w:rPr>
        <w:t xml:space="preserve">slip is dropped into the table drop box, the </w:t>
      </w:r>
      <w:r w:rsidR="00C96447" w:rsidRPr="00A46B45">
        <w:rPr>
          <w:rFonts w:ascii="Times New Roman" w:hAnsi="Times New Roman" w:cs="Times New Roman"/>
          <w:sz w:val="22"/>
          <w:szCs w:val="22"/>
        </w:rPr>
        <w:t xml:space="preserve">table games supervisor </w:t>
      </w:r>
      <w:r w:rsidRPr="00A46B45">
        <w:rPr>
          <w:rFonts w:ascii="Times New Roman" w:hAnsi="Times New Roman" w:cs="Times New Roman"/>
          <w:sz w:val="22"/>
          <w:szCs w:val="22"/>
        </w:rPr>
        <w:t xml:space="preserve">shall complete a notification </w:t>
      </w:r>
      <w:r w:rsidR="005E3AF9" w:rsidRPr="00A46B45">
        <w:rPr>
          <w:rFonts w:ascii="Times New Roman" w:hAnsi="Times New Roman" w:cs="Times New Roman"/>
          <w:sz w:val="22"/>
          <w:szCs w:val="22"/>
        </w:rPr>
        <w:t xml:space="preserve">of </w:t>
      </w:r>
      <w:r w:rsidRPr="00A46B45">
        <w:rPr>
          <w:rFonts w:ascii="Times New Roman" w:hAnsi="Times New Roman" w:cs="Times New Roman"/>
          <w:sz w:val="22"/>
          <w:szCs w:val="22"/>
        </w:rPr>
        <w:t xml:space="preserve">error slip and drop </w:t>
      </w:r>
      <w:r w:rsidR="00C96447" w:rsidRPr="00A46B45">
        <w:rPr>
          <w:rFonts w:ascii="Times New Roman" w:hAnsi="Times New Roman" w:cs="Times New Roman"/>
          <w:sz w:val="22"/>
          <w:szCs w:val="22"/>
        </w:rPr>
        <w:t xml:space="preserve">that slip </w:t>
      </w:r>
      <w:r w:rsidRPr="00A46B45">
        <w:rPr>
          <w:rFonts w:ascii="Times New Roman" w:hAnsi="Times New Roman" w:cs="Times New Roman"/>
          <w:sz w:val="22"/>
          <w:szCs w:val="22"/>
        </w:rPr>
        <w:t>into table drop box</w:t>
      </w:r>
      <w:r w:rsidR="00EB47E6" w:rsidRPr="00A46B45">
        <w:rPr>
          <w:rFonts w:ascii="Times New Roman" w:hAnsi="Times New Roman" w:cs="Times New Roman"/>
          <w:sz w:val="22"/>
          <w:szCs w:val="22"/>
        </w:rPr>
        <w:t xml:space="preserve"> to alert the count team and accounting of the error</w:t>
      </w:r>
      <w:r w:rsidRPr="00A46B45">
        <w:rPr>
          <w:rFonts w:ascii="Times New Roman" w:hAnsi="Times New Roman" w:cs="Times New Roman"/>
          <w:sz w:val="22"/>
          <w:szCs w:val="22"/>
        </w:rPr>
        <w:t>.</w:t>
      </w:r>
    </w:p>
    <w:p w14:paraId="4E06E7EC" w14:textId="77777777" w:rsidR="001D7C5E" w:rsidRDefault="001D7C5E" w:rsidP="001D7C5E">
      <w:pPr>
        <w:pStyle w:val="ListParagraph"/>
        <w:rPr>
          <w:sz w:val="22"/>
          <w:szCs w:val="22"/>
        </w:rPr>
      </w:pPr>
    </w:p>
    <w:p w14:paraId="1413BDDD" w14:textId="7D0C03A3" w:rsidR="001D7C5E" w:rsidRPr="00EC7606" w:rsidRDefault="00C96447" w:rsidP="001D7C5E">
      <w:pPr>
        <w:pStyle w:val="Default"/>
        <w:numPr>
          <w:ilvl w:val="0"/>
          <w:numId w:val="97"/>
        </w:numPr>
        <w:tabs>
          <w:tab w:val="left" w:pos="720"/>
        </w:tabs>
        <w:spacing w:before="0"/>
        <w:rPr>
          <w:rFonts w:ascii="Times New Roman" w:hAnsi="Times New Roman" w:cs="Times New Roman"/>
          <w:color w:val="auto"/>
          <w:sz w:val="22"/>
          <w:szCs w:val="22"/>
        </w:rPr>
      </w:pPr>
      <w:r w:rsidRPr="001D7C5E">
        <w:rPr>
          <w:rFonts w:ascii="Times New Roman" w:hAnsi="Times New Roman" w:cs="Times New Roman"/>
          <w:sz w:val="22"/>
          <w:szCs w:val="22"/>
        </w:rPr>
        <w:t>The table games supervisor must notify surveillance about the error, record the error an</w:t>
      </w:r>
      <w:r w:rsidR="005E3AF9" w:rsidRPr="001D7C5E">
        <w:rPr>
          <w:rFonts w:ascii="Times New Roman" w:hAnsi="Times New Roman" w:cs="Times New Roman"/>
          <w:sz w:val="22"/>
          <w:szCs w:val="22"/>
        </w:rPr>
        <w:t>d</w:t>
      </w:r>
      <w:r w:rsidR="00EB47E6" w:rsidRPr="001D7C5E">
        <w:rPr>
          <w:rFonts w:ascii="Times New Roman" w:hAnsi="Times New Roman" w:cs="Times New Roman"/>
          <w:sz w:val="22"/>
          <w:szCs w:val="22"/>
        </w:rPr>
        <w:t xml:space="preserve"> </w:t>
      </w:r>
      <w:r w:rsidRPr="001D7C5E">
        <w:rPr>
          <w:rFonts w:ascii="Times New Roman" w:hAnsi="Times New Roman" w:cs="Times New Roman"/>
          <w:sz w:val="22"/>
          <w:szCs w:val="22"/>
        </w:rPr>
        <w:t>report the error</w:t>
      </w:r>
      <w:r w:rsidR="00EB47E6" w:rsidRPr="001D7C5E">
        <w:rPr>
          <w:rFonts w:ascii="Times New Roman" w:hAnsi="Times New Roman" w:cs="Times New Roman"/>
          <w:sz w:val="22"/>
          <w:szCs w:val="22"/>
        </w:rPr>
        <w:t xml:space="preserve"> to the Department inspector on </w:t>
      </w:r>
      <w:r w:rsidR="00EB47E6" w:rsidRPr="006B39F8">
        <w:rPr>
          <w:rFonts w:ascii="Times New Roman" w:hAnsi="Times New Roman" w:cs="Times New Roman"/>
          <w:sz w:val="22"/>
          <w:szCs w:val="22"/>
        </w:rPr>
        <w:t>duty</w:t>
      </w:r>
      <w:r w:rsidR="001D7C5E" w:rsidRPr="006B39F8">
        <w:rPr>
          <w:rFonts w:ascii="Times New Roman" w:hAnsi="Times New Roman" w:cs="Times New Roman"/>
          <w:sz w:val="22"/>
          <w:szCs w:val="22"/>
        </w:rPr>
        <w:t xml:space="preserve"> </w:t>
      </w:r>
      <w:r w:rsidR="001D7C5E" w:rsidRPr="00EC7606">
        <w:rPr>
          <w:rFonts w:ascii="Times New Roman" w:hAnsi="Times New Roman" w:cs="Times New Roman"/>
          <w:color w:val="auto"/>
          <w:sz w:val="22"/>
          <w:szCs w:val="22"/>
        </w:rPr>
        <w:t xml:space="preserve">and if inspector is not on duty email information to </w:t>
      </w:r>
      <w:hyperlink r:id="rId18" w:history="1">
        <w:r w:rsidR="001D7C5E" w:rsidRPr="00EC7606">
          <w:rPr>
            <w:rStyle w:val="Hyperlink"/>
            <w:rFonts w:ascii="Times New Roman" w:hAnsi="Times New Roman" w:cs="Times New Roman"/>
            <w:color w:val="auto"/>
            <w:sz w:val="22"/>
            <w:szCs w:val="22"/>
            <w:u w:val="none"/>
          </w:rPr>
          <w:t>Gambling.control@maine.gov</w:t>
        </w:r>
      </w:hyperlink>
      <w:r w:rsidR="001D7C5E" w:rsidRPr="00EC7606">
        <w:rPr>
          <w:rFonts w:ascii="Times New Roman" w:hAnsi="Times New Roman" w:cs="Times New Roman"/>
          <w:color w:val="auto"/>
          <w:sz w:val="22"/>
          <w:szCs w:val="22"/>
        </w:rPr>
        <w:t>.</w:t>
      </w:r>
    </w:p>
    <w:p w14:paraId="5EDDF173" w14:textId="54678A32" w:rsidR="00EB47E6" w:rsidRPr="00A46B45" w:rsidRDefault="00EB47E6" w:rsidP="001D7C5E">
      <w:pPr>
        <w:pStyle w:val="Default"/>
        <w:tabs>
          <w:tab w:val="left" w:pos="720"/>
        </w:tabs>
        <w:spacing w:before="0"/>
        <w:ind w:left="720"/>
        <w:rPr>
          <w:rFonts w:ascii="Times New Roman" w:hAnsi="Times New Roman" w:cs="Times New Roman"/>
          <w:sz w:val="22"/>
          <w:szCs w:val="22"/>
        </w:rPr>
      </w:pPr>
    </w:p>
    <w:p w14:paraId="136931BB" w14:textId="2748E81F" w:rsidR="00C50779" w:rsidRDefault="00C50779" w:rsidP="0030473B">
      <w:pPr>
        <w:tabs>
          <w:tab w:val="num" w:pos="1296"/>
        </w:tabs>
        <w:ind w:left="1116"/>
        <w:jc w:val="both"/>
        <w:rPr>
          <w:sz w:val="22"/>
          <w:szCs w:val="22"/>
        </w:rPr>
      </w:pPr>
    </w:p>
    <w:p w14:paraId="41F6B2E5" w14:textId="4F14E942" w:rsidR="00CE3575" w:rsidRPr="00BF61C2" w:rsidRDefault="00F076DC" w:rsidP="0030473B">
      <w:pPr>
        <w:tabs>
          <w:tab w:val="num" w:pos="1296"/>
        </w:tabs>
        <w:jc w:val="both"/>
        <w:outlineLvl w:val="0"/>
        <w:rPr>
          <w:b/>
          <w:sz w:val="22"/>
          <w:szCs w:val="22"/>
        </w:rPr>
      </w:pPr>
      <w:bookmarkStart w:id="85" w:name="Procedures_for_Closing"/>
      <w:bookmarkStart w:id="86" w:name="_Hlk54604141"/>
      <w:r w:rsidRPr="002B3E66">
        <w:rPr>
          <w:b/>
          <w:sz w:val="22"/>
          <w:szCs w:val="22"/>
        </w:rPr>
        <w:t>III</w:t>
      </w:r>
      <w:r w:rsidR="00BF61C2" w:rsidRPr="00BF61C2">
        <w:rPr>
          <w:b/>
          <w:strike/>
          <w:sz w:val="22"/>
          <w:szCs w:val="22"/>
        </w:rPr>
        <w:t xml:space="preserve"> </w:t>
      </w:r>
      <w:r w:rsidR="0041065A" w:rsidRPr="00EC7606">
        <w:rPr>
          <w:b/>
          <w:bCs/>
          <w:sz w:val="22"/>
          <w:szCs w:val="22"/>
        </w:rPr>
        <w:t>K</w:t>
      </w:r>
      <w:r w:rsidRPr="00BF61C2">
        <w:rPr>
          <w:b/>
          <w:sz w:val="22"/>
          <w:szCs w:val="22"/>
        </w:rPr>
        <w:t>–</w:t>
      </w:r>
      <w:r w:rsidRPr="00801C67">
        <w:rPr>
          <w:b/>
          <w:sz w:val="22"/>
          <w:szCs w:val="22"/>
        </w:rPr>
        <w:t>5</w:t>
      </w:r>
      <w:r w:rsidRPr="00BF61C2">
        <w:rPr>
          <w:b/>
          <w:sz w:val="22"/>
          <w:szCs w:val="22"/>
        </w:rPr>
        <w:t xml:space="preserve"> </w:t>
      </w:r>
      <w:r w:rsidR="00CE3575" w:rsidRPr="00BF61C2">
        <w:rPr>
          <w:b/>
          <w:sz w:val="22"/>
          <w:szCs w:val="22"/>
        </w:rPr>
        <w:t>Proc</w:t>
      </w:r>
      <w:r w:rsidR="007250C7" w:rsidRPr="00BF61C2">
        <w:rPr>
          <w:b/>
          <w:sz w:val="22"/>
          <w:szCs w:val="22"/>
        </w:rPr>
        <w:t xml:space="preserve">edure for </w:t>
      </w:r>
      <w:r w:rsidR="00B35D02">
        <w:rPr>
          <w:b/>
          <w:sz w:val="22"/>
          <w:szCs w:val="22"/>
        </w:rPr>
        <w:t>c</w:t>
      </w:r>
      <w:r w:rsidR="007250C7" w:rsidRPr="00BF61C2">
        <w:rPr>
          <w:b/>
          <w:sz w:val="22"/>
          <w:szCs w:val="22"/>
        </w:rPr>
        <w:t xml:space="preserve">losing </w:t>
      </w:r>
      <w:r w:rsidR="00B35D02">
        <w:rPr>
          <w:b/>
          <w:sz w:val="22"/>
          <w:szCs w:val="22"/>
        </w:rPr>
        <w:t>g</w:t>
      </w:r>
      <w:r w:rsidR="007250C7" w:rsidRPr="00BF61C2">
        <w:rPr>
          <w:b/>
          <w:sz w:val="22"/>
          <w:szCs w:val="22"/>
        </w:rPr>
        <w:t xml:space="preserve">aming </w:t>
      </w:r>
      <w:r w:rsidR="00B35D02">
        <w:rPr>
          <w:b/>
          <w:sz w:val="22"/>
          <w:szCs w:val="22"/>
        </w:rPr>
        <w:t>t</w:t>
      </w:r>
      <w:r w:rsidR="007250C7" w:rsidRPr="00BF61C2">
        <w:rPr>
          <w:b/>
          <w:sz w:val="22"/>
          <w:szCs w:val="22"/>
        </w:rPr>
        <w:t>ables</w:t>
      </w:r>
      <w:bookmarkEnd w:id="85"/>
    </w:p>
    <w:bookmarkEnd w:id="86"/>
    <w:p w14:paraId="3039CD64" w14:textId="77777777" w:rsidR="00CE3575" w:rsidRPr="00BF61C2" w:rsidRDefault="00CE3575" w:rsidP="0030473B">
      <w:pPr>
        <w:tabs>
          <w:tab w:val="num" w:pos="1296"/>
        </w:tabs>
        <w:jc w:val="both"/>
        <w:rPr>
          <w:sz w:val="22"/>
          <w:szCs w:val="22"/>
        </w:rPr>
      </w:pPr>
    </w:p>
    <w:p w14:paraId="5C85D217" w14:textId="3207A27E" w:rsidR="00E9238A" w:rsidRPr="00A46B45" w:rsidRDefault="00E9238A" w:rsidP="006A4DC2">
      <w:pPr>
        <w:pStyle w:val="Default"/>
        <w:numPr>
          <w:ilvl w:val="0"/>
          <w:numId w:val="98"/>
        </w:numPr>
        <w:tabs>
          <w:tab w:val="left" w:pos="720"/>
        </w:tabs>
        <w:spacing w:before="0"/>
        <w:rPr>
          <w:rFonts w:ascii="Times New Roman" w:eastAsia="Times New Roman" w:hAnsi="Times New Roman" w:cs="Times New Roman"/>
          <w:sz w:val="22"/>
          <w:szCs w:val="22"/>
        </w:rPr>
      </w:pPr>
      <w:bookmarkStart w:id="87" w:name="_Hlk54603632"/>
      <w:r w:rsidRPr="00A46B45">
        <w:rPr>
          <w:rFonts w:ascii="Times New Roman" w:eastAsia="Times New Roman" w:hAnsi="Times New Roman" w:cs="Times New Roman"/>
          <w:sz w:val="22"/>
          <w:szCs w:val="22"/>
        </w:rPr>
        <w:t xml:space="preserve">At the end of the gaming day, the </w:t>
      </w:r>
      <w:r w:rsidR="00B14520" w:rsidRPr="00A46B45">
        <w:rPr>
          <w:rFonts w:ascii="Times New Roman" w:eastAsia="Times New Roman" w:hAnsi="Times New Roman" w:cs="Times New Roman"/>
          <w:sz w:val="22"/>
          <w:szCs w:val="22"/>
        </w:rPr>
        <w:t xml:space="preserve">dealer or boxperson must count the </w:t>
      </w:r>
      <w:r w:rsidRPr="00A46B45">
        <w:rPr>
          <w:rFonts w:ascii="Times New Roman" w:eastAsia="Times New Roman" w:hAnsi="Times New Roman" w:cs="Times New Roman"/>
          <w:sz w:val="22"/>
          <w:szCs w:val="22"/>
        </w:rPr>
        <w:t>gaming chips</w:t>
      </w:r>
      <w:r w:rsidR="00904D1F" w:rsidRPr="00A46B45">
        <w:rPr>
          <w:rFonts w:ascii="Times New Roman" w:eastAsia="Times New Roman" w:hAnsi="Times New Roman" w:cs="Times New Roman"/>
          <w:sz w:val="22"/>
          <w:szCs w:val="22"/>
        </w:rPr>
        <w:t xml:space="preserve"> and coin</w:t>
      </w:r>
      <w:r w:rsidR="001E6433" w:rsidRPr="00A46B45">
        <w:rPr>
          <w:rFonts w:ascii="Times New Roman" w:eastAsia="Times New Roman" w:hAnsi="Times New Roman" w:cs="Times New Roman"/>
          <w:sz w:val="22"/>
          <w:szCs w:val="22"/>
        </w:rPr>
        <w:t>s</w:t>
      </w:r>
      <w:r w:rsidRPr="00A46B45">
        <w:rPr>
          <w:rFonts w:ascii="Times New Roman" w:eastAsia="Times New Roman" w:hAnsi="Times New Roman" w:cs="Times New Roman"/>
          <w:sz w:val="22"/>
          <w:szCs w:val="22"/>
        </w:rPr>
        <w:t xml:space="preserve"> in the table tray.</w:t>
      </w:r>
    </w:p>
    <w:bookmarkEnd w:id="87"/>
    <w:p w14:paraId="1068C363" w14:textId="57947197" w:rsidR="00571100" w:rsidRPr="00A46B45" w:rsidRDefault="00571100" w:rsidP="00571100">
      <w:pPr>
        <w:pStyle w:val="Default"/>
        <w:tabs>
          <w:tab w:val="left" w:pos="720"/>
        </w:tabs>
        <w:spacing w:before="0"/>
        <w:ind w:left="720"/>
        <w:rPr>
          <w:rFonts w:ascii="Times New Roman" w:eastAsia="Times New Roman" w:hAnsi="Times New Roman" w:cs="Times New Roman"/>
          <w:sz w:val="22"/>
          <w:szCs w:val="22"/>
        </w:rPr>
      </w:pPr>
    </w:p>
    <w:p w14:paraId="74D6837F" w14:textId="69D1B4BE" w:rsidR="00571100" w:rsidRPr="00A46B45" w:rsidRDefault="00B14520" w:rsidP="006A4DC2">
      <w:pPr>
        <w:pStyle w:val="Default"/>
        <w:numPr>
          <w:ilvl w:val="0"/>
          <w:numId w:val="79"/>
        </w:numPr>
        <w:tabs>
          <w:tab w:val="left" w:pos="720"/>
        </w:tabs>
        <w:spacing w:before="0"/>
        <w:ind w:firstLine="0"/>
        <w:rPr>
          <w:rFonts w:ascii="Times New Roman" w:eastAsia="Times New Roman" w:hAnsi="Times New Roman" w:cs="Times New Roman"/>
          <w:sz w:val="22"/>
          <w:szCs w:val="22"/>
        </w:rPr>
      </w:pPr>
      <w:r w:rsidRPr="00A46B45">
        <w:rPr>
          <w:rFonts w:ascii="Times New Roman" w:hAnsi="Times New Roman" w:cs="Times New Roman"/>
          <w:sz w:val="22"/>
          <w:szCs w:val="22"/>
        </w:rPr>
        <w:t xml:space="preserve">The table games supervisor </w:t>
      </w:r>
      <w:r w:rsidR="00571100" w:rsidRPr="00A46B45">
        <w:rPr>
          <w:rFonts w:ascii="Times New Roman" w:hAnsi="Times New Roman" w:cs="Times New Roman"/>
          <w:sz w:val="22"/>
          <w:szCs w:val="22"/>
        </w:rPr>
        <w:t>or above</w:t>
      </w:r>
      <w:r w:rsidRPr="00A46B45">
        <w:rPr>
          <w:rFonts w:ascii="Times New Roman" w:hAnsi="Times New Roman" w:cs="Times New Roman"/>
          <w:sz w:val="22"/>
          <w:szCs w:val="22"/>
        </w:rPr>
        <w:t xml:space="preserve"> must:</w:t>
      </w:r>
    </w:p>
    <w:p w14:paraId="2D0FD728" w14:textId="77777777" w:rsidR="00BF61C2" w:rsidRPr="00A46B45" w:rsidRDefault="00BF61C2" w:rsidP="00BF61C2">
      <w:pPr>
        <w:pStyle w:val="Default"/>
        <w:tabs>
          <w:tab w:val="left" w:pos="720"/>
        </w:tabs>
        <w:spacing w:before="0"/>
        <w:ind w:left="360"/>
        <w:rPr>
          <w:rFonts w:ascii="Times New Roman" w:eastAsia="Times New Roman" w:hAnsi="Times New Roman" w:cs="Times New Roman"/>
          <w:sz w:val="22"/>
          <w:szCs w:val="22"/>
        </w:rPr>
      </w:pPr>
    </w:p>
    <w:p w14:paraId="0F3E2DF1" w14:textId="5C693091" w:rsidR="00904D1F" w:rsidRPr="00A64776" w:rsidRDefault="00B14520" w:rsidP="006A4DC2">
      <w:pPr>
        <w:pStyle w:val="Default"/>
        <w:numPr>
          <w:ilvl w:val="1"/>
          <w:numId w:val="79"/>
        </w:numPr>
        <w:tabs>
          <w:tab w:val="left" w:pos="720"/>
        </w:tabs>
        <w:spacing w:before="0"/>
        <w:rPr>
          <w:rFonts w:ascii="Times New Roman" w:eastAsia="Times New Roman" w:hAnsi="Times New Roman" w:cs="Times New Roman"/>
          <w:sz w:val="22"/>
          <w:szCs w:val="22"/>
        </w:rPr>
      </w:pPr>
      <w:r w:rsidRPr="00A46B45">
        <w:rPr>
          <w:rFonts w:ascii="Times New Roman" w:hAnsi="Times New Roman" w:cs="Times New Roman"/>
          <w:sz w:val="22"/>
          <w:szCs w:val="22"/>
        </w:rPr>
        <w:t>Observe the count of the gaming chips</w:t>
      </w:r>
      <w:r w:rsidR="00904D1F" w:rsidRPr="00A46B45">
        <w:rPr>
          <w:rFonts w:ascii="Times New Roman" w:hAnsi="Times New Roman" w:cs="Times New Roman"/>
          <w:sz w:val="22"/>
          <w:szCs w:val="22"/>
        </w:rPr>
        <w:t xml:space="preserve"> and coin</w:t>
      </w:r>
      <w:r w:rsidR="001E6433" w:rsidRPr="00A46B45">
        <w:rPr>
          <w:rFonts w:ascii="Times New Roman" w:hAnsi="Times New Roman" w:cs="Times New Roman"/>
          <w:sz w:val="22"/>
          <w:szCs w:val="22"/>
        </w:rPr>
        <w:t>s</w:t>
      </w:r>
      <w:r w:rsidRPr="00A46B45">
        <w:rPr>
          <w:rFonts w:ascii="Times New Roman" w:hAnsi="Times New Roman" w:cs="Times New Roman"/>
          <w:sz w:val="22"/>
          <w:szCs w:val="22"/>
        </w:rPr>
        <w:t>; and</w:t>
      </w:r>
    </w:p>
    <w:p w14:paraId="4A790544" w14:textId="77777777" w:rsidR="00B35D02" w:rsidRPr="00A46B45" w:rsidRDefault="00B35D02" w:rsidP="00A64776">
      <w:pPr>
        <w:pStyle w:val="Default"/>
        <w:tabs>
          <w:tab w:val="left" w:pos="720"/>
        </w:tabs>
        <w:spacing w:before="0"/>
        <w:ind w:left="1440"/>
        <w:rPr>
          <w:rFonts w:ascii="Times New Roman" w:eastAsia="Times New Roman" w:hAnsi="Times New Roman" w:cs="Times New Roman"/>
          <w:sz w:val="22"/>
          <w:szCs w:val="22"/>
        </w:rPr>
      </w:pPr>
    </w:p>
    <w:p w14:paraId="36F66BD1" w14:textId="700E736E" w:rsidR="00571100" w:rsidRPr="00A46B45" w:rsidRDefault="00B14520" w:rsidP="006A4DC2">
      <w:pPr>
        <w:pStyle w:val="Default"/>
        <w:numPr>
          <w:ilvl w:val="1"/>
          <w:numId w:val="79"/>
        </w:numPr>
        <w:tabs>
          <w:tab w:val="left" w:pos="720"/>
        </w:tabs>
        <w:spacing w:before="0"/>
        <w:rPr>
          <w:rFonts w:ascii="Times New Roman" w:eastAsia="Times New Roman" w:hAnsi="Times New Roman" w:cs="Times New Roman"/>
          <w:sz w:val="22"/>
          <w:szCs w:val="22"/>
        </w:rPr>
      </w:pPr>
      <w:r w:rsidRPr="00A46B45">
        <w:rPr>
          <w:rFonts w:ascii="Times New Roman" w:hAnsi="Times New Roman" w:cs="Times New Roman"/>
          <w:sz w:val="22"/>
          <w:szCs w:val="22"/>
        </w:rPr>
        <w:t xml:space="preserve">Record the </w:t>
      </w:r>
      <w:r w:rsidR="00571100" w:rsidRPr="00A46B45">
        <w:rPr>
          <w:rFonts w:ascii="Times New Roman" w:hAnsi="Times New Roman" w:cs="Times New Roman"/>
          <w:sz w:val="22"/>
          <w:szCs w:val="22"/>
        </w:rPr>
        <w:t xml:space="preserve">gaming chips </w:t>
      </w:r>
      <w:r w:rsidR="00904D1F" w:rsidRPr="00A46B45">
        <w:rPr>
          <w:rFonts w:ascii="Times New Roman" w:hAnsi="Times New Roman" w:cs="Times New Roman"/>
          <w:sz w:val="22"/>
          <w:szCs w:val="22"/>
        </w:rPr>
        <w:t>and coin</w:t>
      </w:r>
      <w:r w:rsidR="001E6433" w:rsidRPr="00A46B45">
        <w:rPr>
          <w:rFonts w:ascii="Times New Roman" w:hAnsi="Times New Roman" w:cs="Times New Roman"/>
          <w:sz w:val="22"/>
          <w:szCs w:val="22"/>
        </w:rPr>
        <w:t>s</w:t>
      </w:r>
      <w:r w:rsidR="00904D1F" w:rsidRPr="00A46B45">
        <w:rPr>
          <w:rFonts w:ascii="Times New Roman" w:hAnsi="Times New Roman" w:cs="Times New Roman"/>
          <w:sz w:val="22"/>
          <w:szCs w:val="22"/>
        </w:rPr>
        <w:t xml:space="preserve"> </w:t>
      </w:r>
      <w:r w:rsidR="00571100" w:rsidRPr="00A46B45">
        <w:rPr>
          <w:rFonts w:ascii="Times New Roman" w:hAnsi="Times New Roman" w:cs="Times New Roman"/>
          <w:sz w:val="22"/>
          <w:szCs w:val="22"/>
        </w:rPr>
        <w:t>counted on a table inventory slip</w:t>
      </w:r>
      <w:r w:rsidRPr="00A46B45">
        <w:rPr>
          <w:rFonts w:ascii="Times New Roman" w:hAnsi="Times New Roman" w:cs="Times New Roman"/>
          <w:sz w:val="22"/>
          <w:szCs w:val="22"/>
        </w:rPr>
        <w:t xml:space="preserve">, </w:t>
      </w:r>
      <w:r w:rsidR="00571100" w:rsidRPr="00A46B45">
        <w:rPr>
          <w:rFonts w:ascii="Times New Roman" w:hAnsi="Times New Roman" w:cs="Times New Roman"/>
          <w:sz w:val="22"/>
          <w:szCs w:val="22"/>
        </w:rPr>
        <w:t xml:space="preserve">which </w:t>
      </w:r>
      <w:r w:rsidRPr="00A46B45">
        <w:rPr>
          <w:rFonts w:ascii="Times New Roman" w:hAnsi="Times New Roman" w:cs="Times New Roman"/>
          <w:sz w:val="22"/>
          <w:szCs w:val="22"/>
        </w:rPr>
        <w:t xml:space="preserve">must be </w:t>
      </w:r>
      <w:r w:rsidR="00571100" w:rsidRPr="00A46B45">
        <w:rPr>
          <w:rFonts w:ascii="Times New Roman" w:hAnsi="Times New Roman" w:cs="Times New Roman"/>
          <w:sz w:val="22"/>
          <w:szCs w:val="22"/>
        </w:rPr>
        <w:t>a three-part form</w:t>
      </w:r>
      <w:r w:rsidRPr="00A46B45">
        <w:rPr>
          <w:rFonts w:ascii="Times New Roman" w:hAnsi="Times New Roman" w:cs="Times New Roman"/>
          <w:sz w:val="22"/>
          <w:szCs w:val="22"/>
        </w:rPr>
        <w:t>. O</w:t>
      </w:r>
      <w:r w:rsidR="00571100" w:rsidRPr="00A46B45">
        <w:rPr>
          <w:rFonts w:ascii="Times New Roman" w:hAnsi="Times New Roman" w:cs="Times New Roman"/>
          <w:sz w:val="22"/>
          <w:szCs w:val="22"/>
        </w:rPr>
        <w:t>n the original copy of the slip (</w:t>
      </w:r>
      <w:r w:rsidR="00B35D02">
        <w:rPr>
          <w:rFonts w:ascii="Times New Roman" w:hAnsi="Times New Roman" w:cs="Times New Roman"/>
          <w:sz w:val="22"/>
          <w:szCs w:val="22"/>
        </w:rPr>
        <w:t>“</w:t>
      </w:r>
      <w:r w:rsidR="00571100" w:rsidRPr="00A46B45">
        <w:rPr>
          <w:rFonts w:ascii="Times New Roman" w:hAnsi="Times New Roman" w:cs="Times New Roman"/>
          <w:sz w:val="22"/>
          <w:szCs w:val="22"/>
        </w:rPr>
        <w:t>closer</w:t>
      </w:r>
      <w:r w:rsidR="00B35D02">
        <w:rPr>
          <w:rFonts w:ascii="Times New Roman" w:hAnsi="Times New Roman" w:cs="Times New Roman"/>
          <w:sz w:val="22"/>
          <w:szCs w:val="22"/>
        </w:rPr>
        <w:t>”</w:t>
      </w:r>
      <w:r w:rsidR="00571100" w:rsidRPr="00A46B45">
        <w:rPr>
          <w:rFonts w:ascii="Times New Roman" w:hAnsi="Times New Roman" w:cs="Times New Roman"/>
          <w:sz w:val="22"/>
          <w:szCs w:val="22"/>
        </w:rPr>
        <w:t>) and the duplicate of the slip (</w:t>
      </w:r>
      <w:r w:rsidR="00B35D02">
        <w:rPr>
          <w:rFonts w:ascii="Times New Roman" w:hAnsi="Times New Roman" w:cs="Times New Roman"/>
          <w:sz w:val="22"/>
          <w:szCs w:val="22"/>
        </w:rPr>
        <w:t>“</w:t>
      </w:r>
      <w:r w:rsidR="00571100" w:rsidRPr="00A46B45">
        <w:rPr>
          <w:rFonts w:ascii="Times New Roman" w:hAnsi="Times New Roman" w:cs="Times New Roman"/>
          <w:sz w:val="22"/>
          <w:szCs w:val="22"/>
        </w:rPr>
        <w:t>opener</w:t>
      </w:r>
      <w:r w:rsidR="00B35D02">
        <w:rPr>
          <w:rFonts w:ascii="Times New Roman" w:hAnsi="Times New Roman" w:cs="Times New Roman"/>
          <w:sz w:val="22"/>
          <w:szCs w:val="22"/>
        </w:rPr>
        <w:t>”</w:t>
      </w:r>
      <w:r w:rsidR="00571100" w:rsidRPr="00A46B45">
        <w:rPr>
          <w:rFonts w:ascii="Times New Roman" w:hAnsi="Times New Roman" w:cs="Times New Roman"/>
          <w:sz w:val="22"/>
          <w:szCs w:val="22"/>
        </w:rPr>
        <w:t>)</w:t>
      </w:r>
      <w:r w:rsidRPr="00A46B45">
        <w:rPr>
          <w:rFonts w:ascii="Times New Roman" w:hAnsi="Times New Roman" w:cs="Times New Roman"/>
          <w:sz w:val="22"/>
          <w:szCs w:val="22"/>
        </w:rPr>
        <w:t>, the table games supervisor</w:t>
      </w:r>
      <w:r w:rsidR="00571100" w:rsidRPr="00A46B45">
        <w:rPr>
          <w:rFonts w:ascii="Times New Roman" w:hAnsi="Times New Roman" w:cs="Times New Roman"/>
          <w:sz w:val="22"/>
          <w:szCs w:val="22"/>
        </w:rPr>
        <w:t xml:space="preserve"> </w:t>
      </w:r>
      <w:r w:rsidRPr="00A46B45">
        <w:rPr>
          <w:rFonts w:ascii="Times New Roman" w:hAnsi="Times New Roman" w:cs="Times New Roman"/>
          <w:sz w:val="22"/>
          <w:szCs w:val="22"/>
        </w:rPr>
        <w:t>must record</w:t>
      </w:r>
      <w:r w:rsidR="00571100" w:rsidRPr="00A46B45">
        <w:rPr>
          <w:rFonts w:ascii="Times New Roman" w:hAnsi="Times New Roman" w:cs="Times New Roman"/>
          <w:sz w:val="22"/>
          <w:szCs w:val="22"/>
        </w:rPr>
        <w:t>:</w:t>
      </w:r>
    </w:p>
    <w:p w14:paraId="41CD69C1" w14:textId="77777777" w:rsidR="00BF61C2" w:rsidRPr="00A46B45" w:rsidRDefault="00BF61C2" w:rsidP="00BF61C2">
      <w:pPr>
        <w:pStyle w:val="ListParagraph"/>
        <w:ind w:left="1080"/>
        <w:jc w:val="both"/>
        <w:rPr>
          <w:sz w:val="22"/>
          <w:szCs w:val="22"/>
        </w:rPr>
      </w:pPr>
    </w:p>
    <w:p w14:paraId="78B596F7" w14:textId="002BA4F7" w:rsidR="00571100" w:rsidRDefault="00571100" w:rsidP="006A4DC2">
      <w:pPr>
        <w:pStyle w:val="ListParagraph"/>
        <w:numPr>
          <w:ilvl w:val="1"/>
          <w:numId w:val="80"/>
        </w:numPr>
        <w:jc w:val="both"/>
        <w:rPr>
          <w:sz w:val="22"/>
          <w:szCs w:val="22"/>
        </w:rPr>
      </w:pPr>
      <w:r w:rsidRPr="00A46B45">
        <w:rPr>
          <w:sz w:val="22"/>
          <w:szCs w:val="22"/>
        </w:rPr>
        <w:t xml:space="preserve">The date and </w:t>
      </w:r>
      <w:r w:rsidR="00B14520" w:rsidRPr="00A46B45">
        <w:rPr>
          <w:sz w:val="22"/>
          <w:szCs w:val="22"/>
        </w:rPr>
        <w:t xml:space="preserve">identification of the </w:t>
      </w:r>
      <w:r w:rsidRPr="00A46B45">
        <w:rPr>
          <w:sz w:val="22"/>
          <w:szCs w:val="22"/>
        </w:rPr>
        <w:t>shift ended;</w:t>
      </w:r>
    </w:p>
    <w:p w14:paraId="256434F4" w14:textId="77777777" w:rsidR="00B35D02" w:rsidRPr="00A46B45" w:rsidRDefault="00B35D02" w:rsidP="00A64776">
      <w:pPr>
        <w:pStyle w:val="ListParagraph"/>
        <w:ind w:left="1800"/>
        <w:jc w:val="both"/>
        <w:rPr>
          <w:sz w:val="22"/>
          <w:szCs w:val="22"/>
        </w:rPr>
      </w:pPr>
    </w:p>
    <w:p w14:paraId="443B6E71" w14:textId="6D85E0E7" w:rsidR="00571100" w:rsidRDefault="00571100" w:rsidP="006A4DC2">
      <w:pPr>
        <w:pStyle w:val="ListParagraph"/>
        <w:numPr>
          <w:ilvl w:val="1"/>
          <w:numId w:val="80"/>
        </w:numPr>
        <w:jc w:val="both"/>
        <w:rPr>
          <w:sz w:val="22"/>
          <w:szCs w:val="22"/>
        </w:rPr>
      </w:pPr>
      <w:r w:rsidRPr="00A46B45">
        <w:rPr>
          <w:sz w:val="22"/>
          <w:szCs w:val="22"/>
        </w:rPr>
        <w:t>The game and table number;</w:t>
      </w:r>
    </w:p>
    <w:p w14:paraId="4411F7D4" w14:textId="77777777" w:rsidR="00B35D02" w:rsidRPr="00A64776" w:rsidRDefault="00B35D02" w:rsidP="00A64776">
      <w:pPr>
        <w:jc w:val="both"/>
        <w:rPr>
          <w:sz w:val="22"/>
          <w:szCs w:val="22"/>
        </w:rPr>
      </w:pPr>
    </w:p>
    <w:p w14:paraId="273E4A40" w14:textId="2A055C02" w:rsidR="00571100" w:rsidRDefault="00571100" w:rsidP="006A4DC2">
      <w:pPr>
        <w:pStyle w:val="ListParagraph"/>
        <w:numPr>
          <w:ilvl w:val="1"/>
          <w:numId w:val="80"/>
        </w:numPr>
        <w:jc w:val="both"/>
        <w:rPr>
          <w:sz w:val="22"/>
          <w:szCs w:val="22"/>
        </w:rPr>
      </w:pPr>
      <w:r w:rsidRPr="00A46B45">
        <w:rPr>
          <w:sz w:val="22"/>
          <w:szCs w:val="22"/>
        </w:rPr>
        <w:t>The total value of each denomination</w:t>
      </w:r>
      <w:r w:rsidR="00B14520" w:rsidRPr="00A46B45">
        <w:rPr>
          <w:sz w:val="22"/>
          <w:szCs w:val="22"/>
        </w:rPr>
        <w:t xml:space="preserve"> of gaming chips</w:t>
      </w:r>
      <w:r w:rsidRPr="00A46B45">
        <w:rPr>
          <w:sz w:val="22"/>
          <w:szCs w:val="22"/>
        </w:rPr>
        <w:t xml:space="preserve"> </w:t>
      </w:r>
      <w:r w:rsidR="00904D1F" w:rsidRPr="00A46B45">
        <w:rPr>
          <w:sz w:val="22"/>
          <w:szCs w:val="22"/>
        </w:rPr>
        <w:t>and coin</w:t>
      </w:r>
      <w:r w:rsidR="001E6433" w:rsidRPr="00A46B45">
        <w:rPr>
          <w:sz w:val="22"/>
          <w:szCs w:val="22"/>
        </w:rPr>
        <w:t>s</w:t>
      </w:r>
      <w:r w:rsidR="00904D1F" w:rsidRPr="00A46B45">
        <w:rPr>
          <w:sz w:val="22"/>
          <w:szCs w:val="22"/>
        </w:rPr>
        <w:t xml:space="preserve"> </w:t>
      </w:r>
      <w:r w:rsidRPr="00A46B45">
        <w:rPr>
          <w:sz w:val="22"/>
          <w:szCs w:val="22"/>
        </w:rPr>
        <w:t>remaining on the table; and</w:t>
      </w:r>
    </w:p>
    <w:p w14:paraId="2AA7751F" w14:textId="77777777" w:rsidR="00B35D02" w:rsidRPr="00A64776" w:rsidRDefault="00B35D02" w:rsidP="00A64776">
      <w:pPr>
        <w:jc w:val="both"/>
        <w:rPr>
          <w:sz w:val="22"/>
          <w:szCs w:val="22"/>
        </w:rPr>
      </w:pPr>
    </w:p>
    <w:p w14:paraId="2E672655" w14:textId="380CBDF0" w:rsidR="00904D1F" w:rsidRPr="00A46B45" w:rsidRDefault="00571100" w:rsidP="006A4DC2">
      <w:pPr>
        <w:pStyle w:val="ListParagraph"/>
        <w:numPr>
          <w:ilvl w:val="1"/>
          <w:numId w:val="80"/>
        </w:numPr>
        <w:jc w:val="both"/>
        <w:rPr>
          <w:sz w:val="22"/>
          <w:szCs w:val="22"/>
        </w:rPr>
      </w:pPr>
      <w:r w:rsidRPr="00A46B45">
        <w:rPr>
          <w:sz w:val="22"/>
          <w:szCs w:val="22"/>
        </w:rPr>
        <w:t>The total value of all denominations</w:t>
      </w:r>
      <w:r w:rsidR="00B14520" w:rsidRPr="00A46B45">
        <w:rPr>
          <w:sz w:val="22"/>
          <w:szCs w:val="22"/>
        </w:rPr>
        <w:t xml:space="preserve"> of gaming chips</w:t>
      </w:r>
      <w:r w:rsidRPr="00A46B45">
        <w:rPr>
          <w:sz w:val="22"/>
          <w:szCs w:val="22"/>
        </w:rPr>
        <w:t xml:space="preserve"> </w:t>
      </w:r>
      <w:r w:rsidR="00904D1F" w:rsidRPr="00A46B45">
        <w:rPr>
          <w:sz w:val="22"/>
          <w:szCs w:val="22"/>
        </w:rPr>
        <w:t>and coin</w:t>
      </w:r>
      <w:r w:rsidR="001E6433" w:rsidRPr="00A46B45">
        <w:rPr>
          <w:sz w:val="22"/>
          <w:szCs w:val="22"/>
        </w:rPr>
        <w:t>s</w:t>
      </w:r>
      <w:r w:rsidR="00904D1F" w:rsidRPr="00A46B45">
        <w:rPr>
          <w:sz w:val="22"/>
          <w:szCs w:val="22"/>
        </w:rPr>
        <w:t xml:space="preserve"> </w:t>
      </w:r>
      <w:r w:rsidRPr="00A46B45">
        <w:rPr>
          <w:sz w:val="22"/>
          <w:szCs w:val="22"/>
        </w:rPr>
        <w:t>remaining at the table.</w:t>
      </w:r>
      <w:r w:rsidR="00904D1F" w:rsidRPr="00A46B45">
        <w:rPr>
          <w:sz w:val="22"/>
          <w:szCs w:val="22"/>
        </w:rPr>
        <w:t xml:space="preserve"> </w:t>
      </w:r>
    </w:p>
    <w:p w14:paraId="6E6953B2" w14:textId="77777777" w:rsidR="00904D1F" w:rsidRPr="00944B6A" w:rsidRDefault="00904D1F" w:rsidP="00944B6A">
      <w:pPr>
        <w:jc w:val="both"/>
        <w:rPr>
          <w:sz w:val="22"/>
          <w:szCs w:val="22"/>
          <w:u w:val="single"/>
        </w:rPr>
      </w:pPr>
    </w:p>
    <w:p w14:paraId="15076E6B" w14:textId="59435D33" w:rsidR="00944B6A" w:rsidRPr="00BB5A6A" w:rsidRDefault="00B14520" w:rsidP="006A4DC2">
      <w:pPr>
        <w:pStyle w:val="Default"/>
        <w:numPr>
          <w:ilvl w:val="0"/>
          <w:numId w:val="100"/>
        </w:numPr>
        <w:tabs>
          <w:tab w:val="left" w:pos="720"/>
        </w:tabs>
        <w:spacing w:before="0"/>
        <w:rPr>
          <w:rFonts w:ascii="Times New Roman" w:hAnsi="Times New Roman" w:cs="Times New Roman"/>
          <w:sz w:val="22"/>
          <w:szCs w:val="22"/>
        </w:rPr>
      </w:pPr>
      <w:r w:rsidRPr="00BB5A6A">
        <w:rPr>
          <w:rFonts w:ascii="Times New Roman" w:hAnsi="Times New Roman" w:cs="Times New Roman"/>
          <w:sz w:val="22"/>
          <w:szCs w:val="22"/>
        </w:rPr>
        <w:t>The dealer</w:t>
      </w:r>
      <w:r w:rsidR="00944B6A" w:rsidRPr="00BB5A6A">
        <w:rPr>
          <w:rFonts w:ascii="Times New Roman" w:hAnsi="Times New Roman" w:cs="Times New Roman"/>
          <w:sz w:val="22"/>
          <w:szCs w:val="22"/>
        </w:rPr>
        <w:t xml:space="preserve"> or </w:t>
      </w:r>
      <w:r w:rsidRPr="00BB5A6A">
        <w:rPr>
          <w:rFonts w:ascii="Times New Roman" w:hAnsi="Times New Roman" w:cs="Times New Roman"/>
          <w:sz w:val="22"/>
          <w:szCs w:val="22"/>
        </w:rPr>
        <w:t xml:space="preserve">boxperson </w:t>
      </w:r>
      <w:r w:rsidR="00C51844" w:rsidRPr="00BB5A6A">
        <w:rPr>
          <w:rFonts w:ascii="Times New Roman" w:hAnsi="Times New Roman" w:cs="Times New Roman"/>
          <w:sz w:val="22"/>
          <w:szCs w:val="22"/>
        </w:rPr>
        <w:t xml:space="preserve">and </w:t>
      </w:r>
      <w:r w:rsidRPr="00BB5A6A">
        <w:rPr>
          <w:rFonts w:ascii="Times New Roman" w:hAnsi="Times New Roman" w:cs="Times New Roman"/>
          <w:sz w:val="22"/>
          <w:szCs w:val="22"/>
        </w:rPr>
        <w:t xml:space="preserve">table games supervisor </w:t>
      </w:r>
      <w:r w:rsidR="00571100" w:rsidRPr="00BB5A6A">
        <w:rPr>
          <w:rFonts w:ascii="Times New Roman" w:hAnsi="Times New Roman" w:cs="Times New Roman"/>
          <w:sz w:val="22"/>
          <w:szCs w:val="22"/>
        </w:rPr>
        <w:t>or above</w:t>
      </w:r>
      <w:r w:rsidRPr="00BB5A6A">
        <w:rPr>
          <w:rFonts w:ascii="Times New Roman" w:hAnsi="Times New Roman" w:cs="Times New Roman"/>
          <w:sz w:val="22"/>
          <w:szCs w:val="22"/>
        </w:rPr>
        <w:t xml:space="preserve"> must</w:t>
      </w:r>
      <w:r w:rsidR="00904D1F" w:rsidRPr="00BB5A6A">
        <w:rPr>
          <w:rFonts w:ascii="Times New Roman" w:hAnsi="Times New Roman" w:cs="Times New Roman"/>
          <w:sz w:val="22"/>
          <w:szCs w:val="22"/>
        </w:rPr>
        <w:t>:</w:t>
      </w:r>
    </w:p>
    <w:p w14:paraId="7F0EC595" w14:textId="77777777" w:rsidR="00944B6A" w:rsidRPr="00BB5A6A" w:rsidRDefault="00944B6A" w:rsidP="00944B6A">
      <w:pPr>
        <w:pStyle w:val="Default"/>
        <w:tabs>
          <w:tab w:val="left" w:pos="720"/>
        </w:tabs>
        <w:spacing w:before="0"/>
        <w:ind w:left="720"/>
        <w:rPr>
          <w:rFonts w:ascii="Times New Roman" w:hAnsi="Times New Roman" w:cs="Times New Roman"/>
          <w:sz w:val="22"/>
          <w:szCs w:val="22"/>
        </w:rPr>
      </w:pPr>
    </w:p>
    <w:p w14:paraId="4D041854" w14:textId="470D57D2" w:rsidR="00944B6A" w:rsidRPr="00A64776" w:rsidRDefault="00944B6A" w:rsidP="006A4DC2">
      <w:pPr>
        <w:pStyle w:val="Default"/>
        <w:numPr>
          <w:ilvl w:val="0"/>
          <w:numId w:val="99"/>
        </w:numPr>
        <w:tabs>
          <w:tab w:val="left" w:pos="720"/>
          <w:tab w:val="num" w:pos="1440"/>
        </w:tabs>
        <w:spacing w:before="0"/>
        <w:ind w:left="1440"/>
        <w:jc w:val="both"/>
        <w:outlineLvl w:val="0"/>
        <w:rPr>
          <w:rFonts w:ascii="Times New Roman" w:hAnsi="Times New Roman" w:cs="Times New Roman"/>
          <w:b/>
          <w:sz w:val="22"/>
          <w:szCs w:val="22"/>
        </w:rPr>
      </w:pPr>
      <w:r w:rsidRPr="00BB5A6A">
        <w:rPr>
          <w:rFonts w:ascii="Times New Roman" w:hAnsi="Times New Roman" w:cs="Times New Roman"/>
          <w:sz w:val="22"/>
          <w:szCs w:val="22"/>
        </w:rPr>
        <w:t>Sign the inventory slip attesting to the accuracy of the information recorded for closing the table.</w:t>
      </w:r>
      <w:bookmarkStart w:id="88" w:name="Minimum_Standards_for_Table"/>
    </w:p>
    <w:p w14:paraId="65EEFFA2" w14:textId="77777777" w:rsidR="00B35D02" w:rsidRPr="00BB5A6A" w:rsidRDefault="00B35D02" w:rsidP="00A64776">
      <w:pPr>
        <w:pStyle w:val="Default"/>
        <w:tabs>
          <w:tab w:val="left" w:pos="720"/>
        </w:tabs>
        <w:spacing w:before="0"/>
        <w:ind w:left="1080"/>
        <w:jc w:val="both"/>
        <w:outlineLvl w:val="0"/>
        <w:rPr>
          <w:rFonts w:ascii="Times New Roman" w:hAnsi="Times New Roman" w:cs="Times New Roman"/>
          <w:b/>
          <w:sz w:val="22"/>
          <w:szCs w:val="22"/>
        </w:rPr>
      </w:pPr>
    </w:p>
    <w:p w14:paraId="11648426" w14:textId="2172D28C" w:rsidR="00C51844" w:rsidRPr="00BB5A6A" w:rsidRDefault="00B14520" w:rsidP="006A4DC2">
      <w:pPr>
        <w:pStyle w:val="Default"/>
        <w:numPr>
          <w:ilvl w:val="0"/>
          <w:numId w:val="99"/>
        </w:numPr>
        <w:tabs>
          <w:tab w:val="left" w:pos="720"/>
          <w:tab w:val="num" w:pos="1440"/>
        </w:tabs>
        <w:spacing w:before="0"/>
        <w:ind w:left="1440"/>
        <w:jc w:val="both"/>
        <w:outlineLvl w:val="0"/>
        <w:rPr>
          <w:rFonts w:ascii="Times New Roman" w:hAnsi="Times New Roman" w:cs="Times New Roman"/>
          <w:b/>
          <w:sz w:val="22"/>
          <w:szCs w:val="22"/>
        </w:rPr>
      </w:pPr>
      <w:r w:rsidRPr="00BB5A6A">
        <w:rPr>
          <w:rFonts w:ascii="Times New Roman" w:hAnsi="Times New Roman" w:cs="Times New Roman"/>
          <w:sz w:val="22"/>
          <w:szCs w:val="22"/>
        </w:rPr>
        <w:t xml:space="preserve">The dealer </w:t>
      </w:r>
      <w:r w:rsidR="00C51844" w:rsidRPr="00BB5A6A">
        <w:rPr>
          <w:rFonts w:ascii="Times New Roman" w:hAnsi="Times New Roman" w:cs="Times New Roman"/>
          <w:sz w:val="22"/>
          <w:szCs w:val="22"/>
        </w:rPr>
        <w:t xml:space="preserve">or </w:t>
      </w:r>
      <w:r w:rsidRPr="00BB5A6A">
        <w:rPr>
          <w:rFonts w:ascii="Times New Roman" w:hAnsi="Times New Roman" w:cs="Times New Roman"/>
          <w:sz w:val="22"/>
          <w:szCs w:val="22"/>
        </w:rPr>
        <w:t xml:space="preserve">boxperson then must </w:t>
      </w:r>
      <w:r w:rsidR="00C51844" w:rsidRPr="00BB5A6A">
        <w:rPr>
          <w:rFonts w:ascii="Times New Roman" w:eastAsia="Times New Roman" w:hAnsi="Times New Roman" w:cs="Times New Roman"/>
          <w:sz w:val="22"/>
          <w:szCs w:val="22"/>
        </w:rPr>
        <w:t xml:space="preserve">deposit the closer in the drop box and place the opener in the table tray before placing the cover on the tray and securing the chips. </w:t>
      </w:r>
    </w:p>
    <w:p w14:paraId="3B7D76CE" w14:textId="77777777" w:rsidR="00801C67" w:rsidRPr="00BB5A6A" w:rsidRDefault="00801C67" w:rsidP="00944B6A">
      <w:pPr>
        <w:tabs>
          <w:tab w:val="num" w:pos="1296"/>
        </w:tabs>
        <w:jc w:val="both"/>
        <w:outlineLvl w:val="0"/>
        <w:rPr>
          <w:b/>
          <w:sz w:val="22"/>
          <w:szCs w:val="22"/>
        </w:rPr>
      </w:pPr>
    </w:p>
    <w:p w14:paraId="742CB25B" w14:textId="3176B764" w:rsidR="00E47AF1" w:rsidRPr="00A46B45" w:rsidRDefault="00E47AF1" w:rsidP="00944B6A">
      <w:pPr>
        <w:tabs>
          <w:tab w:val="num" w:pos="1296"/>
        </w:tabs>
        <w:jc w:val="both"/>
        <w:outlineLvl w:val="0"/>
        <w:rPr>
          <w:b/>
          <w:sz w:val="22"/>
          <w:szCs w:val="22"/>
        </w:rPr>
      </w:pPr>
      <w:r w:rsidRPr="00A46B45">
        <w:rPr>
          <w:b/>
          <w:sz w:val="22"/>
          <w:szCs w:val="22"/>
        </w:rPr>
        <w:t>III</w:t>
      </w:r>
      <w:r w:rsidR="00A46B45" w:rsidRPr="00A46B45">
        <w:rPr>
          <w:b/>
          <w:sz w:val="22"/>
          <w:szCs w:val="22"/>
        </w:rPr>
        <w:t>-</w:t>
      </w:r>
      <w:r w:rsidR="0041065A" w:rsidRPr="0041065A">
        <w:rPr>
          <w:b/>
          <w:bCs/>
          <w:strike/>
          <w:sz w:val="22"/>
          <w:szCs w:val="22"/>
        </w:rPr>
        <w:t xml:space="preserve"> </w:t>
      </w:r>
      <w:r w:rsidR="00EC7606" w:rsidRPr="00EC7606">
        <w:rPr>
          <w:b/>
          <w:bCs/>
          <w:sz w:val="22"/>
          <w:szCs w:val="22"/>
        </w:rPr>
        <w:t>K</w:t>
      </w:r>
      <w:r w:rsidR="00A46B45" w:rsidRPr="00A46B45">
        <w:rPr>
          <w:b/>
          <w:sz w:val="22"/>
          <w:szCs w:val="22"/>
        </w:rPr>
        <w:t>-</w:t>
      </w:r>
      <w:r w:rsidR="00801C67" w:rsidRPr="00A46B45">
        <w:rPr>
          <w:b/>
          <w:sz w:val="22"/>
          <w:szCs w:val="22"/>
        </w:rPr>
        <w:t>6</w:t>
      </w:r>
      <w:r w:rsidRPr="00A46B45">
        <w:rPr>
          <w:b/>
          <w:sz w:val="22"/>
          <w:szCs w:val="22"/>
        </w:rPr>
        <w:t xml:space="preserve"> </w:t>
      </w:r>
      <w:r w:rsidR="00A46B45">
        <w:rPr>
          <w:b/>
          <w:sz w:val="22"/>
          <w:szCs w:val="22"/>
        </w:rPr>
        <w:t xml:space="preserve">    </w:t>
      </w:r>
      <w:r w:rsidRPr="00A46B45">
        <w:rPr>
          <w:b/>
          <w:sz w:val="22"/>
          <w:szCs w:val="22"/>
        </w:rPr>
        <w:t xml:space="preserve">Procedure for </w:t>
      </w:r>
      <w:r w:rsidR="00B35D02">
        <w:rPr>
          <w:b/>
          <w:sz w:val="22"/>
          <w:szCs w:val="22"/>
        </w:rPr>
        <w:t>o</w:t>
      </w:r>
      <w:r w:rsidRPr="00A46B45">
        <w:rPr>
          <w:b/>
          <w:sz w:val="22"/>
          <w:szCs w:val="22"/>
        </w:rPr>
        <w:t xml:space="preserve">pening </w:t>
      </w:r>
      <w:r w:rsidR="00B35D02">
        <w:rPr>
          <w:b/>
          <w:sz w:val="22"/>
          <w:szCs w:val="22"/>
        </w:rPr>
        <w:t>g</w:t>
      </w:r>
      <w:r w:rsidRPr="00A46B45">
        <w:rPr>
          <w:b/>
          <w:sz w:val="22"/>
          <w:szCs w:val="22"/>
        </w:rPr>
        <w:t xml:space="preserve">aming </w:t>
      </w:r>
      <w:r w:rsidR="00B35D02">
        <w:rPr>
          <w:b/>
          <w:sz w:val="22"/>
          <w:szCs w:val="22"/>
        </w:rPr>
        <w:t>t</w:t>
      </w:r>
      <w:r w:rsidRPr="00A46B45">
        <w:rPr>
          <w:b/>
          <w:sz w:val="22"/>
          <w:szCs w:val="22"/>
        </w:rPr>
        <w:t>ables</w:t>
      </w:r>
    </w:p>
    <w:p w14:paraId="37E964CC" w14:textId="77777777" w:rsidR="00C51844" w:rsidRPr="00944B6A" w:rsidRDefault="00C51844" w:rsidP="00C51844">
      <w:pPr>
        <w:tabs>
          <w:tab w:val="num" w:pos="1296"/>
        </w:tabs>
        <w:ind w:left="720" w:hanging="360"/>
        <w:jc w:val="both"/>
        <w:outlineLvl w:val="0"/>
        <w:rPr>
          <w:bCs/>
          <w:sz w:val="22"/>
          <w:szCs w:val="22"/>
          <w:u w:val="single"/>
        </w:rPr>
      </w:pPr>
    </w:p>
    <w:p w14:paraId="705FC4B5" w14:textId="7D2CDF0E" w:rsidR="00AD6FB5" w:rsidRPr="00A46B45" w:rsidRDefault="00C51844" w:rsidP="006A4DC2">
      <w:pPr>
        <w:pStyle w:val="ListParagraph"/>
        <w:numPr>
          <w:ilvl w:val="0"/>
          <w:numId w:val="81"/>
        </w:numPr>
        <w:tabs>
          <w:tab w:val="num" w:pos="1656"/>
        </w:tabs>
        <w:ind w:left="720"/>
        <w:jc w:val="both"/>
        <w:outlineLvl w:val="0"/>
        <w:rPr>
          <w:bCs/>
          <w:sz w:val="22"/>
          <w:szCs w:val="22"/>
        </w:rPr>
      </w:pPr>
      <w:r w:rsidRPr="00A46B45">
        <w:rPr>
          <w:bCs/>
          <w:sz w:val="22"/>
          <w:szCs w:val="22"/>
        </w:rPr>
        <w:t xml:space="preserve">When the table is going to be opened for play, the dealer shall count the chips </w:t>
      </w:r>
      <w:r w:rsidR="00944B6A" w:rsidRPr="00A46B45">
        <w:rPr>
          <w:bCs/>
          <w:sz w:val="22"/>
          <w:szCs w:val="22"/>
        </w:rPr>
        <w:t xml:space="preserve">and coin </w:t>
      </w:r>
      <w:r w:rsidRPr="00A46B45">
        <w:rPr>
          <w:bCs/>
          <w:sz w:val="22"/>
          <w:szCs w:val="22"/>
        </w:rPr>
        <w:t>in the tray and attest by</w:t>
      </w:r>
      <w:r w:rsidR="00C52503" w:rsidRPr="00A46B45">
        <w:rPr>
          <w:bCs/>
          <w:sz w:val="22"/>
          <w:szCs w:val="22"/>
        </w:rPr>
        <w:t xml:space="preserve"> </w:t>
      </w:r>
      <w:r w:rsidR="00B731E1" w:rsidRPr="00A46B45">
        <w:rPr>
          <w:bCs/>
          <w:sz w:val="22"/>
          <w:szCs w:val="22"/>
        </w:rPr>
        <w:t xml:space="preserve">signature </w:t>
      </w:r>
      <w:r w:rsidR="00944B6A" w:rsidRPr="00A46B45">
        <w:rPr>
          <w:bCs/>
          <w:sz w:val="22"/>
          <w:szCs w:val="22"/>
        </w:rPr>
        <w:t>on the opener</w:t>
      </w:r>
      <w:r w:rsidR="001E6433" w:rsidRPr="00A46B45">
        <w:rPr>
          <w:bCs/>
          <w:sz w:val="22"/>
          <w:szCs w:val="22"/>
        </w:rPr>
        <w:t xml:space="preserve"> </w:t>
      </w:r>
      <w:r w:rsidRPr="00A46B45">
        <w:rPr>
          <w:bCs/>
          <w:sz w:val="22"/>
          <w:szCs w:val="22"/>
        </w:rPr>
        <w:t>that the inventory is correct</w:t>
      </w:r>
      <w:r w:rsidR="00B731E1" w:rsidRPr="00A46B45">
        <w:rPr>
          <w:bCs/>
          <w:sz w:val="22"/>
          <w:szCs w:val="22"/>
        </w:rPr>
        <w:t>. The dealer then must place</w:t>
      </w:r>
      <w:r w:rsidRPr="00A46B45">
        <w:rPr>
          <w:bCs/>
          <w:sz w:val="22"/>
          <w:szCs w:val="22"/>
        </w:rPr>
        <w:t xml:space="preserve"> the opener</w:t>
      </w:r>
      <w:r w:rsidR="00944B6A" w:rsidRPr="00A46B45">
        <w:rPr>
          <w:bCs/>
          <w:sz w:val="22"/>
          <w:szCs w:val="22"/>
        </w:rPr>
        <w:t xml:space="preserve"> </w:t>
      </w:r>
      <w:r w:rsidRPr="00A46B45">
        <w:rPr>
          <w:bCs/>
          <w:sz w:val="22"/>
          <w:szCs w:val="22"/>
        </w:rPr>
        <w:t>in the drop box</w:t>
      </w:r>
      <w:r w:rsidR="00AD6FB5" w:rsidRPr="00A46B45">
        <w:rPr>
          <w:bCs/>
          <w:sz w:val="22"/>
          <w:szCs w:val="22"/>
        </w:rPr>
        <w:t>.</w:t>
      </w:r>
    </w:p>
    <w:p w14:paraId="0F289149" w14:textId="77777777" w:rsidR="00AD6FB5" w:rsidRPr="00944B6A" w:rsidRDefault="00AD6FB5" w:rsidP="00A56957">
      <w:pPr>
        <w:pStyle w:val="ListParagraph"/>
        <w:ind w:left="1080"/>
        <w:jc w:val="both"/>
        <w:outlineLvl w:val="0"/>
        <w:rPr>
          <w:bCs/>
          <w:sz w:val="22"/>
          <w:szCs w:val="22"/>
          <w:u w:val="single"/>
        </w:rPr>
      </w:pPr>
    </w:p>
    <w:p w14:paraId="51A70120" w14:textId="2E92F783" w:rsidR="00AD6FB5" w:rsidRPr="00A46B45" w:rsidRDefault="00AD6FB5" w:rsidP="006A4DC2">
      <w:pPr>
        <w:pStyle w:val="ListParagraph"/>
        <w:numPr>
          <w:ilvl w:val="0"/>
          <w:numId w:val="81"/>
        </w:numPr>
        <w:tabs>
          <w:tab w:val="num" w:pos="1656"/>
        </w:tabs>
        <w:ind w:left="720"/>
        <w:jc w:val="both"/>
        <w:outlineLvl w:val="0"/>
        <w:rPr>
          <w:bCs/>
          <w:sz w:val="22"/>
          <w:szCs w:val="22"/>
        </w:rPr>
      </w:pPr>
      <w:r w:rsidRPr="00A46B45">
        <w:rPr>
          <w:bCs/>
          <w:sz w:val="22"/>
          <w:szCs w:val="22"/>
        </w:rPr>
        <w:t xml:space="preserve">If a discrepancy exists between the opener and </w:t>
      </w:r>
      <w:r w:rsidR="00B731E1" w:rsidRPr="00A46B45">
        <w:rPr>
          <w:bCs/>
          <w:sz w:val="22"/>
          <w:szCs w:val="22"/>
        </w:rPr>
        <w:t xml:space="preserve">the </w:t>
      </w:r>
      <w:r w:rsidRPr="00A46B45">
        <w:rPr>
          <w:bCs/>
          <w:sz w:val="22"/>
          <w:szCs w:val="22"/>
        </w:rPr>
        <w:t xml:space="preserve">table inventory, </w:t>
      </w:r>
      <w:r w:rsidR="00B731E1" w:rsidRPr="00A46B45">
        <w:rPr>
          <w:bCs/>
          <w:sz w:val="22"/>
          <w:szCs w:val="22"/>
        </w:rPr>
        <w:t xml:space="preserve">the </w:t>
      </w:r>
      <w:r w:rsidRPr="00A46B45">
        <w:rPr>
          <w:bCs/>
          <w:sz w:val="22"/>
          <w:szCs w:val="22"/>
        </w:rPr>
        <w:t>table</w:t>
      </w:r>
      <w:r w:rsidR="00B731E1" w:rsidRPr="00A46B45">
        <w:rPr>
          <w:bCs/>
          <w:sz w:val="22"/>
          <w:szCs w:val="22"/>
        </w:rPr>
        <w:t xml:space="preserve"> games</w:t>
      </w:r>
      <w:r w:rsidRPr="00A46B45">
        <w:rPr>
          <w:bCs/>
          <w:sz w:val="22"/>
          <w:szCs w:val="22"/>
        </w:rPr>
        <w:t xml:space="preserve"> supervisor shall notify surveillance and</w:t>
      </w:r>
      <w:r w:rsidR="00B731E1" w:rsidRPr="00A46B45">
        <w:rPr>
          <w:bCs/>
          <w:sz w:val="22"/>
          <w:szCs w:val="22"/>
        </w:rPr>
        <w:t xml:space="preserve"> complete</w:t>
      </w:r>
      <w:r w:rsidRPr="00A46B45">
        <w:rPr>
          <w:bCs/>
          <w:sz w:val="22"/>
          <w:szCs w:val="22"/>
        </w:rPr>
        <w:t xml:space="preserve"> a discrepancy or similar report</w:t>
      </w:r>
      <w:r w:rsidR="00B731E1" w:rsidRPr="00A46B45">
        <w:rPr>
          <w:bCs/>
          <w:sz w:val="22"/>
          <w:szCs w:val="22"/>
        </w:rPr>
        <w:t>.</w:t>
      </w:r>
    </w:p>
    <w:p w14:paraId="7D756393" w14:textId="77777777" w:rsidR="00571100" w:rsidRPr="002B3E66" w:rsidRDefault="00571100" w:rsidP="0030473B">
      <w:pPr>
        <w:tabs>
          <w:tab w:val="num" w:pos="1296"/>
        </w:tabs>
        <w:jc w:val="both"/>
        <w:outlineLvl w:val="0"/>
        <w:rPr>
          <w:b/>
          <w:sz w:val="22"/>
          <w:szCs w:val="22"/>
        </w:rPr>
      </w:pPr>
    </w:p>
    <w:p w14:paraId="32D0EFA0" w14:textId="32664AE0" w:rsidR="00D77B94" w:rsidRPr="00B046D9" w:rsidRDefault="00D77B94" w:rsidP="00D77B94">
      <w:pPr>
        <w:tabs>
          <w:tab w:val="num" w:pos="1296"/>
        </w:tabs>
        <w:jc w:val="both"/>
        <w:outlineLvl w:val="0"/>
        <w:rPr>
          <w:b/>
          <w:sz w:val="22"/>
          <w:szCs w:val="22"/>
        </w:rPr>
      </w:pPr>
      <w:bookmarkStart w:id="89" w:name="_Hlk54782281"/>
      <w:bookmarkStart w:id="90" w:name="_Hlk84228212"/>
      <w:bookmarkEnd w:id="88"/>
      <w:r w:rsidRPr="00B046D9">
        <w:rPr>
          <w:b/>
          <w:sz w:val="22"/>
          <w:szCs w:val="22"/>
        </w:rPr>
        <w:t>III–</w:t>
      </w:r>
      <w:bookmarkStart w:id="91" w:name="_Hlk158722548"/>
      <w:r w:rsidR="0041065A" w:rsidRPr="00EC7606">
        <w:rPr>
          <w:b/>
          <w:sz w:val="22"/>
          <w:szCs w:val="22"/>
        </w:rPr>
        <w:t>L</w:t>
      </w:r>
      <w:bookmarkEnd w:id="91"/>
      <w:r w:rsidRPr="00EC7606">
        <w:rPr>
          <w:b/>
          <w:sz w:val="22"/>
          <w:szCs w:val="22"/>
        </w:rPr>
        <w:t xml:space="preserve"> </w:t>
      </w:r>
      <w:r w:rsidRPr="00B046D9">
        <w:rPr>
          <w:b/>
          <w:sz w:val="22"/>
          <w:szCs w:val="22"/>
        </w:rPr>
        <w:t>Electronic Table Games</w:t>
      </w:r>
      <w:r w:rsidR="00F21F2C" w:rsidRPr="00B046D9">
        <w:rPr>
          <w:b/>
          <w:sz w:val="22"/>
          <w:szCs w:val="22"/>
        </w:rPr>
        <w:t xml:space="preserve"> (ETGs)</w:t>
      </w:r>
    </w:p>
    <w:bookmarkEnd w:id="89"/>
    <w:p w14:paraId="2EF59B08" w14:textId="1F495DC5" w:rsidR="00D77B94" w:rsidRPr="00416E18" w:rsidRDefault="00D77B94" w:rsidP="0030473B">
      <w:pPr>
        <w:tabs>
          <w:tab w:val="num" w:pos="1296"/>
        </w:tabs>
        <w:jc w:val="both"/>
        <w:rPr>
          <w:b/>
          <w:strike/>
          <w:sz w:val="22"/>
          <w:szCs w:val="22"/>
        </w:rPr>
      </w:pPr>
    </w:p>
    <w:p w14:paraId="5A413415" w14:textId="43AAEEE2" w:rsidR="002A4121" w:rsidRPr="00B046D9" w:rsidRDefault="002A4121" w:rsidP="006A4DC2">
      <w:pPr>
        <w:pStyle w:val="ListParagraph"/>
        <w:numPr>
          <w:ilvl w:val="0"/>
          <w:numId w:val="107"/>
        </w:numPr>
        <w:jc w:val="both"/>
        <w:rPr>
          <w:b/>
          <w:strike/>
          <w:sz w:val="22"/>
          <w:szCs w:val="22"/>
        </w:rPr>
      </w:pPr>
      <w:r w:rsidRPr="00B046D9">
        <w:rPr>
          <w:rFonts w:eastAsia="Arial"/>
          <w:sz w:val="22"/>
          <w:szCs w:val="22"/>
        </w:rPr>
        <w:t>The</w:t>
      </w:r>
      <w:r w:rsidRPr="00B046D9">
        <w:rPr>
          <w:rFonts w:eastAsia="Arial"/>
          <w:spacing w:val="1"/>
          <w:sz w:val="22"/>
          <w:szCs w:val="22"/>
        </w:rPr>
        <w:t xml:space="preserve"> </w:t>
      </w:r>
      <w:r w:rsidR="00416E18" w:rsidRPr="00B046D9">
        <w:rPr>
          <w:rFonts w:eastAsia="Arial"/>
          <w:spacing w:val="1"/>
          <w:sz w:val="22"/>
          <w:szCs w:val="22"/>
        </w:rPr>
        <w:t xml:space="preserve">operator monitoring system or </w:t>
      </w:r>
      <w:r w:rsidR="00534883" w:rsidRPr="00B046D9">
        <w:rPr>
          <w:rFonts w:eastAsia="Arial"/>
          <w:spacing w:val="1"/>
          <w:sz w:val="22"/>
          <w:szCs w:val="22"/>
        </w:rPr>
        <w:t>independently operated ETG s</w:t>
      </w:r>
      <w:r w:rsidRPr="00B046D9">
        <w:rPr>
          <w:rFonts w:eastAsia="Arial"/>
          <w:sz w:val="22"/>
          <w:szCs w:val="22"/>
        </w:rPr>
        <w:t>hall</w:t>
      </w:r>
      <w:r w:rsidRPr="00B046D9">
        <w:rPr>
          <w:rFonts w:eastAsia="Arial"/>
          <w:spacing w:val="27"/>
          <w:sz w:val="22"/>
          <w:szCs w:val="22"/>
        </w:rPr>
        <w:t xml:space="preserve"> </w:t>
      </w:r>
      <w:r w:rsidRPr="00B046D9">
        <w:rPr>
          <w:rFonts w:eastAsia="Arial"/>
          <w:sz w:val="22"/>
          <w:szCs w:val="22"/>
        </w:rPr>
        <w:t>be</w:t>
      </w:r>
      <w:r w:rsidRPr="00B046D9">
        <w:rPr>
          <w:rFonts w:eastAsia="Arial"/>
          <w:spacing w:val="28"/>
          <w:sz w:val="22"/>
          <w:szCs w:val="22"/>
        </w:rPr>
        <w:t xml:space="preserve"> </w:t>
      </w:r>
      <w:r w:rsidRPr="00B046D9">
        <w:rPr>
          <w:rFonts w:eastAsia="Arial"/>
          <w:sz w:val="22"/>
          <w:szCs w:val="22"/>
        </w:rPr>
        <w:t>under</w:t>
      </w:r>
      <w:r w:rsidR="003C1ED3" w:rsidRPr="00B046D9">
        <w:rPr>
          <w:rFonts w:eastAsia="Arial"/>
          <w:sz w:val="22"/>
          <w:szCs w:val="22"/>
        </w:rPr>
        <w:t xml:space="preserve"> access or </w:t>
      </w:r>
      <w:r w:rsidRPr="00B046D9">
        <w:rPr>
          <w:rFonts w:eastAsia="Arial"/>
          <w:sz w:val="22"/>
          <w:szCs w:val="22"/>
        </w:rPr>
        <w:t>dual-key</w:t>
      </w:r>
      <w:r w:rsidRPr="00B046D9">
        <w:rPr>
          <w:rFonts w:eastAsia="Arial"/>
          <w:spacing w:val="25"/>
          <w:sz w:val="22"/>
          <w:szCs w:val="22"/>
        </w:rPr>
        <w:t xml:space="preserve"> </w:t>
      </w:r>
      <w:r w:rsidRPr="00B046D9">
        <w:rPr>
          <w:rFonts w:eastAsia="Arial"/>
          <w:sz w:val="22"/>
          <w:szCs w:val="22"/>
        </w:rPr>
        <w:t>control</w:t>
      </w:r>
      <w:r w:rsidRPr="00B046D9">
        <w:rPr>
          <w:rFonts w:eastAsia="Arial"/>
          <w:spacing w:val="27"/>
          <w:sz w:val="22"/>
          <w:szCs w:val="22"/>
        </w:rPr>
        <w:t xml:space="preserve"> </w:t>
      </w:r>
      <w:r w:rsidRPr="00B046D9">
        <w:rPr>
          <w:rFonts w:eastAsia="Arial"/>
          <w:sz w:val="22"/>
          <w:szCs w:val="22"/>
        </w:rPr>
        <w:t>by</w:t>
      </w:r>
      <w:r w:rsidRPr="00B046D9">
        <w:rPr>
          <w:rFonts w:eastAsia="Arial"/>
          <w:spacing w:val="25"/>
          <w:sz w:val="22"/>
          <w:szCs w:val="22"/>
        </w:rPr>
        <w:t xml:space="preserve"> </w:t>
      </w:r>
      <w:r w:rsidRPr="00B046D9">
        <w:rPr>
          <w:rFonts w:eastAsia="Arial"/>
          <w:sz w:val="22"/>
          <w:szCs w:val="22"/>
        </w:rPr>
        <w:t>the</w:t>
      </w:r>
      <w:r w:rsidRPr="00B046D9">
        <w:rPr>
          <w:rFonts w:eastAsia="Arial"/>
          <w:spacing w:val="28"/>
          <w:sz w:val="22"/>
          <w:szCs w:val="22"/>
        </w:rPr>
        <w:t xml:space="preserve"> </w:t>
      </w:r>
      <w:r w:rsidRPr="00B046D9">
        <w:rPr>
          <w:rFonts w:eastAsia="Arial"/>
          <w:sz w:val="22"/>
          <w:szCs w:val="22"/>
        </w:rPr>
        <w:t>Operator’s accounting or finance department and another authorized department as</w:t>
      </w:r>
      <w:r w:rsidRPr="00B046D9">
        <w:rPr>
          <w:rFonts w:eastAsia="Arial"/>
          <w:spacing w:val="45"/>
          <w:sz w:val="22"/>
          <w:szCs w:val="22"/>
        </w:rPr>
        <w:t xml:space="preserve"> </w:t>
      </w:r>
      <w:r w:rsidRPr="00B046D9">
        <w:rPr>
          <w:rFonts w:eastAsia="Arial"/>
          <w:sz w:val="22"/>
          <w:szCs w:val="22"/>
        </w:rPr>
        <w:t>set forth in the Operator’s system of internal controls</w:t>
      </w:r>
      <w:r w:rsidR="00F21F2C" w:rsidRPr="00B046D9">
        <w:rPr>
          <w:rFonts w:eastAsia="Arial"/>
          <w:sz w:val="22"/>
          <w:szCs w:val="22"/>
        </w:rPr>
        <w:t xml:space="preserve"> approved by the Board.</w:t>
      </w:r>
    </w:p>
    <w:p w14:paraId="069210CC" w14:textId="77777777" w:rsidR="00EB3611" w:rsidRPr="00B046D9" w:rsidRDefault="00EB3611" w:rsidP="00EB3611">
      <w:pPr>
        <w:pStyle w:val="ListParagraph"/>
        <w:rPr>
          <w:bCs/>
          <w:sz w:val="22"/>
          <w:szCs w:val="22"/>
        </w:rPr>
      </w:pPr>
    </w:p>
    <w:p w14:paraId="17AA9364" w14:textId="697AF92E" w:rsidR="00EB3611" w:rsidRPr="00B046D9" w:rsidRDefault="00F21F2C" w:rsidP="006A4DC2">
      <w:pPr>
        <w:pStyle w:val="ListParagraph"/>
        <w:numPr>
          <w:ilvl w:val="0"/>
          <w:numId w:val="107"/>
        </w:numPr>
        <w:jc w:val="both"/>
        <w:rPr>
          <w:bCs/>
          <w:sz w:val="22"/>
          <w:szCs w:val="22"/>
        </w:rPr>
      </w:pPr>
      <w:r w:rsidRPr="00B046D9">
        <w:rPr>
          <w:bCs/>
          <w:sz w:val="22"/>
          <w:szCs w:val="22"/>
        </w:rPr>
        <w:t xml:space="preserve">An operator </w:t>
      </w:r>
      <w:r w:rsidR="00534883" w:rsidRPr="00B046D9">
        <w:rPr>
          <w:bCs/>
          <w:sz w:val="22"/>
          <w:szCs w:val="22"/>
        </w:rPr>
        <w:t>s</w:t>
      </w:r>
      <w:r w:rsidR="00EB3611" w:rsidRPr="00B046D9">
        <w:rPr>
          <w:sz w:val="22"/>
          <w:szCs w:val="22"/>
        </w:rPr>
        <w:t>hall</w:t>
      </w:r>
      <w:r w:rsidR="00EB3611" w:rsidRPr="00B046D9">
        <w:rPr>
          <w:spacing w:val="40"/>
          <w:sz w:val="22"/>
          <w:szCs w:val="22"/>
        </w:rPr>
        <w:t xml:space="preserve"> </w:t>
      </w:r>
      <w:r w:rsidR="00EB3611" w:rsidRPr="00B046D9">
        <w:rPr>
          <w:sz w:val="22"/>
          <w:szCs w:val="22"/>
        </w:rPr>
        <w:t>include</w:t>
      </w:r>
      <w:r w:rsidR="00EB3611" w:rsidRPr="00B046D9">
        <w:rPr>
          <w:spacing w:val="42"/>
          <w:sz w:val="22"/>
          <w:szCs w:val="22"/>
        </w:rPr>
        <w:t xml:space="preserve"> </w:t>
      </w:r>
      <w:r w:rsidR="00EB3611" w:rsidRPr="00B046D9">
        <w:rPr>
          <w:sz w:val="22"/>
          <w:szCs w:val="22"/>
        </w:rPr>
        <w:t>in</w:t>
      </w:r>
      <w:r w:rsidR="00EB3611" w:rsidRPr="00B046D9">
        <w:rPr>
          <w:spacing w:val="39"/>
          <w:sz w:val="22"/>
          <w:szCs w:val="22"/>
        </w:rPr>
        <w:t xml:space="preserve"> </w:t>
      </w:r>
      <w:r w:rsidR="00EB3611" w:rsidRPr="00B046D9">
        <w:rPr>
          <w:sz w:val="22"/>
          <w:szCs w:val="22"/>
        </w:rPr>
        <w:t>its</w:t>
      </w:r>
      <w:r w:rsidR="00EB3611" w:rsidRPr="00B046D9">
        <w:rPr>
          <w:spacing w:val="41"/>
          <w:sz w:val="22"/>
          <w:szCs w:val="22"/>
        </w:rPr>
        <w:t xml:space="preserve"> </w:t>
      </w:r>
      <w:r w:rsidR="00EB3611" w:rsidRPr="00B046D9">
        <w:rPr>
          <w:sz w:val="22"/>
          <w:szCs w:val="22"/>
        </w:rPr>
        <w:t>system</w:t>
      </w:r>
      <w:r w:rsidR="00EB3611" w:rsidRPr="00B046D9">
        <w:rPr>
          <w:spacing w:val="41"/>
          <w:sz w:val="22"/>
          <w:szCs w:val="22"/>
        </w:rPr>
        <w:t xml:space="preserve"> </w:t>
      </w:r>
      <w:r w:rsidR="00EB3611" w:rsidRPr="00B046D9">
        <w:rPr>
          <w:sz w:val="22"/>
          <w:szCs w:val="22"/>
        </w:rPr>
        <w:t>of internal</w:t>
      </w:r>
      <w:r w:rsidR="00EB3611" w:rsidRPr="00B046D9">
        <w:rPr>
          <w:spacing w:val="-3"/>
          <w:sz w:val="22"/>
          <w:szCs w:val="22"/>
        </w:rPr>
        <w:t xml:space="preserve"> </w:t>
      </w:r>
      <w:r w:rsidR="00EB3611" w:rsidRPr="00B046D9">
        <w:rPr>
          <w:sz w:val="22"/>
          <w:szCs w:val="22"/>
        </w:rPr>
        <w:t>controls</w:t>
      </w:r>
      <w:r w:rsidR="00534883" w:rsidRPr="00B046D9">
        <w:rPr>
          <w:sz w:val="22"/>
          <w:szCs w:val="22"/>
        </w:rPr>
        <w:t xml:space="preserve"> for either an operator monitoring system or independently operated </w:t>
      </w:r>
      <w:r w:rsidR="001E6433" w:rsidRPr="00B046D9">
        <w:rPr>
          <w:sz w:val="22"/>
          <w:szCs w:val="22"/>
        </w:rPr>
        <w:t>ETG</w:t>
      </w:r>
      <w:r w:rsidR="00534883" w:rsidRPr="00B046D9">
        <w:rPr>
          <w:sz w:val="22"/>
          <w:szCs w:val="22"/>
        </w:rPr>
        <w:t xml:space="preserve"> the following</w:t>
      </w:r>
      <w:r w:rsidR="00EB3611" w:rsidRPr="00B046D9">
        <w:rPr>
          <w:sz w:val="22"/>
          <w:szCs w:val="22"/>
        </w:rPr>
        <w:t>:</w:t>
      </w:r>
    </w:p>
    <w:p w14:paraId="05E511DD" w14:textId="77777777" w:rsidR="00EB3611" w:rsidRPr="00B046D9" w:rsidRDefault="00EB3611" w:rsidP="00EB3611">
      <w:pPr>
        <w:spacing w:before="10"/>
        <w:rPr>
          <w:rFonts w:eastAsia="Arial"/>
          <w:sz w:val="22"/>
          <w:szCs w:val="22"/>
        </w:rPr>
      </w:pPr>
    </w:p>
    <w:p w14:paraId="3FEAF70B" w14:textId="6DF77BC1" w:rsidR="00EB3611" w:rsidRPr="00B046D9" w:rsidRDefault="00F21F2C" w:rsidP="006A4DC2">
      <w:pPr>
        <w:pStyle w:val="ListParagraph"/>
        <w:widowControl w:val="0"/>
        <w:numPr>
          <w:ilvl w:val="0"/>
          <w:numId w:val="108"/>
        </w:numPr>
        <w:tabs>
          <w:tab w:val="left" w:pos="821"/>
        </w:tabs>
        <w:ind w:left="1080" w:right="129"/>
        <w:rPr>
          <w:rFonts w:eastAsia="Arial"/>
          <w:sz w:val="22"/>
          <w:szCs w:val="22"/>
        </w:rPr>
      </w:pPr>
      <w:r w:rsidRPr="00B046D9">
        <w:rPr>
          <w:sz w:val="22"/>
          <w:szCs w:val="22"/>
        </w:rPr>
        <w:t xml:space="preserve">Procedures </w:t>
      </w:r>
      <w:r w:rsidR="00EB3611" w:rsidRPr="00B046D9">
        <w:rPr>
          <w:sz w:val="22"/>
          <w:szCs w:val="22"/>
        </w:rPr>
        <w:t xml:space="preserve">to ensure the physical security of </w:t>
      </w:r>
      <w:r w:rsidR="001A6163" w:rsidRPr="00B046D9">
        <w:rPr>
          <w:sz w:val="22"/>
          <w:szCs w:val="22"/>
        </w:rPr>
        <w:t>the computer</w:t>
      </w:r>
      <w:r w:rsidR="00EB3611" w:rsidRPr="00B046D9">
        <w:rPr>
          <w:sz w:val="22"/>
          <w:szCs w:val="22"/>
        </w:rPr>
        <w:t xml:space="preserve"> or server and</w:t>
      </w:r>
      <w:r w:rsidR="00EB3611" w:rsidRPr="00B046D9">
        <w:rPr>
          <w:spacing w:val="29"/>
          <w:sz w:val="22"/>
          <w:szCs w:val="22"/>
        </w:rPr>
        <w:t xml:space="preserve"> </w:t>
      </w:r>
      <w:r w:rsidR="00EB3611" w:rsidRPr="00B046D9">
        <w:rPr>
          <w:sz w:val="22"/>
          <w:szCs w:val="22"/>
        </w:rPr>
        <w:t>related hardware, software and other</w:t>
      </w:r>
      <w:r w:rsidR="00EB3611" w:rsidRPr="00B046D9">
        <w:rPr>
          <w:spacing w:val="-1"/>
          <w:sz w:val="22"/>
          <w:szCs w:val="22"/>
        </w:rPr>
        <w:t xml:space="preserve"> </w:t>
      </w:r>
      <w:r w:rsidR="00EB3611" w:rsidRPr="00B046D9">
        <w:rPr>
          <w:sz w:val="22"/>
          <w:szCs w:val="22"/>
        </w:rPr>
        <w:t>devices;</w:t>
      </w:r>
    </w:p>
    <w:p w14:paraId="34143DD5" w14:textId="77777777" w:rsidR="00EB3611" w:rsidRPr="00B046D9" w:rsidRDefault="00EB3611" w:rsidP="00EB3611">
      <w:pPr>
        <w:spacing w:before="10"/>
        <w:ind w:left="720"/>
        <w:rPr>
          <w:rFonts w:eastAsia="Arial"/>
          <w:sz w:val="22"/>
          <w:szCs w:val="22"/>
        </w:rPr>
      </w:pPr>
    </w:p>
    <w:p w14:paraId="0794F03F" w14:textId="40908FFC" w:rsidR="00EB3611" w:rsidRPr="00B046D9" w:rsidRDefault="00F21F2C" w:rsidP="006A4DC2">
      <w:pPr>
        <w:pStyle w:val="ListParagraph"/>
        <w:widowControl w:val="0"/>
        <w:numPr>
          <w:ilvl w:val="0"/>
          <w:numId w:val="108"/>
        </w:numPr>
        <w:tabs>
          <w:tab w:val="left" w:pos="821"/>
        </w:tabs>
        <w:ind w:left="1080" w:right="126"/>
        <w:rPr>
          <w:rFonts w:eastAsia="Arial"/>
          <w:sz w:val="22"/>
          <w:szCs w:val="22"/>
        </w:rPr>
      </w:pPr>
      <w:r w:rsidRPr="00B046D9">
        <w:rPr>
          <w:sz w:val="22"/>
          <w:szCs w:val="22"/>
        </w:rPr>
        <w:t xml:space="preserve">Procedures </w:t>
      </w:r>
      <w:r w:rsidR="00EB3611" w:rsidRPr="00B046D9">
        <w:rPr>
          <w:sz w:val="22"/>
          <w:szCs w:val="22"/>
        </w:rPr>
        <w:t>to ensure the integrity and security of all sensitive data and</w:t>
      </w:r>
      <w:r w:rsidR="00EB3611" w:rsidRPr="00B046D9">
        <w:rPr>
          <w:spacing w:val="-23"/>
          <w:sz w:val="22"/>
          <w:szCs w:val="22"/>
        </w:rPr>
        <w:t xml:space="preserve"> </w:t>
      </w:r>
      <w:r w:rsidR="00EB3611" w:rsidRPr="00B046D9">
        <w:rPr>
          <w:sz w:val="22"/>
          <w:szCs w:val="22"/>
        </w:rPr>
        <w:t>software;</w:t>
      </w:r>
    </w:p>
    <w:p w14:paraId="77D14885" w14:textId="77777777" w:rsidR="00EB3611" w:rsidRPr="00B046D9" w:rsidRDefault="00EB3611" w:rsidP="00EB3611">
      <w:pPr>
        <w:spacing w:before="10"/>
        <w:ind w:left="720"/>
        <w:rPr>
          <w:rFonts w:eastAsia="Arial"/>
          <w:sz w:val="22"/>
          <w:szCs w:val="22"/>
        </w:rPr>
      </w:pPr>
    </w:p>
    <w:p w14:paraId="0F1EE054" w14:textId="04F09A81" w:rsidR="00640099" w:rsidRPr="00B046D9" w:rsidRDefault="00F21F2C" w:rsidP="006A4DC2">
      <w:pPr>
        <w:pStyle w:val="ListParagraph"/>
        <w:widowControl w:val="0"/>
        <w:numPr>
          <w:ilvl w:val="0"/>
          <w:numId w:val="108"/>
        </w:numPr>
        <w:tabs>
          <w:tab w:val="left" w:pos="821"/>
        </w:tabs>
        <w:ind w:left="1080" w:right="126"/>
        <w:rPr>
          <w:rFonts w:eastAsia="Arial"/>
          <w:sz w:val="22"/>
          <w:szCs w:val="22"/>
        </w:rPr>
      </w:pPr>
      <w:r w:rsidRPr="00B046D9">
        <w:rPr>
          <w:sz w:val="22"/>
          <w:szCs w:val="22"/>
        </w:rPr>
        <w:t xml:space="preserve">Procedures </w:t>
      </w:r>
      <w:r w:rsidR="00EB3611" w:rsidRPr="00B046D9">
        <w:rPr>
          <w:sz w:val="22"/>
          <w:szCs w:val="22"/>
        </w:rPr>
        <w:t>to ensure that access to sensitive data and software is limited</w:t>
      </w:r>
      <w:r w:rsidR="00EB3611" w:rsidRPr="00B046D9">
        <w:rPr>
          <w:spacing w:val="23"/>
          <w:sz w:val="22"/>
          <w:szCs w:val="22"/>
        </w:rPr>
        <w:t xml:space="preserve"> </w:t>
      </w:r>
      <w:r w:rsidR="00EB3611" w:rsidRPr="00B046D9">
        <w:rPr>
          <w:sz w:val="22"/>
          <w:szCs w:val="22"/>
        </w:rPr>
        <w:t xml:space="preserve">to appropriate </w:t>
      </w:r>
      <w:r w:rsidR="00E35649" w:rsidRPr="00B046D9">
        <w:rPr>
          <w:sz w:val="22"/>
          <w:szCs w:val="22"/>
        </w:rPr>
        <w:t xml:space="preserve">licensed </w:t>
      </w:r>
      <w:r w:rsidR="00EB3611" w:rsidRPr="00B046D9">
        <w:rPr>
          <w:sz w:val="22"/>
          <w:szCs w:val="22"/>
        </w:rPr>
        <w:t>personnel only;</w:t>
      </w:r>
      <w:r w:rsidR="00EB3611" w:rsidRPr="00B046D9">
        <w:rPr>
          <w:spacing w:val="-5"/>
          <w:sz w:val="22"/>
          <w:szCs w:val="22"/>
        </w:rPr>
        <w:t xml:space="preserve"> </w:t>
      </w:r>
    </w:p>
    <w:p w14:paraId="2E90AA38" w14:textId="77777777" w:rsidR="00640099" w:rsidRPr="00B046D9" w:rsidRDefault="00640099" w:rsidP="00640099">
      <w:pPr>
        <w:pStyle w:val="ListParagraph"/>
        <w:rPr>
          <w:sz w:val="22"/>
          <w:szCs w:val="22"/>
        </w:rPr>
      </w:pPr>
    </w:p>
    <w:p w14:paraId="32D819E4" w14:textId="62C5F57C" w:rsidR="00EB3611" w:rsidRPr="00B046D9" w:rsidRDefault="00640099" w:rsidP="006A4DC2">
      <w:pPr>
        <w:pStyle w:val="ListParagraph"/>
        <w:widowControl w:val="0"/>
        <w:numPr>
          <w:ilvl w:val="0"/>
          <w:numId w:val="108"/>
        </w:numPr>
        <w:tabs>
          <w:tab w:val="left" w:pos="821"/>
        </w:tabs>
        <w:ind w:left="1080" w:right="126"/>
        <w:rPr>
          <w:rFonts w:eastAsia="Arial"/>
          <w:sz w:val="22"/>
          <w:szCs w:val="22"/>
        </w:rPr>
      </w:pPr>
      <w:r w:rsidRPr="00B046D9">
        <w:rPr>
          <w:sz w:val="22"/>
          <w:szCs w:val="22"/>
        </w:rPr>
        <w:t xml:space="preserve">Procedures to accept and record table game player incentives </w:t>
      </w:r>
      <w:r w:rsidR="00F21F2C" w:rsidRPr="00B046D9">
        <w:rPr>
          <w:sz w:val="22"/>
          <w:szCs w:val="22"/>
        </w:rPr>
        <w:t xml:space="preserve">as described </w:t>
      </w:r>
      <w:r w:rsidRPr="00B046D9">
        <w:rPr>
          <w:sz w:val="22"/>
          <w:szCs w:val="22"/>
        </w:rPr>
        <w:t>in Chapter 29 §2</w:t>
      </w:r>
      <w:r w:rsidR="00F21F2C" w:rsidRPr="00B046D9">
        <w:rPr>
          <w:sz w:val="22"/>
          <w:szCs w:val="22"/>
        </w:rPr>
        <w:t xml:space="preserve"> of the Rules of the Gambling Control Board</w:t>
      </w:r>
      <w:r w:rsidRPr="00B046D9">
        <w:rPr>
          <w:sz w:val="22"/>
          <w:szCs w:val="22"/>
        </w:rPr>
        <w:t xml:space="preserve">; </w:t>
      </w:r>
      <w:r w:rsidR="00EB3611" w:rsidRPr="00B046D9">
        <w:rPr>
          <w:sz w:val="22"/>
          <w:szCs w:val="22"/>
        </w:rPr>
        <w:t>and</w:t>
      </w:r>
    </w:p>
    <w:p w14:paraId="2766182C" w14:textId="77777777" w:rsidR="00EB3611" w:rsidRPr="00B046D9" w:rsidRDefault="00EB3611" w:rsidP="00EB3611">
      <w:pPr>
        <w:spacing w:before="10"/>
        <w:ind w:left="720"/>
        <w:rPr>
          <w:rFonts w:eastAsia="Arial"/>
          <w:sz w:val="22"/>
          <w:szCs w:val="22"/>
        </w:rPr>
      </w:pPr>
    </w:p>
    <w:p w14:paraId="079BA9CE" w14:textId="77839755" w:rsidR="00EB3611" w:rsidRPr="00B046D9" w:rsidRDefault="00F21F2C" w:rsidP="006A4DC2">
      <w:pPr>
        <w:pStyle w:val="ListParagraph"/>
        <w:widowControl w:val="0"/>
        <w:numPr>
          <w:ilvl w:val="0"/>
          <w:numId w:val="108"/>
        </w:numPr>
        <w:tabs>
          <w:tab w:val="left" w:pos="821"/>
        </w:tabs>
        <w:ind w:left="1080" w:right="126"/>
        <w:jc w:val="both"/>
        <w:rPr>
          <w:bCs/>
          <w:sz w:val="22"/>
          <w:szCs w:val="22"/>
        </w:rPr>
      </w:pPr>
      <w:r w:rsidRPr="00B046D9">
        <w:rPr>
          <w:sz w:val="22"/>
          <w:szCs w:val="22"/>
        </w:rPr>
        <w:t>Procedures</w:t>
      </w:r>
      <w:r w:rsidRPr="00B046D9">
        <w:rPr>
          <w:spacing w:val="17"/>
          <w:sz w:val="22"/>
          <w:szCs w:val="22"/>
        </w:rPr>
        <w:t xml:space="preserve"> </w:t>
      </w:r>
      <w:r w:rsidR="00EB3611" w:rsidRPr="00B046D9">
        <w:rPr>
          <w:sz w:val="22"/>
          <w:szCs w:val="22"/>
        </w:rPr>
        <w:t>to</w:t>
      </w:r>
      <w:r w:rsidR="00EB3611" w:rsidRPr="00B046D9">
        <w:rPr>
          <w:spacing w:val="17"/>
          <w:sz w:val="22"/>
          <w:szCs w:val="22"/>
        </w:rPr>
        <w:t xml:space="preserve"> </w:t>
      </w:r>
      <w:r w:rsidR="00EB3611" w:rsidRPr="00B046D9">
        <w:rPr>
          <w:sz w:val="22"/>
          <w:szCs w:val="22"/>
        </w:rPr>
        <w:t>ensure</w:t>
      </w:r>
      <w:r w:rsidR="00EB3611" w:rsidRPr="00B046D9">
        <w:rPr>
          <w:spacing w:val="14"/>
          <w:sz w:val="22"/>
          <w:szCs w:val="22"/>
        </w:rPr>
        <w:t xml:space="preserve"> </w:t>
      </w:r>
      <w:r w:rsidR="00EB3611" w:rsidRPr="00B046D9">
        <w:rPr>
          <w:sz w:val="22"/>
          <w:szCs w:val="22"/>
        </w:rPr>
        <w:t>the</w:t>
      </w:r>
      <w:r w:rsidR="00EB3611" w:rsidRPr="00B046D9">
        <w:rPr>
          <w:spacing w:val="17"/>
          <w:sz w:val="22"/>
          <w:szCs w:val="22"/>
        </w:rPr>
        <w:t xml:space="preserve"> </w:t>
      </w:r>
      <w:r w:rsidR="00EB3611" w:rsidRPr="00B046D9">
        <w:rPr>
          <w:sz w:val="22"/>
          <w:szCs w:val="22"/>
        </w:rPr>
        <w:t>logging</w:t>
      </w:r>
      <w:r w:rsidR="00EB3611" w:rsidRPr="00B046D9">
        <w:rPr>
          <w:spacing w:val="15"/>
          <w:sz w:val="22"/>
          <w:szCs w:val="22"/>
        </w:rPr>
        <w:t xml:space="preserve"> </w:t>
      </w:r>
      <w:r w:rsidR="00EB3611" w:rsidRPr="00B046D9">
        <w:rPr>
          <w:sz w:val="22"/>
          <w:szCs w:val="22"/>
        </w:rPr>
        <w:t>of</w:t>
      </w:r>
      <w:r w:rsidR="00EB3611" w:rsidRPr="00B046D9">
        <w:rPr>
          <w:spacing w:val="19"/>
          <w:sz w:val="22"/>
          <w:szCs w:val="22"/>
        </w:rPr>
        <w:t xml:space="preserve"> </w:t>
      </w:r>
      <w:r w:rsidR="00EB3611" w:rsidRPr="00B046D9">
        <w:rPr>
          <w:sz w:val="22"/>
          <w:szCs w:val="22"/>
        </w:rPr>
        <w:t>events</w:t>
      </w:r>
      <w:r w:rsidR="00EB3611" w:rsidRPr="00B046D9">
        <w:rPr>
          <w:spacing w:val="16"/>
          <w:sz w:val="22"/>
          <w:szCs w:val="22"/>
        </w:rPr>
        <w:t xml:space="preserve"> </w:t>
      </w:r>
      <w:r w:rsidR="00EB3611" w:rsidRPr="00B046D9">
        <w:rPr>
          <w:sz w:val="22"/>
          <w:szCs w:val="22"/>
        </w:rPr>
        <w:t>and</w:t>
      </w:r>
      <w:r w:rsidR="00EB3611" w:rsidRPr="00B046D9">
        <w:rPr>
          <w:spacing w:val="17"/>
          <w:sz w:val="22"/>
          <w:szCs w:val="22"/>
        </w:rPr>
        <w:t xml:space="preserve"> </w:t>
      </w:r>
      <w:r w:rsidR="00EB3611" w:rsidRPr="00B046D9">
        <w:rPr>
          <w:sz w:val="22"/>
          <w:szCs w:val="22"/>
        </w:rPr>
        <w:t>the</w:t>
      </w:r>
      <w:r w:rsidR="00EB3611" w:rsidRPr="00B046D9">
        <w:rPr>
          <w:spacing w:val="14"/>
          <w:sz w:val="22"/>
          <w:szCs w:val="22"/>
        </w:rPr>
        <w:t xml:space="preserve"> </w:t>
      </w:r>
      <w:r w:rsidR="00EB3611" w:rsidRPr="00B046D9">
        <w:rPr>
          <w:sz w:val="22"/>
          <w:szCs w:val="22"/>
        </w:rPr>
        <w:t>availability</w:t>
      </w:r>
      <w:r w:rsidR="00EB3611" w:rsidRPr="00B046D9">
        <w:rPr>
          <w:spacing w:val="16"/>
          <w:sz w:val="22"/>
          <w:szCs w:val="22"/>
        </w:rPr>
        <w:t xml:space="preserve"> </w:t>
      </w:r>
      <w:r w:rsidR="00EB3611" w:rsidRPr="00B046D9">
        <w:rPr>
          <w:sz w:val="22"/>
          <w:szCs w:val="22"/>
        </w:rPr>
        <w:t>of</w:t>
      </w:r>
      <w:r w:rsidR="00EB3611" w:rsidRPr="00B046D9">
        <w:rPr>
          <w:spacing w:val="19"/>
          <w:sz w:val="22"/>
          <w:szCs w:val="22"/>
        </w:rPr>
        <w:t xml:space="preserve"> </w:t>
      </w:r>
      <w:proofErr w:type="gramStart"/>
      <w:r w:rsidR="00EB3611" w:rsidRPr="00B046D9">
        <w:rPr>
          <w:sz w:val="22"/>
          <w:szCs w:val="22"/>
        </w:rPr>
        <w:t>records</w:t>
      </w:r>
      <w:r w:rsidR="00EB3611" w:rsidRPr="00B046D9">
        <w:rPr>
          <w:spacing w:val="16"/>
          <w:sz w:val="22"/>
          <w:szCs w:val="22"/>
        </w:rPr>
        <w:t xml:space="preserve"> </w:t>
      </w:r>
      <w:r w:rsidR="00EB3611" w:rsidRPr="00B046D9">
        <w:rPr>
          <w:sz w:val="22"/>
          <w:szCs w:val="22"/>
        </w:rPr>
        <w:t>to</w:t>
      </w:r>
      <w:proofErr w:type="gramEnd"/>
      <w:r w:rsidR="00EB3611" w:rsidRPr="00B046D9">
        <w:rPr>
          <w:sz w:val="22"/>
          <w:szCs w:val="22"/>
        </w:rPr>
        <w:t xml:space="preserve"> permit an effective audit of the conduct of the </w:t>
      </w:r>
      <w:r w:rsidRPr="00B046D9">
        <w:rPr>
          <w:sz w:val="22"/>
          <w:szCs w:val="22"/>
        </w:rPr>
        <w:t xml:space="preserve">ETG </w:t>
      </w:r>
      <w:r w:rsidR="00EB3611" w:rsidRPr="00B046D9">
        <w:rPr>
          <w:sz w:val="22"/>
          <w:szCs w:val="22"/>
        </w:rPr>
        <w:t>system and the reporting of</w:t>
      </w:r>
      <w:r w:rsidR="00EB3611" w:rsidRPr="00B046D9">
        <w:rPr>
          <w:spacing w:val="-30"/>
          <w:sz w:val="22"/>
          <w:szCs w:val="22"/>
        </w:rPr>
        <w:t xml:space="preserve"> </w:t>
      </w:r>
      <w:r w:rsidR="00EB3611" w:rsidRPr="00B046D9">
        <w:rPr>
          <w:sz w:val="22"/>
          <w:szCs w:val="22"/>
        </w:rPr>
        <w:t>revenue.</w:t>
      </w:r>
    </w:p>
    <w:p w14:paraId="3141374E" w14:textId="73CC2867" w:rsidR="00D77B94" w:rsidRDefault="00D77B94" w:rsidP="0030473B">
      <w:pPr>
        <w:tabs>
          <w:tab w:val="num" w:pos="1296"/>
        </w:tabs>
        <w:jc w:val="both"/>
        <w:rPr>
          <w:b/>
          <w:strike/>
          <w:sz w:val="22"/>
          <w:szCs w:val="22"/>
        </w:rPr>
      </w:pPr>
    </w:p>
    <w:p w14:paraId="008700BA" w14:textId="291147D2" w:rsidR="00233401" w:rsidRPr="00B046D9" w:rsidRDefault="00233401" w:rsidP="00233401">
      <w:pPr>
        <w:tabs>
          <w:tab w:val="num" w:pos="1296"/>
        </w:tabs>
        <w:jc w:val="both"/>
        <w:outlineLvl w:val="0"/>
        <w:rPr>
          <w:b/>
          <w:sz w:val="22"/>
          <w:szCs w:val="22"/>
        </w:rPr>
      </w:pPr>
      <w:r w:rsidRPr="00B046D9">
        <w:rPr>
          <w:b/>
          <w:sz w:val="22"/>
          <w:szCs w:val="22"/>
        </w:rPr>
        <w:t>III</w:t>
      </w:r>
      <w:r w:rsidR="00745A15" w:rsidRPr="00B046D9">
        <w:rPr>
          <w:b/>
          <w:sz w:val="22"/>
          <w:szCs w:val="22"/>
        </w:rPr>
        <w:t>-</w:t>
      </w:r>
      <w:r w:rsidR="0041065A" w:rsidRPr="00EC7606">
        <w:rPr>
          <w:b/>
          <w:sz w:val="22"/>
          <w:szCs w:val="22"/>
        </w:rPr>
        <w:t xml:space="preserve">L </w:t>
      </w:r>
      <w:r w:rsidRPr="00EC7606">
        <w:rPr>
          <w:b/>
          <w:sz w:val="22"/>
          <w:szCs w:val="22"/>
        </w:rPr>
        <w:t>-</w:t>
      </w:r>
      <w:r w:rsidRPr="00B046D9">
        <w:rPr>
          <w:b/>
          <w:sz w:val="22"/>
          <w:szCs w:val="22"/>
        </w:rPr>
        <w:t xml:space="preserve">1 </w:t>
      </w:r>
      <w:r w:rsidR="00F21F2C" w:rsidRPr="00B046D9">
        <w:rPr>
          <w:b/>
          <w:sz w:val="22"/>
          <w:szCs w:val="22"/>
        </w:rPr>
        <w:t xml:space="preserve">Independently </w:t>
      </w:r>
      <w:r w:rsidR="00B35D02">
        <w:rPr>
          <w:b/>
          <w:sz w:val="22"/>
          <w:szCs w:val="22"/>
        </w:rPr>
        <w:t>o</w:t>
      </w:r>
      <w:r w:rsidR="00F21F2C" w:rsidRPr="00B046D9">
        <w:rPr>
          <w:b/>
          <w:sz w:val="22"/>
          <w:szCs w:val="22"/>
        </w:rPr>
        <w:t>perated ETGs</w:t>
      </w:r>
    </w:p>
    <w:p w14:paraId="6BAFAC82" w14:textId="77777777" w:rsidR="00233401" w:rsidRPr="00B046D9" w:rsidRDefault="00233401" w:rsidP="00233401">
      <w:pPr>
        <w:tabs>
          <w:tab w:val="num" w:pos="1296"/>
        </w:tabs>
        <w:jc w:val="both"/>
        <w:outlineLvl w:val="0"/>
        <w:rPr>
          <w:b/>
          <w:sz w:val="22"/>
          <w:szCs w:val="22"/>
        </w:rPr>
      </w:pPr>
    </w:p>
    <w:p w14:paraId="29155734" w14:textId="13182053" w:rsidR="00233401" w:rsidRPr="00B046D9" w:rsidRDefault="00233401" w:rsidP="006A4DC2">
      <w:pPr>
        <w:pStyle w:val="ListParagraph"/>
        <w:widowControl w:val="0"/>
        <w:numPr>
          <w:ilvl w:val="0"/>
          <w:numId w:val="84"/>
        </w:numPr>
        <w:tabs>
          <w:tab w:val="left" w:pos="461"/>
        </w:tabs>
        <w:ind w:right="118"/>
        <w:jc w:val="both"/>
        <w:rPr>
          <w:rFonts w:eastAsia="Arial"/>
          <w:sz w:val="22"/>
          <w:szCs w:val="22"/>
        </w:rPr>
      </w:pPr>
      <w:bookmarkStart w:id="92" w:name="_Hlk54782638"/>
      <w:r w:rsidRPr="00B046D9">
        <w:rPr>
          <w:sz w:val="22"/>
          <w:szCs w:val="22"/>
        </w:rPr>
        <w:t xml:space="preserve">An independently operated ETG </w:t>
      </w:r>
      <w:bookmarkEnd w:id="92"/>
      <w:proofErr w:type="gramStart"/>
      <w:r w:rsidRPr="00B046D9">
        <w:rPr>
          <w:sz w:val="22"/>
          <w:szCs w:val="22"/>
        </w:rPr>
        <w:t>shall</w:t>
      </w:r>
      <w:proofErr w:type="gramEnd"/>
      <w:r w:rsidRPr="00B046D9">
        <w:rPr>
          <w:spacing w:val="-8"/>
          <w:sz w:val="22"/>
          <w:szCs w:val="22"/>
        </w:rPr>
        <w:t xml:space="preserve"> </w:t>
      </w:r>
      <w:r w:rsidRPr="00B046D9">
        <w:rPr>
          <w:sz w:val="22"/>
          <w:szCs w:val="22"/>
        </w:rPr>
        <w:t>have</w:t>
      </w:r>
      <w:r w:rsidRPr="00B046D9">
        <w:rPr>
          <w:spacing w:val="-8"/>
          <w:sz w:val="22"/>
          <w:szCs w:val="22"/>
        </w:rPr>
        <w:t xml:space="preserve"> </w:t>
      </w:r>
      <w:r w:rsidRPr="00B046D9">
        <w:rPr>
          <w:sz w:val="22"/>
          <w:szCs w:val="22"/>
        </w:rPr>
        <w:t>software</w:t>
      </w:r>
      <w:r w:rsidRPr="00B046D9">
        <w:rPr>
          <w:spacing w:val="-9"/>
          <w:sz w:val="22"/>
          <w:szCs w:val="22"/>
        </w:rPr>
        <w:t xml:space="preserve"> </w:t>
      </w:r>
      <w:r w:rsidRPr="00B046D9">
        <w:rPr>
          <w:sz w:val="22"/>
          <w:szCs w:val="22"/>
        </w:rPr>
        <w:t>or</w:t>
      </w:r>
      <w:r w:rsidRPr="00B046D9">
        <w:rPr>
          <w:spacing w:val="-10"/>
          <w:sz w:val="22"/>
          <w:szCs w:val="22"/>
        </w:rPr>
        <w:t xml:space="preserve"> </w:t>
      </w:r>
      <w:r w:rsidRPr="00B046D9">
        <w:rPr>
          <w:sz w:val="22"/>
          <w:szCs w:val="22"/>
        </w:rPr>
        <w:t>hardware</w:t>
      </w:r>
      <w:r w:rsidRPr="00B046D9">
        <w:rPr>
          <w:spacing w:val="-9"/>
          <w:sz w:val="22"/>
          <w:szCs w:val="22"/>
        </w:rPr>
        <w:t xml:space="preserve"> </w:t>
      </w:r>
      <w:r w:rsidRPr="00B046D9">
        <w:rPr>
          <w:sz w:val="22"/>
          <w:szCs w:val="22"/>
        </w:rPr>
        <w:t>installed</w:t>
      </w:r>
      <w:r w:rsidRPr="00B046D9">
        <w:rPr>
          <w:spacing w:val="-8"/>
          <w:sz w:val="22"/>
          <w:szCs w:val="22"/>
        </w:rPr>
        <w:t xml:space="preserve"> </w:t>
      </w:r>
      <w:r w:rsidRPr="00B046D9">
        <w:rPr>
          <w:sz w:val="22"/>
          <w:szCs w:val="22"/>
        </w:rPr>
        <w:t xml:space="preserve">that distinguishes </w:t>
      </w:r>
      <w:r w:rsidR="00745A15" w:rsidRPr="00B046D9">
        <w:rPr>
          <w:sz w:val="22"/>
          <w:szCs w:val="22"/>
        </w:rPr>
        <w:t xml:space="preserve">it </w:t>
      </w:r>
      <w:r w:rsidRPr="00B046D9">
        <w:rPr>
          <w:sz w:val="22"/>
          <w:szCs w:val="22"/>
        </w:rPr>
        <w:t xml:space="preserve">from </w:t>
      </w:r>
      <w:r w:rsidRPr="00B046D9">
        <w:rPr>
          <w:sz w:val="22"/>
          <w:szCs w:val="22"/>
        </w:rPr>
        <w:lastRenderedPageBreak/>
        <w:t>a slot</w:t>
      </w:r>
      <w:r w:rsidRPr="00B046D9">
        <w:rPr>
          <w:spacing w:val="-18"/>
          <w:sz w:val="22"/>
          <w:szCs w:val="22"/>
        </w:rPr>
        <w:t xml:space="preserve"> </w:t>
      </w:r>
      <w:r w:rsidRPr="00B046D9">
        <w:rPr>
          <w:sz w:val="22"/>
          <w:szCs w:val="22"/>
        </w:rPr>
        <w:t>machine.</w:t>
      </w:r>
    </w:p>
    <w:p w14:paraId="32BF1CD0" w14:textId="77777777" w:rsidR="00233401" w:rsidRPr="00B046D9" w:rsidRDefault="00233401" w:rsidP="00233401">
      <w:pPr>
        <w:spacing w:before="10"/>
        <w:rPr>
          <w:rFonts w:eastAsia="Arial"/>
          <w:sz w:val="22"/>
          <w:szCs w:val="22"/>
        </w:rPr>
      </w:pPr>
    </w:p>
    <w:p w14:paraId="68C136DE" w14:textId="1F9CDBD5" w:rsidR="00233401" w:rsidRPr="00B046D9" w:rsidRDefault="00745A15" w:rsidP="006A4DC2">
      <w:pPr>
        <w:pStyle w:val="ListParagraph"/>
        <w:widowControl w:val="0"/>
        <w:numPr>
          <w:ilvl w:val="0"/>
          <w:numId w:val="84"/>
        </w:numPr>
        <w:tabs>
          <w:tab w:val="left" w:pos="461"/>
        </w:tabs>
        <w:ind w:right="125"/>
        <w:jc w:val="both"/>
        <w:rPr>
          <w:rFonts w:eastAsia="Arial"/>
          <w:sz w:val="22"/>
          <w:szCs w:val="22"/>
        </w:rPr>
      </w:pPr>
      <w:r w:rsidRPr="00B046D9">
        <w:rPr>
          <w:sz w:val="22"/>
          <w:szCs w:val="22"/>
        </w:rPr>
        <w:t>An independently operated ETG</w:t>
      </w:r>
      <w:r w:rsidR="00233401" w:rsidRPr="00B046D9">
        <w:rPr>
          <w:sz w:val="22"/>
          <w:szCs w:val="22"/>
        </w:rPr>
        <w:t xml:space="preserve"> shall have the capability to accept</w:t>
      </w:r>
      <w:r w:rsidR="00233401" w:rsidRPr="00B046D9">
        <w:rPr>
          <w:spacing w:val="53"/>
          <w:sz w:val="22"/>
          <w:szCs w:val="22"/>
        </w:rPr>
        <w:t xml:space="preserve"> </w:t>
      </w:r>
      <w:r w:rsidR="00233401" w:rsidRPr="00B046D9">
        <w:rPr>
          <w:sz w:val="22"/>
          <w:szCs w:val="22"/>
        </w:rPr>
        <w:t>currency or gaming vouchers and to issue a gaming voucher to a player for any</w:t>
      </w:r>
      <w:r w:rsidR="00233401" w:rsidRPr="00B046D9">
        <w:rPr>
          <w:spacing w:val="-11"/>
          <w:sz w:val="22"/>
          <w:szCs w:val="22"/>
        </w:rPr>
        <w:t xml:space="preserve"> </w:t>
      </w:r>
      <w:r w:rsidR="00233401" w:rsidRPr="00B046D9">
        <w:rPr>
          <w:sz w:val="22"/>
          <w:szCs w:val="22"/>
        </w:rPr>
        <w:t>winnings.</w:t>
      </w:r>
    </w:p>
    <w:p w14:paraId="628B09D6" w14:textId="77777777" w:rsidR="00745A15" w:rsidRPr="00B046D9" w:rsidRDefault="00745A15" w:rsidP="00745A15">
      <w:pPr>
        <w:widowControl w:val="0"/>
        <w:tabs>
          <w:tab w:val="left" w:pos="461"/>
        </w:tabs>
        <w:ind w:right="125"/>
        <w:jc w:val="both"/>
        <w:rPr>
          <w:rFonts w:eastAsia="Arial"/>
          <w:sz w:val="22"/>
          <w:szCs w:val="22"/>
        </w:rPr>
      </w:pPr>
    </w:p>
    <w:p w14:paraId="6F6BE1FF" w14:textId="72FE8123" w:rsidR="00D77B94" w:rsidRPr="00B046D9" w:rsidRDefault="00745A15" w:rsidP="006A4DC2">
      <w:pPr>
        <w:pStyle w:val="ListParagraph"/>
        <w:numPr>
          <w:ilvl w:val="0"/>
          <w:numId w:val="84"/>
        </w:numPr>
        <w:tabs>
          <w:tab w:val="num" w:pos="1296"/>
        </w:tabs>
        <w:jc w:val="both"/>
        <w:rPr>
          <w:b/>
          <w:strike/>
          <w:sz w:val="22"/>
          <w:szCs w:val="22"/>
        </w:rPr>
      </w:pPr>
      <w:r w:rsidRPr="00B046D9">
        <w:rPr>
          <w:sz w:val="22"/>
          <w:szCs w:val="22"/>
        </w:rPr>
        <w:t>An independently operated ETG shall be equipped with all meters to support reporting</w:t>
      </w:r>
      <w:r w:rsidR="00534883" w:rsidRPr="00B046D9">
        <w:rPr>
          <w:sz w:val="22"/>
          <w:szCs w:val="22"/>
        </w:rPr>
        <w:t xml:space="preserve"> in III-J</w:t>
      </w:r>
      <w:r w:rsidR="00CB0818" w:rsidRPr="00B046D9">
        <w:rPr>
          <w:sz w:val="22"/>
          <w:szCs w:val="22"/>
        </w:rPr>
        <w:t>(</w:t>
      </w:r>
      <w:r w:rsidR="00534883" w:rsidRPr="00B046D9">
        <w:rPr>
          <w:sz w:val="22"/>
          <w:szCs w:val="22"/>
        </w:rPr>
        <w:t>B)</w:t>
      </w:r>
      <w:r w:rsidR="00CB0818" w:rsidRPr="00B046D9">
        <w:rPr>
          <w:sz w:val="22"/>
          <w:szCs w:val="22"/>
        </w:rPr>
        <w:t>(</w:t>
      </w:r>
      <w:r w:rsidR="00534883" w:rsidRPr="00B046D9">
        <w:rPr>
          <w:sz w:val="22"/>
          <w:szCs w:val="22"/>
        </w:rPr>
        <w:t xml:space="preserve">5) above. </w:t>
      </w:r>
    </w:p>
    <w:p w14:paraId="639A4AA5" w14:textId="77777777" w:rsidR="00B046D9" w:rsidRDefault="00B046D9" w:rsidP="0010302B">
      <w:pPr>
        <w:tabs>
          <w:tab w:val="num" w:pos="1296"/>
        </w:tabs>
        <w:jc w:val="both"/>
        <w:outlineLvl w:val="0"/>
        <w:rPr>
          <w:b/>
          <w:sz w:val="22"/>
          <w:szCs w:val="22"/>
          <w:u w:val="single"/>
        </w:rPr>
      </w:pPr>
    </w:p>
    <w:p w14:paraId="408F3D28" w14:textId="069E34D0" w:rsidR="0010302B" w:rsidRPr="00B046D9" w:rsidRDefault="0010302B" w:rsidP="0010302B">
      <w:pPr>
        <w:tabs>
          <w:tab w:val="num" w:pos="1296"/>
        </w:tabs>
        <w:jc w:val="both"/>
        <w:outlineLvl w:val="0"/>
        <w:rPr>
          <w:b/>
          <w:sz w:val="22"/>
          <w:szCs w:val="22"/>
        </w:rPr>
      </w:pPr>
      <w:r w:rsidRPr="00B046D9">
        <w:rPr>
          <w:b/>
          <w:sz w:val="22"/>
          <w:szCs w:val="22"/>
        </w:rPr>
        <w:t>III-</w:t>
      </w:r>
      <w:r w:rsidR="0041065A" w:rsidRPr="00EC7606">
        <w:rPr>
          <w:b/>
          <w:sz w:val="22"/>
          <w:szCs w:val="22"/>
        </w:rPr>
        <w:t>L</w:t>
      </w:r>
      <w:r w:rsidR="0041065A" w:rsidRPr="00B046D9">
        <w:rPr>
          <w:b/>
          <w:sz w:val="22"/>
          <w:szCs w:val="22"/>
        </w:rPr>
        <w:t xml:space="preserve"> </w:t>
      </w:r>
      <w:r w:rsidRPr="00B046D9">
        <w:rPr>
          <w:b/>
          <w:sz w:val="22"/>
          <w:szCs w:val="22"/>
        </w:rPr>
        <w:t>-</w:t>
      </w:r>
      <w:r w:rsidR="00E35649" w:rsidRPr="00B046D9">
        <w:rPr>
          <w:b/>
          <w:sz w:val="22"/>
          <w:szCs w:val="22"/>
        </w:rPr>
        <w:t>2</w:t>
      </w:r>
      <w:r w:rsidRPr="00B046D9">
        <w:rPr>
          <w:b/>
          <w:sz w:val="22"/>
          <w:szCs w:val="22"/>
        </w:rPr>
        <w:t xml:space="preserve"> </w:t>
      </w:r>
      <w:r w:rsidR="00F21F2C" w:rsidRPr="00B046D9">
        <w:rPr>
          <w:b/>
          <w:sz w:val="22"/>
          <w:szCs w:val="22"/>
        </w:rPr>
        <w:t>Deale</w:t>
      </w:r>
      <w:r w:rsidR="00B35D02">
        <w:rPr>
          <w:b/>
          <w:sz w:val="22"/>
          <w:szCs w:val="22"/>
        </w:rPr>
        <w:t>r o</w:t>
      </w:r>
      <w:r w:rsidR="00F21F2C" w:rsidRPr="00B046D9">
        <w:rPr>
          <w:b/>
          <w:sz w:val="22"/>
          <w:szCs w:val="22"/>
        </w:rPr>
        <w:t>perated ETGs</w:t>
      </w:r>
    </w:p>
    <w:p w14:paraId="6DE17A4D" w14:textId="503A50D5" w:rsidR="00D77B94" w:rsidRPr="00B046D9" w:rsidRDefault="00D77B94" w:rsidP="0030473B">
      <w:pPr>
        <w:tabs>
          <w:tab w:val="num" w:pos="1296"/>
        </w:tabs>
        <w:jc w:val="both"/>
        <w:rPr>
          <w:b/>
          <w:strike/>
          <w:sz w:val="22"/>
          <w:szCs w:val="22"/>
        </w:rPr>
      </w:pPr>
    </w:p>
    <w:p w14:paraId="289780DD" w14:textId="3FD2A3AF" w:rsidR="00011843" w:rsidRPr="00B046D9" w:rsidRDefault="00011843" w:rsidP="006A4DC2">
      <w:pPr>
        <w:pStyle w:val="ListParagraph"/>
        <w:widowControl w:val="0"/>
        <w:numPr>
          <w:ilvl w:val="0"/>
          <w:numId w:val="85"/>
        </w:numPr>
        <w:tabs>
          <w:tab w:val="left" w:pos="461"/>
        </w:tabs>
        <w:ind w:right="114"/>
        <w:jc w:val="both"/>
        <w:rPr>
          <w:rFonts w:eastAsia="Arial"/>
          <w:sz w:val="22"/>
          <w:szCs w:val="22"/>
        </w:rPr>
      </w:pPr>
      <w:bookmarkStart w:id="93" w:name="_Hlk54786113"/>
      <w:r w:rsidRPr="00B046D9">
        <w:rPr>
          <w:sz w:val="22"/>
          <w:szCs w:val="22"/>
        </w:rPr>
        <w:t xml:space="preserve">A </w:t>
      </w:r>
      <w:r w:rsidR="00B046D9" w:rsidRPr="00B046D9">
        <w:rPr>
          <w:sz w:val="22"/>
          <w:szCs w:val="22"/>
        </w:rPr>
        <w:t xml:space="preserve">dealer </w:t>
      </w:r>
      <w:proofErr w:type="gramStart"/>
      <w:r w:rsidR="00B046D9" w:rsidRPr="00B046D9">
        <w:rPr>
          <w:sz w:val="22"/>
          <w:szCs w:val="22"/>
        </w:rPr>
        <w:t>operated</w:t>
      </w:r>
      <w:proofErr w:type="gramEnd"/>
      <w:r w:rsidRPr="00B046D9">
        <w:rPr>
          <w:sz w:val="22"/>
          <w:szCs w:val="22"/>
        </w:rPr>
        <w:t xml:space="preserve"> ETG </w:t>
      </w:r>
      <w:bookmarkEnd w:id="93"/>
      <w:r w:rsidRPr="00B046D9">
        <w:rPr>
          <w:sz w:val="22"/>
          <w:szCs w:val="22"/>
        </w:rPr>
        <w:t>shall</w:t>
      </w:r>
      <w:r w:rsidRPr="00B046D9">
        <w:rPr>
          <w:spacing w:val="29"/>
          <w:sz w:val="22"/>
          <w:szCs w:val="22"/>
        </w:rPr>
        <w:t xml:space="preserve"> </w:t>
      </w:r>
      <w:r w:rsidRPr="00B046D9">
        <w:rPr>
          <w:sz w:val="22"/>
          <w:szCs w:val="22"/>
        </w:rPr>
        <w:t>have</w:t>
      </w:r>
      <w:r w:rsidRPr="00B046D9">
        <w:rPr>
          <w:spacing w:val="31"/>
          <w:sz w:val="22"/>
          <w:szCs w:val="22"/>
        </w:rPr>
        <w:t xml:space="preserve"> </w:t>
      </w:r>
      <w:r w:rsidRPr="00B046D9">
        <w:rPr>
          <w:sz w:val="22"/>
          <w:szCs w:val="22"/>
        </w:rPr>
        <w:t>the</w:t>
      </w:r>
      <w:r w:rsidRPr="00B046D9">
        <w:rPr>
          <w:spacing w:val="29"/>
          <w:sz w:val="22"/>
          <w:szCs w:val="22"/>
        </w:rPr>
        <w:t xml:space="preserve"> </w:t>
      </w:r>
      <w:r w:rsidRPr="00B046D9">
        <w:rPr>
          <w:sz w:val="22"/>
          <w:szCs w:val="22"/>
        </w:rPr>
        <w:t>ability</w:t>
      </w:r>
      <w:r w:rsidRPr="00B046D9">
        <w:rPr>
          <w:spacing w:val="28"/>
          <w:sz w:val="22"/>
          <w:szCs w:val="22"/>
        </w:rPr>
        <w:t xml:space="preserve"> </w:t>
      </w:r>
      <w:r w:rsidRPr="00B046D9">
        <w:rPr>
          <w:sz w:val="22"/>
          <w:szCs w:val="22"/>
        </w:rPr>
        <w:t>to</w:t>
      </w:r>
      <w:r w:rsidRPr="00B046D9">
        <w:rPr>
          <w:spacing w:val="32"/>
          <w:sz w:val="22"/>
          <w:szCs w:val="22"/>
        </w:rPr>
        <w:t xml:space="preserve"> </w:t>
      </w:r>
      <w:r w:rsidRPr="00B046D9">
        <w:rPr>
          <w:sz w:val="22"/>
          <w:szCs w:val="22"/>
        </w:rPr>
        <w:t>authenticate</w:t>
      </w:r>
      <w:r w:rsidRPr="00B046D9">
        <w:rPr>
          <w:spacing w:val="29"/>
          <w:sz w:val="22"/>
          <w:szCs w:val="22"/>
        </w:rPr>
        <w:t xml:space="preserve"> </w:t>
      </w:r>
      <w:r w:rsidRPr="00B046D9">
        <w:rPr>
          <w:sz w:val="22"/>
          <w:szCs w:val="22"/>
        </w:rPr>
        <w:t>the transmission of data between the various components of the</w:t>
      </w:r>
      <w:r w:rsidRPr="00B046D9">
        <w:rPr>
          <w:spacing w:val="24"/>
          <w:sz w:val="22"/>
          <w:szCs w:val="22"/>
        </w:rPr>
        <w:t xml:space="preserve"> </w:t>
      </w:r>
      <w:r w:rsidRPr="00B046D9">
        <w:rPr>
          <w:sz w:val="22"/>
          <w:szCs w:val="22"/>
        </w:rPr>
        <w:t>ETG system.</w:t>
      </w:r>
    </w:p>
    <w:p w14:paraId="0636333B" w14:textId="77777777" w:rsidR="00011843" w:rsidRPr="00B046D9" w:rsidRDefault="00011843" w:rsidP="00011843">
      <w:pPr>
        <w:pStyle w:val="ListParagraph"/>
        <w:widowControl w:val="0"/>
        <w:tabs>
          <w:tab w:val="left" w:pos="461"/>
        </w:tabs>
        <w:ind w:right="114"/>
        <w:jc w:val="both"/>
        <w:rPr>
          <w:rFonts w:eastAsia="Arial"/>
          <w:sz w:val="22"/>
          <w:szCs w:val="22"/>
        </w:rPr>
      </w:pPr>
    </w:p>
    <w:p w14:paraId="4EAC2B46" w14:textId="0B739CBD" w:rsidR="00011843" w:rsidRPr="00B046D9" w:rsidRDefault="00011843" w:rsidP="006A4DC2">
      <w:pPr>
        <w:pStyle w:val="ListParagraph"/>
        <w:widowControl w:val="0"/>
        <w:numPr>
          <w:ilvl w:val="0"/>
          <w:numId w:val="85"/>
        </w:numPr>
        <w:tabs>
          <w:tab w:val="left" w:pos="461"/>
        </w:tabs>
        <w:ind w:right="114"/>
        <w:jc w:val="both"/>
        <w:rPr>
          <w:rFonts w:eastAsia="Arial"/>
          <w:sz w:val="22"/>
          <w:szCs w:val="22"/>
        </w:rPr>
      </w:pPr>
      <w:r w:rsidRPr="00B046D9">
        <w:rPr>
          <w:sz w:val="22"/>
          <w:szCs w:val="22"/>
        </w:rPr>
        <w:t xml:space="preserve">A </w:t>
      </w:r>
      <w:r w:rsidR="00B046D9" w:rsidRPr="00B046D9">
        <w:rPr>
          <w:sz w:val="22"/>
          <w:szCs w:val="22"/>
        </w:rPr>
        <w:t xml:space="preserve">dealer </w:t>
      </w:r>
      <w:proofErr w:type="gramStart"/>
      <w:r w:rsidR="00B046D9" w:rsidRPr="00B046D9">
        <w:rPr>
          <w:sz w:val="22"/>
          <w:szCs w:val="22"/>
        </w:rPr>
        <w:t>operated</w:t>
      </w:r>
      <w:proofErr w:type="gramEnd"/>
      <w:r w:rsidRPr="00B046D9">
        <w:rPr>
          <w:sz w:val="22"/>
          <w:szCs w:val="22"/>
        </w:rPr>
        <w:t xml:space="preserve"> ETG</w:t>
      </w:r>
      <w:r w:rsidRPr="00B046D9">
        <w:rPr>
          <w:rFonts w:ascii="Arial"/>
        </w:rPr>
        <w:t xml:space="preserve"> </w:t>
      </w:r>
      <w:r w:rsidR="00B63029" w:rsidRPr="00B046D9">
        <w:rPr>
          <w:sz w:val="22"/>
          <w:szCs w:val="22"/>
        </w:rPr>
        <w:t>must send or display a notification to</w:t>
      </w:r>
      <w:r w:rsidRPr="00B046D9">
        <w:rPr>
          <w:spacing w:val="-3"/>
          <w:sz w:val="22"/>
          <w:szCs w:val="22"/>
        </w:rPr>
        <w:t xml:space="preserve"> </w:t>
      </w:r>
      <w:r w:rsidRPr="00B046D9">
        <w:rPr>
          <w:sz w:val="22"/>
          <w:szCs w:val="22"/>
        </w:rPr>
        <w:t>the</w:t>
      </w:r>
      <w:r w:rsidRPr="00B046D9">
        <w:rPr>
          <w:spacing w:val="-4"/>
          <w:sz w:val="22"/>
          <w:szCs w:val="22"/>
        </w:rPr>
        <w:t xml:space="preserve"> </w:t>
      </w:r>
      <w:r w:rsidRPr="00B046D9">
        <w:rPr>
          <w:sz w:val="22"/>
          <w:szCs w:val="22"/>
        </w:rPr>
        <w:t>surveillance</w:t>
      </w:r>
      <w:r w:rsidRPr="00B046D9">
        <w:rPr>
          <w:spacing w:val="-4"/>
          <w:sz w:val="22"/>
          <w:szCs w:val="22"/>
        </w:rPr>
        <w:t xml:space="preserve"> </w:t>
      </w:r>
      <w:r w:rsidRPr="00B046D9">
        <w:rPr>
          <w:sz w:val="22"/>
          <w:szCs w:val="22"/>
        </w:rPr>
        <w:t>department</w:t>
      </w:r>
      <w:r w:rsidRPr="00B046D9">
        <w:rPr>
          <w:spacing w:val="-4"/>
          <w:sz w:val="22"/>
          <w:szCs w:val="22"/>
        </w:rPr>
        <w:t xml:space="preserve"> </w:t>
      </w:r>
      <w:r w:rsidRPr="00B046D9">
        <w:rPr>
          <w:sz w:val="22"/>
          <w:szCs w:val="22"/>
        </w:rPr>
        <w:t>whenever</w:t>
      </w:r>
      <w:r w:rsidRPr="00B046D9">
        <w:rPr>
          <w:spacing w:val="-5"/>
          <w:sz w:val="22"/>
          <w:szCs w:val="22"/>
        </w:rPr>
        <w:t xml:space="preserve"> </w:t>
      </w:r>
      <w:r w:rsidRPr="00B046D9">
        <w:rPr>
          <w:sz w:val="22"/>
          <w:szCs w:val="22"/>
        </w:rPr>
        <w:t>a</w:t>
      </w:r>
      <w:r w:rsidRPr="00B046D9">
        <w:rPr>
          <w:spacing w:val="-4"/>
          <w:sz w:val="22"/>
          <w:szCs w:val="22"/>
        </w:rPr>
        <w:t xml:space="preserve"> </w:t>
      </w:r>
      <w:r w:rsidRPr="00B046D9">
        <w:rPr>
          <w:sz w:val="22"/>
          <w:szCs w:val="22"/>
        </w:rPr>
        <w:t>door</w:t>
      </w:r>
      <w:r w:rsidRPr="00B046D9">
        <w:rPr>
          <w:spacing w:val="-5"/>
          <w:sz w:val="22"/>
          <w:szCs w:val="22"/>
        </w:rPr>
        <w:t xml:space="preserve"> </w:t>
      </w:r>
      <w:r w:rsidRPr="00B046D9">
        <w:rPr>
          <w:sz w:val="22"/>
          <w:szCs w:val="22"/>
        </w:rPr>
        <w:t>or</w:t>
      </w:r>
      <w:r w:rsidRPr="00B046D9">
        <w:rPr>
          <w:spacing w:val="-5"/>
          <w:sz w:val="22"/>
          <w:szCs w:val="22"/>
        </w:rPr>
        <w:t xml:space="preserve"> </w:t>
      </w:r>
      <w:r w:rsidRPr="00B046D9">
        <w:rPr>
          <w:sz w:val="22"/>
          <w:szCs w:val="22"/>
        </w:rPr>
        <w:t>cabinet</w:t>
      </w:r>
      <w:r w:rsidRPr="00B046D9">
        <w:rPr>
          <w:spacing w:val="-4"/>
          <w:sz w:val="22"/>
          <w:szCs w:val="22"/>
        </w:rPr>
        <w:t xml:space="preserve"> </w:t>
      </w:r>
      <w:r w:rsidRPr="00B046D9">
        <w:rPr>
          <w:sz w:val="22"/>
          <w:szCs w:val="22"/>
        </w:rPr>
        <w:t>at</w:t>
      </w:r>
      <w:r w:rsidRPr="00B046D9">
        <w:rPr>
          <w:spacing w:val="-4"/>
          <w:sz w:val="22"/>
          <w:szCs w:val="22"/>
        </w:rPr>
        <w:t xml:space="preserve"> </w:t>
      </w:r>
      <w:r w:rsidRPr="00B046D9">
        <w:rPr>
          <w:sz w:val="22"/>
          <w:szCs w:val="22"/>
        </w:rPr>
        <w:t>an</w:t>
      </w:r>
      <w:r w:rsidRPr="00B046D9">
        <w:rPr>
          <w:spacing w:val="-4"/>
          <w:sz w:val="22"/>
          <w:szCs w:val="22"/>
        </w:rPr>
        <w:t xml:space="preserve"> </w:t>
      </w:r>
      <w:r w:rsidR="00640099" w:rsidRPr="00B046D9">
        <w:rPr>
          <w:sz w:val="22"/>
          <w:szCs w:val="22"/>
        </w:rPr>
        <w:t>ETG</w:t>
      </w:r>
      <w:r w:rsidRPr="00B046D9">
        <w:rPr>
          <w:spacing w:val="-4"/>
          <w:sz w:val="22"/>
          <w:szCs w:val="22"/>
        </w:rPr>
        <w:t xml:space="preserve"> </w:t>
      </w:r>
      <w:r w:rsidRPr="00B046D9">
        <w:rPr>
          <w:sz w:val="22"/>
          <w:szCs w:val="22"/>
        </w:rPr>
        <w:t xml:space="preserve">is open and whenever there is a malfunction in the operation of the </w:t>
      </w:r>
      <w:r w:rsidR="00640099" w:rsidRPr="00B046D9">
        <w:rPr>
          <w:sz w:val="22"/>
          <w:szCs w:val="22"/>
        </w:rPr>
        <w:t>ETG</w:t>
      </w:r>
      <w:r w:rsidRPr="00B046D9">
        <w:rPr>
          <w:sz w:val="22"/>
          <w:szCs w:val="22"/>
        </w:rPr>
        <w:t xml:space="preserve"> system, or any component thereof, including whenever a printer or currency jam</w:t>
      </w:r>
      <w:r w:rsidRPr="00B046D9">
        <w:rPr>
          <w:spacing w:val="-29"/>
          <w:sz w:val="22"/>
          <w:szCs w:val="22"/>
        </w:rPr>
        <w:t xml:space="preserve"> </w:t>
      </w:r>
      <w:r w:rsidRPr="00B046D9">
        <w:rPr>
          <w:sz w:val="22"/>
          <w:szCs w:val="22"/>
        </w:rPr>
        <w:t>occurs.</w:t>
      </w:r>
    </w:p>
    <w:bookmarkEnd w:id="90"/>
    <w:p w14:paraId="26882D8B" w14:textId="77777777" w:rsidR="00D77B94" w:rsidRPr="002B3E66" w:rsidRDefault="00D77B94" w:rsidP="0030473B">
      <w:pPr>
        <w:tabs>
          <w:tab w:val="num" w:pos="1296"/>
        </w:tabs>
        <w:jc w:val="both"/>
        <w:rPr>
          <w:b/>
          <w:strike/>
          <w:sz w:val="22"/>
          <w:szCs w:val="22"/>
        </w:rPr>
      </w:pPr>
    </w:p>
    <w:p w14:paraId="1F7560AC" w14:textId="464BD878" w:rsidR="00CE3575" w:rsidRPr="002C6EE8" w:rsidRDefault="00CE3575" w:rsidP="0030473B">
      <w:pPr>
        <w:tabs>
          <w:tab w:val="num" w:pos="1296"/>
        </w:tabs>
        <w:jc w:val="both"/>
        <w:outlineLvl w:val="0"/>
        <w:rPr>
          <w:b/>
          <w:sz w:val="22"/>
          <w:szCs w:val="22"/>
        </w:rPr>
      </w:pPr>
      <w:r w:rsidRPr="002B3E66">
        <w:rPr>
          <w:b/>
          <w:sz w:val="22"/>
          <w:szCs w:val="22"/>
        </w:rPr>
        <w:t>III</w:t>
      </w:r>
      <w:r w:rsidR="00F076DC" w:rsidRPr="00EC7606">
        <w:rPr>
          <w:b/>
          <w:sz w:val="22"/>
          <w:szCs w:val="22"/>
        </w:rPr>
        <w:t>-</w:t>
      </w:r>
      <w:bookmarkStart w:id="94" w:name="Card_Games"/>
      <w:r w:rsidR="0041065A" w:rsidRPr="00EC7606">
        <w:rPr>
          <w:b/>
          <w:sz w:val="22"/>
          <w:szCs w:val="22"/>
        </w:rPr>
        <w:t xml:space="preserve">M </w:t>
      </w:r>
      <w:r w:rsidR="00344BBF" w:rsidRPr="00B046D9">
        <w:rPr>
          <w:b/>
          <w:sz w:val="22"/>
          <w:szCs w:val="22"/>
        </w:rPr>
        <w:t>Poker</w:t>
      </w:r>
      <w:r w:rsidR="00B35D02">
        <w:rPr>
          <w:b/>
          <w:sz w:val="22"/>
          <w:szCs w:val="22"/>
        </w:rPr>
        <w:t xml:space="preserve"> g</w:t>
      </w:r>
      <w:r w:rsidRPr="002C6EE8">
        <w:rPr>
          <w:b/>
          <w:sz w:val="22"/>
          <w:szCs w:val="22"/>
        </w:rPr>
        <w:t>ames</w:t>
      </w:r>
      <w:bookmarkEnd w:id="94"/>
    </w:p>
    <w:p w14:paraId="750A75D5" w14:textId="77777777" w:rsidR="00CE3575" w:rsidRPr="002C6EE8" w:rsidRDefault="00CE3575" w:rsidP="0030473B">
      <w:pPr>
        <w:tabs>
          <w:tab w:val="num" w:pos="1296"/>
        </w:tabs>
        <w:jc w:val="both"/>
        <w:rPr>
          <w:sz w:val="22"/>
          <w:szCs w:val="22"/>
        </w:rPr>
      </w:pPr>
    </w:p>
    <w:p w14:paraId="2D5753EE" w14:textId="635A9152" w:rsidR="00CE3575" w:rsidRPr="002C6EE8" w:rsidRDefault="00F076DC" w:rsidP="0030473B">
      <w:pPr>
        <w:tabs>
          <w:tab w:val="num" w:pos="1296"/>
        </w:tabs>
        <w:jc w:val="both"/>
        <w:outlineLvl w:val="0"/>
        <w:rPr>
          <w:b/>
          <w:sz w:val="22"/>
          <w:szCs w:val="22"/>
        </w:rPr>
      </w:pPr>
      <w:r w:rsidRPr="002C6EE8">
        <w:rPr>
          <w:b/>
          <w:sz w:val="22"/>
          <w:szCs w:val="22"/>
        </w:rPr>
        <w:t>III</w:t>
      </w:r>
      <w:r w:rsidR="00B046D9">
        <w:rPr>
          <w:b/>
          <w:sz w:val="22"/>
          <w:szCs w:val="22"/>
        </w:rPr>
        <w:t>-</w:t>
      </w:r>
      <w:r w:rsidR="0041065A" w:rsidRPr="0041065A">
        <w:rPr>
          <w:b/>
          <w:strike/>
          <w:sz w:val="22"/>
          <w:szCs w:val="22"/>
        </w:rPr>
        <w:t xml:space="preserve"> </w:t>
      </w:r>
      <w:r w:rsidR="0041065A" w:rsidRPr="00EC7606">
        <w:rPr>
          <w:b/>
          <w:sz w:val="22"/>
          <w:szCs w:val="22"/>
        </w:rPr>
        <w:t>M</w:t>
      </w:r>
      <w:r w:rsidR="00F22A95" w:rsidRPr="00EC7606">
        <w:rPr>
          <w:b/>
          <w:sz w:val="22"/>
          <w:szCs w:val="22"/>
        </w:rPr>
        <w:t xml:space="preserve"> </w:t>
      </w:r>
      <w:r w:rsidRPr="002C6EE8">
        <w:rPr>
          <w:b/>
          <w:sz w:val="22"/>
          <w:szCs w:val="22"/>
        </w:rPr>
        <w:t>–</w:t>
      </w:r>
      <w:r w:rsidR="00CE3575" w:rsidRPr="002C6EE8">
        <w:rPr>
          <w:b/>
          <w:sz w:val="22"/>
          <w:szCs w:val="22"/>
        </w:rPr>
        <w:t xml:space="preserve">1 </w:t>
      </w:r>
      <w:bookmarkStart w:id="95" w:name="Min_Standards_of_IC"/>
      <w:r w:rsidR="00CE3575" w:rsidRPr="002C6EE8">
        <w:rPr>
          <w:b/>
          <w:sz w:val="22"/>
          <w:szCs w:val="22"/>
        </w:rPr>
        <w:t xml:space="preserve">Minimum </w:t>
      </w:r>
      <w:r w:rsidR="00B35D02">
        <w:rPr>
          <w:b/>
          <w:sz w:val="22"/>
          <w:szCs w:val="22"/>
        </w:rPr>
        <w:t>s</w:t>
      </w:r>
      <w:r w:rsidR="00CE3575" w:rsidRPr="002C6EE8">
        <w:rPr>
          <w:b/>
          <w:sz w:val="22"/>
          <w:szCs w:val="22"/>
        </w:rPr>
        <w:t xml:space="preserve">tandards of </w:t>
      </w:r>
      <w:r w:rsidR="00B35D02">
        <w:rPr>
          <w:b/>
          <w:sz w:val="22"/>
          <w:szCs w:val="22"/>
        </w:rPr>
        <w:t>i</w:t>
      </w:r>
      <w:r w:rsidR="00CE3575" w:rsidRPr="002C6EE8">
        <w:rPr>
          <w:b/>
          <w:sz w:val="22"/>
          <w:szCs w:val="22"/>
        </w:rPr>
        <w:t xml:space="preserve">nternal </w:t>
      </w:r>
      <w:r w:rsidR="00B35D02">
        <w:rPr>
          <w:b/>
          <w:sz w:val="22"/>
          <w:szCs w:val="22"/>
        </w:rPr>
        <w:t>c</w:t>
      </w:r>
      <w:r w:rsidR="00CE3575" w:rsidRPr="002C6EE8">
        <w:rPr>
          <w:b/>
          <w:sz w:val="22"/>
          <w:szCs w:val="22"/>
        </w:rPr>
        <w:t>ontrol</w:t>
      </w:r>
      <w:r w:rsidR="002C6EE8" w:rsidRPr="002C6EE8">
        <w:rPr>
          <w:b/>
          <w:sz w:val="22"/>
          <w:szCs w:val="22"/>
        </w:rPr>
        <w:t>s</w:t>
      </w:r>
      <w:r w:rsidR="00CE3575" w:rsidRPr="002C6EE8">
        <w:rPr>
          <w:b/>
          <w:sz w:val="22"/>
          <w:szCs w:val="22"/>
        </w:rPr>
        <w:t xml:space="preserve"> for </w:t>
      </w:r>
      <w:r w:rsidR="00B35D02">
        <w:rPr>
          <w:b/>
          <w:sz w:val="22"/>
          <w:szCs w:val="22"/>
        </w:rPr>
        <w:t>p</w:t>
      </w:r>
      <w:r w:rsidR="00344BBF" w:rsidRPr="00B046D9">
        <w:rPr>
          <w:b/>
          <w:sz w:val="22"/>
          <w:szCs w:val="22"/>
        </w:rPr>
        <w:t>oker</w:t>
      </w:r>
      <w:r w:rsidR="00CE3575" w:rsidRPr="002C6EE8">
        <w:rPr>
          <w:b/>
          <w:sz w:val="22"/>
          <w:szCs w:val="22"/>
        </w:rPr>
        <w:t xml:space="preserve"> </w:t>
      </w:r>
      <w:r w:rsidR="00B35D02">
        <w:rPr>
          <w:b/>
          <w:sz w:val="22"/>
          <w:szCs w:val="22"/>
        </w:rPr>
        <w:t>g</w:t>
      </w:r>
      <w:r w:rsidR="00CE3575" w:rsidRPr="002C6EE8">
        <w:rPr>
          <w:b/>
          <w:sz w:val="22"/>
          <w:szCs w:val="22"/>
        </w:rPr>
        <w:t xml:space="preserve">ames </w:t>
      </w:r>
      <w:bookmarkEnd w:id="95"/>
    </w:p>
    <w:p w14:paraId="0A3BAC81" w14:textId="77777777" w:rsidR="00C50779" w:rsidRPr="002C6EE8" w:rsidRDefault="00C50779" w:rsidP="0030473B">
      <w:pPr>
        <w:tabs>
          <w:tab w:val="num" w:pos="1296"/>
        </w:tabs>
        <w:jc w:val="both"/>
        <w:outlineLvl w:val="0"/>
        <w:rPr>
          <w:b/>
          <w:sz w:val="22"/>
          <w:szCs w:val="22"/>
        </w:rPr>
      </w:pPr>
    </w:p>
    <w:p w14:paraId="6CBB6362" w14:textId="569F8AAA" w:rsidR="002C6EE8" w:rsidRPr="00B046D9" w:rsidRDefault="002C6EE8" w:rsidP="006A4DC2">
      <w:pPr>
        <w:numPr>
          <w:ilvl w:val="0"/>
          <w:numId w:val="37"/>
        </w:numPr>
        <w:jc w:val="both"/>
        <w:rPr>
          <w:sz w:val="22"/>
          <w:szCs w:val="22"/>
        </w:rPr>
      </w:pPr>
      <w:r w:rsidRPr="00B046D9">
        <w:rPr>
          <w:sz w:val="22"/>
          <w:szCs w:val="22"/>
        </w:rPr>
        <w:t>Poker rooms for the play of poker games approved by the Board shall be located separately from slot machine and casino table games areas.</w:t>
      </w:r>
    </w:p>
    <w:p w14:paraId="32782643" w14:textId="77777777" w:rsidR="002C6EE8" w:rsidRPr="00B046D9" w:rsidRDefault="002C6EE8" w:rsidP="002C6EE8">
      <w:pPr>
        <w:ind w:left="720"/>
        <w:jc w:val="both"/>
        <w:rPr>
          <w:sz w:val="22"/>
          <w:szCs w:val="22"/>
        </w:rPr>
      </w:pPr>
    </w:p>
    <w:p w14:paraId="5667B7AA" w14:textId="5939CAC0" w:rsidR="00344BBF" w:rsidRPr="00B046D9" w:rsidRDefault="00344BBF" w:rsidP="006A4DC2">
      <w:pPr>
        <w:pStyle w:val="ListParagraph"/>
        <w:numPr>
          <w:ilvl w:val="0"/>
          <w:numId w:val="101"/>
        </w:numPr>
        <w:jc w:val="both"/>
        <w:rPr>
          <w:sz w:val="22"/>
          <w:szCs w:val="22"/>
        </w:rPr>
      </w:pPr>
      <w:r w:rsidRPr="00B046D9">
        <w:rPr>
          <w:sz w:val="22"/>
          <w:szCs w:val="22"/>
        </w:rPr>
        <w:t xml:space="preserve">A </w:t>
      </w:r>
      <w:r w:rsidR="00E91F06" w:rsidRPr="00B046D9">
        <w:rPr>
          <w:sz w:val="22"/>
          <w:szCs w:val="22"/>
        </w:rPr>
        <w:t xml:space="preserve">table games </w:t>
      </w:r>
      <w:r w:rsidRPr="00B046D9">
        <w:rPr>
          <w:sz w:val="22"/>
          <w:szCs w:val="22"/>
        </w:rPr>
        <w:t xml:space="preserve">supervisor or above shall </w:t>
      </w:r>
      <w:proofErr w:type="gramStart"/>
      <w:r w:rsidRPr="00B046D9">
        <w:rPr>
          <w:sz w:val="22"/>
          <w:szCs w:val="22"/>
        </w:rPr>
        <w:t>be present at all times</w:t>
      </w:r>
      <w:proofErr w:type="gramEnd"/>
      <w:r w:rsidRPr="00B046D9">
        <w:rPr>
          <w:sz w:val="22"/>
          <w:szCs w:val="22"/>
        </w:rPr>
        <w:t xml:space="preserve"> the poker room is operating.</w:t>
      </w:r>
    </w:p>
    <w:p w14:paraId="63FDCB73" w14:textId="77777777" w:rsidR="00344BBF" w:rsidRPr="00B046D9" w:rsidRDefault="00344BBF" w:rsidP="002C6EE8">
      <w:pPr>
        <w:tabs>
          <w:tab w:val="num" w:pos="1620"/>
        </w:tabs>
        <w:jc w:val="both"/>
        <w:rPr>
          <w:sz w:val="22"/>
          <w:szCs w:val="22"/>
        </w:rPr>
      </w:pPr>
    </w:p>
    <w:p w14:paraId="433C5898" w14:textId="7A6AFAA9" w:rsidR="00344BBF" w:rsidRPr="00B046D9" w:rsidRDefault="00344BBF" w:rsidP="006A4DC2">
      <w:pPr>
        <w:pStyle w:val="ListParagraph"/>
        <w:numPr>
          <w:ilvl w:val="0"/>
          <w:numId w:val="101"/>
        </w:numPr>
        <w:jc w:val="both"/>
        <w:rPr>
          <w:sz w:val="22"/>
          <w:szCs w:val="22"/>
        </w:rPr>
      </w:pPr>
      <w:r w:rsidRPr="00B046D9">
        <w:rPr>
          <w:sz w:val="22"/>
          <w:szCs w:val="22"/>
        </w:rPr>
        <w:t xml:space="preserve">Poker table tray inventory </w:t>
      </w:r>
      <w:r w:rsidR="00DC2AB3" w:rsidRPr="00B046D9">
        <w:rPr>
          <w:sz w:val="22"/>
          <w:szCs w:val="22"/>
        </w:rPr>
        <w:t>must</w:t>
      </w:r>
      <w:r w:rsidRPr="00B046D9">
        <w:rPr>
          <w:sz w:val="22"/>
          <w:szCs w:val="22"/>
        </w:rPr>
        <w:t xml:space="preserve"> be used only for the purposes of making change or handling player buy-ins. The poker room bank is to be used only for the purchase and redemption of chips by players. </w:t>
      </w:r>
    </w:p>
    <w:p w14:paraId="41E6331C" w14:textId="77777777" w:rsidR="00344BBF" w:rsidRPr="00B046D9" w:rsidRDefault="00344BBF" w:rsidP="002C6EE8">
      <w:pPr>
        <w:tabs>
          <w:tab w:val="num" w:pos="1620"/>
        </w:tabs>
        <w:jc w:val="both"/>
        <w:rPr>
          <w:sz w:val="22"/>
          <w:szCs w:val="22"/>
        </w:rPr>
      </w:pPr>
    </w:p>
    <w:p w14:paraId="37439AA8" w14:textId="6E5E696B" w:rsidR="00344BBF" w:rsidRPr="00B046D9" w:rsidRDefault="002C6EE8" w:rsidP="006A4DC2">
      <w:pPr>
        <w:pStyle w:val="ListParagraph"/>
        <w:numPr>
          <w:ilvl w:val="0"/>
          <w:numId w:val="101"/>
        </w:numPr>
        <w:jc w:val="both"/>
        <w:rPr>
          <w:sz w:val="22"/>
          <w:szCs w:val="22"/>
        </w:rPr>
      </w:pPr>
      <w:r w:rsidRPr="00B046D9">
        <w:rPr>
          <w:sz w:val="22"/>
          <w:szCs w:val="22"/>
        </w:rPr>
        <w:t>T</w:t>
      </w:r>
      <w:r w:rsidR="00344BBF" w:rsidRPr="00B046D9">
        <w:rPr>
          <w:sz w:val="22"/>
          <w:szCs w:val="22"/>
        </w:rPr>
        <w:t xml:space="preserve">ransfers between the poker room bank and the casino cage are to be properly authorized and documented by the poker room supervisor, cage cashier and </w:t>
      </w:r>
      <w:proofErr w:type="gramStart"/>
      <w:r w:rsidR="00E91F06" w:rsidRPr="00B046D9">
        <w:rPr>
          <w:sz w:val="22"/>
          <w:szCs w:val="22"/>
        </w:rPr>
        <w:t>a</w:t>
      </w:r>
      <w:r w:rsidR="00DC2AB3" w:rsidRPr="00B046D9">
        <w:rPr>
          <w:sz w:val="22"/>
          <w:szCs w:val="22"/>
        </w:rPr>
        <w:t xml:space="preserve"> </w:t>
      </w:r>
      <w:r w:rsidR="00344BBF" w:rsidRPr="00B046D9">
        <w:rPr>
          <w:sz w:val="22"/>
          <w:szCs w:val="22"/>
        </w:rPr>
        <w:t>security</w:t>
      </w:r>
      <w:proofErr w:type="gramEnd"/>
      <w:r w:rsidR="00344BBF" w:rsidRPr="00B046D9">
        <w:rPr>
          <w:sz w:val="22"/>
          <w:szCs w:val="22"/>
        </w:rPr>
        <w:t xml:space="preserve"> department member.</w:t>
      </w:r>
    </w:p>
    <w:p w14:paraId="3790DE92" w14:textId="77777777" w:rsidR="00344BBF" w:rsidRPr="00B046D9" w:rsidRDefault="00344BBF" w:rsidP="002C6EE8">
      <w:pPr>
        <w:tabs>
          <w:tab w:val="num" w:pos="1620"/>
        </w:tabs>
        <w:jc w:val="both"/>
        <w:rPr>
          <w:sz w:val="22"/>
          <w:szCs w:val="22"/>
        </w:rPr>
      </w:pPr>
    </w:p>
    <w:p w14:paraId="303324E1" w14:textId="5BA41EE1" w:rsidR="00DC2AB3" w:rsidRPr="00B046D9" w:rsidRDefault="00344BBF" w:rsidP="006A4DC2">
      <w:pPr>
        <w:pStyle w:val="ListParagraph"/>
        <w:numPr>
          <w:ilvl w:val="0"/>
          <w:numId w:val="101"/>
        </w:numPr>
        <w:jc w:val="both"/>
        <w:rPr>
          <w:sz w:val="22"/>
          <w:szCs w:val="22"/>
        </w:rPr>
      </w:pPr>
      <w:r w:rsidRPr="00B046D9">
        <w:rPr>
          <w:sz w:val="22"/>
          <w:szCs w:val="22"/>
        </w:rPr>
        <w:t xml:space="preserve">When the poker table bank is to be replenished with chips from the poker room bank, </w:t>
      </w:r>
      <w:r w:rsidR="00E91F06" w:rsidRPr="00B046D9">
        <w:rPr>
          <w:sz w:val="22"/>
          <w:szCs w:val="22"/>
        </w:rPr>
        <w:t xml:space="preserve">the </w:t>
      </w:r>
      <w:r w:rsidRPr="00B046D9">
        <w:rPr>
          <w:sz w:val="22"/>
          <w:szCs w:val="22"/>
        </w:rPr>
        <w:t>chips to be transferred must be counted down by the dealer in public view on the poker table and verified by the poker room supervisor and the dealer under surveillance coverage.</w:t>
      </w:r>
    </w:p>
    <w:p w14:paraId="351A9BB0" w14:textId="77777777" w:rsidR="00DC2AB3" w:rsidRPr="00DC2AB3" w:rsidRDefault="00DC2AB3" w:rsidP="00DC2AB3">
      <w:pPr>
        <w:pStyle w:val="ListParagraph"/>
        <w:rPr>
          <w:sz w:val="22"/>
          <w:szCs w:val="22"/>
        </w:rPr>
      </w:pPr>
    </w:p>
    <w:p w14:paraId="430C5DB3" w14:textId="77777777" w:rsidR="00DC2AB3" w:rsidRDefault="00344BBF" w:rsidP="006A4DC2">
      <w:pPr>
        <w:pStyle w:val="ListParagraph"/>
        <w:numPr>
          <w:ilvl w:val="0"/>
          <w:numId w:val="101"/>
        </w:numPr>
        <w:jc w:val="both"/>
        <w:rPr>
          <w:sz w:val="22"/>
          <w:szCs w:val="22"/>
        </w:rPr>
      </w:pPr>
      <w:r w:rsidRPr="00DC2AB3">
        <w:rPr>
          <w:sz w:val="22"/>
          <w:szCs w:val="22"/>
        </w:rPr>
        <w:t>Rake-off, which is a percentage of the pot taken by the licensee for maintaining or dealing a game, shall only be pulled from the pot by the dealer in an obvious manner after call or at the completion of the hand.</w:t>
      </w:r>
    </w:p>
    <w:p w14:paraId="4C737185" w14:textId="77777777" w:rsidR="00DC2AB3" w:rsidRPr="00DC2AB3" w:rsidRDefault="00DC2AB3" w:rsidP="00DC2AB3">
      <w:pPr>
        <w:pStyle w:val="ListParagraph"/>
        <w:rPr>
          <w:sz w:val="22"/>
          <w:szCs w:val="22"/>
        </w:rPr>
      </w:pPr>
    </w:p>
    <w:p w14:paraId="10330163" w14:textId="1360F058" w:rsidR="00DC2AB3" w:rsidRDefault="00344BBF" w:rsidP="006A4DC2">
      <w:pPr>
        <w:pStyle w:val="ListParagraph"/>
        <w:numPr>
          <w:ilvl w:val="0"/>
          <w:numId w:val="101"/>
        </w:numPr>
        <w:jc w:val="both"/>
        <w:rPr>
          <w:sz w:val="22"/>
          <w:szCs w:val="22"/>
        </w:rPr>
      </w:pPr>
      <w:r w:rsidRPr="00DC2AB3">
        <w:rPr>
          <w:sz w:val="22"/>
          <w:szCs w:val="22"/>
        </w:rPr>
        <w:t>The rake-off shall be placed in a designated rake circle and shall remain there until a winner is declared and paid. The rake-off shall then be deposited into the drop box. The amount of any rake-off must be conspicuously posted at or near the table.</w:t>
      </w:r>
    </w:p>
    <w:p w14:paraId="0FC8DA15" w14:textId="77777777" w:rsidR="00DC2AB3" w:rsidRPr="00DC2AB3" w:rsidRDefault="00DC2AB3" w:rsidP="00DC2AB3">
      <w:pPr>
        <w:pStyle w:val="ListParagraph"/>
        <w:rPr>
          <w:strike/>
          <w:sz w:val="22"/>
          <w:szCs w:val="22"/>
        </w:rPr>
      </w:pPr>
    </w:p>
    <w:p w14:paraId="61A350B0" w14:textId="43902C85" w:rsidR="00344BBF" w:rsidRPr="00B046D9" w:rsidRDefault="00DC2AB3" w:rsidP="006A4DC2">
      <w:pPr>
        <w:pStyle w:val="ListParagraph"/>
        <w:numPr>
          <w:ilvl w:val="0"/>
          <w:numId w:val="101"/>
        </w:numPr>
        <w:jc w:val="both"/>
        <w:rPr>
          <w:sz w:val="22"/>
          <w:szCs w:val="22"/>
        </w:rPr>
      </w:pPr>
      <w:r w:rsidRPr="00B046D9">
        <w:rPr>
          <w:sz w:val="22"/>
          <w:szCs w:val="22"/>
        </w:rPr>
        <w:t>T</w:t>
      </w:r>
      <w:r w:rsidR="00344BBF" w:rsidRPr="00B046D9">
        <w:rPr>
          <w:sz w:val="22"/>
          <w:szCs w:val="22"/>
        </w:rPr>
        <w:t xml:space="preserve">ime buy-ins, which </w:t>
      </w:r>
      <w:r w:rsidR="00CB0818" w:rsidRPr="00B046D9">
        <w:rPr>
          <w:sz w:val="22"/>
          <w:szCs w:val="22"/>
        </w:rPr>
        <w:t xml:space="preserve">are </w:t>
      </w:r>
      <w:r w:rsidR="00344BBF" w:rsidRPr="00B046D9">
        <w:rPr>
          <w:sz w:val="22"/>
          <w:szCs w:val="22"/>
        </w:rPr>
        <w:t>charge</w:t>
      </w:r>
      <w:r w:rsidR="00CB0818" w:rsidRPr="00B046D9">
        <w:rPr>
          <w:sz w:val="22"/>
          <w:szCs w:val="22"/>
        </w:rPr>
        <w:t>s</w:t>
      </w:r>
      <w:r w:rsidR="00344BBF" w:rsidRPr="00B046D9">
        <w:rPr>
          <w:sz w:val="22"/>
          <w:szCs w:val="22"/>
        </w:rPr>
        <w:t xml:space="preserve"> to a player determined on a time basis by the licensee for the right to participate in a game, or any other fees charged to a patron shall be immediately placed in the drop box.</w:t>
      </w:r>
    </w:p>
    <w:p w14:paraId="515B5DA2" w14:textId="77777777" w:rsidR="00344BBF" w:rsidRPr="002B3E66" w:rsidRDefault="00344BBF" w:rsidP="00344BBF">
      <w:pPr>
        <w:jc w:val="both"/>
        <w:rPr>
          <w:sz w:val="22"/>
          <w:szCs w:val="22"/>
        </w:rPr>
      </w:pPr>
    </w:p>
    <w:p w14:paraId="1AAF7322" w14:textId="2B0DF6DE" w:rsidR="00DC2AB3" w:rsidRDefault="00344BBF" w:rsidP="006A4DC2">
      <w:pPr>
        <w:pStyle w:val="ListParagraph"/>
        <w:numPr>
          <w:ilvl w:val="0"/>
          <w:numId w:val="102"/>
        </w:numPr>
        <w:jc w:val="both"/>
        <w:rPr>
          <w:sz w:val="22"/>
          <w:szCs w:val="22"/>
        </w:rPr>
      </w:pPr>
      <w:r w:rsidRPr="00DC2AB3">
        <w:rPr>
          <w:sz w:val="22"/>
          <w:szCs w:val="22"/>
        </w:rPr>
        <w:t>Playing cards, both used and unused, are to be maintained in a secure location to prevent unauthorized access.</w:t>
      </w:r>
    </w:p>
    <w:p w14:paraId="5C904AA5" w14:textId="77777777" w:rsidR="00DC2AB3" w:rsidRDefault="00DC2AB3" w:rsidP="00DC2AB3">
      <w:pPr>
        <w:pStyle w:val="ListParagraph"/>
        <w:jc w:val="both"/>
        <w:rPr>
          <w:sz w:val="22"/>
          <w:szCs w:val="22"/>
        </w:rPr>
      </w:pPr>
    </w:p>
    <w:p w14:paraId="572AA871" w14:textId="19E40B4E" w:rsidR="00344BBF" w:rsidRPr="00DC2AB3" w:rsidRDefault="00344BBF" w:rsidP="006A4DC2">
      <w:pPr>
        <w:pStyle w:val="ListParagraph"/>
        <w:numPr>
          <w:ilvl w:val="0"/>
          <w:numId w:val="102"/>
        </w:numPr>
        <w:jc w:val="both"/>
        <w:rPr>
          <w:sz w:val="22"/>
          <w:szCs w:val="22"/>
        </w:rPr>
      </w:pPr>
      <w:r w:rsidRPr="00DC2AB3">
        <w:rPr>
          <w:sz w:val="22"/>
          <w:szCs w:val="22"/>
        </w:rPr>
        <w:lastRenderedPageBreak/>
        <w:t xml:space="preserve">The amount of the </w:t>
      </w:r>
      <w:proofErr w:type="gramStart"/>
      <w:r w:rsidRPr="00B046D9">
        <w:rPr>
          <w:sz w:val="22"/>
          <w:szCs w:val="22"/>
        </w:rPr>
        <w:t>poker room bank</w:t>
      </w:r>
      <w:proofErr w:type="gramEnd"/>
      <w:r w:rsidRPr="00B046D9">
        <w:rPr>
          <w:sz w:val="22"/>
          <w:szCs w:val="22"/>
        </w:rPr>
        <w:t xml:space="preserve"> is to be counted, recorded and reconciled on, at least, a daily basis. At the end of the shift the amount of the table bank is counted, recorded, and reconciled by at least two </w:t>
      </w:r>
      <w:r w:rsidR="00DC2AB3" w:rsidRPr="00B046D9">
        <w:rPr>
          <w:sz w:val="22"/>
          <w:szCs w:val="22"/>
        </w:rPr>
        <w:t>employees</w:t>
      </w:r>
      <w:r w:rsidRPr="00B046D9">
        <w:rPr>
          <w:sz w:val="22"/>
          <w:szCs w:val="22"/>
        </w:rPr>
        <w:t xml:space="preserve"> with such count being</w:t>
      </w:r>
      <w:r w:rsidRPr="00DC2AB3">
        <w:rPr>
          <w:sz w:val="22"/>
          <w:szCs w:val="22"/>
        </w:rPr>
        <w:t xml:space="preserve"> attested to by signatures on the check-out form.</w:t>
      </w:r>
    </w:p>
    <w:p w14:paraId="1A8CD59D" w14:textId="77777777" w:rsidR="00344BBF" w:rsidRPr="002B3E66" w:rsidRDefault="00344BBF" w:rsidP="00344BBF">
      <w:pPr>
        <w:tabs>
          <w:tab w:val="num" w:pos="1296"/>
        </w:tabs>
        <w:jc w:val="both"/>
        <w:rPr>
          <w:sz w:val="22"/>
          <w:szCs w:val="22"/>
        </w:rPr>
      </w:pPr>
    </w:p>
    <w:p w14:paraId="09D32CD5" w14:textId="67B056ED" w:rsidR="00344BBF" w:rsidRPr="00B046D9" w:rsidRDefault="00344BBF" w:rsidP="006A4DC2">
      <w:pPr>
        <w:pStyle w:val="ListParagraph"/>
        <w:numPr>
          <w:ilvl w:val="0"/>
          <w:numId w:val="103"/>
        </w:numPr>
        <w:jc w:val="both"/>
        <w:rPr>
          <w:sz w:val="22"/>
          <w:szCs w:val="22"/>
        </w:rPr>
      </w:pPr>
      <w:r w:rsidRPr="00B046D9">
        <w:rPr>
          <w:sz w:val="22"/>
          <w:szCs w:val="22"/>
        </w:rPr>
        <w:t xml:space="preserve">The procedure for the collection of poker </w:t>
      </w:r>
      <w:proofErr w:type="gramStart"/>
      <w:r w:rsidRPr="00B046D9">
        <w:rPr>
          <w:sz w:val="22"/>
          <w:szCs w:val="22"/>
        </w:rPr>
        <w:t>drop</w:t>
      </w:r>
      <w:proofErr w:type="gramEnd"/>
      <w:r w:rsidRPr="00B046D9">
        <w:rPr>
          <w:sz w:val="22"/>
          <w:szCs w:val="22"/>
        </w:rPr>
        <w:t xml:space="preserve"> boxes and the count of the contents thereof will comply with all procedures applicable to the table game drop boxes. The poker drop boxes shall</w:t>
      </w:r>
      <w:r w:rsidRPr="00A64776">
        <w:rPr>
          <w:sz w:val="22"/>
          <w:szCs w:val="22"/>
        </w:rPr>
        <w:t xml:space="preserve"> </w:t>
      </w:r>
      <w:r w:rsidRPr="00B046D9">
        <w:rPr>
          <w:sz w:val="22"/>
          <w:szCs w:val="22"/>
        </w:rPr>
        <w:t xml:space="preserve">be removed </w:t>
      </w:r>
      <w:proofErr w:type="gramStart"/>
      <w:r w:rsidRPr="00B046D9">
        <w:rPr>
          <w:sz w:val="22"/>
          <w:szCs w:val="22"/>
        </w:rPr>
        <w:t>on</w:t>
      </w:r>
      <w:proofErr w:type="gramEnd"/>
      <w:r w:rsidRPr="00B046D9">
        <w:rPr>
          <w:sz w:val="22"/>
          <w:szCs w:val="22"/>
        </w:rPr>
        <w:t xml:space="preserve"> the same schedule with the table games and the contents therein counted on the same schedule. Removal of the boxes at any other time is prohibited, except in the event of an emergency.</w:t>
      </w:r>
    </w:p>
    <w:p w14:paraId="6E0DD7DD" w14:textId="77777777" w:rsidR="00CE3575" w:rsidRPr="00DC2AB3" w:rsidRDefault="00CE3575" w:rsidP="0030473B">
      <w:pPr>
        <w:tabs>
          <w:tab w:val="num" w:pos="1296"/>
        </w:tabs>
        <w:jc w:val="both"/>
        <w:rPr>
          <w:sz w:val="22"/>
          <w:szCs w:val="22"/>
        </w:rPr>
      </w:pPr>
    </w:p>
    <w:p w14:paraId="241F312C" w14:textId="1D6C0FFE" w:rsidR="00CE3575" w:rsidRPr="002B3E66" w:rsidRDefault="00F076DC" w:rsidP="0030473B">
      <w:pPr>
        <w:tabs>
          <w:tab w:val="num" w:pos="1296"/>
        </w:tabs>
        <w:jc w:val="both"/>
        <w:outlineLvl w:val="0"/>
        <w:rPr>
          <w:b/>
          <w:sz w:val="22"/>
          <w:szCs w:val="22"/>
        </w:rPr>
      </w:pPr>
      <w:bookmarkStart w:id="96" w:name="Card_Games_Drop_Box"/>
      <w:r w:rsidRPr="00DC2AB3">
        <w:rPr>
          <w:b/>
          <w:sz w:val="22"/>
          <w:szCs w:val="22"/>
        </w:rPr>
        <w:t>III</w:t>
      </w:r>
      <w:r w:rsidR="00B046D9">
        <w:rPr>
          <w:b/>
          <w:sz w:val="22"/>
          <w:szCs w:val="22"/>
        </w:rPr>
        <w:t>-</w:t>
      </w:r>
      <w:r w:rsidR="0041065A" w:rsidRPr="0041065A">
        <w:rPr>
          <w:b/>
          <w:strike/>
          <w:sz w:val="22"/>
          <w:szCs w:val="22"/>
        </w:rPr>
        <w:t xml:space="preserve"> </w:t>
      </w:r>
      <w:r w:rsidR="0041065A" w:rsidRPr="00EC7606">
        <w:rPr>
          <w:b/>
          <w:sz w:val="22"/>
          <w:szCs w:val="22"/>
        </w:rPr>
        <w:t>M</w:t>
      </w:r>
      <w:r w:rsidR="0041065A">
        <w:rPr>
          <w:b/>
          <w:sz w:val="22"/>
          <w:szCs w:val="22"/>
        </w:rPr>
        <w:t xml:space="preserve"> </w:t>
      </w:r>
      <w:r w:rsidR="00B046D9">
        <w:rPr>
          <w:b/>
          <w:sz w:val="22"/>
          <w:szCs w:val="22"/>
        </w:rPr>
        <w:t xml:space="preserve">-2    </w:t>
      </w:r>
      <w:r w:rsidR="00A3601B" w:rsidRPr="00B046D9">
        <w:rPr>
          <w:b/>
          <w:sz w:val="22"/>
          <w:szCs w:val="22"/>
        </w:rPr>
        <w:t xml:space="preserve">Poker </w:t>
      </w:r>
      <w:r w:rsidR="00B35D02">
        <w:rPr>
          <w:b/>
          <w:sz w:val="22"/>
          <w:szCs w:val="22"/>
        </w:rPr>
        <w:t>g</w:t>
      </w:r>
      <w:r w:rsidR="004B2C38" w:rsidRPr="00A3601B">
        <w:rPr>
          <w:b/>
          <w:sz w:val="22"/>
          <w:szCs w:val="22"/>
        </w:rPr>
        <w:t>ame</w:t>
      </w:r>
      <w:r w:rsidR="004B2C38" w:rsidRPr="00DC2AB3">
        <w:rPr>
          <w:b/>
          <w:sz w:val="22"/>
          <w:szCs w:val="22"/>
        </w:rPr>
        <w:t xml:space="preserve"> </w:t>
      </w:r>
      <w:r w:rsidR="00B35D02">
        <w:rPr>
          <w:b/>
          <w:sz w:val="22"/>
          <w:szCs w:val="22"/>
        </w:rPr>
        <w:t>d</w:t>
      </w:r>
      <w:r w:rsidR="004B2C38" w:rsidRPr="00DC2AB3">
        <w:rPr>
          <w:b/>
          <w:sz w:val="22"/>
          <w:szCs w:val="22"/>
        </w:rPr>
        <w:t xml:space="preserve">rop </w:t>
      </w:r>
      <w:r w:rsidR="00B35D02">
        <w:rPr>
          <w:b/>
          <w:sz w:val="22"/>
          <w:szCs w:val="22"/>
        </w:rPr>
        <w:t>b</w:t>
      </w:r>
      <w:r w:rsidR="004B2C38" w:rsidRPr="00DC2AB3">
        <w:rPr>
          <w:b/>
          <w:sz w:val="22"/>
          <w:szCs w:val="22"/>
        </w:rPr>
        <w:t xml:space="preserve">ox </w:t>
      </w:r>
      <w:r w:rsidR="00B35D02">
        <w:rPr>
          <w:b/>
          <w:sz w:val="22"/>
          <w:szCs w:val="22"/>
        </w:rPr>
        <w:t>p</w:t>
      </w:r>
      <w:r w:rsidR="004B2C38" w:rsidRPr="00DC2AB3">
        <w:rPr>
          <w:b/>
          <w:sz w:val="22"/>
          <w:szCs w:val="22"/>
        </w:rPr>
        <w:t>rocedures</w:t>
      </w:r>
      <w:bookmarkEnd w:id="96"/>
    </w:p>
    <w:p w14:paraId="5BAE3070" w14:textId="77777777" w:rsidR="00CE3575" w:rsidRPr="002B3E66" w:rsidRDefault="00CE3575" w:rsidP="0030473B">
      <w:pPr>
        <w:tabs>
          <w:tab w:val="num" w:pos="1296"/>
        </w:tabs>
        <w:jc w:val="both"/>
        <w:rPr>
          <w:sz w:val="22"/>
          <w:szCs w:val="22"/>
        </w:rPr>
      </w:pPr>
    </w:p>
    <w:p w14:paraId="61BA8320" w14:textId="3FA1B639" w:rsidR="001F6061" w:rsidRPr="00B046D9" w:rsidRDefault="00CE3575" w:rsidP="006A4DC2">
      <w:pPr>
        <w:numPr>
          <w:ilvl w:val="0"/>
          <w:numId w:val="38"/>
        </w:numPr>
        <w:jc w:val="both"/>
        <w:rPr>
          <w:sz w:val="22"/>
          <w:szCs w:val="22"/>
        </w:rPr>
      </w:pPr>
      <w:r w:rsidRPr="00B046D9">
        <w:rPr>
          <w:sz w:val="22"/>
          <w:szCs w:val="22"/>
        </w:rPr>
        <w:t xml:space="preserve">Each </w:t>
      </w:r>
      <w:r w:rsidR="00B046D9" w:rsidRPr="00B046D9">
        <w:rPr>
          <w:sz w:val="22"/>
          <w:szCs w:val="22"/>
        </w:rPr>
        <w:t>p</w:t>
      </w:r>
      <w:r w:rsidR="00A3601B" w:rsidRPr="00B046D9">
        <w:rPr>
          <w:sz w:val="22"/>
          <w:szCs w:val="22"/>
        </w:rPr>
        <w:t xml:space="preserve">oker </w:t>
      </w:r>
      <w:r w:rsidRPr="00B046D9">
        <w:rPr>
          <w:sz w:val="22"/>
          <w:szCs w:val="22"/>
        </w:rPr>
        <w:t xml:space="preserve">table shall have one </w:t>
      </w:r>
      <w:r w:rsidR="00A3601B" w:rsidRPr="00B046D9">
        <w:rPr>
          <w:sz w:val="22"/>
          <w:szCs w:val="22"/>
        </w:rPr>
        <w:t xml:space="preserve">poker </w:t>
      </w:r>
      <w:r w:rsidRPr="00B046D9">
        <w:rPr>
          <w:sz w:val="22"/>
          <w:szCs w:val="22"/>
        </w:rPr>
        <w:t>game drop box with the drop slot located at least four inches in front of the table tray and to the right thereof, unless the table is equipped with a drop slot located at least two inches to the right of and even with the top right-hand corner of the table tray, with a cover over the drop slot, which when activated will cause the rake to drop directly into the drop box.</w:t>
      </w:r>
    </w:p>
    <w:p w14:paraId="37C11BC1" w14:textId="0D431648" w:rsidR="001F6061" w:rsidRPr="00B046D9" w:rsidRDefault="00CE3575" w:rsidP="001F6061">
      <w:pPr>
        <w:ind w:left="720"/>
        <w:jc w:val="both"/>
        <w:rPr>
          <w:sz w:val="22"/>
          <w:szCs w:val="22"/>
        </w:rPr>
      </w:pPr>
      <w:r w:rsidRPr="00B046D9">
        <w:rPr>
          <w:sz w:val="22"/>
          <w:szCs w:val="22"/>
        </w:rPr>
        <w:t xml:space="preserve"> </w:t>
      </w:r>
    </w:p>
    <w:p w14:paraId="44850F28" w14:textId="12F99391" w:rsidR="00CE3575" w:rsidRPr="00B046D9" w:rsidRDefault="00CE3575" w:rsidP="006A4DC2">
      <w:pPr>
        <w:numPr>
          <w:ilvl w:val="0"/>
          <w:numId w:val="38"/>
        </w:numPr>
        <w:jc w:val="both"/>
        <w:rPr>
          <w:sz w:val="22"/>
          <w:szCs w:val="22"/>
        </w:rPr>
      </w:pPr>
      <w:r w:rsidRPr="00B046D9">
        <w:rPr>
          <w:sz w:val="22"/>
          <w:szCs w:val="22"/>
        </w:rPr>
        <w:t xml:space="preserve">The </w:t>
      </w:r>
      <w:r w:rsidR="00A3601B" w:rsidRPr="00B046D9">
        <w:rPr>
          <w:sz w:val="22"/>
          <w:szCs w:val="22"/>
        </w:rPr>
        <w:t xml:space="preserve">poker </w:t>
      </w:r>
      <w:r w:rsidRPr="00B046D9">
        <w:rPr>
          <w:sz w:val="22"/>
          <w:szCs w:val="22"/>
        </w:rPr>
        <w:t xml:space="preserve">game drop box shall be a locked container marked with a permanent number corresponding to a permanent number on the card table and permanently marked to indicate game and shift, </w:t>
      </w:r>
      <w:proofErr w:type="gramStart"/>
      <w:r w:rsidRPr="00B046D9">
        <w:rPr>
          <w:sz w:val="22"/>
          <w:szCs w:val="22"/>
        </w:rPr>
        <w:t>all of</w:t>
      </w:r>
      <w:proofErr w:type="gramEnd"/>
      <w:r w:rsidRPr="00B046D9">
        <w:rPr>
          <w:sz w:val="22"/>
          <w:szCs w:val="22"/>
        </w:rPr>
        <w:t xml:space="preserve"> which markings shall be clearly </w:t>
      </w:r>
      <w:r w:rsidR="008D5755" w:rsidRPr="00B046D9">
        <w:rPr>
          <w:sz w:val="22"/>
          <w:szCs w:val="22"/>
        </w:rPr>
        <w:t>visible at</w:t>
      </w:r>
      <w:r w:rsidRPr="00B046D9">
        <w:rPr>
          <w:sz w:val="22"/>
          <w:szCs w:val="22"/>
        </w:rPr>
        <w:t xml:space="preserve"> a distance of 20 feet. The locked container shall be locked to the </w:t>
      </w:r>
      <w:r w:rsidR="00A3601B" w:rsidRPr="00B046D9">
        <w:rPr>
          <w:sz w:val="22"/>
          <w:szCs w:val="22"/>
        </w:rPr>
        <w:t>poker</w:t>
      </w:r>
      <w:r w:rsidRPr="00B046D9">
        <w:rPr>
          <w:sz w:val="22"/>
          <w:szCs w:val="22"/>
        </w:rPr>
        <w:t xml:space="preserve"> table and shall be separately keyed from the container itself.</w:t>
      </w:r>
    </w:p>
    <w:p w14:paraId="3FA33C89" w14:textId="77777777" w:rsidR="00CE3575" w:rsidRPr="00B046D9" w:rsidRDefault="00CE3575" w:rsidP="0030473B">
      <w:pPr>
        <w:tabs>
          <w:tab w:val="num" w:pos="1296"/>
        </w:tabs>
        <w:jc w:val="both"/>
        <w:rPr>
          <w:sz w:val="22"/>
          <w:szCs w:val="22"/>
        </w:rPr>
      </w:pPr>
    </w:p>
    <w:p w14:paraId="39E59623" w14:textId="5F63362C" w:rsidR="001F6061" w:rsidRPr="00B046D9" w:rsidRDefault="00CE3575" w:rsidP="006A4DC2">
      <w:pPr>
        <w:numPr>
          <w:ilvl w:val="0"/>
          <w:numId w:val="38"/>
        </w:numPr>
        <w:jc w:val="both"/>
        <w:rPr>
          <w:sz w:val="22"/>
          <w:szCs w:val="22"/>
        </w:rPr>
      </w:pPr>
      <w:r w:rsidRPr="00B046D9">
        <w:rPr>
          <w:sz w:val="22"/>
          <w:szCs w:val="22"/>
        </w:rPr>
        <w:t xml:space="preserve">All </w:t>
      </w:r>
      <w:r w:rsidR="00A3601B" w:rsidRPr="00B046D9">
        <w:rPr>
          <w:sz w:val="22"/>
          <w:szCs w:val="22"/>
        </w:rPr>
        <w:t xml:space="preserve">poker </w:t>
      </w:r>
      <w:r w:rsidRPr="00B046D9">
        <w:rPr>
          <w:sz w:val="22"/>
          <w:szCs w:val="22"/>
        </w:rPr>
        <w:t>game drop boxes shall be removed from their respective card tables at the times previously submitted in writing to and approved by the</w:t>
      </w:r>
      <w:r w:rsidR="001F6061" w:rsidRPr="00B046D9">
        <w:rPr>
          <w:sz w:val="22"/>
          <w:szCs w:val="22"/>
        </w:rPr>
        <w:t xml:space="preserve"> Inspector Supervisor</w:t>
      </w:r>
      <w:r w:rsidRPr="00B046D9">
        <w:rPr>
          <w:sz w:val="22"/>
          <w:szCs w:val="22"/>
        </w:rPr>
        <w:t xml:space="preserve">.  The removal of </w:t>
      </w:r>
      <w:r w:rsidR="00A3601B" w:rsidRPr="00B046D9">
        <w:rPr>
          <w:sz w:val="22"/>
          <w:szCs w:val="22"/>
        </w:rPr>
        <w:t xml:space="preserve">poker </w:t>
      </w:r>
      <w:r w:rsidRPr="00B046D9">
        <w:rPr>
          <w:sz w:val="22"/>
          <w:szCs w:val="22"/>
        </w:rPr>
        <w:t xml:space="preserve">drop boxes shall be without any interruptions so that an observer may be able to observe the markings on the boxes. </w:t>
      </w:r>
    </w:p>
    <w:p w14:paraId="37BD8A0B" w14:textId="77777777" w:rsidR="001F6061" w:rsidRPr="00B046D9" w:rsidRDefault="001F6061" w:rsidP="001F6061">
      <w:pPr>
        <w:pStyle w:val="ListParagraph"/>
        <w:rPr>
          <w:sz w:val="22"/>
          <w:szCs w:val="22"/>
        </w:rPr>
      </w:pPr>
    </w:p>
    <w:p w14:paraId="40F8D066" w14:textId="77777777" w:rsidR="001D7C5E" w:rsidRDefault="00CE3575" w:rsidP="001D7C5E">
      <w:pPr>
        <w:numPr>
          <w:ilvl w:val="0"/>
          <w:numId w:val="38"/>
        </w:numPr>
        <w:jc w:val="both"/>
        <w:rPr>
          <w:sz w:val="22"/>
          <w:szCs w:val="22"/>
        </w:rPr>
      </w:pPr>
      <w:r w:rsidRPr="00B046D9">
        <w:rPr>
          <w:sz w:val="22"/>
          <w:szCs w:val="22"/>
        </w:rPr>
        <w:t xml:space="preserve">The boxes must be transported directly to the room designated for counting where they shall be stored in a secure place or immediately counted. </w:t>
      </w:r>
    </w:p>
    <w:p w14:paraId="245FB512" w14:textId="77777777" w:rsidR="001D7C5E" w:rsidRDefault="001D7C5E" w:rsidP="001D7C5E">
      <w:pPr>
        <w:pStyle w:val="ListParagraph"/>
        <w:rPr>
          <w:sz w:val="22"/>
          <w:szCs w:val="22"/>
        </w:rPr>
      </w:pPr>
    </w:p>
    <w:p w14:paraId="0E812C9D" w14:textId="488B850C" w:rsidR="001D7C5E" w:rsidRPr="00EC7606" w:rsidRDefault="00CE3575" w:rsidP="00C01302">
      <w:pPr>
        <w:numPr>
          <w:ilvl w:val="0"/>
          <w:numId w:val="38"/>
        </w:numPr>
        <w:rPr>
          <w:sz w:val="22"/>
          <w:szCs w:val="22"/>
        </w:rPr>
      </w:pPr>
      <w:r w:rsidRPr="006B39F8">
        <w:rPr>
          <w:sz w:val="22"/>
          <w:szCs w:val="22"/>
        </w:rPr>
        <w:t>In the event of electronic or mechanical malfunction, or any other situation which prevents the placement of money in the drop box, the licensee may perform an emergency drop on the malfunctioning device</w:t>
      </w:r>
      <w:r w:rsidR="00C01302">
        <w:rPr>
          <w:sz w:val="22"/>
          <w:szCs w:val="22"/>
        </w:rPr>
        <w:t xml:space="preserve"> </w:t>
      </w:r>
      <w:r w:rsidR="001D7C5E" w:rsidRPr="00EC7606">
        <w:rPr>
          <w:sz w:val="22"/>
          <w:szCs w:val="22"/>
        </w:rPr>
        <w:t xml:space="preserve">and </w:t>
      </w:r>
      <w:r w:rsidR="00C01302">
        <w:rPr>
          <w:sz w:val="22"/>
          <w:szCs w:val="22"/>
        </w:rPr>
        <w:t>will</w:t>
      </w:r>
      <w:r w:rsidR="001D7C5E" w:rsidRPr="00EC7606">
        <w:rPr>
          <w:sz w:val="22"/>
          <w:szCs w:val="22"/>
        </w:rPr>
        <w:t xml:space="preserve"> email information to</w:t>
      </w:r>
      <w:r w:rsidR="00C01302">
        <w:rPr>
          <w:sz w:val="22"/>
          <w:szCs w:val="22"/>
        </w:rPr>
        <w:t xml:space="preserve"> </w:t>
      </w:r>
      <w:hyperlink r:id="rId19" w:history="1">
        <w:r w:rsidR="001D7C5E" w:rsidRPr="00EC7606">
          <w:rPr>
            <w:rStyle w:val="Hyperlink"/>
            <w:color w:val="auto"/>
            <w:sz w:val="22"/>
            <w:szCs w:val="22"/>
            <w:u w:val="none"/>
          </w:rPr>
          <w:t>Gambling.control@maine.gov</w:t>
        </w:r>
      </w:hyperlink>
      <w:r w:rsidR="001D7C5E" w:rsidRPr="00EC7606">
        <w:rPr>
          <w:sz w:val="22"/>
          <w:szCs w:val="22"/>
        </w:rPr>
        <w:t>.</w:t>
      </w:r>
    </w:p>
    <w:p w14:paraId="7BE01280" w14:textId="77777777" w:rsidR="001D7C5E" w:rsidRPr="00EC7606" w:rsidRDefault="001D7C5E" w:rsidP="001D7C5E">
      <w:pPr>
        <w:jc w:val="both"/>
        <w:rPr>
          <w:sz w:val="22"/>
          <w:szCs w:val="22"/>
        </w:rPr>
      </w:pPr>
    </w:p>
    <w:p w14:paraId="745626CA" w14:textId="0C9948B9" w:rsidR="00CE3575" w:rsidRPr="006B39F8" w:rsidRDefault="00CE3575" w:rsidP="006A4DC2">
      <w:pPr>
        <w:numPr>
          <w:ilvl w:val="0"/>
          <w:numId w:val="38"/>
        </w:numPr>
        <w:jc w:val="both"/>
        <w:rPr>
          <w:sz w:val="22"/>
          <w:szCs w:val="22"/>
        </w:rPr>
      </w:pPr>
      <w:r w:rsidRPr="006B39F8">
        <w:rPr>
          <w:sz w:val="22"/>
          <w:szCs w:val="22"/>
        </w:rPr>
        <w:t>. Such emergency drop must be recorded on the casino surveillance systems.</w:t>
      </w:r>
    </w:p>
    <w:p w14:paraId="281AF71D" w14:textId="77777777" w:rsidR="00CE3575" w:rsidRPr="002B3E66" w:rsidRDefault="00CE3575" w:rsidP="0030473B">
      <w:pPr>
        <w:tabs>
          <w:tab w:val="num" w:pos="1296"/>
        </w:tabs>
        <w:jc w:val="both"/>
        <w:rPr>
          <w:sz w:val="22"/>
          <w:szCs w:val="22"/>
        </w:rPr>
      </w:pPr>
    </w:p>
    <w:p w14:paraId="2D86E462" w14:textId="1B4E4932" w:rsidR="00CE3575" w:rsidRPr="008D5755" w:rsidRDefault="00F076DC" w:rsidP="0030473B">
      <w:pPr>
        <w:tabs>
          <w:tab w:val="num" w:pos="1296"/>
        </w:tabs>
        <w:jc w:val="both"/>
        <w:outlineLvl w:val="0"/>
        <w:rPr>
          <w:b/>
          <w:sz w:val="22"/>
          <w:szCs w:val="22"/>
        </w:rPr>
      </w:pPr>
      <w:bookmarkStart w:id="97" w:name="Accounting_for_Transactions_between"/>
      <w:r w:rsidRPr="002B3E66">
        <w:rPr>
          <w:b/>
          <w:sz w:val="22"/>
          <w:szCs w:val="22"/>
        </w:rPr>
        <w:t>III</w:t>
      </w:r>
      <w:r w:rsidR="00B046D9">
        <w:rPr>
          <w:b/>
          <w:sz w:val="22"/>
          <w:szCs w:val="22"/>
        </w:rPr>
        <w:t>-</w:t>
      </w:r>
      <w:r w:rsidR="00EC7606">
        <w:rPr>
          <w:b/>
          <w:sz w:val="22"/>
          <w:szCs w:val="22"/>
        </w:rPr>
        <w:t>M</w:t>
      </w:r>
      <w:r w:rsidR="00B046D9" w:rsidRPr="00B046D9">
        <w:rPr>
          <w:b/>
          <w:sz w:val="22"/>
          <w:szCs w:val="22"/>
        </w:rPr>
        <w:t>-</w:t>
      </w:r>
      <w:r w:rsidRPr="008D5755">
        <w:rPr>
          <w:b/>
          <w:sz w:val="22"/>
          <w:szCs w:val="22"/>
        </w:rPr>
        <w:t xml:space="preserve">3 </w:t>
      </w:r>
      <w:r w:rsidR="00B046D9">
        <w:rPr>
          <w:b/>
          <w:sz w:val="22"/>
          <w:szCs w:val="22"/>
        </w:rPr>
        <w:t xml:space="preserve">   T</w:t>
      </w:r>
      <w:r w:rsidR="00CE3575" w:rsidRPr="008D5755">
        <w:rPr>
          <w:b/>
          <w:sz w:val="22"/>
          <w:szCs w:val="22"/>
        </w:rPr>
        <w:t xml:space="preserve">ransactions </w:t>
      </w:r>
      <w:r w:rsidR="00B35D02">
        <w:rPr>
          <w:b/>
          <w:sz w:val="22"/>
          <w:szCs w:val="22"/>
        </w:rPr>
        <w:t>b</w:t>
      </w:r>
      <w:r w:rsidR="00CE3575" w:rsidRPr="008D5755">
        <w:rPr>
          <w:b/>
          <w:sz w:val="22"/>
          <w:szCs w:val="22"/>
        </w:rPr>
        <w:t xml:space="preserve">etween </w:t>
      </w:r>
      <w:r w:rsidR="00B35D02">
        <w:rPr>
          <w:b/>
          <w:sz w:val="22"/>
          <w:szCs w:val="22"/>
        </w:rPr>
        <w:t>p</w:t>
      </w:r>
      <w:r w:rsidR="00A3601B" w:rsidRPr="00B046D9">
        <w:rPr>
          <w:b/>
          <w:sz w:val="22"/>
          <w:szCs w:val="22"/>
        </w:rPr>
        <w:t xml:space="preserve">oker </w:t>
      </w:r>
      <w:r w:rsidR="00B35D02">
        <w:rPr>
          <w:b/>
          <w:sz w:val="22"/>
          <w:szCs w:val="22"/>
        </w:rPr>
        <w:t>t</w:t>
      </w:r>
      <w:r w:rsidR="00CE3575" w:rsidRPr="008D5755">
        <w:rPr>
          <w:b/>
          <w:sz w:val="22"/>
          <w:szCs w:val="22"/>
        </w:rPr>
        <w:t xml:space="preserve">able </w:t>
      </w:r>
      <w:r w:rsidR="00B35D02">
        <w:rPr>
          <w:b/>
          <w:sz w:val="22"/>
          <w:szCs w:val="22"/>
        </w:rPr>
        <w:t>b</w:t>
      </w:r>
      <w:r w:rsidR="00CE3575" w:rsidRPr="008D5755">
        <w:rPr>
          <w:b/>
          <w:sz w:val="22"/>
          <w:szCs w:val="22"/>
        </w:rPr>
        <w:t xml:space="preserve">ank </w:t>
      </w:r>
      <w:r w:rsidR="00B046D9" w:rsidRPr="008D5755">
        <w:rPr>
          <w:b/>
          <w:sz w:val="22"/>
          <w:szCs w:val="22"/>
        </w:rPr>
        <w:t>and</w:t>
      </w:r>
      <w:r w:rsidR="00CE3575" w:rsidRPr="008D5755">
        <w:rPr>
          <w:b/>
          <w:sz w:val="22"/>
          <w:szCs w:val="22"/>
        </w:rPr>
        <w:t xml:space="preserve"> </w:t>
      </w:r>
      <w:r w:rsidR="00B35D02">
        <w:rPr>
          <w:b/>
          <w:sz w:val="22"/>
          <w:szCs w:val="22"/>
        </w:rPr>
        <w:t>p</w:t>
      </w:r>
      <w:r w:rsidR="00A3601B" w:rsidRPr="00B046D9">
        <w:rPr>
          <w:b/>
          <w:sz w:val="22"/>
          <w:szCs w:val="22"/>
        </w:rPr>
        <w:t>oker</w:t>
      </w:r>
      <w:r w:rsidR="00A3601B">
        <w:rPr>
          <w:b/>
          <w:sz w:val="22"/>
          <w:szCs w:val="22"/>
        </w:rPr>
        <w:t xml:space="preserve"> </w:t>
      </w:r>
      <w:r w:rsidR="00B35D02">
        <w:rPr>
          <w:b/>
          <w:sz w:val="22"/>
          <w:szCs w:val="22"/>
        </w:rPr>
        <w:t>r</w:t>
      </w:r>
      <w:r w:rsidR="00CE3575" w:rsidRPr="008D5755">
        <w:rPr>
          <w:b/>
          <w:sz w:val="22"/>
          <w:szCs w:val="22"/>
        </w:rPr>
        <w:t xml:space="preserve">oom </w:t>
      </w:r>
      <w:r w:rsidR="00B35D02">
        <w:rPr>
          <w:b/>
          <w:sz w:val="22"/>
          <w:szCs w:val="22"/>
        </w:rPr>
        <w:t>b</w:t>
      </w:r>
      <w:r w:rsidR="00CE3575" w:rsidRPr="008D5755">
        <w:rPr>
          <w:b/>
          <w:sz w:val="22"/>
          <w:szCs w:val="22"/>
        </w:rPr>
        <w:t>ank</w:t>
      </w:r>
      <w:bookmarkEnd w:id="97"/>
    </w:p>
    <w:p w14:paraId="2AF45D11" w14:textId="77777777" w:rsidR="00CE3575" w:rsidRPr="008D5755" w:rsidRDefault="00CE3575" w:rsidP="0030473B">
      <w:pPr>
        <w:tabs>
          <w:tab w:val="num" w:pos="1296"/>
        </w:tabs>
        <w:jc w:val="both"/>
        <w:rPr>
          <w:sz w:val="22"/>
          <w:szCs w:val="22"/>
        </w:rPr>
      </w:pPr>
    </w:p>
    <w:p w14:paraId="3D9D4625" w14:textId="5E3BCA28" w:rsidR="00CE3575" w:rsidRPr="00B046D9" w:rsidRDefault="00CE3575" w:rsidP="006A4DC2">
      <w:pPr>
        <w:numPr>
          <w:ilvl w:val="0"/>
          <w:numId w:val="39"/>
        </w:numPr>
        <w:tabs>
          <w:tab w:val="num" w:pos="1296"/>
        </w:tabs>
        <w:jc w:val="both"/>
        <w:rPr>
          <w:sz w:val="22"/>
          <w:szCs w:val="22"/>
        </w:rPr>
      </w:pPr>
      <w:r w:rsidRPr="00B046D9">
        <w:rPr>
          <w:sz w:val="22"/>
          <w:szCs w:val="22"/>
        </w:rPr>
        <w:t xml:space="preserve">When the </w:t>
      </w:r>
      <w:r w:rsidR="00CB0818" w:rsidRPr="00B046D9">
        <w:rPr>
          <w:sz w:val="22"/>
          <w:szCs w:val="22"/>
        </w:rPr>
        <w:t xml:space="preserve">poker </w:t>
      </w:r>
      <w:r w:rsidRPr="00B046D9">
        <w:rPr>
          <w:sz w:val="22"/>
          <w:szCs w:val="22"/>
        </w:rPr>
        <w:t xml:space="preserve">table bank is </w:t>
      </w:r>
      <w:proofErr w:type="gramStart"/>
      <w:r w:rsidRPr="00B046D9">
        <w:rPr>
          <w:sz w:val="22"/>
          <w:szCs w:val="22"/>
        </w:rPr>
        <w:t>to be replenished</w:t>
      </w:r>
      <w:proofErr w:type="gramEnd"/>
      <w:r w:rsidRPr="00B046D9">
        <w:rPr>
          <w:sz w:val="22"/>
          <w:szCs w:val="22"/>
        </w:rPr>
        <w:t xml:space="preserve"> with chips from the </w:t>
      </w:r>
      <w:r w:rsidR="00A3601B" w:rsidRPr="00B046D9">
        <w:rPr>
          <w:sz w:val="22"/>
          <w:szCs w:val="22"/>
        </w:rPr>
        <w:t xml:space="preserve">poker </w:t>
      </w:r>
      <w:r w:rsidRPr="00B046D9">
        <w:rPr>
          <w:sz w:val="22"/>
          <w:szCs w:val="22"/>
        </w:rPr>
        <w:t xml:space="preserve">room bank, all cash or chips to be transferred must be counted down by the dealer in public view on </w:t>
      </w:r>
      <w:r w:rsidR="00B046D9" w:rsidRPr="00B046D9">
        <w:rPr>
          <w:sz w:val="22"/>
          <w:szCs w:val="22"/>
        </w:rPr>
        <w:t>the poker</w:t>
      </w:r>
      <w:r w:rsidR="00CB0818" w:rsidRPr="00B046D9">
        <w:rPr>
          <w:sz w:val="22"/>
          <w:szCs w:val="22"/>
        </w:rPr>
        <w:t xml:space="preserve"> </w:t>
      </w:r>
      <w:r w:rsidR="00641A0A" w:rsidRPr="00B046D9">
        <w:rPr>
          <w:sz w:val="22"/>
          <w:szCs w:val="22"/>
        </w:rPr>
        <w:t>table and verified by the poker room supervisor and the dealer under surveillance coverage.</w:t>
      </w:r>
    </w:p>
    <w:p w14:paraId="0EC9CCAA" w14:textId="77777777" w:rsidR="00641A0A" w:rsidRPr="00B046D9" w:rsidRDefault="00641A0A" w:rsidP="00641A0A">
      <w:pPr>
        <w:tabs>
          <w:tab w:val="num" w:pos="1296"/>
        </w:tabs>
        <w:ind w:left="540"/>
        <w:jc w:val="both"/>
        <w:rPr>
          <w:sz w:val="22"/>
          <w:szCs w:val="22"/>
        </w:rPr>
      </w:pPr>
    </w:p>
    <w:p w14:paraId="5598C5CB" w14:textId="348D31BE" w:rsidR="00CE3575" w:rsidRPr="00B046D9" w:rsidRDefault="00CE3575" w:rsidP="006A4DC2">
      <w:pPr>
        <w:numPr>
          <w:ilvl w:val="0"/>
          <w:numId w:val="39"/>
        </w:numPr>
        <w:jc w:val="both"/>
        <w:rPr>
          <w:sz w:val="22"/>
          <w:szCs w:val="22"/>
        </w:rPr>
      </w:pPr>
      <w:r w:rsidRPr="00B046D9">
        <w:rPr>
          <w:sz w:val="22"/>
          <w:szCs w:val="22"/>
        </w:rPr>
        <w:t xml:space="preserve">The transfer shall be preceded by the placement of appropriately designated marker buttons on the </w:t>
      </w:r>
      <w:r w:rsidR="00A3601B" w:rsidRPr="00B046D9">
        <w:rPr>
          <w:sz w:val="22"/>
          <w:szCs w:val="22"/>
        </w:rPr>
        <w:t xml:space="preserve">poker </w:t>
      </w:r>
      <w:r w:rsidRPr="00B046D9">
        <w:rPr>
          <w:sz w:val="22"/>
          <w:szCs w:val="22"/>
        </w:rPr>
        <w:t xml:space="preserve">table of </w:t>
      </w:r>
      <w:proofErr w:type="gramStart"/>
      <w:r w:rsidRPr="00B046D9">
        <w:rPr>
          <w:sz w:val="22"/>
          <w:szCs w:val="22"/>
        </w:rPr>
        <w:t>a value</w:t>
      </w:r>
      <w:proofErr w:type="gramEnd"/>
      <w:r w:rsidRPr="00B046D9">
        <w:rPr>
          <w:sz w:val="22"/>
          <w:szCs w:val="22"/>
        </w:rPr>
        <w:t xml:space="preserve"> equivalent to the cash or chips to be transferred to the </w:t>
      </w:r>
      <w:r w:rsidR="00A3601B" w:rsidRPr="00B046D9">
        <w:rPr>
          <w:sz w:val="22"/>
          <w:szCs w:val="22"/>
        </w:rPr>
        <w:t xml:space="preserve">poker </w:t>
      </w:r>
      <w:r w:rsidRPr="00B046D9">
        <w:rPr>
          <w:sz w:val="22"/>
          <w:szCs w:val="22"/>
        </w:rPr>
        <w:t>room bank.</w:t>
      </w:r>
      <w:r w:rsidRPr="002B3E66">
        <w:rPr>
          <w:sz w:val="22"/>
          <w:szCs w:val="22"/>
        </w:rPr>
        <w:t xml:space="preserve"> Such </w:t>
      </w:r>
      <w:r w:rsidRPr="00B046D9">
        <w:rPr>
          <w:sz w:val="22"/>
          <w:szCs w:val="22"/>
        </w:rPr>
        <w:t>marker buttons may only be removed by the dealer after the transaction has been completed.</w:t>
      </w:r>
    </w:p>
    <w:p w14:paraId="60E8DA1B" w14:textId="77777777" w:rsidR="00CE3575" w:rsidRPr="00B046D9" w:rsidRDefault="00CE3575" w:rsidP="0030473B">
      <w:pPr>
        <w:tabs>
          <w:tab w:val="num" w:pos="1296"/>
        </w:tabs>
        <w:jc w:val="both"/>
        <w:rPr>
          <w:sz w:val="22"/>
          <w:szCs w:val="22"/>
        </w:rPr>
      </w:pPr>
    </w:p>
    <w:p w14:paraId="0888CCA5" w14:textId="1B9FD926" w:rsidR="00B046D9" w:rsidRPr="00A64776" w:rsidRDefault="00CB0818" w:rsidP="006A4DC2">
      <w:pPr>
        <w:numPr>
          <w:ilvl w:val="0"/>
          <w:numId w:val="39"/>
        </w:numPr>
        <w:tabs>
          <w:tab w:val="num" w:pos="1296"/>
        </w:tabs>
        <w:jc w:val="both"/>
        <w:rPr>
          <w:sz w:val="22"/>
          <w:szCs w:val="22"/>
        </w:rPr>
      </w:pPr>
      <w:r w:rsidRPr="00B046D9">
        <w:rPr>
          <w:sz w:val="22"/>
          <w:szCs w:val="22"/>
        </w:rPr>
        <w:t>T</w:t>
      </w:r>
      <w:r w:rsidR="00CE3575" w:rsidRPr="00B046D9">
        <w:rPr>
          <w:sz w:val="22"/>
          <w:szCs w:val="22"/>
        </w:rPr>
        <w:t xml:space="preserve">hose licensees wishing to utilize the casino cage in lieu of a </w:t>
      </w:r>
      <w:r w:rsidR="00A3601B" w:rsidRPr="00B046D9">
        <w:rPr>
          <w:sz w:val="22"/>
          <w:szCs w:val="22"/>
        </w:rPr>
        <w:t xml:space="preserve">poker </w:t>
      </w:r>
      <w:r w:rsidR="00CE3575" w:rsidRPr="00B046D9">
        <w:rPr>
          <w:sz w:val="22"/>
          <w:szCs w:val="22"/>
        </w:rPr>
        <w:t xml:space="preserve">room bank may do so </w:t>
      </w:r>
      <w:r w:rsidRPr="00B046D9">
        <w:rPr>
          <w:sz w:val="22"/>
          <w:szCs w:val="22"/>
        </w:rPr>
        <w:t xml:space="preserve">upon written approval of the Board or its designee. </w:t>
      </w:r>
    </w:p>
    <w:p w14:paraId="23BBF3F1" w14:textId="77777777" w:rsidR="00B046D9" w:rsidRPr="00B046D9" w:rsidRDefault="00B046D9" w:rsidP="00B046D9">
      <w:pPr>
        <w:tabs>
          <w:tab w:val="num" w:pos="1296"/>
        </w:tabs>
        <w:ind w:left="720"/>
        <w:jc w:val="both"/>
        <w:rPr>
          <w:sz w:val="22"/>
          <w:szCs w:val="22"/>
        </w:rPr>
      </w:pPr>
    </w:p>
    <w:p w14:paraId="23035610" w14:textId="258D72B3" w:rsidR="00CE3575" w:rsidRPr="008D5755" w:rsidRDefault="00F076DC" w:rsidP="0030473B">
      <w:pPr>
        <w:tabs>
          <w:tab w:val="num" w:pos="1296"/>
        </w:tabs>
        <w:jc w:val="both"/>
        <w:outlineLvl w:val="0"/>
        <w:rPr>
          <w:b/>
          <w:sz w:val="22"/>
          <w:szCs w:val="22"/>
        </w:rPr>
      </w:pPr>
      <w:bookmarkStart w:id="98" w:name="Limitations_on_Use_of_Card"/>
      <w:r w:rsidRPr="002B3E66">
        <w:rPr>
          <w:b/>
          <w:sz w:val="22"/>
          <w:szCs w:val="22"/>
        </w:rPr>
        <w:t>III</w:t>
      </w:r>
      <w:r w:rsidR="00B046D9">
        <w:rPr>
          <w:b/>
          <w:sz w:val="22"/>
          <w:szCs w:val="22"/>
        </w:rPr>
        <w:t>-</w:t>
      </w:r>
      <w:r w:rsidR="00EC7606">
        <w:rPr>
          <w:b/>
          <w:sz w:val="22"/>
          <w:szCs w:val="22"/>
        </w:rPr>
        <w:t>M</w:t>
      </w:r>
      <w:r w:rsidR="00B046D9" w:rsidRPr="00B046D9">
        <w:rPr>
          <w:b/>
          <w:sz w:val="22"/>
          <w:szCs w:val="22"/>
        </w:rPr>
        <w:t>-</w:t>
      </w:r>
      <w:r w:rsidRPr="008D5755">
        <w:rPr>
          <w:b/>
          <w:sz w:val="22"/>
          <w:szCs w:val="22"/>
        </w:rPr>
        <w:t xml:space="preserve">4 </w:t>
      </w:r>
      <w:r w:rsidR="00B046D9">
        <w:rPr>
          <w:b/>
          <w:sz w:val="22"/>
          <w:szCs w:val="22"/>
        </w:rPr>
        <w:t xml:space="preserve">   </w:t>
      </w:r>
      <w:r w:rsidR="00CE3575" w:rsidRPr="008D5755">
        <w:rPr>
          <w:b/>
          <w:sz w:val="22"/>
          <w:szCs w:val="22"/>
        </w:rPr>
        <w:t xml:space="preserve">Limitations </w:t>
      </w:r>
      <w:r w:rsidR="00B046D9" w:rsidRPr="008D5755">
        <w:rPr>
          <w:b/>
          <w:sz w:val="22"/>
          <w:szCs w:val="22"/>
        </w:rPr>
        <w:t>on</w:t>
      </w:r>
      <w:r w:rsidR="00CE3575" w:rsidRPr="008D5755">
        <w:rPr>
          <w:b/>
          <w:sz w:val="22"/>
          <w:szCs w:val="22"/>
        </w:rPr>
        <w:t xml:space="preserve"> </w:t>
      </w:r>
      <w:r w:rsidR="00B35D02">
        <w:rPr>
          <w:b/>
          <w:sz w:val="22"/>
          <w:szCs w:val="22"/>
        </w:rPr>
        <w:t>t</w:t>
      </w:r>
      <w:r w:rsidR="00CE3575" w:rsidRPr="008D5755">
        <w:rPr>
          <w:b/>
          <w:sz w:val="22"/>
          <w:szCs w:val="22"/>
        </w:rPr>
        <w:t xml:space="preserve">he </w:t>
      </w:r>
      <w:r w:rsidR="00B35D02">
        <w:rPr>
          <w:b/>
          <w:sz w:val="22"/>
          <w:szCs w:val="22"/>
        </w:rPr>
        <w:t>u</w:t>
      </w:r>
      <w:r w:rsidR="00CE3575" w:rsidRPr="008D5755">
        <w:rPr>
          <w:b/>
          <w:sz w:val="22"/>
          <w:szCs w:val="22"/>
        </w:rPr>
        <w:t xml:space="preserve">se </w:t>
      </w:r>
      <w:r w:rsidR="00020B3B">
        <w:rPr>
          <w:b/>
          <w:sz w:val="22"/>
          <w:szCs w:val="22"/>
        </w:rPr>
        <w:t>o</w:t>
      </w:r>
      <w:r w:rsidR="00B046D9" w:rsidRPr="008D5755">
        <w:rPr>
          <w:b/>
          <w:sz w:val="22"/>
          <w:szCs w:val="22"/>
        </w:rPr>
        <w:t xml:space="preserve">f </w:t>
      </w:r>
      <w:r w:rsidR="00B35D02">
        <w:rPr>
          <w:b/>
          <w:sz w:val="22"/>
          <w:szCs w:val="22"/>
        </w:rPr>
        <w:t>p</w:t>
      </w:r>
      <w:r w:rsidR="00B046D9" w:rsidRPr="008D5755">
        <w:rPr>
          <w:b/>
          <w:sz w:val="22"/>
          <w:szCs w:val="22"/>
        </w:rPr>
        <w:t>oker</w:t>
      </w:r>
      <w:r w:rsidR="00A3601B" w:rsidRPr="00B046D9">
        <w:rPr>
          <w:b/>
          <w:sz w:val="22"/>
          <w:szCs w:val="22"/>
        </w:rPr>
        <w:t xml:space="preserve"> </w:t>
      </w:r>
      <w:r w:rsidR="00B35D02">
        <w:rPr>
          <w:b/>
          <w:sz w:val="22"/>
          <w:szCs w:val="22"/>
        </w:rPr>
        <w:t>r</w:t>
      </w:r>
      <w:r w:rsidR="00CE3575" w:rsidRPr="008D5755">
        <w:rPr>
          <w:b/>
          <w:sz w:val="22"/>
          <w:szCs w:val="22"/>
        </w:rPr>
        <w:t xml:space="preserve">oom </w:t>
      </w:r>
      <w:r w:rsidR="00B35D02">
        <w:rPr>
          <w:b/>
          <w:sz w:val="22"/>
          <w:szCs w:val="22"/>
        </w:rPr>
        <w:t>b</w:t>
      </w:r>
      <w:r w:rsidR="00CE3575" w:rsidRPr="008D5755">
        <w:rPr>
          <w:b/>
          <w:sz w:val="22"/>
          <w:szCs w:val="22"/>
        </w:rPr>
        <w:t xml:space="preserve">anks </w:t>
      </w:r>
      <w:r w:rsidR="00B35D02">
        <w:rPr>
          <w:b/>
          <w:sz w:val="22"/>
          <w:szCs w:val="22"/>
        </w:rPr>
        <w:t>a</w:t>
      </w:r>
      <w:r w:rsidR="00CE3575" w:rsidRPr="008D5755">
        <w:rPr>
          <w:b/>
          <w:sz w:val="22"/>
          <w:szCs w:val="22"/>
        </w:rPr>
        <w:t xml:space="preserve">nd </w:t>
      </w:r>
      <w:r w:rsidR="00B35D02">
        <w:rPr>
          <w:b/>
          <w:sz w:val="22"/>
          <w:szCs w:val="22"/>
        </w:rPr>
        <w:t>p</w:t>
      </w:r>
      <w:r w:rsidR="00A3601B" w:rsidRPr="00B046D9">
        <w:rPr>
          <w:b/>
          <w:sz w:val="22"/>
          <w:szCs w:val="22"/>
        </w:rPr>
        <w:t xml:space="preserve">oker </w:t>
      </w:r>
      <w:r w:rsidR="00B35D02">
        <w:rPr>
          <w:b/>
          <w:sz w:val="22"/>
          <w:szCs w:val="22"/>
        </w:rPr>
        <w:t>t</w:t>
      </w:r>
      <w:r w:rsidR="00CE3575" w:rsidRPr="008D5755">
        <w:rPr>
          <w:b/>
          <w:sz w:val="22"/>
          <w:szCs w:val="22"/>
        </w:rPr>
        <w:t xml:space="preserve">able </w:t>
      </w:r>
      <w:r w:rsidR="00B35D02">
        <w:rPr>
          <w:b/>
          <w:sz w:val="22"/>
          <w:szCs w:val="22"/>
        </w:rPr>
        <w:t>b</w:t>
      </w:r>
      <w:r w:rsidR="00CE3575" w:rsidRPr="008D5755">
        <w:rPr>
          <w:b/>
          <w:sz w:val="22"/>
          <w:szCs w:val="22"/>
        </w:rPr>
        <w:t>anks</w:t>
      </w:r>
      <w:bookmarkEnd w:id="98"/>
    </w:p>
    <w:p w14:paraId="52096380" w14:textId="77777777" w:rsidR="00CE3575" w:rsidRPr="008D5755" w:rsidRDefault="00CE3575" w:rsidP="0030473B">
      <w:pPr>
        <w:tabs>
          <w:tab w:val="num" w:pos="1296"/>
        </w:tabs>
        <w:jc w:val="both"/>
        <w:rPr>
          <w:sz w:val="22"/>
          <w:szCs w:val="22"/>
        </w:rPr>
      </w:pPr>
    </w:p>
    <w:p w14:paraId="4D3B0E79" w14:textId="136ED1BD" w:rsidR="00CE3575" w:rsidRPr="008D5755" w:rsidRDefault="00A3601B" w:rsidP="006A4DC2">
      <w:pPr>
        <w:numPr>
          <w:ilvl w:val="0"/>
          <w:numId w:val="40"/>
        </w:numPr>
        <w:jc w:val="both"/>
        <w:rPr>
          <w:sz w:val="22"/>
          <w:szCs w:val="22"/>
        </w:rPr>
      </w:pPr>
      <w:r w:rsidRPr="00B046D9">
        <w:rPr>
          <w:sz w:val="22"/>
          <w:szCs w:val="22"/>
        </w:rPr>
        <w:t xml:space="preserve">Poker </w:t>
      </w:r>
      <w:r w:rsidR="00CE3575" w:rsidRPr="00B046D9">
        <w:rPr>
          <w:sz w:val="22"/>
          <w:szCs w:val="22"/>
        </w:rPr>
        <w:t>r</w:t>
      </w:r>
      <w:r w:rsidR="00CE3575" w:rsidRPr="008D5755">
        <w:rPr>
          <w:sz w:val="22"/>
          <w:szCs w:val="22"/>
        </w:rPr>
        <w:t>oom banks shall be used exclusively for the purchase and redemption of chips by players.</w:t>
      </w:r>
    </w:p>
    <w:p w14:paraId="6DA72427" w14:textId="77777777" w:rsidR="00CE3575" w:rsidRPr="008D5755" w:rsidRDefault="00CE3575" w:rsidP="0030473B">
      <w:pPr>
        <w:tabs>
          <w:tab w:val="num" w:pos="1296"/>
        </w:tabs>
        <w:jc w:val="both"/>
        <w:rPr>
          <w:sz w:val="22"/>
          <w:szCs w:val="22"/>
        </w:rPr>
      </w:pPr>
    </w:p>
    <w:p w14:paraId="63879622" w14:textId="2F15FE27" w:rsidR="00CE3575" w:rsidRPr="0041065A" w:rsidRDefault="00A3601B" w:rsidP="00791EDA">
      <w:pPr>
        <w:numPr>
          <w:ilvl w:val="0"/>
          <w:numId w:val="40"/>
        </w:numPr>
        <w:tabs>
          <w:tab w:val="num" w:pos="1296"/>
        </w:tabs>
        <w:jc w:val="both"/>
        <w:outlineLvl w:val="0"/>
        <w:rPr>
          <w:b/>
          <w:strike/>
          <w:sz w:val="22"/>
          <w:szCs w:val="22"/>
        </w:rPr>
      </w:pPr>
      <w:r w:rsidRPr="0041065A">
        <w:rPr>
          <w:sz w:val="22"/>
          <w:szCs w:val="22"/>
        </w:rPr>
        <w:t xml:space="preserve">Poker </w:t>
      </w:r>
      <w:r w:rsidR="00CE3575" w:rsidRPr="0041065A">
        <w:rPr>
          <w:sz w:val="22"/>
          <w:szCs w:val="22"/>
        </w:rPr>
        <w:t xml:space="preserve">table banks shall be used only for the </w:t>
      </w:r>
      <w:proofErr w:type="gramStart"/>
      <w:r w:rsidR="00CE3575" w:rsidRPr="0041065A">
        <w:rPr>
          <w:sz w:val="22"/>
          <w:szCs w:val="22"/>
        </w:rPr>
        <w:t>purposes</w:t>
      </w:r>
      <w:proofErr w:type="gramEnd"/>
      <w:r w:rsidR="00CE3575" w:rsidRPr="0041065A">
        <w:rPr>
          <w:sz w:val="22"/>
          <w:szCs w:val="22"/>
        </w:rPr>
        <w:t xml:space="preserve"> of making change </w:t>
      </w:r>
      <w:r w:rsidR="004B2C38" w:rsidRPr="0041065A">
        <w:rPr>
          <w:sz w:val="22"/>
          <w:szCs w:val="22"/>
        </w:rPr>
        <w:t>or handling</w:t>
      </w:r>
      <w:r w:rsidR="00CE3575" w:rsidRPr="0041065A">
        <w:rPr>
          <w:sz w:val="22"/>
          <w:szCs w:val="22"/>
        </w:rPr>
        <w:t xml:space="preserve"> player buy-ins.</w:t>
      </w:r>
    </w:p>
    <w:p w14:paraId="6397718A" w14:textId="77777777" w:rsidR="00CE3575" w:rsidRPr="008D5755" w:rsidRDefault="00CE3575" w:rsidP="0030473B">
      <w:pPr>
        <w:tabs>
          <w:tab w:val="num" w:pos="1296"/>
        </w:tabs>
        <w:jc w:val="both"/>
        <w:rPr>
          <w:sz w:val="22"/>
          <w:szCs w:val="22"/>
        </w:rPr>
      </w:pPr>
    </w:p>
    <w:p w14:paraId="3782C7C6" w14:textId="77777777" w:rsidR="00CE3575" w:rsidRDefault="00CE3575" w:rsidP="0030473B">
      <w:pPr>
        <w:tabs>
          <w:tab w:val="num" w:pos="1296"/>
        </w:tabs>
        <w:jc w:val="both"/>
        <w:rPr>
          <w:strike/>
          <w:sz w:val="22"/>
          <w:szCs w:val="22"/>
        </w:rPr>
      </w:pPr>
    </w:p>
    <w:p w14:paraId="282EB46A" w14:textId="77777777" w:rsidR="00460D79" w:rsidRDefault="00460D79" w:rsidP="00460D79">
      <w:pPr>
        <w:pBdr>
          <w:bottom w:val="single" w:sz="4" w:space="1" w:color="auto"/>
        </w:pBdr>
        <w:tabs>
          <w:tab w:val="num" w:pos="1296"/>
        </w:tabs>
        <w:jc w:val="both"/>
        <w:rPr>
          <w:strike/>
          <w:sz w:val="22"/>
          <w:szCs w:val="22"/>
        </w:rPr>
      </w:pPr>
    </w:p>
    <w:p w14:paraId="0910A9E4" w14:textId="77777777" w:rsidR="00460D79" w:rsidRDefault="00460D79" w:rsidP="0030473B">
      <w:pPr>
        <w:tabs>
          <w:tab w:val="num" w:pos="1296"/>
        </w:tabs>
        <w:jc w:val="both"/>
        <w:rPr>
          <w:strike/>
          <w:sz w:val="22"/>
          <w:szCs w:val="22"/>
        </w:rPr>
      </w:pPr>
    </w:p>
    <w:p w14:paraId="075A3915" w14:textId="0B0C2AE6" w:rsidR="00460D79" w:rsidRPr="00460D79" w:rsidRDefault="00460D79" w:rsidP="00460D79">
      <w:pPr>
        <w:jc w:val="both"/>
        <w:rPr>
          <w:sz w:val="22"/>
          <w:szCs w:val="22"/>
        </w:rPr>
      </w:pPr>
      <w:r w:rsidRPr="00460D79">
        <w:rPr>
          <w:sz w:val="22"/>
          <w:szCs w:val="22"/>
        </w:rPr>
        <w:t>APAO ACCESSIBILITY CHECK (Word):</w:t>
      </w:r>
    </w:p>
    <w:p w14:paraId="645B2EBE" w14:textId="369A1DED" w:rsidR="00460D79" w:rsidRPr="00460D79" w:rsidRDefault="00460D79" w:rsidP="00460D79">
      <w:pPr>
        <w:jc w:val="both"/>
        <w:rPr>
          <w:sz w:val="22"/>
          <w:szCs w:val="22"/>
        </w:rPr>
      </w:pPr>
      <w:r w:rsidRPr="00460D79">
        <w:rPr>
          <w:sz w:val="22"/>
          <w:szCs w:val="22"/>
        </w:rPr>
        <w:tab/>
        <w:t>March 24, 2026</w:t>
      </w:r>
    </w:p>
    <w:p w14:paraId="40022B16" w14:textId="77777777" w:rsidR="00460D79" w:rsidRPr="00460D79" w:rsidRDefault="00460D79" w:rsidP="00460D79">
      <w:pPr>
        <w:jc w:val="both"/>
        <w:rPr>
          <w:sz w:val="22"/>
          <w:szCs w:val="22"/>
        </w:rPr>
      </w:pPr>
    </w:p>
    <w:p w14:paraId="413D5E04" w14:textId="6A666C46" w:rsidR="00460D79" w:rsidRPr="00460D79" w:rsidRDefault="00460D79" w:rsidP="00460D79">
      <w:pPr>
        <w:jc w:val="both"/>
        <w:rPr>
          <w:sz w:val="22"/>
          <w:szCs w:val="22"/>
        </w:rPr>
      </w:pPr>
      <w:r w:rsidRPr="00460D79">
        <w:rPr>
          <w:sz w:val="22"/>
          <w:szCs w:val="22"/>
        </w:rPr>
        <w:t>AMENDED:</w:t>
      </w:r>
    </w:p>
    <w:p w14:paraId="1376D4C6" w14:textId="537D8DA6" w:rsidR="00460D79" w:rsidRPr="00460D79" w:rsidRDefault="00460D79" w:rsidP="00460D79">
      <w:pPr>
        <w:jc w:val="both"/>
        <w:rPr>
          <w:sz w:val="22"/>
          <w:szCs w:val="22"/>
        </w:rPr>
      </w:pPr>
      <w:r w:rsidRPr="00460D79">
        <w:rPr>
          <w:sz w:val="22"/>
          <w:szCs w:val="22"/>
        </w:rPr>
        <w:tab/>
        <w:t>March 29, 2026 – filing 2026-070</w:t>
      </w:r>
    </w:p>
    <w:sectPr w:rsidR="00460D79" w:rsidRPr="00460D79" w:rsidSect="00FC36F6">
      <w:footerReference w:type="first" r:id="rId20"/>
      <w:type w:val="continuous"/>
      <w:pgSz w:w="12240" w:h="15840"/>
      <w:pgMar w:top="1440" w:right="180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D8118" w14:textId="77777777" w:rsidR="009F423E" w:rsidRDefault="009F423E">
      <w:r>
        <w:separator/>
      </w:r>
    </w:p>
  </w:endnote>
  <w:endnote w:type="continuationSeparator" w:id="0">
    <w:p w14:paraId="6CB6084A" w14:textId="77777777" w:rsidR="009F423E" w:rsidRDefault="009F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ADE1" w14:textId="71F13569" w:rsidR="00055625" w:rsidRDefault="00055625" w:rsidP="00CE3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52DE">
      <w:rPr>
        <w:rStyle w:val="PageNumber"/>
        <w:noProof/>
      </w:rPr>
      <w:t>41</w:t>
    </w:r>
    <w:r>
      <w:rPr>
        <w:rStyle w:val="PageNumber"/>
      </w:rPr>
      <w:fldChar w:fldCharType="end"/>
    </w:r>
  </w:p>
  <w:p w14:paraId="035D6EDA" w14:textId="77777777" w:rsidR="00055625" w:rsidRDefault="00055625" w:rsidP="00CE35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12D8" w14:textId="77777777" w:rsidR="00055625" w:rsidRDefault="00055625">
    <w:pPr>
      <w:pStyle w:val="Footer"/>
      <w:jc w:val="right"/>
    </w:pPr>
    <w:r>
      <w:fldChar w:fldCharType="begin"/>
    </w:r>
    <w:r>
      <w:instrText xml:space="preserve"> PAGE   \* MERGEFORMAT </w:instrText>
    </w:r>
    <w:r>
      <w:fldChar w:fldCharType="separate"/>
    </w:r>
    <w:r>
      <w:rPr>
        <w:noProof/>
      </w:rPr>
      <w:t>23</w:t>
    </w:r>
    <w:r>
      <w:rPr>
        <w:noProof/>
      </w:rPr>
      <w:fldChar w:fldCharType="end"/>
    </w:r>
  </w:p>
  <w:p w14:paraId="663DCC0C" w14:textId="77777777" w:rsidR="00055625" w:rsidRDefault="00055625" w:rsidP="00CE35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35B0" w14:textId="77777777" w:rsidR="00055625" w:rsidRDefault="00055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D0D7995" w14:textId="77777777" w:rsidR="00055625" w:rsidRDefault="00055625">
    <w:pPr>
      <w:pStyle w:val="Footer"/>
      <w:rPr>
        <w:b/>
        <w:bCs/>
      </w:rPr>
    </w:pPr>
    <w:r>
      <w:rPr>
        <w:b/>
        <w:bCs/>
      </w:rPr>
      <w:t>III-A</w:t>
    </w:r>
  </w:p>
  <w:p w14:paraId="28FDF809" w14:textId="77777777" w:rsidR="00055625" w:rsidRDefault="00055625">
    <w:pPr>
      <w:pStyle w:val="Footer"/>
      <w:rPr>
        <w:b/>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597C" w14:textId="77777777" w:rsidR="00055625" w:rsidRDefault="000556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91AA09" w14:textId="77777777" w:rsidR="00055625" w:rsidRDefault="00055625">
    <w:pPr>
      <w:pStyle w:val="Footer"/>
      <w:rPr>
        <w:b/>
        <w:bCs/>
      </w:rPr>
    </w:pPr>
    <w:r>
      <w:rPr>
        <w:b/>
        <w:bCs/>
      </w:rPr>
      <w:t>III-A</w:t>
    </w:r>
  </w:p>
  <w:p w14:paraId="4634F9C1" w14:textId="77777777" w:rsidR="00055625" w:rsidRDefault="00055625">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1CDB" w14:textId="77777777" w:rsidR="009F423E" w:rsidRDefault="009F423E">
      <w:r>
        <w:separator/>
      </w:r>
    </w:p>
  </w:footnote>
  <w:footnote w:type="continuationSeparator" w:id="0">
    <w:p w14:paraId="0D236263" w14:textId="77777777" w:rsidR="009F423E" w:rsidRDefault="009F4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6A39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5418"/>
    <w:multiLevelType w:val="hybridMultilevel"/>
    <w:tmpl w:val="E37EF47E"/>
    <w:lvl w:ilvl="0" w:tplc="2FD44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1053F"/>
    <w:multiLevelType w:val="hybridMultilevel"/>
    <w:tmpl w:val="F42272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D2321E"/>
    <w:multiLevelType w:val="hybridMultilevel"/>
    <w:tmpl w:val="CB90E12E"/>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8495F"/>
    <w:multiLevelType w:val="hybridMultilevel"/>
    <w:tmpl w:val="3118C2E4"/>
    <w:lvl w:ilvl="0" w:tplc="D40C80FE">
      <w:start w:val="2"/>
      <w:numFmt w:val="upperLetter"/>
      <w:lvlText w:val="%1.)"/>
      <w:lvlJc w:val="left"/>
      <w:pPr>
        <w:ind w:left="36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EE4435"/>
    <w:multiLevelType w:val="hybridMultilevel"/>
    <w:tmpl w:val="B5C03AD4"/>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F26B64"/>
    <w:multiLevelType w:val="hybridMultilevel"/>
    <w:tmpl w:val="FE28EC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10CD9"/>
    <w:multiLevelType w:val="hybridMultilevel"/>
    <w:tmpl w:val="3AC2AB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97A79"/>
    <w:multiLevelType w:val="hybridMultilevel"/>
    <w:tmpl w:val="6CCC39CE"/>
    <w:lvl w:ilvl="0" w:tplc="5992C51E">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E7327"/>
    <w:multiLevelType w:val="hybridMultilevel"/>
    <w:tmpl w:val="C560ACEA"/>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9A94A2DE">
      <w:start w:val="1"/>
      <w:numFmt w:val="lowerLetter"/>
      <w:lvlText w:val="%3.)"/>
      <w:lvlJc w:val="right"/>
      <w:pPr>
        <w:ind w:left="2160" w:hanging="180"/>
      </w:pPr>
      <w:rPr>
        <w:rFonts w:hint="default"/>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A17CF7"/>
    <w:multiLevelType w:val="hybridMultilevel"/>
    <w:tmpl w:val="390E3CFE"/>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9A94A2D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D4FCC"/>
    <w:multiLevelType w:val="hybridMultilevel"/>
    <w:tmpl w:val="181C4008"/>
    <w:lvl w:ilvl="0" w:tplc="9A94A2D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BA1C6B"/>
    <w:multiLevelType w:val="hybridMultilevel"/>
    <w:tmpl w:val="E2FA52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1C44F2"/>
    <w:multiLevelType w:val="multilevel"/>
    <w:tmpl w:val="43BE5C3E"/>
    <w:lvl w:ilvl="0">
      <w:start w:val="1"/>
      <w:numFmt w:val="none"/>
      <w:lvlText w:val="A.)"/>
      <w:lvlJc w:val="left"/>
      <w:pPr>
        <w:ind w:left="936" w:hanging="576"/>
      </w:pPr>
      <w:rPr>
        <w:rFonts w:hint="default"/>
      </w:rPr>
    </w:lvl>
    <w:lvl w:ilvl="1">
      <w:start w:val="1"/>
      <w:numFmt w:val="none"/>
      <w:lvlText w:val="(1)"/>
      <w:lvlJc w:val="left"/>
      <w:pPr>
        <w:ind w:left="1656" w:hanging="576"/>
      </w:pPr>
      <w:rPr>
        <w:rFonts w:hint="default"/>
      </w:rPr>
    </w:lvl>
    <w:lvl w:ilvl="2">
      <w:start w:val="1"/>
      <w:numFmt w:val="none"/>
      <w:lvlText w:val="a.)"/>
      <w:lvlJc w:val="left"/>
      <w:pPr>
        <w:ind w:left="2376" w:hanging="576"/>
      </w:pPr>
      <w:rPr>
        <w:rFonts w:hint="default"/>
      </w:rPr>
    </w:lvl>
    <w:lvl w:ilvl="3">
      <w:start w:val="1"/>
      <w:numFmt w:val="upperLetter"/>
      <w:lvlText w:val="%4.)"/>
      <w:lvlJc w:val="left"/>
      <w:pPr>
        <w:ind w:left="720" w:hanging="360"/>
      </w:pPr>
      <w:rPr>
        <w:rFonts w:hint="default"/>
        <w:strike w:val="0"/>
      </w:rPr>
    </w:lvl>
    <w:lvl w:ilvl="4">
      <w:start w:val="1"/>
      <w:numFmt w:val="decimal"/>
      <w:lvlText w:val="%5)"/>
      <w:lvlJc w:val="left"/>
      <w:pPr>
        <w:ind w:left="3600" w:hanging="360"/>
      </w:pPr>
      <w:rPr>
        <w:strike w:val="0"/>
      </w:rPr>
    </w:lvl>
    <w:lvl w:ilvl="5">
      <w:start w:val="1"/>
      <w:numFmt w:val="lowerRoman"/>
      <w:lvlText w:val="%6."/>
      <w:lvlJc w:val="right"/>
      <w:pPr>
        <w:ind w:left="4536" w:hanging="576"/>
      </w:pPr>
      <w:rPr>
        <w:rFonts w:hint="default"/>
      </w:rPr>
    </w:lvl>
    <w:lvl w:ilvl="6">
      <w:start w:val="1"/>
      <w:numFmt w:val="lowerLetter"/>
      <w:lvlText w:val="%7.)"/>
      <w:lvlJc w:val="right"/>
      <w:pPr>
        <w:ind w:left="3330" w:hanging="360"/>
      </w:pPr>
      <w:rPr>
        <w:rFonts w:hint="default"/>
        <w:strike w:val="0"/>
      </w:rPr>
    </w:lvl>
    <w:lvl w:ilvl="7">
      <w:start w:val="1"/>
      <w:numFmt w:val="lowerLetter"/>
      <w:lvlText w:val="%8."/>
      <w:lvlJc w:val="left"/>
      <w:pPr>
        <w:ind w:left="5976" w:hanging="576"/>
      </w:pPr>
      <w:rPr>
        <w:rFonts w:hint="default"/>
      </w:rPr>
    </w:lvl>
    <w:lvl w:ilvl="8">
      <w:start w:val="1"/>
      <w:numFmt w:val="lowerRoman"/>
      <w:lvlText w:val="%9."/>
      <w:lvlJc w:val="right"/>
      <w:pPr>
        <w:ind w:left="6696" w:hanging="576"/>
      </w:pPr>
      <w:rPr>
        <w:rFonts w:hint="default"/>
      </w:rPr>
    </w:lvl>
  </w:abstractNum>
  <w:abstractNum w:abstractNumId="14" w15:restartNumberingAfterBreak="0">
    <w:nsid w:val="0A0062F0"/>
    <w:multiLevelType w:val="hybridMultilevel"/>
    <w:tmpl w:val="9EC2F008"/>
    <w:lvl w:ilvl="0" w:tplc="3AEAA91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76FED"/>
    <w:multiLevelType w:val="hybridMultilevel"/>
    <w:tmpl w:val="30A47F62"/>
    <w:lvl w:ilvl="0" w:tplc="23001F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0552EC"/>
    <w:multiLevelType w:val="hybridMultilevel"/>
    <w:tmpl w:val="4B14AFDA"/>
    <w:lvl w:ilvl="0" w:tplc="5126799E">
      <w:start w:val="3"/>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B92620"/>
    <w:multiLevelType w:val="hybridMultilevel"/>
    <w:tmpl w:val="C75EE8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2B2929"/>
    <w:multiLevelType w:val="hybridMultilevel"/>
    <w:tmpl w:val="92960EEC"/>
    <w:lvl w:ilvl="0" w:tplc="79ECE3A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4765A1"/>
    <w:multiLevelType w:val="hybridMultilevel"/>
    <w:tmpl w:val="C8FE3B6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E520AE8"/>
    <w:multiLevelType w:val="hybridMultilevel"/>
    <w:tmpl w:val="AC8C214C"/>
    <w:lvl w:ilvl="0" w:tplc="132494A2">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501693"/>
    <w:multiLevelType w:val="hybridMultilevel"/>
    <w:tmpl w:val="6E005E34"/>
    <w:lvl w:ilvl="0" w:tplc="8A021440">
      <w:start w:val="1"/>
      <w:numFmt w:val="upperLetter"/>
      <w:lvlText w:val="%1.)"/>
      <w:lvlJc w:val="left"/>
      <w:pPr>
        <w:ind w:left="720" w:hanging="360"/>
      </w:pPr>
      <w:rPr>
        <w:rFonts w:hint="default"/>
      </w:rPr>
    </w:lvl>
    <w:lvl w:ilvl="1" w:tplc="51EC31F0" w:tentative="1">
      <w:start w:val="1"/>
      <w:numFmt w:val="lowerLetter"/>
      <w:lvlText w:val="%2."/>
      <w:lvlJc w:val="left"/>
      <w:pPr>
        <w:ind w:left="1440" w:hanging="360"/>
      </w:pPr>
    </w:lvl>
    <w:lvl w:ilvl="2" w:tplc="3FDE8754" w:tentative="1">
      <w:start w:val="1"/>
      <w:numFmt w:val="lowerRoman"/>
      <w:lvlText w:val="%3."/>
      <w:lvlJc w:val="right"/>
      <w:pPr>
        <w:ind w:left="2160" w:hanging="180"/>
      </w:pPr>
    </w:lvl>
    <w:lvl w:ilvl="3" w:tplc="47DE6978" w:tentative="1">
      <w:start w:val="1"/>
      <w:numFmt w:val="decimal"/>
      <w:lvlText w:val="%4."/>
      <w:lvlJc w:val="left"/>
      <w:pPr>
        <w:ind w:left="2880" w:hanging="360"/>
      </w:pPr>
    </w:lvl>
    <w:lvl w:ilvl="4" w:tplc="A03A809E" w:tentative="1">
      <w:start w:val="1"/>
      <w:numFmt w:val="lowerLetter"/>
      <w:lvlText w:val="%5."/>
      <w:lvlJc w:val="left"/>
      <w:pPr>
        <w:ind w:left="3600" w:hanging="360"/>
      </w:pPr>
    </w:lvl>
    <w:lvl w:ilvl="5" w:tplc="A1DC09FC" w:tentative="1">
      <w:start w:val="1"/>
      <w:numFmt w:val="lowerRoman"/>
      <w:lvlText w:val="%6."/>
      <w:lvlJc w:val="right"/>
      <w:pPr>
        <w:ind w:left="4320" w:hanging="180"/>
      </w:pPr>
    </w:lvl>
    <w:lvl w:ilvl="6" w:tplc="581EF53E" w:tentative="1">
      <w:start w:val="1"/>
      <w:numFmt w:val="decimal"/>
      <w:lvlText w:val="%7."/>
      <w:lvlJc w:val="left"/>
      <w:pPr>
        <w:ind w:left="5040" w:hanging="360"/>
      </w:pPr>
    </w:lvl>
    <w:lvl w:ilvl="7" w:tplc="0756C6F4" w:tentative="1">
      <w:start w:val="1"/>
      <w:numFmt w:val="lowerLetter"/>
      <w:lvlText w:val="%8."/>
      <w:lvlJc w:val="left"/>
      <w:pPr>
        <w:ind w:left="5760" w:hanging="360"/>
      </w:pPr>
    </w:lvl>
    <w:lvl w:ilvl="8" w:tplc="3538F37C" w:tentative="1">
      <w:start w:val="1"/>
      <w:numFmt w:val="lowerRoman"/>
      <w:lvlText w:val="%9."/>
      <w:lvlJc w:val="right"/>
      <w:pPr>
        <w:ind w:left="6480" w:hanging="180"/>
      </w:pPr>
    </w:lvl>
  </w:abstractNum>
  <w:abstractNum w:abstractNumId="22" w15:restartNumberingAfterBreak="0">
    <w:nsid w:val="0FF439C6"/>
    <w:multiLevelType w:val="hybridMultilevel"/>
    <w:tmpl w:val="4D3093C2"/>
    <w:lvl w:ilvl="0" w:tplc="06F8D2FA">
      <w:start w:val="1"/>
      <w:numFmt w:val="upp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FF3241"/>
    <w:multiLevelType w:val="hybridMultilevel"/>
    <w:tmpl w:val="35B0F9D8"/>
    <w:lvl w:ilvl="0" w:tplc="53C65DB4">
      <w:start w:val="1"/>
      <w:numFmt w:val="upp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B27D0D"/>
    <w:multiLevelType w:val="hybridMultilevel"/>
    <w:tmpl w:val="D8860D6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2AD284D"/>
    <w:multiLevelType w:val="hybridMultilevel"/>
    <w:tmpl w:val="7AF0CA48"/>
    <w:lvl w:ilvl="0" w:tplc="9A94A2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F6CEB"/>
    <w:multiLevelType w:val="hybridMultilevel"/>
    <w:tmpl w:val="89EA7F76"/>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072120"/>
    <w:multiLevelType w:val="hybridMultilevel"/>
    <w:tmpl w:val="085AC35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3543DA7"/>
    <w:multiLevelType w:val="hybridMultilevel"/>
    <w:tmpl w:val="043CD970"/>
    <w:lvl w:ilvl="0" w:tplc="F488AC8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AF450D"/>
    <w:multiLevelType w:val="hybridMultilevel"/>
    <w:tmpl w:val="471A0324"/>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1254A4"/>
    <w:multiLevelType w:val="hybridMultilevel"/>
    <w:tmpl w:val="126C3D88"/>
    <w:lvl w:ilvl="0" w:tplc="5FAEF5C4">
      <w:start w:val="20"/>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06AC3"/>
    <w:multiLevelType w:val="hybridMultilevel"/>
    <w:tmpl w:val="98EAD3A0"/>
    <w:lvl w:ilvl="0" w:tplc="0AB40572">
      <w:start w:val="1"/>
      <w:numFmt w:val="upp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911F39"/>
    <w:multiLevelType w:val="hybridMultilevel"/>
    <w:tmpl w:val="07FCB6DA"/>
    <w:lvl w:ilvl="0" w:tplc="B448DEE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EC3C90"/>
    <w:multiLevelType w:val="hybridMultilevel"/>
    <w:tmpl w:val="4F88700A"/>
    <w:lvl w:ilvl="0" w:tplc="5F56C502">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0E6639"/>
    <w:multiLevelType w:val="hybridMultilevel"/>
    <w:tmpl w:val="C0DA2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812E37"/>
    <w:multiLevelType w:val="hybridMultilevel"/>
    <w:tmpl w:val="6ECAD8EA"/>
    <w:lvl w:ilvl="0" w:tplc="61C4F826">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3F067A"/>
    <w:multiLevelType w:val="hybridMultilevel"/>
    <w:tmpl w:val="5E80CD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B4C781E"/>
    <w:multiLevelType w:val="hybridMultilevel"/>
    <w:tmpl w:val="C860C5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1B996175"/>
    <w:multiLevelType w:val="hybridMultilevel"/>
    <w:tmpl w:val="FBD491D0"/>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DF660A"/>
    <w:multiLevelType w:val="hybridMultilevel"/>
    <w:tmpl w:val="B600A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036854"/>
    <w:multiLevelType w:val="hybridMultilevel"/>
    <w:tmpl w:val="5B3EB9DC"/>
    <w:lvl w:ilvl="0" w:tplc="B07E7C0E">
      <w:start w:val="1"/>
      <w:numFmt w:val="lowerLetter"/>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1C40738A"/>
    <w:multiLevelType w:val="hybridMultilevel"/>
    <w:tmpl w:val="8A80F8C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D753DCF"/>
    <w:multiLevelType w:val="hybridMultilevel"/>
    <w:tmpl w:val="E1504F90"/>
    <w:lvl w:ilvl="0" w:tplc="217C1C2C">
      <w:start w:val="1"/>
      <w:numFmt w:val="upp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A33D1A"/>
    <w:multiLevelType w:val="hybridMultilevel"/>
    <w:tmpl w:val="0B0E6710"/>
    <w:lvl w:ilvl="0" w:tplc="43EE57DE">
      <w:start w:val="1"/>
      <w:numFmt w:val="upperLetter"/>
      <w:lvlText w:val="%1.)"/>
      <w:lvlJc w:val="left"/>
      <w:pPr>
        <w:ind w:left="720" w:hanging="360"/>
      </w:pPr>
      <w:rPr>
        <w:rFonts w:hint="default"/>
        <w:strike w:val="0"/>
      </w:rPr>
    </w:lvl>
    <w:lvl w:ilvl="1" w:tplc="04090011">
      <w:start w:val="1"/>
      <w:numFmt w:val="decimal"/>
      <w:lvlText w:val="%2)"/>
      <w:lvlJc w:val="left"/>
      <w:pPr>
        <w:ind w:left="1440" w:hanging="360"/>
      </w:p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94464A"/>
    <w:multiLevelType w:val="hybridMultilevel"/>
    <w:tmpl w:val="B664A2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D868C7"/>
    <w:multiLevelType w:val="hybridMultilevel"/>
    <w:tmpl w:val="60E821E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1EEC6F5F"/>
    <w:multiLevelType w:val="hybridMultilevel"/>
    <w:tmpl w:val="9BEAE822"/>
    <w:lvl w:ilvl="0" w:tplc="2B16543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0F3E28"/>
    <w:multiLevelType w:val="hybridMultilevel"/>
    <w:tmpl w:val="0F8A9F54"/>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F96755C"/>
    <w:multiLevelType w:val="hybridMultilevel"/>
    <w:tmpl w:val="2DD6BE92"/>
    <w:lvl w:ilvl="0" w:tplc="1736B3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FAB2087"/>
    <w:multiLevelType w:val="hybridMultilevel"/>
    <w:tmpl w:val="EF0E78F0"/>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BA3107"/>
    <w:multiLevelType w:val="hybridMultilevel"/>
    <w:tmpl w:val="2CF40F54"/>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0BE4D12"/>
    <w:multiLevelType w:val="hybridMultilevel"/>
    <w:tmpl w:val="632AC26A"/>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515D5"/>
    <w:multiLevelType w:val="hybridMultilevel"/>
    <w:tmpl w:val="983492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1EB65E0"/>
    <w:multiLevelType w:val="hybridMultilevel"/>
    <w:tmpl w:val="4D1485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2A41679"/>
    <w:multiLevelType w:val="hybridMultilevel"/>
    <w:tmpl w:val="A7B0BD58"/>
    <w:lvl w:ilvl="0" w:tplc="98C2F036">
      <w:start w:val="1"/>
      <w:numFmt w:val="upperLetter"/>
      <w:lvlText w:val="%1.)"/>
      <w:lvlJc w:val="left"/>
      <w:pPr>
        <w:ind w:left="720" w:hanging="360"/>
      </w:pPr>
      <w:rPr>
        <w:rFonts w:hint="default"/>
        <w:strike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EE33BE"/>
    <w:multiLevelType w:val="hybridMultilevel"/>
    <w:tmpl w:val="25BCE71A"/>
    <w:lvl w:ilvl="0" w:tplc="7384FADA">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03560E"/>
    <w:multiLevelType w:val="hybridMultilevel"/>
    <w:tmpl w:val="3AAAF0A0"/>
    <w:lvl w:ilvl="0" w:tplc="1D3C0D7E">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294378"/>
    <w:multiLevelType w:val="hybridMultilevel"/>
    <w:tmpl w:val="19AA017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5375E6A"/>
    <w:multiLevelType w:val="hybridMultilevel"/>
    <w:tmpl w:val="B4B2C5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6432424"/>
    <w:multiLevelType w:val="hybridMultilevel"/>
    <w:tmpl w:val="6D4A3D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7B4282"/>
    <w:multiLevelType w:val="hybridMultilevel"/>
    <w:tmpl w:val="5FBAE63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29320E2D"/>
    <w:multiLevelType w:val="hybridMultilevel"/>
    <w:tmpl w:val="30E8B516"/>
    <w:lvl w:ilvl="0" w:tplc="1DBAB326">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C17C79"/>
    <w:multiLevelType w:val="multilevel"/>
    <w:tmpl w:val="F61652EA"/>
    <w:lvl w:ilvl="0">
      <w:start w:val="1"/>
      <w:numFmt w:val="none"/>
      <w:lvlText w:val="A.)"/>
      <w:lvlJc w:val="left"/>
      <w:pPr>
        <w:ind w:left="1080" w:hanging="360"/>
      </w:pPr>
      <w:rPr>
        <w:rFonts w:hint="default"/>
      </w:rPr>
    </w:lvl>
    <w:lvl w:ilvl="1">
      <w:start w:val="1"/>
      <w:numFmt w:val="none"/>
      <w:lvlText w:val="1.)"/>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lvl>
    <w:lvl w:ilvl="4">
      <w:start w:val="1"/>
      <w:numFmt w:val="lowerLetter"/>
      <w:lvlText w:val="%5.)"/>
      <w:lvlJc w:val="right"/>
      <w:pPr>
        <w:ind w:left="2520" w:hanging="360"/>
      </w:pPr>
      <w:rPr>
        <w:rFonts w:hint="default"/>
        <w:strike w:val="0"/>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3" w15:restartNumberingAfterBreak="0">
    <w:nsid w:val="29D91742"/>
    <w:multiLevelType w:val="hybridMultilevel"/>
    <w:tmpl w:val="06A2B00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2A2C1363"/>
    <w:multiLevelType w:val="hybridMultilevel"/>
    <w:tmpl w:val="43D800DE"/>
    <w:lvl w:ilvl="0" w:tplc="B6F8BAC2">
      <w:start w:val="2"/>
      <w:numFmt w:val="upperLetter"/>
      <w:lvlText w:val="%1.)"/>
      <w:lvlJc w:val="left"/>
      <w:pPr>
        <w:ind w:left="720" w:hanging="360"/>
      </w:pPr>
      <w:rPr>
        <w:rFonts w:hint="default"/>
      </w:rPr>
    </w:lvl>
    <w:lvl w:ilvl="1" w:tplc="04090011">
      <w:start w:val="1"/>
      <w:numFmt w:val="decimal"/>
      <w:lvlText w:val="%2)"/>
      <w:lvlJc w:val="left"/>
      <w:pPr>
        <w:ind w:left="1440" w:hanging="360"/>
      </w:pPr>
    </w:lvl>
    <w:lvl w:ilvl="2" w:tplc="054A233E" w:tentative="1">
      <w:start w:val="1"/>
      <w:numFmt w:val="lowerRoman"/>
      <w:lvlText w:val="%3."/>
      <w:lvlJc w:val="right"/>
      <w:pPr>
        <w:ind w:left="2160" w:hanging="180"/>
      </w:pPr>
    </w:lvl>
    <w:lvl w:ilvl="3" w:tplc="6AE0B232" w:tentative="1">
      <w:start w:val="1"/>
      <w:numFmt w:val="decimal"/>
      <w:lvlText w:val="%4."/>
      <w:lvlJc w:val="left"/>
      <w:pPr>
        <w:ind w:left="2880" w:hanging="360"/>
      </w:pPr>
    </w:lvl>
    <w:lvl w:ilvl="4" w:tplc="A6942E22" w:tentative="1">
      <w:start w:val="1"/>
      <w:numFmt w:val="lowerLetter"/>
      <w:lvlText w:val="%5."/>
      <w:lvlJc w:val="left"/>
      <w:pPr>
        <w:ind w:left="3600" w:hanging="360"/>
      </w:pPr>
    </w:lvl>
    <w:lvl w:ilvl="5" w:tplc="5188439A" w:tentative="1">
      <w:start w:val="1"/>
      <w:numFmt w:val="lowerRoman"/>
      <w:lvlText w:val="%6."/>
      <w:lvlJc w:val="right"/>
      <w:pPr>
        <w:ind w:left="4320" w:hanging="180"/>
      </w:pPr>
    </w:lvl>
    <w:lvl w:ilvl="6" w:tplc="B60A3D66" w:tentative="1">
      <w:start w:val="1"/>
      <w:numFmt w:val="decimal"/>
      <w:lvlText w:val="%7."/>
      <w:lvlJc w:val="left"/>
      <w:pPr>
        <w:ind w:left="5040" w:hanging="360"/>
      </w:pPr>
    </w:lvl>
    <w:lvl w:ilvl="7" w:tplc="F3D28AE8" w:tentative="1">
      <w:start w:val="1"/>
      <w:numFmt w:val="lowerLetter"/>
      <w:lvlText w:val="%8."/>
      <w:lvlJc w:val="left"/>
      <w:pPr>
        <w:ind w:left="5760" w:hanging="360"/>
      </w:pPr>
    </w:lvl>
    <w:lvl w:ilvl="8" w:tplc="7B1A2B1C" w:tentative="1">
      <w:start w:val="1"/>
      <w:numFmt w:val="lowerRoman"/>
      <w:lvlText w:val="%9."/>
      <w:lvlJc w:val="right"/>
      <w:pPr>
        <w:ind w:left="6480" w:hanging="180"/>
      </w:pPr>
    </w:lvl>
  </w:abstractNum>
  <w:abstractNum w:abstractNumId="65" w15:restartNumberingAfterBreak="0">
    <w:nsid w:val="2A536DBC"/>
    <w:multiLevelType w:val="hybridMultilevel"/>
    <w:tmpl w:val="02B6608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2CF14DAE"/>
    <w:multiLevelType w:val="hybridMultilevel"/>
    <w:tmpl w:val="05805FF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2D153E9D"/>
    <w:multiLevelType w:val="hybridMultilevel"/>
    <w:tmpl w:val="999C5B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D235FF4"/>
    <w:multiLevelType w:val="hybridMultilevel"/>
    <w:tmpl w:val="B178F440"/>
    <w:lvl w:ilvl="0" w:tplc="A6F44A2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4D24A7"/>
    <w:multiLevelType w:val="hybridMultilevel"/>
    <w:tmpl w:val="87961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8443D2"/>
    <w:multiLevelType w:val="hybridMultilevel"/>
    <w:tmpl w:val="19D8FD7C"/>
    <w:lvl w:ilvl="0" w:tplc="1B7A96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E9B25E7"/>
    <w:multiLevelType w:val="hybridMultilevel"/>
    <w:tmpl w:val="9110A6DA"/>
    <w:lvl w:ilvl="0" w:tplc="9E74465A">
      <w:start w:val="7"/>
      <w:numFmt w:val="upp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F60371D"/>
    <w:multiLevelType w:val="hybridMultilevel"/>
    <w:tmpl w:val="AD868204"/>
    <w:lvl w:ilvl="0" w:tplc="5CCEA9F2">
      <w:start w:val="1"/>
      <w:numFmt w:val="upperLetter"/>
      <w:lvlText w:val="%1.)"/>
      <w:lvlJc w:val="left"/>
      <w:pPr>
        <w:ind w:left="720" w:hanging="360"/>
      </w:pPr>
      <w:rPr>
        <w:rFonts w:hint="default"/>
        <w:strike w:val="0"/>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380E3E"/>
    <w:multiLevelType w:val="hybridMultilevel"/>
    <w:tmpl w:val="218AF26E"/>
    <w:lvl w:ilvl="0" w:tplc="62860992">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0D92ACD"/>
    <w:multiLevelType w:val="hybridMultilevel"/>
    <w:tmpl w:val="4D809DE0"/>
    <w:lvl w:ilvl="0" w:tplc="9A94A2D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13B5715"/>
    <w:multiLevelType w:val="hybridMultilevel"/>
    <w:tmpl w:val="CCDE024A"/>
    <w:lvl w:ilvl="0" w:tplc="D192607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5D7A98"/>
    <w:multiLevelType w:val="hybridMultilevel"/>
    <w:tmpl w:val="FA5658CA"/>
    <w:lvl w:ilvl="0" w:tplc="4116341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9436E3"/>
    <w:multiLevelType w:val="hybridMultilevel"/>
    <w:tmpl w:val="D856D382"/>
    <w:lvl w:ilvl="0" w:tplc="6DAA9BCA">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1BA59A0"/>
    <w:multiLevelType w:val="hybridMultilevel"/>
    <w:tmpl w:val="348075AC"/>
    <w:lvl w:ilvl="0" w:tplc="2008315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2F47551"/>
    <w:multiLevelType w:val="hybridMultilevel"/>
    <w:tmpl w:val="0ED0AEC8"/>
    <w:lvl w:ilvl="0" w:tplc="B6461EDE">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E216F5"/>
    <w:multiLevelType w:val="hybridMultilevel"/>
    <w:tmpl w:val="CB24E1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 w15:restartNumberingAfterBreak="0">
    <w:nsid w:val="33EE78C8"/>
    <w:multiLevelType w:val="hybridMultilevel"/>
    <w:tmpl w:val="B7049FC0"/>
    <w:lvl w:ilvl="0" w:tplc="06B4AB8C">
      <w:start w:val="1"/>
      <w:numFmt w:val="upperLetter"/>
      <w:lvlText w:val="%1.)"/>
      <w:lvlJc w:val="left"/>
      <w:pPr>
        <w:ind w:left="720" w:hanging="360"/>
      </w:pPr>
      <w:rPr>
        <w:rFonts w:hint="default"/>
        <w:strike w:val="0"/>
      </w:rPr>
    </w:lvl>
    <w:lvl w:ilvl="1" w:tplc="885CD96C">
      <w:start w:val="1"/>
      <w:numFmt w:val="decimal"/>
      <w:lvlText w:val="%2)"/>
      <w:lvlJc w:val="left"/>
      <w:pPr>
        <w:ind w:left="1440" w:hanging="360"/>
      </w:pPr>
      <w:rPr>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46B1F5C"/>
    <w:multiLevelType w:val="hybridMultilevel"/>
    <w:tmpl w:val="A3D6DD4C"/>
    <w:lvl w:ilvl="0" w:tplc="CBBEEF3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7D6129"/>
    <w:multiLevelType w:val="hybridMultilevel"/>
    <w:tmpl w:val="5A5618A4"/>
    <w:lvl w:ilvl="0" w:tplc="FA620C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4C65C30"/>
    <w:multiLevelType w:val="hybridMultilevel"/>
    <w:tmpl w:val="C77A07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5D310CB"/>
    <w:multiLevelType w:val="hybridMultilevel"/>
    <w:tmpl w:val="F9EA1EE8"/>
    <w:lvl w:ilvl="0" w:tplc="4044F81A">
      <w:start w:val="1"/>
      <w:numFmt w:val="upperLetter"/>
      <w:lvlText w:val="%1.)"/>
      <w:lvlJc w:val="left"/>
      <w:pPr>
        <w:ind w:left="720" w:hanging="360"/>
      </w:pPr>
      <w:rPr>
        <w:rFonts w:hint="default"/>
        <w:strike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6" w15:restartNumberingAfterBreak="0">
    <w:nsid w:val="36DD728B"/>
    <w:multiLevelType w:val="hybridMultilevel"/>
    <w:tmpl w:val="25E0499C"/>
    <w:lvl w:ilvl="0" w:tplc="CC545046">
      <w:start w:val="2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EC31BA"/>
    <w:multiLevelType w:val="hybridMultilevel"/>
    <w:tmpl w:val="F93408DC"/>
    <w:lvl w:ilvl="0" w:tplc="4E3A912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12755E"/>
    <w:multiLevelType w:val="hybridMultilevel"/>
    <w:tmpl w:val="CE68F9A0"/>
    <w:lvl w:ilvl="0" w:tplc="10446BF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7A909A7"/>
    <w:multiLevelType w:val="hybridMultilevel"/>
    <w:tmpl w:val="14D2130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8CC3077"/>
    <w:multiLevelType w:val="hybridMultilevel"/>
    <w:tmpl w:val="278817DC"/>
    <w:lvl w:ilvl="0" w:tplc="98C2F036">
      <w:start w:val="1"/>
      <w:numFmt w:val="upperLetter"/>
      <w:lvlText w:val="%1.)"/>
      <w:lvlJc w:val="left"/>
      <w:pPr>
        <w:ind w:left="720" w:hanging="360"/>
      </w:pPr>
      <w:rPr>
        <w:rFonts w:hint="default"/>
      </w:rPr>
    </w:lvl>
    <w:lvl w:ilvl="1" w:tplc="A09280BA">
      <w:start w:val="1"/>
      <w:numFmt w:val="decimal"/>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5F3657"/>
    <w:multiLevelType w:val="hybridMultilevel"/>
    <w:tmpl w:val="DF8EEEFC"/>
    <w:lvl w:ilvl="0" w:tplc="EEC0D48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DC3EEB"/>
    <w:multiLevelType w:val="hybridMultilevel"/>
    <w:tmpl w:val="0B7E1BCA"/>
    <w:lvl w:ilvl="0" w:tplc="98C2F036">
      <w:start w:val="1"/>
      <w:numFmt w:val="upperLetter"/>
      <w:lvlText w:val="%1.)"/>
      <w:lvlJc w:val="left"/>
      <w:pPr>
        <w:ind w:left="720" w:hanging="360"/>
      </w:pPr>
      <w:rPr>
        <w:rFonts w:hint="default"/>
      </w:rPr>
    </w:lvl>
    <w:lvl w:ilvl="1" w:tplc="5D8C22D8">
      <w:start w:val="1"/>
      <w:numFmt w:val="decimal"/>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BA558F4"/>
    <w:multiLevelType w:val="hybridMultilevel"/>
    <w:tmpl w:val="ACAAA028"/>
    <w:lvl w:ilvl="0" w:tplc="8F82D40C">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CA12817"/>
    <w:multiLevelType w:val="hybridMultilevel"/>
    <w:tmpl w:val="7C08A248"/>
    <w:lvl w:ilvl="0" w:tplc="23CA7AA8">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C50A1A"/>
    <w:multiLevelType w:val="hybridMultilevel"/>
    <w:tmpl w:val="B558792A"/>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E0867C7"/>
    <w:multiLevelType w:val="hybridMultilevel"/>
    <w:tmpl w:val="751C55EE"/>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4F6AAA"/>
    <w:multiLevelType w:val="hybridMultilevel"/>
    <w:tmpl w:val="14209238"/>
    <w:lvl w:ilvl="0" w:tplc="98C2F036">
      <w:start w:val="1"/>
      <w:numFmt w:val="upperLetter"/>
      <w:lvlText w:val="%1.)"/>
      <w:lvlJc w:val="left"/>
      <w:pPr>
        <w:ind w:left="720" w:hanging="360"/>
      </w:pPr>
      <w:rPr>
        <w:rFonts w:hint="default"/>
      </w:rPr>
    </w:lvl>
    <w:lvl w:ilvl="1" w:tplc="F84E5ECE">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F7C26EB"/>
    <w:multiLevelType w:val="hybridMultilevel"/>
    <w:tmpl w:val="556A1672"/>
    <w:lvl w:ilvl="0" w:tplc="132494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AA2391"/>
    <w:multiLevelType w:val="hybridMultilevel"/>
    <w:tmpl w:val="6444E7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00C45ED"/>
    <w:multiLevelType w:val="hybridMultilevel"/>
    <w:tmpl w:val="A9E077D4"/>
    <w:lvl w:ilvl="0" w:tplc="ABAEC8B0">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03F759E"/>
    <w:multiLevelType w:val="hybridMultilevel"/>
    <w:tmpl w:val="E73C8FB6"/>
    <w:lvl w:ilvl="0" w:tplc="7F7C49C0">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0DE3380"/>
    <w:multiLevelType w:val="hybridMultilevel"/>
    <w:tmpl w:val="06820F7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3F97C51"/>
    <w:multiLevelType w:val="hybridMultilevel"/>
    <w:tmpl w:val="154C4214"/>
    <w:lvl w:ilvl="0" w:tplc="EC2E4C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7B531C"/>
    <w:multiLevelType w:val="hybridMultilevel"/>
    <w:tmpl w:val="2B049C1E"/>
    <w:lvl w:ilvl="0" w:tplc="9A94A2D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49E2C88"/>
    <w:multiLevelType w:val="hybridMultilevel"/>
    <w:tmpl w:val="6CDEEE1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44F371E2"/>
    <w:multiLevelType w:val="hybridMultilevel"/>
    <w:tmpl w:val="45E4D046"/>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454C3DDE"/>
    <w:multiLevelType w:val="hybridMultilevel"/>
    <w:tmpl w:val="F8AC783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455F08E1"/>
    <w:multiLevelType w:val="hybridMultilevel"/>
    <w:tmpl w:val="A026544E"/>
    <w:lvl w:ilvl="0" w:tplc="76448140">
      <w:start w:val="16"/>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560324B"/>
    <w:multiLevelType w:val="hybridMultilevel"/>
    <w:tmpl w:val="476692EA"/>
    <w:lvl w:ilvl="0" w:tplc="F796E8D4">
      <w:start w:val="7"/>
      <w:numFmt w:val="upperLetter"/>
      <w:lvlText w:val="%1.)"/>
      <w:lvlJc w:val="left"/>
      <w:pPr>
        <w:ind w:left="80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10" w15:restartNumberingAfterBreak="0">
    <w:nsid w:val="45F87E86"/>
    <w:multiLevelType w:val="hybridMultilevel"/>
    <w:tmpl w:val="4B1E3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69E64BA"/>
    <w:multiLevelType w:val="hybridMultilevel"/>
    <w:tmpl w:val="C41035FC"/>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6AE5021"/>
    <w:multiLevelType w:val="hybridMultilevel"/>
    <w:tmpl w:val="80BAD96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3" w15:restartNumberingAfterBreak="0">
    <w:nsid w:val="46D76A65"/>
    <w:multiLevelType w:val="hybridMultilevel"/>
    <w:tmpl w:val="0866B408"/>
    <w:lvl w:ilvl="0" w:tplc="9A94A2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7CA6092"/>
    <w:multiLevelType w:val="hybridMultilevel"/>
    <w:tmpl w:val="25DCC01A"/>
    <w:lvl w:ilvl="0" w:tplc="48FC55E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AF2C08"/>
    <w:multiLevelType w:val="hybridMultilevel"/>
    <w:tmpl w:val="C1F68884"/>
    <w:lvl w:ilvl="0" w:tplc="6D2A4D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1850E9"/>
    <w:multiLevelType w:val="hybridMultilevel"/>
    <w:tmpl w:val="FE28EC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A777A9B"/>
    <w:multiLevelType w:val="hybridMultilevel"/>
    <w:tmpl w:val="A3F0DC88"/>
    <w:lvl w:ilvl="0" w:tplc="093A3B18">
      <w:start w:val="1"/>
      <w:numFmt w:val="lowerLetter"/>
      <w:lvlText w:val="%1.)"/>
      <w:lvlJc w:val="left"/>
      <w:pPr>
        <w:ind w:left="2160" w:hanging="360"/>
      </w:pPr>
      <w:rPr>
        <w:rFonts w:hint="default"/>
        <w:b w:val="0"/>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4AAE3113"/>
    <w:multiLevelType w:val="hybridMultilevel"/>
    <w:tmpl w:val="436CEEBA"/>
    <w:lvl w:ilvl="0" w:tplc="D1BC91B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15:restartNumberingAfterBreak="0">
    <w:nsid w:val="4B6D4AD7"/>
    <w:multiLevelType w:val="hybridMultilevel"/>
    <w:tmpl w:val="BC7C92B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C7D266A"/>
    <w:multiLevelType w:val="hybridMultilevel"/>
    <w:tmpl w:val="766477CE"/>
    <w:lvl w:ilvl="0" w:tplc="9A94A2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395BAD"/>
    <w:multiLevelType w:val="hybridMultilevel"/>
    <w:tmpl w:val="9F285110"/>
    <w:lvl w:ilvl="0" w:tplc="826E163E">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EED2351"/>
    <w:multiLevelType w:val="hybridMultilevel"/>
    <w:tmpl w:val="14626E26"/>
    <w:lvl w:ilvl="0" w:tplc="B958E24A">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EEE3792"/>
    <w:multiLevelType w:val="hybridMultilevel"/>
    <w:tmpl w:val="4B5C56DE"/>
    <w:lvl w:ilvl="0" w:tplc="3A202D3C">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123A87"/>
    <w:multiLevelType w:val="hybridMultilevel"/>
    <w:tmpl w:val="35F2CD22"/>
    <w:lvl w:ilvl="0" w:tplc="9A94A2D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F72130C"/>
    <w:multiLevelType w:val="hybridMultilevel"/>
    <w:tmpl w:val="21B0AF30"/>
    <w:lvl w:ilvl="0" w:tplc="321CA3A8">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A4186D"/>
    <w:multiLevelType w:val="hybridMultilevel"/>
    <w:tmpl w:val="7DC6B298"/>
    <w:lvl w:ilvl="0" w:tplc="51A815DA">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3F4CD4"/>
    <w:multiLevelType w:val="hybridMultilevel"/>
    <w:tmpl w:val="49B03592"/>
    <w:lvl w:ilvl="0" w:tplc="FCCA847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685E74"/>
    <w:multiLevelType w:val="hybridMultilevel"/>
    <w:tmpl w:val="F3DE2C6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50F51FDD"/>
    <w:multiLevelType w:val="hybridMultilevel"/>
    <w:tmpl w:val="27D0BCE0"/>
    <w:lvl w:ilvl="0" w:tplc="2528BDA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1351784"/>
    <w:multiLevelType w:val="hybridMultilevel"/>
    <w:tmpl w:val="FFA05758"/>
    <w:lvl w:ilvl="0" w:tplc="C1B6D6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14E76F5"/>
    <w:multiLevelType w:val="hybridMultilevel"/>
    <w:tmpl w:val="BB7638D6"/>
    <w:lvl w:ilvl="0" w:tplc="4B429C3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2" w15:restartNumberingAfterBreak="0">
    <w:nsid w:val="518D5F67"/>
    <w:multiLevelType w:val="hybridMultilevel"/>
    <w:tmpl w:val="89BA147A"/>
    <w:lvl w:ilvl="0" w:tplc="9A94A2D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1EF173D"/>
    <w:multiLevelType w:val="hybridMultilevel"/>
    <w:tmpl w:val="6AB4F8D4"/>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2333318"/>
    <w:multiLevelType w:val="hybridMultilevel"/>
    <w:tmpl w:val="75C2076E"/>
    <w:lvl w:ilvl="0" w:tplc="0816B3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5" w15:restartNumberingAfterBreak="0">
    <w:nsid w:val="52B367C4"/>
    <w:multiLevelType w:val="hybridMultilevel"/>
    <w:tmpl w:val="4470D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2C5148B"/>
    <w:multiLevelType w:val="hybridMultilevel"/>
    <w:tmpl w:val="A4F853B2"/>
    <w:lvl w:ilvl="0" w:tplc="9A94A2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30B2489"/>
    <w:multiLevelType w:val="hybridMultilevel"/>
    <w:tmpl w:val="0B725CEE"/>
    <w:lvl w:ilvl="0" w:tplc="98C2F036">
      <w:start w:val="1"/>
      <w:numFmt w:val="upperLetter"/>
      <w:lvlText w:val="%1.)"/>
      <w:lvlJc w:val="left"/>
      <w:pPr>
        <w:ind w:left="720" w:hanging="360"/>
      </w:pPr>
      <w:rPr>
        <w:rFonts w:hint="default"/>
      </w:rPr>
    </w:lvl>
    <w:lvl w:ilvl="1" w:tplc="866081C4">
      <w:start w:val="1"/>
      <w:numFmt w:val="decimal"/>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3DE2002"/>
    <w:multiLevelType w:val="hybridMultilevel"/>
    <w:tmpl w:val="36CCAFCE"/>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5282EE2"/>
    <w:multiLevelType w:val="hybridMultilevel"/>
    <w:tmpl w:val="B57491EE"/>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5BD70D6"/>
    <w:multiLevelType w:val="hybridMultilevel"/>
    <w:tmpl w:val="08D2A38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55D04A39"/>
    <w:multiLevelType w:val="hybridMultilevel"/>
    <w:tmpl w:val="529A50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6321549"/>
    <w:multiLevelType w:val="hybridMultilevel"/>
    <w:tmpl w:val="71B49262"/>
    <w:styleLink w:val="Lettered"/>
    <w:lvl w:ilvl="0" w:tplc="5B36814C">
      <w:start w:val="1"/>
      <w:numFmt w:val="upp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AED3D2">
      <w:start w:val="1"/>
      <w:numFmt w:val="upp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F0A648">
      <w:start w:val="1"/>
      <w:numFmt w:val="upp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E8311E">
      <w:start w:val="1"/>
      <w:numFmt w:val="upp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AC98C">
      <w:start w:val="1"/>
      <w:numFmt w:val="upp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521448">
      <w:start w:val="1"/>
      <w:numFmt w:val="upp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1AEBF0">
      <w:start w:val="1"/>
      <w:numFmt w:val="upp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320010">
      <w:start w:val="1"/>
      <w:numFmt w:val="upp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2E2390">
      <w:start w:val="1"/>
      <w:numFmt w:val="upp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15:restartNumberingAfterBreak="0">
    <w:nsid w:val="5732543E"/>
    <w:multiLevelType w:val="hybridMultilevel"/>
    <w:tmpl w:val="46E63476"/>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4" w15:restartNumberingAfterBreak="0">
    <w:nsid w:val="58E636A9"/>
    <w:multiLevelType w:val="hybridMultilevel"/>
    <w:tmpl w:val="816C7138"/>
    <w:lvl w:ilvl="0" w:tplc="BA7003F4">
      <w:start w:val="1"/>
      <w:numFmt w:val="lowerLetter"/>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963659C"/>
    <w:multiLevelType w:val="hybridMultilevel"/>
    <w:tmpl w:val="B48CDE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A5540F"/>
    <w:multiLevelType w:val="hybridMultilevel"/>
    <w:tmpl w:val="5DA4D80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5AA062C1"/>
    <w:multiLevelType w:val="hybridMultilevel"/>
    <w:tmpl w:val="933AAD96"/>
    <w:lvl w:ilvl="0" w:tplc="6B9489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B5F217F"/>
    <w:multiLevelType w:val="hybridMultilevel"/>
    <w:tmpl w:val="DAA8E438"/>
    <w:lvl w:ilvl="0" w:tplc="DEA4B9A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B993746"/>
    <w:multiLevelType w:val="hybridMultilevel"/>
    <w:tmpl w:val="EF984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5BBB5E9F"/>
    <w:multiLevelType w:val="hybridMultilevel"/>
    <w:tmpl w:val="EED8868C"/>
    <w:lvl w:ilvl="0" w:tplc="121C106A">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BFE60C7"/>
    <w:multiLevelType w:val="hybridMultilevel"/>
    <w:tmpl w:val="EBB8A214"/>
    <w:lvl w:ilvl="0" w:tplc="094E41AE">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C7E152A"/>
    <w:multiLevelType w:val="hybridMultilevel"/>
    <w:tmpl w:val="35F20AD0"/>
    <w:lvl w:ilvl="0" w:tplc="4CA857B6">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D246C1C"/>
    <w:multiLevelType w:val="hybridMultilevel"/>
    <w:tmpl w:val="8B56E38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5F86529E"/>
    <w:multiLevelType w:val="hybridMultilevel"/>
    <w:tmpl w:val="C6C86C2A"/>
    <w:lvl w:ilvl="0" w:tplc="0B9CDABA">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04F723F"/>
    <w:multiLevelType w:val="hybridMultilevel"/>
    <w:tmpl w:val="C0DA26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07648E8"/>
    <w:multiLevelType w:val="hybridMultilevel"/>
    <w:tmpl w:val="41BAF732"/>
    <w:lvl w:ilvl="0" w:tplc="A79A28E2">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0A55301"/>
    <w:multiLevelType w:val="hybridMultilevel"/>
    <w:tmpl w:val="0E1CCDD8"/>
    <w:lvl w:ilvl="0" w:tplc="C5201724">
      <w:start w:val="10"/>
      <w:numFmt w:val="upperLetter"/>
      <w:lvlText w:val="%1.)"/>
      <w:lvlJc w:val="lef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14F5BE8"/>
    <w:multiLevelType w:val="hybridMultilevel"/>
    <w:tmpl w:val="EE364AFE"/>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1BA64EE"/>
    <w:multiLevelType w:val="hybridMultilevel"/>
    <w:tmpl w:val="85EC1FE4"/>
    <w:lvl w:ilvl="0" w:tplc="DE7AA0DC">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1C91C3F"/>
    <w:multiLevelType w:val="hybridMultilevel"/>
    <w:tmpl w:val="894A7A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23A057A"/>
    <w:multiLevelType w:val="hybridMultilevel"/>
    <w:tmpl w:val="881ABA9E"/>
    <w:lvl w:ilvl="0" w:tplc="99721744">
      <w:start w:val="2"/>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23F5E66"/>
    <w:multiLevelType w:val="hybridMultilevel"/>
    <w:tmpl w:val="5F3844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62650ED2"/>
    <w:multiLevelType w:val="hybridMultilevel"/>
    <w:tmpl w:val="B40EEF06"/>
    <w:lvl w:ilvl="0" w:tplc="56BA8496">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26E5F8D"/>
    <w:multiLevelType w:val="hybridMultilevel"/>
    <w:tmpl w:val="C0DA2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3323775"/>
    <w:multiLevelType w:val="hybridMultilevel"/>
    <w:tmpl w:val="88860E42"/>
    <w:lvl w:ilvl="0" w:tplc="C21A17D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35C7E87"/>
    <w:multiLevelType w:val="hybridMultilevel"/>
    <w:tmpl w:val="71B82AD8"/>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59015C1"/>
    <w:multiLevelType w:val="hybridMultilevel"/>
    <w:tmpl w:val="86DABDE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8" w15:restartNumberingAfterBreak="0">
    <w:nsid w:val="65ED78D8"/>
    <w:multiLevelType w:val="hybridMultilevel"/>
    <w:tmpl w:val="AF7C9A4E"/>
    <w:lvl w:ilvl="0" w:tplc="6568D702">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6453F3D"/>
    <w:multiLevelType w:val="hybridMultilevel"/>
    <w:tmpl w:val="B324F98A"/>
    <w:lvl w:ilvl="0" w:tplc="9A94A2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6504BA5"/>
    <w:multiLevelType w:val="hybridMultilevel"/>
    <w:tmpl w:val="E4F06C38"/>
    <w:lvl w:ilvl="0" w:tplc="98C2F036">
      <w:start w:val="1"/>
      <w:numFmt w:val="upperLetter"/>
      <w:lvlText w:val="%1.)"/>
      <w:lvlJc w:val="left"/>
      <w:pPr>
        <w:ind w:left="720" w:hanging="360"/>
      </w:pPr>
      <w:rPr>
        <w:rFonts w:hint="default"/>
      </w:rPr>
    </w:lvl>
    <w:lvl w:ilvl="1" w:tplc="0EC859B8">
      <w:start w:val="1"/>
      <w:numFmt w:val="decimal"/>
      <w:lvlText w:val="%2)"/>
      <w:lvlJc w:val="left"/>
      <w:pPr>
        <w:ind w:left="1440" w:hanging="360"/>
      </w:pPr>
      <w:rPr>
        <w:strike w:val="0"/>
      </w:rPr>
    </w:lvl>
    <w:lvl w:ilvl="2" w:tplc="9A94A2DE">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66D42DA"/>
    <w:multiLevelType w:val="hybridMultilevel"/>
    <w:tmpl w:val="AB986098"/>
    <w:lvl w:ilvl="0" w:tplc="3106121A">
      <w:start w:val="2"/>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69E0EA7"/>
    <w:multiLevelType w:val="hybridMultilevel"/>
    <w:tmpl w:val="953EFA7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3" w15:restartNumberingAfterBreak="0">
    <w:nsid w:val="67E62863"/>
    <w:multiLevelType w:val="hybridMultilevel"/>
    <w:tmpl w:val="121C25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8FB23C6"/>
    <w:multiLevelType w:val="hybridMultilevel"/>
    <w:tmpl w:val="210AD608"/>
    <w:lvl w:ilvl="0" w:tplc="99E09E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90E0CC5"/>
    <w:multiLevelType w:val="hybridMultilevel"/>
    <w:tmpl w:val="1CF69416"/>
    <w:lvl w:ilvl="0" w:tplc="9A94A2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9EE0F6C"/>
    <w:multiLevelType w:val="hybridMultilevel"/>
    <w:tmpl w:val="4D3093C2"/>
    <w:lvl w:ilvl="0" w:tplc="06F8D2FA">
      <w:start w:val="1"/>
      <w:numFmt w:val="upp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F9372B"/>
    <w:multiLevelType w:val="hybridMultilevel"/>
    <w:tmpl w:val="3A8C703E"/>
    <w:lvl w:ilvl="0" w:tplc="D84A330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B055B5B"/>
    <w:multiLevelType w:val="hybridMultilevel"/>
    <w:tmpl w:val="D2D835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6DA06C67"/>
    <w:multiLevelType w:val="hybridMultilevel"/>
    <w:tmpl w:val="E0BE5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DEB2B94"/>
    <w:multiLevelType w:val="hybridMultilevel"/>
    <w:tmpl w:val="348AFF92"/>
    <w:lvl w:ilvl="0" w:tplc="26805EBE">
      <w:start w:val="1"/>
      <w:numFmt w:val="upperLetter"/>
      <w:lvlText w:val="%1.)"/>
      <w:lvlJc w:val="left"/>
      <w:pPr>
        <w:ind w:left="720" w:hanging="360"/>
      </w:pPr>
      <w:rPr>
        <w:rFonts w:hint="default"/>
      </w:rPr>
    </w:lvl>
    <w:lvl w:ilvl="1" w:tplc="13A876D4">
      <w:start w:val="1"/>
      <w:numFmt w:val="decimal"/>
      <w:lvlText w:val="%2)"/>
      <w:lvlJc w:val="left"/>
      <w:pPr>
        <w:ind w:left="1440" w:hanging="360"/>
      </w:pPr>
    </w:lvl>
    <w:lvl w:ilvl="2" w:tplc="085E3E46">
      <w:start w:val="1"/>
      <w:numFmt w:val="lowerRoman"/>
      <w:lvlText w:val="%3."/>
      <w:lvlJc w:val="right"/>
      <w:pPr>
        <w:ind w:left="2160" w:hanging="180"/>
      </w:pPr>
    </w:lvl>
    <w:lvl w:ilvl="3" w:tplc="95067EB0" w:tentative="1">
      <w:start w:val="1"/>
      <w:numFmt w:val="decimal"/>
      <w:lvlText w:val="%4."/>
      <w:lvlJc w:val="left"/>
      <w:pPr>
        <w:ind w:left="2880" w:hanging="360"/>
      </w:pPr>
    </w:lvl>
    <w:lvl w:ilvl="4" w:tplc="C64E560C" w:tentative="1">
      <w:start w:val="1"/>
      <w:numFmt w:val="lowerLetter"/>
      <w:lvlText w:val="%5."/>
      <w:lvlJc w:val="left"/>
      <w:pPr>
        <w:ind w:left="3600" w:hanging="360"/>
      </w:pPr>
    </w:lvl>
    <w:lvl w:ilvl="5" w:tplc="806E8B2A" w:tentative="1">
      <w:start w:val="1"/>
      <w:numFmt w:val="lowerRoman"/>
      <w:lvlText w:val="%6."/>
      <w:lvlJc w:val="right"/>
      <w:pPr>
        <w:ind w:left="4320" w:hanging="180"/>
      </w:pPr>
    </w:lvl>
    <w:lvl w:ilvl="6" w:tplc="4FAAA43C" w:tentative="1">
      <w:start w:val="1"/>
      <w:numFmt w:val="decimal"/>
      <w:lvlText w:val="%7."/>
      <w:lvlJc w:val="left"/>
      <w:pPr>
        <w:ind w:left="5040" w:hanging="360"/>
      </w:pPr>
    </w:lvl>
    <w:lvl w:ilvl="7" w:tplc="231893D2" w:tentative="1">
      <w:start w:val="1"/>
      <w:numFmt w:val="lowerLetter"/>
      <w:lvlText w:val="%8."/>
      <w:lvlJc w:val="left"/>
      <w:pPr>
        <w:ind w:left="5760" w:hanging="360"/>
      </w:pPr>
    </w:lvl>
    <w:lvl w:ilvl="8" w:tplc="6C0A4C42" w:tentative="1">
      <w:start w:val="1"/>
      <w:numFmt w:val="lowerRoman"/>
      <w:lvlText w:val="%9."/>
      <w:lvlJc w:val="right"/>
      <w:pPr>
        <w:ind w:left="6480" w:hanging="180"/>
      </w:pPr>
    </w:lvl>
  </w:abstractNum>
  <w:abstractNum w:abstractNumId="181" w15:restartNumberingAfterBreak="0">
    <w:nsid w:val="6E0B7B18"/>
    <w:multiLevelType w:val="hybridMultilevel"/>
    <w:tmpl w:val="13169840"/>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EDE79C9"/>
    <w:multiLevelType w:val="hybridMultilevel"/>
    <w:tmpl w:val="42145970"/>
    <w:lvl w:ilvl="0" w:tplc="04090011">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FB41DD3"/>
    <w:multiLevelType w:val="hybridMultilevel"/>
    <w:tmpl w:val="7120676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700F4A00"/>
    <w:multiLevelType w:val="hybridMultilevel"/>
    <w:tmpl w:val="A956CFC8"/>
    <w:lvl w:ilvl="0" w:tplc="4044F81A">
      <w:start w:val="1"/>
      <w:numFmt w:val="upperLetter"/>
      <w:lvlText w:val="%1.)"/>
      <w:lvlJc w:val="left"/>
      <w:pPr>
        <w:ind w:left="720" w:hanging="360"/>
      </w:pPr>
      <w:rPr>
        <w:rFonts w:hint="default"/>
        <w:strike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01D593C"/>
    <w:multiLevelType w:val="hybridMultilevel"/>
    <w:tmpl w:val="2014F2CE"/>
    <w:lvl w:ilvl="0" w:tplc="052E38FE">
      <w:start w:val="2"/>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606589"/>
    <w:multiLevelType w:val="hybridMultilevel"/>
    <w:tmpl w:val="EC88B6C6"/>
    <w:lvl w:ilvl="0" w:tplc="9A94A2D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70EF596A"/>
    <w:multiLevelType w:val="hybridMultilevel"/>
    <w:tmpl w:val="804A191C"/>
    <w:lvl w:ilvl="0" w:tplc="A2CA9C1A">
      <w:start w:val="1"/>
      <w:numFmt w:val="upperLetter"/>
      <w:lvlText w:val="%1.)"/>
      <w:lvlJc w:val="left"/>
      <w:pPr>
        <w:ind w:left="720" w:hanging="360"/>
      </w:pPr>
      <w:rPr>
        <w:rFonts w:hint="default"/>
        <w:b w:val="0"/>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1714F0F"/>
    <w:multiLevelType w:val="hybridMultilevel"/>
    <w:tmpl w:val="C21EA48C"/>
    <w:lvl w:ilvl="0" w:tplc="98C2F0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18A1C32"/>
    <w:multiLevelType w:val="hybridMultilevel"/>
    <w:tmpl w:val="DB306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1AB75C1"/>
    <w:multiLevelType w:val="hybridMultilevel"/>
    <w:tmpl w:val="94A61516"/>
    <w:lvl w:ilvl="0" w:tplc="C7860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1B57BC1"/>
    <w:multiLevelType w:val="hybridMultilevel"/>
    <w:tmpl w:val="DFFC6FB0"/>
    <w:lvl w:ilvl="0" w:tplc="3C5636B4">
      <w:start w:val="8"/>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15:restartNumberingAfterBreak="0">
    <w:nsid w:val="72835C2D"/>
    <w:multiLevelType w:val="hybridMultilevel"/>
    <w:tmpl w:val="6616BD18"/>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3" w15:restartNumberingAfterBreak="0">
    <w:nsid w:val="730306A4"/>
    <w:multiLevelType w:val="hybridMultilevel"/>
    <w:tmpl w:val="C2A27A80"/>
    <w:styleLink w:val="Lettered1"/>
    <w:lvl w:ilvl="0" w:tplc="268C1E7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149150">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965D04">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DE06B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ECD2B2">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32E40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41F3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FE7EF2">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A6D226">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4" w15:restartNumberingAfterBreak="0">
    <w:nsid w:val="73BC3EBC"/>
    <w:multiLevelType w:val="hybridMultilevel"/>
    <w:tmpl w:val="BF220F5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5" w15:restartNumberingAfterBreak="0">
    <w:nsid w:val="73CF1401"/>
    <w:multiLevelType w:val="hybridMultilevel"/>
    <w:tmpl w:val="2ADE03EA"/>
    <w:lvl w:ilvl="0" w:tplc="6F22FFBA">
      <w:start w:val="1"/>
      <w:numFmt w:val="upperLetter"/>
      <w:lvlText w:val="%1.)"/>
      <w:lvlJc w:val="left"/>
      <w:pPr>
        <w:ind w:left="720" w:hanging="360"/>
      </w:pPr>
      <w:rPr>
        <w:rFonts w:hint="default"/>
      </w:rPr>
    </w:lvl>
    <w:lvl w:ilvl="1" w:tplc="1594460E">
      <w:start w:val="1"/>
      <w:numFmt w:val="decimal"/>
      <w:lvlText w:val="%2)"/>
      <w:lvlJc w:val="left"/>
      <w:pPr>
        <w:ind w:left="1440" w:hanging="360"/>
      </w:pPr>
      <w:rPr>
        <w:u w:val="none"/>
      </w:rPr>
    </w:lvl>
    <w:lvl w:ilvl="2" w:tplc="22E89DE4">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3F013A8"/>
    <w:multiLevelType w:val="hybridMultilevel"/>
    <w:tmpl w:val="407C34E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7478734A"/>
    <w:multiLevelType w:val="hybridMultilevel"/>
    <w:tmpl w:val="5C160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55F1348"/>
    <w:multiLevelType w:val="hybridMultilevel"/>
    <w:tmpl w:val="D1623612"/>
    <w:lvl w:ilvl="0" w:tplc="12EC41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5D77ECD"/>
    <w:multiLevelType w:val="hybridMultilevel"/>
    <w:tmpl w:val="8DAC637E"/>
    <w:lvl w:ilvl="0" w:tplc="209204E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5E06D0D"/>
    <w:multiLevelType w:val="hybridMultilevel"/>
    <w:tmpl w:val="3514AF20"/>
    <w:lvl w:ilvl="0" w:tplc="98C2F036">
      <w:start w:val="1"/>
      <w:numFmt w:val="upperLetter"/>
      <w:lvlText w:val="%1.)"/>
      <w:lvlJc w:val="left"/>
      <w:pPr>
        <w:ind w:left="720" w:hanging="360"/>
      </w:pPr>
      <w:rPr>
        <w:rFonts w:hint="default"/>
        <w:b w:val="0"/>
        <w:strike w:val="0"/>
      </w:rPr>
    </w:lvl>
    <w:lvl w:ilvl="1" w:tplc="04090011">
      <w:start w:val="1"/>
      <w:numFmt w:val="decimal"/>
      <w:lvlText w:val="%2)"/>
      <w:lvlJc w:val="left"/>
      <w:pPr>
        <w:ind w:left="1440" w:hanging="360"/>
      </w:pPr>
    </w:lvl>
    <w:lvl w:ilvl="2" w:tplc="9A94A2D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5F16E07"/>
    <w:multiLevelType w:val="hybridMultilevel"/>
    <w:tmpl w:val="8DDA74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765451F8"/>
    <w:multiLevelType w:val="hybridMultilevel"/>
    <w:tmpl w:val="A34E60A0"/>
    <w:lvl w:ilvl="0" w:tplc="5DB434BC">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6740509"/>
    <w:multiLevelType w:val="hybridMultilevel"/>
    <w:tmpl w:val="A622101A"/>
    <w:lvl w:ilvl="0" w:tplc="04090011">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4" w15:restartNumberingAfterBreak="0">
    <w:nsid w:val="76ED310B"/>
    <w:multiLevelType w:val="hybridMultilevel"/>
    <w:tmpl w:val="09A8EA44"/>
    <w:lvl w:ilvl="0" w:tplc="479C98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7A11E36"/>
    <w:multiLevelType w:val="hybridMultilevel"/>
    <w:tmpl w:val="1DB628C0"/>
    <w:lvl w:ilvl="0" w:tplc="132494A2">
      <w:start w:val="1"/>
      <w:numFmt w:val="upperLetter"/>
      <w:lvlText w:val="%1.)"/>
      <w:lvlJc w:val="left"/>
      <w:pPr>
        <w:ind w:left="28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6" w15:restartNumberingAfterBreak="0">
    <w:nsid w:val="78A93A5C"/>
    <w:multiLevelType w:val="hybridMultilevel"/>
    <w:tmpl w:val="3134E036"/>
    <w:lvl w:ilvl="0" w:tplc="19645470">
      <w:start w:val="1"/>
      <w:numFmt w:val="decimal"/>
      <w:lvlText w:val="%1)"/>
      <w:lvlJc w:val="left"/>
      <w:pPr>
        <w:ind w:left="1146" w:hanging="426"/>
      </w:pPr>
      <w:rPr>
        <w:rFonts w:hint="default"/>
        <w:i w:val="0"/>
        <w:iCs/>
        <w:w w:val="99"/>
        <w:sz w:val="22"/>
        <w:szCs w:val="22"/>
      </w:rPr>
    </w:lvl>
    <w:lvl w:ilvl="1" w:tplc="CEC2966A">
      <w:numFmt w:val="bullet"/>
      <w:lvlText w:val="•"/>
      <w:lvlJc w:val="left"/>
      <w:pPr>
        <w:ind w:left="1954" w:hanging="426"/>
      </w:pPr>
      <w:rPr>
        <w:rFonts w:hint="default"/>
      </w:rPr>
    </w:lvl>
    <w:lvl w:ilvl="2" w:tplc="E680544C">
      <w:numFmt w:val="bullet"/>
      <w:lvlText w:val="•"/>
      <w:lvlJc w:val="left"/>
      <w:pPr>
        <w:ind w:left="2752" w:hanging="426"/>
      </w:pPr>
      <w:rPr>
        <w:rFonts w:hint="default"/>
      </w:rPr>
    </w:lvl>
    <w:lvl w:ilvl="3" w:tplc="44FE19AE">
      <w:numFmt w:val="bullet"/>
      <w:lvlText w:val="•"/>
      <w:lvlJc w:val="left"/>
      <w:pPr>
        <w:ind w:left="3550" w:hanging="426"/>
      </w:pPr>
      <w:rPr>
        <w:rFonts w:hint="default"/>
      </w:rPr>
    </w:lvl>
    <w:lvl w:ilvl="4" w:tplc="797AD82E">
      <w:numFmt w:val="bullet"/>
      <w:lvlText w:val="•"/>
      <w:lvlJc w:val="left"/>
      <w:pPr>
        <w:ind w:left="4348" w:hanging="426"/>
      </w:pPr>
      <w:rPr>
        <w:rFonts w:hint="default"/>
      </w:rPr>
    </w:lvl>
    <w:lvl w:ilvl="5" w:tplc="0A86308A">
      <w:numFmt w:val="bullet"/>
      <w:lvlText w:val="•"/>
      <w:lvlJc w:val="left"/>
      <w:pPr>
        <w:ind w:left="5146" w:hanging="426"/>
      </w:pPr>
      <w:rPr>
        <w:rFonts w:hint="default"/>
      </w:rPr>
    </w:lvl>
    <w:lvl w:ilvl="6" w:tplc="9A3ED106">
      <w:numFmt w:val="bullet"/>
      <w:lvlText w:val="•"/>
      <w:lvlJc w:val="left"/>
      <w:pPr>
        <w:ind w:left="5944" w:hanging="426"/>
      </w:pPr>
      <w:rPr>
        <w:rFonts w:hint="default"/>
      </w:rPr>
    </w:lvl>
    <w:lvl w:ilvl="7" w:tplc="66E4ACBA">
      <w:numFmt w:val="bullet"/>
      <w:lvlText w:val="•"/>
      <w:lvlJc w:val="left"/>
      <w:pPr>
        <w:ind w:left="6742" w:hanging="426"/>
      </w:pPr>
      <w:rPr>
        <w:rFonts w:hint="default"/>
      </w:rPr>
    </w:lvl>
    <w:lvl w:ilvl="8" w:tplc="02945390">
      <w:numFmt w:val="bullet"/>
      <w:lvlText w:val="•"/>
      <w:lvlJc w:val="left"/>
      <w:pPr>
        <w:ind w:left="7540" w:hanging="426"/>
      </w:pPr>
      <w:rPr>
        <w:rFonts w:hint="default"/>
      </w:rPr>
    </w:lvl>
  </w:abstractNum>
  <w:abstractNum w:abstractNumId="207" w15:restartNumberingAfterBreak="0">
    <w:nsid w:val="7909208F"/>
    <w:multiLevelType w:val="hybridMultilevel"/>
    <w:tmpl w:val="6A7454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7A167207"/>
    <w:multiLevelType w:val="hybridMultilevel"/>
    <w:tmpl w:val="DFBE137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9" w15:restartNumberingAfterBreak="0">
    <w:nsid w:val="7A97415D"/>
    <w:multiLevelType w:val="hybridMultilevel"/>
    <w:tmpl w:val="AFEC6C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7C29088C"/>
    <w:multiLevelType w:val="hybridMultilevel"/>
    <w:tmpl w:val="AC32A24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1" w15:restartNumberingAfterBreak="0">
    <w:nsid w:val="7EF25009"/>
    <w:multiLevelType w:val="hybridMultilevel"/>
    <w:tmpl w:val="8EA2620E"/>
    <w:lvl w:ilvl="0" w:tplc="132494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F287627"/>
    <w:multiLevelType w:val="hybridMultilevel"/>
    <w:tmpl w:val="B05C682A"/>
    <w:lvl w:ilvl="0" w:tplc="98C2F036">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FE37475"/>
    <w:multiLevelType w:val="hybridMultilevel"/>
    <w:tmpl w:val="F224DE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580037">
    <w:abstractNumId w:val="59"/>
  </w:num>
  <w:num w:numId="2" w16cid:durableId="1181162952">
    <w:abstractNumId w:val="7"/>
  </w:num>
  <w:num w:numId="3" w16cid:durableId="2102989663">
    <w:abstractNumId w:val="133"/>
  </w:num>
  <w:num w:numId="4" w16cid:durableId="1116830477">
    <w:abstractNumId w:val="20"/>
  </w:num>
  <w:num w:numId="5" w16cid:durableId="1435321066">
    <w:abstractNumId w:val="9"/>
  </w:num>
  <w:num w:numId="6" w16cid:durableId="516695998">
    <w:abstractNumId w:val="90"/>
  </w:num>
  <w:num w:numId="7" w16cid:durableId="1921867673">
    <w:abstractNumId w:val="195"/>
  </w:num>
  <w:num w:numId="8" w16cid:durableId="1475835532">
    <w:abstractNumId w:val="212"/>
  </w:num>
  <w:num w:numId="9" w16cid:durableId="454256650">
    <w:abstractNumId w:val="139"/>
  </w:num>
  <w:num w:numId="10" w16cid:durableId="1508978877">
    <w:abstractNumId w:val="95"/>
  </w:num>
  <w:num w:numId="11" w16cid:durableId="376855238">
    <w:abstractNumId w:val="43"/>
  </w:num>
  <w:num w:numId="12" w16cid:durableId="11028622">
    <w:abstractNumId w:val="170"/>
  </w:num>
  <w:num w:numId="13" w16cid:durableId="1981034806">
    <w:abstractNumId w:val="51"/>
  </w:num>
  <w:num w:numId="14" w16cid:durableId="396054120">
    <w:abstractNumId w:val="50"/>
  </w:num>
  <w:num w:numId="15" w16cid:durableId="356274789">
    <w:abstractNumId w:val="54"/>
  </w:num>
  <w:num w:numId="16" w16cid:durableId="117531727">
    <w:abstractNumId w:val="137"/>
  </w:num>
  <w:num w:numId="17" w16cid:durableId="1400519270">
    <w:abstractNumId w:val="38"/>
  </w:num>
  <w:num w:numId="18" w16cid:durableId="1919705331">
    <w:abstractNumId w:val="200"/>
  </w:num>
  <w:num w:numId="19" w16cid:durableId="671185676">
    <w:abstractNumId w:val="158"/>
  </w:num>
  <w:num w:numId="20" w16cid:durableId="2145996660">
    <w:abstractNumId w:val="10"/>
  </w:num>
  <w:num w:numId="21" w16cid:durableId="157306549">
    <w:abstractNumId w:val="181"/>
  </w:num>
  <w:num w:numId="22" w16cid:durableId="2092266261">
    <w:abstractNumId w:val="166"/>
  </w:num>
  <w:num w:numId="23" w16cid:durableId="243805102">
    <w:abstractNumId w:val="96"/>
  </w:num>
  <w:num w:numId="24" w16cid:durableId="1712608391">
    <w:abstractNumId w:val="81"/>
  </w:num>
  <w:num w:numId="25" w16cid:durableId="1108622646">
    <w:abstractNumId w:val="72"/>
  </w:num>
  <w:num w:numId="26" w16cid:durableId="830095204">
    <w:abstractNumId w:val="49"/>
  </w:num>
  <w:num w:numId="27" w16cid:durableId="202327227">
    <w:abstractNumId w:val="188"/>
  </w:num>
  <w:num w:numId="28" w16cid:durableId="2132285434">
    <w:abstractNumId w:val="111"/>
  </w:num>
  <w:num w:numId="29" w16cid:durableId="502162634">
    <w:abstractNumId w:val="29"/>
  </w:num>
  <w:num w:numId="30" w16cid:durableId="786700495">
    <w:abstractNumId w:val="47"/>
  </w:num>
  <w:num w:numId="31" w16cid:durableId="2121799658">
    <w:abstractNumId w:val="138"/>
  </w:num>
  <w:num w:numId="32" w16cid:durableId="1349452942">
    <w:abstractNumId w:val="184"/>
  </w:num>
  <w:num w:numId="33" w16cid:durableId="612833533">
    <w:abstractNumId w:val="97"/>
  </w:num>
  <w:num w:numId="34" w16cid:durableId="1273367723">
    <w:abstractNumId w:val="3"/>
  </w:num>
  <w:num w:numId="35" w16cid:durableId="2032798284">
    <w:abstractNumId w:val="159"/>
  </w:num>
  <w:num w:numId="36" w16cid:durableId="479926385">
    <w:abstractNumId w:val="174"/>
  </w:num>
  <w:num w:numId="37" w16cid:durableId="1496722965">
    <w:abstractNumId w:val="92"/>
  </w:num>
  <w:num w:numId="38" w16cid:durableId="961573306">
    <w:abstractNumId w:val="55"/>
  </w:num>
  <w:num w:numId="39" w16cid:durableId="339936851">
    <w:abstractNumId w:val="26"/>
  </w:num>
  <w:num w:numId="40" w16cid:durableId="1545672995">
    <w:abstractNumId w:val="187"/>
  </w:num>
  <w:num w:numId="41" w16cid:durableId="743573727">
    <w:abstractNumId w:val="5"/>
  </w:num>
  <w:num w:numId="42" w16cid:durableId="518550759">
    <w:abstractNumId w:val="136"/>
  </w:num>
  <w:num w:numId="43" w16cid:durableId="1699508526">
    <w:abstractNumId w:val="125"/>
  </w:num>
  <w:num w:numId="44" w16cid:durableId="716709834">
    <w:abstractNumId w:val="25"/>
  </w:num>
  <w:num w:numId="45" w16cid:durableId="1902985361">
    <w:abstractNumId w:val="21"/>
  </w:num>
  <w:num w:numId="46" w16cid:durableId="313294633">
    <w:abstractNumId w:val="156"/>
  </w:num>
  <w:num w:numId="47" w16cid:durableId="1568611368">
    <w:abstractNumId w:val="30"/>
  </w:num>
  <w:num w:numId="48" w16cid:durableId="1042367650">
    <w:abstractNumId w:val="73"/>
  </w:num>
  <w:num w:numId="49" w16cid:durableId="435492129">
    <w:abstractNumId w:val="18"/>
  </w:num>
  <w:num w:numId="50" w16cid:durableId="225531885">
    <w:abstractNumId w:val="180"/>
  </w:num>
  <w:num w:numId="51" w16cid:durableId="1822891909">
    <w:abstractNumId w:val="185"/>
  </w:num>
  <w:num w:numId="52" w16cid:durableId="2067869832">
    <w:abstractNumId w:val="148"/>
  </w:num>
  <w:num w:numId="53" w16cid:durableId="473256778">
    <w:abstractNumId w:val="64"/>
  </w:num>
  <w:num w:numId="54" w16cid:durableId="1087195254">
    <w:abstractNumId w:val="32"/>
  </w:num>
  <w:num w:numId="55" w16cid:durableId="730229454">
    <w:abstractNumId w:val="61"/>
  </w:num>
  <w:num w:numId="56" w16cid:durableId="416485527">
    <w:abstractNumId w:val="199"/>
  </w:num>
  <w:num w:numId="57" w16cid:durableId="1019506946">
    <w:abstractNumId w:val="160"/>
  </w:num>
  <w:num w:numId="58" w16cid:durableId="1482844554">
    <w:abstractNumId w:val="110"/>
  </w:num>
  <w:num w:numId="59" w16cid:durableId="1835294895">
    <w:abstractNumId w:val="41"/>
  </w:num>
  <w:num w:numId="60" w16cid:durableId="1886525389">
    <w:abstractNumId w:val="113"/>
  </w:num>
  <w:num w:numId="61" w16cid:durableId="1569345805">
    <w:abstractNumId w:val="135"/>
  </w:num>
  <w:num w:numId="62" w16cid:durableId="468478636">
    <w:abstractNumId w:val="165"/>
  </w:num>
  <w:num w:numId="63" w16cid:durableId="1685130037">
    <w:abstractNumId w:val="12"/>
  </w:num>
  <w:num w:numId="64" w16cid:durableId="251282098">
    <w:abstractNumId w:val="177"/>
  </w:num>
  <w:num w:numId="65" w16cid:durableId="2085250709">
    <w:abstractNumId w:val="126"/>
  </w:num>
  <w:num w:numId="66" w16cid:durableId="59836501">
    <w:abstractNumId w:val="48"/>
  </w:num>
  <w:num w:numId="67" w16cid:durableId="612513435">
    <w:abstractNumId w:val="2"/>
  </w:num>
  <w:num w:numId="68" w16cid:durableId="1327441877">
    <w:abstractNumId w:val="162"/>
  </w:num>
  <w:num w:numId="69" w16cid:durableId="745105047">
    <w:abstractNumId w:val="209"/>
  </w:num>
  <w:num w:numId="70" w16cid:durableId="1149126055">
    <w:abstractNumId w:val="71"/>
  </w:num>
  <w:num w:numId="71" w16cid:durableId="814683975">
    <w:abstractNumId w:val="145"/>
  </w:num>
  <w:num w:numId="72" w16cid:durableId="1587960009">
    <w:abstractNumId w:val="120"/>
  </w:num>
  <w:num w:numId="73" w16cid:durableId="324624317">
    <w:abstractNumId w:val="179"/>
  </w:num>
  <w:num w:numId="74" w16cid:durableId="1073434486">
    <w:abstractNumId w:val="52"/>
  </w:num>
  <w:num w:numId="75" w16cid:durableId="1171945880">
    <w:abstractNumId w:val="88"/>
  </w:num>
  <w:num w:numId="76" w16cid:durableId="1619294339">
    <w:abstractNumId w:val="193"/>
  </w:num>
  <w:num w:numId="77" w16cid:durableId="370151080">
    <w:abstractNumId w:val="182"/>
  </w:num>
  <w:num w:numId="78" w16cid:durableId="454326402">
    <w:abstractNumId w:val="142"/>
  </w:num>
  <w:num w:numId="79" w16cid:durableId="355160011">
    <w:abstractNumId w:val="4"/>
  </w:num>
  <w:num w:numId="80" w16cid:durableId="1818184800">
    <w:abstractNumId w:val="121"/>
  </w:num>
  <w:num w:numId="81" w16cid:durableId="1874686102">
    <w:abstractNumId w:val="205"/>
  </w:num>
  <w:num w:numId="82" w16cid:durableId="1471285126">
    <w:abstractNumId w:val="176"/>
  </w:num>
  <w:num w:numId="83" w16cid:durableId="1107000962">
    <w:abstractNumId w:val="164"/>
  </w:num>
  <w:num w:numId="84" w16cid:durableId="1871258623">
    <w:abstractNumId w:val="31"/>
  </w:num>
  <w:num w:numId="85" w16cid:durableId="1770586777">
    <w:abstractNumId w:val="23"/>
  </w:num>
  <w:num w:numId="86" w16cid:durableId="945308897">
    <w:abstractNumId w:val="58"/>
  </w:num>
  <w:num w:numId="87" w16cid:durableId="367992416">
    <w:abstractNumId w:val="0"/>
  </w:num>
  <w:num w:numId="88" w16cid:durableId="1192258816">
    <w:abstractNumId w:val="206"/>
  </w:num>
  <w:num w:numId="89" w16cid:durableId="1144854099">
    <w:abstractNumId w:val="109"/>
  </w:num>
  <w:num w:numId="90" w16cid:durableId="1764494197">
    <w:abstractNumId w:val="152"/>
  </w:num>
  <w:num w:numId="91" w16cid:durableId="2106265105">
    <w:abstractNumId w:val="191"/>
  </w:num>
  <w:num w:numId="92" w16cid:durableId="384453186">
    <w:abstractNumId w:val="163"/>
  </w:num>
  <w:num w:numId="93" w16cid:durableId="1661621242">
    <w:abstractNumId w:val="85"/>
  </w:num>
  <w:num w:numId="94" w16cid:durableId="437141485">
    <w:abstractNumId w:val="115"/>
  </w:num>
  <w:num w:numId="95" w16cid:durableId="2038577747">
    <w:abstractNumId w:val="16"/>
  </w:num>
  <w:num w:numId="96" w16cid:durableId="805976316">
    <w:abstractNumId w:val="114"/>
  </w:num>
  <w:num w:numId="97" w16cid:durableId="324208428">
    <w:abstractNumId w:val="204"/>
  </w:num>
  <w:num w:numId="98" w16cid:durableId="1655337037">
    <w:abstractNumId w:val="147"/>
  </w:num>
  <w:num w:numId="99" w16cid:durableId="2080862112">
    <w:abstractNumId w:val="150"/>
  </w:num>
  <w:num w:numId="100" w16cid:durableId="1172453354">
    <w:abstractNumId w:val="15"/>
  </w:num>
  <w:num w:numId="101" w16cid:durableId="115412482">
    <w:abstractNumId w:val="171"/>
  </w:num>
  <w:num w:numId="102" w16cid:durableId="456946610">
    <w:abstractNumId w:val="82"/>
  </w:num>
  <w:num w:numId="103" w16cid:durableId="1614555777">
    <w:abstractNumId w:val="78"/>
  </w:num>
  <w:num w:numId="104" w16cid:durableId="1035617556">
    <w:abstractNumId w:val="123"/>
  </w:num>
  <w:num w:numId="105" w16cid:durableId="214587460">
    <w:abstractNumId w:val="22"/>
  </w:num>
  <w:num w:numId="106" w16cid:durableId="1145778104">
    <w:abstractNumId w:val="34"/>
  </w:num>
  <w:num w:numId="107" w16cid:durableId="487790113">
    <w:abstractNumId w:val="42"/>
  </w:num>
  <w:num w:numId="108" w16cid:durableId="1997683060">
    <w:abstractNumId w:val="155"/>
  </w:num>
  <w:num w:numId="109" w16cid:durableId="1188522648">
    <w:abstractNumId w:val="28"/>
  </w:num>
  <w:num w:numId="110" w16cid:durableId="1929456467">
    <w:abstractNumId w:val="117"/>
  </w:num>
  <w:num w:numId="111" w16cid:durableId="1063528340">
    <w:abstractNumId w:val="1"/>
  </w:num>
  <w:num w:numId="112" w16cid:durableId="1171943440">
    <w:abstractNumId w:val="178"/>
  </w:num>
  <w:num w:numId="113" w16cid:durableId="1566455661">
    <w:abstractNumId w:val="39"/>
  </w:num>
  <w:num w:numId="114" w16cid:durableId="1770925600">
    <w:abstractNumId w:val="62"/>
  </w:num>
  <w:num w:numId="115" w16cid:durableId="449053428">
    <w:abstractNumId w:val="13"/>
  </w:num>
  <w:num w:numId="116" w16cid:durableId="154952502">
    <w:abstractNumId w:val="203"/>
  </w:num>
  <w:num w:numId="117" w16cid:durableId="804546138">
    <w:abstractNumId w:val="134"/>
  </w:num>
  <w:num w:numId="118" w16cid:durableId="797914452">
    <w:abstractNumId w:val="57"/>
  </w:num>
  <w:num w:numId="119" w16cid:durableId="91896280">
    <w:abstractNumId w:val="167"/>
  </w:num>
  <w:num w:numId="120" w16cid:durableId="1627587528">
    <w:abstractNumId w:val="101"/>
  </w:num>
  <w:num w:numId="121" w16cid:durableId="203299034">
    <w:abstractNumId w:val="17"/>
  </w:num>
  <w:num w:numId="122" w16cid:durableId="2127305290">
    <w:abstractNumId w:val="102"/>
  </w:num>
  <w:num w:numId="123" w16cid:durableId="1258901584">
    <w:abstractNumId w:val="132"/>
  </w:num>
  <w:num w:numId="124" w16cid:durableId="1433747694">
    <w:abstractNumId w:val="76"/>
  </w:num>
  <w:num w:numId="125" w16cid:durableId="1026907408">
    <w:abstractNumId w:val="186"/>
  </w:num>
  <w:num w:numId="126" w16cid:durableId="1924222408">
    <w:abstractNumId w:val="37"/>
  </w:num>
  <w:num w:numId="127" w16cid:durableId="124543064">
    <w:abstractNumId w:val="157"/>
  </w:num>
  <w:num w:numId="128" w16cid:durableId="2026471151">
    <w:abstractNumId w:val="80"/>
  </w:num>
  <w:num w:numId="129" w16cid:durableId="1007290891">
    <w:abstractNumId w:val="11"/>
  </w:num>
  <w:num w:numId="130" w16cid:durableId="1125998946">
    <w:abstractNumId w:val="87"/>
  </w:num>
  <w:num w:numId="131" w16cid:durableId="451679981">
    <w:abstractNumId w:val="146"/>
  </w:num>
  <w:num w:numId="132" w16cid:durableId="159084126">
    <w:abstractNumId w:val="151"/>
  </w:num>
  <w:num w:numId="133" w16cid:durableId="986982716">
    <w:abstractNumId w:val="208"/>
  </w:num>
  <w:num w:numId="134" w16cid:durableId="570966672">
    <w:abstractNumId w:val="65"/>
  </w:num>
  <w:num w:numId="135" w16cid:durableId="1416703154">
    <w:abstractNumId w:val="196"/>
  </w:num>
  <w:num w:numId="136" w16cid:durableId="949122857">
    <w:abstractNumId w:val="74"/>
  </w:num>
  <w:num w:numId="137" w16cid:durableId="178933339">
    <w:abstractNumId w:val="77"/>
  </w:num>
  <w:num w:numId="138" w16cid:durableId="1417751154">
    <w:abstractNumId w:val="128"/>
  </w:num>
  <w:num w:numId="139" w16cid:durableId="668992586">
    <w:abstractNumId w:val="104"/>
  </w:num>
  <w:num w:numId="140" w16cid:durableId="66003537">
    <w:abstractNumId w:val="86"/>
  </w:num>
  <w:num w:numId="141" w16cid:durableId="120464145">
    <w:abstractNumId w:val="211"/>
  </w:num>
  <w:num w:numId="142" w16cid:durableId="1716927324">
    <w:abstractNumId w:val="63"/>
  </w:num>
  <w:num w:numId="143" w16cid:durableId="234508266">
    <w:abstractNumId w:val="19"/>
  </w:num>
  <w:num w:numId="144" w16cid:durableId="1234899871">
    <w:abstractNumId w:val="106"/>
  </w:num>
  <w:num w:numId="145" w16cid:durableId="1333148094">
    <w:abstractNumId w:val="190"/>
  </w:num>
  <w:num w:numId="146" w16cid:durableId="452023404">
    <w:abstractNumId w:val="210"/>
  </w:num>
  <w:num w:numId="147" w16cid:durableId="1601452925">
    <w:abstractNumId w:val="154"/>
  </w:num>
  <w:num w:numId="148" w16cid:durableId="327640815">
    <w:abstractNumId w:val="94"/>
  </w:num>
  <w:num w:numId="149" w16cid:durableId="1685128407">
    <w:abstractNumId w:val="45"/>
  </w:num>
  <w:num w:numId="150" w16cid:durableId="1161039144">
    <w:abstractNumId w:val="60"/>
  </w:num>
  <w:num w:numId="151" w16cid:durableId="273289024">
    <w:abstractNumId w:val="98"/>
  </w:num>
  <w:num w:numId="152" w16cid:durableId="1554342108">
    <w:abstractNumId w:val="172"/>
  </w:num>
  <w:num w:numId="153" w16cid:durableId="615211845">
    <w:abstractNumId w:val="24"/>
  </w:num>
  <w:num w:numId="154" w16cid:durableId="1197503895">
    <w:abstractNumId w:val="175"/>
  </w:num>
  <w:num w:numId="155" w16cid:durableId="232936470">
    <w:abstractNumId w:val="46"/>
  </w:num>
  <w:num w:numId="156" w16cid:durableId="1512330915">
    <w:abstractNumId w:val="169"/>
  </w:num>
  <w:num w:numId="157" w16cid:durableId="1491409908">
    <w:abstractNumId w:val="8"/>
  </w:num>
  <w:num w:numId="158" w16cid:durableId="1153522035">
    <w:abstractNumId w:val="124"/>
  </w:num>
  <w:num w:numId="159" w16cid:durableId="1929266305">
    <w:abstractNumId w:val="112"/>
  </w:num>
  <w:num w:numId="160" w16cid:durableId="990325621">
    <w:abstractNumId w:val="130"/>
  </w:num>
  <w:num w:numId="161" w16cid:durableId="180902915">
    <w:abstractNumId w:val="140"/>
  </w:num>
  <w:num w:numId="162" w16cid:durableId="14504432">
    <w:abstractNumId w:val="194"/>
  </w:num>
  <w:num w:numId="163" w16cid:durableId="327825793">
    <w:abstractNumId w:val="105"/>
  </w:num>
  <w:num w:numId="164" w16cid:durableId="1346597708">
    <w:abstractNumId w:val="201"/>
  </w:num>
  <w:num w:numId="165" w16cid:durableId="392048193">
    <w:abstractNumId w:val="91"/>
  </w:num>
  <w:num w:numId="166" w16cid:durableId="876087560">
    <w:abstractNumId w:val="107"/>
  </w:num>
  <w:num w:numId="167" w16cid:durableId="898320555">
    <w:abstractNumId w:val="40"/>
  </w:num>
  <w:num w:numId="168" w16cid:durableId="2121681955">
    <w:abstractNumId w:val="68"/>
  </w:num>
  <w:num w:numId="169" w16cid:durableId="1373269186">
    <w:abstractNumId w:val="183"/>
  </w:num>
  <w:num w:numId="170" w16cid:durableId="1527870390">
    <w:abstractNumId w:val="129"/>
  </w:num>
  <w:num w:numId="171" w16cid:durableId="1108964596">
    <w:abstractNumId w:val="207"/>
  </w:num>
  <w:num w:numId="172" w16cid:durableId="2026906253">
    <w:abstractNumId w:val="93"/>
  </w:num>
  <w:num w:numId="173" w16cid:durableId="209268976">
    <w:abstractNumId w:val="56"/>
  </w:num>
  <w:num w:numId="174" w16cid:durableId="1318614222">
    <w:abstractNumId w:val="66"/>
  </w:num>
  <w:num w:numId="175" w16cid:durableId="552035597">
    <w:abstractNumId w:val="189"/>
  </w:num>
  <w:num w:numId="176" w16cid:durableId="989022951">
    <w:abstractNumId w:val="127"/>
  </w:num>
  <w:num w:numId="177" w16cid:durableId="888342863">
    <w:abstractNumId w:val="119"/>
  </w:num>
  <w:num w:numId="178" w16cid:durableId="1468235011">
    <w:abstractNumId w:val="79"/>
  </w:num>
  <w:num w:numId="179" w16cid:durableId="1281885318">
    <w:abstractNumId w:val="75"/>
  </w:num>
  <w:num w:numId="180" w16cid:durableId="976835312">
    <w:abstractNumId w:val="36"/>
  </w:num>
  <w:num w:numId="181" w16cid:durableId="1113554290">
    <w:abstractNumId w:val="100"/>
  </w:num>
  <w:num w:numId="182" w16cid:durableId="307131943">
    <w:abstractNumId w:val="6"/>
  </w:num>
  <w:num w:numId="183" w16cid:durableId="1680349696">
    <w:abstractNumId w:val="84"/>
  </w:num>
  <w:num w:numId="184" w16cid:durableId="366829985">
    <w:abstractNumId w:val="89"/>
  </w:num>
  <w:num w:numId="185" w16cid:durableId="470634533">
    <w:abstractNumId w:val="131"/>
  </w:num>
  <w:num w:numId="186" w16cid:durableId="1737512860">
    <w:abstractNumId w:val="122"/>
  </w:num>
  <w:num w:numId="187" w16cid:durableId="1269509632">
    <w:abstractNumId w:val="67"/>
  </w:num>
  <w:num w:numId="188" w16cid:durableId="1128939113">
    <w:abstractNumId w:val="202"/>
  </w:num>
  <w:num w:numId="189" w16cid:durableId="1150364169">
    <w:abstractNumId w:val="149"/>
  </w:num>
  <w:num w:numId="190" w16cid:durableId="1562253334">
    <w:abstractNumId w:val="69"/>
  </w:num>
  <w:num w:numId="191" w16cid:durableId="1680811373">
    <w:abstractNumId w:val="27"/>
  </w:num>
  <w:num w:numId="192" w16cid:durableId="1631280052">
    <w:abstractNumId w:val="103"/>
  </w:num>
  <w:num w:numId="193" w16cid:durableId="603536690">
    <w:abstractNumId w:val="197"/>
  </w:num>
  <w:num w:numId="194" w16cid:durableId="1140881529">
    <w:abstractNumId w:val="35"/>
  </w:num>
  <w:num w:numId="195" w16cid:durableId="457334453">
    <w:abstractNumId w:val="53"/>
  </w:num>
  <w:num w:numId="196" w16cid:durableId="747071460">
    <w:abstractNumId w:val="143"/>
  </w:num>
  <w:num w:numId="197" w16cid:durableId="593169294">
    <w:abstractNumId w:val="198"/>
  </w:num>
  <w:num w:numId="198" w16cid:durableId="1952590959">
    <w:abstractNumId w:val="153"/>
  </w:num>
  <w:num w:numId="199" w16cid:durableId="1427967728">
    <w:abstractNumId w:val="99"/>
  </w:num>
  <w:num w:numId="200" w16cid:durableId="183591544">
    <w:abstractNumId w:val="168"/>
  </w:num>
  <w:num w:numId="201" w16cid:durableId="950822997">
    <w:abstractNumId w:val="116"/>
  </w:num>
  <w:num w:numId="202" w16cid:durableId="650670157">
    <w:abstractNumId w:val="192"/>
  </w:num>
  <w:num w:numId="203" w16cid:durableId="2108623023">
    <w:abstractNumId w:val="118"/>
  </w:num>
  <w:num w:numId="204" w16cid:durableId="1842619468">
    <w:abstractNumId w:val="44"/>
  </w:num>
  <w:num w:numId="205" w16cid:durableId="906961301">
    <w:abstractNumId w:val="33"/>
  </w:num>
  <w:num w:numId="206" w16cid:durableId="1762336273">
    <w:abstractNumId w:val="70"/>
  </w:num>
  <w:num w:numId="207" w16cid:durableId="1992101708">
    <w:abstractNumId w:val="213"/>
  </w:num>
  <w:num w:numId="208" w16cid:durableId="1215892789">
    <w:abstractNumId w:val="141"/>
  </w:num>
  <w:num w:numId="209" w16cid:durableId="1307051000">
    <w:abstractNumId w:val="173"/>
  </w:num>
  <w:num w:numId="210" w16cid:durableId="754059975">
    <w:abstractNumId w:val="83"/>
  </w:num>
  <w:num w:numId="211" w16cid:durableId="570625831">
    <w:abstractNumId w:val="14"/>
  </w:num>
  <w:num w:numId="212" w16cid:durableId="1570574902">
    <w:abstractNumId w:val="144"/>
  </w:num>
  <w:num w:numId="213" w16cid:durableId="132599721">
    <w:abstractNumId w:val="108"/>
  </w:num>
  <w:num w:numId="214" w16cid:durableId="1748574929">
    <w:abstractNumId w:val="161"/>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E0"/>
    <w:rsid w:val="000006A3"/>
    <w:rsid w:val="00001C86"/>
    <w:rsid w:val="000078D7"/>
    <w:rsid w:val="00011843"/>
    <w:rsid w:val="00011B98"/>
    <w:rsid w:val="00012965"/>
    <w:rsid w:val="00020B3B"/>
    <w:rsid w:val="00021D71"/>
    <w:rsid w:val="00022DA4"/>
    <w:rsid w:val="00023572"/>
    <w:rsid w:val="00026277"/>
    <w:rsid w:val="00026AE6"/>
    <w:rsid w:val="000271DD"/>
    <w:rsid w:val="00027AF3"/>
    <w:rsid w:val="0003255D"/>
    <w:rsid w:val="0003469B"/>
    <w:rsid w:val="000347E5"/>
    <w:rsid w:val="00036563"/>
    <w:rsid w:val="00037163"/>
    <w:rsid w:val="00041536"/>
    <w:rsid w:val="00041553"/>
    <w:rsid w:val="000418F0"/>
    <w:rsid w:val="000422AF"/>
    <w:rsid w:val="00043BCF"/>
    <w:rsid w:val="000443F0"/>
    <w:rsid w:val="00044840"/>
    <w:rsid w:val="00045038"/>
    <w:rsid w:val="00045822"/>
    <w:rsid w:val="000461D0"/>
    <w:rsid w:val="0004742F"/>
    <w:rsid w:val="00047995"/>
    <w:rsid w:val="00051AB1"/>
    <w:rsid w:val="00055625"/>
    <w:rsid w:val="00055F57"/>
    <w:rsid w:val="00060768"/>
    <w:rsid w:val="0006096E"/>
    <w:rsid w:val="00060E64"/>
    <w:rsid w:val="000614F6"/>
    <w:rsid w:val="000616C1"/>
    <w:rsid w:val="0006298C"/>
    <w:rsid w:val="00064B3B"/>
    <w:rsid w:val="000652F8"/>
    <w:rsid w:val="00065512"/>
    <w:rsid w:val="000656BB"/>
    <w:rsid w:val="000675E7"/>
    <w:rsid w:val="0006786C"/>
    <w:rsid w:val="000708D6"/>
    <w:rsid w:val="00074D7B"/>
    <w:rsid w:val="00076DA8"/>
    <w:rsid w:val="0007759C"/>
    <w:rsid w:val="00080420"/>
    <w:rsid w:val="00080836"/>
    <w:rsid w:val="00081896"/>
    <w:rsid w:val="00081980"/>
    <w:rsid w:val="00083F98"/>
    <w:rsid w:val="00085B86"/>
    <w:rsid w:val="0008621A"/>
    <w:rsid w:val="00087764"/>
    <w:rsid w:val="00090009"/>
    <w:rsid w:val="00090441"/>
    <w:rsid w:val="000924F0"/>
    <w:rsid w:val="00092906"/>
    <w:rsid w:val="00094059"/>
    <w:rsid w:val="000956B4"/>
    <w:rsid w:val="000A05C1"/>
    <w:rsid w:val="000A0B49"/>
    <w:rsid w:val="000A1BC0"/>
    <w:rsid w:val="000A46AD"/>
    <w:rsid w:val="000A5449"/>
    <w:rsid w:val="000A601B"/>
    <w:rsid w:val="000A77D2"/>
    <w:rsid w:val="000B0CB8"/>
    <w:rsid w:val="000B1F55"/>
    <w:rsid w:val="000B5C3E"/>
    <w:rsid w:val="000B5DA8"/>
    <w:rsid w:val="000B7C65"/>
    <w:rsid w:val="000C033F"/>
    <w:rsid w:val="000C0C70"/>
    <w:rsid w:val="000C1190"/>
    <w:rsid w:val="000C4B4E"/>
    <w:rsid w:val="000D1298"/>
    <w:rsid w:val="000E0824"/>
    <w:rsid w:val="000E0867"/>
    <w:rsid w:val="000E29E8"/>
    <w:rsid w:val="000E2EF5"/>
    <w:rsid w:val="000E334B"/>
    <w:rsid w:val="000F01D3"/>
    <w:rsid w:val="000F1631"/>
    <w:rsid w:val="000F2F86"/>
    <w:rsid w:val="000F6924"/>
    <w:rsid w:val="00100BE7"/>
    <w:rsid w:val="0010302B"/>
    <w:rsid w:val="00106BCB"/>
    <w:rsid w:val="00107AC7"/>
    <w:rsid w:val="00107DBF"/>
    <w:rsid w:val="00110196"/>
    <w:rsid w:val="00111D16"/>
    <w:rsid w:val="00113E85"/>
    <w:rsid w:val="00115E8A"/>
    <w:rsid w:val="001224D7"/>
    <w:rsid w:val="00125ADF"/>
    <w:rsid w:val="0012671D"/>
    <w:rsid w:val="0012759C"/>
    <w:rsid w:val="0013079A"/>
    <w:rsid w:val="0013141C"/>
    <w:rsid w:val="001326B5"/>
    <w:rsid w:val="00140D8A"/>
    <w:rsid w:val="00140DBF"/>
    <w:rsid w:val="001413C2"/>
    <w:rsid w:val="00143C32"/>
    <w:rsid w:val="00143E62"/>
    <w:rsid w:val="00143ED9"/>
    <w:rsid w:val="00147108"/>
    <w:rsid w:val="00147657"/>
    <w:rsid w:val="00147BE3"/>
    <w:rsid w:val="00152749"/>
    <w:rsid w:val="00152BBA"/>
    <w:rsid w:val="00153C78"/>
    <w:rsid w:val="00155952"/>
    <w:rsid w:val="00156F8F"/>
    <w:rsid w:val="0016047A"/>
    <w:rsid w:val="00163135"/>
    <w:rsid w:val="0016342A"/>
    <w:rsid w:val="00166C08"/>
    <w:rsid w:val="00171D90"/>
    <w:rsid w:val="001724D5"/>
    <w:rsid w:val="00172776"/>
    <w:rsid w:val="001737D7"/>
    <w:rsid w:val="00174E42"/>
    <w:rsid w:val="00175DCD"/>
    <w:rsid w:val="00177BA7"/>
    <w:rsid w:val="00180B9F"/>
    <w:rsid w:val="0018134B"/>
    <w:rsid w:val="00181B17"/>
    <w:rsid w:val="00182748"/>
    <w:rsid w:val="00184816"/>
    <w:rsid w:val="00185910"/>
    <w:rsid w:val="00186550"/>
    <w:rsid w:val="00187583"/>
    <w:rsid w:val="00187654"/>
    <w:rsid w:val="00193A4D"/>
    <w:rsid w:val="00195597"/>
    <w:rsid w:val="001A1F9A"/>
    <w:rsid w:val="001A203D"/>
    <w:rsid w:val="001A2F2D"/>
    <w:rsid w:val="001A353F"/>
    <w:rsid w:val="001A48D8"/>
    <w:rsid w:val="001A500A"/>
    <w:rsid w:val="001A6163"/>
    <w:rsid w:val="001A781C"/>
    <w:rsid w:val="001B2274"/>
    <w:rsid w:val="001B6FD0"/>
    <w:rsid w:val="001C05CF"/>
    <w:rsid w:val="001C1ED8"/>
    <w:rsid w:val="001C4C39"/>
    <w:rsid w:val="001D0A0D"/>
    <w:rsid w:val="001D1E9A"/>
    <w:rsid w:val="001D50BD"/>
    <w:rsid w:val="001D7C5E"/>
    <w:rsid w:val="001E0302"/>
    <w:rsid w:val="001E1B5D"/>
    <w:rsid w:val="001E4BEC"/>
    <w:rsid w:val="001E631E"/>
    <w:rsid w:val="001E6433"/>
    <w:rsid w:val="001E76D5"/>
    <w:rsid w:val="001F12DE"/>
    <w:rsid w:val="001F1623"/>
    <w:rsid w:val="001F1B9D"/>
    <w:rsid w:val="001F3708"/>
    <w:rsid w:val="001F4D60"/>
    <w:rsid w:val="001F52DE"/>
    <w:rsid w:val="001F6061"/>
    <w:rsid w:val="001F6691"/>
    <w:rsid w:val="001F677B"/>
    <w:rsid w:val="001F753B"/>
    <w:rsid w:val="002021D6"/>
    <w:rsid w:val="002048CE"/>
    <w:rsid w:val="002049D8"/>
    <w:rsid w:val="00205A37"/>
    <w:rsid w:val="00211FCD"/>
    <w:rsid w:val="002136A2"/>
    <w:rsid w:val="00213CA3"/>
    <w:rsid w:val="0021605B"/>
    <w:rsid w:val="00216D94"/>
    <w:rsid w:val="002213E8"/>
    <w:rsid w:val="0022260F"/>
    <w:rsid w:val="00226FA7"/>
    <w:rsid w:val="00227891"/>
    <w:rsid w:val="00232B0E"/>
    <w:rsid w:val="00233401"/>
    <w:rsid w:val="00237E29"/>
    <w:rsid w:val="002410AE"/>
    <w:rsid w:val="002457F6"/>
    <w:rsid w:val="00245C4F"/>
    <w:rsid w:val="002469E0"/>
    <w:rsid w:val="002509C2"/>
    <w:rsid w:val="00251D8C"/>
    <w:rsid w:val="00253B74"/>
    <w:rsid w:val="00262F0B"/>
    <w:rsid w:val="00264A25"/>
    <w:rsid w:val="0026579C"/>
    <w:rsid w:val="00265E1B"/>
    <w:rsid w:val="0026651D"/>
    <w:rsid w:val="00266A06"/>
    <w:rsid w:val="002700A0"/>
    <w:rsid w:val="0027233D"/>
    <w:rsid w:val="00272E09"/>
    <w:rsid w:val="00273F15"/>
    <w:rsid w:val="00280290"/>
    <w:rsid w:val="00280FDD"/>
    <w:rsid w:val="00281E3E"/>
    <w:rsid w:val="00282021"/>
    <w:rsid w:val="00282417"/>
    <w:rsid w:val="00282CD8"/>
    <w:rsid w:val="0028342C"/>
    <w:rsid w:val="00283DA3"/>
    <w:rsid w:val="002848D4"/>
    <w:rsid w:val="00285E2D"/>
    <w:rsid w:val="002923CF"/>
    <w:rsid w:val="00293049"/>
    <w:rsid w:val="00293579"/>
    <w:rsid w:val="002951F3"/>
    <w:rsid w:val="002A0658"/>
    <w:rsid w:val="002A0A8A"/>
    <w:rsid w:val="002A1882"/>
    <w:rsid w:val="002A2E40"/>
    <w:rsid w:val="002A4121"/>
    <w:rsid w:val="002A5DC7"/>
    <w:rsid w:val="002A6BDE"/>
    <w:rsid w:val="002B0E17"/>
    <w:rsid w:val="002B0EF9"/>
    <w:rsid w:val="002B29B1"/>
    <w:rsid w:val="002B317E"/>
    <w:rsid w:val="002B36F8"/>
    <w:rsid w:val="002B3E66"/>
    <w:rsid w:val="002B4675"/>
    <w:rsid w:val="002B6700"/>
    <w:rsid w:val="002C02AF"/>
    <w:rsid w:val="002C38A9"/>
    <w:rsid w:val="002C3C1E"/>
    <w:rsid w:val="002C6EE8"/>
    <w:rsid w:val="002C7EFE"/>
    <w:rsid w:val="002D2340"/>
    <w:rsid w:val="002D25CD"/>
    <w:rsid w:val="002D3BC6"/>
    <w:rsid w:val="002D6409"/>
    <w:rsid w:val="002D67D3"/>
    <w:rsid w:val="002E3AF0"/>
    <w:rsid w:val="002F021C"/>
    <w:rsid w:val="002F0F2A"/>
    <w:rsid w:val="002F1995"/>
    <w:rsid w:val="002F34E8"/>
    <w:rsid w:val="002F378E"/>
    <w:rsid w:val="002F6759"/>
    <w:rsid w:val="002F79DB"/>
    <w:rsid w:val="00301867"/>
    <w:rsid w:val="00303C3C"/>
    <w:rsid w:val="0030473B"/>
    <w:rsid w:val="00304F8D"/>
    <w:rsid w:val="00304FFA"/>
    <w:rsid w:val="00305808"/>
    <w:rsid w:val="003140A0"/>
    <w:rsid w:val="00315E29"/>
    <w:rsid w:val="003177A0"/>
    <w:rsid w:val="00317ED9"/>
    <w:rsid w:val="003247A7"/>
    <w:rsid w:val="00324B83"/>
    <w:rsid w:val="0032536C"/>
    <w:rsid w:val="00326465"/>
    <w:rsid w:val="00326620"/>
    <w:rsid w:val="00327295"/>
    <w:rsid w:val="003306D5"/>
    <w:rsid w:val="00332B27"/>
    <w:rsid w:val="00337863"/>
    <w:rsid w:val="00337CE0"/>
    <w:rsid w:val="00344B3B"/>
    <w:rsid w:val="00344BBF"/>
    <w:rsid w:val="00345713"/>
    <w:rsid w:val="003527E8"/>
    <w:rsid w:val="0035605C"/>
    <w:rsid w:val="00361F48"/>
    <w:rsid w:val="00370612"/>
    <w:rsid w:val="0037097D"/>
    <w:rsid w:val="00370997"/>
    <w:rsid w:val="00370E7E"/>
    <w:rsid w:val="003718E8"/>
    <w:rsid w:val="00373D7C"/>
    <w:rsid w:val="00376150"/>
    <w:rsid w:val="00377842"/>
    <w:rsid w:val="00383AAE"/>
    <w:rsid w:val="00385278"/>
    <w:rsid w:val="00385A65"/>
    <w:rsid w:val="003862AD"/>
    <w:rsid w:val="0039429B"/>
    <w:rsid w:val="00395C4E"/>
    <w:rsid w:val="003A3415"/>
    <w:rsid w:val="003A3607"/>
    <w:rsid w:val="003A54D9"/>
    <w:rsid w:val="003A5D9A"/>
    <w:rsid w:val="003A5F7E"/>
    <w:rsid w:val="003A62C3"/>
    <w:rsid w:val="003A65B8"/>
    <w:rsid w:val="003A79F4"/>
    <w:rsid w:val="003A7F0D"/>
    <w:rsid w:val="003B10B6"/>
    <w:rsid w:val="003B2559"/>
    <w:rsid w:val="003B583C"/>
    <w:rsid w:val="003C000A"/>
    <w:rsid w:val="003C1ED3"/>
    <w:rsid w:val="003D0C4E"/>
    <w:rsid w:val="003D1287"/>
    <w:rsid w:val="003D31A8"/>
    <w:rsid w:val="003D4CE8"/>
    <w:rsid w:val="003D4E8C"/>
    <w:rsid w:val="003D55E9"/>
    <w:rsid w:val="003E09BE"/>
    <w:rsid w:val="003E3F81"/>
    <w:rsid w:val="003E5182"/>
    <w:rsid w:val="003F6512"/>
    <w:rsid w:val="00400125"/>
    <w:rsid w:val="004009A3"/>
    <w:rsid w:val="00401DD1"/>
    <w:rsid w:val="00403A7A"/>
    <w:rsid w:val="0040436A"/>
    <w:rsid w:val="0040511E"/>
    <w:rsid w:val="0041065A"/>
    <w:rsid w:val="00411B9D"/>
    <w:rsid w:val="00413911"/>
    <w:rsid w:val="00413A2B"/>
    <w:rsid w:val="004142C0"/>
    <w:rsid w:val="00416E18"/>
    <w:rsid w:val="00422EBD"/>
    <w:rsid w:val="00427314"/>
    <w:rsid w:val="004273BF"/>
    <w:rsid w:val="00437A1F"/>
    <w:rsid w:val="00437CC9"/>
    <w:rsid w:val="00441945"/>
    <w:rsid w:val="00442E0D"/>
    <w:rsid w:val="00443D7D"/>
    <w:rsid w:val="004458BF"/>
    <w:rsid w:val="004501A8"/>
    <w:rsid w:val="00453234"/>
    <w:rsid w:val="00454311"/>
    <w:rsid w:val="00454D65"/>
    <w:rsid w:val="00457D9F"/>
    <w:rsid w:val="00460D79"/>
    <w:rsid w:val="004652B5"/>
    <w:rsid w:val="00471D31"/>
    <w:rsid w:val="004737E0"/>
    <w:rsid w:val="004806DB"/>
    <w:rsid w:val="00481EBD"/>
    <w:rsid w:val="00485758"/>
    <w:rsid w:val="004869B4"/>
    <w:rsid w:val="00486D85"/>
    <w:rsid w:val="00491F8C"/>
    <w:rsid w:val="00492D59"/>
    <w:rsid w:val="004944B0"/>
    <w:rsid w:val="00495DBB"/>
    <w:rsid w:val="004A00AD"/>
    <w:rsid w:val="004A0257"/>
    <w:rsid w:val="004A16BF"/>
    <w:rsid w:val="004A6805"/>
    <w:rsid w:val="004B1BA3"/>
    <w:rsid w:val="004B214B"/>
    <w:rsid w:val="004B2C38"/>
    <w:rsid w:val="004B6B82"/>
    <w:rsid w:val="004C1E9D"/>
    <w:rsid w:val="004C3DDC"/>
    <w:rsid w:val="004C4209"/>
    <w:rsid w:val="004C44C6"/>
    <w:rsid w:val="004C5153"/>
    <w:rsid w:val="004C5C4A"/>
    <w:rsid w:val="004C78CC"/>
    <w:rsid w:val="004D5CEF"/>
    <w:rsid w:val="004E623F"/>
    <w:rsid w:val="004F055E"/>
    <w:rsid w:val="004F29FD"/>
    <w:rsid w:val="004F4108"/>
    <w:rsid w:val="004F47B0"/>
    <w:rsid w:val="004F5D65"/>
    <w:rsid w:val="004F6A3B"/>
    <w:rsid w:val="004F6AA7"/>
    <w:rsid w:val="004F7049"/>
    <w:rsid w:val="005067C5"/>
    <w:rsid w:val="005150A2"/>
    <w:rsid w:val="00516B39"/>
    <w:rsid w:val="00520014"/>
    <w:rsid w:val="005219D2"/>
    <w:rsid w:val="005223EE"/>
    <w:rsid w:val="0052418B"/>
    <w:rsid w:val="0052469A"/>
    <w:rsid w:val="005249C9"/>
    <w:rsid w:val="00524C77"/>
    <w:rsid w:val="0052677A"/>
    <w:rsid w:val="00530E19"/>
    <w:rsid w:val="005312E0"/>
    <w:rsid w:val="00531EEF"/>
    <w:rsid w:val="0053233C"/>
    <w:rsid w:val="00533BA4"/>
    <w:rsid w:val="00534883"/>
    <w:rsid w:val="0053520E"/>
    <w:rsid w:val="00536D7A"/>
    <w:rsid w:val="00537FB6"/>
    <w:rsid w:val="0054122C"/>
    <w:rsid w:val="00542044"/>
    <w:rsid w:val="00545948"/>
    <w:rsid w:val="00551D82"/>
    <w:rsid w:val="00552802"/>
    <w:rsid w:val="005535E6"/>
    <w:rsid w:val="00560FAE"/>
    <w:rsid w:val="00561C70"/>
    <w:rsid w:val="00564B11"/>
    <w:rsid w:val="00565200"/>
    <w:rsid w:val="00567B53"/>
    <w:rsid w:val="00571100"/>
    <w:rsid w:val="00571A49"/>
    <w:rsid w:val="005725A6"/>
    <w:rsid w:val="00581B4F"/>
    <w:rsid w:val="0059147D"/>
    <w:rsid w:val="00595F28"/>
    <w:rsid w:val="00596C8B"/>
    <w:rsid w:val="005972E6"/>
    <w:rsid w:val="005A3CC7"/>
    <w:rsid w:val="005A3EBA"/>
    <w:rsid w:val="005A4760"/>
    <w:rsid w:val="005A69AE"/>
    <w:rsid w:val="005B10E0"/>
    <w:rsid w:val="005B2C59"/>
    <w:rsid w:val="005B5DFA"/>
    <w:rsid w:val="005B6486"/>
    <w:rsid w:val="005B788A"/>
    <w:rsid w:val="005B7A0A"/>
    <w:rsid w:val="005C0DF6"/>
    <w:rsid w:val="005C33F3"/>
    <w:rsid w:val="005C5393"/>
    <w:rsid w:val="005D03CE"/>
    <w:rsid w:val="005D06FE"/>
    <w:rsid w:val="005D1EBC"/>
    <w:rsid w:val="005D4FE3"/>
    <w:rsid w:val="005E0DF7"/>
    <w:rsid w:val="005E32B3"/>
    <w:rsid w:val="005E3AF9"/>
    <w:rsid w:val="005E48B3"/>
    <w:rsid w:val="005E5757"/>
    <w:rsid w:val="005F01B1"/>
    <w:rsid w:val="005F1DB4"/>
    <w:rsid w:val="005F2A78"/>
    <w:rsid w:val="005F2DFA"/>
    <w:rsid w:val="005F71F2"/>
    <w:rsid w:val="005F795A"/>
    <w:rsid w:val="0060019B"/>
    <w:rsid w:val="006027FC"/>
    <w:rsid w:val="00610DE0"/>
    <w:rsid w:val="00611319"/>
    <w:rsid w:val="0061151E"/>
    <w:rsid w:val="00611734"/>
    <w:rsid w:val="00613E29"/>
    <w:rsid w:val="00615730"/>
    <w:rsid w:val="00626AEF"/>
    <w:rsid w:val="00626F4F"/>
    <w:rsid w:val="006303AE"/>
    <w:rsid w:val="0063061F"/>
    <w:rsid w:val="00632FB1"/>
    <w:rsid w:val="0063428A"/>
    <w:rsid w:val="00635FE8"/>
    <w:rsid w:val="00640099"/>
    <w:rsid w:val="00640F80"/>
    <w:rsid w:val="00641A0A"/>
    <w:rsid w:val="00641A5B"/>
    <w:rsid w:val="00644D49"/>
    <w:rsid w:val="00656778"/>
    <w:rsid w:val="00657DCE"/>
    <w:rsid w:val="006605DD"/>
    <w:rsid w:val="006606E2"/>
    <w:rsid w:val="006652BE"/>
    <w:rsid w:val="0066783D"/>
    <w:rsid w:val="00667DEE"/>
    <w:rsid w:val="00671926"/>
    <w:rsid w:val="00671B4C"/>
    <w:rsid w:val="00673CE2"/>
    <w:rsid w:val="0067427F"/>
    <w:rsid w:val="00675400"/>
    <w:rsid w:val="00681B93"/>
    <w:rsid w:val="00683D34"/>
    <w:rsid w:val="00684839"/>
    <w:rsid w:val="00686C0F"/>
    <w:rsid w:val="0069049B"/>
    <w:rsid w:val="00690F4B"/>
    <w:rsid w:val="00691AEE"/>
    <w:rsid w:val="006970CB"/>
    <w:rsid w:val="006A062E"/>
    <w:rsid w:val="006A1949"/>
    <w:rsid w:val="006A1957"/>
    <w:rsid w:val="006A471F"/>
    <w:rsid w:val="006A4DC2"/>
    <w:rsid w:val="006A55C8"/>
    <w:rsid w:val="006A6038"/>
    <w:rsid w:val="006A6EF9"/>
    <w:rsid w:val="006A729A"/>
    <w:rsid w:val="006A7F51"/>
    <w:rsid w:val="006B1236"/>
    <w:rsid w:val="006B34CB"/>
    <w:rsid w:val="006B39F8"/>
    <w:rsid w:val="006B3B24"/>
    <w:rsid w:val="006B59AC"/>
    <w:rsid w:val="006C3BE1"/>
    <w:rsid w:val="006C3ECA"/>
    <w:rsid w:val="006C3F75"/>
    <w:rsid w:val="006C66C2"/>
    <w:rsid w:val="006C6A75"/>
    <w:rsid w:val="006D0303"/>
    <w:rsid w:val="006D0BD3"/>
    <w:rsid w:val="006D1628"/>
    <w:rsid w:val="006D1D2D"/>
    <w:rsid w:val="006D3184"/>
    <w:rsid w:val="006D5344"/>
    <w:rsid w:val="006D5608"/>
    <w:rsid w:val="006D692E"/>
    <w:rsid w:val="006D6E59"/>
    <w:rsid w:val="006E0D39"/>
    <w:rsid w:val="006E16A0"/>
    <w:rsid w:val="006E16C5"/>
    <w:rsid w:val="006E2658"/>
    <w:rsid w:val="006E375C"/>
    <w:rsid w:val="006E3A67"/>
    <w:rsid w:val="006E4869"/>
    <w:rsid w:val="006E5E04"/>
    <w:rsid w:val="006F1D13"/>
    <w:rsid w:val="006F2C2D"/>
    <w:rsid w:val="006F48E4"/>
    <w:rsid w:val="006F5754"/>
    <w:rsid w:val="006F70D1"/>
    <w:rsid w:val="006F7292"/>
    <w:rsid w:val="006F7E77"/>
    <w:rsid w:val="007034A2"/>
    <w:rsid w:val="00703588"/>
    <w:rsid w:val="00707339"/>
    <w:rsid w:val="007106FE"/>
    <w:rsid w:val="007128ED"/>
    <w:rsid w:val="007141D6"/>
    <w:rsid w:val="007147D2"/>
    <w:rsid w:val="00716F72"/>
    <w:rsid w:val="007203EF"/>
    <w:rsid w:val="00721962"/>
    <w:rsid w:val="00722335"/>
    <w:rsid w:val="007235DF"/>
    <w:rsid w:val="007250C7"/>
    <w:rsid w:val="00725CC1"/>
    <w:rsid w:val="00726096"/>
    <w:rsid w:val="00731BB0"/>
    <w:rsid w:val="00732132"/>
    <w:rsid w:val="007328CC"/>
    <w:rsid w:val="00732DB3"/>
    <w:rsid w:val="007339C3"/>
    <w:rsid w:val="007375FB"/>
    <w:rsid w:val="007378D7"/>
    <w:rsid w:val="00741EB3"/>
    <w:rsid w:val="0074273E"/>
    <w:rsid w:val="00742D07"/>
    <w:rsid w:val="00744DB3"/>
    <w:rsid w:val="00745A15"/>
    <w:rsid w:val="007460A2"/>
    <w:rsid w:val="00755377"/>
    <w:rsid w:val="00760F1B"/>
    <w:rsid w:val="007637D1"/>
    <w:rsid w:val="00763EE6"/>
    <w:rsid w:val="00763FF1"/>
    <w:rsid w:val="00765DBA"/>
    <w:rsid w:val="007679F0"/>
    <w:rsid w:val="00770DFC"/>
    <w:rsid w:val="00772B27"/>
    <w:rsid w:val="00772BD9"/>
    <w:rsid w:val="007737C1"/>
    <w:rsid w:val="0077397E"/>
    <w:rsid w:val="007823B0"/>
    <w:rsid w:val="007870E2"/>
    <w:rsid w:val="00790267"/>
    <w:rsid w:val="0079366C"/>
    <w:rsid w:val="007942DB"/>
    <w:rsid w:val="007973A7"/>
    <w:rsid w:val="007A06FB"/>
    <w:rsid w:val="007A0AD5"/>
    <w:rsid w:val="007A0C67"/>
    <w:rsid w:val="007A4072"/>
    <w:rsid w:val="007A7F17"/>
    <w:rsid w:val="007B3374"/>
    <w:rsid w:val="007B4F46"/>
    <w:rsid w:val="007C0EE4"/>
    <w:rsid w:val="007C1309"/>
    <w:rsid w:val="007C1D3B"/>
    <w:rsid w:val="007C2BE3"/>
    <w:rsid w:val="007C3E7D"/>
    <w:rsid w:val="007C4919"/>
    <w:rsid w:val="007C5F15"/>
    <w:rsid w:val="007C69BF"/>
    <w:rsid w:val="007C6E38"/>
    <w:rsid w:val="007D227E"/>
    <w:rsid w:val="007D35FA"/>
    <w:rsid w:val="007D6E26"/>
    <w:rsid w:val="007E08FE"/>
    <w:rsid w:val="007E3DCC"/>
    <w:rsid w:val="007E6FBE"/>
    <w:rsid w:val="007E7859"/>
    <w:rsid w:val="007F334D"/>
    <w:rsid w:val="007F408F"/>
    <w:rsid w:val="007F795D"/>
    <w:rsid w:val="00801914"/>
    <w:rsid w:val="00801C67"/>
    <w:rsid w:val="0080207C"/>
    <w:rsid w:val="00802F4E"/>
    <w:rsid w:val="008054D4"/>
    <w:rsid w:val="00812A16"/>
    <w:rsid w:val="00812C00"/>
    <w:rsid w:val="00813F3D"/>
    <w:rsid w:val="0082277D"/>
    <w:rsid w:val="0082600A"/>
    <w:rsid w:val="008268D4"/>
    <w:rsid w:val="0083513B"/>
    <w:rsid w:val="008356D7"/>
    <w:rsid w:val="008414D0"/>
    <w:rsid w:val="00846996"/>
    <w:rsid w:val="00847526"/>
    <w:rsid w:val="0085299F"/>
    <w:rsid w:val="00857A2B"/>
    <w:rsid w:val="00865F1A"/>
    <w:rsid w:val="00872BFB"/>
    <w:rsid w:val="00872ECC"/>
    <w:rsid w:val="008739F2"/>
    <w:rsid w:val="00874098"/>
    <w:rsid w:val="00874E98"/>
    <w:rsid w:val="0087686D"/>
    <w:rsid w:val="0088278C"/>
    <w:rsid w:val="00882DF8"/>
    <w:rsid w:val="0088409C"/>
    <w:rsid w:val="0088675B"/>
    <w:rsid w:val="00887108"/>
    <w:rsid w:val="00887AB0"/>
    <w:rsid w:val="0089098F"/>
    <w:rsid w:val="00890DDF"/>
    <w:rsid w:val="00891452"/>
    <w:rsid w:val="0089264C"/>
    <w:rsid w:val="00895241"/>
    <w:rsid w:val="00896464"/>
    <w:rsid w:val="0089676C"/>
    <w:rsid w:val="008A0F93"/>
    <w:rsid w:val="008A3926"/>
    <w:rsid w:val="008A5CE0"/>
    <w:rsid w:val="008A6373"/>
    <w:rsid w:val="008B2963"/>
    <w:rsid w:val="008B3B69"/>
    <w:rsid w:val="008B6382"/>
    <w:rsid w:val="008B73E8"/>
    <w:rsid w:val="008B79A8"/>
    <w:rsid w:val="008C0711"/>
    <w:rsid w:val="008C0E77"/>
    <w:rsid w:val="008C1678"/>
    <w:rsid w:val="008C16B4"/>
    <w:rsid w:val="008C2DC7"/>
    <w:rsid w:val="008C2F0E"/>
    <w:rsid w:val="008C3E77"/>
    <w:rsid w:val="008C50D0"/>
    <w:rsid w:val="008C679F"/>
    <w:rsid w:val="008D2BFD"/>
    <w:rsid w:val="008D401A"/>
    <w:rsid w:val="008D40CB"/>
    <w:rsid w:val="008D5755"/>
    <w:rsid w:val="008F54DD"/>
    <w:rsid w:val="00904D1F"/>
    <w:rsid w:val="00905890"/>
    <w:rsid w:val="00905CDC"/>
    <w:rsid w:val="00911575"/>
    <w:rsid w:val="00911586"/>
    <w:rsid w:val="009137AD"/>
    <w:rsid w:val="00914A79"/>
    <w:rsid w:val="00914FCE"/>
    <w:rsid w:val="009218BB"/>
    <w:rsid w:val="009247DC"/>
    <w:rsid w:val="00925157"/>
    <w:rsid w:val="009255D9"/>
    <w:rsid w:val="00930327"/>
    <w:rsid w:val="00930BE1"/>
    <w:rsid w:val="00930D20"/>
    <w:rsid w:val="00932792"/>
    <w:rsid w:val="00933298"/>
    <w:rsid w:val="00933DE5"/>
    <w:rsid w:val="00934D8D"/>
    <w:rsid w:val="009363C5"/>
    <w:rsid w:val="009431FC"/>
    <w:rsid w:val="00944B6A"/>
    <w:rsid w:val="00946B62"/>
    <w:rsid w:val="00950011"/>
    <w:rsid w:val="00951056"/>
    <w:rsid w:val="00954D14"/>
    <w:rsid w:val="009567E1"/>
    <w:rsid w:val="0095783C"/>
    <w:rsid w:val="00960406"/>
    <w:rsid w:val="009636A8"/>
    <w:rsid w:val="00963C0A"/>
    <w:rsid w:val="0096495C"/>
    <w:rsid w:val="00966B35"/>
    <w:rsid w:val="009703CA"/>
    <w:rsid w:val="00972A62"/>
    <w:rsid w:val="009761EF"/>
    <w:rsid w:val="00976D1E"/>
    <w:rsid w:val="00980A88"/>
    <w:rsid w:val="00983AC5"/>
    <w:rsid w:val="009853BD"/>
    <w:rsid w:val="009916D1"/>
    <w:rsid w:val="00991D04"/>
    <w:rsid w:val="009933D0"/>
    <w:rsid w:val="009973BB"/>
    <w:rsid w:val="009A2849"/>
    <w:rsid w:val="009A28CA"/>
    <w:rsid w:val="009A3300"/>
    <w:rsid w:val="009B051F"/>
    <w:rsid w:val="009B360F"/>
    <w:rsid w:val="009B48DE"/>
    <w:rsid w:val="009B5254"/>
    <w:rsid w:val="009C34A6"/>
    <w:rsid w:val="009C3F87"/>
    <w:rsid w:val="009C643C"/>
    <w:rsid w:val="009D4A9C"/>
    <w:rsid w:val="009D5543"/>
    <w:rsid w:val="009D7249"/>
    <w:rsid w:val="009D7EE4"/>
    <w:rsid w:val="009E28CC"/>
    <w:rsid w:val="009E3653"/>
    <w:rsid w:val="009E3DC2"/>
    <w:rsid w:val="009F17D9"/>
    <w:rsid w:val="009F423E"/>
    <w:rsid w:val="00A017AC"/>
    <w:rsid w:val="00A036E7"/>
    <w:rsid w:val="00A048CD"/>
    <w:rsid w:val="00A0718F"/>
    <w:rsid w:val="00A13D36"/>
    <w:rsid w:val="00A204DB"/>
    <w:rsid w:val="00A2377B"/>
    <w:rsid w:val="00A24ABF"/>
    <w:rsid w:val="00A2575A"/>
    <w:rsid w:val="00A30758"/>
    <w:rsid w:val="00A321F1"/>
    <w:rsid w:val="00A3601B"/>
    <w:rsid w:val="00A36105"/>
    <w:rsid w:val="00A41342"/>
    <w:rsid w:val="00A46B45"/>
    <w:rsid w:val="00A47D5B"/>
    <w:rsid w:val="00A536FC"/>
    <w:rsid w:val="00A53B56"/>
    <w:rsid w:val="00A56957"/>
    <w:rsid w:val="00A613CF"/>
    <w:rsid w:val="00A637ED"/>
    <w:rsid w:val="00A64776"/>
    <w:rsid w:val="00A65EFD"/>
    <w:rsid w:val="00A66648"/>
    <w:rsid w:val="00A7084B"/>
    <w:rsid w:val="00A710D0"/>
    <w:rsid w:val="00A750B3"/>
    <w:rsid w:val="00A756D1"/>
    <w:rsid w:val="00A7570A"/>
    <w:rsid w:val="00A75784"/>
    <w:rsid w:val="00A75C67"/>
    <w:rsid w:val="00A769CA"/>
    <w:rsid w:val="00A80582"/>
    <w:rsid w:val="00A94395"/>
    <w:rsid w:val="00A94992"/>
    <w:rsid w:val="00A974F7"/>
    <w:rsid w:val="00A97A20"/>
    <w:rsid w:val="00AA1A35"/>
    <w:rsid w:val="00AA33BA"/>
    <w:rsid w:val="00AA7BAB"/>
    <w:rsid w:val="00AA7EE2"/>
    <w:rsid w:val="00AB281E"/>
    <w:rsid w:val="00AB2C32"/>
    <w:rsid w:val="00AB5A65"/>
    <w:rsid w:val="00AB6AD0"/>
    <w:rsid w:val="00AB72B4"/>
    <w:rsid w:val="00AB7E67"/>
    <w:rsid w:val="00AC27F2"/>
    <w:rsid w:val="00AC4F8D"/>
    <w:rsid w:val="00AC56D3"/>
    <w:rsid w:val="00AC739E"/>
    <w:rsid w:val="00AC7707"/>
    <w:rsid w:val="00AD2B70"/>
    <w:rsid w:val="00AD379C"/>
    <w:rsid w:val="00AD6FB5"/>
    <w:rsid w:val="00AD7D15"/>
    <w:rsid w:val="00AE0229"/>
    <w:rsid w:val="00AE2396"/>
    <w:rsid w:val="00AE54D3"/>
    <w:rsid w:val="00AE79C1"/>
    <w:rsid w:val="00AE7C8B"/>
    <w:rsid w:val="00AF02A4"/>
    <w:rsid w:val="00AF08C0"/>
    <w:rsid w:val="00AF1FEC"/>
    <w:rsid w:val="00AF2DA4"/>
    <w:rsid w:val="00AF33B9"/>
    <w:rsid w:val="00AF443F"/>
    <w:rsid w:val="00AF6008"/>
    <w:rsid w:val="00B01015"/>
    <w:rsid w:val="00B011A1"/>
    <w:rsid w:val="00B01312"/>
    <w:rsid w:val="00B046D9"/>
    <w:rsid w:val="00B05181"/>
    <w:rsid w:val="00B05488"/>
    <w:rsid w:val="00B06760"/>
    <w:rsid w:val="00B07CFA"/>
    <w:rsid w:val="00B1039B"/>
    <w:rsid w:val="00B1089C"/>
    <w:rsid w:val="00B1378B"/>
    <w:rsid w:val="00B14520"/>
    <w:rsid w:val="00B14E90"/>
    <w:rsid w:val="00B154F3"/>
    <w:rsid w:val="00B17FC7"/>
    <w:rsid w:val="00B255AE"/>
    <w:rsid w:val="00B309B9"/>
    <w:rsid w:val="00B314E3"/>
    <w:rsid w:val="00B31CAA"/>
    <w:rsid w:val="00B322D4"/>
    <w:rsid w:val="00B328C6"/>
    <w:rsid w:val="00B34243"/>
    <w:rsid w:val="00B34B9A"/>
    <w:rsid w:val="00B34DA7"/>
    <w:rsid w:val="00B35B4F"/>
    <w:rsid w:val="00B35D02"/>
    <w:rsid w:val="00B42FBF"/>
    <w:rsid w:val="00B465AC"/>
    <w:rsid w:val="00B52139"/>
    <w:rsid w:val="00B56162"/>
    <w:rsid w:val="00B561F0"/>
    <w:rsid w:val="00B5642D"/>
    <w:rsid w:val="00B575E2"/>
    <w:rsid w:val="00B60698"/>
    <w:rsid w:val="00B62A92"/>
    <w:rsid w:val="00B62C9B"/>
    <w:rsid w:val="00B63029"/>
    <w:rsid w:val="00B7316A"/>
    <w:rsid w:val="00B731E1"/>
    <w:rsid w:val="00B7472E"/>
    <w:rsid w:val="00B806FD"/>
    <w:rsid w:val="00B80FBB"/>
    <w:rsid w:val="00B844D7"/>
    <w:rsid w:val="00B86E30"/>
    <w:rsid w:val="00B87412"/>
    <w:rsid w:val="00B921C8"/>
    <w:rsid w:val="00B93C74"/>
    <w:rsid w:val="00B94427"/>
    <w:rsid w:val="00B949B0"/>
    <w:rsid w:val="00B96CE5"/>
    <w:rsid w:val="00B97468"/>
    <w:rsid w:val="00B97D9F"/>
    <w:rsid w:val="00BA0F30"/>
    <w:rsid w:val="00BA16B6"/>
    <w:rsid w:val="00BA6950"/>
    <w:rsid w:val="00BA7E8A"/>
    <w:rsid w:val="00BB3765"/>
    <w:rsid w:val="00BB4446"/>
    <w:rsid w:val="00BB5A6A"/>
    <w:rsid w:val="00BC33EE"/>
    <w:rsid w:val="00BC3B9C"/>
    <w:rsid w:val="00BC7712"/>
    <w:rsid w:val="00BD4241"/>
    <w:rsid w:val="00BD7028"/>
    <w:rsid w:val="00BE1EF6"/>
    <w:rsid w:val="00BE2E7D"/>
    <w:rsid w:val="00BE36B5"/>
    <w:rsid w:val="00BE56F0"/>
    <w:rsid w:val="00BE7E33"/>
    <w:rsid w:val="00BF02D3"/>
    <w:rsid w:val="00BF2CCB"/>
    <w:rsid w:val="00BF616C"/>
    <w:rsid w:val="00BF61C2"/>
    <w:rsid w:val="00BF61F1"/>
    <w:rsid w:val="00BF6389"/>
    <w:rsid w:val="00C008EB"/>
    <w:rsid w:val="00C00F6B"/>
    <w:rsid w:val="00C01302"/>
    <w:rsid w:val="00C02AD8"/>
    <w:rsid w:val="00C0386A"/>
    <w:rsid w:val="00C04C8B"/>
    <w:rsid w:val="00C0705B"/>
    <w:rsid w:val="00C077EC"/>
    <w:rsid w:val="00C07D60"/>
    <w:rsid w:val="00C10EC1"/>
    <w:rsid w:val="00C11D9B"/>
    <w:rsid w:val="00C15FD0"/>
    <w:rsid w:val="00C16B53"/>
    <w:rsid w:val="00C17C8E"/>
    <w:rsid w:val="00C2148A"/>
    <w:rsid w:val="00C22E47"/>
    <w:rsid w:val="00C233D2"/>
    <w:rsid w:val="00C26D39"/>
    <w:rsid w:val="00C442B6"/>
    <w:rsid w:val="00C473E3"/>
    <w:rsid w:val="00C47620"/>
    <w:rsid w:val="00C50779"/>
    <w:rsid w:val="00C510AE"/>
    <w:rsid w:val="00C51844"/>
    <w:rsid w:val="00C51B80"/>
    <w:rsid w:val="00C52503"/>
    <w:rsid w:val="00C53424"/>
    <w:rsid w:val="00C5516D"/>
    <w:rsid w:val="00C56AA0"/>
    <w:rsid w:val="00C60004"/>
    <w:rsid w:val="00C6011A"/>
    <w:rsid w:val="00C62BAB"/>
    <w:rsid w:val="00C67338"/>
    <w:rsid w:val="00C70816"/>
    <w:rsid w:val="00C76FA0"/>
    <w:rsid w:val="00C81AAB"/>
    <w:rsid w:val="00C82A5D"/>
    <w:rsid w:val="00C84C94"/>
    <w:rsid w:val="00C91BF5"/>
    <w:rsid w:val="00C91D1D"/>
    <w:rsid w:val="00C94343"/>
    <w:rsid w:val="00C96447"/>
    <w:rsid w:val="00C96DD1"/>
    <w:rsid w:val="00CA6871"/>
    <w:rsid w:val="00CB0818"/>
    <w:rsid w:val="00CB38F1"/>
    <w:rsid w:val="00CC0FFF"/>
    <w:rsid w:val="00CC1368"/>
    <w:rsid w:val="00CC261B"/>
    <w:rsid w:val="00CC3B4E"/>
    <w:rsid w:val="00CC5D7B"/>
    <w:rsid w:val="00CC7701"/>
    <w:rsid w:val="00CD3F2E"/>
    <w:rsid w:val="00CD464A"/>
    <w:rsid w:val="00CD55D8"/>
    <w:rsid w:val="00CD5C5D"/>
    <w:rsid w:val="00CD6E07"/>
    <w:rsid w:val="00CE1503"/>
    <w:rsid w:val="00CE22C0"/>
    <w:rsid w:val="00CE3575"/>
    <w:rsid w:val="00CE42AC"/>
    <w:rsid w:val="00CE52C6"/>
    <w:rsid w:val="00CE62D7"/>
    <w:rsid w:val="00CE743D"/>
    <w:rsid w:val="00CE76D0"/>
    <w:rsid w:val="00CF0C45"/>
    <w:rsid w:val="00CF0C71"/>
    <w:rsid w:val="00CF2CDC"/>
    <w:rsid w:val="00CF36F0"/>
    <w:rsid w:val="00CF3D6F"/>
    <w:rsid w:val="00CF5F34"/>
    <w:rsid w:val="00D00E42"/>
    <w:rsid w:val="00D01514"/>
    <w:rsid w:val="00D0198E"/>
    <w:rsid w:val="00D019F4"/>
    <w:rsid w:val="00D02BC1"/>
    <w:rsid w:val="00D03E3F"/>
    <w:rsid w:val="00D0463E"/>
    <w:rsid w:val="00D21984"/>
    <w:rsid w:val="00D2516C"/>
    <w:rsid w:val="00D32B8C"/>
    <w:rsid w:val="00D355CA"/>
    <w:rsid w:val="00D368BB"/>
    <w:rsid w:val="00D36EC9"/>
    <w:rsid w:val="00D36F2A"/>
    <w:rsid w:val="00D4103E"/>
    <w:rsid w:val="00D4225C"/>
    <w:rsid w:val="00D4347D"/>
    <w:rsid w:val="00D43DC1"/>
    <w:rsid w:val="00D47A87"/>
    <w:rsid w:val="00D51B06"/>
    <w:rsid w:val="00D525A1"/>
    <w:rsid w:val="00D53863"/>
    <w:rsid w:val="00D563A6"/>
    <w:rsid w:val="00D56BFB"/>
    <w:rsid w:val="00D61876"/>
    <w:rsid w:val="00D733CE"/>
    <w:rsid w:val="00D74352"/>
    <w:rsid w:val="00D77B94"/>
    <w:rsid w:val="00D77BA9"/>
    <w:rsid w:val="00D77F39"/>
    <w:rsid w:val="00D80A11"/>
    <w:rsid w:val="00D80A25"/>
    <w:rsid w:val="00D814F1"/>
    <w:rsid w:val="00D81650"/>
    <w:rsid w:val="00D8184A"/>
    <w:rsid w:val="00D82370"/>
    <w:rsid w:val="00D8585C"/>
    <w:rsid w:val="00D85A3C"/>
    <w:rsid w:val="00D91761"/>
    <w:rsid w:val="00D92628"/>
    <w:rsid w:val="00D92C58"/>
    <w:rsid w:val="00D931D8"/>
    <w:rsid w:val="00D9342B"/>
    <w:rsid w:val="00D95123"/>
    <w:rsid w:val="00DA3F20"/>
    <w:rsid w:val="00DA6A37"/>
    <w:rsid w:val="00DA7EE8"/>
    <w:rsid w:val="00DB03F6"/>
    <w:rsid w:val="00DB49D6"/>
    <w:rsid w:val="00DB4A41"/>
    <w:rsid w:val="00DC0AFF"/>
    <w:rsid w:val="00DC2AB3"/>
    <w:rsid w:val="00DC5E7E"/>
    <w:rsid w:val="00DD4001"/>
    <w:rsid w:val="00DD4761"/>
    <w:rsid w:val="00DD5A0C"/>
    <w:rsid w:val="00DD6ADF"/>
    <w:rsid w:val="00DD6B6E"/>
    <w:rsid w:val="00DE1458"/>
    <w:rsid w:val="00DF311C"/>
    <w:rsid w:val="00DF3AAF"/>
    <w:rsid w:val="00DF4097"/>
    <w:rsid w:val="00DF499D"/>
    <w:rsid w:val="00DF5050"/>
    <w:rsid w:val="00DF5C69"/>
    <w:rsid w:val="00DF6485"/>
    <w:rsid w:val="00E012A6"/>
    <w:rsid w:val="00E02C72"/>
    <w:rsid w:val="00E04406"/>
    <w:rsid w:val="00E06293"/>
    <w:rsid w:val="00E06895"/>
    <w:rsid w:val="00E10F7A"/>
    <w:rsid w:val="00E1144D"/>
    <w:rsid w:val="00E12B7F"/>
    <w:rsid w:val="00E17C51"/>
    <w:rsid w:val="00E2071A"/>
    <w:rsid w:val="00E21CA7"/>
    <w:rsid w:val="00E25D93"/>
    <w:rsid w:val="00E271D2"/>
    <w:rsid w:val="00E278F8"/>
    <w:rsid w:val="00E27949"/>
    <w:rsid w:val="00E3198D"/>
    <w:rsid w:val="00E34F14"/>
    <w:rsid w:val="00E35649"/>
    <w:rsid w:val="00E36725"/>
    <w:rsid w:val="00E36B5A"/>
    <w:rsid w:val="00E40BB6"/>
    <w:rsid w:val="00E437BB"/>
    <w:rsid w:val="00E45872"/>
    <w:rsid w:val="00E47AF1"/>
    <w:rsid w:val="00E520BE"/>
    <w:rsid w:val="00E533F5"/>
    <w:rsid w:val="00E67768"/>
    <w:rsid w:val="00E71957"/>
    <w:rsid w:val="00E72F40"/>
    <w:rsid w:val="00E7469B"/>
    <w:rsid w:val="00E8480F"/>
    <w:rsid w:val="00E86004"/>
    <w:rsid w:val="00E86F28"/>
    <w:rsid w:val="00E86F99"/>
    <w:rsid w:val="00E87463"/>
    <w:rsid w:val="00E907D3"/>
    <w:rsid w:val="00E90DDB"/>
    <w:rsid w:val="00E90E8A"/>
    <w:rsid w:val="00E91F06"/>
    <w:rsid w:val="00E9238A"/>
    <w:rsid w:val="00E93708"/>
    <w:rsid w:val="00E96D5C"/>
    <w:rsid w:val="00E97397"/>
    <w:rsid w:val="00EA04BE"/>
    <w:rsid w:val="00EA0DD4"/>
    <w:rsid w:val="00EA16BB"/>
    <w:rsid w:val="00EA79D6"/>
    <w:rsid w:val="00EA7FBC"/>
    <w:rsid w:val="00EB2D6D"/>
    <w:rsid w:val="00EB3611"/>
    <w:rsid w:val="00EB47E6"/>
    <w:rsid w:val="00EB5A51"/>
    <w:rsid w:val="00EB5B5D"/>
    <w:rsid w:val="00EB702E"/>
    <w:rsid w:val="00EB71FB"/>
    <w:rsid w:val="00EC7606"/>
    <w:rsid w:val="00ED3D10"/>
    <w:rsid w:val="00ED5F70"/>
    <w:rsid w:val="00ED636D"/>
    <w:rsid w:val="00EE0535"/>
    <w:rsid w:val="00EE3CD3"/>
    <w:rsid w:val="00EE5C98"/>
    <w:rsid w:val="00EF3D68"/>
    <w:rsid w:val="00EF4713"/>
    <w:rsid w:val="00EF5E05"/>
    <w:rsid w:val="00EF7A41"/>
    <w:rsid w:val="00EF7DC3"/>
    <w:rsid w:val="00F00398"/>
    <w:rsid w:val="00F00AEE"/>
    <w:rsid w:val="00F02B2E"/>
    <w:rsid w:val="00F0400A"/>
    <w:rsid w:val="00F047CE"/>
    <w:rsid w:val="00F05460"/>
    <w:rsid w:val="00F06952"/>
    <w:rsid w:val="00F076DC"/>
    <w:rsid w:val="00F07B95"/>
    <w:rsid w:val="00F105CC"/>
    <w:rsid w:val="00F11121"/>
    <w:rsid w:val="00F125C8"/>
    <w:rsid w:val="00F129FA"/>
    <w:rsid w:val="00F15015"/>
    <w:rsid w:val="00F150F5"/>
    <w:rsid w:val="00F15215"/>
    <w:rsid w:val="00F15247"/>
    <w:rsid w:val="00F203AB"/>
    <w:rsid w:val="00F21F2C"/>
    <w:rsid w:val="00F22A95"/>
    <w:rsid w:val="00F237A4"/>
    <w:rsid w:val="00F30C54"/>
    <w:rsid w:val="00F34E64"/>
    <w:rsid w:val="00F35309"/>
    <w:rsid w:val="00F35D9F"/>
    <w:rsid w:val="00F364D3"/>
    <w:rsid w:val="00F403D2"/>
    <w:rsid w:val="00F4198D"/>
    <w:rsid w:val="00F534C2"/>
    <w:rsid w:val="00F57F5F"/>
    <w:rsid w:val="00F60234"/>
    <w:rsid w:val="00F6050E"/>
    <w:rsid w:val="00F617E5"/>
    <w:rsid w:val="00F64245"/>
    <w:rsid w:val="00F66614"/>
    <w:rsid w:val="00F67AEE"/>
    <w:rsid w:val="00F67BB9"/>
    <w:rsid w:val="00F70613"/>
    <w:rsid w:val="00F7487A"/>
    <w:rsid w:val="00F7550B"/>
    <w:rsid w:val="00F764DB"/>
    <w:rsid w:val="00F77EB7"/>
    <w:rsid w:val="00F812B3"/>
    <w:rsid w:val="00F815E0"/>
    <w:rsid w:val="00F82F23"/>
    <w:rsid w:val="00F870CD"/>
    <w:rsid w:val="00F872BB"/>
    <w:rsid w:val="00F961B1"/>
    <w:rsid w:val="00FA0123"/>
    <w:rsid w:val="00FA0851"/>
    <w:rsid w:val="00FA0CD5"/>
    <w:rsid w:val="00FA16A0"/>
    <w:rsid w:val="00FA3931"/>
    <w:rsid w:val="00FA4168"/>
    <w:rsid w:val="00FA48CA"/>
    <w:rsid w:val="00FA4EB7"/>
    <w:rsid w:val="00FA5CE3"/>
    <w:rsid w:val="00FA77D8"/>
    <w:rsid w:val="00FB20D0"/>
    <w:rsid w:val="00FB34F7"/>
    <w:rsid w:val="00FB6EBA"/>
    <w:rsid w:val="00FB750B"/>
    <w:rsid w:val="00FC0408"/>
    <w:rsid w:val="00FC0784"/>
    <w:rsid w:val="00FC11BF"/>
    <w:rsid w:val="00FC2E56"/>
    <w:rsid w:val="00FC36F6"/>
    <w:rsid w:val="00FC37DF"/>
    <w:rsid w:val="00FD03C9"/>
    <w:rsid w:val="00FD22AC"/>
    <w:rsid w:val="00FD2753"/>
    <w:rsid w:val="00FD2B42"/>
    <w:rsid w:val="00FD2C6D"/>
    <w:rsid w:val="00FD4C1E"/>
    <w:rsid w:val="00FD7249"/>
    <w:rsid w:val="00FD7D68"/>
    <w:rsid w:val="00FE11E4"/>
    <w:rsid w:val="00FE16EF"/>
    <w:rsid w:val="00FE2C64"/>
    <w:rsid w:val="00FE3C8F"/>
    <w:rsid w:val="00FE7F60"/>
    <w:rsid w:val="00FF22D3"/>
    <w:rsid w:val="00FF5B16"/>
    <w:rsid w:val="00FF656D"/>
    <w:rsid w:val="00FF7588"/>
    <w:rsid w:val="00FF77EF"/>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B74F"/>
  <w15:docId w15:val="{454D2C1E-C0BE-4627-BA9A-41469789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Body Text" w:uiPriority="1"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0E0"/>
    <w:rPr>
      <w:sz w:val="24"/>
      <w:szCs w:val="24"/>
    </w:rPr>
  </w:style>
  <w:style w:type="paragraph" w:styleId="Heading1">
    <w:name w:val="heading 1"/>
    <w:basedOn w:val="Normal"/>
    <w:link w:val="Heading1Char"/>
    <w:uiPriority w:val="9"/>
    <w:qFormat/>
    <w:rsid w:val="00745A15"/>
    <w:pPr>
      <w:widowControl w:val="0"/>
      <w:ind w:left="100"/>
      <w:outlineLvl w:val="0"/>
    </w:pPr>
    <w:rPr>
      <w:rFonts w:ascii="Arial" w:eastAsia="Arial" w:hAnsi="Arial" w:cstheme="minorBidi"/>
      <w:b/>
      <w:bCs/>
    </w:rPr>
  </w:style>
  <w:style w:type="paragraph" w:styleId="Heading3">
    <w:name w:val="heading 3"/>
    <w:basedOn w:val="Normal"/>
    <w:next w:val="Normal"/>
    <w:link w:val="Heading3Char"/>
    <w:semiHidden/>
    <w:unhideWhenUsed/>
    <w:qFormat/>
    <w:rsid w:val="001A353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3575"/>
    <w:pPr>
      <w:tabs>
        <w:tab w:val="center" w:pos="4320"/>
        <w:tab w:val="right" w:pos="8640"/>
      </w:tabs>
    </w:pPr>
  </w:style>
  <w:style w:type="character" w:styleId="PageNumber">
    <w:name w:val="page number"/>
    <w:basedOn w:val="DefaultParagraphFont"/>
    <w:rsid w:val="00CE3575"/>
  </w:style>
  <w:style w:type="paragraph" w:styleId="BalloonText">
    <w:name w:val="Balloon Text"/>
    <w:basedOn w:val="Normal"/>
    <w:semiHidden/>
    <w:rsid w:val="00213CA3"/>
    <w:rPr>
      <w:rFonts w:ascii="Tahoma" w:hAnsi="Tahoma" w:cs="Tahoma"/>
      <w:sz w:val="16"/>
      <w:szCs w:val="16"/>
    </w:rPr>
  </w:style>
  <w:style w:type="paragraph" w:styleId="Header">
    <w:name w:val="header"/>
    <w:basedOn w:val="Normal"/>
    <w:rsid w:val="00AE54D3"/>
    <w:pPr>
      <w:tabs>
        <w:tab w:val="center" w:pos="4320"/>
        <w:tab w:val="right" w:pos="8640"/>
      </w:tabs>
    </w:pPr>
  </w:style>
  <w:style w:type="character" w:styleId="CommentReference">
    <w:name w:val="annotation reference"/>
    <w:semiHidden/>
    <w:rsid w:val="00B14E90"/>
    <w:rPr>
      <w:sz w:val="16"/>
      <w:szCs w:val="16"/>
    </w:rPr>
  </w:style>
  <w:style w:type="paragraph" w:styleId="CommentText">
    <w:name w:val="annotation text"/>
    <w:basedOn w:val="Normal"/>
    <w:semiHidden/>
    <w:rsid w:val="00B14E90"/>
    <w:rPr>
      <w:sz w:val="20"/>
      <w:szCs w:val="20"/>
    </w:rPr>
  </w:style>
  <w:style w:type="paragraph" w:styleId="CommentSubject">
    <w:name w:val="annotation subject"/>
    <w:basedOn w:val="CommentText"/>
    <w:next w:val="CommentText"/>
    <w:semiHidden/>
    <w:rsid w:val="00B14E90"/>
    <w:rPr>
      <w:b/>
      <w:bCs/>
    </w:rPr>
  </w:style>
  <w:style w:type="paragraph" w:styleId="DocumentMap">
    <w:name w:val="Document Map"/>
    <w:basedOn w:val="Normal"/>
    <w:semiHidden/>
    <w:rsid w:val="005D4FE3"/>
    <w:pPr>
      <w:shd w:val="clear" w:color="auto" w:fill="000080"/>
    </w:pPr>
    <w:rPr>
      <w:rFonts w:ascii="Tahoma" w:hAnsi="Tahoma" w:cs="Tahoma"/>
      <w:sz w:val="20"/>
      <w:szCs w:val="20"/>
    </w:rPr>
  </w:style>
  <w:style w:type="character" w:customStyle="1" w:styleId="FooterChar">
    <w:name w:val="Footer Char"/>
    <w:link w:val="Footer"/>
    <w:uiPriority w:val="99"/>
    <w:rsid w:val="00EA7FBC"/>
    <w:rPr>
      <w:sz w:val="24"/>
      <w:szCs w:val="24"/>
    </w:rPr>
  </w:style>
  <w:style w:type="character" w:styleId="Hyperlink">
    <w:name w:val="Hyperlink"/>
    <w:rsid w:val="00175DCD"/>
    <w:rPr>
      <w:color w:val="0000FF"/>
      <w:u w:val="single"/>
    </w:rPr>
  </w:style>
  <w:style w:type="character" w:styleId="FollowedHyperlink">
    <w:name w:val="FollowedHyperlink"/>
    <w:rsid w:val="00175DCD"/>
    <w:rPr>
      <w:color w:val="800080"/>
      <w:u w:val="single"/>
    </w:rPr>
  </w:style>
  <w:style w:type="paragraph" w:styleId="ListParagraph">
    <w:name w:val="List Paragraph"/>
    <w:basedOn w:val="Normal"/>
    <w:uiPriority w:val="1"/>
    <w:qFormat/>
    <w:rsid w:val="0016047A"/>
    <w:pPr>
      <w:ind w:left="720"/>
    </w:pPr>
  </w:style>
  <w:style w:type="character" w:customStyle="1" w:styleId="text">
    <w:name w:val="text"/>
    <w:rsid w:val="008C50D0"/>
  </w:style>
  <w:style w:type="paragraph" w:styleId="Revision">
    <w:name w:val="Revision"/>
    <w:hidden/>
    <w:uiPriority w:val="99"/>
    <w:semiHidden/>
    <w:rsid w:val="00CE22C0"/>
    <w:rPr>
      <w:sz w:val="24"/>
      <w:szCs w:val="24"/>
    </w:rPr>
  </w:style>
  <w:style w:type="paragraph" w:styleId="BodyText">
    <w:name w:val="Body Text"/>
    <w:basedOn w:val="Normal"/>
    <w:link w:val="BodyTextChar"/>
    <w:uiPriority w:val="1"/>
    <w:qFormat/>
    <w:rsid w:val="0004742F"/>
    <w:pPr>
      <w:widowControl w:val="0"/>
      <w:ind w:left="460"/>
    </w:pPr>
    <w:rPr>
      <w:rFonts w:ascii="Arial" w:eastAsia="Arial" w:hAnsi="Arial" w:cstheme="minorBidi"/>
    </w:rPr>
  </w:style>
  <w:style w:type="character" w:customStyle="1" w:styleId="BodyTextChar">
    <w:name w:val="Body Text Char"/>
    <w:basedOn w:val="DefaultParagraphFont"/>
    <w:link w:val="BodyText"/>
    <w:uiPriority w:val="1"/>
    <w:rsid w:val="0004742F"/>
    <w:rPr>
      <w:rFonts w:ascii="Arial" w:eastAsia="Arial" w:hAnsi="Arial" w:cstheme="minorBidi"/>
      <w:sz w:val="24"/>
      <w:szCs w:val="24"/>
    </w:rPr>
  </w:style>
  <w:style w:type="numbering" w:customStyle="1" w:styleId="Lettered1">
    <w:name w:val="Lettered1"/>
    <w:rsid w:val="00AB7E67"/>
    <w:pPr>
      <w:numPr>
        <w:numId w:val="76"/>
      </w:numPr>
    </w:pPr>
  </w:style>
  <w:style w:type="paragraph" w:customStyle="1" w:styleId="Default">
    <w:name w:val="Default"/>
    <w:rsid w:val="00AB7E67"/>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Lettered">
    <w:name w:val="Lettered"/>
    <w:rsid w:val="00EF7DC3"/>
    <w:pPr>
      <w:numPr>
        <w:numId w:val="78"/>
      </w:numPr>
    </w:pPr>
  </w:style>
  <w:style w:type="character" w:customStyle="1" w:styleId="Heading1Char">
    <w:name w:val="Heading 1 Char"/>
    <w:basedOn w:val="DefaultParagraphFont"/>
    <w:link w:val="Heading1"/>
    <w:uiPriority w:val="9"/>
    <w:rsid w:val="00745A15"/>
    <w:rPr>
      <w:rFonts w:ascii="Arial" w:eastAsia="Arial" w:hAnsi="Arial" w:cstheme="minorBidi"/>
      <w:b/>
      <w:bCs/>
      <w:sz w:val="24"/>
      <w:szCs w:val="24"/>
    </w:rPr>
  </w:style>
  <w:style w:type="paragraph" w:styleId="ListBullet">
    <w:name w:val="List Bullet"/>
    <w:basedOn w:val="Normal"/>
    <w:uiPriority w:val="99"/>
    <w:unhideWhenUsed/>
    <w:rsid w:val="007E7859"/>
    <w:pPr>
      <w:widowControl w:val="0"/>
      <w:numPr>
        <w:numId w:val="87"/>
      </w:numPr>
      <w:autoSpaceDE w:val="0"/>
      <w:autoSpaceDN w:val="0"/>
      <w:contextualSpacing/>
    </w:pPr>
    <w:rPr>
      <w:sz w:val="22"/>
      <w:szCs w:val="22"/>
    </w:rPr>
  </w:style>
  <w:style w:type="character" w:styleId="UnresolvedMention">
    <w:name w:val="Unresolved Mention"/>
    <w:basedOn w:val="DefaultParagraphFont"/>
    <w:uiPriority w:val="99"/>
    <w:semiHidden/>
    <w:unhideWhenUsed/>
    <w:rsid w:val="00100BE7"/>
    <w:rPr>
      <w:color w:val="605E5C"/>
      <w:shd w:val="clear" w:color="auto" w:fill="E1DFDD"/>
    </w:rPr>
  </w:style>
  <w:style w:type="character" w:customStyle="1" w:styleId="headnote">
    <w:name w:val="headnote"/>
    <w:basedOn w:val="DefaultParagraphFont"/>
    <w:rsid w:val="00F534C2"/>
  </w:style>
  <w:style w:type="character" w:customStyle="1" w:styleId="Heading3Char">
    <w:name w:val="Heading 3 Char"/>
    <w:basedOn w:val="DefaultParagraphFont"/>
    <w:link w:val="Heading3"/>
    <w:semiHidden/>
    <w:rsid w:val="001A353F"/>
    <w:rPr>
      <w:rFonts w:asciiTheme="majorHAnsi" w:eastAsiaTheme="majorEastAsia" w:hAnsiTheme="majorHAnsi" w:cstheme="majorBidi"/>
      <w:color w:val="1F3763" w:themeColor="accent1" w:themeShade="7F"/>
      <w:sz w:val="24"/>
      <w:szCs w:val="24"/>
    </w:rPr>
  </w:style>
  <w:style w:type="character" w:customStyle="1" w:styleId="letparaid">
    <w:name w:val="letpara_id"/>
    <w:basedOn w:val="DefaultParagraphFont"/>
    <w:rsid w:val="001A353F"/>
  </w:style>
  <w:style w:type="character" w:customStyle="1" w:styleId="bhistory">
    <w:name w:val="bhistory"/>
    <w:basedOn w:val="DefaultParagraphFont"/>
    <w:rsid w:val="001A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576">
      <w:bodyDiv w:val="1"/>
      <w:marLeft w:val="0"/>
      <w:marRight w:val="0"/>
      <w:marTop w:val="0"/>
      <w:marBottom w:val="0"/>
      <w:divBdr>
        <w:top w:val="none" w:sz="0" w:space="0" w:color="auto"/>
        <w:left w:val="none" w:sz="0" w:space="0" w:color="auto"/>
        <w:bottom w:val="none" w:sz="0" w:space="0" w:color="auto"/>
        <w:right w:val="none" w:sz="0" w:space="0" w:color="auto"/>
      </w:divBdr>
    </w:div>
    <w:div w:id="768620868">
      <w:bodyDiv w:val="1"/>
      <w:marLeft w:val="0"/>
      <w:marRight w:val="0"/>
      <w:marTop w:val="0"/>
      <w:marBottom w:val="0"/>
      <w:divBdr>
        <w:top w:val="none" w:sz="0" w:space="0" w:color="auto"/>
        <w:left w:val="none" w:sz="0" w:space="0" w:color="auto"/>
        <w:bottom w:val="none" w:sz="0" w:space="0" w:color="auto"/>
        <w:right w:val="none" w:sz="0" w:space="0" w:color="auto"/>
      </w:divBdr>
      <w:divsChild>
        <w:div w:id="1351837608">
          <w:marLeft w:val="0"/>
          <w:marRight w:val="0"/>
          <w:marTop w:val="60"/>
          <w:marBottom w:val="0"/>
          <w:divBdr>
            <w:top w:val="none" w:sz="0" w:space="0" w:color="auto"/>
            <w:left w:val="none" w:sz="0" w:space="0" w:color="auto"/>
            <w:bottom w:val="none" w:sz="0" w:space="0" w:color="auto"/>
            <w:right w:val="none" w:sz="0" w:space="0" w:color="auto"/>
          </w:divBdr>
          <w:divsChild>
            <w:div w:id="84424404">
              <w:marLeft w:val="480"/>
              <w:marRight w:val="0"/>
              <w:marTop w:val="120"/>
              <w:marBottom w:val="120"/>
              <w:divBdr>
                <w:top w:val="none" w:sz="0" w:space="0" w:color="auto"/>
                <w:left w:val="none" w:sz="0" w:space="0" w:color="auto"/>
                <w:bottom w:val="none" w:sz="0" w:space="0" w:color="auto"/>
                <w:right w:val="none" w:sz="0" w:space="0" w:color="auto"/>
              </w:divBdr>
            </w:div>
            <w:div w:id="144400906">
              <w:marLeft w:val="480"/>
              <w:marRight w:val="0"/>
              <w:marTop w:val="120"/>
              <w:marBottom w:val="120"/>
              <w:divBdr>
                <w:top w:val="none" w:sz="0" w:space="0" w:color="auto"/>
                <w:left w:val="none" w:sz="0" w:space="0" w:color="auto"/>
                <w:bottom w:val="none" w:sz="0" w:space="0" w:color="auto"/>
                <w:right w:val="none" w:sz="0" w:space="0" w:color="auto"/>
              </w:divBdr>
            </w:div>
            <w:div w:id="125254936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87018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mbling.control@maine.gov" TargetMode="External"/><Relationship Id="rId18" Type="http://schemas.openxmlformats.org/officeDocument/2006/relationships/hyperlink" Target="mailto:Gambling.control@main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ambling.control@maine.gov" TargetMode="External"/><Relationship Id="rId17" Type="http://schemas.openxmlformats.org/officeDocument/2006/relationships/hyperlink" Target="mailto:gambling.control@maine.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mbling.control@maine.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Gambling.control@main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5C42C78A6FA49B163574E6DFB1E87" ma:contentTypeVersion="13" ma:contentTypeDescription="Create a new document." ma:contentTypeScope="" ma:versionID="926e186627109ec0d22e31c8ad881070">
  <xsd:schema xmlns:xsd="http://www.w3.org/2001/XMLSchema" xmlns:xs="http://www.w3.org/2001/XMLSchema" xmlns:p="http://schemas.microsoft.com/office/2006/metadata/properties" xmlns:ns1="http://schemas.microsoft.com/sharepoint/v3" xmlns:ns3="18cd769d-42fe-4cf2-a3ba-7f5567639290" targetNamespace="http://schemas.microsoft.com/office/2006/metadata/properties" ma:root="true" ma:fieldsID="c67cacd32e2c56a890dc9f6b46d14a60" ns1:_="" ns3:_="">
    <xsd:import namespace="http://schemas.microsoft.com/sharepoint/v3"/>
    <xsd:import namespace="18cd769d-42fe-4cf2-a3ba-7f55676392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769d-42fe-4cf2-a3ba-7f5567639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F6AC2-F3C1-4454-BD7F-EE804FE62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cd769d-42fe-4cf2-a3ba-7f5567639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37EF1-22C3-47E7-B15C-D333893FB5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68B872D-C52A-4C92-BDDE-13B249F124E4}">
  <ds:schemaRefs>
    <ds:schemaRef ds:uri="http://schemas.microsoft.com/sharepoint/v3/contenttype/forms"/>
  </ds:schemaRefs>
</ds:datastoreItem>
</file>

<file path=customXml/itemProps4.xml><?xml version="1.0" encoding="utf-8"?>
<ds:datastoreItem xmlns:ds="http://schemas.openxmlformats.org/officeDocument/2006/customXml" ds:itemID="{8E4F214F-4F8D-455C-93DD-1A97AEEC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26162</Words>
  <Characters>149127</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I</vt:lpstr>
    </vt:vector>
  </TitlesOfParts>
  <Company>State of Maine</Company>
  <LinksUpToDate>false</LinksUpToDate>
  <CharactersWithSpaces>174940</CharactersWithSpaces>
  <SharedDoc>false</SharedDoc>
  <HLinks>
    <vt:vector size="408" baseType="variant">
      <vt:variant>
        <vt:i4>589863</vt:i4>
      </vt:variant>
      <vt:variant>
        <vt:i4>201</vt:i4>
      </vt:variant>
      <vt:variant>
        <vt:i4>0</vt:i4>
      </vt:variant>
      <vt:variant>
        <vt:i4>5</vt:i4>
      </vt:variant>
      <vt:variant>
        <vt:lpwstr/>
      </vt:variant>
      <vt:variant>
        <vt:lpwstr>Restrictions_on_Other_Players</vt:lpwstr>
      </vt:variant>
      <vt:variant>
        <vt:i4>1835010</vt:i4>
      </vt:variant>
      <vt:variant>
        <vt:i4>198</vt:i4>
      </vt:variant>
      <vt:variant>
        <vt:i4>0</vt:i4>
      </vt:variant>
      <vt:variant>
        <vt:i4>5</vt:i4>
      </vt:variant>
      <vt:variant>
        <vt:lpwstr/>
      </vt:variant>
      <vt:variant>
        <vt:lpwstr>Restrictions_on_Use_of_shills</vt:lpwstr>
      </vt:variant>
      <vt:variant>
        <vt:i4>7471222</vt:i4>
      </vt:variant>
      <vt:variant>
        <vt:i4>195</vt:i4>
      </vt:variant>
      <vt:variant>
        <vt:i4>0</vt:i4>
      </vt:variant>
      <vt:variant>
        <vt:i4>5</vt:i4>
      </vt:variant>
      <vt:variant>
        <vt:lpwstr/>
      </vt:variant>
      <vt:variant>
        <vt:lpwstr>Limitations_on_Use_of_Card</vt:lpwstr>
      </vt:variant>
      <vt:variant>
        <vt:i4>5374052</vt:i4>
      </vt:variant>
      <vt:variant>
        <vt:i4>192</vt:i4>
      </vt:variant>
      <vt:variant>
        <vt:i4>0</vt:i4>
      </vt:variant>
      <vt:variant>
        <vt:i4>5</vt:i4>
      </vt:variant>
      <vt:variant>
        <vt:lpwstr/>
      </vt:variant>
      <vt:variant>
        <vt:lpwstr>Accounting_for_Transactions_between</vt:lpwstr>
      </vt:variant>
      <vt:variant>
        <vt:i4>4653173</vt:i4>
      </vt:variant>
      <vt:variant>
        <vt:i4>189</vt:i4>
      </vt:variant>
      <vt:variant>
        <vt:i4>0</vt:i4>
      </vt:variant>
      <vt:variant>
        <vt:i4>5</vt:i4>
      </vt:variant>
      <vt:variant>
        <vt:lpwstr/>
      </vt:variant>
      <vt:variant>
        <vt:lpwstr>Card_Games_Drop_Box</vt:lpwstr>
      </vt:variant>
      <vt:variant>
        <vt:i4>7929924</vt:i4>
      </vt:variant>
      <vt:variant>
        <vt:i4>186</vt:i4>
      </vt:variant>
      <vt:variant>
        <vt:i4>0</vt:i4>
      </vt:variant>
      <vt:variant>
        <vt:i4>5</vt:i4>
      </vt:variant>
      <vt:variant>
        <vt:lpwstr/>
      </vt:variant>
      <vt:variant>
        <vt:lpwstr>Min_Standards_of_IC</vt:lpwstr>
      </vt:variant>
      <vt:variant>
        <vt:i4>8126538</vt:i4>
      </vt:variant>
      <vt:variant>
        <vt:i4>183</vt:i4>
      </vt:variant>
      <vt:variant>
        <vt:i4>0</vt:i4>
      </vt:variant>
      <vt:variant>
        <vt:i4>5</vt:i4>
      </vt:variant>
      <vt:variant>
        <vt:lpwstr/>
      </vt:variant>
      <vt:variant>
        <vt:lpwstr>Card_Games</vt:lpwstr>
      </vt:variant>
      <vt:variant>
        <vt:i4>589863</vt:i4>
      </vt:variant>
      <vt:variant>
        <vt:i4>180</vt:i4>
      </vt:variant>
      <vt:variant>
        <vt:i4>0</vt:i4>
      </vt:variant>
      <vt:variant>
        <vt:i4>5</vt:i4>
      </vt:variant>
      <vt:variant>
        <vt:lpwstr/>
      </vt:variant>
      <vt:variant>
        <vt:lpwstr>Restrictions_on_Other_Players</vt:lpwstr>
      </vt:variant>
      <vt:variant>
        <vt:i4>1835010</vt:i4>
      </vt:variant>
      <vt:variant>
        <vt:i4>177</vt:i4>
      </vt:variant>
      <vt:variant>
        <vt:i4>0</vt:i4>
      </vt:variant>
      <vt:variant>
        <vt:i4>5</vt:i4>
      </vt:variant>
      <vt:variant>
        <vt:lpwstr/>
      </vt:variant>
      <vt:variant>
        <vt:lpwstr>Restrictions_on_Use_of_Shills</vt:lpwstr>
      </vt:variant>
      <vt:variant>
        <vt:i4>5701750</vt:i4>
      </vt:variant>
      <vt:variant>
        <vt:i4>174</vt:i4>
      </vt:variant>
      <vt:variant>
        <vt:i4>0</vt:i4>
      </vt:variant>
      <vt:variant>
        <vt:i4>5</vt:i4>
      </vt:variant>
      <vt:variant>
        <vt:lpwstr/>
      </vt:variant>
      <vt:variant>
        <vt:lpwstr>Minimum_Standards_for_Table</vt:lpwstr>
      </vt:variant>
      <vt:variant>
        <vt:i4>6422644</vt:i4>
      </vt:variant>
      <vt:variant>
        <vt:i4>171</vt:i4>
      </vt:variant>
      <vt:variant>
        <vt:i4>0</vt:i4>
      </vt:variant>
      <vt:variant>
        <vt:i4>5</vt:i4>
      </vt:variant>
      <vt:variant>
        <vt:lpwstr/>
      </vt:variant>
      <vt:variant>
        <vt:lpwstr>Procedures_for_Closing</vt:lpwstr>
      </vt:variant>
      <vt:variant>
        <vt:i4>4194405</vt:i4>
      </vt:variant>
      <vt:variant>
        <vt:i4>168</vt:i4>
      </vt:variant>
      <vt:variant>
        <vt:i4>0</vt:i4>
      </vt:variant>
      <vt:variant>
        <vt:i4>5</vt:i4>
      </vt:variant>
      <vt:variant>
        <vt:lpwstr/>
      </vt:variant>
      <vt:variant>
        <vt:lpwstr>Procedures_for_Distributing_credits</vt:lpwstr>
      </vt:variant>
      <vt:variant>
        <vt:i4>8192109</vt:i4>
      </vt:variant>
      <vt:variant>
        <vt:i4>165</vt:i4>
      </vt:variant>
      <vt:variant>
        <vt:i4>0</vt:i4>
      </vt:variant>
      <vt:variant>
        <vt:i4>5</vt:i4>
      </vt:variant>
      <vt:variant>
        <vt:lpwstr/>
      </vt:variant>
      <vt:variant>
        <vt:lpwstr>Procedures_for_Distributing</vt:lpwstr>
      </vt:variant>
      <vt:variant>
        <vt:i4>2883612</vt:i4>
      </vt:variant>
      <vt:variant>
        <vt:i4>162</vt:i4>
      </vt:variant>
      <vt:variant>
        <vt:i4>0</vt:i4>
      </vt:variant>
      <vt:variant>
        <vt:i4>5</vt:i4>
      </vt:variant>
      <vt:variant>
        <vt:lpwstr/>
      </vt:variant>
      <vt:variant>
        <vt:lpwstr>Fill_and_Credit_Slips</vt:lpwstr>
      </vt:variant>
      <vt:variant>
        <vt:i4>3276845</vt:i4>
      </vt:variant>
      <vt:variant>
        <vt:i4>159</vt:i4>
      </vt:variant>
      <vt:variant>
        <vt:i4>0</vt:i4>
      </vt:variant>
      <vt:variant>
        <vt:i4>5</vt:i4>
      </vt:variant>
      <vt:variant>
        <vt:lpwstr/>
      </vt:variant>
      <vt:variant>
        <vt:lpwstr>Handling_of_Cash</vt:lpwstr>
      </vt:variant>
      <vt:variant>
        <vt:i4>5636217</vt:i4>
      </vt:variant>
      <vt:variant>
        <vt:i4>156</vt:i4>
      </vt:variant>
      <vt:variant>
        <vt:i4>0</vt:i4>
      </vt:variant>
      <vt:variant>
        <vt:i4>5</vt:i4>
      </vt:variant>
      <vt:variant>
        <vt:lpwstr/>
      </vt:variant>
      <vt:variant>
        <vt:lpwstr>Table_Games</vt:lpwstr>
      </vt:variant>
      <vt:variant>
        <vt:i4>1572891</vt:i4>
      </vt:variant>
      <vt:variant>
        <vt:i4>153</vt:i4>
      </vt:variant>
      <vt:variant>
        <vt:i4>0</vt:i4>
      </vt:variant>
      <vt:variant>
        <vt:i4>5</vt:i4>
      </vt:variant>
      <vt:variant>
        <vt:lpwstr/>
      </vt:variant>
      <vt:variant>
        <vt:lpwstr>TicketIn</vt:lpwstr>
      </vt:variant>
      <vt:variant>
        <vt:i4>2424857</vt:i4>
      </vt:variant>
      <vt:variant>
        <vt:i4>150</vt:i4>
      </vt:variant>
      <vt:variant>
        <vt:i4>0</vt:i4>
      </vt:variant>
      <vt:variant>
        <vt:i4>5</vt:i4>
      </vt:variant>
      <vt:variant>
        <vt:lpwstr/>
      </vt:variant>
      <vt:variant>
        <vt:lpwstr>Expired_unclaimed</vt:lpwstr>
      </vt:variant>
      <vt:variant>
        <vt:i4>1179694</vt:i4>
      </vt:variant>
      <vt:variant>
        <vt:i4>147</vt:i4>
      </vt:variant>
      <vt:variant>
        <vt:i4>0</vt:i4>
      </vt:variant>
      <vt:variant>
        <vt:i4>5</vt:i4>
      </vt:variant>
      <vt:variant>
        <vt:lpwstr/>
      </vt:variant>
      <vt:variant>
        <vt:lpwstr>Currency_Transaction</vt:lpwstr>
      </vt:variant>
      <vt:variant>
        <vt:i4>5111917</vt:i4>
      </vt:variant>
      <vt:variant>
        <vt:i4>144</vt:i4>
      </vt:variant>
      <vt:variant>
        <vt:i4>0</vt:i4>
      </vt:variant>
      <vt:variant>
        <vt:i4>5</vt:i4>
      </vt:variant>
      <vt:variant>
        <vt:lpwstr/>
      </vt:variant>
      <vt:variant>
        <vt:lpwstr>Key_Control</vt:lpwstr>
      </vt:variant>
      <vt:variant>
        <vt:i4>5046351</vt:i4>
      </vt:variant>
      <vt:variant>
        <vt:i4>141</vt:i4>
      </vt:variant>
      <vt:variant>
        <vt:i4>0</vt:i4>
      </vt:variant>
      <vt:variant>
        <vt:i4>5</vt:i4>
      </vt:variant>
      <vt:variant>
        <vt:lpwstr/>
      </vt:variant>
      <vt:variant>
        <vt:lpwstr>Inventory_of_Chips</vt:lpwstr>
      </vt:variant>
      <vt:variant>
        <vt:i4>6684786</vt:i4>
      </vt:variant>
      <vt:variant>
        <vt:i4>138</vt:i4>
      </vt:variant>
      <vt:variant>
        <vt:i4>0</vt:i4>
      </vt:variant>
      <vt:variant>
        <vt:i4>5</vt:i4>
      </vt:variant>
      <vt:variant>
        <vt:lpwstr/>
      </vt:variant>
      <vt:variant>
        <vt:lpwstr>Promotional_and_Tournament</vt:lpwstr>
      </vt:variant>
      <vt:variant>
        <vt:i4>4653146</vt:i4>
      </vt:variant>
      <vt:variant>
        <vt:i4>135</vt:i4>
      </vt:variant>
      <vt:variant>
        <vt:i4>0</vt:i4>
      </vt:variant>
      <vt:variant>
        <vt:i4>5</vt:i4>
      </vt:variant>
      <vt:variant>
        <vt:lpwstr/>
      </vt:variant>
      <vt:variant>
        <vt:lpwstr>Destruction_of_Counterfeit</vt:lpwstr>
      </vt:variant>
      <vt:variant>
        <vt:i4>6619239</vt:i4>
      </vt:variant>
      <vt:variant>
        <vt:i4>132</vt:i4>
      </vt:variant>
      <vt:variant>
        <vt:i4>0</vt:i4>
      </vt:variant>
      <vt:variant>
        <vt:i4>5</vt:i4>
      </vt:variant>
      <vt:variant>
        <vt:lpwstr/>
      </vt:variant>
      <vt:variant>
        <vt:lpwstr>Redemption_and_Disp</vt:lpwstr>
      </vt:variant>
      <vt:variant>
        <vt:i4>3342392</vt:i4>
      </vt:variant>
      <vt:variant>
        <vt:i4>129</vt:i4>
      </vt:variant>
      <vt:variant>
        <vt:i4>0</vt:i4>
      </vt:variant>
      <vt:variant>
        <vt:i4>5</vt:i4>
      </vt:variant>
      <vt:variant>
        <vt:lpwstr/>
      </vt:variant>
      <vt:variant>
        <vt:lpwstr>Use_of_Chips</vt:lpwstr>
      </vt:variant>
      <vt:variant>
        <vt:i4>983047</vt:i4>
      </vt:variant>
      <vt:variant>
        <vt:i4>126</vt:i4>
      </vt:variant>
      <vt:variant>
        <vt:i4>0</vt:i4>
      </vt:variant>
      <vt:variant>
        <vt:i4>5</vt:i4>
      </vt:variant>
      <vt:variant>
        <vt:lpwstr/>
      </vt:variant>
      <vt:variant>
        <vt:lpwstr>Reception_and_Inspection</vt:lpwstr>
      </vt:variant>
      <vt:variant>
        <vt:i4>1441837</vt:i4>
      </vt:variant>
      <vt:variant>
        <vt:i4>123</vt:i4>
      </vt:variant>
      <vt:variant>
        <vt:i4>0</vt:i4>
      </vt:variant>
      <vt:variant>
        <vt:i4>5</vt:i4>
      </vt:variant>
      <vt:variant>
        <vt:lpwstr/>
      </vt:variant>
      <vt:variant>
        <vt:lpwstr>Additional_Specifications</vt:lpwstr>
      </vt:variant>
      <vt:variant>
        <vt:i4>5046360</vt:i4>
      </vt:variant>
      <vt:variant>
        <vt:i4>120</vt:i4>
      </vt:variant>
      <vt:variant>
        <vt:i4>0</vt:i4>
      </vt:variant>
      <vt:variant>
        <vt:i4>5</vt:i4>
      </vt:variant>
      <vt:variant>
        <vt:lpwstr/>
      </vt:variant>
      <vt:variant>
        <vt:lpwstr>Specification_of_Chips</vt:lpwstr>
      </vt:variant>
      <vt:variant>
        <vt:i4>3145772</vt:i4>
      </vt:variant>
      <vt:variant>
        <vt:i4>117</vt:i4>
      </vt:variant>
      <vt:variant>
        <vt:i4>0</vt:i4>
      </vt:variant>
      <vt:variant>
        <vt:i4>5</vt:i4>
      </vt:variant>
      <vt:variant>
        <vt:lpwstr/>
      </vt:variant>
      <vt:variant>
        <vt:lpwstr>Approval_of_Chips</vt:lpwstr>
      </vt:variant>
      <vt:variant>
        <vt:i4>983053</vt:i4>
      </vt:variant>
      <vt:variant>
        <vt:i4>114</vt:i4>
      </vt:variant>
      <vt:variant>
        <vt:i4>0</vt:i4>
      </vt:variant>
      <vt:variant>
        <vt:i4>5</vt:i4>
      </vt:variant>
      <vt:variant>
        <vt:lpwstr/>
      </vt:variant>
      <vt:variant>
        <vt:lpwstr>Chips_and_Tokens</vt:lpwstr>
      </vt:variant>
      <vt:variant>
        <vt:i4>7471205</vt:i4>
      </vt:variant>
      <vt:variant>
        <vt:i4>111</vt:i4>
      </vt:variant>
      <vt:variant>
        <vt:i4>0</vt:i4>
      </vt:variant>
      <vt:variant>
        <vt:i4>5</vt:i4>
      </vt:variant>
      <vt:variant>
        <vt:lpwstr/>
      </vt:variant>
      <vt:variant>
        <vt:lpwstr>Signatures</vt:lpwstr>
      </vt:variant>
      <vt:variant>
        <vt:i4>3932191</vt:i4>
      </vt:variant>
      <vt:variant>
        <vt:i4>108</vt:i4>
      </vt:variant>
      <vt:variant>
        <vt:i4>0</vt:i4>
      </vt:variant>
      <vt:variant>
        <vt:i4>5</vt:i4>
      </vt:variant>
      <vt:variant>
        <vt:lpwstr/>
      </vt:variant>
      <vt:variant>
        <vt:lpwstr>Progressive_Jackpots</vt:lpwstr>
      </vt:variant>
      <vt:variant>
        <vt:i4>6094915</vt:i4>
      </vt:variant>
      <vt:variant>
        <vt:i4>105</vt:i4>
      </vt:variant>
      <vt:variant>
        <vt:i4>0</vt:i4>
      </vt:variant>
      <vt:variant>
        <vt:i4>5</vt:i4>
      </vt:variant>
      <vt:variant>
        <vt:lpwstr/>
      </vt:variant>
      <vt:variant>
        <vt:lpwstr>Inspection_of_slot_machine_jackpots</vt:lpwstr>
      </vt:variant>
      <vt:variant>
        <vt:i4>6094957</vt:i4>
      </vt:variant>
      <vt:variant>
        <vt:i4>102</vt:i4>
      </vt:variant>
      <vt:variant>
        <vt:i4>0</vt:i4>
      </vt:variant>
      <vt:variant>
        <vt:i4>5</vt:i4>
      </vt:variant>
      <vt:variant>
        <vt:lpwstr/>
      </vt:variant>
      <vt:variant>
        <vt:lpwstr>Payouts_of_merchandise_or_other_things</vt:lpwstr>
      </vt:variant>
      <vt:variant>
        <vt:i4>7012465</vt:i4>
      </vt:variant>
      <vt:variant>
        <vt:i4>99</vt:i4>
      </vt:variant>
      <vt:variant>
        <vt:i4>0</vt:i4>
      </vt:variant>
      <vt:variant>
        <vt:i4>5</vt:i4>
      </vt:variant>
      <vt:variant>
        <vt:lpwstr/>
      </vt:variant>
      <vt:variant>
        <vt:lpwstr>Payouts_not_paid_directly_from_slot_ma</vt:lpwstr>
      </vt:variant>
      <vt:variant>
        <vt:i4>1441805</vt:i4>
      </vt:variant>
      <vt:variant>
        <vt:i4>96</vt:i4>
      </vt:variant>
      <vt:variant>
        <vt:i4>0</vt:i4>
      </vt:variant>
      <vt:variant>
        <vt:i4>5</vt:i4>
      </vt:variant>
      <vt:variant>
        <vt:lpwstr/>
      </vt:variant>
      <vt:variant>
        <vt:lpwstr>Jackpots</vt:lpwstr>
      </vt:variant>
      <vt:variant>
        <vt:i4>6750306</vt:i4>
      </vt:variant>
      <vt:variant>
        <vt:i4>93</vt:i4>
      </vt:variant>
      <vt:variant>
        <vt:i4>0</vt:i4>
      </vt:variant>
      <vt:variant>
        <vt:i4>5</vt:i4>
      </vt:variant>
      <vt:variant>
        <vt:lpwstr/>
      </vt:variant>
      <vt:variant>
        <vt:lpwstr>counting_and_recording</vt:lpwstr>
      </vt:variant>
      <vt:variant>
        <vt:i4>3014718</vt:i4>
      </vt:variant>
      <vt:variant>
        <vt:i4>90</vt:i4>
      </vt:variant>
      <vt:variant>
        <vt:i4>0</vt:i4>
      </vt:variant>
      <vt:variant>
        <vt:i4>5</vt:i4>
      </vt:variant>
      <vt:variant>
        <vt:lpwstr/>
      </vt:variant>
      <vt:variant>
        <vt:lpwstr>usage_and_initialization_of_currency</vt:lpwstr>
      </vt:variant>
      <vt:variant>
        <vt:i4>4718694</vt:i4>
      </vt:variant>
      <vt:variant>
        <vt:i4>87</vt:i4>
      </vt:variant>
      <vt:variant>
        <vt:i4>0</vt:i4>
      </vt:variant>
      <vt:variant>
        <vt:i4>5</vt:i4>
      </vt:variant>
      <vt:variant>
        <vt:lpwstr/>
      </vt:variant>
      <vt:variant>
        <vt:lpwstr>opening_counting_and_recording</vt:lpwstr>
      </vt:variant>
      <vt:variant>
        <vt:i4>5242946</vt:i4>
      </vt:variant>
      <vt:variant>
        <vt:i4>84</vt:i4>
      </vt:variant>
      <vt:variant>
        <vt:i4>0</vt:i4>
      </vt:variant>
      <vt:variant>
        <vt:i4>5</vt:i4>
      </vt:variant>
      <vt:variant>
        <vt:lpwstr/>
      </vt:variant>
      <vt:variant>
        <vt:lpwstr>Count_room_characteristics</vt:lpwstr>
      </vt:variant>
      <vt:variant>
        <vt:i4>2752520</vt:i4>
      </vt:variant>
      <vt:variant>
        <vt:i4>81</vt:i4>
      </vt:variant>
      <vt:variant>
        <vt:i4>0</vt:i4>
      </vt:variant>
      <vt:variant>
        <vt:i4>5</vt:i4>
      </vt:variant>
      <vt:variant>
        <vt:lpwstr/>
      </vt:variant>
      <vt:variant>
        <vt:lpwstr>Count_Procedures</vt:lpwstr>
      </vt:variant>
      <vt:variant>
        <vt:i4>786465</vt:i4>
      </vt:variant>
      <vt:variant>
        <vt:i4>78</vt:i4>
      </vt:variant>
      <vt:variant>
        <vt:i4>0</vt:i4>
      </vt:variant>
      <vt:variant>
        <vt:i4>5</vt:i4>
      </vt:variant>
      <vt:variant>
        <vt:lpwstr/>
      </vt:variant>
      <vt:variant>
        <vt:lpwstr>Unsecure_currency</vt:lpwstr>
      </vt:variant>
      <vt:variant>
        <vt:i4>5832775</vt:i4>
      </vt:variant>
      <vt:variant>
        <vt:i4>75</vt:i4>
      </vt:variant>
      <vt:variant>
        <vt:i4>0</vt:i4>
      </vt:variant>
      <vt:variant>
        <vt:i4>5</vt:i4>
      </vt:variant>
      <vt:variant>
        <vt:lpwstr/>
      </vt:variant>
      <vt:variant>
        <vt:lpwstr>Removal_of_drop</vt:lpwstr>
      </vt:variant>
      <vt:variant>
        <vt:i4>1966089</vt:i4>
      </vt:variant>
      <vt:variant>
        <vt:i4>72</vt:i4>
      </vt:variant>
      <vt:variant>
        <vt:i4>0</vt:i4>
      </vt:variant>
      <vt:variant>
        <vt:i4>5</vt:i4>
      </vt:variant>
      <vt:variant>
        <vt:lpwstr/>
      </vt:variant>
      <vt:variant>
        <vt:lpwstr>Filling_hoppers_from_their_corresponding</vt:lpwstr>
      </vt:variant>
      <vt:variant>
        <vt:i4>3211271</vt:i4>
      </vt:variant>
      <vt:variant>
        <vt:i4>69</vt:i4>
      </vt:variant>
      <vt:variant>
        <vt:i4>0</vt:i4>
      </vt:variant>
      <vt:variant>
        <vt:i4>5</vt:i4>
      </vt:variant>
      <vt:variant>
        <vt:lpwstr/>
      </vt:variant>
      <vt:variant>
        <vt:lpwstr>Procedure_for_filling_hoppers</vt:lpwstr>
      </vt:variant>
      <vt:variant>
        <vt:i4>3211271</vt:i4>
      </vt:variant>
      <vt:variant>
        <vt:i4>66</vt:i4>
      </vt:variant>
      <vt:variant>
        <vt:i4>0</vt:i4>
      </vt:variant>
      <vt:variant>
        <vt:i4>5</vt:i4>
      </vt:variant>
      <vt:variant>
        <vt:lpwstr/>
      </vt:variant>
      <vt:variant>
        <vt:lpwstr>Procedure_for_filling_hoppers</vt:lpwstr>
      </vt:variant>
      <vt:variant>
        <vt:i4>1376318</vt:i4>
      </vt:variant>
      <vt:variant>
        <vt:i4>63</vt:i4>
      </vt:variant>
      <vt:variant>
        <vt:i4>0</vt:i4>
      </vt:variant>
      <vt:variant>
        <vt:i4>5</vt:i4>
      </vt:variant>
      <vt:variant>
        <vt:lpwstr/>
      </vt:variant>
      <vt:variant>
        <vt:lpwstr>Drop_Buckets</vt:lpwstr>
      </vt:variant>
      <vt:variant>
        <vt:i4>7864443</vt:i4>
      </vt:variant>
      <vt:variant>
        <vt:i4>60</vt:i4>
      </vt:variant>
      <vt:variant>
        <vt:i4>0</vt:i4>
      </vt:variant>
      <vt:variant>
        <vt:i4>5</vt:i4>
      </vt:variant>
      <vt:variant>
        <vt:lpwstr/>
      </vt:variant>
      <vt:variant>
        <vt:lpwstr>Cash_Storage_boxes</vt:lpwstr>
      </vt:variant>
      <vt:variant>
        <vt:i4>131087</vt:i4>
      </vt:variant>
      <vt:variant>
        <vt:i4>57</vt:i4>
      </vt:variant>
      <vt:variant>
        <vt:i4>0</vt:i4>
      </vt:variant>
      <vt:variant>
        <vt:i4>5</vt:i4>
      </vt:variant>
      <vt:variant>
        <vt:lpwstr/>
      </vt:variant>
      <vt:variant>
        <vt:lpwstr>Hopper_storage_areas</vt:lpwstr>
      </vt:variant>
      <vt:variant>
        <vt:i4>6750305</vt:i4>
      </vt:variant>
      <vt:variant>
        <vt:i4>54</vt:i4>
      </vt:variant>
      <vt:variant>
        <vt:i4>0</vt:i4>
      </vt:variant>
      <vt:variant>
        <vt:i4>5</vt:i4>
      </vt:variant>
      <vt:variant>
        <vt:lpwstr/>
      </vt:variant>
      <vt:variant>
        <vt:lpwstr>Location_and_movements</vt:lpwstr>
      </vt:variant>
      <vt:variant>
        <vt:i4>917519</vt:i4>
      </vt:variant>
      <vt:variant>
        <vt:i4>51</vt:i4>
      </vt:variant>
      <vt:variant>
        <vt:i4>0</vt:i4>
      </vt:variant>
      <vt:variant>
        <vt:i4>5</vt:i4>
      </vt:variant>
      <vt:variant>
        <vt:lpwstr/>
      </vt:variant>
      <vt:variant>
        <vt:lpwstr>Identification_and_signs</vt:lpwstr>
      </vt:variant>
      <vt:variant>
        <vt:i4>4718675</vt:i4>
      </vt:variant>
      <vt:variant>
        <vt:i4>48</vt:i4>
      </vt:variant>
      <vt:variant>
        <vt:i4>0</vt:i4>
      </vt:variant>
      <vt:variant>
        <vt:i4>5</vt:i4>
      </vt:variant>
      <vt:variant>
        <vt:lpwstr/>
      </vt:variant>
      <vt:variant>
        <vt:lpwstr>Access_to_keys</vt:lpwstr>
      </vt:variant>
      <vt:variant>
        <vt:i4>1703972</vt:i4>
      </vt:variant>
      <vt:variant>
        <vt:i4>45</vt:i4>
      </vt:variant>
      <vt:variant>
        <vt:i4>0</vt:i4>
      </vt:variant>
      <vt:variant>
        <vt:i4>5</vt:i4>
      </vt:variant>
      <vt:variant>
        <vt:lpwstr/>
      </vt:variant>
      <vt:variant>
        <vt:lpwstr>Slot_machines</vt:lpwstr>
      </vt:variant>
      <vt:variant>
        <vt:i4>4194388</vt:i4>
      </vt:variant>
      <vt:variant>
        <vt:i4>42</vt:i4>
      </vt:variant>
      <vt:variant>
        <vt:i4>0</vt:i4>
      </vt:variant>
      <vt:variant>
        <vt:i4>5</vt:i4>
      </vt:variant>
      <vt:variant>
        <vt:lpwstr/>
      </vt:variant>
      <vt:variant>
        <vt:lpwstr>Accounting_control_for_slot_booths</vt:lpwstr>
      </vt:variant>
      <vt:variant>
        <vt:i4>8192088</vt:i4>
      </vt:variant>
      <vt:variant>
        <vt:i4>39</vt:i4>
      </vt:variant>
      <vt:variant>
        <vt:i4>0</vt:i4>
      </vt:variant>
      <vt:variant>
        <vt:i4>5</vt:i4>
      </vt:variant>
      <vt:variant>
        <vt:lpwstr/>
      </vt:variant>
      <vt:variant>
        <vt:lpwstr>Slot_booths</vt:lpwstr>
      </vt:variant>
      <vt:variant>
        <vt:i4>2752517</vt:i4>
      </vt:variant>
      <vt:variant>
        <vt:i4>36</vt:i4>
      </vt:variant>
      <vt:variant>
        <vt:i4>0</vt:i4>
      </vt:variant>
      <vt:variant>
        <vt:i4>5</vt:i4>
      </vt:variant>
      <vt:variant>
        <vt:lpwstr/>
      </vt:variant>
      <vt:variant>
        <vt:lpwstr>Accounting_control_for_the_cashiers_cage</vt:lpwstr>
      </vt:variant>
      <vt:variant>
        <vt:i4>1769525</vt:i4>
      </vt:variant>
      <vt:variant>
        <vt:i4>33</vt:i4>
      </vt:variant>
      <vt:variant>
        <vt:i4>0</vt:i4>
      </vt:variant>
      <vt:variant>
        <vt:i4>5</vt:i4>
      </vt:variant>
      <vt:variant>
        <vt:lpwstr/>
      </vt:variant>
      <vt:variant>
        <vt:lpwstr>Cashiers_Cage</vt:lpwstr>
      </vt:variant>
      <vt:variant>
        <vt:i4>8257611</vt:i4>
      </vt:variant>
      <vt:variant>
        <vt:i4>30</vt:i4>
      </vt:variant>
      <vt:variant>
        <vt:i4>0</vt:i4>
      </vt:variant>
      <vt:variant>
        <vt:i4>5</vt:i4>
      </vt:variant>
      <vt:variant>
        <vt:lpwstr/>
      </vt:variant>
      <vt:variant>
        <vt:lpwstr>Cash_Cages</vt:lpwstr>
      </vt:variant>
      <vt:variant>
        <vt:i4>1703973</vt:i4>
      </vt:variant>
      <vt:variant>
        <vt:i4>27</vt:i4>
      </vt:variant>
      <vt:variant>
        <vt:i4>0</vt:i4>
      </vt:variant>
      <vt:variant>
        <vt:i4>5</vt:i4>
      </vt:variant>
      <vt:variant>
        <vt:lpwstr/>
      </vt:variant>
      <vt:variant>
        <vt:lpwstr>Internal_Controls</vt:lpwstr>
      </vt:variant>
      <vt:variant>
        <vt:i4>2359305</vt:i4>
      </vt:variant>
      <vt:variant>
        <vt:i4>24</vt:i4>
      </vt:variant>
      <vt:variant>
        <vt:i4>0</vt:i4>
      </vt:variant>
      <vt:variant>
        <vt:i4>5</vt:i4>
      </vt:variant>
      <vt:variant>
        <vt:lpwstr/>
      </vt:variant>
      <vt:variant>
        <vt:lpwstr>Power_outages</vt:lpwstr>
      </vt:variant>
      <vt:variant>
        <vt:i4>4849788</vt:i4>
      </vt:variant>
      <vt:variant>
        <vt:i4>21</vt:i4>
      </vt:variant>
      <vt:variant>
        <vt:i4>0</vt:i4>
      </vt:variant>
      <vt:variant>
        <vt:i4>5</vt:i4>
      </vt:variant>
      <vt:variant>
        <vt:lpwstr/>
      </vt:variant>
      <vt:variant>
        <vt:lpwstr>Machine_malfunction</vt:lpwstr>
      </vt:variant>
      <vt:variant>
        <vt:i4>4653168</vt:i4>
      </vt:variant>
      <vt:variant>
        <vt:i4>18</vt:i4>
      </vt:variant>
      <vt:variant>
        <vt:i4>0</vt:i4>
      </vt:variant>
      <vt:variant>
        <vt:i4>5</vt:i4>
      </vt:variant>
      <vt:variant>
        <vt:lpwstr/>
      </vt:variant>
      <vt:variant>
        <vt:lpwstr>Operators_organization</vt:lpwstr>
      </vt:variant>
      <vt:variant>
        <vt:i4>851978</vt:i4>
      </vt:variant>
      <vt:variant>
        <vt:i4>15</vt:i4>
      </vt:variant>
      <vt:variant>
        <vt:i4>0</vt:i4>
      </vt:variant>
      <vt:variant>
        <vt:i4>5</vt:i4>
      </vt:variant>
      <vt:variant>
        <vt:lpwstr/>
      </vt:variant>
      <vt:variant>
        <vt:lpwstr>Surveillance</vt:lpwstr>
      </vt:variant>
      <vt:variant>
        <vt:i4>6291541</vt:i4>
      </vt:variant>
      <vt:variant>
        <vt:i4>12</vt:i4>
      </vt:variant>
      <vt:variant>
        <vt:i4>0</vt:i4>
      </vt:variant>
      <vt:variant>
        <vt:i4>5</vt:i4>
      </vt:variant>
      <vt:variant>
        <vt:lpwstr/>
      </vt:variant>
      <vt:variant>
        <vt:lpwstr>Complimentary_services_or_items</vt:lpwstr>
      </vt:variant>
      <vt:variant>
        <vt:i4>3407901</vt:i4>
      </vt:variant>
      <vt:variant>
        <vt:i4>9</vt:i4>
      </vt:variant>
      <vt:variant>
        <vt:i4>0</vt:i4>
      </vt:variant>
      <vt:variant>
        <vt:i4>5</vt:i4>
      </vt:variant>
      <vt:variant>
        <vt:lpwstr/>
      </vt:variant>
      <vt:variant>
        <vt:lpwstr>Retention_storage_and_destruction</vt:lpwstr>
      </vt:variant>
      <vt:variant>
        <vt:i4>1114126</vt:i4>
      </vt:variant>
      <vt:variant>
        <vt:i4>6</vt:i4>
      </vt:variant>
      <vt:variant>
        <vt:i4>0</vt:i4>
      </vt:variant>
      <vt:variant>
        <vt:i4>5</vt:i4>
      </vt:variant>
      <vt:variant>
        <vt:lpwstr/>
      </vt:variant>
      <vt:variant>
        <vt:lpwstr>Operators_system_of_internal_controls</vt:lpwstr>
      </vt:variant>
      <vt:variant>
        <vt:i4>3932175</vt:i4>
      </vt:variant>
      <vt:variant>
        <vt:i4>3</vt:i4>
      </vt:variant>
      <vt:variant>
        <vt:i4>0</vt:i4>
      </vt:variant>
      <vt:variant>
        <vt:i4>5</vt:i4>
      </vt:variant>
      <vt:variant>
        <vt:lpwstr/>
      </vt:variant>
      <vt:variant>
        <vt:lpwstr>Miscellaneous_procedures</vt:lpwstr>
      </vt:variant>
      <vt:variant>
        <vt:i4>6422647</vt:i4>
      </vt:variant>
      <vt:variant>
        <vt:i4>0</vt:i4>
      </vt:variant>
      <vt:variant>
        <vt:i4>0</vt:i4>
      </vt:variant>
      <vt:variant>
        <vt:i4>5</vt:i4>
      </vt:variant>
      <vt:variant>
        <vt:lpwstr/>
      </vt:variant>
      <vt:variant>
        <vt:lpwstr>Definitions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OIT</dc:creator>
  <cp:keywords/>
  <dc:description/>
  <cp:lastModifiedBy>Parr, J.Chris</cp:lastModifiedBy>
  <cp:revision>5</cp:revision>
  <cp:lastPrinted>2025-02-28T18:24:00Z</cp:lastPrinted>
  <dcterms:created xsi:type="dcterms:W3CDTF">2026-03-20T17:21:00Z</dcterms:created>
  <dcterms:modified xsi:type="dcterms:W3CDTF">2026-03-26T17:00:00Z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0x0101008D45C42C78A6FA49B163574E6DFB1E87</vt:lpwstr>
  </property>
</Properties>
</file>