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2B565" w14:textId="77777777" w:rsidR="006E27DD" w:rsidRPr="009C5D12" w:rsidRDefault="006E27DD" w:rsidP="006E27DD">
      <w:pPr>
        <w:pStyle w:val="Heading1"/>
        <w:rPr>
          <w:rFonts w:ascii="Times New Roman" w:hAnsi="Times New Roman" w:cs="Times New Roman"/>
          <w:b/>
          <w:bCs/>
          <w:color w:val="auto"/>
          <w:sz w:val="24"/>
          <w:szCs w:val="24"/>
        </w:rPr>
      </w:pPr>
      <w:r w:rsidRPr="009C5D12">
        <w:rPr>
          <w:rFonts w:ascii="Times New Roman" w:hAnsi="Times New Roman" w:cs="Times New Roman"/>
          <w:b/>
          <w:bCs/>
          <w:color w:val="auto"/>
          <w:sz w:val="24"/>
          <w:szCs w:val="24"/>
        </w:rPr>
        <w:t>18</w:t>
      </w:r>
      <w:r w:rsidRPr="009C5D12">
        <w:rPr>
          <w:rFonts w:ascii="Times New Roman" w:hAnsi="Times New Roman" w:cs="Times New Roman"/>
          <w:b/>
          <w:bCs/>
          <w:color w:val="auto"/>
          <w:sz w:val="24"/>
          <w:szCs w:val="24"/>
        </w:rPr>
        <w:tab/>
        <w:t>DEPARTMENT OF ADMINISTRATIVE AND FINANCIAL SERVICES</w:t>
      </w:r>
    </w:p>
    <w:p w14:paraId="16D5DEF4" w14:textId="77777777" w:rsidR="006E27DD" w:rsidRPr="009C5D12" w:rsidRDefault="006E27DD" w:rsidP="006E27DD">
      <w:pPr>
        <w:ind w:left="1440" w:hanging="1440"/>
        <w:rPr>
          <w:rFonts w:ascii="Times New Roman" w:hAnsi="Times New Roman" w:cs="Times New Roman"/>
          <w:sz w:val="24"/>
          <w:szCs w:val="24"/>
        </w:rPr>
      </w:pPr>
    </w:p>
    <w:p w14:paraId="41700C1B" w14:textId="28D6689F" w:rsidR="006E27DD" w:rsidRPr="009C5D12" w:rsidRDefault="006E27DD" w:rsidP="002F3030">
      <w:pPr>
        <w:ind w:left="1440" w:hanging="1440"/>
        <w:rPr>
          <w:rFonts w:ascii="Times New Roman" w:hAnsi="Times New Roman" w:cs="Times New Roman"/>
          <w:b/>
          <w:sz w:val="24"/>
          <w:szCs w:val="24"/>
        </w:rPr>
      </w:pPr>
      <w:r w:rsidRPr="009C5D12">
        <w:rPr>
          <w:rFonts w:ascii="Times New Roman" w:hAnsi="Times New Roman" w:cs="Times New Roman"/>
          <w:b/>
          <w:sz w:val="24"/>
          <w:szCs w:val="24"/>
        </w:rPr>
        <w:t>553</w:t>
      </w:r>
      <w:r w:rsidRPr="009C5D12">
        <w:rPr>
          <w:rFonts w:ascii="Times New Roman" w:hAnsi="Times New Roman" w:cs="Times New Roman"/>
          <w:b/>
          <w:sz w:val="24"/>
          <w:szCs w:val="24"/>
        </w:rPr>
        <w:tab/>
      </w:r>
      <w:r w:rsidR="002F3030" w:rsidRPr="009C5D12">
        <w:rPr>
          <w:rFonts w:ascii="Times New Roman" w:hAnsi="Times New Roman" w:cs="Times New Roman"/>
          <w:b/>
          <w:sz w:val="24"/>
          <w:szCs w:val="24"/>
        </w:rPr>
        <w:t>BUREAU OF ALCOHOLIC BEVERAGES AND LOTTERY OPERATIONS, STATE LIQUOR AND LOTTERY COMMISSION</w:t>
      </w:r>
    </w:p>
    <w:p w14:paraId="028D32F7" w14:textId="77777777" w:rsidR="006E27DD" w:rsidRPr="009C5D12" w:rsidRDefault="006E27DD" w:rsidP="006E27DD">
      <w:pPr>
        <w:ind w:left="1440" w:hanging="1440"/>
        <w:rPr>
          <w:rFonts w:ascii="Times New Roman" w:hAnsi="Times New Roman" w:cs="Times New Roman"/>
          <w:sz w:val="24"/>
          <w:szCs w:val="24"/>
        </w:rPr>
      </w:pPr>
    </w:p>
    <w:p w14:paraId="7DE8E852" w14:textId="2801457A" w:rsidR="006E27DD" w:rsidRPr="009C5D12" w:rsidRDefault="006E27DD" w:rsidP="006E27DD">
      <w:pPr>
        <w:rPr>
          <w:rFonts w:ascii="Times New Roman" w:hAnsi="Times New Roman" w:cs="Times New Roman"/>
          <w:b/>
          <w:sz w:val="24"/>
          <w:szCs w:val="24"/>
        </w:rPr>
      </w:pPr>
      <w:r w:rsidRPr="009C5D12">
        <w:rPr>
          <w:rFonts w:ascii="Times New Roman" w:hAnsi="Times New Roman" w:cs="Times New Roman"/>
          <w:b/>
          <w:sz w:val="24"/>
          <w:szCs w:val="24"/>
        </w:rPr>
        <w:t xml:space="preserve">Chapter </w:t>
      </w:r>
      <w:r w:rsidR="00C85074" w:rsidRPr="009C5D12">
        <w:rPr>
          <w:rFonts w:ascii="Times New Roman" w:hAnsi="Times New Roman" w:cs="Times New Roman"/>
          <w:b/>
          <w:sz w:val="24"/>
          <w:szCs w:val="24"/>
        </w:rPr>
        <w:t>6</w:t>
      </w:r>
      <w:r w:rsidRPr="009C5D12">
        <w:rPr>
          <w:rFonts w:ascii="Times New Roman" w:hAnsi="Times New Roman" w:cs="Times New Roman"/>
          <w:b/>
          <w:sz w:val="24"/>
          <w:szCs w:val="24"/>
        </w:rPr>
        <w:t>0:</w:t>
      </w:r>
      <w:r w:rsidRPr="009C5D12">
        <w:rPr>
          <w:rFonts w:ascii="Times New Roman" w:hAnsi="Times New Roman" w:cs="Times New Roman"/>
          <w:b/>
          <w:sz w:val="24"/>
          <w:szCs w:val="24"/>
        </w:rPr>
        <w:tab/>
        <w:t>MILLIONAIRE FOR LIFE GAME RULES</w:t>
      </w:r>
    </w:p>
    <w:p w14:paraId="531A87E1" w14:textId="4DB42733" w:rsidR="0092147C" w:rsidRPr="009C5D12" w:rsidRDefault="0092147C" w:rsidP="0092147C">
      <w:pPr>
        <w:pStyle w:val="Title"/>
        <w:kinsoku w:val="0"/>
        <w:overflowPunct w:val="0"/>
        <w:jc w:val="center"/>
        <w:rPr>
          <w:rFonts w:ascii="Times New Roman" w:hAnsi="Times New Roman" w:cs="Times New Roman"/>
          <w:kern w:val="0"/>
          <w:sz w:val="24"/>
          <w:szCs w:val="24"/>
        </w:rPr>
      </w:pPr>
    </w:p>
    <w:p w14:paraId="3BDBA0A0" w14:textId="688891B8" w:rsidR="0092147C" w:rsidRPr="009C5D12" w:rsidRDefault="0092147C" w:rsidP="0092147C">
      <w:pPr>
        <w:kinsoku w:val="0"/>
        <w:overflowPunct w:val="0"/>
        <w:autoSpaceDE w:val="0"/>
        <w:autoSpaceDN w:val="0"/>
        <w:adjustRightInd w:val="0"/>
        <w:ind w:left="997"/>
        <w:rPr>
          <w:rFonts w:ascii="Times New Roman" w:hAnsi="Times New Roman" w:cs="Times New Roman"/>
          <w:kern w:val="0"/>
          <w:sz w:val="24"/>
          <w:szCs w:val="24"/>
        </w:rPr>
      </w:pPr>
      <w:r w:rsidRPr="009C5D12">
        <w:rPr>
          <w:rFonts w:ascii="Times New Roman" w:hAnsi="Times New Roman" w:cs="Times New Roman"/>
          <w:kern w:val="0"/>
          <w:sz w:val="24"/>
          <w:szCs w:val="24"/>
        </w:rPr>
        <w:t xml:space="preserve">                    </w:t>
      </w:r>
    </w:p>
    <w:p w14:paraId="06F99A27" w14:textId="77777777" w:rsidR="00DA7EC5" w:rsidRPr="009C5D12" w:rsidRDefault="00DA7EC5" w:rsidP="00DA7EC5">
      <w:pPr>
        <w:rPr>
          <w:rFonts w:ascii="Times New Roman" w:hAnsi="Times New Roman" w:cs="Times New Roman"/>
          <w:b/>
          <w:bCs/>
          <w:sz w:val="24"/>
          <w:szCs w:val="24"/>
        </w:rPr>
      </w:pPr>
      <w:r w:rsidRPr="009C5D12">
        <w:rPr>
          <w:rFonts w:ascii="Times New Roman" w:hAnsi="Times New Roman" w:cs="Times New Roman"/>
          <w:b/>
          <w:bCs/>
          <w:sz w:val="24"/>
          <w:szCs w:val="24"/>
        </w:rPr>
        <w:t>PART I – Administration.</w:t>
      </w:r>
    </w:p>
    <w:p w14:paraId="309B7088" w14:textId="77777777" w:rsidR="00DA7EC5" w:rsidRPr="009C5D12" w:rsidRDefault="00DA7EC5" w:rsidP="00DA7EC5">
      <w:pPr>
        <w:rPr>
          <w:rFonts w:ascii="Times New Roman" w:hAnsi="Times New Roman" w:cs="Times New Roman"/>
          <w:sz w:val="24"/>
          <w:szCs w:val="24"/>
        </w:rPr>
      </w:pPr>
    </w:p>
    <w:p w14:paraId="5638EB3F" w14:textId="77777777" w:rsidR="00DA7EC5" w:rsidRPr="009C5D12" w:rsidRDefault="00DA7EC5" w:rsidP="00DA7EC5">
      <w:pPr>
        <w:rPr>
          <w:rFonts w:ascii="Times New Roman" w:hAnsi="Times New Roman" w:cs="Times New Roman"/>
          <w:sz w:val="24"/>
          <w:szCs w:val="24"/>
        </w:rPr>
      </w:pPr>
    </w:p>
    <w:p w14:paraId="60A5A18F" w14:textId="77777777" w:rsidR="00DA7EC5" w:rsidRPr="009C5D12" w:rsidRDefault="00DA7EC5" w:rsidP="00DA7EC5">
      <w:pPr>
        <w:rPr>
          <w:rFonts w:ascii="Times New Roman" w:hAnsi="Times New Roman" w:cs="Times New Roman"/>
          <w:b/>
          <w:bCs/>
          <w:sz w:val="24"/>
          <w:szCs w:val="24"/>
        </w:rPr>
      </w:pPr>
      <w:r w:rsidRPr="009C5D12">
        <w:rPr>
          <w:rFonts w:ascii="Times New Roman" w:hAnsi="Times New Roman" w:cs="Times New Roman"/>
          <w:b/>
          <w:bCs/>
          <w:sz w:val="24"/>
          <w:szCs w:val="24"/>
        </w:rPr>
        <w:t>Section 1.0</w:t>
      </w:r>
    </w:p>
    <w:p w14:paraId="56000BD4" w14:textId="77777777" w:rsidR="00DA7EC5" w:rsidRPr="009C5D12" w:rsidRDefault="00DA7EC5" w:rsidP="00DA7EC5">
      <w:pPr>
        <w:rPr>
          <w:rFonts w:ascii="Times New Roman" w:hAnsi="Times New Roman" w:cs="Times New Roman"/>
          <w:sz w:val="24"/>
          <w:szCs w:val="24"/>
        </w:rPr>
      </w:pPr>
    </w:p>
    <w:p w14:paraId="60B1881E" w14:textId="5E02015F" w:rsidR="00DA7EC5" w:rsidRPr="009C5D12" w:rsidRDefault="00DA7EC5" w:rsidP="00DA7EC5">
      <w:pPr>
        <w:rPr>
          <w:rFonts w:ascii="Times New Roman" w:hAnsi="Times New Roman" w:cs="Times New Roman"/>
          <w:sz w:val="24"/>
          <w:szCs w:val="24"/>
        </w:rPr>
      </w:pPr>
      <w:r w:rsidRPr="009C5D12">
        <w:rPr>
          <w:rFonts w:ascii="Times New Roman" w:hAnsi="Times New Roman" w:cs="Times New Roman"/>
          <w:sz w:val="24"/>
          <w:szCs w:val="24"/>
        </w:rPr>
        <w:t>These rules establish the procedures and requirements for operating and playing Millionaire for Life, a lotto game run by the Millionaire for Life Lotteries including the Multi-State Lottery Association (hereinafter referred to as “MUSL”), of which the Bureau of Alcoholic Beverages and Lottery Operations (hereinafter referred to as “BABLO”) is a member. Generally, the Millionaire for Life game shall be operated in accordance with any agreement between the State of Maine and MUSL, the By-Laws of MUSL, MUSL Rules and applicable Maine law.</w:t>
      </w:r>
    </w:p>
    <w:p w14:paraId="1D562B57" w14:textId="77777777" w:rsidR="006331E9" w:rsidRPr="009C5D12" w:rsidRDefault="006331E9" w:rsidP="006331E9">
      <w:pPr>
        <w:spacing w:before="120"/>
        <w:jc w:val="both"/>
        <w:rPr>
          <w:rFonts w:ascii="Times New Roman" w:hAnsi="Times New Roman" w:cs="Times New Roman"/>
          <w:sz w:val="24"/>
          <w:szCs w:val="24"/>
        </w:rPr>
      </w:pPr>
    </w:p>
    <w:p w14:paraId="35439A63" w14:textId="29A7F889" w:rsidR="00DA7EC5" w:rsidRPr="009C5D12" w:rsidRDefault="00DA7EC5">
      <w:pPr>
        <w:rPr>
          <w:rFonts w:ascii="Times New Roman" w:hAnsi="Times New Roman" w:cs="Times New Roman"/>
          <w:b/>
          <w:bCs/>
          <w:sz w:val="24"/>
          <w:szCs w:val="24"/>
        </w:rPr>
      </w:pPr>
      <w:r w:rsidRPr="009C5D12">
        <w:rPr>
          <w:rFonts w:ascii="Times New Roman" w:hAnsi="Times New Roman" w:cs="Times New Roman"/>
          <w:b/>
          <w:bCs/>
          <w:sz w:val="24"/>
          <w:szCs w:val="24"/>
        </w:rPr>
        <w:t xml:space="preserve">PART II </w:t>
      </w:r>
      <w:r w:rsidR="00FD78C1" w:rsidRPr="009C5D12">
        <w:rPr>
          <w:rFonts w:ascii="Times New Roman" w:hAnsi="Times New Roman" w:cs="Times New Roman"/>
          <w:b/>
          <w:bCs/>
          <w:sz w:val="24"/>
          <w:szCs w:val="24"/>
        </w:rPr>
        <w:t>–</w:t>
      </w:r>
      <w:r w:rsidRPr="009C5D12">
        <w:rPr>
          <w:rFonts w:ascii="Times New Roman" w:hAnsi="Times New Roman" w:cs="Times New Roman"/>
          <w:b/>
          <w:bCs/>
          <w:sz w:val="24"/>
          <w:szCs w:val="24"/>
        </w:rPr>
        <w:t xml:space="preserve"> </w:t>
      </w:r>
      <w:r w:rsidR="00FD78C1" w:rsidRPr="009C5D12">
        <w:rPr>
          <w:rFonts w:ascii="Times New Roman" w:hAnsi="Times New Roman" w:cs="Times New Roman"/>
          <w:b/>
          <w:bCs/>
          <w:sz w:val="24"/>
          <w:szCs w:val="24"/>
        </w:rPr>
        <w:t>Millionaire for Life</w:t>
      </w:r>
      <w:r w:rsidRPr="009C5D12">
        <w:rPr>
          <w:rFonts w:ascii="Times New Roman" w:hAnsi="Times New Roman" w:cs="Times New Roman"/>
          <w:b/>
          <w:bCs/>
          <w:sz w:val="24"/>
          <w:szCs w:val="24"/>
        </w:rPr>
        <w:t xml:space="preserve"> Game Rules</w:t>
      </w:r>
    </w:p>
    <w:p w14:paraId="04BBD4B1" w14:textId="77777777" w:rsidR="006331E9" w:rsidRPr="009C5D12" w:rsidRDefault="006331E9">
      <w:pPr>
        <w:rPr>
          <w:rFonts w:ascii="Times New Roman" w:hAnsi="Times New Roman" w:cs="Times New Roman"/>
          <w:sz w:val="24"/>
          <w:szCs w:val="24"/>
        </w:rPr>
      </w:pPr>
    </w:p>
    <w:p w14:paraId="370106E5" w14:textId="1212FA5E" w:rsidR="00946865" w:rsidRPr="009C5D12" w:rsidRDefault="00AE6614">
      <w:pPr>
        <w:rPr>
          <w:rFonts w:ascii="Times New Roman" w:hAnsi="Times New Roman" w:cs="Times New Roman"/>
          <w:b/>
          <w:bCs/>
          <w:sz w:val="24"/>
          <w:szCs w:val="24"/>
        </w:rPr>
      </w:pPr>
      <w:r w:rsidRPr="009C5D12">
        <w:rPr>
          <w:rFonts w:ascii="Times New Roman" w:hAnsi="Times New Roman" w:cs="Times New Roman"/>
          <w:b/>
          <w:bCs/>
          <w:sz w:val="24"/>
          <w:szCs w:val="24"/>
        </w:rPr>
        <w:t xml:space="preserve">Section 2.0 - Definitions </w:t>
      </w:r>
    </w:p>
    <w:p w14:paraId="3BCB956A" w14:textId="77777777" w:rsidR="00FD78C1" w:rsidRPr="009C5D12" w:rsidRDefault="00FD78C1">
      <w:pPr>
        <w:rPr>
          <w:rFonts w:ascii="Times New Roman" w:hAnsi="Times New Roman" w:cs="Times New Roman"/>
          <w:b/>
          <w:bCs/>
          <w:sz w:val="24"/>
          <w:szCs w:val="24"/>
        </w:rPr>
      </w:pPr>
    </w:p>
    <w:p w14:paraId="3F55C210" w14:textId="0AC95F56" w:rsidR="00FD78C1" w:rsidRPr="009C5D12" w:rsidRDefault="00FD78C1">
      <w:pPr>
        <w:rPr>
          <w:rFonts w:ascii="Times New Roman" w:hAnsi="Times New Roman" w:cs="Times New Roman"/>
          <w:sz w:val="24"/>
          <w:szCs w:val="24"/>
        </w:rPr>
      </w:pPr>
      <w:r w:rsidRPr="009C5D12">
        <w:rPr>
          <w:rFonts w:ascii="Times New Roman" w:hAnsi="Times New Roman" w:cs="Times New Roman"/>
          <w:sz w:val="24"/>
          <w:szCs w:val="24"/>
        </w:rPr>
        <w:t>The following definitions apply unless the context requires a different meaning or is otherwise, inconsistent with the intention of the rules adopted by the Product Group</w:t>
      </w:r>
      <w:r w:rsidR="00603B9B" w:rsidRPr="009C5D12">
        <w:rPr>
          <w:rFonts w:ascii="Times New Roman" w:hAnsi="Times New Roman" w:cs="Times New Roman"/>
          <w:sz w:val="24"/>
          <w:szCs w:val="24"/>
        </w:rPr>
        <w:t>.</w:t>
      </w:r>
    </w:p>
    <w:p w14:paraId="664FDF44" w14:textId="77777777" w:rsidR="00946865" w:rsidRPr="009C5D12" w:rsidRDefault="00946865">
      <w:pPr>
        <w:rPr>
          <w:rFonts w:ascii="Times New Roman" w:hAnsi="Times New Roman" w:cs="Times New Roman"/>
          <w:sz w:val="24"/>
          <w:szCs w:val="24"/>
        </w:rPr>
      </w:pPr>
    </w:p>
    <w:p w14:paraId="39678D7E" w14:textId="7CFB8283" w:rsidR="00E33F73"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E33F73" w:rsidRPr="009C5D12">
        <w:rPr>
          <w:rFonts w:ascii="Times New Roman" w:hAnsi="Times New Roman" w:cs="Times New Roman"/>
          <w:b/>
          <w:bCs/>
          <w:sz w:val="24"/>
          <w:szCs w:val="24"/>
        </w:rPr>
        <w:t>Agent</w:t>
      </w:r>
      <w:r w:rsidRPr="009C5D12">
        <w:rPr>
          <w:rFonts w:ascii="Times New Roman" w:hAnsi="Times New Roman" w:cs="Times New Roman"/>
          <w:b/>
          <w:bCs/>
          <w:sz w:val="24"/>
          <w:szCs w:val="24"/>
        </w:rPr>
        <w:t>”</w:t>
      </w:r>
      <w:r w:rsidR="00E33F73" w:rsidRPr="009C5D12">
        <w:rPr>
          <w:rFonts w:ascii="Times New Roman" w:hAnsi="Times New Roman" w:cs="Times New Roman"/>
          <w:b/>
          <w:bCs/>
          <w:sz w:val="24"/>
          <w:szCs w:val="24"/>
        </w:rPr>
        <w:t xml:space="preserve"> or </w:t>
      </w:r>
      <w:r w:rsidRPr="009C5D12">
        <w:rPr>
          <w:rFonts w:ascii="Times New Roman" w:hAnsi="Times New Roman" w:cs="Times New Roman"/>
          <w:b/>
          <w:bCs/>
          <w:sz w:val="24"/>
          <w:szCs w:val="24"/>
        </w:rPr>
        <w:t>“</w:t>
      </w:r>
      <w:r w:rsidR="00E33F73" w:rsidRPr="009C5D12">
        <w:rPr>
          <w:rFonts w:ascii="Times New Roman" w:hAnsi="Times New Roman" w:cs="Times New Roman"/>
          <w:b/>
          <w:bCs/>
          <w:sz w:val="24"/>
          <w:szCs w:val="24"/>
        </w:rPr>
        <w:t>Retailer</w:t>
      </w:r>
      <w:r w:rsidRPr="009C5D12">
        <w:rPr>
          <w:rFonts w:ascii="Times New Roman" w:hAnsi="Times New Roman" w:cs="Times New Roman"/>
          <w:b/>
          <w:bCs/>
          <w:sz w:val="24"/>
          <w:szCs w:val="24"/>
        </w:rPr>
        <w:t>”</w:t>
      </w:r>
      <w:r w:rsidR="00E33F73" w:rsidRPr="009C5D12">
        <w:rPr>
          <w:rFonts w:ascii="Times New Roman" w:hAnsi="Times New Roman" w:cs="Times New Roman"/>
          <w:b/>
          <w:bCs/>
          <w:sz w:val="24"/>
          <w:szCs w:val="24"/>
        </w:rPr>
        <w:t xml:space="preserve"> </w:t>
      </w:r>
      <w:r w:rsidR="00E33F73" w:rsidRPr="009C5D12">
        <w:rPr>
          <w:rFonts w:ascii="Times New Roman" w:hAnsi="Times New Roman" w:cs="Times New Roman"/>
          <w:sz w:val="24"/>
          <w:szCs w:val="24"/>
        </w:rPr>
        <w:t>–</w:t>
      </w:r>
      <w:r w:rsidR="00E33F73" w:rsidRPr="009C5D12">
        <w:rPr>
          <w:rFonts w:ascii="Times New Roman" w:hAnsi="Times New Roman" w:cs="Times New Roman"/>
          <w:b/>
          <w:bCs/>
          <w:sz w:val="24"/>
          <w:szCs w:val="24"/>
        </w:rPr>
        <w:t xml:space="preserve"> </w:t>
      </w:r>
      <w:r w:rsidR="00E33F73" w:rsidRPr="009C5D12">
        <w:rPr>
          <w:rFonts w:ascii="Times New Roman" w:hAnsi="Times New Roman" w:cs="Times New Roman"/>
          <w:sz w:val="24"/>
          <w:szCs w:val="24"/>
        </w:rPr>
        <w:t xml:space="preserve">means a person or </w:t>
      </w:r>
      <w:r w:rsidR="00B42463" w:rsidRPr="009C5D12">
        <w:rPr>
          <w:rFonts w:ascii="Times New Roman" w:hAnsi="Times New Roman" w:cs="Times New Roman"/>
          <w:sz w:val="24"/>
          <w:szCs w:val="24"/>
        </w:rPr>
        <w:t xml:space="preserve">an </w:t>
      </w:r>
      <w:r w:rsidR="006943A0" w:rsidRPr="009C5D12">
        <w:rPr>
          <w:rFonts w:ascii="Times New Roman" w:hAnsi="Times New Roman" w:cs="Times New Roman"/>
          <w:sz w:val="24"/>
          <w:szCs w:val="24"/>
        </w:rPr>
        <w:t>Entity</w:t>
      </w:r>
      <w:r w:rsidR="00E33F73" w:rsidRPr="009C5D12">
        <w:rPr>
          <w:rFonts w:ascii="Times New Roman" w:hAnsi="Times New Roman" w:cs="Times New Roman"/>
          <w:sz w:val="24"/>
          <w:szCs w:val="24"/>
        </w:rPr>
        <w:t xml:space="preserve"> </w:t>
      </w:r>
      <w:r w:rsidR="00FD78C1" w:rsidRPr="009C5D12">
        <w:rPr>
          <w:rFonts w:ascii="Times New Roman" w:hAnsi="Times New Roman" w:cs="Times New Roman"/>
          <w:sz w:val="24"/>
          <w:szCs w:val="24"/>
        </w:rPr>
        <w:t xml:space="preserve">licensed </w:t>
      </w:r>
      <w:r w:rsidR="00E33F73" w:rsidRPr="009C5D12">
        <w:rPr>
          <w:rFonts w:ascii="Times New Roman" w:hAnsi="Times New Roman" w:cs="Times New Roman"/>
          <w:sz w:val="24"/>
          <w:szCs w:val="24"/>
        </w:rPr>
        <w:t xml:space="preserve">by a </w:t>
      </w:r>
      <w:r w:rsidR="00FD78C1" w:rsidRPr="009C5D12">
        <w:rPr>
          <w:rFonts w:ascii="Times New Roman" w:hAnsi="Times New Roman" w:cs="Times New Roman"/>
          <w:sz w:val="24"/>
          <w:szCs w:val="24"/>
        </w:rPr>
        <w:t xml:space="preserve">Party </w:t>
      </w:r>
      <w:r w:rsidR="00E33F73" w:rsidRPr="009C5D12">
        <w:rPr>
          <w:rFonts w:ascii="Times New Roman" w:hAnsi="Times New Roman" w:cs="Times New Roman"/>
          <w:sz w:val="24"/>
          <w:szCs w:val="24"/>
        </w:rPr>
        <w:t xml:space="preserve">Lottery offering the game to sell lottery Plays. </w:t>
      </w:r>
    </w:p>
    <w:p w14:paraId="633BA38F" w14:textId="77777777" w:rsidR="00E33F73" w:rsidRPr="009C5D12" w:rsidRDefault="00E33F73">
      <w:pPr>
        <w:rPr>
          <w:rFonts w:ascii="Times New Roman" w:hAnsi="Times New Roman" w:cs="Times New Roman"/>
          <w:b/>
          <w:bCs/>
          <w:sz w:val="24"/>
          <w:szCs w:val="24"/>
        </w:rPr>
      </w:pPr>
    </w:p>
    <w:p w14:paraId="0F716FD7" w14:textId="243BD528" w:rsidR="00946865"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Annuity</w:t>
      </w:r>
      <w:r w:rsidRPr="009C5D12">
        <w:rPr>
          <w:rFonts w:ascii="Times New Roman" w:hAnsi="Times New Roman" w:cs="Times New Roman"/>
          <w:b/>
          <w:bCs/>
          <w:sz w:val="24"/>
          <w:szCs w:val="24"/>
        </w:rPr>
        <w:t>”</w:t>
      </w:r>
      <w:r w:rsidR="00946865" w:rsidRPr="009C5D12">
        <w:rPr>
          <w:rFonts w:ascii="Times New Roman" w:hAnsi="Times New Roman" w:cs="Times New Roman"/>
          <w:sz w:val="24"/>
          <w:szCs w:val="24"/>
        </w:rPr>
        <w:t xml:space="preserve"> - means the </w:t>
      </w:r>
      <w:r w:rsidR="008117CF" w:rsidRPr="009C5D12">
        <w:rPr>
          <w:rFonts w:ascii="Times New Roman" w:hAnsi="Times New Roman" w:cs="Times New Roman"/>
          <w:sz w:val="24"/>
          <w:szCs w:val="24"/>
        </w:rPr>
        <w:t>Millionaire for Life</w:t>
      </w:r>
      <w:r w:rsidR="00946865" w:rsidRPr="009C5D12">
        <w:rPr>
          <w:rFonts w:ascii="Times New Roman" w:hAnsi="Times New Roman" w:cs="Times New Roman"/>
          <w:sz w:val="24"/>
          <w:szCs w:val="24"/>
        </w:rPr>
        <w:t xml:space="preserve"> </w:t>
      </w:r>
      <w:r w:rsidR="00DC6043" w:rsidRPr="009C5D12">
        <w:rPr>
          <w:rFonts w:ascii="Times New Roman" w:hAnsi="Times New Roman" w:cs="Times New Roman"/>
          <w:sz w:val="24"/>
          <w:szCs w:val="24"/>
        </w:rPr>
        <w:t>Grand</w:t>
      </w:r>
      <w:r w:rsidR="00946865" w:rsidRPr="009C5D12">
        <w:rPr>
          <w:rFonts w:ascii="Times New Roman" w:hAnsi="Times New Roman" w:cs="Times New Roman"/>
          <w:sz w:val="24"/>
          <w:szCs w:val="24"/>
        </w:rPr>
        <w:t xml:space="preserve"> Prize or </w:t>
      </w:r>
      <w:r w:rsidR="00BE4200" w:rsidRPr="009C5D12">
        <w:rPr>
          <w:rFonts w:ascii="Times New Roman" w:hAnsi="Times New Roman" w:cs="Times New Roman"/>
          <w:sz w:val="24"/>
          <w:szCs w:val="24"/>
        </w:rPr>
        <w:t>Match 5</w:t>
      </w:r>
      <w:r w:rsidR="00946865" w:rsidRPr="009C5D12">
        <w:rPr>
          <w:rFonts w:ascii="Times New Roman" w:hAnsi="Times New Roman" w:cs="Times New Roman"/>
          <w:sz w:val="24"/>
          <w:szCs w:val="24"/>
        </w:rPr>
        <w:t xml:space="preserve"> Prize paid in annual installments for the Annuitant’s Measuring Life.  </w:t>
      </w:r>
    </w:p>
    <w:p w14:paraId="5376C187" w14:textId="77777777" w:rsidR="00946865" w:rsidRPr="009C5D12" w:rsidRDefault="00946865">
      <w:pPr>
        <w:rPr>
          <w:rFonts w:ascii="Times New Roman" w:hAnsi="Times New Roman" w:cs="Times New Roman"/>
          <w:sz w:val="24"/>
          <w:szCs w:val="24"/>
        </w:rPr>
      </w:pPr>
    </w:p>
    <w:p w14:paraId="40436883" w14:textId="40989297" w:rsidR="006072F8"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Annuitant</w:t>
      </w:r>
      <w:r w:rsidRPr="009C5D12">
        <w:rPr>
          <w:rFonts w:ascii="Times New Roman" w:hAnsi="Times New Roman" w:cs="Times New Roman"/>
          <w:b/>
          <w:bCs/>
          <w:sz w:val="24"/>
          <w:szCs w:val="24"/>
        </w:rPr>
        <w:t>”</w:t>
      </w:r>
      <w:r w:rsidR="00946865" w:rsidRPr="009C5D12">
        <w:rPr>
          <w:rFonts w:ascii="Times New Roman" w:hAnsi="Times New Roman" w:cs="Times New Roman"/>
          <w:sz w:val="24"/>
          <w:szCs w:val="24"/>
        </w:rPr>
        <w:t xml:space="preserve"> – means the person(s) or Entity who receives the benefits of an </w:t>
      </w:r>
      <w:r w:rsidR="006943A0" w:rsidRPr="009C5D12">
        <w:rPr>
          <w:rFonts w:ascii="Times New Roman" w:hAnsi="Times New Roman" w:cs="Times New Roman"/>
          <w:sz w:val="24"/>
          <w:szCs w:val="24"/>
        </w:rPr>
        <w:t xml:space="preserve">Annuity </w:t>
      </w:r>
      <w:r w:rsidR="00946865" w:rsidRPr="009C5D12">
        <w:rPr>
          <w:rFonts w:ascii="Times New Roman" w:hAnsi="Times New Roman" w:cs="Times New Roman"/>
          <w:sz w:val="24"/>
          <w:szCs w:val="24"/>
        </w:rPr>
        <w:t xml:space="preserve">resulting from a Winning Ticket for the </w:t>
      </w:r>
      <w:r w:rsidR="00BE4200" w:rsidRPr="009C5D12">
        <w:rPr>
          <w:rFonts w:ascii="Times New Roman" w:hAnsi="Times New Roman" w:cs="Times New Roman"/>
          <w:sz w:val="24"/>
          <w:szCs w:val="24"/>
        </w:rPr>
        <w:t>Grand</w:t>
      </w:r>
      <w:r w:rsidR="00946865" w:rsidRPr="009C5D12">
        <w:rPr>
          <w:rFonts w:ascii="Times New Roman" w:hAnsi="Times New Roman" w:cs="Times New Roman"/>
          <w:sz w:val="24"/>
          <w:szCs w:val="24"/>
        </w:rPr>
        <w:t xml:space="preserve"> </w:t>
      </w:r>
      <w:r w:rsidR="00F46A8B" w:rsidRPr="009C5D12">
        <w:rPr>
          <w:rFonts w:ascii="Times New Roman" w:hAnsi="Times New Roman" w:cs="Times New Roman"/>
          <w:sz w:val="24"/>
          <w:szCs w:val="24"/>
        </w:rPr>
        <w:t xml:space="preserve">Prize </w:t>
      </w:r>
      <w:r w:rsidR="00946865" w:rsidRPr="009C5D12">
        <w:rPr>
          <w:rFonts w:ascii="Times New Roman" w:hAnsi="Times New Roman" w:cs="Times New Roman"/>
          <w:sz w:val="24"/>
          <w:szCs w:val="24"/>
        </w:rPr>
        <w:t xml:space="preserve">or </w:t>
      </w:r>
      <w:r w:rsidR="00F46A8B" w:rsidRPr="009C5D12">
        <w:rPr>
          <w:rFonts w:ascii="Times New Roman" w:hAnsi="Times New Roman" w:cs="Times New Roman"/>
          <w:sz w:val="24"/>
          <w:szCs w:val="24"/>
        </w:rPr>
        <w:t>Match 5</w:t>
      </w:r>
      <w:r w:rsidR="00946865" w:rsidRPr="009C5D12">
        <w:rPr>
          <w:rFonts w:ascii="Times New Roman" w:hAnsi="Times New Roman" w:cs="Times New Roman"/>
          <w:sz w:val="24"/>
          <w:szCs w:val="24"/>
        </w:rPr>
        <w:t xml:space="preserve"> Prize paid under the Annuity Option. </w:t>
      </w:r>
    </w:p>
    <w:p w14:paraId="0DD85C48" w14:textId="77777777" w:rsidR="00D23C96" w:rsidRPr="009C5D12" w:rsidRDefault="00D23C96">
      <w:pPr>
        <w:rPr>
          <w:rFonts w:ascii="Times New Roman" w:hAnsi="Times New Roman" w:cs="Times New Roman"/>
          <w:sz w:val="24"/>
          <w:szCs w:val="24"/>
        </w:rPr>
      </w:pPr>
    </w:p>
    <w:p w14:paraId="7433D96C" w14:textId="5965C1EB" w:rsidR="00975E79" w:rsidRPr="009C5D12" w:rsidRDefault="00E16F3A" w:rsidP="00963653">
      <w:pPr>
        <w:pStyle w:val="ListParagraph"/>
        <w:numPr>
          <w:ilvl w:val="0"/>
          <w:numId w:val="17"/>
        </w:numPr>
        <w:rPr>
          <w:rFonts w:ascii="Times New Roman" w:hAnsi="Times New Roman" w:cs="Times New Roman"/>
          <w:b/>
          <w:bCs/>
          <w:sz w:val="24"/>
          <w:szCs w:val="24"/>
        </w:rPr>
      </w:pPr>
      <w:r w:rsidRPr="009C5D12">
        <w:rPr>
          <w:rFonts w:ascii="Times New Roman" w:hAnsi="Times New Roman" w:cs="Times New Roman"/>
          <w:b/>
          <w:bCs/>
          <w:sz w:val="24"/>
          <w:szCs w:val="24"/>
        </w:rPr>
        <w:t>“</w:t>
      </w:r>
      <w:r w:rsidR="00975E79" w:rsidRPr="009C5D12">
        <w:rPr>
          <w:rFonts w:ascii="Times New Roman" w:hAnsi="Times New Roman" w:cs="Times New Roman"/>
          <w:b/>
          <w:bCs/>
          <w:sz w:val="24"/>
          <w:szCs w:val="24"/>
        </w:rPr>
        <w:t>Central</w:t>
      </w:r>
      <w:r w:rsidRPr="009C5D12">
        <w:rPr>
          <w:rFonts w:ascii="Times New Roman" w:hAnsi="Times New Roman" w:cs="Times New Roman"/>
          <w:b/>
          <w:bCs/>
          <w:sz w:val="24"/>
          <w:szCs w:val="24"/>
        </w:rPr>
        <w:t>”</w:t>
      </w:r>
      <w:r w:rsidR="00975E79" w:rsidRPr="009C5D12">
        <w:rPr>
          <w:rFonts w:ascii="Times New Roman" w:hAnsi="Times New Roman" w:cs="Times New Roman"/>
          <w:b/>
          <w:bCs/>
          <w:sz w:val="24"/>
          <w:szCs w:val="24"/>
        </w:rPr>
        <w:t xml:space="preserve"> or </w:t>
      </w:r>
      <w:r w:rsidRPr="009C5D12">
        <w:rPr>
          <w:rFonts w:ascii="Times New Roman" w:hAnsi="Times New Roman" w:cs="Times New Roman"/>
          <w:b/>
          <w:bCs/>
          <w:sz w:val="24"/>
          <w:szCs w:val="24"/>
        </w:rPr>
        <w:t>“</w:t>
      </w:r>
      <w:r w:rsidR="00975E79" w:rsidRPr="009C5D12">
        <w:rPr>
          <w:rFonts w:ascii="Times New Roman" w:hAnsi="Times New Roman" w:cs="Times New Roman"/>
          <w:b/>
          <w:bCs/>
          <w:sz w:val="24"/>
          <w:szCs w:val="24"/>
        </w:rPr>
        <w:t>Computer Gaming System</w:t>
      </w:r>
      <w:r w:rsidRPr="009C5D12">
        <w:rPr>
          <w:rFonts w:ascii="Times New Roman" w:hAnsi="Times New Roman" w:cs="Times New Roman"/>
          <w:b/>
          <w:bCs/>
          <w:sz w:val="24"/>
          <w:szCs w:val="24"/>
        </w:rPr>
        <w:t>” or</w:t>
      </w:r>
      <w:r w:rsidR="008F77C2" w:rsidRPr="009C5D12">
        <w:rPr>
          <w:rFonts w:ascii="Times New Roman" w:hAnsi="Times New Roman" w:cs="Times New Roman"/>
          <w:b/>
          <w:bCs/>
          <w:sz w:val="24"/>
          <w:szCs w:val="24"/>
        </w:rPr>
        <w:t xml:space="preserve"> </w:t>
      </w:r>
      <w:r w:rsidRPr="009C5D12">
        <w:rPr>
          <w:rFonts w:ascii="Times New Roman" w:hAnsi="Times New Roman" w:cs="Times New Roman"/>
          <w:b/>
          <w:bCs/>
          <w:sz w:val="24"/>
          <w:szCs w:val="24"/>
        </w:rPr>
        <w:t>“</w:t>
      </w:r>
      <w:r w:rsidR="00975E79" w:rsidRPr="009C5D12">
        <w:rPr>
          <w:rFonts w:ascii="Times New Roman" w:hAnsi="Times New Roman" w:cs="Times New Roman"/>
          <w:b/>
          <w:bCs/>
          <w:sz w:val="24"/>
          <w:szCs w:val="24"/>
        </w:rPr>
        <w:t>CGS</w:t>
      </w:r>
      <w:r w:rsidRPr="009C5D12">
        <w:rPr>
          <w:rFonts w:ascii="Times New Roman" w:hAnsi="Times New Roman" w:cs="Times New Roman"/>
          <w:b/>
          <w:bCs/>
          <w:sz w:val="24"/>
          <w:szCs w:val="24"/>
        </w:rPr>
        <w:t>”</w:t>
      </w:r>
      <w:r w:rsidR="00975E79" w:rsidRPr="009C5D12">
        <w:rPr>
          <w:rFonts w:ascii="Times New Roman" w:hAnsi="Times New Roman" w:cs="Times New Roman"/>
          <w:b/>
          <w:bCs/>
          <w:sz w:val="24"/>
          <w:szCs w:val="24"/>
        </w:rPr>
        <w:t xml:space="preserve"> </w:t>
      </w:r>
      <w:r w:rsidR="009A59A5" w:rsidRPr="009C5D12">
        <w:rPr>
          <w:rFonts w:ascii="Times New Roman" w:hAnsi="Times New Roman" w:cs="Times New Roman"/>
          <w:sz w:val="24"/>
          <w:szCs w:val="24"/>
        </w:rPr>
        <w:t>–</w:t>
      </w:r>
      <w:r w:rsidR="00975E79" w:rsidRPr="009C5D12">
        <w:rPr>
          <w:rFonts w:ascii="Times New Roman" w:hAnsi="Times New Roman" w:cs="Times New Roman"/>
          <w:b/>
          <w:bCs/>
          <w:sz w:val="24"/>
          <w:szCs w:val="24"/>
        </w:rPr>
        <w:t xml:space="preserve"> </w:t>
      </w:r>
      <w:r w:rsidR="009A59A5" w:rsidRPr="009C5D12">
        <w:rPr>
          <w:rFonts w:ascii="Times New Roman" w:hAnsi="Times New Roman" w:cs="Times New Roman"/>
          <w:sz w:val="24"/>
          <w:szCs w:val="24"/>
        </w:rPr>
        <w:t>means a computer system</w:t>
      </w:r>
      <w:r w:rsidR="007D6E5B" w:rsidRPr="009C5D12">
        <w:rPr>
          <w:rFonts w:ascii="Times New Roman" w:hAnsi="Times New Roman" w:cs="Times New Roman"/>
          <w:sz w:val="24"/>
          <w:szCs w:val="24"/>
        </w:rPr>
        <w:t>(</w:t>
      </w:r>
      <w:r w:rsidR="009A59A5" w:rsidRPr="009C5D12">
        <w:rPr>
          <w:rFonts w:ascii="Times New Roman" w:hAnsi="Times New Roman" w:cs="Times New Roman"/>
          <w:sz w:val="24"/>
          <w:szCs w:val="24"/>
        </w:rPr>
        <w:t>s</w:t>
      </w:r>
      <w:r w:rsidR="007D6E5B" w:rsidRPr="009C5D12">
        <w:rPr>
          <w:rFonts w:ascii="Times New Roman" w:hAnsi="Times New Roman" w:cs="Times New Roman"/>
          <w:sz w:val="24"/>
          <w:szCs w:val="24"/>
        </w:rPr>
        <w:t>)</w:t>
      </w:r>
      <w:r w:rsidR="009A59A5" w:rsidRPr="009C5D12">
        <w:rPr>
          <w:rFonts w:ascii="Times New Roman" w:hAnsi="Times New Roman" w:cs="Times New Roman"/>
          <w:sz w:val="24"/>
          <w:szCs w:val="24"/>
        </w:rPr>
        <w:t xml:space="preserve"> required to allow the processing, storage, and reporting of gaming transactions with all intended redundancy, which can include multiple sites and multiple vendors. Systems required for </w:t>
      </w:r>
      <w:r w:rsidR="008F77C2" w:rsidRPr="009C5D12">
        <w:rPr>
          <w:rFonts w:ascii="Times New Roman" w:hAnsi="Times New Roman" w:cs="Times New Roman"/>
          <w:sz w:val="24"/>
          <w:szCs w:val="24"/>
        </w:rPr>
        <w:t>processing</w:t>
      </w:r>
      <w:r w:rsidR="009A59A5" w:rsidRPr="009C5D12">
        <w:rPr>
          <w:rFonts w:ascii="Times New Roman" w:hAnsi="Times New Roman" w:cs="Times New Roman"/>
          <w:sz w:val="24"/>
          <w:szCs w:val="24"/>
        </w:rPr>
        <w:t xml:space="preserve"> transactions through non-traditional methods (electronic/web play, mobile play, plays through devices that are not Terminals, etc.) are part of the CGS. Terminals and retailer provided point of sale devices such as cash registers or player provided point of sale devices such as smartphones are not part of the CGS.</w:t>
      </w:r>
    </w:p>
    <w:p w14:paraId="0A0E69FE" w14:textId="77777777" w:rsidR="00975E79" w:rsidRPr="009C5D12" w:rsidRDefault="00975E79">
      <w:pPr>
        <w:rPr>
          <w:rFonts w:ascii="Times New Roman" w:hAnsi="Times New Roman" w:cs="Times New Roman"/>
          <w:b/>
          <w:bCs/>
          <w:sz w:val="24"/>
          <w:szCs w:val="24"/>
        </w:rPr>
      </w:pPr>
    </w:p>
    <w:p w14:paraId="79D800C1" w14:textId="096C2073" w:rsidR="00C53AFE"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C</w:t>
      </w:r>
      <w:r w:rsidR="006A69EA" w:rsidRPr="009C5D12">
        <w:rPr>
          <w:rFonts w:ascii="Times New Roman" w:hAnsi="Times New Roman" w:cs="Times New Roman"/>
          <w:b/>
          <w:bCs/>
          <w:sz w:val="24"/>
          <w:szCs w:val="24"/>
        </w:rPr>
        <w:t>l</w:t>
      </w:r>
      <w:r w:rsidR="00946865" w:rsidRPr="009C5D12">
        <w:rPr>
          <w:rFonts w:ascii="Times New Roman" w:hAnsi="Times New Roman" w:cs="Times New Roman"/>
          <w:b/>
          <w:bCs/>
          <w:sz w:val="24"/>
          <w:szCs w:val="24"/>
        </w:rPr>
        <w:t>aimant</w:t>
      </w: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 xml:space="preserve"> </w:t>
      </w:r>
      <w:r w:rsidR="00946865" w:rsidRPr="009C5D12">
        <w:rPr>
          <w:rFonts w:ascii="Times New Roman" w:hAnsi="Times New Roman" w:cs="Times New Roman"/>
          <w:sz w:val="24"/>
          <w:szCs w:val="24"/>
        </w:rPr>
        <w:t xml:space="preserve">- means any person or Entity submitting a claim form within the required time period to collect a Prize for an </w:t>
      </w:r>
      <w:r w:rsidR="0077016A" w:rsidRPr="009C5D12">
        <w:rPr>
          <w:rFonts w:ascii="Times New Roman" w:hAnsi="Times New Roman" w:cs="Times New Roman"/>
          <w:sz w:val="24"/>
          <w:szCs w:val="24"/>
        </w:rPr>
        <w:t>o</w:t>
      </w:r>
      <w:r w:rsidR="00946865" w:rsidRPr="009C5D12">
        <w:rPr>
          <w:rFonts w:ascii="Times New Roman" w:hAnsi="Times New Roman" w:cs="Times New Roman"/>
          <w:sz w:val="24"/>
          <w:szCs w:val="24"/>
        </w:rPr>
        <w:t xml:space="preserve">fficial </w:t>
      </w:r>
      <w:r w:rsidR="008117CF" w:rsidRPr="009C5D12">
        <w:rPr>
          <w:rFonts w:ascii="Times New Roman" w:hAnsi="Times New Roman" w:cs="Times New Roman"/>
          <w:sz w:val="24"/>
          <w:szCs w:val="24"/>
        </w:rPr>
        <w:t>Millionaire for Life</w:t>
      </w:r>
      <w:r w:rsidR="00946865" w:rsidRPr="009C5D12">
        <w:rPr>
          <w:rFonts w:ascii="Times New Roman" w:hAnsi="Times New Roman" w:cs="Times New Roman"/>
          <w:sz w:val="24"/>
          <w:szCs w:val="24"/>
        </w:rPr>
        <w:t xml:space="preserve"> </w:t>
      </w:r>
      <w:r w:rsidR="008B0AA4" w:rsidRPr="009C5D12">
        <w:rPr>
          <w:rFonts w:ascii="Times New Roman" w:hAnsi="Times New Roman" w:cs="Times New Roman"/>
          <w:sz w:val="24"/>
          <w:szCs w:val="24"/>
        </w:rPr>
        <w:t>T</w:t>
      </w:r>
      <w:r w:rsidR="00946865" w:rsidRPr="009C5D12">
        <w:rPr>
          <w:rFonts w:ascii="Times New Roman" w:hAnsi="Times New Roman" w:cs="Times New Roman"/>
          <w:sz w:val="24"/>
          <w:szCs w:val="24"/>
        </w:rPr>
        <w:t xml:space="preserve">icket. A Claimant may be the Purchaser, the person or Entity named on a signed </w:t>
      </w:r>
      <w:r w:rsidR="0077016A" w:rsidRPr="009C5D12">
        <w:rPr>
          <w:rFonts w:ascii="Times New Roman" w:hAnsi="Times New Roman" w:cs="Times New Roman"/>
          <w:sz w:val="24"/>
          <w:szCs w:val="24"/>
        </w:rPr>
        <w:t>o</w:t>
      </w:r>
      <w:r w:rsidR="00946865" w:rsidRPr="009C5D12">
        <w:rPr>
          <w:rFonts w:ascii="Times New Roman" w:hAnsi="Times New Roman" w:cs="Times New Roman"/>
          <w:sz w:val="24"/>
          <w:szCs w:val="24"/>
        </w:rPr>
        <w:t xml:space="preserve">fficial </w:t>
      </w:r>
      <w:r w:rsidR="008117CF" w:rsidRPr="009C5D12">
        <w:rPr>
          <w:rFonts w:ascii="Times New Roman" w:hAnsi="Times New Roman" w:cs="Times New Roman"/>
          <w:sz w:val="24"/>
          <w:szCs w:val="24"/>
        </w:rPr>
        <w:t>Millionaire for Life</w:t>
      </w:r>
      <w:r w:rsidR="00946865" w:rsidRPr="009C5D12">
        <w:rPr>
          <w:rFonts w:ascii="Times New Roman" w:hAnsi="Times New Roman" w:cs="Times New Roman"/>
          <w:sz w:val="24"/>
          <w:szCs w:val="24"/>
        </w:rPr>
        <w:t xml:space="preserve"> Ticket, the bearer of an unsigned </w:t>
      </w:r>
      <w:r w:rsidR="0077016A" w:rsidRPr="009C5D12">
        <w:rPr>
          <w:rFonts w:ascii="Times New Roman" w:hAnsi="Times New Roman" w:cs="Times New Roman"/>
          <w:sz w:val="24"/>
          <w:szCs w:val="24"/>
        </w:rPr>
        <w:t>o</w:t>
      </w:r>
      <w:r w:rsidR="00946865" w:rsidRPr="009C5D12">
        <w:rPr>
          <w:rFonts w:ascii="Times New Roman" w:hAnsi="Times New Roman" w:cs="Times New Roman"/>
          <w:sz w:val="24"/>
          <w:szCs w:val="24"/>
        </w:rPr>
        <w:t xml:space="preserve">fficial </w:t>
      </w:r>
      <w:r w:rsidR="008117CF" w:rsidRPr="009C5D12">
        <w:rPr>
          <w:rFonts w:ascii="Times New Roman" w:hAnsi="Times New Roman" w:cs="Times New Roman"/>
          <w:sz w:val="24"/>
          <w:szCs w:val="24"/>
        </w:rPr>
        <w:lastRenderedPageBreak/>
        <w:t>Millionaire for Life</w:t>
      </w:r>
      <w:r w:rsidR="00946865" w:rsidRPr="009C5D12">
        <w:rPr>
          <w:rFonts w:ascii="Times New Roman" w:hAnsi="Times New Roman" w:cs="Times New Roman"/>
          <w:sz w:val="24"/>
          <w:szCs w:val="24"/>
        </w:rPr>
        <w:t xml:space="preserve"> Ticket, or any other person or Entity who may seek entitlement to a </w:t>
      </w:r>
      <w:r w:rsidR="008117CF" w:rsidRPr="009C5D12">
        <w:rPr>
          <w:rFonts w:ascii="Times New Roman" w:hAnsi="Times New Roman" w:cs="Times New Roman"/>
          <w:sz w:val="24"/>
          <w:szCs w:val="24"/>
        </w:rPr>
        <w:t>Millionaire for Life</w:t>
      </w:r>
      <w:r w:rsidR="00946865" w:rsidRPr="009C5D12">
        <w:rPr>
          <w:rFonts w:ascii="Times New Roman" w:hAnsi="Times New Roman" w:cs="Times New Roman"/>
          <w:sz w:val="24"/>
          <w:szCs w:val="24"/>
        </w:rPr>
        <w:t xml:space="preserve"> Prize payment in accordance with the </w:t>
      </w:r>
      <w:r w:rsidR="008117CF" w:rsidRPr="009C5D12">
        <w:rPr>
          <w:rFonts w:ascii="Times New Roman" w:hAnsi="Times New Roman" w:cs="Times New Roman"/>
          <w:sz w:val="24"/>
          <w:szCs w:val="24"/>
        </w:rPr>
        <w:t>Millionaire for Life</w:t>
      </w:r>
      <w:r w:rsidR="00946865" w:rsidRPr="009C5D12">
        <w:rPr>
          <w:rFonts w:ascii="Times New Roman" w:hAnsi="Times New Roman" w:cs="Times New Roman"/>
          <w:sz w:val="24"/>
          <w:szCs w:val="24"/>
        </w:rPr>
        <w:t xml:space="preserve"> Rules.  </w:t>
      </w:r>
    </w:p>
    <w:p w14:paraId="550AB023" w14:textId="77777777" w:rsidR="00C53AFE" w:rsidRPr="009C5D12" w:rsidRDefault="00C53AFE">
      <w:pPr>
        <w:rPr>
          <w:rFonts w:ascii="Times New Roman" w:hAnsi="Times New Roman" w:cs="Times New Roman"/>
          <w:sz w:val="24"/>
          <w:szCs w:val="24"/>
        </w:rPr>
      </w:pPr>
    </w:p>
    <w:p w14:paraId="1655C250" w14:textId="40846CCA" w:rsidR="00FC0367"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Claim Limitation Period</w:t>
      </w: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 xml:space="preserve"> or </w:t>
      </w: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Expiration Period</w:t>
      </w:r>
      <w:r w:rsidRPr="009C5D12">
        <w:rPr>
          <w:rFonts w:ascii="Times New Roman" w:hAnsi="Times New Roman" w:cs="Times New Roman"/>
          <w:b/>
          <w:bCs/>
          <w:sz w:val="24"/>
          <w:szCs w:val="24"/>
        </w:rPr>
        <w:t>”</w:t>
      </w:r>
      <w:r w:rsidR="00946865" w:rsidRPr="009C5D12">
        <w:rPr>
          <w:rFonts w:ascii="Times New Roman" w:hAnsi="Times New Roman" w:cs="Times New Roman"/>
          <w:sz w:val="24"/>
          <w:szCs w:val="24"/>
        </w:rPr>
        <w:t xml:space="preserve"> - means the requirement that a Winning Ticket Prize must be claimed within</w:t>
      </w:r>
      <w:r w:rsidR="00E925F9" w:rsidRPr="009C5D12">
        <w:rPr>
          <w:rFonts w:ascii="Times New Roman" w:hAnsi="Times New Roman" w:cs="Times New Roman"/>
          <w:sz w:val="24"/>
          <w:szCs w:val="24"/>
        </w:rPr>
        <w:t xml:space="preserve"> the time</w:t>
      </w:r>
      <w:r w:rsidR="00FF29E7" w:rsidRPr="009C5D12">
        <w:rPr>
          <w:rFonts w:ascii="Times New Roman" w:hAnsi="Times New Roman" w:cs="Times New Roman"/>
          <w:sz w:val="24"/>
          <w:szCs w:val="24"/>
        </w:rPr>
        <w:t xml:space="preserve"> period</w:t>
      </w:r>
      <w:r w:rsidR="00E925F9" w:rsidRPr="009C5D12">
        <w:rPr>
          <w:rFonts w:ascii="Times New Roman" w:hAnsi="Times New Roman" w:cs="Times New Roman"/>
          <w:sz w:val="24"/>
          <w:szCs w:val="24"/>
        </w:rPr>
        <w:t xml:space="preserve"> as established by the Director of the lottery </w:t>
      </w:r>
      <w:r w:rsidR="00E3633F" w:rsidRPr="009C5D12">
        <w:rPr>
          <w:rFonts w:ascii="Times New Roman" w:hAnsi="Times New Roman" w:cs="Times New Roman"/>
          <w:sz w:val="24"/>
          <w:szCs w:val="24"/>
        </w:rPr>
        <w:t>that</w:t>
      </w:r>
      <w:r w:rsidR="00E925F9" w:rsidRPr="009C5D12">
        <w:rPr>
          <w:rFonts w:ascii="Times New Roman" w:hAnsi="Times New Roman" w:cs="Times New Roman"/>
          <w:sz w:val="24"/>
          <w:szCs w:val="24"/>
        </w:rPr>
        <w:t xml:space="preserve"> sold the Play. If no tim</w:t>
      </w:r>
      <w:r w:rsidR="00FF29E7" w:rsidRPr="009C5D12">
        <w:rPr>
          <w:rFonts w:ascii="Times New Roman" w:hAnsi="Times New Roman" w:cs="Times New Roman"/>
          <w:sz w:val="24"/>
          <w:szCs w:val="24"/>
        </w:rPr>
        <w:t xml:space="preserve">e period has been set, </w:t>
      </w:r>
      <w:r w:rsidR="00165FB9" w:rsidRPr="009C5D12">
        <w:rPr>
          <w:rFonts w:ascii="Times New Roman" w:hAnsi="Times New Roman" w:cs="Times New Roman"/>
          <w:sz w:val="24"/>
          <w:szCs w:val="24"/>
        </w:rPr>
        <w:t xml:space="preserve">the claim period is 180 days </w:t>
      </w:r>
      <w:r w:rsidR="00946865" w:rsidRPr="009C5D12">
        <w:rPr>
          <w:rFonts w:ascii="Times New Roman" w:hAnsi="Times New Roman" w:cs="Times New Roman"/>
          <w:sz w:val="24"/>
          <w:szCs w:val="24"/>
        </w:rPr>
        <w:t xml:space="preserve">of the valid Drawing date for which it was purchased.  </w:t>
      </w:r>
    </w:p>
    <w:p w14:paraId="695FEADA" w14:textId="77777777" w:rsidR="006D34C7" w:rsidRPr="009C5D12" w:rsidRDefault="006D34C7">
      <w:pPr>
        <w:rPr>
          <w:rFonts w:ascii="Times New Roman" w:hAnsi="Times New Roman" w:cs="Times New Roman"/>
          <w:sz w:val="24"/>
          <w:szCs w:val="24"/>
        </w:rPr>
      </w:pPr>
    </w:p>
    <w:p w14:paraId="64C9BAB8" w14:textId="3850A617" w:rsidR="00FD78C1" w:rsidRPr="009C5D12" w:rsidRDefault="00FD78C1" w:rsidP="00963653">
      <w:pPr>
        <w:pStyle w:val="ListParagraph"/>
        <w:numPr>
          <w:ilvl w:val="0"/>
          <w:numId w:val="17"/>
        </w:numPr>
        <w:rPr>
          <w:rFonts w:ascii="Times New Roman" w:hAnsi="Times New Roman" w:cs="Times New Roman"/>
          <w:b/>
          <w:bCs/>
          <w:sz w:val="24"/>
          <w:szCs w:val="24"/>
        </w:rPr>
      </w:pPr>
      <w:r w:rsidRPr="009C5D12">
        <w:rPr>
          <w:rFonts w:ascii="Times New Roman" w:hAnsi="Times New Roman" w:cs="Times New Roman"/>
          <w:b/>
          <w:bCs/>
          <w:sz w:val="24"/>
          <w:szCs w:val="24"/>
        </w:rPr>
        <w:t xml:space="preserve">“Commission” </w:t>
      </w:r>
      <w:r w:rsidR="00E16F3A" w:rsidRPr="009C5D12">
        <w:rPr>
          <w:rFonts w:ascii="Times New Roman" w:hAnsi="Times New Roman" w:cs="Times New Roman"/>
          <w:sz w:val="24"/>
          <w:szCs w:val="24"/>
        </w:rPr>
        <w:t>-</w:t>
      </w:r>
      <w:r w:rsidR="00E16F3A" w:rsidRPr="009C5D12">
        <w:rPr>
          <w:rFonts w:ascii="Times New Roman" w:hAnsi="Times New Roman" w:cs="Times New Roman"/>
          <w:b/>
          <w:bCs/>
          <w:sz w:val="24"/>
          <w:szCs w:val="24"/>
        </w:rPr>
        <w:t xml:space="preserve"> </w:t>
      </w:r>
      <w:r w:rsidRPr="009C5D12">
        <w:rPr>
          <w:rFonts w:ascii="Times New Roman" w:hAnsi="Times New Roman" w:cs="Times New Roman"/>
          <w:sz w:val="24"/>
          <w:szCs w:val="24"/>
        </w:rPr>
        <w:t xml:space="preserve">means the State Liquor and Lottery Commission as establish in </w:t>
      </w:r>
      <w:r w:rsidR="00603B9B" w:rsidRPr="009C5D12">
        <w:rPr>
          <w:rFonts w:ascii="Times New Roman" w:hAnsi="Times New Roman" w:cs="Times New Roman"/>
          <w:sz w:val="24"/>
          <w:szCs w:val="24"/>
        </w:rPr>
        <w:t xml:space="preserve">Title </w:t>
      </w:r>
      <w:r w:rsidRPr="009C5D12">
        <w:rPr>
          <w:rFonts w:ascii="Times New Roman" w:hAnsi="Times New Roman" w:cs="Times New Roman"/>
          <w:sz w:val="24"/>
          <w:szCs w:val="24"/>
        </w:rPr>
        <w:t>5 MRSA section 283-A</w:t>
      </w:r>
      <w:r w:rsidR="00603B9B" w:rsidRPr="009C5D12">
        <w:rPr>
          <w:rFonts w:ascii="Times New Roman" w:hAnsi="Times New Roman" w:cs="Times New Roman"/>
          <w:sz w:val="24"/>
          <w:szCs w:val="24"/>
        </w:rPr>
        <w:t>.</w:t>
      </w:r>
    </w:p>
    <w:p w14:paraId="73615D21" w14:textId="77777777" w:rsidR="00FD78C1" w:rsidRPr="009C5D12" w:rsidRDefault="00FD78C1">
      <w:pPr>
        <w:rPr>
          <w:rFonts w:ascii="Times New Roman" w:hAnsi="Times New Roman" w:cs="Times New Roman"/>
          <w:sz w:val="24"/>
          <w:szCs w:val="24"/>
        </w:rPr>
      </w:pPr>
    </w:p>
    <w:p w14:paraId="47C91696" w14:textId="334E5E25" w:rsidR="0044670E"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6D34C7" w:rsidRPr="009C5D12">
        <w:rPr>
          <w:rFonts w:ascii="Times New Roman" w:hAnsi="Times New Roman" w:cs="Times New Roman"/>
          <w:b/>
          <w:bCs/>
          <w:sz w:val="24"/>
          <w:szCs w:val="24"/>
        </w:rPr>
        <w:t>Computer Pick</w:t>
      </w:r>
      <w:r w:rsidRPr="009C5D12">
        <w:rPr>
          <w:rFonts w:ascii="Times New Roman" w:hAnsi="Times New Roman" w:cs="Times New Roman"/>
          <w:b/>
          <w:bCs/>
          <w:sz w:val="24"/>
          <w:szCs w:val="24"/>
        </w:rPr>
        <w:t>”</w:t>
      </w:r>
      <w:r w:rsidR="00FD78C1" w:rsidRPr="009C5D12">
        <w:rPr>
          <w:rFonts w:ascii="Times New Roman" w:hAnsi="Times New Roman" w:cs="Times New Roman"/>
          <w:b/>
          <w:bCs/>
          <w:sz w:val="24"/>
          <w:szCs w:val="24"/>
        </w:rPr>
        <w:t xml:space="preserve"> or </w:t>
      </w:r>
      <w:r w:rsidRPr="009C5D12">
        <w:rPr>
          <w:rFonts w:ascii="Times New Roman" w:hAnsi="Times New Roman" w:cs="Times New Roman"/>
          <w:b/>
          <w:bCs/>
          <w:sz w:val="24"/>
          <w:szCs w:val="24"/>
        </w:rPr>
        <w:t>“</w:t>
      </w:r>
      <w:r w:rsidR="00FD78C1" w:rsidRPr="009C5D12">
        <w:rPr>
          <w:rFonts w:ascii="Times New Roman" w:hAnsi="Times New Roman" w:cs="Times New Roman"/>
          <w:b/>
          <w:bCs/>
          <w:sz w:val="24"/>
          <w:szCs w:val="24"/>
        </w:rPr>
        <w:t>Easy Pick</w:t>
      </w:r>
      <w:r w:rsidRPr="009C5D12">
        <w:rPr>
          <w:rFonts w:ascii="Times New Roman" w:hAnsi="Times New Roman" w:cs="Times New Roman"/>
          <w:b/>
          <w:bCs/>
          <w:sz w:val="24"/>
          <w:szCs w:val="24"/>
        </w:rPr>
        <w:t>”</w:t>
      </w:r>
      <w:r w:rsidR="006D34C7" w:rsidRPr="009C5D12">
        <w:rPr>
          <w:rFonts w:ascii="Times New Roman" w:hAnsi="Times New Roman" w:cs="Times New Roman"/>
          <w:sz w:val="24"/>
          <w:szCs w:val="24"/>
        </w:rPr>
        <w:t xml:space="preserve"> – means a Game feature that allows the</w:t>
      </w:r>
      <w:r w:rsidR="00450D7F" w:rsidRPr="009C5D12">
        <w:rPr>
          <w:rFonts w:ascii="Times New Roman" w:hAnsi="Times New Roman" w:cs="Times New Roman"/>
          <w:sz w:val="24"/>
          <w:szCs w:val="24"/>
        </w:rPr>
        <w:t xml:space="preserve"> random selection of game play number indicia by the authorized retailer computer </w:t>
      </w:r>
      <w:r w:rsidR="008B09B3" w:rsidRPr="009C5D12">
        <w:rPr>
          <w:rFonts w:ascii="Times New Roman" w:hAnsi="Times New Roman" w:cs="Times New Roman"/>
          <w:sz w:val="24"/>
          <w:szCs w:val="24"/>
        </w:rPr>
        <w:t xml:space="preserve">(or as otherwise permitted by a Selling Lottery) </w:t>
      </w:r>
      <w:r w:rsidR="00450D7F" w:rsidRPr="009C5D12">
        <w:rPr>
          <w:rFonts w:ascii="Times New Roman" w:hAnsi="Times New Roman" w:cs="Times New Roman"/>
          <w:sz w:val="24"/>
          <w:szCs w:val="24"/>
        </w:rPr>
        <w:t xml:space="preserve">that appears on a Ticket or Ticketless Transaction and </w:t>
      </w:r>
      <w:r w:rsidR="005042BD" w:rsidRPr="009C5D12">
        <w:rPr>
          <w:rFonts w:ascii="Times New Roman" w:hAnsi="Times New Roman" w:cs="Times New Roman"/>
          <w:sz w:val="24"/>
          <w:szCs w:val="24"/>
        </w:rPr>
        <w:t xml:space="preserve">is used as the First Set of Numbers and Second Set of Numbers </w:t>
      </w:r>
      <w:r w:rsidR="00B74C21" w:rsidRPr="009C5D12">
        <w:rPr>
          <w:rFonts w:ascii="Times New Roman" w:hAnsi="Times New Roman" w:cs="Times New Roman"/>
          <w:sz w:val="24"/>
          <w:szCs w:val="24"/>
        </w:rPr>
        <w:t xml:space="preserve">by a Player. </w:t>
      </w:r>
    </w:p>
    <w:p w14:paraId="32080ACA" w14:textId="77777777" w:rsidR="00B74C21" w:rsidRPr="009C5D12" w:rsidRDefault="00B74C21" w:rsidP="006D34C7">
      <w:pPr>
        <w:rPr>
          <w:rFonts w:ascii="Times New Roman" w:hAnsi="Times New Roman" w:cs="Times New Roman"/>
          <w:sz w:val="24"/>
          <w:szCs w:val="24"/>
        </w:rPr>
      </w:pPr>
    </w:p>
    <w:p w14:paraId="7063A77F" w14:textId="51E12A79" w:rsidR="0044670E"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44670E" w:rsidRPr="009C5D12">
        <w:rPr>
          <w:rFonts w:ascii="Times New Roman" w:hAnsi="Times New Roman" w:cs="Times New Roman"/>
          <w:b/>
          <w:bCs/>
          <w:sz w:val="24"/>
          <w:szCs w:val="24"/>
        </w:rPr>
        <w:t>Courier</w:t>
      </w:r>
      <w:r w:rsidRPr="009C5D12">
        <w:rPr>
          <w:rFonts w:ascii="Times New Roman" w:hAnsi="Times New Roman" w:cs="Times New Roman"/>
          <w:b/>
          <w:bCs/>
          <w:sz w:val="24"/>
          <w:szCs w:val="24"/>
        </w:rPr>
        <w:t>”</w:t>
      </w:r>
      <w:r w:rsidR="0044670E" w:rsidRPr="009C5D12">
        <w:rPr>
          <w:rFonts w:ascii="Times New Roman" w:hAnsi="Times New Roman" w:cs="Times New Roman"/>
          <w:sz w:val="24"/>
          <w:szCs w:val="24"/>
        </w:rPr>
        <w:t xml:space="preserve"> – means a non-Selling Lottery third-party entity or person, which is operating in a state in which the Courier is not legally prohibited to operate, who purchases a Millionaire for Life Play or Plays on behalf of a </w:t>
      </w:r>
      <w:r w:rsidR="003F4515" w:rsidRPr="009C5D12">
        <w:rPr>
          <w:rFonts w:ascii="Times New Roman" w:hAnsi="Times New Roman" w:cs="Times New Roman"/>
          <w:sz w:val="24"/>
          <w:szCs w:val="24"/>
        </w:rPr>
        <w:t>Player and</w:t>
      </w:r>
      <w:r w:rsidR="0044670E" w:rsidRPr="009C5D12">
        <w:rPr>
          <w:rFonts w:ascii="Times New Roman" w:hAnsi="Times New Roman" w:cs="Times New Roman"/>
          <w:sz w:val="24"/>
          <w:szCs w:val="24"/>
        </w:rPr>
        <w:t xml:space="preserve"> delivers the ticket exhibiting the Play or Plays to the Player within that state. </w:t>
      </w:r>
    </w:p>
    <w:p w14:paraId="38E1F29A" w14:textId="77777777" w:rsidR="00FC0367" w:rsidRPr="009C5D12" w:rsidRDefault="00FC0367">
      <w:pPr>
        <w:rPr>
          <w:rFonts w:ascii="Times New Roman" w:hAnsi="Times New Roman" w:cs="Times New Roman"/>
          <w:sz w:val="24"/>
          <w:szCs w:val="24"/>
        </w:rPr>
      </w:pPr>
    </w:p>
    <w:p w14:paraId="52351A2D" w14:textId="607E8655" w:rsidR="00FC0367"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Deferred Annuity Portion</w:t>
      </w: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 xml:space="preserve"> </w:t>
      </w:r>
      <w:r w:rsidR="00946865" w:rsidRPr="009C5D12">
        <w:rPr>
          <w:rFonts w:ascii="Times New Roman" w:hAnsi="Times New Roman" w:cs="Times New Roman"/>
          <w:sz w:val="24"/>
          <w:szCs w:val="24"/>
        </w:rPr>
        <w:t xml:space="preserve">– means the portion of the Annuity Option paid once the Prizewinner exceeds the Guaranteed Portion of the </w:t>
      </w:r>
      <w:r w:rsidR="006943A0" w:rsidRPr="009C5D12">
        <w:rPr>
          <w:rFonts w:ascii="Times New Roman" w:hAnsi="Times New Roman" w:cs="Times New Roman"/>
          <w:sz w:val="24"/>
          <w:szCs w:val="24"/>
        </w:rPr>
        <w:t>Annuity</w:t>
      </w:r>
      <w:r w:rsidR="00946865" w:rsidRPr="009C5D12">
        <w:rPr>
          <w:rFonts w:ascii="Times New Roman" w:hAnsi="Times New Roman" w:cs="Times New Roman"/>
          <w:sz w:val="24"/>
          <w:szCs w:val="24"/>
        </w:rPr>
        <w:t xml:space="preserve">. Also see definition of Guaranteed Annuity Portion of these Game Rules. </w:t>
      </w:r>
    </w:p>
    <w:p w14:paraId="7FC263D0" w14:textId="77777777" w:rsidR="00FC0367" w:rsidRPr="009C5D12" w:rsidRDefault="00FC0367">
      <w:pPr>
        <w:rPr>
          <w:rFonts w:ascii="Times New Roman" w:hAnsi="Times New Roman" w:cs="Times New Roman"/>
          <w:sz w:val="24"/>
          <w:szCs w:val="24"/>
        </w:rPr>
      </w:pPr>
    </w:p>
    <w:p w14:paraId="3A25B28E" w14:textId="1871E21C" w:rsidR="00E27CB8"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Director</w:t>
      </w: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 xml:space="preserve"> </w:t>
      </w:r>
      <w:r w:rsidR="00946865" w:rsidRPr="009C5D12">
        <w:rPr>
          <w:rFonts w:ascii="Times New Roman" w:hAnsi="Times New Roman" w:cs="Times New Roman"/>
          <w:sz w:val="24"/>
          <w:szCs w:val="24"/>
        </w:rPr>
        <w:t xml:space="preserve">- means the </w:t>
      </w:r>
      <w:r w:rsidR="00B624BF" w:rsidRPr="009C5D12">
        <w:rPr>
          <w:rFonts w:ascii="Times New Roman" w:hAnsi="Times New Roman" w:cs="Times New Roman"/>
          <w:sz w:val="24"/>
          <w:szCs w:val="24"/>
        </w:rPr>
        <w:t>person who has primary responsibilities for managing the participating lottery. Titles may include</w:t>
      </w:r>
      <w:r w:rsidR="007635F3" w:rsidRPr="009C5D12">
        <w:rPr>
          <w:rFonts w:ascii="Times New Roman" w:hAnsi="Times New Roman" w:cs="Times New Roman"/>
          <w:sz w:val="24"/>
          <w:szCs w:val="24"/>
        </w:rPr>
        <w:t>, but are no</w:t>
      </w:r>
      <w:r w:rsidR="00A319B5" w:rsidRPr="009C5D12">
        <w:rPr>
          <w:rFonts w:ascii="Times New Roman" w:hAnsi="Times New Roman" w:cs="Times New Roman"/>
          <w:sz w:val="24"/>
          <w:szCs w:val="24"/>
        </w:rPr>
        <w:t>t</w:t>
      </w:r>
      <w:r w:rsidR="007635F3" w:rsidRPr="009C5D12">
        <w:rPr>
          <w:rFonts w:ascii="Times New Roman" w:hAnsi="Times New Roman" w:cs="Times New Roman"/>
          <w:sz w:val="24"/>
          <w:szCs w:val="24"/>
        </w:rPr>
        <w:t xml:space="preserve"> limited to</w:t>
      </w:r>
      <w:r w:rsidR="00B624BF" w:rsidRPr="009C5D12">
        <w:rPr>
          <w:rFonts w:ascii="Times New Roman" w:hAnsi="Times New Roman" w:cs="Times New Roman"/>
          <w:sz w:val="24"/>
          <w:szCs w:val="24"/>
        </w:rPr>
        <w:t xml:space="preserve"> </w:t>
      </w:r>
      <w:r w:rsidR="00946865" w:rsidRPr="009C5D12">
        <w:rPr>
          <w:rFonts w:ascii="Times New Roman" w:hAnsi="Times New Roman" w:cs="Times New Roman"/>
          <w:sz w:val="24"/>
          <w:szCs w:val="24"/>
        </w:rPr>
        <w:t>Executive Director</w:t>
      </w:r>
      <w:r w:rsidR="00B624BF" w:rsidRPr="009C5D12">
        <w:rPr>
          <w:rFonts w:ascii="Times New Roman" w:hAnsi="Times New Roman" w:cs="Times New Roman"/>
          <w:sz w:val="24"/>
          <w:szCs w:val="24"/>
        </w:rPr>
        <w:t>, Director, Chief Executive Officer</w:t>
      </w:r>
      <w:r w:rsidR="00E27CB8" w:rsidRPr="009C5D12">
        <w:rPr>
          <w:rFonts w:ascii="Times New Roman" w:hAnsi="Times New Roman" w:cs="Times New Roman"/>
          <w:sz w:val="24"/>
          <w:szCs w:val="24"/>
        </w:rPr>
        <w:t xml:space="preserve">, and Interim Director. </w:t>
      </w:r>
    </w:p>
    <w:p w14:paraId="09B55E48" w14:textId="77777777" w:rsidR="00265B7C" w:rsidRPr="009C5D12" w:rsidRDefault="00265B7C">
      <w:pPr>
        <w:rPr>
          <w:rFonts w:ascii="Times New Roman" w:hAnsi="Times New Roman" w:cs="Times New Roman"/>
          <w:sz w:val="24"/>
          <w:szCs w:val="24"/>
        </w:rPr>
      </w:pPr>
    </w:p>
    <w:p w14:paraId="36BF5A08" w14:textId="50ACC60C" w:rsidR="001A37D0"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Drawing</w:t>
      </w:r>
      <w:r w:rsidRPr="009C5D12">
        <w:rPr>
          <w:rFonts w:ascii="Times New Roman" w:hAnsi="Times New Roman" w:cs="Times New Roman"/>
          <w:b/>
          <w:bCs/>
          <w:sz w:val="24"/>
          <w:szCs w:val="24"/>
        </w:rPr>
        <w:t>”</w:t>
      </w:r>
      <w:r w:rsidR="00946865" w:rsidRPr="009C5D12">
        <w:rPr>
          <w:rFonts w:ascii="Times New Roman" w:hAnsi="Times New Roman" w:cs="Times New Roman"/>
          <w:sz w:val="24"/>
          <w:szCs w:val="24"/>
        </w:rPr>
        <w:t xml:space="preserve"> - means a formal </w:t>
      </w:r>
      <w:r w:rsidRPr="009C5D12">
        <w:rPr>
          <w:rFonts w:ascii="Times New Roman" w:hAnsi="Times New Roman" w:cs="Times New Roman"/>
          <w:sz w:val="24"/>
          <w:szCs w:val="24"/>
        </w:rPr>
        <w:t xml:space="preserve">draw event </w:t>
      </w:r>
      <w:r w:rsidR="00946865" w:rsidRPr="009C5D12">
        <w:rPr>
          <w:rFonts w:ascii="Times New Roman" w:hAnsi="Times New Roman" w:cs="Times New Roman"/>
          <w:sz w:val="24"/>
          <w:szCs w:val="24"/>
        </w:rPr>
        <w:t>process of randomly selecting the Winning Numbers in accordance with the Drawing Procedures</w:t>
      </w:r>
      <w:r w:rsidR="00A319B5" w:rsidRPr="009C5D12">
        <w:rPr>
          <w:rFonts w:ascii="Times New Roman" w:hAnsi="Times New Roman" w:cs="Times New Roman"/>
          <w:sz w:val="24"/>
          <w:szCs w:val="24"/>
        </w:rPr>
        <w:t>.</w:t>
      </w:r>
    </w:p>
    <w:p w14:paraId="187465E6" w14:textId="77777777" w:rsidR="00D816D8" w:rsidRPr="009C5D12" w:rsidRDefault="00D816D8">
      <w:pPr>
        <w:rPr>
          <w:rFonts w:ascii="Times New Roman" w:hAnsi="Times New Roman" w:cs="Times New Roman"/>
          <w:sz w:val="24"/>
          <w:szCs w:val="24"/>
        </w:rPr>
      </w:pPr>
    </w:p>
    <w:p w14:paraId="23483695" w14:textId="73223E59" w:rsidR="00D816D8" w:rsidRPr="009C5D12" w:rsidRDefault="00E16F3A" w:rsidP="00A164D0">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Entity</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 </w:t>
      </w:r>
      <w:r w:rsidR="004D2058" w:rsidRPr="009C5D12">
        <w:rPr>
          <w:rFonts w:ascii="Times New Roman" w:hAnsi="Times New Roman" w:cs="Times New Roman"/>
          <w:sz w:val="24"/>
          <w:szCs w:val="24"/>
        </w:rPr>
        <w:t>means a</w:t>
      </w:r>
      <w:r w:rsidR="00D816D8" w:rsidRPr="009C5D12">
        <w:rPr>
          <w:rFonts w:ascii="Times New Roman" w:hAnsi="Times New Roman" w:cs="Times New Roman"/>
          <w:sz w:val="24"/>
          <w:szCs w:val="24"/>
        </w:rPr>
        <w:t xml:space="preserve">ny Claimant other than a natural person who claims a </w:t>
      </w:r>
      <w:r w:rsidR="00445842" w:rsidRPr="009C5D12">
        <w:rPr>
          <w:rFonts w:ascii="Times New Roman" w:hAnsi="Times New Roman" w:cs="Times New Roman"/>
          <w:sz w:val="24"/>
          <w:szCs w:val="24"/>
        </w:rPr>
        <w:t xml:space="preserve">Grand </w:t>
      </w:r>
      <w:r w:rsidR="00D816D8" w:rsidRPr="009C5D12">
        <w:rPr>
          <w:rFonts w:ascii="Times New Roman" w:hAnsi="Times New Roman" w:cs="Times New Roman"/>
          <w:sz w:val="24"/>
          <w:szCs w:val="24"/>
        </w:rPr>
        <w:t xml:space="preserve">Prize or Second Level Prize. An Entity can only be paid a lump sum cash Prize or the minimum twenty (20) year </w:t>
      </w:r>
      <w:r w:rsidR="006943A0" w:rsidRPr="009C5D12">
        <w:rPr>
          <w:rFonts w:ascii="Times New Roman" w:hAnsi="Times New Roman" w:cs="Times New Roman"/>
          <w:sz w:val="24"/>
          <w:szCs w:val="24"/>
        </w:rPr>
        <w:t>Annuity</w:t>
      </w:r>
      <w:r w:rsidR="00D816D8" w:rsidRPr="009C5D12">
        <w:rPr>
          <w:rFonts w:ascii="Times New Roman" w:hAnsi="Times New Roman" w:cs="Times New Roman"/>
          <w:sz w:val="24"/>
          <w:szCs w:val="24"/>
        </w:rPr>
        <w:t xml:space="preserve">; see definition of Measuring Life. </w:t>
      </w:r>
    </w:p>
    <w:p w14:paraId="2D5D0021" w14:textId="77777777" w:rsidR="00FD78C1" w:rsidRPr="009C5D12" w:rsidRDefault="00FD78C1">
      <w:pPr>
        <w:rPr>
          <w:rFonts w:ascii="Times New Roman" w:hAnsi="Times New Roman" w:cs="Times New Roman"/>
          <w:sz w:val="24"/>
          <w:szCs w:val="24"/>
        </w:rPr>
      </w:pPr>
    </w:p>
    <w:p w14:paraId="52B48CE5" w14:textId="09009A20" w:rsidR="00FD78C1" w:rsidRPr="009C5D12" w:rsidRDefault="004C068F"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“Executive Director”</w:t>
      </w:r>
      <w:r w:rsidRPr="009C5D12">
        <w:rPr>
          <w:rFonts w:ascii="Times New Roman" w:hAnsi="Times New Roman" w:cs="Times New Roman"/>
          <w:sz w:val="24"/>
          <w:szCs w:val="24"/>
        </w:rPr>
        <w:t xml:space="preserve"> </w:t>
      </w:r>
      <w:r w:rsidR="00E16F3A" w:rsidRPr="009C5D12">
        <w:rPr>
          <w:rFonts w:ascii="Times New Roman" w:hAnsi="Times New Roman" w:cs="Times New Roman"/>
          <w:sz w:val="24"/>
          <w:szCs w:val="24"/>
        </w:rPr>
        <w:t xml:space="preserve">- </w:t>
      </w:r>
      <w:r w:rsidRPr="009C5D12">
        <w:rPr>
          <w:rFonts w:ascii="Times New Roman" w:hAnsi="Times New Roman" w:cs="Times New Roman"/>
          <w:sz w:val="24"/>
          <w:szCs w:val="24"/>
        </w:rPr>
        <w:t>means the Director of the Bureau of Alcoholic Beverages and Lottery Operation</w:t>
      </w:r>
      <w:r w:rsidR="00E16F3A" w:rsidRPr="009C5D12">
        <w:rPr>
          <w:rFonts w:ascii="Times New Roman" w:hAnsi="Times New Roman" w:cs="Times New Roman"/>
          <w:sz w:val="24"/>
          <w:szCs w:val="24"/>
        </w:rPr>
        <w:t>s</w:t>
      </w:r>
      <w:r w:rsidR="00603B9B" w:rsidRPr="009C5D12">
        <w:rPr>
          <w:rFonts w:ascii="Times New Roman" w:hAnsi="Times New Roman" w:cs="Times New Roman"/>
          <w:sz w:val="24"/>
          <w:szCs w:val="24"/>
        </w:rPr>
        <w:t>.</w:t>
      </w:r>
    </w:p>
    <w:p w14:paraId="75296F31" w14:textId="77777777" w:rsidR="004C068F" w:rsidRPr="009C5D12" w:rsidRDefault="004C068F">
      <w:pPr>
        <w:rPr>
          <w:rFonts w:ascii="Times New Roman" w:hAnsi="Times New Roman" w:cs="Times New Roman"/>
          <w:sz w:val="24"/>
          <w:szCs w:val="24"/>
        </w:rPr>
      </w:pPr>
    </w:p>
    <w:p w14:paraId="3EB1A0F4" w14:textId="51D8D603" w:rsidR="004C068F" w:rsidRPr="009C5D12" w:rsidRDefault="004C068F"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sz w:val="24"/>
          <w:szCs w:val="24"/>
        </w:rPr>
        <w:t>“</w:t>
      </w:r>
      <w:r w:rsidRPr="009C5D12">
        <w:rPr>
          <w:rFonts w:ascii="Times New Roman" w:hAnsi="Times New Roman" w:cs="Times New Roman"/>
          <w:b/>
          <w:bCs/>
          <w:sz w:val="24"/>
          <w:szCs w:val="24"/>
        </w:rPr>
        <w:t>Finance Committee</w:t>
      </w:r>
      <w:r w:rsidRPr="009C5D12">
        <w:rPr>
          <w:rFonts w:ascii="Times New Roman" w:hAnsi="Times New Roman" w:cs="Times New Roman"/>
          <w:sz w:val="24"/>
          <w:szCs w:val="24"/>
        </w:rPr>
        <w:t xml:space="preserve">” </w:t>
      </w:r>
      <w:r w:rsidR="00E16F3A" w:rsidRPr="009C5D12">
        <w:rPr>
          <w:rFonts w:ascii="Times New Roman" w:hAnsi="Times New Roman" w:cs="Times New Roman"/>
          <w:sz w:val="24"/>
          <w:szCs w:val="24"/>
        </w:rPr>
        <w:t xml:space="preserve">- </w:t>
      </w:r>
      <w:r w:rsidRPr="009C5D12">
        <w:rPr>
          <w:rFonts w:ascii="Times New Roman" w:hAnsi="Times New Roman" w:cs="Times New Roman"/>
          <w:sz w:val="24"/>
          <w:szCs w:val="24"/>
        </w:rPr>
        <w:t>mean</w:t>
      </w:r>
      <w:r w:rsidR="00E16F3A" w:rsidRPr="009C5D12">
        <w:rPr>
          <w:rFonts w:ascii="Times New Roman" w:hAnsi="Times New Roman" w:cs="Times New Roman"/>
          <w:sz w:val="24"/>
          <w:szCs w:val="24"/>
        </w:rPr>
        <w:t>s</w:t>
      </w:r>
      <w:r w:rsidRPr="009C5D12">
        <w:rPr>
          <w:rFonts w:ascii="Times New Roman" w:hAnsi="Times New Roman" w:cs="Times New Roman"/>
          <w:sz w:val="24"/>
          <w:szCs w:val="24"/>
        </w:rPr>
        <w:t xml:space="preserve"> </w:t>
      </w:r>
      <w:r w:rsidR="005E0FBA" w:rsidRPr="009C5D12">
        <w:rPr>
          <w:rFonts w:ascii="Times New Roman" w:hAnsi="Times New Roman" w:cs="Times New Roman"/>
          <w:sz w:val="24"/>
          <w:szCs w:val="24"/>
        </w:rPr>
        <w:t>a</w:t>
      </w:r>
      <w:r w:rsidRPr="009C5D12">
        <w:rPr>
          <w:rFonts w:ascii="Times New Roman" w:hAnsi="Times New Roman" w:cs="Times New Roman"/>
          <w:sz w:val="24"/>
          <w:szCs w:val="24"/>
        </w:rPr>
        <w:t xml:space="preserve"> committee established by </w:t>
      </w:r>
      <w:r w:rsidR="00BD2E62" w:rsidRPr="009C5D12">
        <w:rPr>
          <w:rFonts w:ascii="Times New Roman" w:hAnsi="Times New Roman" w:cs="Times New Roman"/>
          <w:sz w:val="24"/>
          <w:szCs w:val="24"/>
        </w:rPr>
        <w:t xml:space="preserve">the </w:t>
      </w:r>
      <w:r w:rsidRPr="009C5D12">
        <w:rPr>
          <w:rFonts w:ascii="Times New Roman" w:hAnsi="Times New Roman" w:cs="Times New Roman"/>
          <w:sz w:val="24"/>
          <w:szCs w:val="24"/>
        </w:rPr>
        <w:t>MUSL</w:t>
      </w:r>
      <w:r w:rsidR="00603B9B" w:rsidRPr="009C5D12">
        <w:rPr>
          <w:rFonts w:ascii="Times New Roman" w:hAnsi="Times New Roman" w:cs="Times New Roman"/>
          <w:sz w:val="24"/>
          <w:szCs w:val="24"/>
        </w:rPr>
        <w:t>.</w:t>
      </w:r>
    </w:p>
    <w:p w14:paraId="7BAB0C9C" w14:textId="77777777" w:rsidR="00D816D8" w:rsidRPr="009C5D12" w:rsidRDefault="00D816D8">
      <w:pPr>
        <w:rPr>
          <w:rFonts w:ascii="Times New Roman" w:hAnsi="Times New Roman" w:cs="Times New Roman"/>
          <w:sz w:val="24"/>
          <w:szCs w:val="24"/>
        </w:rPr>
      </w:pPr>
    </w:p>
    <w:p w14:paraId="4C2F6DB2" w14:textId="06EA05B2" w:rsidR="00285A76"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285A76" w:rsidRPr="009C5D12">
        <w:rPr>
          <w:rFonts w:ascii="Times New Roman" w:hAnsi="Times New Roman" w:cs="Times New Roman"/>
          <w:b/>
          <w:bCs/>
          <w:sz w:val="24"/>
          <w:szCs w:val="24"/>
        </w:rPr>
        <w:t>First Set of Numbers</w:t>
      </w:r>
      <w:r w:rsidRPr="009C5D12">
        <w:rPr>
          <w:rFonts w:ascii="Times New Roman" w:hAnsi="Times New Roman" w:cs="Times New Roman"/>
          <w:b/>
          <w:bCs/>
          <w:sz w:val="24"/>
          <w:szCs w:val="24"/>
        </w:rPr>
        <w:t>”</w:t>
      </w:r>
      <w:r w:rsidR="00285A76" w:rsidRPr="009C5D12">
        <w:rPr>
          <w:rFonts w:ascii="Times New Roman" w:hAnsi="Times New Roman" w:cs="Times New Roman"/>
          <w:sz w:val="24"/>
          <w:szCs w:val="24"/>
        </w:rPr>
        <w:t xml:space="preserve"> means the first </w:t>
      </w:r>
      <w:r w:rsidR="004B2373" w:rsidRPr="009C5D12">
        <w:rPr>
          <w:rFonts w:ascii="Times New Roman" w:hAnsi="Times New Roman" w:cs="Times New Roman"/>
          <w:sz w:val="24"/>
          <w:szCs w:val="24"/>
        </w:rPr>
        <w:t xml:space="preserve">set </w:t>
      </w:r>
      <w:r w:rsidR="00D66CD5" w:rsidRPr="009C5D12">
        <w:rPr>
          <w:rFonts w:ascii="Times New Roman" w:hAnsi="Times New Roman" w:cs="Times New Roman"/>
          <w:sz w:val="24"/>
          <w:szCs w:val="24"/>
        </w:rPr>
        <w:t>of</w:t>
      </w:r>
      <w:r w:rsidR="00285A76" w:rsidRPr="009C5D12">
        <w:rPr>
          <w:rFonts w:ascii="Times New Roman" w:hAnsi="Times New Roman" w:cs="Times New Roman"/>
          <w:sz w:val="24"/>
          <w:szCs w:val="24"/>
        </w:rPr>
        <w:t xml:space="preserve"> numbers from one (1) to fifty-eight (58). </w:t>
      </w:r>
    </w:p>
    <w:p w14:paraId="71AE70EF" w14:textId="77777777" w:rsidR="00285A76" w:rsidRPr="009C5D12" w:rsidRDefault="00285A76">
      <w:pPr>
        <w:rPr>
          <w:rFonts w:ascii="Times New Roman" w:hAnsi="Times New Roman" w:cs="Times New Roman"/>
          <w:b/>
          <w:bCs/>
          <w:sz w:val="24"/>
          <w:szCs w:val="24"/>
        </w:rPr>
      </w:pPr>
    </w:p>
    <w:p w14:paraId="335EB06A" w14:textId="5304A18C" w:rsidR="002215EE"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Fixed</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 xml:space="preserve"> </w:t>
      </w:r>
      <w:r w:rsidR="00E53D3E" w:rsidRPr="009C5D12">
        <w:rPr>
          <w:rFonts w:ascii="Times New Roman" w:hAnsi="Times New Roman" w:cs="Times New Roman"/>
          <w:b/>
          <w:bCs/>
          <w:sz w:val="24"/>
          <w:szCs w:val="24"/>
        </w:rPr>
        <w:t xml:space="preserve">or </w:t>
      </w:r>
      <w:r w:rsidRPr="009C5D12">
        <w:rPr>
          <w:rFonts w:ascii="Times New Roman" w:hAnsi="Times New Roman" w:cs="Times New Roman"/>
          <w:b/>
          <w:bCs/>
          <w:sz w:val="24"/>
          <w:szCs w:val="24"/>
        </w:rPr>
        <w:t>“</w:t>
      </w:r>
      <w:r w:rsidR="00E53D3E" w:rsidRPr="009C5D12">
        <w:rPr>
          <w:rFonts w:ascii="Times New Roman" w:hAnsi="Times New Roman" w:cs="Times New Roman"/>
          <w:b/>
          <w:bCs/>
          <w:sz w:val="24"/>
          <w:szCs w:val="24"/>
        </w:rPr>
        <w:t xml:space="preserve">Set </w:t>
      </w:r>
      <w:r w:rsidR="00D816D8" w:rsidRPr="009C5D12">
        <w:rPr>
          <w:rFonts w:ascii="Times New Roman" w:hAnsi="Times New Roman" w:cs="Times New Roman"/>
          <w:b/>
          <w:bCs/>
          <w:sz w:val="24"/>
          <w:szCs w:val="24"/>
        </w:rPr>
        <w:t>Prizes</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 means a set amount awarded in the Game unless a Liability Limit is reached</w:t>
      </w:r>
      <w:r w:rsidR="0077016A" w:rsidRPr="009C5D12">
        <w:rPr>
          <w:rFonts w:ascii="Times New Roman" w:hAnsi="Times New Roman" w:cs="Times New Roman"/>
          <w:sz w:val="24"/>
          <w:szCs w:val="24"/>
        </w:rPr>
        <w:t xml:space="preserve">. </w:t>
      </w:r>
      <w:r w:rsidR="00D816D8" w:rsidRPr="009C5D12">
        <w:rPr>
          <w:rFonts w:ascii="Times New Roman" w:hAnsi="Times New Roman" w:cs="Times New Roman"/>
          <w:sz w:val="24"/>
          <w:szCs w:val="24"/>
        </w:rPr>
        <w:t xml:space="preserve"> </w:t>
      </w:r>
    </w:p>
    <w:p w14:paraId="4697FA0C" w14:textId="77777777" w:rsidR="002215EE" w:rsidRPr="009C5D12" w:rsidRDefault="002215EE">
      <w:pPr>
        <w:rPr>
          <w:rFonts w:ascii="Times New Roman" w:hAnsi="Times New Roman" w:cs="Times New Roman"/>
          <w:sz w:val="24"/>
          <w:szCs w:val="24"/>
        </w:rPr>
      </w:pPr>
    </w:p>
    <w:p w14:paraId="337D8A77" w14:textId="41D5E8C6" w:rsidR="00AE7F3F"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Future Play</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 means a Game feature which allows a Player to select numbers for</w:t>
      </w:r>
      <w:r w:rsidR="0030741B" w:rsidRPr="009C5D12">
        <w:rPr>
          <w:rFonts w:ascii="Times New Roman" w:hAnsi="Times New Roman" w:cs="Times New Roman"/>
          <w:sz w:val="24"/>
          <w:szCs w:val="24"/>
        </w:rPr>
        <w:t xml:space="preserve"> </w:t>
      </w:r>
      <w:r w:rsidR="00AE7F3F" w:rsidRPr="009C5D12">
        <w:rPr>
          <w:rFonts w:ascii="Times New Roman" w:hAnsi="Times New Roman" w:cs="Times New Roman"/>
          <w:sz w:val="24"/>
          <w:szCs w:val="24"/>
        </w:rPr>
        <w:t>one or more</w:t>
      </w:r>
      <w:r w:rsidR="00D816D8" w:rsidRPr="009C5D12">
        <w:rPr>
          <w:rFonts w:ascii="Times New Roman" w:hAnsi="Times New Roman" w:cs="Times New Roman"/>
          <w:sz w:val="24"/>
          <w:szCs w:val="24"/>
        </w:rPr>
        <w:t xml:space="preserve"> future Drawing</w:t>
      </w:r>
      <w:r w:rsidR="00AE7F3F" w:rsidRPr="009C5D12">
        <w:rPr>
          <w:rFonts w:ascii="Times New Roman" w:hAnsi="Times New Roman" w:cs="Times New Roman"/>
          <w:sz w:val="24"/>
          <w:szCs w:val="24"/>
        </w:rPr>
        <w:t>(s)</w:t>
      </w:r>
      <w:r w:rsidR="00D816D8" w:rsidRPr="009C5D12">
        <w:rPr>
          <w:rFonts w:ascii="Times New Roman" w:hAnsi="Times New Roman" w:cs="Times New Roman"/>
          <w:sz w:val="24"/>
          <w:szCs w:val="24"/>
        </w:rPr>
        <w:t xml:space="preserve"> scheduled after the next most immediate Drawing. A Future Play can be for up to </w:t>
      </w:r>
      <w:r w:rsidR="00410C5F" w:rsidRPr="009C5D12">
        <w:rPr>
          <w:rFonts w:ascii="Times New Roman" w:hAnsi="Times New Roman" w:cs="Times New Roman"/>
          <w:sz w:val="24"/>
          <w:szCs w:val="24"/>
        </w:rPr>
        <w:t>thirty</w:t>
      </w:r>
      <w:r w:rsidR="00D816D8" w:rsidRPr="009C5D12">
        <w:rPr>
          <w:rFonts w:ascii="Times New Roman" w:hAnsi="Times New Roman" w:cs="Times New Roman"/>
          <w:sz w:val="24"/>
          <w:szCs w:val="24"/>
        </w:rPr>
        <w:t xml:space="preserve"> (</w:t>
      </w:r>
      <w:r w:rsidR="00410C5F" w:rsidRPr="009C5D12">
        <w:rPr>
          <w:rFonts w:ascii="Times New Roman" w:hAnsi="Times New Roman" w:cs="Times New Roman"/>
          <w:sz w:val="24"/>
          <w:szCs w:val="24"/>
        </w:rPr>
        <w:t>3</w:t>
      </w:r>
      <w:r w:rsidR="005670AF" w:rsidRPr="009C5D12">
        <w:rPr>
          <w:rFonts w:ascii="Times New Roman" w:hAnsi="Times New Roman" w:cs="Times New Roman"/>
          <w:sz w:val="24"/>
          <w:szCs w:val="24"/>
        </w:rPr>
        <w:t>0</w:t>
      </w:r>
      <w:r w:rsidR="00D816D8" w:rsidRPr="009C5D12">
        <w:rPr>
          <w:rFonts w:ascii="Times New Roman" w:hAnsi="Times New Roman" w:cs="Times New Roman"/>
          <w:sz w:val="24"/>
          <w:szCs w:val="24"/>
        </w:rPr>
        <w:t>) consecutive Drawings</w:t>
      </w:r>
      <w:r w:rsidR="00473580" w:rsidRPr="009C5D12">
        <w:rPr>
          <w:rFonts w:ascii="Times New Roman" w:hAnsi="Times New Roman" w:cs="Times New Roman"/>
          <w:sz w:val="24"/>
          <w:szCs w:val="24"/>
        </w:rPr>
        <w:t xml:space="preserve"> on a single Play </w:t>
      </w:r>
      <w:r w:rsidR="00087A84" w:rsidRPr="009C5D12">
        <w:rPr>
          <w:rFonts w:ascii="Times New Roman" w:hAnsi="Times New Roman" w:cs="Times New Roman"/>
          <w:sz w:val="24"/>
          <w:szCs w:val="24"/>
        </w:rPr>
        <w:t xml:space="preserve">Slip </w:t>
      </w:r>
      <w:r w:rsidR="00473580" w:rsidRPr="009C5D12">
        <w:rPr>
          <w:rFonts w:ascii="Times New Roman" w:hAnsi="Times New Roman" w:cs="Times New Roman"/>
          <w:sz w:val="24"/>
          <w:szCs w:val="24"/>
        </w:rPr>
        <w:t>or Bet Slip, except for ticketless transactions wh</w:t>
      </w:r>
      <w:r w:rsidR="00087A84" w:rsidRPr="009C5D12">
        <w:rPr>
          <w:rFonts w:ascii="Times New Roman" w:hAnsi="Times New Roman" w:cs="Times New Roman"/>
          <w:sz w:val="24"/>
          <w:szCs w:val="24"/>
        </w:rPr>
        <w:t xml:space="preserve">ich can be </w:t>
      </w:r>
      <w:r w:rsidR="006B785F" w:rsidRPr="009C5D12">
        <w:rPr>
          <w:rFonts w:ascii="Times New Roman" w:hAnsi="Times New Roman" w:cs="Times New Roman"/>
          <w:sz w:val="24"/>
          <w:szCs w:val="24"/>
        </w:rPr>
        <w:t xml:space="preserve">for up to 365 Drawings if a Selling Lottery has a process in place to allow </w:t>
      </w:r>
      <w:r w:rsidR="00C91011" w:rsidRPr="009C5D12">
        <w:rPr>
          <w:rFonts w:ascii="Times New Roman" w:hAnsi="Times New Roman" w:cs="Times New Roman"/>
          <w:sz w:val="24"/>
          <w:szCs w:val="24"/>
        </w:rPr>
        <w:t>Player</w:t>
      </w:r>
      <w:r w:rsidR="00951F50" w:rsidRPr="009C5D12">
        <w:rPr>
          <w:rFonts w:ascii="Times New Roman" w:hAnsi="Times New Roman" w:cs="Times New Roman"/>
          <w:sz w:val="24"/>
          <w:szCs w:val="24"/>
        </w:rPr>
        <w:t>s to make changes to their Play purchases in the event of a game change</w:t>
      </w:r>
      <w:r w:rsidR="00D816D8" w:rsidRPr="009C5D12">
        <w:rPr>
          <w:rFonts w:ascii="Times New Roman" w:hAnsi="Times New Roman" w:cs="Times New Roman"/>
          <w:sz w:val="24"/>
          <w:szCs w:val="24"/>
        </w:rPr>
        <w:t>.</w:t>
      </w:r>
    </w:p>
    <w:p w14:paraId="164649D8" w14:textId="77777777" w:rsidR="00AE7F3F" w:rsidRPr="009C5D12" w:rsidRDefault="00AE7F3F">
      <w:pPr>
        <w:rPr>
          <w:rFonts w:ascii="Times New Roman" w:hAnsi="Times New Roman" w:cs="Times New Roman"/>
          <w:sz w:val="24"/>
          <w:szCs w:val="24"/>
        </w:rPr>
      </w:pPr>
    </w:p>
    <w:p w14:paraId="3360C2E3" w14:textId="30127428" w:rsidR="00427517"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Game</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 means the </w:t>
      </w:r>
      <w:r w:rsidR="00115638" w:rsidRPr="009C5D12">
        <w:rPr>
          <w:rFonts w:ascii="Times New Roman" w:hAnsi="Times New Roman" w:cs="Times New Roman"/>
          <w:sz w:val="24"/>
          <w:szCs w:val="24"/>
        </w:rPr>
        <w:t xml:space="preserve">Millionaire for Life lottery </w:t>
      </w:r>
      <w:r w:rsidR="00D816D8" w:rsidRPr="009C5D12">
        <w:rPr>
          <w:rFonts w:ascii="Times New Roman" w:hAnsi="Times New Roman" w:cs="Times New Roman"/>
          <w:sz w:val="24"/>
          <w:szCs w:val="24"/>
        </w:rPr>
        <w:t>game</w:t>
      </w:r>
      <w:r w:rsidR="00115638" w:rsidRPr="009C5D12">
        <w:rPr>
          <w:rFonts w:ascii="Times New Roman" w:hAnsi="Times New Roman" w:cs="Times New Roman"/>
          <w:sz w:val="24"/>
          <w:szCs w:val="24"/>
        </w:rPr>
        <w:t xml:space="preserve">. </w:t>
      </w:r>
      <w:r w:rsidR="00D816D8" w:rsidRPr="009C5D12">
        <w:rPr>
          <w:rFonts w:ascii="Times New Roman" w:hAnsi="Times New Roman" w:cs="Times New Roman"/>
          <w:sz w:val="24"/>
          <w:szCs w:val="24"/>
        </w:rPr>
        <w:t xml:space="preserve"> </w:t>
      </w:r>
    </w:p>
    <w:p w14:paraId="4F63824E" w14:textId="77777777" w:rsidR="00C15329" w:rsidRPr="009C5D12" w:rsidRDefault="00C15329">
      <w:pPr>
        <w:rPr>
          <w:rFonts w:ascii="Times New Roman" w:hAnsi="Times New Roman" w:cs="Times New Roman"/>
          <w:sz w:val="24"/>
          <w:szCs w:val="24"/>
        </w:rPr>
      </w:pPr>
    </w:p>
    <w:p w14:paraId="60AECE5D" w14:textId="392FC22B" w:rsidR="00C15329"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C15329" w:rsidRPr="009C5D12">
        <w:rPr>
          <w:rFonts w:ascii="Times New Roman" w:hAnsi="Times New Roman" w:cs="Times New Roman"/>
          <w:b/>
          <w:bCs/>
          <w:sz w:val="24"/>
          <w:szCs w:val="24"/>
        </w:rPr>
        <w:t>Game Administrator</w:t>
      </w:r>
      <w:r w:rsidRPr="009C5D12">
        <w:rPr>
          <w:rFonts w:ascii="Times New Roman" w:hAnsi="Times New Roman" w:cs="Times New Roman"/>
          <w:b/>
          <w:bCs/>
          <w:sz w:val="24"/>
          <w:szCs w:val="24"/>
        </w:rPr>
        <w:t>”</w:t>
      </w:r>
      <w:r w:rsidR="00C15329" w:rsidRPr="009C5D12">
        <w:rPr>
          <w:rFonts w:ascii="Times New Roman" w:hAnsi="Times New Roman" w:cs="Times New Roman"/>
          <w:b/>
          <w:bCs/>
          <w:sz w:val="24"/>
          <w:szCs w:val="24"/>
        </w:rPr>
        <w:t xml:space="preserve"> </w:t>
      </w:r>
      <w:r w:rsidR="00C15329" w:rsidRPr="009C5D12">
        <w:rPr>
          <w:rFonts w:ascii="Times New Roman" w:hAnsi="Times New Roman" w:cs="Times New Roman"/>
          <w:sz w:val="24"/>
          <w:szCs w:val="24"/>
        </w:rPr>
        <w:t>– means the Multi-State Lottery Association</w:t>
      </w:r>
      <w:r w:rsidR="00FF169D" w:rsidRPr="009C5D12">
        <w:rPr>
          <w:rFonts w:ascii="Times New Roman" w:hAnsi="Times New Roman" w:cs="Times New Roman"/>
          <w:sz w:val="24"/>
          <w:szCs w:val="24"/>
        </w:rPr>
        <w:t xml:space="preserve"> (MUSL)</w:t>
      </w:r>
      <w:r w:rsidR="00C15329" w:rsidRPr="009C5D12">
        <w:rPr>
          <w:rFonts w:ascii="Times New Roman" w:hAnsi="Times New Roman" w:cs="Times New Roman"/>
          <w:sz w:val="24"/>
          <w:szCs w:val="24"/>
        </w:rPr>
        <w:t xml:space="preserve">. The Game </w:t>
      </w:r>
      <w:r w:rsidR="00D71B8C" w:rsidRPr="009C5D12">
        <w:rPr>
          <w:rFonts w:ascii="Times New Roman" w:hAnsi="Times New Roman" w:cs="Times New Roman"/>
          <w:sz w:val="24"/>
          <w:szCs w:val="24"/>
        </w:rPr>
        <w:t>Administrator is not a Lottery,</w:t>
      </w:r>
      <w:r w:rsidR="00EB5AFB" w:rsidRPr="009C5D12">
        <w:rPr>
          <w:rFonts w:ascii="Times New Roman" w:hAnsi="Times New Roman" w:cs="Times New Roman"/>
          <w:sz w:val="24"/>
          <w:szCs w:val="24"/>
        </w:rPr>
        <w:t xml:space="preserve"> or </w:t>
      </w:r>
      <w:r w:rsidR="00D71B8C" w:rsidRPr="009C5D12">
        <w:rPr>
          <w:rFonts w:ascii="Times New Roman" w:hAnsi="Times New Roman" w:cs="Times New Roman"/>
          <w:sz w:val="24"/>
          <w:szCs w:val="24"/>
        </w:rPr>
        <w:t xml:space="preserve">part of the </w:t>
      </w:r>
      <w:r w:rsidR="00D0125A" w:rsidRPr="009C5D12">
        <w:rPr>
          <w:rFonts w:ascii="Times New Roman" w:hAnsi="Times New Roman" w:cs="Times New Roman"/>
          <w:sz w:val="24"/>
          <w:szCs w:val="24"/>
        </w:rPr>
        <w:t xml:space="preserve">Selling </w:t>
      </w:r>
      <w:r w:rsidR="00D71B8C" w:rsidRPr="009C5D12">
        <w:rPr>
          <w:rFonts w:ascii="Times New Roman" w:hAnsi="Times New Roman" w:cs="Times New Roman"/>
          <w:sz w:val="24"/>
          <w:szCs w:val="24"/>
        </w:rPr>
        <w:t xml:space="preserve">Lotteries. </w:t>
      </w:r>
    </w:p>
    <w:p w14:paraId="09B4781C" w14:textId="77777777" w:rsidR="00013966" w:rsidRPr="009C5D12" w:rsidRDefault="00013966" w:rsidP="00B925C2">
      <w:pPr>
        <w:rPr>
          <w:rFonts w:ascii="Times New Roman" w:hAnsi="Times New Roman" w:cs="Times New Roman"/>
          <w:b/>
          <w:bCs/>
          <w:sz w:val="24"/>
          <w:szCs w:val="24"/>
        </w:rPr>
      </w:pPr>
    </w:p>
    <w:p w14:paraId="5581CDBF" w14:textId="7C397612" w:rsidR="00B925C2"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B925C2" w:rsidRPr="009C5D12">
        <w:rPr>
          <w:rFonts w:ascii="Times New Roman" w:hAnsi="Times New Roman" w:cs="Times New Roman"/>
          <w:b/>
          <w:bCs/>
          <w:sz w:val="24"/>
          <w:szCs w:val="24"/>
        </w:rPr>
        <w:t>Grand Prize</w:t>
      </w:r>
      <w:r w:rsidRPr="009C5D12">
        <w:rPr>
          <w:rFonts w:ascii="Times New Roman" w:hAnsi="Times New Roman" w:cs="Times New Roman"/>
          <w:b/>
          <w:bCs/>
          <w:sz w:val="24"/>
          <w:szCs w:val="24"/>
        </w:rPr>
        <w:t>”</w:t>
      </w:r>
      <w:r w:rsidR="00B925C2" w:rsidRPr="009C5D12">
        <w:rPr>
          <w:rFonts w:ascii="Times New Roman" w:hAnsi="Times New Roman" w:cs="Times New Roman"/>
          <w:sz w:val="24"/>
          <w:szCs w:val="24"/>
        </w:rPr>
        <w:t xml:space="preserve"> – means the Prize amount awarded for matching </w:t>
      </w:r>
      <w:r w:rsidR="00CF3BFC" w:rsidRPr="009C5D12">
        <w:rPr>
          <w:rFonts w:ascii="Times New Roman" w:hAnsi="Times New Roman" w:cs="Times New Roman"/>
          <w:sz w:val="24"/>
          <w:szCs w:val="24"/>
        </w:rPr>
        <w:t>five (</w:t>
      </w:r>
      <w:r w:rsidR="00B925C2" w:rsidRPr="009C5D12">
        <w:rPr>
          <w:rFonts w:ascii="Times New Roman" w:hAnsi="Times New Roman" w:cs="Times New Roman"/>
          <w:sz w:val="24"/>
          <w:szCs w:val="24"/>
        </w:rPr>
        <w:t>5</w:t>
      </w:r>
      <w:r w:rsidR="00CF3BFC" w:rsidRPr="009C5D12">
        <w:rPr>
          <w:rFonts w:ascii="Times New Roman" w:hAnsi="Times New Roman" w:cs="Times New Roman"/>
          <w:sz w:val="24"/>
          <w:szCs w:val="24"/>
        </w:rPr>
        <w:t>)</w:t>
      </w:r>
      <w:r w:rsidR="00B925C2" w:rsidRPr="009C5D12">
        <w:rPr>
          <w:rFonts w:ascii="Times New Roman" w:hAnsi="Times New Roman" w:cs="Times New Roman"/>
          <w:sz w:val="24"/>
          <w:szCs w:val="24"/>
        </w:rPr>
        <w:t xml:space="preserve"> out of </w:t>
      </w:r>
      <w:r w:rsidR="00CF3BFC" w:rsidRPr="009C5D12">
        <w:rPr>
          <w:rFonts w:ascii="Times New Roman" w:hAnsi="Times New Roman" w:cs="Times New Roman"/>
          <w:sz w:val="24"/>
          <w:szCs w:val="24"/>
        </w:rPr>
        <w:t>fifty-eight (</w:t>
      </w:r>
      <w:r w:rsidR="00B925C2" w:rsidRPr="009C5D12">
        <w:rPr>
          <w:rFonts w:ascii="Times New Roman" w:hAnsi="Times New Roman" w:cs="Times New Roman"/>
          <w:sz w:val="24"/>
          <w:szCs w:val="24"/>
        </w:rPr>
        <w:t>58</w:t>
      </w:r>
      <w:r w:rsidR="00CF3BFC" w:rsidRPr="009C5D12">
        <w:rPr>
          <w:rFonts w:ascii="Times New Roman" w:hAnsi="Times New Roman" w:cs="Times New Roman"/>
          <w:sz w:val="24"/>
          <w:szCs w:val="24"/>
        </w:rPr>
        <w:t>)</w:t>
      </w:r>
      <w:r w:rsidR="00B925C2" w:rsidRPr="009C5D12">
        <w:rPr>
          <w:rFonts w:ascii="Times New Roman" w:hAnsi="Times New Roman" w:cs="Times New Roman"/>
          <w:sz w:val="24"/>
          <w:szCs w:val="24"/>
        </w:rPr>
        <w:t xml:space="preserve"> numbers in the </w:t>
      </w:r>
      <w:r w:rsidR="001425C0" w:rsidRPr="009C5D12">
        <w:rPr>
          <w:rFonts w:ascii="Times New Roman" w:hAnsi="Times New Roman" w:cs="Times New Roman"/>
          <w:sz w:val="24"/>
          <w:szCs w:val="24"/>
        </w:rPr>
        <w:t>F</w:t>
      </w:r>
      <w:r w:rsidR="00B925C2" w:rsidRPr="009C5D12">
        <w:rPr>
          <w:rFonts w:ascii="Times New Roman" w:hAnsi="Times New Roman" w:cs="Times New Roman"/>
          <w:sz w:val="24"/>
          <w:szCs w:val="24"/>
        </w:rPr>
        <w:t xml:space="preserve">irst </w:t>
      </w:r>
      <w:r w:rsidR="001425C0" w:rsidRPr="009C5D12">
        <w:rPr>
          <w:rFonts w:ascii="Times New Roman" w:hAnsi="Times New Roman" w:cs="Times New Roman"/>
          <w:sz w:val="24"/>
          <w:szCs w:val="24"/>
        </w:rPr>
        <w:t>S</w:t>
      </w:r>
      <w:r w:rsidR="00B925C2" w:rsidRPr="009C5D12">
        <w:rPr>
          <w:rFonts w:ascii="Times New Roman" w:hAnsi="Times New Roman" w:cs="Times New Roman"/>
          <w:sz w:val="24"/>
          <w:szCs w:val="24"/>
        </w:rPr>
        <w:t>et</w:t>
      </w:r>
      <w:r w:rsidR="001425C0" w:rsidRPr="009C5D12">
        <w:rPr>
          <w:rFonts w:ascii="Times New Roman" w:hAnsi="Times New Roman" w:cs="Times New Roman"/>
          <w:sz w:val="24"/>
          <w:szCs w:val="24"/>
        </w:rPr>
        <w:t xml:space="preserve"> of Numbers</w:t>
      </w:r>
      <w:r w:rsidR="00B925C2" w:rsidRPr="009C5D12">
        <w:rPr>
          <w:rFonts w:ascii="Times New Roman" w:hAnsi="Times New Roman" w:cs="Times New Roman"/>
          <w:sz w:val="24"/>
          <w:szCs w:val="24"/>
        </w:rPr>
        <w:t xml:space="preserve">, and </w:t>
      </w:r>
      <w:r w:rsidR="00CF3BFC" w:rsidRPr="009C5D12">
        <w:rPr>
          <w:rFonts w:ascii="Times New Roman" w:hAnsi="Times New Roman" w:cs="Times New Roman"/>
          <w:sz w:val="24"/>
          <w:szCs w:val="24"/>
        </w:rPr>
        <w:t>one (</w:t>
      </w:r>
      <w:r w:rsidR="00B925C2" w:rsidRPr="009C5D12">
        <w:rPr>
          <w:rFonts w:ascii="Times New Roman" w:hAnsi="Times New Roman" w:cs="Times New Roman"/>
          <w:sz w:val="24"/>
          <w:szCs w:val="24"/>
        </w:rPr>
        <w:t>1</w:t>
      </w:r>
      <w:r w:rsidR="00CF3BFC" w:rsidRPr="009C5D12">
        <w:rPr>
          <w:rFonts w:ascii="Times New Roman" w:hAnsi="Times New Roman" w:cs="Times New Roman"/>
          <w:sz w:val="24"/>
          <w:szCs w:val="24"/>
        </w:rPr>
        <w:t>)</w:t>
      </w:r>
      <w:r w:rsidR="00B925C2" w:rsidRPr="009C5D12">
        <w:rPr>
          <w:rFonts w:ascii="Times New Roman" w:hAnsi="Times New Roman" w:cs="Times New Roman"/>
          <w:sz w:val="24"/>
          <w:szCs w:val="24"/>
        </w:rPr>
        <w:t xml:space="preserve"> out of </w:t>
      </w:r>
      <w:r w:rsidR="00CF3BFC" w:rsidRPr="009C5D12">
        <w:rPr>
          <w:rFonts w:ascii="Times New Roman" w:hAnsi="Times New Roman" w:cs="Times New Roman"/>
          <w:sz w:val="24"/>
          <w:szCs w:val="24"/>
        </w:rPr>
        <w:t>five (</w:t>
      </w:r>
      <w:r w:rsidR="00B925C2" w:rsidRPr="009C5D12">
        <w:rPr>
          <w:rFonts w:ascii="Times New Roman" w:hAnsi="Times New Roman" w:cs="Times New Roman"/>
          <w:sz w:val="24"/>
          <w:szCs w:val="24"/>
        </w:rPr>
        <w:t>5</w:t>
      </w:r>
      <w:r w:rsidR="00CF3BFC" w:rsidRPr="009C5D12">
        <w:rPr>
          <w:rFonts w:ascii="Times New Roman" w:hAnsi="Times New Roman" w:cs="Times New Roman"/>
          <w:sz w:val="24"/>
          <w:szCs w:val="24"/>
        </w:rPr>
        <w:t>)</w:t>
      </w:r>
      <w:r w:rsidR="00B925C2" w:rsidRPr="009C5D12">
        <w:rPr>
          <w:rFonts w:ascii="Times New Roman" w:hAnsi="Times New Roman" w:cs="Times New Roman"/>
          <w:sz w:val="24"/>
          <w:szCs w:val="24"/>
        </w:rPr>
        <w:t xml:space="preserve"> numbers in the </w:t>
      </w:r>
      <w:r w:rsidR="001425C0" w:rsidRPr="009C5D12">
        <w:rPr>
          <w:rFonts w:ascii="Times New Roman" w:hAnsi="Times New Roman" w:cs="Times New Roman"/>
          <w:sz w:val="24"/>
          <w:szCs w:val="24"/>
        </w:rPr>
        <w:t>S</w:t>
      </w:r>
      <w:r w:rsidR="00B925C2" w:rsidRPr="009C5D12">
        <w:rPr>
          <w:rFonts w:ascii="Times New Roman" w:hAnsi="Times New Roman" w:cs="Times New Roman"/>
          <w:sz w:val="24"/>
          <w:szCs w:val="24"/>
        </w:rPr>
        <w:t xml:space="preserve">econd </w:t>
      </w:r>
      <w:r w:rsidR="001425C0" w:rsidRPr="009C5D12">
        <w:rPr>
          <w:rFonts w:ascii="Times New Roman" w:hAnsi="Times New Roman" w:cs="Times New Roman"/>
          <w:sz w:val="24"/>
          <w:szCs w:val="24"/>
        </w:rPr>
        <w:t>S</w:t>
      </w:r>
      <w:r w:rsidR="00B925C2" w:rsidRPr="009C5D12">
        <w:rPr>
          <w:rFonts w:ascii="Times New Roman" w:hAnsi="Times New Roman" w:cs="Times New Roman"/>
          <w:sz w:val="24"/>
          <w:szCs w:val="24"/>
        </w:rPr>
        <w:t>et</w:t>
      </w:r>
      <w:r w:rsidR="001425C0" w:rsidRPr="009C5D12">
        <w:rPr>
          <w:rFonts w:ascii="Times New Roman" w:hAnsi="Times New Roman" w:cs="Times New Roman"/>
          <w:sz w:val="24"/>
          <w:szCs w:val="24"/>
        </w:rPr>
        <w:t xml:space="preserve"> of Numbers</w:t>
      </w:r>
      <w:r w:rsidR="00B925C2" w:rsidRPr="009C5D12">
        <w:rPr>
          <w:rFonts w:ascii="Times New Roman" w:hAnsi="Times New Roman" w:cs="Times New Roman"/>
          <w:sz w:val="24"/>
          <w:szCs w:val="24"/>
        </w:rPr>
        <w:t xml:space="preserve">.  If more than one </w:t>
      </w:r>
      <w:r w:rsidR="00567670" w:rsidRPr="009C5D12">
        <w:rPr>
          <w:rFonts w:ascii="Times New Roman" w:hAnsi="Times New Roman" w:cs="Times New Roman"/>
          <w:sz w:val="24"/>
          <w:szCs w:val="24"/>
        </w:rPr>
        <w:t xml:space="preserve">Play </w:t>
      </w:r>
      <w:r w:rsidR="00B925C2" w:rsidRPr="009C5D12">
        <w:rPr>
          <w:rFonts w:ascii="Times New Roman" w:hAnsi="Times New Roman" w:cs="Times New Roman"/>
          <w:sz w:val="24"/>
          <w:szCs w:val="24"/>
        </w:rPr>
        <w:t>from all</w:t>
      </w:r>
      <w:r w:rsidR="000B4218" w:rsidRPr="009C5D12">
        <w:rPr>
          <w:rFonts w:ascii="Times New Roman" w:hAnsi="Times New Roman" w:cs="Times New Roman"/>
          <w:sz w:val="24"/>
          <w:szCs w:val="24"/>
        </w:rPr>
        <w:t xml:space="preserve"> Selling</w:t>
      </w:r>
      <w:r w:rsidR="00B925C2" w:rsidRPr="009C5D12">
        <w:rPr>
          <w:rFonts w:ascii="Times New Roman" w:hAnsi="Times New Roman" w:cs="Times New Roman"/>
          <w:sz w:val="24"/>
          <w:szCs w:val="24"/>
        </w:rPr>
        <w:t xml:space="preserve"> Lotter</w:t>
      </w:r>
      <w:r w:rsidR="00567670" w:rsidRPr="009C5D12">
        <w:rPr>
          <w:rFonts w:ascii="Times New Roman" w:hAnsi="Times New Roman" w:cs="Times New Roman"/>
          <w:sz w:val="24"/>
          <w:szCs w:val="24"/>
        </w:rPr>
        <w:t xml:space="preserve">ies </w:t>
      </w:r>
      <w:r w:rsidR="00B925C2" w:rsidRPr="009C5D12">
        <w:rPr>
          <w:rFonts w:ascii="Times New Roman" w:hAnsi="Times New Roman" w:cs="Times New Roman"/>
          <w:sz w:val="24"/>
          <w:szCs w:val="24"/>
        </w:rPr>
        <w:t xml:space="preserve">wins the </w:t>
      </w:r>
      <w:r w:rsidR="00445842" w:rsidRPr="009C5D12">
        <w:rPr>
          <w:rFonts w:ascii="Times New Roman" w:hAnsi="Times New Roman" w:cs="Times New Roman"/>
          <w:sz w:val="24"/>
          <w:szCs w:val="24"/>
        </w:rPr>
        <w:t>Grand</w:t>
      </w:r>
      <w:r w:rsidR="00B925C2" w:rsidRPr="009C5D12">
        <w:rPr>
          <w:rFonts w:ascii="Times New Roman" w:hAnsi="Times New Roman" w:cs="Times New Roman"/>
          <w:sz w:val="24"/>
          <w:szCs w:val="24"/>
        </w:rPr>
        <w:t xml:space="preserve"> Prize, the </w:t>
      </w:r>
      <w:r w:rsidR="00445842" w:rsidRPr="009C5D12">
        <w:rPr>
          <w:rFonts w:ascii="Times New Roman" w:hAnsi="Times New Roman" w:cs="Times New Roman"/>
          <w:sz w:val="24"/>
          <w:szCs w:val="24"/>
        </w:rPr>
        <w:t>Grand</w:t>
      </w:r>
      <w:r w:rsidR="00B925C2" w:rsidRPr="009C5D12">
        <w:rPr>
          <w:rFonts w:ascii="Times New Roman" w:hAnsi="Times New Roman" w:cs="Times New Roman"/>
          <w:sz w:val="24"/>
          <w:szCs w:val="24"/>
        </w:rPr>
        <w:t xml:space="preserve"> Prize shall be divided among the persons holding such </w:t>
      </w:r>
      <w:r w:rsidR="00567670" w:rsidRPr="009C5D12">
        <w:rPr>
          <w:rFonts w:ascii="Times New Roman" w:hAnsi="Times New Roman" w:cs="Times New Roman"/>
          <w:sz w:val="24"/>
          <w:szCs w:val="24"/>
        </w:rPr>
        <w:t>Play</w:t>
      </w:r>
      <w:r w:rsidR="00B925C2" w:rsidRPr="009C5D12">
        <w:rPr>
          <w:rFonts w:ascii="Times New Roman" w:hAnsi="Times New Roman" w:cs="Times New Roman"/>
          <w:sz w:val="24"/>
          <w:szCs w:val="24"/>
        </w:rPr>
        <w:t>s, as provided in these Game Rules.</w:t>
      </w:r>
    </w:p>
    <w:p w14:paraId="200F5E74" w14:textId="77777777" w:rsidR="00B925C2" w:rsidRPr="009C5D12" w:rsidRDefault="00B925C2">
      <w:pPr>
        <w:rPr>
          <w:rFonts w:ascii="Times New Roman" w:hAnsi="Times New Roman" w:cs="Times New Roman"/>
          <w:sz w:val="24"/>
          <w:szCs w:val="24"/>
        </w:rPr>
      </w:pPr>
    </w:p>
    <w:p w14:paraId="18D402B5" w14:textId="771D008A" w:rsidR="00077DD7"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Guaranteed Annuity Portion</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 means the portion of the Annuity Option where the Prizewinner is guaranteed </w:t>
      </w:r>
      <w:r w:rsidR="006943A0" w:rsidRPr="009C5D12">
        <w:rPr>
          <w:rFonts w:ascii="Times New Roman" w:hAnsi="Times New Roman" w:cs="Times New Roman"/>
          <w:sz w:val="24"/>
          <w:szCs w:val="24"/>
        </w:rPr>
        <w:t>Annuity</w:t>
      </w:r>
      <w:r w:rsidR="00D816D8" w:rsidRPr="009C5D12">
        <w:rPr>
          <w:rFonts w:ascii="Times New Roman" w:hAnsi="Times New Roman" w:cs="Times New Roman"/>
          <w:sz w:val="24"/>
          <w:szCs w:val="24"/>
        </w:rPr>
        <w:t xml:space="preserve"> payments for the first twenty (20) years of the Claimant’s Measuring Life</w:t>
      </w:r>
      <w:r w:rsidR="00E12A67" w:rsidRPr="009C5D12">
        <w:rPr>
          <w:rFonts w:ascii="Times New Roman" w:hAnsi="Times New Roman" w:cs="Times New Roman"/>
          <w:sz w:val="24"/>
          <w:szCs w:val="24"/>
        </w:rPr>
        <w:t xml:space="preserve"> as may be defined in these Game Rules</w:t>
      </w:r>
      <w:r w:rsidR="00D816D8" w:rsidRPr="009C5D12">
        <w:rPr>
          <w:rFonts w:ascii="Times New Roman" w:hAnsi="Times New Roman" w:cs="Times New Roman"/>
          <w:sz w:val="24"/>
          <w:szCs w:val="24"/>
        </w:rPr>
        <w:t xml:space="preserve">. </w:t>
      </w:r>
    </w:p>
    <w:p w14:paraId="52382963" w14:textId="77777777" w:rsidR="002B231A" w:rsidRPr="009C5D12" w:rsidRDefault="002B231A">
      <w:pPr>
        <w:rPr>
          <w:rFonts w:ascii="Times New Roman" w:hAnsi="Times New Roman" w:cs="Times New Roman"/>
          <w:sz w:val="24"/>
          <w:szCs w:val="24"/>
        </w:rPr>
      </w:pPr>
    </w:p>
    <w:p w14:paraId="2DA81C74" w14:textId="78191F23" w:rsidR="002B231A"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2B231A" w:rsidRPr="009C5D12">
        <w:rPr>
          <w:rFonts w:ascii="Times New Roman" w:hAnsi="Times New Roman" w:cs="Times New Roman"/>
          <w:b/>
          <w:bCs/>
          <w:sz w:val="24"/>
          <w:szCs w:val="24"/>
        </w:rPr>
        <w:t>Internal Control Systems</w:t>
      </w:r>
      <w:r w:rsidRPr="009C5D12">
        <w:rPr>
          <w:rFonts w:ascii="Times New Roman" w:hAnsi="Times New Roman" w:cs="Times New Roman"/>
          <w:b/>
          <w:bCs/>
          <w:sz w:val="24"/>
          <w:szCs w:val="24"/>
        </w:rPr>
        <w:t>”</w:t>
      </w:r>
      <w:r w:rsidR="002B231A" w:rsidRPr="009C5D12">
        <w:rPr>
          <w:rFonts w:ascii="Times New Roman" w:hAnsi="Times New Roman" w:cs="Times New Roman"/>
          <w:b/>
          <w:bCs/>
          <w:sz w:val="24"/>
          <w:szCs w:val="24"/>
        </w:rPr>
        <w:t xml:space="preserve"> or </w:t>
      </w:r>
      <w:r w:rsidRPr="009C5D12">
        <w:rPr>
          <w:rFonts w:ascii="Times New Roman" w:hAnsi="Times New Roman" w:cs="Times New Roman"/>
          <w:b/>
          <w:bCs/>
          <w:sz w:val="24"/>
          <w:szCs w:val="24"/>
        </w:rPr>
        <w:t>“</w:t>
      </w:r>
      <w:r w:rsidR="00A30904" w:rsidRPr="009C5D12">
        <w:rPr>
          <w:rFonts w:ascii="Times New Roman" w:hAnsi="Times New Roman" w:cs="Times New Roman"/>
          <w:b/>
          <w:bCs/>
          <w:sz w:val="24"/>
          <w:szCs w:val="24"/>
        </w:rPr>
        <w:t>ICS</w:t>
      </w:r>
      <w:r w:rsidRPr="009C5D12">
        <w:rPr>
          <w:rFonts w:ascii="Times New Roman" w:hAnsi="Times New Roman" w:cs="Times New Roman"/>
          <w:b/>
          <w:bCs/>
          <w:sz w:val="24"/>
          <w:szCs w:val="24"/>
        </w:rPr>
        <w:t>”</w:t>
      </w:r>
      <w:r w:rsidR="00A30904" w:rsidRPr="009C5D12">
        <w:rPr>
          <w:rFonts w:ascii="Times New Roman" w:hAnsi="Times New Roman" w:cs="Times New Roman"/>
          <w:sz w:val="24"/>
          <w:szCs w:val="24"/>
        </w:rPr>
        <w:t xml:space="preserve"> means a system maintained by a Lottery that records and reports game sales, prize wins, and other information as required by the Lotteries or Game Administrator. </w:t>
      </w:r>
    </w:p>
    <w:p w14:paraId="282E7021" w14:textId="77777777" w:rsidR="00077DD7" w:rsidRPr="009C5D12" w:rsidRDefault="00077DD7">
      <w:pPr>
        <w:rPr>
          <w:rFonts w:ascii="Times New Roman" w:hAnsi="Times New Roman" w:cs="Times New Roman"/>
          <w:sz w:val="24"/>
          <w:szCs w:val="24"/>
        </w:rPr>
      </w:pPr>
    </w:p>
    <w:p w14:paraId="78645746" w14:textId="0E8BF5BB" w:rsidR="00077DD7"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Liability Limit</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 means a pre-established threshold, as determined and announced by the </w:t>
      </w:r>
      <w:r w:rsidR="005E0682" w:rsidRPr="009C5D12">
        <w:rPr>
          <w:rFonts w:ascii="Times New Roman" w:hAnsi="Times New Roman" w:cs="Times New Roman"/>
          <w:sz w:val="24"/>
          <w:szCs w:val="24"/>
        </w:rPr>
        <w:t>Selling</w:t>
      </w:r>
      <w:r w:rsidR="00D816D8" w:rsidRPr="009C5D12">
        <w:rPr>
          <w:rFonts w:ascii="Times New Roman" w:hAnsi="Times New Roman" w:cs="Times New Roman"/>
          <w:sz w:val="24"/>
          <w:szCs w:val="24"/>
        </w:rPr>
        <w:t xml:space="preserve"> Lotteries before sales commence for a </w:t>
      </w:r>
      <w:r w:rsidR="006943A0" w:rsidRPr="009C5D12">
        <w:rPr>
          <w:rFonts w:ascii="Times New Roman" w:hAnsi="Times New Roman" w:cs="Times New Roman"/>
          <w:sz w:val="24"/>
          <w:szCs w:val="24"/>
        </w:rPr>
        <w:t>Drawing</w:t>
      </w:r>
      <w:r w:rsidR="00D816D8" w:rsidRPr="009C5D12">
        <w:rPr>
          <w:rFonts w:ascii="Times New Roman" w:hAnsi="Times New Roman" w:cs="Times New Roman"/>
          <w:sz w:val="24"/>
          <w:szCs w:val="24"/>
        </w:rPr>
        <w:t xml:space="preserve"> to which the threshold applies. The Liability Limit will be posted on the </w:t>
      </w:r>
      <w:r w:rsidR="00652000" w:rsidRPr="009C5D12">
        <w:rPr>
          <w:rFonts w:ascii="Times New Roman" w:hAnsi="Times New Roman" w:cs="Times New Roman"/>
          <w:sz w:val="24"/>
          <w:szCs w:val="24"/>
        </w:rPr>
        <w:t xml:space="preserve">Selling </w:t>
      </w:r>
      <w:r w:rsidR="00D816D8" w:rsidRPr="009C5D12">
        <w:rPr>
          <w:rFonts w:ascii="Times New Roman" w:hAnsi="Times New Roman" w:cs="Times New Roman"/>
          <w:sz w:val="24"/>
          <w:szCs w:val="24"/>
        </w:rPr>
        <w:t>Lotter</w:t>
      </w:r>
      <w:r w:rsidR="00BC3FBE" w:rsidRPr="009C5D12">
        <w:rPr>
          <w:rFonts w:ascii="Times New Roman" w:hAnsi="Times New Roman" w:cs="Times New Roman"/>
          <w:sz w:val="24"/>
          <w:szCs w:val="24"/>
        </w:rPr>
        <w:t>ies</w:t>
      </w:r>
      <w:r w:rsidR="00652000"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website</w:t>
      </w:r>
      <w:r w:rsidR="00BC3FBE" w:rsidRPr="009C5D12">
        <w:rPr>
          <w:rFonts w:ascii="Times New Roman" w:hAnsi="Times New Roman" w:cs="Times New Roman"/>
          <w:sz w:val="24"/>
          <w:szCs w:val="24"/>
        </w:rPr>
        <w:t>s</w:t>
      </w:r>
      <w:r w:rsidR="00D816D8" w:rsidRPr="009C5D12">
        <w:rPr>
          <w:rFonts w:ascii="Times New Roman" w:hAnsi="Times New Roman" w:cs="Times New Roman"/>
          <w:sz w:val="24"/>
          <w:szCs w:val="24"/>
        </w:rPr>
        <w:t xml:space="preserve">  </w:t>
      </w:r>
    </w:p>
    <w:p w14:paraId="70EEAB3D" w14:textId="77777777" w:rsidR="00077DD7" w:rsidRPr="009C5D12" w:rsidRDefault="00077DD7">
      <w:pPr>
        <w:rPr>
          <w:rFonts w:ascii="Times New Roman" w:hAnsi="Times New Roman" w:cs="Times New Roman"/>
          <w:sz w:val="24"/>
          <w:szCs w:val="24"/>
        </w:rPr>
      </w:pPr>
    </w:p>
    <w:p w14:paraId="6872A9AA" w14:textId="702C1E3D" w:rsidR="007F157F"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Lottery</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w:t>
      </w:r>
      <w:r w:rsidR="00701D7E" w:rsidRPr="009C5D12">
        <w:rPr>
          <w:rFonts w:ascii="Times New Roman" w:hAnsi="Times New Roman" w:cs="Times New Roman"/>
          <w:b/>
          <w:bCs/>
          <w:sz w:val="24"/>
          <w:szCs w:val="24"/>
        </w:rPr>
        <w:t>or</w:t>
      </w:r>
      <w:r w:rsidR="00701D7E" w:rsidRPr="009C5D12">
        <w:rPr>
          <w:rFonts w:ascii="Times New Roman" w:hAnsi="Times New Roman" w:cs="Times New Roman"/>
          <w:sz w:val="24"/>
          <w:szCs w:val="24"/>
        </w:rPr>
        <w:t xml:space="preserve"> </w:t>
      </w:r>
      <w:r w:rsidRPr="009C5D12">
        <w:rPr>
          <w:rFonts w:ascii="Times New Roman" w:hAnsi="Times New Roman" w:cs="Times New Roman"/>
          <w:sz w:val="24"/>
          <w:szCs w:val="24"/>
        </w:rPr>
        <w:t>“</w:t>
      </w:r>
      <w:r w:rsidR="00701D7E" w:rsidRPr="009C5D12">
        <w:rPr>
          <w:rFonts w:ascii="Times New Roman" w:hAnsi="Times New Roman" w:cs="Times New Roman"/>
          <w:b/>
          <w:bCs/>
          <w:sz w:val="24"/>
          <w:szCs w:val="24"/>
        </w:rPr>
        <w:t>Lotteries</w:t>
      </w:r>
      <w:r w:rsidRPr="009C5D12">
        <w:rPr>
          <w:rFonts w:ascii="Times New Roman" w:hAnsi="Times New Roman" w:cs="Times New Roman"/>
          <w:b/>
          <w:bCs/>
          <w:sz w:val="24"/>
          <w:szCs w:val="24"/>
        </w:rPr>
        <w:t>”</w:t>
      </w:r>
      <w:r w:rsidR="00FD43F2" w:rsidRPr="009C5D12">
        <w:rPr>
          <w:rFonts w:ascii="Times New Roman" w:hAnsi="Times New Roman" w:cs="Times New Roman"/>
          <w:b/>
          <w:bCs/>
          <w:sz w:val="24"/>
          <w:szCs w:val="24"/>
        </w:rPr>
        <w:t xml:space="preserve">; </w:t>
      </w:r>
      <w:r w:rsidRPr="009C5D12">
        <w:rPr>
          <w:rFonts w:ascii="Times New Roman" w:hAnsi="Times New Roman" w:cs="Times New Roman"/>
          <w:b/>
          <w:bCs/>
          <w:sz w:val="24"/>
          <w:szCs w:val="24"/>
        </w:rPr>
        <w:t>“</w:t>
      </w:r>
      <w:r w:rsidR="00FD43F2" w:rsidRPr="009C5D12">
        <w:rPr>
          <w:rFonts w:ascii="Times New Roman" w:hAnsi="Times New Roman" w:cs="Times New Roman"/>
          <w:b/>
          <w:bCs/>
          <w:sz w:val="24"/>
          <w:szCs w:val="24"/>
        </w:rPr>
        <w:t>Selling Lottery</w:t>
      </w:r>
      <w:r w:rsidRPr="009C5D12">
        <w:rPr>
          <w:rFonts w:ascii="Times New Roman" w:hAnsi="Times New Roman" w:cs="Times New Roman"/>
          <w:b/>
          <w:bCs/>
          <w:sz w:val="24"/>
          <w:szCs w:val="24"/>
        </w:rPr>
        <w:t>”</w:t>
      </w:r>
      <w:r w:rsidR="00FD43F2" w:rsidRPr="009C5D12">
        <w:rPr>
          <w:rFonts w:ascii="Times New Roman" w:hAnsi="Times New Roman" w:cs="Times New Roman"/>
          <w:b/>
          <w:bCs/>
          <w:sz w:val="24"/>
          <w:szCs w:val="24"/>
        </w:rPr>
        <w:t xml:space="preserve"> or </w:t>
      </w:r>
      <w:r w:rsidRPr="009C5D12">
        <w:rPr>
          <w:rFonts w:ascii="Times New Roman" w:hAnsi="Times New Roman" w:cs="Times New Roman"/>
          <w:b/>
          <w:bCs/>
          <w:sz w:val="24"/>
          <w:szCs w:val="24"/>
        </w:rPr>
        <w:t>“</w:t>
      </w:r>
      <w:r w:rsidR="00FD43F2" w:rsidRPr="009C5D12">
        <w:rPr>
          <w:rFonts w:ascii="Times New Roman" w:hAnsi="Times New Roman" w:cs="Times New Roman"/>
          <w:b/>
          <w:bCs/>
          <w:sz w:val="24"/>
          <w:szCs w:val="24"/>
        </w:rPr>
        <w:t>Selling Lotteries</w:t>
      </w:r>
      <w:r w:rsidRPr="009C5D12">
        <w:rPr>
          <w:rFonts w:ascii="Times New Roman" w:hAnsi="Times New Roman" w:cs="Times New Roman"/>
          <w:b/>
          <w:bCs/>
          <w:sz w:val="24"/>
          <w:szCs w:val="24"/>
        </w:rPr>
        <w:t>”</w:t>
      </w:r>
      <w:r w:rsidR="007F157F" w:rsidRPr="009C5D12">
        <w:rPr>
          <w:rFonts w:ascii="Times New Roman" w:hAnsi="Times New Roman" w:cs="Times New Roman"/>
          <w:b/>
          <w:bCs/>
          <w:sz w:val="24"/>
          <w:szCs w:val="24"/>
        </w:rPr>
        <w:t xml:space="preserve">; or </w:t>
      </w:r>
      <w:r w:rsidRPr="009C5D12">
        <w:rPr>
          <w:rFonts w:ascii="Times New Roman" w:hAnsi="Times New Roman" w:cs="Times New Roman"/>
          <w:b/>
          <w:bCs/>
          <w:sz w:val="24"/>
          <w:szCs w:val="24"/>
        </w:rPr>
        <w:t>“</w:t>
      </w:r>
      <w:r w:rsidR="007F157F" w:rsidRPr="009C5D12">
        <w:rPr>
          <w:rFonts w:ascii="Times New Roman" w:hAnsi="Times New Roman" w:cs="Times New Roman"/>
          <w:b/>
          <w:bCs/>
          <w:sz w:val="24"/>
          <w:szCs w:val="24"/>
        </w:rPr>
        <w:t>Participating Lottery</w:t>
      </w:r>
      <w:r w:rsidRPr="009C5D12">
        <w:rPr>
          <w:rFonts w:ascii="Times New Roman" w:hAnsi="Times New Roman" w:cs="Times New Roman"/>
          <w:b/>
          <w:bCs/>
          <w:sz w:val="24"/>
          <w:szCs w:val="24"/>
        </w:rPr>
        <w:t>”</w:t>
      </w:r>
      <w:r w:rsidR="00701D7E" w:rsidRPr="009C5D12">
        <w:rPr>
          <w:rFonts w:ascii="Times New Roman" w:hAnsi="Times New Roman" w:cs="Times New Roman"/>
          <w:sz w:val="24"/>
          <w:szCs w:val="24"/>
        </w:rPr>
        <w:t xml:space="preserve"> </w:t>
      </w:r>
      <w:r w:rsidR="00421CF2"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means the </w:t>
      </w:r>
      <w:r w:rsidR="00F50925" w:rsidRPr="009C5D12">
        <w:rPr>
          <w:rFonts w:ascii="Times New Roman" w:hAnsi="Times New Roman" w:cs="Times New Roman"/>
          <w:sz w:val="24"/>
          <w:szCs w:val="24"/>
        </w:rPr>
        <w:t>Lottery</w:t>
      </w:r>
      <w:r w:rsidR="00701D7E" w:rsidRPr="009C5D12">
        <w:rPr>
          <w:rFonts w:ascii="Times New Roman" w:hAnsi="Times New Roman" w:cs="Times New Roman"/>
          <w:sz w:val="24"/>
          <w:szCs w:val="24"/>
        </w:rPr>
        <w:t xml:space="preserve"> or Lotteries</w:t>
      </w:r>
      <w:r w:rsidR="00EA725F" w:rsidRPr="009C5D12">
        <w:rPr>
          <w:rFonts w:ascii="Times New Roman" w:hAnsi="Times New Roman" w:cs="Times New Roman"/>
          <w:sz w:val="24"/>
          <w:szCs w:val="24"/>
        </w:rPr>
        <w:t xml:space="preserve"> </w:t>
      </w:r>
      <w:r w:rsidR="00DE47CC" w:rsidRPr="009C5D12">
        <w:rPr>
          <w:rFonts w:ascii="Times New Roman" w:hAnsi="Times New Roman" w:cs="Times New Roman"/>
          <w:sz w:val="24"/>
          <w:szCs w:val="24"/>
        </w:rPr>
        <w:t xml:space="preserve">that operate the Millionaire for Life </w:t>
      </w:r>
      <w:r w:rsidR="006943A0" w:rsidRPr="009C5D12">
        <w:rPr>
          <w:rFonts w:ascii="Times New Roman" w:hAnsi="Times New Roman" w:cs="Times New Roman"/>
          <w:sz w:val="24"/>
          <w:szCs w:val="24"/>
        </w:rPr>
        <w:t>Game</w:t>
      </w:r>
      <w:r w:rsidR="00DE47CC" w:rsidRPr="009C5D12">
        <w:rPr>
          <w:rFonts w:ascii="Times New Roman" w:hAnsi="Times New Roman" w:cs="Times New Roman"/>
          <w:sz w:val="24"/>
          <w:szCs w:val="24"/>
        </w:rPr>
        <w:t>.</w:t>
      </w:r>
      <w:r w:rsidR="007F157F" w:rsidRPr="009C5D12">
        <w:rPr>
          <w:rFonts w:ascii="Times New Roman" w:hAnsi="Times New Roman" w:cs="Times New Roman"/>
          <w:sz w:val="24"/>
          <w:szCs w:val="24"/>
        </w:rPr>
        <w:t xml:space="preserve"> Selling Lottery or Participating Lottery means a state lottery or lottery of a political subdivision or entity that is participating in selling the Millionaire for Life game and that may be a member of either MUSL or the Millionaire for Life Lotteries. In context, “Selling Lottery” may refer to the Participating Lottery which sold a particular Play</w:t>
      </w:r>
      <w:r w:rsidR="00603B9B" w:rsidRPr="009C5D12">
        <w:rPr>
          <w:rFonts w:ascii="Times New Roman" w:hAnsi="Times New Roman" w:cs="Times New Roman"/>
          <w:sz w:val="24"/>
          <w:szCs w:val="24"/>
        </w:rPr>
        <w:t>.</w:t>
      </w:r>
      <w:r w:rsidR="00F50925" w:rsidRPr="009C5D12">
        <w:rPr>
          <w:rFonts w:ascii="Times New Roman" w:hAnsi="Times New Roman" w:cs="Times New Roman"/>
          <w:sz w:val="24"/>
          <w:szCs w:val="24"/>
        </w:rPr>
        <w:t xml:space="preserve"> </w:t>
      </w:r>
    </w:p>
    <w:p w14:paraId="573DCC2B" w14:textId="77777777" w:rsidR="007F157F" w:rsidRPr="009C5D12" w:rsidRDefault="007F157F">
      <w:pPr>
        <w:rPr>
          <w:rFonts w:ascii="Times New Roman" w:hAnsi="Times New Roman" w:cs="Times New Roman"/>
          <w:sz w:val="24"/>
          <w:szCs w:val="24"/>
        </w:rPr>
      </w:pPr>
    </w:p>
    <w:p w14:paraId="2C1926E3" w14:textId="587710FF" w:rsidR="00077DD7" w:rsidRPr="009C5D12" w:rsidRDefault="007F157F"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“Lottery Game”</w:t>
      </w:r>
      <w:r w:rsidR="00410C5F" w:rsidRPr="009C5D12">
        <w:rPr>
          <w:rFonts w:ascii="Times New Roman" w:hAnsi="Times New Roman" w:cs="Times New Roman"/>
          <w:b/>
          <w:bCs/>
          <w:sz w:val="24"/>
          <w:szCs w:val="24"/>
        </w:rPr>
        <w:t xml:space="preserve"> or</w:t>
      </w:r>
      <w:r w:rsidRPr="009C5D12">
        <w:rPr>
          <w:rFonts w:ascii="Times New Roman" w:hAnsi="Times New Roman" w:cs="Times New Roman"/>
          <w:b/>
          <w:bCs/>
          <w:sz w:val="24"/>
          <w:szCs w:val="24"/>
        </w:rPr>
        <w:t xml:space="preserve"> “Draw Lottery Game” or “Draw Game”</w:t>
      </w:r>
      <w:r w:rsidRPr="009C5D12">
        <w:rPr>
          <w:rFonts w:ascii="Times New Roman" w:hAnsi="Times New Roman" w:cs="Times New Roman"/>
          <w:sz w:val="24"/>
          <w:szCs w:val="24"/>
        </w:rPr>
        <w:t xml:space="preserve"> </w:t>
      </w:r>
      <w:r w:rsidR="00E16F3A" w:rsidRPr="009C5D12">
        <w:rPr>
          <w:rFonts w:ascii="Times New Roman" w:hAnsi="Times New Roman" w:cs="Times New Roman"/>
          <w:sz w:val="24"/>
          <w:szCs w:val="24"/>
        </w:rPr>
        <w:t xml:space="preserve">- </w:t>
      </w:r>
      <w:r w:rsidRPr="009C5D12">
        <w:rPr>
          <w:rFonts w:ascii="Times New Roman" w:hAnsi="Times New Roman" w:cs="Times New Roman"/>
          <w:sz w:val="24"/>
          <w:szCs w:val="24"/>
        </w:rPr>
        <w:t>means a lottery game wherein a player selects numbers out of a larger predetermined set or sets of numbers.</w:t>
      </w:r>
      <w:r w:rsidR="00D816D8" w:rsidRPr="009C5D12">
        <w:rPr>
          <w:rFonts w:ascii="Times New Roman" w:hAnsi="Times New Roman" w:cs="Times New Roman"/>
          <w:sz w:val="24"/>
          <w:szCs w:val="24"/>
        </w:rPr>
        <w:t xml:space="preserve"> </w:t>
      </w:r>
    </w:p>
    <w:p w14:paraId="784DBB9F" w14:textId="77777777" w:rsidR="00077DD7" w:rsidRPr="009C5D12" w:rsidRDefault="00077DD7">
      <w:pPr>
        <w:rPr>
          <w:rFonts w:ascii="Times New Roman" w:hAnsi="Times New Roman" w:cs="Times New Roman"/>
          <w:sz w:val="24"/>
          <w:szCs w:val="24"/>
        </w:rPr>
      </w:pPr>
    </w:p>
    <w:p w14:paraId="41106D43" w14:textId="768983C5" w:rsidR="000E6EBC" w:rsidRPr="009C5D12" w:rsidRDefault="000E6EBC" w:rsidP="00F901D1">
      <w:pPr>
        <w:pStyle w:val="ListParagraph"/>
        <w:numPr>
          <w:ilvl w:val="0"/>
          <w:numId w:val="17"/>
        </w:numPr>
        <w:rPr>
          <w:rFonts w:ascii="Times New Roman" w:hAnsi="Times New Roman" w:cs="Times New Roman"/>
          <w:b/>
          <w:bCs/>
          <w:sz w:val="24"/>
          <w:szCs w:val="24"/>
        </w:rPr>
      </w:pPr>
      <w:r w:rsidRPr="009C5D12">
        <w:rPr>
          <w:rFonts w:ascii="Times New Roman" w:hAnsi="Times New Roman" w:cs="Times New Roman"/>
          <w:b/>
          <w:bCs/>
          <w:sz w:val="24"/>
          <w:szCs w:val="24"/>
        </w:rPr>
        <w:t>“Maine Lottery” or “the Lottery”</w:t>
      </w:r>
      <w:r w:rsidRPr="009C5D12">
        <w:rPr>
          <w:rFonts w:ascii="Times New Roman" w:hAnsi="Times New Roman" w:cs="Times New Roman"/>
          <w:sz w:val="24"/>
          <w:szCs w:val="24"/>
        </w:rPr>
        <w:t xml:space="preserve"> - means the Bureau of Alcoholic Beverages and Lottery Operations.</w:t>
      </w:r>
    </w:p>
    <w:p w14:paraId="5D355421" w14:textId="5798E7C6" w:rsidR="007F157F" w:rsidRPr="009C5D12" w:rsidRDefault="007F157F" w:rsidP="00410C5F">
      <w:pPr>
        <w:pStyle w:val="ListParagraph"/>
        <w:rPr>
          <w:rFonts w:ascii="Times New Roman" w:hAnsi="Times New Roman" w:cs="Times New Roman"/>
          <w:sz w:val="24"/>
          <w:szCs w:val="24"/>
        </w:rPr>
      </w:pPr>
    </w:p>
    <w:p w14:paraId="50447D1B" w14:textId="54D6CB5F" w:rsidR="00932614"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Measuring Life</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 xml:space="preserve"> or </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Life</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 means the period over which a </w:t>
      </w:r>
      <w:r w:rsidR="00445842" w:rsidRPr="009C5D12">
        <w:rPr>
          <w:rFonts w:ascii="Times New Roman" w:hAnsi="Times New Roman" w:cs="Times New Roman"/>
          <w:sz w:val="24"/>
          <w:szCs w:val="24"/>
        </w:rPr>
        <w:t>Grand</w:t>
      </w:r>
      <w:r w:rsidR="00D816D8" w:rsidRPr="009C5D12">
        <w:rPr>
          <w:rFonts w:ascii="Times New Roman" w:hAnsi="Times New Roman" w:cs="Times New Roman"/>
          <w:sz w:val="24"/>
          <w:szCs w:val="24"/>
        </w:rPr>
        <w:t xml:space="preserve"> </w:t>
      </w:r>
      <w:r w:rsidR="00F95A19" w:rsidRPr="009C5D12">
        <w:rPr>
          <w:rFonts w:ascii="Times New Roman" w:hAnsi="Times New Roman" w:cs="Times New Roman"/>
          <w:sz w:val="24"/>
          <w:szCs w:val="24"/>
        </w:rPr>
        <w:t xml:space="preserve">Prize </w:t>
      </w:r>
      <w:r w:rsidR="00D816D8" w:rsidRPr="009C5D12">
        <w:rPr>
          <w:rFonts w:ascii="Times New Roman" w:hAnsi="Times New Roman" w:cs="Times New Roman"/>
          <w:sz w:val="24"/>
          <w:szCs w:val="24"/>
        </w:rPr>
        <w:t xml:space="preserve">or Second Level Prize is paid out under the Annuity Option.  For each Winning Ticket, the Measuring Life shall be the natural life of the individual who the Lottery determines to be a valid Prizewinner.  However, for the following Claimants, the Measuring Life shall be fixed at twenty (20) years: </w:t>
      </w:r>
    </w:p>
    <w:p w14:paraId="3B229481" w14:textId="77777777" w:rsidR="00A9347B" w:rsidRPr="009C5D12" w:rsidRDefault="00A9347B">
      <w:pPr>
        <w:rPr>
          <w:rFonts w:ascii="Times New Roman" w:hAnsi="Times New Roman" w:cs="Times New Roman"/>
          <w:sz w:val="24"/>
          <w:szCs w:val="24"/>
        </w:rPr>
      </w:pPr>
    </w:p>
    <w:p w14:paraId="0BD11C90" w14:textId="0EE8B758" w:rsidR="001F01A8" w:rsidRPr="009C5D12" w:rsidRDefault="00D816D8" w:rsidP="00963653">
      <w:pPr>
        <w:pStyle w:val="ListParagraph"/>
        <w:numPr>
          <w:ilvl w:val="0"/>
          <w:numId w:val="18"/>
        </w:numPr>
        <w:rPr>
          <w:rFonts w:ascii="Times New Roman" w:hAnsi="Times New Roman" w:cs="Times New Roman"/>
          <w:sz w:val="24"/>
          <w:szCs w:val="24"/>
        </w:rPr>
      </w:pPr>
      <w:r w:rsidRPr="009C5D12">
        <w:rPr>
          <w:rFonts w:ascii="Times New Roman" w:hAnsi="Times New Roman" w:cs="Times New Roman"/>
          <w:sz w:val="24"/>
          <w:szCs w:val="24"/>
        </w:rPr>
        <w:t xml:space="preserve"> A legal Entity other than an individual. </w:t>
      </w:r>
    </w:p>
    <w:p w14:paraId="6B3F8969" w14:textId="233BFF58" w:rsidR="00B31E9D" w:rsidRPr="009C5D12" w:rsidRDefault="00D816D8" w:rsidP="00963653">
      <w:pPr>
        <w:pStyle w:val="ListParagraph"/>
        <w:numPr>
          <w:ilvl w:val="0"/>
          <w:numId w:val="18"/>
        </w:numPr>
        <w:rPr>
          <w:rFonts w:ascii="Times New Roman" w:hAnsi="Times New Roman" w:cs="Times New Roman"/>
          <w:sz w:val="24"/>
          <w:szCs w:val="24"/>
        </w:rPr>
      </w:pPr>
      <w:r w:rsidRPr="009C5D12">
        <w:rPr>
          <w:rFonts w:ascii="Times New Roman" w:hAnsi="Times New Roman" w:cs="Times New Roman"/>
          <w:sz w:val="24"/>
          <w:szCs w:val="24"/>
        </w:rPr>
        <w:t xml:space="preserve"> More than one natural person </w:t>
      </w:r>
      <w:r w:rsidR="00070486" w:rsidRPr="009C5D12">
        <w:rPr>
          <w:rFonts w:ascii="Times New Roman" w:hAnsi="Times New Roman" w:cs="Times New Roman"/>
          <w:sz w:val="24"/>
          <w:szCs w:val="24"/>
        </w:rPr>
        <w:t xml:space="preserve">who </w:t>
      </w:r>
      <w:r w:rsidRPr="009C5D12">
        <w:rPr>
          <w:rFonts w:ascii="Times New Roman" w:hAnsi="Times New Roman" w:cs="Times New Roman"/>
          <w:sz w:val="24"/>
          <w:szCs w:val="24"/>
        </w:rPr>
        <w:t xml:space="preserve">claims a Prize on the same Ticket. </w:t>
      </w:r>
    </w:p>
    <w:p w14:paraId="1A8DC293" w14:textId="63097033" w:rsidR="00D60932" w:rsidRPr="009C5D12" w:rsidRDefault="00F54C45" w:rsidP="00963653">
      <w:pPr>
        <w:pStyle w:val="ListParagraph"/>
        <w:numPr>
          <w:ilvl w:val="0"/>
          <w:numId w:val="18"/>
        </w:numPr>
        <w:rPr>
          <w:rFonts w:ascii="Times New Roman" w:hAnsi="Times New Roman" w:cs="Times New Roman"/>
          <w:sz w:val="24"/>
          <w:szCs w:val="24"/>
        </w:rPr>
      </w:pPr>
      <w:r w:rsidRPr="009C5D12">
        <w:rPr>
          <w:rFonts w:ascii="Times New Roman" w:hAnsi="Times New Roman" w:cs="Times New Roman"/>
          <w:sz w:val="24"/>
          <w:szCs w:val="24"/>
        </w:rPr>
        <w:t xml:space="preserve"> </w:t>
      </w:r>
      <w:r w:rsidR="00281FB3" w:rsidRPr="009C5D12">
        <w:rPr>
          <w:rFonts w:ascii="Times New Roman" w:hAnsi="Times New Roman" w:cs="Times New Roman"/>
          <w:sz w:val="24"/>
          <w:szCs w:val="24"/>
        </w:rPr>
        <w:t>If allowed by a Selling Lottery, a</w:t>
      </w:r>
      <w:r w:rsidR="00D60932" w:rsidRPr="009C5D12">
        <w:rPr>
          <w:rFonts w:ascii="Times New Roman" w:hAnsi="Times New Roman" w:cs="Times New Roman"/>
          <w:sz w:val="24"/>
          <w:szCs w:val="24"/>
        </w:rPr>
        <w:t xml:space="preserve"> minor under the age of 18, or any group including a minor under the age of 18.</w:t>
      </w:r>
    </w:p>
    <w:p w14:paraId="087D92EB" w14:textId="77777777" w:rsidR="00B31E9D" w:rsidRPr="009C5D12" w:rsidRDefault="00B31E9D">
      <w:pPr>
        <w:rPr>
          <w:rFonts w:ascii="Times New Roman" w:hAnsi="Times New Roman" w:cs="Times New Roman"/>
          <w:sz w:val="24"/>
          <w:szCs w:val="24"/>
        </w:rPr>
      </w:pPr>
    </w:p>
    <w:p w14:paraId="202CC3A3" w14:textId="5171A23C" w:rsidR="007D3BA5"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7D3BA5" w:rsidRPr="009C5D12">
        <w:rPr>
          <w:rFonts w:ascii="Times New Roman" w:hAnsi="Times New Roman" w:cs="Times New Roman"/>
          <w:b/>
          <w:bCs/>
          <w:sz w:val="24"/>
          <w:szCs w:val="24"/>
        </w:rPr>
        <w:t>Millionaire for Life Sales Cut-off</w:t>
      </w:r>
      <w:r w:rsidRPr="009C5D12">
        <w:rPr>
          <w:rFonts w:ascii="Times New Roman" w:hAnsi="Times New Roman" w:cs="Times New Roman"/>
          <w:b/>
          <w:bCs/>
          <w:sz w:val="24"/>
          <w:szCs w:val="24"/>
        </w:rPr>
        <w:t>”</w:t>
      </w:r>
      <w:r w:rsidR="007D3BA5" w:rsidRPr="009C5D12">
        <w:rPr>
          <w:rFonts w:ascii="Times New Roman" w:hAnsi="Times New Roman" w:cs="Times New Roman"/>
          <w:b/>
          <w:bCs/>
          <w:sz w:val="24"/>
          <w:szCs w:val="24"/>
        </w:rPr>
        <w:t xml:space="preserve"> </w:t>
      </w:r>
      <w:r w:rsidR="00421CF2" w:rsidRPr="009C5D12">
        <w:rPr>
          <w:rFonts w:ascii="Times New Roman" w:hAnsi="Times New Roman" w:cs="Times New Roman"/>
          <w:sz w:val="24"/>
          <w:szCs w:val="24"/>
        </w:rPr>
        <w:t>–</w:t>
      </w:r>
      <w:r w:rsidR="007D3BA5" w:rsidRPr="009C5D12">
        <w:rPr>
          <w:rFonts w:ascii="Times New Roman" w:hAnsi="Times New Roman" w:cs="Times New Roman"/>
          <w:sz w:val="24"/>
          <w:szCs w:val="24"/>
        </w:rPr>
        <w:t xml:space="preserve"> means the time after which Lottery Plays will not be accepted for that Drawing. The Sales Cut-Off occurs Monday through Sunday no later than</w:t>
      </w:r>
      <w:r w:rsidR="00267571" w:rsidRPr="009C5D12">
        <w:rPr>
          <w:rFonts w:ascii="Times New Roman" w:hAnsi="Times New Roman" w:cs="Times New Roman"/>
          <w:sz w:val="24"/>
          <w:szCs w:val="24"/>
        </w:rPr>
        <w:t xml:space="preserve"> </w:t>
      </w:r>
      <w:r w:rsidR="009C01B0" w:rsidRPr="009C5D12">
        <w:rPr>
          <w:rFonts w:ascii="Times New Roman" w:hAnsi="Times New Roman" w:cs="Times New Roman"/>
          <w:sz w:val="24"/>
          <w:szCs w:val="24"/>
        </w:rPr>
        <w:t xml:space="preserve">sixty </w:t>
      </w:r>
      <w:r w:rsidR="00267571" w:rsidRPr="009C5D12">
        <w:rPr>
          <w:rFonts w:ascii="Times New Roman" w:hAnsi="Times New Roman" w:cs="Times New Roman"/>
          <w:sz w:val="24"/>
          <w:szCs w:val="24"/>
        </w:rPr>
        <w:t>(</w:t>
      </w:r>
      <w:r w:rsidR="009C01B0" w:rsidRPr="009C5D12">
        <w:rPr>
          <w:rFonts w:ascii="Times New Roman" w:hAnsi="Times New Roman" w:cs="Times New Roman"/>
          <w:sz w:val="24"/>
          <w:szCs w:val="24"/>
        </w:rPr>
        <w:t>60</w:t>
      </w:r>
      <w:r w:rsidR="00267571" w:rsidRPr="009C5D12">
        <w:rPr>
          <w:rFonts w:ascii="Times New Roman" w:hAnsi="Times New Roman" w:cs="Times New Roman"/>
          <w:sz w:val="24"/>
          <w:szCs w:val="24"/>
        </w:rPr>
        <w:t>) minutes prior t</w:t>
      </w:r>
      <w:r w:rsidR="007B6CAF" w:rsidRPr="009C5D12">
        <w:rPr>
          <w:rFonts w:ascii="Times New Roman" w:hAnsi="Times New Roman" w:cs="Times New Roman"/>
          <w:sz w:val="24"/>
          <w:szCs w:val="24"/>
        </w:rPr>
        <w:t>o</w:t>
      </w:r>
      <w:r w:rsidR="007D3BA5" w:rsidRPr="009C5D12">
        <w:rPr>
          <w:rFonts w:ascii="Times New Roman" w:hAnsi="Times New Roman" w:cs="Times New Roman"/>
          <w:sz w:val="24"/>
          <w:szCs w:val="24"/>
        </w:rPr>
        <w:t xml:space="preserve"> each Millionaire for Life Drawing. </w:t>
      </w:r>
    </w:p>
    <w:p w14:paraId="7D2C1BA0" w14:textId="77777777" w:rsidR="007D3BA5" w:rsidRPr="009C5D12" w:rsidRDefault="007D3BA5">
      <w:pPr>
        <w:rPr>
          <w:rFonts w:ascii="Times New Roman" w:hAnsi="Times New Roman" w:cs="Times New Roman"/>
          <w:b/>
          <w:bCs/>
          <w:sz w:val="24"/>
          <w:szCs w:val="24"/>
        </w:rPr>
      </w:pPr>
    </w:p>
    <w:p w14:paraId="666AF23A" w14:textId="35AAA624" w:rsidR="00B31E9D"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lastRenderedPageBreak/>
        <w:t>“</w:t>
      </w:r>
      <w:r w:rsidR="00D816D8" w:rsidRPr="009C5D12">
        <w:rPr>
          <w:rFonts w:ascii="Times New Roman" w:hAnsi="Times New Roman" w:cs="Times New Roman"/>
          <w:b/>
          <w:bCs/>
          <w:sz w:val="24"/>
          <w:szCs w:val="24"/>
        </w:rPr>
        <w:t>Multi-Draw</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w:t>
      </w:r>
      <w:r w:rsidR="00421CF2"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means a Game feature which allows a Player to select Plays for up to </w:t>
      </w:r>
      <w:r w:rsidR="00410C5F" w:rsidRPr="009C5D12">
        <w:rPr>
          <w:rFonts w:ascii="Times New Roman" w:hAnsi="Times New Roman" w:cs="Times New Roman"/>
          <w:sz w:val="24"/>
          <w:szCs w:val="24"/>
        </w:rPr>
        <w:t>thirty</w:t>
      </w:r>
      <w:r w:rsidR="004C71C9" w:rsidRPr="009C5D12">
        <w:rPr>
          <w:rFonts w:ascii="Times New Roman" w:hAnsi="Times New Roman" w:cs="Times New Roman"/>
          <w:sz w:val="24"/>
          <w:szCs w:val="24"/>
        </w:rPr>
        <w:t xml:space="preserve"> (</w:t>
      </w:r>
      <w:r w:rsidR="00410C5F" w:rsidRPr="009C5D12">
        <w:rPr>
          <w:rFonts w:ascii="Times New Roman" w:hAnsi="Times New Roman" w:cs="Times New Roman"/>
          <w:sz w:val="24"/>
          <w:szCs w:val="24"/>
        </w:rPr>
        <w:t>3</w:t>
      </w:r>
      <w:r w:rsidR="004C71C9" w:rsidRPr="009C5D12">
        <w:rPr>
          <w:rFonts w:ascii="Times New Roman" w:hAnsi="Times New Roman" w:cs="Times New Roman"/>
          <w:sz w:val="24"/>
          <w:szCs w:val="24"/>
        </w:rPr>
        <w:t xml:space="preserve">0) </w:t>
      </w:r>
      <w:r w:rsidR="00D816D8" w:rsidRPr="009C5D12">
        <w:rPr>
          <w:rFonts w:ascii="Times New Roman" w:hAnsi="Times New Roman" w:cs="Times New Roman"/>
          <w:sz w:val="24"/>
          <w:szCs w:val="24"/>
        </w:rPr>
        <w:t xml:space="preserve">consecutive Drawings on one (1) or more Tickets, starting with the next scheduled Drawing. The cost of a Multi-Draw Ticket depends on </w:t>
      </w:r>
      <w:r w:rsidR="000A6F97" w:rsidRPr="009C5D12">
        <w:rPr>
          <w:rFonts w:ascii="Times New Roman" w:hAnsi="Times New Roman" w:cs="Times New Roman"/>
          <w:sz w:val="24"/>
          <w:szCs w:val="24"/>
        </w:rPr>
        <w:t xml:space="preserve">the number of </w:t>
      </w:r>
      <w:r w:rsidR="00D816D8" w:rsidRPr="009C5D12">
        <w:rPr>
          <w:rFonts w:ascii="Times New Roman" w:hAnsi="Times New Roman" w:cs="Times New Roman"/>
          <w:sz w:val="24"/>
          <w:szCs w:val="24"/>
        </w:rPr>
        <w:t xml:space="preserve">Draws and </w:t>
      </w:r>
      <w:r w:rsidR="000A6F97" w:rsidRPr="009C5D12">
        <w:rPr>
          <w:rFonts w:ascii="Times New Roman" w:hAnsi="Times New Roman" w:cs="Times New Roman"/>
          <w:sz w:val="24"/>
          <w:szCs w:val="24"/>
        </w:rPr>
        <w:t xml:space="preserve">the number of </w:t>
      </w:r>
      <w:r w:rsidR="00D816D8" w:rsidRPr="009C5D12">
        <w:rPr>
          <w:rFonts w:ascii="Times New Roman" w:hAnsi="Times New Roman" w:cs="Times New Roman"/>
          <w:sz w:val="24"/>
          <w:szCs w:val="24"/>
        </w:rPr>
        <w:t xml:space="preserve">Plays </w:t>
      </w:r>
      <w:r w:rsidR="00431FCB" w:rsidRPr="009C5D12">
        <w:rPr>
          <w:rFonts w:ascii="Times New Roman" w:hAnsi="Times New Roman" w:cs="Times New Roman"/>
          <w:sz w:val="24"/>
          <w:szCs w:val="24"/>
        </w:rPr>
        <w:t xml:space="preserve">that </w:t>
      </w:r>
      <w:r w:rsidR="00D816D8" w:rsidRPr="009C5D12">
        <w:rPr>
          <w:rFonts w:ascii="Times New Roman" w:hAnsi="Times New Roman" w:cs="Times New Roman"/>
          <w:sz w:val="24"/>
          <w:szCs w:val="24"/>
        </w:rPr>
        <w:t xml:space="preserve">are selected. </w:t>
      </w:r>
    </w:p>
    <w:p w14:paraId="11C798D2" w14:textId="77777777" w:rsidR="00B31E9D" w:rsidRPr="009C5D12" w:rsidRDefault="00B31E9D">
      <w:pPr>
        <w:rPr>
          <w:rFonts w:ascii="Times New Roman" w:hAnsi="Times New Roman" w:cs="Times New Roman"/>
          <w:sz w:val="24"/>
          <w:szCs w:val="24"/>
        </w:rPr>
      </w:pPr>
    </w:p>
    <w:p w14:paraId="45D965E2" w14:textId="6790FE5F" w:rsidR="007F157F" w:rsidRPr="009C5D12" w:rsidRDefault="007F157F"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sz w:val="24"/>
          <w:szCs w:val="24"/>
        </w:rPr>
        <w:t>“</w:t>
      </w:r>
      <w:r w:rsidRPr="009C5D12">
        <w:rPr>
          <w:rFonts w:ascii="Times New Roman" w:hAnsi="Times New Roman" w:cs="Times New Roman"/>
          <w:b/>
          <w:bCs/>
          <w:sz w:val="24"/>
          <w:szCs w:val="24"/>
        </w:rPr>
        <w:t>MUSL</w:t>
      </w:r>
      <w:r w:rsidRPr="009C5D12">
        <w:rPr>
          <w:rFonts w:ascii="Times New Roman" w:hAnsi="Times New Roman" w:cs="Times New Roman"/>
          <w:sz w:val="24"/>
          <w:szCs w:val="24"/>
        </w:rPr>
        <w:t xml:space="preserve">” </w:t>
      </w:r>
      <w:r w:rsidR="00E16F3A" w:rsidRPr="009C5D12">
        <w:rPr>
          <w:rFonts w:ascii="Times New Roman" w:hAnsi="Times New Roman" w:cs="Times New Roman"/>
          <w:sz w:val="24"/>
          <w:szCs w:val="24"/>
        </w:rPr>
        <w:t xml:space="preserve">- </w:t>
      </w:r>
      <w:r w:rsidRPr="009C5D12">
        <w:rPr>
          <w:rFonts w:ascii="Times New Roman" w:hAnsi="Times New Roman" w:cs="Times New Roman"/>
          <w:sz w:val="24"/>
          <w:szCs w:val="24"/>
        </w:rPr>
        <w:t>means the Multi-State Lottery Association, a government-benefit association wholly owned and operated by the Party Lotteries</w:t>
      </w:r>
      <w:r w:rsidR="00603B9B" w:rsidRPr="009C5D12">
        <w:rPr>
          <w:rFonts w:ascii="Times New Roman" w:hAnsi="Times New Roman" w:cs="Times New Roman"/>
          <w:sz w:val="24"/>
          <w:szCs w:val="24"/>
        </w:rPr>
        <w:t>.</w:t>
      </w:r>
    </w:p>
    <w:p w14:paraId="74347A69" w14:textId="77777777" w:rsidR="007F157F" w:rsidRPr="009C5D12" w:rsidRDefault="007F157F" w:rsidP="007F157F">
      <w:pPr>
        <w:rPr>
          <w:rFonts w:ascii="Times New Roman" w:hAnsi="Times New Roman" w:cs="Times New Roman"/>
          <w:sz w:val="24"/>
          <w:szCs w:val="24"/>
        </w:rPr>
      </w:pPr>
    </w:p>
    <w:p w14:paraId="318004D8" w14:textId="008FDB1D" w:rsidR="007F157F" w:rsidRPr="009C5D12" w:rsidRDefault="007F157F"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“MUSL Board”</w:t>
      </w:r>
      <w:r w:rsidRPr="009C5D12">
        <w:rPr>
          <w:rFonts w:ascii="Times New Roman" w:hAnsi="Times New Roman" w:cs="Times New Roman"/>
          <w:sz w:val="24"/>
          <w:szCs w:val="24"/>
        </w:rPr>
        <w:t xml:space="preserve"> </w:t>
      </w:r>
      <w:r w:rsidR="00E16F3A" w:rsidRPr="009C5D12">
        <w:rPr>
          <w:rFonts w:ascii="Times New Roman" w:hAnsi="Times New Roman" w:cs="Times New Roman"/>
          <w:sz w:val="24"/>
          <w:szCs w:val="24"/>
        </w:rPr>
        <w:t xml:space="preserve">- </w:t>
      </w:r>
      <w:r w:rsidRPr="009C5D12">
        <w:rPr>
          <w:rFonts w:ascii="Times New Roman" w:hAnsi="Times New Roman" w:cs="Times New Roman"/>
          <w:sz w:val="24"/>
          <w:szCs w:val="24"/>
        </w:rPr>
        <w:t>means the governing body of MUSL, which is comprised of the chief executive officer of each Party Lottery.</w:t>
      </w:r>
    </w:p>
    <w:p w14:paraId="68BB01C7" w14:textId="77777777" w:rsidR="007F157F" w:rsidRPr="009C5D12" w:rsidRDefault="007F157F" w:rsidP="007F157F">
      <w:pPr>
        <w:rPr>
          <w:rFonts w:ascii="Times New Roman" w:hAnsi="Times New Roman" w:cs="Times New Roman"/>
          <w:b/>
          <w:bCs/>
          <w:sz w:val="24"/>
          <w:szCs w:val="24"/>
        </w:rPr>
      </w:pPr>
    </w:p>
    <w:p w14:paraId="1C253376" w14:textId="5F55CE42" w:rsidR="007F157F"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7F157F" w:rsidRPr="009C5D12">
        <w:rPr>
          <w:rFonts w:ascii="Times New Roman" w:hAnsi="Times New Roman" w:cs="Times New Roman"/>
          <w:b/>
          <w:bCs/>
          <w:sz w:val="24"/>
          <w:szCs w:val="24"/>
        </w:rPr>
        <w:t>Official Game Rules</w:t>
      </w:r>
      <w:r w:rsidRPr="009C5D12">
        <w:rPr>
          <w:rFonts w:ascii="Times New Roman" w:hAnsi="Times New Roman" w:cs="Times New Roman"/>
          <w:b/>
          <w:bCs/>
          <w:sz w:val="24"/>
          <w:szCs w:val="24"/>
        </w:rPr>
        <w:t>”</w:t>
      </w:r>
      <w:r w:rsidR="007F157F" w:rsidRPr="009C5D12">
        <w:rPr>
          <w:rFonts w:ascii="Times New Roman" w:hAnsi="Times New Roman" w:cs="Times New Roman"/>
          <w:sz w:val="24"/>
          <w:szCs w:val="24"/>
        </w:rPr>
        <w:t xml:space="preserve"> – means the official game rules adopted by each Lottery that is offering the Millionaire for Life Game. Individual </w:t>
      </w:r>
      <w:r w:rsidR="00603B9B" w:rsidRPr="009C5D12">
        <w:rPr>
          <w:rFonts w:ascii="Times New Roman" w:hAnsi="Times New Roman" w:cs="Times New Roman"/>
          <w:sz w:val="24"/>
          <w:szCs w:val="24"/>
        </w:rPr>
        <w:t>L</w:t>
      </w:r>
      <w:r w:rsidR="007F157F" w:rsidRPr="009C5D12">
        <w:rPr>
          <w:rFonts w:ascii="Times New Roman" w:hAnsi="Times New Roman" w:cs="Times New Roman"/>
          <w:sz w:val="24"/>
          <w:szCs w:val="24"/>
        </w:rPr>
        <w:t xml:space="preserve">ottery </w:t>
      </w:r>
      <w:r w:rsidR="00603B9B" w:rsidRPr="009C5D12">
        <w:rPr>
          <w:rFonts w:ascii="Times New Roman" w:hAnsi="Times New Roman" w:cs="Times New Roman"/>
          <w:sz w:val="24"/>
          <w:szCs w:val="24"/>
        </w:rPr>
        <w:t>G</w:t>
      </w:r>
      <w:r w:rsidR="007F157F" w:rsidRPr="009C5D12">
        <w:rPr>
          <w:rFonts w:ascii="Times New Roman" w:hAnsi="Times New Roman" w:cs="Times New Roman"/>
          <w:sz w:val="24"/>
          <w:szCs w:val="24"/>
        </w:rPr>
        <w:t xml:space="preserve">ame </w:t>
      </w:r>
      <w:r w:rsidR="00603B9B" w:rsidRPr="009C5D12">
        <w:rPr>
          <w:rFonts w:ascii="Times New Roman" w:hAnsi="Times New Roman" w:cs="Times New Roman"/>
          <w:sz w:val="24"/>
          <w:szCs w:val="24"/>
        </w:rPr>
        <w:t>R</w:t>
      </w:r>
      <w:r w:rsidR="007F157F" w:rsidRPr="009C5D12">
        <w:rPr>
          <w:rFonts w:ascii="Times New Roman" w:hAnsi="Times New Roman" w:cs="Times New Roman"/>
          <w:sz w:val="24"/>
          <w:szCs w:val="24"/>
        </w:rPr>
        <w:t xml:space="preserve">ules will not conflict with these Game </w:t>
      </w:r>
      <w:r w:rsidR="00603B9B" w:rsidRPr="009C5D12">
        <w:rPr>
          <w:rFonts w:ascii="Times New Roman" w:hAnsi="Times New Roman" w:cs="Times New Roman"/>
          <w:sz w:val="24"/>
          <w:szCs w:val="24"/>
        </w:rPr>
        <w:t>R</w:t>
      </w:r>
      <w:r w:rsidR="007F157F" w:rsidRPr="009C5D12">
        <w:rPr>
          <w:rFonts w:ascii="Times New Roman" w:hAnsi="Times New Roman" w:cs="Times New Roman"/>
          <w:sz w:val="24"/>
          <w:szCs w:val="24"/>
        </w:rPr>
        <w:t xml:space="preserve">ules.  </w:t>
      </w:r>
    </w:p>
    <w:p w14:paraId="10DF1DDE" w14:textId="77777777" w:rsidR="007F157F" w:rsidRPr="009C5D12" w:rsidRDefault="007F157F">
      <w:pPr>
        <w:rPr>
          <w:rFonts w:ascii="Times New Roman" w:hAnsi="Times New Roman" w:cs="Times New Roman"/>
          <w:sz w:val="24"/>
          <w:szCs w:val="24"/>
        </w:rPr>
      </w:pPr>
    </w:p>
    <w:p w14:paraId="12C0F363" w14:textId="75964705" w:rsidR="00EA72FE"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Pari-Mutuel</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 means the </w:t>
      </w:r>
      <w:r w:rsidR="00263508" w:rsidRPr="009C5D12">
        <w:rPr>
          <w:rFonts w:ascii="Times New Roman" w:hAnsi="Times New Roman" w:cs="Times New Roman"/>
          <w:sz w:val="24"/>
          <w:szCs w:val="24"/>
        </w:rPr>
        <w:t xml:space="preserve">appropriate </w:t>
      </w:r>
      <w:r w:rsidR="00D816D8" w:rsidRPr="009C5D12">
        <w:rPr>
          <w:rFonts w:ascii="Times New Roman" w:hAnsi="Times New Roman" w:cs="Times New Roman"/>
          <w:sz w:val="24"/>
          <w:szCs w:val="24"/>
        </w:rPr>
        <w:t xml:space="preserve">Prize is divided by the number of Winning </w:t>
      </w:r>
      <w:r w:rsidR="000C0E5F" w:rsidRPr="009C5D12">
        <w:rPr>
          <w:rFonts w:ascii="Times New Roman" w:hAnsi="Times New Roman" w:cs="Times New Roman"/>
          <w:sz w:val="24"/>
          <w:szCs w:val="24"/>
        </w:rPr>
        <w:t>Plays</w:t>
      </w:r>
      <w:r w:rsidR="00D816D8" w:rsidRPr="009C5D12">
        <w:rPr>
          <w:rFonts w:ascii="Times New Roman" w:hAnsi="Times New Roman" w:cs="Times New Roman"/>
          <w:sz w:val="24"/>
          <w:szCs w:val="24"/>
        </w:rPr>
        <w:t xml:space="preserve"> for a Prize Level. </w:t>
      </w:r>
    </w:p>
    <w:p w14:paraId="2F142543" w14:textId="77777777" w:rsidR="007F157F" w:rsidRPr="009C5D12" w:rsidRDefault="007F157F">
      <w:pPr>
        <w:rPr>
          <w:rFonts w:ascii="Times New Roman" w:hAnsi="Times New Roman" w:cs="Times New Roman"/>
          <w:sz w:val="24"/>
          <w:szCs w:val="24"/>
        </w:rPr>
      </w:pPr>
    </w:p>
    <w:p w14:paraId="470209C9" w14:textId="7C978570" w:rsidR="007F157F"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7F157F" w:rsidRPr="009C5D12">
        <w:rPr>
          <w:rFonts w:ascii="Times New Roman" w:hAnsi="Times New Roman" w:cs="Times New Roman"/>
          <w:b/>
          <w:bCs/>
          <w:sz w:val="24"/>
          <w:szCs w:val="24"/>
        </w:rPr>
        <w:t>Party Lottery</w:t>
      </w:r>
      <w:r w:rsidRPr="009C5D12">
        <w:rPr>
          <w:rFonts w:ascii="Times New Roman" w:hAnsi="Times New Roman" w:cs="Times New Roman"/>
          <w:b/>
          <w:bCs/>
          <w:sz w:val="24"/>
          <w:szCs w:val="24"/>
        </w:rPr>
        <w:t>”</w:t>
      </w:r>
      <w:r w:rsidR="007F157F" w:rsidRPr="009C5D12">
        <w:rPr>
          <w:rFonts w:ascii="Times New Roman" w:hAnsi="Times New Roman" w:cs="Times New Roman"/>
          <w:b/>
          <w:bCs/>
          <w:sz w:val="24"/>
          <w:szCs w:val="24"/>
        </w:rPr>
        <w:t xml:space="preserve"> </w:t>
      </w:r>
      <w:r w:rsidR="007F157F" w:rsidRPr="009C5D12">
        <w:rPr>
          <w:rFonts w:ascii="Times New Roman" w:hAnsi="Times New Roman" w:cs="Times New Roman"/>
          <w:sz w:val="24"/>
          <w:szCs w:val="24"/>
        </w:rPr>
        <w:t>means a state lottery or lottery of a political subdivision or entity which has joined MUSL and, in the context of these Product Group Rules, that sell the games offered by the MUSL Millionaire for Life Product Group</w:t>
      </w:r>
      <w:r w:rsidR="00603B9B" w:rsidRPr="009C5D12">
        <w:rPr>
          <w:rFonts w:ascii="Times New Roman" w:hAnsi="Times New Roman" w:cs="Times New Roman"/>
          <w:sz w:val="24"/>
          <w:szCs w:val="24"/>
        </w:rPr>
        <w:t>.</w:t>
      </w:r>
    </w:p>
    <w:p w14:paraId="0526678B" w14:textId="77777777" w:rsidR="00EA72FE" w:rsidRPr="009C5D12" w:rsidRDefault="00EA72FE">
      <w:pPr>
        <w:rPr>
          <w:rFonts w:ascii="Times New Roman" w:hAnsi="Times New Roman" w:cs="Times New Roman"/>
          <w:sz w:val="24"/>
          <w:szCs w:val="24"/>
        </w:rPr>
      </w:pPr>
    </w:p>
    <w:p w14:paraId="5AF8B726" w14:textId="0ACC26FC" w:rsidR="00DE7673"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Play</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 xml:space="preserve"> or </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Wager</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 means for each play a Player selects five (5) different numbers from </w:t>
      </w:r>
      <w:r w:rsidR="00C472C8" w:rsidRPr="009C5D12">
        <w:rPr>
          <w:rFonts w:ascii="Times New Roman" w:hAnsi="Times New Roman" w:cs="Times New Roman"/>
          <w:sz w:val="24"/>
          <w:szCs w:val="24"/>
        </w:rPr>
        <w:t xml:space="preserve">the First Set of Numbers </w:t>
      </w:r>
      <w:r w:rsidR="00D816D8" w:rsidRPr="009C5D12">
        <w:rPr>
          <w:rFonts w:ascii="Times New Roman" w:hAnsi="Times New Roman" w:cs="Times New Roman"/>
          <w:sz w:val="24"/>
          <w:szCs w:val="24"/>
        </w:rPr>
        <w:t xml:space="preserve">and one (1) additional </w:t>
      </w:r>
      <w:r w:rsidR="00AF012F" w:rsidRPr="009C5D12">
        <w:rPr>
          <w:rFonts w:ascii="Times New Roman" w:hAnsi="Times New Roman" w:cs="Times New Roman"/>
          <w:sz w:val="24"/>
          <w:szCs w:val="24"/>
        </w:rPr>
        <w:t xml:space="preserve">number from the Second Set of Numbers. </w:t>
      </w:r>
      <w:r w:rsidR="00D816D8" w:rsidRPr="009C5D12">
        <w:rPr>
          <w:rFonts w:ascii="Times New Roman" w:hAnsi="Times New Roman" w:cs="Times New Roman"/>
          <w:sz w:val="24"/>
          <w:szCs w:val="24"/>
        </w:rPr>
        <w:t xml:space="preserve">The additional number </w:t>
      </w:r>
      <w:r w:rsidR="00AF012F" w:rsidRPr="009C5D12">
        <w:rPr>
          <w:rFonts w:ascii="Times New Roman" w:hAnsi="Times New Roman" w:cs="Times New Roman"/>
          <w:sz w:val="24"/>
          <w:szCs w:val="24"/>
        </w:rPr>
        <w:t xml:space="preserve">from the Second Set of Numbers </w:t>
      </w:r>
      <w:r w:rsidR="00D816D8" w:rsidRPr="009C5D12">
        <w:rPr>
          <w:rFonts w:ascii="Times New Roman" w:hAnsi="Times New Roman" w:cs="Times New Roman"/>
          <w:sz w:val="24"/>
          <w:szCs w:val="24"/>
        </w:rPr>
        <w:t xml:space="preserve">may be the same number as one of the five numbers a Player selects from </w:t>
      </w:r>
      <w:r w:rsidR="00AF012F" w:rsidRPr="009C5D12">
        <w:rPr>
          <w:rFonts w:ascii="Times New Roman" w:hAnsi="Times New Roman" w:cs="Times New Roman"/>
          <w:sz w:val="24"/>
          <w:szCs w:val="24"/>
        </w:rPr>
        <w:t>the First Set of Numbers</w:t>
      </w:r>
      <w:r w:rsidR="00D816D8" w:rsidRPr="009C5D12">
        <w:rPr>
          <w:rFonts w:ascii="Times New Roman" w:hAnsi="Times New Roman" w:cs="Times New Roman"/>
          <w:sz w:val="24"/>
          <w:szCs w:val="24"/>
        </w:rPr>
        <w:t>.  A Player may select numbers by communicating the six (6) numbers to a lottery Retailer</w:t>
      </w:r>
      <w:r w:rsidR="00CA7F2C" w:rsidRPr="009C5D12">
        <w:rPr>
          <w:rFonts w:ascii="Times New Roman" w:hAnsi="Times New Roman" w:cs="Times New Roman"/>
          <w:sz w:val="24"/>
          <w:szCs w:val="24"/>
        </w:rPr>
        <w:t xml:space="preserve"> or Courier</w:t>
      </w:r>
      <w:r w:rsidR="00D816D8" w:rsidRPr="009C5D12">
        <w:rPr>
          <w:rFonts w:ascii="Times New Roman" w:hAnsi="Times New Roman" w:cs="Times New Roman"/>
          <w:sz w:val="24"/>
          <w:szCs w:val="24"/>
        </w:rPr>
        <w:t xml:space="preserve">; by marking five (5) numbered spaces in </w:t>
      </w:r>
      <w:r w:rsidR="00275706" w:rsidRPr="009C5D12">
        <w:rPr>
          <w:rFonts w:ascii="Times New Roman" w:hAnsi="Times New Roman" w:cs="Times New Roman"/>
          <w:sz w:val="24"/>
          <w:szCs w:val="24"/>
        </w:rPr>
        <w:t>the First Set of Numbers</w:t>
      </w:r>
      <w:r w:rsidR="00D816D8" w:rsidRPr="009C5D12">
        <w:rPr>
          <w:rFonts w:ascii="Times New Roman" w:hAnsi="Times New Roman" w:cs="Times New Roman"/>
          <w:sz w:val="24"/>
          <w:szCs w:val="24"/>
        </w:rPr>
        <w:t xml:space="preserve"> and one (1) numbered space in </w:t>
      </w:r>
      <w:r w:rsidR="00285A76" w:rsidRPr="009C5D12">
        <w:rPr>
          <w:rFonts w:ascii="Times New Roman" w:hAnsi="Times New Roman" w:cs="Times New Roman"/>
          <w:sz w:val="24"/>
          <w:szCs w:val="24"/>
        </w:rPr>
        <w:t>the Second Set of Numbers</w:t>
      </w:r>
      <w:r w:rsidR="00D816D8" w:rsidRPr="009C5D12">
        <w:rPr>
          <w:rFonts w:ascii="Times New Roman" w:hAnsi="Times New Roman" w:cs="Times New Roman"/>
          <w:sz w:val="24"/>
          <w:szCs w:val="24"/>
        </w:rPr>
        <w:t xml:space="preserve"> on a </w:t>
      </w:r>
      <w:r w:rsidR="00F550F5" w:rsidRPr="009C5D12">
        <w:rPr>
          <w:rFonts w:ascii="Times New Roman" w:hAnsi="Times New Roman" w:cs="Times New Roman"/>
          <w:sz w:val="24"/>
          <w:szCs w:val="24"/>
        </w:rPr>
        <w:t>Millionaire for Life</w:t>
      </w:r>
      <w:r w:rsidR="00D816D8" w:rsidRPr="009C5D12">
        <w:rPr>
          <w:rFonts w:ascii="Times New Roman" w:hAnsi="Times New Roman" w:cs="Times New Roman"/>
          <w:sz w:val="24"/>
          <w:szCs w:val="24"/>
        </w:rPr>
        <w:t xml:space="preserve"> Play Slip and submitting it to a Retailer; or by requesting a </w:t>
      </w:r>
      <w:r w:rsidR="00AF012F" w:rsidRPr="009C5D12">
        <w:rPr>
          <w:rFonts w:ascii="Times New Roman" w:hAnsi="Times New Roman" w:cs="Times New Roman"/>
          <w:sz w:val="24"/>
          <w:szCs w:val="24"/>
        </w:rPr>
        <w:t>Computer</w:t>
      </w:r>
      <w:r w:rsidR="00782D01" w:rsidRPr="009C5D12">
        <w:rPr>
          <w:rFonts w:ascii="Times New Roman" w:hAnsi="Times New Roman" w:cs="Times New Roman"/>
          <w:sz w:val="24"/>
          <w:szCs w:val="24"/>
        </w:rPr>
        <w:t xml:space="preserve"> </w:t>
      </w:r>
      <w:r w:rsidR="00D816D8" w:rsidRPr="009C5D12">
        <w:rPr>
          <w:rFonts w:ascii="Times New Roman" w:hAnsi="Times New Roman" w:cs="Times New Roman"/>
          <w:sz w:val="24"/>
          <w:szCs w:val="24"/>
        </w:rPr>
        <w:t>Pick from a Retailer. Additionally, the Lottery may authorize other means to place a Wager</w:t>
      </w:r>
      <w:r w:rsidR="006C6506" w:rsidRPr="009C5D12">
        <w:rPr>
          <w:rFonts w:ascii="Times New Roman" w:hAnsi="Times New Roman" w:cs="Times New Roman"/>
          <w:sz w:val="24"/>
          <w:szCs w:val="24"/>
        </w:rPr>
        <w:t xml:space="preserve">, such as through a </w:t>
      </w:r>
      <w:r w:rsidR="00C91011" w:rsidRPr="009C5D12">
        <w:rPr>
          <w:rFonts w:ascii="Times New Roman" w:hAnsi="Times New Roman" w:cs="Times New Roman"/>
          <w:sz w:val="24"/>
          <w:szCs w:val="24"/>
        </w:rPr>
        <w:t>S</w:t>
      </w:r>
      <w:r w:rsidR="006C6506" w:rsidRPr="009C5D12">
        <w:rPr>
          <w:rFonts w:ascii="Times New Roman" w:hAnsi="Times New Roman" w:cs="Times New Roman"/>
          <w:sz w:val="24"/>
          <w:szCs w:val="24"/>
        </w:rPr>
        <w:t>ubscription or other type of Ticketless Transaction</w:t>
      </w:r>
      <w:r w:rsidR="00D816D8" w:rsidRPr="009C5D12">
        <w:rPr>
          <w:rFonts w:ascii="Times New Roman" w:hAnsi="Times New Roman" w:cs="Times New Roman"/>
          <w:sz w:val="24"/>
          <w:szCs w:val="24"/>
        </w:rPr>
        <w:t>. The Retailer shall then issue a Ticket containing the selected set or sets of numbers and the Prize payment option, each of which constitutes a Play. Each Play costs $</w:t>
      </w:r>
      <w:r w:rsidR="00782D01" w:rsidRPr="009C5D12">
        <w:rPr>
          <w:rFonts w:ascii="Times New Roman" w:hAnsi="Times New Roman" w:cs="Times New Roman"/>
          <w:sz w:val="24"/>
          <w:szCs w:val="24"/>
        </w:rPr>
        <w:t>5</w:t>
      </w:r>
      <w:r w:rsidR="00D816D8" w:rsidRPr="009C5D12">
        <w:rPr>
          <w:rFonts w:ascii="Times New Roman" w:hAnsi="Times New Roman" w:cs="Times New Roman"/>
          <w:sz w:val="24"/>
          <w:szCs w:val="24"/>
        </w:rPr>
        <w:t>.00</w:t>
      </w:r>
      <w:r w:rsidR="00F3400F" w:rsidRPr="009C5D12">
        <w:rPr>
          <w:rFonts w:ascii="Times New Roman" w:hAnsi="Times New Roman" w:cs="Times New Roman"/>
          <w:sz w:val="24"/>
          <w:szCs w:val="24"/>
        </w:rPr>
        <w:t>, or as otherwise determined by all Selling Lotteries</w:t>
      </w:r>
      <w:r w:rsidR="00D816D8" w:rsidRPr="009C5D12">
        <w:rPr>
          <w:rFonts w:ascii="Times New Roman" w:hAnsi="Times New Roman" w:cs="Times New Roman"/>
          <w:sz w:val="24"/>
          <w:szCs w:val="24"/>
        </w:rPr>
        <w:t xml:space="preserve">. </w:t>
      </w:r>
    </w:p>
    <w:p w14:paraId="4687DDE2" w14:textId="77777777" w:rsidR="00DE7673" w:rsidRPr="009C5D12" w:rsidRDefault="00DE7673">
      <w:pPr>
        <w:rPr>
          <w:rFonts w:ascii="Times New Roman" w:hAnsi="Times New Roman" w:cs="Times New Roman"/>
          <w:sz w:val="24"/>
          <w:szCs w:val="24"/>
        </w:rPr>
      </w:pPr>
    </w:p>
    <w:p w14:paraId="1669FCD3" w14:textId="43DAD260" w:rsidR="00DE7673"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Play Slip</w:t>
      </w:r>
      <w:r w:rsidRPr="009C5D12">
        <w:rPr>
          <w:rFonts w:ascii="Times New Roman" w:hAnsi="Times New Roman" w:cs="Times New Roman"/>
          <w:b/>
          <w:bCs/>
          <w:sz w:val="24"/>
          <w:szCs w:val="24"/>
        </w:rPr>
        <w:t>” or “</w:t>
      </w:r>
      <w:r w:rsidR="00D816D8" w:rsidRPr="009C5D12">
        <w:rPr>
          <w:rFonts w:ascii="Times New Roman" w:hAnsi="Times New Roman" w:cs="Times New Roman"/>
          <w:b/>
          <w:bCs/>
          <w:sz w:val="24"/>
          <w:szCs w:val="24"/>
        </w:rPr>
        <w:t>Bet Slip</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w:t>
      </w:r>
      <w:r w:rsidR="00421CF2"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means an optically readable card on paper stock issued by the Lottery that a Player uses to make a </w:t>
      </w:r>
      <w:r w:rsidR="00C06011" w:rsidRPr="009C5D12">
        <w:rPr>
          <w:rFonts w:ascii="Times New Roman" w:hAnsi="Times New Roman" w:cs="Times New Roman"/>
          <w:sz w:val="24"/>
          <w:szCs w:val="24"/>
        </w:rPr>
        <w:t>Millionaire for Life</w:t>
      </w:r>
      <w:r w:rsidR="00D816D8" w:rsidRPr="009C5D12">
        <w:rPr>
          <w:rFonts w:ascii="Times New Roman" w:hAnsi="Times New Roman" w:cs="Times New Roman"/>
          <w:sz w:val="24"/>
          <w:szCs w:val="24"/>
        </w:rPr>
        <w:t xml:space="preserve"> Play or Plays.  </w:t>
      </w:r>
    </w:p>
    <w:p w14:paraId="6DD084AC" w14:textId="77777777" w:rsidR="00DE7673" w:rsidRPr="009C5D12" w:rsidRDefault="00DE7673">
      <w:pPr>
        <w:rPr>
          <w:rFonts w:ascii="Times New Roman" w:hAnsi="Times New Roman" w:cs="Times New Roman"/>
          <w:sz w:val="24"/>
          <w:szCs w:val="24"/>
        </w:rPr>
      </w:pPr>
    </w:p>
    <w:p w14:paraId="7B66D5D0" w14:textId="6805DB47" w:rsidR="00C34B3D"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Player</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 xml:space="preserve"> </w:t>
      </w:r>
      <w:r w:rsidR="008E77D1" w:rsidRPr="009C5D12">
        <w:rPr>
          <w:rFonts w:ascii="Times New Roman" w:hAnsi="Times New Roman" w:cs="Times New Roman"/>
          <w:b/>
          <w:bCs/>
          <w:sz w:val="24"/>
          <w:szCs w:val="24"/>
        </w:rPr>
        <w:t xml:space="preserve">or </w:t>
      </w:r>
      <w:r w:rsidRPr="009C5D12">
        <w:rPr>
          <w:rFonts w:ascii="Times New Roman" w:hAnsi="Times New Roman" w:cs="Times New Roman"/>
          <w:b/>
          <w:bCs/>
          <w:sz w:val="24"/>
          <w:szCs w:val="24"/>
        </w:rPr>
        <w:t>“</w:t>
      </w:r>
      <w:r w:rsidR="008E77D1" w:rsidRPr="009C5D12">
        <w:rPr>
          <w:rFonts w:ascii="Times New Roman" w:hAnsi="Times New Roman" w:cs="Times New Roman"/>
          <w:b/>
          <w:bCs/>
          <w:sz w:val="24"/>
          <w:szCs w:val="24"/>
        </w:rPr>
        <w:t>Purchaser</w:t>
      </w:r>
      <w:r w:rsidRPr="009C5D12">
        <w:rPr>
          <w:rFonts w:ascii="Times New Roman" w:hAnsi="Times New Roman" w:cs="Times New Roman"/>
          <w:b/>
          <w:bCs/>
          <w:sz w:val="24"/>
          <w:szCs w:val="24"/>
        </w:rPr>
        <w:t>”</w:t>
      </w:r>
      <w:r w:rsidR="008E77D1" w:rsidRPr="009C5D12">
        <w:rPr>
          <w:rFonts w:ascii="Times New Roman" w:hAnsi="Times New Roman" w:cs="Times New Roman"/>
          <w:b/>
          <w:bCs/>
          <w:sz w:val="24"/>
          <w:szCs w:val="24"/>
        </w:rPr>
        <w:t xml:space="preserve"> </w:t>
      </w:r>
      <w:r w:rsidR="00421CF2"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means a person at least eighteen (18) years of age, who purchases a </w:t>
      </w:r>
      <w:r w:rsidR="00C06011" w:rsidRPr="009C5D12">
        <w:rPr>
          <w:rFonts w:ascii="Times New Roman" w:hAnsi="Times New Roman" w:cs="Times New Roman"/>
          <w:sz w:val="24"/>
          <w:szCs w:val="24"/>
        </w:rPr>
        <w:t>Millionaire for L</w:t>
      </w:r>
      <w:r w:rsidR="008D182F" w:rsidRPr="009C5D12">
        <w:rPr>
          <w:rFonts w:ascii="Times New Roman" w:hAnsi="Times New Roman" w:cs="Times New Roman"/>
          <w:sz w:val="24"/>
          <w:szCs w:val="24"/>
        </w:rPr>
        <w:t>i</w:t>
      </w:r>
      <w:r w:rsidR="00C06011" w:rsidRPr="009C5D12">
        <w:rPr>
          <w:rFonts w:ascii="Times New Roman" w:hAnsi="Times New Roman" w:cs="Times New Roman"/>
          <w:sz w:val="24"/>
          <w:szCs w:val="24"/>
        </w:rPr>
        <w:t>fe</w:t>
      </w:r>
      <w:r w:rsidR="00D816D8" w:rsidRPr="009C5D12">
        <w:rPr>
          <w:rFonts w:ascii="Times New Roman" w:hAnsi="Times New Roman" w:cs="Times New Roman"/>
          <w:sz w:val="24"/>
          <w:szCs w:val="24"/>
        </w:rPr>
        <w:t xml:space="preserve"> Ticket.   </w:t>
      </w:r>
    </w:p>
    <w:p w14:paraId="44003CA8" w14:textId="77777777" w:rsidR="00C34B3D" w:rsidRPr="009C5D12" w:rsidRDefault="00C34B3D">
      <w:pPr>
        <w:rPr>
          <w:rFonts w:ascii="Times New Roman" w:hAnsi="Times New Roman" w:cs="Times New Roman"/>
          <w:sz w:val="24"/>
          <w:szCs w:val="24"/>
        </w:rPr>
      </w:pPr>
    </w:p>
    <w:p w14:paraId="0256D81D" w14:textId="2D54E653" w:rsidR="00AC5B52"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Plays per Ticket</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w:t>
      </w:r>
      <w:r w:rsidR="00421CF2"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means the number of Plays printed on a single Ticket. </w:t>
      </w:r>
      <w:r w:rsidR="00DC3310" w:rsidRPr="009C5D12">
        <w:rPr>
          <w:rFonts w:ascii="Times New Roman" w:hAnsi="Times New Roman" w:cs="Times New Roman"/>
          <w:sz w:val="24"/>
          <w:szCs w:val="24"/>
        </w:rPr>
        <w:t xml:space="preserve">Selling lotteries will determine how many Plays can be provided on a Ticket. </w:t>
      </w:r>
      <w:r w:rsidR="00D816D8" w:rsidRPr="009C5D12">
        <w:rPr>
          <w:rFonts w:ascii="Times New Roman" w:hAnsi="Times New Roman" w:cs="Times New Roman"/>
          <w:sz w:val="24"/>
          <w:szCs w:val="24"/>
        </w:rPr>
        <w:t xml:space="preserve"> </w:t>
      </w:r>
    </w:p>
    <w:p w14:paraId="14942E6C" w14:textId="77777777" w:rsidR="00AC5B52" w:rsidRPr="009C5D12" w:rsidRDefault="00AC5B52">
      <w:pPr>
        <w:rPr>
          <w:rFonts w:ascii="Times New Roman" w:hAnsi="Times New Roman" w:cs="Times New Roman"/>
          <w:sz w:val="24"/>
          <w:szCs w:val="24"/>
        </w:rPr>
      </w:pPr>
    </w:p>
    <w:p w14:paraId="2006C3F7" w14:textId="47EC2829" w:rsidR="007332F4"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Prize</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 xml:space="preserve"> or </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Prizes</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w:t>
      </w:r>
      <w:r w:rsidR="00421CF2"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means the </w:t>
      </w:r>
      <w:r w:rsidR="00E26EDD" w:rsidRPr="009C5D12">
        <w:rPr>
          <w:rFonts w:ascii="Times New Roman" w:hAnsi="Times New Roman" w:cs="Times New Roman"/>
          <w:sz w:val="24"/>
          <w:szCs w:val="24"/>
        </w:rPr>
        <w:t xml:space="preserve">Prize levels </w:t>
      </w:r>
      <w:r w:rsidR="00D816D8" w:rsidRPr="009C5D12">
        <w:rPr>
          <w:rFonts w:ascii="Times New Roman" w:hAnsi="Times New Roman" w:cs="Times New Roman"/>
          <w:sz w:val="24"/>
          <w:szCs w:val="24"/>
        </w:rPr>
        <w:t xml:space="preserve">as defined in these Game Rules. </w:t>
      </w:r>
    </w:p>
    <w:p w14:paraId="7F9CA184" w14:textId="77777777" w:rsidR="007332F4" w:rsidRPr="009C5D12" w:rsidRDefault="007332F4">
      <w:pPr>
        <w:rPr>
          <w:rFonts w:ascii="Times New Roman" w:hAnsi="Times New Roman" w:cs="Times New Roman"/>
          <w:sz w:val="24"/>
          <w:szCs w:val="24"/>
        </w:rPr>
      </w:pPr>
    </w:p>
    <w:p w14:paraId="29E101FB" w14:textId="234570A6" w:rsidR="00E66610"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Prize</w:t>
      </w:r>
      <w:r w:rsidR="00365587" w:rsidRPr="009C5D12">
        <w:rPr>
          <w:rFonts w:ascii="Times New Roman" w:hAnsi="Times New Roman" w:cs="Times New Roman"/>
          <w:sz w:val="24"/>
          <w:szCs w:val="24"/>
        </w:rPr>
        <w:t xml:space="preserve"> </w:t>
      </w:r>
      <w:r w:rsidR="00365587" w:rsidRPr="009C5D12">
        <w:rPr>
          <w:rFonts w:ascii="Times New Roman" w:hAnsi="Times New Roman" w:cs="Times New Roman"/>
          <w:b/>
          <w:bCs/>
          <w:sz w:val="24"/>
          <w:szCs w:val="24"/>
        </w:rPr>
        <w:t>Pools</w:t>
      </w:r>
      <w:r w:rsidRPr="009C5D12">
        <w:rPr>
          <w:rFonts w:ascii="Times New Roman" w:hAnsi="Times New Roman" w:cs="Times New Roman"/>
          <w:b/>
          <w:bCs/>
          <w:sz w:val="24"/>
          <w:szCs w:val="24"/>
        </w:rPr>
        <w:t>”</w:t>
      </w:r>
      <w:r w:rsidR="00365587" w:rsidRPr="009C5D12">
        <w:rPr>
          <w:rFonts w:ascii="Times New Roman" w:hAnsi="Times New Roman" w:cs="Times New Roman"/>
          <w:sz w:val="24"/>
          <w:szCs w:val="24"/>
        </w:rPr>
        <w:t xml:space="preserve"> </w:t>
      </w:r>
      <w:r w:rsidR="00D816D8" w:rsidRPr="009C5D12">
        <w:rPr>
          <w:rFonts w:ascii="Times New Roman" w:hAnsi="Times New Roman" w:cs="Times New Roman"/>
          <w:sz w:val="24"/>
          <w:szCs w:val="24"/>
        </w:rPr>
        <w:t xml:space="preserve">– means the number of dollars available to fund all Prizes. The Prize </w:t>
      </w:r>
      <w:r w:rsidR="00093A3D" w:rsidRPr="009C5D12">
        <w:rPr>
          <w:rFonts w:ascii="Times New Roman" w:hAnsi="Times New Roman" w:cs="Times New Roman"/>
          <w:sz w:val="24"/>
          <w:szCs w:val="24"/>
        </w:rPr>
        <w:t xml:space="preserve">Pool </w:t>
      </w:r>
      <w:r w:rsidR="00D816D8" w:rsidRPr="009C5D12">
        <w:rPr>
          <w:rFonts w:ascii="Times New Roman" w:hAnsi="Times New Roman" w:cs="Times New Roman"/>
          <w:sz w:val="24"/>
          <w:szCs w:val="24"/>
        </w:rPr>
        <w:t>for any Drawing is expected to be 55% of sales</w:t>
      </w:r>
      <w:r w:rsidR="00167B4F"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w:t>
      </w:r>
    </w:p>
    <w:p w14:paraId="368831F8" w14:textId="77777777" w:rsidR="00E66610" w:rsidRPr="009C5D12" w:rsidRDefault="00E66610">
      <w:pPr>
        <w:rPr>
          <w:rFonts w:ascii="Times New Roman" w:hAnsi="Times New Roman" w:cs="Times New Roman"/>
          <w:sz w:val="24"/>
          <w:szCs w:val="24"/>
        </w:rPr>
      </w:pPr>
    </w:p>
    <w:p w14:paraId="51377D0B" w14:textId="78C90A34" w:rsidR="00E66610"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Prize Level</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 </w:t>
      </w:r>
      <w:r w:rsidR="00B4079C" w:rsidRPr="009C5D12">
        <w:rPr>
          <w:rFonts w:ascii="Times New Roman" w:hAnsi="Times New Roman" w:cs="Times New Roman"/>
          <w:sz w:val="24"/>
          <w:szCs w:val="24"/>
        </w:rPr>
        <w:t>means t</w:t>
      </w:r>
      <w:r w:rsidR="00D816D8" w:rsidRPr="009C5D12">
        <w:rPr>
          <w:rFonts w:ascii="Times New Roman" w:hAnsi="Times New Roman" w:cs="Times New Roman"/>
          <w:sz w:val="24"/>
          <w:szCs w:val="24"/>
        </w:rPr>
        <w:t xml:space="preserve">he Prizes as defined in these </w:t>
      </w:r>
      <w:r w:rsidR="00441E37" w:rsidRPr="009C5D12">
        <w:rPr>
          <w:rFonts w:ascii="Times New Roman" w:hAnsi="Times New Roman" w:cs="Times New Roman"/>
          <w:sz w:val="24"/>
          <w:szCs w:val="24"/>
        </w:rPr>
        <w:t xml:space="preserve">and the Lottery’s </w:t>
      </w:r>
      <w:r w:rsidR="00D816D8" w:rsidRPr="009C5D12">
        <w:rPr>
          <w:rFonts w:ascii="Times New Roman" w:hAnsi="Times New Roman" w:cs="Times New Roman"/>
          <w:sz w:val="24"/>
          <w:szCs w:val="24"/>
        </w:rPr>
        <w:t xml:space="preserve">Game Rules. </w:t>
      </w:r>
    </w:p>
    <w:p w14:paraId="170AF590" w14:textId="77777777" w:rsidR="00E66610" w:rsidRPr="009C5D12" w:rsidRDefault="00E66610">
      <w:pPr>
        <w:rPr>
          <w:rFonts w:ascii="Times New Roman" w:hAnsi="Times New Roman" w:cs="Times New Roman"/>
          <w:sz w:val="24"/>
          <w:szCs w:val="24"/>
        </w:rPr>
      </w:pPr>
    </w:p>
    <w:p w14:paraId="244A78F8" w14:textId="7F2B0522" w:rsidR="00E66610"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lastRenderedPageBreak/>
        <w:t>“</w:t>
      </w:r>
      <w:r w:rsidR="00D816D8" w:rsidRPr="009C5D12">
        <w:rPr>
          <w:rFonts w:ascii="Times New Roman" w:hAnsi="Times New Roman" w:cs="Times New Roman"/>
          <w:b/>
          <w:bCs/>
          <w:sz w:val="24"/>
          <w:szCs w:val="24"/>
        </w:rPr>
        <w:t>Prizewinner</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w:t>
      </w:r>
      <w:r w:rsidR="00421CF2"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means a Player who is entitled, as a result of</w:t>
      </w:r>
      <w:r w:rsidR="002660EF"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successful Claimant verification and successful Play/Ticket validation, to receive a Prize under the rules of </w:t>
      </w:r>
      <w:r w:rsidR="0074155A" w:rsidRPr="009C5D12">
        <w:rPr>
          <w:rFonts w:ascii="Times New Roman" w:hAnsi="Times New Roman" w:cs="Times New Roman"/>
          <w:sz w:val="24"/>
          <w:szCs w:val="24"/>
        </w:rPr>
        <w:t>this</w:t>
      </w:r>
      <w:r w:rsidR="00D816D8" w:rsidRPr="009C5D12">
        <w:rPr>
          <w:rFonts w:ascii="Times New Roman" w:hAnsi="Times New Roman" w:cs="Times New Roman"/>
          <w:sz w:val="24"/>
          <w:szCs w:val="24"/>
        </w:rPr>
        <w:t xml:space="preserve"> Game.</w:t>
      </w:r>
    </w:p>
    <w:p w14:paraId="4D69A910" w14:textId="77777777" w:rsidR="000B32EC" w:rsidRPr="009C5D12" w:rsidRDefault="000B32EC">
      <w:pPr>
        <w:rPr>
          <w:rFonts w:ascii="Times New Roman" w:hAnsi="Times New Roman" w:cs="Times New Roman"/>
          <w:sz w:val="24"/>
          <w:szCs w:val="24"/>
        </w:rPr>
      </w:pPr>
    </w:p>
    <w:p w14:paraId="0700B982" w14:textId="4E931B9F" w:rsidR="0081285E"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sz w:val="24"/>
          <w:szCs w:val="24"/>
        </w:rPr>
        <w:t>“</w:t>
      </w:r>
      <w:r w:rsidR="0081285E" w:rsidRPr="009C5D12">
        <w:rPr>
          <w:rFonts w:ascii="Times New Roman" w:hAnsi="Times New Roman" w:cs="Times New Roman"/>
          <w:b/>
          <w:bCs/>
          <w:sz w:val="24"/>
          <w:szCs w:val="24"/>
        </w:rPr>
        <w:t>Proof of Play</w:t>
      </w:r>
      <w:r w:rsidRPr="009C5D12">
        <w:rPr>
          <w:rFonts w:ascii="Times New Roman" w:hAnsi="Times New Roman" w:cs="Times New Roman"/>
          <w:sz w:val="24"/>
          <w:szCs w:val="24"/>
        </w:rPr>
        <w:t>” - means it</w:t>
      </w:r>
      <w:r w:rsidR="0081285E" w:rsidRPr="009C5D12">
        <w:rPr>
          <w:rFonts w:ascii="Times New Roman" w:hAnsi="Times New Roman" w:cs="Times New Roman"/>
          <w:sz w:val="24"/>
          <w:szCs w:val="24"/>
        </w:rPr>
        <w:t xml:space="preserve"> shall be the only proof of a Game Play or Plays and the submission of winning ticket to the issuing Party Lottery or </w:t>
      </w:r>
      <w:r w:rsidR="00603B9B" w:rsidRPr="009C5D12">
        <w:rPr>
          <w:rFonts w:ascii="Times New Roman" w:hAnsi="Times New Roman" w:cs="Times New Roman"/>
          <w:sz w:val="24"/>
          <w:szCs w:val="24"/>
        </w:rPr>
        <w:t>an</w:t>
      </w:r>
      <w:r w:rsidR="0081285E" w:rsidRPr="009C5D12">
        <w:rPr>
          <w:rFonts w:ascii="Times New Roman" w:hAnsi="Times New Roman" w:cs="Times New Roman"/>
          <w:sz w:val="24"/>
          <w:szCs w:val="24"/>
        </w:rPr>
        <w:t xml:space="preserve"> authorized agent shall be the sole method of claiming a prize or prizes. A Play Slip, paper receipt, or printed summation of a Play printed by a Terminal which is not a ticket has no pecuniary or prize value and shall not constitute evidence of a Play purchase or numbers selected</w:t>
      </w:r>
      <w:r w:rsidR="00BF4811" w:rsidRPr="009C5D12">
        <w:rPr>
          <w:rFonts w:ascii="Times New Roman" w:hAnsi="Times New Roman" w:cs="Times New Roman"/>
          <w:sz w:val="24"/>
          <w:szCs w:val="24"/>
        </w:rPr>
        <w:t>.</w:t>
      </w:r>
    </w:p>
    <w:p w14:paraId="5909A8F2" w14:textId="77777777" w:rsidR="00BF4811" w:rsidRPr="009C5D12" w:rsidRDefault="00BF4811">
      <w:pPr>
        <w:rPr>
          <w:rFonts w:ascii="Times New Roman" w:hAnsi="Times New Roman" w:cs="Times New Roman"/>
          <w:sz w:val="24"/>
          <w:szCs w:val="24"/>
        </w:rPr>
      </w:pPr>
    </w:p>
    <w:p w14:paraId="10B0CD68" w14:textId="79D695B0" w:rsidR="00BF4811" w:rsidRPr="009C5D12" w:rsidRDefault="00BF4811"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“Product Group” or “the Group”</w:t>
      </w:r>
      <w:r w:rsidRPr="009C5D12">
        <w:rPr>
          <w:rFonts w:ascii="Times New Roman" w:hAnsi="Times New Roman" w:cs="Times New Roman"/>
          <w:sz w:val="24"/>
          <w:szCs w:val="24"/>
        </w:rPr>
        <w:t xml:space="preserve"> </w:t>
      </w:r>
      <w:r w:rsidR="00E16F3A" w:rsidRPr="009C5D12">
        <w:rPr>
          <w:rFonts w:ascii="Times New Roman" w:hAnsi="Times New Roman" w:cs="Times New Roman"/>
          <w:sz w:val="24"/>
          <w:szCs w:val="24"/>
        </w:rPr>
        <w:t xml:space="preserve">- </w:t>
      </w:r>
      <w:r w:rsidRPr="009C5D12">
        <w:rPr>
          <w:rFonts w:ascii="Times New Roman" w:hAnsi="Times New Roman" w:cs="Times New Roman"/>
          <w:sz w:val="24"/>
          <w:szCs w:val="24"/>
        </w:rPr>
        <w:t>means the group of lotteries that has joined together to offer the Millionaire for Life Lottery game product pursuant to the terms of the Cross-Sell Agreement between MUSL and the Millionaire for Life Lotteries, the MUSL Agreement and the Product Group’s own rules</w:t>
      </w:r>
      <w:r w:rsidR="00603B9B" w:rsidRPr="009C5D12">
        <w:rPr>
          <w:rFonts w:ascii="Times New Roman" w:hAnsi="Times New Roman" w:cs="Times New Roman"/>
          <w:sz w:val="24"/>
          <w:szCs w:val="24"/>
        </w:rPr>
        <w:t>.</w:t>
      </w:r>
    </w:p>
    <w:p w14:paraId="4ED09AF6" w14:textId="77777777" w:rsidR="0081285E" w:rsidRPr="009C5D12" w:rsidRDefault="0081285E">
      <w:pPr>
        <w:rPr>
          <w:rFonts w:ascii="Times New Roman" w:hAnsi="Times New Roman" w:cs="Times New Roman"/>
          <w:sz w:val="24"/>
          <w:szCs w:val="24"/>
        </w:rPr>
      </w:pPr>
    </w:p>
    <w:p w14:paraId="10B8512C" w14:textId="60FF4816" w:rsidR="00E7074B"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12FB4" w:rsidRPr="009C5D12">
        <w:rPr>
          <w:rFonts w:ascii="Times New Roman" w:hAnsi="Times New Roman" w:cs="Times New Roman"/>
          <w:b/>
          <w:bCs/>
          <w:sz w:val="24"/>
          <w:szCs w:val="24"/>
        </w:rPr>
        <w:t>Registered Play</w:t>
      </w:r>
      <w:r w:rsidRPr="009C5D12">
        <w:rPr>
          <w:rFonts w:ascii="Times New Roman" w:hAnsi="Times New Roman" w:cs="Times New Roman"/>
          <w:b/>
          <w:bCs/>
          <w:sz w:val="24"/>
          <w:szCs w:val="24"/>
        </w:rPr>
        <w:t>”</w:t>
      </w:r>
      <w:r w:rsidR="00D12FB4" w:rsidRPr="009C5D12">
        <w:rPr>
          <w:rFonts w:ascii="Times New Roman" w:hAnsi="Times New Roman" w:cs="Times New Roman"/>
          <w:sz w:val="24"/>
          <w:szCs w:val="24"/>
        </w:rPr>
        <w:t xml:space="preserve"> – means </w:t>
      </w:r>
      <w:r w:rsidR="00376716" w:rsidRPr="009C5D12">
        <w:rPr>
          <w:rFonts w:ascii="Times New Roman" w:hAnsi="Times New Roman" w:cs="Times New Roman"/>
          <w:sz w:val="24"/>
          <w:szCs w:val="24"/>
        </w:rPr>
        <w:t xml:space="preserve">a wager where the Play is owned by a </w:t>
      </w:r>
      <w:r w:rsidR="00601594" w:rsidRPr="009C5D12">
        <w:rPr>
          <w:rFonts w:ascii="Times New Roman" w:hAnsi="Times New Roman" w:cs="Times New Roman"/>
          <w:sz w:val="24"/>
          <w:szCs w:val="24"/>
        </w:rPr>
        <w:t xml:space="preserve">specifically identified Player through a means acceptable to the Selling Lottery, and which is recorded on the Selling Lottery’s central gaming system and internal control system. </w:t>
      </w:r>
      <w:r w:rsidR="00E41EBC" w:rsidRPr="009C5D12">
        <w:rPr>
          <w:rFonts w:ascii="Times New Roman" w:hAnsi="Times New Roman" w:cs="Times New Roman"/>
          <w:sz w:val="24"/>
          <w:szCs w:val="24"/>
        </w:rPr>
        <w:t xml:space="preserve"> </w:t>
      </w:r>
    </w:p>
    <w:p w14:paraId="1E417B6A" w14:textId="77777777" w:rsidR="005E0FBA" w:rsidRPr="009C5D12" w:rsidRDefault="005E0FBA">
      <w:pPr>
        <w:rPr>
          <w:rFonts w:ascii="Times New Roman" w:hAnsi="Times New Roman" w:cs="Times New Roman"/>
          <w:sz w:val="24"/>
          <w:szCs w:val="24"/>
        </w:rPr>
      </w:pPr>
    </w:p>
    <w:p w14:paraId="1B426517" w14:textId="0E95F28A" w:rsidR="005E0FBA" w:rsidRPr="009C5D12" w:rsidRDefault="005E0FB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“Retailer Controlled Selling Device</w:t>
      </w:r>
      <w:r w:rsidRPr="009C5D12">
        <w:rPr>
          <w:rFonts w:ascii="Times New Roman" w:hAnsi="Times New Roman" w:cs="Times New Roman"/>
          <w:sz w:val="24"/>
          <w:szCs w:val="24"/>
        </w:rPr>
        <w:t>” - means a device that is not a Terminal and which is controlled by a retailer for the purpose of issuing lottery tickets and entering, receiving, and processing lottery transactions, including making purchases, validating tickets, and transmitting reports.</w:t>
      </w:r>
      <w:r w:rsidR="00603B9B" w:rsidRPr="009C5D12">
        <w:rPr>
          <w:rFonts w:ascii="Times New Roman" w:hAnsi="Times New Roman" w:cs="Times New Roman"/>
          <w:sz w:val="24"/>
          <w:szCs w:val="24"/>
        </w:rPr>
        <w:t xml:space="preserve"> </w:t>
      </w:r>
      <w:r w:rsidRPr="009C5D12">
        <w:rPr>
          <w:rFonts w:ascii="Times New Roman" w:hAnsi="Times New Roman" w:cs="Times New Roman"/>
          <w:sz w:val="24"/>
          <w:szCs w:val="24"/>
        </w:rPr>
        <w:t>Retailer Controlled Selling Devices must meet all security requirements of the Selling Lottery, these Rules and MUSL Rules. Retailer Controlled Selling Devices do not include player provided point of sale devices such as smartphones.</w:t>
      </w:r>
    </w:p>
    <w:p w14:paraId="395B8328" w14:textId="77777777" w:rsidR="005E0FBA" w:rsidRPr="009C5D12" w:rsidRDefault="005E0FBA">
      <w:pPr>
        <w:rPr>
          <w:rFonts w:ascii="Times New Roman" w:hAnsi="Times New Roman" w:cs="Times New Roman"/>
          <w:sz w:val="24"/>
          <w:szCs w:val="24"/>
        </w:rPr>
      </w:pPr>
    </w:p>
    <w:p w14:paraId="704C288D" w14:textId="38BDA18F" w:rsidR="005E0FBA" w:rsidRPr="009C5D12" w:rsidRDefault="005E0FB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“Returned Plays”</w:t>
      </w:r>
      <w:r w:rsidRPr="009C5D12">
        <w:rPr>
          <w:rFonts w:ascii="Times New Roman" w:hAnsi="Times New Roman" w:cs="Times New Roman"/>
          <w:sz w:val="24"/>
          <w:szCs w:val="24"/>
        </w:rPr>
        <w:t xml:space="preserve"> - means Plays accepted by the Selling Lottery as returned to the Selling Lottery because the Play is misprinted, illegible, printed in error, a future Play affected by changes in the game features by the Selling Lottery, or is returned due to game cancellations.</w:t>
      </w:r>
    </w:p>
    <w:p w14:paraId="7FADB537" w14:textId="77777777" w:rsidR="000B32EC" w:rsidRPr="009C5D12" w:rsidRDefault="000B32EC">
      <w:pPr>
        <w:rPr>
          <w:rFonts w:ascii="Times New Roman" w:hAnsi="Times New Roman" w:cs="Times New Roman"/>
          <w:sz w:val="24"/>
          <w:szCs w:val="24"/>
        </w:rPr>
      </w:pPr>
    </w:p>
    <w:p w14:paraId="1565FA30" w14:textId="620AA0F7" w:rsidR="000F3D3C"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B15E2F" w:rsidRPr="009C5D12">
        <w:rPr>
          <w:rFonts w:ascii="Times New Roman" w:hAnsi="Times New Roman" w:cs="Times New Roman"/>
          <w:b/>
          <w:bCs/>
          <w:sz w:val="24"/>
          <w:szCs w:val="24"/>
        </w:rPr>
        <w:t>Second Level</w:t>
      </w:r>
      <w:r w:rsidRPr="009C5D12">
        <w:rPr>
          <w:rFonts w:ascii="Times New Roman" w:hAnsi="Times New Roman" w:cs="Times New Roman"/>
          <w:b/>
          <w:bCs/>
          <w:sz w:val="24"/>
          <w:szCs w:val="24"/>
        </w:rPr>
        <w:t>”</w:t>
      </w:r>
      <w:r w:rsidR="00B15E2F" w:rsidRPr="009C5D12">
        <w:rPr>
          <w:rFonts w:ascii="Times New Roman" w:hAnsi="Times New Roman" w:cs="Times New Roman"/>
          <w:b/>
          <w:bCs/>
          <w:sz w:val="24"/>
          <w:szCs w:val="24"/>
        </w:rPr>
        <w:t xml:space="preserve"> or </w:t>
      </w:r>
      <w:r w:rsidRPr="009C5D12">
        <w:rPr>
          <w:rFonts w:ascii="Times New Roman" w:hAnsi="Times New Roman" w:cs="Times New Roman"/>
          <w:b/>
          <w:bCs/>
          <w:sz w:val="24"/>
          <w:szCs w:val="24"/>
        </w:rPr>
        <w:t>“</w:t>
      </w:r>
      <w:r w:rsidR="00E7074B" w:rsidRPr="009C5D12">
        <w:rPr>
          <w:rFonts w:ascii="Times New Roman" w:hAnsi="Times New Roman" w:cs="Times New Roman"/>
          <w:b/>
          <w:bCs/>
          <w:sz w:val="24"/>
          <w:szCs w:val="24"/>
        </w:rPr>
        <w:t>Match 5 Prize</w:t>
      </w:r>
      <w:r w:rsidRPr="009C5D12">
        <w:rPr>
          <w:rFonts w:ascii="Times New Roman" w:hAnsi="Times New Roman" w:cs="Times New Roman"/>
          <w:b/>
          <w:bCs/>
          <w:sz w:val="24"/>
          <w:szCs w:val="24"/>
        </w:rPr>
        <w:t>”</w:t>
      </w:r>
      <w:r w:rsidR="00E7074B" w:rsidRPr="009C5D12">
        <w:rPr>
          <w:rFonts w:ascii="Times New Roman" w:hAnsi="Times New Roman" w:cs="Times New Roman"/>
          <w:sz w:val="24"/>
          <w:szCs w:val="24"/>
        </w:rPr>
        <w:t xml:space="preserve"> </w:t>
      </w:r>
      <w:r w:rsidRPr="009C5D12">
        <w:rPr>
          <w:rFonts w:ascii="Times New Roman" w:hAnsi="Times New Roman" w:cs="Times New Roman"/>
          <w:sz w:val="24"/>
          <w:szCs w:val="24"/>
        </w:rPr>
        <w:t xml:space="preserve">- </w:t>
      </w:r>
      <w:r w:rsidR="00D816D8" w:rsidRPr="009C5D12">
        <w:rPr>
          <w:rFonts w:ascii="Times New Roman" w:hAnsi="Times New Roman" w:cs="Times New Roman"/>
          <w:sz w:val="24"/>
          <w:szCs w:val="24"/>
        </w:rPr>
        <w:t xml:space="preserve">means the Prize amount awarded for matching 5 out of </w:t>
      </w:r>
      <w:r w:rsidR="00B15E2F" w:rsidRPr="009C5D12">
        <w:rPr>
          <w:rFonts w:ascii="Times New Roman" w:hAnsi="Times New Roman" w:cs="Times New Roman"/>
          <w:sz w:val="24"/>
          <w:szCs w:val="24"/>
        </w:rPr>
        <w:t>58</w:t>
      </w:r>
      <w:r w:rsidR="00D816D8" w:rsidRPr="009C5D12">
        <w:rPr>
          <w:rFonts w:ascii="Times New Roman" w:hAnsi="Times New Roman" w:cs="Times New Roman"/>
          <w:sz w:val="24"/>
          <w:szCs w:val="24"/>
        </w:rPr>
        <w:t xml:space="preserve"> numbers in </w:t>
      </w:r>
      <w:r w:rsidR="003D13CF" w:rsidRPr="009C5D12">
        <w:rPr>
          <w:rFonts w:ascii="Times New Roman" w:hAnsi="Times New Roman" w:cs="Times New Roman"/>
          <w:sz w:val="24"/>
          <w:szCs w:val="24"/>
        </w:rPr>
        <w:t xml:space="preserve">the First Set of Numbers </w:t>
      </w:r>
      <w:r w:rsidR="00D816D8" w:rsidRPr="009C5D12">
        <w:rPr>
          <w:rFonts w:ascii="Times New Roman" w:hAnsi="Times New Roman" w:cs="Times New Roman"/>
          <w:sz w:val="24"/>
          <w:szCs w:val="24"/>
        </w:rPr>
        <w:t xml:space="preserve">and </w:t>
      </w:r>
      <w:r w:rsidR="00FB448E" w:rsidRPr="009C5D12">
        <w:rPr>
          <w:rFonts w:ascii="Times New Roman" w:hAnsi="Times New Roman" w:cs="Times New Roman"/>
          <w:sz w:val="24"/>
          <w:szCs w:val="24"/>
        </w:rPr>
        <w:t>none</w:t>
      </w:r>
      <w:r w:rsidR="00D816D8" w:rsidRPr="009C5D12">
        <w:rPr>
          <w:rFonts w:ascii="Times New Roman" w:hAnsi="Times New Roman" w:cs="Times New Roman"/>
          <w:sz w:val="24"/>
          <w:szCs w:val="24"/>
        </w:rPr>
        <w:t xml:space="preserve"> out of </w:t>
      </w:r>
      <w:r w:rsidR="003D13CF" w:rsidRPr="009C5D12">
        <w:rPr>
          <w:rFonts w:ascii="Times New Roman" w:hAnsi="Times New Roman" w:cs="Times New Roman"/>
          <w:sz w:val="24"/>
          <w:szCs w:val="24"/>
        </w:rPr>
        <w:t>five (</w:t>
      </w:r>
      <w:r w:rsidR="000F3D3C" w:rsidRPr="009C5D12">
        <w:rPr>
          <w:rFonts w:ascii="Times New Roman" w:hAnsi="Times New Roman" w:cs="Times New Roman"/>
          <w:sz w:val="24"/>
          <w:szCs w:val="24"/>
        </w:rPr>
        <w:t>5</w:t>
      </w:r>
      <w:r w:rsidR="003D13CF"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numbers in </w:t>
      </w:r>
      <w:r w:rsidR="003D13CF" w:rsidRPr="009C5D12">
        <w:rPr>
          <w:rFonts w:ascii="Times New Roman" w:hAnsi="Times New Roman" w:cs="Times New Roman"/>
          <w:sz w:val="24"/>
          <w:szCs w:val="24"/>
        </w:rPr>
        <w:t>the Second Set of Numbers</w:t>
      </w:r>
      <w:r w:rsidR="00603B9B"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w:t>
      </w:r>
    </w:p>
    <w:p w14:paraId="256F14E9" w14:textId="77777777" w:rsidR="0051429A" w:rsidRPr="009C5D12" w:rsidRDefault="0051429A">
      <w:pPr>
        <w:rPr>
          <w:rFonts w:ascii="Times New Roman" w:hAnsi="Times New Roman" w:cs="Times New Roman"/>
          <w:sz w:val="24"/>
          <w:szCs w:val="24"/>
        </w:rPr>
      </w:pPr>
    </w:p>
    <w:p w14:paraId="646130A8" w14:textId="12CB9684" w:rsidR="0051429A" w:rsidRPr="009C5D12" w:rsidRDefault="00E16F3A" w:rsidP="00963653">
      <w:pPr>
        <w:pStyle w:val="ListParagraph"/>
        <w:numPr>
          <w:ilvl w:val="0"/>
          <w:numId w:val="17"/>
        </w:numPr>
        <w:rPr>
          <w:rFonts w:ascii="Times New Roman" w:hAnsi="Times New Roman" w:cs="Times New Roman"/>
          <w:b/>
          <w:bCs/>
          <w:sz w:val="24"/>
          <w:szCs w:val="24"/>
        </w:rPr>
      </w:pPr>
      <w:r w:rsidRPr="009C5D12">
        <w:rPr>
          <w:rFonts w:ascii="Times New Roman" w:hAnsi="Times New Roman" w:cs="Times New Roman"/>
          <w:b/>
          <w:bCs/>
          <w:sz w:val="24"/>
          <w:szCs w:val="24"/>
        </w:rPr>
        <w:t>“</w:t>
      </w:r>
      <w:r w:rsidR="0051429A" w:rsidRPr="009C5D12">
        <w:rPr>
          <w:rFonts w:ascii="Times New Roman" w:hAnsi="Times New Roman" w:cs="Times New Roman"/>
          <w:b/>
          <w:bCs/>
          <w:sz w:val="24"/>
          <w:szCs w:val="24"/>
        </w:rPr>
        <w:t>Second Set of Numbers</w:t>
      </w:r>
      <w:r w:rsidRPr="009C5D12">
        <w:rPr>
          <w:rFonts w:ascii="Times New Roman" w:hAnsi="Times New Roman" w:cs="Times New Roman"/>
          <w:b/>
          <w:bCs/>
          <w:sz w:val="24"/>
          <w:szCs w:val="24"/>
        </w:rPr>
        <w:t>”</w:t>
      </w:r>
      <w:r w:rsidR="0051429A" w:rsidRPr="009C5D12">
        <w:rPr>
          <w:rFonts w:ascii="Times New Roman" w:hAnsi="Times New Roman" w:cs="Times New Roman"/>
          <w:sz w:val="24"/>
          <w:szCs w:val="24"/>
        </w:rPr>
        <w:t xml:space="preserve"> </w:t>
      </w:r>
      <w:r w:rsidRPr="009C5D12">
        <w:rPr>
          <w:rFonts w:ascii="Times New Roman" w:hAnsi="Times New Roman" w:cs="Times New Roman"/>
          <w:sz w:val="24"/>
          <w:szCs w:val="24"/>
        </w:rPr>
        <w:t xml:space="preserve">- </w:t>
      </w:r>
      <w:r w:rsidR="0051429A" w:rsidRPr="009C5D12">
        <w:rPr>
          <w:rFonts w:ascii="Times New Roman" w:hAnsi="Times New Roman" w:cs="Times New Roman"/>
          <w:sz w:val="24"/>
          <w:szCs w:val="24"/>
        </w:rPr>
        <w:t>means</w:t>
      </w:r>
      <w:r w:rsidR="00E54351" w:rsidRPr="009C5D12">
        <w:rPr>
          <w:rFonts w:ascii="Times New Roman" w:hAnsi="Times New Roman" w:cs="Times New Roman"/>
          <w:sz w:val="24"/>
          <w:szCs w:val="24"/>
        </w:rPr>
        <w:t xml:space="preserve"> the second </w:t>
      </w:r>
      <w:r w:rsidR="004B2373" w:rsidRPr="009C5D12">
        <w:rPr>
          <w:rFonts w:ascii="Times New Roman" w:hAnsi="Times New Roman" w:cs="Times New Roman"/>
          <w:sz w:val="24"/>
          <w:szCs w:val="24"/>
        </w:rPr>
        <w:t xml:space="preserve">set </w:t>
      </w:r>
      <w:r w:rsidR="00E54351" w:rsidRPr="009C5D12">
        <w:rPr>
          <w:rFonts w:ascii="Times New Roman" w:hAnsi="Times New Roman" w:cs="Times New Roman"/>
          <w:sz w:val="24"/>
          <w:szCs w:val="24"/>
        </w:rPr>
        <w:t>of numbers from one (1) to five (5)</w:t>
      </w:r>
      <w:r w:rsidR="00673DD6" w:rsidRPr="009C5D12">
        <w:rPr>
          <w:rFonts w:ascii="Times New Roman" w:hAnsi="Times New Roman" w:cs="Times New Roman"/>
          <w:sz w:val="24"/>
          <w:szCs w:val="24"/>
        </w:rPr>
        <w:t xml:space="preserve">. </w:t>
      </w:r>
      <w:r w:rsidR="00A469C3" w:rsidRPr="009C5D12">
        <w:rPr>
          <w:rFonts w:ascii="Times New Roman" w:hAnsi="Times New Roman" w:cs="Times New Roman"/>
          <w:sz w:val="24"/>
          <w:szCs w:val="24"/>
        </w:rPr>
        <w:t xml:space="preserve">A number in the Second Set of Numbers may be the same as one (1) through five (5) </w:t>
      </w:r>
      <w:r w:rsidR="00D85C6D" w:rsidRPr="009C5D12">
        <w:rPr>
          <w:rFonts w:ascii="Times New Roman" w:hAnsi="Times New Roman" w:cs="Times New Roman"/>
          <w:sz w:val="24"/>
          <w:szCs w:val="24"/>
        </w:rPr>
        <w:t xml:space="preserve">selected from fifty-eight (58) </w:t>
      </w:r>
      <w:r w:rsidR="00A469C3" w:rsidRPr="009C5D12">
        <w:rPr>
          <w:rFonts w:ascii="Times New Roman" w:hAnsi="Times New Roman" w:cs="Times New Roman"/>
          <w:sz w:val="24"/>
          <w:szCs w:val="24"/>
        </w:rPr>
        <w:t>in the First Set of Numbers.</w:t>
      </w:r>
      <w:r w:rsidR="00A469C3" w:rsidRPr="009C5D12">
        <w:rPr>
          <w:rFonts w:ascii="Times New Roman" w:hAnsi="Times New Roman" w:cs="Times New Roman"/>
          <w:b/>
          <w:bCs/>
          <w:sz w:val="24"/>
          <w:szCs w:val="24"/>
        </w:rPr>
        <w:t xml:space="preserve"> </w:t>
      </w:r>
    </w:p>
    <w:p w14:paraId="03776E94" w14:textId="77777777" w:rsidR="000F3D3C" w:rsidRPr="009C5D12" w:rsidRDefault="000F3D3C">
      <w:pPr>
        <w:rPr>
          <w:rFonts w:ascii="Times New Roman" w:hAnsi="Times New Roman" w:cs="Times New Roman"/>
          <w:sz w:val="24"/>
          <w:szCs w:val="24"/>
        </w:rPr>
      </w:pPr>
    </w:p>
    <w:p w14:paraId="1AD87A8F" w14:textId="36EDD90B" w:rsidR="000F3D3C"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Subscription</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 xml:space="preserve"> </w:t>
      </w:r>
      <w:r w:rsidR="00C20BBD" w:rsidRPr="009C5D12">
        <w:rPr>
          <w:rFonts w:ascii="Times New Roman" w:hAnsi="Times New Roman" w:cs="Times New Roman"/>
          <w:b/>
          <w:bCs/>
          <w:sz w:val="24"/>
          <w:szCs w:val="24"/>
        </w:rPr>
        <w:t xml:space="preserve">or </w:t>
      </w:r>
      <w:r w:rsidRPr="009C5D12">
        <w:rPr>
          <w:rFonts w:ascii="Times New Roman" w:hAnsi="Times New Roman" w:cs="Times New Roman"/>
          <w:b/>
          <w:bCs/>
          <w:sz w:val="24"/>
          <w:szCs w:val="24"/>
        </w:rPr>
        <w:t>“</w:t>
      </w:r>
      <w:r w:rsidR="00C20BBD" w:rsidRPr="009C5D12">
        <w:rPr>
          <w:rFonts w:ascii="Times New Roman" w:hAnsi="Times New Roman" w:cs="Times New Roman"/>
          <w:b/>
          <w:bCs/>
          <w:sz w:val="24"/>
          <w:szCs w:val="24"/>
        </w:rPr>
        <w:t>Subscription Play</w:t>
      </w:r>
      <w:r w:rsidRPr="009C5D12">
        <w:rPr>
          <w:rFonts w:ascii="Times New Roman" w:hAnsi="Times New Roman" w:cs="Times New Roman"/>
          <w:b/>
          <w:bCs/>
          <w:sz w:val="24"/>
          <w:szCs w:val="24"/>
        </w:rPr>
        <w:t xml:space="preserve">” </w:t>
      </w:r>
      <w:r w:rsidR="00812FED" w:rsidRPr="009C5D12">
        <w:rPr>
          <w:rFonts w:ascii="Times New Roman" w:hAnsi="Times New Roman" w:cs="Times New Roman"/>
          <w:b/>
          <w:bCs/>
          <w:sz w:val="24"/>
          <w:szCs w:val="24"/>
        </w:rPr>
        <w:t xml:space="preserve">or “Multi-Draw” or “Advanced Draw” </w:t>
      </w:r>
      <w:r w:rsidRPr="009C5D12">
        <w:rPr>
          <w:rFonts w:ascii="Times New Roman" w:hAnsi="Times New Roman" w:cs="Times New Roman"/>
          <w:sz w:val="24"/>
          <w:szCs w:val="24"/>
        </w:rPr>
        <w:t>-</w:t>
      </w:r>
      <w:r w:rsidR="00C20BBD" w:rsidRPr="009C5D12">
        <w:rPr>
          <w:rFonts w:ascii="Times New Roman" w:hAnsi="Times New Roman" w:cs="Times New Roman"/>
          <w:sz w:val="24"/>
          <w:szCs w:val="24"/>
        </w:rPr>
        <w:t xml:space="preserve"> m</w:t>
      </w:r>
      <w:r w:rsidR="00D816D8" w:rsidRPr="009C5D12">
        <w:rPr>
          <w:rFonts w:ascii="Times New Roman" w:hAnsi="Times New Roman" w:cs="Times New Roman"/>
          <w:sz w:val="24"/>
          <w:szCs w:val="24"/>
        </w:rPr>
        <w:t xml:space="preserve">eans an extended, </w:t>
      </w:r>
      <w:r w:rsidR="00B66518" w:rsidRPr="009C5D12">
        <w:rPr>
          <w:rFonts w:ascii="Times New Roman" w:hAnsi="Times New Roman" w:cs="Times New Roman"/>
          <w:sz w:val="24"/>
          <w:szCs w:val="24"/>
        </w:rPr>
        <w:t>multi-draw</w:t>
      </w:r>
      <w:r w:rsidR="00D816D8" w:rsidRPr="009C5D12">
        <w:rPr>
          <w:rFonts w:ascii="Times New Roman" w:hAnsi="Times New Roman" w:cs="Times New Roman"/>
          <w:sz w:val="24"/>
          <w:szCs w:val="24"/>
        </w:rPr>
        <w:t xml:space="preserve"> purchase option wherein the same set(s) of numbers may be placed for a specified number of consecutive draws effective on a future prescribed date. </w:t>
      </w:r>
      <w:r w:rsidR="00673DD6" w:rsidRPr="009C5D12">
        <w:rPr>
          <w:rFonts w:ascii="Times New Roman" w:hAnsi="Times New Roman" w:cs="Times New Roman"/>
          <w:sz w:val="24"/>
          <w:szCs w:val="24"/>
        </w:rPr>
        <w:t xml:space="preserve">If a purchased set of numbers on a Subscription matches the randomly selected </w:t>
      </w:r>
      <w:r w:rsidR="001B2407" w:rsidRPr="009C5D12">
        <w:rPr>
          <w:rFonts w:ascii="Times New Roman" w:hAnsi="Times New Roman" w:cs="Times New Roman"/>
          <w:sz w:val="24"/>
          <w:szCs w:val="24"/>
        </w:rPr>
        <w:t>W</w:t>
      </w:r>
      <w:r w:rsidR="00673DD6" w:rsidRPr="009C5D12">
        <w:rPr>
          <w:rFonts w:ascii="Times New Roman" w:hAnsi="Times New Roman" w:cs="Times New Roman"/>
          <w:sz w:val="24"/>
          <w:szCs w:val="24"/>
        </w:rPr>
        <w:t xml:space="preserve">inning </w:t>
      </w:r>
      <w:r w:rsidR="001B2407" w:rsidRPr="009C5D12">
        <w:rPr>
          <w:rFonts w:ascii="Times New Roman" w:hAnsi="Times New Roman" w:cs="Times New Roman"/>
          <w:sz w:val="24"/>
          <w:szCs w:val="24"/>
        </w:rPr>
        <w:t>N</w:t>
      </w:r>
      <w:r w:rsidR="00673DD6" w:rsidRPr="009C5D12">
        <w:rPr>
          <w:rFonts w:ascii="Times New Roman" w:hAnsi="Times New Roman" w:cs="Times New Roman"/>
          <w:sz w:val="24"/>
          <w:szCs w:val="24"/>
        </w:rPr>
        <w:t>umbers in the applicable Drawing</w:t>
      </w:r>
      <w:r w:rsidR="00675617" w:rsidRPr="009C5D12">
        <w:rPr>
          <w:rFonts w:ascii="Times New Roman" w:hAnsi="Times New Roman" w:cs="Times New Roman"/>
          <w:sz w:val="24"/>
          <w:szCs w:val="24"/>
        </w:rPr>
        <w:t xml:space="preserve"> for either the Grand Prize or Second Prize</w:t>
      </w:r>
      <w:r w:rsidR="00673DD6" w:rsidRPr="009C5D12">
        <w:rPr>
          <w:rFonts w:ascii="Times New Roman" w:hAnsi="Times New Roman" w:cs="Times New Roman"/>
          <w:sz w:val="24"/>
          <w:szCs w:val="24"/>
        </w:rPr>
        <w:t xml:space="preserve">, </w:t>
      </w:r>
      <w:r w:rsidR="00C503B7" w:rsidRPr="009C5D12">
        <w:rPr>
          <w:rFonts w:ascii="Times New Roman" w:hAnsi="Times New Roman" w:cs="Times New Roman"/>
          <w:sz w:val="24"/>
          <w:szCs w:val="24"/>
        </w:rPr>
        <w:t>a claim form</w:t>
      </w:r>
      <w:r w:rsidR="00675617" w:rsidRPr="009C5D12">
        <w:rPr>
          <w:rFonts w:ascii="Times New Roman" w:hAnsi="Times New Roman" w:cs="Times New Roman"/>
          <w:sz w:val="24"/>
          <w:szCs w:val="24"/>
        </w:rPr>
        <w:t xml:space="preserve"> for </w:t>
      </w:r>
      <w:r w:rsidR="00673DD6" w:rsidRPr="009C5D12">
        <w:rPr>
          <w:rFonts w:ascii="Times New Roman" w:hAnsi="Times New Roman" w:cs="Times New Roman"/>
          <w:sz w:val="24"/>
          <w:szCs w:val="24"/>
        </w:rPr>
        <w:t xml:space="preserve">the </w:t>
      </w:r>
      <w:r w:rsidR="001E7FB1" w:rsidRPr="009C5D12">
        <w:rPr>
          <w:rFonts w:ascii="Times New Roman" w:hAnsi="Times New Roman" w:cs="Times New Roman"/>
          <w:sz w:val="24"/>
          <w:szCs w:val="24"/>
        </w:rPr>
        <w:t>Subscription</w:t>
      </w:r>
      <w:r w:rsidR="00673DD6" w:rsidRPr="009C5D12">
        <w:rPr>
          <w:rFonts w:ascii="Times New Roman" w:hAnsi="Times New Roman" w:cs="Times New Roman"/>
          <w:sz w:val="24"/>
          <w:szCs w:val="24"/>
        </w:rPr>
        <w:t xml:space="preserve"> Play</w:t>
      </w:r>
      <w:r w:rsidR="001E7FB1" w:rsidRPr="009C5D12">
        <w:rPr>
          <w:rFonts w:ascii="Times New Roman" w:hAnsi="Times New Roman" w:cs="Times New Roman"/>
          <w:sz w:val="24"/>
          <w:szCs w:val="24"/>
        </w:rPr>
        <w:t xml:space="preserve"> must still be </w:t>
      </w:r>
      <w:r w:rsidR="00961277" w:rsidRPr="009C5D12">
        <w:rPr>
          <w:rFonts w:ascii="Times New Roman" w:hAnsi="Times New Roman" w:cs="Times New Roman"/>
          <w:sz w:val="24"/>
          <w:szCs w:val="24"/>
        </w:rPr>
        <w:t xml:space="preserve">presented, in writing, to the Lottery that sold the Subscription. </w:t>
      </w:r>
    </w:p>
    <w:p w14:paraId="77F0BA89" w14:textId="77777777" w:rsidR="000F3D3C" w:rsidRPr="009C5D12" w:rsidRDefault="000F3D3C">
      <w:pPr>
        <w:rPr>
          <w:rFonts w:ascii="Times New Roman" w:hAnsi="Times New Roman" w:cs="Times New Roman"/>
          <w:sz w:val="24"/>
          <w:szCs w:val="24"/>
        </w:rPr>
      </w:pPr>
    </w:p>
    <w:p w14:paraId="0F6269EA" w14:textId="762AE9D9" w:rsidR="00020BDA"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Terminal</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 xml:space="preserve"> </w:t>
      </w:r>
      <w:r w:rsidR="00421CF2"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means a device</w:t>
      </w:r>
      <w:r w:rsidR="005E0FBA" w:rsidRPr="009C5D12">
        <w:rPr>
          <w:rFonts w:ascii="Times New Roman" w:hAnsi="Times New Roman" w:cs="Times New Roman"/>
          <w:sz w:val="24"/>
          <w:szCs w:val="24"/>
        </w:rPr>
        <w:t xml:space="preserve"> </w:t>
      </w:r>
      <w:r w:rsidR="00D816D8" w:rsidRPr="009C5D12">
        <w:rPr>
          <w:rFonts w:ascii="Times New Roman" w:hAnsi="Times New Roman" w:cs="Times New Roman"/>
          <w:sz w:val="24"/>
          <w:szCs w:val="24"/>
        </w:rPr>
        <w:t xml:space="preserve">that is authorized by the Lottery to interact with the Lottery’s central </w:t>
      </w:r>
      <w:r w:rsidR="00812953" w:rsidRPr="009C5D12">
        <w:rPr>
          <w:rFonts w:ascii="Times New Roman" w:hAnsi="Times New Roman" w:cs="Times New Roman"/>
          <w:sz w:val="24"/>
          <w:szCs w:val="24"/>
        </w:rPr>
        <w:t>gaming</w:t>
      </w:r>
      <w:r w:rsidR="00D816D8" w:rsidRPr="009C5D12">
        <w:rPr>
          <w:rFonts w:ascii="Times New Roman" w:hAnsi="Times New Roman" w:cs="Times New Roman"/>
          <w:sz w:val="24"/>
          <w:szCs w:val="24"/>
        </w:rPr>
        <w:t xml:space="preserve"> system to issue Lottery Tickets and to enter, receive and process Lottery transactions that may include issuing Tickets, validating Tickets and transmitting reports. This includes Player </w:t>
      </w:r>
      <w:r w:rsidR="00CE0F9E" w:rsidRPr="009C5D12">
        <w:rPr>
          <w:rFonts w:ascii="Times New Roman" w:hAnsi="Times New Roman" w:cs="Times New Roman"/>
          <w:sz w:val="24"/>
          <w:szCs w:val="24"/>
        </w:rPr>
        <w:t>S</w:t>
      </w:r>
      <w:r w:rsidR="00D816D8" w:rsidRPr="009C5D12">
        <w:rPr>
          <w:rFonts w:ascii="Times New Roman" w:hAnsi="Times New Roman" w:cs="Times New Roman"/>
          <w:sz w:val="24"/>
          <w:szCs w:val="24"/>
        </w:rPr>
        <w:t>elf-</w:t>
      </w:r>
      <w:r w:rsidR="00CE0F9E" w:rsidRPr="009C5D12">
        <w:rPr>
          <w:rFonts w:ascii="Times New Roman" w:hAnsi="Times New Roman" w:cs="Times New Roman"/>
          <w:sz w:val="24"/>
          <w:szCs w:val="24"/>
        </w:rPr>
        <w:t>S</w:t>
      </w:r>
      <w:r w:rsidR="00D816D8" w:rsidRPr="009C5D12">
        <w:rPr>
          <w:rFonts w:ascii="Times New Roman" w:hAnsi="Times New Roman" w:cs="Times New Roman"/>
          <w:sz w:val="24"/>
          <w:szCs w:val="24"/>
        </w:rPr>
        <w:t xml:space="preserve">ervice Terminals (PSST) for the purchase of </w:t>
      </w:r>
      <w:r w:rsidR="00F550F5" w:rsidRPr="009C5D12">
        <w:rPr>
          <w:rFonts w:ascii="Times New Roman" w:hAnsi="Times New Roman" w:cs="Times New Roman"/>
          <w:sz w:val="24"/>
          <w:szCs w:val="24"/>
        </w:rPr>
        <w:t>Millionaire for Life</w:t>
      </w:r>
      <w:r w:rsidR="00D816D8" w:rsidRPr="009C5D12">
        <w:rPr>
          <w:rFonts w:ascii="Times New Roman" w:hAnsi="Times New Roman" w:cs="Times New Roman"/>
          <w:sz w:val="24"/>
          <w:szCs w:val="24"/>
        </w:rPr>
        <w:t xml:space="preserve"> Tickets. When using a PSST, the Player may make selections by inserting a completed </w:t>
      </w:r>
      <w:r w:rsidR="00441E37" w:rsidRPr="009C5D12">
        <w:rPr>
          <w:rFonts w:ascii="Times New Roman" w:hAnsi="Times New Roman" w:cs="Times New Roman"/>
          <w:sz w:val="24"/>
          <w:szCs w:val="24"/>
        </w:rPr>
        <w:t xml:space="preserve">Play or </w:t>
      </w:r>
      <w:r w:rsidR="00D816D8" w:rsidRPr="009C5D12">
        <w:rPr>
          <w:rFonts w:ascii="Times New Roman" w:hAnsi="Times New Roman" w:cs="Times New Roman"/>
          <w:sz w:val="24"/>
          <w:szCs w:val="24"/>
        </w:rPr>
        <w:t xml:space="preserve">Bet Slip into the PSST’s optical mark reader, or by manually entering the selections on the PSST touch screen or selecting a </w:t>
      </w:r>
      <w:r w:rsidR="00020BDA" w:rsidRPr="009C5D12">
        <w:rPr>
          <w:rFonts w:ascii="Times New Roman" w:hAnsi="Times New Roman" w:cs="Times New Roman"/>
          <w:sz w:val="24"/>
          <w:szCs w:val="24"/>
        </w:rPr>
        <w:t xml:space="preserve">Computer </w:t>
      </w:r>
      <w:r w:rsidR="00D816D8" w:rsidRPr="009C5D12">
        <w:rPr>
          <w:rFonts w:ascii="Times New Roman" w:hAnsi="Times New Roman" w:cs="Times New Roman"/>
          <w:sz w:val="24"/>
          <w:szCs w:val="24"/>
        </w:rPr>
        <w:t xml:space="preserve">Pick option. </w:t>
      </w:r>
      <w:r w:rsidR="005E0FBA" w:rsidRPr="009C5D12">
        <w:rPr>
          <w:rFonts w:ascii="Times New Roman" w:hAnsi="Times New Roman" w:cs="Times New Roman"/>
          <w:sz w:val="24"/>
          <w:szCs w:val="24"/>
        </w:rPr>
        <w:t xml:space="preserve">The term “Terminal” does not include a Retailer Controlled Selling Device such as a cash register or player </w:t>
      </w:r>
      <w:r w:rsidR="005E0FBA" w:rsidRPr="009C5D12">
        <w:rPr>
          <w:rFonts w:ascii="Times New Roman" w:hAnsi="Times New Roman" w:cs="Times New Roman"/>
          <w:sz w:val="24"/>
          <w:szCs w:val="24"/>
        </w:rPr>
        <w:lastRenderedPageBreak/>
        <w:t xml:space="preserve">provided point of sales device such as a smartphone. </w:t>
      </w:r>
      <w:r w:rsidR="00D816D8" w:rsidRPr="009C5D12">
        <w:rPr>
          <w:rFonts w:ascii="Times New Roman" w:hAnsi="Times New Roman" w:cs="Times New Roman"/>
          <w:sz w:val="24"/>
          <w:szCs w:val="24"/>
        </w:rPr>
        <w:t xml:space="preserve">Note: some PSST’s may not support </w:t>
      </w:r>
      <w:r w:rsidR="00793FC1" w:rsidRPr="009C5D12">
        <w:rPr>
          <w:rFonts w:ascii="Times New Roman" w:hAnsi="Times New Roman" w:cs="Times New Roman"/>
          <w:sz w:val="24"/>
          <w:szCs w:val="24"/>
        </w:rPr>
        <w:t>all</w:t>
      </w:r>
      <w:r w:rsidR="00D816D8" w:rsidRPr="009C5D12">
        <w:rPr>
          <w:rFonts w:ascii="Times New Roman" w:hAnsi="Times New Roman" w:cs="Times New Roman"/>
          <w:sz w:val="24"/>
          <w:szCs w:val="24"/>
        </w:rPr>
        <w:t xml:space="preserve"> the differing methods of number selection. </w:t>
      </w:r>
    </w:p>
    <w:p w14:paraId="2546ECA0" w14:textId="77777777" w:rsidR="00020BDA" w:rsidRPr="009C5D12" w:rsidRDefault="00020BDA">
      <w:pPr>
        <w:rPr>
          <w:rFonts w:ascii="Times New Roman" w:hAnsi="Times New Roman" w:cs="Times New Roman"/>
          <w:sz w:val="24"/>
          <w:szCs w:val="24"/>
        </w:rPr>
      </w:pPr>
    </w:p>
    <w:p w14:paraId="479A86D4" w14:textId="21163BD4" w:rsidR="00020BDA"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Ticket</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w:t>
      </w:r>
      <w:r w:rsidR="004C068F" w:rsidRPr="009C5D12">
        <w:rPr>
          <w:rFonts w:ascii="Times New Roman" w:hAnsi="Times New Roman" w:cs="Times New Roman"/>
          <w:sz w:val="24"/>
          <w:szCs w:val="24"/>
        </w:rPr>
        <w:t xml:space="preserve">or </w:t>
      </w:r>
      <w:r w:rsidRPr="009C5D12">
        <w:rPr>
          <w:rFonts w:ascii="Times New Roman" w:hAnsi="Times New Roman" w:cs="Times New Roman"/>
          <w:sz w:val="24"/>
          <w:szCs w:val="24"/>
        </w:rPr>
        <w:t>“</w:t>
      </w:r>
      <w:r w:rsidR="004C068F" w:rsidRPr="009C5D12">
        <w:rPr>
          <w:rFonts w:ascii="Times New Roman" w:hAnsi="Times New Roman" w:cs="Times New Roman"/>
          <w:b/>
          <w:bCs/>
          <w:sz w:val="24"/>
          <w:szCs w:val="24"/>
        </w:rPr>
        <w:t>Game Ticket</w:t>
      </w:r>
      <w:r w:rsidRPr="009C5D12">
        <w:rPr>
          <w:rFonts w:ascii="Times New Roman" w:hAnsi="Times New Roman" w:cs="Times New Roman"/>
          <w:sz w:val="24"/>
          <w:szCs w:val="24"/>
        </w:rPr>
        <w:t>”</w:t>
      </w:r>
      <w:r w:rsidR="004C068F" w:rsidRPr="009C5D12">
        <w:rPr>
          <w:rFonts w:ascii="Times New Roman" w:hAnsi="Times New Roman" w:cs="Times New Roman"/>
          <w:sz w:val="24"/>
          <w:szCs w:val="24"/>
        </w:rPr>
        <w:t xml:space="preserve"> </w:t>
      </w:r>
      <w:r w:rsidR="00421CF2"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means an official </w:t>
      </w:r>
      <w:r w:rsidR="00020BDA" w:rsidRPr="009C5D12">
        <w:rPr>
          <w:rFonts w:ascii="Times New Roman" w:hAnsi="Times New Roman" w:cs="Times New Roman"/>
          <w:sz w:val="24"/>
          <w:szCs w:val="24"/>
        </w:rPr>
        <w:t>Millionaire for Life</w:t>
      </w:r>
      <w:r w:rsidR="00D816D8" w:rsidRPr="009C5D12">
        <w:rPr>
          <w:rFonts w:ascii="Times New Roman" w:hAnsi="Times New Roman" w:cs="Times New Roman"/>
          <w:sz w:val="24"/>
          <w:szCs w:val="24"/>
        </w:rPr>
        <w:t xml:space="preserve"> Game Ticket, produced on official paper stock by a Retailer in an authorized manner, bearing Player or computer selected numbers, Game name, Drawing date, amount of Wager, and validation data</w:t>
      </w:r>
      <w:r w:rsidR="004D360A" w:rsidRPr="009C5D12">
        <w:rPr>
          <w:rFonts w:ascii="Times New Roman" w:hAnsi="Times New Roman" w:cs="Times New Roman"/>
          <w:sz w:val="24"/>
          <w:szCs w:val="24"/>
        </w:rPr>
        <w:t xml:space="preserve"> </w:t>
      </w:r>
      <w:r w:rsidR="007F157F" w:rsidRPr="009C5D12">
        <w:rPr>
          <w:rFonts w:ascii="Times New Roman" w:hAnsi="Times New Roman" w:cs="Times New Roman"/>
          <w:sz w:val="24"/>
          <w:szCs w:val="24"/>
        </w:rPr>
        <w:t>that meets the play and security data required by the Selling Lottery, these Game Rules, and the MUSL Rules that allow redemption of a prize</w:t>
      </w:r>
      <w:r w:rsidR="00603B9B"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w:t>
      </w:r>
    </w:p>
    <w:p w14:paraId="5EBF7A42" w14:textId="77777777" w:rsidR="00020BDA" w:rsidRPr="009C5D12" w:rsidRDefault="00020BDA">
      <w:pPr>
        <w:rPr>
          <w:rFonts w:ascii="Times New Roman" w:hAnsi="Times New Roman" w:cs="Times New Roman"/>
          <w:sz w:val="24"/>
          <w:szCs w:val="24"/>
        </w:rPr>
      </w:pPr>
    </w:p>
    <w:p w14:paraId="40EF4BA8" w14:textId="4E8E5B34" w:rsidR="00CB06B1"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CB06B1" w:rsidRPr="009C5D12">
        <w:rPr>
          <w:rFonts w:ascii="Times New Roman" w:hAnsi="Times New Roman" w:cs="Times New Roman"/>
          <w:b/>
          <w:bCs/>
          <w:sz w:val="24"/>
          <w:szCs w:val="24"/>
        </w:rPr>
        <w:t>Ticketless Transaction</w:t>
      </w:r>
      <w:r w:rsidRPr="009C5D12">
        <w:rPr>
          <w:rFonts w:ascii="Times New Roman" w:hAnsi="Times New Roman" w:cs="Times New Roman"/>
          <w:b/>
          <w:bCs/>
          <w:sz w:val="24"/>
          <w:szCs w:val="24"/>
        </w:rPr>
        <w:t>”</w:t>
      </w:r>
      <w:r w:rsidR="00CB06B1" w:rsidRPr="009C5D12">
        <w:rPr>
          <w:rFonts w:ascii="Times New Roman" w:hAnsi="Times New Roman" w:cs="Times New Roman"/>
          <w:sz w:val="24"/>
          <w:szCs w:val="24"/>
        </w:rPr>
        <w:t xml:space="preserve"> – means </w:t>
      </w:r>
      <w:r w:rsidR="008C7D9D" w:rsidRPr="009C5D12">
        <w:rPr>
          <w:rFonts w:ascii="Times New Roman" w:hAnsi="Times New Roman" w:cs="Times New Roman"/>
          <w:sz w:val="24"/>
          <w:szCs w:val="24"/>
        </w:rPr>
        <w:t xml:space="preserve">any </w:t>
      </w:r>
      <w:r w:rsidR="00D12FB4" w:rsidRPr="009C5D12">
        <w:rPr>
          <w:rFonts w:ascii="Times New Roman" w:hAnsi="Times New Roman" w:cs="Times New Roman"/>
          <w:sz w:val="24"/>
          <w:szCs w:val="24"/>
        </w:rPr>
        <w:t xml:space="preserve">Registered </w:t>
      </w:r>
      <w:r w:rsidR="008C7D9D" w:rsidRPr="009C5D12">
        <w:rPr>
          <w:rFonts w:ascii="Times New Roman" w:hAnsi="Times New Roman" w:cs="Times New Roman"/>
          <w:sz w:val="24"/>
          <w:szCs w:val="24"/>
        </w:rPr>
        <w:t xml:space="preserve">Play that is not printed on paper that meets the anti-counterfeiting requirements required by the Selling Lotteries. Examples of Ticketless Transactions include internet, subscription, and other types of Registered Plays. </w:t>
      </w:r>
      <w:r w:rsidR="005E0FBA" w:rsidRPr="009C5D12">
        <w:rPr>
          <w:rFonts w:ascii="Times New Roman" w:hAnsi="Times New Roman" w:cs="Times New Roman"/>
          <w:sz w:val="24"/>
          <w:szCs w:val="24"/>
        </w:rPr>
        <w:t>All Ticketless Transactions must be Registered Plays. Any Play sold through a Terminal or Retailer Controlled Selling Device, but which is a Registered Play requiring confirmation of the Player’s identity upon prize redemption, shall be considered a Ticketless Transaction even when a receipt, summation or recognition of purchase by or through the device</w:t>
      </w:r>
      <w:r w:rsidR="006319BD" w:rsidRPr="009C5D12">
        <w:rPr>
          <w:rFonts w:ascii="Times New Roman" w:hAnsi="Times New Roman" w:cs="Times New Roman"/>
          <w:sz w:val="24"/>
          <w:szCs w:val="24"/>
        </w:rPr>
        <w:t>. A Ticketless Transaction Play is only valid when registered with the lottery in accordance with lottery rules, these Rules and the MUSL Rules. The person or, if permitted by the lottery rules, the person</w:t>
      </w:r>
      <w:r w:rsidR="00A65EEA" w:rsidRPr="009C5D12">
        <w:rPr>
          <w:rFonts w:ascii="Times New Roman" w:hAnsi="Times New Roman" w:cs="Times New Roman"/>
          <w:sz w:val="24"/>
          <w:szCs w:val="24"/>
        </w:rPr>
        <w:t>(</w:t>
      </w:r>
      <w:r w:rsidR="006319BD" w:rsidRPr="009C5D12">
        <w:rPr>
          <w:rFonts w:ascii="Times New Roman" w:hAnsi="Times New Roman" w:cs="Times New Roman"/>
          <w:sz w:val="24"/>
          <w:szCs w:val="24"/>
        </w:rPr>
        <w:t>s</w:t>
      </w:r>
      <w:r w:rsidR="00A65EEA" w:rsidRPr="009C5D12">
        <w:rPr>
          <w:rFonts w:ascii="Times New Roman" w:hAnsi="Times New Roman" w:cs="Times New Roman"/>
          <w:sz w:val="24"/>
          <w:szCs w:val="24"/>
        </w:rPr>
        <w:t>)</w:t>
      </w:r>
      <w:r w:rsidR="006319BD" w:rsidRPr="009C5D12">
        <w:rPr>
          <w:rFonts w:ascii="Times New Roman" w:hAnsi="Times New Roman" w:cs="Times New Roman"/>
          <w:sz w:val="24"/>
          <w:szCs w:val="24"/>
        </w:rPr>
        <w:t xml:space="preserve"> registering the Play shall be the owner of the Ticketless Transaction Play. A receipt for a Ticketless Transaction has no value and is not evidence of a Play.</w:t>
      </w:r>
    </w:p>
    <w:p w14:paraId="6A0BA4C7" w14:textId="77777777" w:rsidR="000561C7" w:rsidRPr="009C5D12" w:rsidRDefault="000561C7">
      <w:pPr>
        <w:rPr>
          <w:rFonts w:ascii="Times New Roman" w:hAnsi="Times New Roman" w:cs="Times New Roman"/>
          <w:sz w:val="24"/>
          <w:szCs w:val="24"/>
        </w:rPr>
      </w:pPr>
    </w:p>
    <w:p w14:paraId="26059E90" w14:textId="1F8A7772" w:rsidR="003F6A42"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Wager</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 xml:space="preserve"> – See “Play”</w:t>
      </w:r>
      <w:r w:rsidR="00D816D8" w:rsidRPr="009C5D12">
        <w:rPr>
          <w:rFonts w:ascii="Times New Roman" w:hAnsi="Times New Roman" w:cs="Times New Roman"/>
          <w:sz w:val="24"/>
          <w:szCs w:val="24"/>
        </w:rPr>
        <w:t xml:space="preserve">. </w:t>
      </w:r>
    </w:p>
    <w:p w14:paraId="738A9E43" w14:textId="77777777" w:rsidR="003F6A42" w:rsidRPr="009C5D12" w:rsidRDefault="003F6A42">
      <w:pPr>
        <w:rPr>
          <w:rFonts w:ascii="Times New Roman" w:hAnsi="Times New Roman" w:cs="Times New Roman"/>
          <w:sz w:val="24"/>
          <w:szCs w:val="24"/>
        </w:rPr>
      </w:pPr>
    </w:p>
    <w:p w14:paraId="57850A14" w14:textId="3672909B" w:rsidR="003B2D2B"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Winning Numbers</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 xml:space="preserve"> </w:t>
      </w:r>
      <w:r w:rsidR="00421CF2"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means the five (5) numbers from </w:t>
      </w:r>
      <w:r w:rsidR="00484268" w:rsidRPr="009C5D12">
        <w:rPr>
          <w:rFonts w:ascii="Times New Roman" w:hAnsi="Times New Roman" w:cs="Times New Roman"/>
          <w:sz w:val="24"/>
          <w:szCs w:val="24"/>
        </w:rPr>
        <w:t xml:space="preserve">the </w:t>
      </w:r>
      <w:r w:rsidR="007A51D6" w:rsidRPr="009C5D12">
        <w:rPr>
          <w:rFonts w:ascii="Times New Roman" w:hAnsi="Times New Roman" w:cs="Times New Roman"/>
          <w:sz w:val="24"/>
          <w:szCs w:val="24"/>
        </w:rPr>
        <w:t>F</w:t>
      </w:r>
      <w:r w:rsidR="00484268" w:rsidRPr="009C5D12">
        <w:rPr>
          <w:rFonts w:ascii="Times New Roman" w:hAnsi="Times New Roman" w:cs="Times New Roman"/>
          <w:sz w:val="24"/>
          <w:szCs w:val="24"/>
        </w:rPr>
        <w:t xml:space="preserve">irst </w:t>
      </w:r>
      <w:r w:rsidR="007A51D6" w:rsidRPr="009C5D12">
        <w:rPr>
          <w:rFonts w:ascii="Times New Roman" w:hAnsi="Times New Roman" w:cs="Times New Roman"/>
          <w:sz w:val="24"/>
          <w:szCs w:val="24"/>
        </w:rPr>
        <w:t>S</w:t>
      </w:r>
      <w:r w:rsidR="00484268" w:rsidRPr="009C5D12">
        <w:rPr>
          <w:rFonts w:ascii="Times New Roman" w:hAnsi="Times New Roman" w:cs="Times New Roman"/>
          <w:sz w:val="24"/>
          <w:szCs w:val="24"/>
        </w:rPr>
        <w:t xml:space="preserve">et of </w:t>
      </w:r>
      <w:r w:rsidR="007A51D6" w:rsidRPr="009C5D12">
        <w:rPr>
          <w:rFonts w:ascii="Times New Roman" w:hAnsi="Times New Roman" w:cs="Times New Roman"/>
          <w:sz w:val="24"/>
          <w:szCs w:val="24"/>
        </w:rPr>
        <w:t>N</w:t>
      </w:r>
      <w:r w:rsidR="00484268" w:rsidRPr="009C5D12">
        <w:rPr>
          <w:rFonts w:ascii="Times New Roman" w:hAnsi="Times New Roman" w:cs="Times New Roman"/>
          <w:sz w:val="24"/>
          <w:szCs w:val="24"/>
        </w:rPr>
        <w:t>um</w:t>
      </w:r>
      <w:r w:rsidR="00EB26CE" w:rsidRPr="009C5D12">
        <w:rPr>
          <w:rFonts w:ascii="Times New Roman" w:hAnsi="Times New Roman" w:cs="Times New Roman"/>
          <w:sz w:val="24"/>
          <w:szCs w:val="24"/>
        </w:rPr>
        <w:t>b</w:t>
      </w:r>
      <w:r w:rsidR="00484268" w:rsidRPr="009C5D12">
        <w:rPr>
          <w:rFonts w:ascii="Times New Roman" w:hAnsi="Times New Roman" w:cs="Times New Roman"/>
          <w:sz w:val="24"/>
          <w:szCs w:val="24"/>
        </w:rPr>
        <w:t>ers</w:t>
      </w:r>
      <w:r w:rsidR="00D816D8" w:rsidRPr="009C5D12">
        <w:rPr>
          <w:rFonts w:ascii="Times New Roman" w:hAnsi="Times New Roman" w:cs="Times New Roman"/>
          <w:sz w:val="24"/>
          <w:szCs w:val="24"/>
        </w:rPr>
        <w:t xml:space="preserve">, and </w:t>
      </w:r>
      <w:r w:rsidR="00AA5862" w:rsidRPr="009C5D12">
        <w:rPr>
          <w:rFonts w:ascii="Times New Roman" w:hAnsi="Times New Roman" w:cs="Times New Roman"/>
          <w:sz w:val="24"/>
          <w:szCs w:val="24"/>
        </w:rPr>
        <w:t xml:space="preserve">the </w:t>
      </w:r>
      <w:r w:rsidR="008B4CD1" w:rsidRPr="009C5D12">
        <w:rPr>
          <w:rFonts w:ascii="Times New Roman" w:hAnsi="Times New Roman" w:cs="Times New Roman"/>
          <w:sz w:val="24"/>
          <w:szCs w:val="24"/>
        </w:rPr>
        <w:t xml:space="preserve">one (1) </w:t>
      </w:r>
      <w:r w:rsidR="00D816D8" w:rsidRPr="009C5D12">
        <w:rPr>
          <w:rFonts w:ascii="Times New Roman" w:hAnsi="Times New Roman" w:cs="Times New Roman"/>
          <w:sz w:val="24"/>
          <w:szCs w:val="24"/>
        </w:rPr>
        <w:t>number from</w:t>
      </w:r>
      <w:r w:rsidR="00484268" w:rsidRPr="009C5D12">
        <w:rPr>
          <w:rFonts w:ascii="Times New Roman" w:hAnsi="Times New Roman" w:cs="Times New Roman"/>
          <w:sz w:val="24"/>
          <w:szCs w:val="24"/>
        </w:rPr>
        <w:t xml:space="preserve"> </w:t>
      </w:r>
      <w:r w:rsidR="008B4CD1" w:rsidRPr="009C5D12">
        <w:rPr>
          <w:rFonts w:ascii="Times New Roman" w:hAnsi="Times New Roman" w:cs="Times New Roman"/>
          <w:sz w:val="24"/>
          <w:szCs w:val="24"/>
        </w:rPr>
        <w:t xml:space="preserve">the </w:t>
      </w:r>
      <w:r w:rsidR="007A51D6" w:rsidRPr="009C5D12">
        <w:rPr>
          <w:rFonts w:ascii="Times New Roman" w:hAnsi="Times New Roman" w:cs="Times New Roman"/>
          <w:sz w:val="24"/>
          <w:szCs w:val="24"/>
        </w:rPr>
        <w:t>S</w:t>
      </w:r>
      <w:r w:rsidR="00EB26CE" w:rsidRPr="009C5D12">
        <w:rPr>
          <w:rFonts w:ascii="Times New Roman" w:hAnsi="Times New Roman" w:cs="Times New Roman"/>
          <w:sz w:val="24"/>
          <w:szCs w:val="24"/>
        </w:rPr>
        <w:t xml:space="preserve">econd </w:t>
      </w:r>
      <w:r w:rsidR="007A51D6" w:rsidRPr="009C5D12">
        <w:rPr>
          <w:rFonts w:ascii="Times New Roman" w:hAnsi="Times New Roman" w:cs="Times New Roman"/>
          <w:sz w:val="24"/>
          <w:szCs w:val="24"/>
        </w:rPr>
        <w:t>S</w:t>
      </w:r>
      <w:r w:rsidR="00EB26CE" w:rsidRPr="009C5D12">
        <w:rPr>
          <w:rFonts w:ascii="Times New Roman" w:hAnsi="Times New Roman" w:cs="Times New Roman"/>
          <w:sz w:val="24"/>
          <w:szCs w:val="24"/>
        </w:rPr>
        <w:t>et</w:t>
      </w:r>
      <w:r w:rsidR="007A51D6" w:rsidRPr="009C5D12">
        <w:rPr>
          <w:rFonts w:ascii="Times New Roman" w:hAnsi="Times New Roman" w:cs="Times New Roman"/>
          <w:sz w:val="24"/>
          <w:szCs w:val="24"/>
        </w:rPr>
        <w:t xml:space="preserve"> of Numbers</w:t>
      </w:r>
      <w:r w:rsidR="00D816D8" w:rsidRPr="009C5D12">
        <w:rPr>
          <w:rFonts w:ascii="Times New Roman" w:hAnsi="Times New Roman" w:cs="Times New Roman"/>
          <w:sz w:val="24"/>
          <w:szCs w:val="24"/>
        </w:rPr>
        <w:t xml:space="preserve">, randomly selected during a </w:t>
      </w:r>
      <w:r w:rsidR="003F6A42" w:rsidRPr="009C5D12">
        <w:rPr>
          <w:rFonts w:ascii="Times New Roman" w:hAnsi="Times New Roman" w:cs="Times New Roman"/>
          <w:sz w:val="24"/>
          <w:szCs w:val="24"/>
        </w:rPr>
        <w:t>Millionaire for Life</w:t>
      </w:r>
      <w:r w:rsidR="00D816D8" w:rsidRPr="009C5D12">
        <w:rPr>
          <w:rFonts w:ascii="Times New Roman" w:hAnsi="Times New Roman" w:cs="Times New Roman"/>
          <w:sz w:val="24"/>
          <w:szCs w:val="24"/>
        </w:rPr>
        <w:t xml:space="preserve"> Drawing, that shall be used to determine the Winning Play. </w:t>
      </w:r>
    </w:p>
    <w:p w14:paraId="33BC5FFE" w14:textId="77777777" w:rsidR="003B2D2B" w:rsidRPr="009C5D12" w:rsidRDefault="003B2D2B">
      <w:pPr>
        <w:rPr>
          <w:rFonts w:ascii="Times New Roman" w:hAnsi="Times New Roman" w:cs="Times New Roman"/>
          <w:sz w:val="24"/>
          <w:szCs w:val="24"/>
        </w:rPr>
      </w:pPr>
    </w:p>
    <w:p w14:paraId="1D8980E2" w14:textId="3B687A50" w:rsidR="003B2D2B"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Winning Play(s)</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 means the Play(s) that matches the Winning Numbers</w:t>
      </w:r>
      <w:r w:rsidR="0065605E" w:rsidRPr="009C5D12">
        <w:rPr>
          <w:rFonts w:ascii="Times New Roman" w:hAnsi="Times New Roman" w:cs="Times New Roman"/>
          <w:sz w:val="24"/>
          <w:szCs w:val="24"/>
        </w:rPr>
        <w:t xml:space="preserve"> according to the prize table</w:t>
      </w:r>
      <w:r w:rsidR="00D816D8" w:rsidRPr="009C5D12">
        <w:rPr>
          <w:rFonts w:ascii="Times New Roman" w:hAnsi="Times New Roman" w:cs="Times New Roman"/>
          <w:sz w:val="24"/>
          <w:szCs w:val="24"/>
        </w:rPr>
        <w:t xml:space="preserve">. </w:t>
      </w:r>
    </w:p>
    <w:p w14:paraId="1959A8D2" w14:textId="77777777" w:rsidR="003B2D2B" w:rsidRPr="009C5D12" w:rsidRDefault="003B2D2B">
      <w:pPr>
        <w:rPr>
          <w:rFonts w:ascii="Times New Roman" w:hAnsi="Times New Roman" w:cs="Times New Roman"/>
          <w:sz w:val="24"/>
          <w:szCs w:val="24"/>
        </w:rPr>
      </w:pPr>
    </w:p>
    <w:p w14:paraId="7778BCBB" w14:textId="532B9F72" w:rsidR="00D816D8"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Winning Ticket</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w:t>
      </w:r>
      <w:r w:rsidR="00421CF2"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means a Ticket that has passed all Lottery validation and security requirements and that contains </w:t>
      </w:r>
      <w:r w:rsidR="00FE7002" w:rsidRPr="009C5D12">
        <w:rPr>
          <w:rFonts w:ascii="Times New Roman" w:hAnsi="Times New Roman" w:cs="Times New Roman"/>
          <w:sz w:val="24"/>
          <w:szCs w:val="24"/>
        </w:rPr>
        <w:t>a set of numbers</w:t>
      </w:r>
      <w:r w:rsidR="00ED3992" w:rsidRPr="009C5D12">
        <w:rPr>
          <w:rFonts w:ascii="Times New Roman" w:hAnsi="Times New Roman" w:cs="Times New Roman"/>
          <w:sz w:val="24"/>
          <w:szCs w:val="24"/>
        </w:rPr>
        <w:t xml:space="preserve"> entitling Claimant to a Prize.</w:t>
      </w:r>
      <w:r w:rsidR="00D816D8" w:rsidRPr="009C5D12">
        <w:rPr>
          <w:rFonts w:ascii="Times New Roman" w:hAnsi="Times New Roman" w:cs="Times New Roman"/>
          <w:sz w:val="24"/>
          <w:szCs w:val="24"/>
        </w:rPr>
        <w:t xml:space="preserve"> Each Winning Ticket must meet </w:t>
      </w:r>
      <w:r w:rsidR="008B5635" w:rsidRPr="009C5D12">
        <w:rPr>
          <w:rFonts w:ascii="Times New Roman" w:hAnsi="Times New Roman" w:cs="Times New Roman"/>
          <w:sz w:val="24"/>
          <w:szCs w:val="24"/>
        </w:rPr>
        <w:t xml:space="preserve">all Play validation requirements as established by </w:t>
      </w:r>
      <w:r w:rsidR="003B2D2B" w:rsidRPr="009C5D12">
        <w:rPr>
          <w:rFonts w:ascii="Times New Roman" w:hAnsi="Times New Roman" w:cs="Times New Roman"/>
          <w:sz w:val="24"/>
          <w:szCs w:val="24"/>
        </w:rPr>
        <w:t>the Lo</w:t>
      </w:r>
      <w:r w:rsidR="00D816D8" w:rsidRPr="009C5D12">
        <w:rPr>
          <w:rFonts w:ascii="Times New Roman" w:hAnsi="Times New Roman" w:cs="Times New Roman"/>
          <w:sz w:val="24"/>
          <w:szCs w:val="24"/>
        </w:rPr>
        <w:t>ttery</w:t>
      </w:r>
      <w:r w:rsidR="003B2D2B" w:rsidRPr="009C5D12">
        <w:rPr>
          <w:rFonts w:ascii="Times New Roman" w:hAnsi="Times New Roman" w:cs="Times New Roman"/>
          <w:sz w:val="24"/>
          <w:szCs w:val="24"/>
        </w:rPr>
        <w:t xml:space="preserve"> that sold</w:t>
      </w:r>
      <w:r w:rsidR="008B5635" w:rsidRPr="009C5D12">
        <w:rPr>
          <w:rFonts w:ascii="Times New Roman" w:hAnsi="Times New Roman" w:cs="Times New Roman"/>
          <w:sz w:val="24"/>
          <w:szCs w:val="24"/>
        </w:rPr>
        <w:t xml:space="preserve"> the Play</w:t>
      </w:r>
      <w:r w:rsidR="00D816D8" w:rsidRPr="009C5D12">
        <w:rPr>
          <w:rFonts w:ascii="Times New Roman" w:hAnsi="Times New Roman" w:cs="Times New Roman"/>
          <w:sz w:val="24"/>
          <w:szCs w:val="24"/>
        </w:rPr>
        <w:t>.</w:t>
      </w:r>
    </w:p>
    <w:p w14:paraId="42CB5E72" w14:textId="77777777" w:rsidR="00190146" w:rsidRPr="009C5D12" w:rsidRDefault="00190146">
      <w:pPr>
        <w:rPr>
          <w:rFonts w:ascii="Times New Roman" w:hAnsi="Times New Roman" w:cs="Times New Roman"/>
          <w:sz w:val="24"/>
          <w:szCs w:val="24"/>
        </w:rPr>
      </w:pPr>
    </w:p>
    <w:p w14:paraId="2054DB56" w14:textId="28179B97" w:rsidR="00190146"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190146" w:rsidRPr="009C5D12">
        <w:rPr>
          <w:rFonts w:ascii="Times New Roman" w:hAnsi="Times New Roman" w:cs="Times New Roman"/>
          <w:b/>
          <w:bCs/>
          <w:sz w:val="24"/>
          <w:szCs w:val="24"/>
        </w:rPr>
        <w:t>Unclaimed Prize</w:t>
      </w:r>
      <w:r w:rsidRPr="009C5D12">
        <w:rPr>
          <w:rFonts w:ascii="Times New Roman" w:hAnsi="Times New Roman" w:cs="Times New Roman"/>
          <w:b/>
          <w:bCs/>
          <w:sz w:val="24"/>
          <w:szCs w:val="24"/>
        </w:rPr>
        <w:t>”</w:t>
      </w:r>
      <w:r w:rsidR="00190146" w:rsidRPr="009C5D12">
        <w:rPr>
          <w:rFonts w:ascii="Times New Roman" w:hAnsi="Times New Roman" w:cs="Times New Roman"/>
          <w:sz w:val="24"/>
          <w:szCs w:val="24"/>
        </w:rPr>
        <w:t xml:space="preserve"> – means a </w:t>
      </w:r>
      <w:r w:rsidR="00C91011" w:rsidRPr="009C5D12">
        <w:rPr>
          <w:rFonts w:ascii="Times New Roman" w:hAnsi="Times New Roman" w:cs="Times New Roman"/>
          <w:sz w:val="24"/>
          <w:szCs w:val="24"/>
        </w:rPr>
        <w:t>Prize</w:t>
      </w:r>
      <w:r w:rsidR="00190146" w:rsidRPr="009C5D12">
        <w:rPr>
          <w:rFonts w:ascii="Times New Roman" w:hAnsi="Times New Roman" w:cs="Times New Roman"/>
          <w:sz w:val="24"/>
          <w:szCs w:val="24"/>
        </w:rPr>
        <w:t xml:space="preserve"> that has not been </w:t>
      </w:r>
      <w:r w:rsidR="005C3F07" w:rsidRPr="009C5D12">
        <w:rPr>
          <w:rFonts w:ascii="Times New Roman" w:hAnsi="Times New Roman" w:cs="Times New Roman"/>
          <w:sz w:val="24"/>
          <w:szCs w:val="24"/>
        </w:rPr>
        <w:t>formally claimed</w:t>
      </w:r>
      <w:r w:rsidR="00007F60" w:rsidRPr="009C5D12">
        <w:rPr>
          <w:rFonts w:ascii="Times New Roman" w:hAnsi="Times New Roman" w:cs="Times New Roman"/>
          <w:sz w:val="24"/>
          <w:szCs w:val="24"/>
        </w:rPr>
        <w:t xml:space="preserve"> or redeemed</w:t>
      </w:r>
      <w:r w:rsidR="005C3F07" w:rsidRPr="009C5D12">
        <w:rPr>
          <w:rFonts w:ascii="Times New Roman" w:hAnsi="Times New Roman" w:cs="Times New Roman"/>
          <w:sz w:val="24"/>
          <w:szCs w:val="24"/>
        </w:rPr>
        <w:t xml:space="preserve"> by a Claimant</w:t>
      </w:r>
      <w:r w:rsidR="00007F60" w:rsidRPr="009C5D12">
        <w:rPr>
          <w:rFonts w:ascii="Times New Roman" w:hAnsi="Times New Roman" w:cs="Times New Roman"/>
          <w:sz w:val="24"/>
          <w:szCs w:val="24"/>
        </w:rPr>
        <w:t xml:space="preserve"> within the specified claim period as set forth in the</w:t>
      </w:r>
      <w:r w:rsidR="00AB3EEE" w:rsidRPr="009C5D12">
        <w:rPr>
          <w:rFonts w:ascii="Times New Roman" w:hAnsi="Times New Roman" w:cs="Times New Roman"/>
          <w:sz w:val="24"/>
          <w:szCs w:val="24"/>
        </w:rPr>
        <w:t>se and</w:t>
      </w:r>
      <w:r w:rsidR="00AD1842" w:rsidRPr="009C5D12">
        <w:rPr>
          <w:rFonts w:ascii="Times New Roman" w:hAnsi="Times New Roman" w:cs="Times New Roman"/>
          <w:sz w:val="24"/>
          <w:szCs w:val="24"/>
        </w:rPr>
        <w:t>/or</w:t>
      </w:r>
      <w:r w:rsidR="00AB3EEE" w:rsidRPr="009C5D12">
        <w:rPr>
          <w:rFonts w:ascii="Times New Roman" w:hAnsi="Times New Roman" w:cs="Times New Roman"/>
          <w:sz w:val="24"/>
          <w:szCs w:val="24"/>
        </w:rPr>
        <w:t xml:space="preserve"> the</w:t>
      </w:r>
      <w:r w:rsidR="00E03F89" w:rsidRPr="009C5D12">
        <w:rPr>
          <w:rFonts w:ascii="Times New Roman" w:hAnsi="Times New Roman" w:cs="Times New Roman"/>
          <w:sz w:val="24"/>
          <w:szCs w:val="24"/>
        </w:rPr>
        <w:t xml:space="preserve"> game rules as </w:t>
      </w:r>
      <w:r w:rsidR="00CB2969" w:rsidRPr="009C5D12">
        <w:rPr>
          <w:rFonts w:ascii="Times New Roman" w:hAnsi="Times New Roman" w:cs="Times New Roman"/>
          <w:sz w:val="24"/>
          <w:szCs w:val="24"/>
        </w:rPr>
        <w:t xml:space="preserve">provided by the </w:t>
      </w:r>
      <w:r w:rsidR="00FF42BE" w:rsidRPr="009C5D12">
        <w:rPr>
          <w:rFonts w:ascii="Times New Roman" w:hAnsi="Times New Roman" w:cs="Times New Roman"/>
          <w:sz w:val="24"/>
          <w:szCs w:val="24"/>
        </w:rPr>
        <w:t xml:space="preserve">Selling </w:t>
      </w:r>
      <w:r w:rsidR="00CB2969" w:rsidRPr="009C5D12">
        <w:rPr>
          <w:rFonts w:ascii="Times New Roman" w:hAnsi="Times New Roman" w:cs="Times New Roman"/>
          <w:sz w:val="24"/>
          <w:szCs w:val="24"/>
        </w:rPr>
        <w:t>Lottery</w:t>
      </w:r>
      <w:r w:rsidR="00E03F89" w:rsidRPr="009C5D12">
        <w:rPr>
          <w:rFonts w:ascii="Times New Roman" w:hAnsi="Times New Roman" w:cs="Times New Roman"/>
          <w:sz w:val="24"/>
          <w:szCs w:val="24"/>
        </w:rPr>
        <w:t>.</w:t>
      </w:r>
      <w:r w:rsidR="00AD1842" w:rsidRPr="009C5D12">
        <w:rPr>
          <w:rFonts w:ascii="Times New Roman" w:hAnsi="Times New Roman" w:cs="Times New Roman"/>
          <w:sz w:val="24"/>
          <w:szCs w:val="24"/>
        </w:rPr>
        <w:t xml:space="preserve"> In no event shall a</w:t>
      </w:r>
      <w:r w:rsidR="00EB4778" w:rsidRPr="009C5D12">
        <w:rPr>
          <w:rFonts w:ascii="Times New Roman" w:hAnsi="Times New Roman" w:cs="Times New Roman"/>
          <w:sz w:val="24"/>
          <w:szCs w:val="24"/>
        </w:rPr>
        <w:t>ny</w:t>
      </w:r>
      <w:r w:rsidR="00AD1842" w:rsidRPr="009C5D12">
        <w:rPr>
          <w:rFonts w:ascii="Times New Roman" w:hAnsi="Times New Roman" w:cs="Times New Roman"/>
          <w:sz w:val="24"/>
          <w:szCs w:val="24"/>
        </w:rPr>
        <w:t xml:space="preserve"> </w:t>
      </w:r>
      <w:r w:rsidR="006943A0" w:rsidRPr="009C5D12">
        <w:rPr>
          <w:rFonts w:ascii="Times New Roman" w:hAnsi="Times New Roman" w:cs="Times New Roman"/>
          <w:sz w:val="24"/>
          <w:szCs w:val="24"/>
        </w:rPr>
        <w:t>Prize</w:t>
      </w:r>
      <w:r w:rsidR="00AD1842" w:rsidRPr="009C5D12">
        <w:rPr>
          <w:rFonts w:ascii="Times New Roman" w:hAnsi="Times New Roman" w:cs="Times New Roman"/>
          <w:sz w:val="24"/>
          <w:szCs w:val="24"/>
        </w:rPr>
        <w:t xml:space="preserve"> that remains unclaimed after the period </w:t>
      </w:r>
      <w:r w:rsidR="00706C2C" w:rsidRPr="009C5D12">
        <w:rPr>
          <w:rFonts w:ascii="Times New Roman" w:hAnsi="Times New Roman" w:cs="Times New Roman"/>
          <w:sz w:val="24"/>
          <w:szCs w:val="24"/>
        </w:rPr>
        <w:t xml:space="preserve">claim </w:t>
      </w:r>
      <w:r w:rsidR="00AD1842" w:rsidRPr="009C5D12">
        <w:rPr>
          <w:rFonts w:ascii="Times New Roman" w:hAnsi="Times New Roman" w:cs="Times New Roman"/>
          <w:sz w:val="24"/>
          <w:szCs w:val="24"/>
        </w:rPr>
        <w:t xml:space="preserve">set by these Game rules </w:t>
      </w:r>
      <w:r w:rsidR="00BE39C9" w:rsidRPr="009C5D12">
        <w:rPr>
          <w:rFonts w:ascii="Times New Roman" w:hAnsi="Times New Roman" w:cs="Times New Roman"/>
          <w:sz w:val="24"/>
          <w:szCs w:val="24"/>
        </w:rPr>
        <w:t xml:space="preserve">become or </w:t>
      </w:r>
      <w:r w:rsidR="00C15199" w:rsidRPr="009C5D12">
        <w:rPr>
          <w:rFonts w:ascii="Times New Roman" w:hAnsi="Times New Roman" w:cs="Times New Roman"/>
          <w:sz w:val="24"/>
          <w:szCs w:val="24"/>
        </w:rPr>
        <w:t>constitutes</w:t>
      </w:r>
      <w:r w:rsidR="00BE39C9" w:rsidRPr="009C5D12">
        <w:rPr>
          <w:rFonts w:ascii="Times New Roman" w:hAnsi="Times New Roman" w:cs="Times New Roman"/>
          <w:sz w:val="24"/>
          <w:szCs w:val="24"/>
        </w:rPr>
        <w:t xml:space="preserve"> unclaimed property or abandoned property. </w:t>
      </w:r>
    </w:p>
    <w:p w14:paraId="23D2BC07" w14:textId="77777777" w:rsidR="00150B4E" w:rsidRPr="009C5D12" w:rsidRDefault="00150B4E">
      <w:pPr>
        <w:rPr>
          <w:rFonts w:ascii="Times New Roman" w:hAnsi="Times New Roman" w:cs="Times New Roman"/>
          <w:sz w:val="24"/>
          <w:szCs w:val="24"/>
        </w:rPr>
      </w:pPr>
    </w:p>
    <w:p w14:paraId="1F177DB8" w14:textId="78F1D8B0" w:rsidR="008C3FE1" w:rsidRPr="009C5D12" w:rsidRDefault="000E6EBC">
      <w:pPr>
        <w:rPr>
          <w:rFonts w:ascii="Times New Roman" w:hAnsi="Times New Roman" w:cs="Times New Roman"/>
          <w:b/>
          <w:bCs/>
          <w:sz w:val="24"/>
          <w:szCs w:val="24"/>
        </w:rPr>
      </w:pPr>
      <w:r w:rsidRPr="009C5D12">
        <w:rPr>
          <w:rFonts w:ascii="Times New Roman" w:hAnsi="Times New Roman" w:cs="Times New Roman"/>
          <w:b/>
          <w:bCs/>
          <w:sz w:val="24"/>
          <w:szCs w:val="24"/>
        </w:rPr>
        <w:t>Section 3.0 -</w:t>
      </w:r>
      <w:r w:rsidR="00410C5F" w:rsidRPr="009C5D12">
        <w:rPr>
          <w:rFonts w:ascii="Times New Roman" w:hAnsi="Times New Roman" w:cs="Times New Roman"/>
          <w:b/>
          <w:bCs/>
          <w:sz w:val="24"/>
          <w:szCs w:val="24"/>
        </w:rPr>
        <w:t xml:space="preserve"> </w:t>
      </w:r>
      <w:r w:rsidR="00AE6614" w:rsidRPr="009C5D12">
        <w:rPr>
          <w:rFonts w:ascii="Times New Roman" w:hAnsi="Times New Roman" w:cs="Times New Roman"/>
          <w:b/>
          <w:bCs/>
          <w:sz w:val="24"/>
          <w:szCs w:val="24"/>
        </w:rPr>
        <w:t>Game Description</w:t>
      </w:r>
    </w:p>
    <w:p w14:paraId="73AD6618" w14:textId="77777777" w:rsidR="00AE6614" w:rsidRPr="009C5D12" w:rsidRDefault="00AE6614">
      <w:pPr>
        <w:rPr>
          <w:rFonts w:ascii="Times New Roman" w:hAnsi="Times New Roman" w:cs="Times New Roman"/>
          <w:b/>
          <w:bCs/>
          <w:sz w:val="24"/>
          <w:szCs w:val="24"/>
        </w:rPr>
      </w:pPr>
    </w:p>
    <w:p w14:paraId="5B0FF820" w14:textId="7B755A3D" w:rsidR="00DE696C" w:rsidRPr="009C5D12" w:rsidRDefault="00AE6614" w:rsidP="00DE696C">
      <w:pPr>
        <w:pStyle w:val="ListParagraph"/>
        <w:numPr>
          <w:ilvl w:val="0"/>
          <w:numId w:val="19"/>
        </w:numPr>
        <w:rPr>
          <w:rFonts w:ascii="Times New Roman" w:hAnsi="Times New Roman" w:cs="Times New Roman"/>
          <w:sz w:val="24"/>
          <w:szCs w:val="24"/>
        </w:rPr>
      </w:pPr>
      <w:r w:rsidRPr="009C5D12">
        <w:rPr>
          <w:rFonts w:ascii="Times New Roman" w:hAnsi="Times New Roman" w:cs="Times New Roman"/>
          <w:sz w:val="24"/>
          <w:szCs w:val="24"/>
        </w:rPr>
        <w:t xml:space="preserve">Lotteries offering the Millionaire for Life multi-jurisdictional lottery game agreed to jointly operate the game pursuant to the Game Participation Agreement (“Agreement”) and such other related procedures agreed to by the Selling Lotteries. Participating states have joined the game since it was established and may change from time to time.  </w:t>
      </w:r>
    </w:p>
    <w:p w14:paraId="7A134646" w14:textId="24055039" w:rsidR="005F7A58" w:rsidRPr="009C5D12" w:rsidRDefault="0014279B" w:rsidP="00963653">
      <w:pPr>
        <w:pStyle w:val="ListParagraph"/>
        <w:numPr>
          <w:ilvl w:val="0"/>
          <w:numId w:val="19"/>
        </w:numPr>
        <w:rPr>
          <w:rFonts w:ascii="Times New Roman" w:hAnsi="Times New Roman" w:cs="Times New Roman"/>
          <w:sz w:val="24"/>
          <w:szCs w:val="24"/>
        </w:rPr>
      </w:pPr>
      <w:r w:rsidRPr="009C5D12">
        <w:rPr>
          <w:rFonts w:ascii="Times New Roman" w:hAnsi="Times New Roman" w:cs="Times New Roman"/>
          <w:b/>
          <w:bCs/>
          <w:sz w:val="24"/>
          <w:szCs w:val="24"/>
        </w:rPr>
        <w:t xml:space="preserve">Description: </w:t>
      </w:r>
      <w:r w:rsidR="00AE6614" w:rsidRPr="009C5D12">
        <w:rPr>
          <w:rFonts w:ascii="Times New Roman" w:hAnsi="Times New Roman" w:cs="Times New Roman"/>
          <w:sz w:val="24"/>
          <w:szCs w:val="24"/>
        </w:rPr>
        <w:t xml:space="preserve">The Millionaire for Life game is a draw-based lottery game with a set Grand Prize and eight set prize levels. A Winning Play will match the randomly selected five (5) of fifty-eight (58) numbers from the First Set of Numbers, and one (1) of five (5) numbers from the Second Set of Numbers. </w:t>
      </w:r>
    </w:p>
    <w:p w14:paraId="4533DCF4" w14:textId="77777777" w:rsidR="005F7A58" w:rsidRPr="009C5D12" w:rsidRDefault="00AE6614" w:rsidP="00963653">
      <w:pPr>
        <w:pStyle w:val="ListParagraph"/>
        <w:numPr>
          <w:ilvl w:val="1"/>
          <w:numId w:val="19"/>
        </w:numPr>
        <w:rPr>
          <w:rFonts w:ascii="Times New Roman" w:hAnsi="Times New Roman" w:cs="Times New Roman"/>
          <w:sz w:val="24"/>
          <w:szCs w:val="24"/>
        </w:rPr>
      </w:pPr>
      <w:r w:rsidRPr="009C5D12">
        <w:rPr>
          <w:rFonts w:ascii="Times New Roman" w:hAnsi="Times New Roman" w:cs="Times New Roman"/>
          <w:sz w:val="24"/>
          <w:szCs w:val="24"/>
        </w:rPr>
        <w:t xml:space="preserve">A sample Play could be as follows: 01-02-21-04-30-04  </w:t>
      </w:r>
    </w:p>
    <w:p w14:paraId="0D0B58DA" w14:textId="77777777" w:rsidR="005F7A58" w:rsidRPr="009C5D12" w:rsidRDefault="00AE6614" w:rsidP="0014279B">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(First Set of Numbers: 01-02-21-04-30; Second Set of Numbers: 04)</w:t>
      </w:r>
    </w:p>
    <w:p w14:paraId="211C7730" w14:textId="27474D7E" w:rsidR="00EC5FC1" w:rsidRPr="009C5D12" w:rsidRDefault="00EC5FC1" w:rsidP="00EC5FC1">
      <w:pPr>
        <w:pStyle w:val="ListParagraph"/>
        <w:numPr>
          <w:ilvl w:val="0"/>
          <w:numId w:val="19"/>
        </w:numPr>
        <w:rPr>
          <w:rFonts w:ascii="Times New Roman" w:hAnsi="Times New Roman" w:cs="Times New Roman"/>
          <w:sz w:val="24"/>
          <w:szCs w:val="24"/>
        </w:rPr>
      </w:pPr>
      <w:r w:rsidRPr="009C5D12">
        <w:rPr>
          <w:rFonts w:ascii="Times New Roman" w:hAnsi="Times New Roman" w:cs="Times New Roman"/>
          <w:b/>
          <w:bCs/>
          <w:sz w:val="24"/>
          <w:szCs w:val="24"/>
        </w:rPr>
        <w:t>To Play</w:t>
      </w:r>
      <w:r w:rsidR="00A65EEA" w:rsidRPr="009C5D12">
        <w:rPr>
          <w:rFonts w:ascii="Times New Roman" w:hAnsi="Times New Roman" w:cs="Times New Roman"/>
          <w:sz w:val="24"/>
          <w:szCs w:val="24"/>
        </w:rPr>
        <w:t xml:space="preserve"> </w:t>
      </w:r>
      <w:r w:rsidRPr="009C5D12">
        <w:rPr>
          <w:rFonts w:ascii="Times New Roman" w:hAnsi="Times New Roman" w:cs="Times New Roman"/>
          <w:sz w:val="24"/>
          <w:szCs w:val="24"/>
        </w:rPr>
        <w:t xml:space="preserve">Millionaire for Life, a Player selects, or has the Terminal randomly assign (Computer Pick) five (5) numbers from the First Set of Numbers which includes a range of consecutive numbers from one (1) to </w:t>
      </w:r>
      <w:r w:rsidRPr="009C5D12">
        <w:rPr>
          <w:rFonts w:ascii="Times New Roman" w:hAnsi="Times New Roman" w:cs="Times New Roman"/>
          <w:sz w:val="24"/>
          <w:szCs w:val="24"/>
        </w:rPr>
        <w:lastRenderedPageBreak/>
        <w:t>fifty-eight (58) and one (1) number from the Second Set of Numbers which includes a range of consecutive numbers from one (1) to five (5). The additional number selected from the Second Set of Numbers may be the same number as one of the five (5) numbers a Player selects from the First Set of Numbers, or has the Terminal randomly assign (Computer Pick) from the First Set of Numbers.</w:t>
      </w:r>
    </w:p>
    <w:p w14:paraId="4D37D239" w14:textId="7E6648FF" w:rsidR="00EC5FC1" w:rsidRPr="009C5D12" w:rsidRDefault="00EC5FC1" w:rsidP="00963653">
      <w:pPr>
        <w:pStyle w:val="ListParagraph"/>
        <w:numPr>
          <w:ilvl w:val="0"/>
          <w:numId w:val="19"/>
        </w:numPr>
        <w:rPr>
          <w:rFonts w:ascii="Times New Roman" w:hAnsi="Times New Roman" w:cs="Times New Roman"/>
          <w:sz w:val="24"/>
          <w:szCs w:val="24"/>
        </w:rPr>
      </w:pPr>
      <w:r w:rsidRPr="009C5D12">
        <w:rPr>
          <w:rFonts w:ascii="Times New Roman" w:hAnsi="Times New Roman" w:cs="Times New Roman"/>
          <w:b/>
          <w:bCs/>
          <w:sz w:val="24"/>
          <w:szCs w:val="24"/>
        </w:rPr>
        <w:t>Price</w:t>
      </w:r>
      <w:r w:rsidRPr="009C5D12">
        <w:rPr>
          <w:rFonts w:ascii="Times New Roman" w:hAnsi="Times New Roman" w:cs="Times New Roman"/>
          <w:sz w:val="24"/>
          <w:szCs w:val="24"/>
        </w:rPr>
        <w:t xml:space="preserve">: The price of a single Play shall be $5.00, including all applicable taxes that a Selling Lottery may be required to collect. The Director of a Selling Lottery may establish a discount for Players for limited promotional purposes from time to time. </w:t>
      </w:r>
    </w:p>
    <w:p w14:paraId="60AF3E00" w14:textId="77777777" w:rsidR="005F7A58" w:rsidRPr="009C5D12" w:rsidRDefault="00AE6614" w:rsidP="005F7A58">
      <w:pPr>
        <w:pStyle w:val="ListParagraph"/>
        <w:numPr>
          <w:ilvl w:val="0"/>
          <w:numId w:val="19"/>
        </w:numPr>
        <w:rPr>
          <w:rFonts w:ascii="Times New Roman" w:hAnsi="Times New Roman" w:cs="Times New Roman"/>
          <w:sz w:val="24"/>
          <w:szCs w:val="24"/>
        </w:rPr>
      </w:pPr>
      <w:r w:rsidRPr="009C5D12">
        <w:rPr>
          <w:rFonts w:ascii="Times New Roman" w:hAnsi="Times New Roman" w:cs="Times New Roman"/>
          <w:b/>
          <w:bCs/>
          <w:sz w:val="24"/>
          <w:szCs w:val="24"/>
        </w:rPr>
        <w:t>The Prize Structure</w:t>
      </w:r>
      <w:r w:rsidRPr="009C5D12">
        <w:rPr>
          <w:rFonts w:ascii="Times New Roman" w:hAnsi="Times New Roman" w:cs="Times New Roman"/>
          <w:sz w:val="24"/>
          <w:szCs w:val="24"/>
        </w:rPr>
        <w:t xml:space="preserve"> offers nine (9) ways to win up to $1,000,000 a year for life**. </w:t>
      </w:r>
    </w:p>
    <w:p w14:paraId="2E7B79DE" w14:textId="77777777" w:rsidR="005F7A58" w:rsidRPr="009C5D12" w:rsidRDefault="00AE6614" w:rsidP="005F7A58">
      <w:pPr>
        <w:pStyle w:val="ListParagraph"/>
        <w:numPr>
          <w:ilvl w:val="1"/>
          <w:numId w:val="19"/>
        </w:numPr>
        <w:rPr>
          <w:rFonts w:ascii="Times New Roman" w:hAnsi="Times New Roman" w:cs="Times New Roman"/>
          <w:sz w:val="24"/>
          <w:szCs w:val="24"/>
        </w:rPr>
      </w:pPr>
      <w:r w:rsidRPr="009C5D12">
        <w:rPr>
          <w:rFonts w:ascii="Times New Roman" w:hAnsi="Times New Roman" w:cs="Times New Roman"/>
          <w:sz w:val="24"/>
          <w:szCs w:val="24"/>
        </w:rPr>
        <w:t xml:space="preserve">The top two prizes are offered as a lifetime annuity payment, </w:t>
      </w:r>
      <w:r w:rsidRPr="009C5D12">
        <w:rPr>
          <w:rFonts w:ascii="Times New Roman" w:hAnsi="Times New Roman" w:cs="Times New Roman"/>
          <w:b/>
          <w:bCs/>
          <w:sz w:val="24"/>
          <w:szCs w:val="24"/>
        </w:rPr>
        <w:t>or</w:t>
      </w:r>
      <w:r w:rsidRPr="009C5D12">
        <w:rPr>
          <w:rFonts w:ascii="Times New Roman" w:hAnsi="Times New Roman" w:cs="Times New Roman"/>
          <w:sz w:val="24"/>
          <w:szCs w:val="24"/>
        </w:rPr>
        <w:t xml:space="preserve"> as a lump sum cash payment. Players will make an</w:t>
      </w:r>
      <w:r w:rsidRPr="009C5D12">
        <w:rPr>
          <w:rFonts w:ascii="Times New Roman" w:hAnsi="Times New Roman" w:cs="Times New Roman"/>
          <w:b/>
          <w:bCs/>
          <w:i/>
          <w:iCs/>
          <w:sz w:val="24"/>
          <w:szCs w:val="24"/>
        </w:rPr>
        <w:t xml:space="preserve"> irrevocable</w:t>
      </w:r>
      <w:r w:rsidRPr="009C5D12">
        <w:rPr>
          <w:rFonts w:ascii="Times New Roman" w:hAnsi="Times New Roman" w:cs="Times New Roman"/>
          <w:sz w:val="24"/>
          <w:szCs w:val="24"/>
        </w:rPr>
        <w:t xml:space="preserve"> choice of an annuity, or a lump sum cash payment when claiming their prize.   </w:t>
      </w:r>
    </w:p>
    <w:p w14:paraId="737052F3" w14:textId="77777777" w:rsidR="005F7A58" w:rsidRPr="009C5D12" w:rsidRDefault="00AE6614" w:rsidP="005F7A58">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Match 5 + 1 prize will be an annuity prize of $1,000,000 a year for life (or the cash value of $18,000,000 in a one-time lump sum cash payment)</w:t>
      </w:r>
    </w:p>
    <w:p w14:paraId="56D5124D" w14:textId="77777777" w:rsidR="007E2E37" w:rsidRPr="009C5D12" w:rsidRDefault="00AE6614" w:rsidP="007E2E37">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 xml:space="preserve">Match 5 + 0 prize will be an annuity prize of $100,000 a year for life (or the cash value of $2,200,000 in a one-time lump sum cash payment) </w:t>
      </w:r>
    </w:p>
    <w:p w14:paraId="02F32DB6" w14:textId="77777777" w:rsidR="007E2E37" w:rsidRPr="009C5D12" w:rsidRDefault="00AE6614" w:rsidP="007E2E37">
      <w:pPr>
        <w:pStyle w:val="ListParagraph"/>
        <w:numPr>
          <w:ilvl w:val="1"/>
          <w:numId w:val="19"/>
        </w:numPr>
        <w:rPr>
          <w:rFonts w:ascii="Times New Roman" w:hAnsi="Times New Roman" w:cs="Times New Roman"/>
          <w:sz w:val="24"/>
          <w:szCs w:val="24"/>
        </w:rPr>
      </w:pPr>
      <w:r w:rsidRPr="009C5D12">
        <w:rPr>
          <w:rFonts w:ascii="Times New Roman" w:hAnsi="Times New Roman" w:cs="Times New Roman"/>
          <w:sz w:val="24"/>
          <w:szCs w:val="24"/>
        </w:rPr>
        <w:t xml:space="preserve">The remaining seven prize tiers are set cash prizes. </w:t>
      </w:r>
    </w:p>
    <w:p w14:paraId="1A574B32" w14:textId="77777777" w:rsidR="007E2E37" w:rsidRPr="009C5D12" w:rsidRDefault="00AE6614" w:rsidP="007E2E37">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 xml:space="preserve">Match 4 + 1 prize will be a one-time cash payment of $7,500 </w:t>
      </w:r>
    </w:p>
    <w:p w14:paraId="24CF67C1" w14:textId="77777777" w:rsidR="007E2E37" w:rsidRPr="009C5D12" w:rsidRDefault="00AE6614" w:rsidP="007E2E37">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Match 4 + 0 prize will be a one-time cash payment of $500</w:t>
      </w:r>
    </w:p>
    <w:p w14:paraId="0D3CA6A0" w14:textId="77777777" w:rsidR="007E2E37" w:rsidRPr="009C5D12" w:rsidRDefault="00AE6614" w:rsidP="007E2E37">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 xml:space="preserve">Match 3 + 1 prize will be a one-time cash payment of $250 </w:t>
      </w:r>
    </w:p>
    <w:p w14:paraId="106EF980" w14:textId="77777777" w:rsidR="007E2E37" w:rsidRPr="009C5D12" w:rsidRDefault="00AE6614" w:rsidP="007E2E37">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Match 3 + 0 prize will be a one-time cash payment of $50</w:t>
      </w:r>
    </w:p>
    <w:p w14:paraId="14717DB3" w14:textId="77777777" w:rsidR="007E2E37" w:rsidRPr="009C5D12" w:rsidRDefault="00AE6614" w:rsidP="007E2E37">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 xml:space="preserve">Match 2 + 1 prize will be a one-time cash payment of $25 </w:t>
      </w:r>
    </w:p>
    <w:p w14:paraId="504F4FC7" w14:textId="77777777" w:rsidR="007E2E37" w:rsidRPr="009C5D12" w:rsidRDefault="00AE6614" w:rsidP="007E2E37">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Match 2 + 0 prize will be a one-time cash payment of $8</w:t>
      </w:r>
    </w:p>
    <w:p w14:paraId="03E6C367" w14:textId="77777777" w:rsidR="007E2E37" w:rsidRPr="009C5D12" w:rsidRDefault="00AE6614" w:rsidP="007E2E37">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Match 1 + 1 prize will be a one-time cash payment of $8</w:t>
      </w:r>
    </w:p>
    <w:p w14:paraId="79BE0D97" w14:textId="60D54502" w:rsidR="007E2E37" w:rsidRPr="009C5D12" w:rsidRDefault="0014279B" w:rsidP="007E2E37">
      <w:pPr>
        <w:pStyle w:val="ListParagraph"/>
        <w:numPr>
          <w:ilvl w:val="0"/>
          <w:numId w:val="19"/>
        </w:numPr>
        <w:rPr>
          <w:rFonts w:ascii="Times New Roman" w:hAnsi="Times New Roman" w:cs="Times New Roman"/>
          <w:sz w:val="24"/>
          <w:szCs w:val="24"/>
        </w:rPr>
      </w:pPr>
      <w:r w:rsidRPr="009C5D12">
        <w:rPr>
          <w:rFonts w:ascii="Times New Roman" w:hAnsi="Times New Roman" w:cs="Times New Roman"/>
          <w:b/>
          <w:bCs/>
          <w:sz w:val="24"/>
          <w:szCs w:val="24"/>
        </w:rPr>
        <w:t>Drawings</w:t>
      </w:r>
      <w:r w:rsidR="008F47A5" w:rsidRPr="009C5D12">
        <w:rPr>
          <w:rFonts w:ascii="Times New Roman" w:hAnsi="Times New Roman" w:cs="Times New Roman"/>
          <w:sz w:val="24"/>
          <w:szCs w:val="24"/>
        </w:rPr>
        <w:t xml:space="preserve">: </w:t>
      </w:r>
      <w:r w:rsidR="00706C2C" w:rsidRPr="009C5D12">
        <w:rPr>
          <w:rFonts w:ascii="Times New Roman" w:hAnsi="Times New Roman" w:cs="Times New Roman"/>
          <w:sz w:val="24"/>
          <w:szCs w:val="24"/>
        </w:rPr>
        <w:t xml:space="preserve">The game play sales will close for each draw no later than 9:15 P.M. Central Time. </w:t>
      </w:r>
      <w:r w:rsidR="008F47A5" w:rsidRPr="009C5D12">
        <w:rPr>
          <w:rFonts w:ascii="Times New Roman" w:hAnsi="Times New Roman" w:cs="Times New Roman"/>
          <w:sz w:val="24"/>
          <w:szCs w:val="24"/>
        </w:rPr>
        <w:t xml:space="preserve">The Drawing to select the Winning Numbers shall be conducted at the studios of the Multi-State Lottery Association at approximately 10:15 P.M. Central Time. Millionaire for Life Drawings shall be conducted seven (7) days per week, Monday through Sunday, at the designated time. However, the day, time or location of Millionaire for Life Drawings may be modified as determined by all Lotteries offering the Millionaire for Life </w:t>
      </w:r>
      <w:r w:rsidR="00250270" w:rsidRPr="009C5D12">
        <w:rPr>
          <w:rFonts w:ascii="Times New Roman" w:hAnsi="Times New Roman" w:cs="Times New Roman"/>
          <w:sz w:val="24"/>
          <w:szCs w:val="24"/>
        </w:rPr>
        <w:t>Game and</w:t>
      </w:r>
      <w:r w:rsidR="008F47A5" w:rsidRPr="009C5D12">
        <w:rPr>
          <w:rFonts w:ascii="Times New Roman" w:hAnsi="Times New Roman" w:cs="Times New Roman"/>
          <w:sz w:val="24"/>
          <w:szCs w:val="24"/>
        </w:rPr>
        <w:t xml:space="preserve"> will be publicly announced by the Lotteries. All Millionaire for Life Drawings will be open to the public and shall be witnessed by an Independent Certified Public Accounting Firm.</w:t>
      </w:r>
      <w:r w:rsidR="0065605E" w:rsidRPr="009C5D12">
        <w:rPr>
          <w:rFonts w:ascii="Times New Roman" w:hAnsi="Times New Roman" w:cs="Times New Roman"/>
          <w:sz w:val="24"/>
          <w:szCs w:val="24"/>
        </w:rPr>
        <w:t xml:space="preserve"> </w:t>
      </w:r>
      <w:r w:rsidR="00AE6614" w:rsidRPr="009C5D12">
        <w:rPr>
          <w:rFonts w:ascii="Times New Roman" w:hAnsi="Times New Roman" w:cs="Times New Roman"/>
          <w:sz w:val="24"/>
          <w:szCs w:val="24"/>
        </w:rPr>
        <w:t>The winning numbers will be selected randomly using Digital Draw Systems</w:t>
      </w:r>
      <w:r w:rsidR="000503F0" w:rsidRPr="009C5D12">
        <w:rPr>
          <w:rFonts w:ascii="Times New Roman" w:hAnsi="Times New Roman" w:cs="Times New Roman"/>
          <w:sz w:val="24"/>
          <w:szCs w:val="24"/>
        </w:rPr>
        <w:t xml:space="preserve"> (DDS)</w:t>
      </w:r>
      <w:r w:rsidR="00AE6614" w:rsidRPr="009C5D12">
        <w:rPr>
          <w:rFonts w:ascii="Times New Roman" w:hAnsi="Times New Roman" w:cs="Times New Roman"/>
          <w:sz w:val="24"/>
          <w:szCs w:val="24"/>
        </w:rPr>
        <w:t xml:space="preserve">. </w:t>
      </w:r>
    </w:p>
    <w:p w14:paraId="452A9289" w14:textId="33A0CCF6" w:rsidR="00AE6614" w:rsidRPr="009C5D12" w:rsidRDefault="00AE6614" w:rsidP="007E2E37">
      <w:pPr>
        <w:pStyle w:val="ListParagraph"/>
        <w:numPr>
          <w:ilvl w:val="0"/>
          <w:numId w:val="19"/>
        </w:numPr>
        <w:rPr>
          <w:rFonts w:ascii="Times New Roman" w:hAnsi="Times New Roman" w:cs="Times New Roman"/>
          <w:sz w:val="24"/>
          <w:szCs w:val="24"/>
        </w:rPr>
      </w:pPr>
      <w:r w:rsidRPr="009C5D12">
        <w:rPr>
          <w:rFonts w:ascii="Times New Roman" w:hAnsi="Times New Roman" w:cs="Times New Roman"/>
          <w:b/>
          <w:bCs/>
          <w:sz w:val="24"/>
          <w:szCs w:val="24"/>
        </w:rPr>
        <w:t>The Digital Draw System</w:t>
      </w:r>
      <w:r w:rsidRPr="009C5D12">
        <w:rPr>
          <w:rFonts w:ascii="Times New Roman" w:hAnsi="Times New Roman" w:cs="Times New Roman"/>
          <w:sz w:val="24"/>
          <w:szCs w:val="24"/>
        </w:rPr>
        <w:t xml:space="preserve"> will randomly select five (5) numbers </w:t>
      </w:r>
      <w:r w:rsidR="000503F0" w:rsidRPr="009C5D12">
        <w:rPr>
          <w:rFonts w:ascii="Times New Roman" w:hAnsi="Times New Roman" w:cs="Times New Roman"/>
          <w:sz w:val="24"/>
          <w:szCs w:val="24"/>
        </w:rPr>
        <w:t xml:space="preserve">from a field of fifty-eight </w:t>
      </w:r>
      <w:r w:rsidRPr="009C5D12">
        <w:rPr>
          <w:rFonts w:ascii="Times New Roman" w:hAnsi="Times New Roman" w:cs="Times New Roman"/>
          <w:sz w:val="24"/>
          <w:szCs w:val="24"/>
        </w:rPr>
        <w:t xml:space="preserve">(58) </w:t>
      </w:r>
      <w:r w:rsidR="00AD2062" w:rsidRPr="009C5D12">
        <w:rPr>
          <w:rFonts w:ascii="Times New Roman" w:hAnsi="Times New Roman" w:cs="Times New Roman"/>
          <w:sz w:val="24"/>
          <w:szCs w:val="24"/>
        </w:rPr>
        <w:t xml:space="preserve">numbers </w:t>
      </w:r>
      <w:r w:rsidRPr="009C5D12">
        <w:rPr>
          <w:rFonts w:ascii="Times New Roman" w:hAnsi="Times New Roman" w:cs="Times New Roman"/>
          <w:sz w:val="24"/>
          <w:szCs w:val="24"/>
        </w:rPr>
        <w:t xml:space="preserve">for the First Set of Numbers; and one (1) number </w:t>
      </w:r>
      <w:r w:rsidR="000503F0" w:rsidRPr="009C5D12">
        <w:rPr>
          <w:rFonts w:ascii="Times New Roman" w:hAnsi="Times New Roman" w:cs="Times New Roman"/>
          <w:sz w:val="24"/>
          <w:szCs w:val="24"/>
        </w:rPr>
        <w:t>from a field of five</w:t>
      </w:r>
      <w:r w:rsidRPr="009C5D12">
        <w:rPr>
          <w:rFonts w:ascii="Times New Roman" w:hAnsi="Times New Roman" w:cs="Times New Roman"/>
          <w:sz w:val="24"/>
          <w:szCs w:val="24"/>
        </w:rPr>
        <w:t xml:space="preserve"> (5) </w:t>
      </w:r>
      <w:r w:rsidR="00AD2062" w:rsidRPr="009C5D12">
        <w:rPr>
          <w:rFonts w:ascii="Times New Roman" w:hAnsi="Times New Roman" w:cs="Times New Roman"/>
          <w:sz w:val="24"/>
          <w:szCs w:val="24"/>
        </w:rPr>
        <w:t xml:space="preserve">numbers </w:t>
      </w:r>
      <w:r w:rsidRPr="009C5D12">
        <w:rPr>
          <w:rFonts w:ascii="Times New Roman" w:hAnsi="Times New Roman" w:cs="Times New Roman"/>
          <w:sz w:val="24"/>
          <w:szCs w:val="24"/>
        </w:rPr>
        <w:t xml:space="preserve">for the Second Set of Numbers. </w:t>
      </w:r>
    </w:p>
    <w:p w14:paraId="1E08B8DE" w14:textId="49FCB250" w:rsidR="00EC5FC1" w:rsidRPr="009C5D12" w:rsidRDefault="00CB0B22" w:rsidP="00755F66">
      <w:pPr>
        <w:pStyle w:val="ListParagraph"/>
        <w:numPr>
          <w:ilvl w:val="0"/>
          <w:numId w:val="19"/>
        </w:numPr>
        <w:rPr>
          <w:rFonts w:ascii="Times New Roman" w:hAnsi="Times New Roman" w:cs="Times New Roman"/>
          <w:sz w:val="24"/>
          <w:szCs w:val="24"/>
        </w:rPr>
      </w:pPr>
      <w:r w:rsidRPr="009C5D12">
        <w:rPr>
          <w:rFonts w:ascii="Times New Roman" w:hAnsi="Times New Roman" w:cs="Times New Roman"/>
          <w:b/>
          <w:bCs/>
          <w:sz w:val="24"/>
          <w:szCs w:val="24"/>
        </w:rPr>
        <w:t xml:space="preserve">Sales Cut-Off (game closure). </w:t>
      </w:r>
      <w:r w:rsidR="00EC5FC1" w:rsidRPr="009C5D12">
        <w:rPr>
          <w:rFonts w:ascii="Times New Roman" w:hAnsi="Times New Roman" w:cs="Times New Roman"/>
          <w:sz w:val="24"/>
          <w:szCs w:val="24"/>
        </w:rPr>
        <w:t xml:space="preserve">Millionaire for Life Tickets will be sold every day during the normal business hours of the Retailers authorized to sell said Tickets, or other means authorized by the Lottery. The sale period for any given Millionaire for Life Lottery Drawing will terminate on the date of the Drawing no later than 9:15 P.M. Central Time.   </w:t>
      </w:r>
    </w:p>
    <w:p w14:paraId="007ECCC1" w14:textId="574570E4" w:rsidR="008F47A5" w:rsidRPr="009C5D12" w:rsidRDefault="008F47A5" w:rsidP="00755F66">
      <w:pPr>
        <w:pStyle w:val="ListParagraph"/>
        <w:numPr>
          <w:ilvl w:val="0"/>
          <w:numId w:val="19"/>
        </w:numPr>
        <w:rPr>
          <w:rFonts w:ascii="Times New Roman" w:hAnsi="Times New Roman" w:cs="Times New Roman"/>
          <w:sz w:val="24"/>
          <w:szCs w:val="24"/>
        </w:rPr>
      </w:pPr>
      <w:r w:rsidRPr="009C5D12">
        <w:rPr>
          <w:rFonts w:ascii="Times New Roman" w:hAnsi="Times New Roman" w:cs="Times New Roman"/>
          <w:b/>
          <w:bCs/>
          <w:sz w:val="24"/>
          <w:szCs w:val="24"/>
        </w:rPr>
        <w:t xml:space="preserve">Official Results. </w:t>
      </w:r>
      <w:r w:rsidRPr="009C5D12">
        <w:rPr>
          <w:rFonts w:ascii="Times New Roman" w:hAnsi="Times New Roman" w:cs="Times New Roman"/>
          <w:sz w:val="24"/>
          <w:szCs w:val="24"/>
        </w:rPr>
        <w:t>Official results of the Drawings, even though announced, are located in the draw files at the offices of the Game Administrator. Neither the Game Administrator nor the Selling Lotteries shall be liable for media misprints or incorrectly announced Winning Numbers on any website(s) and social media.</w:t>
      </w:r>
    </w:p>
    <w:p w14:paraId="5DCC1AE8" w14:textId="06B33AEA" w:rsidR="007E2E37" w:rsidRPr="009C5D12" w:rsidRDefault="007E2E37" w:rsidP="001641D7">
      <w:pPr>
        <w:pStyle w:val="ListParagraph"/>
        <w:numPr>
          <w:ilvl w:val="0"/>
          <w:numId w:val="19"/>
        </w:numPr>
        <w:rPr>
          <w:rFonts w:ascii="Times New Roman" w:hAnsi="Times New Roman" w:cs="Times New Roman"/>
          <w:sz w:val="24"/>
          <w:szCs w:val="24"/>
        </w:rPr>
      </w:pPr>
      <w:r w:rsidRPr="009C5D12">
        <w:rPr>
          <w:rFonts w:ascii="Times New Roman" w:hAnsi="Times New Roman" w:cs="Times New Roman"/>
          <w:b/>
          <w:bCs/>
          <w:sz w:val="24"/>
          <w:szCs w:val="24"/>
        </w:rPr>
        <w:t>Claims</w:t>
      </w:r>
      <w:r w:rsidR="001641D7" w:rsidRPr="009C5D12">
        <w:rPr>
          <w:rFonts w:ascii="Times New Roman" w:hAnsi="Times New Roman" w:cs="Times New Roman"/>
          <w:b/>
          <w:bCs/>
          <w:sz w:val="24"/>
          <w:szCs w:val="24"/>
        </w:rPr>
        <w:t xml:space="preserve">. </w:t>
      </w:r>
      <w:r w:rsidR="001641D7" w:rsidRPr="009C5D12">
        <w:rPr>
          <w:rFonts w:ascii="Times New Roman" w:hAnsi="Times New Roman" w:cs="Times New Roman"/>
          <w:sz w:val="24"/>
          <w:szCs w:val="24"/>
        </w:rPr>
        <w:t xml:space="preserve">Unless otherwise permitted by a selling lottery, a ticket (subject to the validation requirements set forth in Section </w:t>
      </w:r>
      <w:r w:rsidR="001B1D1D" w:rsidRPr="009C5D12">
        <w:rPr>
          <w:rFonts w:ascii="Times New Roman" w:hAnsi="Times New Roman" w:cs="Times New Roman"/>
          <w:sz w:val="24"/>
          <w:szCs w:val="24"/>
        </w:rPr>
        <w:t>6</w:t>
      </w:r>
      <w:r w:rsidR="001641D7" w:rsidRPr="009C5D12">
        <w:rPr>
          <w:rFonts w:ascii="Times New Roman" w:hAnsi="Times New Roman" w:cs="Times New Roman"/>
          <w:sz w:val="24"/>
          <w:szCs w:val="24"/>
        </w:rPr>
        <w:t>.0 of these Rules (Ticket Validation)) or properly registered ticketless transaction shall be the only proof of a game Play or Plays and the submission of a winning ticket to the issuing Selling Lottery or its authorized agent shall be the sole method of claiming a prize or prizes. A play slip has no pecuniary or prize value and shall not constitute evidence of play purchase or of numbers selected. A terminal generated paper receipt has no pecuniary or prize value and shall not constitute evidence of play purchase or of numbers selected.</w:t>
      </w:r>
      <w:r w:rsidRPr="009C5D12">
        <w:rPr>
          <w:rFonts w:ascii="Times New Roman" w:hAnsi="Times New Roman" w:cs="Times New Roman"/>
          <w:sz w:val="24"/>
          <w:szCs w:val="24"/>
        </w:rPr>
        <w:t xml:space="preserve"> </w:t>
      </w:r>
    </w:p>
    <w:p w14:paraId="1F6AF7A2" w14:textId="77777777" w:rsidR="007E2E37" w:rsidRPr="009C5D12" w:rsidRDefault="007E2E37" w:rsidP="007E2E37">
      <w:pPr>
        <w:pStyle w:val="ListParagraph"/>
        <w:numPr>
          <w:ilvl w:val="1"/>
          <w:numId w:val="19"/>
        </w:numPr>
        <w:rPr>
          <w:rFonts w:ascii="Times New Roman" w:hAnsi="Times New Roman" w:cs="Times New Roman"/>
          <w:sz w:val="24"/>
          <w:szCs w:val="24"/>
        </w:rPr>
      </w:pPr>
      <w:r w:rsidRPr="009C5D12">
        <w:rPr>
          <w:rFonts w:ascii="Times New Roman" w:hAnsi="Times New Roman" w:cs="Times New Roman"/>
          <w:sz w:val="24"/>
          <w:szCs w:val="24"/>
        </w:rPr>
        <w:t xml:space="preserve">Claims and validations will be performed by the Lottery that sold the Winning Ticket. </w:t>
      </w:r>
    </w:p>
    <w:p w14:paraId="6556D260" w14:textId="77777777" w:rsidR="007E2E37" w:rsidRPr="009C5D12" w:rsidRDefault="007E2E37" w:rsidP="007E2E37">
      <w:pPr>
        <w:pStyle w:val="ListParagraph"/>
        <w:numPr>
          <w:ilvl w:val="1"/>
          <w:numId w:val="19"/>
        </w:numPr>
        <w:rPr>
          <w:rFonts w:ascii="Times New Roman" w:hAnsi="Times New Roman" w:cs="Times New Roman"/>
          <w:sz w:val="24"/>
          <w:szCs w:val="24"/>
        </w:rPr>
      </w:pPr>
      <w:r w:rsidRPr="009C5D12">
        <w:rPr>
          <w:rFonts w:ascii="Times New Roman" w:hAnsi="Times New Roman" w:cs="Times New Roman"/>
          <w:sz w:val="24"/>
          <w:szCs w:val="24"/>
        </w:rPr>
        <w:lastRenderedPageBreak/>
        <w:t xml:space="preserve">The Play must have been issued on a Ticket by an authorized Retailer on official paper stock of the Lottery or be a Ticketless Transaction (registered or Subscription Play) as authorized by a Lottery. </w:t>
      </w:r>
    </w:p>
    <w:p w14:paraId="3918129D" w14:textId="50BFB385" w:rsidR="007E2E37" w:rsidRPr="009C5D12" w:rsidRDefault="007E2E37" w:rsidP="007E2E37">
      <w:pPr>
        <w:pStyle w:val="ListParagraph"/>
        <w:numPr>
          <w:ilvl w:val="1"/>
          <w:numId w:val="19"/>
        </w:numPr>
        <w:rPr>
          <w:rFonts w:ascii="Times New Roman" w:hAnsi="Times New Roman" w:cs="Times New Roman"/>
          <w:sz w:val="24"/>
          <w:szCs w:val="24"/>
        </w:rPr>
      </w:pPr>
      <w:r w:rsidRPr="009C5D12">
        <w:rPr>
          <w:rFonts w:ascii="Times New Roman" w:hAnsi="Times New Roman" w:cs="Times New Roman"/>
          <w:sz w:val="24"/>
          <w:szCs w:val="24"/>
        </w:rPr>
        <w:t>The Winning Play must have been recorded on the central gaming system prior to the Drawing and must match exactly with the official file of Winning Tickets and must not have been previously paid.  In the event of a contradiction between information as printed on the Ticket and as accepted by the Lottery central gaming system, the Wager accepted by the Lottery central gaming system shall be the valid Wager.</w:t>
      </w:r>
    </w:p>
    <w:p w14:paraId="0E38899B" w14:textId="77777777" w:rsidR="002D2FC0" w:rsidRPr="009C5D12" w:rsidRDefault="002D2FC0" w:rsidP="002D2FC0">
      <w:pPr>
        <w:pStyle w:val="ListParagraph"/>
        <w:numPr>
          <w:ilvl w:val="1"/>
          <w:numId w:val="19"/>
        </w:numPr>
        <w:rPr>
          <w:rFonts w:ascii="Times New Roman" w:hAnsi="Times New Roman" w:cs="Times New Roman"/>
          <w:sz w:val="24"/>
          <w:szCs w:val="24"/>
        </w:rPr>
      </w:pPr>
      <w:r w:rsidRPr="009C5D12">
        <w:rPr>
          <w:rFonts w:ascii="Times New Roman" w:hAnsi="Times New Roman" w:cs="Times New Roman"/>
          <w:sz w:val="24"/>
          <w:szCs w:val="24"/>
        </w:rPr>
        <w:t xml:space="preserve">Prize claim and validation procedures shall be governed by the rules of the Selling Lottery. The Game Administrator and the Selling Lotteries shall not be responsible for Prizes that are not claimed following the proper procedures as determined by the Selling Lottery.  </w:t>
      </w:r>
    </w:p>
    <w:p w14:paraId="626EB667" w14:textId="5F012DFC" w:rsidR="002D2FC0" w:rsidRPr="009C5D12" w:rsidRDefault="002D2FC0" w:rsidP="002D2FC0">
      <w:pPr>
        <w:pStyle w:val="ListParagraph"/>
        <w:numPr>
          <w:ilvl w:val="1"/>
          <w:numId w:val="19"/>
        </w:numPr>
        <w:rPr>
          <w:rFonts w:ascii="Times New Roman" w:hAnsi="Times New Roman" w:cs="Times New Roman"/>
          <w:sz w:val="24"/>
          <w:szCs w:val="24"/>
        </w:rPr>
      </w:pPr>
      <w:r w:rsidRPr="009C5D12">
        <w:rPr>
          <w:rFonts w:ascii="Times New Roman" w:hAnsi="Times New Roman" w:cs="Times New Roman"/>
          <w:sz w:val="24"/>
          <w:szCs w:val="24"/>
        </w:rPr>
        <w:t xml:space="preserve">The Selling Lotteries shall not be responsible to a Prize Claimant for Plays redeemed in error by a selling Agent, sales Agent, Retailer, or Courier.  </w:t>
      </w:r>
    </w:p>
    <w:p w14:paraId="3AD8BFF4" w14:textId="77777777" w:rsidR="002352E1" w:rsidRPr="009C5D12" w:rsidRDefault="002352E1" w:rsidP="00963653">
      <w:pPr>
        <w:pStyle w:val="ListParagraph"/>
        <w:ind w:left="1080"/>
        <w:rPr>
          <w:rFonts w:ascii="Times New Roman" w:hAnsi="Times New Roman" w:cs="Times New Roman"/>
          <w:sz w:val="24"/>
          <w:szCs w:val="24"/>
        </w:rPr>
      </w:pPr>
    </w:p>
    <w:p w14:paraId="3CA1D841" w14:textId="78B6EB82" w:rsidR="007E2E37" w:rsidRPr="009C5D12" w:rsidRDefault="00A123A2" w:rsidP="007E2E37">
      <w:pPr>
        <w:pStyle w:val="ListParagraph"/>
        <w:numPr>
          <w:ilvl w:val="0"/>
          <w:numId w:val="19"/>
        </w:numPr>
        <w:rPr>
          <w:rFonts w:ascii="Times New Roman" w:hAnsi="Times New Roman" w:cs="Times New Roman"/>
          <w:b/>
          <w:bCs/>
          <w:sz w:val="24"/>
          <w:szCs w:val="24"/>
        </w:rPr>
      </w:pPr>
      <w:r w:rsidRPr="009C5D12">
        <w:rPr>
          <w:rFonts w:ascii="Times New Roman" w:hAnsi="Times New Roman" w:cs="Times New Roman"/>
          <w:b/>
          <w:bCs/>
          <w:sz w:val="24"/>
          <w:szCs w:val="24"/>
        </w:rPr>
        <w:t>Cancellations</w:t>
      </w:r>
      <w:r w:rsidR="002352E1" w:rsidRPr="009C5D12">
        <w:rPr>
          <w:rFonts w:ascii="Times New Roman" w:hAnsi="Times New Roman" w:cs="Times New Roman"/>
          <w:b/>
          <w:bCs/>
          <w:sz w:val="24"/>
          <w:szCs w:val="24"/>
        </w:rPr>
        <w:t xml:space="preserve"> Prohibited; </w:t>
      </w:r>
      <w:r w:rsidR="002352E1" w:rsidRPr="009C5D12">
        <w:rPr>
          <w:rFonts w:ascii="Times New Roman" w:hAnsi="Times New Roman" w:cs="Times New Roman"/>
          <w:sz w:val="24"/>
          <w:szCs w:val="24"/>
        </w:rPr>
        <w:t>Request for Plays, Returned Plays, Incomplete Transaction Plays, Stolen Plays and Refunds for Game Cancellations.</w:t>
      </w:r>
    </w:p>
    <w:p w14:paraId="10C99C02" w14:textId="7A4F1E91" w:rsidR="002352E1" w:rsidRPr="009C5D12" w:rsidRDefault="002352E1" w:rsidP="00492346">
      <w:pPr>
        <w:pStyle w:val="ListParagraph"/>
        <w:numPr>
          <w:ilvl w:val="1"/>
          <w:numId w:val="19"/>
        </w:numPr>
        <w:rPr>
          <w:rFonts w:ascii="Times New Roman" w:hAnsi="Times New Roman" w:cs="Times New Roman"/>
          <w:sz w:val="24"/>
          <w:szCs w:val="24"/>
        </w:rPr>
      </w:pPr>
      <w:r w:rsidRPr="009C5D12">
        <w:rPr>
          <w:rFonts w:ascii="Times New Roman" w:hAnsi="Times New Roman" w:cs="Times New Roman"/>
          <w:b/>
          <w:bCs/>
          <w:sz w:val="24"/>
          <w:szCs w:val="24"/>
        </w:rPr>
        <w:t xml:space="preserve">Plays </w:t>
      </w:r>
      <w:r w:rsidR="000D11B6" w:rsidRPr="009C5D12">
        <w:rPr>
          <w:rFonts w:ascii="Times New Roman" w:hAnsi="Times New Roman" w:cs="Times New Roman"/>
          <w:b/>
          <w:bCs/>
          <w:sz w:val="24"/>
          <w:szCs w:val="24"/>
        </w:rPr>
        <w:t>non-cancellable</w:t>
      </w:r>
      <w:r w:rsidRPr="009C5D12">
        <w:rPr>
          <w:rFonts w:ascii="Times New Roman" w:hAnsi="Times New Roman" w:cs="Times New Roman"/>
          <w:sz w:val="24"/>
          <w:szCs w:val="24"/>
        </w:rPr>
        <w:t>. In all instances, a Play recorded on the Computer Gaming System (CGS) may not be voided or cancelled by returning the ticket or ticketless transaction to the Retailer or to the Selling Lottery, including tickets that are misprinted, illegible, print in error, or for any reason not successfully transferred to an authorized selling entity or Player.</w:t>
      </w:r>
    </w:p>
    <w:p w14:paraId="75F336B7" w14:textId="4161F1FC" w:rsidR="00492346" w:rsidRPr="009C5D12" w:rsidRDefault="002352E1" w:rsidP="007D4AA9">
      <w:pPr>
        <w:pStyle w:val="ListParagraph"/>
        <w:numPr>
          <w:ilvl w:val="1"/>
          <w:numId w:val="19"/>
        </w:numPr>
        <w:rPr>
          <w:rFonts w:ascii="Times New Roman" w:hAnsi="Times New Roman" w:cs="Times New Roman"/>
          <w:sz w:val="24"/>
          <w:szCs w:val="24"/>
        </w:rPr>
      </w:pPr>
      <w:r w:rsidRPr="009C5D12">
        <w:rPr>
          <w:rFonts w:ascii="Times New Roman" w:hAnsi="Times New Roman" w:cs="Times New Roman"/>
          <w:b/>
          <w:bCs/>
          <w:sz w:val="24"/>
          <w:szCs w:val="24"/>
        </w:rPr>
        <w:t>Request for Plays.</w:t>
      </w:r>
      <w:r w:rsidRPr="009C5D12">
        <w:rPr>
          <w:rFonts w:ascii="Times New Roman" w:hAnsi="Times New Roman" w:cs="Times New Roman"/>
          <w:sz w:val="24"/>
          <w:szCs w:val="24"/>
        </w:rPr>
        <w:t xml:space="preserve"> A lottery may conduct future sales through a </w:t>
      </w:r>
      <w:r w:rsidR="00706C2C" w:rsidRPr="009C5D12">
        <w:rPr>
          <w:rFonts w:ascii="Times New Roman" w:hAnsi="Times New Roman" w:cs="Times New Roman"/>
          <w:sz w:val="24"/>
          <w:szCs w:val="24"/>
        </w:rPr>
        <w:t>S</w:t>
      </w:r>
      <w:r w:rsidRPr="009C5D12">
        <w:rPr>
          <w:rFonts w:ascii="Times New Roman" w:hAnsi="Times New Roman" w:cs="Times New Roman"/>
          <w:sz w:val="24"/>
          <w:szCs w:val="24"/>
        </w:rPr>
        <w:t>ubscription or other system that does not immediately record such sales on the CGS. A “Request for Play” is a sale that is not immediately recorded on the CGS but is instead recorded onto the CGS at some future time prior to a draw event. At the sole discretion of the lottery, authorized sales through a subscription or other system which have not been recorded on the CGS (instead recorded as “Request for Plays”), may be cancelled at any time prior to the time the Request for Play is recorded as a Play on the CGS. If a Request for Play is cancelled, it shall not be recorded on the CGS.</w:t>
      </w:r>
    </w:p>
    <w:p w14:paraId="1F6A5468" w14:textId="6DA3E4BD" w:rsidR="002352E1" w:rsidRPr="009C5D12" w:rsidRDefault="00A65EEA" w:rsidP="00963653">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Once</w:t>
      </w:r>
      <w:r w:rsidR="002352E1" w:rsidRPr="009C5D12">
        <w:rPr>
          <w:rFonts w:ascii="Times New Roman" w:hAnsi="Times New Roman" w:cs="Times New Roman"/>
          <w:sz w:val="24"/>
          <w:szCs w:val="24"/>
        </w:rPr>
        <w:t xml:space="preserve"> a Play is recorded on the CGS, it may not be cancelled at any time. Any cancelled “Request for Play” shall not be included in sales data reports to MUSL.</w:t>
      </w:r>
    </w:p>
    <w:p w14:paraId="1BA7CD1C" w14:textId="51090BD5" w:rsidR="002352E1" w:rsidRPr="009C5D12" w:rsidRDefault="002352E1" w:rsidP="007D4AA9">
      <w:pPr>
        <w:pStyle w:val="ListParagraph"/>
        <w:numPr>
          <w:ilvl w:val="1"/>
          <w:numId w:val="19"/>
        </w:numPr>
        <w:rPr>
          <w:rFonts w:ascii="Times New Roman" w:hAnsi="Times New Roman" w:cs="Times New Roman"/>
          <w:sz w:val="24"/>
          <w:szCs w:val="24"/>
        </w:rPr>
      </w:pPr>
      <w:r w:rsidRPr="009C5D12">
        <w:rPr>
          <w:rFonts w:ascii="Times New Roman" w:hAnsi="Times New Roman" w:cs="Times New Roman"/>
          <w:b/>
          <w:bCs/>
          <w:sz w:val="24"/>
          <w:szCs w:val="24"/>
        </w:rPr>
        <w:t>Returned Plays.</w:t>
      </w:r>
      <w:r w:rsidRPr="009C5D12">
        <w:rPr>
          <w:rFonts w:ascii="Times New Roman" w:hAnsi="Times New Roman" w:cs="Times New Roman"/>
          <w:sz w:val="24"/>
          <w:szCs w:val="24"/>
        </w:rPr>
        <w:t xml:space="preserve"> To promote good Player or Retailer relations, a Selling Lottery, at its sole discretion, may develop a method of compensating Players or Retailers for Plays accepted by the Selling Lottery as returned to the Selling Lottery (“Returned Plays”) that are misprinted, illegible, printed in error, future Plays affected by changes in game features by the Selling Lottery </w:t>
      </w:r>
      <w:r w:rsidR="002D2FC0" w:rsidRPr="009C5D12">
        <w:rPr>
          <w:rFonts w:ascii="Times New Roman" w:hAnsi="Times New Roman" w:cs="Times New Roman"/>
          <w:sz w:val="24"/>
          <w:szCs w:val="24"/>
        </w:rPr>
        <w:t>including</w:t>
      </w:r>
      <w:r w:rsidRPr="009C5D12">
        <w:rPr>
          <w:rFonts w:ascii="Times New Roman" w:hAnsi="Times New Roman" w:cs="Times New Roman"/>
          <w:sz w:val="24"/>
          <w:szCs w:val="24"/>
        </w:rPr>
        <w:t xml:space="preserve"> </w:t>
      </w:r>
      <w:r w:rsidR="002D2FC0" w:rsidRPr="009C5D12">
        <w:rPr>
          <w:rFonts w:ascii="Times New Roman" w:hAnsi="Times New Roman" w:cs="Times New Roman"/>
          <w:sz w:val="24"/>
          <w:szCs w:val="24"/>
        </w:rPr>
        <w:t>G</w:t>
      </w:r>
      <w:r w:rsidRPr="009C5D12">
        <w:rPr>
          <w:rFonts w:ascii="Times New Roman" w:hAnsi="Times New Roman" w:cs="Times New Roman"/>
          <w:sz w:val="24"/>
          <w:szCs w:val="24"/>
        </w:rPr>
        <w:t>ame cancellations</w:t>
      </w:r>
    </w:p>
    <w:p w14:paraId="2932B46B" w14:textId="77777777" w:rsidR="002C546E" w:rsidRPr="009C5D12" w:rsidRDefault="002C546E" w:rsidP="00963653">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Returned Plays may not be cancelled or voided. Returned Plays are not reported to MUSL.</w:t>
      </w:r>
    </w:p>
    <w:p w14:paraId="4DF7730D" w14:textId="0ABE8E80" w:rsidR="002C546E" w:rsidRPr="009C5D12" w:rsidRDefault="002C546E" w:rsidP="00963653">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 xml:space="preserve">The Selling Lottery must remit its required prize pool contributions </w:t>
      </w:r>
      <w:r w:rsidR="000B301F" w:rsidRPr="009C5D12">
        <w:rPr>
          <w:rFonts w:ascii="Times New Roman" w:hAnsi="Times New Roman" w:cs="Times New Roman"/>
          <w:sz w:val="24"/>
          <w:szCs w:val="24"/>
        </w:rPr>
        <w:t>for</w:t>
      </w:r>
      <w:r w:rsidRPr="009C5D12">
        <w:rPr>
          <w:rFonts w:ascii="Times New Roman" w:hAnsi="Times New Roman" w:cs="Times New Roman"/>
          <w:sz w:val="24"/>
          <w:szCs w:val="24"/>
        </w:rPr>
        <w:t xml:space="preserve"> all Plays accepted as returned Plays by the Selling Lottery.</w:t>
      </w:r>
    </w:p>
    <w:p w14:paraId="7A1ED01E" w14:textId="5959262F" w:rsidR="002C546E" w:rsidRPr="009C5D12" w:rsidRDefault="002C546E" w:rsidP="002C546E">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Returned Plays may not be claimed for a prize by any person or entity, including the Selling Lottery. Any prizes which would have been won on a Returned Play shall become an unclaimed prize at the end of the prize claim period.</w:t>
      </w:r>
    </w:p>
    <w:p w14:paraId="5F640213" w14:textId="00B45A65" w:rsidR="002C546E" w:rsidRPr="009C5D12" w:rsidRDefault="002C546E" w:rsidP="002C546E">
      <w:pPr>
        <w:pStyle w:val="ListParagraph"/>
        <w:numPr>
          <w:ilvl w:val="1"/>
          <w:numId w:val="19"/>
        </w:numPr>
        <w:rPr>
          <w:rFonts w:ascii="Times New Roman" w:hAnsi="Times New Roman" w:cs="Times New Roman"/>
          <w:sz w:val="24"/>
          <w:szCs w:val="24"/>
        </w:rPr>
      </w:pPr>
      <w:r w:rsidRPr="009C5D12">
        <w:rPr>
          <w:rFonts w:ascii="Times New Roman" w:hAnsi="Times New Roman" w:cs="Times New Roman"/>
          <w:b/>
          <w:bCs/>
          <w:sz w:val="24"/>
          <w:szCs w:val="24"/>
        </w:rPr>
        <w:t>Incomplete Transaction Plays</w:t>
      </w:r>
      <w:r w:rsidR="00A65EEA" w:rsidRPr="009C5D12">
        <w:rPr>
          <w:rFonts w:ascii="Times New Roman" w:hAnsi="Times New Roman" w:cs="Times New Roman"/>
          <w:b/>
          <w:bCs/>
          <w:sz w:val="24"/>
          <w:szCs w:val="24"/>
        </w:rPr>
        <w:t xml:space="preserve"> </w:t>
      </w:r>
      <w:r w:rsidRPr="009C5D12">
        <w:rPr>
          <w:rFonts w:ascii="Times New Roman" w:hAnsi="Times New Roman" w:cs="Times New Roman"/>
          <w:sz w:val="24"/>
          <w:szCs w:val="24"/>
        </w:rPr>
        <w:t>occur when a Retailer begins a Play transaction as requested by a Player, and the Play is registered on the CGS, but the transaction is terminated prior to transferring Play confirmation to the Player, there is no attempt to print the Play on a ticket, and the Player has not paid for the Play. Transaction terminations may be due to time sensitivities, communications loss or other issues as accepted by the Selling Lottery.</w:t>
      </w:r>
    </w:p>
    <w:p w14:paraId="3DDBCAE9" w14:textId="77777777" w:rsidR="002C546E" w:rsidRPr="009C5D12" w:rsidRDefault="002C546E" w:rsidP="00963653">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A Selling Lottery, at its sole discretion, may develop an approved method of managing Incomplete Transaction Plays, subject to these provisions.</w:t>
      </w:r>
    </w:p>
    <w:p w14:paraId="3404103B" w14:textId="10AA934A" w:rsidR="002C546E" w:rsidRPr="009C5D12" w:rsidRDefault="002C546E" w:rsidP="00963653">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Incomplete Transaction plays may not be cancelled or voided.</w:t>
      </w:r>
    </w:p>
    <w:p w14:paraId="1AEF7B22" w14:textId="11749A6A" w:rsidR="002C546E" w:rsidRPr="009C5D12" w:rsidRDefault="002C546E" w:rsidP="00963653">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 xml:space="preserve">The Selling Lottery must remit its required prize pool contributions on any Incomplete Transaction Plays. At its sole discretion, the Selling Lottery may develop a method of </w:t>
      </w:r>
      <w:r w:rsidRPr="009C5D12">
        <w:rPr>
          <w:rFonts w:ascii="Times New Roman" w:hAnsi="Times New Roman" w:cs="Times New Roman"/>
          <w:sz w:val="24"/>
          <w:szCs w:val="24"/>
        </w:rPr>
        <w:lastRenderedPageBreak/>
        <w:t>compensation to Retailers for Incomplete Transaction Plays if Retailers are required to reimburse Selling Lotteries for prize pool contributions.</w:t>
      </w:r>
    </w:p>
    <w:p w14:paraId="30D1A477" w14:textId="21127F6E" w:rsidR="002C546E" w:rsidRPr="009C5D12" w:rsidRDefault="002C546E" w:rsidP="002C546E">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Incomplete Transaction Plays may not be claimed for a prize by any person or entity including the Retailer. Any prize which cannot be claimed as a prize under this Rule but would otherwise have been won on an Incomplete Transaction play shall become an unclaimed prize at the end of the prize claim period of the drawing</w:t>
      </w:r>
      <w:r w:rsidR="00044297" w:rsidRPr="009C5D12">
        <w:rPr>
          <w:rFonts w:ascii="Times New Roman" w:hAnsi="Times New Roman" w:cs="Times New Roman"/>
          <w:sz w:val="24"/>
          <w:szCs w:val="24"/>
        </w:rPr>
        <w:t xml:space="preserve"> </w:t>
      </w:r>
      <w:r w:rsidRPr="009C5D12">
        <w:rPr>
          <w:rFonts w:ascii="Times New Roman" w:hAnsi="Times New Roman" w:cs="Times New Roman"/>
          <w:sz w:val="24"/>
          <w:szCs w:val="24"/>
        </w:rPr>
        <w:t>which the Incomplete Transaction Play was recorded. Incomplete Transaction Plays are not reported to MUSL.</w:t>
      </w:r>
    </w:p>
    <w:p w14:paraId="1AB27492" w14:textId="54A62A57" w:rsidR="002C546E" w:rsidRPr="009C5D12" w:rsidRDefault="006319BD" w:rsidP="002C546E">
      <w:pPr>
        <w:pStyle w:val="ListParagraph"/>
        <w:numPr>
          <w:ilvl w:val="1"/>
          <w:numId w:val="19"/>
        </w:numPr>
        <w:rPr>
          <w:rFonts w:ascii="Times New Roman" w:hAnsi="Times New Roman" w:cs="Times New Roman"/>
          <w:sz w:val="24"/>
          <w:szCs w:val="24"/>
        </w:rPr>
      </w:pPr>
      <w:r w:rsidRPr="009C5D12">
        <w:rPr>
          <w:rFonts w:ascii="Times New Roman" w:hAnsi="Times New Roman" w:cs="Times New Roman"/>
          <w:b/>
          <w:bCs/>
          <w:sz w:val="24"/>
          <w:szCs w:val="24"/>
        </w:rPr>
        <w:t xml:space="preserve">Lost or </w:t>
      </w:r>
      <w:r w:rsidR="002C546E" w:rsidRPr="009C5D12">
        <w:rPr>
          <w:rFonts w:ascii="Times New Roman" w:hAnsi="Times New Roman" w:cs="Times New Roman"/>
          <w:b/>
          <w:bCs/>
          <w:sz w:val="24"/>
          <w:szCs w:val="24"/>
        </w:rPr>
        <w:t>Stolen Plays</w:t>
      </w:r>
      <w:r w:rsidR="002C546E" w:rsidRPr="009C5D12">
        <w:rPr>
          <w:rFonts w:ascii="Times New Roman" w:hAnsi="Times New Roman" w:cs="Times New Roman"/>
          <w:sz w:val="24"/>
          <w:szCs w:val="24"/>
        </w:rPr>
        <w:t xml:space="preserve">. Plays reported as </w:t>
      </w:r>
      <w:r w:rsidR="002D2FC0" w:rsidRPr="009C5D12">
        <w:rPr>
          <w:rFonts w:ascii="Times New Roman" w:hAnsi="Times New Roman" w:cs="Times New Roman"/>
          <w:sz w:val="24"/>
          <w:szCs w:val="24"/>
        </w:rPr>
        <w:t xml:space="preserve">lost or </w:t>
      </w:r>
      <w:r w:rsidR="002C546E" w:rsidRPr="009C5D12">
        <w:rPr>
          <w:rFonts w:ascii="Times New Roman" w:hAnsi="Times New Roman" w:cs="Times New Roman"/>
          <w:sz w:val="24"/>
          <w:szCs w:val="24"/>
        </w:rPr>
        <w:t>stolen from a Retailer that have been recovered cannot be accepted by the Selling Lottery as Returned Plays.</w:t>
      </w:r>
    </w:p>
    <w:p w14:paraId="4C97D475" w14:textId="77777777" w:rsidR="002D2FC0" w:rsidRPr="009C5D12" w:rsidRDefault="002D2FC0" w:rsidP="002C546E">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The Selling Lotteries shall not be responsible for lost or stolen Tickets.</w:t>
      </w:r>
    </w:p>
    <w:p w14:paraId="2E39AA57" w14:textId="7DB6102F" w:rsidR="002C546E" w:rsidRPr="009C5D12" w:rsidRDefault="002C546E" w:rsidP="00963653">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Selling lotteries may compensate a Retailer for the loss from theft if a Selling Lottery, solely at its discretion, determines to assume such a loss, but Stolen Plays cannot be cancelled or voided.</w:t>
      </w:r>
    </w:p>
    <w:p w14:paraId="4FFBB501" w14:textId="360307FC" w:rsidR="002C546E" w:rsidRPr="009C5D12" w:rsidRDefault="002C546E" w:rsidP="002C546E">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Ownership of Stolen Plays, and whether any party has a right to claim prizes on Stolen Plays, shall be determined by the rules of the Selling Lottery</w:t>
      </w:r>
    </w:p>
    <w:p w14:paraId="6ABBD830" w14:textId="72F691CE" w:rsidR="002C546E" w:rsidRPr="009C5D12" w:rsidRDefault="002C546E" w:rsidP="00963653">
      <w:pPr>
        <w:pStyle w:val="ListParagraph"/>
        <w:numPr>
          <w:ilvl w:val="1"/>
          <w:numId w:val="19"/>
        </w:numPr>
        <w:rPr>
          <w:rFonts w:ascii="Times New Roman" w:hAnsi="Times New Roman" w:cs="Times New Roman"/>
          <w:sz w:val="24"/>
          <w:szCs w:val="24"/>
        </w:rPr>
      </w:pPr>
      <w:r w:rsidRPr="009C5D12">
        <w:rPr>
          <w:rFonts w:ascii="Times New Roman" w:hAnsi="Times New Roman" w:cs="Times New Roman"/>
          <w:b/>
          <w:bCs/>
          <w:sz w:val="24"/>
          <w:szCs w:val="24"/>
        </w:rPr>
        <w:t>Game Cancellation</w:t>
      </w:r>
      <w:r w:rsidRPr="009C5D12">
        <w:rPr>
          <w:rFonts w:ascii="Times New Roman" w:hAnsi="Times New Roman" w:cs="Times New Roman"/>
          <w:sz w:val="24"/>
          <w:szCs w:val="24"/>
        </w:rPr>
        <w:t>. In the event of cancellation of the Game by the Product Group prior to the occurrence of all drawings for which Plays have been sold and recorded on the CGS, the Selling Lottery may provide a refund mechanism for such Plays to the Players, and the Selling Lottery shall not be required to remit its prize pool contributions for any such refunded Plays</w:t>
      </w:r>
    </w:p>
    <w:p w14:paraId="137C6967" w14:textId="77777777" w:rsidR="002C546E" w:rsidRPr="009C5D12" w:rsidRDefault="002C546E" w:rsidP="002C546E">
      <w:pPr>
        <w:rPr>
          <w:rFonts w:ascii="Times New Roman" w:hAnsi="Times New Roman" w:cs="Times New Roman"/>
          <w:sz w:val="24"/>
          <w:szCs w:val="24"/>
        </w:rPr>
      </w:pPr>
    </w:p>
    <w:p w14:paraId="1EB38A4A" w14:textId="166C7B04" w:rsidR="00A123A2" w:rsidRPr="009C5D12" w:rsidRDefault="00A123A2" w:rsidP="007E2E37">
      <w:pPr>
        <w:pStyle w:val="ListParagraph"/>
        <w:numPr>
          <w:ilvl w:val="0"/>
          <w:numId w:val="19"/>
        </w:numPr>
        <w:rPr>
          <w:rFonts w:ascii="Times New Roman" w:hAnsi="Times New Roman" w:cs="Times New Roman"/>
          <w:b/>
          <w:bCs/>
          <w:sz w:val="24"/>
          <w:szCs w:val="24"/>
        </w:rPr>
      </w:pPr>
      <w:r w:rsidRPr="009C5D12">
        <w:rPr>
          <w:rFonts w:ascii="Times New Roman" w:hAnsi="Times New Roman" w:cs="Times New Roman"/>
          <w:b/>
          <w:bCs/>
          <w:sz w:val="24"/>
          <w:szCs w:val="24"/>
        </w:rPr>
        <w:t>Player Responsibility</w:t>
      </w:r>
      <w:r w:rsidR="002C546E" w:rsidRPr="009C5D12">
        <w:rPr>
          <w:rFonts w:ascii="Times New Roman" w:hAnsi="Times New Roman" w:cs="Times New Roman"/>
          <w:b/>
          <w:bCs/>
          <w:sz w:val="24"/>
          <w:szCs w:val="24"/>
        </w:rPr>
        <w:t xml:space="preserve">. </w:t>
      </w:r>
      <w:r w:rsidR="002C546E" w:rsidRPr="009C5D12">
        <w:rPr>
          <w:rFonts w:ascii="Times New Roman" w:hAnsi="Times New Roman" w:cs="Times New Roman"/>
          <w:sz w:val="24"/>
          <w:szCs w:val="24"/>
        </w:rPr>
        <w:t>It shall be the sole responsibility of the player to verify the accuracy of the game Play or Plays and other data printed on the ticket or contained in a ticketless transaction. The placing of Plays is done at the player's own risk through the agent that is acting on behalf of the player in entering the Play or Plays. The purchaser of a Play or Plays through a ticketless transaction has the sole responsibility for verifying the accuracy and condition of the data at the time of purchase.</w:t>
      </w:r>
    </w:p>
    <w:p w14:paraId="3EF38D4B" w14:textId="671516BD" w:rsidR="00EC5FC1" w:rsidRPr="009C5D12" w:rsidRDefault="00EC5FC1" w:rsidP="00963653">
      <w:pPr>
        <w:pStyle w:val="ListParagraph"/>
        <w:numPr>
          <w:ilvl w:val="1"/>
          <w:numId w:val="19"/>
        </w:numPr>
        <w:rPr>
          <w:rFonts w:ascii="Times New Roman" w:hAnsi="Times New Roman" w:cs="Times New Roman"/>
          <w:sz w:val="24"/>
          <w:szCs w:val="24"/>
        </w:rPr>
      </w:pPr>
      <w:r w:rsidRPr="009C5D12">
        <w:rPr>
          <w:rFonts w:ascii="Times New Roman" w:hAnsi="Times New Roman" w:cs="Times New Roman"/>
          <w:sz w:val="24"/>
          <w:szCs w:val="24"/>
        </w:rPr>
        <w:t>It shall be the sole responsibility of the Purchaser to verify the accuracy and readability of the information printed on the Millionaire for Life Ticket at the time of purchase. After the Purchaser leaves a Retailer location, neither a Retailer nor the Lottery shall be liable for any errors in the accuracy and readability of a Ticket occurring for any reason.</w:t>
      </w:r>
    </w:p>
    <w:p w14:paraId="3D121FFE" w14:textId="74AA07F2" w:rsidR="002C546E" w:rsidRPr="009C5D12" w:rsidRDefault="002C546E" w:rsidP="007E2E37">
      <w:pPr>
        <w:pStyle w:val="ListParagraph"/>
        <w:numPr>
          <w:ilvl w:val="0"/>
          <w:numId w:val="19"/>
        </w:numPr>
        <w:rPr>
          <w:rFonts w:ascii="Times New Roman" w:hAnsi="Times New Roman" w:cs="Times New Roman"/>
          <w:b/>
          <w:bCs/>
          <w:sz w:val="24"/>
          <w:szCs w:val="24"/>
        </w:rPr>
      </w:pPr>
      <w:r w:rsidRPr="009C5D12">
        <w:rPr>
          <w:rFonts w:ascii="Times New Roman" w:hAnsi="Times New Roman" w:cs="Times New Roman"/>
          <w:b/>
          <w:bCs/>
          <w:sz w:val="24"/>
          <w:szCs w:val="24"/>
        </w:rPr>
        <w:t xml:space="preserve">Entry of Plays. </w:t>
      </w:r>
      <w:r w:rsidRPr="009C5D12">
        <w:rPr>
          <w:rFonts w:ascii="Times New Roman" w:hAnsi="Times New Roman" w:cs="Times New Roman"/>
          <w:sz w:val="24"/>
          <w:szCs w:val="24"/>
        </w:rPr>
        <w:t>As approved by the Selling Lottery by such means as approved by the Selling Lottery</w:t>
      </w:r>
      <w:r w:rsidR="006319BD" w:rsidRPr="009C5D12">
        <w:rPr>
          <w:rFonts w:ascii="Times New Roman" w:hAnsi="Times New Roman" w:cs="Times New Roman"/>
          <w:sz w:val="24"/>
          <w:szCs w:val="24"/>
        </w:rPr>
        <w:t>, R</w:t>
      </w:r>
      <w:r w:rsidRPr="009C5D12">
        <w:rPr>
          <w:rFonts w:ascii="Times New Roman" w:hAnsi="Times New Roman" w:cs="Times New Roman"/>
          <w:sz w:val="24"/>
          <w:szCs w:val="24"/>
        </w:rPr>
        <w:t>etailers shall not permit the use of Play Slips that are not by the Selling Lottery. Retailers shall not permit any device to enter Plays, except as allowed.</w:t>
      </w:r>
      <w:r w:rsidR="00E62C72" w:rsidRPr="009C5D12">
        <w:rPr>
          <w:rFonts w:ascii="Times New Roman" w:hAnsi="Times New Roman" w:cs="Times New Roman"/>
          <w:sz w:val="24"/>
          <w:szCs w:val="24"/>
        </w:rPr>
        <w:t xml:space="preserve"> Millionaire for Life Play Slips shall be available at no cost to the Player. Play Slips shall have no pecuniary or Prize value and shall not constitute evidence of purchase or number selections.</w:t>
      </w:r>
    </w:p>
    <w:p w14:paraId="27E79F75" w14:textId="392A376A" w:rsidR="006319BD" w:rsidRPr="009C5D12" w:rsidRDefault="006319BD" w:rsidP="007E2E37">
      <w:pPr>
        <w:pStyle w:val="ListParagraph"/>
        <w:numPr>
          <w:ilvl w:val="0"/>
          <w:numId w:val="19"/>
        </w:numPr>
        <w:rPr>
          <w:rFonts w:ascii="Times New Roman" w:hAnsi="Times New Roman" w:cs="Times New Roman"/>
          <w:b/>
          <w:bCs/>
          <w:sz w:val="24"/>
          <w:szCs w:val="24"/>
        </w:rPr>
      </w:pPr>
      <w:r w:rsidRPr="009C5D12">
        <w:rPr>
          <w:rFonts w:ascii="Times New Roman" w:hAnsi="Times New Roman" w:cs="Times New Roman"/>
          <w:b/>
          <w:bCs/>
          <w:sz w:val="24"/>
          <w:szCs w:val="24"/>
        </w:rPr>
        <w:t xml:space="preserve">Registration of Plays. </w:t>
      </w:r>
      <w:r w:rsidRPr="009C5D12">
        <w:rPr>
          <w:rFonts w:ascii="Times New Roman" w:hAnsi="Times New Roman" w:cs="Times New Roman"/>
          <w:sz w:val="24"/>
          <w:szCs w:val="24"/>
        </w:rPr>
        <w:t>Ticketless transaction Plays may be registered with by the Selling Lottery in a manner that meets the requirements established by the Product Group, the Selling Lottery and the MUSL Rules.</w:t>
      </w:r>
    </w:p>
    <w:p w14:paraId="7AC8AD8D" w14:textId="6FEA3A80" w:rsidR="00E62C72" w:rsidRPr="009C5D12" w:rsidRDefault="00E62C72" w:rsidP="00E62C72">
      <w:pPr>
        <w:pStyle w:val="ListParagraph"/>
        <w:numPr>
          <w:ilvl w:val="1"/>
          <w:numId w:val="19"/>
        </w:numPr>
        <w:rPr>
          <w:rFonts w:ascii="Times New Roman" w:hAnsi="Times New Roman" w:cs="Times New Roman"/>
          <w:sz w:val="24"/>
          <w:szCs w:val="24"/>
        </w:rPr>
      </w:pPr>
      <w:r w:rsidRPr="009C5D12">
        <w:rPr>
          <w:rFonts w:ascii="Times New Roman" w:hAnsi="Times New Roman" w:cs="Times New Roman"/>
          <w:sz w:val="24"/>
          <w:szCs w:val="24"/>
        </w:rPr>
        <w:t>Play selections of less than or more than six (6) numbers will be impermissible and void.</w:t>
      </w:r>
    </w:p>
    <w:p w14:paraId="42BF7E2A" w14:textId="2B3FB7F4" w:rsidR="00E62C72" w:rsidRPr="009C5D12" w:rsidRDefault="00E62C72" w:rsidP="00963653">
      <w:pPr>
        <w:pStyle w:val="ListParagraph"/>
        <w:numPr>
          <w:ilvl w:val="1"/>
          <w:numId w:val="19"/>
        </w:numPr>
        <w:rPr>
          <w:rFonts w:ascii="Times New Roman" w:hAnsi="Times New Roman" w:cs="Times New Roman"/>
          <w:sz w:val="24"/>
          <w:szCs w:val="24"/>
        </w:rPr>
      </w:pPr>
      <w:r w:rsidRPr="009C5D12">
        <w:rPr>
          <w:rFonts w:ascii="Times New Roman" w:hAnsi="Times New Roman" w:cs="Times New Roman"/>
          <w:sz w:val="24"/>
          <w:szCs w:val="24"/>
        </w:rPr>
        <w:t>All Lottery Tickets issued for this Game shall be clearly identified with the name of the Game and the date or dates of the Drawing(s) for which they apply.</w:t>
      </w:r>
    </w:p>
    <w:p w14:paraId="17B4867D" w14:textId="04EA6B97" w:rsidR="008F47A5" w:rsidRPr="009C5D12" w:rsidRDefault="008F47A5" w:rsidP="006319BD">
      <w:pPr>
        <w:pStyle w:val="ListParagraph"/>
        <w:numPr>
          <w:ilvl w:val="0"/>
          <w:numId w:val="19"/>
        </w:numPr>
        <w:rPr>
          <w:rFonts w:ascii="Times New Roman" w:hAnsi="Times New Roman" w:cs="Times New Roman"/>
          <w:b/>
          <w:bCs/>
          <w:sz w:val="24"/>
          <w:szCs w:val="24"/>
        </w:rPr>
      </w:pPr>
      <w:r w:rsidRPr="009C5D12">
        <w:rPr>
          <w:rFonts w:ascii="Times New Roman" w:hAnsi="Times New Roman" w:cs="Times New Roman"/>
          <w:b/>
          <w:bCs/>
          <w:sz w:val="24"/>
          <w:szCs w:val="24"/>
        </w:rPr>
        <w:t xml:space="preserve">Replay Feature. </w:t>
      </w:r>
      <w:r w:rsidRPr="009C5D12">
        <w:rPr>
          <w:rFonts w:ascii="Times New Roman" w:hAnsi="Times New Roman" w:cs="Times New Roman"/>
          <w:sz w:val="24"/>
          <w:szCs w:val="24"/>
        </w:rPr>
        <w:t>Players may request that a Retailer utilize the barcodes of already purchased Millionaire for Life Tickets to duplicate another Ticket of the same price and with the same number selections and options.</w:t>
      </w:r>
      <w:r w:rsidRPr="009C5D12">
        <w:rPr>
          <w:rFonts w:ascii="Times New Roman" w:hAnsi="Times New Roman" w:cs="Times New Roman"/>
          <w:b/>
          <w:bCs/>
          <w:sz w:val="24"/>
          <w:szCs w:val="24"/>
        </w:rPr>
        <w:t xml:space="preserve">   </w:t>
      </w:r>
    </w:p>
    <w:p w14:paraId="27080474" w14:textId="316F6370" w:rsidR="006319BD" w:rsidRPr="009C5D12" w:rsidRDefault="006319BD" w:rsidP="006319BD">
      <w:pPr>
        <w:pStyle w:val="ListParagraph"/>
        <w:numPr>
          <w:ilvl w:val="0"/>
          <w:numId w:val="19"/>
        </w:numPr>
        <w:rPr>
          <w:rFonts w:ascii="Times New Roman" w:hAnsi="Times New Roman" w:cs="Times New Roman"/>
          <w:b/>
          <w:bCs/>
          <w:sz w:val="24"/>
          <w:szCs w:val="24"/>
        </w:rPr>
      </w:pPr>
      <w:r w:rsidRPr="009C5D12">
        <w:rPr>
          <w:rFonts w:ascii="Times New Roman" w:hAnsi="Times New Roman" w:cs="Times New Roman"/>
          <w:b/>
          <w:bCs/>
          <w:sz w:val="24"/>
          <w:szCs w:val="24"/>
        </w:rPr>
        <w:t xml:space="preserve">Maximum Purchase. </w:t>
      </w:r>
      <w:r w:rsidRPr="009C5D12">
        <w:rPr>
          <w:rFonts w:ascii="Times New Roman" w:hAnsi="Times New Roman" w:cs="Times New Roman"/>
          <w:sz w:val="24"/>
          <w:szCs w:val="24"/>
        </w:rPr>
        <w:t xml:space="preserve">Except for a ticketless transaction Play purchase, when the lottery has a process to allow Players to make changes to their Play purchases in the event of a game change, the maximum number of consecutive Drawings on a single Play purchase is thirty (30). The maximum number of consecutive </w:t>
      </w:r>
      <w:r w:rsidR="00F70E9B" w:rsidRPr="009C5D12">
        <w:rPr>
          <w:rFonts w:ascii="Times New Roman" w:hAnsi="Times New Roman" w:cs="Times New Roman"/>
          <w:sz w:val="24"/>
          <w:szCs w:val="24"/>
        </w:rPr>
        <w:t>++</w:t>
      </w:r>
      <w:r w:rsidRPr="009C5D12">
        <w:rPr>
          <w:rFonts w:ascii="Times New Roman" w:hAnsi="Times New Roman" w:cs="Times New Roman"/>
          <w:sz w:val="24"/>
          <w:szCs w:val="24"/>
        </w:rPr>
        <w:t>encompassed by a ticketless Play purchase when the lottery has a process in place to allow players to make changes to their Play purchases in the event of a game change is one hundred fifty-six (156). The maximum number of Drawing purchases may be further limited by the Selling Lottery Director.</w:t>
      </w:r>
    </w:p>
    <w:p w14:paraId="4E477EFF" w14:textId="23B4BADB" w:rsidR="006319BD" w:rsidRPr="009C5D12" w:rsidRDefault="006319BD" w:rsidP="006319BD">
      <w:pPr>
        <w:pStyle w:val="ListParagraph"/>
        <w:numPr>
          <w:ilvl w:val="0"/>
          <w:numId w:val="19"/>
        </w:numPr>
        <w:rPr>
          <w:rFonts w:ascii="Times New Roman" w:hAnsi="Times New Roman" w:cs="Times New Roman"/>
          <w:b/>
          <w:bCs/>
          <w:sz w:val="24"/>
          <w:szCs w:val="24"/>
        </w:rPr>
      </w:pPr>
      <w:r w:rsidRPr="009C5D12">
        <w:rPr>
          <w:rFonts w:ascii="Times New Roman" w:hAnsi="Times New Roman" w:cs="Times New Roman"/>
          <w:b/>
          <w:bCs/>
          <w:sz w:val="24"/>
          <w:szCs w:val="24"/>
        </w:rPr>
        <w:lastRenderedPageBreak/>
        <w:t xml:space="preserve">Matrix Changes. </w:t>
      </w:r>
      <w:r w:rsidRPr="009C5D12">
        <w:rPr>
          <w:rFonts w:ascii="Times New Roman" w:hAnsi="Times New Roman" w:cs="Times New Roman"/>
          <w:sz w:val="24"/>
          <w:szCs w:val="24"/>
        </w:rPr>
        <w:t>In the event of a matrix change, the Selling Lottery that issued the ticketless transaction will determine the option(s) available to ticketless transaction purchasers for that Selling Lottery for the balance of Plays remaining on their ticketless transactions effective as of the date of the matrix change.</w:t>
      </w:r>
    </w:p>
    <w:p w14:paraId="1205AB7C" w14:textId="447419BB" w:rsidR="00E62C72" w:rsidRPr="009C5D12" w:rsidRDefault="00E62C72" w:rsidP="006319BD">
      <w:pPr>
        <w:pStyle w:val="ListParagraph"/>
        <w:numPr>
          <w:ilvl w:val="0"/>
          <w:numId w:val="19"/>
        </w:numPr>
        <w:rPr>
          <w:rFonts w:ascii="Times New Roman" w:hAnsi="Times New Roman" w:cs="Times New Roman"/>
          <w:sz w:val="24"/>
          <w:szCs w:val="24"/>
        </w:rPr>
      </w:pPr>
      <w:r w:rsidRPr="009C5D12">
        <w:rPr>
          <w:rFonts w:ascii="Times New Roman" w:hAnsi="Times New Roman" w:cs="Times New Roman"/>
          <w:b/>
          <w:bCs/>
          <w:sz w:val="24"/>
          <w:szCs w:val="24"/>
        </w:rPr>
        <w:t>Rule Changes.</w:t>
      </w:r>
      <w:r w:rsidRPr="009C5D12">
        <w:rPr>
          <w:rFonts w:ascii="Times New Roman" w:hAnsi="Times New Roman" w:cs="Times New Roman"/>
          <w:sz w:val="24"/>
          <w:szCs w:val="24"/>
        </w:rPr>
        <w:t xml:space="preserve"> The Selling Lotteries reserve the right to make changes to the Millionaire for Life game, including the quantity of the First Set of Numbers and/or the Second Set of Numbers.  Any changes in the Millionaire for Life Game shall be determined by the Selling Lotteries and shall be publicly announced by the Selling Lottery in advance of the effective date.  </w:t>
      </w:r>
    </w:p>
    <w:p w14:paraId="59687379" w14:textId="77777777" w:rsidR="00F445C1" w:rsidRPr="009C5D12" w:rsidRDefault="00F445C1">
      <w:pPr>
        <w:rPr>
          <w:rFonts w:ascii="Times New Roman" w:hAnsi="Times New Roman" w:cs="Times New Roman"/>
          <w:sz w:val="24"/>
          <w:szCs w:val="24"/>
        </w:rPr>
      </w:pPr>
    </w:p>
    <w:p w14:paraId="3598E0E0" w14:textId="77777777" w:rsidR="009F4F9E" w:rsidRPr="009C5D12" w:rsidRDefault="009F4F9E">
      <w:pPr>
        <w:rPr>
          <w:rFonts w:ascii="Times New Roman" w:hAnsi="Times New Roman" w:cs="Times New Roman"/>
          <w:sz w:val="24"/>
          <w:szCs w:val="24"/>
        </w:rPr>
      </w:pPr>
    </w:p>
    <w:p w14:paraId="281A9605" w14:textId="49D85EE4" w:rsidR="0014279B" w:rsidRPr="009C5D12" w:rsidRDefault="0014279B" w:rsidP="0014279B">
      <w:pPr>
        <w:rPr>
          <w:rFonts w:ascii="Times New Roman" w:hAnsi="Times New Roman" w:cs="Times New Roman"/>
          <w:b/>
          <w:bCs/>
          <w:sz w:val="24"/>
          <w:szCs w:val="24"/>
        </w:rPr>
      </w:pPr>
      <w:r w:rsidRPr="009C5D12">
        <w:rPr>
          <w:rFonts w:ascii="Times New Roman" w:hAnsi="Times New Roman" w:cs="Times New Roman"/>
          <w:b/>
          <w:bCs/>
          <w:sz w:val="24"/>
          <w:szCs w:val="24"/>
        </w:rPr>
        <w:t xml:space="preserve">Section </w:t>
      </w:r>
      <w:r w:rsidR="00C60382" w:rsidRPr="009C5D12">
        <w:rPr>
          <w:rFonts w:ascii="Times New Roman" w:hAnsi="Times New Roman" w:cs="Times New Roman"/>
          <w:b/>
          <w:bCs/>
          <w:sz w:val="24"/>
          <w:szCs w:val="24"/>
        </w:rPr>
        <w:t>4</w:t>
      </w:r>
      <w:r w:rsidRPr="009C5D12">
        <w:rPr>
          <w:rFonts w:ascii="Times New Roman" w:hAnsi="Times New Roman" w:cs="Times New Roman"/>
          <w:b/>
          <w:bCs/>
          <w:sz w:val="24"/>
          <w:szCs w:val="24"/>
        </w:rPr>
        <w:t>.0 – Matches, Probabilities, and Prize Amounts and Levels**</w:t>
      </w:r>
    </w:p>
    <w:p w14:paraId="2466FADF" w14:textId="77777777" w:rsidR="00AA0BB5" w:rsidRPr="009C5D12" w:rsidRDefault="00AA0BB5" w:rsidP="000473C6">
      <w:pPr>
        <w:rPr>
          <w:rFonts w:ascii="Times New Roman" w:hAnsi="Times New Roman" w:cs="Times New Roman"/>
          <w:sz w:val="24"/>
          <w:szCs w:val="24"/>
        </w:rPr>
      </w:pPr>
    </w:p>
    <w:p w14:paraId="674D7E9C" w14:textId="75825796" w:rsidR="000B2958" w:rsidRPr="009C5D12" w:rsidRDefault="0014279B" w:rsidP="000473C6">
      <w:pPr>
        <w:rPr>
          <w:rFonts w:ascii="Times New Roman" w:hAnsi="Times New Roman" w:cs="Times New Roman"/>
          <w:sz w:val="24"/>
          <w:szCs w:val="24"/>
        </w:rPr>
      </w:pPr>
      <w:r w:rsidRPr="009C5D12">
        <w:rPr>
          <w:rFonts w:ascii="Times New Roman" w:hAnsi="Times New Roman" w:cs="Times New Roman"/>
          <w:sz w:val="24"/>
          <w:szCs w:val="24"/>
        </w:rPr>
        <w:t>The following table sets forth the probability of winning and the probable distribution of winners in and among each prize category, based upon the total number of possible combinations in Millionaire for Life. The Set Prize Amount shall be the prizes set for all Selling Lotteries unless prohibited or limited by a jurisdiction’s statute or judicial requirements.</w:t>
      </w:r>
    </w:p>
    <w:p w14:paraId="0777187A" w14:textId="77777777" w:rsidR="00A65EEA" w:rsidRPr="009C5D12" w:rsidRDefault="00A65EEA" w:rsidP="000473C6">
      <w:pPr>
        <w:rPr>
          <w:rFonts w:ascii="Times New Roman" w:hAnsi="Times New Roman" w:cs="Times New Roman"/>
          <w:sz w:val="24"/>
          <w:szCs w:val="24"/>
        </w:rPr>
      </w:pPr>
    </w:p>
    <w:p w14:paraId="1173CB2F" w14:textId="77777777" w:rsidR="000E46FC" w:rsidRPr="009C5D12" w:rsidRDefault="000E46FC" w:rsidP="005B43BE">
      <w:pPr>
        <w:pBdr>
          <w:top w:val="single" w:sz="6" w:space="1" w:color="auto"/>
          <w:left w:val="single" w:sz="6" w:space="3" w:color="auto"/>
          <w:bottom w:val="single" w:sz="6" w:space="3" w:color="auto"/>
          <w:right w:val="single" w:sz="6" w:space="3" w:color="auto"/>
        </w:pBdr>
        <w:tabs>
          <w:tab w:val="decimal" w:pos="3870"/>
          <w:tab w:val="left" w:pos="3960"/>
          <w:tab w:val="center" w:pos="5220"/>
          <w:tab w:val="right" w:pos="8820"/>
        </w:tabs>
        <w:spacing w:line="228" w:lineRule="auto"/>
        <w:ind w:right="-270"/>
        <w:jc w:val="both"/>
        <w:rPr>
          <w:rFonts w:ascii="Times New Roman" w:hAnsi="Times New Roman" w:cs="Times New Roman"/>
          <w:sz w:val="24"/>
          <w:szCs w:val="24"/>
        </w:rPr>
      </w:pPr>
    </w:p>
    <w:p w14:paraId="327E9EB4" w14:textId="685D9EC3" w:rsidR="00141C72" w:rsidRPr="009C5D12" w:rsidRDefault="00141C72" w:rsidP="00141C72">
      <w:pPr>
        <w:pBdr>
          <w:top w:val="single" w:sz="6" w:space="1" w:color="auto"/>
          <w:left w:val="single" w:sz="6" w:space="3" w:color="auto"/>
          <w:bottom w:val="single" w:sz="6" w:space="3" w:color="auto"/>
          <w:right w:val="single" w:sz="6" w:space="3" w:color="auto"/>
        </w:pBdr>
        <w:tabs>
          <w:tab w:val="center" w:pos="522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ab/>
      </w:r>
      <w:r w:rsidRPr="009C5D12">
        <w:rPr>
          <w:rFonts w:ascii="Times New Roman" w:hAnsi="Times New Roman" w:cs="Times New Roman"/>
          <w:sz w:val="24"/>
          <w:szCs w:val="24"/>
        </w:rPr>
        <w:tab/>
      </w:r>
    </w:p>
    <w:p w14:paraId="3E9B1E7B" w14:textId="56886DBA" w:rsidR="00141C72" w:rsidRPr="009C5D12" w:rsidRDefault="00141C72" w:rsidP="00141C72">
      <w:pPr>
        <w:pBdr>
          <w:top w:val="single" w:sz="6" w:space="1" w:color="auto"/>
          <w:left w:val="single" w:sz="6" w:space="3" w:color="auto"/>
          <w:bottom w:val="single" w:sz="6" w:space="3" w:color="auto"/>
          <w:right w:val="single" w:sz="6" w:space="3" w:color="auto"/>
        </w:pBdr>
        <w:tabs>
          <w:tab w:val="center" w:pos="4680"/>
          <w:tab w:val="center" w:pos="522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Number of Matches Per Ticket</w:t>
      </w:r>
      <w:r w:rsidRPr="009C5D12">
        <w:rPr>
          <w:rFonts w:ascii="Times New Roman" w:hAnsi="Times New Roman" w:cs="Times New Roman"/>
          <w:sz w:val="24"/>
          <w:szCs w:val="24"/>
        </w:rPr>
        <w:tab/>
        <w:t>Probability Distribution</w:t>
      </w:r>
      <w:r w:rsidRPr="009C5D12">
        <w:rPr>
          <w:rFonts w:ascii="Times New Roman" w:hAnsi="Times New Roman" w:cs="Times New Roman"/>
          <w:sz w:val="24"/>
          <w:szCs w:val="24"/>
        </w:rPr>
        <w:tab/>
        <w:t>Prize Amount</w:t>
      </w:r>
      <w:r w:rsidR="003D1F18" w:rsidRPr="009C5D12">
        <w:rPr>
          <w:rFonts w:ascii="Times New Roman" w:hAnsi="Times New Roman" w:cs="Times New Roman"/>
          <w:sz w:val="24"/>
          <w:szCs w:val="24"/>
        </w:rPr>
        <w:tab/>
        <w:t>Prize Level</w:t>
      </w:r>
    </w:p>
    <w:p w14:paraId="56EA14B5" w14:textId="77777777" w:rsidR="00141C72" w:rsidRPr="009C5D12" w:rsidRDefault="00141C72" w:rsidP="005B43BE">
      <w:pPr>
        <w:pBdr>
          <w:top w:val="single" w:sz="6" w:space="1" w:color="auto"/>
          <w:left w:val="single" w:sz="6" w:space="3" w:color="auto"/>
          <w:bottom w:val="single" w:sz="6" w:space="3" w:color="auto"/>
          <w:right w:val="single" w:sz="6" w:space="3" w:color="auto"/>
        </w:pBdr>
        <w:tabs>
          <w:tab w:val="decimal" w:pos="3870"/>
          <w:tab w:val="left" w:pos="3960"/>
          <w:tab w:val="center" w:pos="5220"/>
          <w:tab w:val="right" w:pos="8820"/>
        </w:tabs>
        <w:spacing w:line="228" w:lineRule="auto"/>
        <w:ind w:right="-270"/>
        <w:jc w:val="both"/>
        <w:rPr>
          <w:rFonts w:ascii="Times New Roman" w:hAnsi="Times New Roman" w:cs="Times New Roman"/>
          <w:sz w:val="24"/>
          <w:szCs w:val="24"/>
        </w:rPr>
      </w:pPr>
    </w:p>
    <w:p w14:paraId="5A9AD075" w14:textId="524C5CA7" w:rsidR="003D1F18" w:rsidRPr="009C5D12" w:rsidRDefault="005B43BE" w:rsidP="005B43BE">
      <w:pPr>
        <w:pBdr>
          <w:top w:val="single" w:sz="6" w:space="1" w:color="auto"/>
          <w:left w:val="single" w:sz="6" w:space="3" w:color="auto"/>
          <w:bottom w:val="single" w:sz="6" w:space="3" w:color="auto"/>
          <w:right w:val="single" w:sz="6" w:space="3" w:color="auto"/>
        </w:pBdr>
        <w:tabs>
          <w:tab w:val="decimal" w:pos="3870"/>
          <w:tab w:val="left" w:pos="3960"/>
          <w:tab w:val="center" w:pos="522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 xml:space="preserve">All five (5) of </w:t>
      </w:r>
      <w:r w:rsidR="00E948A6" w:rsidRPr="009C5D12">
        <w:rPr>
          <w:rFonts w:ascii="Times New Roman" w:hAnsi="Times New Roman" w:cs="Times New Roman"/>
          <w:sz w:val="24"/>
          <w:szCs w:val="24"/>
        </w:rPr>
        <w:t>F</w:t>
      </w:r>
      <w:r w:rsidRPr="009C5D12">
        <w:rPr>
          <w:rFonts w:ascii="Times New Roman" w:hAnsi="Times New Roman" w:cs="Times New Roman"/>
          <w:sz w:val="24"/>
          <w:szCs w:val="24"/>
        </w:rPr>
        <w:t xml:space="preserve">irst </w:t>
      </w:r>
      <w:r w:rsidR="00E948A6" w:rsidRPr="009C5D12">
        <w:rPr>
          <w:rFonts w:ascii="Times New Roman" w:hAnsi="Times New Roman" w:cs="Times New Roman"/>
          <w:sz w:val="24"/>
          <w:szCs w:val="24"/>
        </w:rPr>
        <w:t>S</w:t>
      </w:r>
      <w:r w:rsidRPr="009C5D12">
        <w:rPr>
          <w:rFonts w:ascii="Times New Roman" w:hAnsi="Times New Roman" w:cs="Times New Roman"/>
          <w:sz w:val="24"/>
          <w:szCs w:val="24"/>
        </w:rPr>
        <w:t xml:space="preserve">et </w:t>
      </w:r>
      <w:r w:rsidR="003D1F18" w:rsidRPr="009C5D12">
        <w:rPr>
          <w:rFonts w:ascii="Times New Roman" w:hAnsi="Times New Roman" w:cs="Times New Roman"/>
          <w:sz w:val="24"/>
          <w:szCs w:val="24"/>
        </w:rPr>
        <w:t>o</w:t>
      </w:r>
      <w:r w:rsidR="001122FA" w:rsidRPr="009C5D12">
        <w:rPr>
          <w:rFonts w:ascii="Times New Roman" w:hAnsi="Times New Roman" w:cs="Times New Roman"/>
          <w:sz w:val="24"/>
          <w:szCs w:val="24"/>
        </w:rPr>
        <w:t>f</w:t>
      </w:r>
      <w:r w:rsidR="003D1F18" w:rsidRPr="009C5D12">
        <w:rPr>
          <w:rFonts w:ascii="Times New Roman" w:hAnsi="Times New Roman" w:cs="Times New Roman"/>
          <w:sz w:val="24"/>
          <w:szCs w:val="24"/>
        </w:rPr>
        <w:t xml:space="preserve"> </w:t>
      </w:r>
      <w:r w:rsidR="00E948A6" w:rsidRPr="009C5D12">
        <w:rPr>
          <w:rFonts w:ascii="Times New Roman" w:hAnsi="Times New Roman" w:cs="Times New Roman"/>
          <w:sz w:val="24"/>
          <w:szCs w:val="24"/>
        </w:rPr>
        <w:t>N</w:t>
      </w:r>
      <w:r w:rsidR="003D1F18" w:rsidRPr="009C5D12">
        <w:rPr>
          <w:rFonts w:ascii="Times New Roman" w:hAnsi="Times New Roman" w:cs="Times New Roman"/>
          <w:sz w:val="24"/>
          <w:szCs w:val="24"/>
        </w:rPr>
        <w:t xml:space="preserve">umbers </w:t>
      </w:r>
    </w:p>
    <w:p w14:paraId="3F472D32" w14:textId="52E775CA" w:rsidR="005B43BE" w:rsidRPr="009C5D12" w:rsidRDefault="00997210" w:rsidP="005B43BE">
      <w:pPr>
        <w:pBdr>
          <w:top w:val="single" w:sz="6" w:space="1" w:color="auto"/>
          <w:left w:val="single" w:sz="6" w:space="3" w:color="auto"/>
          <w:bottom w:val="single" w:sz="6" w:space="3" w:color="auto"/>
          <w:right w:val="single" w:sz="6" w:space="3" w:color="auto"/>
        </w:pBdr>
        <w:tabs>
          <w:tab w:val="decimal" w:pos="3870"/>
          <w:tab w:val="left" w:pos="3960"/>
          <w:tab w:val="center" w:pos="522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P</w:t>
      </w:r>
      <w:r w:rsidR="005B43BE" w:rsidRPr="009C5D12">
        <w:rPr>
          <w:rFonts w:ascii="Times New Roman" w:hAnsi="Times New Roman" w:cs="Times New Roman"/>
          <w:sz w:val="24"/>
          <w:szCs w:val="24"/>
        </w:rPr>
        <w:t>lus</w:t>
      </w:r>
      <w:r w:rsidR="000B4F84" w:rsidRPr="009C5D12">
        <w:rPr>
          <w:rFonts w:ascii="Times New Roman" w:hAnsi="Times New Roman" w:cs="Times New Roman"/>
          <w:sz w:val="24"/>
          <w:szCs w:val="24"/>
        </w:rPr>
        <w:t xml:space="preserve"> one (1) of </w:t>
      </w:r>
      <w:r w:rsidR="00E948A6" w:rsidRPr="009C5D12">
        <w:rPr>
          <w:rFonts w:ascii="Times New Roman" w:hAnsi="Times New Roman" w:cs="Times New Roman"/>
          <w:sz w:val="24"/>
          <w:szCs w:val="24"/>
        </w:rPr>
        <w:t>S</w:t>
      </w:r>
      <w:r w:rsidR="000B4F84" w:rsidRPr="009C5D12">
        <w:rPr>
          <w:rFonts w:ascii="Times New Roman" w:hAnsi="Times New Roman" w:cs="Times New Roman"/>
          <w:sz w:val="24"/>
          <w:szCs w:val="24"/>
        </w:rPr>
        <w:t xml:space="preserve">econd </w:t>
      </w:r>
      <w:r w:rsidR="00E948A6" w:rsidRPr="009C5D12">
        <w:rPr>
          <w:rFonts w:ascii="Times New Roman" w:hAnsi="Times New Roman" w:cs="Times New Roman"/>
          <w:sz w:val="24"/>
          <w:szCs w:val="24"/>
        </w:rPr>
        <w:t>S</w:t>
      </w:r>
      <w:r w:rsidR="000B4F84" w:rsidRPr="009C5D12">
        <w:rPr>
          <w:rFonts w:ascii="Times New Roman" w:hAnsi="Times New Roman" w:cs="Times New Roman"/>
          <w:sz w:val="24"/>
          <w:szCs w:val="24"/>
        </w:rPr>
        <w:t xml:space="preserve">et of </w:t>
      </w:r>
    </w:p>
    <w:p w14:paraId="2E268906" w14:textId="0B74B62B" w:rsidR="000B4F84" w:rsidRPr="009C5D12" w:rsidRDefault="006D23D7" w:rsidP="005B43BE">
      <w:pPr>
        <w:pBdr>
          <w:top w:val="single" w:sz="6" w:space="1" w:color="auto"/>
          <w:left w:val="single" w:sz="6" w:space="3" w:color="auto"/>
          <w:bottom w:val="single" w:sz="6" w:space="3" w:color="auto"/>
          <w:right w:val="single" w:sz="6" w:space="3" w:color="auto"/>
        </w:pBdr>
        <w:tabs>
          <w:tab w:val="decimal" w:pos="3870"/>
          <w:tab w:val="left" w:pos="3960"/>
          <w:tab w:val="center" w:pos="522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N</w:t>
      </w:r>
      <w:r w:rsidR="000B4F84" w:rsidRPr="009C5D12">
        <w:rPr>
          <w:rFonts w:ascii="Times New Roman" w:hAnsi="Times New Roman" w:cs="Times New Roman"/>
          <w:sz w:val="24"/>
          <w:szCs w:val="24"/>
        </w:rPr>
        <w:t>umbers</w:t>
      </w:r>
      <w:r w:rsidRPr="009C5D12">
        <w:rPr>
          <w:rFonts w:ascii="Times New Roman" w:hAnsi="Times New Roman" w:cs="Times New Roman"/>
          <w:sz w:val="24"/>
          <w:szCs w:val="24"/>
        </w:rPr>
        <w:t xml:space="preserve">                                              22,910,580.000000</w:t>
      </w:r>
      <w:r w:rsidR="00F33510" w:rsidRPr="009C5D12">
        <w:rPr>
          <w:rFonts w:ascii="Times New Roman" w:hAnsi="Times New Roman" w:cs="Times New Roman"/>
          <w:sz w:val="24"/>
          <w:szCs w:val="24"/>
        </w:rPr>
        <w:t xml:space="preserve">                 $1,000,000/yr for Life         Grand Prize</w:t>
      </w:r>
      <w:r w:rsidRPr="009C5D12">
        <w:rPr>
          <w:rFonts w:ascii="Times New Roman" w:hAnsi="Times New Roman" w:cs="Times New Roman"/>
          <w:sz w:val="24"/>
          <w:szCs w:val="24"/>
        </w:rPr>
        <w:tab/>
      </w:r>
    </w:p>
    <w:p w14:paraId="289DA9D0" w14:textId="46C5C4BC" w:rsidR="005B43BE" w:rsidRPr="009C5D12" w:rsidRDefault="005B43BE"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ab/>
      </w:r>
      <w:r w:rsidRPr="009C5D12">
        <w:rPr>
          <w:rFonts w:ascii="Times New Roman" w:hAnsi="Times New Roman" w:cs="Times New Roman"/>
          <w:sz w:val="24"/>
          <w:szCs w:val="24"/>
        </w:rPr>
        <w:tab/>
      </w:r>
    </w:p>
    <w:p w14:paraId="3BD13071" w14:textId="03E5EA4F" w:rsidR="00663EC9" w:rsidRPr="009C5D12" w:rsidRDefault="00E24D59"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All five (5) of First Set of Numbers</w:t>
      </w:r>
    </w:p>
    <w:p w14:paraId="278F5DC9" w14:textId="7823F863" w:rsidR="002E2F8D" w:rsidRPr="009C5D12" w:rsidRDefault="005B43BE"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 xml:space="preserve">and none of </w:t>
      </w:r>
      <w:r w:rsidR="00E24D59" w:rsidRPr="009C5D12">
        <w:rPr>
          <w:rFonts w:ascii="Times New Roman" w:hAnsi="Times New Roman" w:cs="Times New Roman"/>
          <w:sz w:val="24"/>
          <w:szCs w:val="24"/>
        </w:rPr>
        <w:t>S</w:t>
      </w:r>
      <w:r w:rsidRPr="009C5D12">
        <w:rPr>
          <w:rFonts w:ascii="Times New Roman" w:hAnsi="Times New Roman" w:cs="Times New Roman"/>
          <w:sz w:val="24"/>
          <w:szCs w:val="24"/>
        </w:rPr>
        <w:t xml:space="preserve">econd </w:t>
      </w:r>
      <w:r w:rsidR="00E24D59" w:rsidRPr="009C5D12">
        <w:rPr>
          <w:rFonts w:ascii="Times New Roman" w:hAnsi="Times New Roman" w:cs="Times New Roman"/>
          <w:sz w:val="24"/>
          <w:szCs w:val="24"/>
        </w:rPr>
        <w:t>S</w:t>
      </w:r>
      <w:r w:rsidRPr="009C5D12">
        <w:rPr>
          <w:rFonts w:ascii="Times New Roman" w:hAnsi="Times New Roman" w:cs="Times New Roman"/>
          <w:sz w:val="24"/>
          <w:szCs w:val="24"/>
        </w:rPr>
        <w:t>et</w:t>
      </w:r>
      <w:r w:rsidR="00E24D59" w:rsidRPr="009C5D12">
        <w:rPr>
          <w:rFonts w:ascii="Times New Roman" w:hAnsi="Times New Roman" w:cs="Times New Roman"/>
          <w:sz w:val="24"/>
          <w:szCs w:val="24"/>
        </w:rPr>
        <w:t xml:space="preserve"> of </w:t>
      </w:r>
    </w:p>
    <w:p w14:paraId="5FA98E27" w14:textId="177D55D5" w:rsidR="005B43BE" w:rsidRPr="009C5D12" w:rsidRDefault="00E24D59"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Numbers</w:t>
      </w:r>
      <w:r w:rsidR="005B43BE" w:rsidRPr="009C5D12">
        <w:rPr>
          <w:rFonts w:ascii="Times New Roman" w:hAnsi="Times New Roman" w:cs="Times New Roman"/>
          <w:sz w:val="24"/>
          <w:szCs w:val="24"/>
        </w:rPr>
        <w:tab/>
        <w:t>5,727,645.</w:t>
      </w:r>
      <w:r w:rsidR="00C15413" w:rsidRPr="009C5D12">
        <w:rPr>
          <w:rFonts w:ascii="Times New Roman" w:hAnsi="Times New Roman" w:cs="Times New Roman"/>
          <w:sz w:val="24"/>
          <w:szCs w:val="24"/>
        </w:rPr>
        <w:t>000000</w:t>
      </w:r>
      <w:r w:rsidR="005B43BE" w:rsidRPr="009C5D12">
        <w:rPr>
          <w:rFonts w:ascii="Times New Roman" w:hAnsi="Times New Roman" w:cs="Times New Roman"/>
          <w:sz w:val="24"/>
          <w:szCs w:val="24"/>
        </w:rPr>
        <w:tab/>
        <w:t>$100,000/yr for Life</w:t>
      </w:r>
      <w:r w:rsidR="003D1F18" w:rsidRPr="009C5D12">
        <w:rPr>
          <w:rFonts w:ascii="Times New Roman" w:hAnsi="Times New Roman" w:cs="Times New Roman"/>
          <w:sz w:val="24"/>
          <w:szCs w:val="24"/>
        </w:rPr>
        <w:tab/>
        <w:t>Second Prize</w:t>
      </w:r>
    </w:p>
    <w:p w14:paraId="0928C4DE" w14:textId="77777777" w:rsidR="00B80210" w:rsidRPr="009C5D12" w:rsidRDefault="00B80210"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p>
    <w:p w14:paraId="276326DC" w14:textId="44881A18" w:rsidR="002E2F8D" w:rsidRPr="009C5D12" w:rsidRDefault="005B43BE"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 xml:space="preserve">Any four (4) of </w:t>
      </w:r>
      <w:r w:rsidR="002E2F8D" w:rsidRPr="009C5D12">
        <w:rPr>
          <w:rFonts w:ascii="Times New Roman" w:hAnsi="Times New Roman" w:cs="Times New Roman"/>
          <w:sz w:val="24"/>
          <w:szCs w:val="24"/>
        </w:rPr>
        <w:t>F</w:t>
      </w:r>
      <w:r w:rsidRPr="009C5D12">
        <w:rPr>
          <w:rFonts w:ascii="Times New Roman" w:hAnsi="Times New Roman" w:cs="Times New Roman"/>
          <w:sz w:val="24"/>
          <w:szCs w:val="24"/>
        </w:rPr>
        <w:t xml:space="preserve">irst </w:t>
      </w:r>
      <w:r w:rsidR="002E2F8D" w:rsidRPr="009C5D12">
        <w:rPr>
          <w:rFonts w:ascii="Times New Roman" w:hAnsi="Times New Roman" w:cs="Times New Roman"/>
          <w:sz w:val="24"/>
          <w:szCs w:val="24"/>
        </w:rPr>
        <w:t>S</w:t>
      </w:r>
      <w:r w:rsidRPr="009C5D12">
        <w:rPr>
          <w:rFonts w:ascii="Times New Roman" w:hAnsi="Times New Roman" w:cs="Times New Roman"/>
          <w:sz w:val="24"/>
          <w:szCs w:val="24"/>
        </w:rPr>
        <w:t xml:space="preserve">et </w:t>
      </w:r>
      <w:r w:rsidR="002E2F8D" w:rsidRPr="009C5D12">
        <w:rPr>
          <w:rFonts w:ascii="Times New Roman" w:hAnsi="Times New Roman" w:cs="Times New Roman"/>
          <w:sz w:val="24"/>
          <w:szCs w:val="24"/>
        </w:rPr>
        <w:t>of Numbers</w:t>
      </w:r>
    </w:p>
    <w:p w14:paraId="53DDDCD7" w14:textId="485903C9" w:rsidR="00ED7766" w:rsidRPr="009C5D12" w:rsidRDefault="00EF400D"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P</w:t>
      </w:r>
      <w:r w:rsidR="005B43BE" w:rsidRPr="009C5D12">
        <w:rPr>
          <w:rFonts w:ascii="Times New Roman" w:hAnsi="Times New Roman" w:cs="Times New Roman"/>
          <w:sz w:val="24"/>
          <w:szCs w:val="24"/>
        </w:rPr>
        <w:t>lus</w:t>
      </w:r>
      <w:r w:rsidR="002E2F8D" w:rsidRPr="009C5D12">
        <w:rPr>
          <w:rFonts w:ascii="Times New Roman" w:hAnsi="Times New Roman" w:cs="Times New Roman"/>
          <w:sz w:val="24"/>
          <w:szCs w:val="24"/>
        </w:rPr>
        <w:t xml:space="preserve"> </w:t>
      </w:r>
      <w:r w:rsidR="005B43BE" w:rsidRPr="009C5D12">
        <w:rPr>
          <w:rFonts w:ascii="Times New Roman" w:hAnsi="Times New Roman" w:cs="Times New Roman"/>
          <w:sz w:val="24"/>
          <w:szCs w:val="24"/>
        </w:rPr>
        <w:t xml:space="preserve">one (1) of </w:t>
      </w:r>
      <w:r w:rsidR="002E2F8D" w:rsidRPr="009C5D12">
        <w:rPr>
          <w:rFonts w:ascii="Times New Roman" w:hAnsi="Times New Roman" w:cs="Times New Roman"/>
          <w:sz w:val="24"/>
          <w:szCs w:val="24"/>
        </w:rPr>
        <w:t>S</w:t>
      </w:r>
      <w:r w:rsidR="005B43BE" w:rsidRPr="009C5D12">
        <w:rPr>
          <w:rFonts w:ascii="Times New Roman" w:hAnsi="Times New Roman" w:cs="Times New Roman"/>
          <w:sz w:val="24"/>
          <w:szCs w:val="24"/>
        </w:rPr>
        <w:t xml:space="preserve">econd </w:t>
      </w:r>
      <w:r w:rsidR="002E2F8D" w:rsidRPr="009C5D12">
        <w:rPr>
          <w:rFonts w:ascii="Times New Roman" w:hAnsi="Times New Roman" w:cs="Times New Roman"/>
          <w:sz w:val="24"/>
          <w:szCs w:val="24"/>
        </w:rPr>
        <w:t>S</w:t>
      </w:r>
      <w:r w:rsidR="005B43BE" w:rsidRPr="009C5D12">
        <w:rPr>
          <w:rFonts w:ascii="Times New Roman" w:hAnsi="Times New Roman" w:cs="Times New Roman"/>
          <w:sz w:val="24"/>
          <w:szCs w:val="24"/>
        </w:rPr>
        <w:t>et</w:t>
      </w:r>
      <w:r w:rsidR="002E2F8D" w:rsidRPr="009C5D12">
        <w:rPr>
          <w:rFonts w:ascii="Times New Roman" w:hAnsi="Times New Roman" w:cs="Times New Roman"/>
          <w:sz w:val="24"/>
          <w:szCs w:val="24"/>
        </w:rPr>
        <w:t xml:space="preserve"> of </w:t>
      </w:r>
    </w:p>
    <w:p w14:paraId="77987416" w14:textId="6F741887" w:rsidR="005B43BE" w:rsidRPr="009C5D12" w:rsidRDefault="002E2F8D"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Numbers</w:t>
      </w:r>
      <w:r w:rsidR="005B43BE" w:rsidRPr="009C5D12">
        <w:rPr>
          <w:rFonts w:ascii="Times New Roman" w:hAnsi="Times New Roman" w:cs="Times New Roman"/>
          <w:sz w:val="24"/>
          <w:szCs w:val="24"/>
        </w:rPr>
        <w:tab/>
        <w:t>86,455.018868</w:t>
      </w:r>
      <w:r w:rsidR="005B43BE" w:rsidRPr="009C5D12">
        <w:rPr>
          <w:rFonts w:ascii="Times New Roman" w:hAnsi="Times New Roman" w:cs="Times New Roman"/>
          <w:sz w:val="24"/>
          <w:szCs w:val="24"/>
        </w:rPr>
        <w:tab/>
        <w:t>$7,500</w:t>
      </w:r>
      <w:r w:rsidR="003D1F18" w:rsidRPr="009C5D12">
        <w:rPr>
          <w:rFonts w:ascii="Times New Roman" w:hAnsi="Times New Roman" w:cs="Times New Roman"/>
          <w:sz w:val="24"/>
          <w:szCs w:val="24"/>
        </w:rPr>
        <w:tab/>
        <w:t>Third Prize</w:t>
      </w:r>
    </w:p>
    <w:p w14:paraId="5205C7E9" w14:textId="77777777" w:rsidR="00B80210" w:rsidRPr="009C5D12" w:rsidRDefault="00B80210"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p>
    <w:p w14:paraId="2EAA77EA" w14:textId="6E7CCF15" w:rsidR="005B43BE" w:rsidRPr="009C5D12" w:rsidRDefault="005B43BE"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 xml:space="preserve">Any four (4) of </w:t>
      </w:r>
      <w:r w:rsidR="00A24C7A" w:rsidRPr="009C5D12">
        <w:rPr>
          <w:rFonts w:ascii="Times New Roman" w:hAnsi="Times New Roman" w:cs="Times New Roman"/>
          <w:sz w:val="24"/>
          <w:szCs w:val="24"/>
        </w:rPr>
        <w:t>F</w:t>
      </w:r>
      <w:r w:rsidRPr="009C5D12">
        <w:rPr>
          <w:rFonts w:ascii="Times New Roman" w:hAnsi="Times New Roman" w:cs="Times New Roman"/>
          <w:sz w:val="24"/>
          <w:szCs w:val="24"/>
        </w:rPr>
        <w:t xml:space="preserve">irst </w:t>
      </w:r>
      <w:r w:rsidR="00A24C7A" w:rsidRPr="009C5D12">
        <w:rPr>
          <w:rFonts w:ascii="Times New Roman" w:hAnsi="Times New Roman" w:cs="Times New Roman"/>
          <w:sz w:val="24"/>
          <w:szCs w:val="24"/>
        </w:rPr>
        <w:t>S</w:t>
      </w:r>
      <w:r w:rsidRPr="009C5D12">
        <w:rPr>
          <w:rFonts w:ascii="Times New Roman" w:hAnsi="Times New Roman" w:cs="Times New Roman"/>
          <w:sz w:val="24"/>
          <w:szCs w:val="24"/>
        </w:rPr>
        <w:t>et</w:t>
      </w:r>
      <w:r w:rsidR="00A24C7A" w:rsidRPr="009C5D12">
        <w:rPr>
          <w:rFonts w:ascii="Times New Roman" w:hAnsi="Times New Roman" w:cs="Times New Roman"/>
          <w:sz w:val="24"/>
          <w:szCs w:val="24"/>
        </w:rPr>
        <w:t xml:space="preserve"> of Numbers</w:t>
      </w:r>
    </w:p>
    <w:p w14:paraId="5CC712AA" w14:textId="6AA9CC49" w:rsidR="005B43BE" w:rsidRPr="009C5D12" w:rsidRDefault="005B43BE"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 xml:space="preserve">and none of </w:t>
      </w:r>
      <w:r w:rsidR="00A24C7A" w:rsidRPr="009C5D12">
        <w:rPr>
          <w:rFonts w:ascii="Times New Roman" w:hAnsi="Times New Roman" w:cs="Times New Roman"/>
          <w:sz w:val="24"/>
          <w:szCs w:val="24"/>
        </w:rPr>
        <w:t>S</w:t>
      </w:r>
      <w:r w:rsidRPr="009C5D12">
        <w:rPr>
          <w:rFonts w:ascii="Times New Roman" w:hAnsi="Times New Roman" w:cs="Times New Roman"/>
          <w:sz w:val="24"/>
          <w:szCs w:val="24"/>
        </w:rPr>
        <w:t xml:space="preserve">econd </w:t>
      </w:r>
      <w:r w:rsidR="00A24C7A" w:rsidRPr="009C5D12">
        <w:rPr>
          <w:rFonts w:ascii="Times New Roman" w:hAnsi="Times New Roman" w:cs="Times New Roman"/>
          <w:sz w:val="24"/>
          <w:szCs w:val="24"/>
        </w:rPr>
        <w:t>S</w:t>
      </w:r>
      <w:r w:rsidRPr="009C5D12">
        <w:rPr>
          <w:rFonts w:ascii="Times New Roman" w:hAnsi="Times New Roman" w:cs="Times New Roman"/>
          <w:sz w:val="24"/>
          <w:szCs w:val="24"/>
        </w:rPr>
        <w:t>et</w:t>
      </w:r>
      <w:r w:rsidR="00A24C7A" w:rsidRPr="009C5D12">
        <w:rPr>
          <w:rFonts w:ascii="Times New Roman" w:hAnsi="Times New Roman" w:cs="Times New Roman"/>
          <w:sz w:val="24"/>
          <w:szCs w:val="24"/>
        </w:rPr>
        <w:t xml:space="preserve"> of</w:t>
      </w:r>
      <w:r w:rsidR="0036115A" w:rsidRPr="009C5D12">
        <w:rPr>
          <w:rFonts w:ascii="Times New Roman" w:hAnsi="Times New Roman" w:cs="Times New Roman"/>
          <w:sz w:val="24"/>
          <w:szCs w:val="24"/>
        </w:rPr>
        <w:t xml:space="preserve"> </w:t>
      </w:r>
      <w:r w:rsidR="00A24C7A" w:rsidRPr="009C5D12">
        <w:rPr>
          <w:rFonts w:ascii="Times New Roman" w:hAnsi="Times New Roman" w:cs="Times New Roman"/>
          <w:sz w:val="24"/>
          <w:szCs w:val="24"/>
        </w:rPr>
        <w:t>Numbers</w:t>
      </w:r>
      <w:r w:rsidRPr="009C5D12">
        <w:rPr>
          <w:rFonts w:ascii="Times New Roman" w:hAnsi="Times New Roman" w:cs="Times New Roman"/>
          <w:sz w:val="24"/>
          <w:szCs w:val="24"/>
        </w:rPr>
        <w:tab/>
        <w:t>21,613.754717</w:t>
      </w:r>
      <w:r w:rsidRPr="009C5D12">
        <w:rPr>
          <w:rFonts w:ascii="Times New Roman" w:hAnsi="Times New Roman" w:cs="Times New Roman"/>
          <w:sz w:val="24"/>
          <w:szCs w:val="24"/>
        </w:rPr>
        <w:tab/>
        <w:t>$500</w:t>
      </w:r>
      <w:r w:rsidR="003D1F18" w:rsidRPr="009C5D12">
        <w:rPr>
          <w:rFonts w:ascii="Times New Roman" w:hAnsi="Times New Roman" w:cs="Times New Roman"/>
          <w:sz w:val="24"/>
          <w:szCs w:val="24"/>
        </w:rPr>
        <w:tab/>
        <w:t>Fourth Prize</w:t>
      </w:r>
    </w:p>
    <w:p w14:paraId="36C3912F" w14:textId="77777777" w:rsidR="00B80210" w:rsidRPr="009C5D12" w:rsidRDefault="00B80210"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p>
    <w:p w14:paraId="14666A91" w14:textId="2D747BF4" w:rsidR="005F71C3" w:rsidRPr="009C5D12" w:rsidRDefault="005B43BE"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 xml:space="preserve">Any three (3) of </w:t>
      </w:r>
      <w:r w:rsidR="005F71C3" w:rsidRPr="009C5D12">
        <w:rPr>
          <w:rFonts w:ascii="Times New Roman" w:hAnsi="Times New Roman" w:cs="Times New Roman"/>
          <w:sz w:val="24"/>
          <w:szCs w:val="24"/>
        </w:rPr>
        <w:t>F</w:t>
      </w:r>
      <w:r w:rsidRPr="009C5D12">
        <w:rPr>
          <w:rFonts w:ascii="Times New Roman" w:hAnsi="Times New Roman" w:cs="Times New Roman"/>
          <w:sz w:val="24"/>
          <w:szCs w:val="24"/>
        </w:rPr>
        <w:t xml:space="preserve">irst </w:t>
      </w:r>
      <w:r w:rsidR="005F71C3" w:rsidRPr="009C5D12">
        <w:rPr>
          <w:rFonts w:ascii="Times New Roman" w:hAnsi="Times New Roman" w:cs="Times New Roman"/>
          <w:sz w:val="24"/>
          <w:szCs w:val="24"/>
        </w:rPr>
        <w:t>S</w:t>
      </w:r>
      <w:r w:rsidRPr="009C5D12">
        <w:rPr>
          <w:rFonts w:ascii="Times New Roman" w:hAnsi="Times New Roman" w:cs="Times New Roman"/>
          <w:sz w:val="24"/>
          <w:szCs w:val="24"/>
        </w:rPr>
        <w:t xml:space="preserve">et </w:t>
      </w:r>
      <w:r w:rsidR="005F71C3" w:rsidRPr="009C5D12">
        <w:rPr>
          <w:rFonts w:ascii="Times New Roman" w:hAnsi="Times New Roman" w:cs="Times New Roman"/>
          <w:sz w:val="24"/>
          <w:szCs w:val="24"/>
        </w:rPr>
        <w:t>of Numbers</w:t>
      </w:r>
    </w:p>
    <w:p w14:paraId="689F953E" w14:textId="3DB96C1B" w:rsidR="005B43BE" w:rsidRPr="009C5D12" w:rsidRDefault="005F71C3"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P</w:t>
      </w:r>
      <w:r w:rsidR="005B43BE" w:rsidRPr="009C5D12">
        <w:rPr>
          <w:rFonts w:ascii="Times New Roman" w:hAnsi="Times New Roman" w:cs="Times New Roman"/>
          <w:sz w:val="24"/>
          <w:szCs w:val="24"/>
        </w:rPr>
        <w:t>lus</w:t>
      </w:r>
      <w:r w:rsidRPr="009C5D12">
        <w:rPr>
          <w:rFonts w:ascii="Times New Roman" w:hAnsi="Times New Roman" w:cs="Times New Roman"/>
          <w:sz w:val="24"/>
          <w:szCs w:val="24"/>
        </w:rPr>
        <w:t xml:space="preserve"> </w:t>
      </w:r>
      <w:r w:rsidR="005B43BE" w:rsidRPr="009C5D12">
        <w:rPr>
          <w:rFonts w:ascii="Times New Roman" w:hAnsi="Times New Roman" w:cs="Times New Roman"/>
          <w:sz w:val="24"/>
          <w:szCs w:val="24"/>
        </w:rPr>
        <w:t xml:space="preserve">one (1) of </w:t>
      </w:r>
      <w:r w:rsidRPr="009C5D12">
        <w:rPr>
          <w:rFonts w:ascii="Times New Roman" w:hAnsi="Times New Roman" w:cs="Times New Roman"/>
          <w:sz w:val="24"/>
          <w:szCs w:val="24"/>
        </w:rPr>
        <w:t>S</w:t>
      </w:r>
      <w:r w:rsidR="005B43BE" w:rsidRPr="009C5D12">
        <w:rPr>
          <w:rFonts w:ascii="Times New Roman" w:hAnsi="Times New Roman" w:cs="Times New Roman"/>
          <w:sz w:val="24"/>
          <w:szCs w:val="24"/>
        </w:rPr>
        <w:t xml:space="preserve">econd </w:t>
      </w:r>
      <w:r w:rsidRPr="009C5D12">
        <w:rPr>
          <w:rFonts w:ascii="Times New Roman" w:hAnsi="Times New Roman" w:cs="Times New Roman"/>
          <w:sz w:val="24"/>
          <w:szCs w:val="24"/>
        </w:rPr>
        <w:t>S</w:t>
      </w:r>
      <w:r w:rsidR="005B43BE" w:rsidRPr="009C5D12">
        <w:rPr>
          <w:rFonts w:ascii="Times New Roman" w:hAnsi="Times New Roman" w:cs="Times New Roman"/>
          <w:sz w:val="24"/>
          <w:szCs w:val="24"/>
        </w:rPr>
        <w:t>et</w:t>
      </w:r>
      <w:r w:rsidRPr="009C5D12">
        <w:rPr>
          <w:rFonts w:ascii="Times New Roman" w:hAnsi="Times New Roman" w:cs="Times New Roman"/>
          <w:sz w:val="24"/>
          <w:szCs w:val="24"/>
        </w:rPr>
        <w:t xml:space="preserve"> of Numbers</w:t>
      </w:r>
      <w:r w:rsidR="005B43BE" w:rsidRPr="009C5D12">
        <w:rPr>
          <w:rFonts w:ascii="Times New Roman" w:hAnsi="Times New Roman" w:cs="Times New Roman"/>
          <w:sz w:val="24"/>
          <w:szCs w:val="24"/>
        </w:rPr>
        <w:tab/>
        <w:t>1,662.596517</w:t>
      </w:r>
      <w:r w:rsidR="005B43BE" w:rsidRPr="009C5D12">
        <w:rPr>
          <w:rFonts w:ascii="Times New Roman" w:hAnsi="Times New Roman" w:cs="Times New Roman"/>
          <w:sz w:val="24"/>
          <w:szCs w:val="24"/>
        </w:rPr>
        <w:tab/>
        <w:t>$250</w:t>
      </w:r>
      <w:r w:rsidR="003D1F18" w:rsidRPr="009C5D12">
        <w:rPr>
          <w:rFonts w:ascii="Times New Roman" w:hAnsi="Times New Roman" w:cs="Times New Roman"/>
          <w:sz w:val="24"/>
          <w:szCs w:val="24"/>
        </w:rPr>
        <w:tab/>
        <w:t>Fifth Prize</w:t>
      </w:r>
    </w:p>
    <w:p w14:paraId="73B1D996" w14:textId="77777777" w:rsidR="00F66EDA" w:rsidRPr="009C5D12" w:rsidRDefault="00F66EDA"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p>
    <w:p w14:paraId="4D2D4CEE" w14:textId="6BF35453" w:rsidR="005B43BE" w:rsidRPr="009C5D12" w:rsidRDefault="005B43BE"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 xml:space="preserve">Any three (3) of </w:t>
      </w:r>
      <w:r w:rsidR="006628FF" w:rsidRPr="009C5D12">
        <w:rPr>
          <w:rFonts w:ascii="Times New Roman" w:hAnsi="Times New Roman" w:cs="Times New Roman"/>
          <w:sz w:val="24"/>
          <w:szCs w:val="24"/>
        </w:rPr>
        <w:t>F</w:t>
      </w:r>
      <w:r w:rsidRPr="009C5D12">
        <w:rPr>
          <w:rFonts w:ascii="Times New Roman" w:hAnsi="Times New Roman" w:cs="Times New Roman"/>
          <w:sz w:val="24"/>
          <w:szCs w:val="24"/>
        </w:rPr>
        <w:t xml:space="preserve">irst </w:t>
      </w:r>
      <w:r w:rsidR="006628FF" w:rsidRPr="009C5D12">
        <w:rPr>
          <w:rFonts w:ascii="Times New Roman" w:hAnsi="Times New Roman" w:cs="Times New Roman"/>
          <w:sz w:val="24"/>
          <w:szCs w:val="24"/>
        </w:rPr>
        <w:t>S</w:t>
      </w:r>
      <w:r w:rsidRPr="009C5D12">
        <w:rPr>
          <w:rFonts w:ascii="Times New Roman" w:hAnsi="Times New Roman" w:cs="Times New Roman"/>
          <w:sz w:val="24"/>
          <w:szCs w:val="24"/>
        </w:rPr>
        <w:t>et</w:t>
      </w:r>
      <w:r w:rsidR="006628FF" w:rsidRPr="009C5D12">
        <w:rPr>
          <w:rFonts w:ascii="Times New Roman" w:hAnsi="Times New Roman" w:cs="Times New Roman"/>
          <w:sz w:val="24"/>
          <w:szCs w:val="24"/>
        </w:rPr>
        <w:t xml:space="preserve"> of Numbers</w:t>
      </w:r>
    </w:p>
    <w:p w14:paraId="5DED2565" w14:textId="6BDD7D10" w:rsidR="005B43BE" w:rsidRPr="009C5D12" w:rsidRDefault="005B43BE"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 xml:space="preserve">and none of </w:t>
      </w:r>
      <w:r w:rsidR="006628FF" w:rsidRPr="009C5D12">
        <w:rPr>
          <w:rFonts w:ascii="Times New Roman" w:hAnsi="Times New Roman" w:cs="Times New Roman"/>
          <w:sz w:val="24"/>
          <w:szCs w:val="24"/>
        </w:rPr>
        <w:t>S</w:t>
      </w:r>
      <w:r w:rsidRPr="009C5D12">
        <w:rPr>
          <w:rFonts w:ascii="Times New Roman" w:hAnsi="Times New Roman" w:cs="Times New Roman"/>
          <w:sz w:val="24"/>
          <w:szCs w:val="24"/>
        </w:rPr>
        <w:t xml:space="preserve">econd </w:t>
      </w:r>
      <w:r w:rsidR="006628FF" w:rsidRPr="009C5D12">
        <w:rPr>
          <w:rFonts w:ascii="Times New Roman" w:hAnsi="Times New Roman" w:cs="Times New Roman"/>
          <w:sz w:val="24"/>
          <w:szCs w:val="24"/>
        </w:rPr>
        <w:t>S</w:t>
      </w:r>
      <w:r w:rsidRPr="009C5D12">
        <w:rPr>
          <w:rFonts w:ascii="Times New Roman" w:hAnsi="Times New Roman" w:cs="Times New Roman"/>
          <w:sz w:val="24"/>
          <w:szCs w:val="24"/>
        </w:rPr>
        <w:t>et</w:t>
      </w:r>
      <w:r w:rsidR="006628FF" w:rsidRPr="009C5D12">
        <w:rPr>
          <w:rFonts w:ascii="Times New Roman" w:hAnsi="Times New Roman" w:cs="Times New Roman"/>
          <w:sz w:val="24"/>
          <w:szCs w:val="24"/>
        </w:rPr>
        <w:t xml:space="preserve"> of </w:t>
      </w:r>
      <w:r w:rsidR="003802CB" w:rsidRPr="009C5D12">
        <w:rPr>
          <w:rFonts w:ascii="Times New Roman" w:hAnsi="Times New Roman" w:cs="Times New Roman"/>
          <w:sz w:val="24"/>
          <w:szCs w:val="24"/>
        </w:rPr>
        <w:t>Numbers</w:t>
      </w:r>
      <w:r w:rsidRPr="009C5D12">
        <w:rPr>
          <w:rFonts w:ascii="Times New Roman" w:hAnsi="Times New Roman" w:cs="Times New Roman"/>
          <w:sz w:val="24"/>
          <w:szCs w:val="24"/>
        </w:rPr>
        <w:tab/>
        <w:t>415.649129</w:t>
      </w:r>
      <w:r w:rsidRPr="009C5D12">
        <w:rPr>
          <w:rFonts w:ascii="Times New Roman" w:hAnsi="Times New Roman" w:cs="Times New Roman"/>
          <w:sz w:val="24"/>
          <w:szCs w:val="24"/>
        </w:rPr>
        <w:tab/>
        <w:t>$50</w:t>
      </w:r>
      <w:r w:rsidR="003D1F18" w:rsidRPr="009C5D12">
        <w:rPr>
          <w:rFonts w:ascii="Times New Roman" w:hAnsi="Times New Roman" w:cs="Times New Roman"/>
          <w:sz w:val="24"/>
          <w:szCs w:val="24"/>
        </w:rPr>
        <w:tab/>
        <w:t>Sixth Prize</w:t>
      </w:r>
    </w:p>
    <w:p w14:paraId="421F7E1A" w14:textId="77777777" w:rsidR="00F66EDA" w:rsidRPr="009C5D12" w:rsidRDefault="00F66EDA"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p>
    <w:p w14:paraId="10A08817" w14:textId="39C98D9B" w:rsidR="003802CB" w:rsidRPr="009C5D12" w:rsidRDefault="005B43BE"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 xml:space="preserve">Any two (2) of </w:t>
      </w:r>
      <w:r w:rsidR="003802CB" w:rsidRPr="009C5D12">
        <w:rPr>
          <w:rFonts w:ascii="Times New Roman" w:hAnsi="Times New Roman" w:cs="Times New Roman"/>
          <w:sz w:val="24"/>
          <w:szCs w:val="24"/>
        </w:rPr>
        <w:t>F</w:t>
      </w:r>
      <w:r w:rsidRPr="009C5D12">
        <w:rPr>
          <w:rFonts w:ascii="Times New Roman" w:hAnsi="Times New Roman" w:cs="Times New Roman"/>
          <w:sz w:val="24"/>
          <w:szCs w:val="24"/>
        </w:rPr>
        <w:t xml:space="preserve">irst </w:t>
      </w:r>
      <w:r w:rsidR="003802CB" w:rsidRPr="009C5D12">
        <w:rPr>
          <w:rFonts w:ascii="Times New Roman" w:hAnsi="Times New Roman" w:cs="Times New Roman"/>
          <w:sz w:val="24"/>
          <w:szCs w:val="24"/>
        </w:rPr>
        <w:t>S</w:t>
      </w:r>
      <w:r w:rsidRPr="009C5D12">
        <w:rPr>
          <w:rFonts w:ascii="Times New Roman" w:hAnsi="Times New Roman" w:cs="Times New Roman"/>
          <w:sz w:val="24"/>
          <w:szCs w:val="24"/>
        </w:rPr>
        <w:t xml:space="preserve">et </w:t>
      </w:r>
      <w:r w:rsidR="003802CB" w:rsidRPr="009C5D12">
        <w:rPr>
          <w:rFonts w:ascii="Times New Roman" w:hAnsi="Times New Roman" w:cs="Times New Roman"/>
          <w:sz w:val="24"/>
          <w:szCs w:val="24"/>
        </w:rPr>
        <w:t>of Numbers</w:t>
      </w:r>
    </w:p>
    <w:p w14:paraId="0B02E2E6" w14:textId="2F94FAAC" w:rsidR="005B43BE" w:rsidRPr="009C5D12" w:rsidRDefault="004E31F4"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P</w:t>
      </w:r>
      <w:r w:rsidR="005B43BE" w:rsidRPr="009C5D12">
        <w:rPr>
          <w:rFonts w:ascii="Times New Roman" w:hAnsi="Times New Roman" w:cs="Times New Roman"/>
          <w:sz w:val="24"/>
          <w:szCs w:val="24"/>
        </w:rPr>
        <w:t>lus</w:t>
      </w:r>
      <w:r w:rsidRPr="009C5D12">
        <w:rPr>
          <w:rFonts w:ascii="Times New Roman" w:hAnsi="Times New Roman" w:cs="Times New Roman"/>
          <w:sz w:val="24"/>
          <w:szCs w:val="24"/>
        </w:rPr>
        <w:t xml:space="preserve"> </w:t>
      </w:r>
      <w:r w:rsidR="005B43BE" w:rsidRPr="009C5D12">
        <w:rPr>
          <w:rFonts w:ascii="Times New Roman" w:hAnsi="Times New Roman" w:cs="Times New Roman"/>
          <w:sz w:val="24"/>
          <w:szCs w:val="24"/>
        </w:rPr>
        <w:t xml:space="preserve">one (1) of </w:t>
      </w:r>
      <w:r w:rsidRPr="009C5D12">
        <w:rPr>
          <w:rFonts w:ascii="Times New Roman" w:hAnsi="Times New Roman" w:cs="Times New Roman"/>
          <w:sz w:val="24"/>
          <w:szCs w:val="24"/>
        </w:rPr>
        <w:t>S</w:t>
      </w:r>
      <w:r w:rsidR="005B43BE" w:rsidRPr="009C5D12">
        <w:rPr>
          <w:rFonts w:ascii="Times New Roman" w:hAnsi="Times New Roman" w:cs="Times New Roman"/>
          <w:sz w:val="24"/>
          <w:szCs w:val="24"/>
        </w:rPr>
        <w:t xml:space="preserve">econd </w:t>
      </w:r>
      <w:r w:rsidRPr="009C5D12">
        <w:rPr>
          <w:rFonts w:ascii="Times New Roman" w:hAnsi="Times New Roman" w:cs="Times New Roman"/>
          <w:sz w:val="24"/>
          <w:szCs w:val="24"/>
        </w:rPr>
        <w:t>S</w:t>
      </w:r>
      <w:r w:rsidR="005B43BE" w:rsidRPr="009C5D12">
        <w:rPr>
          <w:rFonts w:ascii="Times New Roman" w:hAnsi="Times New Roman" w:cs="Times New Roman"/>
          <w:sz w:val="24"/>
          <w:szCs w:val="24"/>
        </w:rPr>
        <w:t>et</w:t>
      </w:r>
      <w:r w:rsidRPr="009C5D12">
        <w:rPr>
          <w:rFonts w:ascii="Times New Roman" w:hAnsi="Times New Roman" w:cs="Times New Roman"/>
          <w:sz w:val="24"/>
          <w:szCs w:val="24"/>
        </w:rPr>
        <w:t xml:space="preserve"> of Numbers</w:t>
      </w:r>
      <w:r w:rsidR="005B43BE" w:rsidRPr="009C5D12">
        <w:rPr>
          <w:rFonts w:ascii="Times New Roman" w:hAnsi="Times New Roman" w:cs="Times New Roman"/>
          <w:sz w:val="24"/>
          <w:szCs w:val="24"/>
        </w:rPr>
        <w:tab/>
        <w:t>97.799795</w:t>
      </w:r>
      <w:r w:rsidR="005B43BE" w:rsidRPr="009C5D12">
        <w:rPr>
          <w:rFonts w:ascii="Times New Roman" w:hAnsi="Times New Roman" w:cs="Times New Roman"/>
          <w:sz w:val="24"/>
          <w:szCs w:val="24"/>
        </w:rPr>
        <w:tab/>
        <w:t>$25</w:t>
      </w:r>
      <w:r w:rsidR="003D1F18" w:rsidRPr="009C5D12">
        <w:rPr>
          <w:rFonts w:ascii="Times New Roman" w:hAnsi="Times New Roman" w:cs="Times New Roman"/>
          <w:sz w:val="24"/>
          <w:szCs w:val="24"/>
        </w:rPr>
        <w:tab/>
        <w:t>Seventh Prize</w:t>
      </w:r>
    </w:p>
    <w:p w14:paraId="1BA597E8" w14:textId="77777777" w:rsidR="00F66EDA" w:rsidRPr="009C5D12" w:rsidRDefault="00F66EDA"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p>
    <w:p w14:paraId="45E76D03" w14:textId="316A3E82" w:rsidR="004E31F4" w:rsidRPr="009C5D12" w:rsidRDefault="005B43BE"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 xml:space="preserve">Any </w:t>
      </w:r>
      <w:r w:rsidR="00D24F0B" w:rsidRPr="009C5D12">
        <w:rPr>
          <w:rFonts w:ascii="Times New Roman" w:hAnsi="Times New Roman" w:cs="Times New Roman"/>
          <w:sz w:val="24"/>
          <w:szCs w:val="24"/>
        </w:rPr>
        <w:t>t</w:t>
      </w:r>
      <w:r w:rsidR="00C50428" w:rsidRPr="009C5D12">
        <w:rPr>
          <w:rFonts w:ascii="Times New Roman" w:hAnsi="Times New Roman" w:cs="Times New Roman"/>
          <w:sz w:val="24"/>
          <w:szCs w:val="24"/>
        </w:rPr>
        <w:t>wo (2)</w:t>
      </w:r>
      <w:r w:rsidRPr="009C5D12">
        <w:rPr>
          <w:rFonts w:ascii="Times New Roman" w:hAnsi="Times New Roman" w:cs="Times New Roman"/>
          <w:sz w:val="24"/>
          <w:szCs w:val="24"/>
        </w:rPr>
        <w:t xml:space="preserve"> of </w:t>
      </w:r>
      <w:r w:rsidR="004E31F4" w:rsidRPr="009C5D12">
        <w:rPr>
          <w:rFonts w:ascii="Times New Roman" w:hAnsi="Times New Roman" w:cs="Times New Roman"/>
          <w:sz w:val="24"/>
          <w:szCs w:val="24"/>
        </w:rPr>
        <w:t>F</w:t>
      </w:r>
      <w:r w:rsidRPr="009C5D12">
        <w:rPr>
          <w:rFonts w:ascii="Times New Roman" w:hAnsi="Times New Roman" w:cs="Times New Roman"/>
          <w:sz w:val="24"/>
          <w:szCs w:val="24"/>
        </w:rPr>
        <w:t xml:space="preserve">irst </w:t>
      </w:r>
      <w:r w:rsidR="004E31F4" w:rsidRPr="009C5D12">
        <w:rPr>
          <w:rFonts w:ascii="Times New Roman" w:hAnsi="Times New Roman" w:cs="Times New Roman"/>
          <w:sz w:val="24"/>
          <w:szCs w:val="24"/>
        </w:rPr>
        <w:t>S</w:t>
      </w:r>
      <w:r w:rsidRPr="009C5D12">
        <w:rPr>
          <w:rFonts w:ascii="Times New Roman" w:hAnsi="Times New Roman" w:cs="Times New Roman"/>
          <w:sz w:val="24"/>
          <w:szCs w:val="24"/>
        </w:rPr>
        <w:t xml:space="preserve">et </w:t>
      </w:r>
      <w:r w:rsidR="004E31F4" w:rsidRPr="009C5D12">
        <w:rPr>
          <w:rFonts w:ascii="Times New Roman" w:hAnsi="Times New Roman" w:cs="Times New Roman"/>
          <w:sz w:val="24"/>
          <w:szCs w:val="24"/>
        </w:rPr>
        <w:t>of Numbers</w:t>
      </w:r>
    </w:p>
    <w:p w14:paraId="61C6BD86" w14:textId="6499375B" w:rsidR="005B43BE" w:rsidRPr="009C5D12" w:rsidRDefault="00C50428"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and none</w:t>
      </w:r>
      <w:r w:rsidR="005B43BE" w:rsidRPr="009C5D12">
        <w:rPr>
          <w:rFonts w:ascii="Times New Roman" w:hAnsi="Times New Roman" w:cs="Times New Roman"/>
          <w:sz w:val="24"/>
          <w:szCs w:val="24"/>
        </w:rPr>
        <w:t xml:space="preserve"> of </w:t>
      </w:r>
      <w:r w:rsidR="009F4246" w:rsidRPr="009C5D12">
        <w:rPr>
          <w:rFonts w:ascii="Times New Roman" w:hAnsi="Times New Roman" w:cs="Times New Roman"/>
          <w:sz w:val="24"/>
          <w:szCs w:val="24"/>
        </w:rPr>
        <w:t>S</w:t>
      </w:r>
      <w:r w:rsidR="005B43BE" w:rsidRPr="009C5D12">
        <w:rPr>
          <w:rFonts w:ascii="Times New Roman" w:hAnsi="Times New Roman" w:cs="Times New Roman"/>
          <w:sz w:val="24"/>
          <w:szCs w:val="24"/>
        </w:rPr>
        <w:t xml:space="preserve">econd </w:t>
      </w:r>
      <w:r w:rsidR="009F4246" w:rsidRPr="009C5D12">
        <w:rPr>
          <w:rFonts w:ascii="Times New Roman" w:hAnsi="Times New Roman" w:cs="Times New Roman"/>
          <w:sz w:val="24"/>
          <w:szCs w:val="24"/>
        </w:rPr>
        <w:t>S</w:t>
      </w:r>
      <w:r w:rsidR="005B43BE" w:rsidRPr="009C5D12">
        <w:rPr>
          <w:rFonts w:ascii="Times New Roman" w:hAnsi="Times New Roman" w:cs="Times New Roman"/>
          <w:sz w:val="24"/>
          <w:szCs w:val="24"/>
        </w:rPr>
        <w:t>et</w:t>
      </w:r>
      <w:r w:rsidR="009F4246" w:rsidRPr="009C5D12">
        <w:rPr>
          <w:rFonts w:ascii="Times New Roman" w:hAnsi="Times New Roman" w:cs="Times New Roman"/>
          <w:sz w:val="24"/>
          <w:szCs w:val="24"/>
        </w:rPr>
        <w:t xml:space="preserve"> of Numbers</w:t>
      </w:r>
      <w:r w:rsidR="005B43BE" w:rsidRPr="009C5D12">
        <w:rPr>
          <w:rFonts w:ascii="Times New Roman" w:hAnsi="Times New Roman" w:cs="Times New Roman"/>
          <w:sz w:val="24"/>
          <w:szCs w:val="24"/>
        </w:rPr>
        <w:tab/>
        <w:t>24.449949</w:t>
      </w:r>
      <w:r w:rsidR="005B43BE" w:rsidRPr="009C5D12">
        <w:rPr>
          <w:rFonts w:ascii="Times New Roman" w:hAnsi="Times New Roman" w:cs="Times New Roman"/>
          <w:sz w:val="24"/>
          <w:szCs w:val="24"/>
        </w:rPr>
        <w:tab/>
        <w:t>$8</w:t>
      </w:r>
      <w:r w:rsidR="003D1F18" w:rsidRPr="009C5D12">
        <w:rPr>
          <w:rFonts w:ascii="Times New Roman" w:hAnsi="Times New Roman" w:cs="Times New Roman"/>
          <w:sz w:val="24"/>
          <w:szCs w:val="24"/>
        </w:rPr>
        <w:tab/>
        <w:t>Eighth Prize</w:t>
      </w:r>
    </w:p>
    <w:p w14:paraId="276AF8D0" w14:textId="77777777" w:rsidR="00F66EDA" w:rsidRPr="009C5D12" w:rsidRDefault="00F66EDA" w:rsidP="005B43BE">
      <w:pPr>
        <w:pBdr>
          <w:top w:val="single" w:sz="6" w:space="1" w:color="auto"/>
          <w:left w:val="single" w:sz="6" w:space="3" w:color="auto"/>
          <w:bottom w:val="single" w:sz="6" w:space="3" w:color="auto"/>
          <w:right w:val="single" w:sz="6" w:space="3" w:color="auto"/>
        </w:pBdr>
        <w:tabs>
          <w:tab w:val="center" w:pos="4815"/>
        </w:tabs>
        <w:spacing w:line="228" w:lineRule="auto"/>
        <w:ind w:right="-270"/>
        <w:jc w:val="both"/>
        <w:rPr>
          <w:rFonts w:ascii="Times New Roman" w:hAnsi="Times New Roman" w:cs="Times New Roman"/>
          <w:sz w:val="24"/>
          <w:szCs w:val="24"/>
        </w:rPr>
      </w:pPr>
    </w:p>
    <w:p w14:paraId="72F3090E" w14:textId="4271B83F" w:rsidR="009F4246" w:rsidRPr="009C5D12" w:rsidRDefault="00C50428" w:rsidP="005B43BE">
      <w:pPr>
        <w:pBdr>
          <w:top w:val="single" w:sz="6" w:space="1" w:color="auto"/>
          <w:left w:val="single" w:sz="6" w:space="3" w:color="auto"/>
          <w:bottom w:val="single" w:sz="6" w:space="3" w:color="auto"/>
          <w:right w:val="single" w:sz="6" w:space="3" w:color="auto"/>
        </w:pBdr>
        <w:tabs>
          <w:tab w:val="center" w:pos="4815"/>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 xml:space="preserve">Any one (1) </w:t>
      </w:r>
      <w:r w:rsidR="005B43BE" w:rsidRPr="009C5D12">
        <w:rPr>
          <w:rFonts w:ascii="Times New Roman" w:hAnsi="Times New Roman" w:cs="Times New Roman"/>
          <w:sz w:val="24"/>
          <w:szCs w:val="24"/>
        </w:rPr>
        <w:t xml:space="preserve">of </w:t>
      </w:r>
      <w:r w:rsidR="009F4246" w:rsidRPr="009C5D12">
        <w:rPr>
          <w:rFonts w:ascii="Times New Roman" w:hAnsi="Times New Roman" w:cs="Times New Roman"/>
          <w:sz w:val="24"/>
          <w:szCs w:val="24"/>
        </w:rPr>
        <w:t>F</w:t>
      </w:r>
      <w:r w:rsidR="005B43BE" w:rsidRPr="009C5D12">
        <w:rPr>
          <w:rFonts w:ascii="Times New Roman" w:hAnsi="Times New Roman" w:cs="Times New Roman"/>
          <w:sz w:val="24"/>
          <w:szCs w:val="24"/>
        </w:rPr>
        <w:t xml:space="preserve">irst </w:t>
      </w:r>
      <w:r w:rsidR="009F4246" w:rsidRPr="009C5D12">
        <w:rPr>
          <w:rFonts w:ascii="Times New Roman" w:hAnsi="Times New Roman" w:cs="Times New Roman"/>
          <w:sz w:val="24"/>
          <w:szCs w:val="24"/>
        </w:rPr>
        <w:t>S</w:t>
      </w:r>
      <w:r w:rsidR="005B43BE" w:rsidRPr="009C5D12">
        <w:rPr>
          <w:rFonts w:ascii="Times New Roman" w:hAnsi="Times New Roman" w:cs="Times New Roman"/>
          <w:sz w:val="24"/>
          <w:szCs w:val="24"/>
        </w:rPr>
        <w:t>et</w:t>
      </w:r>
      <w:r w:rsidR="009F4246" w:rsidRPr="009C5D12">
        <w:rPr>
          <w:rFonts w:ascii="Times New Roman" w:hAnsi="Times New Roman" w:cs="Times New Roman"/>
          <w:sz w:val="24"/>
          <w:szCs w:val="24"/>
        </w:rPr>
        <w:t xml:space="preserve"> of Numbers</w:t>
      </w:r>
    </w:p>
    <w:p w14:paraId="28B2319D" w14:textId="52EE465F" w:rsidR="00281F2F" w:rsidRPr="009C5D12" w:rsidRDefault="009F4246" w:rsidP="005B43BE">
      <w:pPr>
        <w:pBdr>
          <w:top w:val="single" w:sz="6" w:space="1" w:color="auto"/>
          <w:left w:val="single" w:sz="6" w:space="3" w:color="auto"/>
          <w:bottom w:val="single" w:sz="6" w:space="3" w:color="auto"/>
          <w:right w:val="single" w:sz="6" w:space="3" w:color="auto"/>
        </w:pBdr>
        <w:tabs>
          <w:tab w:val="center" w:pos="4815"/>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P</w:t>
      </w:r>
      <w:r w:rsidR="005B43BE" w:rsidRPr="009C5D12">
        <w:rPr>
          <w:rFonts w:ascii="Times New Roman" w:hAnsi="Times New Roman" w:cs="Times New Roman"/>
          <w:sz w:val="24"/>
          <w:szCs w:val="24"/>
        </w:rPr>
        <w:t>lus</w:t>
      </w:r>
      <w:r w:rsidRPr="009C5D12">
        <w:rPr>
          <w:rFonts w:ascii="Times New Roman" w:hAnsi="Times New Roman" w:cs="Times New Roman"/>
          <w:sz w:val="24"/>
          <w:szCs w:val="24"/>
        </w:rPr>
        <w:t xml:space="preserve"> </w:t>
      </w:r>
      <w:r w:rsidR="00281F2F" w:rsidRPr="009C5D12">
        <w:rPr>
          <w:rFonts w:ascii="Times New Roman" w:hAnsi="Times New Roman" w:cs="Times New Roman"/>
          <w:sz w:val="24"/>
          <w:szCs w:val="24"/>
        </w:rPr>
        <w:t>one (1) of Second Set of</w:t>
      </w:r>
      <w:r w:rsidR="00ED5D4B" w:rsidRPr="009C5D12">
        <w:rPr>
          <w:rFonts w:ascii="Times New Roman" w:hAnsi="Times New Roman" w:cs="Times New Roman"/>
          <w:sz w:val="24"/>
          <w:szCs w:val="24"/>
        </w:rPr>
        <w:t xml:space="preserve"> </w:t>
      </w:r>
      <w:r w:rsidR="00281F2F" w:rsidRPr="009C5D12">
        <w:rPr>
          <w:rFonts w:ascii="Times New Roman" w:hAnsi="Times New Roman" w:cs="Times New Roman"/>
          <w:sz w:val="24"/>
          <w:szCs w:val="24"/>
        </w:rPr>
        <w:t>Numbers</w:t>
      </w:r>
      <w:r w:rsidR="000B75F9" w:rsidRPr="009C5D12">
        <w:rPr>
          <w:rFonts w:ascii="Times New Roman" w:hAnsi="Times New Roman" w:cs="Times New Roman"/>
          <w:sz w:val="24"/>
          <w:szCs w:val="24"/>
        </w:rPr>
        <w:t xml:space="preserve">            15.6479</w:t>
      </w:r>
      <w:r w:rsidR="007B7639" w:rsidRPr="009C5D12">
        <w:rPr>
          <w:rFonts w:ascii="Times New Roman" w:hAnsi="Times New Roman" w:cs="Times New Roman"/>
          <w:sz w:val="24"/>
          <w:szCs w:val="24"/>
        </w:rPr>
        <w:t>6</w:t>
      </w:r>
      <w:r w:rsidR="000B75F9" w:rsidRPr="009C5D12">
        <w:rPr>
          <w:rFonts w:ascii="Times New Roman" w:hAnsi="Times New Roman" w:cs="Times New Roman"/>
          <w:sz w:val="24"/>
          <w:szCs w:val="24"/>
        </w:rPr>
        <w:t>7</w:t>
      </w:r>
      <w:r w:rsidR="000B75F9" w:rsidRPr="009C5D12">
        <w:rPr>
          <w:rFonts w:ascii="Times New Roman" w:hAnsi="Times New Roman" w:cs="Times New Roman"/>
          <w:sz w:val="24"/>
          <w:szCs w:val="24"/>
        </w:rPr>
        <w:tab/>
      </w:r>
      <w:r w:rsidR="000B75F9" w:rsidRPr="009C5D12">
        <w:rPr>
          <w:rFonts w:ascii="Times New Roman" w:hAnsi="Times New Roman" w:cs="Times New Roman"/>
          <w:sz w:val="24"/>
          <w:szCs w:val="24"/>
        </w:rPr>
        <w:tab/>
      </w:r>
      <w:r w:rsidR="000B75F9" w:rsidRPr="009C5D12">
        <w:rPr>
          <w:rFonts w:ascii="Times New Roman" w:hAnsi="Times New Roman" w:cs="Times New Roman"/>
          <w:sz w:val="24"/>
          <w:szCs w:val="24"/>
        </w:rPr>
        <w:tab/>
      </w:r>
      <w:r w:rsidR="000B75F9" w:rsidRPr="009C5D12">
        <w:rPr>
          <w:rFonts w:ascii="Times New Roman" w:hAnsi="Times New Roman" w:cs="Times New Roman"/>
          <w:sz w:val="24"/>
          <w:szCs w:val="24"/>
        </w:rPr>
        <w:tab/>
      </w:r>
      <w:r w:rsidR="000B75F9" w:rsidRPr="009C5D12">
        <w:rPr>
          <w:rFonts w:ascii="Times New Roman" w:hAnsi="Times New Roman" w:cs="Times New Roman"/>
          <w:sz w:val="24"/>
          <w:szCs w:val="24"/>
        </w:rPr>
        <w:tab/>
        <w:t>$8</w:t>
      </w:r>
      <w:r w:rsidR="000B75F9" w:rsidRPr="009C5D12">
        <w:rPr>
          <w:rFonts w:ascii="Times New Roman" w:hAnsi="Times New Roman" w:cs="Times New Roman"/>
          <w:sz w:val="24"/>
          <w:szCs w:val="24"/>
        </w:rPr>
        <w:tab/>
        <w:t>Ninth Prize</w:t>
      </w:r>
    </w:p>
    <w:p w14:paraId="5B0A1A78" w14:textId="69B6E0F1" w:rsidR="005B43BE" w:rsidRPr="009C5D12" w:rsidRDefault="005B43BE" w:rsidP="00281F2F">
      <w:pPr>
        <w:pBdr>
          <w:top w:val="single" w:sz="6" w:space="1" w:color="auto"/>
          <w:left w:val="single" w:sz="6" w:space="3" w:color="auto"/>
          <w:bottom w:val="single" w:sz="6" w:space="3" w:color="auto"/>
          <w:right w:val="single" w:sz="6" w:space="3" w:color="auto"/>
        </w:pBdr>
        <w:tabs>
          <w:tab w:val="center" w:pos="4815"/>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ab/>
      </w:r>
    </w:p>
    <w:p w14:paraId="5E56A6FF" w14:textId="77777777" w:rsidR="0034380C" w:rsidRPr="009C5D12" w:rsidRDefault="0034380C"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p>
    <w:p w14:paraId="7734ADE2" w14:textId="09B3EE1B" w:rsidR="0034380C" w:rsidRPr="009C5D12" w:rsidRDefault="0034380C"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b/>
          <w:bCs/>
          <w:sz w:val="24"/>
          <w:szCs w:val="24"/>
        </w:rPr>
      </w:pPr>
      <w:r w:rsidRPr="009C5D12">
        <w:rPr>
          <w:rFonts w:ascii="Times New Roman" w:hAnsi="Times New Roman" w:cs="Times New Roman"/>
          <w:b/>
          <w:bCs/>
          <w:sz w:val="24"/>
          <w:szCs w:val="24"/>
        </w:rPr>
        <w:t>Overall Odds</w:t>
      </w:r>
      <w:r w:rsidRPr="009C5D12">
        <w:rPr>
          <w:rFonts w:ascii="Times New Roman" w:hAnsi="Times New Roman" w:cs="Times New Roman"/>
          <w:b/>
          <w:bCs/>
          <w:sz w:val="24"/>
          <w:szCs w:val="24"/>
        </w:rPr>
        <w:tab/>
      </w:r>
      <w:r w:rsidR="004A3D12" w:rsidRPr="009C5D12">
        <w:rPr>
          <w:rFonts w:ascii="Times New Roman" w:hAnsi="Times New Roman" w:cs="Times New Roman"/>
          <w:b/>
          <w:bCs/>
          <w:sz w:val="24"/>
          <w:szCs w:val="24"/>
        </w:rPr>
        <w:t>8.467665</w:t>
      </w:r>
    </w:p>
    <w:p w14:paraId="605ACE24" w14:textId="77777777" w:rsidR="000B2958" w:rsidRPr="009C5D12" w:rsidRDefault="000B2958" w:rsidP="000473C6">
      <w:pPr>
        <w:rPr>
          <w:rFonts w:ascii="Times New Roman" w:hAnsi="Times New Roman" w:cs="Times New Roman"/>
          <w:sz w:val="24"/>
          <w:szCs w:val="24"/>
        </w:rPr>
      </w:pPr>
    </w:p>
    <w:p w14:paraId="4AEFA7E3" w14:textId="77777777" w:rsidR="00572582" w:rsidRPr="009C5D12" w:rsidRDefault="009876F4">
      <w:pPr>
        <w:rPr>
          <w:rFonts w:ascii="Times New Roman" w:hAnsi="Times New Roman" w:cs="Times New Roman"/>
          <w:b/>
          <w:bCs/>
          <w:sz w:val="24"/>
          <w:szCs w:val="24"/>
        </w:rPr>
      </w:pPr>
      <w:r w:rsidRPr="009C5D12">
        <w:rPr>
          <w:rFonts w:ascii="Times New Roman" w:hAnsi="Times New Roman" w:cs="Times New Roman"/>
          <w:b/>
          <w:bCs/>
          <w:sz w:val="24"/>
          <w:szCs w:val="24"/>
        </w:rPr>
        <w:t xml:space="preserve"> </w:t>
      </w:r>
    </w:p>
    <w:p w14:paraId="4CED3F47" w14:textId="77777777" w:rsidR="00ED7CF4" w:rsidRPr="009C5D12" w:rsidRDefault="00ED7CF4" w:rsidP="00ED7CF4">
      <w:pPr>
        <w:pStyle w:val="ListParagraph"/>
        <w:numPr>
          <w:ilvl w:val="0"/>
          <w:numId w:val="20"/>
        </w:numPr>
        <w:rPr>
          <w:rFonts w:ascii="Times New Roman" w:hAnsi="Times New Roman" w:cs="Times New Roman"/>
          <w:sz w:val="24"/>
          <w:szCs w:val="24"/>
        </w:rPr>
      </w:pPr>
      <w:r w:rsidRPr="009C5D12">
        <w:rPr>
          <w:rFonts w:ascii="Times New Roman" w:hAnsi="Times New Roman" w:cs="Times New Roman"/>
          <w:b/>
          <w:bCs/>
          <w:sz w:val="24"/>
          <w:szCs w:val="24"/>
        </w:rPr>
        <w:t>Prize Pool</w:t>
      </w:r>
      <w:r w:rsidRPr="009C5D12">
        <w:rPr>
          <w:rFonts w:ascii="Times New Roman" w:hAnsi="Times New Roman" w:cs="Times New Roman"/>
          <w:sz w:val="24"/>
          <w:szCs w:val="24"/>
        </w:rPr>
        <w:t>. The Prize Pool for the aggregate of all Prize Levels shall consist of 55% percent of the</w:t>
      </w:r>
    </w:p>
    <w:p w14:paraId="01521281" w14:textId="668CBE8F" w:rsidR="00ED7CF4" w:rsidRPr="009C5D12" w:rsidRDefault="00ED7CF4" w:rsidP="00963653">
      <w:pPr>
        <w:pStyle w:val="ListParagraph"/>
        <w:ind w:left="360"/>
        <w:rPr>
          <w:rFonts w:ascii="Times New Roman" w:hAnsi="Times New Roman" w:cs="Times New Roman"/>
          <w:sz w:val="24"/>
          <w:szCs w:val="24"/>
        </w:rPr>
      </w:pPr>
      <w:r w:rsidRPr="009C5D12">
        <w:rPr>
          <w:rFonts w:ascii="Times New Roman" w:hAnsi="Times New Roman" w:cs="Times New Roman"/>
          <w:sz w:val="24"/>
          <w:szCs w:val="24"/>
        </w:rPr>
        <w:t xml:space="preserve">sales receipts for each Drawing.  </w:t>
      </w:r>
    </w:p>
    <w:p w14:paraId="778AF4C6" w14:textId="77777777" w:rsidR="00ED7CF4" w:rsidRPr="009C5D12" w:rsidRDefault="00ED7CF4" w:rsidP="00ED7CF4">
      <w:pPr>
        <w:pStyle w:val="ListParagraph"/>
        <w:numPr>
          <w:ilvl w:val="0"/>
          <w:numId w:val="20"/>
        </w:numPr>
        <w:rPr>
          <w:rFonts w:ascii="Times New Roman" w:hAnsi="Times New Roman" w:cs="Times New Roman"/>
          <w:sz w:val="24"/>
          <w:szCs w:val="24"/>
        </w:rPr>
      </w:pPr>
      <w:r w:rsidRPr="009C5D12">
        <w:rPr>
          <w:rFonts w:ascii="Times New Roman" w:hAnsi="Times New Roman" w:cs="Times New Roman"/>
          <w:b/>
          <w:bCs/>
          <w:sz w:val="24"/>
          <w:szCs w:val="24"/>
        </w:rPr>
        <w:t>Cash Value of Cash Option Subject to Change.</w:t>
      </w:r>
      <w:r w:rsidRPr="009C5D12">
        <w:rPr>
          <w:rFonts w:ascii="Times New Roman" w:hAnsi="Times New Roman" w:cs="Times New Roman"/>
          <w:sz w:val="24"/>
          <w:szCs w:val="24"/>
        </w:rPr>
        <w:t xml:space="preserve">  The Cash Value of the lump sum payment for the Grand and Second Level Prizes are posted on the Lottery’s and MUSL websites and are subject to change.</w:t>
      </w:r>
    </w:p>
    <w:p w14:paraId="60FE05B0" w14:textId="1A11C72E" w:rsidR="00ED7CF4" w:rsidRPr="009C5D12" w:rsidRDefault="00ED7CF4" w:rsidP="00ED7CF4">
      <w:pPr>
        <w:pStyle w:val="ListParagraph"/>
        <w:numPr>
          <w:ilvl w:val="0"/>
          <w:numId w:val="20"/>
        </w:numPr>
        <w:rPr>
          <w:rFonts w:ascii="Times New Roman" w:hAnsi="Times New Roman" w:cs="Times New Roman"/>
          <w:sz w:val="24"/>
          <w:szCs w:val="24"/>
        </w:rPr>
      </w:pPr>
      <w:r w:rsidRPr="009C5D12">
        <w:rPr>
          <w:rFonts w:ascii="Times New Roman" w:hAnsi="Times New Roman" w:cs="Times New Roman"/>
          <w:b/>
          <w:bCs/>
          <w:sz w:val="24"/>
          <w:szCs w:val="24"/>
        </w:rPr>
        <w:t>Prize Payout and Structure.</w:t>
      </w:r>
      <w:r w:rsidRPr="009C5D12">
        <w:rPr>
          <w:rFonts w:ascii="Times New Roman" w:hAnsi="Times New Roman" w:cs="Times New Roman"/>
          <w:sz w:val="24"/>
          <w:szCs w:val="24"/>
        </w:rPr>
        <w:t xml:space="preserve">  There are nine (9) Prize Levels in the Millionaire for Life Game. The</w:t>
      </w:r>
    </w:p>
    <w:p w14:paraId="0C2D0EC0" w14:textId="77777777" w:rsidR="00ED7CF4" w:rsidRPr="009C5D12" w:rsidRDefault="00ED7CF4" w:rsidP="00963653">
      <w:pPr>
        <w:pStyle w:val="ListParagraph"/>
        <w:ind w:left="360"/>
        <w:rPr>
          <w:rFonts w:ascii="Times New Roman" w:hAnsi="Times New Roman" w:cs="Times New Roman"/>
          <w:sz w:val="24"/>
          <w:szCs w:val="24"/>
        </w:rPr>
      </w:pPr>
      <w:r w:rsidRPr="009C5D12">
        <w:rPr>
          <w:rFonts w:ascii="Times New Roman" w:hAnsi="Times New Roman" w:cs="Times New Roman"/>
          <w:sz w:val="24"/>
          <w:szCs w:val="24"/>
        </w:rPr>
        <w:t xml:space="preserve">Prize payouts and Prize structure are as follows, unless there are multiple winners in a Prize Level, in which case Prize amounts may be reduced as set forth in these Game Rules.   </w:t>
      </w:r>
    </w:p>
    <w:p w14:paraId="6833DA53" w14:textId="7AB21DF3" w:rsidR="00ED7CF4" w:rsidRPr="009C5D12" w:rsidRDefault="00ED7CF4" w:rsidP="00ED7CF4">
      <w:pPr>
        <w:pStyle w:val="ListParagraph"/>
        <w:numPr>
          <w:ilvl w:val="0"/>
          <w:numId w:val="20"/>
        </w:numPr>
        <w:rPr>
          <w:rFonts w:ascii="Times New Roman" w:hAnsi="Times New Roman" w:cs="Times New Roman"/>
          <w:sz w:val="24"/>
          <w:szCs w:val="24"/>
        </w:rPr>
      </w:pPr>
      <w:r w:rsidRPr="009C5D12">
        <w:rPr>
          <w:rFonts w:ascii="Times New Roman" w:hAnsi="Times New Roman" w:cs="Times New Roman"/>
          <w:b/>
          <w:bCs/>
          <w:sz w:val="24"/>
          <w:szCs w:val="24"/>
        </w:rPr>
        <w:t>Pari-Mutuel Prize(s):</w:t>
      </w:r>
      <w:r w:rsidRPr="009C5D12">
        <w:rPr>
          <w:rFonts w:ascii="Times New Roman" w:hAnsi="Times New Roman" w:cs="Times New Roman"/>
          <w:sz w:val="24"/>
          <w:szCs w:val="24"/>
        </w:rPr>
        <w:t xml:space="preserve"> The Grand Prize shall be determined on a Pari-Mutuel basis. In certain circumstances (see below), the Second Level Prize may become Pari-Mutuel. Other Prizes are set Prizes as indicated below.</w:t>
      </w:r>
    </w:p>
    <w:p w14:paraId="7AFBDB7A" w14:textId="6EB5F087" w:rsidR="00ED7CF4" w:rsidRPr="009C5D12" w:rsidRDefault="00ED7CF4" w:rsidP="00ED7CF4">
      <w:pPr>
        <w:pStyle w:val="ListParagraph"/>
        <w:numPr>
          <w:ilvl w:val="0"/>
          <w:numId w:val="20"/>
        </w:numPr>
        <w:rPr>
          <w:rFonts w:ascii="Times New Roman" w:hAnsi="Times New Roman" w:cs="Times New Roman"/>
          <w:sz w:val="24"/>
          <w:szCs w:val="24"/>
        </w:rPr>
      </w:pPr>
      <w:r w:rsidRPr="009C5D12">
        <w:rPr>
          <w:rFonts w:ascii="Times New Roman" w:hAnsi="Times New Roman" w:cs="Times New Roman"/>
          <w:b/>
          <w:bCs/>
          <w:sz w:val="24"/>
          <w:szCs w:val="24"/>
        </w:rPr>
        <w:t>Highest Prize Won</w:t>
      </w:r>
      <w:r w:rsidRPr="009C5D12">
        <w:rPr>
          <w:rFonts w:ascii="Times New Roman" w:hAnsi="Times New Roman" w:cs="Times New Roman"/>
          <w:sz w:val="24"/>
          <w:szCs w:val="24"/>
        </w:rPr>
        <w:t>. In a single drawing, a Claimant may win  only one (1) Prize Level per single Play and shall be entitled only to the highest Prize Level for that Winning Play.</w:t>
      </w:r>
      <w:r w:rsidR="00773097" w:rsidRPr="009C5D12">
        <w:rPr>
          <w:rFonts w:ascii="Times New Roman" w:hAnsi="Times New Roman" w:cs="Times New Roman"/>
          <w:sz w:val="24"/>
          <w:szCs w:val="24"/>
        </w:rPr>
        <w:t xml:space="preserve"> </w:t>
      </w:r>
      <w:r w:rsidRPr="009C5D12">
        <w:rPr>
          <w:rFonts w:ascii="Times New Roman" w:hAnsi="Times New Roman" w:cs="Times New Roman"/>
          <w:sz w:val="24"/>
          <w:szCs w:val="24"/>
        </w:rPr>
        <w:t xml:space="preserve">In the event that a Liability Limit would be exceeded for a particular Draw, the Prize amounts for each Prize Level shall be adjusted in accordance with a formula established by the Selling Lotteries so that the aggregate liability for Prizes in such Draw shall not exceed the Liability Limit. </w:t>
      </w:r>
    </w:p>
    <w:p w14:paraId="22F48A45" w14:textId="6F95D463" w:rsidR="00E62C72" w:rsidRPr="009C5D12" w:rsidRDefault="00E62C72" w:rsidP="00ED7CF4">
      <w:pPr>
        <w:pStyle w:val="ListParagraph"/>
        <w:numPr>
          <w:ilvl w:val="0"/>
          <w:numId w:val="20"/>
        </w:numPr>
        <w:rPr>
          <w:rFonts w:ascii="Times New Roman" w:hAnsi="Times New Roman" w:cs="Times New Roman"/>
          <w:sz w:val="24"/>
          <w:szCs w:val="24"/>
        </w:rPr>
      </w:pPr>
      <w:r w:rsidRPr="009C5D12">
        <w:rPr>
          <w:rFonts w:ascii="Times New Roman" w:hAnsi="Times New Roman" w:cs="Times New Roman"/>
          <w:b/>
          <w:bCs/>
          <w:sz w:val="24"/>
          <w:szCs w:val="24"/>
        </w:rPr>
        <w:t>Prize Payout Election</w:t>
      </w:r>
      <w:r w:rsidRPr="009C5D12">
        <w:rPr>
          <w:rFonts w:ascii="Times New Roman" w:hAnsi="Times New Roman" w:cs="Times New Roman"/>
          <w:sz w:val="24"/>
          <w:szCs w:val="24"/>
        </w:rPr>
        <w:t>: Purchaser must sign a written Prize payout election form and make an irrevocable selection of the Cash Option, or the Annuity Option sixty (60) days from the date the Purchaser is entitled to the Prize. Selling Lotteries may adopt a different process so long as the Purchaser indicates an irrevocable decision by signature.</w:t>
      </w:r>
    </w:p>
    <w:p w14:paraId="4CD60F07" w14:textId="77777777" w:rsidR="00572582" w:rsidRPr="009C5D12" w:rsidRDefault="00572582">
      <w:pPr>
        <w:rPr>
          <w:rFonts w:ascii="Times New Roman" w:hAnsi="Times New Roman" w:cs="Times New Roman"/>
          <w:b/>
          <w:bCs/>
          <w:sz w:val="24"/>
          <w:szCs w:val="24"/>
        </w:rPr>
      </w:pPr>
    </w:p>
    <w:p w14:paraId="7986A454" w14:textId="77777777" w:rsidR="00572582" w:rsidRPr="009C5D12" w:rsidRDefault="00572582">
      <w:pPr>
        <w:rPr>
          <w:rFonts w:ascii="Times New Roman" w:hAnsi="Times New Roman" w:cs="Times New Roman"/>
          <w:b/>
          <w:bCs/>
          <w:sz w:val="24"/>
          <w:szCs w:val="24"/>
        </w:rPr>
      </w:pPr>
    </w:p>
    <w:p w14:paraId="6A1E8DA5" w14:textId="77777777" w:rsidR="00572582" w:rsidRPr="009C5D12" w:rsidRDefault="00572582">
      <w:pPr>
        <w:rPr>
          <w:rFonts w:ascii="Times New Roman" w:hAnsi="Times New Roman" w:cs="Times New Roman"/>
          <w:b/>
          <w:bCs/>
          <w:sz w:val="24"/>
          <w:szCs w:val="24"/>
        </w:rPr>
      </w:pPr>
    </w:p>
    <w:p w14:paraId="1B81D429" w14:textId="79A9234C" w:rsidR="008016DD" w:rsidRPr="009C5D12" w:rsidRDefault="00147483">
      <w:pPr>
        <w:rPr>
          <w:rFonts w:ascii="Times New Roman" w:hAnsi="Times New Roman" w:cs="Times New Roman"/>
          <w:b/>
          <w:bCs/>
          <w:sz w:val="24"/>
          <w:szCs w:val="24"/>
        </w:rPr>
      </w:pPr>
      <w:r w:rsidRPr="009C5D12">
        <w:rPr>
          <w:rFonts w:ascii="Times New Roman" w:hAnsi="Times New Roman" w:cs="Times New Roman"/>
          <w:b/>
          <w:bCs/>
          <w:sz w:val="24"/>
          <w:szCs w:val="24"/>
        </w:rPr>
        <w:t xml:space="preserve">Section </w:t>
      </w:r>
      <w:r w:rsidR="00C60382" w:rsidRPr="009C5D12">
        <w:rPr>
          <w:rFonts w:ascii="Times New Roman" w:hAnsi="Times New Roman" w:cs="Times New Roman"/>
          <w:b/>
          <w:bCs/>
          <w:sz w:val="24"/>
          <w:szCs w:val="24"/>
        </w:rPr>
        <w:t>5</w:t>
      </w:r>
      <w:r w:rsidRPr="009C5D12">
        <w:rPr>
          <w:rFonts w:ascii="Times New Roman" w:hAnsi="Times New Roman" w:cs="Times New Roman"/>
          <w:b/>
          <w:bCs/>
          <w:sz w:val="24"/>
          <w:szCs w:val="24"/>
        </w:rPr>
        <w:t>.0 – Millionaire for Life Prize Payment</w:t>
      </w:r>
    </w:p>
    <w:p w14:paraId="5D114CE2" w14:textId="6DEF3D6E" w:rsidR="008016DD" w:rsidRPr="009C5D12" w:rsidRDefault="009876F4" w:rsidP="00963653">
      <w:pPr>
        <w:pStyle w:val="ListParagraph"/>
        <w:numPr>
          <w:ilvl w:val="0"/>
          <w:numId w:val="33"/>
        </w:numPr>
        <w:rPr>
          <w:rFonts w:ascii="Times New Roman" w:hAnsi="Times New Roman" w:cs="Times New Roman"/>
          <w:sz w:val="24"/>
          <w:szCs w:val="24"/>
        </w:rPr>
      </w:pPr>
      <w:r w:rsidRPr="009C5D12">
        <w:rPr>
          <w:rFonts w:ascii="Times New Roman" w:hAnsi="Times New Roman" w:cs="Times New Roman"/>
          <w:sz w:val="24"/>
          <w:szCs w:val="24"/>
        </w:rPr>
        <w:t xml:space="preserve">In the event that a Liability Limit would be exceeded for a particular Draw, the Prize amounts for each Prize Level shall be adjusted in accordance with a formula established by the </w:t>
      </w:r>
      <w:r w:rsidR="00964437" w:rsidRPr="009C5D12">
        <w:rPr>
          <w:rFonts w:ascii="Times New Roman" w:hAnsi="Times New Roman" w:cs="Times New Roman"/>
          <w:sz w:val="24"/>
          <w:szCs w:val="24"/>
        </w:rPr>
        <w:t>Selling</w:t>
      </w:r>
      <w:r w:rsidRPr="009C5D12">
        <w:rPr>
          <w:rFonts w:ascii="Times New Roman" w:hAnsi="Times New Roman" w:cs="Times New Roman"/>
          <w:sz w:val="24"/>
          <w:szCs w:val="24"/>
        </w:rPr>
        <w:t xml:space="preserve"> Lotteries so that the aggregate liability for </w:t>
      </w:r>
      <w:r w:rsidR="00C91011" w:rsidRPr="009C5D12">
        <w:rPr>
          <w:rFonts w:ascii="Times New Roman" w:hAnsi="Times New Roman" w:cs="Times New Roman"/>
          <w:sz w:val="24"/>
          <w:szCs w:val="24"/>
        </w:rPr>
        <w:t>Prize</w:t>
      </w:r>
      <w:r w:rsidRPr="009C5D12">
        <w:rPr>
          <w:rFonts w:ascii="Times New Roman" w:hAnsi="Times New Roman" w:cs="Times New Roman"/>
          <w:sz w:val="24"/>
          <w:szCs w:val="24"/>
        </w:rPr>
        <w:t xml:space="preserve">s in such Draw shall not exceed the Liability Limit. </w:t>
      </w:r>
    </w:p>
    <w:p w14:paraId="53F1F44B" w14:textId="79298331" w:rsidR="00147483" w:rsidRPr="009C5D12" w:rsidRDefault="00147483" w:rsidP="0014748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Grand Prize Payout</w:t>
      </w:r>
      <w:r w:rsidRPr="009C5D12">
        <w:rPr>
          <w:rFonts w:ascii="Times New Roman" w:hAnsi="Times New Roman" w:cs="Times New Roman"/>
          <w:sz w:val="24"/>
          <w:szCs w:val="24"/>
        </w:rPr>
        <w:t>. Except as provided in these Official Game Rules, the Grand Prize shall be paid either as an Annuity or lump sum cash. A Grand Prize payout shall be divided equally among the number of Grand Winning Tickets as set forth below.  Under certain circumstances, as detailed below, the Grand Prize is required to be paid in a single lump sum</w:t>
      </w:r>
      <w:r w:rsidR="002352A8" w:rsidRPr="009C5D12">
        <w:rPr>
          <w:rFonts w:ascii="Times New Roman" w:hAnsi="Times New Roman" w:cs="Times New Roman"/>
          <w:sz w:val="24"/>
          <w:szCs w:val="24"/>
        </w:rPr>
        <w:t xml:space="preserve"> </w:t>
      </w:r>
      <w:r w:rsidRPr="009C5D12">
        <w:rPr>
          <w:rFonts w:ascii="Times New Roman" w:hAnsi="Times New Roman" w:cs="Times New Roman"/>
          <w:sz w:val="24"/>
          <w:szCs w:val="24"/>
        </w:rPr>
        <w:t xml:space="preserve">payment and no annuitized payment option is available.  </w:t>
      </w:r>
    </w:p>
    <w:p w14:paraId="057A8EAF" w14:textId="06DD419A" w:rsidR="00147483" w:rsidRPr="009C5D12" w:rsidRDefault="00147483" w:rsidP="0014748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One (1) Grand Prize-Winning Play among the Selling Lotteries</w:t>
      </w:r>
      <w:r w:rsidRPr="009C5D12">
        <w:rPr>
          <w:rFonts w:ascii="Times New Roman" w:hAnsi="Times New Roman" w:cs="Times New Roman"/>
          <w:sz w:val="24"/>
          <w:szCs w:val="24"/>
        </w:rPr>
        <w:t xml:space="preserve">. If there is one (1) Grand Prize-Winning Play, the annuitized Prize value will be $1,000,000 per year for life, paid in annual installments, or a one-time lump sum cash Prize payment. </w:t>
      </w:r>
    </w:p>
    <w:p w14:paraId="7C5B0CDF" w14:textId="0E149F06" w:rsidR="00147483" w:rsidRPr="009C5D12" w:rsidRDefault="00147483" w:rsidP="0014748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Two (2) to Twenty (20) Grand Prize-Winning Tickets among the Selling Lotteries</w:t>
      </w:r>
      <w:r w:rsidRPr="009C5D12">
        <w:rPr>
          <w:rFonts w:ascii="Times New Roman" w:hAnsi="Times New Roman" w:cs="Times New Roman"/>
          <w:sz w:val="24"/>
          <w:szCs w:val="24"/>
        </w:rPr>
        <w:t>. If there is more than one (1) and less than or equal to Twenty (20) Grand Prize-Winning Plays, the annuitized payment based on an annuitized Prize value of $1,000,000 per year will be divided by the total number of Grand Prize-Winning Plays. The minimum annuitized Prize value for this category will be $50,000 per year for life.</w:t>
      </w:r>
      <w:r w:rsidR="00773097" w:rsidRPr="009C5D12">
        <w:rPr>
          <w:rFonts w:ascii="Times New Roman" w:hAnsi="Times New Roman" w:cs="Times New Roman"/>
          <w:sz w:val="24"/>
          <w:szCs w:val="24"/>
        </w:rPr>
        <w:t xml:space="preserve"> </w:t>
      </w:r>
      <w:r w:rsidRPr="009C5D12">
        <w:rPr>
          <w:rFonts w:ascii="Times New Roman" w:hAnsi="Times New Roman" w:cs="Times New Roman"/>
          <w:sz w:val="24"/>
          <w:szCs w:val="24"/>
        </w:rPr>
        <w:t xml:space="preserve">The two (2) to twenty (20) Grand Prize-Winning Play Purchasers may choose the Cash Option as an alternative to the Annuity Option.  </w:t>
      </w:r>
    </w:p>
    <w:p w14:paraId="1997856C" w14:textId="30C3FDD7" w:rsidR="00147483" w:rsidRPr="009C5D12" w:rsidRDefault="00147483" w:rsidP="0014748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Twenty-one or more Grand Prize-Winning Plays among the Selling Lotteries</w:t>
      </w:r>
      <w:r w:rsidRPr="009C5D12">
        <w:rPr>
          <w:rFonts w:ascii="Times New Roman" w:hAnsi="Times New Roman" w:cs="Times New Roman"/>
          <w:sz w:val="24"/>
          <w:szCs w:val="24"/>
        </w:rPr>
        <w:t xml:space="preserve">. If there are twenty-one (21) or more Grand Prize-Winning Plays, no Annuity Option shall be available.  Rather, the Grand Prize Cash Value shall be divided equally among all Grand Prize-Winning Plays and paid in one lump sum cash payment per each winning Play that has been claimed and validated. The </w:t>
      </w:r>
      <w:r w:rsidRPr="009C5D12">
        <w:rPr>
          <w:rFonts w:ascii="Times New Roman" w:hAnsi="Times New Roman" w:cs="Times New Roman"/>
          <w:sz w:val="24"/>
          <w:szCs w:val="24"/>
        </w:rPr>
        <w:lastRenderedPageBreak/>
        <w:t xml:space="preserve">minimum Grand Prize value for each of the 21 or more Grand Prize-Winning Plays shall be not less than the lowest tier Prize paid for the same Drawing. </w:t>
      </w:r>
    </w:p>
    <w:p w14:paraId="6A97AAAF" w14:textId="34E341E9" w:rsidR="00147483" w:rsidRPr="009C5D12" w:rsidRDefault="00147483" w:rsidP="0014748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Second Level Prize Payouts</w:t>
      </w:r>
      <w:r w:rsidRPr="009C5D12">
        <w:rPr>
          <w:rFonts w:ascii="Times New Roman" w:hAnsi="Times New Roman" w:cs="Times New Roman"/>
          <w:sz w:val="24"/>
          <w:szCs w:val="24"/>
        </w:rPr>
        <w:t xml:space="preserve">. Except as provided in these Game Rules, the Second Level Prize shall be paid either as an Annuity or lump sum cash. For each Second Level Prize Winning Play, the annuitized Prize value will be $100,000 annually for life, paid in annual installments, or a one-time lump sum cash Prize payment, unless a Liability Limit would be exceeded.  </w:t>
      </w:r>
    </w:p>
    <w:p w14:paraId="17DDF5F3" w14:textId="5C24A665" w:rsidR="00147483" w:rsidRPr="009C5D12" w:rsidRDefault="00147483" w:rsidP="0014748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One (1) to Twenty (20) Second Level Prize Winning Plays among the Selling Lotteries</w:t>
      </w:r>
      <w:r w:rsidRPr="009C5D12">
        <w:rPr>
          <w:rFonts w:ascii="Times New Roman" w:hAnsi="Times New Roman" w:cs="Times New Roman"/>
          <w:sz w:val="24"/>
          <w:szCs w:val="24"/>
        </w:rPr>
        <w:t>.</w:t>
      </w:r>
      <w:r w:rsidR="00AA0BB5" w:rsidRPr="009C5D12">
        <w:rPr>
          <w:rFonts w:ascii="Times New Roman" w:hAnsi="Times New Roman" w:cs="Times New Roman"/>
          <w:sz w:val="24"/>
          <w:szCs w:val="24"/>
        </w:rPr>
        <w:t xml:space="preserve"> </w:t>
      </w:r>
      <w:r w:rsidRPr="009C5D12">
        <w:rPr>
          <w:rFonts w:ascii="Times New Roman" w:hAnsi="Times New Roman" w:cs="Times New Roman"/>
          <w:sz w:val="24"/>
          <w:szCs w:val="24"/>
        </w:rPr>
        <w:t xml:space="preserve">If there are between one (1) and Twenty (20) Second Level Winning Plays, the annuitized Second Level Prize Value will be $100,000 per year for life. Any of these one (1) to twenty (20) Second Level Prize Winning Plays may choose the Cash Option as an alternative to the Annuitized Payment Option. The amount of the Cash Option for this category will be the amount of the Second Level Prize Cash Option as established by </w:t>
      </w:r>
      <w:r w:rsidR="00D40DF1" w:rsidRPr="009C5D12">
        <w:rPr>
          <w:rFonts w:ascii="Times New Roman" w:hAnsi="Times New Roman" w:cs="Times New Roman"/>
          <w:sz w:val="24"/>
          <w:szCs w:val="24"/>
        </w:rPr>
        <w:t>all</w:t>
      </w:r>
      <w:r w:rsidRPr="009C5D12">
        <w:rPr>
          <w:rFonts w:ascii="Times New Roman" w:hAnsi="Times New Roman" w:cs="Times New Roman"/>
          <w:sz w:val="24"/>
          <w:szCs w:val="24"/>
        </w:rPr>
        <w:t xml:space="preserve"> the Selling Lotteries. </w:t>
      </w:r>
    </w:p>
    <w:p w14:paraId="7735364C" w14:textId="275A17E0" w:rsidR="00147483" w:rsidRPr="009C5D12" w:rsidRDefault="00147483" w:rsidP="0014748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Twenty-one (21) or more Second Level Prize Winning Plays among the Selling Lotteries</w:t>
      </w:r>
      <w:r w:rsidRPr="009C5D12">
        <w:rPr>
          <w:rFonts w:ascii="Times New Roman" w:hAnsi="Times New Roman" w:cs="Times New Roman"/>
          <w:sz w:val="24"/>
          <w:szCs w:val="24"/>
        </w:rPr>
        <w:t xml:space="preserve">. If there are twenty-one (21) or more Second Level Prize Winning Plays, the Second Level Prize Liability shall be capped at an amount as determined by the Selling Lotteries, and shall be split equally among all Second Level Prize-Winning Plays, and shall be paid in one (1) Lump Sum Cash Payment, without an annuitized Payment Option. The minimum prize value for this category shall not be less than the lowest tier Prize paid in that respective Drawing. </w:t>
      </w:r>
    </w:p>
    <w:p w14:paraId="47FB45CF" w14:textId="77777777" w:rsidR="00147483" w:rsidRPr="009C5D12" w:rsidRDefault="00147483" w:rsidP="0014748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Third Level Prize Payouts</w:t>
      </w:r>
      <w:r w:rsidRPr="009C5D12">
        <w:rPr>
          <w:rFonts w:ascii="Times New Roman" w:hAnsi="Times New Roman" w:cs="Times New Roman"/>
          <w:sz w:val="24"/>
          <w:szCs w:val="24"/>
        </w:rPr>
        <w:t xml:space="preserve">. The Third Level Prize Payout will be paid as a $7,500 Fixed Prize and paid in one single cash payment.   </w:t>
      </w:r>
    </w:p>
    <w:p w14:paraId="51429ACC" w14:textId="77777777" w:rsidR="00147483" w:rsidRPr="009C5D12" w:rsidRDefault="00147483" w:rsidP="0014748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Fourth Level Prize Payouts</w:t>
      </w:r>
      <w:r w:rsidRPr="009C5D12">
        <w:rPr>
          <w:rFonts w:ascii="Times New Roman" w:hAnsi="Times New Roman" w:cs="Times New Roman"/>
          <w:sz w:val="24"/>
          <w:szCs w:val="24"/>
        </w:rPr>
        <w:t xml:space="preserve">. The Fourth Level Prize Payout will be $500 Fixed Prize and paid in one single cash payment. </w:t>
      </w:r>
    </w:p>
    <w:p w14:paraId="6158A1B4" w14:textId="77777777" w:rsidR="00147483" w:rsidRPr="009C5D12" w:rsidRDefault="00147483" w:rsidP="0014748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Fifth Level Prize Payouts</w:t>
      </w:r>
      <w:r w:rsidRPr="009C5D12">
        <w:rPr>
          <w:rFonts w:ascii="Times New Roman" w:hAnsi="Times New Roman" w:cs="Times New Roman"/>
          <w:sz w:val="24"/>
          <w:szCs w:val="24"/>
        </w:rPr>
        <w:t xml:space="preserve">. The Fifth Level Prize Payout will be $250 Fixed Prize and paid in one single cash payment. </w:t>
      </w:r>
    </w:p>
    <w:p w14:paraId="672C916B" w14:textId="77777777" w:rsidR="00147483" w:rsidRPr="009C5D12" w:rsidRDefault="00147483" w:rsidP="0014748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Sixth Level Prize Payouts</w:t>
      </w:r>
      <w:r w:rsidRPr="009C5D12">
        <w:rPr>
          <w:rFonts w:ascii="Times New Roman" w:hAnsi="Times New Roman" w:cs="Times New Roman"/>
          <w:sz w:val="24"/>
          <w:szCs w:val="24"/>
        </w:rPr>
        <w:t xml:space="preserve">. The Sixth Level Prize Payout will be $50 Fixed Prize and paid in one single cash payment. </w:t>
      </w:r>
    </w:p>
    <w:p w14:paraId="78F3E5DB" w14:textId="77777777" w:rsidR="006763FF" w:rsidRPr="009C5D12" w:rsidRDefault="00147483" w:rsidP="006213C9">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Seventh Level Prize Payouts</w:t>
      </w:r>
      <w:r w:rsidRPr="009C5D12">
        <w:rPr>
          <w:rFonts w:ascii="Times New Roman" w:hAnsi="Times New Roman" w:cs="Times New Roman"/>
          <w:sz w:val="24"/>
          <w:szCs w:val="24"/>
        </w:rPr>
        <w:t>. The Seventh Level Prize Payout will be $25 Fixed Prize and paid in one single cash payment.</w:t>
      </w:r>
    </w:p>
    <w:p w14:paraId="59147060" w14:textId="19041A33" w:rsidR="006763FF" w:rsidRPr="009C5D12" w:rsidRDefault="006763FF" w:rsidP="006213C9">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The Eighth and Ninth Level Prize Payouts</w:t>
      </w:r>
      <w:r w:rsidRPr="009C5D12">
        <w:rPr>
          <w:rFonts w:ascii="Times New Roman" w:hAnsi="Times New Roman" w:cs="Times New Roman"/>
          <w:sz w:val="24"/>
          <w:szCs w:val="24"/>
        </w:rPr>
        <w:t xml:space="preserve"> will be $8 Fixed Prize each and paid in one single cash payment.</w:t>
      </w:r>
    </w:p>
    <w:p w14:paraId="4703B46E" w14:textId="77777777" w:rsidR="006763FF" w:rsidRPr="009C5D12" w:rsidRDefault="006763FF" w:rsidP="00963653">
      <w:pPr>
        <w:pStyle w:val="ListParagraph"/>
        <w:ind w:left="1080"/>
        <w:rPr>
          <w:rFonts w:ascii="Times New Roman" w:hAnsi="Times New Roman" w:cs="Times New Roman"/>
          <w:sz w:val="24"/>
          <w:szCs w:val="24"/>
        </w:rPr>
      </w:pPr>
    </w:p>
    <w:p w14:paraId="0613232C" w14:textId="385A4334" w:rsidR="0014279B" w:rsidRPr="009C5D12" w:rsidRDefault="00773097" w:rsidP="00963653">
      <w:pPr>
        <w:pStyle w:val="ListParagraph"/>
        <w:numPr>
          <w:ilvl w:val="0"/>
          <w:numId w:val="34"/>
        </w:numPr>
        <w:rPr>
          <w:rFonts w:ascii="Times New Roman" w:hAnsi="Times New Roman" w:cs="Times New Roman"/>
          <w:sz w:val="24"/>
          <w:szCs w:val="24"/>
        </w:rPr>
      </w:pPr>
      <w:r w:rsidRPr="009C5D12">
        <w:rPr>
          <w:rFonts w:ascii="Times New Roman" w:hAnsi="Times New Roman" w:cs="Times New Roman"/>
          <w:b/>
          <w:bCs/>
          <w:sz w:val="24"/>
          <w:szCs w:val="24"/>
        </w:rPr>
        <w:t xml:space="preserve">Millionaire for </w:t>
      </w:r>
      <w:r w:rsidR="0014279B" w:rsidRPr="009C5D12">
        <w:rPr>
          <w:rFonts w:ascii="Times New Roman" w:hAnsi="Times New Roman" w:cs="Times New Roman"/>
          <w:b/>
          <w:bCs/>
          <w:sz w:val="24"/>
          <w:szCs w:val="24"/>
        </w:rPr>
        <w:t>Life Annuity Requirements and Restrictions</w:t>
      </w:r>
    </w:p>
    <w:p w14:paraId="659E74DB" w14:textId="591C139C" w:rsidR="0014279B" w:rsidRPr="009C5D12" w:rsidRDefault="0014279B" w:rsidP="0096365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Minimum Annuity Period:</w:t>
      </w:r>
      <w:r w:rsidRPr="009C5D12">
        <w:rPr>
          <w:rFonts w:ascii="Times New Roman" w:hAnsi="Times New Roman" w:cs="Times New Roman"/>
          <w:sz w:val="24"/>
          <w:szCs w:val="24"/>
        </w:rPr>
        <w:t xml:space="preserve"> An Annuitant shall be paid their appropriate Grand Prize share or Second Level Prize share on an annual basis for life, or for the twenty (20) year term of the Guaranteed Annuity Portion, whichever is longer. In the event that an Annuitant dies within the twenty (20) year Guaranteed Annuity Portion, any remaining Prize payments in the Guaranteed Annuity Portion shall be paid to the Annuitant’s estate or to the Annuitant’s beneficiary pursuant to the Lottery’s rules and regulations and law. The initial payment under the Annuity Option shall be paid as soon as possible upon completion of internal validation procedures and in accordance with these Official Game Rules. </w:t>
      </w:r>
    </w:p>
    <w:p w14:paraId="155B741F" w14:textId="571F0BCE" w:rsidR="0014279B" w:rsidRPr="009C5D12" w:rsidRDefault="0014279B" w:rsidP="0096365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sz w:val="24"/>
          <w:szCs w:val="24"/>
        </w:rPr>
        <w:t>There shall be no assignment of Grand Prize or Second Level Prize except as set forth in the statutes or regulations of the Lottery that sold the winning Ticket.</w:t>
      </w:r>
    </w:p>
    <w:p w14:paraId="70E9790F" w14:textId="724AA2A2" w:rsidR="0014279B" w:rsidRPr="009C5D12" w:rsidRDefault="0014279B" w:rsidP="0014279B">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Proof of Life:</w:t>
      </w:r>
      <w:r w:rsidRPr="009C5D12">
        <w:rPr>
          <w:rFonts w:ascii="Times New Roman" w:hAnsi="Times New Roman" w:cs="Times New Roman"/>
          <w:sz w:val="24"/>
          <w:szCs w:val="24"/>
        </w:rPr>
        <w:t xml:space="preserve"> Prior to the beginning of payment of the Deferred Annuity Portion, Lottery will send an affidavit letter to the Annuitant requesting proof of life. The purpose of the affidavit letter is to verify that the Annuitant is still alive. The Annuitant shall sign the affidavit letter and the letter shall bear the seal of a notary public. A proof of life affidavit letter will be sent to the Annuitant each subsequent year prior to the next scheduled installment payment. If Annuitant fails to provide a signed and notarized affidavit letter, the Lottery shall not make any further Deferred Annuity Portion payments.  However, when, in the Director’s sole discretion, the facts underlying an Annuitant’s </w:t>
      </w:r>
      <w:r w:rsidRPr="009C5D12">
        <w:rPr>
          <w:rFonts w:ascii="Times New Roman" w:hAnsi="Times New Roman" w:cs="Times New Roman"/>
          <w:sz w:val="24"/>
          <w:szCs w:val="24"/>
        </w:rPr>
        <w:lastRenderedPageBreak/>
        <w:t xml:space="preserve">failure to provide a completed annual affidavit letter are reasonable, the Deferred Annuity Portion payments may resume. No interest shall be paid by the Lottery on the value of the Prize or any payment thereof during any period that a Prize payment was not made due to failure of the Annuitant to provide an affidavit letter.   </w:t>
      </w:r>
    </w:p>
    <w:p w14:paraId="7F898305" w14:textId="77777777" w:rsidR="0014279B" w:rsidRPr="009C5D12" w:rsidRDefault="0014279B" w:rsidP="0014279B">
      <w:pPr>
        <w:pStyle w:val="ListParagraph"/>
        <w:numPr>
          <w:ilvl w:val="1"/>
          <w:numId w:val="20"/>
        </w:numPr>
        <w:rPr>
          <w:rFonts w:ascii="Times New Roman" w:hAnsi="Times New Roman" w:cs="Times New Roman"/>
          <w:sz w:val="24"/>
          <w:szCs w:val="24"/>
        </w:rPr>
      </w:pPr>
      <w:r w:rsidRPr="009C5D12">
        <w:rPr>
          <w:rFonts w:ascii="Times New Roman" w:hAnsi="Times New Roman" w:cs="Times New Roman"/>
          <w:sz w:val="24"/>
          <w:szCs w:val="24"/>
        </w:rPr>
        <w:t xml:space="preserve">In no event shall installment payments be made in the Deferred Annuity Portion of the Annuity Option after the Annuitant’s death.   </w:t>
      </w:r>
    </w:p>
    <w:p w14:paraId="1F096CE8" w14:textId="77777777" w:rsidR="0014279B" w:rsidRPr="009C5D12" w:rsidRDefault="0014279B" w:rsidP="0014279B">
      <w:pPr>
        <w:pStyle w:val="ListParagraph"/>
        <w:numPr>
          <w:ilvl w:val="1"/>
          <w:numId w:val="20"/>
        </w:numPr>
        <w:rPr>
          <w:rFonts w:ascii="Times New Roman" w:hAnsi="Times New Roman" w:cs="Times New Roman"/>
          <w:sz w:val="24"/>
          <w:szCs w:val="24"/>
        </w:rPr>
      </w:pPr>
      <w:r w:rsidRPr="009C5D12">
        <w:rPr>
          <w:rFonts w:ascii="Times New Roman" w:hAnsi="Times New Roman" w:cs="Times New Roman"/>
          <w:sz w:val="24"/>
          <w:szCs w:val="24"/>
        </w:rPr>
        <w:t xml:space="preserve">It shall be the Prizewinner’s responsibility to provide the Lottery paying the Annuity any updated address information to which Prize installments will be mailed even if a full annual payment or multiple payments have been assigned to a third party. </w:t>
      </w:r>
    </w:p>
    <w:p w14:paraId="68355BDB" w14:textId="5B70D662" w:rsidR="0014279B" w:rsidRPr="009C5D12" w:rsidRDefault="0014279B" w:rsidP="0014279B">
      <w:pPr>
        <w:pStyle w:val="ListParagraph"/>
        <w:numPr>
          <w:ilvl w:val="1"/>
          <w:numId w:val="20"/>
        </w:numPr>
        <w:rPr>
          <w:rFonts w:ascii="Times New Roman" w:hAnsi="Times New Roman" w:cs="Times New Roman"/>
          <w:sz w:val="24"/>
          <w:szCs w:val="24"/>
        </w:rPr>
      </w:pPr>
      <w:r w:rsidRPr="009C5D12">
        <w:rPr>
          <w:rFonts w:ascii="Times New Roman" w:hAnsi="Times New Roman" w:cs="Times New Roman"/>
          <w:sz w:val="24"/>
          <w:szCs w:val="24"/>
        </w:rPr>
        <w:t>Where a Claimant of a Grand Prize or Second Level Prize is a minor who has not yet attained a majority age in the applicable jurisdiction in which the lottery that sold the Play is located, such Prize will be subject to the laws and regulations governing the Selling Lottery.</w:t>
      </w:r>
    </w:p>
    <w:p w14:paraId="25616384" w14:textId="77777777" w:rsidR="00147483" w:rsidRPr="009C5D12" w:rsidRDefault="00147483" w:rsidP="00963653">
      <w:pPr>
        <w:pStyle w:val="ListParagraph"/>
        <w:ind w:left="1080"/>
        <w:rPr>
          <w:rFonts w:ascii="Times New Roman" w:hAnsi="Times New Roman" w:cs="Times New Roman"/>
          <w:sz w:val="24"/>
          <w:szCs w:val="24"/>
        </w:rPr>
      </w:pPr>
    </w:p>
    <w:p w14:paraId="66D49C94" w14:textId="62739072" w:rsidR="004F4AAA" w:rsidRPr="009C5D12" w:rsidRDefault="00AA0BB5" w:rsidP="00AA0BB5">
      <w:pPr>
        <w:rPr>
          <w:rFonts w:ascii="Times New Roman" w:hAnsi="Times New Roman" w:cs="Times New Roman"/>
          <w:b/>
          <w:bCs/>
          <w:sz w:val="24"/>
          <w:szCs w:val="24"/>
        </w:rPr>
      </w:pPr>
      <w:r w:rsidRPr="009C5D12">
        <w:rPr>
          <w:rFonts w:ascii="Times New Roman" w:hAnsi="Times New Roman" w:cs="Times New Roman"/>
          <w:b/>
          <w:bCs/>
          <w:sz w:val="24"/>
          <w:szCs w:val="24"/>
        </w:rPr>
        <w:t xml:space="preserve">Section </w:t>
      </w:r>
      <w:r w:rsidR="00B608B5" w:rsidRPr="009C5D12">
        <w:rPr>
          <w:rFonts w:ascii="Times New Roman" w:hAnsi="Times New Roman" w:cs="Times New Roman"/>
          <w:b/>
          <w:bCs/>
          <w:sz w:val="24"/>
          <w:szCs w:val="24"/>
        </w:rPr>
        <w:t>6</w:t>
      </w:r>
      <w:r w:rsidRPr="009C5D12">
        <w:rPr>
          <w:rFonts w:ascii="Times New Roman" w:hAnsi="Times New Roman" w:cs="Times New Roman"/>
          <w:b/>
          <w:bCs/>
          <w:sz w:val="24"/>
          <w:szCs w:val="24"/>
        </w:rPr>
        <w:t xml:space="preserve">.0 – </w:t>
      </w:r>
      <w:r w:rsidR="00F07EA3" w:rsidRPr="009C5D12">
        <w:rPr>
          <w:rFonts w:ascii="Times New Roman" w:hAnsi="Times New Roman" w:cs="Times New Roman"/>
          <w:b/>
          <w:bCs/>
          <w:sz w:val="24"/>
          <w:szCs w:val="24"/>
        </w:rPr>
        <w:t>Ticket Validation</w:t>
      </w:r>
    </w:p>
    <w:p w14:paraId="742CC508" w14:textId="77777777" w:rsidR="00F07EA3" w:rsidRPr="009C5D12" w:rsidRDefault="00F07EA3" w:rsidP="00F07EA3">
      <w:pPr>
        <w:rPr>
          <w:rFonts w:ascii="Times New Roman" w:hAnsi="Times New Roman" w:cs="Times New Roman"/>
          <w:b/>
          <w:bCs/>
          <w:sz w:val="24"/>
          <w:szCs w:val="24"/>
        </w:rPr>
      </w:pPr>
    </w:p>
    <w:p w14:paraId="70E4D420" w14:textId="637B8F4D" w:rsidR="00F07EA3" w:rsidRPr="009C5D12" w:rsidRDefault="00F07EA3" w:rsidP="00F07EA3">
      <w:pPr>
        <w:pStyle w:val="ListParagraph"/>
        <w:numPr>
          <w:ilvl w:val="0"/>
          <w:numId w:val="21"/>
        </w:numPr>
        <w:rPr>
          <w:rFonts w:ascii="Times New Roman" w:hAnsi="Times New Roman" w:cs="Times New Roman"/>
          <w:sz w:val="24"/>
          <w:szCs w:val="24"/>
        </w:rPr>
      </w:pPr>
      <w:r w:rsidRPr="009C5D12">
        <w:rPr>
          <w:rFonts w:ascii="Times New Roman" w:hAnsi="Times New Roman" w:cs="Times New Roman"/>
          <w:b/>
          <w:bCs/>
          <w:sz w:val="24"/>
          <w:szCs w:val="24"/>
        </w:rPr>
        <w:t xml:space="preserve">Play Validation for Millionaire for Life. </w:t>
      </w:r>
      <w:r w:rsidRPr="009C5D12">
        <w:rPr>
          <w:rFonts w:ascii="Times New Roman" w:hAnsi="Times New Roman" w:cs="Times New Roman"/>
          <w:sz w:val="24"/>
          <w:szCs w:val="24"/>
        </w:rPr>
        <w:t>To be a valid Play and eligible to receive a prize, a Play’s ticket or ticketless transaction shall satisfy all the requirements established by a Selling Lottery for validation of winning Plays sold through its computer gaming system as set forth in Section 7.</w:t>
      </w:r>
      <w:r w:rsidR="004A48A7" w:rsidRPr="009C5D12">
        <w:rPr>
          <w:rFonts w:ascii="Times New Roman" w:hAnsi="Times New Roman" w:cs="Times New Roman"/>
          <w:sz w:val="24"/>
          <w:szCs w:val="24"/>
        </w:rPr>
        <w:t>0</w:t>
      </w:r>
      <w:r w:rsidRPr="009C5D12">
        <w:rPr>
          <w:rFonts w:ascii="Times New Roman" w:hAnsi="Times New Roman" w:cs="Times New Roman"/>
          <w:sz w:val="24"/>
          <w:szCs w:val="24"/>
        </w:rPr>
        <w:t xml:space="preserve"> of these rules and any other validation requirements adopted by the Product Group, the MUSL Board, and published as the Confidential MUSL Minimum Game Security Standards. The MUSL and the Selling Lotteries shall not be responsible for tickets or ticketless transactions that are altered in any manner.</w:t>
      </w:r>
    </w:p>
    <w:p w14:paraId="010F63D8" w14:textId="77777777" w:rsidR="00F07EA3" w:rsidRPr="009C5D12" w:rsidRDefault="00F07EA3" w:rsidP="00F07EA3">
      <w:pPr>
        <w:pStyle w:val="ListParagraph"/>
        <w:numPr>
          <w:ilvl w:val="1"/>
          <w:numId w:val="21"/>
        </w:numPr>
        <w:rPr>
          <w:rFonts w:ascii="Times New Roman" w:hAnsi="Times New Roman" w:cs="Times New Roman"/>
          <w:sz w:val="24"/>
          <w:szCs w:val="24"/>
        </w:rPr>
      </w:pPr>
      <w:r w:rsidRPr="009C5D12">
        <w:rPr>
          <w:rFonts w:ascii="Times New Roman" w:hAnsi="Times New Roman" w:cs="Times New Roman"/>
          <w:sz w:val="24"/>
          <w:szCs w:val="24"/>
        </w:rPr>
        <w:t>Under no circumstances will a claim be paid for any prize without an official ticket (or a registered Ticketless Transaction) matching all game Play, serial number and other validation data residing in the Selling Lottery’s Computer Gaming Systems and such ticket (or validly registered Ticketless Transactions) shall be the only valid proof of the wager placed and the only valid receipt for claiming a ticket.</w:t>
      </w:r>
    </w:p>
    <w:p w14:paraId="4F3C9A22" w14:textId="77777777" w:rsidR="00796419" w:rsidRPr="009C5D12" w:rsidRDefault="00796419" w:rsidP="00796419">
      <w:pPr>
        <w:pStyle w:val="ListParagraph"/>
        <w:numPr>
          <w:ilvl w:val="1"/>
          <w:numId w:val="21"/>
        </w:numPr>
        <w:rPr>
          <w:rFonts w:ascii="Times New Roman" w:hAnsi="Times New Roman" w:cs="Times New Roman"/>
          <w:sz w:val="24"/>
          <w:szCs w:val="24"/>
        </w:rPr>
      </w:pPr>
      <w:r w:rsidRPr="009C5D12">
        <w:rPr>
          <w:rFonts w:ascii="Times New Roman" w:hAnsi="Times New Roman" w:cs="Times New Roman"/>
          <w:sz w:val="24"/>
          <w:szCs w:val="24"/>
        </w:rPr>
        <w:t xml:space="preserve">In submitting a Play for validation, the Claimant agrees to abide by applicable laws, all rules and regulations, instructions, conditions, and final decisions of the Director of the Selling Lottery that issued the Play; </w:t>
      </w:r>
    </w:p>
    <w:p w14:paraId="55C31E37" w14:textId="77777777" w:rsidR="00796419" w:rsidRPr="009C5D12" w:rsidRDefault="00796419" w:rsidP="00796419">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 xml:space="preserve">There must not be any other breach of these Game Rules in relation to the Play that, in the opinion of the Director of the Selling Lottery that issued the Play, justifies invalidation; </w:t>
      </w:r>
    </w:p>
    <w:p w14:paraId="7E126235" w14:textId="77777777" w:rsidR="00796419" w:rsidRPr="009C5D12" w:rsidRDefault="00796419" w:rsidP="00796419">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 xml:space="preserve">The Play must be submitted to the Selling Lottery that issued it; and </w:t>
      </w:r>
    </w:p>
    <w:p w14:paraId="211C445D" w14:textId="56022272" w:rsidR="00796419" w:rsidRPr="009C5D12" w:rsidRDefault="00796419" w:rsidP="00773097">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 xml:space="preserve">Ticketless Transactions must meet the validation requirements of the Selling Lottery that issued the Play. </w:t>
      </w:r>
    </w:p>
    <w:p w14:paraId="0F612F7A" w14:textId="77777777" w:rsidR="00F07EA3" w:rsidRPr="009C5D12" w:rsidRDefault="00F07EA3" w:rsidP="00F07EA3">
      <w:pPr>
        <w:pStyle w:val="ListParagraph"/>
        <w:numPr>
          <w:ilvl w:val="0"/>
          <w:numId w:val="21"/>
        </w:numPr>
        <w:rPr>
          <w:rFonts w:ascii="Times New Roman" w:hAnsi="Times New Roman" w:cs="Times New Roman"/>
          <w:b/>
          <w:bCs/>
          <w:sz w:val="24"/>
          <w:szCs w:val="24"/>
        </w:rPr>
      </w:pPr>
      <w:r w:rsidRPr="009C5D12">
        <w:rPr>
          <w:rFonts w:ascii="Times New Roman" w:hAnsi="Times New Roman" w:cs="Times New Roman"/>
          <w:b/>
          <w:bCs/>
          <w:sz w:val="24"/>
          <w:szCs w:val="24"/>
        </w:rPr>
        <w:t>Specific Requirements for Validation of Tickets Sold in Maine</w:t>
      </w:r>
    </w:p>
    <w:p w14:paraId="010C3044" w14:textId="1E4D6E54" w:rsidR="00F07EA3" w:rsidRPr="009C5D12" w:rsidRDefault="00F07EA3" w:rsidP="00F07EA3">
      <w:pPr>
        <w:pStyle w:val="ListParagraph"/>
        <w:numPr>
          <w:ilvl w:val="1"/>
          <w:numId w:val="21"/>
        </w:numPr>
        <w:rPr>
          <w:rFonts w:ascii="Times New Roman" w:hAnsi="Times New Roman" w:cs="Times New Roman"/>
          <w:sz w:val="24"/>
          <w:szCs w:val="24"/>
        </w:rPr>
      </w:pPr>
      <w:r w:rsidRPr="009C5D12">
        <w:rPr>
          <w:rFonts w:ascii="Times New Roman" w:hAnsi="Times New Roman" w:cs="Times New Roman"/>
          <w:sz w:val="24"/>
          <w:szCs w:val="24"/>
        </w:rPr>
        <w:t xml:space="preserve">To be a valid </w:t>
      </w:r>
      <w:r w:rsidR="00CB0B22" w:rsidRPr="009C5D12">
        <w:rPr>
          <w:rFonts w:ascii="Times New Roman" w:hAnsi="Times New Roman" w:cs="Times New Roman"/>
          <w:sz w:val="24"/>
          <w:szCs w:val="24"/>
        </w:rPr>
        <w:t>play</w:t>
      </w:r>
      <w:r w:rsidRPr="009C5D12">
        <w:rPr>
          <w:rFonts w:ascii="Times New Roman" w:hAnsi="Times New Roman" w:cs="Times New Roman"/>
          <w:sz w:val="24"/>
          <w:szCs w:val="24"/>
        </w:rPr>
        <w:t xml:space="preserve"> and eligible to receive a prize, all the following requirements must be satisfied:</w:t>
      </w:r>
    </w:p>
    <w:p w14:paraId="1152A875" w14:textId="22A1553A" w:rsidR="00F07EA3"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The ticket must have been issued by the Lottery through a licensed agent</w:t>
      </w:r>
      <w:r w:rsidR="004A48A7" w:rsidRPr="009C5D12">
        <w:rPr>
          <w:rFonts w:ascii="Times New Roman" w:hAnsi="Times New Roman" w:cs="Times New Roman"/>
          <w:sz w:val="24"/>
          <w:szCs w:val="24"/>
        </w:rPr>
        <w:t xml:space="preserve"> and</w:t>
      </w:r>
      <w:r w:rsidRPr="009C5D12">
        <w:rPr>
          <w:rFonts w:ascii="Times New Roman" w:hAnsi="Times New Roman" w:cs="Times New Roman"/>
          <w:sz w:val="24"/>
          <w:szCs w:val="24"/>
        </w:rPr>
        <w:t xml:space="preserve"> terminal, in an authorized manner. The ticket must be intact and must not be mutilated, altered, reconstructed, or tampered with in any manner.</w:t>
      </w:r>
    </w:p>
    <w:p w14:paraId="1995DB60" w14:textId="77777777" w:rsidR="00F07EA3"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The ticket date must have been recorded in the Lottery's central computer system at least sixty (60) minutes prior to the drawing; even if it appears that a bet is accepted (by virtue of a printed ticket), any bet placed other than at least sixty (60) minutes prior to the drawing (regardless of when the drawing is held) is void.</w:t>
      </w:r>
    </w:p>
    <w:p w14:paraId="3F8F694F" w14:textId="77777777" w:rsidR="00F07EA3"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The information appearing on the ticket must correspond precisely with the party Lottery's computer record.</w:t>
      </w:r>
    </w:p>
    <w:p w14:paraId="46274FB5" w14:textId="77777777" w:rsidR="00F07EA3"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The ticket validation number must appear in its entirety, and correspond, using a computer validation file, to the winning Game Play or Plays printed on the ticket.</w:t>
      </w:r>
    </w:p>
    <w:p w14:paraId="6D417A42" w14:textId="77777777" w:rsidR="00F07EA3"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lastRenderedPageBreak/>
        <w:t>The ticket must not be defectively printed, fuzzy, produced in error, counterfeit in whole or in part, altered, unreadable, reconstructed, tampered with in any manner, stolen, blank or partially blank, misregistered, or defective.</w:t>
      </w:r>
    </w:p>
    <w:p w14:paraId="41EC7EA9" w14:textId="209C995E" w:rsidR="00F07EA3"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All information appearing on a winning ticket must correspond to the Lottery's records of winning tickets, and another ticket with identical data shall not have been paid.</w:t>
      </w:r>
    </w:p>
    <w:p w14:paraId="6991C3AE" w14:textId="7C498BD5" w:rsidR="00F07EA3"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The ticket must be intact, fully legible, complete and not miscut, corresponding to the data on file at the Lottery in every respect.</w:t>
      </w:r>
    </w:p>
    <w:p w14:paraId="22435028" w14:textId="38041421" w:rsidR="00F07EA3"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 xml:space="preserve">The ticket must pass all other security criteria determined by the Maine Lottery and </w:t>
      </w:r>
      <w:r w:rsidR="000A7370" w:rsidRPr="009C5D12">
        <w:rPr>
          <w:rFonts w:ascii="Times New Roman" w:hAnsi="Times New Roman" w:cs="Times New Roman"/>
          <w:sz w:val="24"/>
          <w:szCs w:val="24"/>
        </w:rPr>
        <w:t xml:space="preserve">the </w:t>
      </w:r>
      <w:r w:rsidRPr="009C5D12">
        <w:rPr>
          <w:rFonts w:ascii="Times New Roman" w:hAnsi="Times New Roman" w:cs="Times New Roman"/>
          <w:sz w:val="24"/>
          <w:szCs w:val="24"/>
        </w:rPr>
        <w:t>MUSL.</w:t>
      </w:r>
    </w:p>
    <w:p w14:paraId="76B062F6" w14:textId="2C865B13" w:rsidR="00F07EA3"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The ticket must be validated in accordance with the provisions of these rules relating to the procedures for claiming prizes and for the payment thereof.</w:t>
      </w:r>
    </w:p>
    <w:p w14:paraId="7930061D" w14:textId="77777777" w:rsidR="00F07EA3"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A winning ticket shall be void unless the ticket paper stock roll which was in use at the time of the bet by, and validly issued to, the agent from whom the ticket was purchased.</w:t>
      </w:r>
    </w:p>
    <w:p w14:paraId="150FE728" w14:textId="77777777" w:rsidR="00E87C61" w:rsidRPr="009C5D12" w:rsidRDefault="00E87C61" w:rsidP="00E87C61">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 xml:space="preserve">Stolen, unissued, unreadable, mutilated, altered, reconstituted, counterfeit in whole or in part, miscut, defective, tampered with, printed or produced in error, or blank or partially blank; </w:t>
      </w:r>
    </w:p>
    <w:p w14:paraId="59B5A88C" w14:textId="77777777" w:rsidR="00E87C61" w:rsidRPr="009C5D12" w:rsidRDefault="00E87C61" w:rsidP="00E87C61">
      <w:pPr>
        <w:pStyle w:val="ListParagraph"/>
        <w:numPr>
          <w:ilvl w:val="3"/>
          <w:numId w:val="21"/>
        </w:numPr>
        <w:rPr>
          <w:rFonts w:ascii="Times New Roman" w:hAnsi="Times New Roman" w:cs="Times New Roman"/>
          <w:sz w:val="24"/>
          <w:szCs w:val="24"/>
        </w:rPr>
      </w:pPr>
      <w:r w:rsidRPr="009C5D12">
        <w:rPr>
          <w:rFonts w:ascii="Times New Roman" w:hAnsi="Times New Roman" w:cs="Times New Roman"/>
          <w:sz w:val="24"/>
          <w:szCs w:val="24"/>
        </w:rPr>
        <w:t xml:space="preserve">or Printing is irregular; </w:t>
      </w:r>
    </w:p>
    <w:p w14:paraId="46884212" w14:textId="77777777" w:rsidR="00E87C61" w:rsidRPr="009C5D12" w:rsidRDefault="00E87C61" w:rsidP="00E87C61">
      <w:pPr>
        <w:pStyle w:val="ListParagraph"/>
        <w:numPr>
          <w:ilvl w:val="3"/>
          <w:numId w:val="21"/>
        </w:numPr>
        <w:rPr>
          <w:rFonts w:ascii="Times New Roman" w:hAnsi="Times New Roman" w:cs="Times New Roman"/>
          <w:sz w:val="24"/>
          <w:szCs w:val="24"/>
        </w:rPr>
      </w:pPr>
      <w:r w:rsidRPr="009C5D12">
        <w:rPr>
          <w:rFonts w:ascii="Times New Roman" w:hAnsi="Times New Roman" w:cs="Times New Roman"/>
          <w:sz w:val="24"/>
          <w:szCs w:val="24"/>
        </w:rPr>
        <w:t xml:space="preserve">or Apparent or asserted symbols are not confirmed by validation number; </w:t>
      </w:r>
    </w:p>
    <w:p w14:paraId="5A54AF74" w14:textId="0F07EB90" w:rsidR="00E87C61" w:rsidRPr="009C5D12" w:rsidRDefault="00E87C61" w:rsidP="00963653">
      <w:pPr>
        <w:pStyle w:val="ListParagraph"/>
        <w:numPr>
          <w:ilvl w:val="3"/>
          <w:numId w:val="21"/>
        </w:numPr>
        <w:rPr>
          <w:rFonts w:ascii="Times New Roman" w:hAnsi="Times New Roman" w:cs="Times New Roman"/>
          <w:sz w:val="24"/>
          <w:szCs w:val="24"/>
        </w:rPr>
      </w:pPr>
      <w:r w:rsidRPr="009C5D12">
        <w:rPr>
          <w:rFonts w:ascii="Times New Roman" w:hAnsi="Times New Roman" w:cs="Times New Roman"/>
          <w:sz w:val="24"/>
          <w:szCs w:val="24"/>
        </w:rPr>
        <w:t>or The Ticket fails any of the Lottery’s other validation tests.</w:t>
      </w:r>
    </w:p>
    <w:p w14:paraId="38161E30" w14:textId="27C4FB7C" w:rsidR="00C60382" w:rsidRPr="009C5D12" w:rsidRDefault="00C60382" w:rsidP="00C60382">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 xml:space="preserve">In submitting a Play for validation, the Claimant agrees to abide by applicable laws, all rules and regulations, instructions, conditions, and final decisions of the Director of the Selling Lottery that issued the Play; </w:t>
      </w:r>
    </w:p>
    <w:p w14:paraId="17DA45F2" w14:textId="6BABD63C" w:rsidR="00C60382" w:rsidRPr="009C5D12" w:rsidRDefault="00C60382" w:rsidP="00C60382">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There must not be any other breach of these Game Rules in relation to the Play that, in the opinion of the Director of the Selling Lottery that issued the Play, justifies invalidation.</w:t>
      </w:r>
    </w:p>
    <w:p w14:paraId="0D731A74" w14:textId="344624B0" w:rsidR="00CB0B22"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In the event a ticket fails to pass all the criteria set forth in Section 7.</w:t>
      </w:r>
      <w:r w:rsidR="004A48A7" w:rsidRPr="009C5D12">
        <w:rPr>
          <w:rFonts w:ascii="Times New Roman" w:hAnsi="Times New Roman" w:cs="Times New Roman"/>
          <w:sz w:val="24"/>
          <w:szCs w:val="24"/>
        </w:rPr>
        <w:t>0</w:t>
      </w:r>
      <w:r w:rsidRPr="009C5D12">
        <w:rPr>
          <w:rFonts w:ascii="Times New Roman" w:hAnsi="Times New Roman" w:cs="Times New Roman"/>
          <w:sz w:val="24"/>
          <w:szCs w:val="24"/>
        </w:rPr>
        <w:t xml:space="preserve"> of these rules, the ticket shall be deemed void and ineligible for any prize and shall not be paid. </w:t>
      </w:r>
    </w:p>
    <w:p w14:paraId="162845CC" w14:textId="15B2345F" w:rsidR="00F07EA3"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 xml:space="preserve">In the event of a dispute or other instance of doubt, the decision of the </w:t>
      </w:r>
      <w:r w:rsidR="00C60382" w:rsidRPr="009C5D12">
        <w:rPr>
          <w:rFonts w:ascii="Times New Roman" w:hAnsi="Times New Roman" w:cs="Times New Roman"/>
          <w:sz w:val="24"/>
          <w:szCs w:val="24"/>
        </w:rPr>
        <w:t>Selling Lottery</w:t>
      </w:r>
      <w:r w:rsidRPr="009C5D12">
        <w:rPr>
          <w:rFonts w:ascii="Times New Roman" w:hAnsi="Times New Roman" w:cs="Times New Roman"/>
          <w:sz w:val="24"/>
          <w:szCs w:val="24"/>
        </w:rPr>
        <w:t xml:space="preserve"> shall be final and binding. If the </w:t>
      </w:r>
      <w:r w:rsidR="00C60382" w:rsidRPr="009C5D12">
        <w:rPr>
          <w:rFonts w:ascii="Times New Roman" w:hAnsi="Times New Roman" w:cs="Times New Roman"/>
          <w:sz w:val="24"/>
          <w:szCs w:val="24"/>
        </w:rPr>
        <w:t>Selling Lottery</w:t>
      </w:r>
      <w:r w:rsidRPr="009C5D12">
        <w:rPr>
          <w:rFonts w:ascii="Times New Roman" w:hAnsi="Times New Roman" w:cs="Times New Roman"/>
          <w:sz w:val="24"/>
          <w:szCs w:val="24"/>
        </w:rPr>
        <w:t xml:space="preserve"> determines that the ticket is not eligible to receive a prize, then the </w:t>
      </w:r>
      <w:r w:rsidR="00C60382" w:rsidRPr="009C5D12">
        <w:rPr>
          <w:rFonts w:ascii="Times New Roman" w:hAnsi="Times New Roman" w:cs="Times New Roman"/>
          <w:sz w:val="24"/>
          <w:szCs w:val="24"/>
        </w:rPr>
        <w:t>Selling Lottery</w:t>
      </w:r>
      <w:r w:rsidRPr="009C5D12">
        <w:rPr>
          <w:rFonts w:ascii="Times New Roman" w:hAnsi="Times New Roman" w:cs="Times New Roman"/>
          <w:sz w:val="24"/>
          <w:szCs w:val="24"/>
        </w:rPr>
        <w:t xml:space="preserve"> may, at </w:t>
      </w:r>
      <w:r w:rsidR="00C60382" w:rsidRPr="009C5D12">
        <w:rPr>
          <w:rFonts w:ascii="Times New Roman" w:hAnsi="Times New Roman" w:cs="Times New Roman"/>
          <w:sz w:val="24"/>
          <w:szCs w:val="24"/>
        </w:rPr>
        <w:t>Selling Lottery’s</w:t>
      </w:r>
      <w:r w:rsidRPr="009C5D12">
        <w:rPr>
          <w:rFonts w:ascii="Times New Roman" w:hAnsi="Times New Roman" w:cs="Times New Roman"/>
          <w:sz w:val="24"/>
          <w:szCs w:val="24"/>
        </w:rPr>
        <w:t xml:space="preserve"> option, replace an invalid, defective or otherwise erroneous ticket with a ticket of equivalent sales price from any current lottery game. Replacement of the ticket shall be the bearer or claimant's sole and exclusive remedy.</w:t>
      </w:r>
    </w:p>
    <w:p w14:paraId="7AE7B1D8" w14:textId="77777777" w:rsidR="00FE5D91" w:rsidRPr="009C5D12" w:rsidRDefault="00E87C61" w:rsidP="00FE5D91">
      <w:pPr>
        <w:pStyle w:val="ListParagraph"/>
        <w:numPr>
          <w:ilvl w:val="1"/>
          <w:numId w:val="21"/>
        </w:numPr>
        <w:rPr>
          <w:rFonts w:ascii="Times New Roman" w:hAnsi="Times New Roman" w:cs="Times New Roman"/>
          <w:sz w:val="24"/>
          <w:szCs w:val="24"/>
        </w:rPr>
      </w:pPr>
      <w:r w:rsidRPr="009C5D12">
        <w:rPr>
          <w:rFonts w:ascii="Times New Roman" w:hAnsi="Times New Roman" w:cs="Times New Roman"/>
          <w:sz w:val="24"/>
          <w:szCs w:val="24"/>
        </w:rPr>
        <w:t>A Millionaire for Life Play matching all Game play, serial number, and other validation data recorded in the Lottery’s computer gaming system shall be the only valid proof of a Wager placed and the only valid receipt for claiming or redeeming any Prize.</w:t>
      </w:r>
    </w:p>
    <w:p w14:paraId="76E99494" w14:textId="7ABA2083" w:rsidR="003D635A" w:rsidRPr="009C5D12" w:rsidRDefault="00127655" w:rsidP="005E33F3">
      <w:pPr>
        <w:ind w:left="1080" w:hanging="360"/>
        <w:rPr>
          <w:rFonts w:ascii="Times New Roman" w:hAnsi="Times New Roman" w:cs="Times New Roman"/>
          <w:sz w:val="24"/>
          <w:szCs w:val="24"/>
        </w:rPr>
      </w:pPr>
      <w:r w:rsidRPr="009C5D12">
        <w:rPr>
          <w:rFonts w:ascii="Times New Roman" w:hAnsi="Times New Roman" w:cs="Times New Roman"/>
          <w:b/>
          <w:bCs/>
          <w:sz w:val="24"/>
          <w:szCs w:val="24"/>
        </w:rPr>
        <w:t>6.3</w:t>
      </w:r>
      <w:r w:rsidRPr="009C5D12">
        <w:rPr>
          <w:rFonts w:ascii="Times New Roman" w:hAnsi="Times New Roman" w:cs="Times New Roman"/>
          <w:b/>
          <w:bCs/>
          <w:sz w:val="24"/>
          <w:szCs w:val="24"/>
        </w:rPr>
        <w:tab/>
      </w:r>
      <w:r w:rsidR="00FE5D91" w:rsidRPr="009C5D12">
        <w:rPr>
          <w:rFonts w:ascii="Times New Roman" w:hAnsi="Times New Roman" w:cs="Times New Roman"/>
          <w:b/>
          <w:bCs/>
          <w:sz w:val="24"/>
          <w:szCs w:val="24"/>
        </w:rPr>
        <w:t>Claim Limitation period</w:t>
      </w:r>
      <w:r w:rsidR="00FE5D91" w:rsidRPr="009C5D12">
        <w:rPr>
          <w:rFonts w:ascii="Times New Roman" w:hAnsi="Times New Roman" w:cs="Times New Roman"/>
          <w:sz w:val="24"/>
          <w:szCs w:val="24"/>
        </w:rPr>
        <w:t xml:space="preserve"> for Millionaire for Life Prizes is determined by the Lottery that sold the Play. For Maine, </w:t>
      </w:r>
      <w:r w:rsidR="003D635A" w:rsidRPr="009C5D12">
        <w:rPr>
          <w:rFonts w:ascii="Times New Roman" w:hAnsi="Times New Roman" w:cs="Times New Roman"/>
          <w:sz w:val="24"/>
          <w:szCs w:val="24"/>
        </w:rPr>
        <w:t xml:space="preserve">all prizes including the Grand Prize must be claimed as directed within 366 calendar days </w:t>
      </w:r>
      <w:r w:rsidR="00CE1400" w:rsidRPr="009C5D12">
        <w:rPr>
          <w:rFonts w:ascii="Times New Roman" w:hAnsi="Times New Roman" w:cs="Times New Roman"/>
          <w:sz w:val="24"/>
          <w:szCs w:val="24"/>
        </w:rPr>
        <w:t>from</w:t>
      </w:r>
      <w:r w:rsidR="003D635A" w:rsidRPr="009C5D12">
        <w:rPr>
          <w:rFonts w:ascii="Times New Roman" w:hAnsi="Times New Roman" w:cs="Times New Roman"/>
          <w:sz w:val="24"/>
          <w:szCs w:val="24"/>
        </w:rPr>
        <w:t xml:space="preserve"> the drawing in which the prize was won.. Any prize not claimed within the specified period shall be forfeited.</w:t>
      </w:r>
    </w:p>
    <w:p w14:paraId="254145F9" w14:textId="08BB5997" w:rsidR="003D635A" w:rsidRPr="009C5D12" w:rsidRDefault="003D635A" w:rsidP="003D635A">
      <w:pPr>
        <w:pStyle w:val="ListParagraph"/>
        <w:numPr>
          <w:ilvl w:val="1"/>
          <w:numId w:val="28"/>
        </w:numPr>
        <w:rPr>
          <w:rFonts w:ascii="Times New Roman" w:hAnsi="Times New Roman" w:cs="Times New Roman"/>
          <w:sz w:val="24"/>
          <w:szCs w:val="24"/>
        </w:rPr>
      </w:pPr>
      <w:r w:rsidRPr="009C5D12">
        <w:rPr>
          <w:rFonts w:ascii="Times New Roman" w:hAnsi="Times New Roman" w:cs="Times New Roman"/>
          <w:b/>
          <w:sz w:val="24"/>
          <w:szCs w:val="24"/>
        </w:rPr>
        <w:t>Process for Prize Payments.</w:t>
      </w:r>
      <w:r w:rsidRPr="009C5D12">
        <w:rPr>
          <w:rFonts w:ascii="Times New Roman" w:hAnsi="Times New Roman" w:cs="Times New Roman"/>
          <w:bCs/>
          <w:sz w:val="24"/>
          <w:szCs w:val="24"/>
        </w:rPr>
        <w:t xml:space="preserve"> </w:t>
      </w:r>
      <w:r w:rsidRPr="009C5D12">
        <w:rPr>
          <w:rFonts w:ascii="Times New Roman" w:hAnsi="Times New Roman" w:cs="Times New Roman"/>
          <w:sz w:val="24"/>
          <w:szCs w:val="24"/>
        </w:rPr>
        <w:t>If a written claim has been made within the applicable claim period, and all validation requirements established by these and the Selling Lottery have been met, Prizes will be paid through the Selling Lottery that sold the winning Play(s) by means approved by that Selling Lottery. Selling Lotteries shall calculate applicable taxes and debt setoffs</w:t>
      </w:r>
      <w:r w:rsidR="00ED63DF" w:rsidRPr="009C5D12">
        <w:rPr>
          <w:rFonts w:ascii="Times New Roman" w:hAnsi="Times New Roman" w:cs="Times New Roman"/>
          <w:sz w:val="24"/>
          <w:szCs w:val="24"/>
        </w:rPr>
        <w:t xml:space="preserve"> as required.</w:t>
      </w:r>
      <w:r w:rsidRPr="009C5D12">
        <w:rPr>
          <w:rFonts w:ascii="Times New Roman" w:hAnsi="Times New Roman" w:cs="Times New Roman"/>
          <w:sz w:val="24"/>
          <w:szCs w:val="24"/>
        </w:rPr>
        <w:t xml:space="preserve">  </w:t>
      </w:r>
    </w:p>
    <w:p w14:paraId="1B9F7164" w14:textId="00FB325B" w:rsidR="00986CD8" w:rsidRPr="009C5D12" w:rsidRDefault="00986CD8" w:rsidP="00986CD8">
      <w:pPr>
        <w:pStyle w:val="ListParagraph"/>
        <w:numPr>
          <w:ilvl w:val="1"/>
          <w:numId w:val="28"/>
        </w:numPr>
        <w:rPr>
          <w:rFonts w:ascii="Times New Roman" w:hAnsi="Times New Roman" w:cs="Times New Roman"/>
          <w:sz w:val="24"/>
          <w:szCs w:val="24"/>
        </w:rPr>
      </w:pPr>
      <w:r w:rsidRPr="009C5D12">
        <w:rPr>
          <w:rFonts w:ascii="Times New Roman" w:hAnsi="Times New Roman" w:cs="Times New Roman"/>
          <w:sz w:val="24"/>
          <w:szCs w:val="24"/>
        </w:rPr>
        <w:t xml:space="preserve">The liability of the Lottery for Tickets printed or produced in error or for defective Tickets shall be limited to the replacement of the defective Ticket with another un-played Ticket or reimbursement of the holder at the retail sale price of the Ticket. </w:t>
      </w:r>
    </w:p>
    <w:p w14:paraId="35A84EAD" w14:textId="62BE150C" w:rsidR="00986CD8" w:rsidRPr="009C5D12" w:rsidRDefault="00986CD8" w:rsidP="00986CD8">
      <w:pPr>
        <w:pStyle w:val="ListParagraph"/>
        <w:numPr>
          <w:ilvl w:val="1"/>
          <w:numId w:val="28"/>
        </w:numPr>
        <w:rPr>
          <w:rFonts w:ascii="Times New Roman" w:hAnsi="Times New Roman" w:cs="Times New Roman"/>
          <w:sz w:val="24"/>
          <w:szCs w:val="24"/>
        </w:rPr>
      </w:pPr>
      <w:r w:rsidRPr="009C5D12">
        <w:rPr>
          <w:rFonts w:ascii="Times New Roman" w:hAnsi="Times New Roman" w:cs="Times New Roman"/>
          <w:sz w:val="24"/>
          <w:szCs w:val="24"/>
        </w:rPr>
        <w:lastRenderedPageBreak/>
        <w:t>All winners, Tickets, and transactions are subject to the Lottery rules and regulations and state law.</w:t>
      </w:r>
    </w:p>
    <w:p w14:paraId="164A7B25" w14:textId="3E9EF21B" w:rsidR="00986CD8" w:rsidRPr="009C5D12" w:rsidRDefault="00986CD8" w:rsidP="003D635A">
      <w:pPr>
        <w:pStyle w:val="ListParagraph"/>
        <w:numPr>
          <w:ilvl w:val="1"/>
          <w:numId w:val="28"/>
        </w:numPr>
        <w:rPr>
          <w:rFonts w:ascii="Times New Roman" w:hAnsi="Times New Roman" w:cs="Times New Roman"/>
          <w:sz w:val="24"/>
          <w:szCs w:val="24"/>
        </w:rPr>
      </w:pPr>
      <w:r w:rsidRPr="009C5D12">
        <w:rPr>
          <w:rFonts w:ascii="Times New Roman" w:hAnsi="Times New Roman" w:cs="Times New Roman"/>
          <w:sz w:val="24"/>
          <w:szCs w:val="24"/>
        </w:rPr>
        <w:t>If the Millionaire for Life Game is no longer offered by a Lottery, state law will govern the process by which the Lottery will use any amounts it may have in a Prize reserve account.</w:t>
      </w:r>
    </w:p>
    <w:p w14:paraId="72651F07" w14:textId="77777777" w:rsidR="00986CD8" w:rsidRPr="009C5D12" w:rsidRDefault="00986CD8" w:rsidP="00986CD8">
      <w:pPr>
        <w:pStyle w:val="ListParagraph"/>
        <w:numPr>
          <w:ilvl w:val="1"/>
          <w:numId w:val="28"/>
        </w:numPr>
        <w:rPr>
          <w:rFonts w:ascii="Times New Roman" w:hAnsi="Times New Roman" w:cs="Times New Roman"/>
          <w:sz w:val="24"/>
          <w:szCs w:val="24"/>
        </w:rPr>
      </w:pPr>
      <w:r w:rsidRPr="009C5D12">
        <w:rPr>
          <w:rFonts w:ascii="Times New Roman" w:hAnsi="Times New Roman" w:cs="Times New Roman"/>
          <w:sz w:val="24"/>
          <w:szCs w:val="24"/>
        </w:rPr>
        <w:t>Except as herein provided, all rules and regulations of the Lottery shall govern the operation of the Millionaire for Life Game. All determinations of Winning Tickets shall be made by the Director of that Lottery, whose judgment shall be final.</w:t>
      </w:r>
    </w:p>
    <w:p w14:paraId="69151E9A" w14:textId="77777777" w:rsidR="00F07EA3" w:rsidRPr="009C5D12" w:rsidRDefault="00F07EA3" w:rsidP="00AA0BB5">
      <w:pPr>
        <w:rPr>
          <w:rFonts w:ascii="Times New Roman" w:hAnsi="Times New Roman" w:cs="Times New Roman"/>
          <w:sz w:val="24"/>
          <w:szCs w:val="24"/>
        </w:rPr>
      </w:pPr>
    </w:p>
    <w:p w14:paraId="61672006" w14:textId="4772803A" w:rsidR="00F07EA3" w:rsidRPr="009C5D12" w:rsidRDefault="00F07EA3" w:rsidP="00F07EA3">
      <w:pPr>
        <w:rPr>
          <w:rFonts w:ascii="Times New Roman" w:hAnsi="Times New Roman" w:cs="Times New Roman"/>
          <w:b/>
          <w:bCs/>
          <w:sz w:val="24"/>
          <w:szCs w:val="24"/>
        </w:rPr>
      </w:pPr>
      <w:r w:rsidRPr="009C5D12">
        <w:rPr>
          <w:rFonts w:ascii="Times New Roman" w:hAnsi="Times New Roman" w:cs="Times New Roman"/>
          <w:b/>
          <w:bCs/>
          <w:sz w:val="24"/>
          <w:szCs w:val="24"/>
        </w:rPr>
        <w:t xml:space="preserve">Section </w:t>
      </w:r>
      <w:r w:rsidR="00B608B5" w:rsidRPr="009C5D12">
        <w:rPr>
          <w:rFonts w:ascii="Times New Roman" w:hAnsi="Times New Roman" w:cs="Times New Roman"/>
          <w:b/>
          <w:bCs/>
          <w:sz w:val="24"/>
          <w:szCs w:val="24"/>
        </w:rPr>
        <w:t>7</w:t>
      </w:r>
      <w:r w:rsidRPr="009C5D12">
        <w:rPr>
          <w:rFonts w:ascii="Times New Roman" w:hAnsi="Times New Roman" w:cs="Times New Roman"/>
          <w:b/>
          <w:bCs/>
          <w:sz w:val="24"/>
          <w:szCs w:val="24"/>
        </w:rPr>
        <w:t>.0 – Ticket Responsibility</w:t>
      </w:r>
    </w:p>
    <w:p w14:paraId="0819C230" w14:textId="63015070" w:rsidR="003F1D9F" w:rsidRPr="009C5D12" w:rsidRDefault="003F1D9F" w:rsidP="00963653">
      <w:pPr>
        <w:pStyle w:val="ListParagraph"/>
        <w:numPr>
          <w:ilvl w:val="0"/>
          <w:numId w:val="28"/>
        </w:numPr>
        <w:rPr>
          <w:rFonts w:ascii="Times New Roman" w:hAnsi="Times New Roman" w:cs="Times New Roman"/>
          <w:sz w:val="24"/>
          <w:szCs w:val="24"/>
        </w:rPr>
      </w:pPr>
      <w:r w:rsidRPr="009C5D12">
        <w:rPr>
          <w:rFonts w:ascii="Times New Roman" w:hAnsi="Times New Roman" w:cs="Times New Roman"/>
          <w:b/>
          <w:bCs/>
          <w:sz w:val="24"/>
          <w:szCs w:val="24"/>
        </w:rPr>
        <w:t>Prize Claims.</w:t>
      </w:r>
      <w:r w:rsidRPr="009C5D12">
        <w:rPr>
          <w:rFonts w:ascii="Times New Roman" w:hAnsi="Times New Roman" w:cs="Times New Roman"/>
          <w:sz w:val="24"/>
          <w:szCs w:val="24"/>
        </w:rPr>
        <w:t xml:space="preserve"> Prize claim procedures shall be governed by the rules of the Selling lottery. The MUSL and the Selling Lotteries shall not be responsible for prizes that are not claimed following the proper procedures as determined by the selling lottery.</w:t>
      </w:r>
    </w:p>
    <w:p w14:paraId="29E87FC2" w14:textId="77777777" w:rsidR="003F1D9F" w:rsidRPr="009C5D12" w:rsidRDefault="003F1D9F" w:rsidP="00AA347D">
      <w:pPr>
        <w:pStyle w:val="ListParagraph"/>
        <w:numPr>
          <w:ilvl w:val="0"/>
          <w:numId w:val="28"/>
        </w:numPr>
        <w:rPr>
          <w:rFonts w:ascii="Times New Roman" w:hAnsi="Times New Roman" w:cs="Times New Roman"/>
          <w:sz w:val="24"/>
          <w:szCs w:val="24"/>
        </w:rPr>
      </w:pPr>
      <w:r w:rsidRPr="009C5D12">
        <w:rPr>
          <w:rFonts w:ascii="Times New Roman" w:hAnsi="Times New Roman" w:cs="Times New Roman"/>
          <w:b/>
          <w:bCs/>
          <w:sz w:val="24"/>
          <w:szCs w:val="24"/>
        </w:rPr>
        <w:t>Stolen Tickets.</w:t>
      </w:r>
      <w:r w:rsidRPr="009C5D12">
        <w:rPr>
          <w:rFonts w:ascii="Times New Roman" w:hAnsi="Times New Roman" w:cs="Times New Roman"/>
          <w:sz w:val="24"/>
          <w:szCs w:val="24"/>
        </w:rPr>
        <w:t xml:space="preserve"> The Product Group, the MUSL and the Party Lotteries shall not be responsible for lost or stolen tickets.</w:t>
      </w:r>
    </w:p>
    <w:p w14:paraId="743C414B" w14:textId="77777777" w:rsidR="003F1D9F" w:rsidRPr="009C5D12" w:rsidRDefault="003F1D9F" w:rsidP="00D71B3B">
      <w:pPr>
        <w:pStyle w:val="ListParagraph"/>
        <w:numPr>
          <w:ilvl w:val="0"/>
          <w:numId w:val="28"/>
        </w:numPr>
        <w:rPr>
          <w:rFonts w:ascii="Times New Roman" w:hAnsi="Times New Roman" w:cs="Times New Roman"/>
          <w:sz w:val="24"/>
          <w:szCs w:val="24"/>
        </w:rPr>
      </w:pPr>
      <w:r w:rsidRPr="009C5D12">
        <w:rPr>
          <w:rFonts w:ascii="Times New Roman" w:hAnsi="Times New Roman" w:cs="Times New Roman"/>
          <w:b/>
          <w:bCs/>
          <w:sz w:val="24"/>
          <w:szCs w:val="24"/>
        </w:rPr>
        <w:t>Ticketless Transactions.</w:t>
      </w:r>
      <w:r w:rsidRPr="009C5D12">
        <w:rPr>
          <w:rFonts w:ascii="Times New Roman" w:hAnsi="Times New Roman" w:cs="Times New Roman"/>
          <w:sz w:val="24"/>
          <w:szCs w:val="24"/>
        </w:rPr>
        <w:t xml:space="preserve"> A Ticketless Transaction Play is only valid when registered with the lottery in accordance with lottery rules, these Rules and the MUSL Rules. The person or, if permitted by the lottery rules, the persons registering the Play shall be the owner of the Ticketless Transaction Play. A receipt for a Ticketless Transaction has no value and is not evidence of a Play.</w:t>
      </w:r>
    </w:p>
    <w:p w14:paraId="6B73F7E0" w14:textId="77777777" w:rsidR="003F1D9F" w:rsidRPr="009C5D12" w:rsidRDefault="003F1D9F" w:rsidP="004D735B">
      <w:pPr>
        <w:pStyle w:val="ListParagraph"/>
        <w:numPr>
          <w:ilvl w:val="0"/>
          <w:numId w:val="28"/>
        </w:numPr>
        <w:rPr>
          <w:rFonts w:ascii="Times New Roman" w:hAnsi="Times New Roman" w:cs="Times New Roman"/>
          <w:sz w:val="24"/>
          <w:szCs w:val="24"/>
        </w:rPr>
      </w:pPr>
      <w:r w:rsidRPr="009C5D12">
        <w:rPr>
          <w:rFonts w:ascii="Times New Roman" w:hAnsi="Times New Roman" w:cs="Times New Roman"/>
          <w:sz w:val="24"/>
          <w:szCs w:val="24"/>
        </w:rPr>
        <w:t>The MUSL and Participating Lotteries shall not be responsible to a prize claimant for Plays redeemed in error by a selling agent, sales agent or retailer.</w:t>
      </w:r>
    </w:p>
    <w:p w14:paraId="57B1B1D6" w14:textId="6AA2B00C" w:rsidR="003F1D9F" w:rsidRPr="009C5D12" w:rsidRDefault="003F1D9F" w:rsidP="00F6672C">
      <w:pPr>
        <w:pStyle w:val="ListParagraph"/>
        <w:numPr>
          <w:ilvl w:val="0"/>
          <w:numId w:val="28"/>
        </w:numPr>
        <w:rPr>
          <w:rFonts w:ascii="Times New Roman" w:hAnsi="Times New Roman" w:cs="Times New Roman"/>
          <w:sz w:val="24"/>
          <w:szCs w:val="24"/>
        </w:rPr>
      </w:pPr>
      <w:r w:rsidRPr="009C5D12">
        <w:rPr>
          <w:rFonts w:ascii="Times New Roman" w:hAnsi="Times New Roman" w:cs="Times New Roman"/>
          <w:sz w:val="24"/>
          <w:szCs w:val="24"/>
        </w:rPr>
        <w:t xml:space="preserve">Winners are determined by the numbers drawn and certified by the independent auditor responsible for auditing the Millionaire for Life </w:t>
      </w:r>
      <w:r w:rsidR="00AB456E" w:rsidRPr="009C5D12">
        <w:rPr>
          <w:rFonts w:ascii="Times New Roman" w:hAnsi="Times New Roman" w:cs="Times New Roman"/>
          <w:sz w:val="24"/>
          <w:szCs w:val="24"/>
        </w:rPr>
        <w:t>d</w:t>
      </w:r>
      <w:r w:rsidRPr="009C5D12">
        <w:rPr>
          <w:rFonts w:ascii="Times New Roman" w:hAnsi="Times New Roman" w:cs="Times New Roman"/>
          <w:sz w:val="24"/>
          <w:szCs w:val="24"/>
        </w:rPr>
        <w:t>rawings. MUSL and the Participating Lotteries are not responsible for winning numbers reported in error</w:t>
      </w:r>
    </w:p>
    <w:p w14:paraId="4BE71255" w14:textId="27B1ADF8" w:rsidR="00E87C61" w:rsidRPr="009C5D12" w:rsidRDefault="00E87C61" w:rsidP="00F6672C">
      <w:pPr>
        <w:pStyle w:val="ListParagraph"/>
        <w:numPr>
          <w:ilvl w:val="0"/>
          <w:numId w:val="28"/>
        </w:numPr>
        <w:rPr>
          <w:rFonts w:ascii="Times New Roman" w:hAnsi="Times New Roman" w:cs="Times New Roman"/>
          <w:sz w:val="24"/>
          <w:szCs w:val="24"/>
        </w:rPr>
      </w:pPr>
      <w:r w:rsidRPr="009C5D12">
        <w:rPr>
          <w:rFonts w:ascii="Times New Roman" w:hAnsi="Times New Roman" w:cs="Times New Roman"/>
          <w:sz w:val="24"/>
          <w:szCs w:val="24"/>
        </w:rPr>
        <w:t xml:space="preserve">Federal and state tax withholding shall be determined by the Lottery in the State in which the Play was purchased.  </w:t>
      </w:r>
    </w:p>
    <w:p w14:paraId="45D8925C" w14:textId="77777777" w:rsidR="00E13D00" w:rsidRPr="009C5D12" w:rsidRDefault="00E87C61" w:rsidP="00E13D00">
      <w:pPr>
        <w:pStyle w:val="ListParagraph"/>
        <w:numPr>
          <w:ilvl w:val="0"/>
          <w:numId w:val="28"/>
        </w:numPr>
        <w:rPr>
          <w:rFonts w:ascii="Times New Roman" w:hAnsi="Times New Roman" w:cs="Times New Roman"/>
          <w:sz w:val="24"/>
          <w:szCs w:val="24"/>
        </w:rPr>
      </w:pPr>
      <w:r w:rsidRPr="009C5D12">
        <w:rPr>
          <w:rFonts w:ascii="Times New Roman" w:hAnsi="Times New Roman" w:cs="Times New Roman"/>
          <w:b/>
          <w:bCs/>
          <w:sz w:val="24"/>
          <w:szCs w:val="24"/>
        </w:rPr>
        <w:t>Expired Unclaimed Prizes</w:t>
      </w:r>
      <w:r w:rsidRPr="009C5D12">
        <w:rPr>
          <w:rFonts w:ascii="Times New Roman" w:hAnsi="Times New Roman" w:cs="Times New Roman"/>
          <w:sz w:val="24"/>
          <w:szCs w:val="24"/>
        </w:rPr>
        <w:t>. Prizes which are unclaimed for a period of one (1) year after the Drawing date on the ticket revert to the expired unclaimed prize pool to be distributed to players in the form of special promotions or drawings.</w:t>
      </w:r>
    </w:p>
    <w:p w14:paraId="233ED79E" w14:textId="2AB83AB3" w:rsidR="003D635A" w:rsidRPr="009C5D12" w:rsidRDefault="003D635A" w:rsidP="00E13D00">
      <w:pPr>
        <w:pStyle w:val="ListParagraph"/>
        <w:numPr>
          <w:ilvl w:val="1"/>
          <w:numId w:val="28"/>
        </w:numPr>
        <w:rPr>
          <w:rFonts w:ascii="Times New Roman" w:hAnsi="Times New Roman" w:cs="Times New Roman"/>
          <w:sz w:val="24"/>
          <w:szCs w:val="24"/>
        </w:rPr>
      </w:pPr>
      <w:r w:rsidRPr="009C5D12">
        <w:rPr>
          <w:rFonts w:ascii="Times New Roman" w:hAnsi="Times New Roman" w:cs="Times New Roman"/>
          <w:sz w:val="24"/>
          <w:szCs w:val="24"/>
        </w:rPr>
        <w:t xml:space="preserve">All prizes including the Grand Prize must be claimed as directed within 366 calendar days of the drawing in which the prize was won. For purposes of determining the claim period, the first (draw) day shall be excluded, and the last day included. </w:t>
      </w:r>
    </w:p>
    <w:p w14:paraId="0A1B9062" w14:textId="025E4F77" w:rsidR="00E13D00" w:rsidRPr="009C5D12" w:rsidRDefault="00E13D00" w:rsidP="00963653">
      <w:pPr>
        <w:pStyle w:val="ListParagraph"/>
        <w:numPr>
          <w:ilvl w:val="1"/>
          <w:numId w:val="28"/>
        </w:numPr>
        <w:rPr>
          <w:rFonts w:ascii="Times New Roman" w:hAnsi="Times New Roman" w:cs="Times New Roman"/>
          <w:sz w:val="24"/>
          <w:szCs w:val="24"/>
        </w:rPr>
      </w:pPr>
      <w:r w:rsidRPr="009C5D12">
        <w:rPr>
          <w:rFonts w:ascii="Times New Roman" w:hAnsi="Times New Roman" w:cs="Times New Roman"/>
          <w:sz w:val="24"/>
          <w:szCs w:val="24"/>
        </w:rPr>
        <w:t>If the Grand Prize goes Unclaimed, all funds collected by the Game Administrator to pay a Grand Prize shall be returned to the Selling Lotteries in proportion to sales from each Selling Lottery.  An unclaimed Grand Prize is not considered unclaimed property</w:t>
      </w:r>
      <w:r w:rsidR="00BA72F5" w:rsidRPr="009C5D12">
        <w:rPr>
          <w:rFonts w:ascii="Times New Roman" w:hAnsi="Times New Roman" w:cs="Times New Roman"/>
          <w:sz w:val="24"/>
          <w:szCs w:val="24"/>
        </w:rPr>
        <w:t>.</w:t>
      </w:r>
    </w:p>
    <w:p w14:paraId="3244EAF1" w14:textId="77777777" w:rsidR="00F07EA3" w:rsidRPr="009C5D12" w:rsidRDefault="00F07EA3" w:rsidP="00F07EA3">
      <w:pPr>
        <w:rPr>
          <w:rFonts w:ascii="Times New Roman" w:hAnsi="Times New Roman" w:cs="Times New Roman"/>
          <w:b/>
          <w:bCs/>
          <w:sz w:val="24"/>
          <w:szCs w:val="24"/>
        </w:rPr>
      </w:pPr>
    </w:p>
    <w:p w14:paraId="114391ED" w14:textId="300694A2" w:rsidR="00F07EA3" w:rsidRPr="009C5D12" w:rsidRDefault="00F07EA3" w:rsidP="00F07EA3">
      <w:pPr>
        <w:rPr>
          <w:rFonts w:ascii="Times New Roman" w:hAnsi="Times New Roman" w:cs="Times New Roman"/>
          <w:b/>
          <w:bCs/>
          <w:sz w:val="24"/>
          <w:szCs w:val="24"/>
        </w:rPr>
      </w:pPr>
      <w:r w:rsidRPr="009C5D12">
        <w:rPr>
          <w:rFonts w:ascii="Times New Roman" w:hAnsi="Times New Roman" w:cs="Times New Roman"/>
          <w:b/>
          <w:bCs/>
          <w:sz w:val="24"/>
          <w:szCs w:val="24"/>
        </w:rPr>
        <w:t xml:space="preserve">Section </w:t>
      </w:r>
      <w:r w:rsidR="00B608B5" w:rsidRPr="009C5D12">
        <w:rPr>
          <w:rFonts w:ascii="Times New Roman" w:hAnsi="Times New Roman" w:cs="Times New Roman"/>
          <w:b/>
          <w:bCs/>
          <w:sz w:val="24"/>
          <w:szCs w:val="24"/>
        </w:rPr>
        <w:t>8</w:t>
      </w:r>
      <w:r w:rsidRPr="009C5D12">
        <w:rPr>
          <w:rFonts w:ascii="Times New Roman" w:hAnsi="Times New Roman" w:cs="Times New Roman"/>
          <w:b/>
          <w:bCs/>
          <w:sz w:val="24"/>
          <w:szCs w:val="24"/>
        </w:rPr>
        <w:t>.0 – Ineligible Players</w:t>
      </w:r>
    </w:p>
    <w:p w14:paraId="40E2067E" w14:textId="77777777" w:rsidR="00784192" w:rsidRPr="009C5D12" w:rsidRDefault="00784192" w:rsidP="00F07EA3">
      <w:pPr>
        <w:rPr>
          <w:rFonts w:ascii="Times New Roman" w:hAnsi="Times New Roman" w:cs="Times New Roman"/>
          <w:b/>
          <w:bCs/>
          <w:sz w:val="24"/>
          <w:szCs w:val="24"/>
        </w:rPr>
      </w:pPr>
    </w:p>
    <w:p w14:paraId="5C6C72D3" w14:textId="77777777" w:rsidR="00914C68" w:rsidRPr="009C5D12" w:rsidRDefault="00914C68" w:rsidP="00B608B5">
      <w:pPr>
        <w:pStyle w:val="ListParagraph"/>
        <w:numPr>
          <w:ilvl w:val="0"/>
          <w:numId w:val="24"/>
        </w:numPr>
        <w:rPr>
          <w:rFonts w:ascii="Times New Roman" w:hAnsi="Times New Roman" w:cs="Times New Roman"/>
          <w:sz w:val="24"/>
          <w:szCs w:val="24"/>
        </w:rPr>
      </w:pPr>
      <w:r w:rsidRPr="009C5D12">
        <w:rPr>
          <w:rFonts w:ascii="Times New Roman" w:hAnsi="Times New Roman" w:cs="Times New Roman"/>
          <w:sz w:val="24"/>
          <w:szCs w:val="24"/>
        </w:rPr>
        <w:t xml:space="preserve">Plays shall not be purchased, and a Prize won by any Play either in whole or in part, shall not be paid to any of the following persons: </w:t>
      </w:r>
    </w:p>
    <w:p w14:paraId="1BDEFA37" w14:textId="77777777" w:rsidR="00914C68" w:rsidRPr="009C5D12" w:rsidRDefault="00914C68" w:rsidP="00B608B5">
      <w:pPr>
        <w:pStyle w:val="ListParagraph"/>
        <w:numPr>
          <w:ilvl w:val="1"/>
          <w:numId w:val="24"/>
        </w:numPr>
        <w:rPr>
          <w:rFonts w:ascii="Times New Roman" w:hAnsi="Times New Roman" w:cs="Times New Roman"/>
          <w:sz w:val="24"/>
          <w:szCs w:val="24"/>
        </w:rPr>
      </w:pPr>
      <w:r w:rsidRPr="009C5D12">
        <w:rPr>
          <w:rFonts w:ascii="Times New Roman" w:hAnsi="Times New Roman" w:cs="Times New Roman"/>
          <w:sz w:val="24"/>
          <w:szCs w:val="24"/>
        </w:rPr>
        <w:t>A Selling Lottery employee, officer, director, board member or commissioner; and,</w:t>
      </w:r>
    </w:p>
    <w:p w14:paraId="12B35093" w14:textId="77777777" w:rsidR="00914C68" w:rsidRPr="009C5D12" w:rsidRDefault="00914C68" w:rsidP="00B608B5">
      <w:pPr>
        <w:pStyle w:val="ListParagraph"/>
        <w:numPr>
          <w:ilvl w:val="1"/>
          <w:numId w:val="24"/>
        </w:numPr>
        <w:rPr>
          <w:rFonts w:ascii="Times New Roman" w:hAnsi="Times New Roman" w:cs="Times New Roman"/>
          <w:sz w:val="24"/>
          <w:szCs w:val="24"/>
        </w:rPr>
      </w:pPr>
      <w:r w:rsidRPr="009C5D12">
        <w:rPr>
          <w:rFonts w:ascii="Times New Roman" w:hAnsi="Times New Roman" w:cs="Times New Roman"/>
          <w:sz w:val="24"/>
          <w:szCs w:val="24"/>
        </w:rPr>
        <w:t>Employees of a Selling Lottery’s Central gaming system vendor(s), as each Selling Lottery may designate; and,</w:t>
      </w:r>
    </w:p>
    <w:p w14:paraId="0C5F256D" w14:textId="77777777" w:rsidR="00914C68" w:rsidRPr="009C5D12" w:rsidRDefault="00914C68" w:rsidP="00B608B5">
      <w:pPr>
        <w:pStyle w:val="ListParagraph"/>
        <w:numPr>
          <w:ilvl w:val="1"/>
          <w:numId w:val="24"/>
        </w:numPr>
        <w:rPr>
          <w:rFonts w:ascii="Times New Roman" w:hAnsi="Times New Roman" w:cs="Times New Roman"/>
          <w:sz w:val="24"/>
          <w:szCs w:val="24"/>
        </w:rPr>
      </w:pPr>
      <w:r w:rsidRPr="009C5D12">
        <w:rPr>
          <w:rFonts w:ascii="Times New Roman" w:hAnsi="Times New Roman" w:cs="Times New Roman"/>
          <w:sz w:val="24"/>
          <w:szCs w:val="24"/>
        </w:rPr>
        <w:t>An employee of the Multi-State Lottery Association; and,</w:t>
      </w:r>
    </w:p>
    <w:p w14:paraId="13C20A45" w14:textId="77777777" w:rsidR="00914C68" w:rsidRPr="009C5D12" w:rsidRDefault="00914C68" w:rsidP="00B608B5">
      <w:pPr>
        <w:pStyle w:val="ListParagraph"/>
        <w:numPr>
          <w:ilvl w:val="1"/>
          <w:numId w:val="24"/>
        </w:numPr>
        <w:rPr>
          <w:rFonts w:ascii="Times New Roman" w:hAnsi="Times New Roman" w:cs="Times New Roman"/>
          <w:sz w:val="24"/>
          <w:szCs w:val="24"/>
        </w:rPr>
      </w:pPr>
      <w:r w:rsidRPr="009C5D12">
        <w:rPr>
          <w:rFonts w:ascii="Times New Roman" w:hAnsi="Times New Roman" w:cs="Times New Roman"/>
          <w:sz w:val="24"/>
          <w:szCs w:val="24"/>
        </w:rPr>
        <w:t>Other persons as each Selling Lottery may designate; and,</w:t>
      </w:r>
    </w:p>
    <w:p w14:paraId="38D3B950" w14:textId="77777777" w:rsidR="00914C68" w:rsidRPr="009C5D12" w:rsidRDefault="00914C68" w:rsidP="00B608B5">
      <w:pPr>
        <w:pStyle w:val="ListParagraph"/>
        <w:numPr>
          <w:ilvl w:val="1"/>
          <w:numId w:val="24"/>
        </w:numPr>
        <w:rPr>
          <w:rFonts w:ascii="Times New Roman" w:hAnsi="Times New Roman" w:cs="Times New Roman"/>
          <w:sz w:val="24"/>
          <w:szCs w:val="24"/>
        </w:rPr>
      </w:pPr>
      <w:r w:rsidRPr="009C5D12">
        <w:rPr>
          <w:rFonts w:ascii="Times New Roman" w:hAnsi="Times New Roman" w:cs="Times New Roman"/>
          <w:sz w:val="24"/>
          <w:szCs w:val="24"/>
        </w:rPr>
        <w:t xml:space="preserve">Any person residing in the same household of an individual described in subsections (i), (ii), (iii) or (iv); and, </w:t>
      </w:r>
    </w:p>
    <w:p w14:paraId="1544EF95" w14:textId="0F40824F" w:rsidR="00914C68" w:rsidRPr="009C5D12" w:rsidRDefault="00914C68" w:rsidP="00B608B5">
      <w:pPr>
        <w:pStyle w:val="ListParagraph"/>
        <w:numPr>
          <w:ilvl w:val="1"/>
          <w:numId w:val="24"/>
        </w:numPr>
        <w:rPr>
          <w:rFonts w:ascii="Times New Roman" w:hAnsi="Times New Roman" w:cs="Times New Roman"/>
          <w:sz w:val="24"/>
          <w:szCs w:val="24"/>
        </w:rPr>
      </w:pPr>
      <w:r w:rsidRPr="009C5D12">
        <w:rPr>
          <w:rFonts w:ascii="Times New Roman" w:hAnsi="Times New Roman" w:cs="Times New Roman"/>
          <w:sz w:val="24"/>
          <w:szCs w:val="24"/>
        </w:rPr>
        <w:t>Persons designated as ineligible to play the Millionaire for Life Game in any Selling Lottery jurisdiction shall be also ineligible to play the Millionaire for Life Game in all other Selling Lottery jurisdictions.</w:t>
      </w:r>
    </w:p>
    <w:p w14:paraId="466CAACE" w14:textId="00EB7540" w:rsidR="00914C68" w:rsidRPr="009C5D12" w:rsidRDefault="00914C68" w:rsidP="00B608B5">
      <w:pPr>
        <w:pStyle w:val="ListParagraph"/>
        <w:numPr>
          <w:ilvl w:val="0"/>
          <w:numId w:val="24"/>
        </w:numPr>
        <w:rPr>
          <w:rFonts w:ascii="Times New Roman" w:hAnsi="Times New Roman" w:cs="Times New Roman"/>
          <w:sz w:val="24"/>
          <w:szCs w:val="24"/>
        </w:rPr>
      </w:pPr>
      <w:r w:rsidRPr="009C5D12">
        <w:rPr>
          <w:rFonts w:ascii="Times New Roman" w:hAnsi="Times New Roman" w:cs="Times New Roman"/>
          <w:sz w:val="24"/>
          <w:szCs w:val="24"/>
        </w:rPr>
        <w:lastRenderedPageBreak/>
        <w:t xml:space="preserve">A ticket may not be sold to, or purchased by, individuals who have not attained 18 years of age. </w:t>
      </w:r>
    </w:p>
    <w:p w14:paraId="6FF6DDA7" w14:textId="061E92AF" w:rsidR="00914C68" w:rsidRPr="009C5D12" w:rsidRDefault="00914C68" w:rsidP="00963653">
      <w:pPr>
        <w:pStyle w:val="ListParagraph"/>
        <w:numPr>
          <w:ilvl w:val="0"/>
          <w:numId w:val="24"/>
        </w:numPr>
        <w:rPr>
          <w:rFonts w:ascii="Times New Roman" w:hAnsi="Times New Roman" w:cs="Times New Roman"/>
          <w:sz w:val="24"/>
          <w:szCs w:val="24"/>
        </w:rPr>
      </w:pPr>
      <w:r w:rsidRPr="009C5D12">
        <w:rPr>
          <w:rFonts w:ascii="Times New Roman" w:hAnsi="Times New Roman" w:cs="Times New Roman"/>
          <w:sz w:val="24"/>
          <w:szCs w:val="24"/>
        </w:rPr>
        <w:t xml:space="preserve">A ticket or share may not be purchased by, and a prize may not be paid to any of the persons set forth in </w:t>
      </w:r>
      <w:r w:rsidR="00BE6D3D" w:rsidRPr="009C5D12">
        <w:rPr>
          <w:rFonts w:ascii="Times New Roman" w:hAnsi="Times New Roman" w:cs="Times New Roman"/>
          <w:sz w:val="24"/>
          <w:szCs w:val="24"/>
        </w:rPr>
        <w:t xml:space="preserve">Title </w:t>
      </w:r>
      <w:r w:rsidRPr="009C5D12">
        <w:rPr>
          <w:rFonts w:ascii="Times New Roman" w:hAnsi="Times New Roman" w:cs="Times New Roman"/>
          <w:sz w:val="24"/>
          <w:szCs w:val="24"/>
        </w:rPr>
        <w:t xml:space="preserve">8 M.R.S.A. </w:t>
      </w:r>
      <w:r w:rsidR="00433856" w:rsidRPr="009C5D12">
        <w:rPr>
          <w:rFonts w:ascii="Times New Roman" w:hAnsi="Times New Roman" w:cs="Times New Roman"/>
          <w:sz w:val="24"/>
          <w:szCs w:val="24"/>
        </w:rPr>
        <w:t>Chapter 14-A</w:t>
      </w:r>
      <w:r w:rsidR="00252F08" w:rsidRPr="009C5D12">
        <w:rPr>
          <w:rFonts w:ascii="Times New Roman" w:hAnsi="Times New Roman" w:cs="Times New Roman"/>
          <w:sz w:val="24"/>
          <w:szCs w:val="24"/>
        </w:rPr>
        <w:t xml:space="preserve"> </w:t>
      </w:r>
      <w:r w:rsidRPr="009C5D12">
        <w:rPr>
          <w:rFonts w:ascii="Times New Roman" w:hAnsi="Times New Roman" w:cs="Times New Roman"/>
          <w:sz w:val="24"/>
          <w:szCs w:val="24"/>
        </w:rPr>
        <w:t>Section 381.</w:t>
      </w:r>
    </w:p>
    <w:p w14:paraId="0F51606A" w14:textId="77777777" w:rsidR="00F07EA3" w:rsidRPr="009C5D12" w:rsidRDefault="00F07EA3" w:rsidP="00AA0BB5">
      <w:pPr>
        <w:rPr>
          <w:rFonts w:ascii="Times New Roman" w:hAnsi="Times New Roman" w:cs="Times New Roman"/>
          <w:sz w:val="24"/>
          <w:szCs w:val="24"/>
        </w:rPr>
      </w:pPr>
    </w:p>
    <w:p w14:paraId="651C8889" w14:textId="2A5AD5A4" w:rsidR="00F07EA3" w:rsidRPr="009C5D12" w:rsidRDefault="00F07EA3" w:rsidP="00F07EA3">
      <w:pPr>
        <w:rPr>
          <w:rFonts w:ascii="Times New Roman" w:hAnsi="Times New Roman" w:cs="Times New Roman"/>
          <w:b/>
          <w:bCs/>
          <w:sz w:val="24"/>
          <w:szCs w:val="24"/>
        </w:rPr>
      </w:pPr>
      <w:r w:rsidRPr="009C5D12">
        <w:rPr>
          <w:rFonts w:ascii="Times New Roman" w:hAnsi="Times New Roman" w:cs="Times New Roman"/>
          <w:b/>
          <w:bCs/>
          <w:sz w:val="24"/>
          <w:szCs w:val="24"/>
        </w:rPr>
        <w:t>Section</w:t>
      </w:r>
      <w:r w:rsidR="00B608B5" w:rsidRPr="009C5D12">
        <w:rPr>
          <w:rFonts w:ascii="Times New Roman" w:hAnsi="Times New Roman" w:cs="Times New Roman"/>
          <w:b/>
          <w:bCs/>
          <w:sz w:val="24"/>
          <w:szCs w:val="24"/>
        </w:rPr>
        <w:t xml:space="preserve"> 9</w:t>
      </w:r>
      <w:r w:rsidRPr="009C5D12">
        <w:rPr>
          <w:rFonts w:ascii="Times New Roman" w:hAnsi="Times New Roman" w:cs="Times New Roman"/>
          <w:b/>
          <w:bCs/>
          <w:sz w:val="24"/>
          <w:szCs w:val="24"/>
        </w:rPr>
        <w:t>.0 – Applicable Law</w:t>
      </w:r>
    </w:p>
    <w:p w14:paraId="017D2D12" w14:textId="77777777" w:rsidR="00F07EA3" w:rsidRPr="009C5D12" w:rsidRDefault="00F07EA3" w:rsidP="00F07EA3">
      <w:pPr>
        <w:rPr>
          <w:rFonts w:ascii="Times New Roman" w:hAnsi="Times New Roman" w:cs="Times New Roman"/>
          <w:b/>
          <w:bCs/>
          <w:sz w:val="24"/>
          <w:szCs w:val="24"/>
        </w:rPr>
      </w:pPr>
    </w:p>
    <w:p w14:paraId="1128A3F4" w14:textId="77777777" w:rsidR="00F07EA3" w:rsidRPr="009C5D12" w:rsidRDefault="00F07EA3" w:rsidP="00F07EA3">
      <w:pPr>
        <w:pStyle w:val="ListParagraph"/>
        <w:numPr>
          <w:ilvl w:val="0"/>
          <w:numId w:val="23"/>
        </w:numPr>
        <w:rPr>
          <w:rFonts w:ascii="Times New Roman" w:hAnsi="Times New Roman" w:cs="Times New Roman"/>
          <w:sz w:val="24"/>
          <w:szCs w:val="24"/>
        </w:rPr>
      </w:pPr>
      <w:r w:rsidRPr="009C5D12">
        <w:rPr>
          <w:rFonts w:ascii="Times New Roman" w:hAnsi="Times New Roman" w:cs="Times New Roman"/>
          <w:sz w:val="24"/>
          <w:szCs w:val="24"/>
        </w:rPr>
        <w:t xml:space="preserve">In purchasing a Play, or attempting to claim a Prize, Purchasers and Prize Claimants agree to comply with and abide by all applicable laws, rules, regulations, procedures, and decisions of the Selling Lottery where the Play was purchased, and by directives and determinations of the Director of that Selling Lottery. </w:t>
      </w:r>
    </w:p>
    <w:p w14:paraId="417D2076" w14:textId="04659BB9" w:rsidR="00F07EA3" w:rsidRPr="009C5D12" w:rsidRDefault="00F07EA3" w:rsidP="00963653">
      <w:pPr>
        <w:pStyle w:val="ListParagraph"/>
        <w:numPr>
          <w:ilvl w:val="0"/>
          <w:numId w:val="23"/>
        </w:numPr>
        <w:rPr>
          <w:rFonts w:ascii="Times New Roman" w:hAnsi="Times New Roman" w:cs="Times New Roman"/>
          <w:sz w:val="24"/>
          <w:szCs w:val="24"/>
        </w:rPr>
      </w:pPr>
      <w:r w:rsidRPr="009C5D12">
        <w:rPr>
          <w:rFonts w:ascii="Times New Roman" w:hAnsi="Times New Roman" w:cs="Times New Roman"/>
          <w:sz w:val="24"/>
          <w:szCs w:val="24"/>
        </w:rPr>
        <w:t xml:space="preserve">A Prize Claimant agrees, as its sole and exclusive remedy that Claims arising out of a Play can only be pursued against the Selling Lottery that issued the Play. Litigation, if any, shall only be maintained within the jurisdiction in which the Play was purchased and only against the Selling Lottery that issued the Play. No claim shall be made against any other Selling Lottery or against the Game Administrator.   </w:t>
      </w:r>
    </w:p>
    <w:p w14:paraId="04733C11" w14:textId="16B4328C" w:rsidR="00F07EA3" w:rsidRPr="009C5D12" w:rsidRDefault="00F07EA3" w:rsidP="00963653">
      <w:pPr>
        <w:pStyle w:val="ListParagraph"/>
        <w:numPr>
          <w:ilvl w:val="0"/>
          <w:numId w:val="23"/>
        </w:numPr>
        <w:rPr>
          <w:rFonts w:ascii="Times New Roman" w:hAnsi="Times New Roman" w:cs="Times New Roman"/>
          <w:sz w:val="24"/>
          <w:szCs w:val="24"/>
        </w:rPr>
      </w:pPr>
      <w:r w:rsidRPr="009C5D12">
        <w:rPr>
          <w:rFonts w:ascii="Times New Roman" w:hAnsi="Times New Roman" w:cs="Times New Roman"/>
          <w:sz w:val="24"/>
          <w:szCs w:val="24"/>
        </w:rPr>
        <w:t xml:space="preserve">Nothing in these Rules shall be construed as a waiver of any defense or claim the Selling Lottery which issued the Play, any other Selling Lottery, or the Game Administrator may have in any litigation, including in the event a Player or Prize Claimant pursues litigation against the Selling Lottery, any other Selling Lottery or the Game Administrator, or their respective officers, directors, or employees. </w:t>
      </w:r>
    </w:p>
    <w:p w14:paraId="18F0862A" w14:textId="4AD1F7B9" w:rsidR="00F07EA3" w:rsidRPr="009C5D12" w:rsidRDefault="00F07EA3" w:rsidP="00963653">
      <w:pPr>
        <w:pStyle w:val="ListParagraph"/>
        <w:numPr>
          <w:ilvl w:val="0"/>
          <w:numId w:val="23"/>
        </w:numPr>
        <w:rPr>
          <w:rFonts w:ascii="Times New Roman" w:hAnsi="Times New Roman" w:cs="Times New Roman"/>
          <w:sz w:val="24"/>
          <w:szCs w:val="24"/>
        </w:rPr>
      </w:pPr>
      <w:r w:rsidRPr="009C5D12">
        <w:rPr>
          <w:rFonts w:ascii="Times New Roman" w:hAnsi="Times New Roman" w:cs="Times New Roman"/>
          <w:sz w:val="24"/>
          <w:szCs w:val="24"/>
        </w:rPr>
        <w:t xml:space="preserve">All decisions made by a Selling Lottery, including the declaration of Prizes and the payment thereof and the interpretation of the Millionaire for Life Game rules shall be final and binding on all Play Purchasers and on every person making a Prize claim in respect thereof in the jurisdiction where the Play was issued. </w:t>
      </w:r>
    </w:p>
    <w:p w14:paraId="65C00848" w14:textId="24FC27D4" w:rsidR="00F07EA3" w:rsidRPr="009C5D12" w:rsidRDefault="00F07EA3" w:rsidP="00E305CB">
      <w:pPr>
        <w:pStyle w:val="ListParagraph"/>
        <w:numPr>
          <w:ilvl w:val="0"/>
          <w:numId w:val="23"/>
        </w:numPr>
        <w:rPr>
          <w:rFonts w:ascii="Times New Roman" w:hAnsi="Times New Roman" w:cs="Times New Roman"/>
          <w:sz w:val="24"/>
          <w:szCs w:val="24"/>
        </w:rPr>
      </w:pPr>
      <w:r w:rsidRPr="009C5D12">
        <w:rPr>
          <w:rFonts w:ascii="Times New Roman" w:hAnsi="Times New Roman" w:cs="Times New Roman"/>
          <w:sz w:val="24"/>
          <w:szCs w:val="24"/>
        </w:rPr>
        <w:t xml:space="preserve">Unless the laws, rules, regulations, procedures, and decisions of the Lottery which issued the Play provide otherwise, no Prize shall be paid upon a Play purchased, claimed or sold in violation of these Rules or the laws, rules, regulations, procedures, and decisions of that Selling Lottery; any such Prize claimed but unpaid shall constitute an Unclaimed Prize under these Rules and the laws, rules, regulations, procedures, and decisions of that Selling Lottery.   </w:t>
      </w:r>
    </w:p>
    <w:p w14:paraId="20904538" w14:textId="77777777" w:rsidR="00784192" w:rsidRPr="009C5D12" w:rsidRDefault="00784192" w:rsidP="00784192">
      <w:pPr>
        <w:rPr>
          <w:rFonts w:ascii="Times New Roman" w:hAnsi="Times New Roman" w:cs="Times New Roman"/>
          <w:sz w:val="24"/>
          <w:szCs w:val="24"/>
        </w:rPr>
      </w:pPr>
    </w:p>
    <w:p w14:paraId="723E973C" w14:textId="3BEFF073" w:rsidR="00784192" w:rsidRPr="009C5D12" w:rsidRDefault="00784192" w:rsidP="00784192">
      <w:pPr>
        <w:rPr>
          <w:rFonts w:ascii="Times New Roman" w:hAnsi="Times New Roman" w:cs="Times New Roman"/>
          <w:b/>
          <w:bCs/>
          <w:sz w:val="24"/>
          <w:szCs w:val="24"/>
        </w:rPr>
      </w:pPr>
      <w:r w:rsidRPr="009C5D12">
        <w:rPr>
          <w:rFonts w:ascii="Times New Roman" w:hAnsi="Times New Roman" w:cs="Times New Roman"/>
          <w:b/>
          <w:bCs/>
          <w:sz w:val="24"/>
          <w:szCs w:val="24"/>
        </w:rPr>
        <w:t>Section 1</w:t>
      </w:r>
      <w:r w:rsidR="00B608B5" w:rsidRPr="009C5D12">
        <w:rPr>
          <w:rFonts w:ascii="Times New Roman" w:hAnsi="Times New Roman" w:cs="Times New Roman"/>
          <w:b/>
          <w:bCs/>
          <w:sz w:val="24"/>
          <w:szCs w:val="24"/>
        </w:rPr>
        <w:t>0</w:t>
      </w:r>
      <w:r w:rsidRPr="009C5D12">
        <w:rPr>
          <w:rFonts w:ascii="Times New Roman" w:hAnsi="Times New Roman" w:cs="Times New Roman"/>
          <w:b/>
          <w:bCs/>
          <w:sz w:val="24"/>
          <w:szCs w:val="24"/>
        </w:rPr>
        <w:t>.0 – Lottery Retail Agents</w:t>
      </w:r>
    </w:p>
    <w:p w14:paraId="1C9FDF54" w14:textId="77777777" w:rsidR="00784192" w:rsidRPr="009C5D12" w:rsidRDefault="00784192" w:rsidP="00784192">
      <w:pPr>
        <w:rPr>
          <w:rFonts w:ascii="Times New Roman" w:hAnsi="Times New Roman" w:cs="Times New Roman"/>
          <w:b/>
          <w:bCs/>
          <w:sz w:val="24"/>
          <w:szCs w:val="24"/>
        </w:rPr>
      </w:pPr>
    </w:p>
    <w:p w14:paraId="3AAB54FB" w14:textId="391029CD" w:rsidR="00784192" w:rsidRPr="009C5D12" w:rsidRDefault="00784192" w:rsidP="005477AE">
      <w:pPr>
        <w:pStyle w:val="ListParagraph"/>
        <w:numPr>
          <w:ilvl w:val="0"/>
          <w:numId w:val="26"/>
        </w:numPr>
        <w:rPr>
          <w:rFonts w:ascii="Times New Roman" w:hAnsi="Times New Roman" w:cs="Times New Roman"/>
          <w:sz w:val="24"/>
          <w:szCs w:val="24"/>
        </w:rPr>
      </w:pPr>
      <w:r w:rsidRPr="009C5D12">
        <w:rPr>
          <w:rFonts w:ascii="Times New Roman" w:hAnsi="Times New Roman" w:cs="Times New Roman"/>
          <w:sz w:val="24"/>
          <w:szCs w:val="24"/>
        </w:rPr>
        <w:t>A Lottery Retail Agent selling Millionaire for Life tickets shall comply with all applicable Maine laws, administrative rules promulgated by the Lottery, and procedures and decisions of the Lottery as well as with all applicable Millionaire for Life, MUSL rules, regulations and requirements.</w:t>
      </w:r>
    </w:p>
    <w:p w14:paraId="364C35C8" w14:textId="5AC420F3" w:rsidR="00784192" w:rsidRPr="009C5D12" w:rsidRDefault="00784192" w:rsidP="00784192">
      <w:pPr>
        <w:pStyle w:val="ListParagraph"/>
        <w:numPr>
          <w:ilvl w:val="0"/>
          <w:numId w:val="26"/>
        </w:numPr>
        <w:rPr>
          <w:rFonts w:ascii="Times New Roman" w:hAnsi="Times New Roman" w:cs="Times New Roman"/>
          <w:sz w:val="24"/>
          <w:szCs w:val="24"/>
        </w:rPr>
      </w:pPr>
      <w:r w:rsidRPr="009C5D12">
        <w:rPr>
          <w:rFonts w:ascii="Times New Roman" w:hAnsi="Times New Roman" w:cs="Times New Roman"/>
          <w:sz w:val="24"/>
          <w:szCs w:val="24"/>
        </w:rPr>
        <w:t>Each Lottery Retail Agent shall receive a commission of five percent (5%) of gross receipts for Millionaire for Life tickets sold by that Lottery Retail Agent.</w:t>
      </w:r>
    </w:p>
    <w:p w14:paraId="59EBA06A" w14:textId="1D82BCB8" w:rsidR="00784192" w:rsidRPr="009C5D12" w:rsidRDefault="00784192" w:rsidP="00784192">
      <w:pPr>
        <w:pStyle w:val="ListParagraph"/>
        <w:numPr>
          <w:ilvl w:val="0"/>
          <w:numId w:val="26"/>
        </w:numPr>
        <w:rPr>
          <w:rFonts w:ascii="Times New Roman" w:hAnsi="Times New Roman" w:cs="Times New Roman"/>
          <w:sz w:val="24"/>
          <w:szCs w:val="24"/>
        </w:rPr>
      </w:pPr>
      <w:r w:rsidRPr="009C5D12">
        <w:rPr>
          <w:rFonts w:ascii="Times New Roman" w:hAnsi="Times New Roman" w:cs="Times New Roman"/>
          <w:sz w:val="24"/>
          <w:szCs w:val="24"/>
        </w:rPr>
        <w:t>A bonus of $</w:t>
      </w:r>
      <w:r w:rsidR="00980CB1" w:rsidRPr="009C5D12">
        <w:rPr>
          <w:rFonts w:ascii="Times New Roman" w:hAnsi="Times New Roman" w:cs="Times New Roman"/>
          <w:sz w:val="24"/>
          <w:szCs w:val="24"/>
        </w:rPr>
        <w:t>75,000</w:t>
      </w:r>
      <w:r w:rsidRPr="009C5D12">
        <w:rPr>
          <w:rFonts w:ascii="Times New Roman" w:hAnsi="Times New Roman" w:cs="Times New Roman"/>
          <w:sz w:val="24"/>
          <w:szCs w:val="24"/>
        </w:rPr>
        <w:t xml:space="preserve"> will be paid to the Lottery Retail Agent for any winning Grand Prize ticket sold by that </w:t>
      </w:r>
      <w:r w:rsidR="001D7754" w:rsidRPr="009C5D12">
        <w:rPr>
          <w:rFonts w:ascii="Times New Roman" w:hAnsi="Times New Roman" w:cs="Times New Roman"/>
          <w:sz w:val="24"/>
          <w:szCs w:val="24"/>
        </w:rPr>
        <w:t>L</w:t>
      </w:r>
      <w:r w:rsidRPr="009C5D12">
        <w:rPr>
          <w:rFonts w:ascii="Times New Roman" w:hAnsi="Times New Roman" w:cs="Times New Roman"/>
          <w:sz w:val="24"/>
          <w:szCs w:val="24"/>
        </w:rPr>
        <w:t xml:space="preserve">ottery </w:t>
      </w:r>
      <w:r w:rsidR="001D7754" w:rsidRPr="009C5D12">
        <w:rPr>
          <w:rFonts w:ascii="Times New Roman" w:hAnsi="Times New Roman" w:cs="Times New Roman"/>
          <w:sz w:val="24"/>
          <w:szCs w:val="24"/>
        </w:rPr>
        <w:t>R</w:t>
      </w:r>
      <w:r w:rsidRPr="009C5D12">
        <w:rPr>
          <w:rFonts w:ascii="Times New Roman" w:hAnsi="Times New Roman" w:cs="Times New Roman"/>
          <w:sz w:val="24"/>
          <w:szCs w:val="24"/>
        </w:rPr>
        <w:t xml:space="preserve">etail </w:t>
      </w:r>
      <w:r w:rsidR="001D7754" w:rsidRPr="009C5D12">
        <w:rPr>
          <w:rFonts w:ascii="Times New Roman" w:hAnsi="Times New Roman" w:cs="Times New Roman"/>
          <w:sz w:val="24"/>
          <w:szCs w:val="24"/>
        </w:rPr>
        <w:t>A</w:t>
      </w:r>
      <w:r w:rsidRPr="009C5D12">
        <w:rPr>
          <w:rFonts w:ascii="Times New Roman" w:hAnsi="Times New Roman" w:cs="Times New Roman"/>
          <w:sz w:val="24"/>
          <w:szCs w:val="24"/>
        </w:rPr>
        <w:t>gent.</w:t>
      </w:r>
    </w:p>
    <w:p w14:paraId="3AD9B0BE" w14:textId="6EA4868C" w:rsidR="00F07EA3" w:rsidRPr="009C5D12" w:rsidRDefault="00784192" w:rsidP="00784192">
      <w:pPr>
        <w:pStyle w:val="ListParagraph"/>
        <w:numPr>
          <w:ilvl w:val="0"/>
          <w:numId w:val="26"/>
        </w:numPr>
        <w:rPr>
          <w:rFonts w:ascii="Times New Roman" w:hAnsi="Times New Roman" w:cs="Times New Roman"/>
          <w:sz w:val="24"/>
          <w:szCs w:val="24"/>
        </w:rPr>
      </w:pPr>
      <w:r w:rsidRPr="009C5D12">
        <w:rPr>
          <w:rFonts w:ascii="Times New Roman" w:hAnsi="Times New Roman" w:cs="Times New Roman"/>
          <w:sz w:val="24"/>
          <w:szCs w:val="24"/>
        </w:rPr>
        <w:t xml:space="preserve">A bonus of </w:t>
      </w:r>
      <w:r w:rsidR="00DB30BF" w:rsidRPr="009C5D12">
        <w:rPr>
          <w:rFonts w:ascii="Times New Roman" w:hAnsi="Times New Roman" w:cs="Times New Roman"/>
          <w:sz w:val="24"/>
          <w:szCs w:val="24"/>
        </w:rPr>
        <w:t>$25,000</w:t>
      </w:r>
      <w:r w:rsidRPr="009C5D12">
        <w:rPr>
          <w:rFonts w:ascii="Times New Roman" w:hAnsi="Times New Roman" w:cs="Times New Roman"/>
          <w:sz w:val="24"/>
          <w:szCs w:val="24"/>
        </w:rPr>
        <w:t xml:space="preserve"> will be paid to the </w:t>
      </w:r>
      <w:r w:rsidR="001D7754" w:rsidRPr="009C5D12">
        <w:rPr>
          <w:rFonts w:ascii="Times New Roman" w:hAnsi="Times New Roman" w:cs="Times New Roman"/>
          <w:sz w:val="24"/>
          <w:szCs w:val="24"/>
        </w:rPr>
        <w:t>L</w:t>
      </w:r>
      <w:r w:rsidRPr="009C5D12">
        <w:rPr>
          <w:rFonts w:ascii="Times New Roman" w:hAnsi="Times New Roman" w:cs="Times New Roman"/>
          <w:sz w:val="24"/>
          <w:szCs w:val="24"/>
        </w:rPr>
        <w:t xml:space="preserve">ottery </w:t>
      </w:r>
      <w:r w:rsidR="001D7754" w:rsidRPr="009C5D12">
        <w:rPr>
          <w:rFonts w:ascii="Times New Roman" w:hAnsi="Times New Roman" w:cs="Times New Roman"/>
          <w:sz w:val="24"/>
          <w:szCs w:val="24"/>
        </w:rPr>
        <w:t>R</w:t>
      </w:r>
      <w:r w:rsidRPr="009C5D12">
        <w:rPr>
          <w:rFonts w:ascii="Times New Roman" w:hAnsi="Times New Roman" w:cs="Times New Roman"/>
          <w:sz w:val="24"/>
          <w:szCs w:val="24"/>
        </w:rPr>
        <w:t xml:space="preserve">etail </w:t>
      </w:r>
      <w:r w:rsidR="001D7754" w:rsidRPr="009C5D12">
        <w:rPr>
          <w:rFonts w:ascii="Times New Roman" w:hAnsi="Times New Roman" w:cs="Times New Roman"/>
          <w:sz w:val="24"/>
          <w:szCs w:val="24"/>
        </w:rPr>
        <w:t>A</w:t>
      </w:r>
      <w:r w:rsidRPr="009C5D12">
        <w:rPr>
          <w:rFonts w:ascii="Times New Roman" w:hAnsi="Times New Roman" w:cs="Times New Roman"/>
          <w:sz w:val="24"/>
          <w:szCs w:val="24"/>
        </w:rPr>
        <w:t xml:space="preserve">gent for any single Match 5 + 0 winning ticket sold by that </w:t>
      </w:r>
      <w:r w:rsidR="001D7754" w:rsidRPr="009C5D12">
        <w:rPr>
          <w:rFonts w:ascii="Times New Roman" w:hAnsi="Times New Roman" w:cs="Times New Roman"/>
          <w:sz w:val="24"/>
          <w:szCs w:val="24"/>
        </w:rPr>
        <w:t>L</w:t>
      </w:r>
      <w:r w:rsidRPr="009C5D12">
        <w:rPr>
          <w:rFonts w:ascii="Times New Roman" w:hAnsi="Times New Roman" w:cs="Times New Roman"/>
          <w:sz w:val="24"/>
          <w:szCs w:val="24"/>
        </w:rPr>
        <w:t xml:space="preserve">ottery </w:t>
      </w:r>
      <w:r w:rsidR="001D7754" w:rsidRPr="009C5D12">
        <w:rPr>
          <w:rFonts w:ascii="Times New Roman" w:hAnsi="Times New Roman" w:cs="Times New Roman"/>
          <w:sz w:val="24"/>
          <w:szCs w:val="24"/>
        </w:rPr>
        <w:t>R</w:t>
      </w:r>
      <w:r w:rsidRPr="009C5D12">
        <w:rPr>
          <w:rFonts w:ascii="Times New Roman" w:hAnsi="Times New Roman" w:cs="Times New Roman"/>
          <w:sz w:val="24"/>
          <w:szCs w:val="24"/>
        </w:rPr>
        <w:t xml:space="preserve">etail </w:t>
      </w:r>
      <w:r w:rsidR="001D7754" w:rsidRPr="009C5D12">
        <w:rPr>
          <w:rFonts w:ascii="Times New Roman" w:hAnsi="Times New Roman" w:cs="Times New Roman"/>
          <w:sz w:val="24"/>
          <w:szCs w:val="24"/>
        </w:rPr>
        <w:t>A</w:t>
      </w:r>
      <w:r w:rsidRPr="009C5D12">
        <w:rPr>
          <w:rFonts w:ascii="Times New Roman" w:hAnsi="Times New Roman" w:cs="Times New Roman"/>
          <w:sz w:val="24"/>
          <w:szCs w:val="24"/>
        </w:rPr>
        <w:t>gent.</w:t>
      </w:r>
    </w:p>
    <w:p w14:paraId="47563B63" w14:textId="77777777" w:rsidR="001D7754" w:rsidRPr="009C5D12" w:rsidRDefault="001D7754" w:rsidP="001D7754">
      <w:pPr>
        <w:rPr>
          <w:rFonts w:ascii="Times New Roman" w:hAnsi="Times New Roman" w:cs="Times New Roman"/>
          <w:sz w:val="24"/>
          <w:szCs w:val="24"/>
        </w:rPr>
      </w:pPr>
    </w:p>
    <w:p w14:paraId="64B44A81" w14:textId="0CF9A1ED" w:rsidR="003D635A" w:rsidRPr="009C5D12" w:rsidRDefault="003D635A" w:rsidP="003D635A">
      <w:pPr>
        <w:rPr>
          <w:rFonts w:ascii="Times New Roman" w:hAnsi="Times New Roman" w:cs="Times New Roman"/>
          <w:b/>
          <w:bCs/>
          <w:sz w:val="24"/>
          <w:szCs w:val="24"/>
        </w:rPr>
      </w:pPr>
      <w:r w:rsidRPr="009C5D12">
        <w:rPr>
          <w:rFonts w:ascii="Times New Roman" w:hAnsi="Times New Roman" w:cs="Times New Roman"/>
          <w:b/>
          <w:bCs/>
          <w:sz w:val="24"/>
          <w:szCs w:val="24"/>
        </w:rPr>
        <w:t>Section 1</w:t>
      </w:r>
      <w:r w:rsidR="00B608B5" w:rsidRPr="009C5D12">
        <w:rPr>
          <w:rFonts w:ascii="Times New Roman" w:hAnsi="Times New Roman" w:cs="Times New Roman"/>
          <w:b/>
          <w:bCs/>
          <w:sz w:val="24"/>
          <w:szCs w:val="24"/>
        </w:rPr>
        <w:t>1</w:t>
      </w:r>
      <w:r w:rsidRPr="009C5D12">
        <w:rPr>
          <w:rFonts w:ascii="Times New Roman" w:hAnsi="Times New Roman" w:cs="Times New Roman"/>
          <w:b/>
          <w:bCs/>
          <w:sz w:val="24"/>
          <w:szCs w:val="24"/>
        </w:rPr>
        <w:t>.0 – Disputes</w:t>
      </w:r>
    </w:p>
    <w:p w14:paraId="3F946ACB" w14:textId="0CA21947" w:rsidR="003D635A" w:rsidRPr="009C5D12" w:rsidRDefault="003D635A" w:rsidP="003D635A">
      <w:pPr>
        <w:pStyle w:val="ListParagraph"/>
        <w:numPr>
          <w:ilvl w:val="0"/>
          <w:numId w:val="29"/>
        </w:numPr>
        <w:rPr>
          <w:rFonts w:ascii="Times New Roman" w:hAnsi="Times New Roman" w:cs="Times New Roman"/>
          <w:sz w:val="24"/>
          <w:szCs w:val="24"/>
        </w:rPr>
      </w:pPr>
      <w:r w:rsidRPr="009C5D12">
        <w:rPr>
          <w:rFonts w:ascii="Times New Roman" w:hAnsi="Times New Roman" w:cs="Times New Roman"/>
          <w:sz w:val="24"/>
          <w:szCs w:val="24"/>
        </w:rPr>
        <w:t>In the event a dispute between the Lottery and a Game Ticket bearer occurs as to whether the Game Ticket is a winning ticket, and if the ticket prize is not paid, the Lottery may, solely at its option and in its discretion, reimburse the Game Ticket bearer the purchase price of the Ticket. This shall be the Game Ticket bearer’s sole and exclusive remedy.</w:t>
      </w:r>
    </w:p>
    <w:p w14:paraId="690853A2" w14:textId="77777777" w:rsidR="00572582" w:rsidRPr="009C5D12" w:rsidRDefault="00572582" w:rsidP="00572582">
      <w:pPr>
        <w:rPr>
          <w:rFonts w:ascii="Times New Roman" w:hAnsi="Times New Roman" w:cs="Times New Roman"/>
          <w:sz w:val="24"/>
          <w:szCs w:val="24"/>
        </w:rPr>
      </w:pPr>
    </w:p>
    <w:p w14:paraId="156575DF" w14:textId="280E9A9C" w:rsidR="00986CD8" w:rsidRPr="009C5D12" w:rsidRDefault="00986CD8" w:rsidP="00986CD8">
      <w:pPr>
        <w:rPr>
          <w:rFonts w:ascii="Times New Roman" w:hAnsi="Times New Roman" w:cs="Times New Roman"/>
          <w:b/>
          <w:bCs/>
          <w:sz w:val="24"/>
          <w:szCs w:val="24"/>
        </w:rPr>
      </w:pPr>
      <w:r w:rsidRPr="009C5D12">
        <w:rPr>
          <w:rFonts w:ascii="Times New Roman" w:hAnsi="Times New Roman" w:cs="Times New Roman"/>
          <w:b/>
          <w:bCs/>
          <w:sz w:val="24"/>
          <w:szCs w:val="24"/>
        </w:rPr>
        <w:t>Section 1</w:t>
      </w:r>
      <w:r w:rsidR="00B608B5" w:rsidRPr="009C5D12">
        <w:rPr>
          <w:rFonts w:ascii="Times New Roman" w:hAnsi="Times New Roman" w:cs="Times New Roman"/>
          <w:b/>
          <w:bCs/>
          <w:sz w:val="24"/>
          <w:szCs w:val="24"/>
        </w:rPr>
        <w:t>2</w:t>
      </w:r>
      <w:r w:rsidRPr="009C5D12">
        <w:rPr>
          <w:rFonts w:ascii="Times New Roman" w:hAnsi="Times New Roman" w:cs="Times New Roman"/>
          <w:b/>
          <w:bCs/>
          <w:sz w:val="24"/>
          <w:szCs w:val="24"/>
        </w:rPr>
        <w:t>.0 – Promotions and Advertising</w:t>
      </w:r>
    </w:p>
    <w:p w14:paraId="79897B2C" w14:textId="27B61437" w:rsidR="003D635A" w:rsidRPr="009C5D12" w:rsidRDefault="00986CD8" w:rsidP="00D3735E">
      <w:pPr>
        <w:pStyle w:val="ListParagraph"/>
        <w:numPr>
          <w:ilvl w:val="0"/>
          <w:numId w:val="31"/>
        </w:numPr>
        <w:rPr>
          <w:rFonts w:ascii="Times New Roman" w:hAnsi="Times New Roman" w:cs="Times New Roman"/>
          <w:b/>
          <w:bCs/>
          <w:sz w:val="24"/>
          <w:szCs w:val="24"/>
        </w:rPr>
      </w:pPr>
      <w:r w:rsidRPr="009C5D12">
        <w:rPr>
          <w:rFonts w:ascii="Times New Roman" w:hAnsi="Times New Roman" w:cs="Times New Roman"/>
          <w:sz w:val="24"/>
          <w:szCs w:val="24"/>
        </w:rPr>
        <w:lastRenderedPageBreak/>
        <w:t>No Selling Lottery may offer, or state that its jurisdiction offers better odds than another jurisdiction selling the Game, or a Grand Prize estimate that is different than the one provided by MUSL.</w:t>
      </w:r>
    </w:p>
    <w:p w14:paraId="566EB40A" w14:textId="6129245B" w:rsidR="00986CD8" w:rsidRPr="009C5D12" w:rsidRDefault="00986CD8">
      <w:pPr>
        <w:pStyle w:val="ListParagraph"/>
        <w:numPr>
          <w:ilvl w:val="0"/>
          <w:numId w:val="31"/>
        </w:numPr>
        <w:rPr>
          <w:rFonts w:ascii="Times New Roman" w:hAnsi="Times New Roman" w:cs="Times New Roman"/>
          <w:sz w:val="24"/>
          <w:szCs w:val="24"/>
        </w:rPr>
      </w:pPr>
      <w:r w:rsidRPr="009C5D12">
        <w:rPr>
          <w:rFonts w:ascii="Times New Roman" w:hAnsi="Times New Roman" w:cs="Times New Roman"/>
          <w:sz w:val="24"/>
          <w:szCs w:val="24"/>
        </w:rPr>
        <w:t>Selling Lotteries that offer the Millionaire for Life Game Plays as part of an authorized discount, promotion, or rebate shall contribute the full amount assessed for a Play sold at the uniform price to the Grand Prize Pool. Selling Lotteries members shall be advised of any promotions, discounts, and/or rebates that last more than ninety (90) days.</w:t>
      </w:r>
    </w:p>
    <w:p w14:paraId="2C55E095" w14:textId="77777777" w:rsidR="001A6F49" w:rsidRPr="009C5D12" w:rsidRDefault="001A6F49" w:rsidP="001A6F49">
      <w:pPr>
        <w:pStyle w:val="ListParagraph"/>
        <w:ind w:left="722"/>
        <w:rPr>
          <w:rFonts w:ascii="Times New Roman" w:hAnsi="Times New Roman" w:cs="Times New Roman"/>
          <w:sz w:val="24"/>
          <w:szCs w:val="24"/>
        </w:rPr>
      </w:pPr>
    </w:p>
    <w:p w14:paraId="2FB4A53C" w14:textId="68707DF5" w:rsidR="005E57D0" w:rsidRPr="009C5D12" w:rsidRDefault="00BA76D0" w:rsidP="00BB72C8">
      <w:pPr>
        <w:rPr>
          <w:rFonts w:ascii="Times New Roman" w:hAnsi="Times New Roman" w:cs="Times New Roman"/>
          <w:sz w:val="24"/>
          <w:szCs w:val="24"/>
        </w:rPr>
      </w:pPr>
      <w:r w:rsidRPr="009C5D12">
        <w:rPr>
          <w:rFonts w:ascii="Times New Roman" w:hAnsi="Times New Roman" w:cs="Times New Roman"/>
          <w:b/>
          <w:bCs/>
          <w:sz w:val="24"/>
          <w:szCs w:val="24"/>
        </w:rPr>
        <w:t xml:space="preserve">Section 13.0 - </w:t>
      </w:r>
      <w:r w:rsidR="00B608B5" w:rsidRPr="009C5D12">
        <w:rPr>
          <w:rFonts w:ascii="Times New Roman" w:hAnsi="Times New Roman" w:cs="Times New Roman"/>
          <w:b/>
          <w:bCs/>
          <w:sz w:val="24"/>
          <w:szCs w:val="24"/>
        </w:rPr>
        <w:t>Winner Disclosure</w:t>
      </w:r>
      <w:r w:rsidR="00B608B5" w:rsidRPr="009C5D12">
        <w:rPr>
          <w:rFonts w:ascii="Times New Roman" w:hAnsi="Times New Roman" w:cs="Times New Roman"/>
          <w:sz w:val="24"/>
          <w:szCs w:val="24"/>
        </w:rPr>
        <w:t xml:space="preserve">. </w:t>
      </w:r>
      <w:r w:rsidR="00B2546E" w:rsidRPr="009C5D12">
        <w:rPr>
          <w:rFonts w:ascii="Times New Roman" w:hAnsi="Times New Roman" w:cs="Times New Roman"/>
          <w:sz w:val="24"/>
          <w:szCs w:val="24"/>
        </w:rPr>
        <w:t xml:space="preserve">The identity of a person awarded a prize of $100,000 or more and the identity of a person who is a participant in the Address Confidentiality Program under Title 5, section 90-B awarded a prize of any amount are confidential unless the person awarded such a prize provides written authorization to the bureau allowing the disclosure of that person's identity. </w:t>
      </w:r>
    </w:p>
    <w:p w14:paraId="7558B607" w14:textId="77777777" w:rsidR="004C6766" w:rsidRPr="009C5D12" w:rsidRDefault="004C6766" w:rsidP="00BB72C8">
      <w:pPr>
        <w:rPr>
          <w:rFonts w:ascii="Times New Roman" w:hAnsi="Times New Roman" w:cs="Times New Roman"/>
          <w:sz w:val="24"/>
          <w:szCs w:val="24"/>
        </w:rPr>
      </w:pPr>
    </w:p>
    <w:p w14:paraId="76DD0769" w14:textId="77777777" w:rsidR="004C6766" w:rsidRPr="009C5D12" w:rsidRDefault="004C6766" w:rsidP="00BB72C8">
      <w:pPr>
        <w:rPr>
          <w:rFonts w:ascii="Times New Roman" w:hAnsi="Times New Roman" w:cs="Times New Roman"/>
          <w:sz w:val="24"/>
          <w:szCs w:val="24"/>
        </w:rPr>
      </w:pPr>
    </w:p>
    <w:p w14:paraId="6BFB95D1" w14:textId="77777777" w:rsidR="004C6766" w:rsidRPr="009C5D12" w:rsidRDefault="004C6766" w:rsidP="004C6766">
      <w:pPr>
        <w:rPr>
          <w:rFonts w:ascii="Times New Roman" w:hAnsi="Times New Roman" w:cs="Times New Roman"/>
          <w:b/>
          <w:bCs/>
          <w:sz w:val="24"/>
          <w:szCs w:val="24"/>
        </w:rPr>
      </w:pPr>
      <w:bookmarkStart w:id="0" w:name="_Hlk221779964"/>
      <w:r w:rsidRPr="009C5D12">
        <w:rPr>
          <w:rFonts w:ascii="Times New Roman" w:hAnsi="Times New Roman" w:cs="Times New Roman"/>
          <w:sz w:val="24"/>
          <w:szCs w:val="24"/>
        </w:rPr>
        <w:t>STATUTORY AUTHORITY: 8 M.R.S.A. §374</w:t>
      </w:r>
    </w:p>
    <w:bookmarkEnd w:id="0"/>
    <w:p w14:paraId="211CE14A" w14:textId="77777777" w:rsidR="004C6766" w:rsidRPr="009C5D12" w:rsidRDefault="004C6766" w:rsidP="00BB72C8">
      <w:pPr>
        <w:rPr>
          <w:rFonts w:ascii="Times New Roman" w:hAnsi="Times New Roman" w:cs="Times New Roman"/>
          <w:sz w:val="24"/>
          <w:szCs w:val="24"/>
        </w:rPr>
      </w:pPr>
    </w:p>
    <w:p w14:paraId="4C48A675" w14:textId="721A1EEE" w:rsidR="00514273" w:rsidRPr="009C5D12" w:rsidRDefault="00514273" w:rsidP="00F409E0">
      <w:pPr>
        <w:pStyle w:val="ListParagraph"/>
        <w:ind w:left="722"/>
        <w:rPr>
          <w:rFonts w:ascii="Times New Roman" w:hAnsi="Times New Roman" w:cs="Times New Roman"/>
          <w:b/>
          <w:bCs/>
          <w:sz w:val="24"/>
          <w:szCs w:val="24"/>
        </w:rPr>
      </w:pPr>
    </w:p>
    <w:p w14:paraId="0E5ECFED" w14:textId="0F1360EF" w:rsidR="001D7754" w:rsidRPr="009C5D12" w:rsidRDefault="001D7754" w:rsidP="001D7754">
      <w:pPr>
        <w:rPr>
          <w:rFonts w:ascii="Times New Roman" w:hAnsi="Times New Roman" w:cs="Times New Roman"/>
          <w:b/>
          <w:bCs/>
          <w:sz w:val="24"/>
          <w:szCs w:val="24"/>
        </w:rPr>
      </w:pPr>
      <w:r w:rsidRPr="009C5D12">
        <w:rPr>
          <w:rFonts w:ascii="Times New Roman" w:hAnsi="Times New Roman" w:cs="Times New Roman"/>
          <w:b/>
          <w:bCs/>
          <w:sz w:val="24"/>
          <w:szCs w:val="24"/>
        </w:rPr>
        <w:t xml:space="preserve">Section </w:t>
      </w:r>
      <w:r w:rsidR="00BA76D0" w:rsidRPr="009C5D12">
        <w:rPr>
          <w:rFonts w:ascii="Times New Roman" w:hAnsi="Times New Roman" w:cs="Times New Roman"/>
          <w:b/>
          <w:bCs/>
          <w:sz w:val="24"/>
          <w:szCs w:val="24"/>
        </w:rPr>
        <w:t>14</w:t>
      </w:r>
      <w:r w:rsidRPr="009C5D12">
        <w:rPr>
          <w:rFonts w:ascii="Times New Roman" w:hAnsi="Times New Roman" w:cs="Times New Roman"/>
          <w:b/>
          <w:bCs/>
          <w:sz w:val="24"/>
          <w:szCs w:val="24"/>
        </w:rPr>
        <w:t>.0 – Effective Date</w:t>
      </w:r>
    </w:p>
    <w:p w14:paraId="4C8CD9DF" w14:textId="150269E3" w:rsidR="001D7754" w:rsidRPr="009C5D12" w:rsidRDefault="00790319" w:rsidP="00790319">
      <w:pPr>
        <w:ind w:left="360"/>
        <w:rPr>
          <w:rFonts w:ascii="Times New Roman" w:hAnsi="Times New Roman" w:cs="Times New Roman"/>
          <w:sz w:val="24"/>
          <w:szCs w:val="24"/>
        </w:rPr>
      </w:pPr>
      <w:r w:rsidRPr="009C5D12">
        <w:rPr>
          <w:rFonts w:ascii="Times New Roman" w:hAnsi="Times New Roman" w:cs="Times New Roman"/>
          <w:sz w:val="24"/>
          <w:szCs w:val="24"/>
        </w:rPr>
        <w:t>1</w:t>
      </w:r>
      <w:r w:rsidR="00BB72C8" w:rsidRPr="009C5D12">
        <w:rPr>
          <w:rFonts w:ascii="Times New Roman" w:hAnsi="Times New Roman" w:cs="Times New Roman"/>
          <w:sz w:val="24"/>
          <w:szCs w:val="24"/>
        </w:rPr>
        <w:t>4</w:t>
      </w:r>
      <w:r w:rsidRPr="009C5D12">
        <w:rPr>
          <w:rFonts w:ascii="Times New Roman" w:hAnsi="Times New Roman" w:cs="Times New Roman"/>
          <w:sz w:val="24"/>
          <w:szCs w:val="24"/>
        </w:rPr>
        <w:t>.1</w:t>
      </w:r>
      <w:r w:rsidR="00F409E0" w:rsidRPr="009C5D12">
        <w:rPr>
          <w:rFonts w:ascii="Times New Roman" w:hAnsi="Times New Roman" w:cs="Times New Roman"/>
          <w:sz w:val="24"/>
          <w:szCs w:val="24"/>
        </w:rPr>
        <w:t xml:space="preserve">  </w:t>
      </w:r>
      <w:r w:rsidR="001D7754" w:rsidRPr="009C5D12">
        <w:rPr>
          <w:rFonts w:ascii="Times New Roman" w:hAnsi="Times New Roman" w:cs="Times New Roman"/>
          <w:sz w:val="24"/>
          <w:szCs w:val="24"/>
        </w:rPr>
        <w:t xml:space="preserve">These rules shall become effective five (5) days from filing with the office of the Secretary of State. </w:t>
      </w:r>
    </w:p>
    <w:p w14:paraId="21C917BF" w14:textId="77777777" w:rsidR="001C168A" w:rsidRPr="009C5D12" w:rsidRDefault="001C168A" w:rsidP="00790319">
      <w:pPr>
        <w:ind w:left="360"/>
        <w:rPr>
          <w:rFonts w:ascii="Times New Roman" w:hAnsi="Times New Roman" w:cs="Times New Roman"/>
          <w:sz w:val="24"/>
          <w:szCs w:val="24"/>
        </w:rPr>
      </w:pPr>
    </w:p>
    <w:p w14:paraId="43FB0946" w14:textId="77777777" w:rsidR="001C168A" w:rsidRPr="009C5D12" w:rsidRDefault="001C168A" w:rsidP="00790319">
      <w:pPr>
        <w:ind w:left="360"/>
        <w:rPr>
          <w:rFonts w:ascii="Times New Roman" w:hAnsi="Times New Roman" w:cs="Times New Roman"/>
          <w:sz w:val="24"/>
          <w:szCs w:val="24"/>
        </w:rPr>
      </w:pPr>
    </w:p>
    <w:p w14:paraId="2CB20CB7" w14:textId="77777777" w:rsidR="001D7754" w:rsidRPr="009C5D12" w:rsidRDefault="001D7754" w:rsidP="001D7754">
      <w:pPr>
        <w:rPr>
          <w:rFonts w:ascii="Times New Roman" w:hAnsi="Times New Roman" w:cs="Times New Roman"/>
          <w:b/>
          <w:bCs/>
          <w:sz w:val="24"/>
          <w:szCs w:val="24"/>
        </w:rPr>
      </w:pPr>
    </w:p>
    <w:p w14:paraId="1D69AAF7" w14:textId="77777777" w:rsidR="001D7754" w:rsidRPr="009C5D12" w:rsidRDefault="001D7754" w:rsidP="00963653">
      <w:pPr>
        <w:rPr>
          <w:rFonts w:ascii="Times New Roman" w:hAnsi="Times New Roman" w:cs="Times New Roman"/>
          <w:sz w:val="24"/>
          <w:szCs w:val="24"/>
        </w:rPr>
      </w:pPr>
    </w:p>
    <w:p w14:paraId="4E3606F3" w14:textId="77777777" w:rsidR="00C977B7" w:rsidRPr="009C5D12" w:rsidRDefault="00C977B7">
      <w:pPr>
        <w:rPr>
          <w:rFonts w:ascii="Times New Roman" w:hAnsi="Times New Roman" w:cs="Times New Roman"/>
          <w:sz w:val="24"/>
          <w:szCs w:val="24"/>
        </w:rPr>
      </w:pPr>
    </w:p>
    <w:p w14:paraId="1697645D" w14:textId="4873450D" w:rsidR="00E52059" w:rsidRPr="009C5D12" w:rsidRDefault="000C5D4C" w:rsidP="00E52059">
      <w:pPr>
        <w:rPr>
          <w:rFonts w:ascii="Times New Roman" w:hAnsi="Times New Roman" w:cs="Times New Roman"/>
          <w:sz w:val="24"/>
          <w:szCs w:val="24"/>
        </w:rPr>
      </w:pPr>
      <w:r w:rsidRPr="009C5D12">
        <w:rPr>
          <w:rFonts w:ascii="Times New Roman" w:hAnsi="Times New Roman" w:cs="Times New Roman"/>
          <w:sz w:val="24"/>
          <w:szCs w:val="24"/>
        </w:rPr>
        <w:t>*</w:t>
      </w:r>
      <w:r w:rsidR="006E4BB9" w:rsidRPr="009C5D12">
        <w:rPr>
          <w:rFonts w:ascii="Times New Roman" w:hAnsi="Times New Roman" w:cs="Times New Roman"/>
          <w:sz w:val="24"/>
          <w:szCs w:val="24"/>
        </w:rPr>
        <w:t>*</w:t>
      </w:r>
      <w:r w:rsidR="00E52059" w:rsidRPr="009C5D12">
        <w:rPr>
          <w:rFonts w:ascii="Times New Roman" w:hAnsi="Times New Roman" w:cs="Times New Roman"/>
          <w:sz w:val="24"/>
          <w:szCs w:val="24"/>
        </w:rPr>
        <w:t xml:space="preserve">Prizes are subject to Prize Liability Limitations set forth in </w:t>
      </w:r>
      <w:r w:rsidR="0013087B" w:rsidRPr="009C5D12">
        <w:rPr>
          <w:rFonts w:ascii="Times New Roman" w:hAnsi="Times New Roman" w:cs="Times New Roman"/>
          <w:sz w:val="24"/>
          <w:szCs w:val="24"/>
        </w:rPr>
        <w:t xml:space="preserve">the Game Rules. </w:t>
      </w:r>
      <w:r w:rsidR="00E52059" w:rsidRPr="009C5D12">
        <w:rPr>
          <w:rFonts w:ascii="Times New Roman" w:hAnsi="Times New Roman" w:cs="Times New Roman"/>
          <w:sz w:val="24"/>
          <w:szCs w:val="24"/>
        </w:rPr>
        <w:t xml:space="preserve">Prizes may vary based on the number of winning Plays as provided for in these Game Rules. </w:t>
      </w:r>
    </w:p>
    <w:p w14:paraId="48F2135C" w14:textId="77777777" w:rsidR="00E52059" w:rsidRDefault="00E52059" w:rsidP="002D005D">
      <w:pPr>
        <w:pBdr>
          <w:bottom w:val="single" w:sz="4" w:space="1" w:color="auto"/>
        </w:pBdr>
        <w:rPr>
          <w:rFonts w:ascii="Times New Roman" w:hAnsi="Times New Roman" w:cs="Times New Roman"/>
          <w:sz w:val="24"/>
          <w:szCs w:val="24"/>
        </w:rPr>
      </w:pPr>
    </w:p>
    <w:p w14:paraId="7571F4FF" w14:textId="77777777" w:rsidR="002D005D" w:rsidRDefault="002D005D" w:rsidP="00E52059">
      <w:pPr>
        <w:rPr>
          <w:rFonts w:ascii="Times New Roman" w:hAnsi="Times New Roman" w:cs="Times New Roman"/>
          <w:sz w:val="24"/>
          <w:szCs w:val="24"/>
        </w:rPr>
      </w:pPr>
    </w:p>
    <w:p w14:paraId="0CE237DE" w14:textId="77777777" w:rsidR="002D005D" w:rsidRPr="009C5D12" w:rsidRDefault="002D005D" w:rsidP="002D005D">
      <w:pPr>
        <w:rPr>
          <w:rFonts w:ascii="Times New Roman" w:hAnsi="Times New Roman" w:cs="Times New Roman"/>
          <w:b/>
          <w:bCs/>
          <w:sz w:val="24"/>
          <w:szCs w:val="24"/>
        </w:rPr>
      </w:pPr>
      <w:r w:rsidRPr="009C5D12">
        <w:rPr>
          <w:rFonts w:ascii="Times New Roman" w:hAnsi="Times New Roman" w:cs="Times New Roman"/>
          <w:sz w:val="24"/>
          <w:szCs w:val="24"/>
        </w:rPr>
        <w:t>STATUTORY AUTHORITY: 8 M.R.S.A. §374</w:t>
      </w:r>
    </w:p>
    <w:p w14:paraId="3965D31E" w14:textId="77777777" w:rsidR="002D005D" w:rsidRDefault="002D005D" w:rsidP="00E52059">
      <w:pPr>
        <w:rPr>
          <w:rFonts w:ascii="Times New Roman" w:hAnsi="Times New Roman" w:cs="Times New Roman"/>
          <w:sz w:val="24"/>
          <w:szCs w:val="24"/>
        </w:rPr>
      </w:pPr>
    </w:p>
    <w:p w14:paraId="398F54B8" w14:textId="1607348A" w:rsidR="002D005D" w:rsidRDefault="002D005D" w:rsidP="00E52059">
      <w:pPr>
        <w:rPr>
          <w:rFonts w:ascii="Times New Roman" w:hAnsi="Times New Roman" w:cs="Times New Roman"/>
          <w:sz w:val="24"/>
          <w:szCs w:val="24"/>
        </w:rPr>
      </w:pPr>
      <w:r>
        <w:rPr>
          <w:rFonts w:ascii="Times New Roman" w:hAnsi="Times New Roman" w:cs="Times New Roman"/>
          <w:sz w:val="24"/>
          <w:szCs w:val="24"/>
        </w:rPr>
        <w:t xml:space="preserve">APAO ACCESSIBILITY CHECK: </w:t>
      </w:r>
    </w:p>
    <w:p w14:paraId="1945E044" w14:textId="43E0594C" w:rsidR="002D005D" w:rsidRDefault="002D005D" w:rsidP="00E52059">
      <w:pPr>
        <w:rPr>
          <w:rFonts w:ascii="Times New Roman" w:hAnsi="Times New Roman" w:cs="Times New Roman"/>
          <w:sz w:val="24"/>
          <w:szCs w:val="24"/>
        </w:rPr>
      </w:pPr>
      <w:r>
        <w:rPr>
          <w:rFonts w:ascii="Times New Roman" w:hAnsi="Times New Roman" w:cs="Times New Roman"/>
          <w:sz w:val="24"/>
          <w:szCs w:val="24"/>
        </w:rPr>
        <w:tab/>
        <w:t>February 12, 2026 (no issues detected)</w:t>
      </w:r>
    </w:p>
    <w:p w14:paraId="269B7CF5" w14:textId="77777777" w:rsidR="002D005D" w:rsidRDefault="002D005D" w:rsidP="00E52059">
      <w:pPr>
        <w:rPr>
          <w:rFonts w:ascii="Times New Roman" w:hAnsi="Times New Roman" w:cs="Times New Roman"/>
          <w:sz w:val="24"/>
          <w:szCs w:val="24"/>
        </w:rPr>
      </w:pPr>
    </w:p>
    <w:p w14:paraId="4159F4BB" w14:textId="5D55D122" w:rsidR="002D005D" w:rsidRDefault="002D005D" w:rsidP="00E52059">
      <w:pPr>
        <w:rPr>
          <w:rFonts w:ascii="Times New Roman" w:hAnsi="Times New Roman" w:cs="Times New Roman"/>
          <w:sz w:val="24"/>
          <w:szCs w:val="24"/>
        </w:rPr>
      </w:pPr>
      <w:r>
        <w:rPr>
          <w:rFonts w:ascii="Times New Roman" w:hAnsi="Times New Roman" w:cs="Times New Roman"/>
          <w:sz w:val="24"/>
          <w:szCs w:val="24"/>
        </w:rPr>
        <w:t>EFFECTIVE DATE (NEW):</w:t>
      </w:r>
    </w:p>
    <w:p w14:paraId="16D9444C" w14:textId="1E7269B6" w:rsidR="002D005D" w:rsidRDefault="002D005D" w:rsidP="00E52059">
      <w:pPr>
        <w:rPr>
          <w:rFonts w:ascii="Times New Roman" w:hAnsi="Times New Roman" w:cs="Times New Roman"/>
          <w:sz w:val="24"/>
          <w:szCs w:val="24"/>
        </w:rPr>
      </w:pPr>
      <w:r>
        <w:rPr>
          <w:rFonts w:ascii="Times New Roman" w:hAnsi="Times New Roman" w:cs="Times New Roman"/>
          <w:sz w:val="24"/>
          <w:szCs w:val="24"/>
        </w:rPr>
        <w:tab/>
        <w:t xml:space="preserve">February </w:t>
      </w:r>
      <w:r w:rsidR="00C14DB5">
        <w:rPr>
          <w:rFonts w:ascii="Times New Roman" w:hAnsi="Times New Roman" w:cs="Times New Roman"/>
          <w:sz w:val="24"/>
          <w:szCs w:val="24"/>
        </w:rPr>
        <w:t>24</w:t>
      </w:r>
      <w:r>
        <w:rPr>
          <w:rFonts w:ascii="Times New Roman" w:hAnsi="Times New Roman" w:cs="Times New Roman"/>
          <w:sz w:val="24"/>
          <w:szCs w:val="24"/>
        </w:rPr>
        <w:t>, 2026 – filing 2026-045</w:t>
      </w:r>
    </w:p>
    <w:p w14:paraId="0E52DC3F" w14:textId="77777777" w:rsidR="002D005D" w:rsidRDefault="002D005D" w:rsidP="00E52059">
      <w:pPr>
        <w:rPr>
          <w:rFonts w:ascii="Times New Roman" w:hAnsi="Times New Roman" w:cs="Times New Roman"/>
          <w:sz w:val="24"/>
          <w:szCs w:val="24"/>
        </w:rPr>
      </w:pPr>
    </w:p>
    <w:p w14:paraId="35DAD2C3" w14:textId="77777777" w:rsidR="002D005D" w:rsidRDefault="002D005D" w:rsidP="00E52059">
      <w:pPr>
        <w:rPr>
          <w:rFonts w:ascii="Times New Roman" w:hAnsi="Times New Roman" w:cs="Times New Roman"/>
          <w:sz w:val="24"/>
          <w:szCs w:val="24"/>
        </w:rPr>
      </w:pPr>
    </w:p>
    <w:p w14:paraId="7DA27200" w14:textId="77777777" w:rsidR="002D005D" w:rsidRPr="009C5D12" w:rsidRDefault="002D005D" w:rsidP="00E52059">
      <w:pPr>
        <w:rPr>
          <w:rFonts w:ascii="Times New Roman" w:hAnsi="Times New Roman" w:cs="Times New Roman"/>
          <w:sz w:val="24"/>
          <w:szCs w:val="24"/>
        </w:rPr>
      </w:pPr>
    </w:p>
    <w:p w14:paraId="13C9CB10" w14:textId="77777777" w:rsidR="0069523B" w:rsidRPr="009C5D12" w:rsidRDefault="0069523B" w:rsidP="003F2344">
      <w:pPr>
        <w:rPr>
          <w:rFonts w:ascii="Times New Roman" w:hAnsi="Times New Roman" w:cs="Times New Roman"/>
          <w:b/>
          <w:bCs/>
          <w:sz w:val="24"/>
          <w:szCs w:val="24"/>
        </w:rPr>
      </w:pPr>
    </w:p>
    <w:sectPr w:rsidR="0069523B" w:rsidRPr="009C5D12" w:rsidSect="00A55E8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4205" w14:textId="77777777" w:rsidR="00857301" w:rsidRDefault="00857301" w:rsidP="00527850">
      <w:r>
        <w:separator/>
      </w:r>
    </w:p>
  </w:endnote>
  <w:endnote w:type="continuationSeparator" w:id="0">
    <w:p w14:paraId="7C61245A" w14:textId="77777777" w:rsidR="00857301" w:rsidRDefault="00857301" w:rsidP="00527850">
      <w:r>
        <w:continuationSeparator/>
      </w:r>
    </w:p>
  </w:endnote>
  <w:endnote w:type="continuationNotice" w:id="1">
    <w:p w14:paraId="1AE21DD4" w14:textId="77777777" w:rsidR="00857301" w:rsidRDefault="00857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F1D6" w14:textId="77777777" w:rsidR="0022711E" w:rsidRDefault="00227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004099"/>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4B570D46" w14:textId="1903FCF2" w:rsidR="00FA3E25" w:rsidRPr="00FA3E25" w:rsidRDefault="00FA3E25">
            <w:pPr>
              <w:pStyle w:val="Footer"/>
              <w:jc w:val="right"/>
              <w:rPr>
                <w:sz w:val="16"/>
                <w:szCs w:val="16"/>
              </w:rPr>
            </w:pPr>
            <w:r w:rsidRPr="00FA3E25">
              <w:rPr>
                <w:sz w:val="16"/>
                <w:szCs w:val="16"/>
              </w:rPr>
              <w:t xml:space="preserve">Page </w:t>
            </w:r>
            <w:r w:rsidRPr="00FA3E25">
              <w:rPr>
                <w:b/>
                <w:bCs/>
                <w:sz w:val="16"/>
                <w:szCs w:val="16"/>
              </w:rPr>
              <w:fldChar w:fldCharType="begin"/>
            </w:r>
            <w:r w:rsidRPr="00FA3E25">
              <w:rPr>
                <w:b/>
                <w:bCs/>
                <w:sz w:val="16"/>
                <w:szCs w:val="16"/>
              </w:rPr>
              <w:instrText xml:space="preserve"> PAGE </w:instrText>
            </w:r>
            <w:r w:rsidRPr="00FA3E25">
              <w:rPr>
                <w:b/>
                <w:bCs/>
                <w:sz w:val="16"/>
                <w:szCs w:val="16"/>
              </w:rPr>
              <w:fldChar w:fldCharType="separate"/>
            </w:r>
            <w:r w:rsidRPr="00FA3E25">
              <w:rPr>
                <w:b/>
                <w:bCs/>
                <w:noProof/>
                <w:sz w:val="16"/>
                <w:szCs w:val="16"/>
              </w:rPr>
              <w:t>2</w:t>
            </w:r>
            <w:r w:rsidRPr="00FA3E25">
              <w:rPr>
                <w:b/>
                <w:bCs/>
                <w:sz w:val="16"/>
                <w:szCs w:val="16"/>
              </w:rPr>
              <w:fldChar w:fldCharType="end"/>
            </w:r>
            <w:r w:rsidRPr="00FA3E25">
              <w:rPr>
                <w:sz w:val="16"/>
                <w:szCs w:val="16"/>
              </w:rPr>
              <w:t xml:space="preserve"> of </w:t>
            </w:r>
            <w:r w:rsidRPr="00FA3E25">
              <w:rPr>
                <w:b/>
                <w:bCs/>
                <w:sz w:val="16"/>
                <w:szCs w:val="16"/>
              </w:rPr>
              <w:fldChar w:fldCharType="begin"/>
            </w:r>
            <w:r w:rsidRPr="00FA3E25">
              <w:rPr>
                <w:b/>
                <w:bCs/>
                <w:sz w:val="16"/>
                <w:szCs w:val="16"/>
              </w:rPr>
              <w:instrText xml:space="preserve"> NUMPAGES  </w:instrText>
            </w:r>
            <w:r w:rsidRPr="00FA3E25">
              <w:rPr>
                <w:b/>
                <w:bCs/>
                <w:sz w:val="16"/>
                <w:szCs w:val="16"/>
              </w:rPr>
              <w:fldChar w:fldCharType="separate"/>
            </w:r>
            <w:r w:rsidRPr="00FA3E25">
              <w:rPr>
                <w:b/>
                <w:bCs/>
                <w:noProof/>
                <w:sz w:val="16"/>
                <w:szCs w:val="16"/>
              </w:rPr>
              <w:t>2</w:t>
            </w:r>
            <w:r w:rsidRPr="00FA3E25">
              <w:rPr>
                <w:b/>
                <w:bCs/>
                <w:sz w:val="16"/>
                <w:szCs w:val="16"/>
              </w:rPr>
              <w:fldChar w:fldCharType="end"/>
            </w:r>
          </w:p>
        </w:sdtContent>
      </w:sdt>
    </w:sdtContent>
  </w:sdt>
  <w:p w14:paraId="12484DF7" w14:textId="77777777" w:rsidR="00527850" w:rsidRDefault="00527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A778" w14:textId="77777777" w:rsidR="0022711E" w:rsidRDefault="00227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CE62" w14:textId="77777777" w:rsidR="00857301" w:rsidRDefault="00857301" w:rsidP="00527850">
      <w:r>
        <w:separator/>
      </w:r>
    </w:p>
  </w:footnote>
  <w:footnote w:type="continuationSeparator" w:id="0">
    <w:p w14:paraId="7F683D83" w14:textId="77777777" w:rsidR="00857301" w:rsidRDefault="00857301" w:rsidP="00527850">
      <w:r>
        <w:continuationSeparator/>
      </w:r>
    </w:p>
  </w:footnote>
  <w:footnote w:type="continuationNotice" w:id="1">
    <w:p w14:paraId="4DD56A9D" w14:textId="77777777" w:rsidR="00857301" w:rsidRDefault="008573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39AA" w14:textId="5B47ED15" w:rsidR="0022711E" w:rsidRDefault="00227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A52F" w14:textId="4E867E60" w:rsidR="0022711E" w:rsidRDefault="002271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7528" w14:textId="6C177748" w:rsidR="0022711E" w:rsidRDefault="00227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AA6"/>
    <w:multiLevelType w:val="hybridMultilevel"/>
    <w:tmpl w:val="A88EECC4"/>
    <w:lvl w:ilvl="0" w:tplc="DF264BEE">
      <w:start w:val="1"/>
      <w:numFmt w:val="decimal"/>
      <w:lvlText w:val="5.%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3E3403"/>
    <w:multiLevelType w:val="hybridMultilevel"/>
    <w:tmpl w:val="920EB22C"/>
    <w:lvl w:ilvl="0" w:tplc="04090019">
      <w:start w:val="1"/>
      <w:numFmt w:val="lowerLetter"/>
      <w:lvlText w:val="%1."/>
      <w:lvlJc w:val="left"/>
      <w:pPr>
        <w:ind w:left="720" w:hanging="360"/>
      </w:pPr>
    </w:lvl>
    <w:lvl w:ilvl="1" w:tplc="F13EA15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8682A"/>
    <w:multiLevelType w:val="hybridMultilevel"/>
    <w:tmpl w:val="DA28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900DB"/>
    <w:multiLevelType w:val="hybridMultilevel"/>
    <w:tmpl w:val="DA581A5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08C723C"/>
    <w:multiLevelType w:val="hybridMultilevel"/>
    <w:tmpl w:val="2AE2702E"/>
    <w:lvl w:ilvl="0" w:tplc="2752CF2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3545E6"/>
    <w:multiLevelType w:val="hybridMultilevel"/>
    <w:tmpl w:val="9B7C8FDA"/>
    <w:lvl w:ilvl="0" w:tplc="4DD45544">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206FB"/>
    <w:multiLevelType w:val="hybridMultilevel"/>
    <w:tmpl w:val="907C48DA"/>
    <w:lvl w:ilvl="0" w:tplc="27CE5B16">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C66624"/>
    <w:multiLevelType w:val="hybridMultilevel"/>
    <w:tmpl w:val="855CC19A"/>
    <w:lvl w:ilvl="0" w:tplc="41F6E29C">
      <w:start w:val="1"/>
      <w:numFmt w:val="decimal"/>
      <w:lvlText w:val="1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D52EEF"/>
    <w:multiLevelType w:val="hybridMultilevel"/>
    <w:tmpl w:val="9BE42854"/>
    <w:lvl w:ilvl="0" w:tplc="04090001">
      <w:start w:val="1"/>
      <w:numFmt w:val="bullet"/>
      <w:lvlText w:val=""/>
      <w:lvlJc w:val="left"/>
      <w:pPr>
        <w:ind w:left="1080" w:hanging="360"/>
      </w:pPr>
      <w:rPr>
        <w:rFonts w:ascii="Symbol" w:hAnsi="Symbol"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62703A4"/>
    <w:multiLevelType w:val="hybridMultilevel"/>
    <w:tmpl w:val="5E34631E"/>
    <w:lvl w:ilvl="0" w:tplc="3A2C0FD8">
      <w:start w:val="1"/>
      <w:numFmt w:val="decimal"/>
      <w:lvlText w:val="12.%1."/>
      <w:lvlJc w:val="left"/>
      <w:pPr>
        <w:ind w:left="722"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87A3A"/>
    <w:multiLevelType w:val="hybridMultilevel"/>
    <w:tmpl w:val="330257A2"/>
    <w:lvl w:ilvl="0" w:tplc="31D2ADA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790AFF"/>
    <w:multiLevelType w:val="hybridMultilevel"/>
    <w:tmpl w:val="39CE0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C6462"/>
    <w:multiLevelType w:val="hybridMultilevel"/>
    <w:tmpl w:val="FFBA3C36"/>
    <w:lvl w:ilvl="0" w:tplc="CC987C34">
      <w:start w:val="1"/>
      <w:numFmt w:val="decimal"/>
      <w:lvlText w:val="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224BC"/>
    <w:multiLevelType w:val="hybridMultilevel"/>
    <w:tmpl w:val="E8B2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D5B73"/>
    <w:multiLevelType w:val="hybridMultilevel"/>
    <w:tmpl w:val="2928264A"/>
    <w:lvl w:ilvl="0" w:tplc="9B68762E">
      <w:start w:val="1"/>
      <w:numFmt w:val="lowerLetter"/>
      <w:lvlText w:val="%1."/>
      <w:lvlJc w:val="left"/>
      <w:pPr>
        <w:ind w:left="1008" w:hanging="360"/>
      </w:pPr>
      <w:rPr>
        <w:b/>
        <w:bCs/>
      </w:r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15" w15:restartNumberingAfterBreak="0">
    <w:nsid w:val="2E065549"/>
    <w:multiLevelType w:val="hybridMultilevel"/>
    <w:tmpl w:val="CE7E4E30"/>
    <w:lvl w:ilvl="0" w:tplc="504028C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07B63"/>
    <w:multiLevelType w:val="hybridMultilevel"/>
    <w:tmpl w:val="A20AE15C"/>
    <w:lvl w:ilvl="0" w:tplc="C5A4B468">
      <w:start w:val="1"/>
      <w:numFmt w:val="lowerRoman"/>
      <w:lvlText w:val="%1."/>
      <w:lvlJc w:val="left"/>
      <w:pPr>
        <w:ind w:left="722" w:hanging="360"/>
      </w:pPr>
      <w:rPr>
        <w:rFonts w:hint="default"/>
        <w:b/>
        <w:bCs/>
      </w:rPr>
    </w:lvl>
    <w:lvl w:ilvl="1" w:tplc="4588F1E4">
      <w:start w:val="1"/>
      <w:numFmt w:val="lowerLetter"/>
      <w:lvlText w:val="%2."/>
      <w:lvlJc w:val="left"/>
      <w:pPr>
        <w:ind w:left="1442" w:hanging="360"/>
      </w:pPr>
      <w:rPr>
        <w:b/>
        <w:bCs/>
      </w:r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7" w15:restartNumberingAfterBreak="0">
    <w:nsid w:val="3DDA041C"/>
    <w:multiLevelType w:val="hybridMultilevel"/>
    <w:tmpl w:val="9C2E3764"/>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2F3F3B"/>
    <w:multiLevelType w:val="hybridMultilevel"/>
    <w:tmpl w:val="DAB2728A"/>
    <w:lvl w:ilvl="0" w:tplc="C5A4B468">
      <w:start w:val="1"/>
      <w:numFmt w:val="lowerRoman"/>
      <w:lvlText w:val="%1."/>
      <w:lvlJc w:val="left"/>
      <w:pPr>
        <w:ind w:left="1512" w:hanging="360"/>
      </w:pPr>
      <w:rPr>
        <w:rFonts w:hint="default"/>
        <w:b/>
        <w:bCs/>
      </w:rPr>
    </w:lvl>
    <w:lvl w:ilvl="1" w:tplc="75BE8E52">
      <w:start w:val="1"/>
      <w:numFmt w:val="lowerLetter"/>
      <w:lvlText w:val="%2."/>
      <w:lvlJc w:val="left"/>
      <w:pPr>
        <w:ind w:left="2232" w:hanging="360"/>
      </w:pPr>
      <w:rPr>
        <w:rFonts w:hint="default"/>
        <w:b/>
      </w:r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9" w15:restartNumberingAfterBreak="0">
    <w:nsid w:val="40BA6071"/>
    <w:multiLevelType w:val="hybridMultilevel"/>
    <w:tmpl w:val="831678FE"/>
    <w:lvl w:ilvl="0" w:tplc="3F9243B2">
      <w:start w:val="1"/>
      <w:numFmt w:val="decimal"/>
      <w:lvlText w:val="3.%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7B5DA7"/>
    <w:multiLevelType w:val="hybridMultilevel"/>
    <w:tmpl w:val="0F0489D8"/>
    <w:lvl w:ilvl="0" w:tplc="AFA26F42">
      <w:start w:val="1"/>
      <w:numFmt w:val="decimal"/>
      <w:lvlText w:val="4.%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BD16C0"/>
    <w:multiLevelType w:val="hybridMultilevel"/>
    <w:tmpl w:val="F3A47A76"/>
    <w:lvl w:ilvl="0" w:tplc="04090019">
      <w:start w:val="1"/>
      <w:numFmt w:val="lowerLetter"/>
      <w:lvlText w:val="%1."/>
      <w:lvlJc w:val="left"/>
      <w:pPr>
        <w:ind w:left="72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E43D4"/>
    <w:multiLevelType w:val="hybridMultilevel"/>
    <w:tmpl w:val="82428A9A"/>
    <w:lvl w:ilvl="0" w:tplc="CC5A2CC8">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D47043"/>
    <w:multiLevelType w:val="hybridMultilevel"/>
    <w:tmpl w:val="B06E111E"/>
    <w:lvl w:ilvl="0" w:tplc="9C841548">
      <w:start w:val="1"/>
      <w:numFmt w:val="decimal"/>
      <w:lvlText w:val="8.1%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D420FD"/>
    <w:multiLevelType w:val="hybridMultilevel"/>
    <w:tmpl w:val="DF80C9B0"/>
    <w:lvl w:ilvl="0" w:tplc="230AAAB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91434"/>
    <w:multiLevelType w:val="hybridMultilevel"/>
    <w:tmpl w:val="65F25ABA"/>
    <w:lvl w:ilvl="0" w:tplc="14BA749A">
      <w:start w:val="1"/>
      <w:numFmt w:val="decimal"/>
      <w:lvlText w:val="6.%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353862"/>
    <w:multiLevelType w:val="hybridMultilevel"/>
    <w:tmpl w:val="EC028A24"/>
    <w:lvl w:ilvl="0" w:tplc="9B6C123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457267"/>
    <w:multiLevelType w:val="hybridMultilevel"/>
    <w:tmpl w:val="5E88FCCA"/>
    <w:lvl w:ilvl="0" w:tplc="FFFFFFFF">
      <w:start w:val="1"/>
      <w:numFmt w:val="decimal"/>
      <w:lvlText w:val="1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B24B2F"/>
    <w:multiLevelType w:val="hybridMultilevel"/>
    <w:tmpl w:val="15666D02"/>
    <w:lvl w:ilvl="0" w:tplc="3D16BE2C">
      <w:start w:val="1"/>
      <w:numFmt w:val="decimal"/>
      <w:lvlText w:val="2.%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CA0737"/>
    <w:multiLevelType w:val="hybridMultilevel"/>
    <w:tmpl w:val="9C9468D8"/>
    <w:lvl w:ilvl="0" w:tplc="836659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B2DA3"/>
    <w:multiLevelType w:val="hybridMultilevel"/>
    <w:tmpl w:val="65F25ABA"/>
    <w:lvl w:ilvl="0" w:tplc="FFFFFFFF">
      <w:start w:val="1"/>
      <w:numFmt w:val="decimal"/>
      <w:lvlText w:val="6.%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C254E2"/>
    <w:multiLevelType w:val="hybridMultilevel"/>
    <w:tmpl w:val="AA2C067C"/>
    <w:lvl w:ilvl="0" w:tplc="33BE4934">
      <w:start w:val="1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363B0"/>
    <w:multiLevelType w:val="hybridMultilevel"/>
    <w:tmpl w:val="A26479E8"/>
    <w:lvl w:ilvl="0" w:tplc="97E0FD70">
      <w:start w:val="1"/>
      <w:numFmt w:val="decimal"/>
      <w:lvlText w:val="10.%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FC448A"/>
    <w:multiLevelType w:val="hybridMultilevel"/>
    <w:tmpl w:val="23DCFEE8"/>
    <w:lvl w:ilvl="0" w:tplc="AB044436">
      <w:start w:val="1"/>
      <w:numFmt w:val="lowerLetter"/>
      <w:lvlText w:val="%1."/>
      <w:lvlJc w:val="left"/>
      <w:pPr>
        <w:ind w:left="1512" w:hanging="360"/>
      </w:pPr>
      <w:rPr>
        <w:b/>
        <w:bCs/>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4" w15:restartNumberingAfterBreak="0">
    <w:nsid w:val="6DE837C9"/>
    <w:multiLevelType w:val="hybridMultilevel"/>
    <w:tmpl w:val="B7C8F0A2"/>
    <w:lvl w:ilvl="0" w:tplc="9B68762E">
      <w:start w:val="1"/>
      <w:numFmt w:val="lowerLetter"/>
      <w:lvlText w:val="%1."/>
      <w:lvlJc w:val="left"/>
      <w:pPr>
        <w:ind w:left="724" w:hanging="360"/>
      </w:pPr>
      <w:rPr>
        <w:b/>
        <w:bCs/>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35" w15:restartNumberingAfterBreak="0">
    <w:nsid w:val="6E4757A1"/>
    <w:multiLevelType w:val="hybridMultilevel"/>
    <w:tmpl w:val="18340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4663EA"/>
    <w:multiLevelType w:val="hybridMultilevel"/>
    <w:tmpl w:val="3E629096"/>
    <w:lvl w:ilvl="0" w:tplc="09FA3C70">
      <w:start w:val="1"/>
      <w:numFmt w:val="decimal"/>
      <w:lvlText w:val="7.%1"/>
      <w:lvlJc w:val="righ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165EDD"/>
    <w:multiLevelType w:val="hybridMultilevel"/>
    <w:tmpl w:val="E12A9008"/>
    <w:lvl w:ilvl="0" w:tplc="8D42A312">
      <w:start w:val="1"/>
      <w:numFmt w:val="decimal"/>
      <w:lvlText w:val="5.2%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5524486">
    <w:abstractNumId w:val="29"/>
  </w:num>
  <w:num w:numId="2" w16cid:durableId="1611158676">
    <w:abstractNumId w:val="13"/>
  </w:num>
  <w:num w:numId="3" w16cid:durableId="1138037561">
    <w:abstractNumId w:val="6"/>
  </w:num>
  <w:num w:numId="4" w16cid:durableId="1620259575">
    <w:abstractNumId w:val="33"/>
  </w:num>
  <w:num w:numId="5" w16cid:durableId="734166977">
    <w:abstractNumId w:val="16"/>
  </w:num>
  <w:num w:numId="6" w16cid:durableId="632562870">
    <w:abstractNumId w:val="34"/>
  </w:num>
  <w:num w:numId="7" w16cid:durableId="573012842">
    <w:abstractNumId w:val="14"/>
  </w:num>
  <w:num w:numId="8" w16cid:durableId="1556814125">
    <w:abstractNumId w:val="31"/>
  </w:num>
  <w:num w:numId="9" w16cid:durableId="979768274">
    <w:abstractNumId w:val="22"/>
  </w:num>
  <w:num w:numId="10" w16cid:durableId="1592545590">
    <w:abstractNumId w:val="4"/>
  </w:num>
  <w:num w:numId="11" w16cid:durableId="1655178985">
    <w:abstractNumId w:val="18"/>
  </w:num>
  <w:num w:numId="12" w16cid:durableId="1642466982">
    <w:abstractNumId w:val="10"/>
  </w:num>
  <w:num w:numId="13" w16cid:durableId="1677459805">
    <w:abstractNumId w:val="24"/>
  </w:num>
  <w:num w:numId="14" w16cid:durableId="1582330152">
    <w:abstractNumId w:val="21"/>
  </w:num>
  <w:num w:numId="15" w16cid:durableId="1679042734">
    <w:abstractNumId w:val="1"/>
  </w:num>
  <w:num w:numId="16" w16cid:durableId="57676911">
    <w:abstractNumId w:val="11"/>
  </w:num>
  <w:num w:numId="17" w16cid:durableId="1956404505">
    <w:abstractNumId w:val="28"/>
  </w:num>
  <w:num w:numId="18" w16cid:durableId="1020349266">
    <w:abstractNumId w:val="8"/>
  </w:num>
  <w:num w:numId="19" w16cid:durableId="1945112594">
    <w:abstractNumId w:val="19"/>
  </w:num>
  <w:num w:numId="20" w16cid:durableId="1297561278">
    <w:abstractNumId w:val="20"/>
  </w:num>
  <w:num w:numId="21" w16cid:durableId="1315838649">
    <w:abstractNumId w:val="25"/>
  </w:num>
  <w:num w:numId="22" w16cid:durableId="1342777302">
    <w:abstractNumId w:val="32"/>
  </w:num>
  <w:num w:numId="23" w16cid:durableId="1402602849">
    <w:abstractNumId w:val="5"/>
  </w:num>
  <w:num w:numId="24" w16cid:durableId="340085463">
    <w:abstractNumId w:val="23"/>
  </w:num>
  <w:num w:numId="25" w16cid:durableId="1570267584">
    <w:abstractNumId w:val="17"/>
  </w:num>
  <w:num w:numId="26" w16cid:durableId="478156068">
    <w:abstractNumId w:val="15"/>
  </w:num>
  <w:num w:numId="27" w16cid:durableId="1236472663">
    <w:abstractNumId w:val="7"/>
  </w:num>
  <w:num w:numId="28" w16cid:durableId="949557185">
    <w:abstractNumId w:val="36"/>
  </w:num>
  <w:num w:numId="29" w16cid:durableId="1293705351">
    <w:abstractNumId w:val="26"/>
  </w:num>
  <w:num w:numId="30" w16cid:durableId="392702740">
    <w:abstractNumId w:val="27"/>
  </w:num>
  <w:num w:numId="31" w16cid:durableId="1593319366">
    <w:abstractNumId w:val="9"/>
  </w:num>
  <w:num w:numId="32" w16cid:durableId="1759210537">
    <w:abstractNumId w:val="12"/>
  </w:num>
  <w:num w:numId="33" w16cid:durableId="1212182898">
    <w:abstractNumId w:val="0"/>
  </w:num>
  <w:num w:numId="34" w16cid:durableId="1150517172">
    <w:abstractNumId w:val="37"/>
  </w:num>
  <w:num w:numId="35" w16cid:durableId="1992516254">
    <w:abstractNumId w:val="30"/>
  </w:num>
  <w:num w:numId="36" w16cid:durableId="6333707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862318">
    <w:abstractNumId w:val="3"/>
  </w:num>
  <w:num w:numId="38" w16cid:durableId="1363941664">
    <w:abstractNumId w:val="2"/>
  </w:num>
  <w:num w:numId="39" w16cid:durableId="105369420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65"/>
    <w:rsid w:val="000003EA"/>
    <w:rsid w:val="0000440B"/>
    <w:rsid w:val="00005E59"/>
    <w:rsid w:val="00007905"/>
    <w:rsid w:val="00007F60"/>
    <w:rsid w:val="00013966"/>
    <w:rsid w:val="00014E60"/>
    <w:rsid w:val="00020BDA"/>
    <w:rsid w:val="0002114C"/>
    <w:rsid w:val="000211C0"/>
    <w:rsid w:val="00023D1E"/>
    <w:rsid w:val="000324AE"/>
    <w:rsid w:val="0003417B"/>
    <w:rsid w:val="00044297"/>
    <w:rsid w:val="00044504"/>
    <w:rsid w:val="00045183"/>
    <w:rsid w:val="0004562F"/>
    <w:rsid w:val="000462B3"/>
    <w:rsid w:val="000473C6"/>
    <w:rsid w:val="000503F0"/>
    <w:rsid w:val="000534F3"/>
    <w:rsid w:val="00053DAE"/>
    <w:rsid w:val="000544AB"/>
    <w:rsid w:val="0005477E"/>
    <w:rsid w:val="000561C7"/>
    <w:rsid w:val="00062D5B"/>
    <w:rsid w:val="00065B88"/>
    <w:rsid w:val="00070486"/>
    <w:rsid w:val="00072A19"/>
    <w:rsid w:val="000740BB"/>
    <w:rsid w:val="00077DD7"/>
    <w:rsid w:val="00082691"/>
    <w:rsid w:val="00083665"/>
    <w:rsid w:val="00085EE7"/>
    <w:rsid w:val="00087A84"/>
    <w:rsid w:val="00090808"/>
    <w:rsid w:val="00093A3D"/>
    <w:rsid w:val="000A207C"/>
    <w:rsid w:val="000A2521"/>
    <w:rsid w:val="000A2D5C"/>
    <w:rsid w:val="000A3653"/>
    <w:rsid w:val="000A5622"/>
    <w:rsid w:val="000A5E18"/>
    <w:rsid w:val="000A6F97"/>
    <w:rsid w:val="000A7370"/>
    <w:rsid w:val="000B0F17"/>
    <w:rsid w:val="000B28B2"/>
    <w:rsid w:val="000B2958"/>
    <w:rsid w:val="000B301F"/>
    <w:rsid w:val="000B32EC"/>
    <w:rsid w:val="000B4218"/>
    <w:rsid w:val="000B4F84"/>
    <w:rsid w:val="000B659E"/>
    <w:rsid w:val="000B75F9"/>
    <w:rsid w:val="000B7D0B"/>
    <w:rsid w:val="000C021E"/>
    <w:rsid w:val="000C0E5F"/>
    <w:rsid w:val="000C2652"/>
    <w:rsid w:val="000C2F6E"/>
    <w:rsid w:val="000C3A75"/>
    <w:rsid w:val="000C4B08"/>
    <w:rsid w:val="000C5D4C"/>
    <w:rsid w:val="000C67BC"/>
    <w:rsid w:val="000D11B6"/>
    <w:rsid w:val="000D12DE"/>
    <w:rsid w:val="000D5E37"/>
    <w:rsid w:val="000E0AB0"/>
    <w:rsid w:val="000E42D4"/>
    <w:rsid w:val="000E46FC"/>
    <w:rsid w:val="000E5EBA"/>
    <w:rsid w:val="000E6EBC"/>
    <w:rsid w:val="000F0736"/>
    <w:rsid w:val="000F2A67"/>
    <w:rsid w:val="000F3D3C"/>
    <w:rsid w:val="000F6769"/>
    <w:rsid w:val="0010011F"/>
    <w:rsid w:val="00101725"/>
    <w:rsid w:val="00102D13"/>
    <w:rsid w:val="001122FA"/>
    <w:rsid w:val="00115638"/>
    <w:rsid w:val="00116230"/>
    <w:rsid w:val="00117369"/>
    <w:rsid w:val="00122689"/>
    <w:rsid w:val="00127655"/>
    <w:rsid w:val="00127BD4"/>
    <w:rsid w:val="0013087B"/>
    <w:rsid w:val="001320A6"/>
    <w:rsid w:val="00133598"/>
    <w:rsid w:val="00133A4D"/>
    <w:rsid w:val="00141C72"/>
    <w:rsid w:val="001425C0"/>
    <w:rsid w:val="0014279B"/>
    <w:rsid w:val="00146B88"/>
    <w:rsid w:val="00147483"/>
    <w:rsid w:val="00150794"/>
    <w:rsid w:val="00150B4E"/>
    <w:rsid w:val="00152830"/>
    <w:rsid w:val="00154667"/>
    <w:rsid w:val="00154863"/>
    <w:rsid w:val="001556D7"/>
    <w:rsid w:val="00157987"/>
    <w:rsid w:val="001623E9"/>
    <w:rsid w:val="001626F1"/>
    <w:rsid w:val="00162B93"/>
    <w:rsid w:val="001641D7"/>
    <w:rsid w:val="001643A4"/>
    <w:rsid w:val="00164DE5"/>
    <w:rsid w:val="00165FB9"/>
    <w:rsid w:val="0016771D"/>
    <w:rsid w:val="00167B4F"/>
    <w:rsid w:val="00167F86"/>
    <w:rsid w:val="001737EB"/>
    <w:rsid w:val="0017428A"/>
    <w:rsid w:val="00176F1C"/>
    <w:rsid w:val="001776B3"/>
    <w:rsid w:val="00180750"/>
    <w:rsid w:val="00180D60"/>
    <w:rsid w:val="00182A3E"/>
    <w:rsid w:val="0018316C"/>
    <w:rsid w:val="00183800"/>
    <w:rsid w:val="00183D1A"/>
    <w:rsid w:val="001874D5"/>
    <w:rsid w:val="001876AE"/>
    <w:rsid w:val="00190146"/>
    <w:rsid w:val="0019388D"/>
    <w:rsid w:val="001945FE"/>
    <w:rsid w:val="00194C91"/>
    <w:rsid w:val="001954F4"/>
    <w:rsid w:val="001A01E4"/>
    <w:rsid w:val="001A1782"/>
    <w:rsid w:val="001A2B9D"/>
    <w:rsid w:val="001A2E45"/>
    <w:rsid w:val="001A2F41"/>
    <w:rsid w:val="001A37D0"/>
    <w:rsid w:val="001A4D30"/>
    <w:rsid w:val="001A6285"/>
    <w:rsid w:val="001A63D1"/>
    <w:rsid w:val="001A6F49"/>
    <w:rsid w:val="001B1D1D"/>
    <w:rsid w:val="001B2407"/>
    <w:rsid w:val="001B5E36"/>
    <w:rsid w:val="001C168A"/>
    <w:rsid w:val="001C2076"/>
    <w:rsid w:val="001C3418"/>
    <w:rsid w:val="001C532F"/>
    <w:rsid w:val="001D16FE"/>
    <w:rsid w:val="001D18E8"/>
    <w:rsid w:val="001D21E1"/>
    <w:rsid w:val="001D2E92"/>
    <w:rsid w:val="001D2FBF"/>
    <w:rsid w:val="001D33EC"/>
    <w:rsid w:val="001D4968"/>
    <w:rsid w:val="001D7754"/>
    <w:rsid w:val="001E0784"/>
    <w:rsid w:val="001E28CC"/>
    <w:rsid w:val="001E570D"/>
    <w:rsid w:val="001E6DA8"/>
    <w:rsid w:val="001E72D4"/>
    <w:rsid w:val="001E7FB1"/>
    <w:rsid w:val="001F01A8"/>
    <w:rsid w:val="001F2193"/>
    <w:rsid w:val="00200BE9"/>
    <w:rsid w:val="00201CA0"/>
    <w:rsid w:val="00203C8A"/>
    <w:rsid w:val="00205483"/>
    <w:rsid w:val="002063CA"/>
    <w:rsid w:val="0020679F"/>
    <w:rsid w:val="0021086C"/>
    <w:rsid w:val="002156F6"/>
    <w:rsid w:val="002173EC"/>
    <w:rsid w:val="002215EE"/>
    <w:rsid w:val="0022319F"/>
    <w:rsid w:val="0022711E"/>
    <w:rsid w:val="002300A8"/>
    <w:rsid w:val="002347C0"/>
    <w:rsid w:val="002352A8"/>
    <w:rsid w:val="002352E1"/>
    <w:rsid w:val="002367AE"/>
    <w:rsid w:val="00243BDC"/>
    <w:rsid w:val="00245166"/>
    <w:rsid w:val="00247A00"/>
    <w:rsid w:val="00247C50"/>
    <w:rsid w:val="00250270"/>
    <w:rsid w:val="0025202E"/>
    <w:rsid w:val="00252F08"/>
    <w:rsid w:val="00257A1D"/>
    <w:rsid w:val="00260292"/>
    <w:rsid w:val="00261E38"/>
    <w:rsid w:val="00263075"/>
    <w:rsid w:val="00263508"/>
    <w:rsid w:val="00265B7C"/>
    <w:rsid w:val="002660EF"/>
    <w:rsid w:val="0026624B"/>
    <w:rsid w:val="00267571"/>
    <w:rsid w:val="0027028A"/>
    <w:rsid w:val="0027103B"/>
    <w:rsid w:val="0027321A"/>
    <w:rsid w:val="00275706"/>
    <w:rsid w:val="00275D3C"/>
    <w:rsid w:val="00281F2F"/>
    <w:rsid w:val="00281FB3"/>
    <w:rsid w:val="00285A76"/>
    <w:rsid w:val="002954A2"/>
    <w:rsid w:val="002A03C6"/>
    <w:rsid w:val="002A05FB"/>
    <w:rsid w:val="002A3438"/>
    <w:rsid w:val="002A3E5D"/>
    <w:rsid w:val="002A62B2"/>
    <w:rsid w:val="002A64B2"/>
    <w:rsid w:val="002B064E"/>
    <w:rsid w:val="002B0BB9"/>
    <w:rsid w:val="002B231A"/>
    <w:rsid w:val="002C2668"/>
    <w:rsid w:val="002C546E"/>
    <w:rsid w:val="002C5A7F"/>
    <w:rsid w:val="002D005D"/>
    <w:rsid w:val="002D2FC0"/>
    <w:rsid w:val="002D2FEE"/>
    <w:rsid w:val="002D302F"/>
    <w:rsid w:val="002D3CAA"/>
    <w:rsid w:val="002D5D10"/>
    <w:rsid w:val="002D617B"/>
    <w:rsid w:val="002E1D4D"/>
    <w:rsid w:val="002E2698"/>
    <w:rsid w:val="002E2845"/>
    <w:rsid w:val="002E2F8D"/>
    <w:rsid w:val="002E72D1"/>
    <w:rsid w:val="002F07B6"/>
    <w:rsid w:val="002F3030"/>
    <w:rsid w:val="002F462E"/>
    <w:rsid w:val="00301182"/>
    <w:rsid w:val="00302FC4"/>
    <w:rsid w:val="00304D84"/>
    <w:rsid w:val="00305616"/>
    <w:rsid w:val="00305CCE"/>
    <w:rsid w:val="003062C6"/>
    <w:rsid w:val="0030741B"/>
    <w:rsid w:val="00307CD9"/>
    <w:rsid w:val="003106EC"/>
    <w:rsid w:val="00313ABF"/>
    <w:rsid w:val="003152D5"/>
    <w:rsid w:val="003158E7"/>
    <w:rsid w:val="003224BC"/>
    <w:rsid w:val="0032329A"/>
    <w:rsid w:val="00325E13"/>
    <w:rsid w:val="00326BF4"/>
    <w:rsid w:val="00327955"/>
    <w:rsid w:val="003308F9"/>
    <w:rsid w:val="003335E7"/>
    <w:rsid w:val="00334617"/>
    <w:rsid w:val="00334A1E"/>
    <w:rsid w:val="00337F8C"/>
    <w:rsid w:val="0034380C"/>
    <w:rsid w:val="00344951"/>
    <w:rsid w:val="0034540B"/>
    <w:rsid w:val="0034563E"/>
    <w:rsid w:val="00350F70"/>
    <w:rsid w:val="00351072"/>
    <w:rsid w:val="0035329B"/>
    <w:rsid w:val="00353A18"/>
    <w:rsid w:val="00355EA7"/>
    <w:rsid w:val="00357EED"/>
    <w:rsid w:val="00357FE6"/>
    <w:rsid w:val="0036115A"/>
    <w:rsid w:val="00363BDE"/>
    <w:rsid w:val="00365587"/>
    <w:rsid w:val="0037317A"/>
    <w:rsid w:val="00373759"/>
    <w:rsid w:val="00376716"/>
    <w:rsid w:val="003802CB"/>
    <w:rsid w:val="00381DBF"/>
    <w:rsid w:val="00382352"/>
    <w:rsid w:val="00394499"/>
    <w:rsid w:val="003A42E5"/>
    <w:rsid w:val="003B043F"/>
    <w:rsid w:val="003B2D2B"/>
    <w:rsid w:val="003B60C6"/>
    <w:rsid w:val="003B71B7"/>
    <w:rsid w:val="003C08D8"/>
    <w:rsid w:val="003C1DBB"/>
    <w:rsid w:val="003C5103"/>
    <w:rsid w:val="003C68E9"/>
    <w:rsid w:val="003D13CF"/>
    <w:rsid w:val="003D1F18"/>
    <w:rsid w:val="003D2A12"/>
    <w:rsid w:val="003D3D87"/>
    <w:rsid w:val="003D47A1"/>
    <w:rsid w:val="003D544A"/>
    <w:rsid w:val="003D59B7"/>
    <w:rsid w:val="003D635A"/>
    <w:rsid w:val="003D6EC1"/>
    <w:rsid w:val="003D79C2"/>
    <w:rsid w:val="003D7D5F"/>
    <w:rsid w:val="003E0F78"/>
    <w:rsid w:val="003E112B"/>
    <w:rsid w:val="003E4687"/>
    <w:rsid w:val="003E639B"/>
    <w:rsid w:val="003F1D9F"/>
    <w:rsid w:val="003F2344"/>
    <w:rsid w:val="003F237E"/>
    <w:rsid w:val="003F3D57"/>
    <w:rsid w:val="003F4515"/>
    <w:rsid w:val="003F6A42"/>
    <w:rsid w:val="00400B59"/>
    <w:rsid w:val="0040641A"/>
    <w:rsid w:val="004103E1"/>
    <w:rsid w:val="00410BB5"/>
    <w:rsid w:val="00410C5F"/>
    <w:rsid w:val="00412450"/>
    <w:rsid w:val="00412EF9"/>
    <w:rsid w:val="00414297"/>
    <w:rsid w:val="00420EDA"/>
    <w:rsid w:val="00421CF2"/>
    <w:rsid w:val="00422AF0"/>
    <w:rsid w:val="004239B2"/>
    <w:rsid w:val="0042685A"/>
    <w:rsid w:val="00427517"/>
    <w:rsid w:val="00430B89"/>
    <w:rsid w:val="00431FCB"/>
    <w:rsid w:val="004322AC"/>
    <w:rsid w:val="00433856"/>
    <w:rsid w:val="00436394"/>
    <w:rsid w:val="00441E37"/>
    <w:rsid w:val="00442258"/>
    <w:rsid w:val="004428F3"/>
    <w:rsid w:val="00445842"/>
    <w:rsid w:val="0044670E"/>
    <w:rsid w:val="0044693E"/>
    <w:rsid w:val="00450D7F"/>
    <w:rsid w:val="00455540"/>
    <w:rsid w:val="00460D51"/>
    <w:rsid w:val="004614CB"/>
    <w:rsid w:val="004628EE"/>
    <w:rsid w:val="004654F1"/>
    <w:rsid w:val="00467C4A"/>
    <w:rsid w:val="00467DB9"/>
    <w:rsid w:val="00471A69"/>
    <w:rsid w:val="00473580"/>
    <w:rsid w:val="0047526E"/>
    <w:rsid w:val="00476FC3"/>
    <w:rsid w:val="00484268"/>
    <w:rsid w:val="00485C53"/>
    <w:rsid w:val="00485FD5"/>
    <w:rsid w:val="00486084"/>
    <w:rsid w:val="00492346"/>
    <w:rsid w:val="00493BDC"/>
    <w:rsid w:val="00494D51"/>
    <w:rsid w:val="00495548"/>
    <w:rsid w:val="0049651D"/>
    <w:rsid w:val="00496B7A"/>
    <w:rsid w:val="004A2FFB"/>
    <w:rsid w:val="004A3BAE"/>
    <w:rsid w:val="004A3D12"/>
    <w:rsid w:val="004A48A7"/>
    <w:rsid w:val="004A4E13"/>
    <w:rsid w:val="004A5D23"/>
    <w:rsid w:val="004B2285"/>
    <w:rsid w:val="004B2373"/>
    <w:rsid w:val="004C068F"/>
    <w:rsid w:val="004C0DC1"/>
    <w:rsid w:val="004C1A0E"/>
    <w:rsid w:val="004C6766"/>
    <w:rsid w:val="004C6B35"/>
    <w:rsid w:val="004C71C9"/>
    <w:rsid w:val="004C7842"/>
    <w:rsid w:val="004C7EA9"/>
    <w:rsid w:val="004D0865"/>
    <w:rsid w:val="004D2058"/>
    <w:rsid w:val="004D3578"/>
    <w:rsid w:val="004D360A"/>
    <w:rsid w:val="004E31F4"/>
    <w:rsid w:val="004E3217"/>
    <w:rsid w:val="004E3541"/>
    <w:rsid w:val="004F3C74"/>
    <w:rsid w:val="004F4AAA"/>
    <w:rsid w:val="004F7906"/>
    <w:rsid w:val="004F7B6C"/>
    <w:rsid w:val="005001A1"/>
    <w:rsid w:val="005013C4"/>
    <w:rsid w:val="005042BD"/>
    <w:rsid w:val="00514273"/>
    <w:rsid w:val="0051429A"/>
    <w:rsid w:val="0052029F"/>
    <w:rsid w:val="00525A60"/>
    <w:rsid w:val="00527850"/>
    <w:rsid w:val="00535736"/>
    <w:rsid w:val="00536186"/>
    <w:rsid w:val="005365ED"/>
    <w:rsid w:val="00536F0F"/>
    <w:rsid w:val="00545651"/>
    <w:rsid w:val="00547941"/>
    <w:rsid w:val="00550D51"/>
    <w:rsid w:val="00552763"/>
    <w:rsid w:val="00552C57"/>
    <w:rsid w:val="005558D0"/>
    <w:rsid w:val="00557B79"/>
    <w:rsid w:val="00557FF4"/>
    <w:rsid w:val="00560BD0"/>
    <w:rsid w:val="005617BE"/>
    <w:rsid w:val="00561CC6"/>
    <w:rsid w:val="00563009"/>
    <w:rsid w:val="005637E5"/>
    <w:rsid w:val="00563CBD"/>
    <w:rsid w:val="00566D4E"/>
    <w:rsid w:val="005670AF"/>
    <w:rsid w:val="00567670"/>
    <w:rsid w:val="00567CBD"/>
    <w:rsid w:val="00572582"/>
    <w:rsid w:val="00575005"/>
    <w:rsid w:val="005752C9"/>
    <w:rsid w:val="00576A34"/>
    <w:rsid w:val="00577EB2"/>
    <w:rsid w:val="00583A0B"/>
    <w:rsid w:val="00585DA7"/>
    <w:rsid w:val="00591887"/>
    <w:rsid w:val="0059333A"/>
    <w:rsid w:val="0059597D"/>
    <w:rsid w:val="005A082A"/>
    <w:rsid w:val="005A4E06"/>
    <w:rsid w:val="005A513E"/>
    <w:rsid w:val="005A634F"/>
    <w:rsid w:val="005B43BE"/>
    <w:rsid w:val="005B645E"/>
    <w:rsid w:val="005B7D7A"/>
    <w:rsid w:val="005C0A4A"/>
    <w:rsid w:val="005C0B99"/>
    <w:rsid w:val="005C345C"/>
    <w:rsid w:val="005C3F07"/>
    <w:rsid w:val="005C40E2"/>
    <w:rsid w:val="005C42B7"/>
    <w:rsid w:val="005C6683"/>
    <w:rsid w:val="005D12C6"/>
    <w:rsid w:val="005E0682"/>
    <w:rsid w:val="005E0DA9"/>
    <w:rsid w:val="005E0F94"/>
    <w:rsid w:val="005E0FBA"/>
    <w:rsid w:val="005E26E9"/>
    <w:rsid w:val="005E2A9D"/>
    <w:rsid w:val="005E33F3"/>
    <w:rsid w:val="005E57D0"/>
    <w:rsid w:val="005F2537"/>
    <w:rsid w:val="005F346D"/>
    <w:rsid w:val="005F444F"/>
    <w:rsid w:val="005F5B65"/>
    <w:rsid w:val="005F61CB"/>
    <w:rsid w:val="005F71C3"/>
    <w:rsid w:val="005F7827"/>
    <w:rsid w:val="005F7A58"/>
    <w:rsid w:val="00601594"/>
    <w:rsid w:val="0060163F"/>
    <w:rsid w:val="00603B9B"/>
    <w:rsid w:val="0060447A"/>
    <w:rsid w:val="00604C64"/>
    <w:rsid w:val="00605F79"/>
    <w:rsid w:val="006072F8"/>
    <w:rsid w:val="00607FAA"/>
    <w:rsid w:val="00613DD7"/>
    <w:rsid w:val="00614164"/>
    <w:rsid w:val="00620884"/>
    <w:rsid w:val="006221F6"/>
    <w:rsid w:val="006319BD"/>
    <w:rsid w:val="006323FD"/>
    <w:rsid w:val="00632DD9"/>
    <w:rsid w:val="006331E9"/>
    <w:rsid w:val="00634737"/>
    <w:rsid w:val="00640FF2"/>
    <w:rsid w:val="006411CF"/>
    <w:rsid w:val="00644887"/>
    <w:rsid w:val="00646734"/>
    <w:rsid w:val="00650A0E"/>
    <w:rsid w:val="00652000"/>
    <w:rsid w:val="00653569"/>
    <w:rsid w:val="0065605E"/>
    <w:rsid w:val="0065760B"/>
    <w:rsid w:val="00661606"/>
    <w:rsid w:val="006628FF"/>
    <w:rsid w:val="00663491"/>
    <w:rsid w:val="00663EC9"/>
    <w:rsid w:val="00664505"/>
    <w:rsid w:val="00670895"/>
    <w:rsid w:val="00673DD6"/>
    <w:rsid w:val="006741F7"/>
    <w:rsid w:val="00675043"/>
    <w:rsid w:val="00675617"/>
    <w:rsid w:val="006763FF"/>
    <w:rsid w:val="00676605"/>
    <w:rsid w:val="00676A39"/>
    <w:rsid w:val="006817A7"/>
    <w:rsid w:val="00681E0F"/>
    <w:rsid w:val="00682F15"/>
    <w:rsid w:val="00683C30"/>
    <w:rsid w:val="00685FF5"/>
    <w:rsid w:val="00692FFA"/>
    <w:rsid w:val="00693775"/>
    <w:rsid w:val="006943A0"/>
    <w:rsid w:val="0069523B"/>
    <w:rsid w:val="006965F0"/>
    <w:rsid w:val="006A0551"/>
    <w:rsid w:val="006A0EDA"/>
    <w:rsid w:val="006A69EA"/>
    <w:rsid w:val="006B0D84"/>
    <w:rsid w:val="006B1E81"/>
    <w:rsid w:val="006B3FE2"/>
    <w:rsid w:val="006B54B6"/>
    <w:rsid w:val="006B7456"/>
    <w:rsid w:val="006B785F"/>
    <w:rsid w:val="006C372F"/>
    <w:rsid w:val="006C4B4D"/>
    <w:rsid w:val="006C4C26"/>
    <w:rsid w:val="006C5A3E"/>
    <w:rsid w:val="006C6506"/>
    <w:rsid w:val="006C7961"/>
    <w:rsid w:val="006D02F0"/>
    <w:rsid w:val="006D1A76"/>
    <w:rsid w:val="006D23D7"/>
    <w:rsid w:val="006D34C7"/>
    <w:rsid w:val="006D3BCF"/>
    <w:rsid w:val="006D54D3"/>
    <w:rsid w:val="006E27DD"/>
    <w:rsid w:val="006E359F"/>
    <w:rsid w:val="006E48EE"/>
    <w:rsid w:val="006E4BB9"/>
    <w:rsid w:val="006E4CD4"/>
    <w:rsid w:val="006E5C45"/>
    <w:rsid w:val="006F0874"/>
    <w:rsid w:val="006F3E51"/>
    <w:rsid w:val="006F4FBB"/>
    <w:rsid w:val="006F7F65"/>
    <w:rsid w:val="00701B8E"/>
    <w:rsid w:val="00701D7E"/>
    <w:rsid w:val="007037F9"/>
    <w:rsid w:val="007045BF"/>
    <w:rsid w:val="00704ADC"/>
    <w:rsid w:val="00704B87"/>
    <w:rsid w:val="00704DCA"/>
    <w:rsid w:val="00704EA3"/>
    <w:rsid w:val="00706C2C"/>
    <w:rsid w:val="00711F05"/>
    <w:rsid w:val="007127EA"/>
    <w:rsid w:val="00716970"/>
    <w:rsid w:val="007211FE"/>
    <w:rsid w:val="00726285"/>
    <w:rsid w:val="00727659"/>
    <w:rsid w:val="00730643"/>
    <w:rsid w:val="00732927"/>
    <w:rsid w:val="007332F4"/>
    <w:rsid w:val="0074001E"/>
    <w:rsid w:val="00740DD9"/>
    <w:rsid w:val="0074155A"/>
    <w:rsid w:val="00743BFD"/>
    <w:rsid w:val="00745ECC"/>
    <w:rsid w:val="0074614E"/>
    <w:rsid w:val="007465D2"/>
    <w:rsid w:val="0075561C"/>
    <w:rsid w:val="00761609"/>
    <w:rsid w:val="00761B51"/>
    <w:rsid w:val="007635F3"/>
    <w:rsid w:val="007640F5"/>
    <w:rsid w:val="0076421B"/>
    <w:rsid w:val="0077016A"/>
    <w:rsid w:val="00773097"/>
    <w:rsid w:val="00776720"/>
    <w:rsid w:val="00776FB9"/>
    <w:rsid w:val="00781412"/>
    <w:rsid w:val="00782D01"/>
    <w:rsid w:val="00784192"/>
    <w:rsid w:val="00786920"/>
    <w:rsid w:val="00790319"/>
    <w:rsid w:val="007904F6"/>
    <w:rsid w:val="00790F75"/>
    <w:rsid w:val="00792123"/>
    <w:rsid w:val="00793FC1"/>
    <w:rsid w:val="00796419"/>
    <w:rsid w:val="007A51D6"/>
    <w:rsid w:val="007A6827"/>
    <w:rsid w:val="007A7389"/>
    <w:rsid w:val="007B0E6B"/>
    <w:rsid w:val="007B1510"/>
    <w:rsid w:val="007B3297"/>
    <w:rsid w:val="007B6CAF"/>
    <w:rsid w:val="007B7639"/>
    <w:rsid w:val="007C302D"/>
    <w:rsid w:val="007C3124"/>
    <w:rsid w:val="007C4C4D"/>
    <w:rsid w:val="007C6931"/>
    <w:rsid w:val="007D3BA5"/>
    <w:rsid w:val="007D5175"/>
    <w:rsid w:val="007D5DE2"/>
    <w:rsid w:val="007D6E5B"/>
    <w:rsid w:val="007D702F"/>
    <w:rsid w:val="007D72DD"/>
    <w:rsid w:val="007D7516"/>
    <w:rsid w:val="007D7566"/>
    <w:rsid w:val="007D793B"/>
    <w:rsid w:val="007E28F5"/>
    <w:rsid w:val="007E2E37"/>
    <w:rsid w:val="007E333C"/>
    <w:rsid w:val="007E7B1F"/>
    <w:rsid w:val="007F0D53"/>
    <w:rsid w:val="007F157F"/>
    <w:rsid w:val="007F43D8"/>
    <w:rsid w:val="007F5472"/>
    <w:rsid w:val="007F6140"/>
    <w:rsid w:val="008016DD"/>
    <w:rsid w:val="0080257E"/>
    <w:rsid w:val="00803084"/>
    <w:rsid w:val="00807E33"/>
    <w:rsid w:val="008101B0"/>
    <w:rsid w:val="008117B8"/>
    <w:rsid w:val="008117CF"/>
    <w:rsid w:val="00812197"/>
    <w:rsid w:val="0081285E"/>
    <w:rsid w:val="00812953"/>
    <w:rsid w:val="00812FED"/>
    <w:rsid w:val="00815D1C"/>
    <w:rsid w:val="00816FD9"/>
    <w:rsid w:val="0082101B"/>
    <w:rsid w:val="00822581"/>
    <w:rsid w:val="0082584F"/>
    <w:rsid w:val="00837CCB"/>
    <w:rsid w:val="008438FE"/>
    <w:rsid w:val="00851AD6"/>
    <w:rsid w:val="0085226A"/>
    <w:rsid w:val="008531BE"/>
    <w:rsid w:val="00856709"/>
    <w:rsid w:val="00857301"/>
    <w:rsid w:val="008613AE"/>
    <w:rsid w:val="0087001A"/>
    <w:rsid w:val="0087366B"/>
    <w:rsid w:val="00874E76"/>
    <w:rsid w:val="0087587C"/>
    <w:rsid w:val="00875EDE"/>
    <w:rsid w:val="008809B6"/>
    <w:rsid w:val="00880EF5"/>
    <w:rsid w:val="00882A28"/>
    <w:rsid w:val="00884971"/>
    <w:rsid w:val="00886217"/>
    <w:rsid w:val="008915B1"/>
    <w:rsid w:val="00891FAE"/>
    <w:rsid w:val="008926B6"/>
    <w:rsid w:val="00892BC0"/>
    <w:rsid w:val="00895518"/>
    <w:rsid w:val="00895DF1"/>
    <w:rsid w:val="008A3391"/>
    <w:rsid w:val="008A7094"/>
    <w:rsid w:val="008B09B3"/>
    <w:rsid w:val="008B0AA4"/>
    <w:rsid w:val="008B3DBD"/>
    <w:rsid w:val="008B4CD1"/>
    <w:rsid w:val="008B5635"/>
    <w:rsid w:val="008B618D"/>
    <w:rsid w:val="008B6807"/>
    <w:rsid w:val="008C19AB"/>
    <w:rsid w:val="008C2BE2"/>
    <w:rsid w:val="008C309B"/>
    <w:rsid w:val="008C3FE1"/>
    <w:rsid w:val="008C4554"/>
    <w:rsid w:val="008C4EAC"/>
    <w:rsid w:val="008C60D7"/>
    <w:rsid w:val="008C7D9D"/>
    <w:rsid w:val="008D182F"/>
    <w:rsid w:val="008D34DA"/>
    <w:rsid w:val="008D64DC"/>
    <w:rsid w:val="008E08BE"/>
    <w:rsid w:val="008E1170"/>
    <w:rsid w:val="008E602C"/>
    <w:rsid w:val="008E77D1"/>
    <w:rsid w:val="008E7FBF"/>
    <w:rsid w:val="008F1917"/>
    <w:rsid w:val="008F3614"/>
    <w:rsid w:val="008F47A5"/>
    <w:rsid w:val="008F77C2"/>
    <w:rsid w:val="00903B03"/>
    <w:rsid w:val="00905917"/>
    <w:rsid w:val="0090723F"/>
    <w:rsid w:val="00913C91"/>
    <w:rsid w:val="00913F22"/>
    <w:rsid w:val="00914C68"/>
    <w:rsid w:val="0092147C"/>
    <w:rsid w:val="00923146"/>
    <w:rsid w:val="00925490"/>
    <w:rsid w:val="00926CC4"/>
    <w:rsid w:val="00927096"/>
    <w:rsid w:val="00932265"/>
    <w:rsid w:val="00932614"/>
    <w:rsid w:val="009365A6"/>
    <w:rsid w:val="009369DD"/>
    <w:rsid w:val="00940E18"/>
    <w:rsid w:val="009412C0"/>
    <w:rsid w:val="00943295"/>
    <w:rsid w:val="0094554F"/>
    <w:rsid w:val="00946865"/>
    <w:rsid w:val="00950B71"/>
    <w:rsid w:val="00951F50"/>
    <w:rsid w:val="00954B3E"/>
    <w:rsid w:val="00960234"/>
    <w:rsid w:val="00961277"/>
    <w:rsid w:val="00963653"/>
    <w:rsid w:val="00963691"/>
    <w:rsid w:val="00964437"/>
    <w:rsid w:val="00965B06"/>
    <w:rsid w:val="00966735"/>
    <w:rsid w:val="00973285"/>
    <w:rsid w:val="00975E79"/>
    <w:rsid w:val="009760A0"/>
    <w:rsid w:val="00976455"/>
    <w:rsid w:val="00977260"/>
    <w:rsid w:val="00980CB1"/>
    <w:rsid w:val="00981870"/>
    <w:rsid w:val="009869B5"/>
    <w:rsid w:val="00986CD8"/>
    <w:rsid w:val="00987530"/>
    <w:rsid w:val="009876F4"/>
    <w:rsid w:val="009919B2"/>
    <w:rsid w:val="009939E9"/>
    <w:rsid w:val="00994B92"/>
    <w:rsid w:val="00997210"/>
    <w:rsid w:val="00997836"/>
    <w:rsid w:val="009A040D"/>
    <w:rsid w:val="009A21AB"/>
    <w:rsid w:val="009A2F08"/>
    <w:rsid w:val="009A3025"/>
    <w:rsid w:val="009A317B"/>
    <w:rsid w:val="009A59A5"/>
    <w:rsid w:val="009A7ACD"/>
    <w:rsid w:val="009B2B3B"/>
    <w:rsid w:val="009B41C5"/>
    <w:rsid w:val="009B43D8"/>
    <w:rsid w:val="009B7510"/>
    <w:rsid w:val="009C01B0"/>
    <w:rsid w:val="009C14FE"/>
    <w:rsid w:val="009C1935"/>
    <w:rsid w:val="009C1F53"/>
    <w:rsid w:val="009C53E5"/>
    <w:rsid w:val="009C58AA"/>
    <w:rsid w:val="009C5D12"/>
    <w:rsid w:val="009C6752"/>
    <w:rsid w:val="009D05A1"/>
    <w:rsid w:val="009D3CC1"/>
    <w:rsid w:val="009D578B"/>
    <w:rsid w:val="009D68B5"/>
    <w:rsid w:val="009D72E6"/>
    <w:rsid w:val="009E001C"/>
    <w:rsid w:val="009E1747"/>
    <w:rsid w:val="009E3297"/>
    <w:rsid w:val="009E5937"/>
    <w:rsid w:val="009E5C6F"/>
    <w:rsid w:val="009F02BF"/>
    <w:rsid w:val="009F02CC"/>
    <w:rsid w:val="009F1DF3"/>
    <w:rsid w:val="009F223D"/>
    <w:rsid w:val="009F4246"/>
    <w:rsid w:val="009F4F9E"/>
    <w:rsid w:val="009F6A8F"/>
    <w:rsid w:val="009F7937"/>
    <w:rsid w:val="00A018F9"/>
    <w:rsid w:val="00A01DB6"/>
    <w:rsid w:val="00A06E76"/>
    <w:rsid w:val="00A123A2"/>
    <w:rsid w:val="00A125C5"/>
    <w:rsid w:val="00A16FC1"/>
    <w:rsid w:val="00A2147D"/>
    <w:rsid w:val="00A24C7A"/>
    <w:rsid w:val="00A30904"/>
    <w:rsid w:val="00A319B5"/>
    <w:rsid w:val="00A31D1B"/>
    <w:rsid w:val="00A34408"/>
    <w:rsid w:val="00A3498B"/>
    <w:rsid w:val="00A41916"/>
    <w:rsid w:val="00A43C54"/>
    <w:rsid w:val="00A469C3"/>
    <w:rsid w:val="00A523CF"/>
    <w:rsid w:val="00A546B0"/>
    <w:rsid w:val="00A55E84"/>
    <w:rsid w:val="00A6015F"/>
    <w:rsid w:val="00A62F76"/>
    <w:rsid w:val="00A63573"/>
    <w:rsid w:val="00A65EEA"/>
    <w:rsid w:val="00A679DF"/>
    <w:rsid w:val="00A71130"/>
    <w:rsid w:val="00A746C5"/>
    <w:rsid w:val="00A76E17"/>
    <w:rsid w:val="00A80379"/>
    <w:rsid w:val="00A8193F"/>
    <w:rsid w:val="00A83A25"/>
    <w:rsid w:val="00A851F5"/>
    <w:rsid w:val="00A869AF"/>
    <w:rsid w:val="00A9347B"/>
    <w:rsid w:val="00A95635"/>
    <w:rsid w:val="00A96096"/>
    <w:rsid w:val="00AA0BB5"/>
    <w:rsid w:val="00AA1DDF"/>
    <w:rsid w:val="00AA3E4B"/>
    <w:rsid w:val="00AA5862"/>
    <w:rsid w:val="00AB3EEE"/>
    <w:rsid w:val="00AB456E"/>
    <w:rsid w:val="00AB610D"/>
    <w:rsid w:val="00AC29F0"/>
    <w:rsid w:val="00AC2A88"/>
    <w:rsid w:val="00AC3529"/>
    <w:rsid w:val="00AC5B52"/>
    <w:rsid w:val="00AD1842"/>
    <w:rsid w:val="00AD2062"/>
    <w:rsid w:val="00AD5B6D"/>
    <w:rsid w:val="00AE1609"/>
    <w:rsid w:val="00AE2D97"/>
    <w:rsid w:val="00AE6614"/>
    <w:rsid w:val="00AE7F3F"/>
    <w:rsid w:val="00AF012F"/>
    <w:rsid w:val="00AF08F9"/>
    <w:rsid w:val="00AF1BC9"/>
    <w:rsid w:val="00AF308D"/>
    <w:rsid w:val="00AF6050"/>
    <w:rsid w:val="00B029CB"/>
    <w:rsid w:val="00B02E14"/>
    <w:rsid w:val="00B0559C"/>
    <w:rsid w:val="00B11268"/>
    <w:rsid w:val="00B112A2"/>
    <w:rsid w:val="00B15E2E"/>
    <w:rsid w:val="00B15E2F"/>
    <w:rsid w:val="00B227BC"/>
    <w:rsid w:val="00B2546E"/>
    <w:rsid w:val="00B26F42"/>
    <w:rsid w:val="00B27AD3"/>
    <w:rsid w:val="00B3075A"/>
    <w:rsid w:val="00B31E9D"/>
    <w:rsid w:val="00B32824"/>
    <w:rsid w:val="00B3472A"/>
    <w:rsid w:val="00B36F6C"/>
    <w:rsid w:val="00B4079C"/>
    <w:rsid w:val="00B41076"/>
    <w:rsid w:val="00B42463"/>
    <w:rsid w:val="00B42D13"/>
    <w:rsid w:val="00B45CEF"/>
    <w:rsid w:val="00B4718C"/>
    <w:rsid w:val="00B5209C"/>
    <w:rsid w:val="00B53935"/>
    <w:rsid w:val="00B560DD"/>
    <w:rsid w:val="00B56635"/>
    <w:rsid w:val="00B608B5"/>
    <w:rsid w:val="00B6121F"/>
    <w:rsid w:val="00B624BF"/>
    <w:rsid w:val="00B632D5"/>
    <w:rsid w:val="00B63FF8"/>
    <w:rsid w:val="00B65CF0"/>
    <w:rsid w:val="00B66518"/>
    <w:rsid w:val="00B71C9F"/>
    <w:rsid w:val="00B74C21"/>
    <w:rsid w:val="00B751E6"/>
    <w:rsid w:val="00B75372"/>
    <w:rsid w:val="00B80210"/>
    <w:rsid w:val="00B81796"/>
    <w:rsid w:val="00B821F1"/>
    <w:rsid w:val="00B83589"/>
    <w:rsid w:val="00B867BA"/>
    <w:rsid w:val="00B900E9"/>
    <w:rsid w:val="00B90CAA"/>
    <w:rsid w:val="00B925C2"/>
    <w:rsid w:val="00B94C70"/>
    <w:rsid w:val="00B963F6"/>
    <w:rsid w:val="00BA164F"/>
    <w:rsid w:val="00BA1A83"/>
    <w:rsid w:val="00BA2D6F"/>
    <w:rsid w:val="00BA45F5"/>
    <w:rsid w:val="00BA72F5"/>
    <w:rsid w:val="00BA76D0"/>
    <w:rsid w:val="00BB2892"/>
    <w:rsid w:val="00BB2BF0"/>
    <w:rsid w:val="00BB407B"/>
    <w:rsid w:val="00BB4F8B"/>
    <w:rsid w:val="00BB5E2F"/>
    <w:rsid w:val="00BB72C8"/>
    <w:rsid w:val="00BB7DF4"/>
    <w:rsid w:val="00BC3FBE"/>
    <w:rsid w:val="00BC619E"/>
    <w:rsid w:val="00BC7FE1"/>
    <w:rsid w:val="00BD2E62"/>
    <w:rsid w:val="00BD3243"/>
    <w:rsid w:val="00BD696E"/>
    <w:rsid w:val="00BD720B"/>
    <w:rsid w:val="00BE0C79"/>
    <w:rsid w:val="00BE2C90"/>
    <w:rsid w:val="00BE39C9"/>
    <w:rsid w:val="00BE4200"/>
    <w:rsid w:val="00BE4B41"/>
    <w:rsid w:val="00BE6D3D"/>
    <w:rsid w:val="00BF4811"/>
    <w:rsid w:val="00BF5498"/>
    <w:rsid w:val="00BF61C3"/>
    <w:rsid w:val="00C02B99"/>
    <w:rsid w:val="00C03EF2"/>
    <w:rsid w:val="00C06011"/>
    <w:rsid w:val="00C06EE5"/>
    <w:rsid w:val="00C14DB5"/>
    <w:rsid w:val="00C15199"/>
    <w:rsid w:val="00C15329"/>
    <w:rsid w:val="00C15413"/>
    <w:rsid w:val="00C16395"/>
    <w:rsid w:val="00C17BFC"/>
    <w:rsid w:val="00C17F2F"/>
    <w:rsid w:val="00C201C6"/>
    <w:rsid w:val="00C20BBD"/>
    <w:rsid w:val="00C21DE2"/>
    <w:rsid w:val="00C26AB2"/>
    <w:rsid w:val="00C3336C"/>
    <w:rsid w:val="00C34A14"/>
    <w:rsid w:val="00C34B3D"/>
    <w:rsid w:val="00C35FAC"/>
    <w:rsid w:val="00C378A1"/>
    <w:rsid w:val="00C42E86"/>
    <w:rsid w:val="00C472C8"/>
    <w:rsid w:val="00C503B7"/>
    <w:rsid w:val="00C50428"/>
    <w:rsid w:val="00C523D9"/>
    <w:rsid w:val="00C53351"/>
    <w:rsid w:val="00C53AFE"/>
    <w:rsid w:val="00C56814"/>
    <w:rsid w:val="00C60382"/>
    <w:rsid w:val="00C630FD"/>
    <w:rsid w:val="00C638A6"/>
    <w:rsid w:val="00C644ED"/>
    <w:rsid w:val="00C65642"/>
    <w:rsid w:val="00C70B7D"/>
    <w:rsid w:val="00C7353D"/>
    <w:rsid w:val="00C73719"/>
    <w:rsid w:val="00C73A4A"/>
    <w:rsid w:val="00C749F9"/>
    <w:rsid w:val="00C80E4C"/>
    <w:rsid w:val="00C85074"/>
    <w:rsid w:val="00C85112"/>
    <w:rsid w:val="00C860A0"/>
    <w:rsid w:val="00C87C89"/>
    <w:rsid w:val="00C91011"/>
    <w:rsid w:val="00C92F79"/>
    <w:rsid w:val="00C9444B"/>
    <w:rsid w:val="00C977B7"/>
    <w:rsid w:val="00CA0C0C"/>
    <w:rsid w:val="00CA157B"/>
    <w:rsid w:val="00CA1D92"/>
    <w:rsid w:val="00CA27C9"/>
    <w:rsid w:val="00CA4D98"/>
    <w:rsid w:val="00CA6D82"/>
    <w:rsid w:val="00CA7F2C"/>
    <w:rsid w:val="00CB06B1"/>
    <w:rsid w:val="00CB0B22"/>
    <w:rsid w:val="00CB2969"/>
    <w:rsid w:val="00CB4A82"/>
    <w:rsid w:val="00CB6601"/>
    <w:rsid w:val="00CB7347"/>
    <w:rsid w:val="00CB7E3F"/>
    <w:rsid w:val="00CC311A"/>
    <w:rsid w:val="00CC6CD6"/>
    <w:rsid w:val="00CC78B3"/>
    <w:rsid w:val="00CD207F"/>
    <w:rsid w:val="00CD55CE"/>
    <w:rsid w:val="00CE0F9E"/>
    <w:rsid w:val="00CE1400"/>
    <w:rsid w:val="00CE6BD0"/>
    <w:rsid w:val="00CE6DD2"/>
    <w:rsid w:val="00CF1832"/>
    <w:rsid w:val="00CF3BFC"/>
    <w:rsid w:val="00CF56E9"/>
    <w:rsid w:val="00CF71D0"/>
    <w:rsid w:val="00D0125A"/>
    <w:rsid w:val="00D05821"/>
    <w:rsid w:val="00D05E44"/>
    <w:rsid w:val="00D10D21"/>
    <w:rsid w:val="00D12FB4"/>
    <w:rsid w:val="00D13080"/>
    <w:rsid w:val="00D13145"/>
    <w:rsid w:val="00D14402"/>
    <w:rsid w:val="00D149B9"/>
    <w:rsid w:val="00D14CA7"/>
    <w:rsid w:val="00D2052F"/>
    <w:rsid w:val="00D20EE0"/>
    <w:rsid w:val="00D22D33"/>
    <w:rsid w:val="00D23C96"/>
    <w:rsid w:val="00D24943"/>
    <w:rsid w:val="00D24F0B"/>
    <w:rsid w:val="00D25F29"/>
    <w:rsid w:val="00D2614D"/>
    <w:rsid w:val="00D27ABA"/>
    <w:rsid w:val="00D304FF"/>
    <w:rsid w:val="00D3266D"/>
    <w:rsid w:val="00D338AB"/>
    <w:rsid w:val="00D33CDD"/>
    <w:rsid w:val="00D34EE2"/>
    <w:rsid w:val="00D40DF1"/>
    <w:rsid w:val="00D465CC"/>
    <w:rsid w:val="00D46D8B"/>
    <w:rsid w:val="00D54166"/>
    <w:rsid w:val="00D541FD"/>
    <w:rsid w:val="00D6032D"/>
    <w:rsid w:val="00D60932"/>
    <w:rsid w:val="00D618A7"/>
    <w:rsid w:val="00D65BC2"/>
    <w:rsid w:val="00D66CD5"/>
    <w:rsid w:val="00D67545"/>
    <w:rsid w:val="00D71B8C"/>
    <w:rsid w:val="00D816D8"/>
    <w:rsid w:val="00D85C6D"/>
    <w:rsid w:val="00D9041E"/>
    <w:rsid w:val="00D9184C"/>
    <w:rsid w:val="00DA04AC"/>
    <w:rsid w:val="00DA1D33"/>
    <w:rsid w:val="00DA24BA"/>
    <w:rsid w:val="00DA284F"/>
    <w:rsid w:val="00DA4AC8"/>
    <w:rsid w:val="00DA6B1E"/>
    <w:rsid w:val="00DA7EC5"/>
    <w:rsid w:val="00DA7EDB"/>
    <w:rsid w:val="00DB2396"/>
    <w:rsid w:val="00DB30BF"/>
    <w:rsid w:val="00DB4AD5"/>
    <w:rsid w:val="00DC0779"/>
    <w:rsid w:val="00DC1C15"/>
    <w:rsid w:val="00DC273D"/>
    <w:rsid w:val="00DC3310"/>
    <w:rsid w:val="00DC6043"/>
    <w:rsid w:val="00DC7D1E"/>
    <w:rsid w:val="00DD0BE5"/>
    <w:rsid w:val="00DE24C6"/>
    <w:rsid w:val="00DE2A92"/>
    <w:rsid w:val="00DE47CC"/>
    <w:rsid w:val="00DE4DCB"/>
    <w:rsid w:val="00DE696C"/>
    <w:rsid w:val="00DE7673"/>
    <w:rsid w:val="00DF767A"/>
    <w:rsid w:val="00DF76CD"/>
    <w:rsid w:val="00E01A1B"/>
    <w:rsid w:val="00E01C03"/>
    <w:rsid w:val="00E02664"/>
    <w:rsid w:val="00E0313F"/>
    <w:rsid w:val="00E03F89"/>
    <w:rsid w:val="00E12A67"/>
    <w:rsid w:val="00E13D00"/>
    <w:rsid w:val="00E142C2"/>
    <w:rsid w:val="00E14710"/>
    <w:rsid w:val="00E16F3A"/>
    <w:rsid w:val="00E2227A"/>
    <w:rsid w:val="00E22C82"/>
    <w:rsid w:val="00E24046"/>
    <w:rsid w:val="00E24AF7"/>
    <w:rsid w:val="00E24D05"/>
    <w:rsid w:val="00E24D59"/>
    <w:rsid w:val="00E257C6"/>
    <w:rsid w:val="00E26EDD"/>
    <w:rsid w:val="00E27CB8"/>
    <w:rsid w:val="00E3269E"/>
    <w:rsid w:val="00E33F73"/>
    <w:rsid w:val="00E3633F"/>
    <w:rsid w:val="00E369EC"/>
    <w:rsid w:val="00E3761A"/>
    <w:rsid w:val="00E40420"/>
    <w:rsid w:val="00E41EBC"/>
    <w:rsid w:val="00E43BA2"/>
    <w:rsid w:val="00E4447F"/>
    <w:rsid w:val="00E44971"/>
    <w:rsid w:val="00E514AF"/>
    <w:rsid w:val="00E52059"/>
    <w:rsid w:val="00E5258D"/>
    <w:rsid w:val="00E53D3E"/>
    <w:rsid w:val="00E54351"/>
    <w:rsid w:val="00E62C72"/>
    <w:rsid w:val="00E64010"/>
    <w:rsid w:val="00E64E21"/>
    <w:rsid w:val="00E65459"/>
    <w:rsid w:val="00E664FA"/>
    <w:rsid w:val="00E66610"/>
    <w:rsid w:val="00E7074B"/>
    <w:rsid w:val="00E72D10"/>
    <w:rsid w:val="00E73178"/>
    <w:rsid w:val="00E751B7"/>
    <w:rsid w:val="00E84D30"/>
    <w:rsid w:val="00E85CE7"/>
    <w:rsid w:val="00E87C61"/>
    <w:rsid w:val="00E90E00"/>
    <w:rsid w:val="00E90E25"/>
    <w:rsid w:val="00E91B74"/>
    <w:rsid w:val="00E925F9"/>
    <w:rsid w:val="00E93C99"/>
    <w:rsid w:val="00E943FF"/>
    <w:rsid w:val="00E948A6"/>
    <w:rsid w:val="00E94BDA"/>
    <w:rsid w:val="00E973A1"/>
    <w:rsid w:val="00EA41F8"/>
    <w:rsid w:val="00EA725F"/>
    <w:rsid w:val="00EA72FE"/>
    <w:rsid w:val="00EB26CE"/>
    <w:rsid w:val="00EB3744"/>
    <w:rsid w:val="00EB4339"/>
    <w:rsid w:val="00EB4778"/>
    <w:rsid w:val="00EB4C3A"/>
    <w:rsid w:val="00EB5AFB"/>
    <w:rsid w:val="00EB7951"/>
    <w:rsid w:val="00EB7FCB"/>
    <w:rsid w:val="00EC5FC1"/>
    <w:rsid w:val="00EC7DAE"/>
    <w:rsid w:val="00ED3992"/>
    <w:rsid w:val="00ED50CD"/>
    <w:rsid w:val="00ED5D4B"/>
    <w:rsid w:val="00ED63DF"/>
    <w:rsid w:val="00ED7766"/>
    <w:rsid w:val="00ED7CF4"/>
    <w:rsid w:val="00EE177F"/>
    <w:rsid w:val="00EE1BA7"/>
    <w:rsid w:val="00EE4943"/>
    <w:rsid w:val="00EE56D2"/>
    <w:rsid w:val="00EE776F"/>
    <w:rsid w:val="00EE7DF3"/>
    <w:rsid w:val="00EF0624"/>
    <w:rsid w:val="00EF0711"/>
    <w:rsid w:val="00EF0F32"/>
    <w:rsid w:val="00EF3D99"/>
    <w:rsid w:val="00EF400D"/>
    <w:rsid w:val="00F02307"/>
    <w:rsid w:val="00F03851"/>
    <w:rsid w:val="00F044BF"/>
    <w:rsid w:val="00F0630D"/>
    <w:rsid w:val="00F06ED7"/>
    <w:rsid w:val="00F07EA3"/>
    <w:rsid w:val="00F103D4"/>
    <w:rsid w:val="00F11044"/>
    <w:rsid w:val="00F12454"/>
    <w:rsid w:val="00F142B4"/>
    <w:rsid w:val="00F16E64"/>
    <w:rsid w:val="00F175E0"/>
    <w:rsid w:val="00F24D26"/>
    <w:rsid w:val="00F301DB"/>
    <w:rsid w:val="00F31245"/>
    <w:rsid w:val="00F3240B"/>
    <w:rsid w:val="00F33510"/>
    <w:rsid w:val="00F3400F"/>
    <w:rsid w:val="00F34522"/>
    <w:rsid w:val="00F35A6B"/>
    <w:rsid w:val="00F377A6"/>
    <w:rsid w:val="00F409E0"/>
    <w:rsid w:val="00F41D2B"/>
    <w:rsid w:val="00F43EEB"/>
    <w:rsid w:val="00F445C1"/>
    <w:rsid w:val="00F46A8B"/>
    <w:rsid w:val="00F47BF8"/>
    <w:rsid w:val="00F50925"/>
    <w:rsid w:val="00F51DF6"/>
    <w:rsid w:val="00F54C45"/>
    <w:rsid w:val="00F550F5"/>
    <w:rsid w:val="00F5607C"/>
    <w:rsid w:val="00F60D80"/>
    <w:rsid w:val="00F60F15"/>
    <w:rsid w:val="00F64743"/>
    <w:rsid w:val="00F66EDA"/>
    <w:rsid w:val="00F70A88"/>
    <w:rsid w:val="00F70E9B"/>
    <w:rsid w:val="00F7419F"/>
    <w:rsid w:val="00F770AF"/>
    <w:rsid w:val="00F84F08"/>
    <w:rsid w:val="00F8724B"/>
    <w:rsid w:val="00F91FDD"/>
    <w:rsid w:val="00F923B7"/>
    <w:rsid w:val="00F926A5"/>
    <w:rsid w:val="00F95A19"/>
    <w:rsid w:val="00FA045F"/>
    <w:rsid w:val="00FA28AB"/>
    <w:rsid w:val="00FA3ABE"/>
    <w:rsid w:val="00FA3E25"/>
    <w:rsid w:val="00FA525A"/>
    <w:rsid w:val="00FA7532"/>
    <w:rsid w:val="00FB0F29"/>
    <w:rsid w:val="00FB15AD"/>
    <w:rsid w:val="00FB30BE"/>
    <w:rsid w:val="00FB3404"/>
    <w:rsid w:val="00FB448E"/>
    <w:rsid w:val="00FB459B"/>
    <w:rsid w:val="00FB4A5C"/>
    <w:rsid w:val="00FC010D"/>
    <w:rsid w:val="00FC0367"/>
    <w:rsid w:val="00FC0A07"/>
    <w:rsid w:val="00FC24CF"/>
    <w:rsid w:val="00FC5084"/>
    <w:rsid w:val="00FC6CBA"/>
    <w:rsid w:val="00FD43F2"/>
    <w:rsid w:val="00FD78C1"/>
    <w:rsid w:val="00FD7A89"/>
    <w:rsid w:val="00FE0F61"/>
    <w:rsid w:val="00FE1BC7"/>
    <w:rsid w:val="00FE3036"/>
    <w:rsid w:val="00FE566B"/>
    <w:rsid w:val="00FE5D91"/>
    <w:rsid w:val="00FE7002"/>
    <w:rsid w:val="00FF169D"/>
    <w:rsid w:val="00FF19FF"/>
    <w:rsid w:val="00FF29E7"/>
    <w:rsid w:val="00FF42BE"/>
    <w:rsid w:val="00FF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ED3EB"/>
  <w15:chartTrackingRefBased/>
  <w15:docId w15:val="{22F77B6D-7D00-4CB4-93FB-B7F30252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59"/>
  </w:style>
  <w:style w:type="paragraph" w:styleId="Heading1">
    <w:name w:val="heading 1"/>
    <w:basedOn w:val="Normal"/>
    <w:next w:val="Normal"/>
    <w:link w:val="Heading1Char"/>
    <w:uiPriority w:val="9"/>
    <w:qFormat/>
    <w:rsid w:val="00946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46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86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8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68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686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686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686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686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8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46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86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8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68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68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68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68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68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68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86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8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68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6865"/>
    <w:rPr>
      <w:i/>
      <w:iCs/>
      <w:color w:val="404040" w:themeColor="text1" w:themeTint="BF"/>
    </w:rPr>
  </w:style>
  <w:style w:type="paragraph" w:styleId="ListParagraph">
    <w:name w:val="List Paragraph"/>
    <w:basedOn w:val="Normal"/>
    <w:uiPriority w:val="34"/>
    <w:qFormat/>
    <w:rsid w:val="00946865"/>
    <w:pPr>
      <w:ind w:left="720"/>
      <w:contextualSpacing/>
    </w:pPr>
  </w:style>
  <w:style w:type="character" w:styleId="IntenseEmphasis">
    <w:name w:val="Intense Emphasis"/>
    <w:basedOn w:val="DefaultParagraphFont"/>
    <w:uiPriority w:val="21"/>
    <w:qFormat/>
    <w:rsid w:val="00946865"/>
    <w:rPr>
      <w:i/>
      <w:iCs/>
      <w:color w:val="0F4761" w:themeColor="accent1" w:themeShade="BF"/>
    </w:rPr>
  </w:style>
  <w:style w:type="paragraph" w:styleId="IntenseQuote">
    <w:name w:val="Intense Quote"/>
    <w:basedOn w:val="Normal"/>
    <w:next w:val="Normal"/>
    <w:link w:val="IntenseQuoteChar"/>
    <w:uiPriority w:val="30"/>
    <w:qFormat/>
    <w:rsid w:val="00946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865"/>
    <w:rPr>
      <w:i/>
      <w:iCs/>
      <w:color w:val="0F4761" w:themeColor="accent1" w:themeShade="BF"/>
    </w:rPr>
  </w:style>
  <w:style w:type="character" w:styleId="IntenseReference">
    <w:name w:val="Intense Reference"/>
    <w:basedOn w:val="DefaultParagraphFont"/>
    <w:uiPriority w:val="32"/>
    <w:qFormat/>
    <w:rsid w:val="00946865"/>
    <w:rPr>
      <w:b/>
      <w:bCs/>
      <w:smallCaps/>
      <w:color w:val="0F4761" w:themeColor="accent1" w:themeShade="BF"/>
      <w:spacing w:val="5"/>
    </w:rPr>
  </w:style>
  <w:style w:type="paragraph" w:styleId="Header">
    <w:name w:val="header"/>
    <w:basedOn w:val="Normal"/>
    <w:link w:val="HeaderChar"/>
    <w:uiPriority w:val="99"/>
    <w:unhideWhenUsed/>
    <w:rsid w:val="00527850"/>
    <w:pPr>
      <w:tabs>
        <w:tab w:val="center" w:pos="4680"/>
        <w:tab w:val="right" w:pos="9360"/>
      </w:tabs>
    </w:pPr>
  </w:style>
  <w:style w:type="character" w:customStyle="1" w:styleId="HeaderChar">
    <w:name w:val="Header Char"/>
    <w:basedOn w:val="DefaultParagraphFont"/>
    <w:link w:val="Header"/>
    <w:uiPriority w:val="99"/>
    <w:rsid w:val="00527850"/>
  </w:style>
  <w:style w:type="paragraph" w:styleId="Footer">
    <w:name w:val="footer"/>
    <w:basedOn w:val="Normal"/>
    <w:link w:val="FooterChar"/>
    <w:uiPriority w:val="99"/>
    <w:unhideWhenUsed/>
    <w:rsid w:val="00527850"/>
    <w:pPr>
      <w:tabs>
        <w:tab w:val="center" w:pos="4680"/>
        <w:tab w:val="right" w:pos="9360"/>
      </w:tabs>
    </w:pPr>
  </w:style>
  <w:style w:type="character" w:customStyle="1" w:styleId="FooterChar">
    <w:name w:val="Footer Char"/>
    <w:basedOn w:val="DefaultParagraphFont"/>
    <w:link w:val="Footer"/>
    <w:uiPriority w:val="99"/>
    <w:rsid w:val="00527850"/>
  </w:style>
  <w:style w:type="character" w:styleId="CommentReference">
    <w:name w:val="annotation reference"/>
    <w:basedOn w:val="DefaultParagraphFont"/>
    <w:uiPriority w:val="99"/>
    <w:semiHidden/>
    <w:unhideWhenUsed/>
    <w:rsid w:val="00DA24BA"/>
    <w:rPr>
      <w:sz w:val="16"/>
      <w:szCs w:val="16"/>
    </w:rPr>
  </w:style>
  <w:style w:type="paragraph" w:styleId="CommentText">
    <w:name w:val="annotation text"/>
    <w:basedOn w:val="Normal"/>
    <w:link w:val="CommentTextChar"/>
    <w:uiPriority w:val="99"/>
    <w:unhideWhenUsed/>
    <w:rsid w:val="00DA24BA"/>
    <w:rPr>
      <w:sz w:val="20"/>
      <w:szCs w:val="20"/>
    </w:rPr>
  </w:style>
  <w:style w:type="character" w:customStyle="1" w:styleId="CommentTextChar">
    <w:name w:val="Comment Text Char"/>
    <w:basedOn w:val="DefaultParagraphFont"/>
    <w:link w:val="CommentText"/>
    <w:uiPriority w:val="99"/>
    <w:rsid w:val="00DA24BA"/>
    <w:rPr>
      <w:sz w:val="20"/>
      <w:szCs w:val="20"/>
    </w:rPr>
  </w:style>
  <w:style w:type="paragraph" w:styleId="CommentSubject">
    <w:name w:val="annotation subject"/>
    <w:basedOn w:val="CommentText"/>
    <w:next w:val="CommentText"/>
    <w:link w:val="CommentSubjectChar"/>
    <w:uiPriority w:val="99"/>
    <w:semiHidden/>
    <w:unhideWhenUsed/>
    <w:rsid w:val="00DA24BA"/>
    <w:rPr>
      <w:b/>
      <w:bCs/>
    </w:rPr>
  </w:style>
  <w:style w:type="character" w:customStyle="1" w:styleId="CommentSubjectChar">
    <w:name w:val="Comment Subject Char"/>
    <w:basedOn w:val="CommentTextChar"/>
    <w:link w:val="CommentSubject"/>
    <w:uiPriority w:val="99"/>
    <w:semiHidden/>
    <w:rsid w:val="00DA24BA"/>
    <w:rPr>
      <w:b/>
      <w:bCs/>
      <w:sz w:val="20"/>
      <w:szCs w:val="20"/>
    </w:rPr>
  </w:style>
  <w:style w:type="paragraph" w:styleId="Revision">
    <w:name w:val="Revision"/>
    <w:hidden/>
    <w:uiPriority w:val="99"/>
    <w:semiHidden/>
    <w:rsid w:val="009760A0"/>
  </w:style>
  <w:style w:type="character" w:styleId="PlaceholderText">
    <w:name w:val="Placeholder Text"/>
    <w:basedOn w:val="DefaultParagraphFont"/>
    <w:uiPriority w:val="99"/>
    <w:semiHidden/>
    <w:rsid w:val="00585DA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96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f1c5c7-c999-455e-87f6-ccb8d991faba">
      <Terms xmlns="http://schemas.microsoft.com/office/infopath/2007/PartnerControls"/>
    </lcf76f155ced4ddcb4097134ff3c332f>
    <TaxCatchAll xmlns="618eafbf-9b3f-4ba9-96f8-ee9b2aa9a0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886E41F5FB8E4FA722EA0FE4DFF856" ma:contentTypeVersion="18" ma:contentTypeDescription="Create a new document." ma:contentTypeScope="" ma:versionID="dd51ecdc86745dc986f69e27ac7c064b">
  <xsd:schema xmlns:xsd="http://www.w3.org/2001/XMLSchema" xmlns:xs="http://www.w3.org/2001/XMLSchema" xmlns:p="http://schemas.microsoft.com/office/2006/metadata/properties" xmlns:ns2="16f1c5c7-c999-455e-87f6-ccb8d991faba" xmlns:ns3="618eafbf-9b3f-4ba9-96f8-ee9b2aa9a0f8" targetNamespace="http://schemas.microsoft.com/office/2006/metadata/properties" ma:root="true" ma:fieldsID="98a2850fd406d93a8ae159dc17dbd1b9" ns2:_="" ns3:_="">
    <xsd:import namespace="16f1c5c7-c999-455e-87f6-ccb8d991faba"/>
    <xsd:import namespace="618eafbf-9b3f-4ba9-96f8-ee9b2aa9a0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1c5c7-c999-455e-87f6-ccb8d991f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9e9a667-a52c-4dbf-a940-a67771017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eafbf-9b3f-4ba9-96f8-ee9b2aa9a0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8617af9-df8c-4176-bd3a-65a74fc05128}" ma:internalName="TaxCatchAll" ma:showField="CatchAllData" ma:web="618eafbf-9b3f-4ba9-96f8-ee9b2aa9a0f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FC019-D375-4873-8417-D196DBE152E0}">
  <ds:schemaRefs>
    <ds:schemaRef ds:uri="http://schemas.microsoft.com/sharepoint/v3/contenttype/forms"/>
  </ds:schemaRefs>
</ds:datastoreItem>
</file>

<file path=customXml/itemProps2.xml><?xml version="1.0" encoding="utf-8"?>
<ds:datastoreItem xmlns:ds="http://schemas.openxmlformats.org/officeDocument/2006/customXml" ds:itemID="{36CCCC7D-9A81-44AE-B780-BB8FAA553C55}">
  <ds:schemaRefs>
    <ds:schemaRef ds:uri="http://schemas.microsoft.com/office/2006/metadata/properties"/>
    <ds:schemaRef ds:uri="http://schemas.microsoft.com/office/infopath/2007/PartnerControls"/>
    <ds:schemaRef ds:uri="16f1c5c7-c999-455e-87f6-ccb8d991faba"/>
    <ds:schemaRef ds:uri="618eafbf-9b3f-4ba9-96f8-ee9b2aa9a0f8"/>
  </ds:schemaRefs>
</ds:datastoreItem>
</file>

<file path=customXml/itemProps3.xml><?xml version="1.0" encoding="utf-8"?>
<ds:datastoreItem xmlns:ds="http://schemas.openxmlformats.org/officeDocument/2006/customXml" ds:itemID="{3C133789-C94F-4F2C-922C-B0268C06A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1c5c7-c999-455e-87f6-ccb8d991faba"/>
    <ds:schemaRef ds:uri="618eafbf-9b3f-4ba9-96f8-ee9b2aa9a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92AC8E-A130-4E35-A2A5-88B39755D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8346</Words>
  <Characters>47575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Lantz</dc:creator>
  <cp:keywords/>
  <dc:description/>
  <cp:lastModifiedBy>Parr, J.Chris</cp:lastModifiedBy>
  <cp:revision>7</cp:revision>
  <cp:lastPrinted>2025-08-12T13:55:00Z</cp:lastPrinted>
  <dcterms:created xsi:type="dcterms:W3CDTF">2025-10-21T14:59:00Z</dcterms:created>
  <dcterms:modified xsi:type="dcterms:W3CDTF">2026-02-19T13:43:00Z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0x01010077886E41F5FB8E4FA722EA0FE4DFF856</vt:lpwstr>
  </property>
  <property fmtid="{D5CDD505-2E9C-101B-9397-08002B2CF9AE}" pid="3" name="MediaServiceImageTags">
    <vt:lpwstr/>
  </property>
</Properties>
</file>