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2.xml" ContentType="application/vnd.openxmlformats-officedocument.wordprocessingml.header+xml"/>
  <Override PartName="/word/footer11.xml" ContentType="application/vnd.openxmlformats-officedocument.wordprocessingml.footer+xml"/>
  <Override PartName="/word/header3.xml" ContentType="application/vnd.openxmlformats-officedocument.wordprocessingml.header+xml"/>
  <Override PartName="/word/footer12.xml" ContentType="application/vnd.openxmlformats-officedocument.wordprocessingml.footer+xml"/>
  <Override PartName="/word/header4.xml" ContentType="application/vnd.openxmlformats-officedocument.wordprocessingml.header+xml"/>
  <Override PartName="/word/footer13.xml" ContentType="application/vnd.openxmlformats-officedocument.wordprocessingml.footer+xml"/>
  <Override PartName="/word/header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5E741" w14:textId="77777777" w:rsidR="00B53D58" w:rsidRDefault="00B53D58">
      <w:pPr>
        <w:pStyle w:val="BodyText"/>
        <w:rPr>
          <w:rFonts w:ascii="Arial"/>
          <w:sz w:val="20"/>
        </w:rPr>
      </w:pPr>
    </w:p>
    <w:p w14:paraId="332DF085" w14:textId="77777777" w:rsidR="00077E6A" w:rsidRPr="005E0993" w:rsidRDefault="00077E6A" w:rsidP="00077E6A">
      <w:pPr>
        <w:tabs>
          <w:tab w:val="left" w:pos="-1440"/>
        </w:tabs>
        <w:ind w:left="2700" w:hanging="1440"/>
        <w:outlineLvl w:val="0"/>
        <w:rPr>
          <w:b/>
          <w:color w:val="000000"/>
        </w:rPr>
      </w:pPr>
      <w:bookmarkStart w:id="0" w:name="CHAPTER__5_MEDICAL_FEES;_REIMBURSEMENT_L"/>
      <w:bookmarkEnd w:id="0"/>
      <w:r w:rsidRPr="005E0993">
        <w:rPr>
          <w:b/>
          <w:color w:val="000000"/>
        </w:rPr>
        <w:t>90-351</w:t>
      </w:r>
      <w:r w:rsidRPr="005E0993">
        <w:rPr>
          <w:b/>
          <w:color w:val="000000"/>
        </w:rPr>
        <w:tab/>
        <w:t>WORKERS’ COMPENSATION BOARD</w:t>
      </w:r>
    </w:p>
    <w:p w14:paraId="0470E893" w14:textId="77777777" w:rsidR="00077E6A" w:rsidRPr="005E0993" w:rsidRDefault="00077E6A" w:rsidP="00077E6A">
      <w:pPr>
        <w:tabs>
          <w:tab w:val="left" w:pos="-1440"/>
        </w:tabs>
        <w:ind w:left="2700" w:hanging="1440"/>
        <w:outlineLvl w:val="0"/>
        <w:rPr>
          <w:b/>
          <w:color w:val="000000"/>
        </w:rPr>
      </w:pPr>
    </w:p>
    <w:p w14:paraId="7A97031A" w14:textId="77777777" w:rsidR="00077E6A" w:rsidRPr="005E0993" w:rsidRDefault="00077E6A" w:rsidP="00077E6A">
      <w:pPr>
        <w:tabs>
          <w:tab w:val="left" w:pos="-1440"/>
        </w:tabs>
        <w:ind w:left="2700" w:right="-180" w:hanging="1440"/>
        <w:outlineLvl w:val="0"/>
        <w:rPr>
          <w:b/>
          <w:color w:val="000000"/>
        </w:rPr>
      </w:pPr>
      <w:r w:rsidRPr="005E0993">
        <w:rPr>
          <w:b/>
          <w:color w:val="000000"/>
        </w:rPr>
        <w:t>Chapter 5:</w:t>
      </w:r>
      <w:r w:rsidRPr="005E0993">
        <w:rPr>
          <w:b/>
          <w:color w:val="000000"/>
        </w:rPr>
        <w:tab/>
        <w:t>MEDICAL FEES; REIMBURSEMENT LEVELS; REPORTING REQUIREMENTS</w:t>
      </w:r>
    </w:p>
    <w:p w14:paraId="2C379C16" w14:textId="77777777" w:rsidR="00B53D58" w:rsidRDefault="00B53D58">
      <w:pPr>
        <w:pStyle w:val="BodyText"/>
        <w:spacing w:before="8" w:after="1"/>
        <w:rPr>
          <w:b/>
          <w:sz w:val="25"/>
        </w:rPr>
      </w:pPr>
    </w:p>
    <w:p w14:paraId="6C6BBD26" w14:textId="01C13D05" w:rsidR="00B53D58" w:rsidRDefault="00305112">
      <w:pPr>
        <w:pStyle w:val="BodyText"/>
        <w:spacing w:line="20" w:lineRule="exact"/>
        <w:ind w:left="1211"/>
        <w:rPr>
          <w:sz w:val="2"/>
        </w:rPr>
      </w:pPr>
      <w:r>
        <w:rPr>
          <w:noProof/>
          <w:sz w:val="2"/>
        </w:rPr>
        <mc:AlternateContent>
          <mc:Choice Requires="wpg">
            <w:drawing>
              <wp:inline distT="0" distB="0" distL="0" distR="0" wp14:anchorId="3130AF08" wp14:editId="5DC24AED">
                <wp:extent cx="5980430" cy="9525"/>
                <wp:effectExtent l="635" t="0" r="635" b="4445"/>
                <wp:docPr id="110"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9525"/>
                          <a:chOff x="0" y="0"/>
                          <a:chExt cx="9418" cy="15"/>
                        </a:xfrm>
                      </wpg:grpSpPr>
                      <wps:wsp>
                        <wps:cNvPr id="111" name="docshape3"/>
                        <wps:cNvSpPr>
                          <a:spLocks noChangeArrowheads="1"/>
                        </wps:cNvSpPr>
                        <wps:spPr bwMode="auto">
                          <a:xfrm>
                            <a:off x="0" y="0"/>
                            <a:ext cx="941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C8FF7D5" id="docshapegroup2" o:spid="_x0000_s1026" style="width:470.9pt;height:.75pt;mso-position-horizontal-relative:char;mso-position-vertical-relative:line" coordsize="941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fNRAIAAAQFAAAOAAAAZHJzL2Uyb0RvYy54bWykVF1v2jAUfZ+0/2D5fYRQ2EpEqCq6VpO6&#10;rlK3H2AcJ7GW+HrXhtD9+l3bDBDVXlgeIl/fD59zrq8XN7u+Y1uFToMpeT4ac6aMhEqbpuQ/vt9/&#10;uObMeWEq0YFRJX9Vjt8s379bDLZQE2ihqxQyKmJcMdiSt97bIsucbFUv3AisMuSsAXvhycQmq1AM&#10;VL3vssl4/DEbACuLIJVztHuXnHwZ69e1kv5bXTvlWVdywubjH+N/Hf7ZciGKBoVttdzDEBeg6IU2&#10;dOih1J3wgm1QvynVa4ngoPYjCX0Gda2lihyITT4+Y/OAsLGRS1MMjT3IRNKe6XRxWfm0fUD7Yp8x&#10;oaflI8ifjnTJBtsUp/5gNymYrYevUFE/xcZDJL6rsQ8liBLbRX1fD/qqnWeSNmfz6/H0itogyTef&#10;TWZJftlSj94kyfbzPm0+zekWhZw8ZmSiSKdFhHtEoeN0hdxRJfd/Kr20wqoovgsqPCPTFSHIc86M&#10;6Il6BdKFmKvAIhxOUX+FdElFZmDVCtOoW0QYWiUqApWHeIJ+khAMRz24TNZ/6iMKi84/KOhZWJQc&#10;aR5it8T20fkA4xgSmueg09W97rpoYLNedci2IsxO/CLys7DOhGADIS1VDDuRX6CUpFlD9Ur0ENIA&#10;0oNBixbwN2cDDV/J3a+NQMVZ98WQRPN8Og3TGo3p7NOEDDz1rE89wkgqVXLPWVqufJrwjUXdtHRS&#10;HkkbuKXbWutIPEieUO3B0tWJqzhqUZn9sxBm+dSOUcfHa/kHAAD//wMAUEsDBBQABgAIAAAAIQCL&#10;G4gV2gAAAAMBAAAPAAAAZHJzL2Rvd25yZXYueG1sTI9BS8NAEIXvgv9hGcGb3UStaMymlKKeitBW&#10;EG/T7DQJzc6G7DZJ/72jF70MPN7jzffyxeRaNVAfGs8G0lkCirj0tuHKwMfu9eYRVIjIFlvPZOBM&#10;ARbF5UWOmfUjb2jYxkpJCYcMDdQxdpnWoazJYZj5jli8g+8dRpF9pW2Po5S7Vt8myYN22LB8qLGj&#10;VU3lcXtyBt5GHJd36cuwPh5W56/d/P1znZIx11fT8hlUpCn+heEHX9ChEKa9P7ENqjUgQ+LvFe/p&#10;PpUZewnNQRe5/s9efAMAAP//AwBQSwECLQAUAAYACAAAACEAtoM4kv4AAADhAQAAEwAAAAAAAAAA&#10;AAAAAAAAAAAAW0NvbnRlbnRfVHlwZXNdLnhtbFBLAQItABQABgAIAAAAIQA4/SH/1gAAAJQBAAAL&#10;AAAAAAAAAAAAAAAAAC8BAABfcmVscy8ucmVsc1BLAQItABQABgAIAAAAIQAECCfNRAIAAAQFAAAO&#10;AAAAAAAAAAAAAAAAAC4CAABkcnMvZTJvRG9jLnhtbFBLAQItABQABgAIAAAAIQCLG4gV2gAAAAMB&#10;AAAPAAAAAAAAAAAAAAAAAJ4EAABkcnMvZG93bnJldi54bWxQSwUGAAAAAAQABADzAAAApQUAAAAA&#10;">
                <v:rect id="docshape3" o:spid="_x0000_s1027" style="position:absolute;width:941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BrwwAAANwAAAAPAAAAZHJzL2Rvd25yZXYueG1sRE9NawIx&#10;EL0L/Q9hCt40u6JFV6NUQfAiqO1Bb+Nm3F3cTLZJ1G1/fSMUepvH+5zZojW1uJPzlWUFaT8BQZxb&#10;XXGh4PNj3RuD8AFZY22ZFHyTh8X8pTPDTNsH7+l+CIWIIewzVFCG0GRS+rwkg75vG+LIXawzGCJ0&#10;hdQOHzHc1HKQJG/SYMWxocSGViXl18PNKFhOxsuv3ZC3P/vziU7H83U0cIlS3df2fQoiUBv+xX/u&#10;jY7z0xSez8QL5PwXAAD//wMAUEsBAi0AFAAGAAgAAAAhANvh9svuAAAAhQEAABMAAAAAAAAAAAAA&#10;AAAAAAAAAFtDb250ZW50X1R5cGVzXS54bWxQSwECLQAUAAYACAAAACEAWvQsW78AAAAVAQAACwAA&#10;AAAAAAAAAAAAAAAfAQAAX3JlbHMvLnJlbHNQSwECLQAUAAYACAAAACEAujhga8MAAADcAAAADwAA&#10;AAAAAAAAAAAAAAAHAgAAZHJzL2Rvd25yZXYueG1sUEsFBgAAAAADAAMAtwAAAPcCAAAAAA==&#10;" fillcolor="black" stroked="f"/>
                <w10:anchorlock/>
              </v:group>
            </w:pict>
          </mc:Fallback>
        </mc:AlternateContent>
      </w:r>
    </w:p>
    <w:p w14:paraId="7C444DBE" w14:textId="77777777" w:rsidR="00B53D58" w:rsidRDefault="00B53D58">
      <w:pPr>
        <w:pStyle w:val="BodyText"/>
        <w:spacing w:before="9"/>
        <w:rPr>
          <w:b/>
          <w:sz w:val="15"/>
        </w:rPr>
      </w:pPr>
    </w:p>
    <w:p w14:paraId="1085049E" w14:textId="6DF76ADF" w:rsidR="00B53D58" w:rsidRPr="003011E3" w:rsidRDefault="00B82A93" w:rsidP="00BC2F4B">
      <w:pPr>
        <w:spacing w:before="92" w:line="276" w:lineRule="auto"/>
        <w:ind w:left="1240" w:right="1339"/>
        <w:rPr>
          <w:strike/>
        </w:rPr>
      </w:pPr>
      <w:r>
        <w:t xml:space="preserve">The Medical Fee Schedule is available online at </w:t>
      </w:r>
      <w:hyperlink r:id="rId8">
        <w:r>
          <w:rPr>
            <w:u w:val="single"/>
          </w:rPr>
          <w:t>http://www.maine.gov/wcb/Departments/omrs/medfeesched.html</w:t>
        </w:r>
      </w:hyperlink>
      <w:r w:rsidR="00BC2F4B">
        <w:t>.</w:t>
      </w:r>
      <w:r w:rsidR="003011E3" w:rsidRPr="003011E3">
        <w:t xml:space="preserve"> </w:t>
      </w:r>
    </w:p>
    <w:p w14:paraId="5A0ED266" w14:textId="40BDA6BB" w:rsidR="00B53D58" w:rsidRDefault="003011E3">
      <w:pPr>
        <w:spacing w:before="91" w:line="276" w:lineRule="auto"/>
        <w:ind w:left="1240" w:right="1339"/>
      </w:pPr>
      <w:r>
        <w:rPr>
          <w:noProof/>
        </w:rPr>
        <mc:AlternateContent>
          <mc:Choice Requires="wps">
            <w:drawing>
              <wp:anchor distT="0" distB="0" distL="0" distR="0" simplePos="0" relativeHeight="251671040" behindDoc="1" locked="0" layoutInCell="1" allowOverlap="1" wp14:anchorId="33B78E83" wp14:editId="1FD22236">
                <wp:simplePos x="0" y="0"/>
                <wp:positionH relativeFrom="margin">
                  <wp:align>center</wp:align>
                </wp:positionH>
                <wp:positionV relativeFrom="paragraph">
                  <wp:posOffset>46355</wp:posOffset>
                </wp:positionV>
                <wp:extent cx="5980430" cy="8890"/>
                <wp:effectExtent l="0" t="0" r="0" b="0"/>
                <wp:wrapTopAndBottom/>
                <wp:docPr id="109"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395BB" id="docshape4" o:spid="_x0000_s1026" style="position:absolute;margin-left:0;margin-top:3.65pt;width:470.9pt;height:.7pt;z-index:-157281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t6v5QEAALMDAAAOAAAAZHJzL2Uyb0RvYy54bWysU9uO0zAQfUfiHyy/07SlC23UdLXqahHS&#10;cpEWPmDqOImF4zFjt2n5esZOt1vBGyIPlsfjOT5n5mR9e+ytOGgKBl0lZ5OpFNoprI1rK/n928Ob&#10;pRQhgqvBotOVPOkgbzevX60HX+o5dmhrTYJBXCgHX8kuRl8WRVCd7iFM0GvHyQaph8ghtUVNMDB6&#10;b4v5dPquGJBqT6h0CHx6PyblJuM3jVbxS9MEHYWtJHOLeaW87tJabNZQtgS+M+pMA/6BRQ/G8aMX&#10;qHuIIPZk/oLqjSIM2MSJwr7ApjFKZw2sZjb9Q81TB15nLdyc4C9tCv8PVn0+PPmvlKgH/4jqRxAO&#10;tx24Vt8R4dBpqPm5WWpUMfhQXgpSELhU7IZPWPNoYR8x9+DYUJ8AWZ045lafLq3WxygUH96sltPF&#10;W56I4txyucqTKKB8rvUU4geNvUibShIPMmPD4THExAXK5yuZO1pTPxhrc0DtbmtJHCANPX+ZPku8&#10;vmZduuwwlY2I6SSLTLqShUK5w/rEGglH57DTedMh/ZJiYNdUMvzcA2kp7EfHfVrNFotksxwsbt7P&#10;OaDrzO46A04xVCWjFON2G0dr7j2ZtuOXZlm0wzvubWOy8BdWZ7LsjNyPs4uT9a7jfOvlX9v8BgAA&#10;//8DAFBLAwQUAAYACAAAACEAw8eYfdwAAAAEAQAADwAAAGRycy9kb3ducmV2LnhtbEyPwU7DMBBE&#10;70j8g7VI3KjTUmgasqkoEkckWjjQmxMvSdR4HWK3DXw92xMcRzOaeZOvRtepIw2h9YwwnSSgiCtv&#10;W64R3t+eb1JQIRq2pvNMCN8UYFVcXuQms/7EGzpuY62khENmEJoY+0zrUDXkTJj4nli8Tz84E0UO&#10;tbaDOUm56/QsSe61My3LQmN6emqo2m8PDmG9TNdfr3N++dmUO9p9lPu72ZAgXl+Njw+gIo3xLwxn&#10;fEGHQphKf2AbVIcgRyLC4haUmMv5VH6UCOkCdJHr//DFLwAAAP//AwBQSwECLQAUAAYACAAAACEA&#10;toM4kv4AAADhAQAAEwAAAAAAAAAAAAAAAAAAAAAAW0NvbnRlbnRfVHlwZXNdLnhtbFBLAQItABQA&#10;BgAIAAAAIQA4/SH/1gAAAJQBAAALAAAAAAAAAAAAAAAAAC8BAABfcmVscy8ucmVsc1BLAQItABQA&#10;BgAIAAAAIQAzMt6v5QEAALMDAAAOAAAAAAAAAAAAAAAAAC4CAABkcnMvZTJvRG9jLnhtbFBLAQIt&#10;ABQABgAIAAAAIQDDx5h93AAAAAQBAAAPAAAAAAAAAAAAAAAAAD8EAABkcnMvZG93bnJldi54bWxQ&#10;SwUGAAAAAAQABADzAAAASAUAAAAA&#10;" fillcolor="black" stroked="f">
                <w10:wrap type="topAndBottom" anchorx="margin"/>
              </v:rect>
            </w:pict>
          </mc:Fallback>
        </mc:AlternateContent>
      </w:r>
      <w:r w:rsidR="00B82A93">
        <w:t>This</w:t>
      </w:r>
      <w:r w:rsidR="00B82A93">
        <w:rPr>
          <w:spacing w:val="-3"/>
        </w:rPr>
        <w:t xml:space="preserve"> </w:t>
      </w:r>
      <w:r w:rsidR="00B82A93">
        <w:t>chapter</w:t>
      </w:r>
      <w:r w:rsidR="00B82A93">
        <w:rPr>
          <w:spacing w:val="-4"/>
        </w:rPr>
        <w:t xml:space="preserve"> </w:t>
      </w:r>
      <w:r w:rsidR="00B82A93">
        <w:t>outlines</w:t>
      </w:r>
      <w:r w:rsidR="00B82A93">
        <w:rPr>
          <w:spacing w:val="-3"/>
        </w:rPr>
        <w:t xml:space="preserve"> </w:t>
      </w:r>
      <w:r w:rsidR="00B82A93">
        <w:t>billing</w:t>
      </w:r>
      <w:r w:rsidR="00B82A93">
        <w:rPr>
          <w:spacing w:val="-3"/>
        </w:rPr>
        <w:t xml:space="preserve"> </w:t>
      </w:r>
      <w:r w:rsidR="00B82A93">
        <w:t>procedures</w:t>
      </w:r>
      <w:r w:rsidR="00B82A93">
        <w:rPr>
          <w:spacing w:val="-3"/>
        </w:rPr>
        <w:t xml:space="preserve"> </w:t>
      </w:r>
      <w:r w:rsidR="00B82A93">
        <w:t>and</w:t>
      </w:r>
      <w:r w:rsidR="00B82A93">
        <w:rPr>
          <w:spacing w:val="-3"/>
        </w:rPr>
        <w:t xml:space="preserve"> </w:t>
      </w:r>
      <w:r w:rsidR="00B82A93">
        <w:t>reimbursement</w:t>
      </w:r>
      <w:r w:rsidR="00B82A93">
        <w:rPr>
          <w:spacing w:val="-2"/>
        </w:rPr>
        <w:t xml:space="preserve"> </w:t>
      </w:r>
      <w:r w:rsidR="00B82A93">
        <w:t>levels</w:t>
      </w:r>
      <w:r w:rsidR="00B82A93">
        <w:rPr>
          <w:spacing w:val="-4"/>
        </w:rPr>
        <w:t xml:space="preserve"> </w:t>
      </w:r>
      <w:r w:rsidR="00B82A93">
        <w:t>for</w:t>
      </w:r>
      <w:r w:rsidR="00B82A93">
        <w:rPr>
          <w:spacing w:val="-2"/>
        </w:rPr>
        <w:t xml:space="preserve"> </w:t>
      </w:r>
      <w:r w:rsidR="00B82A93">
        <w:t>health</w:t>
      </w:r>
      <w:r w:rsidR="00B82A93">
        <w:rPr>
          <w:spacing w:val="-5"/>
        </w:rPr>
        <w:t xml:space="preserve"> </w:t>
      </w:r>
      <w:r w:rsidR="00B82A93">
        <w:t>care</w:t>
      </w:r>
      <w:r w:rsidR="00B82A93">
        <w:rPr>
          <w:spacing w:val="-4"/>
        </w:rPr>
        <w:t xml:space="preserve"> </w:t>
      </w:r>
      <w:r w:rsidR="00B82A93">
        <w:t>providers</w:t>
      </w:r>
      <w:r w:rsidR="00B82A93">
        <w:rPr>
          <w:spacing w:val="-3"/>
        </w:rPr>
        <w:t xml:space="preserve"> </w:t>
      </w:r>
      <w:r w:rsidR="00B82A93">
        <w:t>who</w:t>
      </w:r>
      <w:r w:rsidR="00B82A93">
        <w:rPr>
          <w:spacing w:val="-5"/>
        </w:rPr>
        <w:t xml:space="preserve"> </w:t>
      </w:r>
      <w:r w:rsidR="00B82A93">
        <w:t xml:space="preserve">treat injured employees. It also describes the dispute resolution process when there is a dispute regarding reimbursement and/or appropriateness of care. Finally, this chapter sets standards for health care </w:t>
      </w:r>
      <w:r w:rsidR="00B82A93">
        <w:rPr>
          <w:spacing w:val="-2"/>
        </w:rPr>
        <w:t>reporting.</w:t>
      </w:r>
    </w:p>
    <w:p w14:paraId="05AA8B52" w14:textId="6AA14EAD" w:rsidR="00B53D58" w:rsidRDefault="00305112">
      <w:pPr>
        <w:pStyle w:val="BodyText"/>
        <w:rPr>
          <w:sz w:val="25"/>
        </w:rPr>
      </w:pPr>
      <w:r>
        <w:rPr>
          <w:noProof/>
        </w:rPr>
        <mc:AlternateContent>
          <mc:Choice Requires="wps">
            <w:drawing>
              <wp:anchor distT="0" distB="0" distL="0" distR="0" simplePos="0" relativeHeight="251672064" behindDoc="1" locked="0" layoutInCell="1" allowOverlap="1" wp14:anchorId="592ED9FC" wp14:editId="33915CC9">
                <wp:simplePos x="0" y="0"/>
                <wp:positionH relativeFrom="page">
                  <wp:posOffset>895985</wp:posOffset>
                </wp:positionH>
                <wp:positionV relativeFrom="paragraph">
                  <wp:posOffset>198120</wp:posOffset>
                </wp:positionV>
                <wp:extent cx="5980430" cy="8890"/>
                <wp:effectExtent l="0" t="0" r="0" b="0"/>
                <wp:wrapTopAndBottom/>
                <wp:docPr id="107"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82A8B" id="docshape6" o:spid="_x0000_s1026" style="position:absolute;margin-left:70.55pt;margin-top:15.6pt;width:470.9pt;height:.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t6v5QEAALMDAAAOAAAAZHJzL2Uyb0RvYy54bWysU9uO0zAQfUfiHyy/07SlC23UdLXqahHS&#10;cpEWPmDqOImF4zFjt2n5esZOt1vBGyIPlsfjOT5n5mR9e+ytOGgKBl0lZ5OpFNoprI1rK/n928Ob&#10;pRQhgqvBotOVPOkgbzevX60HX+o5dmhrTYJBXCgHX8kuRl8WRVCd7iFM0GvHyQaph8ghtUVNMDB6&#10;b4v5dPquGJBqT6h0CHx6PyblJuM3jVbxS9MEHYWtJHOLeaW87tJabNZQtgS+M+pMA/6BRQ/G8aMX&#10;qHuIIPZk/oLqjSIM2MSJwr7ApjFKZw2sZjb9Q81TB15nLdyc4C9tCv8PVn0+PPmvlKgH/4jqRxAO&#10;tx24Vt8R4dBpqPm5WWpUMfhQXgpSELhU7IZPWPNoYR8x9+DYUJ8AWZ045lafLq3WxygUH96sltPF&#10;W56I4txyucqTKKB8rvUU4geNvUibShIPMmPD4THExAXK5yuZO1pTPxhrc0DtbmtJHCANPX+ZPku8&#10;vmZduuwwlY2I6SSLTLqShUK5w/rEGglH57DTedMh/ZJiYNdUMvzcA2kp7EfHfVrNFotksxwsbt7P&#10;OaDrzO46A04xVCWjFON2G0dr7j2ZtuOXZlm0wzvubWOy8BdWZ7LsjNyPs4uT9a7jfOvlX9v8BgAA&#10;//8DAFBLAwQUAAYACAAAACEA74iHnN8AAAAKAQAADwAAAGRycy9kb3ducmV2LnhtbEyPwU7DMAyG&#10;70i8Q2QkbixpGFNXmk4MiSMSGxzYLW1MW61xSpJthacnO43jb3/6/blcTXZgR/Shd6QgmwlgSI0z&#10;PbUKPt5f7nJgIWoyenCECn4wwKq6vip1YdyJNnjcxpalEgqFVtDFOBach6ZDq8PMjUhp9+W81TFF&#10;33Lj9SmV24FLIRbc6p7ShU6P+Nxhs98erIL1Ml9/v83p9XdT73D3We8fpBdK3d5MT4/AIk7xAsNZ&#10;P6lDlZxqdyAT2JDyPMsSquA+k8DOgMjlElidJnIBvCr5/xeqPwAAAP//AwBQSwECLQAUAAYACAAA&#10;ACEAtoM4kv4AAADhAQAAEwAAAAAAAAAAAAAAAAAAAAAAW0NvbnRlbnRfVHlwZXNdLnhtbFBLAQIt&#10;ABQABgAIAAAAIQA4/SH/1gAAAJQBAAALAAAAAAAAAAAAAAAAAC8BAABfcmVscy8ucmVsc1BLAQIt&#10;ABQABgAIAAAAIQAzMt6v5QEAALMDAAAOAAAAAAAAAAAAAAAAAC4CAABkcnMvZTJvRG9jLnhtbFBL&#10;AQItABQABgAIAAAAIQDviIec3wAAAAoBAAAPAAAAAAAAAAAAAAAAAD8EAABkcnMvZG93bnJldi54&#10;bWxQSwUGAAAAAAQABADzAAAASwUAAAAA&#10;" fillcolor="black" stroked="f">
                <w10:wrap type="topAndBottom" anchorx="page"/>
              </v:rect>
            </w:pict>
          </mc:Fallback>
        </mc:AlternateContent>
      </w:r>
    </w:p>
    <w:p w14:paraId="7AAF6A5B" w14:textId="77777777" w:rsidR="00B53D58" w:rsidRDefault="00B53D58">
      <w:pPr>
        <w:pStyle w:val="BodyText"/>
        <w:rPr>
          <w:sz w:val="20"/>
        </w:rPr>
      </w:pPr>
    </w:p>
    <w:p w14:paraId="36900D49" w14:textId="77777777" w:rsidR="00B53D58" w:rsidRDefault="00B53D58">
      <w:pPr>
        <w:pStyle w:val="BodyText"/>
        <w:spacing w:before="7"/>
        <w:rPr>
          <w:sz w:val="20"/>
        </w:rPr>
      </w:pPr>
    </w:p>
    <w:p w14:paraId="4F5A7678" w14:textId="77777777" w:rsidR="00B53D58" w:rsidRDefault="00B82A93">
      <w:pPr>
        <w:pStyle w:val="Heading2"/>
        <w:ind w:left="2733" w:right="2752" w:firstLine="0"/>
        <w:jc w:val="center"/>
      </w:pPr>
      <w:bookmarkStart w:id="1" w:name="SECTION_1._GENERAL_PROVISIONS"/>
      <w:bookmarkStart w:id="2" w:name="_Hlk138837403"/>
      <w:bookmarkEnd w:id="1"/>
      <w:r>
        <w:t>SECTION</w:t>
      </w:r>
      <w:r>
        <w:rPr>
          <w:spacing w:val="-2"/>
        </w:rPr>
        <w:t xml:space="preserve"> </w:t>
      </w:r>
      <w:r>
        <w:t>1.</w:t>
      </w:r>
      <w:r>
        <w:rPr>
          <w:spacing w:val="55"/>
        </w:rPr>
        <w:t xml:space="preserve"> </w:t>
      </w:r>
      <w:r>
        <w:t>GENERAL</w:t>
      </w:r>
      <w:r>
        <w:rPr>
          <w:spacing w:val="-1"/>
        </w:rPr>
        <w:t xml:space="preserve"> </w:t>
      </w:r>
      <w:r>
        <w:rPr>
          <w:spacing w:val="-2"/>
        </w:rPr>
        <w:t>PROVISIONS</w:t>
      </w:r>
    </w:p>
    <w:p w14:paraId="5C7FC856" w14:textId="77777777" w:rsidR="00B53D58" w:rsidRDefault="00B53D58">
      <w:pPr>
        <w:pStyle w:val="BodyText"/>
        <w:spacing w:before="10"/>
        <w:rPr>
          <w:b/>
          <w:sz w:val="20"/>
        </w:rPr>
      </w:pPr>
    </w:p>
    <w:p w14:paraId="2D3576EA" w14:textId="77777777" w:rsidR="00B53D58" w:rsidRDefault="00B82A93">
      <w:pPr>
        <w:pStyle w:val="ListParagraph"/>
        <w:numPr>
          <w:ilvl w:val="1"/>
          <w:numId w:val="18"/>
        </w:numPr>
        <w:tabs>
          <w:tab w:val="left" w:pos="1959"/>
          <w:tab w:val="left" w:pos="1960"/>
        </w:tabs>
        <w:rPr>
          <w:b/>
          <w:sz w:val="24"/>
        </w:rPr>
      </w:pPr>
      <w:r>
        <w:rPr>
          <w:b/>
          <w:spacing w:val="-2"/>
          <w:sz w:val="24"/>
        </w:rPr>
        <w:t>APPLICATION</w:t>
      </w:r>
    </w:p>
    <w:p w14:paraId="771FC985" w14:textId="4F8D0462" w:rsidR="00B53D58" w:rsidRDefault="00B82A93">
      <w:pPr>
        <w:pStyle w:val="ListParagraph"/>
        <w:numPr>
          <w:ilvl w:val="2"/>
          <w:numId w:val="18"/>
        </w:numPr>
        <w:tabs>
          <w:tab w:val="left" w:pos="2679"/>
          <w:tab w:val="left" w:pos="2680"/>
        </w:tabs>
        <w:spacing w:before="161" w:line="276" w:lineRule="auto"/>
        <w:ind w:right="1341"/>
        <w:rPr>
          <w:sz w:val="24"/>
        </w:rPr>
      </w:pPr>
      <w:r>
        <w:rPr>
          <w:sz w:val="24"/>
        </w:rPr>
        <w:t xml:space="preserve">This chapter is promulgated pursuant to 39-A M.R.S.A. §§ 208 and 209-A. It applies to all </w:t>
      </w:r>
      <w:r w:rsidRPr="009109F5">
        <w:rPr>
          <w:sz w:val="24"/>
        </w:rPr>
        <w:t>medical, surgical and hospital services, nursing, medicines, and mechanical,</w:t>
      </w:r>
      <w:r w:rsidRPr="009109F5">
        <w:rPr>
          <w:spacing w:val="-3"/>
          <w:sz w:val="24"/>
        </w:rPr>
        <w:t xml:space="preserve"> </w:t>
      </w:r>
      <w:r w:rsidRPr="009109F5">
        <w:rPr>
          <w:sz w:val="24"/>
        </w:rPr>
        <w:t>surgical</w:t>
      </w:r>
      <w:r w:rsidRPr="009109F5">
        <w:rPr>
          <w:spacing w:val="-3"/>
          <w:sz w:val="24"/>
        </w:rPr>
        <w:t xml:space="preserve"> </w:t>
      </w:r>
      <w:r w:rsidRPr="009109F5">
        <w:rPr>
          <w:sz w:val="24"/>
        </w:rPr>
        <w:t>aids</w:t>
      </w:r>
      <w:r>
        <w:rPr>
          <w:spacing w:val="-1"/>
          <w:sz w:val="24"/>
        </w:rPr>
        <w:t xml:space="preserve"> </w:t>
      </w:r>
      <w:r>
        <w:rPr>
          <w:sz w:val="24"/>
        </w:rPr>
        <w:t>provided</w:t>
      </w:r>
      <w:r>
        <w:rPr>
          <w:spacing w:val="-3"/>
          <w:sz w:val="24"/>
        </w:rPr>
        <w:t xml:space="preserve"> </w:t>
      </w:r>
      <w:r>
        <w:rPr>
          <w:sz w:val="24"/>
        </w:rPr>
        <w:t>for</w:t>
      </w:r>
      <w:r>
        <w:rPr>
          <w:spacing w:val="-4"/>
          <w:sz w:val="24"/>
        </w:rPr>
        <w:t xml:space="preserve"> </w:t>
      </w:r>
      <w:r>
        <w:rPr>
          <w:sz w:val="24"/>
        </w:rPr>
        <w:t>treatment</w:t>
      </w:r>
      <w:r>
        <w:rPr>
          <w:spacing w:val="-3"/>
          <w:sz w:val="24"/>
        </w:rPr>
        <w:t xml:space="preserve"> </w:t>
      </w:r>
      <w:r>
        <w:rPr>
          <w:sz w:val="24"/>
        </w:rPr>
        <w:t>of</w:t>
      </w:r>
      <w:r>
        <w:rPr>
          <w:spacing w:val="-4"/>
          <w:sz w:val="24"/>
        </w:rPr>
        <w:t xml:space="preserve"> </w:t>
      </w:r>
      <w:r>
        <w:rPr>
          <w:sz w:val="24"/>
        </w:rPr>
        <w:t>a</w:t>
      </w:r>
      <w:r>
        <w:rPr>
          <w:spacing w:val="-2"/>
          <w:sz w:val="24"/>
        </w:rPr>
        <w:t xml:space="preserve"> </w:t>
      </w:r>
      <w:r>
        <w:rPr>
          <w:sz w:val="24"/>
        </w:rPr>
        <w:t>claimed work-related injury or disease on or after the effective date of this chapter, regardless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employee’s</w:t>
      </w:r>
      <w:r>
        <w:rPr>
          <w:spacing w:val="-3"/>
          <w:sz w:val="24"/>
        </w:rPr>
        <w:t xml:space="preserve"> </w:t>
      </w:r>
      <w:r>
        <w:rPr>
          <w:sz w:val="24"/>
        </w:rPr>
        <w:t>date</w:t>
      </w:r>
      <w:r>
        <w:rPr>
          <w:spacing w:val="-4"/>
          <w:sz w:val="24"/>
        </w:rPr>
        <w:t xml:space="preserve"> </w:t>
      </w:r>
      <w:r>
        <w:rPr>
          <w:sz w:val="24"/>
        </w:rPr>
        <w:t>of</w:t>
      </w:r>
      <w:r>
        <w:rPr>
          <w:spacing w:val="-4"/>
          <w:sz w:val="24"/>
        </w:rPr>
        <w:t xml:space="preserve"> </w:t>
      </w:r>
      <w:r>
        <w:rPr>
          <w:sz w:val="24"/>
        </w:rPr>
        <w:t>injury</w:t>
      </w:r>
      <w:r>
        <w:rPr>
          <w:spacing w:val="-3"/>
          <w:sz w:val="24"/>
        </w:rPr>
        <w:t xml:space="preserve"> </w:t>
      </w:r>
      <w:r>
        <w:rPr>
          <w:sz w:val="24"/>
        </w:rPr>
        <w:t>or</w:t>
      </w:r>
      <w:r>
        <w:rPr>
          <w:spacing w:val="-4"/>
          <w:sz w:val="24"/>
        </w:rPr>
        <w:t xml:space="preserve"> </w:t>
      </w:r>
      <w:r>
        <w:rPr>
          <w:sz w:val="24"/>
        </w:rPr>
        <w:t>illness.</w:t>
      </w:r>
      <w:r>
        <w:rPr>
          <w:spacing w:val="40"/>
          <w:sz w:val="24"/>
        </w:rPr>
        <w:t xml:space="preserve"> </w:t>
      </w:r>
      <w:r>
        <w:rPr>
          <w:sz w:val="24"/>
        </w:rPr>
        <w:t>Treatment</w:t>
      </w:r>
      <w:r>
        <w:rPr>
          <w:spacing w:val="-3"/>
          <w:sz w:val="24"/>
        </w:rPr>
        <w:t xml:space="preserve"> </w:t>
      </w:r>
      <w:r>
        <w:rPr>
          <w:sz w:val="24"/>
        </w:rPr>
        <w:t>does</w:t>
      </w:r>
      <w:r>
        <w:rPr>
          <w:spacing w:val="-3"/>
          <w:sz w:val="24"/>
        </w:rPr>
        <w:t xml:space="preserve"> </w:t>
      </w:r>
      <w:r>
        <w:rPr>
          <w:sz w:val="24"/>
        </w:rPr>
        <w:t>not</w:t>
      </w:r>
      <w:r>
        <w:rPr>
          <w:spacing w:val="-3"/>
          <w:sz w:val="24"/>
        </w:rPr>
        <w:t xml:space="preserve"> </w:t>
      </w:r>
      <w:r>
        <w:rPr>
          <w:sz w:val="24"/>
        </w:rPr>
        <w:t>include expenses related to managed care services such as utilization review, case management, and bill review or to examinations performed pursuant to 39-A</w:t>
      </w:r>
    </w:p>
    <w:p w14:paraId="1982DD58" w14:textId="77777777" w:rsidR="00B53D58" w:rsidRDefault="00B82A93">
      <w:pPr>
        <w:pStyle w:val="BodyText"/>
        <w:spacing w:before="1"/>
        <w:ind w:left="2680"/>
      </w:pPr>
      <w:r>
        <w:t>M.R.S.A.</w:t>
      </w:r>
      <w:r>
        <w:rPr>
          <w:spacing w:val="-1"/>
        </w:rPr>
        <w:t xml:space="preserve"> </w:t>
      </w:r>
      <w:r>
        <w:t>§§ 207</w:t>
      </w:r>
      <w:r>
        <w:rPr>
          <w:spacing w:val="-1"/>
        </w:rPr>
        <w:t xml:space="preserve"> </w:t>
      </w:r>
      <w:r>
        <w:t xml:space="preserve">and </w:t>
      </w:r>
      <w:r>
        <w:rPr>
          <w:spacing w:val="-4"/>
        </w:rPr>
        <w:t>312.</w:t>
      </w:r>
    </w:p>
    <w:p w14:paraId="4C722D58" w14:textId="77777777" w:rsidR="00B53D58" w:rsidRDefault="00B53D58">
      <w:pPr>
        <w:pStyle w:val="BodyText"/>
        <w:spacing w:before="4"/>
      </w:pPr>
    </w:p>
    <w:p w14:paraId="53426188" w14:textId="77777777" w:rsidR="00B53D58" w:rsidRDefault="00B82A93">
      <w:pPr>
        <w:pStyle w:val="Heading2"/>
        <w:numPr>
          <w:ilvl w:val="1"/>
          <w:numId w:val="18"/>
        </w:numPr>
        <w:tabs>
          <w:tab w:val="left" w:pos="1959"/>
          <w:tab w:val="left" w:pos="1960"/>
        </w:tabs>
      </w:pPr>
      <w:r>
        <w:t>PAYMENT</w:t>
      </w:r>
      <w:r>
        <w:rPr>
          <w:spacing w:val="-5"/>
        </w:rPr>
        <w:t xml:space="preserve"> </w:t>
      </w:r>
      <w:r>
        <w:rPr>
          <w:spacing w:val="-2"/>
        </w:rPr>
        <w:t>CALCULATION</w:t>
      </w:r>
    </w:p>
    <w:p w14:paraId="34A49312" w14:textId="77777777" w:rsidR="00B53D58" w:rsidRDefault="00B53D58">
      <w:pPr>
        <w:pStyle w:val="BodyText"/>
        <w:spacing w:before="5"/>
        <w:rPr>
          <w:b/>
        </w:rPr>
      </w:pPr>
    </w:p>
    <w:p w14:paraId="28AAEC43" w14:textId="77777777" w:rsidR="00B53D58" w:rsidRDefault="00B82A93">
      <w:pPr>
        <w:pStyle w:val="ListParagraph"/>
        <w:numPr>
          <w:ilvl w:val="2"/>
          <w:numId w:val="18"/>
        </w:numPr>
        <w:tabs>
          <w:tab w:val="left" w:pos="2679"/>
          <w:tab w:val="left" w:pos="2680"/>
        </w:tabs>
        <w:spacing w:line="276" w:lineRule="auto"/>
        <w:ind w:right="1355"/>
        <w:rPr>
          <w:sz w:val="24"/>
        </w:rPr>
      </w:pPr>
      <w:r>
        <w:rPr>
          <w:sz w:val="24"/>
        </w:rPr>
        <w:t>Pursuant</w:t>
      </w:r>
      <w:r>
        <w:rPr>
          <w:spacing w:val="-3"/>
          <w:sz w:val="24"/>
        </w:rPr>
        <w:t xml:space="preserve"> </w:t>
      </w:r>
      <w:r>
        <w:rPr>
          <w:sz w:val="24"/>
        </w:rPr>
        <w:t>to</w:t>
      </w:r>
      <w:r>
        <w:rPr>
          <w:spacing w:val="-3"/>
          <w:sz w:val="24"/>
        </w:rPr>
        <w:t xml:space="preserve"> </w:t>
      </w:r>
      <w:r>
        <w:rPr>
          <w:sz w:val="24"/>
        </w:rPr>
        <w:t>Title</w:t>
      </w:r>
      <w:r>
        <w:rPr>
          <w:spacing w:val="-4"/>
          <w:sz w:val="24"/>
        </w:rPr>
        <w:t xml:space="preserve"> </w:t>
      </w:r>
      <w:r>
        <w:rPr>
          <w:sz w:val="24"/>
        </w:rPr>
        <w:t>39-A</w:t>
      </w:r>
      <w:r>
        <w:rPr>
          <w:spacing w:val="-4"/>
          <w:sz w:val="24"/>
        </w:rPr>
        <w:t xml:space="preserve"> </w:t>
      </w:r>
      <w:r>
        <w:rPr>
          <w:sz w:val="24"/>
        </w:rPr>
        <w:t>M.R.S.A.</w:t>
      </w:r>
      <w:r>
        <w:rPr>
          <w:spacing w:val="-3"/>
          <w:sz w:val="24"/>
        </w:rPr>
        <w:t xml:space="preserve"> </w:t>
      </w:r>
      <w:r>
        <w:rPr>
          <w:sz w:val="24"/>
        </w:rPr>
        <w:t>§</w:t>
      </w:r>
      <w:r>
        <w:rPr>
          <w:spacing w:val="-3"/>
          <w:sz w:val="24"/>
        </w:rPr>
        <w:t xml:space="preserve"> </w:t>
      </w:r>
      <w:r>
        <w:rPr>
          <w:sz w:val="24"/>
        </w:rPr>
        <w:t>209-A,</w:t>
      </w:r>
      <w:r>
        <w:rPr>
          <w:spacing w:val="-3"/>
          <w:sz w:val="24"/>
        </w:rPr>
        <w:t xml:space="preserve"> </w:t>
      </w:r>
      <w:r>
        <w:rPr>
          <w:sz w:val="24"/>
        </w:rPr>
        <w:t>the</w:t>
      </w:r>
      <w:r>
        <w:rPr>
          <w:spacing w:val="-4"/>
          <w:sz w:val="24"/>
        </w:rPr>
        <w:t xml:space="preserve"> </w:t>
      </w:r>
      <w:r>
        <w:rPr>
          <w:sz w:val="24"/>
        </w:rPr>
        <w:t>Board</w:t>
      </w:r>
      <w:r>
        <w:rPr>
          <w:spacing w:val="-3"/>
          <w:sz w:val="24"/>
        </w:rPr>
        <w:t xml:space="preserve"> </w:t>
      </w:r>
      <w:r>
        <w:rPr>
          <w:sz w:val="24"/>
        </w:rPr>
        <w:t>has</w:t>
      </w:r>
      <w:r>
        <w:rPr>
          <w:spacing w:val="-3"/>
          <w:sz w:val="24"/>
        </w:rPr>
        <w:t xml:space="preserve"> </w:t>
      </w:r>
      <w:r>
        <w:rPr>
          <w:sz w:val="24"/>
        </w:rPr>
        <w:t>adopted</w:t>
      </w:r>
      <w:r>
        <w:rPr>
          <w:spacing w:val="-3"/>
          <w:sz w:val="24"/>
        </w:rPr>
        <w:t xml:space="preserve"> </w:t>
      </w:r>
      <w:r>
        <w:rPr>
          <w:sz w:val="24"/>
        </w:rPr>
        <w:t>this</w:t>
      </w:r>
      <w:r>
        <w:rPr>
          <w:spacing w:val="-3"/>
          <w:sz w:val="24"/>
        </w:rPr>
        <w:t xml:space="preserve"> </w:t>
      </w:r>
      <w:r>
        <w:rPr>
          <w:sz w:val="24"/>
        </w:rPr>
        <w:t>medical</w:t>
      </w:r>
      <w:r>
        <w:rPr>
          <w:spacing w:val="-3"/>
          <w:sz w:val="24"/>
        </w:rPr>
        <w:t xml:space="preserve"> </w:t>
      </w:r>
      <w:r>
        <w:rPr>
          <w:sz w:val="24"/>
        </w:rPr>
        <w:t>fee schedule which reflects the payment methodology developed by the federal Centers for Medicare and Medicaid Services. The Board has not adopted all components used by the federal Centers for Medicare and Medicaid</w:t>
      </w:r>
    </w:p>
    <w:p w14:paraId="40368E32" w14:textId="47CBDB3B" w:rsidR="00B53D58" w:rsidRDefault="00B82A93">
      <w:pPr>
        <w:pStyle w:val="BodyText"/>
        <w:spacing w:line="276" w:lineRule="auto"/>
        <w:ind w:left="2680" w:right="1339"/>
      </w:pPr>
      <w:r>
        <w:t>Services.</w:t>
      </w:r>
      <w:r>
        <w:rPr>
          <w:spacing w:val="40"/>
        </w:rPr>
        <w:t xml:space="preserve"> </w:t>
      </w:r>
      <w:r w:rsidRPr="002F4981">
        <w:t>A</w:t>
      </w:r>
      <w:r>
        <w:t>pplication of any fee schedule, payment system, claims</w:t>
      </w:r>
      <w:r>
        <w:rPr>
          <w:spacing w:val="-4"/>
        </w:rPr>
        <w:t xml:space="preserve"> </w:t>
      </w:r>
      <w:r>
        <w:t>processing</w:t>
      </w:r>
      <w:r>
        <w:rPr>
          <w:spacing w:val="-4"/>
        </w:rPr>
        <w:t xml:space="preserve"> </w:t>
      </w:r>
      <w:r>
        <w:t>rule,</w:t>
      </w:r>
      <w:r>
        <w:rPr>
          <w:spacing w:val="-2"/>
        </w:rPr>
        <w:t xml:space="preserve"> </w:t>
      </w:r>
      <w:r>
        <w:t>edit</w:t>
      </w:r>
      <w:r>
        <w:rPr>
          <w:spacing w:val="-4"/>
        </w:rPr>
        <w:t xml:space="preserve"> </w:t>
      </w:r>
      <w:r>
        <w:t>or</w:t>
      </w:r>
      <w:r>
        <w:rPr>
          <w:spacing w:val="-5"/>
        </w:rPr>
        <w:t xml:space="preserve"> </w:t>
      </w:r>
      <w:r>
        <w:t>other</w:t>
      </w:r>
      <w:r>
        <w:rPr>
          <w:spacing w:val="-5"/>
        </w:rPr>
        <w:t xml:space="preserve"> </w:t>
      </w:r>
      <w:r>
        <w:t>method</w:t>
      </w:r>
      <w:r>
        <w:rPr>
          <w:spacing w:val="-4"/>
        </w:rPr>
        <w:t xml:space="preserve"> </w:t>
      </w:r>
      <w:r>
        <w:t>of</w:t>
      </w:r>
      <w:r>
        <w:rPr>
          <w:spacing w:val="-5"/>
        </w:rPr>
        <w:t xml:space="preserve"> </w:t>
      </w:r>
      <w:r>
        <w:t>determining</w:t>
      </w:r>
      <w:r>
        <w:rPr>
          <w:spacing w:val="-4"/>
        </w:rPr>
        <w:t xml:space="preserve"> </w:t>
      </w:r>
      <w:r>
        <w:t>the</w:t>
      </w:r>
      <w:r>
        <w:rPr>
          <w:spacing w:val="-5"/>
        </w:rPr>
        <w:t xml:space="preserve"> </w:t>
      </w:r>
      <w:r>
        <w:t>reimbursement level for a service(s) not expressly adopted in this chapter is prohibited.</w:t>
      </w:r>
    </w:p>
    <w:p w14:paraId="07F9F56D" w14:textId="77777777" w:rsidR="00B53D58" w:rsidRDefault="00B53D58">
      <w:pPr>
        <w:pStyle w:val="BodyText"/>
        <w:spacing w:before="11"/>
        <w:rPr>
          <w:sz w:val="20"/>
        </w:rPr>
      </w:pPr>
    </w:p>
    <w:p w14:paraId="1B49013C" w14:textId="77777777" w:rsidR="00B53D58" w:rsidRDefault="00B82A93">
      <w:pPr>
        <w:pStyle w:val="ListParagraph"/>
        <w:numPr>
          <w:ilvl w:val="2"/>
          <w:numId w:val="18"/>
        </w:numPr>
        <w:tabs>
          <w:tab w:val="left" w:pos="2679"/>
          <w:tab w:val="left" w:pos="2680"/>
        </w:tabs>
        <w:ind w:hanging="721"/>
        <w:rPr>
          <w:sz w:val="24"/>
        </w:rPr>
      </w:pPr>
      <w:r>
        <w:rPr>
          <w:sz w:val="24"/>
        </w:rPr>
        <w:t>Payment</w:t>
      </w:r>
      <w:r>
        <w:rPr>
          <w:spacing w:val="-3"/>
          <w:sz w:val="24"/>
        </w:rPr>
        <w:t xml:space="preserve"> </w:t>
      </w:r>
      <w:r>
        <w:rPr>
          <w:sz w:val="24"/>
        </w:rPr>
        <w:t>is</w:t>
      </w:r>
      <w:r>
        <w:rPr>
          <w:spacing w:val="-1"/>
          <w:sz w:val="24"/>
        </w:rPr>
        <w:t xml:space="preserve"> </w:t>
      </w:r>
      <w:r>
        <w:rPr>
          <w:sz w:val="24"/>
        </w:rPr>
        <w:t>based</w:t>
      </w:r>
      <w:r>
        <w:rPr>
          <w:spacing w:val="-1"/>
          <w:sz w:val="24"/>
        </w:rPr>
        <w:t xml:space="preserve"> </w:t>
      </w:r>
      <w:r>
        <w:rPr>
          <w:sz w:val="24"/>
        </w:rPr>
        <w:t>on the fees</w:t>
      </w:r>
      <w:r>
        <w:rPr>
          <w:spacing w:val="-1"/>
          <w:sz w:val="24"/>
        </w:rPr>
        <w:t xml:space="preserve"> </w:t>
      </w:r>
      <w:r>
        <w:rPr>
          <w:sz w:val="24"/>
        </w:rPr>
        <w:t>in</w:t>
      </w:r>
      <w:r>
        <w:rPr>
          <w:spacing w:val="-1"/>
          <w:sz w:val="24"/>
        </w:rPr>
        <w:t xml:space="preserve"> </w:t>
      </w:r>
      <w:r>
        <w:rPr>
          <w:sz w:val="24"/>
        </w:rPr>
        <w:t>effect</w:t>
      </w:r>
      <w:r>
        <w:rPr>
          <w:spacing w:val="-1"/>
          <w:sz w:val="24"/>
        </w:rPr>
        <w:t xml:space="preserve"> </w:t>
      </w:r>
      <w:r>
        <w:rPr>
          <w:sz w:val="24"/>
        </w:rPr>
        <w:t>on the</w:t>
      </w:r>
      <w:r>
        <w:rPr>
          <w:spacing w:val="-2"/>
          <w:sz w:val="24"/>
        </w:rPr>
        <w:t xml:space="preserve"> </w:t>
      </w:r>
      <w:r>
        <w:rPr>
          <w:sz w:val="24"/>
        </w:rPr>
        <w:t>date of</w:t>
      </w:r>
      <w:r>
        <w:rPr>
          <w:spacing w:val="-1"/>
          <w:sz w:val="24"/>
        </w:rPr>
        <w:t xml:space="preserve"> </w:t>
      </w:r>
      <w:r>
        <w:rPr>
          <w:spacing w:val="-2"/>
          <w:sz w:val="24"/>
        </w:rPr>
        <w:t>service.</w:t>
      </w:r>
    </w:p>
    <w:p w14:paraId="5AC11BD5" w14:textId="77777777" w:rsidR="00B53D58" w:rsidRDefault="00B53D58">
      <w:pPr>
        <w:pStyle w:val="BodyText"/>
        <w:spacing w:before="5"/>
      </w:pPr>
    </w:p>
    <w:p w14:paraId="3D55ADB2" w14:textId="77777777" w:rsidR="00B53D58" w:rsidRDefault="00B82A93">
      <w:pPr>
        <w:pStyle w:val="Heading2"/>
        <w:numPr>
          <w:ilvl w:val="1"/>
          <w:numId w:val="18"/>
        </w:numPr>
        <w:tabs>
          <w:tab w:val="left" w:pos="1959"/>
          <w:tab w:val="left" w:pos="1960"/>
        </w:tabs>
      </w:pPr>
      <w:r>
        <w:rPr>
          <w:spacing w:val="-2"/>
        </w:rPr>
        <w:t>DEFINITIONS</w:t>
      </w:r>
    </w:p>
    <w:p w14:paraId="1AF54E0C" w14:textId="77777777" w:rsidR="00B53D58" w:rsidRDefault="00B53D58">
      <w:pPr>
        <w:pStyle w:val="BodyText"/>
        <w:spacing w:before="7"/>
        <w:rPr>
          <w:b/>
        </w:rPr>
      </w:pPr>
    </w:p>
    <w:p w14:paraId="4FBFE7AB" w14:textId="77777777" w:rsidR="00B53D58" w:rsidRDefault="00B82A93">
      <w:pPr>
        <w:pStyle w:val="ListParagraph"/>
        <w:numPr>
          <w:ilvl w:val="2"/>
          <w:numId w:val="18"/>
        </w:numPr>
        <w:tabs>
          <w:tab w:val="left" w:pos="2679"/>
          <w:tab w:val="left" w:pos="2680"/>
        </w:tabs>
        <w:spacing w:line="276" w:lineRule="auto"/>
        <w:ind w:right="1583"/>
        <w:rPr>
          <w:sz w:val="24"/>
        </w:rPr>
      </w:pPr>
      <w:r>
        <w:rPr>
          <w:sz w:val="24"/>
        </w:rPr>
        <w:t>Acute</w:t>
      </w:r>
      <w:r>
        <w:rPr>
          <w:spacing w:val="-4"/>
          <w:sz w:val="24"/>
        </w:rPr>
        <w:t xml:space="preserve"> </w:t>
      </w:r>
      <w:r>
        <w:rPr>
          <w:sz w:val="24"/>
        </w:rPr>
        <w:t>Care</w:t>
      </w:r>
      <w:r>
        <w:rPr>
          <w:spacing w:val="-4"/>
          <w:sz w:val="24"/>
        </w:rPr>
        <w:t xml:space="preserve"> </w:t>
      </w:r>
      <w:r>
        <w:rPr>
          <w:sz w:val="24"/>
        </w:rPr>
        <w:t>Hospital:</w:t>
      </w:r>
      <w:r>
        <w:rPr>
          <w:spacing w:val="-3"/>
          <w:sz w:val="24"/>
        </w:rPr>
        <w:t xml:space="preserve"> </w:t>
      </w:r>
      <w:r>
        <w:rPr>
          <w:sz w:val="24"/>
        </w:rPr>
        <w:t>A</w:t>
      </w:r>
      <w:r>
        <w:rPr>
          <w:spacing w:val="-4"/>
          <w:sz w:val="24"/>
        </w:rPr>
        <w:t xml:space="preserve"> </w:t>
      </w:r>
      <w:r>
        <w:rPr>
          <w:sz w:val="24"/>
        </w:rPr>
        <w:t>health</w:t>
      </w:r>
      <w:r>
        <w:rPr>
          <w:spacing w:val="-4"/>
          <w:sz w:val="24"/>
        </w:rPr>
        <w:t xml:space="preserve"> </w:t>
      </w:r>
      <w:r>
        <w:rPr>
          <w:sz w:val="24"/>
        </w:rPr>
        <w:t>care</w:t>
      </w:r>
      <w:r>
        <w:rPr>
          <w:spacing w:val="-4"/>
          <w:sz w:val="24"/>
        </w:rPr>
        <w:t xml:space="preserve"> </w:t>
      </w:r>
      <w:r>
        <w:rPr>
          <w:sz w:val="24"/>
        </w:rPr>
        <w:t>facility</w:t>
      </w:r>
      <w:r>
        <w:rPr>
          <w:spacing w:val="-3"/>
          <w:sz w:val="24"/>
        </w:rPr>
        <w:t xml:space="preserve"> </w:t>
      </w:r>
      <w:r>
        <w:rPr>
          <w:sz w:val="24"/>
        </w:rPr>
        <w:t>with</w:t>
      </w:r>
      <w:r>
        <w:rPr>
          <w:spacing w:val="-3"/>
          <w:sz w:val="24"/>
        </w:rPr>
        <w:t xml:space="preserve"> </w:t>
      </w:r>
      <w:r>
        <w:rPr>
          <w:sz w:val="24"/>
        </w:rPr>
        <w:t>a</w:t>
      </w:r>
      <w:r>
        <w:rPr>
          <w:spacing w:val="-4"/>
          <w:sz w:val="24"/>
        </w:rPr>
        <w:t xml:space="preserve"> </w:t>
      </w:r>
      <w:r>
        <w:rPr>
          <w:sz w:val="24"/>
        </w:rPr>
        <w:t>General</w:t>
      </w:r>
      <w:r>
        <w:rPr>
          <w:spacing w:val="-3"/>
          <w:sz w:val="24"/>
        </w:rPr>
        <w:t xml:space="preserve"> </w:t>
      </w:r>
      <w:r>
        <w:rPr>
          <w:sz w:val="24"/>
        </w:rPr>
        <w:t>Acute</w:t>
      </w:r>
      <w:r>
        <w:rPr>
          <w:spacing w:val="-4"/>
          <w:sz w:val="24"/>
        </w:rPr>
        <w:t xml:space="preserve"> </w:t>
      </w:r>
      <w:r>
        <w:rPr>
          <w:sz w:val="24"/>
        </w:rPr>
        <w:t>Care</w:t>
      </w:r>
      <w:r>
        <w:rPr>
          <w:spacing w:val="-4"/>
          <w:sz w:val="24"/>
        </w:rPr>
        <w:t xml:space="preserve"> </w:t>
      </w:r>
      <w:r>
        <w:rPr>
          <w:sz w:val="24"/>
        </w:rPr>
        <w:t>Hospital Primary Taxonomy in the NPI Registry.</w:t>
      </w:r>
    </w:p>
    <w:p w14:paraId="102765A3" w14:textId="77777777" w:rsidR="00B53D58" w:rsidRDefault="00B53D58">
      <w:pPr>
        <w:spacing w:line="276" w:lineRule="auto"/>
        <w:rPr>
          <w:sz w:val="24"/>
        </w:rPr>
        <w:sectPr w:rsidR="00B53D58">
          <w:headerReference w:type="default" r:id="rId9"/>
          <w:footerReference w:type="default" r:id="rId10"/>
          <w:type w:val="continuous"/>
          <w:pgSz w:w="12240" w:h="15840"/>
          <w:pgMar w:top="640" w:right="180" w:bottom="980" w:left="200" w:header="0" w:footer="788" w:gutter="0"/>
          <w:cols w:space="720"/>
        </w:sectPr>
      </w:pPr>
    </w:p>
    <w:p w14:paraId="5272E1E0" w14:textId="77777777" w:rsidR="00B53D58" w:rsidRDefault="00B53D58">
      <w:pPr>
        <w:pStyle w:val="BodyText"/>
        <w:rPr>
          <w:sz w:val="20"/>
        </w:rPr>
      </w:pPr>
    </w:p>
    <w:p w14:paraId="1C50290A" w14:textId="77777777" w:rsidR="00B53D58" w:rsidRDefault="00B82A93">
      <w:pPr>
        <w:pStyle w:val="ListParagraph"/>
        <w:numPr>
          <w:ilvl w:val="2"/>
          <w:numId w:val="18"/>
        </w:numPr>
        <w:tabs>
          <w:tab w:val="left" w:pos="2679"/>
          <w:tab w:val="left" w:pos="2680"/>
        </w:tabs>
        <w:spacing w:before="212" w:line="276" w:lineRule="auto"/>
        <w:ind w:right="1306"/>
        <w:rPr>
          <w:sz w:val="24"/>
        </w:rPr>
      </w:pPr>
      <w:r>
        <w:rPr>
          <w:sz w:val="24"/>
        </w:rPr>
        <w:t>Ambulatory Payment Classification System (APC): Centers for Medicare &amp; Medicaid</w:t>
      </w:r>
      <w:r>
        <w:rPr>
          <w:spacing w:val="-5"/>
          <w:sz w:val="24"/>
        </w:rPr>
        <w:t xml:space="preserve"> </w:t>
      </w:r>
      <w:r>
        <w:rPr>
          <w:sz w:val="24"/>
        </w:rPr>
        <w:t>Services’</w:t>
      </w:r>
      <w:r>
        <w:rPr>
          <w:spacing w:val="-5"/>
          <w:sz w:val="24"/>
        </w:rPr>
        <w:t xml:space="preserve"> </w:t>
      </w:r>
      <w:r>
        <w:rPr>
          <w:sz w:val="24"/>
        </w:rPr>
        <w:t>list</w:t>
      </w:r>
      <w:r>
        <w:rPr>
          <w:spacing w:val="-5"/>
          <w:sz w:val="24"/>
        </w:rPr>
        <w:t xml:space="preserve"> </w:t>
      </w:r>
      <w:r>
        <w:rPr>
          <w:sz w:val="24"/>
        </w:rPr>
        <w:t>of</w:t>
      </w:r>
      <w:r>
        <w:rPr>
          <w:spacing w:val="-5"/>
          <w:sz w:val="24"/>
        </w:rPr>
        <w:t xml:space="preserve"> </w:t>
      </w:r>
      <w:r>
        <w:rPr>
          <w:sz w:val="24"/>
        </w:rPr>
        <w:t>procedure</w:t>
      </w:r>
      <w:r>
        <w:rPr>
          <w:spacing w:val="-5"/>
          <w:sz w:val="24"/>
        </w:rPr>
        <w:t xml:space="preserve"> </w:t>
      </w:r>
      <w:r>
        <w:rPr>
          <w:sz w:val="24"/>
        </w:rPr>
        <w:t>codes,</w:t>
      </w:r>
      <w:r>
        <w:rPr>
          <w:spacing w:val="-5"/>
          <w:sz w:val="24"/>
        </w:rPr>
        <w:t xml:space="preserve"> </w:t>
      </w:r>
      <w:r>
        <w:rPr>
          <w:sz w:val="24"/>
        </w:rPr>
        <w:t>status</w:t>
      </w:r>
      <w:r>
        <w:rPr>
          <w:spacing w:val="-3"/>
          <w:sz w:val="24"/>
        </w:rPr>
        <w:t xml:space="preserve"> </w:t>
      </w:r>
      <w:r>
        <w:rPr>
          <w:sz w:val="24"/>
        </w:rPr>
        <w:t>indicators,</w:t>
      </w:r>
      <w:r>
        <w:rPr>
          <w:spacing w:val="-5"/>
          <w:sz w:val="24"/>
        </w:rPr>
        <w:t xml:space="preserve"> </w:t>
      </w:r>
      <w:r>
        <w:rPr>
          <w:sz w:val="24"/>
        </w:rPr>
        <w:t>ambulatory</w:t>
      </w:r>
      <w:r>
        <w:rPr>
          <w:spacing w:val="-5"/>
          <w:sz w:val="24"/>
        </w:rPr>
        <w:t xml:space="preserve"> </w:t>
      </w:r>
      <w:r>
        <w:rPr>
          <w:sz w:val="24"/>
        </w:rPr>
        <w:t>payment classifications, and relative weighting factors.</w:t>
      </w:r>
    </w:p>
    <w:p w14:paraId="4A43363B" w14:textId="77777777" w:rsidR="00B53D58" w:rsidRDefault="00B53D58">
      <w:pPr>
        <w:pStyle w:val="BodyText"/>
        <w:spacing w:before="11"/>
        <w:rPr>
          <w:sz w:val="20"/>
        </w:rPr>
      </w:pPr>
    </w:p>
    <w:p w14:paraId="0F8447DC" w14:textId="77777777" w:rsidR="00B53D58" w:rsidRDefault="00B82A93">
      <w:pPr>
        <w:pStyle w:val="ListParagraph"/>
        <w:numPr>
          <w:ilvl w:val="2"/>
          <w:numId w:val="18"/>
        </w:numPr>
        <w:tabs>
          <w:tab w:val="left" w:pos="2679"/>
          <w:tab w:val="left" w:pos="2680"/>
        </w:tabs>
        <w:spacing w:line="276" w:lineRule="auto"/>
        <w:ind w:right="1632"/>
        <w:rPr>
          <w:sz w:val="24"/>
        </w:rPr>
      </w:pPr>
      <w:r>
        <w:rPr>
          <w:sz w:val="24"/>
        </w:rPr>
        <w:t>Ambulatory</w:t>
      </w:r>
      <w:r>
        <w:rPr>
          <w:spacing w:val="-4"/>
          <w:sz w:val="24"/>
        </w:rPr>
        <w:t xml:space="preserve"> </w:t>
      </w:r>
      <w:r>
        <w:rPr>
          <w:sz w:val="24"/>
        </w:rPr>
        <w:t>Surgical</w:t>
      </w:r>
      <w:r>
        <w:rPr>
          <w:spacing w:val="-4"/>
          <w:sz w:val="24"/>
        </w:rPr>
        <w:t xml:space="preserve"> </w:t>
      </w:r>
      <w:r>
        <w:rPr>
          <w:sz w:val="24"/>
        </w:rPr>
        <w:t>Center</w:t>
      </w:r>
      <w:r>
        <w:rPr>
          <w:spacing w:val="-5"/>
          <w:sz w:val="24"/>
        </w:rPr>
        <w:t xml:space="preserve"> </w:t>
      </w:r>
      <w:r>
        <w:rPr>
          <w:sz w:val="24"/>
        </w:rPr>
        <w:t>(ASC):</w:t>
      </w:r>
      <w:r>
        <w:rPr>
          <w:spacing w:val="-4"/>
          <w:sz w:val="24"/>
        </w:rPr>
        <w:t xml:space="preserve"> </w:t>
      </w:r>
      <w:r>
        <w:rPr>
          <w:sz w:val="24"/>
        </w:rPr>
        <w:t>A</w:t>
      </w:r>
      <w:r>
        <w:rPr>
          <w:spacing w:val="-5"/>
          <w:sz w:val="24"/>
        </w:rPr>
        <w:t xml:space="preserve"> </w:t>
      </w:r>
      <w:r>
        <w:rPr>
          <w:sz w:val="24"/>
        </w:rPr>
        <w:t>health</w:t>
      </w:r>
      <w:r>
        <w:rPr>
          <w:spacing w:val="-4"/>
          <w:sz w:val="24"/>
        </w:rPr>
        <w:t xml:space="preserve"> </w:t>
      </w:r>
      <w:r>
        <w:rPr>
          <w:sz w:val="24"/>
        </w:rPr>
        <w:t>care</w:t>
      </w:r>
      <w:r>
        <w:rPr>
          <w:spacing w:val="-5"/>
          <w:sz w:val="24"/>
        </w:rPr>
        <w:t xml:space="preserve"> </w:t>
      </w:r>
      <w:r>
        <w:rPr>
          <w:sz w:val="24"/>
        </w:rPr>
        <w:t>facility</w:t>
      </w:r>
      <w:r>
        <w:rPr>
          <w:spacing w:val="-4"/>
          <w:sz w:val="24"/>
        </w:rPr>
        <w:t xml:space="preserve"> </w:t>
      </w:r>
      <w:r>
        <w:rPr>
          <w:sz w:val="24"/>
        </w:rPr>
        <w:t>with</w:t>
      </w:r>
      <w:r>
        <w:rPr>
          <w:spacing w:val="-4"/>
          <w:sz w:val="24"/>
        </w:rPr>
        <w:t xml:space="preserve"> </w:t>
      </w:r>
      <w:r>
        <w:rPr>
          <w:sz w:val="24"/>
        </w:rPr>
        <w:t>an</w:t>
      </w:r>
      <w:r>
        <w:rPr>
          <w:spacing w:val="-4"/>
          <w:sz w:val="24"/>
        </w:rPr>
        <w:t xml:space="preserve"> </w:t>
      </w:r>
      <w:r>
        <w:rPr>
          <w:sz w:val="24"/>
        </w:rPr>
        <w:t>Ambulatory Surgical Clinic/Center Primary Taxonomy in the NPI Registry.</w:t>
      </w:r>
    </w:p>
    <w:p w14:paraId="60C56EE7" w14:textId="77777777" w:rsidR="00B53D58" w:rsidRDefault="00B53D58">
      <w:pPr>
        <w:pStyle w:val="BodyText"/>
        <w:spacing w:before="9"/>
        <w:rPr>
          <w:sz w:val="20"/>
        </w:rPr>
      </w:pPr>
    </w:p>
    <w:p w14:paraId="113C85AA" w14:textId="300DD1A9" w:rsidR="00B53D58" w:rsidRDefault="00B82A93">
      <w:pPr>
        <w:pStyle w:val="ListParagraph"/>
        <w:numPr>
          <w:ilvl w:val="2"/>
          <w:numId w:val="18"/>
        </w:numPr>
        <w:tabs>
          <w:tab w:val="left" w:pos="2679"/>
          <w:tab w:val="left" w:pos="2680"/>
        </w:tabs>
        <w:spacing w:line="276" w:lineRule="auto"/>
        <w:ind w:right="1439"/>
        <w:rPr>
          <w:sz w:val="24"/>
        </w:rPr>
      </w:pPr>
      <w:r>
        <w:rPr>
          <w:sz w:val="24"/>
        </w:rPr>
        <w:t>Bill:</w:t>
      </w:r>
      <w:r>
        <w:rPr>
          <w:spacing w:val="-3"/>
          <w:sz w:val="24"/>
        </w:rPr>
        <w:t xml:space="preserve"> </w:t>
      </w:r>
      <w:r>
        <w:rPr>
          <w:sz w:val="24"/>
        </w:rPr>
        <w:t>A</w:t>
      </w:r>
      <w:r>
        <w:rPr>
          <w:spacing w:val="-4"/>
          <w:sz w:val="24"/>
        </w:rPr>
        <w:t xml:space="preserve"> </w:t>
      </w:r>
      <w:r>
        <w:rPr>
          <w:sz w:val="24"/>
        </w:rPr>
        <w:t>request</w:t>
      </w:r>
      <w:r>
        <w:rPr>
          <w:spacing w:val="-3"/>
          <w:sz w:val="24"/>
        </w:rPr>
        <w:t xml:space="preserve"> </w:t>
      </w:r>
      <w:r>
        <w:rPr>
          <w:sz w:val="24"/>
        </w:rPr>
        <w:t>by</w:t>
      </w:r>
      <w:r>
        <w:rPr>
          <w:spacing w:val="-3"/>
          <w:sz w:val="24"/>
        </w:rPr>
        <w:t xml:space="preserve"> </w:t>
      </w:r>
      <w:r>
        <w:rPr>
          <w:sz w:val="24"/>
        </w:rPr>
        <w:t>a</w:t>
      </w:r>
      <w:r>
        <w:rPr>
          <w:spacing w:val="-4"/>
          <w:sz w:val="24"/>
        </w:rPr>
        <w:t xml:space="preserve"> </w:t>
      </w:r>
      <w:r>
        <w:rPr>
          <w:sz w:val="24"/>
        </w:rPr>
        <w:t>health</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that</w:t>
      </w:r>
      <w:r>
        <w:rPr>
          <w:spacing w:val="-3"/>
          <w:sz w:val="24"/>
        </w:rPr>
        <w:t xml:space="preserve"> </w:t>
      </w:r>
      <w:r>
        <w:rPr>
          <w:sz w:val="24"/>
        </w:rPr>
        <w:t>is</w:t>
      </w:r>
      <w:r>
        <w:rPr>
          <w:spacing w:val="-3"/>
          <w:sz w:val="24"/>
        </w:rPr>
        <w:t xml:space="preserve"> </w:t>
      </w:r>
      <w:r>
        <w:rPr>
          <w:sz w:val="24"/>
        </w:rPr>
        <w:t>submitted</w:t>
      </w:r>
      <w:r>
        <w:rPr>
          <w:spacing w:val="-3"/>
          <w:sz w:val="24"/>
        </w:rPr>
        <w:t xml:space="preserve"> </w:t>
      </w:r>
      <w:r>
        <w:rPr>
          <w:sz w:val="24"/>
        </w:rPr>
        <w:t>to</w:t>
      </w:r>
      <w:r>
        <w:rPr>
          <w:spacing w:val="-3"/>
          <w:sz w:val="24"/>
        </w:rPr>
        <w:t xml:space="preserve"> </w:t>
      </w:r>
      <w:r>
        <w:rPr>
          <w:sz w:val="24"/>
        </w:rPr>
        <w:t>an</w:t>
      </w:r>
      <w:r>
        <w:rPr>
          <w:spacing w:val="-3"/>
          <w:sz w:val="24"/>
        </w:rPr>
        <w:t xml:space="preserve"> </w:t>
      </w:r>
      <w:r>
        <w:rPr>
          <w:sz w:val="24"/>
        </w:rPr>
        <w:t xml:space="preserve">employer/insurer for payment of </w:t>
      </w:r>
      <w:r w:rsidRPr="009109F5">
        <w:rPr>
          <w:sz w:val="24"/>
        </w:rPr>
        <w:t>medical, surgical and hospital services, nursing, medicines, and mechanical, surgical aids</w:t>
      </w:r>
      <w:r>
        <w:rPr>
          <w:sz w:val="24"/>
        </w:rPr>
        <w:t xml:space="preserve"> provided for treatment of a work- related injury or disease.</w:t>
      </w:r>
    </w:p>
    <w:p w14:paraId="59E073E4" w14:textId="77777777" w:rsidR="00B53D58" w:rsidRDefault="00B53D58">
      <w:pPr>
        <w:pStyle w:val="BodyText"/>
        <w:spacing w:before="10"/>
        <w:rPr>
          <w:sz w:val="20"/>
        </w:rPr>
      </w:pPr>
    </w:p>
    <w:p w14:paraId="12CAE752" w14:textId="77777777" w:rsidR="00B53D58" w:rsidRDefault="00B82A93">
      <w:pPr>
        <w:pStyle w:val="ListParagraph"/>
        <w:numPr>
          <w:ilvl w:val="2"/>
          <w:numId w:val="18"/>
        </w:numPr>
        <w:tabs>
          <w:tab w:val="left" w:pos="2679"/>
          <w:tab w:val="left" w:pos="2680"/>
        </w:tabs>
        <w:spacing w:line="276" w:lineRule="auto"/>
        <w:ind w:right="1512"/>
        <w:rPr>
          <w:sz w:val="24"/>
        </w:rPr>
      </w:pPr>
      <w:r>
        <w:rPr>
          <w:sz w:val="24"/>
        </w:rPr>
        <w:t>Board:</w:t>
      </w:r>
      <w:r>
        <w:rPr>
          <w:spacing w:val="-4"/>
          <w:sz w:val="24"/>
        </w:rPr>
        <w:t xml:space="preserve"> </w:t>
      </w:r>
      <w:r>
        <w:rPr>
          <w:sz w:val="24"/>
        </w:rPr>
        <w:t>The</w:t>
      </w:r>
      <w:r>
        <w:rPr>
          <w:spacing w:val="-5"/>
          <w:sz w:val="24"/>
        </w:rPr>
        <w:t xml:space="preserve"> </w:t>
      </w:r>
      <w:r>
        <w:rPr>
          <w:sz w:val="24"/>
        </w:rPr>
        <w:t>Maine</w:t>
      </w:r>
      <w:r>
        <w:rPr>
          <w:spacing w:val="-3"/>
          <w:sz w:val="24"/>
        </w:rPr>
        <w:t xml:space="preserve"> </w:t>
      </w:r>
      <w:r>
        <w:rPr>
          <w:sz w:val="24"/>
        </w:rPr>
        <w:t>Workers’</w:t>
      </w:r>
      <w:r>
        <w:rPr>
          <w:spacing w:val="-5"/>
          <w:sz w:val="24"/>
        </w:rPr>
        <w:t xml:space="preserve"> </w:t>
      </w:r>
      <w:r>
        <w:rPr>
          <w:sz w:val="24"/>
        </w:rPr>
        <w:t>Compensation</w:t>
      </w:r>
      <w:r>
        <w:rPr>
          <w:spacing w:val="-4"/>
          <w:sz w:val="24"/>
        </w:rPr>
        <w:t xml:space="preserve"> </w:t>
      </w:r>
      <w:r>
        <w:rPr>
          <w:sz w:val="24"/>
        </w:rPr>
        <w:t>Board</w:t>
      </w:r>
      <w:r>
        <w:rPr>
          <w:spacing w:val="-2"/>
          <w:sz w:val="24"/>
        </w:rPr>
        <w:t xml:space="preserve"> </w:t>
      </w:r>
      <w:r>
        <w:rPr>
          <w:sz w:val="24"/>
        </w:rPr>
        <w:t>pursuant</w:t>
      </w:r>
      <w:r>
        <w:rPr>
          <w:spacing w:val="-4"/>
          <w:sz w:val="24"/>
        </w:rPr>
        <w:t xml:space="preserve"> </w:t>
      </w:r>
      <w:r>
        <w:rPr>
          <w:sz w:val="24"/>
        </w:rPr>
        <w:t>to</w:t>
      </w:r>
      <w:r>
        <w:rPr>
          <w:spacing w:val="-4"/>
          <w:sz w:val="24"/>
        </w:rPr>
        <w:t xml:space="preserve"> </w:t>
      </w:r>
      <w:r>
        <w:rPr>
          <w:sz w:val="24"/>
        </w:rPr>
        <w:t>39-A</w:t>
      </w:r>
      <w:r>
        <w:rPr>
          <w:spacing w:val="-5"/>
          <w:sz w:val="24"/>
        </w:rPr>
        <w:t xml:space="preserve"> </w:t>
      </w:r>
      <w:r>
        <w:rPr>
          <w:sz w:val="24"/>
        </w:rPr>
        <w:t>M.R.S.A.</w:t>
      </w:r>
      <w:r>
        <w:rPr>
          <w:spacing w:val="-4"/>
          <w:sz w:val="24"/>
        </w:rPr>
        <w:t xml:space="preserve"> </w:t>
      </w:r>
      <w:r>
        <w:rPr>
          <w:sz w:val="24"/>
        </w:rPr>
        <w:t xml:space="preserve">§ </w:t>
      </w:r>
      <w:r>
        <w:rPr>
          <w:spacing w:val="-4"/>
          <w:sz w:val="24"/>
        </w:rPr>
        <w:t>151.</w:t>
      </w:r>
    </w:p>
    <w:p w14:paraId="0D18E113" w14:textId="77777777" w:rsidR="00B53D58" w:rsidRDefault="00B53D58">
      <w:pPr>
        <w:pStyle w:val="BodyText"/>
        <w:rPr>
          <w:sz w:val="21"/>
        </w:rPr>
      </w:pPr>
    </w:p>
    <w:p w14:paraId="0E7F56CB" w14:textId="77777777" w:rsidR="00B53D58" w:rsidRDefault="00B82A93">
      <w:pPr>
        <w:pStyle w:val="ListParagraph"/>
        <w:numPr>
          <w:ilvl w:val="2"/>
          <w:numId w:val="18"/>
        </w:numPr>
        <w:tabs>
          <w:tab w:val="left" w:pos="2679"/>
          <w:tab w:val="left" w:pos="2680"/>
        </w:tabs>
        <w:spacing w:line="276" w:lineRule="auto"/>
        <w:ind w:right="1654"/>
        <w:rPr>
          <w:sz w:val="24"/>
        </w:rPr>
      </w:pPr>
      <w:r>
        <w:rPr>
          <w:sz w:val="24"/>
        </w:rPr>
        <w:t>Critical</w:t>
      </w:r>
      <w:r>
        <w:rPr>
          <w:spacing w:val="-4"/>
          <w:sz w:val="24"/>
        </w:rPr>
        <w:t xml:space="preserve"> </w:t>
      </w:r>
      <w:r>
        <w:rPr>
          <w:sz w:val="24"/>
        </w:rPr>
        <w:t>Access</w:t>
      </w:r>
      <w:r>
        <w:rPr>
          <w:spacing w:val="-4"/>
          <w:sz w:val="24"/>
        </w:rPr>
        <w:t xml:space="preserve"> </w:t>
      </w:r>
      <w:r>
        <w:rPr>
          <w:sz w:val="24"/>
        </w:rPr>
        <w:t>Hospital:</w:t>
      </w:r>
      <w:r>
        <w:rPr>
          <w:spacing w:val="-2"/>
          <w:sz w:val="24"/>
        </w:rPr>
        <w:t xml:space="preserve"> </w:t>
      </w:r>
      <w:r>
        <w:rPr>
          <w:sz w:val="24"/>
        </w:rPr>
        <w:t>A</w:t>
      </w:r>
      <w:r>
        <w:rPr>
          <w:spacing w:val="-5"/>
          <w:sz w:val="24"/>
        </w:rPr>
        <w:t xml:space="preserve"> </w:t>
      </w:r>
      <w:r>
        <w:rPr>
          <w:sz w:val="24"/>
        </w:rPr>
        <w:t>health</w:t>
      </w:r>
      <w:r>
        <w:rPr>
          <w:spacing w:val="-4"/>
          <w:sz w:val="24"/>
        </w:rPr>
        <w:t xml:space="preserve"> </w:t>
      </w:r>
      <w:r>
        <w:rPr>
          <w:sz w:val="24"/>
        </w:rPr>
        <w:t>care</w:t>
      </w:r>
      <w:r>
        <w:rPr>
          <w:spacing w:val="-5"/>
          <w:sz w:val="24"/>
        </w:rPr>
        <w:t xml:space="preserve"> </w:t>
      </w:r>
      <w:r>
        <w:rPr>
          <w:sz w:val="24"/>
        </w:rPr>
        <w:t>facility</w:t>
      </w:r>
      <w:r>
        <w:rPr>
          <w:spacing w:val="-4"/>
          <w:sz w:val="24"/>
        </w:rPr>
        <w:t xml:space="preserve"> </w:t>
      </w:r>
      <w:r>
        <w:rPr>
          <w:sz w:val="24"/>
        </w:rPr>
        <w:t>with</w:t>
      </w:r>
      <w:r>
        <w:rPr>
          <w:spacing w:val="-4"/>
          <w:sz w:val="24"/>
        </w:rPr>
        <w:t xml:space="preserve"> </w:t>
      </w:r>
      <w:r>
        <w:rPr>
          <w:sz w:val="24"/>
        </w:rPr>
        <w:t>a</w:t>
      </w:r>
      <w:r>
        <w:rPr>
          <w:spacing w:val="-5"/>
          <w:sz w:val="24"/>
        </w:rPr>
        <w:t xml:space="preserve"> </w:t>
      </w:r>
      <w:r>
        <w:rPr>
          <w:sz w:val="24"/>
        </w:rPr>
        <w:t>Critical</w:t>
      </w:r>
      <w:r>
        <w:rPr>
          <w:spacing w:val="-4"/>
          <w:sz w:val="24"/>
        </w:rPr>
        <w:t xml:space="preserve"> </w:t>
      </w:r>
      <w:r>
        <w:rPr>
          <w:sz w:val="24"/>
        </w:rPr>
        <w:t>Access</w:t>
      </w:r>
      <w:r>
        <w:rPr>
          <w:spacing w:val="-4"/>
          <w:sz w:val="24"/>
        </w:rPr>
        <w:t xml:space="preserve"> </w:t>
      </w:r>
      <w:r>
        <w:rPr>
          <w:sz w:val="24"/>
        </w:rPr>
        <w:t>Hospital Primary Taxonomy in the NPI Registry.</w:t>
      </w:r>
    </w:p>
    <w:p w14:paraId="463168C3" w14:textId="77777777" w:rsidR="00B53D58" w:rsidRDefault="00B53D58">
      <w:pPr>
        <w:pStyle w:val="BodyText"/>
        <w:spacing w:before="9"/>
        <w:rPr>
          <w:sz w:val="20"/>
        </w:rPr>
      </w:pPr>
    </w:p>
    <w:p w14:paraId="708CD176" w14:textId="77777777" w:rsidR="00B53D58" w:rsidRDefault="00B82A93">
      <w:pPr>
        <w:pStyle w:val="ListParagraph"/>
        <w:numPr>
          <w:ilvl w:val="2"/>
          <w:numId w:val="18"/>
        </w:numPr>
        <w:tabs>
          <w:tab w:val="left" w:pos="2679"/>
          <w:tab w:val="left" w:pos="2680"/>
        </w:tabs>
        <w:spacing w:line="276" w:lineRule="auto"/>
        <w:ind w:right="1427"/>
        <w:rPr>
          <w:sz w:val="24"/>
        </w:rPr>
      </w:pPr>
      <w:r>
        <w:rPr>
          <w:sz w:val="24"/>
        </w:rPr>
        <w:t>Global</w:t>
      </w:r>
      <w:r>
        <w:rPr>
          <w:spacing w:val="-3"/>
          <w:sz w:val="24"/>
        </w:rPr>
        <w:t xml:space="preserve"> </w:t>
      </w:r>
      <w:r>
        <w:rPr>
          <w:sz w:val="24"/>
        </w:rPr>
        <w:t>Days:</w:t>
      </w:r>
      <w:r>
        <w:rPr>
          <w:spacing w:val="-3"/>
          <w:sz w:val="24"/>
        </w:rPr>
        <w:t xml:space="preserve"> </w:t>
      </w:r>
      <w:r>
        <w:rPr>
          <w:sz w:val="24"/>
        </w:rPr>
        <w:t>The</w:t>
      </w:r>
      <w:r>
        <w:rPr>
          <w:spacing w:val="-4"/>
          <w:sz w:val="24"/>
        </w:rPr>
        <w:t xml:space="preserve"> </w:t>
      </w:r>
      <w:r>
        <w:rPr>
          <w:sz w:val="24"/>
        </w:rPr>
        <w:t>number</w:t>
      </w:r>
      <w:r>
        <w:rPr>
          <w:spacing w:val="-4"/>
          <w:sz w:val="24"/>
        </w:rPr>
        <w:t xml:space="preserve"> </w:t>
      </w:r>
      <w:r>
        <w:rPr>
          <w:sz w:val="24"/>
        </w:rPr>
        <w:t>of</w:t>
      </w:r>
      <w:r>
        <w:rPr>
          <w:spacing w:val="-4"/>
          <w:sz w:val="24"/>
        </w:rPr>
        <w:t xml:space="preserve"> </w:t>
      </w:r>
      <w:r>
        <w:rPr>
          <w:sz w:val="24"/>
        </w:rPr>
        <w:t>days</w:t>
      </w:r>
      <w:r>
        <w:rPr>
          <w:spacing w:val="-3"/>
          <w:sz w:val="24"/>
        </w:rPr>
        <w:t xml:space="preserve"> </w:t>
      </w:r>
      <w:r>
        <w:rPr>
          <w:sz w:val="24"/>
        </w:rPr>
        <w:t>of</w:t>
      </w:r>
      <w:r>
        <w:rPr>
          <w:spacing w:val="-2"/>
          <w:sz w:val="24"/>
        </w:rPr>
        <w:t xml:space="preserve"> </w:t>
      </w:r>
      <w:r>
        <w:rPr>
          <w:sz w:val="24"/>
        </w:rPr>
        <w:t>care</w:t>
      </w:r>
      <w:r>
        <w:rPr>
          <w:spacing w:val="-4"/>
          <w:sz w:val="24"/>
        </w:rPr>
        <w:t xml:space="preserve"> </w:t>
      </w:r>
      <w:r>
        <w:rPr>
          <w:sz w:val="24"/>
        </w:rPr>
        <w:t>following</w:t>
      </w:r>
      <w:r>
        <w:rPr>
          <w:spacing w:val="-3"/>
          <w:sz w:val="24"/>
        </w:rPr>
        <w:t xml:space="preserve"> </w:t>
      </w:r>
      <w:r>
        <w:rPr>
          <w:sz w:val="24"/>
        </w:rPr>
        <w:t>a</w:t>
      </w:r>
      <w:r>
        <w:rPr>
          <w:spacing w:val="-4"/>
          <w:sz w:val="24"/>
        </w:rPr>
        <w:t xml:space="preserve"> </w:t>
      </w:r>
      <w:r>
        <w:rPr>
          <w:sz w:val="24"/>
        </w:rPr>
        <w:t>surgical</w:t>
      </w:r>
      <w:r>
        <w:rPr>
          <w:spacing w:val="-3"/>
          <w:sz w:val="24"/>
        </w:rPr>
        <w:t xml:space="preserve"> </w:t>
      </w:r>
      <w:r>
        <w:rPr>
          <w:sz w:val="24"/>
        </w:rPr>
        <w:t>procedure</w:t>
      </w:r>
      <w:r>
        <w:rPr>
          <w:spacing w:val="-4"/>
          <w:sz w:val="24"/>
        </w:rPr>
        <w:t xml:space="preserve"> </w:t>
      </w:r>
      <w:r>
        <w:rPr>
          <w:sz w:val="24"/>
        </w:rPr>
        <w:t>that</w:t>
      </w:r>
      <w:r>
        <w:rPr>
          <w:spacing w:val="-3"/>
          <w:sz w:val="24"/>
        </w:rPr>
        <w:t xml:space="preserve"> </w:t>
      </w:r>
      <w:r>
        <w:rPr>
          <w:sz w:val="24"/>
        </w:rPr>
        <w:t>are included in the procedure’s maximum allowable payment but does not include care for complications, exacerbations, recurrence, or other diseases or injuries.</w:t>
      </w:r>
    </w:p>
    <w:p w14:paraId="654C86CA" w14:textId="77777777" w:rsidR="00B53D58" w:rsidRDefault="00B53D58">
      <w:pPr>
        <w:pStyle w:val="BodyText"/>
        <w:spacing w:before="10"/>
        <w:rPr>
          <w:sz w:val="20"/>
        </w:rPr>
      </w:pPr>
    </w:p>
    <w:p w14:paraId="43DBD504" w14:textId="77777777" w:rsidR="00B53D58" w:rsidRDefault="00B82A93">
      <w:pPr>
        <w:pStyle w:val="ListParagraph"/>
        <w:numPr>
          <w:ilvl w:val="2"/>
          <w:numId w:val="18"/>
        </w:numPr>
        <w:tabs>
          <w:tab w:val="left" w:pos="2679"/>
          <w:tab w:val="left" w:pos="2680"/>
        </w:tabs>
        <w:spacing w:line="276" w:lineRule="auto"/>
        <w:ind w:right="1449"/>
        <w:rPr>
          <w:sz w:val="24"/>
        </w:rPr>
      </w:pPr>
      <w:r>
        <w:rPr>
          <w:sz w:val="24"/>
        </w:rPr>
        <w:t>Health Care Provider: An individual, group of individuals, or facility licensed, registered, or certified and practicing within the scope of the health care provider’s license, registration or certification. This paragraph shall not be construed</w:t>
      </w:r>
      <w:r>
        <w:rPr>
          <w:spacing w:val="-3"/>
          <w:sz w:val="24"/>
        </w:rPr>
        <w:t xml:space="preserve"> </w:t>
      </w:r>
      <w:r>
        <w:rPr>
          <w:sz w:val="24"/>
        </w:rPr>
        <w:t>as</w:t>
      </w:r>
      <w:r>
        <w:rPr>
          <w:spacing w:val="-3"/>
          <w:sz w:val="24"/>
        </w:rPr>
        <w:t xml:space="preserve"> </w:t>
      </w:r>
      <w:r>
        <w:rPr>
          <w:sz w:val="24"/>
        </w:rPr>
        <w:t>enlarging</w:t>
      </w:r>
      <w:r>
        <w:rPr>
          <w:spacing w:val="-3"/>
          <w:sz w:val="24"/>
        </w:rPr>
        <w:t xml:space="preserve"> </w:t>
      </w:r>
      <w:r>
        <w:rPr>
          <w:sz w:val="24"/>
        </w:rPr>
        <w:t>the</w:t>
      </w:r>
      <w:r>
        <w:rPr>
          <w:spacing w:val="-4"/>
          <w:sz w:val="24"/>
        </w:rPr>
        <w:t xml:space="preserve"> </w:t>
      </w:r>
      <w:r>
        <w:rPr>
          <w:sz w:val="24"/>
        </w:rPr>
        <w:t>scope</w:t>
      </w:r>
      <w:r>
        <w:rPr>
          <w:spacing w:val="-4"/>
          <w:sz w:val="24"/>
        </w:rPr>
        <w:t xml:space="preserve"> </w:t>
      </w:r>
      <w:r>
        <w:rPr>
          <w:sz w:val="24"/>
        </w:rPr>
        <w:t>and/or</w:t>
      </w:r>
      <w:r>
        <w:rPr>
          <w:spacing w:val="-4"/>
          <w:sz w:val="24"/>
        </w:rPr>
        <w:t xml:space="preserve"> </w:t>
      </w:r>
      <w:r>
        <w:rPr>
          <w:sz w:val="24"/>
        </w:rPr>
        <w:t>limitations</w:t>
      </w:r>
      <w:r>
        <w:rPr>
          <w:spacing w:val="-3"/>
          <w:sz w:val="24"/>
        </w:rPr>
        <w:t xml:space="preserve"> </w:t>
      </w:r>
      <w:r>
        <w:rPr>
          <w:sz w:val="24"/>
        </w:rPr>
        <w:t>of</w:t>
      </w:r>
      <w:r>
        <w:rPr>
          <w:spacing w:val="-4"/>
          <w:sz w:val="24"/>
        </w:rPr>
        <w:t xml:space="preserve"> </w:t>
      </w:r>
      <w:r>
        <w:rPr>
          <w:sz w:val="24"/>
        </w:rPr>
        <w:t>practice</w:t>
      </w:r>
      <w:r>
        <w:rPr>
          <w:spacing w:val="-4"/>
          <w:sz w:val="24"/>
        </w:rPr>
        <w:t xml:space="preserve"> </w:t>
      </w:r>
      <w:r>
        <w:rPr>
          <w:sz w:val="24"/>
        </w:rPr>
        <w:t>of</w:t>
      </w:r>
      <w:r>
        <w:rPr>
          <w:spacing w:val="-4"/>
          <w:sz w:val="24"/>
        </w:rPr>
        <w:t xml:space="preserve"> </w:t>
      </w:r>
      <w:r>
        <w:rPr>
          <w:sz w:val="24"/>
        </w:rPr>
        <w:t>any</w:t>
      </w:r>
      <w:r>
        <w:rPr>
          <w:spacing w:val="-3"/>
          <w:sz w:val="24"/>
        </w:rPr>
        <w:t xml:space="preserve"> </w:t>
      </w:r>
      <w:r>
        <w:rPr>
          <w:sz w:val="24"/>
        </w:rPr>
        <w:t>health</w:t>
      </w:r>
      <w:r>
        <w:rPr>
          <w:spacing w:val="-3"/>
          <w:sz w:val="24"/>
        </w:rPr>
        <w:t xml:space="preserve"> </w:t>
      </w:r>
      <w:r>
        <w:rPr>
          <w:sz w:val="24"/>
        </w:rPr>
        <w:t xml:space="preserve">care </w:t>
      </w:r>
      <w:r>
        <w:rPr>
          <w:spacing w:val="-2"/>
          <w:sz w:val="24"/>
        </w:rPr>
        <w:t>provider.</w:t>
      </w:r>
    </w:p>
    <w:p w14:paraId="6387C7ED" w14:textId="77777777" w:rsidR="00B53D58" w:rsidRDefault="00B53D58">
      <w:pPr>
        <w:pStyle w:val="BodyText"/>
        <w:spacing w:before="10"/>
        <w:rPr>
          <w:sz w:val="20"/>
        </w:rPr>
      </w:pPr>
    </w:p>
    <w:p w14:paraId="6B0DC841" w14:textId="77777777" w:rsidR="00B53D58" w:rsidRDefault="00B82A93">
      <w:pPr>
        <w:pStyle w:val="ListParagraph"/>
        <w:numPr>
          <w:ilvl w:val="2"/>
          <w:numId w:val="18"/>
        </w:numPr>
        <w:tabs>
          <w:tab w:val="left" w:pos="2679"/>
          <w:tab w:val="left" w:pos="2680"/>
        </w:tabs>
        <w:spacing w:line="276" w:lineRule="auto"/>
        <w:ind w:right="1550"/>
        <w:rPr>
          <w:sz w:val="24"/>
        </w:rPr>
      </w:pPr>
      <w:r>
        <w:rPr>
          <w:sz w:val="24"/>
        </w:rPr>
        <w:t>Health Care Records:</w:t>
      </w:r>
      <w:r>
        <w:rPr>
          <w:spacing w:val="40"/>
          <w:sz w:val="24"/>
        </w:rPr>
        <w:t xml:space="preserve"> </w:t>
      </w:r>
      <w:r>
        <w:rPr>
          <w:sz w:val="24"/>
        </w:rPr>
        <w:t>includes office notes, surgical/operative notes, progress notes,</w:t>
      </w:r>
      <w:r>
        <w:rPr>
          <w:spacing w:val="-4"/>
          <w:sz w:val="24"/>
        </w:rPr>
        <w:t xml:space="preserve"> </w:t>
      </w:r>
      <w:r>
        <w:rPr>
          <w:sz w:val="24"/>
        </w:rPr>
        <w:t>diagnostic</w:t>
      </w:r>
      <w:r>
        <w:rPr>
          <w:spacing w:val="-4"/>
          <w:sz w:val="24"/>
        </w:rPr>
        <w:t xml:space="preserve"> </w:t>
      </w:r>
      <w:r>
        <w:rPr>
          <w:sz w:val="24"/>
        </w:rPr>
        <w:t>test</w:t>
      </w:r>
      <w:r>
        <w:rPr>
          <w:spacing w:val="-4"/>
          <w:sz w:val="24"/>
        </w:rPr>
        <w:t xml:space="preserve"> </w:t>
      </w:r>
      <w:r>
        <w:rPr>
          <w:sz w:val="24"/>
        </w:rPr>
        <w:t>results</w:t>
      </w:r>
      <w:r>
        <w:rPr>
          <w:spacing w:val="-4"/>
          <w:sz w:val="24"/>
        </w:rPr>
        <w:t xml:space="preserve"> </w:t>
      </w:r>
      <w:r>
        <w:rPr>
          <w:sz w:val="24"/>
        </w:rPr>
        <w:t>and</w:t>
      </w:r>
      <w:r>
        <w:rPr>
          <w:spacing w:val="-4"/>
          <w:sz w:val="24"/>
        </w:rPr>
        <w:t xml:space="preserve"> </w:t>
      </w:r>
      <w:r>
        <w:rPr>
          <w:sz w:val="24"/>
        </w:rPr>
        <w:t>any</w:t>
      </w:r>
      <w:r>
        <w:rPr>
          <w:spacing w:val="-4"/>
          <w:sz w:val="24"/>
        </w:rPr>
        <w:t xml:space="preserve"> </w:t>
      </w:r>
      <w:r>
        <w:rPr>
          <w:sz w:val="24"/>
        </w:rPr>
        <w:t>other</w:t>
      </w:r>
      <w:r>
        <w:rPr>
          <w:spacing w:val="-4"/>
          <w:sz w:val="24"/>
        </w:rPr>
        <w:t xml:space="preserve"> </w:t>
      </w:r>
      <w:r>
        <w:rPr>
          <w:sz w:val="24"/>
        </w:rPr>
        <w:t>information</w:t>
      </w:r>
      <w:r>
        <w:rPr>
          <w:spacing w:val="-4"/>
          <w:sz w:val="24"/>
        </w:rPr>
        <w:t xml:space="preserve"> </w:t>
      </w:r>
      <w:r>
        <w:rPr>
          <w:sz w:val="24"/>
        </w:rPr>
        <w:t>necessary</w:t>
      </w:r>
      <w:r>
        <w:rPr>
          <w:spacing w:val="-4"/>
          <w:sz w:val="24"/>
        </w:rPr>
        <w:t xml:space="preserve"> </w:t>
      </w:r>
      <w:r>
        <w:rPr>
          <w:sz w:val="24"/>
        </w:rPr>
        <w:t>to</w:t>
      </w:r>
      <w:r>
        <w:rPr>
          <w:spacing w:val="-4"/>
          <w:sz w:val="24"/>
        </w:rPr>
        <w:t xml:space="preserve"> </w:t>
      </w:r>
      <w:r>
        <w:rPr>
          <w:sz w:val="24"/>
        </w:rPr>
        <w:t>support</w:t>
      </w:r>
      <w:r>
        <w:rPr>
          <w:spacing w:val="-4"/>
          <w:sz w:val="24"/>
        </w:rPr>
        <w:t xml:space="preserve"> </w:t>
      </w:r>
      <w:r>
        <w:rPr>
          <w:sz w:val="24"/>
        </w:rPr>
        <w:t>the services rendered.</w:t>
      </w:r>
    </w:p>
    <w:p w14:paraId="0AC85ACE" w14:textId="77777777" w:rsidR="00B53D58" w:rsidRDefault="00B53D58">
      <w:pPr>
        <w:pStyle w:val="BodyText"/>
        <w:spacing w:before="11"/>
        <w:rPr>
          <w:sz w:val="20"/>
        </w:rPr>
      </w:pPr>
    </w:p>
    <w:p w14:paraId="4350479C" w14:textId="77777777" w:rsidR="00B53D58" w:rsidRDefault="00B82A93">
      <w:pPr>
        <w:pStyle w:val="ListParagraph"/>
        <w:numPr>
          <w:ilvl w:val="2"/>
          <w:numId w:val="18"/>
        </w:numPr>
        <w:tabs>
          <w:tab w:val="left" w:pos="2679"/>
          <w:tab w:val="left" w:pos="2680"/>
        </w:tabs>
        <w:spacing w:line="276" w:lineRule="auto"/>
        <w:ind w:right="1353"/>
        <w:rPr>
          <w:sz w:val="24"/>
        </w:rPr>
      </w:pPr>
      <w:r>
        <w:rPr>
          <w:sz w:val="24"/>
        </w:rPr>
        <w:t>Implantable: An object or device that is made to replace and act as a missing biological</w:t>
      </w:r>
      <w:r>
        <w:rPr>
          <w:spacing w:val="-4"/>
          <w:sz w:val="24"/>
        </w:rPr>
        <w:t xml:space="preserve"> </w:t>
      </w:r>
      <w:r>
        <w:rPr>
          <w:sz w:val="24"/>
        </w:rPr>
        <w:t>structure</w:t>
      </w:r>
      <w:r>
        <w:rPr>
          <w:spacing w:val="-5"/>
          <w:sz w:val="24"/>
        </w:rPr>
        <w:t xml:space="preserve"> </w:t>
      </w:r>
      <w:r>
        <w:rPr>
          <w:sz w:val="24"/>
        </w:rPr>
        <w:t>that</w:t>
      </w:r>
      <w:r>
        <w:rPr>
          <w:spacing w:val="-4"/>
          <w:sz w:val="24"/>
        </w:rPr>
        <w:t xml:space="preserve"> </w:t>
      </w:r>
      <w:r>
        <w:rPr>
          <w:sz w:val="24"/>
        </w:rPr>
        <w:t>is</w:t>
      </w:r>
      <w:r>
        <w:rPr>
          <w:spacing w:val="-4"/>
          <w:sz w:val="24"/>
        </w:rPr>
        <w:t xml:space="preserve"> </w:t>
      </w:r>
      <w:r>
        <w:rPr>
          <w:sz w:val="24"/>
        </w:rPr>
        <w:t>surgically</w:t>
      </w:r>
      <w:r>
        <w:rPr>
          <w:spacing w:val="-4"/>
          <w:sz w:val="24"/>
        </w:rPr>
        <w:t xml:space="preserve"> </w:t>
      </w:r>
      <w:r>
        <w:rPr>
          <w:sz w:val="24"/>
        </w:rPr>
        <w:t>implanted,</w:t>
      </w:r>
      <w:r>
        <w:rPr>
          <w:spacing w:val="-4"/>
          <w:sz w:val="24"/>
        </w:rPr>
        <w:t xml:space="preserve"> </w:t>
      </w:r>
      <w:r>
        <w:rPr>
          <w:sz w:val="24"/>
        </w:rPr>
        <w:t>embedded,</w:t>
      </w:r>
      <w:r>
        <w:rPr>
          <w:spacing w:val="-4"/>
          <w:sz w:val="24"/>
        </w:rPr>
        <w:t xml:space="preserve"> </w:t>
      </w:r>
      <w:r>
        <w:rPr>
          <w:sz w:val="24"/>
        </w:rPr>
        <w:t>inserted,</w:t>
      </w:r>
      <w:r>
        <w:rPr>
          <w:spacing w:val="-4"/>
          <w:sz w:val="24"/>
        </w:rPr>
        <w:t xml:space="preserve"> </w:t>
      </w:r>
      <w:r>
        <w:rPr>
          <w:sz w:val="24"/>
        </w:rPr>
        <w:t>or</w:t>
      </w:r>
      <w:r>
        <w:rPr>
          <w:spacing w:val="-5"/>
          <w:sz w:val="24"/>
        </w:rPr>
        <w:t xml:space="preserve"> </w:t>
      </w:r>
      <w:r>
        <w:rPr>
          <w:sz w:val="24"/>
        </w:rPr>
        <w:t>otherwise applied. The term also includes any related equipment necessary to operate, program, and recharge the implantable.</w:t>
      </w:r>
    </w:p>
    <w:p w14:paraId="79D7FD0A" w14:textId="77777777" w:rsidR="00B53D58" w:rsidRDefault="00B53D58">
      <w:pPr>
        <w:pStyle w:val="BodyText"/>
        <w:spacing w:before="10"/>
        <w:rPr>
          <w:sz w:val="20"/>
        </w:rPr>
      </w:pPr>
    </w:p>
    <w:p w14:paraId="6E1372DF" w14:textId="77777777" w:rsidR="00B53D58" w:rsidRPr="002F4981" w:rsidRDefault="00B82A93">
      <w:pPr>
        <w:pStyle w:val="ListParagraph"/>
        <w:numPr>
          <w:ilvl w:val="2"/>
          <w:numId w:val="18"/>
        </w:numPr>
        <w:tabs>
          <w:tab w:val="left" w:pos="2679"/>
          <w:tab w:val="left" w:pos="2680"/>
        </w:tabs>
        <w:spacing w:line="276" w:lineRule="auto"/>
        <w:ind w:right="1437"/>
        <w:rPr>
          <w:sz w:val="24"/>
        </w:rPr>
      </w:pPr>
      <w:r w:rsidRPr="002F4981">
        <w:rPr>
          <w:sz w:val="24"/>
        </w:rPr>
        <w:t>Incidental</w:t>
      </w:r>
      <w:r w:rsidRPr="002F4981">
        <w:rPr>
          <w:spacing w:val="-3"/>
          <w:sz w:val="24"/>
        </w:rPr>
        <w:t xml:space="preserve"> </w:t>
      </w:r>
      <w:r w:rsidRPr="002F4981">
        <w:rPr>
          <w:sz w:val="24"/>
        </w:rPr>
        <w:t>supplies:</w:t>
      </w:r>
      <w:r w:rsidRPr="002F4981">
        <w:rPr>
          <w:spacing w:val="40"/>
          <w:sz w:val="24"/>
        </w:rPr>
        <w:t xml:space="preserve"> </w:t>
      </w:r>
      <w:r w:rsidRPr="002F4981">
        <w:rPr>
          <w:sz w:val="24"/>
        </w:rPr>
        <w:t>Supplies</w:t>
      </w:r>
      <w:r w:rsidRPr="002F4981">
        <w:rPr>
          <w:spacing w:val="-3"/>
          <w:sz w:val="24"/>
        </w:rPr>
        <w:t xml:space="preserve"> </w:t>
      </w:r>
      <w:r w:rsidRPr="002F4981">
        <w:rPr>
          <w:sz w:val="24"/>
        </w:rPr>
        <w:t>and</w:t>
      </w:r>
      <w:r w:rsidRPr="002F4981">
        <w:rPr>
          <w:spacing w:val="-3"/>
          <w:sz w:val="24"/>
        </w:rPr>
        <w:t xml:space="preserve"> </w:t>
      </w:r>
      <w:r w:rsidRPr="002F4981">
        <w:rPr>
          <w:sz w:val="24"/>
        </w:rPr>
        <w:t>materials</w:t>
      </w:r>
      <w:r w:rsidRPr="002F4981">
        <w:rPr>
          <w:spacing w:val="-3"/>
          <w:sz w:val="24"/>
        </w:rPr>
        <w:t xml:space="preserve"> </w:t>
      </w:r>
      <w:r w:rsidRPr="002F4981">
        <w:rPr>
          <w:sz w:val="24"/>
        </w:rPr>
        <w:t>usually</w:t>
      </w:r>
      <w:r w:rsidRPr="002F4981">
        <w:rPr>
          <w:spacing w:val="-3"/>
          <w:sz w:val="24"/>
        </w:rPr>
        <w:t xml:space="preserve"> </w:t>
      </w:r>
      <w:r w:rsidRPr="002F4981">
        <w:rPr>
          <w:sz w:val="24"/>
        </w:rPr>
        <w:t>included</w:t>
      </w:r>
      <w:r w:rsidRPr="002F4981">
        <w:rPr>
          <w:spacing w:val="-3"/>
          <w:sz w:val="24"/>
        </w:rPr>
        <w:t xml:space="preserve"> </w:t>
      </w:r>
      <w:r w:rsidRPr="002F4981">
        <w:rPr>
          <w:sz w:val="24"/>
        </w:rPr>
        <w:t>with</w:t>
      </w:r>
      <w:r w:rsidRPr="002F4981">
        <w:rPr>
          <w:spacing w:val="-3"/>
          <w:sz w:val="24"/>
        </w:rPr>
        <w:t xml:space="preserve"> </w:t>
      </w:r>
      <w:r w:rsidRPr="002F4981">
        <w:rPr>
          <w:sz w:val="24"/>
        </w:rPr>
        <w:t>the</w:t>
      </w:r>
      <w:r w:rsidRPr="002F4981">
        <w:rPr>
          <w:spacing w:val="-4"/>
          <w:sz w:val="24"/>
        </w:rPr>
        <w:t xml:space="preserve"> </w:t>
      </w:r>
      <w:r w:rsidRPr="002F4981">
        <w:rPr>
          <w:sz w:val="24"/>
        </w:rPr>
        <w:t>office</w:t>
      </w:r>
      <w:r w:rsidRPr="002F4981">
        <w:rPr>
          <w:spacing w:val="-4"/>
          <w:sz w:val="24"/>
        </w:rPr>
        <w:t xml:space="preserve"> </w:t>
      </w:r>
      <w:r w:rsidRPr="002F4981">
        <w:rPr>
          <w:sz w:val="24"/>
        </w:rPr>
        <w:t>visit or other services rendered.</w:t>
      </w:r>
    </w:p>
    <w:p w14:paraId="7B2ADA28" w14:textId="77777777" w:rsidR="00B53D58" w:rsidRDefault="00B53D58">
      <w:pPr>
        <w:pStyle w:val="BodyText"/>
        <w:spacing w:before="11"/>
        <w:rPr>
          <w:sz w:val="12"/>
        </w:rPr>
      </w:pPr>
    </w:p>
    <w:p w14:paraId="36002831" w14:textId="77777777" w:rsidR="00B53D58" w:rsidRDefault="00B82A93">
      <w:pPr>
        <w:pStyle w:val="ListParagraph"/>
        <w:numPr>
          <w:ilvl w:val="2"/>
          <w:numId w:val="18"/>
        </w:numPr>
        <w:tabs>
          <w:tab w:val="left" w:pos="2679"/>
          <w:tab w:val="left" w:pos="2680"/>
        </w:tabs>
        <w:spacing w:before="90" w:line="276" w:lineRule="auto"/>
        <w:ind w:right="1738"/>
        <w:rPr>
          <w:sz w:val="24"/>
        </w:rPr>
      </w:pPr>
      <w:r>
        <w:rPr>
          <w:sz w:val="24"/>
        </w:rPr>
        <w:t>Incidental</w:t>
      </w:r>
      <w:r>
        <w:rPr>
          <w:spacing w:val="-2"/>
          <w:sz w:val="24"/>
        </w:rPr>
        <w:t xml:space="preserve"> </w:t>
      </w:r>
      <w:r>
        <w:rPr>
          <w:sz w:val="24"/>
        </w:rPr>
        <w:t>Surgery:</w:t>
      </w:r>
      <w:r>
        <w:rPr>
          <w:spacing w:val="-2"/>
          <w:sz w:val="24"/>
        </w:rPr>
        <w:t xml:space="preserve"> </w:t>
      </w:r>
      <w:r>
        <w:rPr>
          <w:sz w:val="24"/>
        </w:rPr>
        <w:t>A</w:t>
      </w:r>
      <w:r>
        <w:rPr>
          <w:spacing w:val="-3"/>
          <w:sz w:val="24"/>
        </w:rPr>
        <w:t xml:space="preserve"> </w:t>
      </w:r>
      <w:r>
        <w:rPr>
          <w:sz w:val="24"/>
        </w:rPr>
        <w:t>surgery</w:t>
      </w:r>
      <w:r>
        <w:rPr>
          <w:spacing w:val="-2"/>
          <w:sz w:val="24"/>
        </w:rPr>
        <w:t xml:space="preserve"> </w:t>
      </w:r>
      <w:r>
        <w:rPr>
          <w:sz w:val="24"/>
        </w:rPr>
        <w:t>which</w:t>
      </w:r>
      <w:r>
        <w:rPr>
          <w:spacing w:val="-2"/>
          <w:sz w:val="24"/>
        </w:rPr>
        <w:t xml:space="preserve"> </w:t>
      </w:r>
      <w:r>
        <w:rPr>
          <w:sz w:val="24"/>
        </w:rPr>
        <w:t>is</w:t>
      </w:r>
      <w:r>
        <w:rPr>
          <w:spacing w:val="-2"/>
          <w:sz w:val="24"/>
        </w:rPr>
        <w:t xml:space="preserve"> </w:t>
      </w:r>
      <w:r>
        <w:rPr>
          <w:sz w:val="24"/>
        </w:rPr>
        <w:t>performed on</w:t>
      </w:r>
      <w:r>
        <w:rPr>
          <w:spacing w:val="-2"/>
          <w:sz w:val="24"/>
        </w:rPr>
        <w:t xml:space="preserve"> </w:t>
      </w:r>
      <w:r>
        <w:rPr>
          <w:sz w:val="24"/>
        </w:rPr>
        <w:t>the</w:t>
      </w:r>
      <w:r>
        <w:rPr>
          <w:spacing w:val="-3"/>
          <w:sz w:val="24"/>
        </w:rPr>
        <w:t xml:space="preserve"> </w:t>
      </w:r>
      <w:r>
        <w:rPr>
          <w:sz w:val="24"/>
        </w:rPr>
        <w:t>same</w:t>
      </w:r>
      <w:r>
        <w:rPr>
          <w:spacing w:val="-3"/>
          <w:sz w:val="24"/>
        </w:rPr>
        <w:t xml:space="preserve"> </w:t>
      </w:r>
      <w:r>
        <w:rPr>
          <w:sz w:val="24"/>
        </w:rPr>
        <w:t>patient,</w:t>
      </w:r>
      <w:r>
        <w:rPr>
          <w:spacing w:val="-2"/>
          <w:sz w:val="24"/>
        </w:rPr>
        <w:t xml:space="preserve"> </w:t>
      </w:r>
      <w:r>
        <w:rPr>
          <w:sz w:val="24"/>
        </w:rPr>
        <w:t>on</w:t>
      </w:r>
      <w:r>
        <w:rPr>
          <w:spacing w:val="-2"/>
          <w:sz w:val="24"/>
        </w:rPr>
        <w:t xml:space="preserve"> </w:t>
      </w:r>
      <w:r>
        <w:rPr>
          <w:sz w:val="24"/>
        </w:rPr>
        <w:t>the same</w:t>
      </w:r>
      <w:r>
        <w:rPr>
          <w:spacing w:val="-4"/>
          <w:sz w:val="24"/>
        </w:rPr>
        <w:t xml:space="preserve"> </w:t>
      </w:r>
      <w:r>
        <w:rPr>
          <w:sz w:val="24"/>
        </w:rPr>
        <w:t>day,</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same</w:t>
      </w:r>
      <w:r>
        <w:rPr>
          <w:spacing w:val="-4"/>
          <w:sz w:val="24"/>
        </w:rPr>
        <w:t xml:space="preserve"> </w:t>
      </w:r>
      <w:r>
        <w:rPr>
          <w:sz w:val="24"/>
        </w:rPr>
        <w:t>health</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but</w:t>
      </w:r>
      <w:r>
        <w:rPr>
          <w:spacing w:val="-3"/>
          <w:sz w:val="24"/>
        </w:rPr>
        <w:t xml:space="preserve"> </w:t>
      </w:r>
      <w:r>
        <w:rPr>
          <w:sz w:val="24"/>
        </w:rPr>
        <w:t>is</w:t>
      </w:r>
      <w:r>
        <w:rPr>
          <w:spacing w:val="-1"/>
          <w:sz w:val="24"/>
        </w:rPr>
        <w:t xml:space="preserve"> </w:t>
      </w:r>
      <w:r>
        <w:rPr>
          <w:sz w:val="24"/>
        </w:rPr>
        <w:t>not</w:t>
      </w:r>
      <w:r>
        <w:rPr>
          <w:spacing w:val="-3"/>
          <w:sz w:val="24"/>
        </w:rPr>
        <w:t xml:space="preserve"> </w:t>
      </w:r>
      <w:r>
        <w:rPr>
          <w:sz w:val="24"/>
        </w:rPr>
        <w:t>related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diagnosis.</w:t>
      </w:r>
    </w:p>
    <w:p w14:paraId="3F12BCCA" w14:textId="77777777" w:rsidR="00B53D58" w:rsidRDefault="00B53D58">
      <w:pPr>
        <w:spacing w:line="276" w:lineRule="auto"/>
        <w:rPr>
          <w:sz w:val="24"/>
        </w:rPr>
        <w:sectPr w:rsidR="00B53D58">
          <w:footerReference w:type="default" r:id="rId11"/>
          <w:pgSz w:w="12240" w:h="15840"/>
          <w:pgMar w:top="980" w:right="180" w:bottom="980" w:left="200" w:header="728" w:footer="788" w:gutter="0"/>
          <w:cols w:space="720"/>
        </w:sectPr>
      </w:pPr>
    </w:p>
    <w:p w14:paraId="4CE154D1" w14:textId="77777777" w:rsidR="00B53D58" w:rsidRDefault="00B53D58">
      <w:pPr>
        <w:pStyle w:val="BodyText"/>
        <w:rPr>
          <w:sz w:val="20"/>
        </w:rPr>
      </w:pPr>
    </w:p>
    <w:p w14:paraId="7B7FC20B" w14:textId="77777777" w:rsidR="00B53D58" w:rsidRDefault="00B82A93">
      <w:pPr>
        <w:pStyle w:val="ListParagraph"/>
        <w:numPr>
          <w:ilvl w:val="2"/>
          <w:numId w:val="18"/>
        </w:numPr>
        <w:tabs>
          <w:tab w:val="left" w:pos="2679"/>
          <w:tab w:val="left" w:pos="2680"/>
        </w:tabs>
        <w:spacing w:before="212" w:line="276" w:lineRule="auto"/>
        <w:ind w:left="2679" w:right="1279"/>
        <w:rPr>
          <w:sz w:val="24"/>
        </w:rPr>
      </w:pPr>
      <w:r>
        <w:rPr>
          <w:sz w:val="24"/>
        </w:rPr>
        <w:t>Inpatient Services: Services rendered to a person who is formally admitted to a hospital</w:t>
      </w:r>
      <w:r>
        <w:rPr>
          <w:spacing w:val="-3"/>
          <w:sz w:val="24"/>
        </w:rPr>
        <w:t xml:space="preserve"> </w:t>
      </w:r>
      <w:r>
        <w:rPr>
          <w:sz w:val="24"/>
        </w:rPr>
        <w:t>and</w:t>
      </w:r>
      <w:r>
        <w:rPr>
          <w:spacing w:val="-3"/>
          <w:sz w:val="24"/>
        </w:rPr>
        <w:t xml:space="preserve"> </w:t>
      </w:r>
      <w:r>
        <w:rPr>
          <w:sz w:val="24"/>
        </w:rPr>
        <w:t>whose</w:t>
      </w:r>
      <w:r>
        <w:rPr>
          <w:spacing w:val="-4"/>
          <w:sz w:val="24"/>
        </w:rPr>
        <w:t xml:space="preserve"> </w:t>
      </w:r>
      <w:r>
        <w:rPr>
          <w:sz w:val="24"/>
        </w:rPr>
        <w:t>length</w:t>
      </w:r>
      <w:r>
        <w:rPr>
          <w:spacing w:val="-3"/>
          <w:sz w:val="24"/>
        </w:rPr>
        <w:t xml:space="preserve"> </w:t>
      </w:r>
      <w:r>
        <w:rPr>
          <w:sz w:val="24"/>
        </w:rPr>
        <w:t>of</w:t>
      </w:r>
      <w:r>
        <w:rPr>
          <w:spacing w:val="-4"/>
          <w:sz w:val="24"/>
        </w:rPr>
        <w:t xml:space="preserve"> </w:t>
      </w:r>
      <w:r>
        <w:rPr>
          <w:sz w:val="24"/>
        </w:rPr>
        <w:t>stay</w:t>
      </w:r>
      <w:r>
        <w:rPr>
          <w:spacing w:val="-3"/>
          <w:sz w:val="24"/>
        </w:rPr>
        <w:t xml:space="preserve"> </w:t>
      </w:r>
      <w:r>
        <w:rPr>
          <w:sz w:val="24"/>
        </w:rPr>
        <w:t>exceeds</w:t>
      </w:r>
      <w:r>
        <w:rPr>
          <w:spacing w:val="-3"/>
          <w:sz w:val="24"/>
        </w:rPr>
        <w:t xml:space="preserve"> </w:t>
      </w:r>
      <w:r>
        <w:rPr>
          <w:sz w:val="24"/>
        </w:rPr>
        <w:t>23</w:t>
      </w:r>
      <w:r>
        <w:rPr>
          <w:spacing w:val="-3"/>
          <w:sz w:val="24"/>
        </w:rPr>
        <w:t xml:space="preserve"> </w:t>
      </w:r>
      <w:r>
        <w:rPr>
          <w:sz w:val="24"/>
        </w:rPr>
        <w:t>hours</w:t>
      </w:r>
      <w:r>
        <w:rPr>
          <w:spacing w:val="-3"/>
          <w:sz w:val="24"/>
        </w:rPr>
        <w:t xml:space="preserve"> </w:t>
      </w:r>
      <w:r>
        <w:rPr>
          <w:sz w:val="24"/>
        </w:rPr>
        <w:t>or</w:t>
      </w:r>
      <w:r>
        <w:rPr>
          <w:spacing w:val="-4"/>
          <w:sz w:val="24"/>
        </w:rPr>
        <w:t xml:space="preserve"> </w:t>
      </w:r>
      <w:r>
        <w:rPr>
          <w:sz w:val="24"/>
        </w:rPr>
        <w:t>is</w:t>
      </w:r>
      <w:r>
        <w:rPr>
          <w:spacing w:val="-3"/>
          <w:sz w:val="24"/>
        </w:rPr>
        <w:t xml:space="preserve"> </w:t>
      </w:r>
      <w:r>
        <w:rPr>
          <w:sz w:val="24"/>
        </w:rPr>
        <w:t>expected</w:t>
      </w:r>
      <w:r>
        <w:rPr>
          <w:spacing w:val="-3"/>
          <w:sz w:val="24"/>
        </w:rPr>
        <w:t xml:space="preserve"> </w:t>
      </w:r>
      <w:r>
        <w:rPr>
          <w:sz w:val="24"/>
        </w:rPr>
        <w:t>to</w:t>
      </w:r>
      <w:r>
        <w:rPr>
          <w:spacing w:val="-3"/>
          <w:sz w:val="24"/>
        </w:rPr>
        <w:t xml:space="preserve"> </w:t>
      </w:r>
      <w:r>
        <w:rPr>
          <w:sz w:val="24"/>
        </w:rPr>
        <w:t>have</w:t>
      </w:r>
      <w:r>
        <w:rPr>
          <w:spacing w:val="-4"/>
          <w:sz w:val="24"/>
        </w:rPr>
        <w:t xml:space="preserve"> </w:t>
      </w:r>
      <w:r>
        <w:rPr>
          <w:sz w:val="24"/>
        </w:rPr>
        <w:t>a</w:t>
      </w:r>
      <w:r>
        <w:rPr>
          <w:spacing w:val="-2"/>
          <w:sz w:val="24"/>
        </w:rPr>
        <w:t xml:space="preserve"> </w:t>
      </w:r>
      <w:r>
        <w:rPr>
          <w:sz w:val="24"/>
        </w:rPr>
        <w:t>length of stay exceeding 23 hours, even though it later develops that the patient dies, is discharged, or is transferred to another facility and does not actually stay in the institution for more than 23 hours.</w:t>
      </w:r>
    </w:p>
    <w:p w14:paraId="6F442451" w14:textId="77777777" w:rsidR="00B53D58" w:rsidRDefault="00B53D58">
      <w:pPr>
        <w:pStyle w:val="BodyText"/>
        <w:spacing w:before="10"/>
        <w:rPr>
          <w:sz w:val="20"/>
        </w:rPr>
      </w:pPr>
    </w:p>
    <w:p w14:paraId="24322F3D" w14:textId="73F4397D" w:rsidR="00B53D58" w:rsidRDefault="00B82A93">
      <w:pPr>
        <w:pStyle w:val="ListParagraph"/>
        <w:numPr>
          <w:ilvl w:val="2"/>
          <w:numId w:val="18"/>
        </w:numPr>
        <w:tabs>
          <w:tab w:val="left" w:pos="2679"/>
          <w:tab w:val="left" w:pos="2680"/>
        </w:tabs>
        <w:spacing w:line="276" w:lineRule="auto"/>
        <w:ind w:right="1476"/>
        <w:rPr>
          <w:sz w:val="24"/>
        </w:rPr>
      </w:pPr>
      <w:r>
        <w:rPr>
          <w:sz w:val="24"/>
        </w:rPr>
        <w:t>Maximum</w:t>
      </w:r>
      <w:r>
        <w:rPr>
          <w:spacing w:val="-4"/>
          <w:sz w:val="24"/>
        </w:rPr>
        <w:t xml:space="preserve"> </w:t>
      </w:r>
      <w:r>
        <w:rPr>
          <w:sz w:val="24"/>
        </w:rPr>
        <w:t>Allowable</w:t>
      </w:r>
      <w:r>
        <w:rPr>
          <w:spacing w:val="-6"/>
          <w:sz w:val="24"/>
        </w:rPr>
        <w:t xml:space="preserve"> </w:t>
      </w:r>
      <w:r>
        <w:rPr>
          <w:sz w:val="24"/>
        </w:rPr>
        <w:t>Payment</w:t>
      </w:r>
      <w:r>
        <w:rPr>
          <w:spacing w:val="-4"/>
          <w:sz w:val="24"/>
        </w:rPr>
        <w:t xml:space="preserve"> </w:t>
      </w:r>
      <w:r>
        <w:rPr>
          <w:sz w:val="24"/>
        </w:rPr>
        <w:t>(MAP):</w:t>
      </w:r>
      <w:r>
        <w:rPr>
          <w:spacing w:val="-4"/>
          <w:sz w:val="24"/>
        </w:rPr>
        <w:t xml:space="preserve"> </w:t>
      </w:r>
      <w:r>
        <w:rPr>
          <w:sz w:val="24"/>
        </w:rPr>
        <w:t>The</w:t>
      </w:r>
      <w:r>
        <w:rPr>
          <w:spacing w:val="-5"/>
          <w:sz w:val="24"/>
        </w:rPr>
        <w:t xml:space="preserve"> </w:t>
      </w:r>
      <w:r>
        <w:rPr>
          <w:sz w:val="24"/>
        </w:rPr>
        <w:t>sum</w:t>
      </w:r>
      <w:r>
        <w:rPr>
          <w:spacing w:val="-4"/>
          <w:sz w:val="24"/>
        </w:rPr>
        <w:t xml:space="preserve"> </w:t>
      </w:r>
      <w:r>
        <w:rPr>
          <w:sz w:val="24"/>
        </w:rPr>
        <w:t>of</w:t>
      </w:r>
      <w:r>
        <w:rPr>
          <w:spacing w:val="-5"/>
          <w:sz w:val="24"/>
        </w:rPr>
        <w:t xml:space="preserve"> </w:t>
      </w:r>
      <w:r>
        <w:rPr>
          <w:sz w:val="24"/>
        </w:rPr>
        <w:t>all</w:t>
      </w:r>
      <w:r>
        <w:rPr>
          <w:spacing w:val="-4"/>
          <w:sz w:val="24"/>
        </w:rPr>
        <w:t xml:space="preserve"> </w:t>
      </w:r>
      <w:r>
        <w:rPr>
          <w:sz w:val="24"/>
        </w:rPr>
        <w:t>fees</w:t>
      </w:r>
      <w:r>
        <w:rPr>
          <w:spacing w:val="-2"/>
          <w:sz w:val="24"/>
        </w:rPr>
        <w:t xml:space="preserve"> </w:t>
      </w:r>
      <w:r>
        <w:rPr>
          <w:sz w:val="24"/>
        </w:rPr>
        <w:t>for</w:t>
      </w:r>
      <w:r>
        <w:rPr>
          <w:spacing w:val="-5"/>
          <w:sz w:val="24"/>
        </w:rPr>
        <w:t xml:space="preserve"> </w:t>
      </w:r>
      <w:r w:rsidRPr="009109F5">
        <w:rPr>
          <w:sz w:val="24"/>
        </w:rPr>
        <w:t>medical,</w:t>
      </w:r>
      <w:r w:rsidRPr="009109F5">
        <w:rPr>
          <w:spacing w:val="-4"/>
          <w:sz w:val="24"/>
        </w:rPr>
        <w:t xml:space="preserve"> </w:t>
      </w:r>
      <w:r w:rsidRPr="009109F5">
        <w:rPr>
          <w:sz w:val="24"/>
        </w:rPr>
        <w:t>surgical and hospital services, nursing, medicines, and mechanical, surgical aids</w:t>
      </w:r>
      <w:r>
        <w:rPr>
          <w:sz w:val="24"/>
        </w:rPr>
        <w:t xml:space="preserve"> established by the Board pursuant to this chapter.</w:t>
      </w:r>
    </w:p>
    <w:p w14:paraId="344AFBB8" w14:textId="77777777" w:rsidR="00B53D58" w:rsidRDefault="00B53D58">
      <w:pPr>
        <w:pStyle w:val="BodyText"/>
        <w:spacing w:before="1"/>
        <w:rPr>
          <w:sz w:val="13"/>
        </w:rPr>
      </w:pPr>
    </w:p>
    <w:p w14:paraId="3BA7A367" w14:textId="77777777" w:rsidR="00B53D58" w:rsidRDefault="00B82A93">
      <w:pPr>
        <w:pStyle w:val="ListParagraph"/>
        <w:numPr>
          <w:ilvl w:val="2"/>
          <w:numId w:val="18"/>
        </w:numPr>
        <w:tabs>
          <w:tab w:val="left" w:pos="2680"/>
        </w:tabs>
        <w:spacing w:before="90" w:line="276" w:lineRule="auto"/>
        <w:ind w:right="1434"/>
        <w:jc w:val="both"/>
        <w:rPr>
          <w:sz w:val="24"/>
        </w:rPr>
      </w:pPr>
      <w:r>
        <w:rPr>
          <w:sz w:val="24"/>
        </w:rPr>
        <w:t>Modifier:</w:t>
      </w:r>
      <w:r>
        <w:rPr>
          <w:spacing w:val="-3"/>
          <w:sz w:val="24"/>
        </w:rPr>
        <w:t xml:space="preserve"> </w:t>
      </w:r>
      <w:r>
        <w:rPr>
          <w:sz w:val="24"/>
        </w:rPr>
        <w:t>A</w:t>
      </w:r>
      <w:r>
        <w:rPr>
          <w:spacing w:val="-4"/>
          <w:sz w:val="24"/>
        </w:rPr>
        <w:t xml:space="preserve"> </w:t>
      </w:r>
      <w:r>
        <w:rPr>
          <w:sz w:val="24"/>
        </w:rPr>
        <w:t>code</w:t>
      </w:r>
      <w:r>
        <w:rPr>
          <w:spacing w:val="-2"/>
          <w:sz w:val="24"/>
        </w:rPr>
        <w:t xml:space="preserve"> </w:t>
      </w:r>
      <w:r>
        <w:rPr>
          <w:sz w:val="24"/>
        </w:rPr>
        <w:t>adopted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Centers</w:t>
      </w:r>
      <w:r>
        <w:rPr>
          <w:spacing w:val="-3"/>
          <w:sz w:val="24"/>
        </w:rPr>
        <w:t xml:space="preserve"> </w:t>
      </w:r>
      <w:r>
        <w:rPr>
          <w:sz w:val="24"/>
        </w:rPr>
        <w:t>for</w:t>
      </w:r>
      <w:r>
        <w:rPr>
          <w:spacing w:val="-4"/>
          <w:sz w:val="24"/>
        </w:rPr>
        <w:t xml:space="preserve"> </w:t>
      </w:r>
      <w:r>
        <w:rPr>
          <w:sz w:val="24"/>
        </w:rPr>
        <w:t>Medicare</w:t>
      </w:r>
      <w:r>
        <w:rPr>
          <w:spacing w:val="-4"/>
          <w:sz w:val="24"/>
        </w:rPr>
        <w:t xml:space="preserve"> </w:t>
      </w:r>
      <w:r>
        <w:rPr>
          <w:sz w:val="24"/>
        </w:rPr>
        <w:t>&amp;</w:t>
      </w:r>
      <w:r>
        <w:rPr>
          <w:spacing w:val="-3"/>
          <w:sz w:val="24"/>
        </w:rPr>
        <w:t xml:space="preserve"> </w:t>
      </w:r>
      <w:r>
        <w:rPr>
          <w:sz w:val="24"/>
        </w:rPr>
        <w:t>Medicaid</w:t>
      </w:r>
      <w:r>
        <w:rPr>
          <w:spacing w:val="-3"/>
          <w:sz w:val="24"/>
        </w:rPr>
        <w:t xml:space="preserve"> </w:t>
      </w:r>
      <w:r>
        <w:rPr>
          <w:sz w:val="24"/>
        </w:rPr>
        <w:t>Services</w:t>
      </w:r>
      <w:r>
        <w:rPr>
          <w:spacing w:val="-3"/>
          <w:sz w:val="24"/>
        </w:rPr>
        <w:t xml:space="preserve"> </w:t>
      </w:r>
      <w:r>
        <w:rPr>
          <w:sz w:val="24"/>
        </w:rPr>
        <w:t>that provides</w:t>
      </w:r>
      <w:r>
        <w:rPr>
          <w:spacing w:val="-2"/>
          <w:sz w:val="24"/>
        </w:rPr>
        <w:t xml:space="preserve"> </w:t>
      </w:r>
      <w:r>
        <w:rPr>
          <w:sz w:val="24"/>
        </w:rPr>
        <w:t>the</w:t>
      </w:r>
      <w:r>
        <w:rPr>
          <w:spacing w:val="-3"/>
          <w:sz w:val="24"/>
        </w:rPr>
        <w:t xml:space="preserve"> </w:t>
      </w:r>
      <w:r>
        <w:rPr>
          <w:sz w:val="24"/>
        </w:rPr>
        <w:t>means</w:t>
      </w:r>
      <w:r>
        <w:rPr>
          <w:spacing w:val="-2"/>
          <w:sz w:val="24"/>
        </w:rPr>
        <w:t xml:space="preserve"> </w:t>
      </w:r>
      <w:r>
        <w:rPr>
          <w:sz w:val="24"/>
        </w:rPr>
        <w:t>to</w:t>
      </w:r>
      <w:r>
        <w:rPr>
          <w:spacing w:val="-2"/>
          <w:sz w:val="24"/>
        </w:rPr>
        <w:t xml:space="preserve"> </w:t>
      </w:r>
      <w:r>
        <w:rPr>
          <w:sz w:val="24"/>
        </w:rPr>
        <w:t>report</w:t>
      </w:r>
      <w:r>
        <w:rPr>
          <w:spacing w:val="-2"/>
          <w:sz w:val="24"/>
        </w:rPr>
        <w:t xml:space="preserve"> </w:t>
      </w:r>
      <w:r>
        <w:rPr>
          <w:sz w:val="24"/>
        </w:rPr>
        <w:t>or</w:t>
      </w:r>
      <w:r>
        <w:rPr>
          <w:spacing w:val="-3"/>
          <w:sz w:val="24"/>
        </w:rPr>
        <w:t xml:space="preserve"> </w:t>
      </w:r>
      <w:r>
        <w:rPr>
          <w:sz w:val="24"/>
        </w:rPr>
        <w:t>indicate</w:t>
      </w:r>
      <w:r>
        <w:rPr>
          <w:spacing w:val="-3"/>
          <w:sz w:val="24"/>
        </w:rPr>
        <w:t xml:space="preserve"> </w:t>
      </w:r>
      <w:r>
        <w:rPr>
          <w:sz w:val="24"/>
        </w:rPr>
        <w:t>that</w:t>
      </w:r>
      <w:r>
        <w:rPr>
          <w:spacing w:val="-2"/>
          <w:sz w:val="24"/>
        </w:rPr>
        <w:t xml:space="preserve"> </w:t>
      </w:r>
      <w:r>
        <w:rPr>
          <w:sz w:val="24"/>
        </w:rPr>
        <w:t>a</w:t>
      </w:r>
      <w:r>
        <w:rPr>
          <w:spacing w:val="-3"/>
          <w:sz w:val="24"/>
        </w:rPr>
        <w:t xml:space="preserve"> </w:t>
      </w:r>
      <w:r>
        <w:rPr>
          <w:sz w:val="24"/>
        </w:rPr>
        <w:t>service</w:t>
      </w:r>
      <w:r>
        <w:rPr>
          <w:spacing w:val="-3"/>
          <w:sz w:val="24"/>
        </w:rPr>
        <w:t xml:space="preserve"> </w:t>
      </w:r>
      <w:r>
        <w:rPr>
          <w:sz w:val="24"/>
        </w:rPr>
        <w:t>or</w:t>
      </w:r>
      <w:r>
        <w:rPr>
          <w:spacing w:val="-3"/>
          <w:sz w:val="24"/>
        </w:rPr>
        <w:t xml:space="preserve"> </w:t>
      </w:r>
      <w:r>
        <w:rPr>
          <w:sz w:val="24"/>
        </w:rPr>
        <w:t>procedure</w:t>
      </w:r>
      <w:r>
        <w:rPr>
          <w:spacing w:val="-3"/>
          <w:sz w:val="24"/>
        </w:rPr>
        <w:t xml:space="preserve"> </w:t>
      </w:r>
      <w:r>
        <w:rPr>
          <w:sz w:val="24"/>
        </w:rPr>
        <w:t>that</w:t>
      </w:r>
      <w:r>
        <w:rPr>
          <w:spacing w:val="-2"/>
          <w:sz w:val="24"/>
        </w:rPr>
        <w:t xml:space="preserve"> </w:t>
      </w:r>
      <w:r>
        <w:rPr>
          <w:sz w:val="24"/>
        </w:rPr>
        <w:t>has</w:t>
      </w:r>
      <w:r>
        <w:rPr>
          <w:spacing w:val="-2"/>
          <w:sz w:val="24"/>
        </w:rPr>
        <w:t xml:space="preserve"> </w:t>
      </w:r>
      <w:r>
        <w:rPr>
          <w:sz w:val="24"/>
        </w:rPr>
        <w:t>been performed</w:t>
      </w:r>
      <w:r>
        <w:rPr>
          <w:spacing w:val="-3"/>
          <w:sz w:val="24"/>
        </w:rPr>
        <w:t xml:space="preserve"> </w:t>
      </w:r>
      <w:r>
        <w:rPr>
          <w:sz w:val="24"/>
        </w:rPr>
        <w:t>has</w:t>
      </w:r>
      <w:r>
        <w:rPr>
          <w:spacing w:val="-3"/>
          <w:sz w:val="24"/>
        </w:rPr>
        <w:t xml:space="preserve"> </w:t>
      </w:r>
      <w:r>
        <w:rPr>
          <w:sz w:val="24"/>
        </w:rPr>
        <w:t>been</w:t>
      </w:r>
      <w:r>
        <w:rPr>
          <w:spacing w:val="-3"/>
          <w:sz w:val="24"/>
        </w:rPr>
        <w:t xml:space="preserve"> </w:t>
      </w:r>
      <w:r>
        <w:rPr>
          <w:sz w:val="24"/>
        </w:rPr>
        <w:t>altered</w:t>
      </w:r>
      <w:r>
        <w:rPr>
          <w:spacing w:val="-3"/>
          <w:sz w:val="24"/>
        </w:rPr>
        <w:t xml:space="preserve"> </w:t>
      </w:r>
      <w:r>
        <w:rPr>
          <w:sz w:val="24"/>
        </w:rPr>
        <w:t>by</w:t>
      </w:r>
      <w:r>
        <w:rPr>
          <w:spacing w:val="-3"/>
          <w:sz w:val="24"/>
        </w:rPr>
        <w:t xml:space="preserve"> </w:t>
      </w:r>
      <w:r>
        <w:rPr>
          <w:sz w:val="24"/>
        </w:rPr>
        <w:t>some</w:t>
      </w:r>
      <w:r>
        <w:rPr>
          <w:spacing w:val="-4"/>
          <w:sz w:val="24"/>
        </w:rPr>
        <w:t xml:space="preserve"> </w:t>
      </w:r>
      <w:r>
        <w:rPr>
          <w:sz w:val="24"/>
        </w:rPr>
        <w:t>specific</w:t>
      </w:r>
      <w:r>
        <w:rPr>
          <w:spacing w:val="-2"/>
          <w:sz w:val="24"/>
        </w:rPr>
        <w:t xml:space="preserve"> </w:t>
      </w:r>
      <w:r>
        <w:rPr>
          <w:sz w:val="24"/>
        </w:rPr>
        <w:t>circumstance</w:t>
      </w:r>
      <w:r>
        <w:rPr>
          <w:spacing w:val="-4"/>
          <w:sz w:val="24"/>
        </w:rPr>
        <w:t xml:space="preserve"> </w:t>
      </w:r>
      <w:r>
        <w:rPr>
          <w:sz w:val="24"/>
        </w:rPr>
        <w:t>but</w:t>
      </w:r>
      <w:r>
        <w:rPr>
          <w:spacing w:val="-3"/>
          <w:sz w:val="24"/>
        </w:rPr>
        <w:t xml:space="preserve"> </w:t>
      </w:r>
      <w:r>
        <w:rPr>
          <w:sz w:val="24"/>
        </w:rPr>
        <w:t>not</w:t>
      </w:r>
      <w:r>
        <w:rPr>
          <w:spacing w:val="-3"/>
          <w:sz w:val="24"/>
        </w:rPr>
        <w:t xml:space="preserve"> </w:t>
      </w:r>
      <w:r>
        <w:rPr>
          <w:sz w:val="24"/>
        </w:rPr>
        <w:t>changed</w:t>
      </w:r>
      <w:r>
        <w:rPr>
          <w:spacing w:val="-1"/>
          <w:sz w:val="24"/>
        </w:rPr>
        <w:t xml:space="preserve"> </w:t>
      </w:r>
      <w:r>
        <w:rPr>
          <w:sz w:val="24"/>
        </w:rPr>
        <w:t>in</w:t>
      </w:r>
      <w:r>
        <w:rPr>
          <w:spacing w:val="-3"/>
          <w:sz w:val="24"/>
        </w:rPr>
        <w:t xml:space="preserve"> </w:t>
      </w:r>
      <w:r>
        <w:rPr>
          <w:sz w:val="24"/>
        </w:rPr>
        <w:t>its definition or code.</w:t>
      </w:r>
    </w:p>
    <w:p w14:paraId="29346CED" w14:textId="77777777" w:rsidR="00B53D58" w:rsidRDefault="00B53D58">
      <w:pPr>
        <w:pStyle w:val="BodyText"/>
        <w:spacing w:before="10"/>
        <w:rPr>
          <w:sz w:val="20"/>
        </w:rPr>
      </w:pPr>
    </w:p>
    <w:p w14:paraId="5B439703" w14:textId="77777777" w:rsidR="00B53D58" w:rsidRDefault="00B82A93">
      <w:pPr>
        <w:pStyle w:val="ListParagraph"/>
        <w:numPr>
          <w:ilvl w:val="2"/>
          <w:numId w:val="18"/>
        </w:numPr>
        <w:tabs>
          <w:tab w:val="left" w:pos="2679"/>
          <w:tab w:val="left" w:pos="2680"/>
        </w:tabs>
        <w:spacing w:line="276" w:lineRule="auto"/>
        <w:ind w:right="2012"/>
        <w:rPr>
          <w:sz w:val="24"/>
        </w:rPr>
      </w:pPr>
      <w:r>
        <w:rPr>
          <w:sz w:val="24"/>
        </w:rPr>
        <w:t>Outpatient</w:t>
      </w:r>
      <w:r>
        <w:rPr>
          <w:spacing w:val="-4"/>
          <w:sz w:val="24"/>
        </w:rPr>
        <w:t xml:space="preserve"> </w:t>
      </w:r>
      <w:r>
        <w:rPr>
          <w:sz w:val="24"/>
        </w:rPr>
        <w:t>Services:</w:t>
      </w:r>
      <w:r>
        <w:rPr>
          <w:spacing w:val="-4"/>
          <w:sz w:val="24"/>
        </w:rPr>
        <w:t xml:space="preserve"> </w:t>
      </w:r>
      <w:r>
        <w:rPr>
          <w:sz w:val="24"/>
        </w:rPr>
        <w:t>Services</w:t>
      </w:r>
      <w:r>
        <w:rPr>
          <w:spacing w:val="-4"/>
          <w:sz w:val="24"/>
        </w:rPr>
        <w:t xml:space="preserve"> </w:t>
      </w:r>
      <w:r>
        <w:rPr>
          <w:sz w:val="24"/>
        </w:rPr>
        <w:t>provided</w:t>
      </w:r>
      <w:r>
        <w:rPr>
          <w:spacing w:val="-4"/>
          <w:sz w:val="24"/>
        </w:rPr>
        <w:t xml:space="preserve"> </w:t>
      </w:r>
      <w:r>
        <w:rPr>
          <w:sz w:val="24"/>
        </w:rPr>
        <w:t>to</w:t>
      </w:r>
      <w:r>
        <w:rPr>
          <w:spacing w:val="-4"/>
          <w:sz w:val="24"/>
        </w:rPr>
        <w:t xml:space="preserve"> </w:t>
      </w:r>
      <w:r>
        <w:rPr>
          <w:sz w:val="24"/>
        </w:rPr>
        <w:t>a</w:t>
      </w:r>
      <w:r>
        <w:rPr>
          <w:spacing w:val="-5"/>
          <w:sz w:val="24"/>
        </w:rPr>
        <w:t xml:space="preserve"> </w:t>
      </w:r>
      <w:r>
        <w:rPr>
          <w:sz w:val="24"/>
        </w:rPr>
        <w:t>patient</w:t>
      </w:r>
      <w:r>
        <w:rPr>
          <w:spacing w:val="-4"/>
          <w:sz w:val="24"/>
        </w:rPr>
        <w:t xml:space="preserve"> </w:t>
      </w:r>
      <w:r>
        <w:rPr>
          <w:sz w:val="24"/>
        </w:rPr>
        <w:t>who</w:t>
      </w:r>
      <w:r>
        <w:rPr>
          <w:spacing w:val="-4"/>
          <w:sz w:val="24"/>
        </w:rPr>
        <w:t xml:space="preserve"> </w:t>
      </w:r>
      <w:r>
        <w:rPr>
          <w:sz w:val="24"/>
        </w:rPr>
        <w:t>is</w:t>
      </w:r>
      <w:r>
        <w:rPr>
          <w:spacing w:val="-4"/>
          <w:sz w:val="24"/>
        </w:rPr>
        <w:t xml:space="preserve"> </w:t>
      </w:r>
      <w:r>
        <w:rPr>
          <w:sz w:val="24"/>
        </w:rPr>
        <w:t>not</w:t>
      </w:r>
      <w:r>
        <w:rPr>
          <w:spacing w:val="-4"/>
          <w:sz w:val="24"/>
        </w:rPr>
        <w:t xml:space="preserve"> </w:t>
      </w:r>
      <w:r>
        <w:rPr>
          <w:sz w:val="24"/>
        </w:rPr>
        <w:t>admitted</w:t>
      </w:r>
      <w:r>
        <w:rPr>
          <w:spacing w:val="-4"/>
          <w:sz w:val="24"/>
        </w:rPr>
        <w:t xml:space="preserve"> </w:t>
      </w:r>
      <w:r>
        <w:rPr>
          <w:sz w:val="24"/>
        </w:rPr>
        <w:t>for inpatient or residential care (includes observation services).</w:t>
      </w:r>
    </w:p>
    <w:p w14:paraId="4B0542E7" w14:textId="77777777" w:rsidR="00B53D58" w:rsidRDefault="00B53D58">
      <w:pPr>
        <w:pStyle w:val="BodyText"/>
        <w:spacing w:before="9"/>
        <w:rPr>
          <w:sz w:val="20"/>
        </w:rPr>
      </w:pPr>
    </w:p>
    <w:p w14:paraId="23E47894" w14:textId="77777777" w:rsidR="00B53D58" w:rsidRDefault="00B82A93">
      <w:pPr>
        <w:pStyle w:val="ListParagraph"/>
        <w:numPr>
          <w:ilvl w:val="2"/>
          <w:numId w:val="18"/>
        </w:numPr>
        <w:tabs>
          <w:tab w:val="left" w:pos="2679"/>
          <w:tab w:val="left" w:pos="2680"/>
        </w:tabs>
        <w:spacing w:line="276" w:lineRule="auto"/>
        <w:ind w:right="1298"/>
        <w:rPr>
          <w:sz w:val="24"/>
        </w:rPr>
      </w:pPr>
      <w:r>
        <w:rPr>
          <w:sz w:val="24"/>
        </w:rPr>
        <w:t>Procedure Code: A code adopted by the Centers for Medicare &amp; Medicaid Services that is divided into two principal subsystems, referred to as level I and level II of the Healthcare Common Procedure Coding System (HCPCS). Level I is comprised of Current Procedural Terminology (CPT®), a numeric coding system maintained by the American Medical Association (AMA). Level II is a standardized coding system that is used primarily to identify products, supplies, and services not included in the CPT® codes. The CPT® manual is published by and</w:t>
      </w:r>
      <w:r>
        <w:rPr>
          <w:spacing w:val="-3"/>
          <w:sz w:val="24"/>
        </w:rPr>
        <w:t xml:space="preserve"> </w:t>
      </w:r>
      <w:r>
        <w:rPr>
          <w:sz w:val="24"/>
        </w:rPr>
        <w:t>may</w:t>
      </w:r>
      <w:r>
        <w:rPr>
          <w:spacing w:val="-3"/>
          <w:sz w:val="24"/>
        </w:rPr>
        <w:t xml:space="preserve"> </w:t>
      </w:r>
      <w:r>
        <w:rPr>
          <w:sz w:val="24"/>
        </w:rPr>
        <w:t>be</w:t>
      </w:r>
      <w:r>
        <w:rPr>
          <w:spacing w:val="-4"/>
          <w:sz w:val="24"/>
        </w:rPr>
        <w:t xml:space="preserve"> </w:t>
      </w:r>
      <w:r>
        <w:rPr>
          <w:sz w:val="24"/>
        </w:rPr>
        <w:t>purchased</w:t>
      </w:r>
      <w:r>
        <w:rPr>
          <w:spacing w:val="-2"/>
          <w:sz w:val="24"/>
        </w:rPr>
        <w:t xml:space="preserve"> </w:t>
      </w:r>
      <w:r>
        <w:rPr>
          <w:sz w:val="24"/>
        </w:rPr>
        <w:t>from</w:t>
      </w:r>
      <w:r>
        <w:rPr>
          <w:spacing w:val="-3"/>
          <w:sz w:val="24"/>
        </w:rPr>
        <w:t xml:space="preserve"> </w:t>
      </w:r>
      <w:r>
        <w:rPr>
          <w:sz w:val="24"/>
        </w:rPr>
        <w:t>the</w:t>
      </w:r>
      <w:r>
        <w:rPr>
          <w:spacing w:val="-4"/>
          <w:sz w:val="24"/>
        </w:rPr>
        <w:t xml:space="preserve"> </w:t>
      </w:r>
      <w:r>
        <w:rPr>
          <w:sz w:val="24"/>
        </w:rPr>
        <w:t>AMA,</w:t>
      </w:r>
      <w:r>
        <w:rPr>
          <w:spacing w:val="-3"/>
          <w:sz w:val="24"/>
        </w:rPr>
        <w:t xml:space="preserve"> </w:t>
      </w:r>
      <w:r>
        <w:rPr>
          <w:sz w:val="24"/>
        </w:rPr>
        <w:t>PO</w:t>
      </w:r>
      <w:r>
        <w:rPr>
          <w:spacing w:val="-4"/>
          <w:sz w:val="24"/>
        </w:rPr>
        <w:t xml:space="preserve"> </w:t>
      </w:r>
      <w:r>
        <w:rPr>
          <w:sz w:val="24"/>
        </w:rPr>
        <w:t>Box</w:t>
      </w:r>
      <w:r>
        <w:rPr>
          <w:spacing w:val="-3"/>
          <w:sz w:val="24"/>
        </w:rPr>
        <w:t xml:space="preserve"> </w:t>
      </w:r>
      <w:r>
        <w:rPr>
          <w:sz w:val="24"/>
        </w:rPr>
        <w:t>930876,</w:t>
      </w:r>
      <w:r>
        <w:rPr>
          <w:spacing w:val="-3"/>
          <w:sz w:val="24"/>
        </w:rPr>
        <w:t xml:space="preserve"> </w:t>
      </w:r>
      <w:r>
        <w:rPr>
          <w:sz w:val="24"/>
        </w:rPr>
        <w:t>Atlanta,</w:t>
      </w:r>
      <w:r>
        <w:rPr>
          <w:spacing w:val="-3"/>
          <w:sz w:val="24"/>
        </w:rPr>
        <w:t xml:space="preserve"> </w:t>
      </w:r>
      <w:r>
        <w:rPr>
          <w:sz w:val="24"/>
        </w:rPr>
        <w:t>GA</w:t>
      </w:r>
      <w:r>
        <w:rPr>
          <w:spacing w:val="-4"/>
          <w:sz w:val="24"/>
        </w:rPr>
        <w:t xml:space="preserve"> </w:t>
      </w:r>
      <w:r>
        <w:rPr>
          <w:sz w:val="24"/>
        </w:rPr>
        <w:t>31193-0876.</w:t>
      </w:r>
    </w:p>
    <w:p w14:paraId="0EF28562" w14:textId="77777777" w:rsidR="00B53D58" w:rsidRDefault="00B53D58">
      <w:pPr>
        <w:pStyle w:val="BodyText"/>
        <w:spacing w:before="10"/>
        <w:rPr>
          <w:sz w:val="20"/>
        </w:rPr>
      </w:pPr>
    </w:p>
    <w:p w14:paraId="08F3BC40" w14:textId="77777777" w:rsidR="00B53D58" w:rsidRDefault="00B82A93">
      <w:pPr>
        <w:pStyle w:val="ListParagraph"/>
        <w:numPr>
          <w:ilvl w:val="2"/>
          <w:numId w:val="18"/>
        </w:numPr>
        <w:tabs>
          <w:tab w:val="left" w:pos="2679"/>
          <w:tab w:val="left" w:pos="2680"/>
        </w:tabs>
        <w:spacing w:line="276" w:lineRule="auto"/>
        <w:ind w:right="1407"/>
        <w:rPr>
          <w:sz w:val="24"/>
        </w:rPr>
      </w:pPr>
      <w:r>
        <w:rPr>
          <w:sz w:val="24"/>
        </w:rPr>
        <w:t>Resource-Based Relative Value Scale (RBRVS): Centers for Medicare &amp; Medicaid</w:t>
      </w:r>
      <w:r>
        <w:rPr>
          <w:spacing w:val="-4"/>
          <w:sz w:val="24"/>
        </w:rPr>
        <w:t xml:space="preserve"> </w:t>
      </w:r>
      <w:r>
        <w:rPr>
          <w:sz w:val="24"/>
        </w:rPr>
        <w:t>Services’</w:t>
      </w:r>
      <w:r>
        <w:rPr>
          <w:spacing w:val="-5"/>
          <w:sz w:val="24"/>
        </w:rPr>
        <w:t xml:space="preserve"> </w:t>
      </w:r>
      <w:r>
        <w:rPr>
          <w:sz w:val="24"/>
        </w:rPr>
        <w:t>list</w:t>
      </w:r>
      <w:r>
        <w:rPr>
          <w:spacing w:val="-4"/>
          <w:sz w:val="24"/>
        </w:rPr>
        <w:t xml:space="preserve"> </w:t>
      </w:r>
      <w:r>
        <w:rPr>
          <w:sz w:val="24"/>
        </w:rPr>
        <w:t>of</w:t>
      </w:r>
      <w:r>
        <w:rPr>
          <w:spacing w:val="-5"/>
          <w:sz w:val="24"/>
        </w:rPr>
        <w:t xml:space="preserve"> </w:t>
      </w:r>
      <w:r>
        <w:rPr>
          <w:sz w:val="24"/>
        </w:rPr>
        <w:t>procedure</w:t>
      </w:r>
      <w:r>
        <w:rPr>
          <w:spacing w:val="-5"/>
          <w:sz w:val="24"/>
        </w:rPr>
        <w:t xml:space="preserve"> </w:t>
      </w:r>
      <w:r>
        <w:rPr>
          <w:sz w:val="24"/>
        </w:rPr>
        <w:t>codes,</w:t>
      </w:r>
      <w:r>
        <w:rPr>
          <w:spacing w:val="-4"/>
          <w:sz w:val="24"/>
        </w:rPr>
        <w:t xml:space="preserve"> </w:t>
      </w:r>
      <w:r>
        <w:rPr>
          <w:sz w:val="24"/>
        </w:rPr>
        <w:t>modifiers,</w:t>
      </w:r>
      <w:r>
        <w:rPr>
          <w:spacing w:val="-4"/>
          <w:sz w:val="24"/>
        </w:rPr>
        <w:t xml:space="preserve"> </w:t>
      </w:r>
      <w:r>
        <w:rPr>
          <w:sz w:val="24"/>
        </w:rPr>
        <w:t>relative</w:t>
      </w:r>
      <w:r>
        <w:rPr>
          <w:spacing w:val="-5"/>
          <w:sz w:val="24"/>
        </w:rPr>
        <w:t xml:space="preserve"> </w:t>
      </w:r>
      <w:r>
        <w:rPr>
          <w:sz w:val="24"/>
        </w:rPr>
        <w:t>weighting</w:t>
      </w:r>
      <w:r>
        <w:rPr>
          <w:spacing w:val="-4"/>
          <w:sz w:val="24"/>
        </w:rPr>
        <w:t xml:space="preserve"> </w:t>
      </w:r>
      <w:r>
        <w:rPr>
          <w:sz w:val="24"/>
        </w:rPr>
        <w:t>factors, global surgery days, and global surgery package percentages.</w:t>
      </w:r>
    </w:p>
    <w:p w14:paraId="098986D8" w14:textId="77777777" w:rsidR="00B53D58" w:rsidRDefault="00B53D58">
      <w:pPr>
        <w:pStyle w:val="BodyText"/>
        <w:spacing w:before="11"/>
        <w:rPr>
          <w:sz w:val="20"/>
        </w:rPr>
      </w:pPr>
    </w:p>
    <w:p w14:paraId="7C06CAA8" w14:textId="77777777" w:rsidR="00B53D58" w:rsidRDefault="00B82A93">
      <w:pPr>
        <w:pStyle w:val="ListParagraph"/>
        <w:numPr>
          <w:ilvl w:val="2"/>
          <w:numId w:val="18"/>
        </w:numPr>
        <w:tabs>
          <w:tab w:val="left" w:pos="2679"/>
          <w:tab w:val="left" w:pos="2680"/>
        </w:tabs>
        <w:spacing w:line="276" w:lineRule="auto"/>
        <w:ind w:right="1539"/>
        <w:rPr>
          <w:sz w:val="24"/>
        </w:rPr>
      </w:pPr>
      <w:r>
        <w:rPr>
          <w:sz w:val="24"/>
        </w:rPr>
        <w:t>Severity-Diagnosis</w:t>
      </w:r>
      <w:r>
        <w:rPr>
          <w:spacing w:val="-5"/>
          <w:sz w:val="24"/>
        </w:rPr>
        <w:t xml:space="preserve"> </w:t>
      </w:r>
      <w:r>
        <w:rPr>
          <w:sz w:val="24"/>
        </w:rPr>
        <w:t>Related</w:t>
      </w:r>
      <w:r>
        <w:rPr>
          <w:spacing w:val="-5"/>
          <w:sz w:val="24"/>
        </w:rPr>
        <w:t xml:space="preserve"> </w:t>
      </w:r>
      <w:r>
        <w:rPr>
          <w:sz w:val="24"/>
        </w:rPr>
        <w:t>Group</w:t>
      </w:r>
      <w:r>
        <w:rPr>
          <w:spacing w:val="-5"/>
          <w:sz w:val="24"/>
        </w:rPr>
        <w:t xml:space="preserve"> </w:t>
      </w:r>
      <w:r>
        <w:rPr>
          <w:sz w:val="24"/>
        </w:rPr>
        <w:t>System</w:t>
      </w:r>
      <w:r>
        <w:rPr>
          <w:spacing w:val="-5"/>
          <w:sz w:val="24"/>
        </w:rPr>
        <w:t xml:space="preserve"> </w:t>
      </w:r>
      <w:r>
        <w:rPr>
          <w:sz w:val="24"/>
        </w:rPr>
        <w:t>(MS-DRG):</w:t>
      </w:r>
      <w:r>
        <w:rPr>
          <w:spacing w:val="-5"/>
          <w:sz w:val="24"/>
        </w:rPr>
        <w:t xml:space="preserve"> </w:t>
      </w:r>
      <w:r>
        <w:rPr>
          <w:sz w:val="24"/>
        </w:rPr>
        <w:t>Centers</w:t>
      </w:r>
      <w:r>
        <w:rPr>
          <w:spacing w:val="-5"/>
          <w:sz w:val="24"/>
        </w:rPr>
        <w:t xml:space="preserve"> </w:t>
      </w:r>
      <w:r>
        <w:rPr>
          <w:sz w:val="24"/>
        </w:rPr>
        <w:t>for</w:t>
      </w:r>
      <w:r>
        <w:rPr>
          <w:spacing w:val="-6"/>
          <w:sz w:val="24"/>
        </w:rPr>
        <w:t xml:space="preserve"> </w:t>
      </w:r>
      <w:r>
        <w:rPr>
          <w:sz w:val="24"/>
        </w:rPr>
        <w:t>Medicare</w:t>
      </w:r>
      <w:r>
        <w:rPr>
          <w:spacing w:val="-6"/>
          <w:sz w:val="24"/>
        </w:rPr>
        <w:t xml:space="preserve"> </w:t>
      </w:r>
      <w:r>
        <w:rPr>
          <w:sz w:val="24"/>
        </w:rPr>
        <w:t>&amp; Medicaid Services’ list of Medicare severity diagnosis-related groups, relative weighting factors, and geometric mean length of stay days.</w:t>
      </w:r>
    </w:p>
    <w:p w14:paraId="01790FF2" w14:textId="3BAB8583" w:rsidR="00B53D58" w:rsidRDefault="00B82A93">
      <w:pPr>
        <w:pStyle w:val="ListParagraph"/>
        <w:numPr>
          <w:ilvl w:val="2"/>
          <w:numId w:val="18"/>
        </w:numPr>
        <w:tabs>
          <w:tab w:val="left" w:pos="2679"/>
          <w:tab w:val="left" w:pos="2680"/>
        </w:tabs>
        <w:spacing w:before="212" w:line="276" w:lineRule="auto"/>
        <w:ind w:right="1481"/>
        <w:rPr>
          <w:sz w:val="24"/>
        </w:rPr>
      </w:pPr>
      <w:r>
        <w:rPr>
          <w:sz w:val="24"/>
        </w:rPr>
        <w:t xml:space="preserve">Usual and Customary Charge: The charge on the price list </w:t>
      </w:r>
      <w:r w:rsidRPr="009109F5">
        <w:rPr>
          <w:sz w:val="24"/>
        </w:rPr>
        <w:t>for the medical, surgical</w:t>
      </w:r>
      <w:r w:rsidRPr="009109F5">
        <w:rPr>
          <w:spacing w:val="-5"/>
          <w:sz w:val="24"/>
        </w:rPr>
        <w:t xml:space="preserve"> </w:t>
      </w:r>
      <w:r w:rsidRPr="009109F5">
        <w:rPr>
          <w:sz w:val="24"/>
        </w:rPr>
        <w:t>and</w:t>
      </w:r>
      <w:r w:rsidRPr="009109F5">
        <w:rPr>
          <w:spacing w:val="-5"/>
          <w:sz w:val="24"/>
        </w:rPr>
        <w:t xml:space="preserve"> </w:t>
      </w:r>
      <w:r w:rsidRPr="009109F5">
        <w:rPr>
          <w:sz w:val="24"/>
        </w:rPr>
        <w:t>hospital</w:t>
      </w:r>
      <w:r w:rsidRPr="009109F5">
        <w:rPr>
          <w:spacing w:val="-5"/>
          <w:sz w:val="24"/>
        </w:rPr>
        <w:t xml:space="preserve"> </w:t>
      </w:r>
      <w:r w:rsidRPr="009109F5">
        <w:rPr>
          <w:sz w:val="24"/>
        </w:rPr>
        <w:t>services,</w:t>
      </w:r>
      <w:r w:rsidRPr="009109F5">
        <w:rPr>
          <w:spacing w:val="-5"/>
          <w:sz w:val="24"/>
        </w:rPr>
        <w:t xml:space="preserve"> </w:t>
      </w:r>
      <w:r w:rsidRPr="009109F5">
        <w:rPr>
          <w:sz w:val="24"/>
        </w:rPr>
        <w:t>nursing,</w:t>
      </w:r>
      <w:r w:rsidRPr="009109F5">
        <w:rPr>
          <w:spacing w:val="-5"/>
          <w:sz w:val="24"/>
        </w:rPr>
        <w:t xml:space="preserve"> </w:t>
      </w:r>
      <w:r w:rsidRPr="009109F5">
        <w:rPr>
          <w:sz w:val="24"/>
        </w:rPr>
        <w:t>medicines,</w:t>
      </w:r>
      <w:r w:rsidRPr="009109F5">
        <w:rPr>
          <w:spacing w:val="-3"/>
          <w:sz w:val="24"/>
        </w:rPr>
        <w:t xml:space="preserve"> </w:t>
      </w:r>
      <w:r w:rsidRPr="009109F5">
        <w:rPr>
          <w:sz w:val="24"/>
        </w:rPr>
        <w:t>and</w:t>
      </w:r>
      <w:r w:rsidRPr="009109F5">
        <w:rPr>
          <w:spacing w:val="-5"/>
          <w:sz w:val="24"/>
        </w:rPr>
        <w:t xml:space="preserve"> </w:t>
      </w:r>
      <w:r w:rsidRPr="009109F5">
        <w:rPr>
          <w:sz w:val="24"/>
        </w:rPr>
        <w:t>mechanical,</w:t>
      </w:r>
      <w:r w:rsidRPr="009109F5">
        <w:rPr>
          <w:spacing w:val="-5"/>
          <w:sz w:val="24"/>
        </w:rPr>
        <w:t xml:space="preserve"> </w:t>
      </w:r>
      <w:r w:rsidRPr="009109F5">
        <w:rPr>
          <w:sz w:val="24"/>
        </w:rPr>
        <w:t>surgical</w:t>
      </w:r>
      <w:r w:rsidRPr="009109F5">
        <w:rPr>
          <w:spacing w:val="-5"/>
          <w:sz w:val="24"/>
        </w:rPr>
        <w:t xml:space="preserve"> </w:t>
      </w:r>
      <w:r w:rsidRPr="009109F5">
        <w:rPr>
          <w:sz w:val="24"/>
        </w:rPr>
        <w:t>aids that is</w:t>
      </w:r>
      <w:r>
        <w:rPr>
          <w:sz w:val="24"/>
        </w:rPr>
        <w:t xml:space="preserve"> maintained by the health care provider.</w:t>
      </w:r>
    </w:p>
    <w:bookmarkEnd w:id="2"/>
    <w:p w14:paraId="1C657435" w14:textId="77777777" w:rsidR="00B53D58" w:rsidRDefault="00B53D58">
      <w:pPr>
        <w:pStyle w:val="BodyText"/>
        <w:spacing w:before="2"/>
        <w:rPr>
          <w:sz w:val="13"/>
        </w:rPr>
      </w:pPr>
    </w:p>
    <w:p w14:paraId="7B27DF0E" w14:textId="77777777" w:rsidR="00B53D58" w:rsidRDefault="00B82A93">
      <w:pPr>
        <w:pStyle w:val="Heading2"/>
        <w:numPr>
          <w:ilvl w:val="1"/>
          <w:numId w:val="18"/>
        </w:numPr>
        <w:tabs>
          <w:tab w:val="left" w:pos="1959"/>
          <w:tab w:val="left" w:pos="1960"/>
        </w:tabs>
        <w:spacing w:before="90"/>
      </w:pPr>
      <w:r>
        <w:t>LEGAL</w:t>
      </w:r>
      <w:r>
        <w:rPr>
          <w:spacing w:val="-1"/>
        </w:rPr>
        <w:t xml:space="preserve"> </w:t>
      </w:r>
      <w:r>
        <w:rPr>
          <w:spacing w:val="-2"/>
        </w:rPr>
        <w:t>DISCLAIMERS</w:t>
      </w:r>
    </w:p>
    <w:p w14:paraId="43A52491" w14:textId="44033086" w:rsidR="00B53D58" w:rsidRDefault="00B82A93">
      <w:pPr>
        <w:pStyle w:val="ListParagraph"/>
        <w:numPr>
          <w:ilvl w:val="2"/>
          <w:numId w:val="18"/>
        </w:numPr>
        <w:tabs>
          <w:tab w:val="left" w:pos="2679"/>
          <w:tab w:val="left" w:pos="2680"/>
        </w:tabs>
        <w:spacing w:before="160" w:line="276" w:lineRule="auto"/>
        <w:ind w:right="1493"/>
        <w:rPr>
          <w:sz w:val="24"/>
        </w:rPr>
      </w:pPr>
      <w:r>
        <w:rPr>
          <w:sz w:val="24"/>
        </w:rPr>
        <w:t>This chapter includes data that is proprietary to the AMA, therefore, certain restrictions</w:t>
      </w:r>
      <w:r>
        <w:rPr>
          <w:spacing w:val="-4"/>
          <w:sz w:val="24"/>
        </w:rPr>
        <w:t xml:space="preserve"> </w:t>
      </w:r>
      <w:r>
        <w:rPr>
          <w:sz w:val="24"/>
        </w:rPr>
        <w:t>apply.</w:t>
      </w:r>
      <w:r>
        <w:rPr>
          <w:spacing w:val="-4"/>
          <w:sz w:val="24"/>
        </w:rPr>
        <w:t xml:space="preserve"> </w:t>
      </w:r>
      <w:r>
        <w:rPr>
          <w:sz w:val="24"/>
        </w:rPr>
        <w:t>These</w:t>
      </w:r>
      <w:r>
        <w:rPr>
          <w:spacing w:val="-3"/>
          <w:sz w:val="24"/>
        </w:rPr>
        <w:t xml:space="preserve"> </w:t>
      </w:r>
      <w:r>
        <w:rPr>
          <w:sz w:val="24"/>
        </w:rPr>
        <w:t>restrictions</w:t>
      </w:r>
      <w:r>
        <w:rPr>
          <w:spacing w:val="-4"/>
          <w:sz w:val="24"/>
        </w:rPr>
        <w:t xml:space="preserve"> </w:t>
      </w:r>
      <w:r>
        <w:rPr>
          <w:sz w:val="24"/>
        </w:rPr>
        <w:t>are</w:t>
      </w:r>
      <w:r>
        <w:rPr>
          <w:spacing w:val="-3"/>
          <w:sz w:val="24"/>
        </w:rPr>
        <w:t xml:space="preserve"> </w:t>
      </w:r>
      <w:r>
        <w:rPr>
          <w:sz w:val="24"/>
        </w:rPr>
        <w:t>established</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AMA</w:t>
      </w:r>
      <w:r>
        <w:rPr>
          <w:spacing w:val="-5"/>
          <w:sz w:val="24"/>
        </w:rPr>
        <w:t xml:space="preserve"> </w:t>
      </w:r>
      <w:r>
        <w:rPr>
          <w:sz w:val="24"/>
        </w:rPr>
        <w:t>and</w:t>
      </w:r>
      <w:r>
        <w:rPr>
          <w:spacing w:val="-4"/>
          <w:sz w:val="24"/>
        </w:rPr>
        <w:t xml:space="preserve"> </w:t>
      </w:r>
      <w:r>
        <w:rPr>
          <w:sz w:val="24"/>
        </w:rPr>
        <w:t>are</w:t>
      </w:r>
      <w:r>
        <w:rPr>
          <w:spacing w:val="-4"/>
          <w:sz w:val="24"/>
        </w:rPr>
        <w:t xml:space="preserve"> </w:t>
      </w:r>
      <w:r>
        <w:rPr>
          <w:sz w:val="24"/>
        </w:rPr>
        <w:t>set</w:t>
      </w:r>
      <w:r>
        <w:rPr>
          <w:spacing w:val="-4"/>
          <w:sz w:val="24"/>
        </w:rPr>
        <w:t xml:space="preserve"> </w:t>
      </w:r>
      <w:r>
        <w:rPr>
          <w:sz w:val="24"/>
        </w:rPr>
        <w:t xml:space="preserve">out </w:t>
      </w:r>
      <w:r>
        <w:rPr>
          <w:spacing w:val="-2"/>
          <w:sz w:val="24"/>
        </w:rPr>
        <w:t>below:</w:t>
      </w:r>
    </w:p>
    <w:p w14:paraId="3178B64E" w14:textId="77777777" w:rsidR="00B53D58" w:rsidRDefault="00B82A93">
      <w:pPr>
        <w:pStyle w:val="ListParagraph"/>
        <w:numPr>
          <w:ilvl w:val="3"/>
          <w:numId w:val="18"/>
        </w:numPr>
        <w:tabs>
          <w:tab w:val="left" w:pos="3040"/>
        </w:tabs>
        <w:spacing w:before="121" w:line="276" w:lineRule="auto"/>
        <w:ind w:right="1260"/>
        <w:rPr>
          <w:sz w:val="24"/>
        </w:rPr>
      </w:pPr>
      <w:r>
        <w:rPr>
          <w:sz w:val="24"/>
        </w:rPr>
        <w:lastRenderedPageBreak/>
        <w:t>The five character codes included in this chapter are obtained from the</w:t>
      </w:r>
      <w:r>
        <w:rPr>
          <w:spacing w:val="40"/>
          <w:sz w:val="24"/>
        </w:rPr>
        <w:t xml:space="preserve"> </w:t>
      </w:r>
      <w:r>
        <w:rPr>
          <w:sz w:val="24"/>
        </w:rPr>
        <w:t>Current Procedural Terminology (CPT®), Copyright by the AMA. CPT® is developed by the AMA as a listing of descriptive terms and five character identifying</w:t>
      </w:r>
      <w:r>
        <w:rPr>
          <w:spacing w:val="-5"/>
          <w:sz w:val="24"/>
        </w:rPr>
        <w:t xml:space="preserve"> </w:t>
      </w:r>
      <w:r>
        <w:rPr>
          <w:sz w:val="24"/>
        </w:rPr>
        <w:t>codes</w:t>
      </w:r>
      <w:r>
        <w:rPr>
          <w:spacing w:val="-5"/>
          <w:sz w:val="24"/>
        </w:rPr>
        <w:t xml:space="preserve"> </w:t>
      </w:r>
      <w:r>
        <w:rPr>
          <w:sz w:val="24"/>
        </w:rPr>
        <w:t>and</w:t>
      </w:r>
      <w:r>
        <w:rPr>
          <w:spacing w:val="-5"/>
          <w:sz w:val="24"/>
        </w:rPr>
        <w:t xml:space="preserve"> </w:t>
      </w:r>
      <w:r>
        <w:rPr>
          <w:sz w:val="24"/>
        </w:rPr>
        <w:t>modifiers</w:t>
      </w:r>
      <w:r>
        <w:rPr>
          <w:spacing w:val="-5"/>
          <w:sz w:val="24"/>
        </w:rPr>
        <w:t xml:space="preserve"> </w:t>
      </w:r>
      <w:r>
        <w:rPr>
          <w:sz w:val="24"/>
        </w:rPr>
        <w:t>for</w:t>
      </w:r>
      <w:r>
        <w:rPr>
          <w:spacing w:val="-5"/>
          <w:sz w:val="24"/>
        </w:rPr>
        <w:t xml:space="preserve"> </w:t>
      </w:r>
      <w:r>
        <w:rPr>
          <w:sz w:val="24"/>
        </w:rPr>
        <w:t>reporting</w:t>
      </w:r>
      <w:r>
        <w:rPr>
          <w:spacing w:val="-5"/>
          <w:sz w:val="24"/>
        </w:rPr>
        <w:t xml:space="preserve"> </w:t>
      </w:r>
      <w:r>
        <w:rPr>
          <w:sz w:val="24"/>
        </w:rPr>
        <w:t>medical</w:t>
      </w:r>
      <w:r>
        <w:rPr>
          <w:spacing w:val="-5"/>
          <w:sz w:val="24"/>
        </w:rPr>
        <w:t xml:space="preserve"> </w:t>
      </w:r>
      <w:r>
        <w:rPr>
          <w:sz w:val="24"/>
        </w:rPr>
        <w:t>services</w:t>
      </w:r>
      <w:r>
        <w:rPr>
          <w:spacing w:val="-5"/>
          <w:sz w:val="24"/>
        </w:rPr>
        <w:t xml:space="preserve"> </w:t>
      </w:r>
      <w:r>
        <w:rPr>
          <w:sz w:val="24"/>
        </w:rPr>
        <w:t>and</w:t>
      </w:r>
      <w:r>
        <w:rPr>
          <w:spacing w:val="-5"/>
          <w:sz w:val="24"/>
        </w:rPr>
        <w:t xml:space="preserve"> </w:t>
      </w:r>
      <w:r>
        <w:rPr>
          <w:sz w:val="24"/>
        </w:rPr>
        <w:t>procedures.</w:t>
      </w:r>
    </w:p>
    <w:p w14:paraId="7EF689D3" w14:textId="77777777" w:rsidR="00B53D58" w:rsidRDefault="00B82A93">
      <w:pPr>
        <w:pStyle w:val="ListParagraph"/>
        <w:numPr>
          <w:ilvl w:val="3"/>
          <w:numId w:val="18"/>
        </w:numPr>
        <w:tabs>
          <w:tab w:val="left" w:pos="3040"/>
        </w:tabs>
        <w:spacing w:before="120" w:line="276" w:lineRule="auto"/>
        <w:ind w:right="1620"/>
        <w:rPr>
          <w:sz w:val="24"/>
        </w:rPr>
      </w:pPr>
      <w:r>
        <w:rPr>
          <w:sz w:val="24"/>
        </w:rPr>
        <w:t>The responsibility for the content of this chapter is with the Board and no endorsement by the AMA is intended or should be implied. The AMA disclaims responsibility for any consequences or liability attributable or related</w:t>
      </w:r>
      <w:r>
        <w:rPr>
          <w:spacing w:val="-4"/>
          <w:sz w:val="24"/>
        </w:rPr>
        <w:t xml:space="preserve"> </w:t>
      </w:r>
      <w:r>
        <w:rPr>
          <w:sz w:val="24"/>
        </w:rPr>
        <w:t>to</w:t>
      </w:r>
      <w:r>
        <w:rPr>
          <w:spacing w:val="-4"/>
          <w:sz w:val="24"/>
        </w:rPr>
        <w:t xml:space="preserve"> </w:t>
      </w:r>
      <w:r>
        <w:rPr>
          <w:sz w:val="24"/>
        </w:rPr>
        <w:t>any</w:t>
      </w:r>
      <w:r>
        <w:rPr>
          <w:spacing w:val="-4"/>
          <w:sz w:val="24"/>
        </w:rPr>
        <w:t xml:space="preserve"> </w:t>
      </w:r>
      <w:r>
        <w:rPr>
          <w:sz w:val="24"/>
        </w:rPr>
        <w:t>use,</w:t>
      </w:r>
      <w:r>
        <w:rPr>
          <w:spacing w:val="-4"/>
          <w:sz w:val="24"/>
        </w:rPr>
        <w:t xml:space="preserve"> </w:t>
      </w:r>
      <w:r>
        <w:rPr>
          <w:sz w:val="24"/>
        </w:rPr>
        <w:t>nonuse</w:t>
      </w:r>
      <w:r>
        <w:rPr>
          <w:spacing w:val="-5"/>
          <w:sz w:val="24"/>
        </w:rPr>
        <w:t xml:space="preserve"> </w:t>
      </w:r>
      <w:r>
        <w:rPr>
          <w:sz w:val="24"/>
        </w:rPr>
        <w:t>or</w:t>
      </w:r>
      <w:r>
        <w:rPr>
          <w:spacing w:val="-5"/>
          <w:sz w:val="24"/>
        </w:rPr>
        <w:t xml:space="preserve"> </w:t>
      </w:r>
      <w:r>
        <w:rPr>
          <w:sz w:val="24"/>
        </w:rPr>
        <w:t>interpretation</w:t>
      </w:r>
      <w:r>
        <w:rPr>
          <w:spacing w:val="-4"/>
          <w:sz w:val="24"/>
        </w:rPr>
        <w:t xml:space="preserve"> </w:t>
      </w:r>
      <w:r>
        <w:rPr>
          <w:sz w:val="24"/>
        </w:rPr>
        <w:t>of</w:t>
      </w:r>
      <w:r>
        <w:rPr>
          <w:spacing w:val="-5"/>
          <w:sz w:val="24"/>
        </w:rPr>
        <w:t xml:space="preserve"> </w:t>
      </w:r>
      <w:r>
        <w:rPr>
          <w:sz w:val="24"/>
        </w:rPr>
        <w:t>information</w:t>
      </w:r>
      <w:r>
        <w:rPr>
          <w:spacing w:val="-4"/>
          <w:sz w:val="24"/>
        </w:rPr>
        <w:t xml:space="preserve"> </w:t>
      </w:r>
      <w:r>
        <w:rPr>
          <w:sz w:val="24"/>
        </w:rPr>
        <w:t>contained</w:t>
      </w:r>
      <w:r>
        <w:rPr>
          <w:spacing w:val="-4"/>
          <w:sz w:val="24"/>
        </w:rPr>
        <w:t xml:space="preserve"> </w:t>
      </w:r>
      <w:r>
        <w:rPr>
          <w:sz w:val="24"/>
        </w:rPr>
        <w:t>in</w:t>
      </w:r>
      <w:r>
        <w:rPr>
          <w:spacing w:val="-4"/>
          <w:sz w:val="24"/>
        </w:rPr>
        <w:t xml:space="preserve"> </w:t>
      </w:r>
      <w:r>
        <w:rPr>
          <w:sz w:val="24"/>
        </w:rPr>
        <w:t xml:space="preserve">this </w:t>
      </w:r>
      <w:r>
        <w:rPr>
          <w:spacing w:val="-2"/>
          <w:sz w:val="24"/>
        </w:rPr>
        <w:t>chapter.</w:t>
      </w:r>
    </w:p>
    <w:p w14:paraId="53126C65" w14:textId="77777777" w:rsidR="00B53D58" w:rsidRDefault="00B82A93">
      <w:pPr>
        <w:pStyle w:val="ListParagraph"/>
        <w:numPr>
          <w:ilvl w:val="3"/>
          <w:numId w:val="18"/>
        </w:numPr>
        <w:tabs>
          <w:tab w:val="left" w:pos="3040"/>
        </w:tabs>
        <w:spacing w:before="120" w:line="276" w:lineRule="auto"/>
        <w:ind w:right="1440"/>
        <w:rPr>
          <w:sz w:val="24"/>
        </w:rPr>
      </w:pPr>
      <w:r>
        <w:rPr>
          <w:sz w:val="24"/>
        </w:rPr>
        <w:t>No</w:t>
      </w:r>
      <w:r>
        <w:rPr>
          <w:spacing w:val="-1"/>
          <w:sz w:val="24"/>
        </w:rPr>
        <w:t xml:space="preserve"> </w:t>
      </w:r>
      <w:r>
        <w:rPr>
          <w:sz w:val="24"/>
        </w:rPr>
        <w:t>fee</w:t>
      </w:r>
      <w:r>
        <w:rPr>
          <w:spacing w:val="-2"/>
          <w:sz w:val="24"/>
        </w:rPr>
        <w:t xml:space="preserve"> </w:t>
      </w:r>
      <w:r>
        <w:rPr>
          <w:sz w:val="24"/>
        </w:rPr>
        <w:t>schedules,</w:t>
      </w:r>
      <w:r>
        <w:rPr>
          <w:spacing w:val="-1"/>
          <w:sz w:val="24"/>
        </w:rPr>
        <w:t xml:space="preserve"> </w:t>
      </w:r>
      <w:r>
        <w:rPr>
          <w:sz w:val="24"/>
        </w:rPr>
        <w:t>basic</w:t>
      </w:r>
      <w:r>
        <w:rPr>
          <w:spacing w:val="-2"/>
          <w:sz w:val="24"/>
        </w:rPr>
        <w:t xml:space="preserve"> </w:t>
      </w:r>
      <w:r>
        <w:rPr>
          <w:sz w:val="24"/>
        </w:rPr>
        <w:t>unit</w:t>
      </w:r>
      <w:r>
        <w:rPr>
          <w:spacing w:val="-1"/>
          <w:sz w:val="24"/>
        </w:rPr>
        <w:t xml:space="preserve"> </w:t>
      </w:r>
      <w:r>
        <w:rPr>
          <w:sz w:val="24"/>
        </w:rPr>
        <w:t>values,</w:t>
      </w:r>
      <w:r>
        <w:rPr>
          <w:spacing w:val="-1"/>
          <w:sz w:val="24"/>
        </w:rPr>
        <w:t xml:space="preserve"> </w:t>
      </w:r>
      <w:r>
        <w:rPr>
          <w:sz w:val="24"/>
        </w:rPr>
        <w:t>relative</w:t>
      </w:r>
      <w:r>
        <w:rPr>
          <w:spacing w:val="-2"/>
          <w:sz w:val="24"/>
        </w:rPr>
        <w:t xml:space="preserve"> </w:t>
      </w:r>
      <w:r>
        <w:rPr>
          <w:sz w:val="24"/>
        </w:rPr>
        <w:t>value guides,</w:t>
      </w:r>
      <w:r>
        <w:rPr>
          <w:spacing w:val="-1"/>
          <w:sz w:val="24"/>
        </w:rPr>
        <w:t xml:space="preserve"> </w:t>
      </w:r>
      <w:r>
        <w:rPr>
          <w:sz w:val="24"/>
        </w:rPr>
        <w:t>conversion</w:t>
      </w:r>
      <w:r>
        <w:rPr>
          <w:spacing w:val="-1"/>
          <w:sz w:val="24"/>
        </w:rPr>
        <w:t xml:space="preserve"> </w:t>
      </w:r>
      <w:r>
        <w:rPr>
          <w:sz w:val="24"/>
        </w:rPr>
        <w:t>factors or</w:t>
      </w:r>
      <w:r>
        <w:rPr>
          <w:spacing w:val="-3"/>
          <w:sz w:val="24"/>
        </w:rPr>
        <w:t xml:space="preserve"> </w:t>
      </w:r>
      <w:r>
        <w:rPr>
          <w:sz w:val="24"/>
        </w:rPr>
        <w:t>scales</w:t>
      </w:r>
      <w:r>
        <w:rPr>
          <w:spacing w:val="-3"/>
          <w:sz w:val="24"/>
        </w:rPr>
        <w:t xml:space="preserve"> </w:t>
      </w:r>
      <w:r>
        <w:rPr>
          <w:sz w:val="24"/>
        </w:rPr>
        <w:t>are</w:t>
      </w:r>
      <w:r>
        <w:rPr>
          <w:spacing w:val="-3"/>
          <w:sz w:val="24"/>
        </w:rPr>
        <w:t xml:space="preserve"> </w:t>
      </w:r>
      <w:r>
        <w:rPr>
          <w:sz w:val="24"/>
        </w:rPr>
        <w:t>included</w:t>
      </w:r>
      <w:r>
        <w:rPr>
          <w:spacing w:val="-3"/>
          <w:sz w:val="24"/>
        </w:rPr>
        <w:t xml:space="preserve"> </w:t>
      </w:r>
      <w:r>
        <w:rPr>
          <w:sz w:val="24"/>
        </w:rPr>
        <w:t>in</w:t>
      </w:r>
      <w:r>
        <w:rPr>
          <w:spacing w:val="-3"/>
          <w:sz w:val="24"/>
        </w:rPr>
        <w:t xml:space="preserve"> </w:t>
      </w:r>
      <w:r>
        <w:rPr>
          <w:sz w:val="24"/>
        </w:rPr>
        <w:t>any</w:t>
      </w:r>
      <w:r>
        <w:rPr>
          <w:spacing w:val="-3"/>
          <w:sz w:val="24"/>
        </w:rPr>
        <w:t xml:space="preserve"> </w:t>
      </w:r>
      <w:r>
        <w:rPr>
          <w:sz w:val="24"/>
        </w:rPr>
        <w:t>part</w:t>
      </w:r>
      <w:r>
        <w:rPr>
          <w:spacing w:val="-3"/>
          <w:sz w:val="24"/>
        </w:rPr>
        <w:t xml:space="preserve"> </w:t>
      </w:r>
      <w:r>
        <w:rPr>
          <w:sz w:val="24"/>
        </w:rPr>
        <w:t>of</w:t>
      </w:r>
      <w:r>
        <w:rPr>
          <w:spacing w:val="-3"/>
          <w:sz w:val="24"/>
        </w:rPr>
        <w:t xml:space="preserve"> </w:t>
      </w:r>
      <w:r>
        <w:rPr>
          <w:sz w:val="24"/>
        </w:rPr>
        <w:t>CPT®.</w:t>
      </w:r>
      <w:r>
        <w:rPr>
          <w:spacing w:val="-3"/>
          <w:sz w:val="24"/>
        </w:rPr>
        <w:t xml:space="preserve"> </w:t>
      </w:r>
      <w:r>
        <w:rPr>
          <w:sz w:val="24"/>
        </w:rPr>
        <w:t>Any</w:t>
      </w:r>
      <w:r>
        <w:rPr>
          <w:spacing w:val="-3"/>
          <w:sz w:val="24"/>
        </w:rPr>
        <w:t xml:space="preserve"> </w:t>
      </w:r>
      <w:r>
        <w:rPr>
          <w:sz w:val="24"/>
        </w:rPr>
        <w:t>use</w:t>
      </w:r>
      <w:r>
        <w:rPr>
          <w:spacing w:val="-3"/>
          <w:sz w:val="24"/>
        </w:rPr>
        <w:t xml:space="preserve"> </w:t>
      </w:r>
      <w:r>
        <w:rPr>
          <w:sz w:val="24"/>
        </w:rPr>
        <w:t>of</w:t>
      </w:r>
      <w:r>
        <w:rPr>
          <w:spacing w:val="-3"/>
          <w:sz w:val="24"/>
        </w:rPr>
        <w:t xml:space="preserve"> </w:t>
      </w:r>
      <w:r>
        <w:rPr>
          <w:sz w:val="24"/>
        </w:rPr>
        <w:t>CPT®</w:t>
      </w:r>
      <w:r>
        <w:rPr>
          <w:spacing w:val="-3"/>
          <w:sz w:val="24"/>
        </w:rPr>
        <w:t xml:space="preserve"> </w:t>
      </w:r>
      <w:r>
        <w:rPr>
          <w:sz w:val="24"/>
        </w:rPr>
        <w:t>outside</w:t>
      </w:r>
      <w:r>
        <w:rPr>
          <w:spacing w:val="-3"/>
          <w:sz w:val="24"/>
        </w:rPr>
        <w:t xml:space="preserve"> </w:t>
      </w:r>
      <w:r>
        <w:rPr>
          <w:sz w:val="24"/>
        </w:rPr>
        <w:t>of</w:t>
      </w:r>
      <w:r>
        <w:rPr>
          <w:spacing w:val="-3"/>
          <w:sz w:val="24"/>
        </w:rPr>
        <w:t xml:space="preserve"> </w:t>
      </w:r>
      <w:r>
        <w:rPr>
          <w:sz w:val="24"/>
        </w:rPr>
        <w:t>this chapter should refer to the most current CPT® which contains the complete and most current listing of codes and descriptive terms.</w:t>
      </w:r>
    </w:p>
    <w:p w14:paraId="04D54B91" w14:textId="77777777" w:rsidR="00B53D58" w:rsidRDefault="00B82A93">
      <w:pPr>
        <w:pStyle w:val="Heading2"/>
        <w:numPr>
          <w:ilvl w:val="1"/>
          <w:numId w:val="18"/>
        </w:numPr>
        <w:tabs>
          <w:tab w:val="left" w:pos="1959"/>
          <w:tab w:val="left" w:pos="1960"/>
        </w:tabs>
        <w:spacing w:before="120"/>
      </w:pPr>
      <w:r>
        <w:rPr>
          <w:spacing w:val="-2"/>
        </w:rPr>
        <w:t>AUTHORIZATION</w:t>
      </w:r>
    </w:p>
    <w:p w14:paraId="05C0AA3C" w14:textId="3E2DBFC4" w:rsidR="00B53D58" w:rsidRDefault="00B82A93">
      <w:pPr>
        <w:pStyle w:val="ListParagraph"/>
        <w:numPr>
          <w:ilvl w:val="2"/>
          <w:numId w:val="18"/>
        </w:numPr>
        <w:tabs>
          <w:tab w:val="left" w:pos="2679"/>
          <w:tab w:val="left" w:pos="2680"/>
        </w:tabs>
        <w:spacing w:before="161" w:line="276" w:lineRule="auto"/>
        <w:ind w:right="905"/>
        <w:rPr>
          <w:sz w:val="24"/>
        </w:rPr>
      </w:pPr>
      <w:r>
        <w:rPr>
          <w:sz w:val="24"/>
        </w:rPr>
        <w:t xml:space="preserve">Nothing in the Act or these rules requires the authorization of </w:t>
      </w:r>
      <w:r w:rsidRPr="009109F5">
        <w:rPr>
          <w:sz w:val="24"/>
        </w:rPr>
        <w:t>medical, surgical and hospital</w:t>
      </w:r>
      <w:r w:rsidRPr="009109F5">
        <w:rPr>
          <w:spacing w:val="-5"/>
          <w:sz w:val="24"/>
        </w:rPr>
        <w:t xml:space="preserve"> </w:t>
      </w:r>
      <w:r w:rsidRPr="009109F5">
        <w:rPr>
          <w:sz w:val="24"/>
        </w:rPr>
        <w:t>services,</w:t>
      </w:r>
      <w:r w:rsidRPr="009109F5">
        <w:rPr>
          <w:spacing w:val="-5"/>
          <w:sz w:val="24"/>
        </w:rPr>
        <w:t xml:space="preserve"> </w:t>
      </w:r>
      <w:r w:rsidRPr="009109F5">
        <w:rPr>
          <w:sz w:val="24"/>
        </w:rPr>
        <w:t>nursing,</w:t>
      </w:r>
      <w:r w:rsidRPr="009109F5">
        <w:rPr>
          <w:spacing w:val="-5"/>
          <w:sz w:val="24"/>
        </w:rPr>
        <w:t xml:space="preserve"> </w:t>
      </w:r>
      <w:r w:rsidRPr="009109F5">
        <w:rPr>
          <w:sz w:val="24"/>
        </w:rPr>
        <w:t>medicines,</w:t>
      </w:r>
      <w:r w:rsidRPr="009109F5">
        <w:rPr>
          <w:spacing w:val="-5"/>
          <w:sz w:val="24"/>
        </w:rPr>
        <w:t xml:space="preserve"> </w:t>
      </w:r>
      <w:r w:rsidRPr="009109F5">
        <w:rPr>
          <w:sz w:val="24"/>
        </w:rPr>
        <w:t>and</w:t>
      </w:r>
      <w:r w:rsidRPr="009109F5">
        <w:rPr>
          <w:spacing w:val="-5"/>
          <w:sz w:val="24"/>
        </w:rPr>
        <w:t xml:space="preserve"> </w:t>
      </w:r>
      <w:r w:rsidRPr="009109F5">
        <w:rPr>
          <w:sz w:val="24"/>
        </w:rPr>
        <w:t>mechanical,</w:t>
      </w:r>
      <w:r w:rsidRPr="009109F5">
        <w:rPr>
          <w:spacing w:val="-5"/>
          <w:sz w:val="24"/>
        </w:rPr>
        <w:t xml:space="preserve"> </w:t>
      </w:r>
      <w:r w:rsidRPr="009109F5">
        <w:rPr>
          <w:sz w:val="24"/>
        </w:rPr>
        <w:t>surgical</w:t>
      </w:r>
      <w:r w:rsidRPr="009109F5">
        <w:rPr>
          <w:spacing w:val="-3"/>
          <w:sz w:val="24"/>
        </w:rPr>
        <w:t xml:space="preserve"> </w:t>
      </w:r>
      <w:r w:rsidRPr="009109F5">
        <w:rPr>
          <w:sz w:val="24"/>
        </w:rPr>
        <w:t>aids</w:t>
      </w:r>
      <w:r>
        <w:rPr>
          <w:spacing w:val="-5"/>
          <w:sz w:val="24"/>
        </w:rPr>
        <w:t xml:space="preserve"> </w:t>
      </w:r>
      <w:r>
        <w:rPr>
          <w:sz w:val="24"/>
        </w:rPr>
        <w:t>provided</w:t>
      </w:r>
      <w:r>
        <w:rPr>
          <w:spacing w:val="-5"/>
          <w:sz w:val="24"/>
        </w:rPr>
        <w:t xml:space="preserve"> </w:t>
      </w:r>
      <w:r>
        <w:rPr>
          <w:sz w:val="24"/>
        </w:rPr>
        <w:t>pursuant to 39-A M.R.S.A. § 206.</w:t>
      </w:r>
    </w:p>
    <w:p w14:paraId="4B4F67E2" w14:textId="7C229F7C" w:rsidR="00B53D58" w:rsidRDefault="00B82A93">
      <w:pPr>
        <w:pStyle w:val="ListParagraph"/>
        <w:numPr>
          <w:ilvl w:val="2"/>
          <w:numId w:val="18"/>
        </w:numPr>
        <w:tabs>
          <w:tab w:val="left" w:pos="2679"/>
          <w:tab w:val="left" w:pos="2680"/>
        </w:tabs>
        <w:spacing w:before="120" w:line="276" w:lineRule="auto"/>
        <w:ind w:right="963"/>
        <w:rPr>
          <w:sz w:val="24"/>
        </w:rPr>
      </w:pPr>
      <w:r>
        <w:rPr>
          <w:sz w:val="24"/>
        </w:rPr>
        <w:t>An</w:t>
      </w:r>
      <w:r>
        <w:rPr>
          <w:spacing w:val="-4"/>
          <w:sz w:val="24"/>
        </w:rPr>
        <w:t xml:space="preserve"> </w:t>
      </w:r>
      <w:r>
        <w:rPr>
          <w:sz w:val="24"/>
        </w:rPr>
        <w:t>employer/insurer</w:t>
      </w:r>
      <w:r>
        <w:rPr>
          <w:spacing w:val="-5"/>
          <w:sz w:val="24"/>
        </w:rPr>
        <w:t xml:space="preserve"> </w:t>
      </w:r>
      <w:r>
        <w:rPr>
          <w:sz w:val="24"/>
        </w:rPr>
        <w:t>is</w:t>
      </w:r>
      <w:r>
        <w:rPr>
          <w:spacing w:val="-4"/>
          <w:sz w:val="24"/>
        </w:rPr>
        <w:t xml:space="preserve"> </w:t>
      </w:r>
      <w:r>
        <w:rPr>
          <w:sz w:val="24"/>
        </w:rPr>
        <w:t>not</w:t>
      </w:r>
      <w:r>
        <w:rPr>
          <w:spacing w:val="-4"/>
          <w:sz w:val="24"/>
        </w:rPr>
        <w:t xml:space="preserve"> </w:t>
      </w:r>
      <w:r>
        <w:rPr>
          <w:sz w:val="24"/>
        </w:rPr>
        <w:t>permitted</w:t>
      </w:r>
      <w:r>
        <w:rPr>
          <w:spacing w:val="-4"/>
          <w:sz w:val="24"/>
        </w:rPr>
        <w:t xml:space="preserve"> </w:t>
      </w:r>
      <w:r>
        <w:rPr>
          <w:sz w:val="24"/>
        </w:rPr>
        <w:t>to</w:t>
      </w:r>
      <w:r>
        <w:rPr>
          <w:spacing w:val="-4"/>
          <w:sz w:val="24"/>
        </w:rPr>
        <w:t xml:space="preserve"> </w:t>
      </w:r>
      <w:r>
        <w:rPr>
          <w:sz w:val="24"/>
        </w:rPr>
        <w:t>require</w:t>
      </w:r>
      <w:r>
        <w:rPr>
          <w:spacing w:val="-5"/>
          <w:sz w:val="24"/>
        </w:rPr>
        <w:t xml:space="preserve"> </w:t>
      </w:r>
      <w:r>
        <w:rPr>
          <w:sz w:val="24"/>
        </w:rPr>
        <w:t>pre-authorization</w:t>
      </w:r>
      <w:r>
        <w:rPr>
          <w:spacing w:val="-4"/>
          <w:sz w:val="24"/>
        </w:rPr>
        <w:t xml:space="preserve"> </w:t>
      </w:r>
      <w:r>
        <w:rPr>
          <w:sz w:val="24"/>
        </w:rPr>
        <w:t>of</w:t>
      </w:r>
      <w:r>
        <w:rPr>
          <w:spacing w:val="-5"/>
          <w:sz w:val="24"/>
        </w:rPr>
        <w:t xml:space="preserve"> </w:t>
      </w:r>
      <w:r w:rsidRPr="009109F5">
        <w:rPr>
          <w:sz w:val="24"/>
        </w:rPr>
        <w:t>medical,</w:t>
      </w:r>
      <w:r w:rsidRPr="009109F5">
        <w:rPr>
          <w:spacing w:val="-4"/>
          <w:sz w:val="24"/>
        </w:rPr>
        <w:t xml:space="preserve"> </w:t>
      </w:r>
      <w:r w:rsidRPr="009109F5">
        <w:rPr>
          <w:sz w:val="24"/>
        </w:rPr>
        <w:t>surgical and hospital services, nursing, medicines, and mechanical, surgical aids</w:t>
      </w:r>
      <w:r>
        <w:rPr>
          <w:sz w:val="24"/>
        </w:rPr>
        <w:t xml:space="preserve"> provided pursuant to 39-A M.R.S.A. § 206 as a condition of payment.</w:t>
      </w:r>
    </w:p>
    <w:p w14:paraId="405129C2" w14:textId="77777777" w:rsidR="00B53D58" w:rsidRDefault="00B82A93">
      <w:pPr>
        <w:pStyle w:val="Heading2"/>
        <w:numPr>
          <w:ilvl w:val="1"/>
          <w:numId w:val="18"/>
        </w:numPr>
        <w:tabs>
          <w:tab w:val="left" w:pos="1959"/>
          <w:tab w:val="left" w:pos="1960"/>
        </w:tabs>
        <w:spacing w:before="119"/>
      </w:pPr>
      <w:r>
        <w:t>BILLING</w:t>
      </w:r>
      <w:r>
        <w:rPr>
          <w:spacing w:val="-1"/>
        </w:rPr>
        <w:t xml:space="preserve"> </w:t>
      </w:r>
      <w:r>
        <w:rPr>
          <w:spacing w:val="-2"/>
        </w:rPr>
        <w:t>PROCEDURES</w:t>
      </w:r>
    </w:p>
    <w:p w14:paraId="04BBDD75" w14:textId="77777777" w:rsidR="00B53D58" w:rsidRDefault="00B82A93">
      <w:pPr>
        <w:pStyle w:val="ListParagraph"/>
        <w:numPr>
          <w:ilvl w:val="2"/>
          <w:numId w:val="18"/>
        </w:numPr>
        <w:tabs>
          <w:tab w:val="left" w:pos="2679"/>
          <w:tab w:val="left" w:pos="2680"/>
        </w:tabs>
        <w:spacing w:before="163" w:line="276" w:lineRule="auto"/>
        <w:ind w:right="1260"/>
        <w:rPr>
          <w:sz w:val="24"/>
        </w:rPr>
      </w:pPr>
      <w:r>
        <w:rPr>
          <w:sz w:val="24"/>
        </w:rPr>
        <w:t>Bills must specify the billing entity’s tax identification number; the license number,</w:t>
      </w:r>
      <w:r>
        <w:rPr>
          <w:spacing w:val="-4"/>
          <w:sz w:val="24"/>
        </w:rPr>
        <w:t xml:space="preserve"> </w:t>
      </w:r>
      <w:r>
        <w:rPr>
          <w:sz w:val="24"/>
        </w:rPr>
        <w:t>registration</w:t>
      </w:r>
      <w:r>
        <w:rPr>
          <w:spacing w:val="-4"/>
          <w:sz w:val="24"/>
        </w:rPr>
        <w:t xml:space="preserve"> </w:t>
      </w:r>
      <w:r>
        <w:rPr>
          <w:sz w:val="24"/>
        </w:rPr>
        <w:t>number,</w:t>
      </w:r>
      <w:r>
        <w:rPr>
          <w:spacing w:val="-4"/>
          <w:sz w:val="24"/>
        </w:rPr>
        <w:t xml:space="preserve"> </w:t>
      </w:r>
      <w:r>
        <w:rPr>
          <w:sz w:val="24"/>
        </w:rPr>
        <w:t>certificate</w:t>
      </w:r>
      <w:r>
        <w:rPr>
          <w:spacing w:val="-5"/>
          <w:sz w:val="24"/>
        </w:rPr>
        <w:t xml:space="preserve"> </w:t>
      </w:r>
      <w:r>
        <w:rPr>
          <w:sz w:val="24"/>
        </w:rPr>
        <w:t>number,</w:t>
      </w:r>
      <w:r>
        <w:rPr>
          <w:spacing w:val="-4"/>
          <w:sz w:val="24"/>
        </w:rPr>
        <w:t xml:space="preserve"> </w:t>
      </w:r>
      <w:r>
        <w:rPr>
          <w:sz w:val="24"/>
        </w:rPr>
        <w:t>or</w:t>
      </w:r>
      <w:r>
        <w:rPr>
          <w:spacing w:val="-5"/>
          <w:sz w:val="24"/>
        </w:rPr>
        <w:t xml:space="preserve"> </w:t>
      </w:r>
      <w:r>
        <w:rPr>
          <w:sz w:val="24"/>
        </w:rPr>
        <w:t>National</w:t>
      </w:r>
      <w:r>
        <w:rPr>
          <w:spacing w:val="-4"/>
          <w:sz w:val="24"/>
        </w:rPr>
        <w:t xml:space="preserve"> </w:t>
      </w:r>
      <w:r>
        <w:rPr>
          <w:sz w:val="24"/>
        </w:rPr>
        <w:t>Provider</w:t>
      </w:r>
      <w:r>
        <w:rPr>
          <w:spacing w:val="-4"/>
          <w:sz w:val="24"/>
        </w:rPr>
        <w:t xml:space="preserve"> </w:t>
      </w:r>
      <w:r>
        <w:rPr>
          <w:sz w:val="24"/>
        </w:rPr>
        <w:t>Identifier</w:t>
      </w:r>
      <w:r>
        <w:rPr>
          <w:spacing w:val="-5"/>
          <w:sz w:val="24"/>
        </w:rPr>
        <w:t xml:space="preserve"> </w:t>
      </w:r>
      <w:r>
        <w:rPr>
          <w:sz w:val="24"/>
        </w:rPr>
        <w:t xml:space="preserve">of the health care provider; </w:t>
      </w:r>
      <w:r w:rsidRPr="002F4981">
        <w:rPr>
          <w:sz w:val="24"/>
        </w:rPr>
        <w:t>the employer’s name and address; the employee’s name and address; the date of injury/occurrence</w:t>
      </w:r>
      <w:r>
        <w:rPr>
          <w:sz w:val="24"/>
        </w:rPr>
        <w:t>; the date of service; the work-related injury or disease treated; the appropriate procedure code(s) for the work-related injury or disease treated; and the charges for each procedure code. Bills properly submitted on standardized claim forms prescribed by the Centers for Medicare &amp;</w:t>
      </w:r>
    </w:p>
    <w:p w14:paraId="362B8D26" w14:textId="77777777" w:rsidR="00B53D58" w:rsidRDefault="00B53D58">
      <w:pPr>
        <w:spacing w:line="276" w:lineRule="auto"/>
        <w:rPr>
          <w:sz w:val="24"/>
        </w:rPr>
        <w:sectPr w:rsidR="00B53D58">
          <w:pgSz w:w="12240" w:h="15840"/>
          <w:pgMar w:top="980" w:right="180" w:bottom="980" w:left="200" w:header="728" w:footer="788" w:gutter="0"/>
          <w:cols w:space="720"/>
        </w:sectPr>
      </w:pPr>
    </w:p>
    <w:p w14:paraId="116D5B09" w14:textId="77777777" w:rsidR="00B53D58" w:rsidRDefault="00B53D58">
      <w:pPr>
        <w:pStyle w:val="BodyText"/>
        <w:spacing w:before="6"/>
        <w:rPr>
          <w:rFonts w:ascii="Arial"/>
          <w:sz w:val="38"/>
        </w:rPr>
      </w:pPr>
    </w:p>
    <w:p w14:paraId="2B4A129B" w14:textId="5F11876E" w:rsidR="00B53D58" w:rsidRDefault="00B82A93">
      <w:pPr>
        <w:pStyle w:val="BodyText"/>
        <w:spacing w:line="276" w:lineRule="auto"/>
        <w:ind w:left="2679" w:right="1339"/>
      </w:pPr>
      <w:r>
        <w:t>Medicaid</w:t>
      </w:r>
      <w:r>
        <w:rPr>
          <w:spacing w:val="-4"/>
        </w:rPr>
        <w:t xml:space="preserve"> </w:t>
      </w:r>
      <w:r>
        <w:t>are</w:t>
      </w:r>
      <w:r>
        <w:rPr>
          <w:spacing w:val="-5"/>
        </w:rPr>
        <w:t xml:space="preserve"> </w:t>
      </w:r>
      <w:r>
        <w:t>sufficient</w:t>
      </w:r>
      <w:r>
        <w:rPr>
          <w:spacing w:val="-4"/>
        </w:rPr>
        <w:t xml:space="preserve"> </w:t>
      </w:r>
      <w:r>
        <w:t>to</w:t>
      </w:r>
      <w:r>
        <w:rPr>
          <w:spacing w:val="-4"/>
        </w:rPr>
        <w:t xml:space="preserve"> </w:t>
      </w:r>
      <w:r>
        <w:t>comply</w:t>
      </w:r>
      <w:r>
        <w:rPr>
          <w:spacing w:val="-4"/>
        </w:rPr>
        <w:t xml:space="preserve"> </w:t>
      </w:r>
      <w:r>
        <w:t>with</w:t>
      </w:r>
      <w:r>
        <w:rPr>
          <w:spacing w:val="-4"/>
        </w:rPr>
        <w:t xml:space="preserve"> </w:t>
      </w:r>
      <w:r>
        <w:t>this</w:t>
      </w:r>
      <w:r>
        <w:rPr>
          <w:spacing w:val="-4"/>
        </w:rPr>
        <w:t xml:space="preserve"> </w:t>
      </w:r>
      <w:r>
        <w:t>requirement.</w:t>
      </w:r>
      <w:r>
        <w:rPr>
          <w:spacing w:val="-4"/>
        </w:rPr>
        <w:t xml:space="preserve"> </w:t>
      </w:r>
    </w:p>
    <w:p w14:paraId="53B88FD6" w14:textId="3E857A33" w:rsidR="00B53D58" w:rsidRPr="002F4981" w:rsidRDefault="00B82A93">
      <w:pPr>
        <w:pStyle w:val="ListParagraph"/>
        <w:numPr>
          <w:ilvl w:val="2"/>
          <w:numId w:val="18"/>
        </w:numPr>
        <w:tabs>
          <w:tab w:val="left" w:pos="2679"/>
          <w:tab w:val="left" w:pos="2680"/>
        </w:tabs>
        <w:spacing w:before="119" w:line="276" w:lineRule="auto"/>
        <w:ind w:right="1282"/>
        <w:rPr>
          <w:sz w:val="24"/>
        </w:rPr>
      </w:pPr>
      <w:r w:rsidRPr="002F4981">
        <w:rPr>
          <w:sz w:val="24"/>
        </w:rPr>
        <w:t>Within 30 days after receipt of a bill that is missing one or more of the required elements</w:t>
      </w:r>
      <w:r w:rsidRPr="002F4981">
        <w:rPr>
          <w:spacing w:val="-4"/>
          <w:sz w:val="24"/>
        </w:rPr>
        <w:t xml:space="preserve"> </w:t>
      </w:r>
      <w:r w:rsidRPr="002F4981">
        <w:rPr>
          <w:sz w:val="24"/>
        </w:rPr>
        <w:t>set</w:t>
      </w:r>
      <w:r w:rsidRPr="002F4981">
        <w:rPr>
          <w:spacing w:val="-4"/>
          <w:sz w:val="24"/>
        </w:rPr>
        <w:t xml:space="preserve"> </w:t>
      </w:r>
      <w:r w:rsidRPr="002F4981">
        <w:rPr>
          <w:sz w:val="24"/>
        </w:rPr>
        <w:t>forth</w:t>
      </w:r>
      <w:r w:rsidRPr="002F4981">
        <w:rPr>
          <w:spacing w:val="-4"/>
          <w:sz w:val="24"/>
        </w:rPr>
        <w:t xml:space="preserve"> </w:t>
      </w:r>
      <w:r w:rsidRPr="002F4981">
        <w:rPr>
          <w:sz w:val="24"/>
        </w:rPr>
        <w:t>in</w:t>
      </w:r>
      <w:r w:rsidRPr="002F4981">
        <w:rPr>
          <w:spacing w:val="-4"/>
          <w:sz w:val="24"/>
        </w:rPr>
        <w:t xml:space="preserve"> </w:t>
      </w:r>
      <w:r w:rsidRPr="002F4981">
        <w:rPr>
          <w:sz w:val="24"/>
        </w:rPr>
        <w:t>paragraph</w:t>
      </w:r>
      <w:r w:rsidRPr="002F4981">
        <w:rPr>
          <w:spacing w:val="-4"/>
          <w:sz w:val="24"/>
        </w:rPr>
        <w:t xml:space="preserve"> </w:t>
      </w:r>
      <w:r w:rsidRPr="002F4981">
        <w:rPr>
          <w:sz w:val="24"/>
        </w:rPr>
        <w:t>1</w:t>
      </w:r>
      <w:r w:rsidRPr="002F4981">
        <w:rPr>
          <w:spacing w:val="-4"/>
          <w:sz w:val="24"/>
        </w:rPr>
        <w:t xml:space="preserve"> </w:t>
      </w:r>
      <w:r w:rsidRPr="002F4981">
        <w:rPr>
          <w:sz w:val="24"/>
        </w:rPr>
        <w:t>of</w:t>
      </w:r>
      <w:r w:rsidRPr="002F4981">
        <w:rPr>
          <w:spacing w:val="-5"/>
          <w:sz w:val="24"/>
        </w:rPr>
        <w:t xml:space="preserve"> </w:t>
      </w:r>
      <w:r w:rsidRPr="002F4981">
        <w:rPr>
          <w:sz w:val="24"/>
        </w:rPr>
        <w:t>this</w:t>
      </w:r>
      <w:r w:rsidRPr="002F4981">
        <w:rPr>
          <w:spacing w:val="-4"/>
          <w:sz w:val="24"/>
        </w:rPr>
        <w:t xml:space="preserve"> </w:t>
      </w:r>
      <w:r w:rsidRPr="002F4981">
        <w:rPr>
          <w:sz w:val="24"/>
        </w:rPr>
        <w:t>sub-section,</w:t>
      </w:r>
      <w:r w:rsidRPr="002F4981">
        <w:rPr>
          <w:spacing w:val="-4"/>
          <w:sz w:val="24"/>
        </w:rPr>
        <w:t xml:space="preserve"> </w:t>
      </w:r>
      <w:r w:rsidRPr="002F4981">
        <w:rPr>
          <w:sz w:val="24"/>
        </w:rPr>
        <w:t>an</w:t>
      </w:r>
      <w:r w:rsidRPr="002F4981">
        <w:rPr>
          <w:spacing w:val="-4"/>
          <w:sz w:val="24"/>
        </w:rPr>
        <w:t xml:space="preserve"> </w:t>
      </w:r>
      <w:r w:rsidRPr="002F4981">
        <w:rPr>
          <w:sz w:val="24"/>
        </w:rPr>
        <w:t>employer/insurer</w:t>
      </w:r>
      <w:r w:rsidRPr="002F4981">
        <w:rPr>
          <w:spacing w:val="-5"/>
          <w:sz w:val="24"/>
        </w:rPr>
        <w:t xml:space="preserve"> </w:t>
      </w:r>
      <w:r w:rsidRPr="002F4981">
        <w:rPr>
          <w:sz w:val="24"/>
        </w:rPr>
        <w:t>may</w:t>
      </w:r>
      <w:r w:rsidRPr="002F4981">
        <w:rPr>
          <w:spacing w:val="-4"/>
          <w:sz w:val="24"/>
        </w:rPr>
        <w:t xml:space="preserve"> </w:t>
      </w:r>
      <w:r w:rsidRPr="002F4981">
        <w:rPr>
          <w:sz w:val="24"/>
        </w:rPr>
        <w:t>pay the bill; return the bill for proper coding; or, file a Notice of Controversy as set forth</w:t>
      </w:r>
      <w:r w:rsidRPr="002F4981">
        <w:rPr>
          <w:spacing w:val="-1"/>
          <w:sz w:val="24"/>
        </w:rPr>
        <w:t xml:space="preserve"> </w:t>
      </w:r>
      <w:r w:rsidRPr="002F4981">
        <w:rPr>
          <w:sz w:val="24"/>
        </w:rPr>
        <w:t>in</w:t>
      </w:r>
      <w:r w:rsidRPr="002F4981">
        <w:rPr>
          <w:spacing w:val="-1"/>
          <w:sz w:val="24"/>
        </w:rPr>
        <w:t xml:space="preserve"> </w:t>
      </w:r>
      <w:r w:rsidRPr="002F4981">
        <w:rPr>
          <w:sz w:val="24"/>
        </w:rPr>
        <w:t>subsection</w:t>
      </w:r>
      <w:r w:rsidRPr="002F4981">
        <w:rPr>
          <w:spacing w:val="-1"/>
          <w:sz w:val="24"/>
        </w:rPr>
        <w:t xml:space="preserve"> </w:t>
      </w:r>
      <w:r w:rsidRPr="002F4981">
        <w:rPr>
          <w:sz w:val="24"/>
        </w:rPr>
        <w:t>1.07.</w:t>
      </w:r>
      <w:r w:rsidRPr="002F4981">
        <w:rPr>
          <w:spacing w:val="40"/>
          <w:sz w:val="24"/>
        </w:rPr>
        <w:t xml:space="preserve"> </w:t>
      </w:r>
      <w:r w:rsidRPr="002F4981">
        <w:rPr>
          <w:sz w:val="24"/>
        </w:rPr>
        <w:t>The</w:t>
      </w:r>
      <w:r w:rsidRPr="002F4981">
        <w:rPr>
          <w:spacing w:val="-2"/>
          <w:sz w:val="24"/>
        </w:rPr>
        <w:t xml:space="preserve"> </w:t>
      </w:r>
      <w:r w:rsidRPr="002F4981">
        <w:rPr>
          <w:sz w:val="24"/>
        </w:rPr>
        <w:t>employer/insurer</w:t>
      </w:r>
      <w:r w:rsidRPr="002F4981">
        <w:rPr>
          <w:spacing w:val="-2"/>
          <w:sz w:val="24"/>
        </w:rPr>
        <w:t xml:space="preserve"> </w:t>
      </w:r>
      <w:r w:rsidRPr="002F4981">
        <w:rPr>
          <w:sz w:val="24"/>
        </w:rPr>
        <w:t>must</w:t>
      </w:r>
      <w:r w:rsidRPr="002F4981">
        <w:rPr>
          <w:spacing w:val="-1"/>
          <w:sz w:val="24"/>
        </w:rPr>
        <w:t xml:space="preserve"> </w:t>
      </w:r>
      <w:r w:rsidRPr="002F4981">
        <w:rPr>
          <w:sz w:val="24"/>
        </w:rPr>
        <w:t>specify</w:t>
      </w:r>
      <w:r w:rsidRPr="002F4981">
        <w:rPr>
          <w:spacing w:val="-1"/>
          <w:sz w:val="24"/>
        </w:rPr>
        <w:t xml:space="preserve"> </w:t>
      </w:r>
      <w:r w:rsidRPr="002F4981">
        <w:rPr>
          <w:sz w:val="24"/>
        </w:rPr>
        <w:t>which</w:t>
      </w:r>
      <w:r w:rsidRPr="002F4981">
        <w:rPr>
          <w:spacing w:val="-1"/>
          <w:sz w:val="24"/>
        </w:rPr>
        <w:t xml:space="preserve"> </w:t>
      </w:r>
      <w:r w:rsidRPr="002F4981">
        <w:rPr>
          <w:sz w:val="24"/>
        </w:rPr>
        <w:t>element(s)</w:t>
      </w:r>
      <w:r w:rsidRPr="002F4981">
        <w:rPr>
          <w:spacing w:val="-2"/>
          <w:sz w:val="24"/>
        </w:rPr>
        <w:t xml:space="preserve"> </w:t>
      </w:r>
      <w:r w:rsidRPr="002F4981">
        <w:rPr>
          <w:sz w:val="24"/>
        </w:rPr>
        <w:t>are missing</w:t>
      </w:r>
      <w:r w:rsidRPr="002F4981">
        <w:rPr>
          <w:spacing w:val="-2"/>
          <w:sz w:val="24"/>
        </w:rPr>
        <w:t xml:space="preserve"> </w:t>
      </w:r>
      <w:r w:rsidRPr="002F4981">
        <w:rPr>
          <w:sz w:val="24"/>
        </w:rPr>
        <w:t>in</w:t>
      </w:r>
      <w:r w:rsidRPr="002F4981">
        <w:rPr>
          <w:spacing w:val="-1"/>
          <w:sz w:val="24"/>
        </w:rPr>
        <w:t xml:space="preserve"> </w:t>
      </w:r>
      <w:r w:rsidRPr="002F4981">
        <w:rPr>
          <w:sz w:val="24"/>
        </w:rPr>
        <w:t>the</w:t>
      </w:r>
      <w:r w:rsidRPr="002F4981">
        <w:rPr>
          <w:spacing w:val="-2"/>
          <w:sz w:val="24"/>
        </w:rPr>
        <w:t xml:space="preserve"> </w:t>
      </w:r>
      <w:r w:rsidRPr="002F4981">
        <w:rPr>
          <w:sz w:val="24"/>
        </w:rPr>
        <w:t>Notice</w:t>
      </w:r>
      <w:r w:rsidRPr="002F4981">
        <w:rPr>
          <w:spacing w:val="-2"/>
          <w:sz w:val="24"/>
        </w:rPr>
        <w:t xml:space="preserve"> </w:t>
      </w:r>
      <w:r w:rsidRPr="002F4981">
        <w:rPr>
          <w:sz w:val="24"/>
        </w:rPr>
        <w:t>of</w:t>
      </w:r>
      <w:r w:rsidRPr="002F4981">
        <w:rPr>
          <w:spacing w:val="-2"/>
          <w:sz w:val="24"/>
        </w:rPr>
        <w:t xml:space="preserve"> </w:t>
      </w:r>
      <w:r w:rsidRPr="002F4981">
        <w:rPr>
          <w:sz w:val="24"/>
        </w:rPr>
        <w:t>Controversy</w:t>
      </w:r>
      <w:r w:rsidRPr="002F4981">
        <w:rPr>
          <w:spacing w:val="-1"/>
          <w:sz w:val="24"/>
        </w:rPr>
        <w:t xml:space="preserve"> </w:t>
      </w:r>
      <w:r w:rsidRPr="002F4981">
        <w:rPr>
          <w:sz w:val="24"/>
        </w:rPr>
        <w:t>or</w:t>
      </w:r>
      <w:r w:rsidRPr="002F4981">
        <w:rPr>
          <w:spacing w:val="-2"/>
          <w:sz w:val="24"/>
        </w:rPr>
        <w:t xml:space="preserve"> </w:t>
      </w:r>
      <w:r w:rsidRPr="002F4981">
        <w:rPr>
          <w:sz w:val="24"/>
        </w:rPr>
        <w:t>communication</w:t>
      </w:r>
      <w:r w:rsidRPr="002F4981">
        <w:rPr>
          <w:spacing w:val="-1"/>
          <w:sz w:val="24"/>
        </w:rPr>
        <w:t xml:space="preserve"> </w:t>
      </w:r>
      <w:r w:rsidRPr="002F4981">
        <w:rPr>
          <w:sz w:val="24"/>
        </w:rPr>
        <w:t>requesting</w:t>
      </w:r>
      <w:r w:rsidRPr="002F4981">
        <w:rPr>
          <w:spacing w:val="-1"/>
          <w:sz w:val="24"/>
        </w:rPr>
        <w:t xml:space="preserve"> </w:t>
      </w:r>
      <w:r w:rsidRPr="002F4981">
        <w:rPr>
          <w:sz w:val="24"/>
        </w:rPr>
        <w:t>that</w:t>
      </w:r>
      <w:r w:rsidRPr="002F4981">
        <w:rPr>
          <w:spacing w:val="-1"/>
          <w:sz w:val="24"/>
        </w:rPr>
        <w:t xml:space="preserve"> </w:t>
      </w:r>
      <w:r w:rsidRPr="002F4981">
        <w:rPr>
          <w:sz w:val="24"/>
        </w:rPr>
        <w:t>the bill</w:t>
      </w:r>
      <w:r w:rsidRPr="002F4981">
        <w:rPr>
          <w:spacing w:val="-1"/>
          <w:sz w:val="24"/>
        </w:rPr>
        <w:t xml:space="preserve"> </w:t>
      </w:r>
      <w:r w:rsidRPr="002F4981">
        <w:rPr>
          <w:sz w:val="24"/>
        </w:rPr>
        <w:t>be properly coded.</w:t>
      </w:r>
    </w:p>
    <w:p w14:paraId="6A72E22D" w14:textId="06E2EAD1" w:rsidR="00B53D58" w:rsidRDefault="00B82A93">
      <w:pPr>
        <w:pStyle w:val="ListParagraph"/>
        <w:numPr>
          <w:ilvl w:val="2"/>
          <w:numId w:val="18"/>
        </w:numPr>
        <w:tabs>
          <w:tab w:val="left" w:pos="2679"/>
          <w:tab w:val="left" w:pos="2680"/>
        </w:tabs>
        <w:spacing w:before="121" w:line="276" w:lineRule="auto"/>
        <w:ind w:right="1323"/>
        <w:rPr>
          <w:sz w:val="24"/>
        </w:rPr>
      </w:pPr>
      <w:r>
        <w:rPr>
          <w:sz w:val="24"/>
        </w:rPr>
        <w:t>Bills for insured employers must be submitted directly to the insurer of record on the</w:t>
      </w:r>
      <w:r>
        <w:rPr>
          <w:spacing w:val="-5"/>
          <w:sz w:val="24"/>
        </w:rPr>
        <w:t xml:space="preserve"> </w:t>
      </w:r>
      <w:r>
        <w:rPr>
          <w:sz w:val="24"/>
        </w:rPr>
        <w:t>date</w:t>
      </w:r>
      <w:r>
        <w:rPr>
          <w:spacing w:val="-5"/>
          <w:sz w:val="24"/>
        </w:rPr>
        <w:t xml:space="preserve"> </w:t>
      </w:r>
      <w:r>
        <w:rPr>
          <w:sz w:val="24"/>
        </w:rPr>
        <w:t>of</w:t>
      </w:r>
      <w:r>
        <w:rPr>
          <w:spacing w:val="-5"/>
          <w:sz w:val="24"/>
        </w:rPr>
        <w:t xml:space="preserve"> </w:t>
      </w:r>
      <w:r>
        <w:rPr>
          <w:sz w:val="24"/>
        </w:rPr>
        <w:t>injury/</w:t>
      </w:r>
      <w:r w:rsidRPr="002F4981">
        <w:rPr>
          <w:sz w:val="24"/>
        </w:rPr>
        <w:t>occurrence</w:t>
      </w:r>
      <w:r>
        <w:rPr>
          <w:sz w:val="24"/>
        </w:rPr>
        <w:t>.</w:t>
      </w:r>
      <w:r>
        <w:rPr>
          <w:spacing w:val="40"/>
          <w:sz w:val="24"/>
        </w:rPr>
        <w:t xml:space="preserve"> </w:t>
      </w:r>
      <w:r>
        <w:rPr>
          <w:sz w:val="24"/>
        </w:rPr>
        <w:t>Health</w:t>
      </w:r>
      <w:r>
        <w:rPr>
          <w:spacing w:val="-4"/>
          <w:sz w:val="24"/>
        </w:rPr>
        <w:t xml:space="preserve"> </w:t>
      </w:r>
      <w:r>
        <w:rPr>
          <w:sz w:val="24"/>
        </w:rPr>
        <w:t>care</w:t>
      </w:r>
      <w:r>
        <w:rPr>
          <w:spacing w:val="-3"/>
          <w:sz w:val="24"/>
        </w:rPr>
        <w:t xml:space="preserve"> </w:t>
      </w:r>
      <w:r>
        <w:rPr>
          <w:sz w:val="24"/>
        </w:rPr>
        <w:t>providers</w:t>
      </w:r>
      <w:r>
        <w:rPr>
          <w:spacing w:val="-4"/>
          <w:sz w:val="24"/>
        </w:rPr>
        <w:t xml:space="preserve"> </w:t>
      </w:r>
      <w:r>
        <w:rPr>
          <w:sz w:val="24"/>
        </w:rPr>
        <w:t>shall</w:t>
      </w:r>
      <w:r>
        <w:rPr>
          <w:spacing w:val="-4"/>
          <w:sz w:val="24"/>
        </w:rPr>
        <w:t xml:space="preserve"> </w:t>
      </w:r>
      <w:r>
        <w:rPr>
          <w:sz w:val="24"/>
        </w:rPr>
        <w:t>attempt</w:t>
      </w:r>
      <w:r>
        <w:rPr>
          <w:spacing w:val="-4"/>
          <w:sz w:val="24"/>
        </w:rPr>
        <w:t xml:space="preserve"> </w:t>
      </w:r>
      <w:r>
        <w:rPr>
          <w:sz w:val="24"/>
        </w:rPr>
        <w:t>to</w:t>
      </w:r>
      <w:r>
        <w:rPr>
          <w:spacing w:val="-4"/>
          <w:sz w:val="24"/>
        </w:rPr>
        <w:t xml:space="preserve"> </w:t>
      </w:r>
      <w:r>
        <w:rPr>
          <w:sz w:val="24"/>
        </w:rPr>
        <w:t>verify the name of the insurer that wrote the workers’ compensation policy for the specific employer on the date of injury/illness prior to the submission of a bill to an insurer.</w:t>
      </w:r>
    </w:p>
    <w:p w14:paraId="545BC598" w14:textId="77777777" w:rsidR="00B53D58" w:rsidRDefault="00B82A93">
      <w:pPr>
        <w:pStyle w:val="ListParagraph"/>
        <w:numPr>
          <w:ilvl w:val="2"/>
          <w:numId w:val="18"/>
        </w:numPr>
        <w:tabs>
          <w:tab w:val="left" w:pos="2679"/>
          <w:tab w:val="left" w:pos="2680"/>
        </w:tabs>
        <w:spacing w:before="120" w:line="276" w:lineRule="auto"/>
        <w:ind w:right="1354"/>
        <w:rPr>
          <w:sz w:val="24"/>
        </w:rPr>
      </w:pPr>
      <w:r>
        <w:rPr>
          <w:sz w:val="24"/>
        </w:rPr>
        <w:t>In</w:t>
      </w:r>
      <w:r>
        <w:rPr>
          <w:spacing w:val="-3"/>
          <w:sz w:val="24"/>
        </w:rPr>
        <w:t xml:space="preserve"> </w:t>
      </w:r>
      <w:r>
        <w:rPr>
          <w:sz w:val="24"/>
        </w:rPr>
        <w:t>the</w:t>
      </w:r>
      <w:r>
        <w:rPr>
          <w:spacing w:val="-2"/>
          <w:sz w:val="24"/>
        </w:rPr>
        <w:t xml:space="preserve"> </w:t>
      </w:r>
      <w:r>
        <w:rPr>
          <w:sz w:val="24"/>
        </w:rPr>
        <w:t>event</w:t>
      </w:r>
      <w:r>
        <w:rPr>
          <w:spacing w:val="-3"/>
          <w:sz w:val="24"/>
        </w:rPr>
        <w:t xml:space="preserve"> </w:t>
      </w:r>
      <w:r>
        <w:rPr>
          <w:sz w:val="24"/>
        </w:rPr>
        <w:t>a</w:t>
      </w:r>
      <w:r>
        <w:rPr>
          <w:spacing w:val="-4"/>
          <w:sz w:val="24"/>
        </w:rPr>
        <w:t xml:space="preserve"> </w:t>
      </w:r>
      <w:r>
        <w:rPr>
          <w:sz w:val="24"/>
        </w:rPr>
        <w:t>patient</w:t>
      </w:r>
      <w:r>
        <w:rPr>
          <w:spacing w:val="-3"/>
          <w:sz w:val="24"/>
        </w:rPr>
        <w:t xml:space="preserve"> </w:t>
      </w:r>
      <w:r>
        <w:rPr>
          <w:sz w:val="24"/>
        </w:rPr>
        <w:t>fails</w:t>
      </w:r>
      <w:r>
        <w:rPr>
          <w:spacing w:val="-3"/>
          <w:sz w:val="24"/>
        </w:rPr>
        <w:t xml:space="preserve"> </w:t>
      </w:r>
      <w:r>
        <w:rPr>
          <w:sz w:val="24"/>
        </w:rPr>
        <w:t>to</w:t>
      </w:r>
      <w:r>
        <w:rPr>
          <w:spacing w:val="-4"/>
          <w:sz w:val="24"/>
        </w:rPr>
        <w:t xml:space="preserve"> </w:t>
      </w:r>
      <w:r>
        <w:rPr>
          <w:sz w:val="24"/>
        </w:rPr>
        <w:t>keep</w:t>
      </w:r>
      <w:r>
        <w:rPr>
          <w:spacing w:val="-3"/>
          <w:sz w:val="24"/>
        </w:rPr>
        <w:t xml:space="preserve"> </w:t>
      </w:r>
      <w:r>
        <w:rPr>
          <w:sz w:val="24"/>
        </w:rPr>
        <w:t>a</w:t>
      </w:r>
      <w:r>
        <w:rPr>
          <w:spacing w:val="-4"/>
          <w:sz w:val="24"/>
        </w:rPr>
        <w:t xml:space="preserve"> </w:t>
      </w:r>
      <w:r>
        <w:rPr>
          <w:sz w:val="24"/>
        </w:rPr>
        <w:t>scheduled</w:t>
      </w:r>
      <w:r>
        <w:rPr>
          <w:spacing w:val="-3"/>
          <w:sz w:val="24"/>
        </w:rPr>
        <w:t xml:space="preserve"> </w:t>
      </w:r>
      <w:r>
        <w:rPr>
          <w:sz w:val="24"/>
        </w:rPr>
        <w:t>appointment,</w:t>
      </w:r>
      <w:r>
        <w:rPr>
          <w:spacing w:val="-3"/>
          <w:sz w:val="24"/>
        </w:rPr>
        <w:t xml:space="preserve"> </w:t>
      </w:r>
      <w:r>
        <w:rPr>
          <w:sz w:val="24"/>
        </w:rPr>
        <w:t>health</w:t>
      </w:r>
      <w:r>
        <w:rPr>
          <w:spacing w:val="-3"/>
          <w:sz w:val="24"/>
        </w:rPr>
        <w:t xml:space="preserve"> </w:t>
      </w:r>
      <w:r>
        <w:rPr>
          <w:sz w:val="24"/>
        </w:rPr>
        <w:t>care</w:t>
      </w:r>
      <w:r>
        <w:rPr>
          <w:spacing w:val="-4"/>
          <w:sz w:val="24"/>
        </w:rPr>
        <w:t xml:space="preserve"> </w:t>
      </w:r>
      <w:r>
        <w:rPr>
          <w:sz w:val="24"/>
        </w:rPr>
        <w:t>providers are not to bill for any services that would have been provided nor will there be any reimbursement for such scheduled services.</w:t>
      </w:r>
    </w:p>
    <w:p w14:paraId="5FB82B9D" w14:textId="77777777" w:rsidR="00B53D58" w:rsidRDefault="00B82A93">
      <w:pPr>
        <w:pStyle w:val="ListParagraph"/>
        <w:numPr>
          <w:ilvl w:val="2"/>
          <w:numId w:val="18"/>
        </w:numPr>
        <w:tabs>
          <w:tab w:val="left" w:pos="2679"/>
          <w:tab w:val="left" w:pos="2680"/>
        </w:tabs>
        <w:spacing w:before="120" w:line="276" w:lineRule="auto"/>
        <w:ind w:right="1690"/>
        <w:rPr>
          <w:sz w:val="24"/>
        </w:rPr>
      </w:pPr>
      <w:r>
        <w:rPr>
          <w:sz w:val="24"/>
        </w:rPr>
        <w:t>A</w:t>
      </w:r>
      <w:r>
        <w:rPr>
          <w:spacing w:val="-4"/>
          <w:sz w:val="24"/>
        </w:rPr>
        <w:t xml:space="preserve"> </w:t>
      </w:r>
      <w:r>
        <w:rPr>
          <w:sz w:val="24"/>
        </w:rPr>
        <w:t>bill</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accompanied</w:t>
      </w:r>
      <w:r>
        <w:rPr>
          <w:spacing w:val="-3"/>
          <w:sz w:val="24"/>
        </w:rPr>
        <w:t xml:space="preserve"> </w:t>
      </w:r>
      <w:r>
        <w:rPr>
          <w:sz w:val="24"/>
        </w:rPr>
        <w:t>by</w:t>
      </w:r>
      <w:r>
        <w:rPr>
          <w:spacing w:val="-3"/>
          <w:sz w:val="24"/>
        </w:rPr>
        <w:t xml:space="preserve"> </w:t>
      </w:r>
      <w:r>
        <w:rPr>
          <w:sz w:val="24"/>
        </w:rPr>
        <w:t>health</w:t>
      </w:r>
      <w:r>
        <w:rPr>
          <w:spacing w:val="-3"/>
          <w:sz w:val="24"/>
        </w:rPr>
        <w:t xml:space="preserve"> </w:t>
      </w:r>
      <w:r>
        <w:rPr>
          <w:sz w:val="24"/>
        </w:rPr>
        <w:t>care</w:t>
      </w:r>
      <w:r>
        <w:rPr>
          <w:spacing w:val="-4"/>
          <w:sz w:val="24"/>
        </w:rPr>
        <w:t xml:space="preserve"> </w:t>
      </w:r>
      <w:r>
        <w:rPr>
          <w:sz w:val="24"/>
        </w:rPr>
        <w:t>records</w:t>
      </w:r>
      <w:r>
        <w:rPr>
          <w:spacing w:val="-3"/>
          <w:sz w:val="24"/>
        </w:rPr>
        <w:t xml:space="preserve"> </w:t>
      </w:r>
      <w:r>
        <w:rPr>
          <w:sz w:val="24"/>
        </w:rPr>
        <w:t>to</w:t>
      </w:r>
      <w:r>
        <w:rPr>
          <w:spacing w:val="-3"/>
          <w:sz w:val="24"/>
        </w:rPr>
        <w:t xml:space="preserve"> </w:t>
      </w:r>
      <w:r>
        <w:rPr>
          <w:sz w:val="24"/>
        </w:rPr>
        <w:t>substantiate</w:t>
      </w:r>
      <w:r>
        <w:rPr>
          <w:spacing w:val="-4"/>
          <w:sz w:val="24"/>
        </w:rPr>
        <w:t xml:space="preserve"> </w:t>
      </w:r>
      <w:r>
        <w:rPr>
          <w:sz w:val="24"/>
        </w:rPr>
        <w:t>the</w:t>
      </w:r>
      <w:r>
        <w:rPr>
          <w:spacing w:val="-4"/>
          <w:sz w:val="24"/>
        </w:rPr>
        <w:t xml:space="preserve"> </w:t>
      </w:r>
      <w:r>
        <w:rPr>
          <w:sz w:val="24"/>
        </w:rPr>
        <w:t>services rendered.</w:t>
      </w:r>
      <w:r>
        <w:rPr>
          <w:spacing w:val="40"/>
          <w:sz w:val="24"/>
        </w:rPr>
        <w:t xml:space="preserve"> </w:t>
      </w:r>
      <w:r>
        <w:rPr>
          <w:sz w:val="24"/>
        </w:rPr>
        <w:t>Fees for copies of health care records are outlined below.</w:t>
      </w:r>
    </w:p>
    <w:p w14:paraId="376E063E" w14:textId="77777777" w:rsidR="00B53D58" w:rsidRDefault="00B53D58">
      <w:pPr>
        <w:pStyle w:val="BodyText"/>
        <w:rPr>
          <w:sz w:val="26"/>
        </w:rPr>
      </w:pPr>
    </w:p>
    <w:p w14:paraId="12F25B0F" w14:textId="77777777" w:rsidR="00B53D58" w:rsidRDefault="00B53D58">
      <w:pPr>
        <w:pStyle w:val="BodyText"/>
        <w:spacing w:before="6"/>
        <w:rPr>
          <w:sz w:val="22"/>
        </w:rPr>
      </w:pPr>
    </w:p>
    <w:p w14:paraId="769BFC74" w14:textId="77777777" w:rsidR="00B53D58" w:rsidRDefault="00B82A93">
      <w:pPr>
        <w:pStyle w:val="Heading2"/>
        <w:numPr>
          <w:ilvl w:val="1"/>
          <w:numId w:val="18"/>
        </w:numPr>
        <w:tabs>
          <w:tab w:val="left" w:pos="2679"/>
          <w:tab w:val="left" w:pos="2680"/>
        </w:tabs>
        <w:ind w:left="2680" w:hanging="1440"/>
      </w:pPr>
      <w:r>
        <w:rPr>
          <w:spacing w:val="-2"/>
        </w:rPr>
        <w:t>REIMBURSEMENT</w:t>
      </w:r>
    </w:p>
    <w:p w14:paraId="5930DC36" w14:textId="574D5DB8" w:rsidR="00B53D58" w:rsidRDefault="00B82A93">
      <w:pPr>
        <w:pStyle w:val="ListParagraph"/>
        <w:numPr>
          <w:ilvl w:val="2"/>
          <w:numId w:val="18"/>
        </w:numPr>
        <w:tabs>
          <w:tab w:val="left" w:pos="2679"/>
          <w:tab w:val="left" w:pos="2680"/>
        </w:tabs>
        <w:spacing w:before="161"/>
        <w:ind w:right="1791"/>
        <w:rPr>
          <w:sz w:val="24"/>
        </w:rPr>
      </w:pPr>
      <w:r>
        <w:rPr>
          <w:sz w:val="24"/>
        </w:rPr>
        <w:t xml:space="preserve">The injured employee is not liable for payment of any </w:t>
      </w:r>
      <w:r w:rsidRPr="009109F5">
        <w:rPr>
          <w:sz w:val="24"/>
        </w:rPr>
        <w:t>medical, surgical and hospital</w:t>
      </w:r>
      <w:r w:rsidRPr="009109F5">
        <w:rPr>
          <w:spacing w:val="-5"/>
          <w:sz w:val="24"/>
        </w:rPr>
        <w:t xml:space="preserve"> </w:t>
      </w:r>
      <w:r w:rsidRPr="009109F5">
        <w:rPr>
          <w:sz w:val="24"/>
        </w:rPr>
        <w:t>services,</w:t>
      </w:r>
      <w:r w:rsidRPr="009109F5">
        <w:rPr>
          <w:spacing w:val="-5"/>
          <w:sz w:val="24"/>
        </w:rPr>
        <w:t xml:space="preserve"> </w:t>
      </w:r>
      <w:r w:rsidRPr="009109F5">
        <w:rPr>
          <w:sz w:val="24"/>
        </w:rPr>
        <w:t>nursing,</w:t>
      </w:r>
      <w:r w:rsidRPr="009109F5">
        <w:rPr>
          <w:spacing w:val="-5"/>
          <w:sz w:val="24"/>
        </w:rPr>
        <w:t xml:space="preserve"> </w:t>
      </w:r>
      <w:r w:rsidRPr="009109F5">
        <w:rPr>
          <w:sz w:val="24"/>
        </w:rPr>
        <w:t>medicines,</w:t>
      </w:r>
      <w:r w:rsidRPr="009109F5">
        <w:rPr>
          <w:spacing w:val="-5"/>
          <w:sz w:val="24"/>
        </w:rPr>
        <w:t xml:space="preserve"> </w:t>
      </w:r>
      <w:r w:rsidRPr="009109F5">
        <w:rPr>
          <w:sz w:val="24"/>
        </w:rPr>
        <w:t>and</w:t>
      </w:r>
      <w:r w:rsidRPr="009109F5">
        <w:rPr>
          <w:spacing w:val="-5"/>
          <w:sz w:val="24"/>
        </w:rPr>
        <w:t xml:space="preserve"> </w:t>
      </w:r>
      <w:r w:rsidRPr="009109F5">
        <w:rPr>
          <w:sz w:val="24"/>
        </w:rPr>
        <w:t>mechanical,</w:t>
      </w:r>
      <w:r w:rsidRPr="009109F5">
        <w:rPr>
          <w:spacing w:val="-5"/>
          <w:sz w:val="24"/>
        </w:rPr>
        <w:t xml:space="preserve"> </w:t>
      </w:r>
      <w:r w:rsidRPr="009109F5">
        <w:rPr>
          <w:sz w:val="24"/>
        </w:rPr>
        <w:t>surgical</w:t>
      </w:r>
      <w:r w:rsidRPr="009109F5">
        <w:rPr>
          <w:spacing w:val="-3"/>
          <w:sz w:val="24"/>
        </w:rPr>
        <w:t xml:space="preserve"> </w:t>
      </w:r>
      <w:r w:rsidRPr="009109F5">
        <w:rPr>
          <w:sz w:val="24"/>
        </w:rPr>
        <w:t>aids</w:t>
      </w:r>
      <w:r>
        <w:rPr>
          <w:spacing w:val="-5"/>
          <w:sz w:val="24"/>
        </w:rPr>
        <w:t xml:space="preserve"> </w:t>
      </w:r>
      <w:r>
        <w:rPr>
          <w:sz w:val="24"/>
        </w:rPr>
        <w:t>provided pursuant to 39-A M.R.S.A. § 206. Except as provided by 39-A M.R.S.A.</w:t>
      </w:r>
    </w:p>
    <w:p w14:paraId="427CD703" w14:textId="77777777" w:rsidR="00B53D58" w:rsidRDefault="00B82A93">
      <w:pPr>
        <w:pStyle w:val="BodyText"/>
        <w:ind w:left="2680" w:right="1339"/>
      </w:pPr>
      <w:r>
        <w:t>§ 206(2)(B), health care providers may charge the patient directly only for the treatment</w:t>
      </w:r>
      <w:r>
        <w:rPr>
          <w:spacing w:val="-4"/>
        </w:rPr>
        <w:t xml:space="preserve"> </w:t>
      </w:r>
      <w:r>
        <w:t>of</w:t>
      </w:r>
      <w:r>
        <w:rPr>
          <w:spacing w:val="-5"/>
        </w:rPr>
        <w:t xml:space="preserve"> </w:t>
      </w:r>
      <w:r>
        <w:t>conditions</w:t>
      </w:r>
      <w:r>
        <w:rPr>
          <w:spacing w:val="-4"/>
        </w:rPr>
        <w:t xml:space="preserve"> </w:t>
      </w:r>
      <w:r>
        <w:t>that</w:t>
      </w:r>
      <w:r>
        <w:rPr>
          <w:spacing w:val="-4"/>
        </w:rPr>
        <w:t xml:space="preserve"> </w:t>
      </w:r>
      <w:r>
        <w:t>are</w:t>
      </w:r>
      <w:r>
        <w:rPr>
          <w:spacing w:val="-5"/>
        </w:rPr>
        <w:t xml:space="preserve"> </w:t>
      </w:r>
      <w:r>
        <w:t>unrelated</w:t>
      </w:r>
      <w:r>
        <w:rPr>
          <w:spacing w:val="-4"/>
        </w:rPr>
        <w:t xml:space="preserve"> </w:t>
      </w:r>
      <w:r>
        <w:t>to</w:t>
      </w:r>
      <w:r>
        <w:rPr>
          <w:spacing w:val="-4"/>
        </w:rPr>
        <w:t xml:space="preserve"> </w:t>
      </w:r>
      <w:r>
        <w:t>the</w:t>
      </w:r>
      <w:r>
        <w:rPr>
          <w:spacing w:val="-3"/>
        </w:rPr>
        <w:t xml:space="preserve"> </w:t>
      </w:r>
      <w:r>
        <w:t>compensable</w:t>
      </w:r>
      <w:r>
        <w:rPr>
          <w:spacing w:val="-5"/>
        </w:rPr>
        <w:t xml:space="preserve"> </w:t>
      </w:r>
      <w:r>
        <w:t>injury</w:t>
      </w:r>
      <w:r>
        <w:rPr>
          <w:spacing w:val="-4"/>
        </w:rPr>
        <w:t xml:space="preserve"> </w:t>
      </w:r>
      <w:r>
        <w:t>or</w:t>
      </w:r>
      <w:r>
        <w:rPr>
          <w:spacing w:val="-5"/>
        </w:rPr>
        <w:t xml:space="preserve"> </w:t>
      </w:r>
      <w:r>
        <w:t>disease. See 39-A M.R.S.A. § 206(13).</w:t>
      </w:r>
    </w:p>
    <w:p w14:paraId="4A516E4C" w14:textId="4A5715F0" w:rsidR="00B53D58" w:rsidRPr="002F4981" w:rsidRDefault="00B82A93">
      <w:pPr>
        <w:pStyle w:val="ListParagraph"/>
        <w:numPr>
          <w:ilvl w:val="2"/>
          <w:numId w:val="18"/>
        </w:numPr>
        <w:tabs>
          <w:tab w:val="left" w:pos="2679"/>
          <w:tab w:val="left" w:pos="2680"/>
        </w:tabs>
        <w:spacing w:before="120"/>
        <w:ind w:right="1189"/>
        <w:rPr>
          <w:sz w:val="24"/>
        </w:rPr>
      </w:pPr>
      <w:r w:rsidRPr="002F4981">
        <w:rPr>
          <w:sz w:val="24"/>
        </w:rPr>
        <w:t>Changes</w:t>
      </w:r>
      <w:r w:rsidRPr="002F4981">
        <w:rPr>
          <w:spacing w:val="-4"/>
          <w:sz w:val="24"/>
        </w:rPr>
        <w:t xml:space="preserve"> </w:t>
      </w:r>
      <w:r w:rsidRPr="002F4981">
        <w:rPr>
          <w:sz w:val="24"/>
        </w:rPr>
        <w:t>to</w:t>
      </w:r>
      <w:r w:rsidRPr="002F4981">
        <w:rPr>
          <w:spacing w:val="-4"/>
          <w:sz w:val="24"/>
        </w:rPr>
        <w:t xml:space="preserve"> </w:t>
      </w:r>
      <w:r w:rsidRPr="002F4981">
        <w:rPr>
          <w:sz w:val="24"/>
        </w:rPr>
        <w:t>bills</w:t>
      </w:r>
      <w:r w:rsidRPr="002F4981">
        <w:rPr>
          <w:spacing w:val="-4"/>
          <w:sz w:val="24"/>
        </w:rPr>
        <w:t xml:space="preserve"> </w:t>
      </w:r>
      <w:r w:rsidRPr="002F4981">
        <w:rPr>
          <w:sz w:val="24"/>
        </w:rPr>
        <w:t>by</w:t>
      </w:r>
      <w:r w:rsidRPr="002F4981">
        <w:rPr>
          <w:spacing w:val="-4"/>
          <w:sz w:val="24"/>
        </w:rPr>
        <w:t xml:space="preserve"> </w:t>
      </w:r>
      <w:r w:rsidRPr="002F4981">
        <w:rPr>
          <w:sz w:val="24"/>
        </w:rPr>
        <w:t>employers/insurers</w:t>
      </w:r>
      <w:r w:rsidRPr="002F4981">
        <w:rPr>
          <w:spacing w:val="-4"/>
          <w:sz w:val="24"/>
        </w:rPr>
        <w:t xml:space="preserve"> </w:t>
      </w:r>
      <w:r w:rsidRPr="002F4981">
        <w:rPr>
          <w:sz w:val="24"/>
        </w:rPr>
        <w:t>are</w:t>
      </w:r>
      <w:r w:rsidRPr="002F4981">
        <w:rPr>
          <w:spacing w:val="-5"/>
          <w:sz w:val="24"/>
        </w:rPr>
        <w:t xml:space="preserve"> </w:t>
      </w:r>
      <w:r w:rsidRPr="002F4981">
        <w:rPr>
          <w:sz w:val="24"/>
        </w:rPr>
        <w:t>not</w:t>
      </w:r>
      <w:r w:rsidRPr="002F4981">
        <w:rPr>
          <w:spacing w:val="-4"/>
          <w:sz w:val="24"/>
        </w:rPr>
        <w:t xml:space="preserve"> </w:t>
      </w:r>
      <w:r w:rsidRPr="002F4981">
        <w:rPr>
          <w:sz w:val="24"/>
        </w:rPr>
        <w:t>allowed.</w:t>
      </w:r>
      <w:r w:rsidRPr="002F4981">
        <w:rPr>
          <w:spacing w:val="-4"/>
          <w:sz w:val="24"/>
        </w:rPr>
        <w:t xml:space="preserve"> </w:t>
      </w:r>
      <w:r w:rsidRPr="002F4981">
        <w:rPr>
          <w:sz w:val="24"/>
        </w:rPr>
        <w:t>The</w:t>
      </w:r>
      <w:r w:rsidRPr="002F4981">
        <w:rPr>
          <w:spacing w:val="-5"/>
          <w:sz w:val="24"/>
        </w:rPr>
        <w:t xml:space="preserve"> </w:t>
      </w:r>
      <w:r w:rsidRPr="002F4981">
        <w:rPr>
          <w:sz w:val="24"/>
        </w:rPr>
        <w:t>employer/insurer</w:t>
      </w:r>
      <w:r w:rsidRPr="002F4981">
        <w:rPr>
          <w:spacing w:val="-5"/>
          <w:sz w:val="24"/>
        </w:rPr>
        <w:t xml:space="preserve"> </w:t>
      </w:r>
      <w:r w:rsidRPr="002F4981">
        <w:rPr>
          <w:sz w:val="24"/>
        </w:rPr>
        <w:t>must pay the health care provider’s usual and customary charge or the maximum allowable payment under this chapter, whichever is less, within 30 days of receipt of a bill that complies with subsection 1.06 unless the bill or previous bills from the</w:t>
      </w:r>
      <w:r w:rsidRPr="002F4981">
        <w:rPr>
          <w:spacing w:val="-1"/>
          <w:sz w:val="24"/>
        </w:rPr>
        <w:t xml:space="preserve"> </w:t>
      </w:r>
      <w:r w:rsidRPr="002F4981">
        <w:rPr>
          <w:sz w:val="24"/>
        </w:rPr>
        <w:t>same</w:t>
      </w:r>
      <w:r w:rsidRPr="002F4981">
        <w:rPr>
          <w:spacing w:val="-1"/>
          <w:sz w:val="24"/>
        </w:rPr>
        <w:t xml:space="preserve"> </w:t>
      </w:r>
      <w:r w:rsidRPr="002F4981">
        <w:rPr>
          <w:sz w:val="24"/>
        </w:rPr>
        <w:t>health care</w:t>
      </w:r>
      <w:r w:rsidRPr="002F4981">
        <w:rPr>
          <w:spacing w:val="-1"/>
          <w:sz w:val="24"/>
        </w:rPr>
        <w:t xml:space="preserve"> </w:t>
      </w:r>
      <w:r w:rsidRPr="002F4981">
        <w:rPr>
          <w:sz w:val="24"/>
        </w:rPr>
        <w:t>provider</w:t>
      </w:r>
      <w:r w:rsidRPr="002F4981">
        <w:rPr>
          <w:spacing w:val="-1"/>
          <w:sz w:val="24"/>
        </w:rPr>
        <w:t xml:space="preserve"> </w:t>
      </w:r>
      <w:r w:rsidRPr="002F4981">
        <w:rPr>
          <w:sz w:val="24"/>
        </w:rPr>
        <w:t>or</w:t>
      </w:r>
      <w:r w:rsidRPr="002F4981">
        <w:rPr>
          <w:spacing w:val="-1"/>
          <w:sz w:val="24"/>
        </w:rPr>
        <w:t xml:space="preserve"> </w:t>
      </w:r>
      <w:r w:rsidRPr="002F4981">
        <w:rPr>
          <w:sz w:val="24"/>
        </w:rPr>
        <w:t>the</w:t>
      </w:r>
      <w:r w:rsidRPr="002F4981">
        <w:rPr>
          <w:spacing w:val="-1"/>
          <w:sz w:val="24"/>
        </w:rPr>
        <w:t xml:space="preserve"> </w:t>
      </w:r>
      <w:r w:rsidRPr="002F4981">
        <w:rPr>
          <w:sz w:val="24"/>
        </w:rPr>
        <w:t>underlying injury has been controverted or denied.</w:t>
      </w:r>
      <w:r w:rsidRPr="002F4981">
        <w:rPr>
          <w:spacing w:val="40"/>
          <w:sz w:val="24"/>
        </w:rPr>
        <w:t xml:space="preserve"> </w:t>
      </w:r>
      <w:r w:rsidRPr="002F4981">
        <w:rPr>
          <w:sz w:val="24"/>
        </w:rPr>
        <w:t>If a procedure code currently in use is not included in Appendix II, III or IV, the employer/insurer must pay the health care provider’s usual and customary charge.</w:t>
      </w:r>
    </w:p>
    <w:p w14:paraId="31013C24" w14:textId="77777777" w:rsidR="00B53D58" w:rsidRDefault="00B53D58">
      <w:pPr>
        <w:rPr>
          <w:sz w:val="24"/>
        </w:rPr>
        <w:sectPr w:rsidR="00B53D58">
          <w:footerReference w:type="default" r:id="rId12"/>
          <w:pgSz w:w="12240" w:h="15840"/>
          <w:pgMar w:top="640" w:right="180" w:bottom="980" w:left="200" w:header="0" w:footer="788" w:gutter="0"/>
          <w:cols w:space="720"/>
        </w:sectPr>
      </w:pPr>
    </w:p>
    <w:p w14:paraId="176D0573" w14:textId="77777777" w:rsidR="00B53D58" w:rsidRDefault="00B53D58">
      <w:pPr>
        <w:pStyle w:val="BodyText"/>
        <w:rPr>
          <w:sz w:val="20"/>
        </w:rPr>
      </w:pPr>
    </w:p>
    <w:p w14:paraId="4C76D47C" w14:textId="77777777" w:rsidR="00B53D58" w:rsidRDefault="00B82A93">
      <w:pPr>
        <w:pStyle w:val="ListParagraph"/>
        <w:numPr>
          <w:ilvl w:val="3"/>
          <w:numId w:val="18"/>
        </w:numPr>
        <w:tabs>
          <w:tab w:val="left" w:pos="3040"/>
        </w:tabs>
        <w:spacing w:before="212" w:line="276" w:lineRule="auto"/>
        <w:ind w:right="1075"/>
        <w:jc w:val="both"/>
        <w:rPr>
          <w:sz w:val="24"/>
        </w:rPr>
      </w:pPr>
      <w:r>
        <w:rPr>
          <w:sz w:val="24"/>
        </w:rPr>
        <w:t>When there is a dispute whether the provision of medical, surgical and hospital services, nursing, medicines, and mechanical, surgical aids is reasonable and proper under §</w:t>
      </w:r>
      <w:r>
        <w:rPr>
          <w:spacing w:val="-2"/>
          <w:sz w:val="24"/>
        </w:rPr>
        <w:t xml:space="preserve"> </w:t>
      </w:r>
      <w:r>
        <w:rPr>
          <w:sz w:val="24"/>
        </w:rPr>
        <w:t>206 of the Act, the employer/insurer shall pay the undisputed amounts, if any, and file a notice of controversy within 30 days of receipt.</w:t>
      </w:r>
      <w:r>
        <w:rPr>
          <w:spacing w:val="40"/>
          <w:sz w:val="24"/>
        </w:rPr>
        <w:t xml:space="preserve"> </w:t>
      </w:r>
      <w:r>
        <w:rPr>
          <w:sz w:val="24"/>
        </w:rPr>
        <w:t>A copy of the notice of controversy must be sent to the health care provider from whom the bill originated in accordance with Chapter 3.</w:t>
      </w:r>
    </w:p>
    <w:p w14:paraId="05C26C5F" w14:textId="49695DEB" w:rsidR="00B53D58" w:rsidRDefault="00B82A93">
      <w:pPr>
        <w:pStyle w:val="ListParagraph"/>
        <w:numPr>
          <w:ilvl w:val="3"/>
          <w:numId w:val="18"/>
        </w:numPr>
        <w:tabs>
          <w:tab w:val="left" w:pos="3040"/>
        </w:tabs>
        <w:spacing w:before="119" w:line="276" w:lineRule="auto"/>
        <w:ind w:right="1076"/>
        <w:jc w:val="both"/>
        <w:rPr>
          <w:sz w:val="24"/>
        </w:rPr>
      </w:pPr>
      <w:r>
        <w:rPr>
          <w:sz w:val="24"/>
        </w:rPr>
        <w:t>In cases where the underlying injury has been controverted or denied, a copy of the notice of controversy must be sent to each health care provider that submits or has submitted a request for payment within 30 days of receipt.</w:t>
      </w:r>
    </w:p>
    <w:p w14:paraId="0EC42B64" w14:textId="77777777" w:rsidR="00B53D58" w:rsidRDefault="00B53D58">
      <w:pPr>
        <w:pStyle w:val="BodyText"/>
        <w:spacing w:before="6"/>
        <w:rPr>
          <w:sz w:val="34"/>
        </w:rPr>
      </w:pPr>
    </w:p>
    <w:p w14:paraId="16C15B9F" w14:textId="576AEEE0" w:rsidR="00B53D58" w:rsidRDefault="00B82A93">
      <w:pPr>
        <w:pStyle w:val="ListParagraph"/>
        <w:numPr>
          <w:ilvl w:val="3"/>
          <w:numId w:val="18"/>
        </w:numPr>
        <w:tabs>
          <w:tab w:val="left" w:pos="3040"/>
        </w:tabs>
        <w:spacing w:line="276" w:lineRule="auto"/>
        <w:ind w:right="1079"/>
        <w:jc w:val="both"/>
        <w:rPr>
          <w:sz w:val="24"/>
        </w:rPr>
      </w:pPr>
      <w:r>
        <w:rPr>
          <w:sz w:val="24"/>
        </w:rPr>
        <w:t xml:space="preserve">A health care provider, employee or other interested party is entitled to file a petition for payment of medical and related services for determination of any dispute regarding the provision of </w:t>
      </w:r>
      <w:r w:rsidR="00633BDF" w:rsidRPr="002F4981">
        <w:rPr>
          <w:sz w:val="24"/>
        </w:rPr>
        <w:t>medical, surgical and hospital services, nursing, medicines, and mechanical surgical aids</w:t>
      </w:r>
      <w:r w:rsidR="00633BDF">
        <w:rPr>
          <w:sz w:val="24"/>
        </w:rPr>
        <w:t>.</w:t>
      </w:r>
    </w:p>
    <w:p w14:paraId="12E49065" w14:textId="77777777" w:rsidR="00B53D58" w:rsidRDefault="00B82A93">
      <w:pPr>
        <w:pStyle w:val="ListParagraph"/>
        <w:numPr>
          <w:ilvl w:val="2"/>
          <w:numId w:val="18"/>
        </w:numPr>
        <w:tabs>
          <w:tab w:val="left" w:pos="2679"/>
          <w:tab w:val="left" w:pos="2680"/>
        </w:tabs>
        <w:spacing w:before="121"/>
        <w:ind w:right="1273"/>
        <w:rPr>
          <w:sz w:val="24"/>
        </w:rPr>
      </w:pPr>
      <w:r>
        <w:rPr>
          <w:sz w:val="24"/>
        </w:rPr>
        <w:t>When</w:t>
      </w:r>
      <w:r>
        <w:rPr>
          <w:spacing w:val="-3"/>
          <w:sz w:val="24"/>
        </w:rPr>
        <w:t xml:space="preserve"> </w:t>
      </w:r>
      <w:r>
        <w:rPr>
          <w:sz w:val="24"/>
        </w:rPr>
        <w:t>there</w:t>
      </w:r>
      <w:r>
        <w:rPr>
          <w:spacing w:val="-4"/>
          <w:sz w:val="24"/>
        </w:rPr>
        <w:t xml:space="preserve"> </w:t>
      </w:r>
      <w:r>
        <w:rPr>
          <w:sz w:val="24"/>
        </w:rPr>
        <w:t>is</w:t>
      </w:r>
      <w:r>
        <w:rPr>
          <w:spacing w:val="-3"/>
          <w:sz w:val="24"/>
        </w:rPr>
        <w:t xml:space="preserve"> </w:t>
      </w:r>
      <w:r>
        <w:rPr>
          <w:sz w:val="24"/>
        </w:rPr>
        <w:t>a</w:t>
      </w:r>
      <w:r>
        <w:rPr>
          <w:spacing w:val="-4"/>
          <w:sz w:val="24"/>
        </w:rPr>
        <w:t xml:space="preserve"> </w:t>
      </w:r>
      <w:r>
        <w:rPr>
          <w:sz w:val="24"/>
        </w:rPr>
        <w:t>dispute</w:t>
      </w:r>
      <w:r>
        <w:rPr>
          <w:spacing w:val="-2"/>
          <w:sz w:val="24"/>
        </w:rPr>
        <w:t xml:space="preserve"> </w:t>
      </w:r>
      <w:r>
        <w:rPr>
          <w:sz w:val="24"/>
        </w:rPr>
        <w:t>whether</w:t>
      </w:r>
      <w:r>
        <w:rPr>
          <w:spacing w:val="-4"/>
          <w:sz w:val="24"/>
        </w:rPr>
        <w:t xml:space="preserve"> </w:t>
      </w:r>
      <w:r>
        <w:rPr>
          <w:sz w:val="24"/>
        </w:rPr>
        <w:t>a</w:t>
      </w:r>
      <w:r>
        <w:rPr>
          <w:spacing w:val="-2"/>
          <w:sz w:val="24"/>
        </w:rPr>
        <w:t xml:space="preserve"> </w:t>
      </w:r>
      <w:r>
        <w:rPr>
          <w:sz w:val="24"/>
        </w:rPr>
        <w:t>request</w:t>
      </w:r>
      <w:r>
        <w:rPr>
          <w:spacing w:val="-3"/>
          <w:sz w:val="24"/>
        </w:rPr>
        <w:t xml:space="preserve"> </w:t>
      </w:r>
      <w:r>
        <w:rPr>
          <w:sz w:val="24"/>
        </w:rPr>
        <w:t>for</w:t>
      </w:r>
      <w:r>
        <w:rPr>
          <w:spacing w:val="-4"/>
          <w:sz w:val="24"/>
        </w:rPr>
        <w:t xml:space="preserve"> </w:t>
      </w:r>
      <w:r>
        <w:rPr>
          <w:sz w:val="24"/>
        </w:rPr>
        <w:t>future</w:t>
      </w:r>
      <w:r>
        <w:rPr>
          <w:spacing w:val="-4"/>
          <w:sz w:val="24"/>
        </w:rPr>
        <w:t xml:space="preserve"> </w:t>
      </w:r>
      <w:r>
        <w:rPr>
          <w:sz w:val="24"/>
        </w:rPr>
        <w:t>medical,</w:t>
      </w:r>
      <w:r>
        <w:rPr>
          <w:spacing w:val="-3"/>
          <w:sz w:val="24"/>
        </w:rPr>
        <w:t xml:space="preserve"> </w:t>
      </w:r>
      <w:r>
        <w:rPr>
          <w:sz w:val="24"/>
        </w:rPr>
        <w:t>surgical</w:t>
      </w:r>
      <w:r>
        <w:rPr>
          <w:spacing w:val="-3"/>
          <w:sz w:val="24"/>
        </w:rPr>
        <w:t xml:space="preserve"> </w:t>
      </w:r>
      <w:r>
        <w:rPr>
          <w:sz w:val="24"/>
        </w:rPr>
        <w:t>and</w:t>
      </w:r>
      <w:r>
        <w:rPr>
          <w:spacing w:val="-1"/>
          <w:sz w:val="24"/>
        </w:rPr>
        <w:t xml:space="preserve"> </w:t>
      </w:r>
      <w:r>
        <w:rPr>
          <w:sz w:val="24"/>
        </w:rPr>
        <w:t>hospital services, nursing, medicines, and mechanical, surgical aids is reasonable and proper under § 206 of the Act, the employer/insurer must file a notice of controversy within 30 days of receipt of the request.</w:t>
      </w:r>
      <w:r>
        <w:rPr>
          <w:spacing w:val="40"/>
          <w:sz w:val="24"/>
        </w:rPr>
        <w:t xml:space="preserve"> </w:t>
      </w:r>
      <w:r>
        <w:rPr>
          <w:sz w:val="24"/>
        </w:rPr>
        <w:t>A copy of the notice of controversy must be sent to the originator of the request.</w:t>
      </w:r>
      <w:r>
        <w:rPr>
          <w:spacing w:val="40"/>
          <w:sz w:val="24"/>
        </w:rPr>
        <w:t xml:space="preserve"> </w:t>
      </w:r>
      <w:r>
        <w:rPr>
          <w:sz w:val="24"/>
        </w:rPr>
        <w:t>A health care provider, employee, or other interested party is entitled to file a petition for payment of medical and related services for determination of any dispute regarding the request for medical, surgical and hospital services, nursing, medicines, and mechanical, surgical aids.</w:t>
      </w:r>
    </w:p>
    <w:p w14:paraId="65843DEB" w14:textId="77777777" w:rsidR="00B53D58" w:rsidRDefault="00B82A93">
      <w:pPr>
        <w:pStyle w:val="ListParagraph"/>
        <w:numPr>
          <w:ilvl w:val="2"/>
          <w:numId w:val="18"/>
        </w:numPr>
        <w:tabs>
          <w:tab w:val="left" w:pos="2679"/>
          <w:tab w:val="left" w:pos="2680"/>
        </w:tabs>
        <w:spacing w:before="120"/>
        <w:ind w:right="1590"/>
        <w:rPr>
          <w:sz w:val="24"/>
        </w:rPr>
      </w:pPr>
      <w:r>
        <w:rPr>
          <w:sz w:val="24"/>
        </w:rPr>
        <w:t>Payment</w:t>
      </w:r>
      <w:r>
        <w:rPr>
          <w:spacing w:val="-3"/>
          <w:sz w:val="24"/>
        </w:rPr>
        <w:t xml:space="preserve"> </w:t>
      </w:r>
      <w:r>
        <w:rPr>
          <w:sz w:val="24"/>
        </w:rPr>
        <w:t>of</w:t>
      </w:r>
      <w:r>
        <w:rPr>
          <w:spacing w:val="-4"/>
          <w:sz w:val="24"/>
        </w:rPr>
        <w:t xml:space="preserve"> </w:t>
      </w:r>
      <w:r>
        <w:rPr>
          <w:sz w:val="24"/>
        </w:rPr>
        <w:t>a</w:t>
      </w:r>
      <w:r>
        <w:rPr>
          <w:spacing w:val="-4"/>
          <w:sz w:val="24"/>
        </w:rPr>
        <w:t xml:space="preserve"> </w:t>
      </w:r>
      <w:r>
        <w:rPr>
          <w:sz w:val="24"/>
        </w:rPr>
        <w:t>medical</w:t>
      </w:r>
      <w:r>
        <w:rPr>
          <w:spacing w:val="-3"/>
          <w:sz w:val="24"/>
        </w:rPr>
        <w:t xml:space="preserve"> </w:t>
      </w:r>
      <w:r>
        <w:rPr>
          <w:sz w:val="24"/>
        </w:rPr>
        <w:t>bill</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an</w:t>
      </w:r>
      <w:r>
        <w:rPr>
          <w:spacing w:val="-3"/>
          <w:sz w:val="24"/>
        </w:rPr>
        <w:t xml:space="preserve"> </w:t>
      </w:r>
      <w:r>
        <w:rPr>
          <w:sz w:val="24"/>
        </w:rPr>
        <w:t>admission</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employer/insurer</w:t>
      </w:r>
      <w:r>
        <w:rPr>
          <w:spacing w:val="-4"/>
          <w:sz w:val="24"/>
        </w:rPr>
        <w:t xml:space="preserve"> </w:t>
      </w:r>
      <w:r>
        <w:rPr>
          <w:sz w:val="24"/>
        </w:rPr>
        <w:t>as</w:t>
      </w:r>
      <w:r>
        <w:rPr>
          <w:spacing w:val="-3"/>
          <w:sz w:val="24"/>
        </w:rPr>
        <w:t xml:space="preserve"> </w:t>
      </w:r>
      <w:r>
        <w:rPr>
          <w:sz w:val="24"/>
        </w:rPr>
        <w:t>to</w:t>
      </w:r>
      <w:r>
        <w:rPr>
          <w:spacing w:val="-1"/>
          <w:sz w:val="24"/>
        </w:rPr>
        <w:t xml:space="preserve"> </w:t>
      </w:r>
      <w:r>
        <w:rPr>
          <w:sz w:val="24"/>
        </w:rPr>
        <w:t>the reasonableness of subsequent medical bills.</w:t>
      </w:r>
    </w:p>
    <w:p w14:paraId="1D48484D" w14:textId="77777777" w:rsidR="00B53D58" w:rsidRDefault="00B82A93">
      <w:pPr>
        <w:pStyle w:val="ListParagraph"/>
        <w:numPr>
          <w:ilvl w:val="2"/>
          <w:numId w:val="18"/>
        </w:numPr>
        <w:tabs>
          <w:tab w:val="left" w:pos="2679"/>
          <w:tab w:val="left" w:pos="2680"/>
        </w:tabs>
        <w:spacing w:before="120"/>
        <w:ind w:right="1507"/>
        <w:rPr>
          <w:sz w:val="24"/>
        </w:rPr>
      </w:pPr>
      <w:r>
        <w:rPr>
          <w:sz w:val="24"/>
        </w:rPr>
        <w:t>Nothing</w:t>
      </w:r>
      <w:r>
        <w:rPr>
          <w:spacing w:val="-4"/>
          <w:sz w:val="24"/>
        </w:rPr>
        <w:t xml:space="preserve"> </w:t>
      </w:r>
      <w:r>
        <w:rPr>
          <w:sz w:val="24"/>
        </w:rPr>
        <w:t>in</w:t>
      </w:r>
      <w:r>
        <w:rPr>
          <w:spacing w:val="-4"/>
          <w:sz w:val="24"/>
        </w:rPr>
        <w:t xml:space="preserve"> </w:t>
      </w:r>
      <w:r>
        <w:rPr>
          <w:sz w:val="24"/>
        </w:rPr>
        <w:t>this</w:t>
      </w:r>
      <w:r>
        <w:rPr>
          <w:spacing w:val="-4"/>
          <w:sz w:val="24"/>
        </w:rPr>
        <w:t xml:space="preserve"> </w:t>
      </w:r>
      <w:r>
        <w:rPr>
          <w:sz w:val="24"/>
        </w:rPr>
        <w:t>chapter</w:t>
      </w:r>
      <w:r>
        <w:rPr>
          <w:spacing w:val="-5"/>
          <w:sz w:val="24"/>
        </w:rPr>
        <w:t xml:space="preserve"> </w:t>
      </w:r>
      <w:r>
        <w:rPr>
          <w:sz w:val="24"/>
        </w:rPr>
        <w:t>precludes</w:t>
      </w:r>
      <w:r>
        <w:rPr>
          <w:spacing w:val="-4"/>
          <w:sz w:val="24"/>
        </w:rPr>
        <w:t xml:space="preserve"> </w:t>
      </w:r>
      <w:r>
        <w:rPr>
          <w:sz w:val="24"/>
        </w:rPr>
        <w:t>payment</w:t>
      </w:r>
      <w:r>
        <w:rPr>
          <w:spacing w:val="-4"/>
          <w:sz w:val="24"/>
        </w:rPr>
        <w:t xml:space="preserve"> </w:t>
      </w:r>
      <w:r>
        <w:rPr>
          <w:sz w:val="24"/>
        </w:rPr>
        <w:t>agreements</w:t>
      </w:r>
      <w:r>
        <w:rPr>
          <w:spacing w:val="-4"/>
          <w:sz w:val="24"/>
        </w:rPr>
        <w:t xml:space="preserve"> </w:t>
      </w:r>
      <w:r>
        <w:rPr>
          <w:sz w:val="24"/>
        </w:rPr>
        <w:t>to</w:t>
      </w:r>
      <w:r>
        <w:rPr>
          <w:spacing w:val="-4"/>
          <w:sz w:val="24"/>
        </w:rPr>
        <w:t xml:space="preserve"> </w:t>
      </w:r>
      <w:r>
        <w:rPr>
          <w:sz w:val="24"/>
        </w:rPr>
        <w:t>promote</w:t>
      </w:r>
      <w:r>
        <w:rPr>
          <w:spacing w:val="-5"/>
          <w:sz w:val="24"/>
        </w:rPr>
        <w:t xml:space="preserve"> </w:t>
      </w:r>
      <w:r>
        <w:rPr>
          <w:sz w:val="24"/>
        </w:rPr>
        <w:t>the</w:t>
      </w:r>
      <w:r>
        <w:rPr>
          <w:spacing w:val="-5"/>
          <w:sz w:val="24"/>
        </w:rPr>
        <w:t xml:space="preserve"> </w:t>
      </w:r>
      <w:r>
        <w:rPr>
          <w:sz w:val="24"/>
        </w:rPr>
        <w:t>quality</w:t>
      </w:r>
      <w:r>
        <w:rPr>
          <w:spacing w:val="-4"/>
          <w:sz w:val="24"/>
        </w:rPr>
        <w:t xml:space="preserve"> </w:t>
      </w:r>
      <w:r>
        <w:rPr>
          <w:sz w:val="24"/>
        </w:rPr>
        <w:t>of care and/or the reduction of health care costs.</w:t>
      </w:r>
    </w:p>
    <w:p w14:paraId="790A62F9" w14:textId="77777777" w:rsidR="00B53D58" w:rsidRDefault="00B82A93">
      <w:pPr>
        <w:pStyle w:val="ListParagraph"/>
        <w:numPr>
          <w:ilvl w:val="3"/>
          <w:numId w:val="18"/>
        </w:numPr>
        <w:tabs>
          <w:tab w:val="left" w:pos="3040"/>
        </w:tabs>
        <w:spacing w:before="120" w:line="276" w:lineRule="auto"/>
        <w:ind w:right="1257"/>
        <w:jc w:val="both"/>
        <w:rPr>
          <w:sz w:val="24"/>
        </w:rPr>
      </w:pPr>
      <w:r>
        <w:rPr>
          <w:sz w:val="24"/>
        </w:rPr>
        <w:t>A written payment agreement directly between a health care provider and an employer/insurer supersedes the maximum allowable payment otherwise available under this chapter.</w:t>
      </w:r>
    </w:p>
    <w:p w14:paraId="1E83E2B8" w14:textId="77777777" w:rsidR="00B53D58" w:rsidRDefault="00B82A93">
      <w:pPr>
        <w:pStyle w:val="ListParagraph"/>
        <w:numPr>
          <w:ilvl w:val="3"/>
          <w:numId w:val="18"/>
        </w:numPr>
        <w:tabs>
          <w:tab w:val="left" w:pos="3040"/>
        </w:tabs>
        <w:spacing w:before="200" w:line="276" w:lineRule="auto"/>
        <w:ind w:right="1254"/>
        <w:jc w:val="both"/>
        <w:rPr>
          <w:sz w:val="24"/>
        </w:rPr>
      </w:pPr>
      <w:r>
        <w:rPr>
          <w:sz w:val="24"/>
        </w:rPr>
        <w:t>A</w:t>
      </w:r>
      <w:r>
        <w:rPr>
          <w:spacing w:val="-15"/>
          <w:sz w:val="24"/>
        </w:rPr>
        <w:t xml:space="preserve"> </w:t>
      </w:r>
      <w:r>
        <w:rPr>
          <w:sz w:val="24"/>
        </w:rPr>
        <w:t>written</w:t>
      </w:r>
      <w:r>
        <w:rPr>
          <w:spacing w:val="-15"/>
          <w:sz w:val="24"/>
        </w:rPr>
        <w:t xml:space="preserve"> </w:t>
      </w:r>
      <w:r>
        <w:rPr>
          <w:sz w:val="24"/>
        </w:rPr>
        <w:t>payment</w:t>
      </w:r>
      <w:r>
        <w:rPr>
          <w:spacing w:val="-15"/>
          <w:sz w:val="24"/>
        </w:rPr>
        <w:t xml:space="preserve"> </w:t>
      </w:r>
      <w:r>
        <w:rPr>
          <w:sz w:val="24"/>
        </w:rPr>
        <w:t>agreement</w:t>
      </w:r>
      <w:r>
        <w:rPr>
          <w:spacing w:val="-15"/>
          <w:sz w:val="24"/>
        </w:rPr>
        <w:t xml:space="preserve"> </w:t>
      </w:r>
      <w:r>
        <w:rPr>
          <w:sz w:val="24"/>
        </w:rPr>
        <w:t>between</w:t>
      </w:r>
      <w:r>
        <w:rPr>
          <w:spacing w:val="-15"/>
          <w:sz w:val="24"/>
        </w:rPr>
        <w:t xml:space="preserve"> </w:t>
      </w:r>
      <w:r>
        <w:rPr>
          <w:sz w:val="24"/>
        </w:rPr>
        <w:t>a</w:t>
      </w:r>
      <w:r>
        <w:rPr>
          <w:spacing w:val="-15"/>
          <w:sz w:val="24"/>
        </w:rPr>
        <w:t xml:space="preserve"> </w:t>
      </w:r>
      <w:r>
        <w:rPr>
          <w:sz w:val="24"/>
        </w:rPr>
        <w:t>health</w:t>
      </w:r>
      <w:r>
        <w:rPr>
          <w:spacing w:val="-15"/>
          <w:sz w:val="24"/>
        </w:rPr>
        <w:t xml:space="preserve"> </w:t>
      </w:r>
      <w:r>
        <w:rPr>
          <w:sz w:val="24"/>
        </w:rPr>
        <w:t>care</w:t>
      </w:r>
      <w:r>
        <w:rPr>
          <w:spacing w:val="-15"/>
          <w:sz w:val="24"/>
        </w:rPr>
        <w:t xml:space="preserve"> </w:t>
      </w:r>
      <w:r>
        <w:rPr>
          <w:sz w:val="24"/>
        </w:rPr>
        <w:t>provider</w:t>
      </w:r>
      <w:r>
        <w:rPr>
          <w:spacing w:val="-15"/>
          <w:sz w:val="24"/>
        </w:rPr>
        <w:t xml:space="preserve"> </w:t>
      </w:r>
      <w:r>
        <w:rPr>
          <w:sz w:val="24"/>
        </w:rPr>
        <w:t>and</w:t>
      </w:r>
      <w:r>
        <w:rPr>
          <w:spacing w:val="-15"/>
          <w:sz w:val="24"/>
        </w:rPr>
        <w:t xml:space="preserve"> </w:t>
      </w:r>
      <w:r>
        <w:rPr>
          <w:sz w:val="24"/>
        </w:rPr>
        <w:t>an</w:t>
      </w:r>
      <w:r>
        <w:rPr>
          <w:spacing w:val="-15"/>
          <w:sz w:val="24"/>
        </w:rPr>
        <w:t xml:space="preserve"> </w:t>
      </w:r>
      <w:r>
        <w:rPr>
          <w:sz w:val="24"/>
        </w:rPr>
        <w:t>entity</w:t>
      </w:r>
      <w:r>
        <w:rPr>
          <w:spacing w:val="-15"/>
          <w:sz w:val="24"/>
        </w:rPr>
        <w:t xml:space="preserve"> </w:t>
      </w:r>
      <w:r>
        <w:rPr>
          <w:sz w:val="24"/>
        </w:rPr>
        <w:t>other than</w:t>
      </w:r>
      <w:r>
        <w:rPr>
          <w:spacing w:val="-6"/>
          <w:sz w:val="24"/>
        </w:rPr>
        <w:t xml:space="preserve"> </w:t>
      </w:r>
      <w:r>
        <w:rPr>
          <w:sz w:val="24"/>
        </w:rPr>
        <w:t>the</w:t>
      </w:r>
      <w:r>
        <w:rPr>
          <w:spacing w:val="-7"/>
          <w:sz w:val="24"/>
        </w:rPr>
        <w:t xml:space="preserve"> </w:t>
      </w:r>
      <w:r>
        <w:rPr>
          <w:sz w:val="24"/>
        </w:rPr>
        <w:t>employer/insurer</w:t>
      </w:r>
      <w:r>
        <w:rPr>
          <w:spacing w:val="-7"/>
          <w:sz w:val="24"/>
        </w:rPr>
        <w:t xml:space="preserve"> </w:t>
      </w:r>
      <w:r>
        <w:rPr>
          <w:sz w:val="24"/>
        </w:rPr>
        <w:t>seeking</w:t>
      </w:r>
      <w:r>
        <w:rPr>
          <w:spacing w:val="-6"/>
          <w:sz w:val="24"/>
        </w:rPr>
        <w:t xml:space="preserve"> </w:t>
      </w:r>
      <w:r>
        <w:rPr>
          <w:sz w:val="24"/>
        </w:rPr>
        <w:t>to</w:t>
      </w:r>
      <w:r>
        <w:rPr>
          <w:spacing w:val="-6"/>
          <w:sz w:val="24"/>
        </w:rPr>
        <w:t xml:space="preserve"> </w:t>
      </w:r>
      <w:r>
        <w:rPr>
          <w:sz w:val="24"/>
        </w:rPr>
        <w:t>invoke</w:t>
      </w:r>
      <w:r>
        <w:rPr>
          <w:spacing w:val="-7"/>
          <w:sz w:val="24"/>
        </w:rPr>
        <w:t xml:space="preserve"> </w:t>
      </w:r>
      <w:r>
        <w:rPr>
          <w:sz w:val="24"/>
        </w:rPr>
        <w:t>its</w:t>
      </w:r>
      <w:r>
        <w:rPr>
          <w:spacing w:val="-6"/>
          <w:sz w:val="24"/>
        </w:rPr>
        <w:t xml:space="preserve"> </w:t>
      </w:r>
      <w:r>
        <w:rPr>
          <w:sz w:val="24"/>
        </w:rPr>
        <w:t>terms</w:t>
      </w:r>
      <w:r>
        <w:rPr>
          <w:spacing w:val="-6"/>
          <w:sz w:val="24"/>
        </w:rPr>
        <w:t xml:space="preserve"> </w:t>
      </w:r>
      <w:r>
        <w:rPr>
          <w:sz w:val="24"/>
        </w:rPr>
        <w:t>supersedes</w:t>
      </w:r>
      <w:r>
        <w:rPr>
          <w:spacing w:val="-6"/>
          <w:sz w:val="24"/>
        </w:rPr>
        <w:t xml:space="preserve"> </w:t>
      </w:r>
      <w:r>
        <w:rPr>
          <w:sz w:val="24"/>
        </w:rPr>
        <w:t>the</w:t>
      </w:r>
      <w:r>
        <w:rPr>
          <w:spacing w:val="-7"/>
          <w:sz w:val="24"/>
        </w:rPr>
        <w:t xml:space="preserve"> </w:t>
      </w:r>
      <w:r>
        <w:rPr>
          <w:sz w:val="24"/>
        </w:rPr>
        <w:t>maximum allowable payment otherwise available under this chapter only if the employer/insurer is a contractual beneficiary of the</w:t>
      </w:r>
      <w:r>
        <w:rPr>
          <w:spacing w:val="-1"/>
          <w:sz w:val="24"/>
        </w:rPr>
        <w:t xml:space="preserve"> </w:t>
      </w:r>
      <w:r>
        <w:rPr>
          <w:sz w:val="24"/>
        </w:rPr>
        <w:t>payment agreement on the date of service.</w:t>
      </w:r>
    </w:p>
    <w:p w14:paraId="449D74DA" w14:textId="77777777" w:rsidR="00B53D58" w:rsidRDefault="00B82A93">
      <w:pPr>
        <w:pStyle w:val="ListParagraph"/>
        <w:numPr>
          <w:ilvl w:val="3"/>
          <w:numId w:val="18"/>
        </w:numPr>
        <w:tabs>
          <w:tab w:val="left" w:pos="3040"/>
        </w:tabs>
        <w:spacing w:before="199" w:line="276" w:lineRule="auto"/>
        <w:ind w:right="1258"/>
        <w:jc w:val="both"/>
        <w:rPr>
          <w:sz w:val="24"/>
        </w:rPr>
      </w:pPr>
      <w:r>
        <w:rPr>
          <w:sz w:val="24"/>
        </w:rPr>
        <w:t>An employee retains the right to select health care providers for the treatment of an injury or disease for which compensation is claimed regardless of any such payment agreement.</w:t>
      </w:r>
    </w:p>
    <w:p w14:paraId="67989806" w14:textId="77777777" w:rsidR="00B53D58" w:rsidRDefault="00B53D58">
      <w:pPr>
        <w:spacing w:line="276" w:lineRule="auto"/>
        <w:jc w:val="both"/>
        <w:rPr>
          <w:sz w:val="24"/>
        </w:rPr>
        <w:sectPr w:rsidR="00B53D58">
          <w:footerReference w:type="default" r:id="rId13"/>
          <w:pgSz w:w="12240" w:h="15840"/>
          <w:pgMar w:top="980" w:right="180" w:bottom="980" w:left="200" w:header="728" w:footer="788" w:gutter="0"/>
          <w:cols w:space="720"/>
        </w:sectPr>
      </w:pPr>
    </w:p>
    <w:p w14:paraId="640D0D4C" w14:textId="77777777" w:rsidR="00B53D58" w:rsidRDefault="00B53D58">
      <w:pPr>
        <w:pStyle w:val="BodyText"/>
        <w:rPr>
          <w:sz w:val="20"/>
        </w:rPr>
      </w:pPr>
    </w:p>
    <w:p w14:paraId="63C404C2" w14:textId="3C5AED81" w:rsidR="00B53D58" w:rsidRDefault="00B82A93">
      <w:pPr>
        <w:pStyle w:val="ListParagraph"/>
        <w:numPr>
          <w:ilvl w:val="3"/>
          <w:numId w:val="18"/>
        </w:numPr>
        <w:tabs>
          <w:tab w:val="left" w:pos="3040"/>
        </w:tabs>
        <w:spacing w:before="212" w:line="276" w:lineRule="auto"/>
        <w:ind w:right="1255"/>
        <w:jc w:val="both"/>
        <w:rPr>
          <w:sz w:val="24"/>
        </w:rPr>
      </w:pPr>
      <w:r>
        <w:rPr>
          <w:sz w:val="24"/>
        </w:rPr>
        <w:t xml:space="preserve">An employer/insurer that invokes a payment agreement to pay an amount that is different from the maximum allowable payment otherwise available under this chapter shall </w:t>
      </w:r>
      <w:r w:rsidRPr="002F4981">
        <w:rPr>
          <w:sz w:val="24"/>
        </w:rPr>
        <w:t>specifically identify the</w:t>
      </w:r>
      <w:r>
        <w:rPr>
          <w:spacing w:val="-1"/>
          <w:sz w:val="24"/>
        </w:rPr>
        <w:t xml:space="preserve"> </w:t>
      </w:r>
      <w:r>
        <w:rPr>
          <w:sz w:val="24"/>
        </w:rPr>
        <w:t>payment agreement in the employer/insurer’s explanation of payment or benefit.</w:t>
      </w:r>
    </w:p>
    <w:p w14:paraId="71F772BF" w14:textId="6A44E705" w:rsidR="00B53D58" w:rsidRDefault="00B82A93">
      <w:pPr>
        <w:pStyle w:val="ListParagraph"/>
        <w:numPr>
          <w:ilvl w:val="3"/>
          <w:numId w:val="18"/>
        </w:numPr>
        <w:tabs>
          <w:tab w:val="left" w:pos="3040"/>
        </w:tabs>
        <w:spacing w:before="121" w:line="276" w:lineRule="auto"/>
        <w:ind w:right="1294"/>
        <w:rPr>
          <w:sz w:val="24"/>
        </w:rPr>
      </w:pPr>
      <w:r>
        <w:rPr>
          <w:sz w:val="24"/>
        </w:rPr>
        <w:t xml:space="preserve">In the event of a dispute as to whether there is a payment agreement that supersedes the maximum allowable payment otherwise payable, the burden is on the party invoking the payment agreement to provide a written contract between the provider and the </w:t>
      </w:r>
      <w:r w:rsidRPr="002F4981">
        <w:rPr>
          <w:sz w:val="24"/>
        </w:rPr>
        <w:t>entity other than the employer/insurer</w:t>
      </w:r>
      <w:r>
        <w:rPr>
          <w:sz w:val="24"/>
        </w:rPr>
        <w:t xml:space="preserve"> within</w:t>
      </w:r>
      <w:r>
        <w:rPr>
          <w:spacing w:val="-4"/>
          <w:sz w:val="24"/>
        </w:rPr>
        <w:t xml:space="preserve"> </w:t>
      </w:r>
      <w:r>
        <w:rPr>
          <w:sz w:val="24"/>
        </w:rPr>
        <w:t>30</w:t>
      </w:r>
      <w:r>
        <w:rPr>
          <w:spacing w:val="-4"/>
          <w:sz w:val="24"/>
        </w:rPr>
        <w:t xml:space="preserve"> </w:t>
      </w:r>
      <w:r>
        <w:rPr>
          <w:sz w:val="24"/>
        </w:rPr>
        <w:t>days</w:t>
      </w:r>
      <w:r>
        <w:rPr>
          <w:spacing w:val="-4"/>
          <w:sz w:val="24"/>
        </w:rPr>
        <w:t xml:space="preserve"> </w:t>
      </w:r>
      <w:r>
        <w:rPr>
          <w:sz w:val="24"/>
        </w:rPr>
        <w:t>of</w:t>
      </w:r>
      <w:r>
        <w:rPr>
          <w:spacing w:val="-4"/>
          <w:sz w:val="24"/>
        </w:rPr>
        <w:t xml:space="preserve"> </w:t>
      </w:r>
      <w:r>
        <w:rPr>
          <w:sz w:val="24"/>
        </w:rPr>
        <w:t>a</w:t>
      </w:r>
      <w:r>
        <w:rPr>
          <w:spacing w:val="-4"/>
          <w:sz w:val="24"/>
        </w:rPr>
        <w:t xml:space="preserve"> </w:t>
      </w:r>
      <w:r>
        <w:rPr>
          <w:sz w:val="24"/>
        </w:rPr>
        <w:t>provider’s</w:t>
      </w:r>
      <w:r>
        <w:rPr>
          <w:spacing w:val="-4"/>
          <w:sz w:val="24"/>
        </w:rPr>
        <w:t xml:space="preserve"> </w:t>
      </w:r>
      <w:r>
        <w:rPr>
          <w:sz w:val="24"/>
        </w:rPr>
        <w:t>request.</w:t>
      </w:r>
      <w:r>
        <w:rPr>
          <w:spacing w:val="-4"/>
          <w:sz w:val="24"/>
        </w:rPr>
        <w:t xml:space="preserve"> </w:t>
      </w:r>
      <w:r>
        <w:rPr>
          <w:sz w:val="24"/>
        </w:rPr>
        <w:t>This</w:t>
      </w:r>
      <w:r>
        <w:rPr>
          <w:spacing w:val="-4"/>
          <w:sz w:val="24"/>
        </w:rPr>
        <w:t xml:space="preserve"> </w:t>
      </w:r>
      <w:r>
        <w:rPr>
          <w:sz w:val="24"/>
        </w:rPr>
        <w:t>contract</w:t>
      </w:r>
      <w:r>
        <w:rPr>
          <w:spacing w:val="-4"/>
          <w:sz w:val="24"/>
        </w:rPr>
        <w:t xml:space="preserve"> </w:t>
      </w:r>
      <w:r>
        <w:rPr>
          <w:sz w:val="24"/>
        </w:rPr>
        <w:t>must</w:t>
      </w:r>
      <w:r>
        <w:rPr>
          <w:spacing w:val="-4"/>
          <w:sz w:val="24"/>
        </w:rPr>
        <w:t xml:space="preserve"> </w:t>
      </w:r>
      <w:r>
        <w:rPr>
          <w:sz w:val="24"/>
        </w:rPr>
        <w:t>establish</w:t>
      </w:r>
      <w:r>
        <w:rPr>
          <w:spacing w:val="-4"/>
          <w:sz w:val="24"/>
        </w:rPr>
        <w:t xml:space="preserve"> </w:t>
      </w:r>
      <w:r>
        <w:rPr>
          <w:sz w:val="24"/>
        </w:rPr>
        <w:t>the</w:t>
      </w:r>
      <w:r>
        <w:rPr>
          <w:spacing w:val="-4"/>
          <w:sz w:val="24"/>
        </w:rPr>
        <w:t xml:space="preserve"> </w:t>
      </w:r>
      <w:r>
        <w:rPr>
          <w:sz w:val="24"/>
        </w:rPr>
        <w:t>party’s right to pay an amount different than provided in this chapter. Failure to produce the contract within 30 days of a request will result in the bill being subject to the maximum allowable payment established in this chapter.</w:t>
      </w:r>
    </w:p>
    <w:p w14:paraId="3CF9F549" w14:textId="77777777" w:rsidR="00B53D58" w:rsidRDefault="00B82A93">
      <w:pPr>
        <w:pStyle w:val="ListParagraph"/>
        <w:numPr>
          <w:ilvl w:val="2"/>
          <w:numId w:val="18"/>
        </w:numPr>
        <w:tabs>
          <w:tab w:val="left" w:pos="2679"/>
          <w:tab w:val="left" w:pos="2680"/>
        </w:tabs>
        <w:spacing w:before="120"/>
        <w:ind w:right="2067"/>
        <w:rPr>
          <w:sz w:val="24"/>
        </w:rPr>
      </w:pPr>
      <w:r>
        <w:rPr>
          <w:sz w:val="24"/>
        </w:rPr>
        <w:t>Payment</w:t>
      </w:r>
      <w:r>
        <w:rPr>
          <w:spacing w:val="-5"/>
          <w:sz w:val="24"/>
        </w:rPr>
        <w:t xml:space="preserve"> </w:t>
      </w:r>
      <w:r>
        <w:rPr>
          <w:sz w:val="24"/>
        </w:rPr>
        <w:t>to</w:t>
      </w:r>
      <w:r>
        <w:rPr>
          <w:spacing w:val="-5"/>
          <w:sz w:val="24"/>
        </w:rPr>
        <w:t xml:space="preserve"> </w:t>
      </w:r>
      <w:r>
        <w:rPr>
          <w:sz w:val="24"/>
        </w:rPr>
        <w:t>out-of-state</w:t>
      </w:r>
      <w:r>
        <w:rPr>
          <w:spacing w:val="-6"/>
          <w:sz w:val="24"/>
        </w:rPr>
        <w:t xml:space="preserve"> </w:t>
      </w:r>
      <w:r>
        <w:rPr>
          <w:sz w:val="24"/>
        </w:rPr>
        <w:t>health</w:t>
      </w:r>
      <w:r>
        <w:rPr>
          <w:spacing w:val="-5"/>
          <w:sz w:val="24"/>
        </w:rPr>
        <w:t xml:space="preserve"> </w:t>
      </w:r>
      <w:r>
        <w:rPr>
          <w:sz w:val="24"/>
        </w:rPr>
        <w:t>care</w:t>
      </w:r>
      <w:r>
        <w:rPr>
          <w:spacing w:val="-6"/>
          <w:sz w:val="24"/>
        </w:rPr>
        <w:t xml:space="preserve"> </w:t>
      </w:r>
      <w:r>
        <w:rPr>
          <w:sz w:val="24"/>
        </w:rPr>
        <w:t>providers</w:t>
      </w:r>
      <w:r>
        <w:rPr>
          <w:spacing w:val="-5"/>
          <w:sz w:val="24"/>
        </w:rPr>
        <w:t xml:space="preserve"> </w:t>
      </w:r>
      <w:r>
        <w:rPr>
          <w:sz w:val="24"/>
        </w:rPr>
        <w:t>who</w:t>
      </w:r>
      <w:r>
        <w:rPr>
          <w:spacing w:val="-3"/>
          <w:sz w:val="24"/>
        </w:rPr>
        <w:t xml:space="preserve"> </w:t>
      </w:r>
      <w:r>
        <w:rPr>
          <w:sz w:val="24"/>
        </w:rPr>
        <w:t>treat</w:t>
      </w:r>
      <w:r>
        <w:rPr>
          <w:spacing w:val="-5"/>
          <w:sz w:val="24"/>
        </w:rPr>
        <w:t xml:space="preserve"> </w:t>
      </w:r>
      <w:r>
        <w:rPr>
          <w:sz w:val="24"/>
        </w:rPr>
        <w:t>injured</w:t>
      </w:r>
      <w:r>
        <w:rPr>
          <w:spacing w:val="-5"/>
          <w:sz w:val="24"/>
        </w:rPr>
        <w:t xml:space="preserve"> </w:t>
      </w:r>
      <w:r>
        <w:rPr>
          <w:sz w:val="24"/>
        </w:rPr>
        <w:t>employees pursuant to 39-A M.R.S.A. § 206 are subject to this chapter.</w:t>
      </w:r>
    </w:p>
    <w:p w14:paraId="5C43BA93" w14:textId="77777777" w:rsidR="00B53D58" w:rsidRDefault="00B82A93">
      <w:pPr>
        <w:pStyle w:val="ListParagraph"/>
        <w:numPr>
          <w:ilvl w:val="2"/>
          <w:numId w:val="18"/>
        </w:numPr>
        <w:tabs>
          <w:tab w:val="left" w:pos="2679"/>
          <w:tab w:val="left" w:pos="2680"/>
        </w:tabs>
        <w:spacing w:before="120"/>
        <w:rPr>
          <w:sz w:val="24"/>
        </w:rPr>
      </w:pPr>
      <w:r>
        <w:rPr>
          <w:sz w:val="24"/>
        </w:rPr>
        <w:t>Modifiers</w:t>
      </w:r>
      <w:r>
        <w:rPr>
          <w:spacing w:val="-4"/>
          <w:sz w:val="24"/>
        </w:rPr>
        <w:t xml:space="preserve"> </w:t>
      </w:r>
      <w:r>
        <w:rPr>
          <w:sz w:val="24"/>
        </w:rPr>
        <w:t>which</w:t>
      </w:r>
      <w:r>
        <w:rPr>
          <w:spacing w:val="-2"/>
          <w:sz w:val="24"/>
        </w:rPr>
        <w:t xml:space="preserve"> </w:t>
      </w:r>
      <w:r>
        <w:rPr>
          <w:sz w:val="24"/>
        </w:rPr>
        <w:t>affect</w:t>
      </w:r>
      <w:r>
        <w:rPr>
          <w:spacing w:val="-2"/>
          <w:sz w:val="24"/>
        </w:rPr>
        <w:t xml:space="preserve"> </w:t>
      </w:r>
      <w:r>
        <w:rPr>
          <w:sz w:val="24"/>
        </w:rPr>
        <w:t>reimbursement</w:t>
      </w:r>
      <w:r>
        <w:rPr>
          <w:spacing w:val="-2"/>
          <w:sz w:val="24"/>
        </w:rPr>
        <w:t xml:space="preserve"> </w:t>
      </w:r>
      <w:r>
        <w:rPr>
          <w:sz w:val="24"/>
        </w:rPr>
        <w:t>are</w:t>
      </w:r>
      <w:r>
        <w:rPr>
          <w:spacing w:val="-1"/>
          <w:sz w:val="24"/>
        </w:rPr>
        <w:t xml:space="preserve"> </w:t>
      </w:r>
      <w:r>
        <w:rPr>
          <w:sz w:val="24"/>
        </w:rPr>
        <w:t>as</w:t>
      </w:r>
      <w:r>
        <w:rPr>
          <w:spacing w:val="-2"/>
          <w:sz w:val="24"/>
        </w:rPr>
        <w:t xml:space="preserve"> follows:</w:t>
      </w:r>
    </w:p>
    <w:p w14:paraId="2D597710" w14:textId="77777777" w:rsidR="00B53D58" w:rsidRDefault="00B82A93">
      <w:pPr>
        <w:pStyle w:val="BodyText"/>
        <w:spacing w:before="120" w:line="276" w:lineRule="auto"/>
        <w:ind w:left="2680" w:right="1216"/>
      </w:pPr>
      <w:r>
        <w:t>-22</w:t>
      </w:r>
      <w:r>
        <w:rPr>
          <w:spacing w:val="-2"/>
        </w:rPr>
        <w:t xml:space="preserve"> </w:t>
      </w:r>
      <w:r>
        <w:t>Increased</w:t>
      </w:r>
      <w:r>
        <w:rPr>
          <w:spacing w:val="-4"/>
        </w:rPr>
        <w:t xml:space="preserve"> </w:t>
      </w:r>
      <w:r>
        <w:t>Procedural</w:t>
      </w:r>
      <w:r>
        <w:rPr>
          <w:spacing w:val="-2"/>
        </w:rPr>
        <w:t xml:space="preserve"> </w:t>
      </w:r>
      <w:r>
        <w:t>Services:</w:t>
      </w:r>
      <w:r>
        <w:rPr>
          <w:spacing w:val="-4"/>
        </w:rPr>
        <w:t xml:space="preserve"> </w:t>
      </w:r>
      <w:r>
        <w:t>pay</w:t>
      </w:r>
      <w:r>
        <w:rPr>
          <w:spacing w:val="-4"/>
        </w:rPr>
        <w:t xml:space="preserve"> </w:t>
      </w:r>
      <w:r>
        <w:t>150%</w:t>
      </w:r>
      <w:r>
        <w:rPr>
          <w:spacing w:val="-5"/>
        </w:rPr>
        <w:t xml:space="preserve"> </w:t>
      </w:r>
      <w:r>
        <w:t>of</w:t>
      </w:r>
      <w:r>
        <w:rPr>
          <w:spacing w:val="-5"/>
        </w:rPr>
        <w:t xml:space="preserve"> </w:t>
      </w:r>
      <w:r>
        <w:t>the</w:t>
      </w:r>
      <w:r>
        <w:rPr>
          <w:spacing w:val="-5"/>
        </w:rPr>
        <w:t xml:space="preserve"> </w:t>
      </w:r>
      <w:r>
        <w:t>maximum</w:t>
      </w:r>
      <w:r>
        <w:rPr>
          <w:spacing w:val="-4"/>
        </w:rPr>
        <w:t xml:space="preserve"> </w:t>
      </w:r>
      <w:r>
        <w:t>allowable</w:t>
      </w:r>
      <w:r>
        <w:rPr>
          <w:spacing w:val="-5"/>
        </w:rPr>
        <w:t xml:space="preserve"> </w:t>
      </w:r>
      <w:r>
        <w:t>payment under this chapter.</w:t>
      </w:r>
    </w:p>
    <w:p w14:paraId="5C397C99" w14:textId="77777777" w:rsidR="00B53D58" w:rsidRDefault="00B82A93">
      <w:pPr>
        <w:pStyle w:val="BodyText"/>
        <w:spacing w:before="200" w:line="276" w:lineRule="auto"/>
        <w:ind w:left="2680" w:right="1216"/>
      </w:pPr>
      <w:r>
        <w:t>-50</w:t>
      </w:r>
      <w:r>
        <w:rPr>
          <w:spacing w:val="-4"/>
        </w:rPr>
        <w:t xml:space="preserve"> </w:t>
      </w:r>
      <w:r>
        <w:t>Bilateral</w:t>
      </w:r>
      <w:r>
        <w:rPr>
          <w:spacing w:val="-4"/>
        </w:rPr>
        <w:t xml:space="preserve"> </w:t>
      </w:r>
      <w:r>
        <w:t>Procedure:</w:t>
      </w:r>
      <w:r>
        <w:rPr>
          <w:spacing w:val="-2"/>
        </w:rPr>
        <w:t xml:space="preserve"> </w:t>
      </w:r>
      <w:r>
        <w:t>pay</w:t>
      </w:r>
      <w:r>
        <w:rPr>
          <w:spacing w:val="-4"/>
        </w:rPr>
        <w:t xml:space="preserve"> </w:t>
      </w:r>
      <w:r>
        <w:t>150%</w:t>
      </w:r>
      <w:r>
        <w:rPr>
          <w:spacing w:val="-5"/>
        </w:rPr>
        <w:t xml:space="preserve"> </w:t>
      </w:r>
      <w:r>
        <w:t>of</w:t>
      </w:r>
      <w:r>
        <w:rPr>
          <w:spacing w:val="-5"/>
        </w:rPr>
        <w:t xml:space="preserve"> </w:t>
      </w:r>
      <w:r>
        <w:t>the</w:t>
      </w:r>
      <w:r>
        <w:rPr>
          <w:spacing w:val="-5"/>
        </w:rPr>
        <w:t xml:space="preserve"> </w:t>
      </w:r>
      <w:r>
        <w:t>maximum</w:t>
      </w:r>
      <w:r>
        <w:rPr>
          <w:spacing w:val="-4"/>
        </w:rPr>
        <w:t xml:space="preserve"> </w:t>
      </w:r>
      <w:r>
        <w:t>allowable</w:t>
      </w:r>
      <w:r>
        <w:rPr>
          <w:spacing w:val="-5"/>
        </w:rPr>
        <w:t xml:space="preserve"> </w:t>
      </w:r>
      <w:r>
        <w:t>payment</w:t>
      </w:r>
      <w:r>
        <w:rPr>
          <w:spacing w:val="-4"/>
        </w:rPr>
        <w:t xml:space="preserve"> </w:t>
      </w:r>
      <w:r>
        <w:t>under</w:t>
      </w:r>
      <w:r>
        <w:rPr>
          <w:spacing w:val="-5"/>
        </w:rPr>
        <w:t xml:space="preserve"> </w:t>
      </w:r>
      <w:r>
        <w:t>this chapter for both procedures combined.</w:t>
      </w:r>
    </w:p>
    <w:p w14:paraId="246DE6FB" w14:textId="77777777" w:rsidR="00B53D58" w:rsidRDefault="00B82A93">
      <w:pPr>
        <w:pStyle w:val="BodyText"/>
        <w:spacing w:before="198" w:line="276" w:lineRule="auto"/>
        <w:ind w:left="2680" w:right="1339"/>
      </w:pPr>
      <w:r>
        <w:t>-51 Multiple Procedures: pay the highest weighted procedure at 100% of the maximum</w:t>
      </w:r>
      <w:r>
        <w:rPr>
          <w:spacing w:val="-4"/>
        </w:rPr>
        <w:t xml:space="preserve"> </w:t>
      </w:r>
      <w:r>
        <w:t>allowable</w:t>
      </w:r>
      <w:r>
        <w:rPr>
          <w:spacing w:val="-5"/>
        </w:rPr>
        <w:t xml:space="preserve"> </w:t>
      </w:r>
      <w:r>
        <w:t>payment</w:t>
      </w:r>
      <w:r>
        <w:rPr>
          <w:spacing w:val="-4"/>
        </w:rPr>
        <w:t xml:space="preserve"> </w:t>
      </w:r>
      <w:r>
        <w:t>under</w:t>
      </w:r>
      <w:r>
        <w:rPr>
          <w:spacing w:val="-5"/>
        </w:rPr>
        <w:t xml:space="preserve"> </w:t>
      </w:r>
      <w:r>
        <w:t>this</w:t>
      </w:r>
      <w:r>
        <w:rPr>
          <w:spacing w:val="-4"/>
        </w:rPr>
        <w:t xml:space="preserve"> </w:t>
      </w:r>
      <w:r>
        <w:t>chapter</w:t>
      </w:r>
      <w:r>
        <w:rPr>
          <w:spacing w:val="-3"/>
        </w:rPr>
        <w:t xml:space="preserve"> </w:t>
      </w:r>
      <w:r>
        <w:t>and</w:t>
      </w:r>
      <w:r>
        <w:rPr>
          <w:spacing w:val="-4"/>
        </w:rPr>
        <w:t xml:space="preserve"> </w:t>
      </w:r>
      <w:r>
        <w:t>all</w:t>
      </w:r>
      <w:r>
        <w:rPr>
          <w:spacing w:val="-4"/>
        </w:rPr>
        <w:t xml:space="preserve"> </w:t>
      </w:r>
      <w:r>
        <w:t>additional</w:t>
      </w:r>
      <w:r>
        <w:rPr>
          <w:spacing w:val="-4"/>
        </w:rPr>
        <w:t xml:space="preserve"> </w:t>
      </w:r>
      <w:r>
        <w:t>procedures</w:t>
      </w:r>
      <w:r>
        <w:rPr>
          <w:spacing w:val="-4"/>
        </w:rPr>
        <w:t xml:space="preserve"> </w:t>
      </w:r>
      <w:r>
        <w:t>at 50% of the maximum allowable payment under this chapter.</w:t>
      </w:r>
      <w:r>
        <w:rPr>
          <w:spacing w:val="40"/>
        </w:rPr>
        <w:t xml:space="preserve"> </w:t>
      </w:r>
      <w:r>
        <w:t>Add-on codes are not subject to discounting.</w:t>
      </w:r>
    </w:p>
    <w:p w14:paraId="2742E627" w14:textId="77777777" w:rsidR="00B53D58" w:rsidRDefault="00B82A93">
      <w:pPr>
        <w:pStyle w:val="BodyText"/>
        <w:spacing w:before="202" w:line="276" w:lineRule="auto"/>
        <w:ind w:left="2680" w:right="1339"/>
      </w:pPr>
      <w:r>
        <w:t>-52 Reduced Services:</w:t>
      </w:r>
      <w:r>
        <w:rPr>
          <w:spacing w:val="40"/>
        </w:rPr>
        <w:t xml:space="preserve"> </w:t>
      </w:r>
      <w:r>
        <w:t>pay 50% of the maximum allowable payment under this chapter</w:t>
      </w:r>
      <w:r>
        <w:rPr>
          <w:spacing w:val="-4"/>
        </w:rPr>
        <w:t xml:space="preserve"> </w:t>
      </w:r>
      <w:r>
        <w:t>if</w:t>
      </w:r>
      <w:r>
        <w:rPr>
          <w:spacing w:val="-4"/>
        </w:rPr>
        <w:t xml:space="preserve"> </w:t>
      </w:r>
      <w:r>
        <w:t>the</w:t>
      </w:r>
      <w:r>
        <w:rPr>
          <w:spacing w:val="-4"/>
        </w:rPr>
        <w:t xml:space="preserve"> </w:t>
      </w:r>
      <w:r>
        <w:t>procedure</w:t>
      </w:r>
      <w:r>
        <w:rPr>
          <w:spacing w:val="-3"/>
        </w:rPr>
        <w:t xml:space="preserve"> </w:t>
      </w:r>
      <w:r>
        <w:t>was</w:t>
      </w:r>
      <w:r>
        <w:rPr>
          <w:spacing w:val="-3"/>
        </w:rPr>
        <w:t xml:space="preserve"> </w:t>
      </w:r>
      <w:r>
        <w:t>discontinued</w:t>
      </w:r>
      <w:r>
        <w:rPr>
          <w:spacing w:val="-3"/>
        </w:rPr>
        <w:t xml:space="preserve"> </w:t>
      </w:r>
      <w:r>
        <w:t>after</w:t>
      </w:r>
      <w:r>
        <w:rPr>
          <w:spacing w:val="-4"/>
        </w:rPr>
        <w:t xml:space="preserve"> </w:t>
      </w:r>
      <w:r>
        <w:t>1)</w:t>
      </w:r>
      <w:r>
        <w:rPr>
          <w:spacing w:val="-3"/>
        </w:rPr>
        <w:t xml:space="preserve"> </w:t>
      </w:r>
      <w:r>
        <w:t>the</w:t>
      </w:r>
      <w:r>
        <w:rPr>
          <w:spacing w:val="-4"/>
        </w:rPr>
        <w:t xml:space="preserve"> </w:t>
      </w:r>
      <w:r>
        <w:t>employee</w:t>
      </w:r>
      <w:r>
        <w:rPr>
          <w:spacing w:val="-4"/>
        </w:rPr>
        <w:t xml:space="preserve"> </w:t>
      </w:r>
      <w:r>
        <w:t>was</w:t>
      </w:r>
      <w:r>
        <w:rPr>
          <w:spacing w:val="-3"/>
        </w:rPr>
        <w:t xml:space="preserve"> </w:t>
      </w:r>
      <w:r>
        <w:t>prepared</w:t>
      </w:r>
      <w:r>
        <w:rPr>
          <w:spacing w:val="-3"/>
        </w:rPr>
        <w:t xml:space="preserve"> </w:t>
      </w:r>
      <w:r>
        <w:t>for the procedure and 2) the employee was taken to the room where the procedure was to be performed.</w:t>
      </w:r>
      <w:r>
        <w:rPr>
          <w:spacing w:val="40"/>
        </w:rPr>
        <w:t xml:space="preserve"> </w:t>
      </w:r>
      <w:r>
        <w:t>Pay 100% of the maximum allowable payment if the procedure was discontinued after 1) the employee received anesthesia or 2) the procedure was started (e.g. scope inserted, intubation started, incision made).</w:t>
      </w:r>
    </w:p>
    <w:p w14:paraId="4C843E22" w14:textId="77777777" w:rsidR="00B53D58" w:rsidRDefault="00B82A93">
      <w:pPr>
        <w:pStyle w:val="BodyText"/>
        <w:spacing w:before="201" w:line="276" w:lineRule="auto"/>
        <w:ind w:left="2680" w:right="1339"/>
      </w:pPr>
      <w:r>
        <w:t>-53</w:t>
      </w:r>
      <w:r>
        <w:rPr>
          <w:spacing w:val="-4"/>
        </w:rPr>
        <w:t xml:space="preserve"> </w:t>
      </w:r>
      <w:r>
        <w:t>Discontinued</w:t>
      </w:r>
      <w:r>
        <w:rPr>
          <w:spacing w:val="-4"/>
        </w:rPr>
        <w:t xml:space="preserve"> </w:t>
      </w:r>
      <w:r>
        <w:t>Procedure:</w:t>
      </w:r>
      <w:r>
        <w:rPr>
          <w:spacing w:val="40"/>
        </w:rPr>
        <w:t xml:space="preserve"> </w:t>
      </w:r>
      <w:r>
        <w:t>pay</w:t>
      </w:r>
      <w:r>
        <w:rPr>
          <w:spacing w:val="-4"/>
        </w:rPr>
        <w:t xml:space="preserve"> </w:t>
      </w:r>
      <w:r>
        <w:t>25%</w:t>
      </w:r>
      <w:r>
        <w:rPr>
          <w:spacing w:val="-5"/>
        </w:rPr>
        <w:t xml:space="preserve"> </w:t>
      </w:r>
      <w:r>
        <w:t>of</w:t>
      </w:r>
      <w:r>
        <w:rPr>
          <w:spacing w:val="-5"/>
        </w:rPr>
        <w:t xml:space="preserve"> </w:t>
      </w:r>
      <w:r>
        <w:t>the</w:t>
      </w:r>
      <w:r>
        <w:rPr>
          <w:spacing w:val="-5"/>
        </w:rPr>
        <w:t xml:space="preserve"> </w:t>
      </w:r>
      <w:r>
        <w:t>maximum</w:t>
      </w:r>
      <w:r>
        <w:rPr>
          <w:spacing w:val="-4"/>
        </w:rPr>
        <w:t xml:space="preserve"> </w:t>
      </w:r>
      <w:r>
        <w:t>allowable</w:t>
      </w:r>
      <w:r>
        <w:rPr>
          <w:spacing w:val="-5"/>
        </w:rPr>
        <w:t xml:space="preserve"> </w:t>
      </w:r>
      <w:r>
        <w:t>payment</w:t>
      </w:r>
      <w:r>
        <w:rPr>
          <w:spacing w:val="-4"/>
        </w:rPr>
        <w:t xml:space="preserve"> </w:t>
      </w:r>
      <w:r>
        <w:t>under this chapter.</w:t>
      </w:r>
    </w:p>
    <w:p w14:paraId="085081A3" w14:textId="77777777" w:rsidR="00B53D58" w:rsidRDefault="00B82A93">
      <w:pPr>
        <w:pStyle w:val="BodyText"/>
        <w:spacing w:before="198" w:line="278" w:lineRule="auto"/>
        <w:ind w:left="2680" w:right="1339"/>
      </w:pPr>
      <w:r>
        <w:t>-54</w:t>
      </w:r>
      <w:r>
        <w:rPr>
          <w:spacing w:val="-4"/>
        </w:rPr>
        <w:t xml:space="preserve"> </w:t>
      </w:r>
      <w:r>
        <w:t>Surgical</w:t>
      </w:r>
      <w:r>
        <w:rPr>
          <w:spacing w:val="-4"/>
        </w:rPr>
        <w:t xml:space="preserve"> </w:t>
      </w:r>
      <w:r>
        <w:t>Care</w:t>
      </w:r>
      <w:r>
        <w:rPr>
          <w:spacing w:val="-3"/>
        </w:rPr>
        <w:t xml:space="preserve"> </w:t>
      </w:r>
      <w:r>
        <w:t>Only:</w:t>
      </w:r>
      <w:r>
        <w:rPr>
          <w:spacing w:val="40"/>
        </w:rPr>
        <w:t xml:space="preserve"> </w:t>
      </w:r>
      <w:r>
        <w:t>pay</w:t>
      </w:r>
      <w:r>
        <w:rPr>
          <w:spacing w:val="-4"/>
        </w:rPr>
        <w:t xml:space="preserve"> </w:t>
      </w:r>
      <w:r>
        <w:t>the</w:t>
      </w:r>
      <w:r>
        <w:rPr>
          <w:spacing w:val="-5"/>
        </w:rPr>
        <w:t xml:space="preserve"> </w:t>
      </w:r>
      <w:r>
        <w:t>intra-operative</w:t>
      </w:r>
      <w:r>
        <w:rPr>
          <w:spacing w:val="-5"/>
        </w:rPr>
        <w:t xml:space="preserve"> </w:t>
      </w:r>
      <w:r>
        <w:t>percentage</w:t>
      </w:r>
      <w:r>
        <w:rPr>
          <w:spacing w:val="-5"/>
        </w:rPr>
        <w:t xml:space="preserve"> </w:t>
      </w:r>
      <w:r>
        <w:t>of</w:t>
      </w:r>
      <w:r>
        <w:rPr>
          <w:spacing w:val="-5"/>
        </w:rPr>
        <w:t xml:space="preserve"> </w:t>
      </w:r>
      <w:r>
        <w:t>the</w:t>
      </w:r>
      <w:r>
        <w:rPr>
          <w:spacing w:val="-5"/>
        </w:rPr>
        <w:t xml:space="preserve"> </w:t>
      </w:r>
      <w:r>
        <w:t>maximum allowable payment under this chapter.</w:t>
      </w:r>
    </w:p>
    <w:p w14:paraId="1389F12E" w14:textId="77777777" w:rsidR="00B53D58" w:rsidRDefault="00B82A93">
      <w:pPr>
        <w:pStyle w:val="BodyText"/>
        <w:spacing w:before="195" w:line="276" w:lineRule="auto"/>
        <w:ind w:left="2680" w:right="1339"/>
      </w:pPr>
      <w:r>
        <w:t>-55</w:t>
      </w:r>
      <w:r>
        <w:rPr>
          <w:spacing w:val="-4"/>
        </w:rPr>
        <w:t xml:space="preserve"> </w:t>
      </w:r>
      <w:r>
        <w:t>Post-operative</w:t>
      </w:r>
      <w:r>
        <w:rPr>
          <w:spacing w:val="-5"/>
        </w:rPr>
        <w:t xml:space="preserve"> </w:t>
      </w:r>
      <w:r>
        <w:t>Management</w:t>
      </w:r>
      <w:r>
        <w:rPr>
          <w:spacing w:val="-4"/>
        </w:rPr>
        <w:t xml:space="preserve"> </w:t>
      </w:r>
      <w:r>
        <w:t>Only:</w:t>
      </w:r>
      <w:r>
        <w:rPr>
          <w:spacing w:val="40"/>
        </w:rPr>
        <w:t xml:space="preserve"> </w:t>
      </w:r>
      <w:r>
        <w:t>pay</w:t>
      </w:r>
      <w:r>
        <w:rPr>
          <w:spacing w:val="-4"/>
        </w:rPr>
        <w:t xml:space="preserve"> </w:t>
      </w:r>
      <w:r>
        <w:t>the</w:t>
      </w:r>
      <w:r>
        <w:rPr>
          <w:spacing w:val="-5"/>
        </w:rPr>
        <w:t xml:space="preserve"> </w:t>
      </w:r>
      <w:r>
        <w:t>post-operative</w:t>
      </w:r>
      <w:r>
        <w:rPr>
          <w:spacing w:val="-5"/>
        </w:rPr>
        <w:t xml:space="preserve"> </w:t>
      </w:r>
      <w:r>
        <w:t>percentage</w:t>
      </w:r>
      <w:r>
        <w:rPr>
          <w:spacing w:val="-5"/>
        </w:rPr>
        <w:t xml:space="preserve"> </w:t>
      </w:r>
      <w:r>
        <w:t>of</w:t>
      </w:r>
      <w:r>
        <w:rPr>
          <w:spacing w:val="-5"/>
        </w:rPr>
        <w:t xml:space="preserve"> </w:t>
      </w:r>
      <w:r>
        <w:t>the maximum allowable payment under this chapter.</w:t>
      </w:r>
    </w:p>
    <w:p w14:paraId="2DF63692" w14:textId="77777777" w:rsidR="00B53D58" w:rsidRDefault="00B53D58">
      <w:pPr>
        <w:spacing w:line="276" w:lineRule="auto"/>
        <w:sectPr w:rsidR="00B53D58">
          <w:pgSz w:w="12240" w:h="15840"/>
          <w:pgMar w:top="980" w:right="180" w:bottom="980" w:left="200" w:header="728" w:footer="788" w:gutter="0"/>
          <w:cols w:space="720"/>
        </w:sectPr>
      </w:pPr>
    </w:p>
    <w:p w14:paraId="5998561B" w14:textId="77777777" w:rsidR="00B53D58" w:rsidRDefault="00B53D58">
      <w:pPr>
        <w:pStyle w:val="BodyText"/>
        <w:rPr>
          <w:sz w:val="20"/>
        </w:rPr>
      </w:pPr>
    </w:p>
    <w:p w14:paraId="442C2632" w14:textId="77777777" w:rsidR="00B53D58" w:rsidRDefault="00B82A93">
      <w:pPr>
        <w:pStyle w:val="BodyText"/>
        <w:spacing w:before="212" w:line="276" w:lineRule="auto"/>
        <w:ind w:left="2679" w:right="1339"/>
      </w:pPr>
      <w:r>
        <w:t>-56</w:t>
      </w:r>
      <w:r>
        <w:rPr>
          <w:spacing w:val="-4"/>
        </w:rPr>
        <w:t xml:space="preserve"> </w:t>
      </w:r>
      <w:r>
        <w:t>Pre-operative</w:t>
      </w:r>
      <w:r>
        <w:rPr>
          <w:spacing w:val="-5"/>
        </w:rPr>
        <w:t xml:space="preserve"> </w:t>
      </w:r>
      <w:r>
        <w:t>Management</w:t>
      </w:r>
      <w:r>
        <w:rPr>
          <w:spacing w:val="-4"/>
        </w:rPr>
        <w:t xml:space="preserve"> </w:t>
      </w:r>
      <w:r>
        <w:t>Only:</w:t>
      </w:r>
      <w:r>
        <w:rPr>
          <w:spacing w:val="40"/>
        </w:rPr>
        <w:t xml:space="preserve"> </w:t>
      </w:r>
      <w:r>
        <w:t>pay</w:t>
      </w:r>
      <w:r>
        <w:rPr>
          <w:spacing w:val="-4"/>
        </w:rPr>
        <w:t xml:space="preserve"> </w:t>
      </w:r>
      <w:r>
        <w:t>the</w:t>
      </w:r>
      <w:r>
        <w:rPr>
          <w:spacing w:val="-5"/>
        </w:rPr>
        <w:t xml:space="preserve"> </w:t>
      </w:r>
      <w:r>
        <w:t>pre-operative</w:t>
      </w:r>
      <w:r>
        <w:rPr>
          <w:spacing w:val="-5"/>
        </w:rPr>
        <w:t xml:space="preserve"> </w:t>
      </w:r>
      <w:r>
        <w:t>percentage</w:t>
      </w:r>
      <w:r>
        <w:rPr>
          <w:spacing w:val="-4"/>
        </w:rPr>
        <w:t xml:space="preserve"> </w:t>
      </w:r>
      <w:r>
        <w:t>of</w:t>
      </w:r>
      <w:r>
        <w:rPr>
          <w:spacing w:val="-3"/>
        </w:rPr>
        <w:t xml:space="preserve"> </w:t>
      </w:r>
      <w:r>
        <w:t>the maximum allowable payment under this chapter.</w:t>
      </w:r>
    </w:p>
    <w:p w14:paraId="6CC22494" w14:textId="77777777" w:rsidR="00B53D58" w:rsidRDefault="00B82A93">
      <w:pPr>
        <w:pStyle w:val="BodyText"/>
        <w:spacing w:before="201" w:line="276" w:lineRule="auto"/>
        <w:ind w:left="2680" w:right="1339"/>
      </w:pPr>
      <w:r>
        <w:t>-59</w:t>
      </w:r>
      <w:r>
        <w:rPr>
          <w:spacing w:val="-4"/>
        </w:rPr>
        <w:t xml:space="preserve"> </w:t>
      </w:r>
      <w:r>
        <w:t>Distinct</w:t>
      </w:r>
      <w:r>
        <w:rPr>
          <w:spacing w:val="-4"/>
        </w:rPr>
        <w:t xml:space="preserve"> </w:t>
      </w:r>
      <w:r>
        <w:t>Procedural</w:t>
      </w:r>
      <w:r>
        <w:rPr>
          <w:spacing w:val="-4"/>
        </w:rPr>
        <w:t xml:space="preserve"> </w:t>
      </w:r>
      <w:r>
        <w:t>Service:</w:t>
      </w:r>
      <w:r>
        <w:rPr>
          <w:spacing w:val="-4"/>
        </w:rPr>
        <w:t xml:space="preserve"> </w:t>
      </w:r>
      <w:r>
        <w:t>pay</w:t>
      </w:r>
      <w:r>
        <w:rPr>
          <w:spacing w:val="-4"/>
        </w:rPr>
        <w:t xml:space="preserve"> </w:t>
      </w:r>
      <w:r>
        <w:t>100%</w:t>
      </w:r>
      <w:r>
        <w:rPr>
          <w:spacing w:val="-5"/>
        </w:rPr>
        <w:t xml:space="preserve"> </w:t>
      </w:r>
      <w:r>
        <w:t>of</w:t>
      </w:r>
      <w:r>
        <w:rPr>
          <w:spacing w:val="-5"/>
        </w:rPr>
        <w:t xml:space="preserve"> </w:t>
      </w:r>
      <w:r>
        <w:t>the</w:t>
      </w:r>
      <w:r>
        <w:rPr>
          <w:spacing w:val="-3"/>
        </w:rPr>
        <w:t xml:space="preserve"> </w:t>
      </w:r>
      <w:r>
        <w:t>maximum</w:t>
      </w:r>
      <w:r>
        <w:rPr>
          <w:spacing w:val="-4"/>
        </w:rPr>
        <w:t xml:space="preserve"> </w:t>
      </w:r>
      <w:r>
        <w:t>allowable</w:t>
      </w:r>
      <w:r>
        <w:rPr>
          <w:spacing w:val="-5"/>
        </w:rPr>
        <w:t xml:space="preserve"> </w:t>
      </w:r>
      <w:r>
        <w:t>payment under this chapter (not subject to multiple procedure discounting).</w:t>
      </w:r>
    </w:p>
    <w:p w14:paraId="6F02287D" w14:textId="0D26F709" w:rsidR="00B53D58" w:rsidRDefault="00B82A93">
      <w:pPr>
        <w:pStyle w:val="BodyText"/>
        <w:spacing w:before="200" w:line="276" w:lineRule="auto"/>
        <w:ind w:left="2680" w:right="1339"/>
      </w:pPr>
      <w:r>
        <w:t>-62</w:t>
      </w:r>
      <w:r>
        <w:rPr>
          <w:spacing w:val="-4"/>
        </w:rPr>
        <w:t xml:space="preserve"> </w:t>
      </w:r>
      <w:r>
        <w:t>Two</w:t>
      </w:r>
      <w:r>
        <w:rPr>
          <w:spacing w:val="-4"/>
        </w:rPr>
        <w:t xml:space="preserve"> </w:t>
      </w:r>
      <w:r>
        <w:t>Surgeons:</w:t>
      </w:r>
      <w:r>
        <w:rPr>
          <w:spacing w:val="-4"/>
        </w:rPr>
        <w:t xml:space="preserve"> </w:t>
      </w:r>
      <w:r>
        <w:t>pay</w:t>
      </w:r>
      <w:r>
        <w:rPr>
          <w:spacing w:val="-4"/>
        </w:rPr>
        <w:t xml:space="preserve"> </w:t>
      </w:r>
      <w:r>
        <w:t>each</w:t>
      </w:r>
      <w:r>
        <w:rPr>
          <w:spacing w:val="-4"/>
        </w:rPr>
        <w:t xml:space="preserve"> </w:t>
      </w:r>
      <w:r>
        <w:t>surgeon</w:t>
      </w:r>
      <w:r>
        <w:rPr>
          <w:spacing w:val="-4"/>
        </w:rPr>
        <w:t xml:space="preserve"> </w:t>
      </w:r>
      <w:r>
        <w:t>75%</w:t>
      </w:r>
      <w:r>
        <w:rPr>
          <w:spacing w:val="-5"/>
        </w:rPr>
        <w:t xml:space="preserve"> </w:t>
      </w:r>
      <w:r>
        <w:t>of</w:t>
      </w:r>
      <w:r>
        <w:rPr>
          <w:spacing w:val="-5"/>
        </w:rPr>
        <w:t xml:space="preserve"> </w:t>
      </w:r>
      <w:r>
        <w:t>the</w:t>
      </w:r>
      <w:r>
        <w:rPr>
          <w:spacing w:val="-3"/>
        </w:rPr>
        <w:t xml:space="preserve"> </w:t>
      </w:r>
      <w:r>
        <w:t>maximum</w:t>
      </w:r>
      <w:r>
        <w:rPr>
          <w:spacing w:val="-4"/>
        </w:rPr>
        <w:t xml:space="preserve"> </w:t>
      </w:r>
      <w:r>
        <w:t>allowable</w:t>
      </w:r>
      <w:r>
        <w:rPr>
          <w:spacing w:val="-5"/>
        </w:rPr>
        <w:t xml:space="preserve"> </w:t>
      </w:r>
      <w:r>
        <w:t>payment under this chapter.</w:t>
      </w:r>
    </w:p>
    <w:p w14:paraId="40D844D0" w14:textId="77777777" w:rsidR="00B53D58" w:rsidRDefault="00B82A93">
      <w:pPr>
        <w:pStyle w:val="BodyText"/>
        <w:spacing w:before="198" w:line="276" w:lineRule="auto"/>
        <w:ind w:left="2680" w:right="1339"/>
      </w:pPr>
      <w:r>
        <w:t>-66 Surgical Team:</w:t>
      </w:r>
      <w:r>
        <w:rPr>
          <w:spacing w:val="40"/>
        </w:rPr>
        <w:t xml:space="preserve"> </w:t>
      </w:r>
      <w:r>
        <w:t>pay 100% of the maximum allowable payment under this chapter for the surgical procedure and 25% of the maximum allowable payment under this chapter for the surgical procedure for each additional surgeon in the same specialty as the primary surgeon.</w:t>
      </w:r>
      <w:r>
        <w:rPr>
          <w:spacing w:val="40"/>
        </w:rPr>
        <w:t xml:space="preserve"> </w:t>
      </w:r>
      <w:r>
        <w:t>If the surgeons are of two different specialties,</w:t>
      </w:r>
      <w:r>
        <w:rPr>
          <w:spacing w:val="-4"/>
        </w:rPr>
        <w:t xml:space="preserve"> </w:t>
      </w:r>
      <w:r>
        <w:t>each</w:t>
      </w:r>
      <w:r>
        <w:rPr>
          <w:spacing w:val="-4"/>
        </w:rPr>
        <w:t xml:space="preserve"> </w:t>
      </w:r>
      <w:r>
        <w:t>surgeon</w:t>
      </w:r>
      <w:r>
        <w:rPr>
          <w:spacing w:val="-2"/>
        </w:rPr>
        <w:t xml:space="preserve"> </w:t>
      </w:r>
      <w:r>
        <w:t>must</w:t>
      </w:r>
      <w:r>
        <w:rPr>
          <w:spacing w:val="-4"/>
        </w:rPr>
        <w:t xml:space="preserve"> </w:t>
      </w:r>
      <w:r>
        <w:t>be</w:t>
      </w:r>
      <w:r>
        <w:rPr>
          <w:spacing w:val="-5"/>
        </w:rPr>
        <w:t xml:space="preserve"> </w:t>
      </w:r>
      <w:r>
        <w:t>paid</w:t>
      </w:r>
      <w:r>
        <w:rPr>
          <w:spacing w:val="-4"/>
        </w:rPr>
        <w:t xml:space="preserve"> </w:t>
      </w:r>
      <w:r>
        <w:t>100%</w:t>
      </w:r>
      <w:r>
        <w:rPr>
          <w:spacing w:val="-5"/>
        </w:rPr>
        <w:t xml:space="preserve"> </w:t>
      </w:r>
      <w:r>
        <w:t>of</w:t>
      </w:r>
      <w:r>
        <w:rPr>
          <w:spacing w:val="-5"/>
        </w:rPr>
        <w:t xml:space="preserve"> </w:t>
      </w:r>
      <w:r>
        <w:t>the</w:t>
      </w:r>
      <w:r>
        <w:rPr>
          <w:spacing w:val="-5"/>
        </w:rPr>
        <w:t xml:space="preserve"> </w:t>
      </w:r>
      <w:r>
        <w:t>maximum</w:t>
      </w:r>
      <w:r>
        <w:rPr>
          <w:spacing w:val="-4"/>
        </w:rPr>
        <w:t xml:space="preserve"> </w:t>
      </w:r>
      <w:r>
        <w:t>allowable</w:t>
      </w:r>
      <w:r>
        <w:rPr>
          <w:spacing w:val="-5"/>
        </w:rPr>
        <w:t xml:space="preserve"> </w:t>
      </w:r>
      <w:r>
        <w:t>payment under this chapter.</w:t>
      </w:r>
    </w:p>
    <w:p w14:paraId="43D4ADB6" w14:textId="77777777" w:rsidR="00B53D58" w:rsidRDefault="00B82A93">
      <w:pPr>
        <w:pStyle w:val="BodyText"/>
        <w:spacing w:before="201" w:line="276" w:lineRule="auto"/>
        <w:ind w:left="2680" w:right="1339"/>
      </w:pPr>
      <w:r>
        <w:t>-73 Discontinued Out-Patient Hospital/Ambulatory Surgery Center (ASC) Procedure</w:t>
      </w:r>
      <w:r>
        <w:rPr>
          <w:spacing w:val="-4"/>
        </w:rPr>
        <w:t xml:space="preserve"> </w:t>
      </w:r>
      <w:r>
        <w:t>Prior</w:t>
      </w:r>
      <w:r>
        <w:rPr>
          <w:spacing w:val="-4"/>
        </w:rPr>
        <w:t xml:space="preserve"> </w:t>
      </w:r>
      <w:r>
        <w:t>to</w:t>
      </w:r>
      <w:r>
        <w:rPr>
          <w:spacing w:val="-3"/>
        </w:rPr>
        <w:t xml:space="preserve"> </w:t>
      </w:r>
      <w:r>
        <w:t>the</w:t>
      </w:r>
      <w:r>
        <w:rPr>
          <w:spacing w:val="-2"/>
        </w:rPr>
        <w:t xml:space="preserve"> </w:t>
      </w:r>
      <w:r>
        <w:t>Administration</w:t>
      </w:r>
      <w:r>
        <w:rPr>
          <w:spacing w:val="-3"/>
        </w:rPr>
        <w:t xml:space="preserve"> </w:t>
      </w:r>
      <w:r>
        <w:t>of</w:t>
      </w:r>
      <w:r>
        <w:rPr>
          <w:spacing w:val="-4"/>
        </w:rPr>
        <w:t xml:space="preserve"> </w:t>
      </w:r>
      <w:r>
        <w:t>Anesthesia:</w:t>
      </w:r>
      <w:r>
        <w:rPr>
          <w:spacing w:val="-3"/>
        </w:rPr>
        <w:t xml:space="preserve"> </w:t>
      </w:r>
      <w:r>
        <w:t>pay</w:t>
      </w:r>
      <w:r>
        <w:rPr>
          <w:spacing w:val="-3"/>
        </w:rPr>
        <w:t xml:space="preserve"> </w:t>
      </w:r>
      <w:r>
        <w:t>50%</w:t>
      </w:r>
      <w:r>
        <w:rPr>
          <w:spacing w:val="-4"/>
        </w:rPr>
        <w:t xml:space="preserve"> </w:t>
      </w:r>
      <w:r>
        <w:t>of</w:t>
      </w:r>
      <w:r>
        <w:rPr>
          <w:spacing w:val="-4"/>
        </w:rPr>
        <w:t xml:space="preserve"> </w:t>
      </w:r>
      <w:r>
        <w:t>the</w:t>
      </w:r>
      <w:r>
        <w:rPr>
          <w:spacing w:val="-4"/>
        </w:rPr>
        <w:t xml:space="preserve"> </w:t>
      </w:r>
      <w:r>
        <w:t>maximum allowable payment under this chapter.</w:t>
      </w:r>
    </w:p>
    <w:p w14:paraId="51190A44" w14:textId="77777777" w:rsidR="00B53D58" w:rsidRDefault="00B82A93">
      <w:pPr>
        <w:pStyle w:val="BodyText"/>
        <w:spacing w:before="200" w:line="276" w:lineRule="auto"/>
        <w:ind w:left="2680" w:right="1339"/>
      </w:pPr>
      <w:r>
        <w:t>-80</w:t>
      </w:r>
      <w:r>
        <w:rPr>
          <w:spacing w:val="-4"/>
        </w:rPr>
        <w:t xml:space="preserve"> </w:t>
      </w:r>
      <w:r>
        <w:t>Assistant</w:t>
      </w:r>
      <w:r>
        <w:rPr>
          <w:spacing w:val="-4"/>
        </w:rPr>
        <w:t xml:space="preserve"> </w:t>
      </w:r>
      <w:r>
        <w:t>Surgeon:</w:t>
      </w:r>
      <w:r>
        <w:rPr>
          <w:spacing w:val="-4"/>
        </w:rPr>
        <w:t xml:space="preserve"> </w:t>
      </w:r>
      <w:r>
        <w:t>pay</w:t>
      </w:r>
      <w:r>
        <w:rPr>
          <w:spacing w:val="-4"/>
        </w:rPr>
        <w:t xml:space="preserve"> </w:t>
      </w:r>
      <w:r>
        <w:t>25%</w:t>
      </w:r>
      <w:r>
        <w:rPr>
          <w:spacing w:val="-5"/>
        </w:rPr>
        <w:t xml:space="preserve"> </w:t>
      </w:r>
      <w:r>
        <w:t>of</w:t>
      </w:r>
      <w:r>
        <w:rPr>
          <w:spacing w:val="-5"/>
        </w:rPr>
        <w:t xml:space="preserve"> </w:t>
      </w:r>
      <w:r>
        <w:t>the</w:t>
      </w:r>
      <w:r>
        <w:rPr>
          <w:spacing w:val="-5"/>
        </w:rPr>
        <w:t xml:space="preserve"> </w:t>
      </w:r>
      <w:r>
        <w:t>maximum</w:t>
      </w:r>
      <w:r>
        <w:rPr>
          <w:spacing w:val="-2"/>
        </w:rPr>
        <w:t xml:space="preserve"> </w:t>
      </w:r>
      <w:r>
        <w:t>allowable</w:t>
      </w:r>
      <w:r>
        <w:rPr>
          <w:spacing w:val="-5"/>
        </w:rPr>
        <w:t xml:space="preserve"> </w:t>
      </w:r>
      <w:r>
        <w:t>payment</w:t>
      </w:r>
      <w:r>
        <w:rPr>
          <w:spacing w:val="-4"/>
        </w:rPr>
        <w:t xml:space="preserve"> </w:t>
      </w:r>
      <w:r>
        <w:t>under</w:t>
      </w:r>
      <w:r>
        <w:rPr>
          <w:spacing w:val="-3"/>
        </w:rPr>
        <w:t xml:space="preserve"> </w:t>
      </w:r>
      <w:r>
        <w:t xml:space="preserve">this </w:t>
      </w:r>
      <w:r>
        <w:rPr>
          <w:spacing w:val="-2"/>
        </w:rPr>
        <w:t>chapter.</w:t>
      </w:r>
    </w:p>
    <w:p w14:paraId="48ABA2CD" w14:textId="77777777" w:rsidR="00B53D58" w:rsidRDefault="00B82A93">
      <w:pPr>
        <w:pStyle w:val="BodyText"/>
        <w:spacing w:before="200" w:line="276" w:lineRule="auto"/>
        <w:ind w:left="2680" w:right="1339"/>
      </w:pPr>
      <w:r>
        <w:t>-81</w:t>
      </w:r>
      <w:r>
        <w:rPr>
          <w:spacing w:val="-4"/>
        </w:rPr>
        <w:t xml:space="preserve"> </w:t>
      </w:r>
      <w:r>
        <w:t>Minimum</w:t>
      </w:r>
      <w:r>
        <w:rPr>
          <w:spacing w:val="-4"/>
        </w:rPr>
        <w:t xml:space="preserve"> </w:t>
      </w:r>
      <w:r>
        <w:t>Assistant</w:t>
      </w:r>
      <w:r>
        <w:rPr>
          <w:spacing w:val="-6"/>
        </w:rPr>
        <w:t xml:space="preserve"> </w:t>
      </w:r>
      <w:r>
        <w:t>Surgeon:</w:t>
      </w:r>
      <w:r>
        <w:rPr>
          <w:spacing w:val="-4"/>
        </w:rPr>
        <w:t xml:space="preserve"> </w:t>
      </w:r>
      <w:r>
        <w:t>pay</w:t>
      </w:r>
      <w:r>
        <w:rPr>
          <w:spacing w:val="-4"/>
        </w:rPr>
        <w:t xml:space="preserve"> </w:t>
      </w:r>
      <w:r>
        <w:t>10%</w:t>
      </w:r>
      <w:r>
        <w:rPr>
          <w:spacing w:val="-5"/>
        </w:rPr>
        <w:t xml:space="preserve"> </w:t>
      </w:r>
      <w:r>
        <w:t>of</w:t>
      </w:r>
      <w:r>
        <w:rPr>
          <w:spacing w:val="-5"/>
        </w:rPr>
        <w:t xml:space="preserve"> </w:t>
      </w:r>
      <w:r>
        <w:t>the</w:t>
      </w:r>
      <w:r>
        <w:rPr>
          <w:spacing w:val="-3"/>
        </w:rPr>
        <w:t xml:space="preserve"> </w:t>
      </w:r>
      <w:r>
        <w:t>maximum</w:t>
      </w:r>
      <w:r>
        <w:rPr>
          <w:spacing w:val="-4"/>
        </w:rPr>
        <w:t xml:space="preserve"> </w:t>
      </w:r>
      <w:r>
        <w:t>allowable</w:t>
      </w:r>
      <w:r>
        <w:rPr>
          <w:spacing w:val="-5"/>
        </w:rPr>
        <w:t xml:space="preserve"> </w:t>
      </w:r>
      <w:r>
        <w:t>payment under this chapter.</w:t>
      </w:r>
    </w:p>
    <w:p w14:paraId="7B9172FA" w14:textId="77777777" w:rsidR="00B53D58" w:rsidRDefault="00B82A93">
      <w:pPr>
        <w:pStyle w:val="BodyText"/>
        <w:spacing w:before="201" w:line="276" w:lineRule="auto"/>
        <w:ind w:left="2680" w:right="1339"/>
      </w:pPr>
      <w:r>
        <w:t>-82</w:t>
      </w:r>
      <w:r>
        <w:rPr>
          <w:spacing w:val="-4"/>
        </w:rPr>
        <w:t xml:space="preserve"> </w:t>
      </w:r>
      <w:r>
        <w:t>Assistant</w:t>
      </w:r>
      <w:r>
        <w:rPr>
          <w:spacing w:val="-4"/>
        </w:rPr>
        <w:t xml:space="preserve"> </w:t>
      </w:r>
      <w:r>
        <w:t>Surgeon</w:t>
      </w:r>
      <w:r>
        <w:rPr>
          <w:spacing w:val="-4"/>
        </w:rPr>
        <w:t xml:space="preserve"> </w:t>
      </w:r>
      <w:r>
        <w:t>(when</w:t>
      </w:r>
      <w:r>
        <w:rPr>
          <w:spacing w:val="-4"/>
        </w:rPr>
        <w:t xml:space="preserve"> </w:t>
      </w:r>
      <w:r>
        <w:t>qualified</w:t>
      </w:r>
      <w:r>
        <w:rPr>
          <w:spacing w:val="-4"/>
        </w:rPr>
        <w:t xml:space="preserve"> </w:t>
      </w:r>
      <w:r>
        <w:t>resident</w:t>
      </w:r>
      <w:r>
        <w:rPr>
          <w:spacing w:val="-4"/>
        </w:rPr>
        <w:t xml:space="preserve"> </w:t>
      </w:r>
      <w:r>
        <w:t>surgeon</w:t>
      </w:r>
      <w:r>
        <w:rPr>
          <w:spacing w:val="-4"/>
        </w:rPr>
        <w:t xml:space="preserve"> </w:t>
      </w:r>
      <w:r>
        <w:t>not</w:t>
      </w:r>
      <w:r>
        <w:rPr>
          <w:spacing w:val="-4"/>
        </w:rPr>
        <w:t xml:space="preserve"> </w:t>
      </w:r>
      <w:r>
        <w:t>available):</w:t>
      </w:r>
      <w:r>
        <w:rPr>
          <w:spacing w:val="40"/>
        </w:rPr>
        <w:t xml:space="preserve"> </w:t>
      </w:r>
      <w:r>
        <w:t>pay</w:t>
      </w:r>
      <w:r>
        <w:rPr>
          <w:spacing w:val="-2"/>
        </w:rPr>
        <w:t xml:space="preserve"> </w:t>
      </w:r>
      <w:r>
        <w:t>25% of the maximum allowable payment under this chapter.</w:t>
      </w:r>
    </w:p>
    <w:p w14:paraId="15F4DF3A" w14:textId="77777777" w:rsidR="00B53D58" w:rsidRDefault="00B82A93">
      <w:pPr>
        <w:pStyle w:val="BodyText"/>
        <w:spacing w:before="200" w:line="276" w:lineRule="auto"/>
        <w:ind w:left="2680" w:right="1339"/>
      </w:pPr>
      <w:r>
        <w:t>-AS</w:t>
      </w:r>
      <w:r>
        <w:rPr>
          <w:spacing w:val="-5"/>
        </w:rPr>
        <w:t xml:space="preserve"> </w:t>
      </w:r>
      <w:r>
        <w:t>Assistant</w:t>
      </w:r>
      <w:r>
        <w:rPr>
          <w:spacing w:val="-5"/>
        </w:rPr>
        <w:t xml:space="preserve"> </w:t>
      </w:r>
      <w:r>
        <w:t>Surgeon</w:t>
      </w:r>
      <w:r>
        <w:rPr>
          <w:spacing w:val="-5"/>
        </w:rPr>
        <w:t xml:space="preserve"> </w:t>
      </w:r>
      <w:r>
        <w:t>(physician</w:t>
      </w:r>
      <w:r>
        <w:rPr>
          <w:spacing w:val="-5"/>
        </w:rPr>
        <w:t xml:space="preserve"> </w:t>
      </w:r>
      <w:r>
        <w:t>assistant,</w:t>
      </w:r>
      <w:r>
        <w:rPr>
          <w:spacing w:val="-5"/>
        </w:rPr>
        <w:t xml:space="preserve"> </w:t>
      </w:r>
      <w:r>
        <w:t>nurse</w:t>
      </w:r>
      <w:r>
        <w:rPr>
          <w:spacing w:val="-4"/>
        </w:rPr>
        <w:t xml:space="preserve"> </w:t>
      </w:r>
      <w:r>
        <w:t>practitioner,</w:t>
      </w:r>
      <w:r>
        <w:rPr>
          <w:spacing w:val="-5"/>
        </w:rPr>
        <w:t xml:space="preserve"> </w:t>
      </w:r>
      <w:r>
        <w:t>or</w:t>
      </w:r>
      <w:r>
        <w:rPr>
          <w:spacing w:val="-4"/>
        </w:rPr>
        <w:t xml:space="preserve"> </w:t>
      </w:r>
      <w:r>
        <w:t>clinical</w:t>
      </w:r>
      <w:r>
        <w:rPr>
          <w:spacing w:val="-5"/>
        </w:rPr>
        <w:t xml:space="preserve"> </w:t>
      </w:r>
      <w:r>
        <w:t>nurse specialist): pay 25% of the maximum allowable payment under this chapter.</w:t>
      </w:r>
    </w:p>
    <w:p w14:paraId="6E247807" w14:textId="77777777" w:rsidR="00B53D58" w:rsidRDefault="00B82A93">
      <w:pPr>
        <w:pStyle w:val="BodyText"/>
        <w:spacing w:before="198" w:line="276" w:lineRule="auto"/>
        <w:ind w:left="2680" w:right="1339"/>
      </w:pPr>
      <w:r>
        <w:t>-AD Surgical Anesthesia: Physician medically supervised more than 2 to 4 concurrent</w:t>
      </w:r>
      <w:r>
        <w:rPr>
          <w:spacing w:val="-4"/>
        </w:rPr>
        <w:t xml:space="preserve"> </w:t>
      </w:r>
      <w:r>
        <w:t>procedures:</w:t>
      </w:r>
      <w:r>
        <w:rPr>
          <w:spacing w:val="-4"/>
        </w:rPr>
        <w:t xml:space="preserve"> </w:t>
      </w:r>
      <w:r>
        <w:t>pay</w:t>
      </w:r>
      <w:r>
        <w:rPr>
          <w:spacing w:val="-4"/>
        </w:rPr>
        <w:t xml:space="preserve"> </w:t>
      </w:r>
      <w:r>
        <w:t>50%</w:t>
      </w:r>
      <w:r>
        <w:rPr>
          <w:spacing w:val="-5"/>
        </w:rPr>
        <w:t xml:space="preserve"> </w:t>
      </w:r>
      <w:r>
        <w:t>of</w:t>
      </w:r>
      <w:r>
        <w:rPr>
          <w:spacing w:val="-5"/>
        </w:rPr>
        <w:t xml:space="preserve"> </w:t>
      </w:r>
      <w:r>
        <w:t>the</w:t>
      </w:r>
      <w:r>
        <w:rPr>
          <w:spacing w:val="-5"/>
        </w:rPr>
        <w:t xml:space="preserve"> </w:t>
      </w:r>
      <w:r>
        <w:t>maximum</w:t>
      </w:r>
      <w:r>
        <w:rPr>
          <w:spacing w:val="-2"/>
        </w:rPr>
        <w:t xml:space="preserve"> </w:t>
      </w:r>
      <w:r>
        <w:t>allowable</w:t>
      </w:r>
      <w:r>
        <w:rPr>
          <w:spacing w:val="-5"/>
        </w:rPr>
        <w:t xml:space="preserve"> </w:t>
      </w:r>
      <w:r>
        <w:t>payment</w:t>
      </w:r>
      <w:r>
        <w:rPr>
          <w:spacing w:val="-4"/>
        </w:rPr>
        <w:t xml:space="preserve"> </w:t>
      </w:r>
      <w:r>
        <w:t>under</w:t>
      </w:r>
      <w:r>
        <w:rPr>
          <w:spacing w:val="-3"/>
        </w:rPr>
        <w:t xml:space="preserve"> </w:t>
      </w:r>
      <w:r>
        <w:t xml:space="preserve">this </w:t>
      </w:r>
      <w:r>
        <w:rPr>
          <w:spacing w:val="-2"/>
        </w:rPr>
        <w:t>chapter.</w:t>
      </w:r>
    </w:p>
    <w:p w14:paraId="081D9B15" w14:textId="77777777" w:rsidR="00B53D58" w:rsidRDefault="00B82A93">
      <w:pPr>
        <w:pStyle w:val="BodyText"/>
        <w:spacing w:before="202" w:line="276" w:lineRule="auto"/>
        <w:ind w:left="2680" w:right="1339"/>
      </w:pPr>
      <w:r>
        <w:t>-QK Surgical Anesthesia: Physician medically directed 2, 3, or 4 concurrent procedures:</w:t>
      </w:r>
      <w:r>
        <w:rPr>
          <w:spacing w:val="-4"/>
        </w:rPr>
        <w:t xml:space="preserve"> </w:t>
      </w:r>
      <w:r>
        <w:t>pay</w:t>
      </w:r>
      <w:r>
        <w:rPr>
          <w:spacing w:val="-4"/>
        </w:rPr>
        <w:t xml:space="preserve"> </w:t>
      </w:r>
      <w:r>
        <w:t>50%</w:t>
      </w:r>
      <w:r>
        <w:rPr>
          <w:spacing w:val="-5"/>
        </w:rPr>
        <w:t xml:space="preserve"> </w:t>
      </w:r>
      <w:r>
        <w:t>of</w:t>
      </w:r>
      <w:r>
        <w:rPr>
          <w:spacing w:val="-5"/>
        </w:rPr>
        <w:t xml:space="preserve"> </w:t>
      </w:r>
      <w:r>
        <w:t>the</w:t>
      </w:r>
      <w:r>
        <w:rPr>
          <w:spacing w:val="-5"/>
        </w:rPr>
        <w:t xml:space="preserve"> </w:t>
      </w:r>
      <w:r>
        <w:t>maximum</w:t>
      </w:r>
      <w:r>
        <w:rPr>
          <w:spacing w:val="-4"/>
        </w:rPr>
        <w:t xml:space="preserve"> </w:t>
      </w:r>
      <w:r>
        <w:t>allowable</w:t>
      </w:r>
      <w:r>
        <w:rPr>
          <w:spacing w:val="-5"/>
        </w:rPr>
        <w:t xml:space="preserve"> </w:t>
      </w:r>
      <w:r>
        <w:t>payment</w:t>
      </w:r>
      <w:r>
        <w:rPr>
          <w:spacing w:val="-4"/>
        </w:rPr>
        <w:t xml:space="preserve"> </w:t>
      </w:r>
      <w:r>
        <w:t>under</w:t>
      </w:r>
      <w:r>
        <w:rPr>
          <w:spacing w:val="-5"/>
        </w:rPr>
        <w:t xml:space="preserve"> </w:t>
      </w:r>
      <w:r>
        <w:t>this</w:t>
      </w:r>
      <w:r>
        <w:rPr>
          <w:spacing w:val="-4"/>
        </w:rPr>
        <w:t xml:space="preserve"> </w:t>
      </w:r>
      <w:r>
        <w:t>chapter.</w:t>
      </w:r>
    </w:p>
    <w:p w14:paraId="72D335E4" w14:textId="77777777" w:rsidR="00B53D58" w:rsidRDefault="00B82A93">
      <w:pPr>
        <w:pStyle w:val="BodyText"/>
        <w:spacing w:before="199" w:line="276" w:lineRule="auto"/>
        <w:ind w:left="2680" w:right="1216"/>
      </w:pPr>
      <w:r>
        <w:t>-QX</w:t>
      </w:r>
      <w:r>
        <w:rPr>
          <w:spacing w:val="-4"/>
        </w:rPr>
        <w:t xml:space="preserve"> </w:t>
      </w:r>
      <w:r>
        <w:t>Surgical</w:t>
      </w:r>
      <w:r>
        <w:rPr>
          <w:spacing w:val="-3"/>
        </w:rPr>
        <w:t xml:space="preserve"> </w:t>
      </w:r>
      <w:r>
        <w:t>Anesthesia:</w:t>
      </w:r>
      <w:r>
        <w:rPr>
          <w:spacing w:val="-3"/>
        </w:rPr>
        <w:t xml:space="preserve"> </w:t>
      </w:r>
      <w:r>
        <w:t>CRNA</w:t>
      </w:r>
      <w:r>
        <w:rPr>
          <w:spacing w:val="-4"/>
        </w:rPr>
        <w:t xml:space="preserve"> </w:t>
      </w:r>
      <w:r>
        <w:t>was</w:t>
      </w:r>
      <w:r>
        <w:rPr>
          <w:spacing w:val="-3"/>
        </w:rPr>
        <w:t xml:space="preserve"> </w:t>
      </w:r>
      <w:r>
        <w:t>medically</w:t>
      </w:r>
      <w:r>
        <w:rPr>
          <w:spacing w:val="-3"/>
        </w:rPr>
        <w:t xml:space="preserve"> </w:t>
      </w:r>
      <w:r>
        <w:t>directed</w:t>
      </w:r>
      <w:r>
        <w:rPr>
          <w:spacing w:val="-3"/>
        </w:rPr>
        <w:t xml:space="preserve"> </w:t>
      </w:r>
      <w:r>
        <w:t>by</w:t>
      </w:r>
      <w:r>
        <w:rPr>
          <w:spacing w:val="-3"/>
        </w:rPr>
        <w:t xml:space="preserve"> </w:t>
      </w:r>
      <w:r>
        <w:t>a</w:t>
      </w:r>
      <w:r>
        <w:rPr>
          <w:spacing w:val="-4"/>
        </w:rPr>
        <w:t xml:space="preserve"> </w:t>
      </w:r>
      <w:r>
        <w:t>physician</w:t>
      </w:r>
      <w:r>
        <w:rPr>
          <w:spacing w:val="-3"/>
        </w:rPr>
        <w:t xml:space="preserve"> </w:t>
      </w:r>
      <w:r>
        <w:t>(2,</w:t>
      </w:r>
      <w:r>
        <w:rPr>
          <w:spacing w:val="-1"/>
        </w:rPr>
        <w:t xml:space="preserve"> </w:t>
      </w:r>
      <w:r>
        <w:t>3,</w:t>
      </w:r>
      <w:r>
        <w:rPr>
          <w:spacing w:val="-3"/>
        </w:rPr>
        <w:t xml:space="preserve"> </w:t>
      </w:r>
      <w:r>
        <w:t>or</w:t>
      </w:r>
      <w:r>
        <w:rPr>
          <w:spacing w:val="-4"/>
        </w:rPr>
        <w:t xml:space="preserve"> </w:t>
      </w:r>
      <w:r>
        <w:t xml:space="preserve">4 concurrent procedures): pay 50% of the maximum allowable payment under this </w:t>
      </w:r>
      <w:r>
        <w:rPr>
          <w:spacing w:val="-2"/>
        </w:rPr>
        <w:t>chapter.</w:t>
      </w:r>
    </w:p>
    <w:p w14:paraId="2BC74DB0" w14:textId="77777777" w:rsidR="00B53D58" w:rsidRDefault="00B82A93">
      <w:pPr>
        <w:pStyle w:val="BodyText"/>
        <w:spacing w:before="199" w:line="278" w:lineRule="auto"/>
        <w:ind w:left="2680" w:right="1339"/>
      </w:pPr>
      <w:r>
        <w:t>-QY</w:t>
      </w:r>
      <w:r>
        <w:rPr>
          <w:spacing w:val="-5"/>
        </w:rPr>
        <w:t xml:space="preserve"> </w:t>
      </w:r>
      <w:r>
        <w:t>Surgical</w:t>
      </w:r>
      <w:r>
        <w:rPr>
          <w:spacing w:val="-4"/>
        </w:rPr>
        <w:t xml:space="preserve"> </w:t>
      </w:r>
      <w:r>
        <w:t>Anesthesia:</w:t>
      </w:r>
      <w:r>
        <w:rPr>
          <w:spacing w:val="-4"/>
        </w:rPr>
        <w:t xml:space="preserve"> </w:t>
      </w:r>
      <w:r>
        <w:t>Physician</w:t>
      </w:r>
      <w:r>
        <w:rPr>
          <w:spacing w:val="-4"/>
        </w:rPr>
        <w:t xml:space="preserve"> </w:t>
      </w:r>
      <w:r>
        <w:t>medically</w:t>
      </w:r>
      <w:r>
        <w:rPr>
          <w:spacing w:val="-4"/>
        </w:rPr>
        <w:t xml:space="preserve"> </w:t>
      </w:r>
      <w:r>
        <w:t>directed</w:t>
      </w:r>
      <w:r>
        <w:rPr>
          <w:spacing w:val="-4"/>
        </w:rPr>
        <w:t xml:space="preserve"> </w:t>
      </w:r>
      <w:r>
        <w:t>a</w:t>
      </w:r>
      <w:r>
        <w:rPr>
          <w:spacing w:val="-5"/>
        </w:rPr>
        <w:t xml:space="preserve"> </w:t>
      </w:r>
      <w:r>
        <w:t>CRNA</w:t>
      </w:r>
      <w:r>
        <w:rPr>
          <w:spacing w:val="-5"/>
        </w:rPr>
        <w:t xml:space="preserve"> </w:t>
      </w:r>
      <w:r>
        <w:t>in</w:t>
      </w:r>
      <w:r>
        <w:rPr>
          <w:spacing w:val="-4"/>
        </w:rPr>
        <w:t xml:space="preserve"> </w:t>
      </w:r>
      <w:r>
        <w:t>a</w:t>
      </w:r>
      <w:r>
        <w:rPr>
          <w:spacing w:val="-5"/>
        </w:rPr>
        <w:t xml:space="preserve"> </w:t>
      </w:r>
      <w:r>
        <w:t>single</w:t>
      </w:r>
      <w:r>
        <w:rPr>
          <w:spacing w:val="-3"/>
        </w:rPr>
        <w:t xml:space="preserve"> </w:t>
      </w:r>
      <w:r>
        <w:t>case: pay 50% of the maximum allowable payment under this chapter.</w:t>
      </w:r>
    </w:p>
    <w:p w14:paraId="17FC151C" w14:textId="77777777" w:rsidR="00B53D58" w:rsidRDefault="00B53D58">
      <w:pPr>
        <w:spacing w:line="278" w:lineRule="auto"/>
        <w:sectPr w:rsidR="00B53D58">
          <w:footerReference w:type="default" r:id="rId14"/>
          <w:pgSz w:w="12240" w:h="15840"/>
          <w:pgMar w:top="980" w:right="180" w:bottom="980" w:left="200" w:header="728" w:footer="788" w:gutter="0"/>
          <w:cols w:space="720"/>
        </w:sectPr>
      </w:pPr>
    </w:p>
    <w:p w14:paraId="3CC2812E" w14:textId="77777777" w:rsidR="00B53D58" w:rsidRDefault="00B53D58">
      <w:pPr>
        <w:pStyle w:val="BodyText"/>
        <w:rPr>
          <w:sz w:val="20"/>
        </w:rPr>
      </w:pPr>
    </w:p>
    <w:p w14:paraId="0CE2896C" w14:textId="77777777" w:rsidR="00B53D58" w:rsidRDefault="00B82A93">
      <w:pPr>
        <w:pStyle w:val="BodyText"/>
        <w:spacing w:before="212" w:line="276" w:lineRule="auto"/>
        <w:ind w:left="2680" w:right="1339"/>
      </w:pPr>
      <w:r>
        <w:t>-XE</w:t>
      </w:r>
      <w:r>
        <w:rPr>
          <w:spacing w:val="-5"/>
        </w:rPr>
        <w:t xml:space="preserve"> </w:t>
      </w:r>
      <w:r>
        <w:t>Separate</w:t>
      </w:r>
      <w:r>
        <w:rPr>
          <w:spacing w:val="-5"/>
        </w:rPr>
        <w:t xml:space="preserve"> </w:t>
      </w:r>
      <w:r>
        <w:t>Encounter:</w:t>
      </w:r>
      <w:r>
        <w:rPr>
          <w:spacing w:val="-2"/>
        </w:rPr>
        <w:t xml:space="preserve"> </w:t>
      </w:r>
      <w:r>
        <w:t>pay</w:t>
      </w:r>
      <w:r>
        <w:rPr>
          <w:spacing w:val="-4"/>
        </w:rPr>
        <w:t xml:space="preserve"> </w:t>
      </w:r>
      <w:r>
        <w:t>100%</w:t>
      </w:r>
      <w:r>
        <w:rPr>
          <w:spacing w:val="-5"/>
        </w:rPr>
        <w:t xml:space="preserve"> </w:t>
      </w:r>
      <w:r>
        <w:t>of</w:t>
      </w:r>
      <w:r>
        <w:rPr>
          <w:spacing w:val="-5"/>
        </w:rPr>
        <w:t xml:space="preserve"> </w:t>
      </w:r>
      <w:r>
        <w:t>the</w:t>
      </w:r>
      <w:r>
        <w:rPr>
          <w:spacing w:val="-5"/>
        </w:rPr>
        <w:t xml:space="preserve"> </w:t>
      </w:r>
      <w:r>
        <w:t>maximum</w:t>
      </w:r>
      <w:r>
        <w:rPr>
          <w:spacing w:val="-4"/>
        </w:rPr>
        <w:t xml:space="preserve"> </w:t>
      </w:r>
      <w:r>
        <w:t>allowable</w:t>
      </w:r>
      <w:r>
        <w:rPr>
          <w:spacing w:val="-5"/>
        </w:rPr>
        <w:t xml:space="preserve"> </w:t>
      </w:r>
      <w:r>
        <w:t>payment</w:t>
      </w:r>
      <w:r>
        <w:rPr>
          <w:spacing w:val="-4"/>
        </w:rPr>
        <w:t xml:space="preserve"> </w:t>
      </w:r>
      <w:r>
        <w:t>under this chapter (not subject to multiple procedure discounting).</w:t>
      </w:r>
    </w:p>
    <w:p w14:paraId="69BEA130" w14:textId="77777777" w:rsidR="00B53D58" w:rsidRDefault="00B82A93">
      <w:pPr>
        <w:pStyle w:val="BodyText"/>
        <w:spacing w:before="201" w:line="276" w:lineRule="auto"/>
        <w:ind w:left="2679" w:right="1339"/>
      </w:pPr>
      <w:r>
        <w:t>-XP</w:t>
      </w:r>
      <w:r>
        <w:rPr>
          <w:spacing w:val="-4"/>
        </w:rPr>
        <w:t xml:space="preserve"> </w:t>
      </w:r>
      <w:r>
        <w:t>Separate</w:t>
      </w:r>
      <w:r>
        <w:rPr>
          <w:spacing w:val="-5"/>
        </w:rPr>
        <w:t xml:space="preserve"> </w:t>
      </w:r>
      <w:r>
        <w:t>Practitioner:</w:t>
      </w:r>
      <w:r>
        <w:rPr>
          <w:spacing w:val="-4"/>
        </w:rPr>
        <w:t xml:space="preserve"> </w:t>
      </w:r>
      <w:r>
        <w:t>pay</w:t>
      </w:r>
      <w:r>
        <w:rPr>
          <w:spacing w:val="-4"/>
        </w:rPr>
        <w:t xml:space="preserve"> </w:t>
      </w:r>
      <w:r>
        <w:t>100%</w:t>
      </w:r>
      <w:r>
        <w:rPr>
          <w:spacing w:val="-5"/>
        </w:rPr>
        <w:t xml:space="preserve"> </w:t>
      </w:r>
      <w:r>
        <w:t>of</w:t>
      </w:r>
      <w:r>
        <w:rPr>
          <w:spacing w:val="-5"/>
        </w:rPr>
        <w:t xml:space="preserve"> </w:t>
      </w:r>
      <w:r>
        <w:t>the</w:t>
      </w:r>
      <w:r>
        <w:rPr>
          <w:spacing w:val="-5"/>
        </w:rPr>
        <w:t xml:space="preserve"> </w:t>
      </w:r>
      <w:r>
        <w:t>maximum</w:t>
      </w:r>
      <w:r>
        <w:rPr>
          <w:spacing w:val="-4"/>
        </w:rPr>
        <w:t xml:space="preserve"> </w:t>
      </w:r>
      <w:r>
        <w:t>allowable</w:t>
      </w:r>
      <w:r>
        <w:rPr>
          <w:spacing w:val="-5"/>
        </w:rPr>
        <w:t xml:space="preserve"> </w:t>
      </w:r>
      <w:r>
        <w:t>payment</w:t>
      </w:r>
      <w:r>
        <w:rPr>
          <w:spacing w:val="-4"/>
        </w:rPr>
        <w:t xml:space="preserve"> </w:t>
      </w:r>
      <w:r>
        <w:t>under this chapter (not subject to multiple procedure discounting).</w:t>
      </w:r>
    </w:p>
    <w:p w14:paraId="513AAE0A" w14:textId="2ADFDB74" w:rsidR="00B53D58" w:rsidRDefault="00B82A93">
      <w:pPr>
        <w:pStyle w:val="BodyText"/>
        <w:spacing w:before="200" w:line="276" w:lineRule="auto"/>
        <w:ind w:left="2679" w:right="1216"/>
      </w:pPr>
      <w:r>
        <w:t>-XS</w:t>
      </w:r>
      <w:r>
        <w:rPr>
          <w:spacing w:val="-3"/>
        </w:rPr>
        <w:t xml:space="preserve"> </w:t>
      </w:r>
      <w:r>
        <w:t>Separate</w:t>
      </w:r>
      <w:r>
        <w:rPr>
          <w:spacing w:val="-4"/>
        </w:rPr>
        <w:t xml:space="preserve"> </w:t>
      </w:r>
      <w:r>
        <w:t>Structure:</w:t>
      </w:r>
      <w:r>
        <w:rPr>
          <w:spacing w:val="-2"/>
        </w:rPr>
        <w:t xml:space="preserve"> </w:t>
      </w:r>
      <w:r>
        <w:t>pay</w:t>
      </w:r>
      <w:r>
        <w:rPr>
          <w:spacing w:val="-3"/>
        </w:rPr>
        <w:t xml:space="preserve"> </w:t>
      </w:r>
      <w:r>
        <w:t>100%</w:t>
      </w:r>
      <w:r>
        <w:rPr>
          <w:spacing w:val="-4"/>
        </w:rPr>
        <w:t xml:space="preserve"> </w:t>
      </w:r>
      <w:r>
        <w:t>of</w:t>
      </w:r>
      <w:r>
        <w:rPr>
          <w:spacing w:val="-4"/>
        </w:rPr>
        <w:t xml:space="preserve"> </w:t>
      </w:r>
      <w:r>
        <w:t>the</w:t>
      </w:r>
      <w:r>
        <w:rPr>
          <w:spacing w:val="-4"/>
        </w:rPr>
        <w:t xml:space="preserve"> </w:t>
      </w:r>
      <w:r>
        <w:t>maximum</w:t>
      </w:r>
      <w:r>
        <w:rPr>
          <w:spacing w:val="-3"/>
        </w:rPr>
        <w:t xml:space="preserve"> </w:t>
      </w:r>
      <w:r>
        <w:t>allowable</w:t>
      </w:r>
      <w:r>
        <w:rPr>
          <w:spacing w:val="-4"/>
        </w:rPr>
        <w:t xml:space="preserve"> </w:t>
      </w:r>
      <w:r>
        <w:t>payment</w:t>
      </w:r>
      <w:r>
        <w:rPr>
          <w:spacing w:val="-3"/>
        </w:rPr>
        <w:t xml:space="preserve"> </w:t>
      </w:r>
      <w:r>
        <w:t>under</w:t>
      </w:r>
      <w:r>
        <w:rPr>
          <w:spacing w:val="-4"/>
        </w:rPr>
        <w:t xml:space="preserve"> </w:t>
      </w:r>
      <w:r>
        <w:t>this chapter (not subject to multiple procedure discounting).</w:t>
      </w:r>
    </w:p>
    <w:p w14:paraId="53339C49" w14:textId="77777777" w:rsidR="00B53D58" w:rsidRDefault="00B82A93">
      <w:pPr>
        <w:pStyle w:val="BodyText"/>
        <w:spacing w:before="198" w:line="278" w:lineRule="auto"/>
        <w:ind w:left="2679" w:right="1339"/>
      </w:pPr>
      <w:r>
        <w:t>-XU</w:t>
      </w:r>
      <w:r>
        <w:rPr>
          <w:spacing w:val="-5"/>
        </w:rPr>
        <w:t xml:space="preserve"> </w:t>
      </w:r>
      <w:r>
        <w:t>Unusual</w:t>
      </w:r>
      <w:r>
        <w:rPr>
          <w:spacing w:val="-4"/>
        </w:rPr>
        <w:t xml:space="preserve"> </w:t>
      </w:r>
      <w:r>
        <w:t>Non-Overlapping</w:t>
      </w:r>
      <w:r>
        <w:rPr>
          <w:spacing w:val="-4"/>
        </w:rPr>
        <w:t xml:space="preserve"> </w:t>
      </w:r>
      <w:r>
        <w:t>Service:</w:t>
      </w:r>
      <w:r>
        <w:rPr>
          <w:spacing w:val="-4"/>
        </w:rPr>
        <w:t xml:space="preserve"> </w:t>
      </w:r>
      <w:r>
        <w:t>pay</w:t>
      </w:r>
      <w:r>
        <w:rPr>
          <w:spacing w:val="-4"/>
        </w:rPr>
        <w:t xml:space="preserve"> </w:t>
      </w:r>
      <w:r>
        <w:t>100%</w:t>
      </w:r>
      <w:r>
        <w:rPr>
          <w:spacing w:val="-5"/>
        </w:rPr>
        <w:t xml:space="preserve"> </w:t>
      </w:r>
      <w:r>
        <w:t>of</w:t>
      </w:r>
      <w:r>
        <w:rPr>
          <w:spacing w:val="-5"/>
        </w:rPr>
        <w:t xml:space="preserve"> </w:t>
      </w:r>
      <w:r>
        <w:t>the</w:t>
      </w:r>
      <w:r>
        <w:rPr>
          <w:spacing w:val="-5"/>
        </w:rPr>
        <w:t xml:space="preserve"> </w:t>
      </w:r>
      <w:r>
        <w:t>maximum</w:t>
      </w:r>
      <w:r>
        <w:rPr>
          <w:spacing w:val="-4"/>
        </w:rPr>
        <w:t xml:space="preserve"> </w:t>
      </w:r>
      <w:r>
        <w:t>allowable payment under this chapter (not subject to multiple procedure discounting).</w:t>
      </w:r>
    </w:p>
    <w:p w14:paraId="7DFF7083" w14:textId="77777777" w:rsidR="00B53D58" w:rsidRDefault="00B53D58">
      <w:pPr>
        <w:pStyle w:val="BodyText"/>
        <w:rPr>
          <w:sz w:val="26"/>
        </w:rPr>
      </w:pPr>
    </w:p>
    <w:p w14:paraId="4B8C432E" w14:textId="77777777" w:rsidR="00B53D58" w:rsidRDefault="00B53D58">
      <w:pPr>
        <w:pStyle w:val="BodyText"/>
        <w:spacing w:before="1"/>
        <w:rPr>
          <w:sz w:val="36"/>
        </w:rPr>
      </w:pPr>
    </w:p>
    <w:p w14:paraId="5EFA23A3" w14:textId="77777777" w:rsidR="00B53D58" w:rsidRDefault="00B82A93">
      <w:pPr>
        <w:pStyle w:val="Heading2"/>
        <w:numPr>
          <w:ilvl w:val="1"/>
          <w:numId w:val="18"/>
        </w:numPr>
        <w:tabs>
          <w:tab w:val="left" w:pos="1959"/>
          <w:tab w:val="left" w:pos="1960"/>
        </w:tabs>
      </w:pPr>
      <w:r>
        <w:t>FEES</w:t>
      </w:r>
      <w:r>
        <w:rPr>
          <w:spacing w:val="-1"/>
        </w:rPr>
        <w:t xml:space="preserve"> </w:t>
      </w:r>
      <w:r>
        <w:t>FOR</w:t>
      </w:r>
      <w:r>
        <w:rPr>
          <w:spacing w:val="-2"/>
        </w:rPr>
        <w:t xml:space="preserve"> REPORTS/COPIES</w:t>
      </w:r>
    </w:p>
    <w:p w14:paraId="3D35FB95" w14:textId="77777777" w:rsidR="00B53D58" w:rsidRDefault="00B82A93">
      <w:pPr>
        <w:pStyle w:val="ListParagraph"/>
        <w:numPr>
          <w:ilvl w:val="2"/>
          <w:numId w:val="18"/>
        </w:numPr>
        <w:tabs>
          <w:tab w:val="left" w:pos="2679"/>
          <w:tab w:val="left" w:pos="2680"/>
        </w:tabs>
        <w:spacing w:before="161" w:line="276" w:lineRule="auto"/>
        <w:ind w:left="2679" w:right="1380"/>
        <w:rPr>
          <w:sz w:val="24"/>
        </w:rPr>
      </w:pPr>
      <w:r>
        <w:rPr>
          <w:sz w:val="24"/>
        </w:rPr>
        <w:t>Health care providers may charge for completing an initial diagnostic medical report</w:t>
      </w:r>
      <w:r>
        <w:rPr>
          <w:spacing w:val="-3"/>
          <w:sz w:val="24"/>
        </w:rPr>
        <w:t xml:space="preserve"> </w:t>
      </w:r>
      <w:r>
        <w:rPr>
          <w:sz w:val="24"/>
        </w:rPr>
        <w:t>(Form</w:t>
      </w:r>
      <w:r>
        <w:rPr>
          <w:spacing w:val="-3"/>
          <w:sz w:val="24"/>
        </w:rPr>
        <w:t xml:space="preserve"> </w:t>
      </w:r>
      <w:r>
        <w:rPr>
          <w:sz w:val="24"/>
        </w:rPr>
        <w:t>M-1)</w:t>
      </w:r>
      <w:r>
        <w:rPr>
          <w:spacing w:val="-4"/>
          <w:sz w:val="24"/>
        </w:rPr>
        <w:t xml:space="preserve"> </w:t>
      </w:r>
      <w:r>
        <w:rPr>
          <w:sz w:val="24"/>
        </w:rPr>
        <w:t>or</w:t>
      </w:r>
      <w:r>
        <w:rPr>
          <w:spacing w:val="-4"/>
          <w:sz w:val="24"/>
        </w:rPr>
        <w:t xml:space="preserve"> </w:t>
      </w:r>
      <w:r>
        <w:rPr>
          <w:sz w:val="24"/>
        </w:rPr>
        <w:t>other</w:t>
      </w:r>
      <w:r>
        <w:rPr>
          <w:spacing w:val="-4"/>
          <w:sz w:val="24"/>
        </w:rPr>
        <w:t xml:space="preserve"> </w:t>
      </w:r>
      <w:r>
        <w:rPr>
          <w:sz w:val="24"/>
        </w:rPr>
        <w:t>supplemental</w:t>
      </w:r>
      <w:r>
        <w:rPr>
          <w:spacing w:val="-3"/>
          <w:sz w:val="24"/>
        </w:rPr>
        <w:t xml:space="preserve"> </w:t>
      </w:r>
      <w:r>
        <w:rPr>
          <w:sz w:val="24"/>
        </w:rPr>
        <w:t>report.</w:t>
      </w:r>
      <w:r>
        <w:rPr>
          <w:spacing w:val="-3"/>
          <w:sz w:val="24"/>
        </w:rPr>
        <w:t xml:space="preserve"> </w:t>
      </w:r>
      <w:r>
        <w:rPr>
          <w:sz w:val="24"/>
        </w:rPr>
        <w:t>The</w:t>
      </w:r>
      <w:r>
        <w:rPr>
          <w:spacing w:val="-4"/>
          <w:sz w:val="24"/>
        </w:rPr>
        <w:t xml:space="preserve"> </w:t>
      </w:r>
      <w:r>
        <w:rPr>
          <w:sz w:val="24"/>
        </w:rPr>
        <w:t>charge</w:t>
      </w:r>
      <w:r>
        <w:rPr>
          <w:spacing w:val="-4"/>
          <w:sz w:val="24"/>
        </w:rPr>
        <w:t xml:space="preserve"> </w:t>
      </w:r>
      <w:r>
        <w:rPr>
          <w:sz w:val="24"/>
        </w:rPr>
        <w:t>is</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identified</w:t>
      </w:r>
      <w:r>
        <w:rPr>
          <w:spacing w:val="-3"/>
          <w:sz w:val="24"/>
        </w:rPr>
        <w:t xml:space="preserve"> </w:t>
      </w:r>
      <w:r>
        <w:rPr>
          <w:sz w:val="24"/>
        </w:rPr>
        <w:t>by billing CPT</w:t>
      </w:r>
      <w:r>
        <w:rPr>
          <w:sz w:val="24"/>
          <w:vertAlign w:val="superscript"/>
        </w:rPr>
        <w:t>®</w:t>
      </w:r>
      <w:r>
        <w:rPr>
          <w:sz w:val="24"/>
        </w:rPr>
        <w:t xml:space="preserve"> Code 99080.</w:t>
      </w:r>
    </w:p>
    <w:p w14:paraId="5B015506" w14:textId="77777777" w:rsidR="00B53D58" w:rsidRDefault="00B82A93">
      <w:pPr>
        <w:pStyle w:val="ListParagraph"/>
        <w:numPr>
          <w:ilvl w:val="2"/>
          <w:numId w:val="18"/>
        </w:numPr>
        <w:tabs>
          <w:tab w:val="left" w:pos="2679"/>
          <w:tab w:val="left" w:pos="2680"/>
        </w:tabs>
        <w:spacing w:before="120" w:line="276" w:lineRule="auto"/>
        <w:ind w:left="2679" w:right="1249"/>
        <w:rPr>
          <w:sz w:val="24"/>
        </w:rPr>
      </w:pPr>
      <w:r>
        <w:rPr>
          <w:sz w:val="24"/>
        </w:rPr>
        <w:t>The</w:t>
      </w:r>
      <w:r>
        <w:rPr>
          <w:spacing w:val="-4"/>
          <w:sz w:val="24"/>
        </w:rPr>
        <w:t xml:space="preserve"> </w:t>
      </w:r>
      <w:r>
        <w:rPr>
          <w:sz w:val="24"/>
        </w:rPr>
        <w:t>maximum</w:t>
      </w:r>
      <w:r>
        <w:rPr>
          <w:spacing w:val="-3"/>
          <w:sz w:val="24"/>
        </w:rPr>
        <w:t xml:space="preserve"> </w:t>
      </w:r>
      <w:r>
        <w:rPr>
          <w:sz w:val="24"/>
        </w:rPr>
        <w:t>fee</w:t>
      </w:r>
      <w:r>
        <w:rPr>
          <w:spacing w:val="-4"/>
          <w:sz w:val="24"/>
        </w:rPr>
        <w:t xml:space="preserve"> </w:t>
      </w:r>
      <w:r>
        <w:rPr>
          <w:sz w:val="24"/>
        </w:rPr>
        <w:t>for</w:t>
      </w:r>
      <w:r>
        <w:rPr>
          <w:spacing w:val="-4"/>
          <w:sz w:val="24"/>
        </w:rPr>
        <w:t xml:space="preserve"> </w:t>
      </w:r>
      <w:r>
        <w:rPr>
          <w:sz w:val="24"/>
        </w:rPr>
        <w:t>completing</w:t>
      </w:r>
      <w:r>
        <w:rPr>
          <w:spacing w:val="-3"/>
          <w:sz w:val="24"/>
        </w:rPr>
        <w:t xml:space="preserve"> </w:t>
      </w:r>
      <w:r>
        <w:rPr>
          <w:sz w:val="24"/>
        </w:rPr>
        <w:t>an</w:t>
      </w:r>
      <w:r>
        <w:rPr>
          <w:spacing w:val="-3"/>
          <w:sz w:val="24"/>
        </w:rPr>
        <w:t xml:space="preserve"> </w:t>
      </w:r>
      <w:r>
        <w:rPr>
          <w:sz w:val="24"/>
        </w:rPr>
        <w:t>initial</w:t>
      </w:r>
      <w:r>
        <w:rPr>
          <w:spacing w:val="-3"/>
          <w:sz w:val="24"/>
        </w:rPr>
        <w:t xml:space="preserve"> </w:t>
      </w:r>
      <w:r>
        <w:rPr>
          <w:sz w:val="24"/>
        </w:rPr>
        <w:t>M-1</w:t>
      </w:r>
      <w:r>
        <w:rPr>
          <w:spacing w:val="-3"/>
          <w:sz w:val="24"/>
        </w:rPr>
        <w:t xml:space="preserve"> </w:t>
      </w:r>
      <w:r>
        <w:rPr>
          <w:sz w:val="24"/>
        </w:rPr>
        <w:t>form</w:t>
      </w:r>
      <w:r>
        <w:rPr>
          <w:spacing w:val="-3"/>
          <w:sz w:val="24"/>
        </w:rPr>
        <w:t xml:space="preserve"> </w:t>
      </w:r>
      <w:r>
        <w:rPr>
          <w:sz w:val="24"/>
        </w:rPr>
        <w:t>or</w:t>
      </w:r>
      <w:r>
        <w:rPr>
          <w:spacing w:val="-4"/>
          <w:sz w:val="24"/>
        </w:rPr>
        <w:t xml:space="preserve"> </w:t>
      </w:r>
      <w:r>
        <w:rPr>
          <w:sz w:val="24"/>
        </w:rPr>
        <w:t>other</w:t>
      </w:r>
      <w:r>
        <w:rPr>
          <w:spacing w:val="-4"/>
          <w:sz w:val="24"/>
        </w:rPr>
        <w:t xml:space="preserve"> </w:t>
      </w:r>
      <w:r>
        <w:rPr>
          <w:sz w:val="24"/>
        </w:rPr>
        <w:t>supplemental</w:t>
      </w:r>
      <w:r>
        <w:rPr>
          <w:spacing w:val="-3"/>
          <w:sz w:val="24"/>
        </w:rPr>
        <w:t xml:space="preserve"> </w:t>
      </w:r>
      <w:r>
        <w:rPr>
          <w:sz w:val="24"/>
        </w:rPr>
        <w:t>report is:</w:t>
      </w:r>
      <w:r>
        <w:rPr>
          <w:spacing w:val="40"/>
          <w:sz w:val="24"/>
        </w:rPr>
        <w:t xml:space="preserve"> </w:t>
      </w:r>
      <w:r>
        <w:rPr>
          <w:sz w:val="24"/>
        </w:rPr>
        <w:t>Each 10 minutes:</w:t>
      </w:r>
      <w:r>
        <w:rPr>
          <w:spacing w:val="40"/>
          <w:sz w:val="24"/>
        </w:rPr>
        <w:t xml:space="preserve"> </w:t>
      </w:r>
      <w:r>
        <w:rPr>
          <w:sz w:val="24"/>
        </w:rPr>
        <w:t>$30.00</w:t>
      </w:r>
    </w:p>
    <w:p w14:paraId="5D27B579" w14:textId="1199D221" w:rsidR="00B53D58" w:rsidRDefault="00B82A93">
      <w:pPr>
        <w:pStyle w:val="ListParagraph"/>
        <w:numPr>
          <w:ilvl w:val="2"/>
          <w:numId w:val="18"/>
        </w:numPr>
        <w:tabs>
          <w:tab w:val="left" w:pos="2679"/>
          <w:tab w:val="left" w:pos="2680"/>
        </w:tabs>
        <w:spacing w:before="119" w:line="276" w:lineRule="auto"/>
        <w:ind w:right="1172"/>
        <w:rPr>
          <w:sz w:val="24"/>
        </w:rPr>
      </w:pPr>
      <w:r>
        <w:rPr>
          <w:sz w:val="24"/>
        </w:rPr>
        <w:t>Health care providers may charge for copies of the health care records required to accompany the bill.</w:t>
      </w:r>
      <w:r>
        <w:rPr>
          <w:spacing w:val="40"/>
          <w:sz w:val="24"/>
        </w:rPr>
        <w:t xml:space="preserve"> </w:t>
      </w:r>
      <w:r>
        <w:rPr>
          <w:sz w:val="24"/>
        </w:rPr>
        <w:t xml:space="preserve">The charge </w:t>
      </w:r>
      <w:r w:rsidRPr="002F4981">
        <w:rPr>
          <w:sz w:val="24"/>
        </w:rPr>
        <w:t>must</w:t>
      </w:r>
      <w:r>
        <w:rPr>
          <w:sz w:val="24"/>
        </w:rPr>
        <w:t xml:space="preserve"> be identified on the bill using CPT</w:t>
      </w:r>
      <w:r>
        <w:rPr>
          <w:sz w:val="24"/>
          <w:vertAlign w:val="superscript"/>
        </w:rPr>
        <w:t>®</w:t>
      </w:r>
      <w:r>
        <w:rPr>
          <w:sz w:val="24"/>
        </w:rPr>
        <w:t xml:space="preserve"> Code</w:t>
      </w:r>
      <w:r>
        <w:rPr>
          <w:spacing w:val="-4"/>
          <w:sz w:val="24"/>
        </w:rPr>
        <w:t xml:space="preserve"> </w:t>
      </w:r>
      <w:r>
        <w:rPr>
          <w:sz w:val="24"/>
        </w:rPr>
        <w:t>S9981</w:t>
      </w:r>
      <w:r>
        <w:rPr>
          <w:spacing w:val="-3"/>
          <w:sz w:val="24"/>
        </w:rPr>
        <w:t xml:space="preserve"> </w:t>
      </w:r>
      <w:r>
        <w:rPr>
          <w:sz w:val="24"/>
        </w:rPr>
        <w:t>(units</w:t>
      </w:r>
      <w:r>
        <w:rPr>
          <w:spacing w:val="-3"/>
          <w:sz w:val="24"/>
        </w:rPr>
        <w:t xml:space="preserve"> </w:t>
      </w:r>
      <w:r>
        <w:rPr>
          <w:sz w:val="24"/>
        </w:rPr>
        <w:t>equal</w:t>
      </w:r>
      <w:r>
        <w:rPr>
          <w:spacing w:val="-3"/>
          <w:sz w:val="24"/>
        </w:rPr>
        <w:t xml:space="preserve"> </w:t>
      </w:r>
      <w:r>
        <w:rPr>
          <w:sz w:val="24"/>
        </w:rPr>
        <w:t>total</w:t>
      </w:r>
      <w:r>
        <w:rPr>
          <w:spacing w:val="-3"/>
          <w:sz w:val="24"/>
        </w:rPr>
        <w:t xml:space="preserve"> </w:t>
      </w:r>
      <w:r>
        <w:rPr>
          <w:sz w:val="24"/>
        </w:rPr>
        <w:t>number</w:t>
      </w:r>
      <w:r>
        <w:rPr>
          <w:spacing w:val="-4"/>
          <w:sz w:val="24"/>
        </w:rPr>
        <w:t xml:space="preserve"> </w:t>
      </w:r>
      <w:r>
        <w:rPr>
          <w:sz w:val="24"/>
        </w:rPr>
        <w:t>of</w:t>
      </w:r>
      <w:r>
        <w:rPr>
          <w:spacing w:val="-4"/>
          <w:sz w:val="24"/>
        </w:rPr>
        <w:t xml:space="preserve"> </w:t>
      </w:r>
      <w:r>
        <w:rPr>
          <w:sz w:val="24"/>
        </w:rPr>
        <w:t>pages).</w:t>
      </w:r>
      <w:r>
        <w:rPr>
          <w:spacing w:val="-3"/>
          <w:sz w:val="24"/>
        </w:rPr>
        <w:t xml:space="preserve"> </w:t>
      </w:r>
      <w:r>
        <w:rPr>
          <w:sz w:val="24"/>
        </w:rPr>
        <w:t>The</w:t>
      </w:r>
      <w:r>
        <w:rPr>
          <w:spacing w:val="-4"/>
          <w:sz w:val="24"/>
        </w:rPr>
        <w:t xml:space="preserve"> </w:t>
      </w:r>
      <w:r>
        <w:rPr>
          <w:sz w:val="24"/>
        </w:rPr>
        <w:t>maximum</w:t>
      </w:r>
      <w:r>
        <w:rPr>
          <w:spacing w:val="-3"/>
          <w:sz w:val="24"/>
        </w:rPr>
        <w:t xml:space="preserve"> </w:t>
      </w:r>
      <w:r>
        <w:rPr>
          <w:sz w:val="24"/>
        </w:rPr>
        <w:t>fee</w:t>
      </w:r>
      <w:r>
        <w:rPr>
          <w:spacing w:val="-4"/>
          <w:sz w:val="24"/>
        </w:rPr>
        <w:t xml:space="preserve"> </w:t>
      </w:r>
      <w:r>
        <w:rPr>
          <w:sz w:val="24"/>
        </w:rPr>
        <w:t>for</w:t>
      </w:r>
      <w:r>
        <w:rPr>
          <w:spacing w:val="-4"/>
          <w:sz w:val="24"/>
        </w:rPr>
        <w:t xml:space="preserve"> </w:t>
      </w:r>
      <w:r>
        <w:rPr>
          <w:sz w:val="24"/>
        </w:rPr>
        <w:t>copies</w:t>
      </w:r>
      <w:r>
        <w:rPr>
          <w:spacing w:val="-3"/>
          <w:sz w:val="24"/>
        </w:rPr>
        <w:t xml:space="preserve"> </w:t>
      </w:r>
      <w:r>
        <w:rPr>
          <w:sz w:val="24"/>
        </w:rPr>
        <w:t>is</w:t>
      </w:r>
      <w:r>
        <w:rPr>
          <w:spacing w:val="-3"/>
          <w:sz w:val="24"/>
        </w:rPr>
        <w:t xml:space="preserve"> </w:t>
      </w:r>
      <w:r>
        <w:rPr>
          <w:sz w:val="24"/>
        </w:rPr>
        <w:t>$5 for the first page and 45¢ for each additional page, up to a maximum of $250.00.</w:t>
      </w:r>
    </w:p>
    <w:p w14:paraId="5769CB2E" w14:textId="77777777" w:rsidR="00B53D58" w:rsidRDefault="00B82A93">
      <w:pPr>
        <w:pStyle w:val="ListParagraph"/>
        <w:numPr>
          <w:ilvl w:val="2"/>
          <w:numId w:val="18"/>
        </w:numPr>
        <w:tabs>
          <w:tab w:val="left" w:pos="2679"/>
          <w:tab w:val="left" w:pos="2680"/>
        </w:tabs>
        <w:spacing w:before="120" w:line="276" w:lineRule="auto"/>
        <w:ind w:right="1116"/>
        <w:rPr>
          <w:sz w:val="24"/>
        </w:rPr>
      </w:pPr>
      <w:r>
        <w:rPr>
          <w:sz w:val="24"/>
        </w:rPr>
        <w:t>For copies of health care records or other written information, including, but not limited to, billing records furnished in paper form, the maximum fee is $5 for the first page and 45¢ for each additional page, up to a maximum of $250.00. The copying charge must be paid by the requesting party.</w:t>
      </w:r>
      <w:r>
        <w:rPr>
          <w:spacing w:val="40"/>
          <w:sz w:val="24"/>
        </w:rPr>
        <w:t xml:space="preserve"> </w:t>
      </w:r>
      <w:r>
        <w:rPr>
          <w:sz w:val="24"/>
        </w:rPr>
        <w:t>Health care providers shall not require payment prior to responding to the request unless the requesting party has an unpaid balance for previously requested information from the health care provider. In this event, a health care provider may require payment of the past due balance in addition to pre-payment of the current request prior to responding to the request.</w:t>
      </w:r>
      <w:r>
        <w:rPr>
          <w:spacing w:val="40"/>
          <w:sz w:val="24"/>
        </w:rPr>
        <w:t xml:space="preserve"> </w:t>
      </w:r>
      <w:r>
        <w:rPr>
          <w:sz w:val="24"/>
        </w:rPr>
        <w:t>Health</w:t>
      </w:r>
      <w:r>
        <w:rPr>
          <w:spacing w:val="-3"/>
          <w:sz w:val="24"/>
        </w:rPr>
        <w:t xml:space="preserve"> </w:t>
      </w:r>
      <w:r>
        <w:rPr>
          <w:sz w:val="24"/>
        </w:rPr>
        <w:t>care</w:t>
      </w:r>
      <w:r>
        <w:rPr>
          <w:spacing w:val="-4"/>
          <w:sz w:val="24"/>
        </w:rPr>
        <w:t xml:space="preserve"> </w:t>
      </w:r>
      <w:r>
        <w:rPr>
          <w:sz w:val="24"/>
        </w:rPr>
        <w:t>providers</w:t>
      </w:r>
      <w:r>
        <w:rPr>
          <w:spacing w:val="-3"/>
          <w:sz w:val="24"/>
        </w:rPr>
        <w:t xml:space="preserve"> </w:t>
      </w:r>
      <w:r>
        <w:rPr>
          <w:sz w:val="24"/>
        </w:rPr>
        <w:t>shall</w:t>
      </w:r>
      <w:r>
        <w:rPr>
          <w:spacing w:val="-3"/>
          <w:sz w:val="24"/>
        </w:rPr>
        <w:t xml:space="preserve"> </w:t>
      </w:r>
      <w:r>
        <w:rPr>
          <w:sz w:val="24"/>
        </w:rPr>
        <w:t>not</w:t>
      </w:r>
      <w:r>
        <w:rPr>
          <w:spacing w:val="-3"/>
          <w:sz w:val="24"/>
        </w:rPr>
        <w:t xml:space="preserve"> </w:t>
      </w:r>
      <w:r>
        <w:rPr>
          <w:sz w:val="24"/>
        </w:rPr>
        <w:t>charge</w:t>
      </w:r>
      <w:r>
        <w:rPr>
          <w:spacing w:val="-4"/>
          <w:sz w:val="24"/>
        </w:rPr>
        <w:t xml:space="preserve"> </w:t>
      </w:r>
      <w:r>
        <w:rPr>
          <w:sz w:val="24"/>
        </w:rPr>
        <w:t>a</w:t>
      </w:r>
      <w:r>
        <w:rPr>
          <w:spacing w:val="-2"/>
          <w:sz w:val="24"/>
        </w:rPr>
        <w:t xml:space="preserve"> </w:t>
      </w:r>
      <w:r>
        <w:rPr>
          <w:sz w:val="24"/>
        </w:rPr>
        <w:t>fee</w:t>
      </w:r>
      <w:r>
        <w:rPr>
          <w:spacing w:val="-4"/>
          <w:sz w:val="24"/>
        </w:rPr>
        <w:t xml:space="preserve"> </w:t>
      </w:r>
      <w:r>
        <w:rPr>
          <w:sz w:val="24"/>
        </w:rPr>
        <w:t>for</w:t>
      </w:r>
      <w:r>
        <w:rPr>
          <w:spacing w:val="-4"/>
          <w:sz w:val="24"/>
        </w:rPr>
        <w:t xml:space="preserve"> </w:t>
      </w:r>
      <w:r>
        <w:rPr>
          <w:sz w:val="24"/>
        </w:rPr>
        <w:t>postage/shipping,</w:t>
      </w:r>
      <w:r>
        <w:rPr>
          <w:spacing w:val="-3"/>
          <w:sz w:val="24"/>
        </w:rPr>
        <w:t xml:space="preserve"> </w:t>
      </w:r>
      <w:r>
        <w:rPr>
          <w:sz w:val="24"/>
        </w:rPr>
        <w:t>sales</w:t>
      </w:r>
      <w:r>
        <w:rPr>
          <w:spacing w:val="-3"/>
          <w:sz w:val="24"/>
        </w:rPr>
        <w:t xml:space="preserve"> </w:t>
      </w:r>
      <w:r>
        <w:rPr>
          <w:sz w:val="24"/>
        </w:rPr>
        <w:t>tax, or a fee for researching a request that results in no records.</w:t>
      </w:r>
    </w:p>
    <w:p w14:paraId="10A496F4" w14:textId="77777777" w:rsidR="00B53D58" w:rsidRDefault="00B82A93">
      <w:pPr>
        <w:pStyle w:val="ListParagraph"/>
        <w:numPr>
          <w:ilvl w:val="2"/>
          <w:numId w:val="18"/>
        </w:numPr>
        <w:tabs>
          <w:tab w:val="left" w:pos="2679"/>
          <w:tab w:val="left" w:pos="2680"/>
        </w:tabs>
        <w:spacing w:before="122" w:line="276" w:lineRule="auto"/>
        <w:ind w:right="1316"/>
        <w:rPr>
          <w:sz w:val="24"/>
        </w:rPr>
      </w:pPr>
      <w:r>
        <w:rPr>
          <w:sz w:val="24"/>
        </w:rPr>
        <w:t>If</w:t>
      </w:r>
      <w:r>
        <w:rPr>
          <w:spacing w:val="-4"/>
          <w:sz w:val="24"/>
        </w:rPr>
        <w:t xml:space="preserve"> </w:t>
      </w:r>
      <w:r>
        <w:rPr>
          <w:sz w:val="24"/>
        </w:rPr>
        <w:t>the</w:t>
      </w:r>
      <w:r>
        <w:rPr>
          <w:spacing w:val="-4"/>
          <w:sz w:val="24"/>
        </w:rPr>
        <w:t xml:space="preserve"> </w:t>
      </w:r>
      <w:r>
        <w:rPr>
          <w:sz w:val="24"/>
        </w:rPr>
        <w:t>requested</w:t>
      </w:r>
      <w:r>
        <w:rPr>
          <w:spacing w:val="-3"/>
          <w:sz w:val="24"/>
        </w:rPr>
        <w:t xml:space="preserve"> </w:t>
      </w:r>
      <w:r>
        <w:rPr>
          <w:sz w:val="24"/>
        </w:rPr>
        <w:t>information</w:t>
      </w:r>
      <w:r>
        <w:rPr>
          <w:spacing w:val="-3"/>
          <w:sz w:val="24"/>
        </w:rPr>
        <w:t xml:space="preserve"> </w:t>
      </w:r>
      <w:r>
        <w:rPr>
          <w:sz w:val="24"/>
        </w:rPr>
        <w:t>exists</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digital</w:t>
      </w:r>
      <w:r>
        <w:rPr>
          <w:spacing w:val="-3"/>
          <w:sz w:val="24"/>
        </w:rPr>
        <w:t xml:space="preserve"> </w:t>
      </w:r>
      <w:r>
        <w:rPr>
          <w:sz w:val="24"/>
        </w:rPr>
        <w:t>or</w:t>
      </w:r>
      <w:r>
        <w:rPr>
          <w:spacing w:val="-4"/>
          <w:sz w:val="24"/>
        </w:rPr>
        <w:t xml:space="preserve"> </w:t>
      </w:r>
      <w:r>
        <w:rPr>
          <w:sz w:val="24"/>
        </w:rPr>
        <w:t>electronic</w:t>
      </w:r>
      <w:r>
        <w:rPr>
          <w:spacing w:val="-4"/>
          <w:sz w:val="24"/>
        </w:rPr>
        <w:t xml:space="preserve"> </w:t>
      </w:r>
      <w:r>
        <w:rPr>
          <w:sz w:val="24"/>
        </w:rPr>
        <w:t>format,</w:t>
      </w:r>
      <w:r>
        <w:rPr>
          <w:spacing w:val="-3"/>
          <w:sz w:val="24"/>
        </w:rPr>
        <w:t xml:space="preserve"> </w:t>
      </w:r>
      <w:r>
        <w:rPr>
          <w:sz w:val="24"/>
        </w:rPr>
        <w:t>the</w:t>
      </w:r>
      <w:r>
        <w:rPr>
          <w:spacing w:val="-4"/>
          <w:sz w:val="24"/>
        </w:rPr>
        <w:t xml:space="preserve"> </w:t>
      </w:r>
      <w:r>
        <w:rPr>
          <w:sz w:val="24"/>
        </w:rPr>
        <w:t>health</w:t>
      </w:r>
      <w:r>
        <w:rPr>
          <w:spacing w:val="-3"/>
          <w:sz w:val="24"/>
        </w:rPr>
        <w:t xml:space="preserve"> </w:t>
      </w:r>
      <w:r>
        <w:rPr>
          <w:sz w:val="24"/>
        </w:rPr>
        <w:t>care provider shall provide an electronic copy of the requested information, if an electronic copy is requested and it is reasonably possible to provide it. The health care provider may charge reasonable actual costs of staff time to create the electronic information and the costs of necessary supplies, up to a maximum of</w:t>
      </w:r>
    </w:p>
    <w:p w14:paraId="153FD00E" w14:textId="77777777" w:rsidR="00B53D58" w:rsidRDefault="00B82A93">
      <w:pPr>
        <w:pStyle w:val="BodyText"/>
        <w:spacing w:line="276" w:lineRule="exact"/>
        <w:ind w:left="2680"/>
      </w:pPr>
      <w:r>
        <w:t>$150.00.</w:t>
      </w:r>
      <w:r>
        <w:rPr>
          <w:spacing w:val="-1"/>
        </w:rPr>
        <w:t xml:space="preserve"> </w:t>
      </w:r>
      <w:r>
        <w:t>The</w:t>
      </w:r>
      <w:r>
        <w:rPr>
          <w:spacing w:val="-2"/>
        </w:rPr>
        <w:t xml:space="preserve"> </w:t>
      </w:r>
      <w:r>
        <w:t>copying</w:t>
      </w:r>
      <w:r>
        <w:rPr>
          <w:spacing w:val="-1"/>
        </w:rPr>
        <w:t xml:space="preserve"> </w:t>
      </w:r>
      <w:r>
        <w:t>charge</w:t>
      </w:r>
      <w:r>
        <w:rPr>
          <w:spacing w:val="-2"/>
        </w:rPr>
        <w:t xml:space="preserve"> </w:t>
      </w:r>
      <w:r>
        <w:t>must</w:t>
      </w:r>
      <w:r>
        <w:rPr>
          <w:spacing w:val="-1"/>
        </w:rPr>
        <w:t xml:space="preserve"> </w:t>
      </w:r>
      <w:r>
        <w:t>be</w:t>
      </w:r>
      <w:r>
        <w:rPr>
          <w:spacing w:val="-1"/>
        </w:rPr>
        <w:t xml:space="preserve"> </w:t>
      </w:r>
      <w:r>
        <w:t>paid</w:t>
      </w:r>
      <w:r>
        <w:rPr>
          <w:spacing w:val="-1"/>
        </w:rPr>
        <w:t xml:space="preserve"> </w:t>
      </w:r>
      <w:r>
        <w:t>by</w:t>
      </w:r>
      <w:r>
        <w:rPr>
          <w:spacing w:val="-1"/>
        </w:rPr>
        <w:t xml:space="preserve"> </w:t>
      </w:r>
      <w:r>
        <w:t>the requesting</w:t>
      </w:r>
      <w:r>
        <w:rPr>
          <w:spacing w:val="-1"/>
        </w:rPr>
        <w:t xml:space="preserve"> </w:t>
      </w:r>
      <w:r>
        <w:t>party.</w:t>
      </w:r>
      <w:r>
        <w:rPr>
          <w:spacing w:val="-1"/>
        </w:rPr>
        <w:t xml:space="preserve"> </w:t>
      </w:r>
      <w:r>
        <w:t>Health</w:t>
      </w:r>
      <w:r>
        <w:rPr>
          <w:spacing w:val="2"/>
        </w:rPr>
        <w:t xml:space="preserve"> </w:t>
      </w:r>
      <w:r>
        <w:rPr>
          <w:spacing w:val="-4"/>
        </w:rPr>
        <w:t>care</w:t>
      </w:r>
    </w:p>
    <w:p w14:paraId="4C1D7284" w14:textId="77777777" w:rsidR="00B53D58" w:rsidRDefault="00B53D58">
      <w:pPr>
        <w:spacing w:line="276" w:lineRule="exact"/>
        <w:sectPr w:rsidR="00B53D58">
          <w:pgSz w:w="12240" w:h="15840"/>
          <w:pgMar w:top="980" w:right="180" w:bottom="980" w:left="200" w:header="728" w:footer="788" w:gutter="0"/>
          <w:cols w:space="720"/>
        </w:sectPr>
      </w:pPr>
    </w:p>
    <w:p w14:paraId="20BF0C18" w14:textId="77777777" w:rsidR="00B53D58" w:rsidRDefault="00B53D58">
      <w:pPr>
        <w:pStyle w:val="BodyText"/>
        <w:rPr>
          <w:sz w:val="20"/>
        </w:rPr>
      </w:pPr>
    </w:p>
    <w:p w14:paraId="5C3FBBE6" w14:textId="68F2BA0B" w:rsidR="00B53D58" w:rsidRDefault="00B82A93">
      <w:pPr>
        <w:pStyle w:val="BodyText"/>
        <w:spacing w:before="212" w:line="276" w:lineRule="auto"/>
        <w:ind w:left="2679" w:right="1216"/>
      </w:pPr>
      <w:r>
        <w:t>providers shall not require payment prior to responding to the request unless the requesting party has an unpaid balance</w:t>
      </w:r>
      <w:r>
        <w:rPr>
          <w:spacing w:val="-1"/>
        </w:rPr>
        <w:t xml:space="preserve"> </w:t>
      </w:r>
      <w:r>
        <w:t>for</w:t>
      </w:r>
      <w:r>
        <w:rPr>
          <w:spacing w:val="-1"/>
        </w:rPr>
        <w:t xml:space="preserve"> </w:t>
      </w:r>
      <w:r>
        <w:t>previously requested information from the</w:t>
      </w:r>
      <w:r>
        <w:rPr>
          <w:spacing w:val="-4"/>
        </w:rPr>
        <w:t xml:space="preserve"> </w:t>
      </w:r>
      <w:r>
        <w:t>health</w:t>
      </w:r>
      <w:r>
        <w:rPr>
          <w:spacing w:val="-3"/>
        </w:rPr>
        <w:t xml:space="preserve"> </w:t>
      </w:r>
      <w:r>
        <w:t>care</w:t>
      </w:r>
      <w:r>
        <w:rPr>
          <w:spacing w:val="-4"/>
        </w:rPr>
        <w:t xml:space="preserve"> </w:t>
      </w:r>
      <w:r>
        <w:t>provider.</w:t>
      </w:r>
      <w:r>
        <w:rPr>
          <w:spacing w:val="-1"/>
        </w:rPr>
        <w:t xml:space="preserve"> </w:t>
      </w:r>
      <w:r>
        <w:t>In</w:t>
      </w:r>
      <w:r>
        <w:rPr>
          <w:spacing w:val="-3"/>
        </w:rPr>
        <w:t xml:space="preserve"> </w:t>
      </w:r>
      <w:r>
        <w:t>this</w:t>
      </w:r>
      <w:r>
        <w:rPr>
          <w:spacing w:val="-3"/>
        </w:rPr>
        <w:t xml:space="preserve"> </w:t>
      </w:r>
      <w:r>
        <w:t>event,</w:t>
      </w:r>
      <w:r>
        <w:rPr>
          <w:spacing w:val="-3"/>
        </w:rPr>
        <w:t xml:space="preserve"> </w:t>
      </w:r>
      <w:r>
        <w:t>a</w:t>
      </w:r>
      <w:r>
        <w:rPr>
          <w:spacing w:val="-4"/>
        </w:rPr>
        <w:t xml:space="preserve"> </w:t>
      </w:r>
      <w:r>
        <w:t>health</w:t>
      </w:r>
      <w:r>
        <w:rPr>
          <w:spacing w:val="-3"/>
        </w:rPr>
        <w:t xml:space="preserve"> </w:t>
      </w:r>
      <w:r>
        <w:t>care</w:t>
      </w:r>
      <w:r>
        <w:rPr>
          <w:spacing w:val="-4"/>
        </w:rPr>
        <w:t xml:space="preserve"> </w:t>
      </w:r>
      <w:r>
        <w:t>provider</w:t>
      </w:r>
      <w:r>
        <w:rPr>
          <w:spacing w:val="-4"/>
        </w:rPr>
        <w:t xml:space="preserve"> </w:t>
      </w:r>
      <w:r>
        <w:t>may</w:t>
      </w:r>
      <w:r>
        <w:rPr>
          <w:spacing w:val="-1"/>
        </w:rPr>
        <w:t xml:space="preserve"> </w:t>
      </w:r>
      <w:r>
        <w:t>require</w:t>
      </w:r>
      <w:r>
        <w:rPr>
          <w:spacing w:val="-4"/>
        </w:rPr>
        <w:t xml:space="preserve"> </w:t>
      </w:r>
      <w:r>
        <w:t>payment of the past due balance in addition to pre-payment of the current request prior to responding to the request.</w:t>
      </w:r>
      <w:r>
        <w:rPr>
          <w:spacing w:val="40"/>
        </w:rPr>
        <w:t xml:space="preserve"> </w:t>
      </w:r>
      <w:r>
        <w:t xml:space="preserve">Health care providers shall not charge a fee for postage/shipping, sales tax, or a fee for researching a request that results in no </w:t>
      </w:r>
      <w:r>
        <w:rPr>
          <w:spacing w:val="-2"/>
        </w:rPr>
        <w:t>records.</w:t>
      </w:r>
    </w:p>
    <w:p w14:paraId="141855D4" w14:textId="77777777" w:rsidR="00B53D58" w:rsidRDefault="00B53D58">
      <w:pPr>
        <w:pStyle w:val="BodyText"/>
        <w:rPr>
          <w:sz w:val="21"/>
        </w:rPr>
      </w:pPr>
    </w:p>
    <w:p w14:paraId="04A14F61" w14:textId="77777777" w:rsidR="00B53D58" w:rsidRDefault="00B82A93">
      <w:pPr>
        <w:pStyle w:val="Heading2"/>
        <w:numPr>
          <w:ilvl w:val="1"/>
          <w:numId w:val="18"/>
        </w:numPr>
        <w:tabs>
          <w:tab w:val="left" w:pos="1959"/>
          <w:tab w:val="left" w:pos="1960"/>
        </w:tabs>
      </w:pPr>
      <w:r>
        <w:t>FEES</w:t>
      </w:r>
      <w:r>
        <w:rPr>
          <w:spacing w:val="-3"/>
        </w:rPr>
        <w:t xml:space="preserve"> </w:t>
      </w:r>
      <w:r>
        <w:t>FOR</w:t>
      </w:r>
      <w:r>
        <w:rPr>
          <w:spacing w:val="-2"/>
        </w:rPr>
        <w:t xml:space="preserve"> </w:t>
      </w:r>
      <w:r>
        <w:t>MEDICAL</w:t>
      </w:r>
      <w:r>
        <w:rPr>
          <w:spacing w:val="-2"/>
        </w:rPr>
        <w:t xml:space="preserve"> TESTIMONY</w:t>
      </w:r>
    </w:p>
    <w:p w14:paraId="3B6EF9E8" w14:textId="77777777" w:rsidR="00B53D58" w:rsidRDefault="00B82A93">
      <w:pPr>
        <w:pStyle w:val="ListParagraph"/>
        <w:numPr>
          <w:ilvl w:val="2"/>
          <w:numId w:val="18"/>
        </w:numPr>
        <w:tabs>
          <w:tab w:val="left" w:pos="2679"/>
          <w:tab w:val="left" w:pos="2680"/>
        </w:tabs>
        <w:spacing w:before="161" w:line="276" w:lineRule="auto"/>
        <w:ind w:left="2679" w:right="1416"/>
        <w:rPr>
          <w:sz w:val="24"/>
        </w:rPr>
      </w:pPr>
      <w:r>
        <w:rPr>
          <w:sz w:val="24"/>
        </w:rPr>
        <w:t>Health care providers may charge for preparing to testify at depositions and hearings</w:t>
      </w:r>
      <w:r>
        <w:rPr>
          <w:spacing w:val="-3"/>
          <w:sz w:val="24"/>
        </w:rPr>
        <w:t xml:space="preserve"> </w:t>
      </w:r>
      <w:r>
        <w:rPr>
          <w:sz w:val="24"/>
        </w:rPr>
        <w:t>and</w:t>
      </w:r>
      <w:r>
        <w:rPr>
          <w:spacing w:val="-3"/>
          <w:sz w:val="24"/>
        </w:rPr>
        <w:t xml:space="preserve"> </w:t>
      </w:r>
      <w:r>
        <w:rPr>
          <w:sz w:val="24"/>
        </w:rPr>
        <w:t>for</w:t>
      </w:r>
      <w:r>
        <w:rPr>
          <w:spacing w:val="-4"/>
          <w:sz w:val="24"/>
        </w:rPr>
        <w:t xml:space="preserve"> </w:t>
      </w:r>
      <w:r>
        <w:rPr>
          <w:sz w:val="24"/>
        </w:rPr>
        <w:t>attendance</w:t>
      </w:r>
      <w:r>
        <w:rPr>
          <w:spacing w:val="-4"/>
          <w:sz w:val="24"/>
        </w:rPr>
        <w:t xml:space="preserve"> </w:t>
      </w:r>
      <w:r>
        <w:rPr>
          <w:sz w:val="24"/>
        </w:rPr>
        <w:t>at</w:t>
      </w:r>
      <w:r>
        <w:rPr>
          <w:spacing w:val="-3"/>
          <w:sz w:val="24"/>
        </w:rPr>
        <w:t xml:space="preserve"> </w:t>
      </w:r>
      <w:r>
        <w:rPr>
          <w:sz w:val="24"/>
        </w:rPr>
        <w:t>depositions</w:t>
      </w:r>
      <w:r>
        <w:rPr>
          <w:spacing w:val="-3"/>
          <w:sz w:val="24"/>
        </w:rPr>
        <w:t xml:space="preserve"> </w:t>
      </w:r>
      <w:r>
        <w:rPr>
          <w:sz w:val="24"/>
        </w:rPr>
        <w:t>and</w:t>
      </w:r>
      <w:r>
        <w:rPr>
          <w:spacing w:val="-3"/>
          <w:sz w:val="24"/>
        </w:rPr>
        <w:t xml:space="preserve"> </w:t>
      </w:r>
      <w:r>
        <w:rPr>
          <w:sz w:val="24"/>
        </w:rPr>
        <w:t>hearings</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purpose</w:t>
      </w:r>
      <w:r>
        <w:rPr>
          <w:spacing w:val="-4"/>
          <w:sz w:val="24"/>
        </w:rPr>
        <w:t xml:space="preserve"> </w:t>
      </w:r>
      <w:r>
        <w:rPr>
          <w:sz w:val="24"/>
        </w:rPr>
        <w:t>of</w:t>
      </w:r>
      <w:r>
        <w:rPr>
          <w:spacing w:val="-4"/>
          <w:sz w:val="24"/>
        </w:rPr>
        <w:t xml:space="preserve"> </w:t>
      </w:r>
      <w:r>
        <w:rPr>
          <w:sz w:val="24"/>
        </w:rPr>
        <w:t xml:space="preserve">giving </w:t>
      </w:r>
      <w:r>
        <w:rPr>
          <w:spacing w:val="-2"/>
          <w:sz w:val="24"/>
        </w:rPr>
        <w:t>testimony.</w:t>
      </w:r>
    </w:p>
    <w:p w14:paraId="2B75FF91" w14:textId="77777777" w:rsidR="00B53D58" w:rsidRDefault="00B82A93">
      <w:pPr>
        <w:pStyle w:val="ListParagraph"/>
        <w:numPr>
          <w:ilvl w:val="2"/>
          <w:numId w:val="18"/>
        </w:numPr>
        <w:tabs>
          <w:tab w:val="left" w:pos="2679"/>
          <w:tab w:val="left" w:pos="2680"/>
          <w:tab w:val="left" w:pos="6339"/>
        </w:tabs>
        <w:spacing w:before="120" w:line="379" w:lineRule="auto"/>
        <w:ind w:left="2679" w:right="2240"/>
        <w:rPr>
          <w:sz w:val="24"/>
        </w:rPr>
      </w:pPr>
      <w:r>
        <w:rPr>
          <w:sz w:val="24"/>
        </w:rPr>
        <w:t>The</w:t>
      </w:r>
      <w:r>
        <w:rPr>
          <w:spacing w:val="-5"/>
          <w:sz w:val="24"/>
        </w:rPr>
        <w:t xml:space="preserve"> </w:t>
      </w:r>
      <w:r>
        <w:rPr>
          <w:sz w:val="24"/>
        </w:rPr>
        <w:t>maximum</w:t>
      </w:r>
      <w:r>
        <w:rPr>
          <w:spacing w:val="-4"/>
          <w:sz w:val="24"/>
        </w:rPr>
        <w:t xml:space="preserve"> </w:t>
      </w:r>
      <w:r>
        <w:rPr>
          <w:sz w:val="24"/>
        </w:rPr>
        <w:t>fee</w:t>
      </w:r>
      <w:r>
        <w:rPr>
          <w:spacing w:val="-5"/>
          <w:sz w:val="24"/>
        </w:rPr>
        <w:t xml:space="preserve"> </w:t>
      </w:r>
      <w:r>
        <w:rPr>
          <w:sz w:val="24"/>
        </w:rPr>
        <w:t>for</w:t>
      </w:r>
      <w:r>
        <w:rPr>
          <w:spacing w:val="-5"/>
          <w:sz w:val="24"/>
        </w:rPr>
        <w:t xml:space="preserve"> </w:t>
      </w:r>
      <w:r>
        <w:rPr>
          <w:sz w:val="24"/>
        </w:rPr>
        <w:t>preparing</w:t>
      </w:r>
      <w:r>
        <w:rPr>
          <w:spacing w:val="-4"/>
          <w:sz w:val="24"/>
        </w:rPr>
        <w:t xml:space="preserve"> </w:t>
      </w:r>
      <w:r>
        <w:rPr>
          <w:sz w:val="24"/>
        </w:rPr>
        <w:t>to</w:t>
      </w:r>
      <w:r>
        <w:rPr>
          <w:spacing w:val="-4"/>
          <w:sz w:val="24"/>
        </w:rPr>
        <w:t xml:space="preserve"> </w:t>
      </w:r>
      <w:r>
        <w:rPr>
          <w:sz w:val="24"/>
        </w:rPr>
        <w:t>testify</w:t>
      </w:r>
      <w:r>
        <w:rPr>
          <w:spacing w:val="-4"/>
          <w:sz w:val="24"/>
        </w:rPr>
        <w:t xml:space="preserve"> </w:t>
      </w:r>
      <w:r>
        <w:rPr>
          <w:sz w:val="24"/>
        </w:rPr>
        <w:t>at</w:t>
      </w:r>
      <w:r>
        <w:rPr>
          <w:spacing w:val="-4"/>
          <w:sz w:val="24"/>
        </w:rPr>
        <w:t xml:space="preserve"> </w:t>
      </w:r>
      <w:r>
        <w:rPr>
          <w:sz w:val="24"/>
        </w:rPr>
        <w:t>depositions</w:t>
      </w:r>
      <w:r>
        <w:rPr>
          <w:spacing w:val="-4"/>
          <w:sz w:val="24"/>
        </w:rPr>
        <w:t xml:space="preserve"> </w:t>
      </w:r>
      <w:r>
        <w:rPr>
          <w:sz w:val="24"/>
        </w:rPr>
        <w:t>and</w:t>
      </w:r>
      <w:r>
        <w:rPr>
          <w:spacing w:val="-4"/>
          <w:sz w:val="24"/>
        </w:rPr>
        <w:t xml:space="preserve"> </w:t>
      </w:r>
      <w:r>
        <w:rPr>
          <w:sz w:val="24"/>
        </w:rPr>
        <w:t>hearings</w:t>
      </w:r>
      <w:r>
        <w:rPr>
          <w:spacing w:val="-4"/>
          <w:sz w:val="24"/>
        </w:rPr>
        <w:t xml:space="preserve"> </w:t>
      </w:r>
      <w:r>
        <w:rPr>
          <w:sz w:val="24"/>
        </w:rPr>
        <w:t>is: First 30 minutes:</w:t>
      </w:r>
      <w:r>
        <w:rPr>
          <w:sz w:val="24"/>
        </w:rPr>
        <w:tab/>
      </w:r>
      <w:r>
        <w:rPr>
          <w:spacing w:val="-2"/>
          <w:sz w:val="24"/>
        </w:rPr>
        <w:t>$250.00</w:t>
      </w:r>
    </w:p>
    <w:p w14:paraId="68DA1FAF" w14:textId="77777777" w:rsidR="00B53D58" w:rsidRDefault="00B82A93">
      <w:pPr>
        <w:pStyle w:val="BodyText"/>
        <w:tabs>
          <w:tab w:val="left" w:pos="6339"/>
        </w:tabs>
        <w:spacing w:before="81"/>
        <w:ind w:left="2679"/>
      </w:pPr>
      <w:r>
        <w:t>Each</w:t>
      </w:r>
      <w:r>
        <w:rPr>
          <w:spacing w:val="-2"/>
        </w:rPr>
        <w:t xml:space="preserve"> </w:t>
      </w:r>
      <w:r>
        <w:t>additional</w:t>
      </w:r>
      <w:r>
        <w:rPr>
          <w:spacing w:val="-2"/>
        </w:rPr>
        <w:t xml:space="preserve"> </w:t>
      </w:r>
      <w:r>
        <w:t>15</w:t>
      </w:r>
      <w:r>
        <w:rPr>
          <w:spacing w:val="-1"/>
        </w:rPr>
        <w:t xml:space="preserve"> </w:t>
      </w:r>
      <w:r>
        <w:rPr>
          <w:spacing w:val="-2"/>
        </w:rPr>
        <w:t>minutes:</w:t>
      </w:r>
      <w:r>
        <w:tab/>
      </w:r>
      <w:r>
        <w:rPr>
          <w:spacing w:val="-2"/>
        </w:rPr>
        <w:t>$125.00</w:t>
      </w:r>
    </w:p>
    <w:p w14:paraId="12FE7DC1" w14:textId="77777777" w:rsidR="00B53D58" w:rsidRDefault="00B82A93">
      <w:pPr>
        <w:pStyle w:val="ListParagraph"/>
        <w:numPr>
          <w:ilvl w:val="2"/>
          <w:numId w:val="18"/>
        </w:numPr>
        <w:tabs>
          <w:tab w:val="left" w:pos="2679"/>
          <w:tab w:val="left" w:pos="2680"/>
        </w:tabs>
        <w:spacing w:before="163" w:line="276" w:lineRule="auto"/>
        <w:ind w:left="2679" w:right="1552"/>
        <w:rPr>
          <w:sz w:val="24"/>
        </w:rPr>
      </w:pPr>
      <w:r>
        <w:rPr>
          <w:sz w:val="24"/>
        </w:rPr>
        <w:t>The</w:t>
      </w:r>
      <w:r>
        <w:rPr>
          <w:spacing w:val="-4"/>
          <w:sz w:val="24"/>
        </w:rPr>
        <w:t xml:space="preserve"> </w:t>
      </w:r>
      <w:r>
        <w:rPr>
          <w:sz w:val="24"/>
        </w:rPr>
        <w:t>maximum</w:t>
      </w:r>
      <w:r>
        <w:rPr>
          <w:spacing w:val="-3"/>
          <w:sz w:val="24"/>
        </w:rPr>
        <w:t xml:space="preserve"> </w:t>
      </w:r>
      <w:r>
        <w:rPr>
          <w:sz w:val="24"/>
        </w:rPr>
        <w:t>fee</w:t>
      </w:r>
      <w:r>
        <w:rPr>
          <w:spacing w:val="-4"/>
          <w:sz w:val="24"/>
        </w:rPr>
        <w:t xml:space="preserve"> </w:t>
      </w:r>
      <w:r>
        <w:rPr>
          <w:sz w:val="24"/>
        </w:rPr>
        <w:t>for</w:t>
      </w:r>
      <w:r>
        <w:rPr>
          <w:spacing w:val="-4"/>
          <w:sz w:val="24"/>
        </w:rPr>
        <w:t xml:space="preserve"> </w:t>
      </w:r>
      <w:r>
        <w:rPr>
          <w:sz w:val="24"/>
        </w:rPr>
        <w:t>attendance</w:t>
      </w:r>
      <w:r>
        <w:rPr>
          <w:spacing w:val="-4"/>
          <w:sz w:val="24"/>
        </w:rPr>
        <w:t xml:space="preserve"> </w:t>
      </w:r>
      <w:r>
        <w:rPr>
          <w:sz w:val="24"/>
        </w:rPr>
        <w:t>at</w:t>
      </w:r>
      <w:r>
        <w:rPr>
          <w:spacing w:val="-3"/>
          <w:sz w:val="24"/>
        </w:rPr>
        <w:t xml:space="preserve"> </w:t>
      </w:r>
      <w:r>
        <w:rPr>
          <w:sz w:val="24"/>
        </w:rPr>
        <w:t>depositions</w:t>
      </w:r>
      <w:r>
        <w:rPr>
          <w:spacing w:val="-3"/>
          <w:sz w:val="24"/>
        </w:rPr>
        <w:t xml:space="preserve"> </w:t>
      </w:r>
      <w:r>
        <w:rPr>
          <w:sz w:val="24"/>
        </w:rPr>
        <w:t>and</w:t>
      </w:r>
      <w:r>
        <w:rPr>
          <w:spacing w:val="-3"/>
          <w:sz w:val="24"/>
        </w:rPr>
        <w:t xml:space="preserve"> </w:t>
      </w:r>
      <w:r>
        <w:rPr>
          <w:sz w:val="24"/>
        </w:rPr>
        <w:t>hearings</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purpose</w:t>
      </w:r>
      <w:r>
        <w:rPr>
          <w:spacing w:val="-4"/>
          <w:sz w:val="24"/>
        </w:rPr>
        <w:t xml:space="preserve"> </w:t>
      </w:r>
      <w:r>
        <w:rPr>
          <w:sz w:val="24"/>
        </w:rPr>
        <w:t>of giving testimony is:</w:t>
      </w:r>
    </w:p>
    <w:p w14:paraId="482B0E49" w14:textId="77777777" w:rsidR="00B53D58" w:rsidRDefault="00B82A93">
      <w:pPr>
        <w:pStyle w:val="BodyText"/>
        <w:tabs>
          <w:tab w:val="left" w:pos="6339"/>
        </w:tabs>
        <w:spacing w:before="119"/>
        <w:ind w:left="2679"/>
      </w:pPr>
      <w:r>
        <w:t>First</w:t>
      </w:r>
      <w:r>
        <w:rPr>
          <w:spacing w:val="-2"/>
        </w:rPr>
        <w:t xml:space="preserve"> </w:t>
      </w:r>
      <w:r>
        <w:t>hour</w:t>
      </w:r>
      <w:r>
        <w:rPr>
          <w:spacing w:val="-2"/>
        </w:rPr>
        <w:t xml:space="preserve"> </w:t>
      </w:r>
      <w:r>
        <w:t>or</w:t>
      </w:r>
      <w:r>
        <w:rPr>
          <w:spacing w:val="-2"/>
        </w:rPr>
        <w:t xml:space="preserve"> </w:t>
      </w:r>
      <w:r>
        <w:t>any</w:t>
      </w:r>
      <w:r>
        <w:rPr>
          <w:spacing w:val="1"/>
        </w:rPr>
        <w:t xml:space="preserve"> </w:t>
      </w:r>
      <w:r>
        <w:t>fraction</w:t>
      </w:r>
      <w:r>
        <w:rPr>
          <w:spacing w:val="-1"/>
        </w:rPr>
        <w:t xml:space="preserve"> </w:t>
      </w:r>
      <w:r>
        <w:rPr>
          <w:spacing w:val="-2"/>
        </w:rPr>
        <w:t>thereof:</w:t>
      </w:r>
      <w:r>
        <w:tab/>
      </w:r>
      <w:r>
        <w:rPr>
          <w:spacing w:val="-2"/>
        </w:rPr>
        <w:t>$500.00</w:t>
      </w:r>
    </w:p>
    <w:p w14:paraId="36CFD0B3" w14:textId="77777777" w:rsidR="00B53D58" w:rsidRDefault="00B53D58">
      <w:pPr>
        <w:pStyle w:val="BodyText"/>
        <w:spacing w:before="1"/>
        <w:rPr>
          <w:sz w:val="21"/>
        </w:rPr>
      </w:pPr>
    </w:p>
    <w:p w14:paraId="5D86361F" w14:textId="77777777" w:rsidR="00B53D58" w:rsidRDefault="00B82A93">
      <w:pPr>
        <w:pStyle w:val="BodyText"/>
        <w:tabs>
          <w:tab w:val="left" w:pos="6339"/>
        </w:tabs>
        <w:ind w:left="2679"/>
      </w:pPr>
      <w:r>
        <w:t>Each</w:t>
      </w:r>
      <w:r>
        <w:rPr>
          <w:spacing w:val="-1"/>
        </w:rPr>
        <w:t xml:space="preserve"> </w:t>
      </w:r>
      <w:r>
        <w:t>subsequent</w:t>
      </w:r>
      <w:r>
        <w:rPr>
          <w:spacing w:val="-1"/>
        </w:rPr>
        <w:t xml:space="preserve"> </w:t>
      </w:r>
      <w:r>
        <w:t>15</w:t>
      </w:r>
      <w:r>
        <w:rPr>
          <w:spacing w:val="-1"/>
        </w:rPr>
        <w:t xml:space="preserve"> </w:t>
      </w:r>
      <w:r>
        <w:rPr>
          <w:spacing w:val="-2"/>
        </w:rPr>
        <w:t>minutes:</w:t>
      </w:r>
      <w:r>
        <w:tab/>
      </w:r>
      <w:r>
        <w:rPr>
          <w:spacing w:val="-2"/>
        </w:rPr>
        <w:t>$125.00</w:t>
      </w:r>
    </w:p>
    <w:p w14:paraId="00D72DF7" w14:textId="77777777" w:rsidR="00B53D58" w:rsidRDefault="00B82A93">
      <w:pPr>
        <w:pStyle w:val="ListParagraph"/>
        <w:numPr>
          <w:ilvl w:val="2"/>
          <w:numId w:val="18"/>
        </w:numPr>
        <w:tabs>
          <w:tab w:val="left" w:pos="2679"/>
          <w:tab w:val="left" w:pos="2680"/>
        </w:tabs>
        <w:spacing w:before="161" w:line="276" w:lineRule="auto"/>
        <w:ind w:left="2679" w:right="1425"/>
        <w:rPr>
          <w:sz w:val="24"/>
        </w:rPr>
      </w:pPr>
      <w:r>
        <w:rPr>
          <w:sz w:val="24"/>
        </w:rPr>
        <w:t>Travel time for attendance at depositions and hearings for the purpose of giving testimony</w:t>
      </w:r>
      <w:r>
        <w:rPr>
          <w:spacing w:val="-3"/>
          <w:sz w:val="24"/>
        </w:rPr>
        <w:t xml:space="preserve"> </w:t>
      </w:r>
      <w:r>
        <w:rPr>
          <w:sz w:val="24"/>
        </w:rPr>
        <w:t>is</w:t>
      </w:r>
      <w:r>
        <w:rPr>
          <w:spacing w:val="-3"/>
          <w:sz w:val="24"/>
        </w:rPr>
        <w:t xml:space="preserve"> </w:t>
      </w:r>
      <w:r>
        <w:rPr>
          <w:sz w:val="24"/>
        </w:rPr>
        <w:t>paid</w:t>
      </w:r>
      <w:r>
        <w:rPr>
          <w:spacing w:val="-3"/>
          <w:sz w:val="24"/>
        </w:rPr>
        <w:t xml:space="preserve"> </w:t>
      </w:r>
      <w:r>
        <w:rPr>
          <w:sz w:val="24"/>
        </w:rPr>
        <w:t>on</w:t>
      </w:r>
      <w:r>
        <w:rPr>
          <w:spacing w:val="-3"/>
          <w:sz w:val="24"/>
        </w:rPr>
        <w:t xml:space="preserve"> </w:t>
      </w:r>
      <w:r>
        <w:rPr>
          <w:sz w:val="24"/>
        </w:rPr>
        <w:t>a</w:t>
      </w:r>
      <w:r>
        <w:rPr>
          <w:spacing w:val="-4"/>
          <w:sz w:val="24"/>
        </w:rPr>
        <w:t xml:space="preserve"> </w:t>
      </w:r>
      <w:r>
        <w:rPr>
          <w:sz w:val="24"/>
        </w:rPr>
        <w:t>portal</w:t>
      </w:r>
      <w:r>
        <w:rPr>
          <w:spacing w:val="-3"/>
          <w:sz w:val="24"/>
        </w:rPr>
        <w:t xml:space="preserve"> </w:t>
      </w:r>
      <w:r>
        <w:rPr>
          <w:sz w:val="24"/>
        </w:rPr>
        <w:t>to</w:t>
      </w:r>
      <w:r>
        <w:rPr>
          <w:spacing w:val="-3"/>
          <w:sz w:val="24"/>
        </w:rPr>
        <w:t xml:space="preserve"> </w:t>
      </w:r>
      <w:r>
        <w:rPr>
          <w:sz w:val="24"/>
        </w:rPr>
        <w:t>portal</w:t>
      </w:r>
      <w:r>
        <w:rPr>
          <w:spacing w:val="-3"/>
          <w:sz w:val="24"/>
        </w:rPr>
        <w:t xml:space="preserve"> </w:t>
      </w:r>
      <w:r>
        <w:rPr>
          <w:sz w:val="24"/>
        </w:rPr>
        <w:t>basis</w:t>
      </w:r>
      <w:r>
        <w:rPr>
          <w:spacing w:val="-3"/>
          <w:sz w:val="24"/>
        </w:rPr>
        <w:t xml:space="preserve"> </w:t>
      </w:r>
      <w:r>
        <w:rPr>
          <w:sz w:val="24"/>
        </w:rPr>
        <w:t>when</w:t>
      </w:r>
      <w:r>
        <w:rPr>
          <w:spacing w:val="-1"/>
          <w:sz w:val="24"/>
        </w:rPr>
        <w:t xml:space="preserve"> </w:t>
      </w:r>
      <w:r>
        <w:rPr>
          <w:sz w:val="24"/>
        </w:rPr>
        <w:t>a</w:t>
      </w:r>
      <w:r>
        <w:rPr>
          <w:spacing w:val="-4"/>
          <w:sz w:val="24"/>
        </w:rPr>
        <w:t xml:space="preserve"> </w:t>
      </w:r>
      <w:r>
        <w:rPr>
          <w:sz w:val="24"/>
        </w:rPr>
        <w:t>deposition</w:t>
      </w:r>
      <w:r>
        <w:rPr>
          <w:spacing w:val="-3"/>
          <w:sz w:val="24"/>
        </w:rPr>
        <w:t xml:space="preserve"> </w:t>
      </w:r>
      <w:r>
        <w:rPr>
          <w:sz w:val="24"/>
        </w:rPr>
        <w:t>or</w:t>
      </w:r>
      <w:r>
        <w:rPr>
          <w:spacing w:val="-4"/>
          <w:sz w:val="24"/>
        </w:rPr>
        <w:t xml:space="preserve"> </w:t>
      </w:r>
      <w:r>
        <w:rPr>
          <w:sz w:val="24"/>
        </w:rPr>
        <w:t>hearing</w:t>
      </w:r>
      <w:r>
        <w:rPr>
          <w:spacing w:val="-3"/>
          <w:sz w:val="24"/>
        </w:rPr>
        <w:t xml:space="preserve"> </w:t>
      </w:r>
      <w:r>
        <w:rPr>
          <w:sz w:val="24"/>
        </w:rPr>
        <w:t>is</w:t>
      </w:r>
      <w:r>
        <w:rPr>
          <w:spacing w:val="-1"/>
          <w:sz w:val="24"/>
        </w:rPr>
        <w:t xml:space="preserve"> </w:t>
      </w:r>
      <w:r>
        <w:rPr>
          <w:sz w:val="24"/>
        </w:rPr>
        <w:t>more than</w:t>
      </w:r>
      <w:r>
        <w:rPr>
          <w:spacing w:val="-2"/>
          <w:sz w:val="24"/>
        </w:rPr>
        <w:t xml:space="preserve"> </w:t>
      </w:r>
      <w:r>
        <w:rPr>
          <w:sz w:val="24"/>
        </w:rPr>
        <w:t>ten</w:t>
      </w:r>
      <w:r>
        <w:rPr>
          <w:spacing w:val="-2"/>
          <w:sz w:val="24"/>
        </w:rPr>
        <w:t xml:space="preserve"> </w:t>
      </w:r>
      <w:r>
        <w:rPr>
          <w:sz w:val="24"/>
        </w:rPr>
        <w:t>miles</w:t>
      </w:r>
      <w:r>
        <w:rPr>
          <w:spacing w:val="-2"/>
          <w:sz w:val="24"/>
        </w:rPr>
        <w:t xml:space="preserve"> </w:t>
      </w:r>
      <w:r>
        <w:rPr>
          <w:sz w:val="24"/>
        </w:rPr>
        <w:t>from</w:t>
      </w:r>
      <w:r>
        <w:rPr>
          <w:spacing w:val="-2"/>
          <w:sz w:val="24"/>
        </w:rPr>
        <w:t xml:space="preserve"> </w:t>
      </w:r>
      <w:r>
        <w:rPr>
          <w:sz w:val="24"/>
        </w:rPr>
        <w:t>the</w:t>
      </w:r>
      <w:r>
        <w:rPr>
          <w:spacing w:val="-3"/>
          <w:sz w:val="24"/>
        </w:rPr>
        <w:t xml:space="preserve"> </w:t>
      </w:r>
      <w:r>
        <w:rPr>
          <w:sz w:val="24"/>
        </w:rPr>
        <w:t>health</w:t>
      </w:r>
      <w:r>
        <w:rPr>
          <w:spacing w:val="-2"/>
          <w:sz w:val="24"/>
        </w:rPr>
        <w:t xml:space="preserve"> </w:t>
      </w:r>
      <w:r>
        <w:rPr>
          <w:sz w:val="24"/>
        </w:rPr>
        <w:t>care</w:t>
      </w:r>
      <w:r>
        <w:rPr>
          <w:spacing w:val="-3"/>
          <w:sz w:val="24"/>
        </w:rPr>
        <w:t xml:space="preserve"> </w:t>
      </w:r>
      <w:r>
        <w:rPr>
          <w:sz w:val="24"/>
        </w:rPr>
        <w:t>provider’s</w:t>
      </w:r>
      <w:r>
        <w:rPr>
          <w:spacing w:val="-2"/>
          <w:sz w:val="24"/>
        </w:rPr>
        <w:t xml:space="preserve"> </w:t>
      </w:r>
      <w:r>
        <w:rPr>
          <w:sz w:val="24"/>
        </w:rPr>
        <w:t>home</w:t>
      </w:r>
      <w:r>
        <w:rPr>
          <w:spacing w:val="-3"/>
          <w:sz w:val="24"/>
        </w:rPr>
        <w:t xml:space="preserve"> </w:t>
      </w:r>
      <w:r>
        <w:rPr>
          <w:sz w:val="24"/>
        </w:rPr>
        <w:t>base.</w:t>
      </w:r>
      <w:r>
        <w:rPr>
          <w:spacing w:val="40"/>
          <w:sz w:val="24"/>
        </w:rPr>
        <w:t xml:space="preserve"> </w:t>
      </w:r>
      <w:r>
        <w:rPr>
          <w:sz w:val="24"/>
        </w:rPr>
        <w:t>The</w:t>
      </w:r>
      <w:r>
        <w:rPr>
          <w:spacing w:val="-3"/>
          <w:sz w:val="24"/>
        </w:rPr>
        <w:t xml:space="preserve"> </w:t>
      </w:r>
      <w:r>
        <w:rPr>
          <w:sz w:val="24"/>
        </w:rPr>
        <w:t>maximum</w:t>
      </w:r>
      <w:r>
        <w:rPr>
          <w:spacing w:val="-2"/>
          <w:sz w:val="24"/>
        </w:rPr>
        <w:t xml:space="preserve"> </w:t>
      </w:r>
      <w:r>
        <w:rPr>
          <w:sz w:val="24"/>
        </w:rPr>
        <w:t>fee</w:t>
      </w:r>
      <w:r>
        <w:rPr>
          <w:spacing w:val="-3"/>
          <w:sz w:val="24"/>
        </w:rPr>
        <w:t xml:space="preserve"> </w:t>
      </w:r>
      <w:r>
        <w:rPr>
          <w:sz w:val="24"/>
        </w:rPr>
        <w:t>for portal-to-portal travel for the purpose of giving testimony is:</w:t>
      </w:r>
    </w:p>
    <w:p w14:paraId="5A0B0304" w14:textId="77777777" w:rsidR="00B53D58" w:rsidRDefault="00B82A93">
      <w:pPr>
        <w:pStyle w:val="BodyText"/>
        <w:tabs>
          <w:tab w:val="left" w:pos="6279"/>
        </w:tabs>
        <w:spacing w:before="120"/>
        <w:ind w:left="2679"/>
      </w:pPr>
      <w:r>
        <w:t>Each</w:t>
      </w:r>
      <w:r>
        <w:rPr>
          <w:spacing w:val="-2"/>
        </w:rPr>
        <w:t xml:space="preserve"> </w:t>
      </w:r>
      <w:r>
        <w:t>60</w:t>
      </w:r>
      <w:r>
        <w:rPr>
          <w:spacing w:val="-1"/>
        </w:rPr>
        <w:t xml:space="preserve"> </w:t>
      </w:r>
      <w:r>
        <w:rPr>
          <w:spacing w:val="-2"/>
        </w:rPr>
        <w:t>minutes:</w:t>
      </w:r>
      <w:r>
        <w:tab/>
      </w:r>
      <w:r>
        <w:rPr>
          <w:spacing w:val="-2"/>
        </w:rPr>
        <w:t>$400.00</w:t>
      </w:r>
    </w:p>
    <w:p w14:paraId="737FA9AF" w14:textId="77777777" w:rsidR="00B53D58" w:rsidRDefault="00B82A93">
      <w:pPr>
        <w:pStyle w:val="ListParagraph"/>
        <w:numPr>
          <w:ilvl w:val="2"/>
          <w:numId w:val="18"/>
        </w:numPr>
        <w:tabs>
          <w:tab w:val="left" w:pos="2679"/>
          <w:tab w:val="left" w:pos="2680"/>
        </w:tabs>
        <w:spacing w:before="161" w:line="276" w:lineRule="auto"/>
        <w:ind w:left="2679" w:right="1198"/>
        <w:rPr>
          <w:sz w:val="24"/>
        </w:rPr>
      </w:pPr>
      <w:r>
        <w:rPr>
          <w:sz w:val="24"/>
        </w:rPr>
        <w:t>Health care providers may request advance payment of not more than $400.00 in order to schedule attendance at depositions and hearings.</w:t>
      </w:r>
      <w:r>
        <w:rPr>
          <w:spacing w:val="40"/>
          <w:sz w:val="24"/>
        </w:rPr>
        <w:t xml:space="preserve"> </w:t>
      </w:r>
      <w:r>
        <w:rPr>
          <w:sz w:val="24"/>
        </w:rPr>
        <w:t>The advance payment will</w:t>
      </w:r>
      <w:r>
        <w:rPr>
          <w:spacing w:val="-4"/>
          <w:sz w:val="24"/>
        </w:rPr>
        <w:t xml:space="preserve"> </w:t>
      </w:r>
      <w:r>
        <w:rPr>
          <w:sz w:val="24"/>
        </w:rPr>
        <w:t>be</w:t>
      </w:r>
      <w:r>
        <w:rPr>
          <w:spacing w:val="-5"/>
          <w:sz w:val="24"/>
        </w:rPr>
        <w:t xml:space="preserve"> </w:t>
      </w:r>
      <w:r>
        <w:rPr>
          <w:sz w:val="24"/>
        </w:rPr>
        <w:t>applied</w:t>
      </w:r>
      <w:r>
        <w:rPr>
          <w:spacing w:val="-4"/>
          <w:sz w:val="24"/>
        </w:rPr>
        <w:t xml:space="preserve"> </w:t>
      </w:r>
      <w:r>
        <w:rPr>
          <w:sz w:val="24"/>
        </w:rPr>
        <w:t>against</w:t>
      </w:r>
      <w:r>
        <w:rPr>
          <w:spacing w:val="-4"/>
          <w:sz w:val="24"/>
        </w:rPr>
        <w:t xml:space="preserve"> </w:t>
      </w:r>
      <w:r>
        <w:rPr>
          <w:sz w:val="24"/>
        </w:rPr>
        <w:t>the</w:t>
      </w:r>
      <w:r>
        <w:rPr>
          <w:spacing w:val="-5"/>
          <w:sz w:val="24"/>
        </w:rPr>
        <w:t xml:space="preserve"> </w:t>
      </w:r>
      <w:r>
        <w:rPr>
          <w:sz w:val="24"/>
        </w:rPr>
        <w:t>total</w:t>
      </w:r>
      <w:r>
        <w:rPr>
          <w:spacing w:val="-4"/>
          <w:sz w:val="24"/>
        </w:rPr>
        <w:t xml:space="preserve"> </w:t>
      </w:r>
      <w:r>
        <w:rPr>
          <w:sz w:val="24"/>
        </w:rPr>
        <w:t>fees</w:t>
      </w:r>
      <w:r>
        <w:rPr>
          <w:spacing w:val="-4"/>
          <w:sz w:val="24"/>
        </w:rPr>
        <w:t xml:space="preserve"> </w:t>
      </w:r>
      <w:r>
        <w:rPr>
          <w:sz w:val="24"/>
        </w:rPr>
        <w:t>for</w:t>
      </w:r>
      <w:r>
        <w:rPr>
          <w:spacing w:val="-5"/>
          <w:sz w:val="24"/>
        </w:rPr>
        <w:t xml:space="preserve"> </w:t>
      </w:r>
      <w:r>
        <w:rPr>
          <w:sz w:val="24"/>
        </w:rPr>
        <w:t>medical</w:t>
      </w:r>
      <w:r>
        <w:rPr>
          <w:spacing w:val="-4"/>
          <w:sz w:val="24"/>
        </w:rPr>
        <w:t xml:space="preserve"> </w:t>
      </w:r>
      <w:r>
        <w:rPr>
          <w:sz w:val="24"/>
        </w:rPr>
        <w:t>testimony</w:t>
      </w:r>
      <w:r>
        <w:rPr>
          <w:spacing w:val="-4"/>
          <w:sz w:val="24"/>
        </w:rPr>
        <w:t xml:space="preserve"> </w:t>
      </w:r>
      <w:r>
        <w:rPr>
          <w:sz w:val="24"/>
        </w:rPr>
        <w:t>(preparation,</w:t>
      </w:r>
      <w:r>
        <w:rPr>
          <w:spacing w:val="-4"/>
          <w:sz w:val="24"/>
        </w:rPr>
        <w:t xml:space="preserve"> </w:t>
      </w:r>
      <w:r>
        <w:rPr>
          <w:sz w:val="24"/>
        </w:rPr>
        <w:t>travel,</w:t>
      </w:r>
      <w:r>
        <w:rPr>
          <w:spacing w:val="-4"/>
          <w:sz w:val="24"/>
        </w:rPr>
        <w:t xml:space="preserve"> </w:t>
      </w:r>
      <w:r>
        <w:rPr>
          <w:sz w:val="24"/>
        </w:rPr>
        <w:t xml:space="preserve">and </w:t>
      </w:r>
      <w:r>
        <w:rPr>
          <w:spacing w:val="-2"/>
          <w:sz w:val="24"/>
        </w:rPr>
        <w:t>attendance).</w:t>
      </w:r>
    </w:p>
    <w:p w14:paraId="039DA633" w14:textId="77777777" w:rsidR="00B53D58" w:rsidRDefault="00B82A93">
      <w:pPr>
        <w:pStyle w:val="ListParagraph"/>
        <w:numPr>
          <w:ilvl w:val="2"/>
          <w:numId w:val="18"/>
        </w:numPr>
        <w:tabs>
          <w:tab w:val="left" w:pos="2679"/>
          <w:tab w:val="left" w:pos="2680"/>
        </w:tabs>
        <w:spacing w:before="120" w:line="276" w:lineRule="auto"/>
        <w:ind w:right="1243"/>
        <w:rPr>
          <w:sz w:val="24"/>
        </w:rPr>
      </w:pPr>
      <w:r>
        <w:rPr>
          <w:sz w:val="24"/>
        </w:rPr>
        <w:t>Health care providers will receive a maximum of $350.00 per canceled deposition when the cancellation occurs less than 24 hours prior to the scheduled start of the deposition.</w:t>
      </w:r>
      <w:r>
        <w:rPr>
          <w:spacing w:val="-4"/>
          <w:sz w:val="24"/>
        </w:rPr>
        <w:t xml:space="preserve"> </w:t>
      </w:r>
      <w:r>
        <w:rPr>
          <w:sz w:val="24"/>
        </w:rPr>
        <w:t>Health</w:t>
      </w:r>
      <w:r>
        <w:rPr>
          <w:spacing w:val="-4"/>
          <w:sz w:val="24"/>
        </w:rPr>
        <w:t xml:space="preserve"> </w:t>
      </w:r>
      <w:r>
        <w:rPr>
          <w:sz w:val="24"/>
        </w:rPr>
        <w:t>care</w:t>
      </w:r>
      <w:r>
        <w:rPr>
          <w:spacing w:val="-5"/>
          <w:sz w:val="24"/>
        </w:rPr>
        <w:t xml:space="preserve"> </w:t>
      </w:r>
      <w:r>
        <w:rPr>
          <w:sz w:val="24"/>
        </w:rPr>
        <w:t>providers</w:t>
      </w:r>
      <w:r>
        <w:rPr>
          <w:spacing w:val="-4"/>
          <w:sz w:val="24"/>
        </w:rPr>
        <w:t xml:space="preserve"> </w:t>
      </w:r>
      <w:r>
        <w:rPr>
          <w:sz w:val="24"/>
        </w:rPr>
        <w:t>will</w:t>
      </w:r>
      <w:r>
        <w:rPr>
          <w:spacing w:val="-4"/>
          <w:sz w:val="24"/>
        </w:rPr>
        <w:t xml:space="preserve"> </w:t>
      </w:r>
      <w:r>
        <w:rPr>
          <w:sz w:val="24"/>
        </w:rPr>
        <w:t>receive</w:t>
      </w:r>
      <w:r>
        <w:rPr>
          <w:spacing w:val="-5"/>
          <w:sz w:val="24"/>
        </w:rPr>
        <w:t xml:space="preserve"> </w:t>
      </w:r>
      <w:r>
        <w:rPr>
          <w:sz w:val="24"/>
        </w:rPr>
        <w:t>a</w:t>
      </w:r>
      <w:r>
        <w:rPr>
          <w:spacing w:val="-5"/>
          <w:sz w:val="24"/>
        </w:rPr>
        <w:t xml:space="preserve"> </w:t>
      </w:r>
      <w:r>
        <w:rPr>
          <w:sz w:val="24"/>
        </w:rPr>
        <w:t>maximum</w:t>
      </w:r>
      <w:r>
        <w:rPr>
          <w:spacing w:val="-4"/>
          <w:sz w:val="24"/>
        </w:rPr>
        <w:t xml:space="preserve"> </w:t>
      </w:r>
      <w:r>
        <w:rPr>
          <w:sz w:val="24"/>
        </w:rPr>
        <w:t>of</w:t>
      </w:r>
      <w:r>
        <w:rPr>
          <w:spacing w:val="-5"/>
          <w:sz w:val="24"/>
        </w:rPr>
        <w:t xml:space="preserve"> </w:t>
      </w:r>
      <w:r>
        <w:rPr>
          <w:sz w:val="24"/>
        </w:rPr>
        <w:t>$300.00</w:t>
      </w:r>
      <w:r>
        <w:rPr>
          <w:spacing w:val="-4"/>
          <w:sz w:val="24"/>
        </w:rPr>
        <w:t xml:space="preserve"> </w:t>
      </w:r>
      <w:r>
        <w:rPr>
          <w:sz w:val="24"/>
        </w:rPr>
        <w:t>per</w:t>
      </w:r>
      <w:r>
        <w:rPr>
          <w:spacing w:val="-5"/>
          <w:sz w:val="24"/>
        </w:rPr>
        <w:t xml:space="preserve"> </w:t>
      </w:r>
      <w:r>
        <w:rPr>
          <w:sz w:val="24"/>
        </w:rPr>
        <w:t>canceled deposition when the cancellation takes place less than 48 but more than 24 hours</w:t>
      </w:r>
    </w:p>
    <w:p w14:paraId="51FD9D50" w14:textId="77777777" w:rsidR="00B53D58" w:rsidRDefault="00B53D58">
      <w:pPr>
        <w:spacing w:line="276" w:lineRule="auto"/>
        <w:rPr>
          <w:sz w:val="24"/>
        </w:rPr>
        <w:sectPr w:rsidR="00B53D58">
          <w:pgSz w:w="12240" w:h="15840"/>
          <w:pgMar w:top="980" w:right="180" w:bottom="980" w:left="200" w:header="728" w:footer="788" w:gutter="0"/>
          <w:cols w:space="720"/>
        </w:sectPr>
      </w:pPr>
    </w:p>
    <w:p w14:paraId="0988D50A" w14:textId="77777777" w:rsidR="00B53D58" w:rsidRDefault="00B53D58">
      <w:pPr>
        <w:pStyle w:val="BodyText"/>
        <w:rPr>
          <w:sz w:val="20"/>
        </w:rPr>
      </w:pPr>
    </w:p>
    <w:p w14:paraId="6161A557" w14:textId="77777777" w:rsidR="00B53D58" w:rsidRDefault="00B82A93">
      <w:pPr>
        <w:pStyle w:val="BodyText"/>
        <w:spacing w:before="212" w:line="276" w:lineRule="auto"/>
        <w:ind w:left="2680" w:right="1216"/>
      </w:pPr>
      <w:r>
        <w:t>prior</w:t>
      </w:r>
      <w:r>
        <w:rPr>
          <w:spacing w:val="-4"/>
        </w:rPr>
        <w:t xml:space="preserve"> </w:t>
      </w:r>
      <w:r>
        <w:t>to</w:t>
      </w:r>
      <w:r>
        <w:rPr>
          <w:spacing w:val="-3"/>
        </w:rPr>
        <w:t xml:space="preserve"> </w:t>
      </w:r>
      <w:r>
        <w:t>the</w:t>
      </w:r>
      <w:r>
        <w:rPr>
          <w:spacing w:val="-4"/>
        </w:rPr>
        <w:t xml:space="preserve"> </w:t>
      </w:r>
      <w:r>
        <w:t>scheduled</w:t>
      </w:r>
      <w:r>
        <w:rPr>
          <w:spacing w:val="-3"/>
        </w:rPr>
        <w:t xml:space="preserve"> </w:t>
      </w:r>
      <w:r>
        <w:t>start</w:t>
      </w:r>
      <w:r>
        <w:rPr>
          <w:spacing w:val="-3"/>
        </w:rPr>
        <w:t xml:space="preserve"> </w:t>
      </w:r>
      <w:r>
        <w:t>of</w:t>
      </w:r>
      <w:r>
        <w:rPr>
          <w:spacing w:val="-4"/>
        </w:rPr>
        <w:t xml:space="preserve"> </w:t>
      </w:r>
      <w:r>
        <w:t>the</w:t>
      </w:r>
      <w:r>
        <w:rPr>
          <w:spacing w:val="-4"/>
        </w:rPr>
        <w:t xml:space="preserve"> </w:t>
      </w:r>
      <w:r>
        <w:t>deposition.</w:t>
      </w:r>
      <w:r>
        <w:rPr>
          <w:spacing w:val="-3"/>
        </w:rPr>
        <w:t xml:space="preserve"> </w:t>
      </w:r>
      <w:r>
        <w:t>The</w:t>
      </w:r>
      <w:r>
        <w:rPr>
          <w:spacing w:val="-2"/>
        </w:rPr>
        <w:t xml:space="preserve"> </w:t>
      </w:r>
      <w:r>
        <w:t>party</w:t>
      </w:r>
      <w:r>
        <w:rPr>
          <w:spacing w:val="-3"/>
        </w:rPr>
        <w:t xml:space="preserve"> </w:t>
      </w:r>
      <w:r>
        <w:t>canceling</w:t>
      </w:r>
      <w:r>
        <w:rPr>
          <w:spacing w:val="-3"/>
        </w:rPr>
        <w:t xml:space="preserve"> </w:t>
      </w:r>
      <w:r>
        <w:t>the</w:t>
      </w:r>
      <w:r>
        <w:rPr>
          <w:spacing w:val="-4"/>
        </w:rPr>
        <w:t xml:space="preserve"> </w:t>
      </w:r>
      <w:r>
        <w:t>deposition</w:t>
      </w:r>
      <w:r>
        <w:rPr>
          <w:spacing w:val="-3"/>
        </w:rPr>
        <w:t xml:space="preserve"> </w:t>
      </w:r>
      <w:r>
        <w:t>is responsible for the fee.</w:t>
      </w:r>
    </w:p>
    <w:p w14:paraId="7A10EA18" w14:textId="77777777" w:rsidR="00B53D58" w:rsidRDefault="00B53D58">
      <w:pPr>
        <w:pStyle w:val="BodyText"/>
        <w:rPr>
          <w:sz w:val="26"/>
        </w:rPr>
      </w:pPr>
    </w:p>
    <w:p w14:paraId="75F1A5B5" w14:textId="77777777" w:rsidR="00B53D58" w:rsidRDefault="00B82A93">
      <w:pPr>
        <w:pStyle w:val="Heading2"/>
        <w:numPr>
          <w:ilvl w:val="1"/>
          <w:numId w:val="17"/>
        </w:numPr>
        <w:tabs>
          <w:tab w:val="left" w:pos="1959"/>
          <w:tab w:val="left" w:pos="1960"/>
        </w:tabs>
        <w:spacing w:before="219"/>
      </w:pPr>
      <w:r>
        <w:rPr>
          <w:spacing w:val="-2"/>
        </w:rPr>
        <w:t>EXPENSES</w:t>
      </w:r>
    </w:p>
    <w:p w14:paraId="526F0EDC" w14:textId="42D82E15" w:rsidR="00B53D58" w:rsidRDefault="00B82A93">
      <w:pPr>
        <w:pStyle w:val="ListParagraph"/>
        <w:numPr>
          <w:ilvl w:val="0"/>
          <w:numId w:val="16"/>
        </w:numPr>
        <w:tabs>
          <w:tab w:val="left" w:pos="2679"/>
          <w:tab w:val="left" w:pos="2680"/>
        </w:tabs>
        <w:spacing w:before="160" w:line="276" w:lineRule="auto"/>
        <w:ind w:left="2679" w:right="1529"/>
        <w:rPr>
          <w:sz w:val="24"/>
        </w:rPr>
      </w:pPr>
      <w:r>
        <w:rPr>
          <w:sz w:val="24"/>
        </w:rPr>
        <w:t>The</w:t>
      </w:r>
      <w:r>
        <w:rPr>
          <w:spacing w:val="-6"/>
          <w:sz w:val="24"/>
        </w:rPr>
        <w:t xml:space="preserve"> </w:t>
      </w:r>
      <w:r>
        <w:rPr>
          <w:sz w:val="24"/>
        </w:rPr>
        <w:t>employer/insurer</w:t>
      </w:r>
      <w:r>
        <w:rPr>
          <w:spacing w:val="-6"/>
          <w:sz w:val="24"/>
        </w:rPr>
        <w:t xml:space="preserve"> </w:t>
      </w:r>
      <w:r>
        <w:rPr>
          <w:sz w:val="24"/>
        </w:rPr>
        <w:t>must</w:t>
      </w:r>
      <w:r>
        <w:rPr>
          <w:spacing w:val="-5"/>
          <w:sz w:val="24"/>
        </w:rPr>
        <w:t xml:space="preserve"> </w:t>
      </w:r>
      <w:r>
        <w:rPr>
          <w:sz w:val="24"/>
        </w:rPr>
        <w:t>pay</w:t>
      </w:r>
      <w:r>
        <w:rPr>
          <w:spacing w:val="-5"/>
          <w:sz w:val="24"/>
        </w:rPr>
        <w:t xml:space="preserve"> </w:t>
      </w:r>
      <w:r>
        <w:rPr>
          <w:sz w:val="24"/>
        </w:rPr>
        <w:t>the</w:t>
      </w:r>
      <w:r>
        <w:rPr>
          <w:spacing w:val="-6"/>
          <w:sz w:val="24"/>
        </w:rPr>
        <w:t xml:space="preserve"> </w:t>
      </w:r>
      <w:r>
        <w:rPr>
          <w:sz w:val="24"/>
        </w:rPr>
        <w:t>employee’s</w:t>
      </w:r>
      <w:r>
        <w:rPr>
          <w:spacing w:val="-5"/>
          <w:sz w:val="24"/>
        </w:rPr>
        <w:t xml:space="preserve"> </w:t>
      </w:r>
      <w:r>
        <w:rPr>
          <w:sz w:val="24"/>
        </w:rPr>
        <w:t>travel-related</w:t>
      </w:r>
      <w:r>
        <w:rPr>
          <w:spacing w:val="-5"/>
          <w:sz w:val="24"/>
        </w:rPr>
        <w:t xml:space="preserve"> </w:t>
      </w:r>
      <w:r>
        <w:rPr>
          <w:sz w:val="24"/>
        </w:rPr>
        <w:t>expenses</w:t>
      </w:r>
      <w:r>
        <w:rPr>
          <w:spacing w:val="-5"/>
          <w:sz w:val="24"/>
        </w:rPr>
        <w:t xml:space="preserve"> </w:t>
      </w:r>
      <w:r>
        <w:rPr>
          <w:sz w:val="24"/>
        </w:rPr>
        <w:t>incurred for treatment (includes travel to the pharmacy) related to the claimed injury in accordance with Board Rules and Regulations Chapter 17.</w:t>
      </w:r>
    </w:p>
    <w:p w14:paraId="0999DC60" w14:textId="77777777" w:rsidR="00B53D58" w:rsidRDefault="00B82A93">
      <w:pPr>
        <w:pStyle w:val="ListParagraph"/>
        <w:numPr>
          <w:ilvl w:val="0"/>
          <w:numId w:val="16"/>
        </w:numPr>
        <w:tabs>
          <w:tab w:val="left" w:pos="2679"/>
          <w:tab w:val="left" w:pos="2680"/>
        </w:tabs>
        <w:spacing w:before="121" w:line="276" w:lineRule="auto"/>
        <w:ind w:left="2679" w:right="1414"/>
        <w:rPr>
          <w:sz w:val="24"/>
        </w:rPr>
      </w:pPr>
      <w:r>
        <w:rPr>
          <w:sz w:val="24"/>
        </w:rPr>
        <w:t>The</w:t>
      </w:r>
      <w:r>
        <w:rPr>
          <w:spacing w:val="-5"/>
          <w:sz w:val="24"/>
        </w:rPr>
        <w:t xml:space="preserve"> </w:t>
      </w:r>
      <w:r>
        <w:rPr>
          <w:sz w:val="24"/>
        </w:rPr>
        <w:t>employer/insurer</w:t>
      </w:r>
      <w:r>
        <w:rPr>
          <w:spacing w:val="-5"/>
          <w:sz w:val="24"/>
        </w:rPr>
        <w:t xml:space="preserve"> </w:t>
      </w:r>
      <w:r>
        <w:rPr>
          <w:sz w:val="24"/>
        </w:rPr>
        <w:t>must</w:t>
      </w:r>
      <w:r>
        <w:rPr>
          <w:spacing w:val="-4"/>
          <w:sz w:val="24"/>
        </w:rPr>
        <w:t xml:space="preserve"> </w:t>
      </w:r>
      <w:r>
        <w:rPr>
          <w:sz w:val="24"/>
        </w:rPr>
        <w:t>pay</w:t>
      </w:r>
      <w:r>
        <w:rPr>
          <w:spacing w:val="-4"/>
          <w:sz w:val="24"/>
        </w:rPr>
        <w:t xml:space="preserve"> </w:t>
      </w:r>
      <w:r>
        <w:rPr>
          <w:sz w:val="24"/>
        </w:rPr>
        <w:t>the</w:t>
      </w:r>
      <w:r>
        <w:rPr>
          <w:spacing w:val="-5"/>
          <w:sz w:val="24"/>
        </w:rPr>
        <w:t xml:space="preserve"> </w:t>
      </w:r>
      <w:r>
        <w:rPr>
          <w:sz w:val="24"/>
        </w:rPr>
        <w:t>employee’s</w:t>
      </w:r>
      <w:r>
        <w:rPr>
          <w:spacing w:val="-4"/>
          <w:sz w:val="24"/>
        </w:rPr>
        <w:t xml:space="preserve"> </w:t>
      </w:r>
      <w:r>
        <w:rPr>
          <w:sz w:val="24"/>
        </w:rPr>
        <w:t>travel-related</w:t>
      </w:r>
      <w:r>
        <w:rPr>
          <w:spacing w:val="-4"/>
          <w:sz w:val="24"/>
        </w:rPr>
        <w:t xml:space="preserve"> </w:t>
      </w:r>
      <w:r>
        <w:rPr>
          <w:sz w:val="24"/>
        </w:rPr>
        <w:t>expenses</w:t>
      </w:r>
      <w:r>
        <w:rPr>
          <w:spacing w:val="-4"/>
          <w:sz w:val="24"/>
        </w:rPr>
        <w:t xml:space="preserve"> </w:t>
      </w:r>
      <w:r>
        <w:rPr>
          <w:sz w:val="24"/>
        </w:rPr>
        <w:t>within</w:t>
      </w:r>
      <w:r>
        <w:rPr>
          <w:spacing w:val="-4"/>
          <w:sz w:val="24"/>
        </w:rPr>
        <w:t xml:space="preserve"> </w:t>
      </w:r>
      <w:r>
        <w:rPr>
          <w:sz w:val="24"/>
        </w:rPr>
        <w:t>30 days of receipt of a request for reimbursement.</w:t>
      </w:r>
    </w:p>
    <w:p w14:paraId="6EA8092B" w14:textId="77777777" w:rsidR="00B53D58" w:rsidRDefault="00B82A93">
      <w:pPr>
        <w:pStyle w:val="ListParagraph"/>
        <w:numPr>
          <w:ilvl w:val="0"/>
          <w:numId w:val="16"/>
        </w:numPr>
        <w:tabs>
          <w:tab w:val="left" w:pos="2679"/>
          <w:tab w:val="left" w:pos="2680"/>
        </w:tabs>
        <w:spacing w:before="119" w:line="276" w:lineRule="auto"/>
        <w:ind w:left="2679" w:right="1547"/>
        <w:rPr>
          <w:sz w:val="24"/>
        </w:rPr>
      </w:pPr>
      <w:r>
        <w:rPr>
          <w:sz w:val="24"/>
        </w:rPr>
        <w:t>The employer/insurer must reimburse the employee’s out-of-pocket costs for medicines</w:t>
      </w:r>
      <w:r>
        <w:rPr>
          <w:spacing w:val="-4"/>
          <w:sz w:val="24"/>
        </w:rPr>
        <w:t xml:space="preserve"> </w:t>
      </w:r>
      <w:r>
        <w:rPr>
          <w:sz w:val="24"/>
        </w:rPr>
        <w:t>and</w:t>
      </w:r>
      <w:r>
        <w:rPr>
          <w:spacing w:val="-4"/>
          <w:sz w:val="24"/>
        </w:rPr>
        <w:t xml:space="preserve"> </w:t>
      </w:r>
      <w:r>
        <w:rPr>
          <w:sz w:val="24"/>
        </w:rPr>
        <w:t>other</w:t>
      </w:r>
      <w:r>
        <w:rPr>
          <w:spacing w:val="-5"/>
          <w:sz w:val="24"/>
        </w:rPr>
        <w:t xml:space="preserve"> </w:t>
      </w:r>
      <w:r>
        <w:rPr>
          <w:sz w:val="24"/>
        </w:rPr>
        <w:t>non-travel-related</w:t>
      </w:r>
      <w:r>
        <w:rPr>
          <w:spacing w:val="-4"/>
          <w:sz w:val="24"/>
        </w:rPr>
        <w:t xml:space="preserve"> </w:t>
      </w:r>
      <w:r>
        <w:rPr>
          <w:sz w:val="24"/>
        </w:rPr>
        <w:t>expenses</w:t>
      </w:r>
      <w:r>
        <w:rPr>
          <w:spacing w:val="-4"/>
          <w:sz w:val="24"/>
        </w:rPr>
        <w:t xml:space="preserve"> </w:t>
      </w:r>
      <w:r>
        <w:rPr>
          <w:sz w:val="24"/>
        </w:rPr>
        <w:t>within</w:t>
      </w:r>
      <w:r>
        <w:rPr>
          <w:spacing w:val="-4"/>
          <w:sz w:val="24"/>
        </w:rPr>
        <w:t xml:space="preserve"> </w:t>
      </w:r>
      <w:r>
        <w:rPr>
          <w:sz w:val="24"/>
        </w:rPr>
        <w:t>30</w:t>
      </w:r>
      <w:r>
        <w:rPr>
          <w:spacing w:val="-4"/>
          <w:sz w:val="24"/>
        </w:rPr>
        <w:t xml:space="preserve"> </w:t>
      </w:r>
      <w:r>
        <w:rPr>
          <w:sz w:val="24"/>
        </w:rPr>
        <w:t>days</w:t>
      </w:r>
      <w:r>
        <w:rPr>
          <w:spacing w:val="-4"/>
          <w:sz w:val="24"/>
        </w:rPr>
        <w:t xml:space="preserve"> </w:t>
      </w:r>
      <w:r>
        <w:rPr>
          <w:sz w:val="24"/>
        </w:rPr>
        <w:t>of</w:t>
      </w:r>
      <w:r>
        <w:rPr>
          <w:spacing w:val="-5"/>
          <w:sz w:val="24"/>
        </w:rPr>
        <w:t xml:space="preserve"> </w:t>
      </w:r>
      <w:r>
        <w:rPr>
          <w:sz w:val="24"/>
        </w:rPr>
        <w:t>a</w:t>
      </w:r>
      <w:r>
        <w:rPr>
          <w:spacing w:val="-5"/>
          <w:sz w:val="24"/>
        </w:rPr>
        <w:t xml:space="preserve"> </w:t>
      </w:r>
      <w:r>
        <w:rPr>
          <w:sz w:val="24"/>
        </w:rPr>
        <w:t>request</w:t>
      </w:r>
      <w:r>
        <w:rPr>
          <w:spacing w:val="-2"/>
          <w:sz w:val="24"/>
        </w:rPr>
        <w:t xml:space="preserve"> </w:t>
      </w:r>
      <w:r>
        <w:rPr>
          <w:sz w:val="24"/>
        </w:rPr>
        <w:t>for reimbursement accompanied by receipts.</w:t>
      </w:r>
    </w:p>
    <w:p w14:paraId="3F749C99" w14:textId="77777777" w:rsidR="00B53D58" w:rsidRDefault="00B53D58">
      <w:pPr>
        <w:pStyle w:val="BodyText"/>
        <w:rPr>
          <w:sz w:val="26"/>
        </w:rPr>
      </w:pPr>
    </w:p>
    <w:p w14:paraId="77A87BA9" w14:textId="77777777" w:rsidR="00B53D58" w:rsidRDefault="00B53D58">
      <w:pPr>
        <w:pStyle w:val="BodyText"/>
        <w:spacing w:before="5"/>
        <w:rPr>
          <w:sz w:val="36"/>
        </w:rPr>
      </w:pPr>
    </w:p>
    <w:p w14:paraId="159CF9AF" w14:textId="77777777" w:rsidR="00B53D58" w:rsidRDefault="00B82A93">
      <w:pPr>
        <w:pStyle w:val="Heading2"/>
        <w:numPr>
          <w:ilvl w:val="1"/>
          <w:numId w:val="17"/>
        </w:numPr>
        <w:tabs>
          <w:tab w:val="left" w:pos="1959"/>
          <w:tab w:val="left" w:pos="1960"/>
        </w:tabs>
      </w:pPr>
      <w:r>
        <w:t>MEDICAL</w:t>
      </w:r>
      <w:r>
        <w:rPr>
          <w:spacing w:val="-4"/>
        </w:rPr>
        <w:t xml:space="preserve"> </w:t>
      </w:r>
      <w:r>
        <w:rPr>
          <w:spacing w:val="-2"/>
        </w:rPr>
        <w:t>INFORMATION</w:t>
      </w:r>
    </w:p>
    <w:p w14:paraId="422368A5" w14:textId="77777777" w:rsidR="00B53D58" w:rsidRDefault="00B82A93">
      <w:pPr>
        <w:pStyle w:val="ListParagraph"/>
        <w:numPr>
          <w:ilvl w:val="2"/>
          <w:numId w:val="17"/>
        </w:numPr>
        <w:tabs>
          <w:tab w:val="left" w:pos="2679"/>
          <w:tab w:val="left" w:pos="2680"/>
        </w:tabs>
        <w:spacing w:before="161" w:line="276" w:lineRule="auto"/>
        <w:ind w:right="1289"/>
        <w:jc w:val="left"/>
        <w:rPr>
          <w:sz w:val="24"/>
        </w:rPr>
      </w:pPr>
      <w:r>
        <w:rPr>
          <w:sz w:val="24"/>
        </w:rPr>
        <w:t>A. Pursuant to 39-A M.R.S.A. § 208(1), authorization from the employee for release of medical information by health care providers to the employee or the employee’s representative, employer or the employer’s representative, or insurer or insurer’s representative is not required if the information pertains to treatment of</w:t>
      </w:r>
      <w:r>
        <w:rPr>
          <w:spacing w:val="-4"/>
          <w:sz w:val="24"/>
        </w:rPr>
        <w:t xml:space="preserve"> </w:t>
      </w:r>
      <w:r>
        <w:rPr>
          <w:sz w:val="24"/>
        </w:rPr>
        <w:t>an</w:t>
      </w:r>
      <w:r>
        <w:rPr>
          <w:spacing w:val="-3"/>
          <w:sz w:val="24"/>
        </w:rPr>
        <w:t xml:space="preserve"> </w:t>
      </w:r>
      <w:r>
        <w:rPr>
          <w:sz w:val="24"/>
        </w:rPr>
        <w:t>injury</w:t>
      </w:r>
      <w:r>
        <w:rPr>
          <w:spacing w:val="-3"/>
          <w:sz w:val="24"/>
        </w:rPr>
        <w:t xml:space="preserve"> </w:t>
      </w:r>
      <w:r>
        <w:rPr>
          <w:sz w:val="24"/>
        </w:rPr>
        <w:t>or</w:t>
      </w:r>
      <w:r>
        <w:rPr>
          <w:spacing w:val="-4"/>
          <w:sz w:val="24"/>
        </w:rPr>
        <w:t xml:space="preserve"> </w:t>
      </w:r>
      <w:r>
        <w:rPr>
          <w:sz w:val="24"/>
        </w:rPr>
        <w:t>disease</w:t>
      </w:r>
      <w:r>
        <w:rPr>
          <w:spacing w:val="-4"/>
          <w:sz w:val="24"/>
        </w:rPr>
        <w:t xml:space="preserve"> </w:t>
      </w:r>
      <w:r>
        <w:rPr>
          <w:sz w:val="24"/>
        </w:rPr>
        <w:t>that</w:t>
      </w:r>
      <w:r>
        <w:rPr>
          <w:spacing w:val="-3"/>
          <w:sz w:val="24"/>
        </w:rPr>
        <w:t xml:space="preserve"> </w:t>
      </w:r>
      <w:r>
        <w:rPr>
          <w:sz w:val="24"/>
        </w:rPr>
        <w:t>is</w:t>
      </w:r>
      <w:r>
        <w:rPr>
          <w:spacing w:val="-3"/>
          <w:sz w:val="24"/>
        </w:rPr>
        <w:t xml:space="preserve"> </w:t>
      </w:r>
      <w:r>
        <w:rPr>
          <w:sz w:val="24"/>
        </w:rPr>
        <w:t>claimed</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compensable</w:t>
      </w:r>
      <w:r>
        <w:rPr>
          <w:spacing w:val="-4"/>
          <w:sz w:val="24"/>
        </w:rPr>
        <w:t xml:space="preserve"> </w:t>
      </w:r>
      <w:r>
        <w:rPr>
          <w:sz w:val="24"/>
        </w:rPr>
        <w:t>under</w:t>
      </w:r>
      <w:r>
        <w:rPr>
          <w:spacing w:val="-4"/>
          <w:sz w:val="24"/>
        </w:rPr>
        <w:t xml:space="preserve"> </w:t>
      </w:r>
      <w:r>
        <w:rPr>
          <w:sz w:val="24"/>
        </w:rPr>
        <w:t>this</w:t>
      </w:r>
      <w:r>
        <w:rPr>
          <w:spacing w:val="-3"/>
          <w:sz w:val="24"/>
        </w:rPr>
        <w:t xml:space="preserve"> </w:t>
      </w:r>
      <w:r>
        <w:rPr>
          <w:sz w:val="24"/>
        </w:rPr>
        <w:t>Act</w:t>
      </w:r>
      <w:r>
        <w:rPr>
          <w:spacing w:val="-3"/>
          <w:sz w:val="24"/>
        </w:rPr>
        <w:t xml:space="preserve"> </w:t>
      </w:r>
      <w:r>
        <w:rPr>
          <w:sz w:val="24"/>
        </w:rPr>
        <w:t>regardless of whether the claimed injury or disease is denied by the employer/insurer.</w:t>
      </w:r>
    </w:p>
    <w:p w14:paraId="63725303" w14:textId="77777777" w:rsidR="00B53D58" w:rsidRDefault="00B82A93">
      <w:pPr>
        <w:pStyle w:val="BodyText"/>
        <w:spacing w:before="122" w:line="276" w:lineRule="auto"/>
        <w:ind w:left="2680" w:right="1291"/>
      </w:pPr>
      <w:r>
        <w:t>B.</w:t>
      </w:r>
      <w:r>
        <w:rPr>
          <w:spacing w:val="40"/>
        </w:rPr>
        <w:t xml:space="preserve"> </w:t>
      </w:r>
      <w:r>
        <w:t>Pursuant</w:t>
      </w:r>
      <w:r>
        <w:rPr>
          <w:spacing w:val="-3"/>
        </w:rPr>
        <w:t xml:space="preserve"> </w:t>
      </w:r>
      <w:r>
        <w:t>to</w:t>
      </w:r>
      <w:r>
        <w:rPr>
          <w:spacing w:val="-3"/>
        </w:rPr>
        <w:t xml:space="preserve"> </w:t>
      </w:r>
      <w:r>
        <w:t>39-A</w:t>
      </w:r>
      <w:r>
        <w:rPr>
          <w:spacing w:val="-4"/>
        </w:rPr>
        <w:t xml:space="preserve"> </w:t>
      </w:r>
      <w:r>
        <w:t>M.R.S.A.</w:t>
      </w:r>
      <w:r>
        <w:rPr>
          <w:spacing w:val="-3"/>
        </w:rPr>
        <w:t xml:space="preserve"> </w:t>
      </w:r>
      <w:r>
        <w:t>§</w:t>
      </w:r>
      <w:r>
        <w:rPr>
          <w:spacing w:val="-3"/>
        </w:rPr>
        <w:t xml:space="preserve"> </w:t>
      </w:r>
      <w:r>
        <w:t>208(1),</w:t>
      </w:r>
      <w:r>
        <w:rPr>
          <w:spacing w:val="-3"/>
        </w:rPr>
        <w:t xml:space="preserve"> </w:t>
      </w:r>
      <w:r>
        <w:t>health</w:t>
      </w:r>
      <w:r>
        <w:rPr>
          <w:spacing w:val="-3"/>
        </w:rPr>
        <w:t xml:space="preserve"> </w:t>
      </w:r>
      <w:r>
        <w:t>care</w:t>
      </w:r>
      <w:r>
        <w:rPr>
          <w:spacing w:val="-4"/>
        </w:rPr>
        <w:t xml:space="preserve"> </w:t>
      </w:r>
      <w:r>
        <w:t>providers</w:t>
      </w:r>
      <w:r>
        <w:rPr>
          <w:spacing w:val="-3"/>
        </w:rPr>
        <w:t xml:space="preserve"> </w:t>
      </w:r>
      <w:r>
        <w:t>must,</w:t>
      </w:r>
      <w:r>
        <w:rPr>
          <w:spacing w:val="-3"/>
        </w:rPr>
        <w:t xml:space="preserve"> </w:t>
      </w:r>
      <w:r>
        <w:t>at</w:t>
      </w:r>
      <w:r>
        <w:rPr>
          <w:spacing w:val="-3"/>
        </w:rPr>
        <w:t xml:space="preserve"> </w:t>
      </w:r>
      <w:r>
        <w:t>the</w:t>
      </w:r>
      <w:r>
        <w:rPr>
          <w:spacing w:val="-2"/>
        </w:rPr>
        <w:t xml:space="preserve"> </w:t>
      </w:r>
      <w:r>
        <w:t>written request of the employer/insurer representative, furnish copies of health care records or other written information, including, but not limited to, billing records to the employer/insurer representative and to the employee representative (if</w:t>
      </w:r>
      <w:r>
        <w:rPr>
          <w:spacing w:val="40"/>
        </w:rPr>
        <w:t xml:space="preserve"> </w:t>
      </w:r>
      <w:r>
        <w:t xml:space="preserve">none, to the employee) pertaining to a claimed workers’ compensation injury or disease, regardless of whether the claimed injury or disease is denied by the employer/insurer. </w:t>
      </w:r>
      <w:r w:rsidRPr="002F4981">
        <w:t>Written requests must be on company letterhead, must clearly state the information being requested, and must include the following:</w:t>
      </w:r>
      <w:r w:rsidRPr="002F4981">
        <w:rPr>
          <w:spacing w:val="40"/>
        </w:rPr>
        <w:t xml:space="preserve"> </w:t>
      </w:r>
      <w:r w:rsidRPr="002F4981">
        <w:t>(1) the requestor’s full name; (2) the requestor’s mailing address, telephone number, and e-mail address; (3) the first and last name of the employee; (4) the requestor’s relationship to the employee whose records are sought; (5) the date of injury: (6) the body part(s) or conditions pertaining to the date of injury; and, (7) either the specific date(s) of service or the date range within which the requested services were provided. Co</w:t>
      </w:r>
      <w:r>
        <w:t xml:space="preserve">pies must be furnished within 10 business days from receipt of the written request. An itemized invoice must accompany the copies sent to the </w:t>
      </w:r>
      <w:r>
        <w:rPr>
          <w:spacing w:val="-2"/>
        </w:rPr>
        <w:t>requestor.</w:t>
      </w:r>
    </w:p>
    <w:p w14:paraId="33E78876" w14:textId="77777777" w:rsidR="00B53D58" w:rsidRDefault="00B53D58">
      <w:pPr>
        <w:spacing w:line="276" w:lineRule="auto"/>
        <w:sectPr w:rsidR="00B53D58">
          <w:pgSz w:w="12240" w:h="15840"/>
          <w:pgMar w:top="980" w:right="180" w:bottom="980" w:left="200" w:header="728" w:footer="788" w:gutter="0"/>
          <w:cols w:space="720"/>
        </w:sectPr>
      </w:pPr>
    </w:p>
    <w:p w14:paraId="546ADFB2" w14:textId="77777777" w:rsidR="00B53D58" w:rsidRDefault="00B53D58">
      <w:pPr>
        <w:pStyle w:val="BodyText"/>
        <w:rPr>
          <w:sz w:val="20"/>
        </w:rPr>
      </w:pPr>
    </w:p>
    <w:p w14:paraId="23149EC9" w14:textId="7A6CBFA8" w:rsidR="00B53D58" w:rsidRDefault="00B82A93">
      <w:pPr>
        <w:pStyle w:val="BodyText"/>
        <w:spacing w:before="212" w:line="276" w:lineRule="auto"/>
        <w:ind w:left="2679" w:right="1291"/>
      </w:pPr>
      <w:r>
        <w:t>C.</w:t>
      </w:r>
      <w:r>
        <w:rPr>
          <w:spacing w:val="40"/>
        </w:rPr>
        <w:t xml:space="preserve"> </w:t>
      </w:r>
      <w:r>
        <w:t>Pursuant</w:t>
      </w:r>
      <w:r>
        <w:rPr>
          <w:spacing w:val="-3"/>
        </w:rPr>
        <w:t xml:space="preserve"> </w:t>
      </w:r>
      <w:r>
        <w:t>to</w:t>
      </w:r>
      <w:r>
        <w:rPr>
          <w:spacing w:val="-3"/>
        </w:rPr>
        <w:t xml:space="preserve"> </w:t>
      </w:r>
      <w:r>
        <w:t>39-A</w:t>
      </w:r>
      <w:r>
        <w:rPr>
          <w:spacing w:val="-4"/>
        </w:rPr>
        <w:t xml:space="preserve"> </w:t>
      </w:r>
      <w:r>
        <w:t>M.R.S.A.</w:t>
      </w:r>
      <w:r>
        <w:rPr>
          <w:spacing w:val="-3"/>
        </w:rPr>
        <w:t xml:space="preserve"> </w:t>
      </w:r>
      <w:r>
        <w:t>§</w:t>
      </w:r>
      <w:r>
        <w:rPr>
          <w:spacing w:val="-3"/>
        </w:rPr>
        <w:t xml:space="preserve"> </w:t>
      </w:r>
      <w:r>
        <w:t>208(1),</w:t>
      </w:r>
      <w:r>
        <w:rPr>
          <w:spacing w:val="-3"/>
        </w:rPr>
        <w:t xml:space="preserve"> </w:t>
      </w:r>
      <w:r>
        <w:t>health</w:t>
      </w:r>
      <w:r>
        <w:rPr>
          <w:spacing w:val="-3"/>
        </w:rPr>
        <w:t xml:space="preserve"> </w:t>
      </w:r>
      <w:r>
        <w:t>care</w:t>
      </w:r>
      <w:r>
        <w:rPr>
          <w:spacing w:val="-4"/>
        </w:rPr>
        <w:t xml:space="preserve"> </w:t>
      </w:r>
      <w:r>
        <w:t>providers</w:t>
      </w:r>
      <w:r>
        <w:rPr>
          <w:spacing w:val="-3"/>
        </w:rPr>
        <w:t xml:space="preserve"> </w:t>
      </w:r>
      <w:r>
        <w:t>must,</w:t>
      </w:r>
      <w:r>
        <w:rPr>
          <w:spacing w:val="-3"/>
        </w:rPr>
        <w:t xml:space="preserve"> </w:t>
      </w:r>
      <w:r>
        <w:t>at</w:t>
      </w:r>
      <w:r>
        <w:rPr>
          <w:spacing w:val="-3"/>
        </w:rPr>
        <w:t xml:space="preserve"> </w:t>
      </w:r>
      <w:r>
        <w:t>the</w:t>
      </w:r>
      <w:r>
        <w:rPr>
          <w:spacing w:val="-2"/>
        </w:rPr>
        <w:t xml:space="preserve"> </w:t>
      </w:r>
      <w:r>
        <w:t>written request</w:t>
      </w:r>
      <w:r>
        <w:rPr>
          <w:spacing w:val="-2"/>
        </w:rPr>
        <w:t xml:space="preserve"> </w:t>
      </w:r>
      <w:r>
        <w:t>of</w:t>
      </w:r>
      <w:r>
        <w:rPr>
          <w:spacing w:val="-3"/>
        </w:rPr>
        <w:t xml:space="preserve"> </w:t>
      </w:r>
      <w:r>
        <w:t>the</w:t>
      </w:r>
      <w:r>
        <w:rPr>
          <w:spacing w:val="-1"/>
        </w:rPr>
        <w:t xml:space="preserve"> </w:t>
      </w:r>
      <w:r>
        <w:t>employee</w:t>
      </w:r>
      <w:r>
        <w:rPr>
          <w:spacing w:val="-1"/>
        </w:rPr>
        <w:t xml:space="preserve"> </w:t>
      </w:r>
      <w:r>
        <w:t>or</w:t>
      </w:r>
      <w:r>
        <w:rPr>
          <w:spacing w:val="-3"/>
        </w:rPr>
        <w:t xml:space="preserve"> </w:t>
      </w:r>
      <w:r>
        <w:t>the</w:t>
      </w:r>
      <w:r>
        <w:rPr>
          <w:spacing w:val="-3"/>
        </w:rPr>
        <w:t xml:space="preserve"> </w:t>
      </w:r>
      <w:r>
        <w:t>employee’s</w:t>
      </w:r>
      <w:r>
        <w:rPr>
          <w:spacing w:val="-2"/>
        </w:rPr>
        <w:t xml:space="preserve"> </w:t>
      </w:r>
      <w:r>
        <w:t>representative,</w:t>
      </w:r>
      <w:r>
        <w:rPr>
          <w:spacing w:val="-2"/>
        </w:rPr>
        <w:t xml:space="preserve"> </w:t>
      </w:r>
      <w:r>
        <w:t>furnish</w:t>
      </w:r>
      <w:r>
        <w:rPr>
          <w:spacing w:val="-2"/>
        </w:rPr>
        <w:t xml:space="preserve"> </w:t>
      </w:r>
      <w:r>
        <w:t>copies</w:t>
      </w:r>
      <w:r>
        <w:rPr>
          <w:spacing w:val="-2"/>
        </w:rPr>
        <w:t xml:space="preserve"> </w:t>
      </w:r>
      <w:r>
        <w:t>of</w:t>
      </w:r>
      <w:r>
        <w:rPr>
          <w:spacing w:val="-3"/>
        </w:rPr>
        <w:t xml:space="preserve"> </w:t>
      </w:r>
      <w:r>
        <w:t>health care records or other written information, including, but not limited to, billing records to the employee or the employee’s representative pertaining to a claimed workers’</w:t>
      </w:r>
      <w:r>
        <w:rPr>
          <w:spacing w:val="-3"/>
        </w:rPr>
        <w:t xml:space="preserve"> </w:t>
      </w:r>
      <w:r>
        <w:t>compensation</w:t>
      </w:r>
      <w:r>
        <w:rPr>
          <w:spacing w:val="-4"/>
        </w:rPr>
        <w:t xml:space="preserve"> </w:t>
      </w:r>
      <w:r>
        <w:t>injury</w:t>
      </w:r>
      <w:r>
        <w:rPr>
          <w:spacing w:val="-4"/>
        </w:rPr>
        <w:t xml:space="preserve"> </w:t>
      </w:r>
      <w:r>
        <w:t>or</w:t>
      </w:r>
      <w:r>
        <w:rPr>
          <w:spacing w:val="-5"/>
        </w:rPr>
        <w:t xml:space="preserve"> </w:t>
      </w:r>
      <w:r>
        <w:t>disease,</w:t>
      </w:r>
      <w:r>
        <w:rPr>
          <w:spacing w:val="-2"/>
        </w:rPr>
        <w:t xml:space="preserve"> </w:t>
      </w:r>
      <w:r>
        <w:t>regardless</w:t>
      </w:r>
      <w:r>
        <w:rPr>
          <w:spacing w:val="-4"/>
        </w:rPr>
        <w:t xml:space="preserve"> </w:t>
      </w:r>
      <w:r>
        <w:t>of</w:t>
      </w:r>
      <w:r>
        <w:rPr>
          <w:spacing w:val="-5"/>
        </w:rPr>
        <w:t xml:space="preserve"> </w:t>
      </w:r>
      <w:r>
        <w:t>whether</w:t>
      </w:r>
      <w:r>
        <w:rPr>
          <w:spacing w:val="-5"/>
        </w:rPr>
        <w:t xml:space="preserve"> </w:t>
      </w:r>
      <w:r>
        <w:t>the</w:t>
      </w:r>
      <w:r>
        <w:rPr>
          <w:spacing w:val="-3"/>
        </w:rPr>
        <w:t xml:space="preserve"> </w:t>
      </w:r>
      <w:r>
        <w:t>claimed</w:t>
      </w:r>
      <w:r>
        <w:rPr>
          <w:spacing w:val="-2"/>
        </w:rPr>
        <w:t xml:space="preserve"> </w:t>
      </w:r>
      <w:r>
        <w:t xml:space="preserve">injury or disease is denied by the employer/insurer. </w:t>
      </w:r>
      <w:r w:rsidRPr="002F4981">
        <w:t>Written requests must be on company letterhead</w:t>
      </w:r>
      <w:r w:rsidR="000E2005" w:rsidRPr="002F4981">
        <w:t xml:space="preserve"> (if applicable)</w:t>
      </w:r>
      <w:r w:rsidRPr="002F4981">
        <w:t>, must clearly state the information being requested, and must include the following:</w:t>
      </w:r>
      <w:r w:rsidRPr="002F4981">
        <w:rPr>
          <w:spacing w:val="40"/>
        </w:rPr>
        <w:t xml:space="preserve"> </w:t>
      </w:r>
      <w:r w:rsidRPr="002F4981">
        <w:t>(1) the requestor’s full name; (2) the requestor’s mailing address, telephone number, and e-mail address; (3) the first and last name of the employee; (4) the requestor’s relationship to the employee whose records are sought; (5) the date of injury: (6) the body part(s) or conditions pertaining to the date of injury; and, (7) either the specific date(s) of service or the date range within which the requested services were provided.</w:t>
      </w:r>
      <w:r>
        <w:rPr>
          <w:spacing w:val="40"/>
        </w:rPr>
        <w:t xml:space="preserve"> </w:t>
      </w:r>
      <w:r>
        <w:t>Copies must be furnished within 10 business days from receipt of the written request. An itemized invoice must accompany the copies sent to the requestor.</w:t>
      </w:r>
    </w:p>
    <w:p w14:paraId="691C46CE" w14:textId="77777777" w:rsidR="00B53D58" w:rsidRDefault="00B82A93">
      <w:pPr>
        <w:pStyle w:val="ListParagraph"/>
        <w:numPr>
          <w:ilvl w:val="2"/>
          <w:numId w:val="17"/>
        </w:numPr>
        <w:tabs>
          <w:tab w:val="left" w:pos="2679"/>
          <w:tab w:val="left" w:pos="2680"/>
        </w:tabs>
        <w:spacing w:before="121" w:line="276" w:lineRule="auto"/>
        <w:ind w:right="1284"/>
        <w:jc w:val="left"/>
        <w:rPr>
          <w:sz w:val="24"/>
        </w:rPr>
      </w:pPr>
      <w:r>
        <w:rPr>
          <w:sz w:val="24"/>
        </w:rPr>
        <w:t>A.</w:t>
      </w:r>
      <w:r>
        <w:rPr>
          <w:spacing w:val="40"/>
          <w:sz w:val="24"/>
        </w:rPr>
        <w:t xml:space="preserve"> </w:t>
      </w:r>
      <w:r>
        <w:rPr>
          <w:sz w:val="24"/>
        </w:rPr>
        <w:t>Except as provided in subsection 3 of this section, if the employer/insurer or employee representative contends that medical information pre-existing and subsequent to the workplace injury for which claim is being made is relevant to issues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workers’</w:t>
      </w:r>
      <w:r>
        <w:rPr>
          <w:spacing w:val="-2"/>
          <w:sz w:val="24"/>
        </w:rPr>
        <w:t xml:space="preserve"> </w:t>
      </w:r>
      <w:r>
        <w:rPr>
          <w:sz w:val="24"/>
        </w:rPr>
        <w:t>compensation</w:t>
      </w:r>
      <w:r>
        <w:rPr>
          <w:spacing w:val="-3"/>
          <w:sz w:val="24"/>
        </w:rPr>
        <w:t xml:space="preserve"> </w:t>
      </w:r>
      <w:r>
        <w:rPr>
          <w:sz w:val="24"/>
        </w:rPr>
        <w:t>case,</w:t>
      </w:r>
      <w:r>
        <w:rPr>
          <w:spacing w:val="-3"/>
          <w:sz w:val="24"/>
        </w:rPr>
        <w:t xml:space="preserve"> </w:t>
      </w:r>
      <w:r>
        <w:rPr>
          <w:sz w:val="24"/>
        </w:rPr>
        <w:t>it</w:t>
      </w:r>
      <w:r>
        <w:rPr>
          <w:spacing w:val="-3"/>
          <w:sz w:val="24"/>
        </w:rPr>
        <w:t xml:space="preserve"> </w:t>
      </w:r>
      <w:r>
        <w:rPr>
          <w:sz w:val="24"/>
        </w:rPr>
        <w:t>shall</w:t>
      </w:r>
      <w:r>
        <w:rPr>
          <w:spacing w:val="-1"/>
          <w:sz w:val="24"/>
        </w:rPr>
        <w:t xml:space="preserve"> </w:t>
      </w:r>
      <w:r>
        <w:rPr>
          <w:sz w:val="24"/>
        </w:rPr>
        <w:t>use</w:t>
      </w:r>
      <w:r>
        <w:rPr>
          <w:spacing w:val="-4"/>
          <w:sz w:val="24"/>
        </w:rPr>
        <w:t xml:space="preserve"> </w:t>
      </w:r>
      <w:r>
        <w:rPr>
          <w:sz w:val="24"/>
        </w:rPr>
        <w:t>Form</w:t>
      </w:r>
      <w:r>
        <w:rPr>
          <w:spacing w:val="-3"/>
          <w:sz w:val="24"/>
        </w:rPr>
        <w:t xml:space="preserve"> </w:t>
      </w:r>
      <w:r>
        <w:rPr>
          <w:sz w:val="24"/>
        </w:rPr>
        <w:t>WCB-220,</w:t>
      </w:r>
      <w:r>
        <w:rPr>
          <w:spacing w:val="-3"/>
          <w:sz w:val="24"/>
        </w:rPr>
        <w:t xml:space="preserve"> </w:t>
      </w:r>
      <w:r>
        <w:rPr>
          <w:sz w:val="24"/>
        </w:rPr>
        <w:t>set</w:t>
      </w:r>
      <w:r>
        <w:rPr>
          <w:spacing w:val="-1"/>
          <w:sz w:val="24"/>
        </w:rPr>
        <w:t xml:space="preserve"> </w:t>
      </w:r>
      <w:r>
        <w:rPr>
          <w:sz w:val="24"/>
        </w:rPr>
        <w:t>forth</w:t>
      </w:r>
      <w:r>
        <w:rPr>
          <w:spacing w:val="-3"/>
          <w:sz w:val="24"/>
        </w:rPr>
        <w:t xml:space="preserve"> </w:t>
      </w:r>
      <w:r>
        <w:rPr>
          <w:sz w:val="24"/>
        </w:rPr>
        <w:t>in Appendix</w:t>
      </w:r>
      <w:r>
        <w:rPr>
          <w:spacing w:val="-4"/>
          <w:sz w:val="24"/>
        </w:rPr>
        <w:t xml:space="preserve"> </w:t>
      </w:r>
      <w:r>
        <w:rPr>
          <w:sz w:val="24"/>
        </w:rPr>
        <w:t>V.</w:t>
      </w:r>
      <w:r>
        <w:rPr>
          <w:spacing w:val="40"/>
          <w:sz w:val="24"/>
        </w:rPr>
        <w:t xml:space="preserve"> </w:t>
      </w:r>
      <w:r>
        <w:rPr>
          <w:sz w:val="24"/>
        </w:rPr>
        <w:t>Within</w:t>
      </w:r>
      <w:r>
        <w:rPr>
          <w:spacing w:val="-4"/>
          <w:sz w:val="24"/>
        </w:rPr>
        <w:t xml:space="preserve"> </w:t>
      </w:r>
      <w:r>
        <w:rPr>
          <w:sz w:val="24"/>
        </w:rPr>
        <w:t>14</w:t>
      </w:r>
      <w:r>
        <w:rPr>
          <w:spacing w:val="-4"/>
          <w:sz w:val="24"/>
        </w:rPr>
        <w:t xml:space="preserve"> </w:t>
      </w:r>
      <w:r>
        <w:rPr>
          <w:sz w:val="24"/>
        </w:rPr>
        <w:t>calendar</w:t>
      </w:r>
      <w:r>
        <w:rPr>
          <w:spacing w:val="-5"/>
          <w:sz w:val="24"/>
        </w:rPr>
        <w:t xml:space="preserve"> </w:t>
      </w:r>
      <w:r>
        <w:rPr>
          <w:sz w:val="24"/>
        </w:rPr>
        <w:t>days</w:t>
      </w:r>
      <w:r>
        <w:rPr>
          <w:spacing w:val="-4"/>
          <w:sz w:val="24"/>
        </w:rPr>
        <w:t xml:space="preserve"> </w:t>
      </w:r>
      <w:r>
        <w:rPr>
          <w:sz w:val="24"/>
        </w:rPr>
        <w:t>the</w:t>
      </w:r>
      <w:r>
        <w:rPr>
          <w:spacing w:val="-3"/>
          <w:sz w:val="24"/>
        </w:rPr>
        <w:t xml:space="preserve"> </w:t>
      </w:r>
      <w:r>
        <w:rPr>
          <w:sz w:val="24"/>
        </w:rPr>
        <w:t>employee</w:t>
      </w:r>
      <w:r>
        <w:rPr>
          <w:spacing w:val="-5"/>
          <w:sz w:val="24"/>
        </w:rPr>
        <w:t xml:space="preserve"> </w:t>
      </w:r>
      <w:r>
        <w:rPr>
          <w:sz w:val="24"/>
        </w:rPr>
        <w:t>or</w:t>
      </w:r>
      <w:r>
        <w:rPr>
          <w:spacing w:val="-5"/>
          <w:sz w:val="24"/>
        </w:rPr>
        <w:t xml:space="preserve"> </w:t>
      </w:r>
      <w:r>
        <w:rPr>
          <w:sz w:val="24"/>
        </w:rPr>
        <w:t>the</w:t>
      </w:r>
      <w:r>
        <w:rPr>
          <w:spacing w:val="-3"/>
          <w:sz w:val="24"/>
        </w:rPr>
        <w:t xml:space="preserve"> </w:t>
      </w:r>
      <w:r>
        <w:rPr>
          <w:sz w:val="24"/>
        </w:rPr>
        <w:t>employee’s</w:t>
      </w:r>
      <w:r>
        <w:rPr>
          <w:spacing w:val="-2"/>
          <w:sz w:val="24"/>
        </w:rPr>
        <w:t xml:space="preserve"> </w:t>
      </w:r>
      <w:r>
        <w:rPr>
          <w:sz w:val="24"/>
        </w:rPr>
        <w:t>authorized representative,</w:t>
      </w:r>
      <w:r>
        <w:rPr>
          <w:spacing w:val="-1"/>
          <w:sz w:val="24"/>
        </w:rPr>
        <w:t xml:space="preserve"> </w:t>
      </w:r>
      <w:r>
        <w:rPr>
          <w:sz w:val="24"/>
        </w:rPr>
        <w:t>as</w:t>
      </w:r>
      <w:r>
        <w:rPr>
          <w:spacing w:val="-1"/>
          <w:sz w:val="24"/>
        </w:rPr>
        <w:t xml:space="preserve"> </w:t>
      </w:r>
      <w:r>
        <w:rPr>
          <w:sz w:val="24"/>
        </w:rPr>
        <w:t>defined in</w:t>
      </w:r>
      <w:r>
        <w:rPr>
          <w:spacing w:val="-1"/>
          <w:sz w:val="24"/>
        </w:rPr>
        <w:t xml:space="preserve"> </w:t>
      </w:r>
      <w:r>
        <w:rPr>
          <w:sz w:val="24"/>
        </w:rPr>
        <w:t>paragraph</w:t>
      </w:r>
      <w:r>
        <w:rPr>
          <w:spacing w:val="-1"/>
          <w:sz w:val="24"/>
        </w:rPr>
        <w:t xml:space="preserve"> </w:t>
      </w:r>
      <w:r>
        <w:rPr>
          <w:sz w:val="24"/>
        </w:rPr>
        <w:t>C</w:t>
      </w:r>
      <w:r>
        <w:rPr>
          <w:spacing w:val="-1"/>
          <w:sz w:val="24"/>
        </w:rPr>
        <w:t xml:space="preserve"> </w:t>
      </w:r>
      <w:r>
        <w:rPr>
          <w:sz w:val="24"/>
        </w:rPr>
        <w:t>of</w:t>
      </w:r>
      <w:r>
        <w:rPr>
          <w:spacing w:val="-2"/>
          <w:sz w:val="24"/>
        </w:rPr>
        <w:t xml:space="preserve"> </w:t>
      </w:r>
      <w:r>
        <w:rPr>
          <w:sz w:val="24"/>
        </w:rPr>
        <w:t>this</w:t>
      </w:r>
      <w:r>
        <w:rPr>
          <w:spacing w:val="-1"/>
          <w:sz w:val="24"/>
        </w:rPr>
        <w:t xml:space="preserve"> </w:t>
      </w:r>
      <w:r>
        <w:rPr>
          <w:sz w:val="24"/>
        </w:rPr>
        <w:t>section,</w:t>
      </w:r>
      <w:r>
        <w:rPr>
          <w:spacing w:val="-1"/>
          <w:sz w:val="24"/>
        </w:rPr>
        <w:t xml:space="preserve"> </w:t>
      </w:r>
      <w:r>
        <w:rPr>
          <w:sz w:val="24"/>
        </w:rPr>
        <w:t>shall</w:t>
      </w:r>
      <w:r>
        <w:rPr>
          <w:spacing w:val="-1"/>
          <w:sz w:val="24"/>
        </w:rPr>
        <w:t xml:space="preserve"> </w:t>
      </w:r>
      <w:r>
        <w:rPr>
          <w:sz w:val="24"/>
        </w:rPr>
        <w:t>sign</w:t>
      </w:r>
      <w:r>
        <w:rPr>
          <w:spacing w:val="-1"/>
          <w:sz w:val="24"/>
        </w:rPr>
        <w:t xml:space="preserve"> </w:t>
      </w:r>
      <w:r>
        <w:rPr>
          <w:sz w:val="24"/>
        </w:rPr>
        <w:t>the</w:t>
      </w:r>
      <w:r>
        <w:rPr>
          <w:spacing w:val="-2"/>
          <w:sz w:val="24"/>
        </w:rPr>
        <w:t xml:space="preserve"> </w:t>
      </w:r>
      <w:r>
        <w:rPr>
          <w:sz w:val="24"/>
        </w:rPr>
        <w:t>release</w:t>
      </w:r>
      <w:r>
        <w:rPr>
          <w:spacing w:val="-2"/>
          <w:sz w:val="24"/>
        </w:rPr>
        <w:t xml:space="preserve"> </w:t>
      </w:r>
      <w:r>
        <w:rPr>
          <w:sz w:val="24"/>
        </w:rPr>
        <w:t>and return it to the requesting party.</w:t>
      </w:r>
    </w:p>
    <w:p w14:paraId="7CD5391B" w14:textId="596F674E" w:rsidR="00B53D58" w:rsidRPr="002F4981" w:rsidRDefault="00B82A93">
      <w:pPr>
        <w:pStyle w:val="ListParagraph"/>
        <w:numPr>
          <w:ilvl w:val="0"/>
          <w:numId w:val="15"/>
        </w:numPr>
        <w:tabs>
          <w:tab w:val="left" w:pos="2961"/>
        </w:tabs>
        <w:spacing w:before="119" w:line="276" w:lineRule="auto"/>
        <w:ind w:right="1672" w:firstLine="0"/>
        <w:rPr>
          <w:sz w:val="24"/>
        </w:rPr>
      </w:pPr>
      <w:r w:rsidRPr="002F4981">
        <w:rPr>
          <w:sz w:val="24"/>
        </w:rPr>
        <w:t>Except as provided in this paragraph, all</w:t>
      </w:r>
      <w:r>
        <w:rPr>
          <w:sz w:val="24"/>
        </w:rPr>
        <w:t xml:space="preserve"> parties, including health care providers,</w:t>
      </w:r>
      <w:r>
        <w:rPr>
          <w:spacing w:val="-3"/>
          <w:sz w:val="24"/>
        </w:rPr>
        <w:t xml:space="preserve"> </w:t>
      </w:r>
      <w:r>
        <w:rPr>
          <w:sz w:val="24"/>
        </w:rPr>
        <w:t>shall</w:t>
      </w:r>
      <w:r>
        <w:rPr>
          <w:spacing w:val="-3"/>
          <w:sz w:val="24"/>
        </w:rPr>
        <w:t xml:space="preserve"> </w:t>
      </w:r>
      <w:r>
        <w:rPr>
          <w:sz w:val="24"/>
        </w:rPr>
        <w:t>only</w:t>
      </w:r>
      <w:r>
        <w:rPr>
          <w:spacing w:val="-3"/>
          <w:sz w:val="24"/>
        </w:rPr>
        <w:t xml:space="preserve"> </w:t>
      </w:r>
      <w:r>
        <w:rPr>
          <w:sz w:val="24"/>
        </w:rPr>
        <w:t>use</w:t>
      </w:r>
      <w:r>
        <w:rPr>
          <w:spacing w:val="-2"/>
          <w:sz w:val="24"/>
        </w:rPr>
        <w:t xml:space="preserve"> </w:t>
      </w:r>
      <w:r w:rsidRPr="004C799A">
        <w:rPr>
          <w:sz w:val="24"/>
        </w:rPr>
        <w:t>Form</w:t>
      </w:r>
      <w:r w:rsidRPr="004C799A">
        <w:rPr>
          <w:spacing w:val="-3"/>
          <w:sz w:val="24"/>
        </w:rPr>
        <w:t xml:space="preserve"> </w:t>
      </w:r>
      <w:r w:rsidRPr="004C799A">
        <w:rPr>
          <w:sz w:val="24"/>
        </w:rPr>
        <w:t>WCB-220</w:t>
      </w:r>
      <w:r>
        <w:rPr>
          <w:spacing w:val="-3"/>
          <w:sz w:val="24"/>
        </w:rPr>
        <w:t xml:space="preserve"> </w:t>
      </w:r>
      <w:r>
        <w:rPr>
          <w:sz w:val="24"/>
        </w:rPr>
        <w:t>set</w:t>
      </w:r>
      <w:r>
        <w:rPr>
          <w:spacing w:val="-3"/>
          <w:sz w:val="24"/>
        </w:rPr>
        <w:t xml:space="preserve"> </w:t>
      </w:r>
      <w:r>
        <w:rPr>
          <w:sz w:val="24"/>
        </w:rPr>
        <w:t>forth</w:t>
      </w:r>
      <w:r>
        <w:rPr>
          <w:spacing w:val="-3"/>
          <w:sz w:val="24"/>
        </w:rPr>
        <w:t xml:space="preserve"> </w:t>
      </w:r>
      <w:r>
        <w:rPr>
          <w:sz w:val="24"/>
        </w:rPr>
        <w:t>in</w:t>
      </w:r>
      <w:r>
        <w:rPr>
          <w:spacing w:val="-3"/>
          <w:sz w:val="24"/>
        </w:rPr>
        <w:t xml:space="preserve"> </w:t>
      </w:r>
      <w:r>
        <w:rPr>
          <w:sz w:val="24"/>
        </w:rPr>
        <w:t>Appendix</w:t>
      </w:r>
      <w:r>
        <w:rPr>
          <w:spacing w:val="-3"/>
          <w:sz w:val="24"/>
        </w:rPr>
        <w:t xml:space="preserve"> </w:t>
      </w:r>
      <w:r>
        <w:rPr>
          <w:sz w:val="24"/>
        </w:rPr>
        <w:t>V.</w:t>
      </w:r>
      <w:r>
        <w:rPr>
          <w:spacing w:val="40"/>
          <w:sz w:val="24"/>
        </w:rPr>
        <w:t xml:space="preserve"> </w:t>
      </w:r>
      <w:r>
        <w:rPr>
          <w:sz w:val="24"/>
        </w:rPr>
        <w:t>The</w:t>
      </w:r>
      <w:r>
        <w:rPr>
          <w:spacing w:val="-4"/>
          <w:sz w:val="24"/>
        </w:rPr>
        <w:t xml:space="preserve"> </w:t>
      </w:r>
      <w:r>
        <w:rPr>
          <w:sz w:val="24"/>
        </w:rPr>
        <w:t>use</w:t>
      </w:r>
      <w:r>
        <w:rPr>
          <w:spacing w:val="-2"/>
          <w:sz w:val="24"/>
        </w:rPr>
        <w:t xml:space="preserve"> </w:t>
      </w:r>
      <w:r>
        <w:rPr>
          <w:sz w:val="24"/>
        </w:rPr>
        <w:t xml:space="preserve">of forms other than the ones set forth in Appendix V is prohibited </w:t>
      </w:r>
      <w:r w:rsidRPr="002F4981">
        <w:rPr>
          <w:sz w:val="24"/>
        </w:rPr>
        <w:t xml:space="preserve">except that the employee may </w:t>
      </w:r>
      <w:r w:rsidR="00FE5A63" w:rsidRPr="002F4981">
        <w:rPr>
          <w:sz w:val="24"/>
        </w:rPr>
        <w:t>also</w:t>
      </w:r>
      <w:r w:rsidRPr="002F4981">
        <w:rPr>
          <w:sz w:val="24"/>
        </w:rPr>
        <w:t xml:space="preserve"> sign a medical authorization form acceptable to the health care provider whose records are sought subject to the following requirements:</w:t>
      </w:r>
    </w:p>
    <w:p w14:paraId="1AFCACB5" w14:textId="77777777" w:rsidR="00B53D58" w:rsidRPr="002F4981" w:rsidRDefault="00B82A93">
      <w:pPr>
        <w:pStyle w:val="ListParagraph"/>
        <w:numPr>
          <w:ilvl w:val="1"/>
          <w:numId w:val="15"/>
        </w:numPr>
        <w:tabs>
          <w:tab w:val="left" w:pos="4839"/>
          <w:tab w:val="left" w:pos="4840"/>
        </w:tabs>
        <w:spacing w:before="121" w:line="276" w:lineRule="auto"/>
        <w:ind w:right="1710"/>
        <w:rPr>
          <w:sz w:val="24"/>
        </w:rPr>
      </w:pPr>
      <w:r w:rsidRPr="002F4981">
        <w:rPr>
          <w:sz w:val="24"/>
        </w:rPr>
        <w:t>the</w:t>
      </w:r>
      <w:r w:rsidRPr="002F4981">
        <w:rPr>
          <w:spacing w:val="-5"/>
          <w:sz w:val="24"/>
        </w:rPr>
        <w:t xml:space="preserve"> </w:t>
      </w:r>
      <w:r w:rsidRPr="002F4981">
        <w:rPr>
          <w:sz w:val="24"/>
        </w:rPr>
        <w:t>health</w:t>
      </w:r>
      <w:r w:rsidRPr="002F4981">
        <w:rPr>
          <w:spacing w:val="-4"/>
          <w:sz w:val="24"/>
        </w:rPr>
        <w:t xml:space="preserve"> </w:t>
      </w:r>
      <w:r w:rsidRPr="002F4981">
        <w:rPr>
          <w:sz w:val="24"/>
        </w:rPr>
        <w:t>care</w:t>
      </w:r>
      <w:r w:rsidRPr="002F4981">
        <w:rPr>
          <w:spacing w:val="-5"/>
          <w:sz w:val="24"/>
        </w:rPr>
        <w:t xml:space="preserve"> </w:t>
      </w:r>
      <w:r w:rsidRPr="002F4981">
        <w:rPr>
          <w:sz w:val="24"/>
        </w:rPr>
        <w:t>provider</w:t>
      </w:r>
      <w:r w:rsidRPr="002F4981">
        <w:rPr>
          <w:spacing w:val="-5"/>
          <w:sz w:val="24"/>
        </w:rPr>
        <w:t xml:space="preserve"> </w:t>
      </w:r>
      <w:r w:rsidRPr="002F4981">
        <w:rPr>
          <w:sz w:val="24"/>
        </w:rPr>
        <w:t>is</w:t>
      </w:r>
      <w:r w:rsidRPr="002F4981">
        <w:rPr>
          <w:spacing w:val="-4"/>
          <w:sz w:val="24"/>
        </w:rPr>
        <w:t xml:space="preserve"> </w:t>
      </w:r>
      <w:r w:rsidRPr="002F4981">
        <w:rPr>
          <w:sz w:val="24"/>
        </w:rPr>
        <w:t>responsible</w:t>
      </w:r>
      <w:r w:rsidRPr="002F4981">
        <w:rPr>
          <w:spacing w:val="-5"/>
          <w:sz w:val="24"/>
        </w:rPr>
        <w:t xml:space="preserve"> </w:t>
      </w:r>
      <w:r w:rsidRPr="002F4981">
        <w:rPr>
          <w:sz w:val="24"/>
        </w:rPr>
        <w:t>for</w:t>
      </w:r>
      <w:r w:rsidRPr="002F4981">
        <w:rPr>
          <w:spacing w:val="-5"/>
          <w:sz w:val="24"/>
        </w:rPr>
        <w:t xml:space="preserve"> </w:t>
      </w:r>
      <w:r w:rsidRPr="002F4981">
        <w:rPr>
          <w:sz w:val="24"/>
        </w:rPr>
        <w:t>obtaining</w:t>
      </w:r>
      <w:r w:rsidRPr="002F4981">
        <w:rPr>
          <w:spacing w:val="-4"/>
          <w:sz w:val="24"/>
        </w:rPr>
        <w:t xml:space="preserve"> </w:t>
      </w:r>
      <w:r w:rsidRPr="002F4981">
        <w:rPr>
          <w:sz w:val="24"/>
        </w:rPr>
        <w:t>the employee’s signature on the form;</w:t>
      </w:r>
    </w:p>
    <w:p w14:paraId="6A7A64CF" w14:textId="77777777" w:rsidR="00B53D58" w:rsidRPr="002F4981" w:rsidRDefault="00B82A93">
      <w:pPr>
        <w:pStyle w:val="ListParagraph"/>
        <w:numPr>
          <w:ilvl w:val="1"/>
          <w:numId w:val="15"/>
        </w:numPr>
        <w:tabs>
          <w:tab w:val="left" w:pos="4839"/>
          <w:tab w:val="left" w:pos="4840"/>
        </w:tabs>
        <w:spacing w:before="119" w:line="276" w:lineRule="auto"/>
        <w:ind w:right="1466"/>
        <w:rPr>
          <w:sz w:val="24"/>
        </w:rPr>
      </w:pPr>
      <w:r w:rsidRPr="002F4981">
        <w:rPr>
          <w:sz w:val="24"/>
        </w:rPr>
        <w:t>the</w:t>
      </w:r>
      <w:r w:rsidRPr="002F4981">
        <w:rPr>
          <w:spacing w:val="-5"/>
          <w:sz w:val="24"/>
        </w:rPr>
        <w:t xml:space="preserve"> </w:t>
      </w:r>
      <w:r w:rsidRPr="002F4981">
        <w:rPr>
          <w:sz w:val="24"/>
        </w:rPr>
        <w:t>completed</w:t>
      </w:r>
      <w:r w:rsidRPr="002F4981">
        <w:rPr>
          <w:spacing w:val="-4"/>
          <w:sz w:val="24"/>
        </w:rPr>
        <w:t xml:space="preserve"> </w:t>
      </w:r>
      <w:r w:rsidRPr="002F4981">
        <w:rPr>
          <w:sz w:val="24"/>
        </w:rPr>
        <w:t>release</w:t>
      </w:r>
      <w:r w:rsidRPr="002F4981">
        <w:rPr>
          <w:spacing w:val="-5"/>
          <w:sz w:val="24"/>
        </w:rPr>
        <w:t xml:space="preserve"> </w:t>
      </w:r>
      <w:r w:rsidRPr="002F4981">
        <w:rPr>
          <w:sz w:val="24"/>
        </w:rPr>
        <w:t>must</w:t>
      </w:r>
      <w:r w:rsidRPr="002F4981">
        <w:rPr>
          <w:spacing w:val="-4"/>
          <w:sz w:val="24"/>
        </w:rPr>
        <w:t xml:space="preserve"> </w:t>
      </w:r>
      <w:r w:rsidRPr="002F4981">
        <w:rPr>
          <w:sz w:val="24"/>
        </w:rPr>
        <w:t>be</w:t>
      </w:r>
      <w:r w:rsidRPr="002F4981">
        <w:rPr>
          <w:spacing w:val="-5"/>
          <w:sz w:val="24"/>
        </w:rPr>
        <w:t xml:space="preserve"> </w:t>
      </w:r>
      <w:r w:rsidRPr="002F4981">
        <w:rPr>
          <w:sz w:val="24"/>
        </w:rPr>
        <w:t>sent</w:t>
      </w:r>
      <w:r w:rsidRPr="002F4981">
        <w:rPr>
          <w:spacing w:val="-4"/>
          <w:sz w:val="24"/>
        </w:rPr>
        <w:t xml:space="preserve"> </w:t>
      </w:r>
      <w:r w:rsidRPr="002F4981">
        <w:rPr>
          <w:sz w:val="24"/>
        </w:rPr>
        <w:t>to</w:t>
      </w:r>
      <w:r w:rsidRPr="002F4981">
        <w:rPr>
          <w:spacing w:val="-4"/>
          <w:sz w:val="24"/>
        </w:rPr>
        <w:t xml:space="preserve"> </w:t>
      </w:r>
      <w:r w:rsidRPr="002F4981">
        <w:rPr>
          <w:sz w:val="24"/>
        </w:rPr>
        <w:t>the</w:t>
      </w:r>
      <w:r w:rsidRPr="002F4981">
        <w:rPr>
          <w:spacing w:val="-5"/>
          <w:sz w:val="24"/>
        </w:rPr>
        <w:t xml:space="preserve"> </w:t>
      </w:r>
      <w:r w:rsidRPr="002F4981">
        <w:rPr>
          <w:sz w:val="24"/>
        </w:rPr>
        <w:t>requesting</w:t>
      </w:r>
      <w:r w:rsidRPr="002F4981">
        <w:rPr>
          <w:spacing w:val="-4"/>
          <w:sz w:val="24"/>
        </w:rPr>
        <w:t xml:space="preserve"> </w:t>
      </w:r>
      <w:r w:rsidRPr="002F4981">
        <w:rPr>
          <w:sz w:val="24"/>
        </w:rPr>
        <w:t>party with the copies of the health care records; and</w:t>
      </w:r>
    </w:p>
    <w:p w14:paraId="747A36DB" w14:textId="77777777" w:rsidR="00B53D58" w:rsidRPr="002F4981" w:rsidRDefault="00B82A93">
      <w:pPr>
        <w:pStyle w:val="ListParagraph"/>
        <w:numPr>
          <w:ilvl w:val="1"/>
          <w:numId w:val="15"/>
        </w:numPr>
        <w:tabs>
          <w:tab w:val="left" w:pos="4839"/>
          <w:tab w:val="left" w:pos="4840"/>
        </w:tabs>
        <w:spacing w:before="121" w:line="276" w:lineRule="auto"/>
        <w:ind w:right="1448"/>
        <w:rPr>
          <w:sz w:val="24"/>
        </w:rPr>
      </w:pPr>
      <w:r w:rsidRPr="002F4981">
        <w:rPr>
          <w:sz w:val="24"/>
        </w:rPr>
        <w:t>the</w:t>
      </w:r>
      <w:r w:rsidRPr="002F4981">
        <w:rPr>
          <w:spacing w:val="-6"/>
          <w:sz w:val="24"/>
        </w:rPr>
        <w:t xml:space="preserve"> </w:t>
      </w:r>
      <w:r w:rsidRPr="002F4981">
        <w:rPr>
          <w:sz w:val="24"/>
        </w:rPr>
        <w:t>requested</w:t>
      </w:r>
      <w:r w:rsidRPr="002F4981">
        <w:rPr>
          <w:spacing w:val="-4"/>
          <w:sz w:val="24"/>
        </w:rPr>
        <w:t xml:space="preserve"> </w:t>
      </w:r>
      <w:r w:rsidRPr="002F4981">
        <w:rPr>
          <w:sz w:val="24"/>
        </w:rPr>
        <w:t>records</w:t>
      </w:r>
      <w:r w:rsidRPr="002F4981">
        <w:rPr>
          <w:spacing w:val="-5"/>
          <w:sz w:val="24"/>
        </w:rPr>
        <w:t xml:space="preserve"> </w:t>
      </w:r>
      <w:r w:rsidRPr="002F4981">
        <w:rPr>
          <w:sz w:val="24"/>
        </w:rPr>
        <w:t>must</w:t>
      </w:r>
      <w:r w:rsidRPr="002F4981">
        <w:rPr>
          <w:spacing w:val="-5"/>
          <w:sz w:val="24"/>
        </w:rPr>
        <w:t xml:space="preserve"> </w:t>
      </w:r>
      <w:r w:rsidRPr="002F4981">
        <w:rPr>
          <w:sz w:val="24"/>
        </w:rPr>
        <w:t>be</w:t>
      </w:r>
      <w:r w:rsidRPr="002F4981">
        <w:rPr>
          <w:spacing w:val="-6"/>
          <w:sz w:val="24"/>
        </w:rPr>
        <w:t xml:space="preserve"> </w:t>
      </w:r>
      <w:r w:rsidRPr="002F4981">
        <w:rPr>
          <w:sz w:val="24"/>
        </w:rPr>
        <w:t>furnished</w:t>
      </w:r>
      <w:r w:rsidRPr="002F4981">
        <w:rPr>
          <w:spacing w:val="-5"/>
          <w:sz w:val="24"/>
        </w:rPr>
        <w:t xml:space="preserve"> </w:t>
      </w:r>
      <w:r w:rsidRPr="002F4981">
        <w:rPr>
          <w:sz w:val="24"/>
        </w:rPr>
        <w:t>within</w:t>
      </w:r>
      <w:r w:rsidRPr="002F4981">
        <w:rPr>
          <w:spacing w:val="-5"/>
          <w:sz w:val="24"/>
        </w:rPr>
        <w:t xml:space="preserve"> </w:t>
      </w:r>
      <w:r w:rsidRPr="002F4981">
        <w:rPr>
          <w:sz w:val="24"/>
        </w:rPr>
        <w:t>the</w:t>
      </w:r>
      <w:r w:rsidRPr="002F4981">
        <w:rPr>
          <w:spacing w:val="-5"/>
          <w:sz w:val="24"/>
        </w:rPr>
        <w:t xml:space="preserve"> </w:t>
      </w:r>
      <w:r w:rsidRPr="002F4981">
        <w:rPr>
          <w:sz w:val="24"/>
        </w:rPr>
        <w:t>30-day time period set forth in paragraph D of this subsection.</w:t>
      </w:r>
    </w:p>
    <w:p w14:paraId="0F9771B6" w14:textId="77777777" w:rsidR="00B53D58" w:rsidRPr="002F4981" w:rsidRDefault="00B82A93">
      <w:pPr>
        <w:pStyle w:val="ListParagraph"/>
        <w:numPr>
          <w:ilvl w:val="1"/>
          <w:numId w:val="15"/>
        </w:numPr>
        <w:tabs>
          <w:tab w:val="left" w:pos="4839"/>
          <w:tab w:val="left" w:pos="4840"/>
        </w:tabs>
        <w:spacing w:before="119" w:line="276" w:lineRule="auto"/>
        <w:ind w:right="1434"/>
        <w:rPr>
          <w:sz w:val="24"/>
        </w:rPr>
      </w:pPr>
      <w:r w:rsidRPr="002F4981">
        <w:rPr>
          <w:sz w:val="24"/>
        </w:rPr>
        <w:t>Within 14 calendar days of receiving the form release set forth in Appendix V from the employer or insurer, the employee or the employee’s authorized representative as defined</w:t>
      </w:r>
      <w:r w:rsidRPr="002F4981">
        <w:rPr>
          <w:spacing w:val="-4"/>
          <w:sz w:val="24"/>
        </w:rPr>
        <w:t xml:space="preserve"> </w:t>
      </w:r>
      <w:r w:rsidRPr="002F4981">
        <w:rPr>
          <w:sz w:val="24"/>
        </w:rPr>
        <w:t>in</w:t>
      </w:r>
      <w:r w:rsidRPr="002F4981">
        <w:rPr>
          <w:spacing w:val="-4"/>
          <w:sz w:val="24"/>
        </w:rPr>
        <w:t xml:space="preserve"> </w:t>
      </w:r>
      <w:r w:rsidRPr="002F4981">
        <w:rPr>
          <w:sz w:val="24"/>
        </w:rPr>
        <w:t>paragraph</w:t>
      </w:r>
      <w:r w:rsidRPr="002F4981">
        <w:rPr>
          <w:spacing w:val="-4"/>
          <w:sz w:val="24"/>
        </w:rPr>
        <w:t xml:space="preserve"> </w:t>
      </w:r>
      <w:r w:rsidRPr="002F4981">
        <w:rPr>
          <w:sz w:val="24"/>
        </w:rPr>
        <w:t>C</w:t>
      </w:r>
      <w:r w:rsidRPr="002F4981">
        <w:rPr>
          <w:spacing w:val="-4"/>
          <w:sz w:val="24"/>
        </w:rPr>
        <w:t xml:space="preserve"> </w:t>
      </w:r>
      <w:r w:rsidRPr="002F4981">
        <w:rPr>
          <w:sz w:val="24"/>
        </w:rPr>
        <w:t>of</w:t>
      </w:r>
      <w:r w:rsidRPr="002F4981">
        <w:rPr>
          <w:spacing w:val="-5"/>
          <w:sz w:val="24"/>
        </w:rPr>
        <w:t xml:space="preserve"> </w:t>
      </w:r>
      <w:r w:rsidRPr="002F4981">
        <w:rPr>
          <w:sz w:val="24"/>
        </w:rPr>
        <w:t>this</w:t>
      </w:r>
      <w:r w:rsidRPr="002F4981">
        <w:rPr>
          <w:spacing w:val="-4"/>
          <w:sz w:val="24"/>
        </w:rPr>
        <w:t xml:space="preserve"> </w:t>
      </w:r>
      <w:r w:rsidRPr="002F4981">
        <w:rPr>
          <w:sz w:val="24"/>
        </w:rPr>
        <w:t>section</w:t>
      </w:r>
      <w:r w:rsidRPr="002F4981">
        <w:rPr>
          <w:spacing w:val="-4"/>
          <w:sz w:val="24"/>
        </w:rPr>
        <w:t xml:space="preserve"> </w:t>
      </w:r>
      <w:r w:rsidRPr="002F4981">
        <w:rPr>
          <w:sz w:val="24"/>
        </w:rPr>
        <w:t>shall</w:t>
      </w:r>
      <w:r w:rsidRPr="002F4981">
        <w:rPr>
          <w:spacing w:val="-4"/>
          <w:sz w:val="24"/>
        </w:rPr>
        <w:t xml:space="preserve"> </w:t>
      </w:r>
      <w:r w:rsidRPr="002F4981">
        <w:rPr>
          <w:sz w:val="24"/>
        </w:rPr>
        <w:t>sign</w:t>
      </w:r>
      <w:r w:rsidRPr="002F4981">
        <w:rPr>
          <w:spacing w:val="-4"/>
          <w:sz w:val="24"/>
        </w:rPr>
        <w:t xml:space="preserve"> </w:t>
      </w:r>
      <w:r w:rsidRPr="002F4981">
        <w:rPr>
          <w:sz w:val="24"/>
        </w:rPr>
        <w:t>the</w:t>
      </w:r>
      <w:r w:rsidRPr="002F4981">
        <w:rPr>
          <w:spacing w:val="-5"/>
          <w:sz w:val="24"/>
        </w:rPr>
        <w:t xml:space="preserve"> </w:t>
      </w:r>
      <w:r w:rsidRPr="002F4981">
        <w:rPr>
          <w:sz w:val="24"/>
        </w:rPr>
        <w:t>health</w:t>
      </w:r>
    </w:p>
    <w:p w14:paraId="3FF21A39" w14:textId="77777777" w:rsidR="00B53D58" w:rsidRDefault="00B53D58">
      <w:pPr>
        <w:spacing w:line="276" w:lineRule="auto"/>
        <w:rPr>
          <w:sz w:val="24"/>
        </w:rPr>
        <w:sectPr w:rsidR="00B53D58">
          <w:pgSz w:w="12240" w:h="15840"/>
          <w:pgMar w:top="980" w:right="180" w:bottom="980" w:left="200" w:header="728" w:footer="788" w:gutter="0"/>
          <w:cols w:space="720"/>
        </w:sectPr>
      </w:pPr>
    </w:p>
    <w:p w14:paraId="45E4E502" w14:textId="77777777" w:rsidR="00B53D58" w:rsidRDefault="00B53D58">
      <w:pPr>
        <w:pStyle w:val="BodyText"/>
        <w:rPr>
          <w:sz w:val="20"/>
        </w:rPr>
      </w:pPr>
    </w:p>
    <w:p w14:paraId="79325191" w14:textId="77777777" w:rsidR="00B53D58" w:rsidRPr="002F4981" w:rsidRDefault="00B82A93">
      <w:pPr>
        <w:pStyle w:val="BodyText"/>
        <w:spacing w:before="212"/>
        <w:ind w:left="4840"/>
      </w:pPr>
      <w:r w:rsidRPr="002F4981">
        <w:t>care</w:t>
      </w:r>
      <w:r w:rsidRPr="002F4981">
        <w:rPr>
          <w:spacing w:val="-4"/>
        </w:rPr>
        <w:t xml:space="preserve"> </w:t>
      </w:r>
      <w:r w:rsidRPr="002F4981">
        <w:t>provider’s</w:t>
      </w:r>
      <w:r w:rsidRPr="002F4981">
        <w:rPr>
          <w:spacing w:val="-1"/>
        </w:rPr>
        <w:t xml:space="preserve"> </w:t>
      </w:r>
      <w:r w:rsidRPr="002F4981">
        <w:t>release</w:t>
      </w:r>
      <w:r w:rsidRPr="002F4981">
        <w:rPr>
          <w:spacing w:val="-2"/>
        </w:rPr>
        <w:t xml:space="preserve"> </w:t>
      </w:r>
      <w:r w:rsidRPr="002F4981">
        <w:t>and</w:t>
      </w:r>
      <w:r w:rsidRPr="002F4981">
        <w:rPr>
          <w:spacing w:val="-1"/>
        </w:rPr>
        <w:t xml:space="preserve"> </w:t>
      </w:r>
      <w:r w:rsidRPr="002F4981">
        <w:t>return</w:t>
      </w:r>
      <w:r w:rsidRPr="002F4981">
        <w:rPr>
          <w:spacing w:val="-1"/>
        </w:rPr>
        <w:t xml:space="preserve"> </w:t>
      </w:r>
      <w:r w:rsidRPr="002F4981">
        <w:t>it</w:t>
      </w:r>
      <w:r w:rsidRPr="002F4981">
        <w:rPr>
          <w:spacing w:val="-1"/>
        </w:rPr>
        <w:t xml:space="preserve"> </w:t>
      </w:r>
      <w:r w:rsidRPr="002F4981">
        <w:t>to</w:t>
      </w:r>
      <w:r w:rsidRPr="002F4981">
        <w:rPr>
          <w:spacing w:val="-1"/>
        </w:rPr>
        <w:t xml:space="preserve"> </w:t>
      </w:r>
      <w:r w:rsidRPr="002F4981">
        <w:t>the</w:t>
      </w:r>
      <w:r w:rsidRPr="002F4981">
        <w:rPr>
          <w:spacing w:val="-2"/>
        </w:rPr>
        <w:t xml:space="preserve"> </w:t>
      </w:r>
      <w:r w:rsidRPr="002F4981">
        <w:t xml:space="preserve">requesting </w:t>
      </w:r>
      <w:r w:rsidRPr="002F4981">
        <w:rPr>
          <w:spacing w:val="-2"/>
        </w:rPr>
        <w:t>party.</w:t>
      </w:r>
    </w:p>
    <w:p w14:paraId="5D2F439E" w14:textId="77777777" w:rsidR="00B53D58" w:rsidRDefault="00B53D58">
      <w:pPr>
        <w:pStyle w:val="BodyText"/>
        <w:rPr>
          <w:sz w:val="26"/>
        </w:rPr>
      </w:pPr>
    </w:p>
    <w:p w14:paraId="7941E8F3" w14:textId="77777777" w:rsidR="00B53D58" w:rsidRDefault="00B82A93">
      <w:pPr>
        <w:pStyle w:val="ListParagraph"/>
        <w:numPr>
          <w:ilvl w:val="0"/>
          <w:numId w:val="15"/>
        </w:numPr>
        <w:tabs>
          <w:tab w:val="left" w:pos="3021"/>
        </w:tabs>
        <w:spacing w:line="278" w:lineRule="auto"/>
        <w:ind w:right="2147" w:firstLine="0"/>
        <w:rPr>
          <w:sz w:val="24"/>
        </w:rPr>
      </w:pPr>
      <w:r>
        <w:rPr>
          <w:sz w:val="24"/>
        </w:rPr>
        <w:t>For</w:t>
      </w:r>
      <w:r>
        <w:rPr>
          <w:spacing w:val="-5"/>
          <w:sz w:val="24"/>
        </w:rPr>
        <w:t xml:space="preserve"> </w:t>
      </w:r>
      <w:r>
        <w:rPr>
          <w:sz w:val="24"/>
        </w:rPr>
        <w:t>purposes</w:t>
      </w:r>
      <w:r>
        <w:rPr>
          <w:spacing w:val="-4"/>
          <w:sz w:val="24"/>
        </w:rPr>
        <w:t xml:space="preserve"> </w:t>
      </w:r>
      <w:r>
        <w:rPr>
          <w:sz w:val="24"/>
        </w:rPr>
        <w:t>of</w:t>
      </w:r>
      <w:r>
        <w:rPr>
          <w:spacing w:val="-5"/>
          <w:sz w:val="24"/>
        </w:rPr>
        <w:t xml:space="preserve"> </w:t>
      </w:r>
      <w:r>
        <w:rPr>
          <w:sz w:val="24"/>
        </w:rPr>
        <w:t>this</w:t>
      </w:r>
      <w:r>
        <w:rPr>
          <w:spacing w:val="-4"/>
          <w:sz w:val="24"/>
        </w:rPr>
        <w:t xml:space="preserve"> </w:t>
      </w:r>
      <w:r>
        <w:rPr>
          <w:sz w:val="24"/>
        </w:rPr>
        <w:t>section,</w:t>
      </w:r>
      <w:r>
        <w:rPr>
          <w:spacing w:val="-4"/>
          <w:sz w:val="24"/>
        </w:rPr>
        <w:t xml:space="preserve"> </w:t>
      </w:r>
      <w:r>
        <w:rPr>
          <w:sz w:val="24"/>
        </w:rPr>
        <w:t>“authorized</w:t>
      </w:r>
      <w:r>
        <w:rPr>
          <w:spacing w:val="-4"/>
          <w:sz w:val="24"/>
        </w:rPr>
        <w:t xml:space="preserve"> </w:t>
      </w:r>
      <w:r>
        <w:rPr>
          <w:sz w:val="24"/>
        </w:rPr>
        <w:t>representative”</w:t>
      </w:r>
      <w:r>
        <w:rPr>
          <w:spacing w:val="-5"/>
          <w:sz w:val="24"/>
        </w:rPr>
        <w:t xml:space="preserve"> </w:t>
      </w:r>
      <w:r>
        <w:rPr>
          <w:sz w:val="24"/>
        </w:rPr>
        <w:t>has</w:t>
      </w:r>
      <w:r>
        <w:rPr>
          <w:spacing w:val="-4"/>
          <w:sz w:val="24"/>
        </w:rPr>
        <w:t xml:space="preserve"> </w:t>
      </w:r>
      <w:r>
        <w:rPr>
          <w:sz w:val="24"/>
        </w:rPr>
        <w:t>the</w:t>
      </w:r>
      <w:r>
        <w:rPr>
          <w:spacing w:val="-5"/>
          <w:sz w:val="24"/>
        </w:rPr>
        <w:t xml:space="preserve"> </w:t>
      </w:r>
      <w:r>
        <w:rPr>
          <w:sz w:val="24"/>
        </w:rPr>
        <w:t>same definition as set forth in 22 M.R.S.A § 1711-C(1)(A).</w:t>
      </w:r>
    </w:p>
    <w:p w14:paraId="7092A956" w14:textId="39017CAE" w:rsidR="00B53D58" w:rsidRDefault="00B82A93">
      <w:pPr>
        <w:pStyle w:val="ListParagraph"/>
        <w:numPr>
          <w:ilvl w:val="0"/>
          <w:numId w:val="15"/>
        </w:numPr>
        <w:tabs>
          <w:tab w:val="left" w:pos="3033"/>
        </w:tabs>
        <w:spacing w:before="116" w:line="276" w:lineRule="auto"/>
        <w:ind w:right="1361" w:firstLine="0"/>
        <w:rPr>
          <w:sz w:val="24"/>
        </w:rPr>
      </w:pPr>
      <w:r>
        <w:rPr>
          <w:sz w:val="24"/>
        </w:rPr>
        <w:t>Health</w:t>
      </w:r>
      <w:r>
        <w:rPr>
          <w:spacing w:val="-4"/>
          <w:sz w:val="24"/>
        </w:rPr>
        <w:t xml:space="preserve"> </w:t>
      </w:r>
      <w:r>
        <w:rPr>
          <w:sz w:val="24"/>
        </w:rPr>
        <w:t>care</w:t>
      </w:r>
      <w:r>
        <w:rPr>
          <w:spacing w:val="-5"/>
          <w:sz w:val="24"/>
        </w:rPr>
        <w:t xml:space="preserve"> </w:t>
      </w:r>
      <w:r>
        <w:rPr>
          <w:sz w:val="24"/>
        </w:rPr>
        <w:t>providers</w:t>
      </w:r>
      <w:r>
        <w:rPr>
          <w:spacing w:val="-2"/>
          <w:sz w:val="24"/>
        </w:rPr>
        <w:t xml:space="preserve"> </w:t>
      </w:r>
      <w:r>
        <w:rPr>
          <w:sz w:val="24"/>
        </w:rPr>
        <w:t>must</w:t>
      </w:r>
      <w:r>
        <w:rPr>
          <w:spacing w:val="-4"/>
          <w:sz w:val="24"/>
        </w:rPr>
        <w:t xml:space="preserve"> </w:t>
      </w:r>
      <w:r>
        <w:rPr>
          <w:sz w:val="24"/>
        </w:rPr>
        <w:t>furnish</w:t>
      </w:r>
      <w:r>
        <w:rPr>
          <w:spacing w:val="-4"/>
          <w:sz w:val="24"/>
        </w:rPr>
        <w:t xml:space="preserve"> </w:t>
      </w:r>
      <w:r>
        <w:rPr>
          <w:sz w:val="24"/>
        </w:rPr>
        <w:t>copies</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health</w:t>
      </w:r>
      <w:r>
        <w:rPr>
          <w:spacing w:val="-4"/>
          <w:sz w:val="24"/>
        </w:rPr>
        <w:t xml:space="preserve"> </w:t>
      </w:r>
      <w:r>
        <w:rPr>
          <w:sz w:val="24"/>
        </w:rPr>
        <w:t>care</w:t>
      </w:r>
      <w:r>
        <w:rPr>
          <w:spacing w:val="-3"/>
          <w:sz w:val="24"/>
        </w:rPr>
        <w:t xml:space="preserve"> </w:t>
      </w:r>
      <w:r>
        <w:rPr>
          <w:sz w:val="24"/>
        </w:rPr>
        <w:t>records</w:t>
      </w:r>
      <w:r>
        <w:rPr>
          <w:spacing w:val="-4"/>
          <w:sz w:val="24"/>
        </w:rPr>
        <w:t xml:space="preserve"> </w:t>
      </w:r>
      <w:r>
        <w:rPr>
          <w:sz w:val="24"/>
        </w:rPr>
        <w:t>within</w:t>
      </w:r>
      <w:r>
        <w:rPr>
          <w:spacing w:val="-4"/>
          <w:sz w:val="24"/>
        </w:rPr>
        <w:t xml:space="preserve"> </w:t>
      </w:r>
      <w:r>
        <w:rPr>
          <w:sz w:val="24"/>
        </w:rPr>
        <w:t>30 calendar days from receipt of a properly completed Form WCB-220.</w:t>
      </w:r>
    </w:p>
    <w:p w14:paraId="45773A35" w14:textId="77777777" w:rsidR="00B53D58" w:rsidRDefault="00B82A93">
      <w:pPr>
        <w:pStyle w:val="ListParagraph"/>
        <w:numPr>
          <w:ilvl w:val="0"/>
          <w:numId w:val="15"/>
        </w:numPr>
        <w:tabs>
          <w:tab w:val="left" w:pos="2947"/>
        </w:tabs>
        <w:spacing w:before="119"/>
        <w:ind w:left="2946" w:hanging="267"/>
        <w:rPr>
          <w:sz w:val="24"/>
        </w:rPr>
      </w:pPr>
      <w:r>
        <w:rPr>
          <w:sz w:val="24"/>
        </w:rPr>
        <w:t>Form</w:t>
      </w:r>
      <w:r>
        <w:rPr>
          <w:spacing w:val="-4"/>
          <w:sz w:val="24"/>
        </w:rPr>
        <w:t xml:space="preserve"> </w:t>
      </w:r>
      <w:r>
        <w:rPr>
          <w:sz w:val="24"/>
        </w:rPr>
        <w:t>WCB-220</w:t>
      </w:r>
      <w:r>
        <w:rPr>
          <w:spacing w:val="-2"/>
          <w:sz w:val="24"/>
        </w:rPr>
        <w:t xml:space="preserve"> </w:t>
      </w:r>
      <w:r>
        <w:rPr>
          <w:sz w:val="24"/>
        </w:rPr>
        <w:t>may be</w:t>
      </w:r>
      <w:r>
        <w:rPr>
          <w:spacing w:val="-3"/>
          <w:sz w:val="24"/>
        </w:rPr>
        <w:t xml:space="preserve"> </w:t>
      </w:r>
      <w:r>
        <w:rPr>
          <w:sz w:val="24"/>
        </w:rPr>
        <w:t>revoked</w:t>
      </w:r>
      <w:r>
        <w:rPr>
          <w:spacing w:val="-2"/>
          <w:sz w:val="24"/>
        </w:rPr>
        <w:t xml:space="preserve"> </w:t>
      </w:r>
      <w:r>
        <w:rPr>
          <w:sz w:val="24"/>
        </w:rPr>
        <w:t>using Form WCB-</w:t>
      </w:r>
      <w:r>
        <w:rPr>
          <w:spacing w:val="-2"/>
          <w:sz w:val="24"/>
        </w:rPr>
        <w:t>220R.</w:t>
      </w:r>
    </w:p>
    <w:p w14:paraId="0A00E7BD" w14:textId="77777777" w:rsidR="00B53D58" w:rsidRDefault="00B53D58">
      <w:pPr>
        <w:pStyle w:val="BodyText"/>
        <w:rPr>
          <w:sz w:val="26"/>
        </w:rPr>
      </w:pPr>
    </w:p>
    <w:p w14:paraId="5FC6E106" w14:textId="77777777" w:rsidR="00B53D58" w:rsidRDefault="00B53D58">
      <w:pPr>
        <w:pStyle w:val="BodyText"/>
        <w:spacing w:before="2"/>
        <w:rPr>
          <w:sz w:val="26"/>
        </w:rPr>
      </w:pPr>
    </w:p>
    <w:p w14:paraId="6BB39930" w14:textId="797299CA" w:rsidR="00B53D58" w:rsidRDefault="00B82A93">
      <w:pPr>
        <w:pStyle w:val="ListParagraph"/>
        <w:numPr>
          <w:ilvl w:val="2"/>
          <w:numId w:val="17"/>
        </w:numPr>
        <w:tabs>
          <w:tab w:val="left" w:pos="2680"/>
        </w:tabs>
        <w:spacing w:line="276" w:lineRule="auto"/>
        <w:ind w:left="2679" w:right="1317" w:hanging="360"/>
        <w:jc w:val="left"/>
        <w:rPr>
          <w:sz w:val="24"/>
        </w:rPr>
      </w:pPr>
      <w:r>
        <w:rPr>
          <w:sz w:val="24"/>
        </w:rPr>
        <w:t>A.</w:t>
      </w:r>
      <w:r>
        <w:rPr>
          <w:spacing w:val="40"/>
          <w:sz w:val="24"/>
        </w:rPr>
        <w:t xml:space="preserve"> </w:t>
      </w:r>
      <w:r>
        <w:rPr>
          <w:sz w:val="24"/>
        </w:rPr>
        <w:t>In the event that the employer/insurer or employee representative contends that testing, treatment or counseling records related to psychological matters, HIV/AIDS,</w:t>
      </w:r>
      <w:r>
        <w:rPr>
          <w:spacing w:val="-1"/>
          <w:sz w:val="24"/>
        </w:rPr>
        <w:t xml:space="preserve"> </w:t>
      </w:r>
      <w:r>
        <w:rPr>
          <w:sz w:val="24"/>
        </w:rPr>
        <w:t>substance</w:t>
      </w:r>
      <w:r>
        <w:rPr>
          <w:spacing w:val="-2"/>
          <w:sz w:val="24"/>
        </w:rPr>
        <w:t xml:space="preserve"> </w:t>
      </w:r>
      <w:r w:rsidR="000E2005" w:rsidRPr="002F4981">
        <w:rPr>
          <w:sz w:val="24"/>
        </w:rPr>
        <w:t>use disorder</w:t>
      </w:r>
      <w:r w:rsidRPr="002F4981">
        <w:rPr>
          <w:sz w:val="24"/>
        </w:rPr>
        <w:t>,</w:t>
      </w:r>
      <w:r>
        <w:rPr>
          <w:spacing w:val="-1"/>
          <w:sz w:val="24"/>
        </w:rPr>
        <w:t xml:space="preserve"> </w:t>
      </w:r>
      <w:r>
        <w:rPr>
          <w:sz w:val="24"/>
        </w:rPr>
        <w:t>or</w:t>
      </w:r>
      <w:r>
        <w:rPr>
          <w:spacing w:val="-2"/>
          <w:sz w:val="24"/>
        </w:rPr>
        <w:t xml:space="preserve"> </w:t>
      </w:r>
      <w:r>
        <w:rPr>
          <w:sz w:val="24"/>
        </w:rPr>
        <w:t>sexually</w:t>
      </w:r>
      <w:r>
        <w:rPr>
          <w:spacing w:val="-1"/>
          <w:sz w:val="24"/>
        </w:rPr>
        <w:t xml:space="preserve"> </w:t>
      </w:r>
      <w:r>
        <w:rPr>
          <w:sz w:val="24"/>
        </w:rPr>
        <w:t>transmitted</w:t>
      </w:r>
      <w:r>
        <w:rPr>
          <w:spacing w:val="-1"/>
          <w:sz w:val="24"/>
        </w:rPr>
        <w:t xml:space="preserve"> </w:t>
      </w:r>
      <w:r>
        <w:rPr>
          <w:sz w:val="24"/>
        </w:rPr>
        <w:t>disease</w:t>
      </w:r>
      <w:r w:rsidRPr="002F4981">
        <w:rPr>
          <w:sz w:val="24"/>
        </w:rPr>
        <w:t>s</w:t>
      </w:r>
      <w:r>
        <w:rPr>
          <w:spacing w:val="-1"/>
          <w:sz w:val="24"/>
        </w:rPr>
        <w:t xml:space="preserve"> </w:t>
      </w:r>
      <w:r>
        <w:rPr>
          <w:sz w:val="24"/>
        </w:rPr>
        <w:t>are</w:t>
      </w:r>
      <w:r>
        <w:rPr>
          <w:spacing w:val="-2"/>
          <w:sz w:val="24"/>
        </w:rPr>
        <w:t xml:space="preserve"> </w:t>
      </w:r>
      <w:r>
        <w:rPr>
          <w:sz w:val="24"/>
        </w:rPr>
        <w:t>relevant to issues in the workers’ compensation case, it may obtain such specific information as agreed upon by the parties.</w:t>
      </w:r>
      <w:r>
        <w:rPr>
          <w:spacing w:val="40"/>
          <w:sz w:val="24"/>
        </w:rPr>
        <w:t xml:space="preserve"> </w:t>
      </w:r>
      <w:r>
        <w:rPr>
          <w:sz w:val="24"/>
        </w:rPr>
        <w:t xml:space="preserve">If the parties agree, the parties shall use </w:t>
      </w:r>
      <w:r w:rsidRPr="00D71358">
        <w:rPr>
          <w:sz w:val="24"/>
        </w:rPr>
        <w:t>Form WCB-220A, WCB-220B, or WCB-220C</w:t>
      </w:r>
      <w:r>
        <w:rPr>
          <w:sz w:val="24"/>
        </w:rPr>
        <w:t>, set forth</w:t>
      </w:r>
      <w:r>
        <w:rPr>
          <w:spacing w:val="-3"/>
          <w:sz w:val="24"/>
        </w:rPr>
        <w:t xml:space="preserve"> </w:t>
      </w:r>
      <w:r>
        <w:rPr>
          <w:sz w:val="24"/>
        </w:rPr>
        <w:t>in</w:t>
      </w:r>
      <w:r>
        <w:rPr>
          <w:spacing w:val="-3"/>
          <w:sz w:val="24"/>
        </w:rPr>
        <w:t xml:space="preserve"> </w:t>
      </w:r>
      <w:r>
        <w:rPr>
          <w:sz w:val="24"/>
        </w:rPr>
        <w:t>Appendix</w:t>
      </w:r>
      <w:r>
        <w:rPr>
          <w:spacing w:val="-3"/>
          <w:sz w:val="24"/>
        </w:rPr>
        <w:t xml:space="preserve"> </w:t>
      </w:r>
      <w:r>
        <w:rPr>
          <w:sz w:val="24"/>
        </w:rPr>
        <w:t>V,</w:t>
      </w:r>
      <w:r>
        <w:rPr>
          <w:spacing w:val="-3"/>
          <w:sz w:val="24"/>
        </w:rPr>
        <w:t xml:space="preserve"> </w:t>
      </w:r>
      <w:r>
        <w:rPr>
          <w:sz w:val="24"/>
        </w:rPr>
        <w:t>as</w:t>
      </w:r>
      <w:r>
        <w:rPr>
          <w:spacing w:val="-1"/>
          <w:sz w:val="24"/>
        </w:rPr>
        <w:t xml:space="preserve"> </w:t>
      </w:r>
      <w:r>
        <w:rPr>
          <w:sz w:val="24"/>
        </w:rPr>
        <w:t>appropriate.</w:t>
      </w:r>
      <w:r>
        <w:rPr>
          <w:spacing w:val="40"/>
          <w:sz w:val="24"/>
        </w:rPr>
        <w:t xml:space="preserve"> </w:t>
      </w:r>
      <w:r>
        <w:rPr>
          <w:sz w:val="24"/>
        </w:rPr>
        <w:t>Within</w:t>
      </w:r>
      <w:r>
        <w:rPr>
          <w:spacing w:val="-3"/>
          <w:sz w:val="24"/>
        </w:rPr>
        <w:t xml:space="preserve"> </w:t>
      </w:r>
      <w:r>
        <w:rPr>
          <w:sz w:val="24"/>
        </w:rPr>
        <w:t>14</w:t>
      </w:r>
      <w:r>
        <w:rPr>
          <w:spacing w:val="-3"/>
          <w:sz w:val="24"/>
        </w:rPr>
        <w:t xml:space="preserve"> </w:t>
      </w:r>
      <w:r>
        <w:rPr>
          <w:sz w:val="24"/>
        </w:rPr>
        <w:t>calendar</w:t>
      </w:r>
      <w:r>
        <w:rPr>
          <w:spacing w:val="-4"/>
          <w:sz w:val="24"/>
        </w:rPr>
        <w:t xml:space="preserve"> </w:t>
      </w:r>
      <w:r>
        <w:rPr>
          <w:sz w:val="24"/>
        </w:rPr>
        <w:t>days</w:t>
      </w:r>
      <w:r>
        <w:rPr>
          <w:spacing w:val="-1"/>
          <w:sz w:val="24"/>
        </w:rPr>
        <w:t xml:space="preserve"> </w:t>
      </w:r>
      <w:r w:rsidRPr="002F4981">
        <w:rPr>
          <w:sz w:val="24"/>
        </w:rPr>
        <w:t>after</w:t>
      </w:r>
      <w:r w:rsidRPr="002F4981">
        <w:rPr>
          <w:spacing w:val="-2"/>
          <w:sz w:val="24"/>
        </w:rPr>
        <w:t xml:space="preserve"> </w:t>
      </w:r>
      <w:r w:rsidRPr="002F4981">
        <w:rPr>
          <w:sz w:val="24"/>
        </w:rPr>
        <w:t>agreement</w:t>
      </w:r>
      <w:r>
        <w:rPr>
          <w:spacing w:val="-3"/>
          <w:sz w:val="24"/>
        </w:rPr>
        <w:t xml:space="preserve"> </w:t>
      </w:r>
      <w:r>
        <w:rPr>
          <w:sz w:val="24"/>
        </w:rPr>
        <w:t>the employee or the employee’s authorized representative, as defined in paragraph D of this section, shall sign the release and return it to the requesting party</w:t>
      </w:r>
    </w:p>
    <w:p w14:paraId="6408C9DC" w14:textId="77777777" w:rsidR="00B53D58" w:rsidRDefault="00B53D58">
      <w:pPr>
        <w:pStyle w:val="BodyText"/>
        <w:rPr>
          <w:sz w:val="26"/>
        </w:rPr>
      </w:pPr>
    </w:p>
    <w:p w14:paraId="4034EDD7" w14:textId="77777777" w:rsidR="00B53D58" w:rsidRDefault="00B53D58">
      <w:pPr>
        <w:pStyle w:val="BodyText"/>
        <w:spacing w:before="4"/>
        <w:rPr>
          <w:sz w:val="22"/>
        </w:rPr>
      </w:pPr>
    </w:p>
    <w:p w14:paraId="499520AE" w14:textId="560688CA" w:rsidR="00B53D58" w:rsidRPr="002F4981" w:rsidRDefault="00B82A93">
      <w:pPr>
        <w:pStyle w:val="ListParagraph"/>
        <w:numPr>
          <w:ilvl w:val="0"/>
          <w:numId w:val="14"/>
        </w:numPr>
        <w:tabs>
          <w:tab w:val="left" w:pos="3021"/>
        </w:tabs>
        <w:spacing w:line="276" w:lineRule="auto"/>
        <w:ind w:right="1544" w:firstLine="0"/>
        <w:rPr>
          <w:sz w:val="24"/>
        </w:rPr>
      </w:pPr>
      <w:r w:rsidRPr="002F4981">
        <w:rPr>
          <w:sz w:val="24"/>
        </w:rPr>
        <w:t>Except as provided in this paragraph, all</w:t>
      </w:r>
      <w:r>
        <w:rPr>
          <w:sz w:val="24"/>
        </w:rPr>
        <w:t xml:space="preserve"> parties, including health care providers parties, including health care providers, shall only use </w:t>
      </w:r>
      <w:r w:rsidRPr="00D71358">
        <w:rPr>
          <w:sz w:val="24"/>
        </w:rPr>
        <w:t>Form WCB- 220A, WCB-220B, or WCB-220C</w:t>
      </w:r>
      <w:r>
        <w:rPr>
          <w:sz w:val="24"/>
        </w:rPr>
        <w:t xml:space="preserve"> set forth in Appendix V.</w:t>
      </w:r>
      <w:r>
        <w:rPr>
          <w:spacing w:val="40"/>
          <w:sz w:val="24"/>
        </w:rPr>
        <w:t xml:space="preserve"> </w:t>
      </w:r>
      <w:r>
        <w:rPr>
          <w:sz w:val="24"/>
        </w:rPr>
        <w:t>The use of forms other</w:t>
      </w:r>
      <w:r>
        <w:rPr>
          <w:spacing w:val="-4"/>
          <w:sz w:val="24"/>
        </w:rPr>
        <w:t xml:space="preserve"> </w:t>
      </w:r>
      <w:r>
        <w:rPr>
          <w:sz w:val="24"/>
        </w:rPr>
        <w:t>than</w:t>
      </w:r>
      <w:r>
        <w:rPr>
          <w:spacing w:val="-3"/>
          <w:sz w:val="24"/>
        </w:rPr>
        <w:t xml:space="preserve"> </w:t>
      </w:r>
      <w:r>
        <w:rPr>
          <w:sz w:val="24"/>
        </w:rPr>
        <w:t>the</w:t>
      </w:r>
      <w:r>
        <w:rPr>
          <w:spacing w:val="-4"/>
          <w:sz w:val="24"/>
        </w:rPr>
        <w:t xml:space="preserve"> </w:t>
      </w:r>
      <w:r>
        <w:rPr>
          <w:sz w:val="24"/>
        </w:rPr>
        <w:t>ones</w:t>
      </w:r>
      <w:r>
        <w:rPr>
          <w:spacing w:val="-3"/>
          <w:sz w:val="24"/>
        </w:rPr>
        <w:t xml:space="preserve"> </w:t>
      </w:r>
      <w:r>
        <w:rPr>
          <w:sz w:val="24"/>
        </w:rPr>
        <w:t>set</w:t>
      </w:r>
      <w:r>
        <w:rPr>
          <w:spacing w:val="-1"/>
          <w:sz w:val="24"/>
        </w:rPr>
        <w:t xml:space="preserve"> </w:t>
      </w:r>
      <w:r>
        <w:rPr>
          <w:sz w:val="24"/>
        </w:rPr>
        <w:t>forth</w:t>
      </w:r>
      <w:r>
        <w:rPr>
          <w:spacing w:val="-3"/>
          <w:sz w:val="24"/>
        </w:rPr>
        <w:t xml:space="preserve"> </w:t>
      </w:r>
      <w:r>
        <w:rPr>
          <w:sz w:val="24"/>
        </w:rPr>
        <w:t>in</w:t>
      </w:r>
      <w:r>
        <w:rPr>
          <w:spacing w:val="-3"/>
          <w:sz w:val="24"/>
        </w:rPr>
        <w:t xml:space="preserve"> </w:t>
      </w:r>
      <w:r>
        <w:rPr>
          <w:sz w:val="24"/>
        </w:rPr>
        <w:t>Appendix</w:t>
      </w:r>
      <w:r>
        <w:rPr>
          <w:spacing w:val="-3"/>
          <w:sz w:val="24"/>
        </w:rPr>
        <w:t xml:space="preserve"> </w:t>
      </w:r>
      <w:r>
        <w:rPr>
          <w:sz w:val="24"/>
        </w:rPr>
        <w:t>V</w:t>
      </w:r>
      <w:r>
        <w:rPr>
          <w:spacing w:val="-4"/>
          <w:sz w:val="24"/>
        </w:rPr>
        <w:t xml:space="preserve"> </w:t>
      </w:r>
      <w:r>
        <w:rPr>
          <w:sz w:val="24"/>
        </w:rPr>
        <w:t xml:space="preserve">is prohibited </w:t>
      </w:r>
      <w:r w:rsidRPr="002F4981">
        <w:rPr>
          <w:sz w:val="24"/>
        </w:rPr>
        <w:t xml:space="preserve">except that the employee may </w:t>
      </w:r>
      <w:r w:rsidR="00FE5A63" w:rsidRPr="002F4981">
        <w:rPr>
          <w:sz w:val="24"/>
        </w:rPr>
        <w:t xml:space="preserve">also </w:t>
      </w:r>
      <w:r w:rsidRPr="002F4981">
        <w:rPr>
          <w:sz w:val="24"/>
        </w:rPr>
        <w:t>sign a medical authorization form acceptable to the health care provider whose records are sought subject to the following requirements:</w:t>
      </w:r>
    </w:p>
    <w:p w14:paraId="7913894D" w14:textId="77777777" w:rsidR="00B53D58" w:rsidRPr="002F4981" w:rsidRDefault="00B82A93">
      <w:pPr>
        <w:pStyle w:val="ListParagraph"/>
        <w:numPr>
          <w:ilvl w:val="1"/>
          <w:numId w:val="14"/>
        </w:numPr>
        <w:tabs>
          <w:tab w:val="left" w:pos="4839"/>
          <w:tab w:val="left" w:pos="4840"/>
        </w:tabs>
        <w:spacing w:before="121" w:line="276" w:lineRule="auto"/>
        <w:ind w:right="1710"/>
        <w:rPr>
          <w:sz w:val="24"/>
        </w:rPr>
      </w:pPr>
      <w:r w:rsidRPr="002F4981">
        <w:rPr>
          <w:sz w:val="24"/>
        </w:rPr>
        <w:t>the</w:t>
      </w:r>
      <w:r w:rsidRPr="002F4981">
        <w:rPr>
          <w:spacing w:val="-5"/>
          <w:sz w:val="24"/>
        </w:rPr>
        <w:t xml:space="preserve"> </w:t>
      </w:r>
      <w:r w:rsidRPr="002F4981">
        <w:rPr>
          <w:sz w:val="24"/>
        </w:rPr>
        <w:t>health</w:t>
      </w:r>
      <w:r w:rsidRPr="002F4981">
        <w:rPr>
          <w:spacing w:val="-4"/>
          <w:sz w:val="24"/>
        </w:rPr>
        <w:t xml:space="preserve"> </w:t>
      </w:r>
      <w:r w:rsidRPr="002F4981">
        <w:rPr>
          <w:sz w:val="24"/>
        </w:rPr>
        <w:t>care</w:t>
      </w:r>
      <w:r w:rsidRPr="002F4981">
        <w:rPr>
          <w:spacing w:val="-5"/>
          <w:sz w:val="24"/>
        </w:rPr>
        <w:t xml:space="preserve"> </w:t>
      </w:r>
      <w:r w:rsidRPr="002F4981">
        <w:rPr>
          <w:sz w:val="24"/>
        </w:rPr>
        <w:t>provider</w:t>
      </w:r>
      <w:r w:rsidRPr="002F4981">
        <w:rPr>
          <w:spacing w:val="-5"/>
          <w:sz w:val="24"/>
        </w:rPr>
        <w:t xml:space="preserve"> </w:t>
      </w:r>
      <w:r w:rsidRPr="002F4981">
        <w:rPr>
          <w:sz w:val="24"/>
        </w:rPr>
        <w:t>is</w:t>
      </w:r>
      <w:r w:rsidRPr="002F4981">
        <w:rPr>
          <w:spacing w:val="-4"/>
          <w:sz w:val="24"/>
        </w:rPr>
        <w:t xml:space="preserve"> </w:t>
      </w:r>
      <w:r w:rsidRPr="002F4981">
        <w:rPr>
          <w:sz w:val="24"/>
        </w:rPr>
        <w:t>responsible</w:t>
      </w:r>
      <w:r w:rsidRPr="002F4981">
        <w:rPr>
          <w:spacing w:val="-5"/>
          <w:sz w:val="24"/>
        </w:rPr>
        <w:t xml:space="preserve"> </w:t>
      </w:r>
      <w:r w:rsidRPr="002F4981">
        <w:rPr>
          <w:sz w:val="24"/>
        </w:rPr>
        <w:t>for</w:t>
      </w:r>
      <w:r w:rsidRPr="002F4981">
        <w:rPr>
          <w:spacing w:val="-5"/>
          <w:sz w:val="24"/>
        </w:rPr>
        <w:t xml:space="preserve"> </w:t>
      </w:r>
      <w:r w:rsidRPr="002F4981">
        <w:rPr>
          <w:sz w:val="24"/>
        </w:rPr>
        <w:t>obtaining</w:t>
      </w:r>
      <w:r w:rsidRPr="002F4981">
        <w:rPr>
          <w:spacing w:val="-4"/>
          <w:sz w:val="24"/>
        </w:rPr>
        <w:t xml:space="preserve"> </w:t>
      </w:r>
      <w:r w:rsidRPr="002F4981">
        <w:rPr>
          <w:sz w:val="24"/>
        </w:rPr>
        <w:t>the employee’s signature on the form;</w:t>
      </w:r>
    </w:p>
    <w:p w14:paraId="7D8743DB" w14:textId="77777777" w:rsidR="00B53D58" w:rsidRPr="002F4981" w:rsidRDefault="00B82A93">
      <w:pPr>
        <w:pStyle w:val="ListParagraph"/>
        <w:numPr>
          <w:ilvl w:val="1"/>
          <w:numId w:val="14"/>
        </w:numPr>
        <w:tabs>
          <w:tab w:val="left" w:pos="4839"/>
          <w:tab w:val="left" w:pos="4840"/>
        </w:tabs>
        <w:spacing w:before="119" w:line="278" w:lineRule="auto"/>
        <w:ind w:right="1466"/>
        <w:rPr>
          <w:sz w:val="24"/>
        </w:rPr>
      </w:pPr>
      <w:r w:rsidRPr="002F4981">
        <w:rPr>
          <w:sz w:val="24"/>
        </w:rPr>
        <w:t>the</w:t>
      </w:r>
      <w:r w:rsidRPr="002F4981">
        <w:rPr>
          <w:spacing w:val="-5"/>
          <w:sz w:val="24"/>
        </w:rPr>
        <w:t xml:space="preserve"> </w:t>
      </w:r>
      <w:r w:rsidRPr="002F4981">
        <w:rPr>
          <w:sz w:val="24"/>
        </w:rPr>
        <w:t>completed</w:t>
      </w:r>
      <w:r w:rsidRPr="002F4981">
        <w:rPr>
          <w:spacing w:val="-4"/>
          <w:sz w:val="24"/>
        </w:rPr>
        <w:t xml:space="preserve"> </w:t>
      </w:r>
      <w:r w:rsidRPr="002F4981">
        <w:rPr>
          <w:sz w:val="24"/>
        </w:rPr>
        <w:t>release</w:t>
      </w:r>
      <w:r w:rsidRPr="002F4981">
        <w:rPr>
          <w:spacing w:val="-5"/>
          <w:sz w:val="24"/>
        </w:rPr>
        <w:t xml:space="preserve"> </w:t>
      </w:r>
      <w:r w:rsidRPr="002F4981">
        <w:rPr>
          <w:sz w:val="24"/>
        </w:rPr>
        <w:t>must</w:t>
      </w:r>
      <w:r w:rsidRPr="002F4981">
        <w:rPr>
          <w:spacing w:val="-4"/>
          <w:sz w:val="24"/>
        </w:rPr>
        <w:t xml:space="preserve"> </w:t>
      </w:r>
      <w:r w:rsidRPr="002F4981">
        <w:rPr>
          <w:sz w:val="24"/>
        </w:rPr>
        <w:t>be</w:t>
      </w:r>
      <w:r w:rsidRPr="002F4981">
        <w:rPr>
          <w:spacing w:val="-5"/>
          <w:sz w:val="24"/>
        </w:rPr>
        <w:t xml:space="preserve"> </w:t>
      </w:r>
      <w:r w:rsidRPr="002F4981">
        <w:rPr>
          <w:sz w:val="24"/>
        </w:rPr>
        <w:t>sent</w:t>
      </w:r>
      <w:r w:rsidRPr="002F4981">
        <w:rPr>
          <w:spacing w:val="-4"/>
          <w:sz w:val="24"/>
        </w:rPr>
        <w:t xml:space="preserve"> </w:t>
      </w:r>
      <w:r w:rsidRPr="002F4981">
        <w:rPr>
          <w:sz w:val="24"/>
        </w:rPr>
        <w:t>to</w:t>
      </w:r>
      <w:r w:rsidRPr="002F4981">
        <w:rPr>
          <w:spacing w:val="-4"/>
          <w:sz w:val="24"/>
        </w:rPr>
        <w:t xml:space="preserve"> </w:t>
      </w:r>
      <w:r w:rsidRPr="002F4981">
        <w:rPr>
          <w:sz w:val="24"/>
        </w:rPr>
        <w:t>the</w:t>
      </w:r>
      <w:r w:rsidRPr="002F4981">
        <w:rPr>
          <w:spacing w:val="-5"/>
          <w:sz w:val="24"/>
        </w:rPr>
        <w:t xml:space="preserve"> </w:t>
      </w:r>
      <w:r w:rsidRPr="002F4981">
        <w:rPr>
          <w:sz w:val="24"/>
        </w:rPr>
        <w:t>requesting</w:t>
      </w:r>
      <w:r w:rsidRPr="002F4981">
        <w:rPr>
          <w:spacing w:val="-4"/>
          <w:sz w:val="24"/>
        </w:rPr>
        <w:t xml:space="preserve"> </w:t>
      </w:r>
      <w:r w:rsidRPr="002F4981">
        <w:rPr>
          <w:sz w:val="24"/>
        </w:rPr>
        <w:t>party with the copies of the health care records; and</w:t>
      </w:r>
    </w:p>
    <w:p w14:paraId="4943368C" w14:textId="64DAD572" w:rsidR="00B53D58" w:rsidRPr="002F4981" w:rsidRDefault="00B82A93">
      <w:pPr>
        <w:pStyle w:val="ListParagraph"/>
        <w:numPr>
          <w:ilvl w:val="1"/>
          <w:numId w:val="14"/>
        </w:numPr>
        <w:tabs>
          <w:tab w:val="left" w:pos="4839"/>
          <w:tab w:val="left" w:pos="4840"/>
        </w:tabs>
        <w:spacing w:before="116" w:line="276" w:lineRule="auto"/>
        <w:ind w:right="1684"/>
        <w:rPr>
          <w:sz w:val="24"/>
        </w:rPr>
      </w:pPr>
      <w:r w:rsidRPr="002F4981">
        <w:rPr>
          <w:sz w:val="24"/>
        </w:rPr>
        <w:t>the</w:t>
      </w:r>
      <w:r w:rsidRPr="002F4981">
        <w:rPr>
          <w:spacing w:val="-6"/>
          <w:sz w:val="24"/>
        </w:rPr>
        <w:t xml:space="preserve"> </w:t>
      </w:r>
      <w:r w:rsidRPr="002F4981">
        <w:rPr>
          <w:sz w:val="24"/>
        </w:rPr>
        <w:t>requested</w:t>
      </w:r>
      <w:r w:rsidRPr="002F4981">
        <w:rPr>
          <w:spacing w:val="-3"/>
          <w:sz w:val="24"/>
        </w:rPr>
        <w:t xml:space="preserve"> </w:t>
      </w:r>
      <w:r w:rsidRPr="002F4981">
        <w:rPr>
          <w:sz w:val="24"/>
        </w:rPr>
        <w:t>records</w:t>
      </w:r>
      <w:r w:rsidRPr="002F4981">
        <w:rPr>
          <w:spacing w:val="-5"/>
          <w:sz w:val="24"/>
        </w:rPr>
        <w:t xml:space="preserve"> </w:t>
      </w:r>
      <w:r w:rsidRPr="002F4981">
        <w:rPr>
          <w:sz w:val="24"/>
        </w:rPr>
        <w:t>must</w:t>
      </w:r>
      <w:r w:rsidRPr="002F4981">
        <w:rPr>
          <w:spacing w:val="-5"/>
          <w:sz w:val="24"/>
        </w:rPr>
        <w:t xml:space="preserve"> </w:t>
      </w:r>
      <w:r w:rsidRPr="002F4981">
        <w:rPr>
          <w:sz w:val="24"/>
        </w:rPr>
        <w:t>be</w:t>
      </w:r>
      <w:r w:rsidRPr="002F4981">
        <w:rPr>
          <w:spacing w:val="-6"/>
          <w:sz w:val="24"/>
        </w:rPr>
        <w:t xml:space="preserve"> </w:t>
      </w:r>
      <w:r w:rsidRPr="002F4981">
        <w:rPr>
          <w:sz w:val="24"/>
        </w:rPr>
        <w:t>furnished</w:t>
      </w:r>
      <w:r w:rsidRPr="002F4981">
        <w:rPr>
          <w:spacing w:val="-5"/>
          <w:sz w:val="24"/>
        </w:rPr>
        <w:t xml:space="preserve"> </w:t>
      </w:r>
      <w:r w:rsidRPr="002F4981">
        <w:rPr>
          <w:sz w:val="24"/>
        </w:rPr>
        <w:t>within</w:t>
      </w:r>
      <w:r w:rsidRPr="002F4981">
        <w:rPr>
          <w:spacing w:val="-5"/>
          <w:sz w:val="24"/>
        </w:rPr>
        <w:t xml:space="preserve"> </w:t>
      </w:r>
      <w:r w:rsidRPr="002F4981">
        <w:rPr>
          <w:sz w:val="24"/>
        </w:rPr>
        <w:t>the</w:t>
      </w:r>
      <w:r w:rsidRPr="002F4981">
        <w:rPr>
          <w:spacing w:val="-4"/>
          <w:sz w:val="24"/>
        </w:rPr>
        <w:t xml:space="preserve"> </w:t>
      </w:r>
      <w:r w:rsidRPr="002F4981">
        <w:rPr>
          <w:sz w:val="24"/>
        </w:rPr>
        <w:t xml:space="preserve">time period set forth in paragraph </w:t>
      </w:r>
      <w:r w:rsidR="00670C32" w:rsidRPr="002F4981">
        <w:rPr>
          <w:sz w:val="24"/>
        </w:rPr>
        <w:t>E</w:t>
      </w:r>
      <w:r w:rsidRPr="002F4981">
        <w:rPr>
          <w:sz w:val="24"/>
        </w:rPr>
        <w:t xml:space="preserve"> of this subsection.</w:t>
      </w:r>
    </w:p>
    <w:p w14:paraId="32907ACB" w14:textId="77777777" w:rsidR="00B53D58" w:rsidRDefault="00B82A93">
      <w:pPr>
        <w:pStyle w:val="ListParagraph"/>
        <w:numPr>
          <w:ilvl w:val="1"/>
          <w:numId w:val="14"/>
        </w:numPr>
        <w:tabs>
          <w:tab w:val="left" w:pos="4839"/>
          <w:tab w:val="left" w:pos="4840"/>
        </w:tabs>
        <w:spacing w:before="118" w:line="276" w:lineRule="auto"/>
        <w:ind w:right="1342"/>
        <w:rPr>
          <w:sz w:val="24"/>
        </w:rPr>
      </w:pPr>
      <w:r w:rsidRPr="002F4981">
        <w:rPr>
          <w:sz w:val="24"/>
        </w:rPr>
        <w:t>Within 14 calendar days of receiving the form release set forth in Appendix V from the employer or insurer, the employee or the employee’s authorized representative as defined in paragraph E of this section shall sign the health care</w:t>
      </w:r>
      <w:r w:rsidRPr="002F4981">
        <w:rPr>
          <w:spacing w:val="-6"/>
          <w:sz w:val="24"/>
        </w:rPr>
        <w:t xml:space="preserve"> </w:t>
      </w:r>
      <w:r w:rsidRPr="002F4981">
        <w:rPr>
          <w:sz w:val="24"/>
        </w:rPr>
        <w:t>provider’s</w:t>
      </w:r>
      <w:r w:rsidRPr="002F4981">
        <w:rPr>
          <w:spacing w:val="-5"/>
          <w:sz w:val="24"/>
        </w:rPr>
        <w:t xml:space="preserve"> </w:t>
      </w:r>
      <w:r w:rsidRPr="002F4981">
        <w:rPr>
          <w:sz w:val="24"/>
        </w:rPr>
        <w:t>release</w:t>
      </w:r>
      <w:r w:rsidRPr="002F4981">
        <w:rPr>
          <w:spacing w:val="-6"/>
          <w:sz w:val="24"/>
        </w:rPr>
        <w:t xml:space="preserve"> </w:t>
      </w:r>
      <w:r w:rsidRPr="002F4981">
        <w:rPr>
          <w:sz w:val="24"/>
        </w:rPr>
        <w:t>and</w:t>
      </w:r>
      <w:r w:rsidRPr="002F4981">
        <w:rPr>
          <w:spacing w:val="-5"/>
          <w:sz w:val="24"/>
        </w:rPr>
        <w:t xml:space="preserve"> </w:t>
      </w:r>
      <w:r w:rsidRPr="002F4981">
        <w:rPr>
          <w:sz w:val="24"/>
        </w:rPr>
        <w:t>return</w:t>
      </w:r>
      <w:r w:rsidRPr="002F4981">
        <w:rPr>
          <w:spacing w:val="-5"/>
          <w:sz w:val="24"/>
        </w:rPr>
        <w:t xml:space="preserve"> </w:t>
      </w:r>
      <w:r w:rsidRPr="002F4981">
        <w:rPr>
          <w:sz w:val="24"/>
        </w:rPr>
        <w:t>it</w:t>
      </w:r>
      <w:r w:rsidRPr="002F4981">
        <w:rPr>
          <w:spacing w:val="-5"/>
          <w:sz w:val="24"/>
        </w:rPr>
        <w:t xml:space="preserve"> </w:t>
      </w:r>
      <w:r w:rsidRPr="002F4981">
        <w:rPr>
          <w:sz w:val="24"/>
        </w:rPr>
        <w:t>to</w:t>
      </w:r>
      <w:r w:rsidRPr="002F4981">
        <w:rPr>
          <w:spacing w:val="-5"/>
          <w:sz w:val="24"/>
        </w:rPr>
        <w:t xml:space="preserve"> </w:t>
      </w:r>
      <w:r w:rsidRPr="002F4981">
        <w:rPr>
          <w:sz w:val="24"/>
        </w:rPr>
        <w:t>the</w:t>
      </w:r>
      <w:r w:rsidRPr="002F4981">
        <w:rPr>
          <w:spacing w:val="-6"/>
          <w:sz w:val="24"/>
        </w:rPr>
        <w:t xml:space="preserve"> </w:t>
      </w:r>
      <w:r w:rsidRPr="002F4981">
        <w:rPr>
          <w:sz w:val="24"/>
        </w:rPr>
        <w:t>requesting</w:t>
      </w:r>
      <w:r w:rsidRPr="002F4981">
        <w:rPr>
          <w:spacing w:val="-5"/>
          <w:sz w:val="24"/>
        </w:rPr>
        <w:t xml:space="preserve"> </w:t>
      </w:r>
      <w:r w:rsidRPr="002F4981">
        <w:rPr>
          <w:sz w:val="24"/>
        </w:rPr>
        <w:t>party</w:t>
      </w:r>
      <w:r w:rsidRPr="003F4F34">
        <w:rPr>
          <w:sz w:val="24"/>
        </w:rPr>
        <w:t>.</w:t>
      </w:r>
    </w:p>
    <w:p w14:paraId="6BC380BB" w14:textId="77777777" w:rsidR="00B53D58" w:rsidRDefault="00B53D58">
      <w:pPr>
        <w:spacing w:line="276" w:lineRule="auto"/>
        <w:rPr>
          <w:sz w:val="24"/>
        </w:rPr>
        <w:sectPr w:rsidR="00B53D58">
          <w:footerReference w:type="default" r:id="rId15"/>
          <w:pgSz w:w="12240" w:h="15840"/>
          <w:pgMar w:top="980" w:right="180" w:bottom="980" w:left="200" w:header="728" w:footer="788" w:gutter="0"/>
          <w:cols w:space="720"/>
        </w:sectPr>
      </w:pPr>
    </w:p>
    <w:p w14:paraId="462E6E9C" w14:textId="77777777" w:rsidR="00B53D58" w:rsidRDefault="00B53D58">
      <w:pPr>
        <w:pStyle w:val="BodyText"/>
        <w:rPr>
          <w:sz w:val="20"/>
        </w:rPr>
      </w:pPr>
    </w:p>
    <w:p w14:paraId="7E562711" w14:textId="77777777" w:rsidR="00B53D58" w:rsidRDefault="00B53D58">
      <w:pPr>
        <w:pStyle w:val="BodyText"/>
        <w:rPr>
          <w:sz w:val="20"/>
        </w:rPr>
      </w:pPr>
    </w:p>
    <w:p w14:paraId="4A25B38E" w14:textId="77777777" w:rsidR="00B53D58" w:rsidRDefault="00B53D58">
      <w:pPr>
        <w:pStyle w:val="BodyText"/>
        <w:spacing w:before="7"/>
        <w:rPr>
          <w:sz w:val="28"/>
        </w:rPr>
      </w:pPr>
    </w:p>
    <w:p w14:paraId="23663C82" w14:textId="77777777" w:rsidR="00B53D58" w:rsidRDefault="00B82A93">
      <w:pPr>
        <w:pStyle w:val="ListParagraph"/>
        <w:numPr>
          <w:ilvl w:val="0"/>
          <w:numId w:val="14"/>
        </w:numPr>
        <w:tabs>
          <w:tab w:val="left" w:pos="3021"/>
        </w:tabs>
        <w:spacing w:before="90" w:line="276" w:lineRule="auto"/>
        <w:ind w:right="1279" w:firstLine="0"/>
        <w:rPr>
          <w:sz w:val="24"/>
        </w:rPr>
      </w:pPr>
      <w:r>
        <w:rPr>
          <w:sz w:val="24"/>
        </w:rPr>
        <w:t>In all other cases such information shall be requested on written motion to the Administrative Law Judge showing the need for the information. The Administrative</w:t>
      </w:r>
      <w:r>
        <w:rPr>
          <w:spacing w:val="-4"/>
          <w:sz w:val="24"/>
        </w:rPr>
        <w:t xml:space="preserve"> </w:t>
      </w:r>
      <w:r>
        <w:rPr>
          <w:sz w:val="24"/>
        </w:rPr>
        <w:t>Law</w:t>
      </w:r>
      <w:r>
        <w:rPr>
          <w:spacing w:val="-4"/>
          <w:sz w:val="24"/>
        </w:rPr>
        <w:t xml:space="preserve"> </w:t>
      </w:r>
      <w:r>
        <w:rPr>
          <w:sz w:val="24"/>
        </w:rPr>
        <w:t>Judge</w:t>
      </w:r>
      <w:r>
        <w:rPr>
          <w:spacing w:val="-4"/>
          <w:sz w:val="24"/>
        </w:rPr>
        <w:t xml:space="preserve"> </w:t>
      </w:r>
      <w:r>
        <w:rPr>
          <w:sz w:val="24"/>
        </w:rPr>
        <w:t>may</w:t>
      </w:r>
      <w:r>
        <w:rPr>
          <w:spacing w:val="-3"/>
          <w:sz w:val="24"/>
        </w:rPr>
        <w:t xml:space="preserve"> </w:t>
      </w:r>
      <w:r>
        <w:rPr>
          <w:sz w:val="24"/>
        </w:rPr>
        <w:t>authorize</w:t>
      </w:r>
      <w:r>
        <w:rPr>
          <w:spacing w:val="-4"/>
          <w:sz w:val="24"/>
        </w:rPr>
        <w:t xml:space="preserve"> </w:t>
      </w:r>
      <w:r>
        <w:rPr>
          <w:sz w:val="24"/>
        </w:rPr>
        <w:t>the</w:t>
      </w:r>
      <w:r>
        <w:rPr>
          <w:spacing w:val="-4"/>
          <w:sz w:val="24"/>
        </w:rPr>
        <w:t xml:space="preserve"> </w:t>
      </w:r>
      <w:r>
        <w:rPr>
          <w:sz w:val="24"/>
        </w:rPr>
        <w:t>release</w:t>
      </w:r>
      <w:r>
        <w:rPr>
          <w:spacing w:val="-4"/>
          <w:sz w:val="24"/>
        </w:rPr>
        <w:t xml:space="preserve"> </w:t>
      </w:r>
      <w:r>
        <w:rPr>
          <w:sz w:val="24"/>
        </w:rPr>
        <w:t>of</w:t>
      </w:r>
      <w:r>
        <w:rPr>
          <w:spacing w:val="-4"/>
          <w:sz w:val="24"/>
        </w:rPr>
        <w:t xml:space="preserve"> </w:t>
      </w:r>
      <w:r>
        <w:rPr>
          <w:sz w:val="24"/>
        </w:rPr>
        <w:t>this</w:t>
      </w:r>
      <w:r>
        <w:rPr>
          <w:spacing w:val="-3"/>
          <w:sz w:val="24"/>
        </w:rPr>
        <w:t xml:space="preserve"> </w:t>
      </w:r>
      <w:r>
        <w:rPr>
          <w:sz w:val="24"/>
        </w:rPr>
        <w:t>information</w:t>
      </w:r>
      <w:r>
        <w:rPr>
          <w:spacing w:val="-3"/>
          <w:sz w:val="24"/>
        </w:rPr>
        <w:t xml:space="preserve"> </w:t>
      </w:r>
      <w:r>
        <w:rPr>
          <w:sz w:val="24"/>
        </w:rPr>
        <w:t>subject</w:t>
      </w:r>
      <w:r>
        <w:rPr>
          <w:spacing w:val="-3"/>
          <w:sz w:val="24"/>
        </w:rPr>
        <w:t xml:space="preserve"> </w:t>
      </w:r>
      <w:r>
        <w:rPr>
          <w:sz w:val="24"/>
        </w:rPr>
        <w:t>to appropriate terms and conditions as to reasonable protection of confidentiality.</w:t>
      </w:r>
    </w:p>
    <w:p w14:paraId="242C0C9D" w14:textId="0918E160" w:rsidR="00B53D58" w:rsidRDefault="00B82A93">
      <w:pPr>
        <w:pStyle w:val="ListParagraph"/>
        <w:numPr>
          <w:ilvl w:val="0"/>
          <w:numId w:val="14"/>
        </w:numPr>
        <w:tabs>
          <w:tab w:val="left" w:pos="2973"/>
        </w:tabs>
        <w:spacing w:before="120" w:line="276" w:lineRule="auto"/>
        <w:ind w:right="2195" w:firstLine="0"/>
        <w:rPr>
          <w:sz w:val="24"/>
        </w:rPr>
      </w:pPr>
      <w:r>
        <w:rPr>
          <w:sz w:val="24"/>
        </w:rPr>
        <w:t>For</w:t>
      </w:r>
      <w:r>
        <w:rPr>
          <w:spacing w:val="-5"/>
          <w:sz w:val="24"/>
        </w:rPr>
        <w:t xml:space="preserve"> </w:t>
      </w:r>
      <w:r>
        <w:rPr>
          <w:sz w:val="24"/>
        </w:rPr>
        <w:t>purposes</w:t>
      </w:r>
      <w:r>
        <w:rPr>
          <w:spacing w:val="-4"/>
          <w:sz w:val="24"/>
        </w:rPr>
        <w:t xml:space="preserve"> </w:t>
      </w:r>
      <w:r>
        <w:rPr>
          <w:sz w:val="24"/>
        </w:rPr>
        <w:t>of</w:t>
      </w:r>
      <w:r>
        <w:rPr>
          <w:spacing w:val="-5"/>
          <w:sz w:val="24"/>
        </w:rPr>
        <w:t xml:space="preserve"> </w:t>
      </w:r>
      <w:r>
        <w:rPr>
          <w:sz w:val="24"/>
        </w:rPr>
        <w:t>this</w:t>
      </w:r>
      <w:r>
        <w:rPr>
          <w:spacing w:val="-4"/>
          <w:sz w:val="24"/>
        </w:rPr>
        <w:t xml:space="preserve"> </w:t>
      </w:r>
      <w:r>
        <w:rPr>
          <w:sz w:val="24"/>
        </w:rPr>
        <w:t>section,</w:t>
      </w:r>
      <w:r>
        <w:rPr>
          <w:spacing w:val="-4"/>
          <w:sz w:val="24"/>
        </w:rPr>
        <w:t xml:space="preserve"> </w:t>
      </w:r>
      <w:r>
        <w:rPr>
          <w:sz w:val="24"/>
        </w:rPr>
        <w:t>“authorized</w:t>
      </w:r>
      <w:r>
        <w:rPr>
          <w:spacing w:val="-4"/>
          <w:sz w:val="24"/>
        </w:rPr>
        <w:t xml:space="preserve"> </w:t>
      </w:r>
      <w:r>
        <w:rPr>
          <w:sz w:val="24"/>
        </w:rPr>
        <w:t>representative”</w:t>
      </w:r>
      <w:r>
        <w:rPr>
          <w:spacing w:val="-5"/>
          <w:sz w:val="24"/>
        </w:rPr>
        <w:t xml:space="preserve"> </w:t>
      </w:r>
      <w:r>
        <w:rPr>
          <w:sz w:val="24"/>
        </w:rPr>
        <w:t>has</w:t>
      </w:r>
      <w:r>
        <w:rPr>
          <w:spacing w:val="-4"/>
          <w:sz w:val="24"/>
        </w:rPr>
        <w:t xml:space="preserve"> </w:t>
      </w:r>
      <w:r>
        <w:rPr>
          <w:sz w:val="24"/>
        </w:rPr>
        <w:t>the</w:t>
      </w:r>
      <w:r>
        <w:rPr>
          <w:spacing w:val="-5"/>
          <w:sz w:val="24"/>
        </w:rPr>
        <w:t xml:space="preserve"> </w:t>
      </w:r>
      <w:r>
        <w:rPr>
          <w:sz w:val="24"/>
        </w:rPr>
        <w:t>same definition as set forth in 22 M.R.S.A § 1711-C(1)(A)</w:t>
      </w:r>
      <w:r w:rsidRPr="000E2005">
        <w:rPr>
          <w:strike/>
          <w:sz w:val="24"/>
        </w:rPr>
        <w:t>E</w:t>
      </w:r>
      <w:r>
        <w:rPr>
          <w:sz w:val="24"/>
        </w:rPr>
        <w:t>.</w:t>
      </w:r>
    </w:p>
    <w:p w14:paraId="48EC9E27" w14:textId="77777777" w:rsidR="00B53D58" w:rsidRPr="002F4981" w:rsidRDefault="00B82A93">
      <w:pPr>
        <w:pStyle w:val="ListParagraph"/>
        <w:numPr>
          <w:ilvl w:val="0"/>
          <w:numId w:val="14"/>
        </w:numPr>
        <w:tabs>
          <w:tab w:val="left" w:pos="3007"/>
        </w:tabs>
        <w:spacing w:before="122" w:line="276" w:lineRule="auto"/>
        <w:ind w:right="1286" w:firstLine="0"/>
        <w:rPr>
          <w:sz w:val="24"/>
        </w:rPr>
      </w:pPr>
      <w:r w:rsidRPr="002F4981">
        <w:rPr>
          <w:sz w:val="24"/>
        </w:rPr>
        <w:t>Health care providers must furnish copies of the health care records within 30 calendar</w:t>
      </w:r>
      <w:r w:rsidRPr="002F4981">
        <w:rPr>
          <w:spacing w:val="-4"/>
          <w:sz w:val="24"/>
        </w:rPr>
        <w:t xml:space="preserve"> </w:t>
      </w:r>
      <w:r w:rsidRPr="002F4981">
        <w:rPr>
          <w:sz w:val="24"/>
        </w:rPr>
        <w:t>days</w:t>
      </w:r>
      <w:r w:rsidRPr="002F4981">
        <w:rPr>
          <w:spacing w:val="-3"/>
          <w:sz w:val="24"/>
        </w:rPr>
        <w:t xml:space="preserve"> </w:t>
      </w:r>
      <w:r w:rsidRPr="002F4981">
        <w:rPr>
          <w:sz w:val="24"/>
        </w:rPr>
        <w:t>from</w:t>
      </w:r>
      <w:r w:rsidRPr="002F4981">
        <w:rPr>
          <w:spacing w:val="-4"/>
          <w:sz w:val="24"/>
        </w:rPr>
        <w:t xml:space="preserve"> </w:t>
      </w:r>
      <w:r w:rsidRPr="002F4981">
        <w:rPr>
          <w:sz w:val="24"/>
        </w:rPr>
        <w:t>receipt</w:t>
      </w:r>
      <w:r w:rsidRPr="002F4981">
        <w:rPr>
          <w:spacing w:val="-3"/>
          <w:sz w:val="24"/>
        </w:rPr>
        <w:t xml:space="preserve"> </w:t>
      </w:r>
      <w:r w:rsidRPr="002F4981">
        <w:rPr>
          <w:sz w:val="24"/>
        </w:rPr>
        <w:t>of</w:t>
      </w:r>
      <w:r w:rsidRPr="002F4981">
        <w:rPr>
          <w:spacing w:val="-4"/>
          <w:sz w:val="24"/>
        </w:rPr>
        <w:t xml:space="preserve"> </w:t>
      </w:r>
      <w:r w:rsidRPr="002F4981">
        <w:rPr>
          <w:sz w:val="24"/>
        </w:rPr>
        <w:t>a</w:t>
      </w:r>
      <w:r w:rsidRPr="002F4981">
        <w:rPr>
          <w:spacing w:val="-4"/>
          <w:sz w:val="24"/>
        </w:rPr>
        <w:t xml:space="preserve"> </w:t>
      </w:r>
      <w:r w:rsidRPr="002F4981">
        <w:rPr>
          <w:sz w:val="24"/>
        </w:rPr>
        <w:t>legible</w:t>
      </w:r>
      <w:r w:rsidRPr="002F4981">
        <w:rPr>
          <w:spacing w:val="-4"/>
          <w:sz w:val="24"/>
        </w:rPr>
        <w:t xml:space="preserve"> </w:t>
      </w:r>
      <w:r w:rsidRPr="002F4981">
        <w:rPr>
          <w:sz w:val="24"/>
        </w:rPr>
        <w:t>and</w:t>
      </w:r>
      <w:r w:rsidRPr="002F4981">
        <w:rPr>
          <w:spacing w:val="-3"/>
          <w:sz w:val="24"/>
        </w:rPr>
        <w:t xml:space="preserve"> </w:t>
      </w:r>
      <w:r w:rsidRPr="002F4981">
        <w:rPr>
          <w:sz w:val="24"/>
        </w:rPr>
        <w:t>properly</w:t>
      </w:r>
      <w:r w:rsidRPr="002F4981">
        <w:rPr>
          <w:spacing w:val="-4"/>
          <w:sz w:val="24"/>
        </w:rPr>
        <w:t xml:space="preserve"> </w:t>
      </w:r>
      <w:r w:rsidRPr="002F4981">
        <w:rPr>
          <w:sz w:val="24"/>
        </w:rPr>
        <w:t>completed</w:t>
      </w:r>
      <w:r w:rsidRPr="002F4981">
        <w:rPr>
          <w:spacing w:val="-3"/>
          <w:sz w:val="24"/>
        </w:rPr>
        <w:t xml:space="preserve"> </w:t>
      </w:r>
      <w:r w:rsidRPr="002F4981">
        <w:rPr>
          <w:sz w:val="24"/>
        </w:rPr>
        <w:t>Form</w:t>
      </w:r>
      <w:r w:rsidRPr="002F4981">
        <w:rPr>
          <w:spacing w:val="-4"/>
          <w:sz w:val="24"/>
        </w:rPr>
        <w:t xml:space="preserve"> </w:t>
      </w:r>
      <w:r w:rsidRPr="002F4981">
        <w:rPr>
          <w:sz w:val="24"/>
        </w:rPr>
        <w:t>WCB-220A, WCB-220B,</w:t>
      </w:r>
      <w:r w:rsidRPr="002F4981">
        <w:rPr>
          <w:spacing w:val="-3"/>
          <w:sz w:val="24"/>
        </w:rPr>
        <w:t xml:space="preserve"> </w:t>
      </w:r>
      <w:r w:rsidRPr="002F4981">
        <w:rPr>
          <w:sz w:val="24"/>
        </w:rPr>
        <w:t>or</w:t>
      </w:r>
      <w:r w:rsidRPr="002F4981">
        <w:rPr>
          <w:spacing w:val="-4"/>
          <w:sz w:val="24"/>
        </w:rPr>
        <w:t xml:space="preserve"> </w:t>
      </w:r>
      <w:r w:rsidRPr="002F4981">
        <w:rPr>
          <w:sz w:val="24"/>
        </w:rPr>
        <w:t>WCB-220C</w:t>
      </w:r>
      <w:r w:rsidRPr="002F4981">
        <w:rPr>
          <w:spacing w:val="-3"/>
          <w:sz w:val="24"/>
        </w:rPr>
        <w:t xml:space="preserve"> </w:t>
      </w:r>
      <w:r w:rsidRPr="002F4981">
        <w:rPr>
          <w:sz w:val="24"/>
        </w:rPr>
        <w:t>or</w:t>
      </w:r>
      <w:r w:rsidRPr="002F4981">
        <w:rPr>
          <w:spacing w:val="-4"/>
          <w:sz w:val="24"/>
        </w:rPr>
        <w:t xml:space="preserve"> </w:t>
      </w:r>
      <w:r w:rsidRPr="002F4981">
        <w:rPr>
          <w:sz w:val="24"/>
        </w:rPr>
        <w:t>within</w:t>
      </w:r>
      <w:r w:rsidRPr="002F4981">
        <w:rPr>
          <w:spacing w:val="-3"/>
          <w:sz w:val="24"/>
        </w:rPr>
        <w:t xml:space="preserve"> </w:t>
      </w:r>
      <w:r w:rsidRPr="002F4981">
        <w:rPr>
          <w:sz w:val="24"/>
        </w:rPr>
        <w:t>30</w:t>
      </w:r>
      <w:r w:rsidRPr="002F4981">
        <w:rPr>
          <w:spacing w:val="-3"/>
          <w:sz w:val="24"/>
        </w:rPr>
        <w:t xml:space="preserve"> </w:t>
      </w:r>
      <w:r w:rsidRPr="002F4981">
        <w:rPr>
          <w:sz w:val="24"/>
        </w:rPr>
        <w:t>calendar</w:t>
      </w:r>
      <w:r w:rsidRPr="002F4981">
        <w:rPr>
          <w:spacing w:val="-2"/>
          <w:sz w:val="24"/>
        </w:rPr>
        <w:t xml:space="preserve"> </w:t>
      </w:r>
      <w:r w:rsidRPr="002F4981">
        <w:rPr>
          <w:sz w:val="24"/>
        </w:rPr>
        <w:t>days</w:t>
      </w:r>
      <w:r w:rsidRPr="002F4981">
        <w:rPr>
          <w:spacing w:val="-3"/>
          <w:sz w:val="24"/>
        </w:rPr>
        <w:t xml:space="preserve"> </w:t>
      </w:r>
      <w:r w:rsidRPr="002F4981">
        <w:rPr>
          <w:sz w:val="24"/>
        </w:rPr>
        <w:t>from</w:t>
      </w:r>
      <w:r w:rsidRPr="002F4981">
        <w:rPr>
          <w:spacing w:val="-3"/>
          <w:sz w:val="24"/>
        </w:rPr>
        <w:t xml:space="preserve"> </w:t>
      </w:r>
      <w:r w:rsidRPr="002F4981">
        <w:rPr>
          <w:sz w:val="24"/>
        </w:rPr>
        <w:t>receipt</w:t>
      </w:r>
      <w:r w:rsidRPr="002F4981">
        <w:rPr>
          <w:spacing w:val="-3"/>
          <w:sz w:val="24"/>
        </w:rPr>
        <w:t xml:space="preserve"> </w:t>
      </w:r>
      <w:r w:rsidRPr="002F4981">
        <w:rPr>
          <w:sz w:val="24"/>
        </w:rPr>
        <w:t>of</w:t>
      </w:r>
      <w:r w:rsidRPr="002F4981">
        <w:rPr>
          <w:spacing w:val="-4"/>
          <w:sz w:val="24"/>
        </w:rPr>
        <w:t xml:space="preserve"> </w:t>
      </w:r>
      <w:r w:rsidRPr="002F4981">
        <w:rPr>
          <w:sz w:val="24"/>
        </w:rPr>
        <w:t>an</w:t>
      </w:r>
      <w:r w:rsidRPr="002F4981">
        <w:rPr>
          <w:spacing w:val="-3"/>
          <w:sz w:val="24"/>
        </w:rPr>
        <w:t xml:space="preserve"> </w:t>
      </w:r>
      <w:r w:rsidRPr="002F4981">
        <w:rPr>
          <w:sz w:val="24"/>
        </w:rPr>
        <w:t>order</w:t>
      </w:r>
      <w:r w:rsidRPr="002F4981">
        <w:rPr>
          <w:spacing w:val="-4"/>
          <w:sz w:val="24"/>
        </w:rPr>
        <w:t xml:space="preserve"> </w:t>
      </w:r>
      <w:r w:rsidRPr="002F4981">
        <w:rPr>
          <w:sz w:val="24"/>
        </w:rPr>
        <w:t>of an Administrative Law Judge.</w:t>
      </w:r>
    </w:p>
    <w:p w14:paraId="387C2412" w14:textId="77777777" w:rsidR="00B53D58" w:rsidRDefault="00B82A93">
      <w:pPr>
        <w:pStyle w:val="ListParagraph"/>
        <w:numPr>
          <w:ilvl w:val="0"/>
          <w:numId w:val="14"/>
        </w:numPr>
        <w:tabs>
          <w:tab w:val="left" w:pos="2932"/>
        </w:tabs>
        <w:spacing w:before="120" w:line="276" w:lineRule="auto"/>
        <w:ind w:right="1637" w:firstLine="0"/>
        <w:rPr>
          <w:sz w:val="24"/>
        </w:rPr>
      </w:pPr>
      <w:r>
        <w:rPr>
          <w:sz w:val="24"/>
        </w:rPr>
        <w:t>Form</w:t>
      </w:r>
      <w:r>
        <w:rPr>
          <w:spacing w:val="-4"/>
          <w:sz w:val="24"/>
        </w:rPr>
        <w:t xml:space="preserve"> </w:t>
      </w:r>
      <w:r>
        <w:rPr>
          <w:sz w:val="24"/>
        </w:rPr>
        <w:t>WCB-220A,</w:t>
      </w:r>
      <w:r>
        <w:rPr>
          <w:spacing w:val="-4"/>
          <w:sz w:val="24"/>
        </w:rPr>
        <w:t xml:space="preserve"> </w:t>
      </w:r>
      <w:r>
        <w:rPr>
          <w:sz w:val="24"/>
        </w:rPr>
        <w:t>WCB-220B,</w:t>
      </w:r>
      <w:r>
        <w:rPr>
          <w:spacing w:val="-4"/>
          <w:sz w:val="24"/>
        </w:rPr>
        <w:t xml:space="preserve"> </w:t>
      </w:r>
      <w:r>
        <w:rPr>
          <w:sz w:val="24"/>
        </w:rPr>
        <w:t>or</w:t>
      </w:r>
      <w:r>
        <w:rPr>
          <w:spacing w:val="-5"/>
          <w:sz w:val="24"/>
        </w:rPr>
        <w:t xml:space="preserve"> </w:t>
      </w:r>
      <w:r>
        <w:rPr>
          <w:sz w:val="24"/>
        </w:rPr>
        <w:t>WCB-220C</w:t>
      </w:r>
      <w:r>
        <w:rPr>
          <w:spacing w:val="-4"/>
          <w:sz w:val="24"/>
        </w:rPr>
        <w:t xml:space="preserve"> </w:t>
      </w:r>
      <w:r>
        <w:rPr>
          <w:sz w:val="24"/>
        </w:rPr>
        <w:t>may</w:t>
      </w:r>
      <w:r>
        <w:rPr>
          <w:spacing w:val="-4"/>
          <w:sz w:val="24"/>
        </w:rPr>
        <w:t xml:space="preserve"> </w:t>
      </w:r>
      <w:r>
        <w:rPr>
          <w:sz w:val="24"/>
        </w:rPr>
        <w:t>be</w:t>
      </w:r>
      <w:r>
        <w:rPr>
          <w:spacing w:val="-5"/>
          <w:sz w:val="24"/>
        </w:rPr>
        <w:t xml:space="preserve"> </w:t>
      </w:r>
      <w:r>
        <w:rPr>
          <w:sz w:val="24"/>
        </w:rPr>
        <w:t>revoked</w:t>
      </w:r>
      <w:r>
        <w:rPr>
          <w:spacing w:val="-4"/>
          <w:sz w:val="24"/>
        </w:rPr>
        <w:t xml:space="preserve"> </w:t>
      </w:r>
      <w:r>
        <w:rPr>
          <w:sz w:val="24"/>
        </w:rPr>
        <w:t>using</w:t>
      </w:r>
      <w:r>
        <w:rPr>
          <w:spacing w:val="-4"/>
          <w:sz w:val="24"/>
        </w:rPr>
        <w:t xml:space="preserve"> </w:t>
      </w:r>
      <w:r>
        <w:rPr>
          <w:sz w:val="24"/>
        </w:rPr>
        <w:t xml:space="preserve">Form </w:t>
      </w:r>
      <w:r>
        <w:rPr>
          <w:spacing w:val="-2"/>
          <w:sz w:val="24"/>
        </w:rPr>
        <w:t>WCB-220R.</w:t>
      </w:r>
    </w:p>
    <w:p w14:paraId="0D80A195" w14:textId="77777777" w:rsidR="00B53D58" w:rsidRDefault="00B82A93">
      <w:pPr>
        <w:pStyle w:val="ListParagraph"/>
        <w:numPr>
          <w:ilvl w:val="0"/>
          <w:numId w:val="16"/>
        </w:numPr>
        <w:tabs>
          <w:tab w:val="left" w:pos="2679"/>
          <w:tab w:val="left" w:pos="2680"/>
        </w:tabs>
        <w:spacing w:before="119" w:line="276" w:lineRule="auto"/>
        <w:ind w:right="1269"/>
        <w:rPr>
          <w:sz w:val="24"/>
        </w:rPr>
      </w:pPr>
      <w:r>
        <w:rPr>
          <w:sz w:val="24"/>
        </w:rPr>
        <w:t>A.</w:t>
      </w:r>
      <w:r>
        <w:rPr>
          <w:spacing w:val="40"/>
          <w:sz w:val="24"/>
        </w:rPr>
        <w:t xml:space="preserve"> </w:t>
      </w:r>
      <w:r>
        <w:rPr>
          <w:sz w:val="24"/>
        </w:rPr>
        <w:t>If</w:t>
      </w:r>
      <w:r>
        <w:rPr>
          <w:spacing w:val="-4"/>
          <w:sz w:val="24"/>
        </w:rPr>
        <w:t xml:space="preserve"> </w:t>
      </w:r>
      <w:r>
        <w:rPr>
          <w:sz w:val="24"/>
        </w:rPr>
        <w:t>an</w:t>
      </w:r>
      <w:r>
        <w:rPr>
          <w:spacing w:val="-2"/>
          <w:sz w:val="24"/>
        </w:rPr>
        <w:t xml:space="preserve"> </w:t>
      </w:r>
      <w:r>
        <w:rPr>
          <w:sz w:val="24"/>
        </w:rPr>
        <w:t>employee</w:t>
      </w:r>
      <w:r>
        <w:rPr>
          <w:spacing w:val="-4"/>
          <w:sz w:val="24"/>
        </w:rPr>
        <w:t xml:space="preserve"> </w:t>
      </w:r>
      <w:r>
        <w:rPr>
          <w:sz w:val="24"/>
        </w:rPr>
        <w:t>who</w:t>
      </w:r>
      <w:r>
        <w:rPr>
          <w:spacing w:val="-4"/>
          <w:sz w:val="24"/>
        </w:rPr>
        <w:t xml:space="preserve"> </w:t>
      </w:r>
      <w:r>
        <w:rPr>
          <w:sz w:val="24"/>
        </w:rPr>
        <w:t>is</w:t>
      </w:r>
      <w:r>
        <w:rPr>
          <w:spacing w:val="-4"/>
          <w:sz w:val="24"/>
        </w:rPr>
        <w:t xml:space="preserve"> </w:t>
      </w:r>
      <w:r>
        <w:rPr>
          <w:sz w:val="24"/>
        </w:rPr>
        <w:t>being</w:t>
      </w:r>
      <w:r>
        <w:rPr>
          <w:spacing w:val="-4"/>
          <w:sz w:val="24"/>
        </w:rPr>
        <w:t xml:space="preserve"> </w:t>
      </w:r>
      <w:r>
        <w:rPr>
          <w:sz w:val="24"/>
        </w:rPr>
        <w:t>paid</w:t>
      </w:r>
      <w:r>
        <w:rPr>
          <w:spacing w:val="-4"/>
          <w:sz w:val="24"/>
        </w:rPr>
        <w:t xml:space="preserve"> </w:t>
      </w:r>
      <w:r>
        <w:rPr>
          <w:sz w:val="24"/>
        </w:rPr>
        <w:t>pursuant</w:t>
      </w:r>
      <w:r>
        <w:rPr>
          <w:spacing w:val="-4"/>
          <w:sz w:val="24"/>
        </w:rPr>
        <w:t xml:space="preserve"> </w:t>
      </w:r>
      <w:r>
        <w:rPr>
          <w:sz w:val="24"/>
        </w:rPr>
        <w:t>to</w:t>
      </w:r>
      <w:r>
        <w:rPr>
          <w:spacing w:val="-4"/>
          <w:sz w:val="24"/>
        </w:rPr>
        <w:t xml:space="preserve"> </w:t>
      </w:r>
      <w:r>
        <w:rPr>
          <w:sz w:val="24"/>
        </w:rPr>
        <w:t>a</w:t>
      </w:r>
      <w:r>
        <w:rPr>
          <w:spacing w:val="-4"/>
          <w:sz w:val="24"/>
        </w:rPr>
        <w:t xml:space="preserve"> </w:t>
      </w:r>
      <w:r>
        <w:rPr>
          <w:sz w:val="24"/>
        </w:rPr>
        <w:t>compensation</w:t>
      </w:r>
      <w:r>
        <w:rPr>
          <w:spacing w:val="-4"/>
          <w:sz w:val="24"/>
        </w:rPr>
        <w:t xml:space="preserve"> </w:t>
      </w:r>
      <w:r>
        <w:rPr>
          <w:sz w:val="24"/>
        </w:rPr>
        <w:t>payment</w:t>
      </w:r>
      <w:r>
        <w:rPr>
          <w:spacing w:val="-2"/>
          <w:sz w:val="24"/>
        </w:rPr>
        <w:t xml:space="preserve"> </w:t>
      </w:r>
      <w:r>
        <w:rPr>
          <w:sz w:val="24"/>
        </w:rPr>
        <w:t>scheme revokes a medical release using Form WCB-220R, the employer/insurer may file a Motion to Compel with the Administrative Law Judge assigned to the case.</w:t>
      </w:r>
    </w:p>
    <w:p w14:paraId="1AC378D8" w14:textId="77777777" w:rsidR="00B53D58" w:rsidRDefault="00B82A93">
      <w:pPr>
        <w:pStyle w:val="BodyText"/>
        <w:spacing w:before="120"/>
        <w:ind w:left="2680"/>
      </w:pPr>
      <w:r>
        <w:t>B.</w:t>
      </w:r>
      <w:r>
        <w:rPr>
          <w:spacing w:val="58"/>
        </w:rPr>
        <w:t xml:space="preserve"> </w:t>
      </w:r>
      <w:r>
        <w:t>The</w:t>
      </w:r>
      <w:r>
        <w:rPr>
          <w:spacing w:val="-2"/>
        </w:rPr>
        <w:t xml:space="preserve"> </w:t>
      </w:r>
      <w:r>
        <w:t>Motion must</w:t>
      </w:r>
      <w:r>
        <w:rPr>
          <w:spacing w:val="-1"/>
        </w:rPr>
        <w:t xml:space="preserve"> </w:t>
      </w:r>
      <w:r>
        <w:t>include,</w:t>
      </w:r>
      <w:r>
        <w:rPr>
          <w:spacing w:val="-1"/>
        </w:rPr>
        <w:t xml:space="preserve"> </w:t>
      </w:r>
      <w:r>
        <w:t>at</w:t>
      </w:r>
      <w:r>
        <w:rPr>
          <w:spacing w:val="-1"/>
        </w:rPr>
        <w:t xml:space="preserve"> </w:t>
      </w:r>
      <w:r>
        <w:t>a</w:t>
      </w:r>
      <w:r>
        <w:rPr>
          <w:spacing w:val="-1"/>
        </w:rPr>
        <w:t xml:space="preserve"> </w:t>
      </w:r>
      <w:r>
        <w:rPr>
          <w:spacing w:val="-2"/>
        </w:rPr>
        <w:t>minimum:</w:t>
      </w:r>
    </w:p>
    <w:p w14:paraId="57FFB449" w14:textId="77777777" w:rsidR="00B53D58" w:rsidRDefault="00B53D58">
      <w:pPr>
        <w:pStyle w:val="BodyText"/>
        <w:spacing w:before="10"/>
        <w:rPr>
          <w:sz w:val="20"/>
        </w:rPr>
      </w:pPr>
    </w:p>
    <w:p w14:paraId="07B428BE" w14:textId="77777777" w:rsidR="00B53D58" w:rsidRDefault="00B82A93">
      <w:pPr>
        <w:pStyle w:val="ListParagraph"/>
        <w:numPr>
          <w:ilvl w:val="1"/>
          <w:numId w:val="16"/>
        </w:numPr>
        <w:tabs>
          <w:tab w:val="left" w:pos="3746"/>
        </w:tabs>
        <w:rPr>
          <w:sz w:val="24"/>
        </w:rPr>
      </w:pPr>
      <w:r>
        <w:rPr>
          <w:sz w:val="24"/>
        </w:rPr>
        <w:t>A</w:t>
      </w:r>
      <w:r>
        <w:rPr>
          <w:spacing w:val="-2"/>
          <w:sz w:val="24"/>
        </w:rPr>
        <w:t xml:space="preserve"> </w:t>
      </w:r>
      <w:r>
        <w:rPr>
          <w:sz w:val="24"/>
        </w:rPr>
        <w:t>copy</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medical</w:t>
      </w:r>
      <w:r>
        <w:rPr>
          <w:spacing w:val="-1"/>
          <w:sz w:val="24"/>
        </w:rPr>
        <w:t xml:space="preserve"> </w:t>
      </w:r>
      <w:r>
        <w:rPr>
          <w:sz w:val="24"/>
        </w:rPr>
        <w:t>release form</w:t>
      </w:r>
      <w:r>
        <w:rPr>
          <w:spacing w:val="-1"/>
          <w:sz w:val="24"/>
        </w:rPr>
        <w:t xml:space="preserve"> </w:t>
      </w:r>
      <w:r>
        <w:rPr>
          <w:sz w:val="24"/>
        </w:rPr>
        <w:t>that</w:t>
      </w:r>
      <w:r>
        <w:rPr>
          <w:spacing w:val="-1"/>
          <w:sz w:val="24"/>
        </w:rPr>
        <w:t xml:space="preserve"> </w:t>
      </w:r>
      <w:r>
        <w:rPr>
          <w:sz w:val="24"/>
        </w:rPr>
        <w:t>was</w:t>
      </w:r>
      <w:r>
        <w:rPr>
          <w:spacing w:val="1"/>
          <w:sz w:val="24"/>
        </w:rPr>
        <w:t xml:space="preserve"> </w:t>
      </w:r>
      <w:r>
        <w:rPr>
          <w:spacing w:val="-2"/>
          <w:sz w:val="24"/>
        </w:rPr>
        <w:t>revoked;</w:t>
      </w:r>
    </w:p>
    <w:p w14:paraId="258BBACC" w14:textId="77777777" w:rsidR="00B53D58" w:rsidRDefault="00B82A93">
      <w:pPr>
        <w:pStyle w:val="ListParagraph"/>
        <w:numPr>
          <w:ilvl w:val="1"/>
          <w:numId w:val="16"/>
        </w:numPr>
        <w:tabs>
          <w:tab w:val="left" w:pos="3753"/>
        </w:tabs>
        <w:spacing w:before="44"/>
        <w:ind w:left="3752" w:hanging="353"/>
        <w:rPr>
          <w:sz w:val="24"/>
        </w:rPr>
      </w:pPr>
      <w:r>
        <w:rPr>
          <w:sz w:val="24"/>
        </w:rPr>
        <w:t>The</w:t>
      </w:r>
      <w:r>
        <w:rPr>
          <w:spacing w:val="-3"/>
          <w:sz w:val="24"/>
        </w:rPr>
        <w:t xml:space="preserve"> </w:t>
      </w:r>
      <w:r>
        <w:rPr>
          <w:sz w:val="24"/>
        </w:rPr>
        <w:t>relevant</w:t>
      </w:r>
      <w:r>
        <w:rPr>
          <w:spacing w:val="-1"/>
          <w:sz w:val="24"/>
        </w:rPr>
        <w:t xml:space="preserve"> </w:t>
      </w:r>
      <w:r>
        <w:rPr>
          <w:sz w:val="24"/>
        </w:rPr>
        <w:t>Form</w:t>
      </w:r>
      <w:r>
        <w:rPr>
          <w:spacing w:val="-1"/>
          <w:sz w:val="24"/>
        </w:rPr>
        <w:t xml:space="preserve"> </w:t>
      </w:r>
      <w:r>
        <w:rPr>
          <w:sz w:val="24"/>
        </w:rPr>
        <w:t>WCB-</w:t>
      </w:r>
      <w:r>
        <w:rPr>
          <w:spacing w:val="-2"/>
          <w:sz w:val="24"/>
        </w:rPr>
        <w:t>220R;</w:t>
      </w:r>
    </w:p>
    <w:p w14:paraId="7C89D94E" w14:textId="77777777" w:rsidR="00B53D58" w:rsidRDefault="00B82A93">
      <w:pPr>
        <w:pStyle w:val="ListParagraph"/>
        <w:numPr>
          <w:ilvl w:val="1"/>
          <w:numId w:val="16"/>
        </w:numPr>
        <w:tabs>
          <w:tab w:val="left" w:pos="3821"/>
        </w:tabs>
        <w:spacing w:before="40" w:line="276" w:lineRule="auto"/>
        <w:ind w:left="3400" w:right="2240" w:firstLine="0"/>
        <w:rPr>
          <w:sz w:val="24"/>
        </w:rPr>
      </w:pPr>
      <w:r>
        <w:rPr>
          <w:sz w:val="24"/>
        </w:rPr>
        <w:t>Proof</w:t>
      </w:r>
      <w:r>
        <w:rPr>
          <w:spacing w:val="-5"/>
          <w:sz w:val="24"/>
        </w:rPr>
        <w:t xml:space="preserve"> </w:t>
      </w:r>
      <w:r>
        <w:rPr>
          <w:sz w:val="24"/>
        </w:rPr>
        <w:t>that</w:t>
      </w:r>
      <w:r>
        <w:rPr>
          <w:spacing w:val="-4"/>
          <w:sz w:val="24"/>
        </w:rPr>
        <w:t xml:space="preserve"> </w:t>
      </w:r>
      <w:r>
        <w:rPr>
          <w:sz w:val="24"/>
        </w:rPr>
        <w:t>the</w:t>
      </w:r>
      <w:r>
        <w:rPr>
          <w:spacing w:val="-5"/>
          <w:sz w:val="24"/>
        </w:rPr>
        <w:t xml:space="preserve"> </w:t>
      </w:r>
      <w:r>
        <w:rPr>
          <w:sz w:val="24"/>
        </w:rPr>
        <w:t>revocation</w:t>
      </w:r>
      <w:r>
        <w:rPr>
          <w:spacing w:val="-4"/>
          <w:sz w:val="24"/>
        </w:rPr>
        <w:t xml:space="preserve"> </w:t>
      </w:r>
      <w:r>
        <w:rPr>
          <w:sz w:val="24"/>
        </w:rPr>
        <w:t>was</w:t>
      </w:r>
      <w:r>
        <w:rPr>
          <w:spacing w:val="-4"/>
          <w:sz w:val="24"/>
        </w:rPr>
        <w:t xml:space="preserve"> </w:t>
      </w:r>
      <w:r>
        <w:rPr>
          <w:sz w:val="24"/>
        </w:rPr>
        <w:t>sent</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relevant</w:t>
      </w:r>
      <w:r>
        <w:rPr>
          <w:spacing w:val="-4"/>
          <w:sz w:val="24"/>
        </w:rPr>
        <w:t xml:space="preserve"> </w:t>
      </w:r>
      <w:r>
        <w:rPr>
          <w:sz w:val="24"/>
        </w:rPr>
        <w:t>health</w:t>
      </w:r>
      <w:r>
        <w:rPr>
          <w:spacing w:val="-4"/>
          <w:sz w:val="24"/>
        </w:rPr>
        <w:t xml:space="preserve"> </w:t>
      </w:r>
      <w:r>
        <w:rPr>
          <w:sz w:val="24"/>
        </w:rPr>
        <w:t xml:space="preserve">care </w:t>
      </w:r>
      <w:r>
        <w:rPr>
          <w:spacing w:val="-2"/>
          <w:sz w:val="24"/>
        </w:rPr>
        <w:t>provider(s);</w:t>
      </w:r>
    </w:p>
    <w:p w14:paraId="4F628430" w14:textId="77777777" w:rsidR="00B53D58" w:rsidRDefault="00B82A93">
      <w:pPr>
        <w:pStyle w:val="ListParagraph"/>
        <w:numPr>
          <w:ilvl w:val="1"/>
          <w:numId w:val="16"/>
        </w:numPr>
        <w:tabs>
          <w:tab w:val="left" w:pos="3806"/>
        </w:tabs>
        <w:spacing w:line="278" w:lineRule="auto"/>
        <w:ind w:left="3400" w:right="1812" w:firstLine="0"/>
        <w:rPr>
          <w:sz w:val="24"/>
        </w:rPr>
      </w:pPr>
      <w:r>
        <w:rPr>
          <w:sz w:val="24"/>
        </w:rPr>
        <w:t>An</w:t>
      </w:r>
      <w:r>
        <w:rPr>
          <w:spacing w:val="-4"/>
          <w:sz w:val="24"/>
        </w:rPr>
        <w:t xml:space="preserve"> </w:t>
      </w:r>
      <w:r>
        <w:rPr>
          <w:sz w:val="24"/>
        </w:rPr>
        <w:t>explanation</w:t>
      </w:r>
      <w:r>
        <w:rPr>
          <w:spacing w:val="-4"/>
          <w:sz w:val="24"/>
        </w:rPr>
        <w:t xml:space="preserve"> </w:t>
      </w:r>
      <w:r>
        <w:rPr>
          <w:sz w:val="24"/>
        </w:rPr>
        <w:t>of</w:t>
      </w:r>
      <w:r>
        <w:rPr>
          <w:spacing w:val="-5"/>
          <w:sz w:val="24"/>
        </w:rPr>
        <w:t xml:space="preserve"> </w:t>
      </w:r>
      <w:r>
        <w:rPr>
          <w:sz w:val="24"/>
        </w:rPr>
        <w:t>why</w:t>
      </w:r>
      <w:r>
        <w:rPr>
          <w:spacing w:val="-4"/>
          <w:sz w:val="24"/>
        </w:rPr>
        <w:t xml:space="preserve"> </w:t>
      </w:r>
      <w:r>
        <w:rPr>
          <w:sz w:val="24"/>
        </w:rPr>
        <w:t>continued</w:t>
      </w:r>
      <w:r>
        <w:rPr>
          <w:spacing w:val="-4"/>
          <w:sz w:val="24"/>
        </w:rPr>
        <w:t xml:space="preserve"> </w:t>
      </w:r>
      <w:r>
        <w:rPr>
          <w:sz w:val="24"/>
        </w:rPr>
        <w:t>receipt</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medial</w:t>
      </w:r>
      <w:r>
        <w:rPr>
          <w:spacing w:val="-4"/>
          <w:sz w:val="24"/>
        </w:rPr>
        <w:t xml:space="preserve"> </w:t>
      </w:r>
      <w:r>
        <w:rPr>
          <w:sz w:val="24"/>
        </w:rPr>
        <w:t>records</w:t>
      </w:r>
      <w:r>
        <w:rPr>
          <w:spacing w:val="-4"/>
          <w:sz w:val="24"/>
        </w:rPr>
        <w:t xml:space="preserve"> </w:t>
      </w:r>
      <w:r>
        <w:rPr>
          <w:sz w:val="24"/>
        </w:rPr>
        <w:t>is necessary to adjust the employee’s claim; and</w:t>
      </w:r>
    </w:p>
    <w:p w14:paraId="11761336" w14:textId="77777777" w:rsidR="00B53D58" w:rsidRDefault="00B82A93">
      <w:pPr>
        <w:pStyle w:val="ListParagraph"/>
        <w:numPr>
          <w:ilvl w:val="1"/>
          <w:numId w:val="16"/>
        </w:numPr>
        <w:tabs>
          <w:tab w:val="left" w:pos="3799"/>
        </w:tabs>
        <w:spacing w:line="272" w:lineRule="exact"/>
        <w:ind w:left="3798" w:hanging="399"/>
        <w:rPr>
          <w:sz w:val="24"/>
        </w:rPr>
      </w:pPr>
      <w:r>
        <w:rPr>
          <w:sz w:val="24"/>
        </w:rPr>
        <w:t>Notice</w:t>
      </w:r>
      <w:r>
        <w:rPr>
          <w:spacing w:val="-4"/>
          <w:sz w:val="24"/>
        </w:rPr>
        <w:t xml:space="preserve"> </w:t>
      </w:r>
      <w:r>
        <w:rPr>
          <w:sz w:val="24"/>
        </w:rPr>
        <w:t>that the employee</w:t>
      </w:r>
      <w:r>
        <w:rPr>
          <w:spacing w:val="-1"/>
          <w:sz w:val="24"/>
        </w:rPr>
        <w:t xml:space="preserve"> </w:t>
      </w:r>
      <w:r>
        <w:rPr>
          <w:sz w:val="24"/>
        </w:rPr>
        <w:t>has</w:t>
      </w:r>
      <w:r>
        <w:rPr>
          <w:spacing w:val="-1"/>
          <w:sz w:val="24"/>
        </w:rPr>
        <w:t xml:space="preserve"> </w:t>
      </w:r>
      <w:r>
        <w:rPr>
          <w:sz w:val="24"/>
        </w:rPr>
        <w:t>21 days</w:t>
      </w:r>
      <w:r>
        <w:rPr>
          <w:spacing w:val="-1"/>
          <w:sz w:val="24"/>
        </w:rPr>
        <w:t xml:space="preserve"> </w:t>
      </w:r>
      <w:r>
        <w:rPr>
          <w:sz w:val="24"/>
        </w:rPr>
        <w:t>to respond</w:t>
      </w:r>
      <w:r>
        <w:rPr>
          <w:spacing w:val="-1"/>
          <w:sz w:val="24"/>
        </w:rPr>
        <w:t xml:space="preserve"> </w:t>
      </w:r>
      <w:r>
        <w:rPr>
          <w:sz w:val="24"/>
        </w:rPr>
        <w:t>to the</w:t>
      </w:r>
      <w:r>
        <w:rPr>
          <w:spacing w:val="-1"/>
          <w:sz w:val="24"/>
        </w:rPr>
        <w:t xml:space="preserve"> </w:t>
      </w:r>
      <w:r>
        <w:rPr>
          <w:spacing w:val="-2"/>
          <w:sz w:val="24"/>
        </w:rPr>
        <w:t>Motion.</w:t>
      </w:r>
    </w:p>
    <w:p w14:paraId="79CBB610" w14:textId="77777777" w:rsidR="00B53D58" w:rsidRDefault="00B53D58">
      <w:pPr>
        <w:pStyle w:val="BodyText"/>
        <w:rPr>
          <w:sz w:val="31"/>
        </w:rPr>
      </w:pPr>
    </w:p>
    <w:p w14:paraId="17146D8A" w14:textId="77777777" w:rsidR="00B53D58" w:rsidRDefault="00B82A93">
      <w:pPr>
        <w:pStyle w:val="BodyText"/>
        <w:spacing w:line="276" w:lineRule="auto"/>
        <w:ind w:left="2680" w:right="1216"/>
      </w:pPr>
      <w:r>
        <w:t>C.</w:t>
      </w:r>
      <w:r>
        <w:rPr>
          <w:spacing w:val="40"/>
        </w:rPr>
        <w:t xml:space="preserve"> </w:t>
      </w:r>
      <w:r>
        <w:t>The</w:t>
      </w:r>
      <w:r>
        <w:rPr>
          <w:spacing w:val="-4"/>
        </w:rPr>
        <w:t xml:space="preserve"> </w:t>
      </w:r>
      <w:r>
        <w:t>employee</w:t>
      </w:r>
      <w:r>
        <w:rPr>
          <w:spacing w:val="-4"/>
        </w:rPr>
        <w:t xml:space="preserve"> </w:t>
      </w:r>
      <w:r>
        <w:t>may</w:t>
      </w:r>
      <w:r>
        <w:rPr>
          <w:spacing w:val="-3"/>
        </w:rPr>
        <w:t xml:space="preserve"> </w:t>
      </w:r>
      <w:r>
        <w:t>reply</w:t>
      </w:r>
      <w:r>
        <w:rPr>
          <w:spacing w:val="-3"/>
        </w:rPr>
        <w:t xml:space="preserve"> </w:t>
      </w:r>
      <w:r>
        <w:t>within</w:t>
      </w:r>
      <w:r>
        <w:rPr>
          <w:spacing w:val="-3"/>
        </w:rPr>
        <w:t xml:space="preserve"> </w:t>
      </w:r>
      <w:r>
        <w:t>21</w:t>
      </w:r>
      <w:r>
        <w:rPr>
          <w:spacing w:val="-3"/>
        </w:rPr>
        <w:t xml:space="preserve"> </w:t>
      </w:r>
      <w:r>
        <w:t>days</w:t>
      </w:r>
      <w:r>
        <w:rPr>
          <w:spacing w:val="-3"/>
        </w:rPr>
        <w:t xml:space="preserve"> </w:t>
      </w:r>
      <w:r>
        <w:t>after</w:t>
      </w:r>
      <w:r>
        <w:rPr>
          <w:spacing w:val="-4"/>
        </w:rPr>
        <w:t xml:space="preserve"> </w:t>
      </w:r>
      <w:r>
        <w:t>receipt</w:t>
      </w:r>
      <w:r>
        <w:rPr>
          <w:spacing w:val="-3"/>
        </w:rPr>
        <w:t xml:space="preserve"> </w:t>
      </w:r>
      <w:r>
        <w:t>of</w:t>
      </w:r>
      <w:r>
        <w:rPr>
          <w:spacing w:val="-4"/>
        </w:rPr>
        <w:t xml:space="preserve"> </w:t>
      </w:r>
      <w:r>
        <w:t>the</w:t>
      </w:r>
      <w:r>
        <w:rPr>
          <w:spacing w:val="-4"/>
        </w:rPr>
        <w:t xml:space="preserve"> </w:t>
      </w:r>
      <w:r>
        <w:t>Motion.</w:t>
      </w:r>
      <w:r>
        <w:rPr>
          <w:spacing w:val="40"/>
        </w:rPr>
        <w:t xml:space="preserve"> </w:t>
      </w:r>
      <w:r>
        <w:t>The</w:t>
      </w:r>
      <w:r>
        <w:rPr>
          <w:spacing w:val="-4"/>
        </w:rPr>
        <w:t xml:space="preserve"> </w:t>
      </w:r>
      <w:r>
        <w:t>reply must explain why continued receipt of the medical records is not necessary to adjust the employee’s claim.</w:t>
      </w:r>
    </w:p>
    <w:p w14:paraId="05BB0600" w14:textId="77777777" w:rsidR="00B53D58" w:rsidRDefault="00B53D58">
      <w:pPr>
        <w:pStyle w:val="BodyText"/>
        <w:spacing w:before="7"/>
        <w:rPr>
          <w:sz w:val="27"/>
        </w:rPr>
      </w:pPr>
    </w:p>
    <w:p w14:paraId="72E1F0AF" w14:textId="77777777" w:rsidR="00B53D58" w:rsidRDefault="00B82A93">
      <w:pPr>
        <w:pStyle w:val="BodyText"/>
        <w:spacing w:line="276" w:lineRule="auto"/>
        <w:ind w:left="2680" w:right="1339"/>
      </w:pPr>
      <w:r>
        <w:t>D.</w:t>
      </w:r>
      <w:r>
        <w:rPr>
          <w:spacing w:val="40"/>
        </w:rPr>
        <w:t xml:space="preserve"> </w:t>
      </w:r>
      <w:r>
        <w:t>The</w:t>
      </w:r>
      <w:r>
        <w:rPr>
          <w:spacing w:val="-4"/>
        </w:rPr>
        <w:t xml:space="preserve"> </w:t>
      </w:r>
      <w:r>
        <w:t>Administrative</w:t>
      </w:r>
      <w:r>
        <w:rPr>
          <w:spacing w:val="-4"/>
        </w:rPr>
        <w:t xml:space="preserve"> </w:t>
      </w:r>
      <w:r>
        <w:t>Law</w:t>
      </w:r>
      <w:r>
        <w:rPr>
          <w:spacing w:val="-4"/>
        </w:rPr>
        <w:t xml:space="preserve"> </w:t>
      </w:r>
      <w:r>
        <w:t>Judge</w:t>
      </w:r>
      <w:r>
        <w:rPr>
          <w:spacing w:val="-4"/>
        </w:rPr>
        <w:t xml:space="preserve"> </w:t>
      </w:r>
      <w:r>
        <w:t>may</w:t>
      </w:r>
      <w:r>
        <w:rPr>
          <w:spacing w:val="-3"/>
        </w:rPr>
        <w:t xml:space="preserve"> </w:t>
      </w:r>
      <w:r>
        <w:t>grant</w:t>
      </w:r>
      <w:r>
        <w:rPr>
          <w:spacing w:val="-3"/>
        </w:rPr>
        <w:t xml:space="preserve"> </w:t>
      </w:r>
      <w:r>
        <w:t>the</w:t>
      </w:r>
      <w:r>
        <w:rPr>
          <w:spacing w:val="-2"/>
        </w:rPr>
        <w:t xml:space="preserve"> </w:t>
      </w:r>
      <w:r>
        <w:t>Motion</w:t>
      </w:r>
      <w:r>
        <w:rPr>
          <w:spacing w:val="-3"/>
        </w:rPr>
        <w:t xml:space="preserve"> </w:t>
      </w:r>
      <w:r>
        <w:t>to</w:t>
      </w:r>
      <w:r>
        <w:rPr>
          <w:spacing w:val="-3"/>
        </w:rPr>
        <w:t xml:space="preserve"> </w:t>
      </w:r>
      <w:r>
        <w:t>Compel</w:t>
      </w:r>
      <w:r>
        <w:rPr>
          <w:spacing w:val="-3"/>
        </w:rPr>
        <w:t xml:space="preserve"> </w:t>
      </w:r>
      <w:r>
        <w:t>if</w:t>
      </w:r>
      <w:r>
        <w:rPr>
          <w:spacing w:val="-4"/>
        </w:rPr>
        <w:t xml:space="preserve"> </w:t>
      </w:r>
      <w:r>
        <w:t>continued receipt of the medical records is necessary to adjust the employee’s claim.</w:t>
      </w:r>
    </w:p>
    <w:p w14:paraId="60DB5CBD" w14:textId="77777777" w:rsidR="00B53D58" w:rsidRDefault="00B82A93">
      <w:pPr>
        <w:pStyle w:val="ListParagraph"/>
        <w:numPr>
          <w:ilvl w:val="0"/>
          <w:numId w:val="16"/>
        </w:numPr>
        <w:tabs>
          <w:tab w:val="left" w:pos="2679"/>
          <w:tab w:val="left" w:pos="2680"/>
        </w:tabs>
        <w:spacing w:before="122" w:line="276" w:lineRule="auto"/>
        <w:ind w:right="1644"/>
        <w:rPr>
          <w:sz w:val="24"/>
        </w:rPr>
      </w:pPr>
      <w:r>
        <w:rPr>
          <w:sz w:val="24"/>
        </w:rPr>
        <w:t>Nothing in the Act or these rules requires any personal or telephonic contact between</w:t>
      </w:r>
      <w:r>
        <w:rPr>
          <w:spacing w:val="-3"/>
          <w:sz w:val="24"/>
        </w:rPr>
        <w:t xml:space="preserve"> </w:t>
      </w:r>
      <w:r>
        <w:rPr>
          <w:sz w:val="24"/>
        </w:rPr>
        <w:t>any</w:t>
      </w:r>
      <w:r>
        <w:rPr>
          <w:spacing w:val="-5"/>
          <w:sz w:val="24"/>
        </w:rPr>
        <w:t xml:space="preserve"> </w:t>
      </w:r>
      <w:r>
        <w:rPr>
          <w:sz w:val="24"/>
        </w:rPr>
        <w:t>health</w:t>
      </w:r>
      <w:r>
        <w:rPr>
          <w:spacing w:val="-5"/>
          <w:sz w:val="24"/>
        </w:rPr>
        <w:t xml:space="preserve"> </w:t>
      </w:r>
      <w:r>
        <w:rPr>
          <w:sz w:val="24"/>
        </w:rPr>
        <w:t>care</w:t>
      </w:r>
      <w:r>
        <w:rPr>
          <w:spacing w:val="-4"/>
          <w:sz w:val="24"/>
        </w:rPr>
        <w:t xml:space="preserve"> </w:t>
      </w:r>
      <w:r>
        <w:rPr>
          <w:sz w:val="24"/>
        </w:rPr>
        <w:t>provider</w:t>
      </w:r>
      <w:r>
        <w:rPr>
          <w:spacing w:val="-5"/>
          <w:sz w:val="24"/>
        </w:rPr>
        <w:t xml:space="preserve"> </w:t>
      </w:r>
      <w:r>
        <w:rPr>
          <w:sz w:val="24"/>
        </w:rPr>
        <w:t>and</w:t>
      </w:r>
      <w:r>
        <w:rPr>
          <w:spacing w:val="-3"/>
          <w:sz w:val="24"/>
        </w:rPr>
        <w:t xml:space="preserve"> </w:t>
      </w:r>
      <w:r>
        <w:rPr>
          <w:sz w:val="24"/>
        </w:rPr>
        <w:t>a</w:t>
      </w:r>
      <w:r>
        <w:rPr>
          <w:spacing w:val="-5"/>
          <w:sz w:val="24"/>
        </w:rPr>
        <w:t xml:space="preserve"> </w:t>
      </w:r>
      <w:r>
        <w:rPr>
          <w:sz w:val="24"/>
        </w:rPr>
        <w:t>representative</w:t>
      </w:r>
      <w:r>
        <w:rPr>
          <w:spacing w:val="-6"/>
          <w:sz w:val="24"/>
        </w:rPr>
        <w:t xml:space="preserve"> </w:t>
      </w:r>
      <w:r>
        <w:rPr>
          <w:sz w:val="24"/>
        </w:rPr>
        <w:t>of</w:t>
      </w:r>
      <w:r>
        <w:rPr>
          <w:spacing w:val="-5"/>
          <w:sz w:val="24"/>
        </w:rPr>
        <w:t xml:space="preserve"> </w:t>
      </w:r>
      <w:r>
        <w:rPr>
          <w:sz w:val="24"/>
        </w:rPr>
        <w:t>the</w:t>
      </w:r>
      <w:r>
        <w:rPr>
          <w:spacing w:val="-6"/>
          <w:sz w:val="24"/>
        </w:rPr>
        <w:t xml:space="preserve"> </w:t>
      </w:r>
      <w:r>
        <w:rPr>
          <w:sz w:val="24"/>
        </w:rPr>
        <w:t>employer/insurer.</w:t>
      </w:r>
    </w:p>
    <w:p w14:paraId="5A819F8B" w14:textId="77777777" w:rsidR="00B53D58" w:rsidRDefault="00B82A93">
      <w:pPr>
        <w:pStyle w:val="ListParagraph"/>
        <w:numPr>
          <w:ilvl w:val="0"/>
          <w:numId w:val="16"/>
        </w:numPr>
        <w:tabs>
          <w:tab w:val="left" w:pos="2679"/>
          <w:tab w:val="left" w:pos="2680"/>
        </w:tabs>
        <w:spacing w:before="118" w:line="276" w:lineRule="auto"/>
        <w:ind w:right="1479"/>
        <w:rPr>
          <w:sz w:val="24"/>
        </w:rPr>
      </w:pPr>
      <w:r>
        <w:rPr>
          <w:sz w:val="24"/>
        </w:rPr>
        <w:t>Health care providers must complete the M-1 form set forth in Appendix I in accordance</w:t>
      </w:r>
      <w:r>
        <w:rPr>
          <w:spacing w:val="-3"/>
          <w:sz w:val="24"/>
        </w:rPr>
        <w:t xml:space="preserve"> </w:t>
      </w:r>
      <w:r>
        <w:rPr>
          <w:sz w:val="24"/>
        </w:rPr>
        <w:t>with</w:t>
      </w:r>
      <w:r>
        <w:rPr>
          <w:spacing w:val="-2"/>
          <w:sz w:val="24"/>
        </w:rPr>
        <w:t xml:space="preserve"> </w:t>
      </w:r>
      <w:r>
        <w:rPr>
          <w:sz w:val="24"/>
        </w:rPr>
        <w:t>39</w:t>
      </w:r>
      <w:r>
        <w:rPr>
          <w:b/>
          <w:sz w:val="24"/>
        </w:rPr>
        <w:t>­</w:t>
      </w:r>
      <w:r>
        <w:rPr>
          <w:sz w:val="24"/>
        </w:rPr>
        <w:t>A</w:t>
      </w:r>
      <w:r>
        <w:rPr>
          <w:spacing w:val="-3"/>
          <w:sz w:val="24"/>
        </w:rPr>
        <w:t xml:space="preserve"> </w:t>
      </w:r>
      <w:r>
        <w:rPr>
          <w:sz w:val="24"/>
        </w:rPr>
        <w:t>M.R.S.A.</w:t>
      </w:r>
      <w:r>
        <w:rPr>
          <w:spacing w:val="-2"/>
          <w:sz w:val="24"/>
        </w:rPr>
        <w:t xml:space="preserve"> </w:t>
      </w:r>
      <w:r>
        <w:rPr>
          <w:sz w:val="24"/>
        </w:rPr>
        <w:t>§</w:t>
      </w:r>
      <w:r>
        <w:rPr>
          <w:spacing w:val="-2"/>
          <w:sz w:val="24"/>
        </w:rPr>
        <w:t xml:space="preserve"> </w:t>
      </w:r>
      <w:r>
        <w:rPr>
          <w:sz w:val="24"/>
        </w:rPr>
        <w:t>208.</w:t>
      </w:r>
      <w:r>
        <w:rPr>
          <w:spacing w:val="40"/>
          <w:sz w:val="24"/>
        </w:rPr>
        <w:t xml:space="preserve"> </w:t>
      </w:r>
      <w:r>
        <w:rPr>
          <w:sz w:val="24"/>
        </w:rPr>
        <w:t>The</w:t>
      </w:r>
      <w:r>
        <w:rPr>
          <w:spacing w:val="-3"/>
          <w:sz w:val="24"/>
        </w:rPr>
        <w:t xml:space="preserve"> </w:t>
      </w:r>
      <w:r>
        <w:rPr>
          <w:sz w:val="24"/>
        </w:rPr>
        <w:t>use</w:t>
      </w:r>
      <w:r>
        <w:rPr>
          <w:spacing w:val="-3"/>
          <w:sz w:val="24"/>
        </w:rPr>
        <w:t xml:space="preserve"> </w:t>
      </w:r>
      <w:r>
        <w:rPr>
          <w:sz w:val="24"/>
        </w:rPr>
        <w:t>of</w:t>
      </w:r>
      <w:r>
        <w:rPr>
          <w:spacing w:val="-1"/>
          <w:sz w:val="24"/>
        </w:rPr>
        <w:t xml:space="preserve"> </w:t>
      </w:r>
      <w:r>
        <w:rPr>
          <w:sz w:val="24"/>
        </w:rPr>
        <w:t>a</w:t>
      </w:r>
      <w:r>
        <w:rPr>
          <w:spacing w:val="-3"/>
          <w:sz w:val="24"/>
        </w:rPr>
        <w:t xml:space="preserve"> </w:t>
      </w:r>
      <w:r>
        <w:rPr>
          <w:sz w:val="24"/>
        </w:rPr>
        <w:t>form</w:t>
      </w:r>
      <w:r>
        <w:rPr>
          <w:spacing w:val="-2"/>
          <w:sz w:val="24"/>
        </w:rPr>
        <w:t xml:space="preserve"> </w:t>
      </w:r>
      <w:r>
        <w:rPr>
          <w:sz w:val="24"/>
        </w:rPr>
        <w:t>other</w:t>
      </w:r>
      <w:r>
        <w:rPr>
          <w:spacing w:val="-3"/>
          <w:sz w:val="24"/>
        </w:rPr>
        <w:t xml:space="preserve"> </w:t>
      </w:r>
      <w:r>
        <w:rPr>
          <w:sz w:val="24"/>
        </w:rPr>
        <w:t>than</w:t>
      </w:r>
      <w:r>
        <w:rPr>
          <w:spacing w:val="-2"/>
          <w:sz w:val="24"/>
        </w:rPr>
        <w:t xml:space="preserve"> </w:t>
      </w:r>
      <w:r>
        <w:rPr>
          <w:sz w:val="24"/>
        </w:rPr>
        <w:t>the</w:t>
      </w:r>
      <w:r>
        <w:rPr>
          <w:spacing w:val="-3"/>
          <w:sz w:val="24"/>
        </w:rPr>
        <w:t xml:space="preserve"> </w:t>
      </w:r>
      <w:r>
        <w:rPr>
          <w:sz w:val="24"/>
        </w:rPr>
        <w:t>one</w:t>
      </w:r>
      <w:r>
        <w:rPr>
          <w:spacing w:val="-3"/>
          <w:sz w:val="24"/>
        </w:rPr>
        <w:t xml:space="preserve"> </w:t>
      </w:r>
      <w:r>
        <w:rPr>
          <w:sz w:val="24"/>
        </w:rPr>
        <w:t>set forth in Appendix I is prohibited and may subject the health care provider to penalty under 39-A M.R.S.A. § 360.</w:t>
      </w:r>
    </w:p>
    <w:p w14:paraId="39D26C04" w14:textId="77777777" w:rsidR="00B53D58" w:rsidRDefault="00B53D58">
      <w:pPr>
        <w:spacing w:line="276" w:lineRule="auto"/>
        <w:rPr>
          <w:sz w:val="24"/>
        </w:rPr>
        <w:sectPr w:rsidR="00B53D58">
          <w:footerReference w:type="default" r:id="rId16"/>
          <w:pgSz w:w="12240" w:h="15840"/>
          <w:pgMar w:top="980" w:right="180" w:bottom="980" w:left="200" w:header="728" w:footer="788" w:gutter="0"/>
          <w:cols w:space="720"/>
        </w:sectPr>
      </w:pPr>
    </w:p>
    <w:p w14:paraId="5886AB18" w14:textId="77777777" w:rsidR="00B53D58" w:rsidRDefault="00B53D58">
      <w:pPr>
        <w:pStyle w:val="BodyText"/>
        <w:rPr>
          <w:sz w:val="20"/>
        </w:rPr>
      </w:pPr>
    </w:p>
    <w:p w14:paraId="415EA929" w14:textId="77777777" w:rsidR="00B53D58" w:rsidRDefault="00B82A93">
      <w:pPr>
        <w:pStyle w:val="ListParagraph"/>
        <w:numPr>
          <w:ilvl w:val="0"/>
          <w:numId w:val="16"/>
        </w:numPr>
        <w:tabs>
          <w:tab w:val="left" w:pos="2679"/>
          <w:tab w:val="left" w:pos="2680"/>
        </w:tabs>
        <w:spacing w:before="212" w:line="276" w:lineRule="auto"/>
        <w:ind w:left="2679" w:right="1282"/>
        <w:rPr>
          <w:sz w:val="24"/>
        </w:rPr>
      </w:pPr>
      <w:r>
        <w:rPr>
          <w:sz w:val="24"/>
        </w:rPr>
        <w:t>Pursuant to 39-A M.R.S.A. § 208, in the event that an employee changes or is referred to a different health care provider or facility, any health care provider or facility having health care records regarding the employee, including x rays, must forward all health care records relating to an injury or disease for which compensation is claimed to the next health care provider. When an employee is scheduled</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treated</w:t>
      </w:r>
      <w:r>
        <w:rPr>
          <w:spacing w:val="-3"/>
          <w:sz w:val="24"/>
        </w:rPr>
        <w:t xml:space="preserve"> </w:t>
      </w:r>
      <w:r>
        <w:rPr>
          <w:sz w:val="24"/>
        </w:rPr>
        <w:t>by</w:t>
      </w:r>
      <w:r>
        <w:rPr>
          <w:spacing w:val="-3"/>
          <w:sz w:val="24"/>
        </w:rPr>
        <w:t xml:space="preserve"> </w:t>
      </w:r>
      <w:r>
        <w:rPr>
          <w:sz w:val="24"/>
        </w:rPr>
        <w:t>a</w:t>
      </w:r>
      <w:r>
        <w:rPr>
          <w:spacing w:val="-4"/>
          <w:sz w:val="24"/>
        </w:rPr>
        <w:t xml:space="preserve"> </w:t>
      </w:r>
      <w:r>
        <w:rPr>
          <w:sz w:val="24"/>
        </w:rPr>
        <w:t>different</w:t>
      </w:r>
      <w:r>
        <w:rPr>
          <w:spacing w:val="-3"/>
          <w:sz w:val="24"/>
        </w:rPr>
        <w:t xml:space="preserve"> </w:t>
      </w:r>
      <w:r>
        <w:rPr>
          <w:sz w:val="24"/>
        </w:rPr>
        <w:t>health</w:t>
      </w:r>
      <w:r>
        <w:rPr>
          <w:spacing w:val="-3"/>
          <w:sz w:val="24"/>
        </w:rPr>
        <w:t xml:space="preserve"> </w:t>
      </w:r>
      <w:r>
        <w:rPr>
          <w:sz w:val="24"/>
        </w:rPr>
        <w:t>care</w:t>
      </w:r>
      <w:r>
        <w:rPr>
          <w:spacing w:val="-2"/>
          <w:sz w:val="24"/>
        </w:rPr>
        <w:t xml:space="preserve"> </w:t>
      </w:r>
      <w:r>
        <w:rPr>
          <w:sz w:val="24"/>
        </w:rPr>
        <w:t>provider</w:t>
      </w:r>
      <w:r>
        <w:rPr>
          <w:spacing w:val="-4"/>
          <w:sz w:val="24"/>
        </w:rPr>
        <w:t xml:space="preserve"> </w:t>
      </w:r>
      <w:r>
        <w:rPr>
          <w:sz w:val="24"/>
        </w:rPr>
        <w:t>or</w:t>
      </w:r>
      <w:r>
        <w:rPr>
          <w:spacing w:val="-4"/>
          <w:sz w:val="24"/>
        </w:rPr>
        <w:t xml:space="preserve"> </w:t>
      </w:r>
      <w:r>
        <w:rPr>
          <w:sz w:val="24"/>
        </w:rPr>
        <w:t>in</w:t>
      </w:r>
      <w:r>
        <w:rPr>
          <w:spacing w:val="-3"/>
          <w:sz w:val="24"/>
        </w:rPr>
        <w:t xml:space="preserve"> </w:t>
      </w:r>
      <w:r>
        <w:rPr>
          <w:sz w:val="24"/>
        </w:rPr>
        <w:t>a</w:t>
      </w:r>
      <w:r>
        <w:rPr>
          <w:spacing w:val="-4"/>
          <w:sz w:val="24"/>
        </w:rPr>
        <w:t xml:space="preserve"> </w:t>
      </w:r>
      <w:r>
        <w:rPr>
          <w:sz w:val="24"/>
        </w:rPr>
        <w:t>different</w:t>
      </w:r>
      <w:r>
        <w:rPr>
          <w:spacing w:val="-1"/>
          <w:sz w:val="24"/>
        </w:rPr>
        <w:t xml:space="preserve"> </w:t>
      </w:r>
      <w:r>
        <w:rPr>
          <w:sz w:val="24"/>
        </w:rPr>
        <w:t>facility, the employee must request to have the records transferred.</w:t>
      </w:r>
    </w:p>
    <w:p w14:paraId="678C63E2" w14:textId="1A8AE244" w:rsidR="00B53D58" w:rsidRPr="002714FC" w:rsidRDefault="00B82A93">
      <w:pPr>
        <w:pStyle w:val="ListParagraph"/>
        <w:numPr>
          <w:ilvl w:val="0"/>
          <w:numId w:val="16"/>
        </w:numPr>
        <w:tabs>
          <w:tab w:val="left" w:pos="2679"/>
          <w:tab w:val="left" w:pos="2680"/>
        </w:tabs>
        <w:spacing w:before="121"/>
        <w:ind w:hanging="721"/>
        <w:rPr>
          <w:sz w:val="24"/>
        </w:rPr>
      </w:pPr>
      <w:r>
        <w:rPr>
          <w:sz w:val="24"/>
        </w:rPr>
        <w:t>Fees</w:t>
      </w:r>
      <w:r>
        <w:rPr>
          <w:spacing w:val="-1"/>
          <w:sz w:val="24"/>
        </w:rPr>
        <w:t xml:space="preserve"> </w:t>
      </w:r>
      <w:r>
        <w:rPr>
          <w:sz w:val="24"/>
        </w:rPr>
        <w:t>for</w:t>
      </w:r>
      <w:r>
        <w:rPr>
          <w:spacing w:val="-2"/>
          <w:sz w:val="24"/>
        </w:rPr>
        <w:t xml:space="preserve"> </w:t>
      </w:r>
      <w:r>
        <w:rPr>
          <w:sz w:val="24"/>
        </w:rPr>
        <w:t>copies</w:t>
      </w:r>
      <w:r>
        <w:rPr>
          <w:spacing w:val="-1"/>
          <w:sz w:val="24"/>
        </w:rPr>
        <w:t xml:space="preserve"> </w:t>
      </w:r>
      <w:r>
        <w:rPr>
          <w:sz w:val="24"/>
        </w:rPr>
        <w:t>of</w:t>
      </w:r>
      <w:r>
        <w:rPr>
          <w:spacing w:val="-2"/>
          <w:sz w:val="24"/>
        </w:rPr>
        <w:t xml:space="preserve"> </w:t>
      </w:r>
      <w:r>
        <w:rPr>
          <w:sz w:val="24"/>
        </w:rPr>
        <w:t>medical</w:t>
      </w:r>
      <w:r>
        <w:rPr>
          <w:spacing w:val="-1"/>
          <w:sz w:val="24"/>
        </w:rPr>
        <w:t xml:space="preserve"> </w:t>
      </w:r>
      <w:r>
        <w:rPr>
          <w:sz w:val="24"/>
        </w:rPr>
        <w:t>information</w:t>
      </w:r>
      <w:r>
        <w:rPr>
          <w:spacing w:val="-1"/>
          <w:sz w:val="24"/>
        </w:rPr>
        <w:t xml:space="preserve"> </w:t>
      </w:r>
      <w:r>
        <w:rPr>
          <w:sz w:val="24"/>
        </w:rPr>
        <w:t>are as</w:t>
      </w:r>
      <w:r>
        <w:rPr>
          <w:spacing w:val="-1"/>
          <w:sz w:val="24"/>
        </w:rPr>
        <w:t xml:space="preserve"> </w:t>
      </w:r>
      <w:r>
        <w:rPr>
          <w:sz w:val="24"/>
        </w:rPr>
        <w:t>set</w:t>
      </w:r>
      <w:r>
        <w:rPr>
          <w:spacing w:val="-1"/>
          <w:sz w:val="24"/>
        </w:rPr>
        <w:t xml:space="preserve"> </w:t>
      </w:r>
      <w:r>
        <w:rPr>
          <w:sz w:val="24"/>
        </w:rPr>
        <w:t>forth</w:t>
      </w:r>
      <w:r>
        <w:rPr>
          <w:spacing w:val="-1"/>
          <w:sz w:val="24"/>
        </w:rPr>
        <w:t xml:space="preserve"> </w:t>
      </w:r>
      <w:r>
        <w:rPr>
          <w:sz w:val="24"/>
        </w:rPr>
        <w:t>in</w:t>
      </w:r>
      <w:r>
        <w:rPr>
          <w:spacing w:val="-1"/>
          <w:sz w:val="24"/>
        </w:rPr>
        <w:t xml:space="preserve"> </w:t>
      </w:r>
      <w:r>
        <w:rPr>
          <w:sz w:val="24"/>
        </w:rPr>
        <w:t>§</w:t>
      </w:r>
      <w:r>
        <w:rPr>
          <w:spacing w:val="-1"/>
          <w:sz w:val="24"/>
        </w:rPr>
        <w:t xml:space="preserve"> </w:t>
      </w:r>
      <w:r>
        <w:rPr>
          <w:sz w:val="24"/>
        </w:rPr>
        <w:t>1.08</w:t>
      </w:r>
      <w:r>
        <w:rPr>
          <w:spacing w:val="-1"/>
          <w:sz w:val="24"/>
        </w:rPr>
        <w:t xml:space="preserve"> </w:t>
      </w:r>
      <w:r>
        <w:rPr>
          <w:sz w:val="24"/>
        </w:rPr>
        <w:t>of</w:t>
      </w:r>
      <w:r>
        <w:rPr>
          <w:spacing w:val="-2"/>
          <w:sz w:val="24"/>
        </w:rPr>
        <w:t xml:space="preserve"> </w:t>
      </w:r>
      <w:r>
        <w:rPr>
          <w:sz w:val="24"/>
        </w:rPr>
        <w:t xml:space="preserve">this </w:t>
      </w:r>
      <w:r>
        <w:rPr>
          <w:spacing w:val="-2"/>
          <w:sz w:val="24"/>
        </w:rPr>
        <w:t>chapter.</w:t>
      </w:r>
    </w:p>
    <w:p w14:paraId="5245938B" w14:textId="77777777" w:rsidR="002714FC" w:rsidRDefault="002714FC" w:rsidP="002714FC">
      <w:pPr>
        <w:pStyle w:val="ListParagraph"/>
        <w:tabs>
          <w:tab w:val="left" w:pos="2679"/>
          <w:tab w:val="left" w:pos="2680"/>
        </w:tabs>
        <w:spacing w:before="121"/>
        <w:ind w:firstLine="0"/>
        <w:rPr>
          <w:sz w:val="24"/>
        </w:rPr>
      </w:pPr>
    </w:p>
    <w:p w14:paraId="0FE0B4B7" w14:textId="77777777" w:rsidR="00B53D58" w:rsidRDefault="00B82A93">
      <w:pPr>
        <w:pStyle w:val="Heading2"/>
        <w:numPr>
          <w:ilvl w:val="1"/>
          <w:numId w:val="17"/>
        </w:numPr>
        <w:tabs>
          <w:tab w:val="left" w:pos="1959"/>
          <w:tab w:val="left" w:pos="1960"/>
        </w:tabs>
        <w:spacing w:before="161"/>
        <w:ind w:hanging="721"/>
      </w:pPr>
      <w:r>
        <w:t>PERMANENT</w:t>
      </w:r>
      <w:r>
        <w:rPr>
          <w:spacing w:val="-5"/>
        </w:rPr>
        <w:t xml:space="preserve"> </w:t>
      </w:r>
      <w:r>
        <w:t>IMPAIRMENT</w:t>
      </w:r>
      <w:r>
        <w:rPr>
          <w:spacing w:val="-5"/>
        </w:rPr>
        <w:t xml:space="preserve"> </w:t>
      </w:r>
      <w:r>
        <w:rPr>
          <w:spacing w:val="-2"/>
        </w:rPr>
        <w:t>RATINGS</w:t>
      </w:r>
    </w:p>
    <w:p w14:paraId="3A817B44" w14:textId="77777777" w:rsidR="00B53D58" w:rsidRDefault="00B82A93">
      <w:pPr>
        <w:pStyle w:val="ListParagraph"/>
        <w:numPr>
          <w:ilvl w:val="2"/>
          <w:numId w:val="17"/>
        </w:numPr>
        <w:tabs>
          <w:tab w:val="left" w:pos="2680"/>
        </w:tabs>
        <w:spacing w:before="161" w:line="276" w:lineRule="auto"/>
        <w:ind w:left="2679" w:right="1627"/>
        <w:jc w:val="both"/>
        <w:rPr>
          <w:sz w:val="24"/>
        </w:rPr>
      </w:pPr>
      <w:r>
        <w:rPr>
          <w:sz w:val="24"/>
        </w:rPr>
        <w:t>Permanent</w:t>
      </w:r>
      <w:r>
        <w:rPr>
          <w:spacing w:val="-4"/>
          <w:sz w:val="24"/>
        </w:rPr>
        <w:t xml:space="preserve"> </w:t>
      </w:r>
      <w:r>
        <w:rPr>
          <w:sz w:val="24"/>
        </w:rPr>
        <w:t>impairment</w:t>
      </w:r>
      <w:r>
        <w:rPr>
          <w:spacing w:val="-4"/>
          <w:sz w:val="24"/>
        </w:rPr>
        <w:t xml:space="preserve"> </w:t>
      </w:r>
      <w:r>
        <w:rPr>
          <w:sz w:val="24"/>
        </w:rPr>
        <w:t>will</w:t>
      </w:r>
      <w:r>
        <w:rPr>
          <w:spacing w:val="-4"/>
          <w:sz w:val="24"/>
        </w:rPr>
        <w:t xml:space="preserve"> </w:t>
      </w:r>
      <w:r>
        <w:rPr>
          <w:sz w:val="24"/>
        </w:rPr>
        <w:t>be</w:t>
      </w:r>
      <w:r>
        <w:rPr>
          <w:spacing w:val="-5"/>
          <w:sz w:val="24"/>
        </w:rPr>
        <w:t xml:space="preserve"> </w:t>
      </w:r>
      <w:r>
        <w:rPr>
          <w:sz w:val="24"/>
        </w:rPr>
        <w:t>determined</w:t>
      </w:r>
      <w:r>
        <w:rPr>
          <w:spacing w:val="-4"/>
          <w:sz w:val="24"/>
        </w:rPr>
        <w:t xml:space="preserve"> </w:t>
      </w:r>
      <w:r>
        <w:rPr>
          <w:sz w:val="24"/>
        </w:rPr>
        <w:t>by</w:t>
      </w:r>
      <w:r>
        <w:rPr>
          <w:spacing w:val="-4"/>
          <w:sz w:val="24"/>
        </w:rPr>
        <w:t xml:space="preserve"> </w:t>
      </w:r>
      <w:r>
        <w:rPr>
          <w:sz w:val="24"/>
        </w:rPr>
        <w:t>the</w:t>
      </w:r>
      <w:r>
        <w:rPr>
          <w:spacing w:val="-3"/>
          <w:sz w:val="24"/>
        </w:rPr>
        <w:t xml:space="preserve"> </w:t>
      </w:r>
      <w:r>
        <w:rPr>
          <w:sz w:val="24"/>
        </w:rPr>
        <w:t>use</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American</w:t>
      </w:r>
      <w:r>
        <w:rPr>
          <w:spacing w:val="-4"/>
          <w:sz w:val="24"/>
        </w:rPr>
        <w:t xml:space="preserve"> </w:t>
      </w:r>
      <w:r>
        <w:rPr>
          <w:sz w:val="24"/>
        </w:rPr>
        <w:t>Medical Association’s Guides to the Evaluation of Permanent Impairment, 4th edition, copyright 1993.</w:t>
      </w:r>
    </w:p>
    <w:p w14:paraId="1462AEAE" w14:textId="77777777" w:rsidR="00B53D58" w:rsidRDefault="00B82A93">
      <w:pPr>
        <w:pStyle w:val="ListParagraph"/>
        <w:numPr>
          <w:ilvl w:val="2"/>
          <w:numId w:val="17"/>
        </w:numPr>
        <w:tabs>
          <w:tab w:val="left" w:pos="2680"/>
        </w:tabs>
        <w:spacing w:before="121" w:line="276" w:lineRule="auto"/>
        <w:ind w:left="2679" w:right="1326"/>
        <w:jc w:val="both"/>
        <w:rPr>
          <w:sz w:val="24"/>
        </w:rPr>
      </w:pPr>
      <w:r>
        <w:rPr>
          <w:sz w:val="24"/>
        </w:rPr>
        <w:t>Permanent</w:t>
      </w:r>
      <w:r>
        <w:rPr>
          <w:spacing w:val="-5"/>
          <w:sz w:val="24"/>
        </w:rPr>
        <w:t xml:space="preserve"> </w:t>
      </w:r>
      <w:r>
        <w:rPr>
          <w:sz w:val="24"/>
        </w:rPr>
        <w:t>impairment</w:t>
      </w:r>
      <w:r>
        <w:rPr>
          <w:spacing w:val="-5"/>
          <w:sz w:val="24"/>
        </w:rPr>
        <w:t xml:space="preserve"> </w:t>
      </w:r>
      <w:r>
        <w:rPr>
          <w:sz w:val="24"/>
        </w:rPr>
        <w:t>examinations</w:t>
      </w:r>
      <w:r>
        <w:rPr>
          <w:spacing w:val="-5"/>
          <w:sz w:val="24"/>
        </w:rPr>
        <w:t xml:space="preserve"> </w:t>
      </w:r>
      <w:r>
        <w:rPr>
          <w:sz w:val="24"/>
        </w:rPr>
        <w:t>performed</w:t>
      </w:r>
      <w:r>
        <w:rPr>
          <w:spacing w:val="-6"/>
          <w:sz w:val="24"/>
        </w:rPr>
        <w:t xml:space="preserve"> </w:t>
      </w:r>
      <w:r>
        <w:rPr>
          <w:sz w:val="24"/>
        </w:rPr>
        <w:t>by</w:t>
      </w:r>
      <w:r>
        <w:rPr>
          <w:spacing w:val="-5"/>
          <w:sz w:val="24"/>
        </w:rPr>
        <w:t xml:space="preserve"> </w:t>
      </w:r>
      <w:r>
        <w:rPr>
          <w:sz w:val="24"/>
        </w:rPr>
        <w:t>the</w:t>
      </w:r>
      <w:r>
        <w:rPr>
          <w:spacing w:val="-6"/>
          <w:sz w:val="24"/>
        </w:rPr>
        <w:t xml:space="preserve"> </w:t>
      </w:r>
      <w:r>
        <w:rPr>
          <w:sz w:val="24"/>
        </w:rPr>
        <w:t>employee’s</w:t>
      </w:r>
      <w:r>
        <w:rPr>
          <w:spacing w:val="-5"/>
          <w:sz w:val="24"/>
        </w:rPr>
        <w:t xml:space="preserve"> </w:t>
      </w:r>
      <w:r>
        <w:rPr>
          <w:sz w:val="24"/>
        </w:rPr>
        <w:t>treating</w:t>
      </w:r>
      <w:r>
        <w:rPr>
          <w:spacing w:val="-3"/>
          <w:sz w:val="24"/>
        </w:rPr>
        <w:t xml:space="preserve"> </w:t>
      </w:r>
      <w:r>
        <w:rPr>
          <w:sz w:val="24"/>
        </w:rPr>
        <w:t>health care provider will have a maximum charge of $450.00.</w:t>
      </w:r>
    </w:p>
    <w:p w14:paraId="28D40DEC" w14:textId="77777777" w:rsidR="00B53D58" w:rsidRDefault="00B53D58">
      <w:pPr>
        <w:spacing w:line="276" w:lineRule="auto"/>
        <w:jc w:val="both"/>
        <w:rPr>
          <w:sz w:val="24"/>
        </w:rPr>
        <w:sectPr w:rsidR="00B53D58">
          <w:pgSz w:w="12240" w:h="15840"/>
          <w:pgMar w:top="980" w:right="180" w:bottom="980" w:left="200" w:header="728" w:footer="788" w:gutter="0"/>
          <w:cols w:space="720"/>
        </w:sectPr>
      </w:pPr>
    </w:p>
    <w:p w14:paraId="6A26DFDD" w14:textId="77777777" w:rsidR="00B53D58" w:rsidRDefault="00B53D58">
      <w:pPr>
        <w:pStyle w:val="BodyText"/>
        <w:rPr>
          <w:sz w:val="20"/>
        </w:rPr>
      </w:pPr>
    </w:p>
    <w:p w14:paraId="706705E9" w14:textId="77777777" w:rsidR="00B53D58" w:rsidRDefault="00B82A93">
      <w:pPr>
        <w:pStyle w:val="Heading2"/>
        <w:spacing w:before="212"/>
        <w:ind w:left="2733" w:right="2752" w:firstLine="0"/>
        <w:jc w:val="center"/>
      </w:pPr>
      <w:bookmarkStart w:id="3" w:name="SECTION_2._PROFESSIONAL_SERVICES"/>
      <w:bookmarkEnd w:id="3"/>
      <w:r>
        <w:t>SECTION</w:t>
      </w:r>
      <w:r>
        <w:rPr>
          <w:spacing w:val="-3"/>
        </w:rPr>
        <w:t xml:space="preserve"> </w:t>
      </w:r>
      <w:r>
        <w:t>2.</w:t>
      </w:r>
      <w:r>
        <w:rPr>
          <w:spacing w:val="54"/>
        </w:rPr>
        <w:t xml:space="preserve"> </w:t>
      </w:r>
      <w:r>
        <w:t>PROFESSIONAL</w:t>
      </w:r>
      <w:r>
        <w:rPr>
          <w:spacing w:val="-1"/>
        </w:rPr>
        <w:t xml:space="preserve"> </w:t>
      </w:r>
      <w:r>
        <w:rPr>
          <w:spacing w:val="-2"/>
        </w:rPr>
        <w:t>SERVICES</w:t>
      </w:r>
    </w:p>
    <w:p w14:paraId="3B5AB9AD" w14:textId="77777777" w:rsidR="00B53D58" w:rsidRDefault="00B53D58">
      <w:pPr>
        <w:pStyle w:val="BodyText"/>
        <w:spacing w:before="10"/>
        <w:rPr>
          <w:b/>
          <w:sz w:val="20"/>
        </w:rPr>
      </w:pPr>
    </w:p>
    <w:p w14:paraId="2291E968" w14:textId="77777777" w:rsidR="00B53D58" w:rsidRDefault="00B82A93">
      <w:pPr>
        <w:pStyle w:val="ListParagraph"/>
        <w:numPr>
          <w:ilvl w:val="3"/>
          <w:numId w:val="17"/>
        </w:numPr>
        <w:tabs>
          <w:tab w:val="left" w:pos="1959"/>
          <w:tab w:val="left" w:pos="1960"/>
        </w:tabs>
        <w:rPr>
          <w:b/>
          <w:sz w:val="24"/>
        </w:rPr>
      </w:pPr>
      <w:r>
        <w:rPr>
          <w:b/>
          <w:sz w:val="24"/>
        </w:rPr>
        <w:t>PAYMENT</w:t>
      </w:r>
      <w:r>
        <w:rPr>
          <w:b/>
          <w:spacing w:val="-5"/>
          <w:sz w:val="24"/>
        </w:rPr>
        <w:t xml:space="preserve"> </w:t>
      </w:r>
      <w:r>
        <w:rPr>
          <w:b/>
          <w:spacing w:val="-2"/>
          <w:sz w:val="24"/>
        </w:rPr>
        <w:t>CALCULATION</w:t>
      </w:r>
    </w:p>
    <w:p w14:paraId="52B4002A" w14:textId="77777777" w:rsidR="00B53D58" w:rsidRDefault="00B82A93">
      <w:pPr>
        <w:pStyle w:val="ListParagraph"/>
        <w:numPr>
          <w:ilvl w:val="4"/>
          <w:numId w:val="17"/>
        </w:numPr>
        <w:tabs>
          <w:tab w:val="left" w:pos="2679"/>
          <w:tab w:val="left" w:pos="2680"/>
        </w:tabs>
        <w:spacing w:before="161" w:line="276" w:lineRule="auto"/>
        <w:ind w:right="1761"/>
        <w:rPr>
          <w:sz w:val="24"/>
        </w:rPr>
      </w:pPr>
      <w:r>
        <w:rPr>
          <w:sz w:val="24"/>
        </w:rPr>
        <w:t>Pursuant to 39-A M.R.S.A. § 209-A, the medical fee schedule for services rendered by individual health care providers must reflect the methodology underlying</w:t>
      </w:r>
      <w:r>
        <w:rPr>
          <w:spacing w:val="-4"/>
          <w:sz w:val="24"/>
        </w:rPr>
        <w:t xml:space="preserve"> </w:t>
      </w:r>
      <w:r>
        <w:rPr>
          <w:sz w:val="24"/>
        </w:rPr>
        <w:t>the</w:t>
      </w:r>
      <w:r>
        <w:rPr>
          <w:spacing w:val="-5"/>
          <w:sz w:val="24"/>
        </w:rPr>
        <w:t xml:space="preserve"> </w:t>
      </w:r>
      <w:r>
        <w:rPr>
          <w:sz w:val="24"/>
        </w:rPr>
        <w:t>federal</w:t>
      </w:r>
      <w:r>
        <w:rPr>
          <w:spacing w:val="-4"/>
          <w:sz w:val="24"/>
        </w:rPr>
        <w:t xml:space="preserve"> </w:t>
      </w:r>
      <w:r>
        <w:rPr>
          <w:sz w:val="24"/>
        </w:rPr>
        <w:t>Centers</w:t>
      </w:r>
      <w:r>
        <w:rPr>
          <w:spacing w:val="-4"/>
          <w:sz w:val="24"/>
        </w:rPr>
        <w:t xml:space="preserve"> </w:t>
      </w:r>
      <w:r>
        <w:rPr>
          <w:sz w:val="24"/>
        </w:rPr>
        <w:t>for</w:t>
      </w:r>
      <w:r>
        <w:rPr>
          <w:spacing w:val="-5"/>
          <w:sz w:val="24"/>
        </w:rPr>
        <w:t xml:space="preserve"> </w:t>
      </w:r>
      <w:r>
        <w:rPr>
          <w:sz w:val="24"/>
        </w:rPr>
        <w:t>Medicare</w:t>
      </w:r>
      <w:r>
        <w:rPr>
          <w:spacing w:val="-5"/>
          <w:sz w:val="24"/>
        </w:rPr>
        <w:t xml:space="preserve"> </w:t>
      </w:r>
      <w:r>
        <w:rPr>
          <w:sz w:val="24"/>
        </w:rPr>
        <w:t>and</w:t>
      </w:r>
      <w:r>
        <w:rPr>
          <w:spacing w:val="-4"/>
          <w:sz w:val="24"/>
        </w:rPr>
        <w:t xml:space="preserve"> </w:t>
      </w:r>
      <w:r>
        <w:rPr>
          <w:sz w:val="24"/>
        </w:rPr>
        <w:t>Medicaid</w:t>
      </w:r>
      <w:r>
        <w:rPr>
          <w:spacing w:val="-4"/>
          <w:sz w:val="24"/>
        </w:rPr>
        <w:t xml:space="preserve"> </w:t>
      </w:r>
      <w:r>
        <w:rPr>
          <w:sz w:val="24"/>
        </w:rPr>
        <w:t>Services</w:t>
      </w:r>
      <w:r>
        <w:rPr>
          <w:spacing w:val="-4"/>
          <w:sz w:val="24"/>
        </w:rPr>
        <w:t xml:space="preserve"> </w:t>
      </w:r>
      <w:r>
        <w:rPr>
          <w:sz w:val="24"/>
        </w:rPr>
        <w:t>resource- based relative value scale.</w:t>
      </w:r>
    </w:p>
    <w:p w14:paraId="5E772CBD" w14:textId="5D16FBA1" w:rsidR="00B53D58" w:rsidRDefault="00B82A93">
      <w:pPr>
        <w:pStyle w:val="ListParagraph"/>
        <w:numPr>
          <w:ilvl w:val="4"/>
          <w:numId w:val="17"/>
        </w:numPr>
        <w:tabs>
          <w:tab w:val="left" w:pos="2679"/>
          <w:tab w:val="left" w:pos="2680"/>
        </w:tabs>
        <w:spacing w:before="120" w:line="276" w:lineRule="auto"/>
        <w:ind w:left="2679" w:right="1333"/>
        <w:rPr>
          <w:sz w:val="24"/>
        </w:rPr>
      </w:pPr>
      <w:r>
        <w:rPr>
          <w:sz w:val="24"/>
        </w:rPr>
        <w:t>Fees</w:t>
      </w:r>
      <w:r>
        <w:rPr>
          <w:spacing w:val="-2"/>
          <w:sz w:val="24"/>
        </w:rPr>
        <w:t xml:space="preserve"> </w:t>
      </w:r>
      <w:r>
        <w:rPr>
          <w:sz w:val="24"/>
        </w:rPr>
        <w:t>for</w:t>
      </w:r>
      <w:r>
        <w:rPr>
          <w:spacing w:val="-5"/>
          <w:sz w:val="24"/>
        </w:rPr>
        <w:t xml:space="preserve"> </w:t>
      </w:r>
      <w:r>
        <w:rPr>
          <w:sz w:val="24"/>
        </w:rPr>
        <w:t>anesthesia</w:t>
      </w:r>
      <w:r>
        <w:rPr>
          <w:spacing w:val="-5"/>
          <w:sz w:val="24"/>
        </w:rPr>
        <w:t xml:space="preserve"> </w:t>
      </w:r>
      <w:r>
        <w:rPr>
          <w:sz w:val="24"/>
        </w:rPr>
        <w:t>services</w:t>
      </w:r>
      <w:r>
        <w:rPr>
          <w:spacing w:val="-4"/>
          <w:sz w:val="24"/>
        </w:rPr>
        <w:t xml:space="preserve"> </w:t>
      </w:r>
      <w:r>
        <w:rPr>
          <w:sz w:val="24"/>
        </w:rPr>
        <w:t>are</w:t>
      </w:r>
      <w:r>
        <w:rPr>
          <w:spacing w:val="-5"/>
          <w:sz w:val="24"/>
        </w:rPr>
        <w:t xml:space="preserve"> </w:t>
      </w:r>
      <w:r>
        <w:rPr>
          <w:sz w:val="24"/>
        </w:rPr>
        <w:t>calculated</w:t>
      </w:r>
      <w:r>
        <w:rPr>
          <w:spacing w:val="-4"/>
          <w:sz w:val="24"/>
        </w:rPr>
        <w:t xml:space="preserve"> </w:t>
      </w:r>
      <w:r>
        <w:rPr>
          <w:sz w:val="24"/>
        </w:rPr>
        <w:t>for</w:t>
      </w:r>
      <w:r>
        <w:rPr>
          <w:spacing w:val="-5"/>
          <w:sz w:val="24"/>
        </w:rPr>
        <w:t xml:space="preserve"> </w:t>
      </w:r>
      <w:r>
        <w:rPr>
          <w:sz w:val="24"/>
        </w:rPr>
        <w:t>procedure</w:t>
      </w:r>
      <w:r>
        <w:rPr>
          <w:spacing w:val="-3"/>
          <w:sz w:val="24"/>
        </w:rPr>
        <w:t xml:space="preserve"> </w:t>
      </w:r>
      <w:r>
        <w:rPr>
          <w:sz w:val="24"/>
        </w:rPr>
        <w:t>codes</w:t>
      </w:r>
      <w:r>
        <w:rPr>
          <w:spacing w:val="-4"/>
          <w:sz w:val="24"/>
        </w:rPr>
        <w:t xml:space="preserve"> </w:t>
      </w:r>
      <w:r>
        <w:rPr>
          <w:sz w:val="24"/>
        </w:rPr>
        <w:t>by</w:t>
      </w:r>
      <w:r>
        <w:rPr>
          <w:spacing w:val="-4"/>
          <w:sz w:val="24"/>
        </w:rPr>
        <w:t xml:space="preserve"> </w:t>
      </w:r>
      <w:r>
        <w:rPr>
          <w:sz w:val="24"/>
        </w:rPr>
        <w:t>multiplying</w:t>
      </w:r>
      <w:r>
        <w:rPr>
          <w:spacing w:val="-4"/>
          <w:sz w:val="24"/>
        </w:rPr>
        <w:t xml:space="preserve"> </w:t>
      </w:r>
      <w:r>
        <w:rPr>
          <w:sz w:val="24"/>
        </w:rPr>
        <w:t>the applicable conversion factor times the sum of the base unit (relative value unit (RVU) of the procedure code plus any modifying units) and time unit.</w:t>
      </w:r>
      <w:r>
        <w:rPr>
          <w:spacing w:val="40"/>
          <w:sz w:val="24"/>
        </w:rPr>
        <w:t xml:space="preserve"> </w:t>
      </w:r>
      <w:r>
        <w:rPr>
          <w:sz w:val="24"/>
        </w:rPr>
        <w:t>The definition of the unit components are as outlined below.</w:t>
      </w:r>
      <w:r>
        <w:rPr>
          <w:spacing w:val="40"/>
          <w:sz w:val="24"/>
        </w:rPr>
        <w:t xml:space="preserve"> </w:t>
      </w:r>
      <w:r>
        <w:rPr>
          <w:sz w:val="24"/>
        </w:rPr>
        <w:t>The conversion factor for anesthesia services is $60.00.</w:t>
      </w:r>
    </w:p>
    <w:p w14:paraId="1CFC3491" w14:textId="77777777" w:rsidR="00B53D58" w:rsidRDefault="00B82A93">
      <w:pPr>
        <w:pStyle w:val="ListParagraph"/>
        <w:numPr>
          <w:ilvl w:val="4"/>
          <w:numId w:val="17"/>
        </w:numPr>
        <w:tabs>
          <w:tab w:val="left" w:pos="2679"/>
          <w:tab w:val="left" w:pos="2680"/>
        </w:tabs>
        <w:spacing w:before="120" w:line="276" w:lineRule="auto"/>
        <w:ind w:right="1701"/>
        <w:rPr>
          <w:sz w:val="24"/>
        </w:rPr>
      </w:pPr>
      <w:r>
        <w:rPr>
          <w:sz w:val="24"/>
        </w:rPr>
        <w:t>Fees for all other professional services are calculated for procedure codes by multiplying</w:t>
      </w:r>
      <w:r>
        <w:rPr>
          <w:spacing w:val="-5"/>
          <w:sz w:val="24"/>
        </w:rPr>
        <w:t xml:space="preserve"> </w:t>
      </w:r>
      <w:r>
        <w:rPr>
          <w:sz w:val="24"/>
        </w:rPr>
        <w:t>the</w:t>
      </w:r>
      <w:r>
        <w:rPr>
          <w:spacing w:val="-6"/>
          <w:sz w:val="24"/>
        </w:rPr>
        <w:t xml:space="preserve"> </w:t>
      </w:r>
      <w:r>
        <w:rPr>
          <w:sz w:val="24"/>
        </w:rPr>
        <w:t>applicable</w:t>
      </w:r>
      <w:r>
        <w:rPr>
          <w:spacing w:val="-6"/>
          <w:sz w:val="24"/>
        </w:rPr>
        <w:t xml:space="preserve"> </w:t>
      </w:r>
      <w:r>
        <w:rPr>
          <w:sz w:val="24"/>
        </w:rPr>
        <w:t>conversion</w:t>
      </w:r>
      <w:r>
        <w:rPr>
          <w:spacing w:val="-5"/>
          <w:sz w:val="24"/>
        </w:rPr>
        <w:t xml:space="preserve"> </w:t>
      </w:r>
      <w:r>
        <w:rPr>
          <w:sz w:val="24"/>
        </w:rPr>
        <w:t>factor</w:t>
      </w:r>
      <w:r>
        <w:rPr>
          <w:spacing w:val="-6"/>
          <w:sz w:val="24"/>
        </w:rPr>
        <w:t xml:space="preserve"> </w:t>
      </w:r>
      <w:r>
        <w:rPr>
          <w:sz w:val="24"/>
        </w:rPr>
        <w:t>times</w:t>
      </w:r>
      <w:r>
        <w:rPr>
          <w:spacing w:val="-3"/>
          <w:sz w:val="24"/>
        </w:rPr>
        <w:t xml:space="preserve"> </w:t>
      </w:r>
      <w:r>
        <w:rPr>
          <w:sz w:val="24"/>
        </w:rPr>
        <w:t>the</w:t>
      </w:r>
      <w:r>
        <w:rPr>
          <w:spacing w:val="-6"/>
          <w:sz w:val="24"/>
        </w:rPr>
        <w:t xml:space="preserve"> </w:t>
      </w:r>
      <w:r>
        <w:rPr>
          <w:sz w:val="24"/>
        </w:rPr>
        <w:t>non-facility</w:t>
      </w:r>
      <w:r>
        <w:rPr>
          <w:spacing w:val="-5"/>
          <w:sz w:val="24"/>
        </w:rPr>
        <w:t xml:space="preserve"> </w:t>
      </w:r>
      <w:r>
        <w:rPr>
          <w:sz w:val="24"/>
        </w:rPr>
        <w:t>total</w:t>
      </w:r>
      <w:r>
        <w:rPr>
          <w:spacing w:val="-5"/>
          <w:sz w:val="24"/>
        </w:rPr>
        <w:t xml:space="preserve"> </w:t>
      </w:r>
      <w:r>
        <w:rPr>
          <w:sz w:val="24"/>
        </w:rPr>
        <w:t>RVU. The conversion factor for all other professional services is $60.00.</w:t>
      </w:r>
    </w:p>
    <w:p w14:paraId="1279535A" w14:textId="77777777" w:rsidR="00B53D58" w:rsidRDefault="00B82A93">
      <w:pPr>
        <w:pStyle w:val="ListParagraph"/>
        <w:numPr>
          <w:ilvl w:val="4"/>
          <w:numId w:val="17"/>
        </w:numPr>
        <w:tabs>
          <w:tab w:val="left" w:pos="2679"/>
          <w:tab w:val="left" w:pos="2680"/>
        </w:tabs>
        <w:spacing w:before="121"/>
        <w:rPr>
          <w:sz w:val="24"/>
        </w:rPr>
      </w:pPr>
      <w:r>
        <w:rPr>
          <w:sz w:val="24"/>
        </w:rPr>
        <w:t>Fees</w:t>
      </w:r>
      <w:r>
        <w:rPr>
          <w:spacing w:val="-2"/>
          <w:sz w:val="24"/>
        </w:rPr>
        <w:t xml:space="preserve"> </w:t>
      </w:r>
      <w:r>
        <w:rPr>
          <w:sz w:val="24"/>
        </w:rPr>
        <w:t>for</w:t>
      </w:r>
      <w:r>
        <w:rPr>
          <w:spacing w:val="-2"/>
          <w:sz w:val="24"/>
        </w:rPr>
        <w:t xml:space="preserve"> </w:t>
      </w:r>
      <w:r>
        <w:rPr>
          <w:sz w:val="24"/>
        </w:rPr>
        <w:t>professional</w:t>
      </w:r>
      <w:r>
        <w:rPr>
          <w:spacing w:val="-2"/>
          <w:sz w:val="24"/>
        </w:rPr>
        <w:t xml:space="preserve"> </w:t>
      </w:r>
      <w:r>
        <w:rPr>
          <w:sz w:val="24"/>
        </w:rPr>
        <w:t>services</w:t>
      </w:r>
      <w:r>
        <w:rPr>
          <w:spacing w:val="-1"/>
          <w:sz w:val="24"/>
        </w:rPr>
        <w:t xml:space="preserve"> </w:t>
      </w:r>
      <w:r>
        <w:rPr>
          <w:sz w:val="24"/>
        </w:rPr>
        <w:t>(excluding</w:t>
      </w:r>
      <w:r>
        <w:rPr>
          <w:spacing w:val="-2"/>
          <w:sz w:val="24"/>
        </w:rPr>
        <w:t xml:space="preserve"> </w:t>
      </w:r>
      <w:r>
        <w:rPr>
          <w:sz w:val="24"/>
        </w:rPr>
        <w:t>anesthesia)</w:t>
      </w:r>
      <w:r>
        <w:rPr>
          <w:spacing w:val="-2"/>
          <w:sz w:val="24"/>
        </w:rPr>
        <w:t xml:space="preserve"> </w:t>
      </w:r>
      <w:r>
        <w:rPr>
          <w:sz w:val="24"/>
        </w:rPr>
        <w:t>are</w:t>
      </w:r>
      <w:r>
        <w:rPr>
          <w:spacing w:val="-2"/>
          <w:sz w:val="24"/>
        </w:rPr>
        <w:t xml:space="preserve"> </w:t>
      </w:r>
      <w:r>
        <w:rPr>
          <w:sz w:val="24"/>
        </w:rPr>
        <w:t>as</w:t>
      </w:r>
      <w:r>
        <w:rPr>
          <w:spacing w:val="-2"/>
          <w:sz w:val="24"/>
        </w:rPr>
        <w:t xml:space="preserve"> </w:t>
      </w:r>
      <w:r>
        <w:rPr>
          <w:sz w:val="24"/>
        </w:rPr>
        <w:t>outlined</w:t>
      </w:r>
      <w:r>
        <w:rPr>
          <w:spacing w:val="-1"/>
          <w:sz w:val="24"/>
        </w:rPr>
        <w:t xml:space="preserve"> </w:t>
      </w:r>
      <w:r>
        <w:rPr>
          <w:sz w:val="24"/>
        </w:rPr>
        <w:t>in</w:t>
      </w:r>
      <w:r>
        <w:rPr>
          <w:spacing w:val="-1"/>
          <w:sz w:val="24"/>
        </w:rPr>
        <w:t xml:space="preserve"> </w:t>
      </w:r>
      <w:r>
        <w:rPr>
          <w:spacing w:val="-2"/>
          <w:sz w:val="24"/>
        </w:rPr>
        <w:t>Appendix</w:t>
      </w:r>
    </w:p>
    <w:p w14:paraId="537F71C5" w14:textId="77777777" w:rsidR="00B53D58" w:rsidRPr="002F4981" w:rsidRDefault="00B82A93">
      <w:pPr>
        <w:pStyle w:val="BodyText"/>
        <w:spacing w:before="40" w:line="276" w:lineRule="auto"/>
        <w:ind w:left="2680" w:right="1216"/>
      </w:pPr>
      <w:r>
        <w:t>II. In the event of a dispute regarding the fee listed in Appendix II, the listed relative</w:t>
      </w:r>
      <w:r>
        <w:rPr>
          <w:spacing w:val="-4"/>
        </w:rPr>
        <w:t xml:space="preserve"> </w:t>
      </w:r>
      <w:r>
        <w:t>weight</w:t>
      </w:r>
      <w:r>
        <w:rPr>
          <w:spacing w:val="-4"/>
        </w:rPr>
        <w:t xml:space="preserve"> </w:t>
      </w:r>
      <w:r>
        <w:t>times</w:t>
      </w:r>
      <w:r>
        <w:rPr>
          <w:spacing w:val="-4"/>
        </w:rPr>
        <w:t xml:space="preserve"> </w:t>
      </w:r>
      <w:r>
        <w:t>the</w:t>
      </w:r>
      <w:r>
        <w:rPr>
          <w:spacing w:val="-3"/>
        </w:rPr>
        <w:t xml:space="preserve"> </w:t>
      </w:r>
      <w:r>
        <w:t>base</w:t>
      </w:r>
      <w:r>
        <w:rPr>
          <w:spacing w:val="-4"/>
        </w:rPr>
        <w:t xml:space="preserve"> </w:t>
      </w:r>
      <w:r>
        <w:t>rate</w:t>
      </w:r>
      <w:r>
        <w:rPr>
          <w:spacing w:val="-4"/>
        </w:rPr>
        <w:t xml:space="preserve"> </w:t>
      </w:r>
      <w:r>
        <w:t>controls</w:t>
      </w:r>
      <w:r w:rsidRPr="002F4981">
        <w:t>.</w:t>
      </w:r>
      <w:r w:rsidRPr="002F4981">
        <w:rPr>
          <w:spacing w:val="-4"/>
        </w:rPr>
        <w:t xml:space="preserve"> </w:t>
      </w:r>
      <w:r w:rsidRPr="002F4981">
        <w:t>For</w:t>
      </w:r>
      <w:r w:rsidRPr="002F4981">
        <w:rPr>
          <w:spacing w:val="-4"/>
        </w:rPr>
        <w:t xml:space="preserve"> </w:t>
      </w:r>
      <w:r w:rsidRPr="002F4981">
        <w:t>time-based</w:t>
      </w:r>
      <w:r w:rsidRPr="002F4981">
        <w:rPr>
          <w:spacing w:val="-4"/>
        </w:rPr>
        <w:t xml:space="preserve"> </w:t>
      </w:r>
      <w:r w:rsidRPr="002F4981">
        <w:t>medicine</w:t>
      </w:r>
      <w:r w:rsidRPr="002F4981">
        <w:rPr>
          <w:spacing w:val="-4"/>
        </w:rPr>
        <w:t xml:space="preserve"> </w:t>
      </w:r>
      <w:r w:rsidRPr="002F4981">
        <w:t>services,</w:t>
      </w:r>
      <w:r w:rsidRPr="002F4981">
        <w:rPr>
          <w:spacing w:val="-4"/>
        </w:rPr>
        <w:t xml:space="preserve"> </w:t>
      </w:r>
      <w:r w:rsidRPr="002F4981">
        <w:t>one time</w:t>
      </w:r>
      <w:r w:rsidRPr="002F4981">
        <w:rPr>
          <w:spacing w:val="-2"/>
        </w:rPr>
        <w:t xml:space="preserve"> </w:t>
      </w:r>
      <w:r w:rsidRPr="002F4981">
        <w:t>unit</w:t>
      </w:r>
      <w:r w:rsidRPr="002F4981">
        <w:rPr>
          <w:spacing w:val="-1"/>
        </w:rPr>
        <w:t xml:space="preserve"> </w:t>
      </w:r>
      <w:r w:rsidRPr="002F4981">
        <w:t>is</w:t>
      </w:r>
      <w:r w:rsidRPr="002F4981">
        <w:rPr>
          <w:spacing w:val="-1"/>
        </w:rPr>
        <w:t xml:space="preserve"> </w:t>
      </w:r>
      <w:r w:rsidRPr="002F4981">
        <w:t>allowed</w:t>
      </w:r>
      <w:r w:rsidRPr="002F4981">
        <w:rPr>
          <w:spacing w:val="-1"/>
        </w:rPr>
        <w:t xml:space="preserve"> </w:t>
      </w:r>
      <w:r w:rsidRPr="002F4981">
        <w:t>for</w:t>
      </w:r>
      <w:r w:rsidRPr="002F4981">
        <w:rPr>
          <w:spacing w:val="-2"/>
        </w:rPr>
        <w:t xml:space="preserve"> </w:t>
      </w:r>
      <w:r w:rsidRPr="002F4981">
        <w:t>each</w:t>
      </w:r>
      <w:r w:rsidRPr="002F4981">
        <w:rPr>
          <w:spacing w:val="-1"/>
        </w:rPr>
        <w:t xml:space="preserve"> </w:t>
      </w:r>
      <w:r w:rsidRPr="002F4981">
        <w:t>15</w:t>
      </w:r>
      <w:r w:rsidRPr="002F4981">
        <w:rPr>
          <w:spacing w:val="-1"/>
        </w:rPr>
        <w:t xml:space="preserve"> </w:t>
      </w:r>
      <w:r w:rsidRPr="002F4981">
        <w:t>minute</w:t>
      </w:r>
      <w:r w:rsidRPr="002F4981">
        <w:rPr>
          <w:spacing w:val="-2"/>
        </w:rPr>
        <w:t xml:space="preserve"> </w:t>
      </w:r>
      <w:r w:rsidRPr="002F4981">
        <w:t>interval</w:t>
      </w:r>
      <w:r w:rsidRPr="002F4981">
        <w:rPr>
          <w:spacing w:val="-1"/>
        </w:rPr>
        <w:t xml:space="preserve"> </w:t>
      </w:r>
      <w:r w:rsidRPr="002F4981">
        <w:t>or significant</w:t>
      </w:r>
      <w:r w:rsidRPr="002F4981">
        <w:rPr>
          <w:spacing w:val="-1"/>
        </w:rPr>
        <w:t xml:space="preserve"> </w:t>
      </w:r>
      <w:r w:rsidRPr="002F4981">
        <w:t>fraction</w:t>
      </w:r>
      <w:r w:rsidRPr="002F4981">
        <w:rPr>
          <w:spacing w:val="-1"/>
        </w:rPr>
        <w:t xml:space="preserve"> </w:t>
      </w:r>
      <w:r w:rsidRPr="002F4981">
        <w:t>thereof</w:t>
      </w:r>
      <w:r w:rsidRPr="002F4981">
        <w:rPr>
          <w:spacing w:val="-2"/>
        </w:rPr>
        <w:t xml:space="preserve"> </w:t>
      </w:r>
      <w:r w:rsidRPr="002F4981">
        <w:t>(7.5 minutes or more) of time.</w:t>
      </w:r>
      <w:r w:rsidRPr="002F4981">
        <w:rPr>
          <w:spacing w:val="40"/>
        </w:rPr>
        <w:t xml:space="preserve"> </w:t>
      </w:r>
      <w:r w:rsidRPr="002F4981">
        <w:t>Documentation of actual time spent rendering the service must accompany the bill for services.</w:t>
      </w:r>
    </w:p>
    <w:p w14:paraId="5B3C76BF" w14:textId="77777777" w:rsidR="00B53D58" w:rsidRDefault="00B82A93">
      <w:pPr>
        <w:pStyle w:val="Heading2"/>
        <w:numPr>
          <w:ilvl w:val="3"/>
          <w:numId w:val="17"/>
        </w:numPr>
        <w:tabs>
          <w:tab w:val="left" w:pos="1959"/>
          <w:tab w:val="left" w:pos="1960"/>
        </w:tabs>
        <w:spacing w:before="202"/>
      </w:pPr>
      <w:r>
        <w:t>EVALUATION</w:t>
      </w:r>
      <w:r>
        <w:rPr>
          <w:spacing w:val="-5"/>
        </w:rPr>
        <w:t xml:space="preserve"> </w:t>
      </w:r>
      <w:r>
        <w:t>AND</w:t>
      </w:r>
      <w:r>
        <w:rPr>
          <w:spacing w:val="-4"/>
        </w:rPr>
        <w:t xml:space="preserve"> </w:t>
      </w:r>
      <w:r>
        <w:t>MANAGEMENT</w:t>
      </w:r>
      <w:r>
        <w:rPr>
          <w:spacing w:val="-3"/>
        </w:rPr>
        <w:t xml:space="preserve"> </w:t>
      </w:r>
      <w:r>
        <w:rPr>
          <w:spacing w:val="-2"/>
        </w:rPr>
        <w:t>GUIDELINES</w:t>
      </w:r>
    </w:p>
    <w:p w14:paraId="39A4519B" w14:textId="77777777" w:rsidR="00B53D58" w:rsidRDefault="00B53D58">
      <w:pPr>
        <w:pStyle w:val="BodyText"/>
        <w:spacing w:before="11"/>
        <w:rPr>
          <w:b/>
          <w:sz w:val="27"/>
        </w:rPr>
      </w:pPr>
    </w:p>
    <w:p w14:paraId="6FDB8770" w14:textId="77777777" w:rsidR="00B53D58" w:rsidRDefault="00B82A93">
      <w:pPr>
        <w:pStyle w:val="ListParagraph"/>
        <w:numPr>
          <w:ilvl w:val="4"/>
          <w:numId w:val="17"/>
        </w:numPr>
        <w:tabs>
          <w:tab w:val="left" w:pos="2679"/>
          <w:tab w:val="left" w:pos="2680"/>
        </w:tabs>
        <w:rPr>
          <w:sz w:val="24"/>
        </w:rPr>
      </w:pPr>
      <w:r>
        <w:rPr>
          <w:sz w:val="24"/>
        </w:rPr>
        <w:t>Definition</w:t>
      </w:r>
      <w:r>
        <w:rPr>
          <w:spacing w:val="-2"/>
          <w:sz w:val="24"/>
        </w:rPr>
        <w:t xml:space="preserve"> </w:t>
      </w:r>
      <w:r>
        <w:rPr>
          <w:sz w:val="24"/>
        </w:rPr>
        <w:t>of</w:t>
      </w:r>
      <w:r>
        <w:rPr>
          <w:spacing w:val="-3"/>
          <w:sz w:val="24"/>
        </w:rPr>
        <w:t xml:space="preserve"> </w:t>
      </w:r>
      <w:r>
        <w:rPr>
          <w:sz w:val="24"/>
        </w:rPr>
        <w:t>New</w:t>
      </w:r>
      <w:r>
        <w:rPr>
          <w:spacing w:val="-2"/>
          <w:sz w:val="24"/>
        </w:rPr>
        <w:t xml:space="preserve"> Patient</w:t>
      </w:r>
    </w:p>
    <w:p w14:paraId="53E7D59D" w14:textId="77777777" w:rsidR="00B53D58" w:rsidRDefault="00B53D58">
      <w:pPr>
        <w:pStyle w:val="BodyText"/>
        <w:spacing w:before="2"/>
      </w:pPr>
    </w:p>
    <w:p w14:paraId="7FFAC0AC" w14:textId="77777777" w:rsidR="00B53D58" w:rsidRDefault="00B82A93">
      <w:pPr>
        <w:pStyle w:val="ListParagraph"/>
        <w:numPr>
          <w:ilvl w:val="0"/>
          <w:numId w:val="11"/>
        </w:numPr>
        <w:tabs>
          <w:tab w:val="left" w:pos="3052"/>
        </w:tabs>
        <w:ind w:right="1257" w:hanging="360"/>
        <w:jc w:val="both"/>
        <w:rPr>
          <w:sz w:val="24"/>
        </w:rPr>
      </w:pPr>
      <w:r>
        <w:rPr>
          <w:sz w:val="24"/>
        </w:rPr>
        <w:t>A new patient is one who has not received any professional services from the health</w:t>
      </w:r>
      <w:r>
        <w:rPr>
          <w:spacing w:val="-13"/>
          <w:sz w:val="24"/>
        </w:rPr>
        <w:t xml:space="preserve"> </w:t>
      </w:r>
      <w:r>
        <w:rPr>
          <w:sz w:val="24"/>
        </w:rPr>
        <w:t>care</w:t>
      </w:r>
      <w:r>
        <w:rPr>
          <w:spacing w:val="-12"/>
          <w:sz w:val="24"/>
        </w:rPr>
        <w:t xml:space="preserve"> </w:t>
      </w:r>
      <w:r>
        <w:rPr>
          <w:sz w:val="24"/>
        </w:rPr>
        <w:t>provider</w:t>
      </w:r>
      <w:r>
        <w:rPr>
          <w:spacing w:val="-11"/>
          <w:sz w:val="24"/>
        </w:rPr>
        <w:t xml:space="preserve"> </w:t>
      </w:r>
      <w:r>
        <w:rPr>
          <w:sz w:val="24"/>
        </w:rPr>
        <w:t>(or</w:t>
      </w:r>
      <w:r>
        <w:rPr>
          <w:spacing w:val="-14"/>
          <w:sz w:val="24"/>
        </w:rPr>
        <w:t xml:space="preserve"> </w:t>
      </w:r>
      <w:r>
        <w:rPr>
          <w:sz w:val="24"/>
        </w:rPr>
        <w:t>another</w:t>
      </w:r>
      <w:r>
        <w:rPr>
          <w:spacing w:val="-14"/>
          <w:sz w:val="24"/>
        </w:rPr>
        <w:t xml:space="preserve"> </w:t>
      </w:r>
      <w:r>
        <w:rPr>
          <w:sz w:val="24"/>
        </w:rPr>
        <w:t>health</w:t>
      </w:r>
      <w:r>
        <w:rPr>
          <w:spacing w:val="-13"/>
          <w:sz w:val="24"/>
        </w:rPr>
        <w:t xml:space="preserve"> </w:t>
      </w:r>
      <w:r>
        <w:rPr>
          <w:sz w:val="24"/>
        </w:rPr>
        <w:t>care</w:t>
      </w:r>
      <w:r>
        <w:rPr>
          <w:spacing w:val="-12"/>
          <w:sz w:val="24"/>
        </w:rPr>
        <w:t xml:space="preserve"> </w:t>
      </w:r>
      <w:r>
        <w:rPr>
          <w:sz w:val="24"/>
        </w:rPr>
        <w:t>provider</w:t>
      </w:r>
      <w:r>
        <w:rPr>
          <w:spacing w:val="-14"/>
          <w:sz w:val="24"/>
        </w:rPr>
        <w:t xml:space="preserve"> </w:t>
      </w:r>
      <w:r>
        <w:rPr>
          <w:sz w:val="24"/>
        </w:rPr>
        <w:t>of</w:t>
      </w:r>
      <w:r>
        <w:rPr>
          <w:spacing w:val="-11"/>
          <w:sz w:val="24"/>
        </w:rPr>
        <w:t xml:space="preserve"> </w:t>
      </w:r>
      <w:r>
        <w:rPr>
          <w:sz w:val="24"/>
        </w:rPr>
        <w:t>the</w:t>
      </w:r>
      <w:r>
        <w:rPr>
          <w:spacing w:val="-12"/>
          <w:sz w:val="24"/>
        </w:rPr>
        <w:t xml:space="preserve"> </w:t>
      </w:r>
      <w:r>
        <w:rPr>
          <w:sz w:val="24"/>
        </w:rPr>
        <w:t>exact</w:t>
      </w:r>
      <w:r>
        <w:rPr>
          <w:spacing w:val="-13"/>
          <w:sz w:val="24"/>
        </w:rPr>
        <w:t xml:space="preserve"> </w:t>
      </w:r>
      <w:r>
        <w:rPr>
          <w:sz w:val="24"/>
        </w:rPr>
        <w:t>same</w:t>
      </w:r>
      <w:r>
        <w:rPr>
          <w:spacing w:val="-12"/>
          <w:sz w:val="24"/>
        </w:rPr>
        <w:t xml:space="preserve"> </w:t>
      </w:r>
      <w:r>
        <w:rPr>
          <w:sz w:val="24"/>
        </w:rPr>
        <w:t>specialty and</w:t>
      </w:r>
      <w:r>
        <w:rPr>
          <w:spacing w:val="-3"/>
          <w:sz w:val="24"/>
        </w:rPr>
        <w:t xml:space="preserve"> </w:t>
      </w:r>
      <w:r>
        <w:rPr>
          <w:sz w:val="24"/>
        </w:rPr>
        <w:t>subspecialty</w:t>
      </w:r>
      <w:r>
        <w:rPr>
          <w:spacing w:val="-3"/>
          <w:sz w:val="24"/>
        </w:rPr>
        <w:t xml:space="preserve"> </w:t>
      </w:r>
      <w:r>
        <w:rPr>
          <w:sz w:val="24"/>
        </w:rPr>
        <w:t>who</w:t>
      </w:r>
      <w:r>
        <w:rPr>
          <w:spacing w:val="-3"/>
          <w:sz w:val="24"/>
        </w:rPr>
        <w:t xml:space="preserve"> </w:t>
      </w:r>
      <w:r>
        <w:rPr>
          <w:sz w:val="24"/>
        </w:rPr>
        <w:t>belongs</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same</w:t>
      </w:r>
      <w:r>
        <w:rPr>
          <w:spacing w:val="-4"/>
          <w:sz w:val="24"/>
        </w:rPr>
        <w:t xml:space="preserve"> </w:t>
      </w:r>
      <w:r>
        <w:rPr>
          <w:sz w:val="24"/>
        </w:rPr>
        <w:t>group</w:t>
      </w:r>
      <w:r>
        <w:rPr>
          <w:spacing w:val="-3"/>
          <w:sz w:val="24"/>
        </w:rPr>
        <w:t xml:space="preserve"> </w:t>
      </w:r>
      <w:r>
        <w:rPr>
          <w:sz w:val="24"/>
        </w:rPr>
        <w:t>practice)</w:t>
      </w:r>
      <w:r>
        <w:rPr>
          <w:spacing w:val="-4"/>
          <w:sz w:val="24"/>
        </w:rPr>
        <w:t xml:space="preserve"> </w:t>
      </w:r>
      <w:r>
        <w:rPr>
          <w:sz w:val="24"/>
        </w:rPr>
        <w:t>within</w:t>
      </w:r>
      <w:r>
        <w:rPr>
          <w:spacing w:val="-3"/>
          <w:sz w:val="24"/>
        </w:rPr>
        <w:t xml:space="preserve"> </w:t>
      </w:r>
      <w:r>
        <w:rPr>
          <w:sz w:val="24"/>
        </w:rPr>
        <w:t>the</w:t>
      </w:r>
      <w:r>
        <w:rPr>
          <w:spacing w:val="-4"/>
          <w:sz w:val="24"/>
        </w:rPr>
        <w:t xml:space="preserve"> </w:t>
      </w:r>
      <w:r>
        <w:rPr>
          <w:sz w:val="24"/>
        </w:rPr>
        <w:t>past</w:t>
      </w:r>
      <w:r>
        <w:rPr>
          <w:spacing w:val="-3"/>
          <w:sz w:val="24"/>
        </w:rPr>
        <w:t xml:space="preserve"> </w:t>
      </w:r>
      <w:r>
        <w:rPr>
          <w:sz w:val="24"/>
        </w:rPr>
        <w:t>three years, or</w:t>
      </w:r>
    </w:p>
    <w:p w14:paraId="51BE821E" w14:textId="77777777" w:rsidR="00B53D58" w:rsidRDefault="00B53D58">
      <w:pPr>
        <w:pStyle w:val="BodyText"/>
        <w:spacing w:before="5"/>
      </w:pPr>
    </w:p>
    <w:p w14:paraId="149287A7" w14:textId="77777777" w:rsidR="00B53D58" w:rsidRDefault="00B82A93">
      <w:pPr>
        <w:pStyle w:val="ListParagraph"/>
        <w:numPr>
          <w:ilvl w:val="0"/>
          <w:numId w:val="11"/>
        </w:numPr>
        <w:tabs>
          <w:tab w:val="left" w:pos="2997"/>
        </w:tabs>
        <w:ind w:right="1259" w:hanging="360"/>
        <w:jc w:val="both"/>
        <w:rPr>
          <w:sz w:val="24"/>
        </w:rPr>
      </w:pPr>
      <w:r>
        <w:rPr>
          <w:sz w:val="24"/>
        </w:rPr>
        <w:t>A</w:t>
      </w:r>
      <w:r>
        <w:rPr>
          <w:spacing w:val="-15"/>
          <w:sz w:val="24"/>
        </w:rPr>
        <w:t xml:space="preserve"> </w:t>
      </w:r>
      <w:r>
        <w:rPr>
          <w:sz w:val="24"/>
        </w:rPr>
        <w:t>new</w:t>
      </w:r>
      <w:r>
        <w:rPr>
          <w:spacing w:val="-15"/>
          <w:sz w:val="24"/>
        </w:rPr>
        <w:t xml:space="preserve"> </w:t>
      </w:r>
      <w:r>
        <w:rPr>
          <w:sz w:val="24"/>
        </w:rPr>
        <w:t>patient</w:t>
      </w:r>
      <w:r>
        <w:rPr>
          <w:spacing w:val="-15"/>
          <w:sz w:val="24"/>
        </w:rPr>
        <w:t xml:space="preserve"> </w:t>
      </w:r>
      <w:r>
        <w:rPr>
          <w:sz w:val="24"/>
        </w:rPr>
        <w:t>is</w:t>
      </w:r>
      <w:r>
        <w:rPr>
          <w:spacing w:val="-15"/>
          <w:sz w:val="24"/>
        </w:rPr>
        <w:t xml:space="preserve"> </w:t>
      </w:r>
      <w:r>
        <w:rPr>
          <w:sz w:val="24"/>
        </w:rPr>
        <w:t>one</w:t>
      </w:r>
      <w:r>
        <w:rPr>
          <w:spacing w:val="-15"/>
          <w:sz w:val="24"/>
        </w:rPr>
        <w:t xml:space="preserve"> </w:t>
      </w:r>
      <w:r>
        <w:rPr>
          <w:sz w:val="24"/>
        </w:rPr>
        <w:t>who</w:t>
      </w:r>
      <w:r>
        <w:rPr>
          <w:spacing w:val="-15"/>
          <w:sz w:val="24"/>
        </w:rPr>
        <w:t xml:space="preserve"> </w:t>
      </w:r>
      <w:r>
        <w:rPr>
          <w:sz w:val="24"/>
        </w:rPr>
        <w:t>is</w:t>
      </w:r>
      <w:r>
        <w:rPr>
          <w:spacing w:val="-15"/>
          <w:sz w:val="24"/>
        </w:rPr>
        <w:t xml:space="preserve"> </w:t>
      </w:r>
      <w:r>
        <w:rPr>
          <w:sz w:val="24"/>
        </w:rPr>
        <w:t>being</w:t>
      </w:r>
      <w:r>
        <w:rPr>
          <w:spacing w:val="-15"/>
          <w:sz w:val="24"/>
        </w:rPr>
        <w:t xml:space="preserve"> </w:t>
      </w:r>
      <w:r>
        <w:rPr>
          <w:sz w:val="24"/>
        </w:rPr>
        <w:t>evaluated</w:t>
      </w:r>
      <w:r>
        <w:rPr>
          <w:spacing w:val="-15"/>
          <w:sz w:val="24"/>
        </w:rPr>
        <w:t xml:space="preserve"> </w:t>
      </w:r>
      <w:r>
        <w:rPr>
          <w:sz w:val="24"/>
        </w:rPr>
        <w:t>for</w:t>
      </w:r>
      <w:r>
        <w:rPr>
          <w:spacing w:val="-15"/>
          <w:sz w:val="24"/>
        </w:rPr>
        <w:t xml:space="preserve"> </w:t>
      </w:r>
      <w:r>
        <w:rPr>
          <w:sz w:val="24"/>
        </w:rPr>
        <w:t>a</w:t>
      </w:r>
      <w:r>
        <w:rPr>
          <w:spacing w:val="-15"/>
          <w:sz w:val="24"/>
        </w:rPr>
        <w:t xml:space="preserve"> </w:t>
      </w:r>
      <w:r>
        <w:rPr>
          <w:sz w:val="24"/>
        </w:rPr>
        <w:t>new</w:t>
      </w:r>
      <w:r>
        <w:rPr>
          <w:spacing w:val="-15"/>
          <w:sz w:val="24"/>
        </w:rPr>
        <w:t xml:space="preserve"> </w:t>
      </w:r>
      <w:r>
        <w:rPr>
          <w:sz w:val="24"/>
        </w:rPr>
        <w:t>injury/illness</w:t>
      </w:r>
      <w:r>
        <w:rPr>
          <w:spacing w:val="-15"/>
          <w:sz w:val="24"/>
        </w:rPr>
        <w:t xml:space="preserve"> </w:t>
      </w:r>
      <w:r>
        <w:rPr>
          <w:sz w:val="24"/>
        </w:rPr>
        <w:t>to</w:t>
      </w:r>
      <w:r>
        <w:rPr>
          <w:spacing w:val="-15"/>
          <w:sz w:val="24"/>
        </w:rPr>
        <w:t xml:space="preserve"> </w:t>
      </w:r>
      <w:r>
        <w:rPr>
          <w:sz w:val="24"/>
        </w:rPr>
        <w:t>determine work relatedness/causality, or</w:t>
      </w:r>
    </w:p>
    <w:p w14:paraId="546AC179" w14:textId="77777777" w:rsidR="00B53D58" w:rsidRDefault="00B53D58">
      <w:pPr>
        <w:pStyle w:val="BodyText"/>
        <w:spacing w:before="2"/>
      </w:pPr>
    </w:p>
    <w:p w14:paraId="1E8D1474" w14:textId="77777777" w:rsidR="00B53D58" w:rsidRDefault="00B82A93">
      <w:pPr>
        <w:pStyle w:val="ListParagraph"/>
        <w:numPr>
          <w:ilvl w:val="0"/>
          <w:numId w:val="11"/>
        </w:numPr>
        <w:tabs>
          <w:tab w:val="left" w:pos="3012"/>
        </w:tabs>
        <w:spacing w:before="1" w:line="242" w:lineRule="auto"/>
        <w:ind w:right="1258" w:hanging="360"/>
        <w:jc w:val="both"/>
        <w:rPr>
          <w:sz w:val="24"/>
        </w:rPr>
      </w:pPr>
      <w:r>
        <w:rPr>
          <w:sz w:val="24"/>
        </w:rPr>
        <w:t>A</w:t>
      </w:r>
      <w:r>
        <w:rPr>
          <w:spacing w:val="-8"/>
          <w:sz w:val="24"/>
        </w:rPr>
        <w:t xml:space="preserve"> </w:t>
      </w:r>
      <w:r>
        <w:rPr>
          <w:sz w:val="24"/>
        </w:rPr>
        <w:t>new</w:t>
      </w:r>
      <w:r>
        <w:rPr>
          <w:spacing w:val="-8"/>
          <w:sz w:val="24"/>
        </w:rPr>
        <w:t xml:space="preserve"> </w:t>
      </w:r>
      <w:r>
        <w:rPr>
          <w:sz w:val="24"/>
        </w:rPr>
        <w:t>patient</w:t>
      </w:r>
      <w:r>
        <w:rPr>
          <w:spacing w:val="-7"/>
          <w:sz w:val="24"/>
        </w:rPr>
        <w:t xml:space="preserve"> </w:t>
      </w:r>
      <w:r>
        <w:rPr>
          <w:sz w:val="24"/>
        </w:rPr>
        <w:t>is</w:t>
      </w:r>
      <w:r>
        <w:rPr>
          <w:spacing w:val="-7"/>
          <w:sz w:val="24"/>
        </w:rPr>
        <w:t xml:space="preserve"> </w:t>
      </w:r>
      <w:r>
        <w:rPr>
          <w:sz w:val="24"/>
        </w:rPr>
        <w:t>one</w:t>
      </w:r>
      <w:r>
        <w:rPr>
          <w:spacing w:val="-8"/>
          <w:sz w:val="24"/>
        </w:rPr>
        <w:t xml:space="preserve"> </w:t>
      </w:r>
      <w:r>
        <w:rPr>
          <w:sz w:val="24"/>
        </w:rPr>
        <w:t>who</w:t>
      </w:r>
      <w:r>
        <w:rPr>
          <w:spacing w:val="-3"/>
          <w:sz w:val="24"/>
        </w:rPr>
        <w:t xml:space="preserve"> </w:t>
      </w:r>
      <w:r>
        <w:rPr>
          <w:sz w:val="24"/>
        </w:rPr>
        <w:t>is</w:t>
      </w:r>
      <w:r>
        <w:rPr>
          <w:spacing w:val="-7"/>
          <w:sz w:val="24"/>
        </w:rPr>
        <w:t xml:space="preserve"> </w:t>
      </w:r>
      <w:r>
        <w:rPr>
          <w:sz w:val="24"/>
        </w:rPr>
        <w:t>being</w:t>
      </w:r>
      <w:r>
        <w:rPr>
          <w:spacing w:val="-7"/>
          <w:sz w:val="24"/>
        </w:rPr>
        <w:t xml:space="preserve"> </w:t>
      </w:r>
      <w:r>
        <w:rPr>
          <w:sz w:val="24"/>
        </w:rPr>
        <w:t>seen</w:t>
      </w:r>
      <w:r>
        <w:rPr>
          <w:spacing w:val="-7"/>
          <w:sz w:val="24"/>
        </w:rPr>
        <w:t xml:space="preserve"> </w:t>
      </w:r>
      <w:r>
        <w:rPr>
          <w:sz w:val="24"/>
        </w:rPr>
        <w:t>for</w:t>
      </w:r>
      <w:r>
        <w:rPr>
          <w:spacing w:val="-8"/>
          <w:sz w:val="24"/>
        </w:rPr>
        <w:t xml:space="preserve"> </w:t>
      </w:r>
      <w:r>
        <w:rPr>
          <w:sz w:val="24"/>
        </w:rPr>
        <w:t>a</w:t>
      </w:r>
      <w:r>
        <w:rPr>
          <w:spacing w:val="-8"/>
          <w:sz w:val="24"/>
        </w:rPr>
        <w:t xml:space="preserve"> </w:t>
      </w:r>
      <w:r>
        <w:rPr>
          <w:sz w:val="24"/>
        </w:rPr>
        <w:t>new</w:t>
      </w:r>
      <w:r>
        <w:rPr>
          <w:spacing w:val="-8"/>
          <w:sz w:val="24"/>
        </w:rPr>
        <w:t xml:space="preserve"> </w:t>
      </w:r>
      <w:r>
        <w:rPr>
          <w:sz w:val="24"/>
        </w:rPr>
        <w:t>episode</w:t>
      </w:r>
      <w:r>
        <w:rPr>
          <w:spacing w:val="-8"/>
          <w:sz w:val="24"/>
        </w:rPr>
        <w:t xml:space="preserve"> </w:t>
      </w:r>
      <w:r>
        <w:rPr>
          <w:sz w:val="24"/>
        </w:rPr>
        <w:t>of</w:t>
      </w:r>
      <w:r>
        <w:rPr>
          <w:spacing w:val="-8"/>
          <w:sz w:val="24"/>
        </w:rPr>
        <w:t xml:space="preserve"> </w:t>
      </w:r>
      <w:r>
        <w:rPr>
          <w:sz w:val="24"/>
        </w:rPr>
        <w:t>care</w:t>
      </w:r>
      <w:r>
        <w:rPr>
          <w:spacing w:val="-8"/>
          <w:sz w:val="24"/>
        </w:rPr>
        <w:t xml:space="preserve"> </w:t>
      </w:r>
      <w:r>
        <w:rPr>
          <w:sz w:val="24"/>
        </w:rPr>
        <w:t>for</w:t>
      </w:r>
      <w:r>
        <w:rPr>
          <w:spacing w:val="-8"/>
          <w:sz w:val="24"/>
        </w:rPr>
        <w:t xml:space="preserve"> </w:t>
      </w:r>
      <w:r>
        <w:rPr>
          <w:sz w:val="24"/>
        </w:rPr>
        <w:t>an</w:t>
      </w:r>
      <w:r>
        <w:rPr>
          <w:spacing w:val="-6"/>
          <w:sz w:val="24"/>
        </w:rPr>
        <w:t xml:space="preserve"> </w:t>
      </w:r>
      <w:r>
        <w:rPr>
          <w:sz w:val="24"/>
        </w:rPr>
        <w:t xml:space="preserve">existing </w:t>
      </w:r>
      <w:r>
        <w:rPr>
          <w:spacing w:val="-2"/>
          <w:sz w:val="24"/>
        </w:rPr>
        <w:t>injury/illness.</w:t>
      </w:r>
    </w:p>
    <w:p w14:paraId="25566349" w14:textId="77777777" w:rsidR="00B53D58" w:rsidRDefault="00B82A93">
      <w:pPr>
        <w:pStyle w:val="ListParagraph"/>
        <w:numPr>
          <w:ilvl w:val="4"/>
          <w:numId w:val="17"/>
        </w:numPr>
        <w:tabs>
          <w:tab w:val="left" w:pos="2679"/>
          <w:tab w:val="left" w:pos="2680"/>
        </w:tabs>
        <w:spacing w:before="196"/>
        <w:ind w:hanging="721"/>
        <w:rPr>
          <w:sz w:val="24"/>
        </w:rPr>
      </w:pPr>
      <w:r>
        <w:rPr>
          <w:sz w:val="24"/>
        </w:rPr>
        <w:t>Payments</w:t>
      </w:r>
      <w:r>
        <w:rPr>
          <w:spacing w:val="-2"/>
          <w:sz w:val="24"/>
        </w:rPr>
        <w:t xml:space="preserve"> </w:t>
      </w:r>
      <w:r>
        <w:rPr>
          <w:sz w:val="24"/>
        </w:rPr>
        <w:t>for</w:t>
      </w:r>
      <w:r>
        <w:rPr>
          <w:spacing w:val="-2"/>
          <w:sz w:val="24"/>
        </w:rPr>
        <w:t xml:space="preserve"> </w:t>
      </w:r>
      <w:r>
        <w:rPr>
          <w:sz w:val="24"/>
        </w:rPr>
        <w:t>New</w:t>
      </w:r>
      <w:r>
        <w:rPr>
          <w:spacing w:val="-2"/>
          <w:sz w:val="24"/>
        </w:rPr>
        <w:t xml:space="preserve"> </w:t>
      </w:r>
      <w:r>
        <w:rPr>
          <w:sz w:val="24"/>
        </w:rPr>
        <w:t>Patient</w:t>
      </w:r>
      <w:r>
        <w:rPr>
          <w:spacing w:val="-1"/>
          <w:sz w:val="24"/>
        </w:rPr>
        <w:t xml:space="preserve"> </w:t>
      </w:r>
      <w:r>
        <w:rPr>
          <w:spacing w:val="-2"/>
          <w:sz w:val="24"/>
        </w:rPr>
        <w:t>Visits</w:t>
      </w:r>
    </w:p>
    <w:p w14:paraId="7E2BA362" w14:textId="77777777" w:rsidR="00B53D58" w:rsidRDefault="00B53D58">
      <w:pPr>
        <w:pStyle w:val="BodyText"/>
        <w:spacing w:before="2"/>
      </w:pPr>
    </w:p>
    <w:p w14:paraId="6B27EBD2" w14:textId="77777777" w:rsidR="00B53D58" w:rsidRDefault="00B82A93">
      <w:pPr>
        <w:pStyle w:val="BodyText"/>
        <w:ind w:left="2680" w:right="1255"/>
        <w:jc w:val="both"/>
      </w:pPr>
      <w:r>
        <w:t>Only one new patient visit is reimbursable to a health care provider (or another health care provider of the exact same specialty and subspecialty who belongs to the same group practice) for the same patient relating to the same episode of care.</w:t>
      </w:r>
    </w:p>
    <w:p w14:paraId="758ED5FD" w14:textId="77777777" w:rsidR="00B53D58" w:rsidRDefault="00B53D58">
      <w:pPr>
        <w:jc w:val="both"/>
        <w:sectPr w:rsidR="00B53D58">
          <w:pgSz w:w="12240" w:h="15840"/>
          <w:pgMar w:top="980" w:right="180" w:bottom="980" w:left="200" w:header="728" w:footer="788" w:gutter="0"/>
          <w:cols w:space="720"/>
        </w:sectPr>
      </w:pPr>
    </w:p>
    <w:p w14:paraId="03B4511C" w14:textId="77777777" w:rsidR="00B53D58" w:rsidRDefault="00B53D58">
      <w:pPr>
        <w:pStyle w:val="BodyText"/>
        <w:rPr>
          <w:sz w:val="20"/>
        </w:rPr>
      </w:pPr>
    </w:p>
    <w:p w14:paraId="37985EF0" w14:textId="77777777" w:rsidR="00B53D58" w:rsidRDefault="00B82A93">
      <w:pPr>
        <w:pStyle w:val="ListParagraph"/>
        <w:numPr>
          <w:ilvl w:val="4"/>
          <w:numId w:val="17"/>
        </w:numPr>
        <w:tabs>
          <w:tab w:val="left" w:pos="2680"/>
        </w:tabs>
        <w:spacing w:before="212"/>
        <w:ind w:left="2679" w:right="1257"/>
        <w:jc w:val="both"/>
        <w:rPr>
          <w:sz w:val="24"/>
        </w:rPr>
      </w:pPr>
      <w:r>
        <w:rPr>
          <w:sz w:val="24"/>
        </w:rPr>
        <w:t>For</w:t>
      </w:r>
      <w:r>
        <w:rPr>
          <w:spacing w:val="-12"/>
          <w:sz w:val="24"/>
        </w:rPr>
        <w:t xml:space="preserve"> </w:t>
      </w:r>
      <w:r>
        <w:rPr>
          <w:sz w:val="24"/>
        </w:rPr>
        <w:t>purposes</w:t>
      </w:r>
      <w:r>
        <w:rPr>
          <w:spacing w:val="-11"/>
          <w:sz w:val="24"/>
        </w:rPr>
        <w:t xml:space="preserve"> </w:t>
      </w:r>
      <w:r>
        <w:rPr>
          <w:sz w:val="24"/>
        </w:rPr>
        <w:t>of</w:t>
      </w:r>
      <w:r>
        <w:rPr>
          <w:spacing w:val="-12"/>
          <w:sz w:val="24"/>
        </w:rPr>
        <w:t xml:space="preserve"> </w:t>
      </w:r>
      <w:r>
        <w:rPr>
          <w:sz w:val="24"/>
        </w:rPr>
        <w:t>this</w:t>
      </w:r>
      <w:r>
        <w:rPr>
          <w:spacing w:val="-11"/>
          <w:sz w:val="24"/>
        </w:rPr>
        <w:t xml:space="preserve"> </w:t>
      </w:r>
      <w:r>
        <w:rPr>
          <w:sz w:val="24"/>
        </w:rPr>
        <w:t>section,</w:t>
      </w:r>
      <w:r>
        <w:rPr>
          <w:spacing w:val="-12"/>
          <w:sz w:val="24"/>
        </w:rPr>
        <w:t xml:space="preserve"> </w:t>
      </w:r>
      <w:r>
        <w:rPr>
          <w:sz w:val="24"/>
        </w:rPr>
        <w:t>“episode</w:t>
      </w:r>
      <w:r>
        <w:rPr>
          <w:spacing w:val="-13"/>
          <w:sz w:val="24"/>
        </w:rPr>
        <w:t xml:space="preserve"> </w:t>
      </w:r>
      <w:r>
        <w:rPr>
          <w:sz w:val="24"/>
        </w:rPr>
        <w:t>of</w:t>
      </w:r>
      <w:r>
        <w:rPr>
          <w:spacing w:val="-12"/>
          <w:sz w:val="24"/>
        </w:rPr>
        <w:t xml:space="preserve"> </w:t>
      </w:r>
      <w:r>
        <w:rPr>
          <w:sz w:val="24"/>
        </w:rPr>
        <w:t>care”</w:t>
      </w:r>
      <w:r>
        <w:rPr>
          <w:spacing w:val="-13"/>
          <w:sz w:val="24"/>
        </w:rPr>
        <w:t xml:space="preserve"> </w:t>
      </w:r>
      <w:r>
        <w:rPr>
          <w:sz w:val="24"/>
        </w:rPr>
        <w:t>includes</w:t>
      </w:r>
      <w:r>
        <w:rPr>
          <w:spacing w:val="-11"/>
          <w:sz w:val="24"/>
        </w:rPr>
        <w:t xml:space="preserve"> </w:t>
      </w:r>
      <w:r>
        <w:rPr>
          <w:sz w:val="24"/>
        </w:rPr>
        <w:t>all</w:t>
      </w:r>
      <w:r>
        <w:rPr>
          <w:spacing w:val="-11"/>
          <w:sz w:val="24"/>
        </w:rPr>
        <w:t xml:space="preserve"> </w:t>
      </w:r>
      <w:r>
        <w:rPr>
          <w:sz w:val="24"/>
        </w:rPr>
        <w:t>the</w:t>
      </w:r>
      <w:r>
        <w:rPr>
          <w:spacing w:val="-13"/>
          <w:sz w:val="24"/>
        </w:rPr>
        <w:t xml:space="preserve"> </w:t>
      </w:r>
      <w:r>
        <w:rPr>
          <w:sz w:val="24"/>
        </w:rPr>
        <w:t>professional</w:t>
      </w:r>
      <w:r>
        <w:rPr>
          <w:spacing w:val="-11"/>
          <w:sz w:val="24"/>
        </w:rPr>
        <w:t xml:space="preserve"> </w:t>
      </w:r>
      <w:r>
        <w:rPr>
          <w:sz w:val="24"/>
        </w:rPr>
        <w:t>services provided by the health care provider (or another health care provider of the exact same specialty and subspecialty who belongs to the same group practice) for the same patient for the same injury/illness from date of initial examination to date of discharge from care.</w:t>
      </w:r>
    </w:p>
    <w:p w14:paraId="6B7EE6C4" w14:textId="77777777" w:rsidR="00B53D58" w:rsidRDefault="00B82A93">
      <w:pPr>
        <w:pStyle w:val="Heading2"/>
        <w:numPr>
          <w:ilvl w:val="3"/>
          <w:numId w:val="17"/>
        </w:numPr>
        <w:tabs>
          <w:tab w:val="left" w:pos="1959"/>
          <w:tab w:val="left" w:pos="1960"/>
        </w:tabs>
        <w:spacing w:before="200"/>
        <w:ind w:hanging="721"/>
      </w:pPr>
      <w:r>
        <w:t>ANESTHESIA</w:t>
      </w:r>
      <w:r>
        <w:rPr>
          <w:spacing w:val="-3"/>
        </w:rPr>
        <w:t xml:space="preserve"> </w:t>
      </w:r>
      <w:r>
        <w:rPr>
          <w:spacing w:val="-2"/>
        </w:rPr>
        <w:t>GUIDELINES</w:t>
      </w:r>
    </w:p>
    <w:p w14:paraId="7E67D546" w14:textId="55C040C7" w:rsidR="00B53D58" w:rsidRDefault="00B82A93">
      <w:pPr>
        <w:pStyle w:val="ListParagraph"/>
        <w:numPr>
          <w:ilvl w:val="4"/>
          <w:numId w:val="17"/>
        </w:numPr>
        <w:tabs>
          <w:tab w:val="left" w:pos="2679"/>
          <w:tab w:val="left" w:pos="2680"/>
        </w:tabs>
        <w:spacing w:before="163"/>
        <w:ind w:hanging="721"/>
        <w:rPr>
          <w:sz w:val="24"/>
        </w:rPr>
      </w:pPr>
      <w:r>
        <w:rPr>
          <w:sz w:val="24"/>
        </w:rPr>
        <w:t>Definition</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Unit</w:t>
      </w:r>
      <w:r>
        <w:rPr>
          <w:spacing w:val="-1"/>
          <w:sz w:val="24"/>
        </w:rPr>
        <w:t xml:space="preserve"> </w:t>
      </w:r>
      <w:r>
        <w:rPr>
          <w:spacing w:val="-2"/>
          <w:sz w:val="24"/>
        </w:rPr>
        <w:t>Components</w:t>
      </w:r>
    </w:p>
    <w:p w14:paraId="706DEA2B" w14:textId="77777777" w:rsidR="00B53D58" w:rsidRDefault="00B82A93">
      <w:pPr>
        <w:pStyle w:val="ListParagraph"/>
        <w:numPr>
          <w:ilvl w:val="0"/>
          <w:numId w:val="12"/>
        </w:numPr>
        <w:tabs>
          <w:tab w:val="left" w:pos="3040"/>
        </w:tabs>
        <w:spacing w:before="161" w:line="276" w:lineRule="auto"/>
        <w:ind w:left="3039" w:right="1254"/>
        <w:jc w:val="both"/>
        <w:rPr>
          <w:sz w:val="24"/>
        </w:rPr>
      </w:pPr>
      <w:r>
        <w:rPr>
          <w:sz w:val="24"/>
        </w:rPr>
        <w:t>Base Unit:</w:t>
      </w:r>
      <w:r>
        <w:rPr>
          <w:spacing w:val="40"/>
          <w:sz w:val="24"/>
        </w:rPr>
        <w:t xml:space="preserve"> </w:t>
      </w:r>
      <w:r>
        <w:rPr>
          <w:sz w:val="24"/>
        </w:rPr>
        <w:t>RVU of the five digit anesthesia procedure code (00100-01999) listed</w:t>
      </w:r>
      <w:r>
        <w:rPr>
          <w:spacing w:val="-5"/>
          <w:sz w:val="24"/>
        </w:rPr>
        <w:t xml:space="preserve"> </w:t>
      </w:r>
      <w:r>
        <w:rPr>
          <w:sz w:val="24"/>
        </w:rPr>
        <w:t>in</w:t>
      </w:r>
      <w:r>
        <w:rPr>
          <w:spacing w:val="-5"/>
          <w:sz w:val="24"/>
        </w:rPr>
        <w:t xml:space="preserve"> </w:t>
      </w:r>
      <w:r>
        <w:rPr>
          <w:sz w:val="24"/>
        </w:rPr>
        <w:t>Appendix</w:t>
      </w:r>
      <w:r>
        <w:rPr>
          <w:spacing w:val="-5"/>
          <w:sz w:val="24"/>
        </w:rPr>
        <w:t xml:space="preserve"> </w:t>
      </w:r>
      <w:r>
        <w:rPr>
          <w:sz w:val="24"/>
        </w:rPr>
        <w:t>II</w:t>
      </w:r>
      <w:r>
        <w:rPr>
          <w:spacing w:val="-8"/>
          <w:sz w:val="24"/>
        </w:rPr>
        <w:t xml:space="preserve"> </w:t>
      </w:r>
      <w:r>
        <w:rPr>
          <w:sz w:val="24"/>
        </w:rPr>
        <w:t>plus</w:t>
      </w:r>
      <w:r>
        <w:rPr>
          <w:spacing w:val="-3"/>
          <w:sz w:val="24"/>
        </w:rPr>
        <w:t xml:space="preserve"> </w:t>
      </w:r>
      <w:r>
        <w:rPr>
          <w:sz w:val="24"/>
        </w:rPr>
        <w:t>the</w:t>
      </w:r>
      <w:r>
        <w:rPr>
          <w:spacing w:val="-6"/>
          <w:sz w:val="24"/>
        </w:rPr>
        <w:t xml:space="preserve"> </w:t>
      </w:r>
      <w:r>
        <w:rPr>
          <w:sz w:val="24"/>
        </w:rPr>
        <w:t>unit</w:t>
      </w:r>
      <w:r>
        <w:rPr>
          <w:spacing w:val="-4"/>
          <w:sz w:val="24"/>
        </w:rPr>
        <w:t xml:space="preserve"> </w:t>
      </w:r>
      <w:r>
        <w:rPr>
          <w:sz w:val="24"/>
        </w:rPr>
        <w:t>value</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physical</w:t>
      </w:r>
      <w:r>
        <w:rPr>
          <w:spacing w:val="-4"/>
          <w:sz w:val="24"/>
        </w:rPr>
        <w:t xml:space="preserve"> </w:t>
      </w:r>
      <w:r>
        <w:rPr>
          <w:sz w:val="24"/>
        </w:rPr>
        <w:t>status</w:t>
      </w:r>
      <w:r>
        <w:rPr>
          <w:spacing w:val="-5"/>
          <w:sz w:val="24"/>
        </w:rPr>
        <w:t xml:space="preserve"> </w:t>
      </w:r>
      <w:r>
        <w:rPr>
          <w:sz w:val="24"/>
        </w:rPr>
        <w:t>modifier</w:t>
      </w:r>
      <w:r>
        <w:rPr>
          <w:spacing w:val="-6"/>
          <w:sz w:val="24"/>
        </w:rPr>
        <w:t xml:space="preserve"> </w:t>
      </w:r>
      <w:r>
        <w:rPr>
          <w:sz w:val="24"/>
        </w:rPr>
        <w:t>plus</w:t>
      </w:r>
      <w:r>
        <w:rPr>
          <w:spacing w:val="-5"/>
          <w:sz w:val="24"/>
        </w:rPr>
        <w:t xml:space="preserve"> </w:t>
      </w:r>
      <w:r>
        <w:rPr>
          <w:sz w:val="24"/>
        </w:rPr>
        <w:t>the unit values for any qualifying circumstances.</w:t>
      </w:r>
    </w:p>
    <w:p w14:paraId="43BD6AAF" w14:textId="77777777" w:rsidR="00B53D58" w:rsidRDefault="00B82A93">
      <w:pPr>
        <w:pStyle w:val="BodyText"/>
        <w:spacing w:before="118" w:line="278" w:lineRule="auto"/>
        <w:ind w:left="2679" w:right="1357"/>
        <w:jc w:val="both"/>
      </w:pPr>
      <w:r>
        <w:t>Physical</w:t>
      </w:r>
      <w:r>
        <w:rPr>
          <w:spacing w:val="-4"/>
        </w:rPr>
        <w:t xml:space="preserve"> </w:t>
      </w:r>
      <w:r>
        <w:t>Status</w:t>
      </w:r>
      <w:r>
        <w:rPr>
          <w:spacing w:val="-4"/>
        </w:rPr>
        <w:t xml:space="preserve"> </w:t>
      </w:r>
      <w:r>
        <w:t>Modifiers.</w:t>
      </w:r>
      <w:r>
        <w:rPr>
          <w:spacing w:val="-4"/>
        </w:rPr>
        <w:t xml:space="preserve"> </w:t>
      </w:r>
      <w:r>
        <w:t>Physical</w:t>
      </w:r>
      <w:r>
        <w:rPr>
          <w:spacing w:val="-4"/>
        </w:rPr>
        <w:t xml:space="preserve"> </w:t>
      </w:r>
      <w:r>
        <w:t>Status</w:t>
      </w:r>
      <w:r>
        <w:rPr>
          <w:spacing w:val="-4"/>
        </w:rPr>
        <w:t xml:space="preserve"> </w:t>
      </w:r>
      <w:r>
        <w:t>modifiers</w:t>
      </w:r>
      <w:r>
        <w:rPr>
          <w:spacing w:val="-4"/>
        </w:rPr>
        <w:t xml:space="preserve"> </w:t>
      </w:r>
      <w:r>
        <w:t>are</w:t>
      </w:r>
      <w:r>
        <w:rPr>
          <w:spacing w:val="-5"/>
        </w:rPr>
        <w:t xml:space="preserve"> </w:t>
      </w:r>
      <w:r>
        <w:t>represented</w:t>
      </w:r>
      <w:r>
        <w:rPr>
          <w:spacing w:val="-4"/>
        </w:rPr>
        <w:t xml:space="preserve"> </w:t>
      </w:r>
      <w:r>
        <w:t>by</w:t>
      </w:r>
      <w:r>
        <w:rPr>
          <w:spacing w:val="-4"/>
        </w:rPr>
        <w:t xml:space="preserve"> </w:t>
      </w:r>
      <w:r>
        <w:t>the</w:t>
      </w:r>
      <w:r>
        <w:rPr>
          <w:spacing w:val="-3"/>
        </w:rPr>
        <w:t xml:space="preserve"> </w:t>
      </w:r>
      <w:r>
        <w:t>initial letter ‘P’ followed by a single digit from 1 to 6 as defined in the following list:</w:t>
      </w:r>
    </w:p>
    <w:p w14:paraId="54B2872D" w14:textId="77777777" w:rsidR="00B53D58" w:rsidRDefault="00B82A93">
      <w:pPr>
        <w:pStyle w:val="BodyText"/>
        <w:spacing w:before="116"/>
        <w:ind w:right="1313"/>
        <w:jc w:val="right"/>
      </w:pPr>
      <w:r>
        <w:t>UNIT</w:t>
      </w:r>
      <w:r>
        <w:rPr>
          <w:spacing w:val="-5"/>
        </w:rPr>
        <w:t xml:space="preserve"> </w:t>
      </w:r>
      <w:r>
        <w:rPr>
          <w:spacing w:val="-2"/>
        </w:rPr>
        <w:t>VALUE</w:t>
      </w:r>
    </w:p>
    <w:p w14:paraId="5FF8ADC0" w14:textId="77777777" w:rsidR="00B53D58" w:rsidRDefault="00B53D58">
      <w:pPr>
        <w:pStyle w:val="BodyText"/>
        <w:spacing w:before="10"/>
        <w:rPr>
          <w:sz w:val="14"/>
        </w:rPr>
      </w:pPr>
    </w:p>
    <w:tbl>
      <w:tblPr>
        <w:tblW w:w="0" w:type="auto"/>
        <w:tblInd w:w="3357" w:type="dxa"/>
        <w:tblLayout w:type="fixed"/>
        <w:tblCellMar>
          <w:left w:w="0" w:type="dxa"/>
          <w:right w:w="0" w:type="dxa"/>
        </w:tblCellMar>
        <w:tblLook w:val="01E0" w:firstRow="1" w:lastRow="1" w:firstColumn="1" w:lastColumn="1" w:noHBand="0" w:noVBand="0"/>
      </w:tblPr>
      <w:tblGrid>
        <w:gridCol w:w="571"/>
        <w:gridCol w:w="5662"/>
        <w:gridCol w:w="468"/>
      </w:tblGrid>
      <w:tr w:rsidR="00B53D58" w14:paraId="289077EA" w14:textId="77777777">
        <w:trPr>
          <w:trHeight w:val="392"/>
        </w:trPr>
        <w:tc>
          <w:tcPr>
            <w:tcW w:w="571" w:type="dxa"/>
          </w:tcPr>
          <w:p w14:paraId="622E87DF" w14:textId="77777777" w:rsidR="00B53D58" w:rsidRDefault="00B82A93">
            <w:pPr>
              <w:pStyle w:val="TableParagraph"/>
              <w:spacing w:line="266" w:lineRule="exact"/>
              <w:ind w:left="50"/>
              <w:rPr>
                <w:sz w:val="24"/>
              </w:rPr>
            </w:pPr>
            <w:r>
              <w:rPr>
                <w:spacing w:val="-5"/>
                <w:sz w:val="24"/>
              </w:rPr>
              <w:t>P1:</w:t>
            </w:r>
          </w:p>
        </w:tc>
        <w:tc>
          <w:tcPr>
            <w:tcW w:w="5662" w:type="dxa"/>
          </w:tcPr>
          <w:p w14:paraId="2E1F7025" w14:textId="77777777" w:rsidR="00B53D58" w:rsidRDefault="00B82A93">
            <w:pPr>
              <w:pStyle w:val="TableParagraph"/>
              <w:spacing w:line="266" w:lineRule="exact"/>
              <w:ind w:left="198"/>
              <w:rPr>
                <w:sz w:val="24"/>
              </w:rPr>
            </w:pPr>
            <w:r>
              <w:rPr>
                <w:sz w:val="24"/>
              </w:rPr>
              <w:t>A</w:t>
            </w:r>
            <w:r>
              <w:rPr>
                <w:spacing w:val="-3"/>
                <w:sz w:val="24"/>
              </w:rPr>
              <w:t xml:space="preserve"> </w:t>
            </w:r>
            <w:r>
              <w:rPr>
                <w:sz w:val="24"/>
              </w:rPr>
              <w:t>normal</w:t>
            </w:r>
            <w:r>
              <w:rPr>
                <w:spacing w:val="-1"/>
                <w:sz w:val="24"/>
              </w:rPr>
              <w:t xml:space="preserve"> </w:t>
            </w:r>
            <w:r>
              <w:rPr>
                <w:sz w:val="24"/>
              </w:rPr>
              <w:t>healthy</w:t>
            </w:r>
            <w:r>
              <w:rPr>
                <w:spacing w:val="-1"/>
                <w:sz w:val="24"/>
              </w:rPr>
              <w:t xml:space="preserve"> </w:t>
            </w:r>
            <w:r>
              <w:rPr>
                <w:spacing w:val="-2"/>
                <w:sz w:val="24"/>
              </w:rPr>
              <w:t>patient</w:t>
            </w:r>
          </w:p>
        </w:tc>
        <w:tc>
          <w:tcPr>
            <w:tcW w:w="468" w:type="dxa"/>
          </w:tcPr>
          <w:p w14:paraId="071E1822" w14:textId="77777777" w:rsidR="00B53D58" w:rsidRDefault="00B82A93">
            <w:pPr>
              <w:pStyle w:val="TableParagraph"/>
              <w:spacing w:line="266" w:lineRule="exact"/>
              <w:ind w:right="50"/>
              <w:jc w:val="right"/>
              <w:rPr>
                <w:sz w:val="24"/>
              </w:rPr>
            </w:pPr>
            <w:r>
              <w:rPr>
                <w:sz w:val="24"/>
              </w:rPr>
              <w:t>0</w:t>
            </w:r>
          </w:p>
        </w:tc>
      </w:tr>
      <w:tr w:rsidR="00B53D58" w14:paraId="09F4771C" w14:textId="77777777">
        <w:trPr>
          <w:trHeight w:val="517"/>
        </w:trPr>
        <w:tc>
          <w:tcPr>
            <w:tcW w:w="571" w:type="dxa"/>
          </w:tcPr>
          <w:p w14:paraId="49552240" w14:textId="77777777" w:rsidR="00B53D58" w:rsidRDefault="00B82A93">
            <w:pPr>
              <w:pStyle w:val="TableParagraph"/>
              <w:spacing w:before="116"/>
              <w:ind w:left="50"/>
              <w:rPr>
                <w:sz w:val="24"/>
              </w:rPr>
            </w:pPr>
            <w:r>
              <w:rPr>
                <w:spacing w:val="-5"/>
                <w:sz w:val="24"/>
              </w:rPr>
              <w:t>P2:</w:t>
            </w:r>
          </w:p>
        </w:tc>
        <w:tc>
          <w:tcPr>
            <w:tcW w:w="5662" w:type="dxa"/>
          </w:tcPr>
          <w:p w14:paraId="620FCDB6" w14:textId="77777777" w:rsidR="00B53D58" w:rsidRDefault="00B82A93">
            <w:pPr>
              <w:pStyle w:val="TableParagraph"/>
              <w:spacing w:before="116"/>
              <w:ind w:left="198"/>
              <w:rPr>
                <w:sz w:val="24"/>
              </w:rPr>
            </w:pPr>
            <w:r>
              <w:rPr>
                <w:sz w:val="24"/>
              </w:rPr>
              <w:t>A</w:t>
            </w:r>
            <w:r>
              <w:rPr>
                <w:spacing w:val="-2"/>
                <w:sz w:val="24"/>
              </w:rPr>
              <w:t xml:space="preserve"> </w:t>
            </w:r>
            <w:r>
              <w:rPr>
                <w:sz w:val="24"/>
              </w:rPr>
              <w:t>patient</w:t>
            </w:r>
            <w:r>
              <w:rPr>
                <w:spacing w:val="-1"/>
                <w:sz w:val="24"/>
              </w:rPr>
              <w:t xml:space="preserve"> </w:t>
            </w:r>
            <w:r>
              <w:rPr>
                <w:sz w:val="24"/>
              </w:rPr>
              <w:t>with</w:t>
            </w:r>
            <w:r>
              <w:rPr>
                <w:spacing w:val="-1"/>
                <w:sz w:val="24"/>
              </w:rPr>
              <w:t xml:space="preserve"> </w:t>
            </w:r>
            <w:r>
              <w:rPr>
                <w:sz w:val="24"/>
              </w:rPr>
              <w:t>mild</w:t>
            </w:r>
            <w:r>
              <w:rPr>
                <w:spacing w:val="-1"/>
                <w:sz w:val="24"/>
              </w:rPr>
              <w:t xml:space="preserve"> </w:t>
            </w:r>
            <w:r>
              <w:rPr>
                <w:sz w:val="24"/>
              </w:rPr>
              <w:t>systemic</w:t>
            </w:r>
            <w:r>
              <w:rPr>
                <w:spacing w:val="-1"/>
                <w:sz w:val="24"/>
              </w:rPr>
              <w:t xml:space="preserve"> </w:t>
            </w:r>
            <w:r>
              <w:rPr>
                <w:spacing w:val="-2"/>
                <w:sz w:val="24"/>
              </w:rPr>
              <w:t>disease</w:t>
            </w:r>
          </w:p>
        </w:tc>
        <w:tc>
          <w:tcPr>
            <w:tcW w:w="468" w:type="dxa"/>
          </w:tcPr>
          <w:p w14:paraId="13539E81" w14:textId="77777777" w:rsidR="00B53D58" w:rsidRDefault="00B82A93">
            <w:pPr>
              <w:pStyle w:val="TableParagraph"/>
              <w:spacing w:before="116"/>
              <w:ind w:right="50"/>
              <w:jc w:val="right"/>
              <w:rPr>
                <w:sz w:val="24"/>
              </w:rPr>
            </w:pPr>
            <w:r>
              <w:rPr>
                <w:sz w:val="24"/>
              </w:rPr>
              <w:t>0</w:t>
            </w:r>
          </w:p>
        </w:tc>
      </w:tr>
      <w:tr w:rsidR="00B53D58" w14:paraId="3F29E9E4" w14:textId="77777777">
        <w:trPr>
          <w:trHeight w:val="517"/>
        </w:trPr>
        <w:tc>
          <w:tcPr>
            <w:tcW w:w="571" w:type="dxa"/>
          </w:tcPr>
          <w:p w14:paraId="028A2226" w14:textId="77777777" w:rsidR="00B53D58" w:rsidRDefault="00B82A93">
            <w:pPr>
              <w:pStyle w:val="TableParagraph"/>
              <w:spacing w:before="115"/>
              <w:ind w:left="50"/>
              <w:rPr>
                <w:sz w:val="24"/>
              </w:rPr>
            </w:pPr>
            <w:r>
              <w:rPr>
                <w:spacing w:val="-5"/>
                <w:sz w:val="24"/>
              </w:rPr>
              <w:t>P3:</w:t>
            </w:r>
          </w:p>
        </w:tc>
        <w:tc>
          <w:tcPr>
            <w:tcW w:w="5662" w:type="dxa"/>
          </w:tcPr>
          <w:p w14:paraId="084CCF65" w14:textId="77777777" w:rsidR="00B53D58" w:rsidRDefault="00B82A93">
            <w:pPr>
              <w:pStyle w:val="TableParagraph"/>
              <w:spacing w:before="115"/>
              <w:ind w:left="198"/>
              <w:rPr>
                <w:sz w:val="24"/>
              </w:rPr>
            </w:pPr>
            <w:r>
              <w:rPr>
                <w:sz w:val="24"/>
              </w:rPr>
              <w:t>A</w:t>
            </w:r>
            <w:r>
              <w:rPr>
                <w:spacing w:val="-2"/>
                <w:sz w:val="24"/>
              </w:rPr>
              <w:t xml:space="preserve"> </w:t>
            </w:r>
            <w:r>
              <w:rPr>
                <w:sz w:val="24"/>
              </w:rPr>
              <w:t>patient</w:t>
            </w:r>
            <w:r>
              <w:rPr>
                <w:spacing w:val="-1"/>
                <w:sz w:val="24"/>
              </w:rPr>
              <w:t xml:space="preserve"> </w:t>
            </w:r>
            <w:r>
              <w:rPr>
                <w:sz w:val="24"/>
              </w:rPr>
              <w:t>with</w:t>
            </w:r>
            <w:r>
              <w:rPr>
                <w:spacing w:val="-2"/>
                <w:sz w:val="24"/>
              </w:rPr>
              <w:t xml:space="preserve"> </w:t>
            </w:r>
            <w:r>
              <w:rPr>
                <w:sz w:val="24"/>
              </w:rPr>
              <w:t>severe</w:t>
            </w:r>
            <w:r>
              <w:rPr>
                <w:spacing w:val="-1"/>
                <w:sz w:val="24"/>
              </w:rPr>
              <w:t xml:space="preserve"> </w:t>
            </w:r>
            <w:r>
              <w:rPr>
                <w:sz w:val="24"/>
              </w:rPr>
              <w:t>systemic</w:t>
            </w:r>
            <w:r>
              <w:rPr>
                <w:spacing w:val="-2"/>
                <w:sz w:val="24"/>
              </w:rPr>
              <w:t xml:space="preserve"> disease</w:t>
            </w:r>
          </w:p>
        </w:tc>
        <w:tc>
          <w:tcPr>
            <w:tcW w:w="468" w:type="dxa"/>
          </w:tcPr>
          <w:p w14:paraId="05BD0307" w14:textId="77777777" w:rsidR="00B53D58" w:rsidRDefault="00B82A93">
            <w:pPr>
              <w:pStyle w:val="TableParagraph"/>
              <w:spacing w:before="115"/>
              <w:ind w:right="50"/>
              <w:jc w:val="right"/>
              <w:rPr>
                <w:sz w:val="24"/>
              </w:rPr>
            </w:pPr>
            <w:r>
              <w:rPr>
                <w:sz w:val="24"/>
              </w:rPr>
              <w:t>1</w:t>
            </w:r>
          </w:p>
        </w:tc>
      </w:tr>
      <w:tr w:rsidR="00B53D58" w14:paraId="15689016" w14:textId="77777777">
        <w:trPr>
          <w:trHeight w:val="517"/>
        </w:trPr>
        <w:tc>
          <w:tcPr>
            <w:tcW w:w="571" w:type="dxa"/>
          </w:tcPr>
          <w:p w14:paraId="45FEAFEA" w14:textId="77777777" w:rsidR="00B53D58" w:rsidRDefault="00B82A93">
            <w:pPr>
              <w:pStyle w:val="TableParagraph"/>
              <w:spacing w:before="116"/>
              <w:ind w:left="50"/>
              <w:rPr>
                <w:sz w:val="24"/>
              </w:rPr>
            </w:pPr>
            <w:r>
              <w:rPr>
                <w:spacing w:val="-5"/>
                <w:sz w:val="24"/>
              </w:rPr>
              <w:t>P4:</w:t>
            </w:r>
          </w:p>
        </w:tc>
        <w:tc>
          <w:tcPr>
            <w:tcW w:w="5662" w:type="dxa"/>
          </w:tcPr>
          <w:p w14:paraId="56AF8005" w14:textId="77777777" w:rsidR="00B53D58" w:rsidRDefault="00B82A93">
            <w:pPr>
              <w:pStyle w:val="TableParagraph"/>
              <w:spacing w:before="116"/>
              <w:ind w:left="198"/>
              <w:rPr>
                <w:sz w:val="24"/>
              </w:rPr>
            </w:pPr>
            <w:r>
              <w:rPr>
                <w:sz w:val="24"/>
              </w:rPr>
              <w:t>A</w:t>
            </w:r>
            <w:r>
              <w:rPr>
                <w:spacing w:val="-5"/>
                <w:sz w:val="24"/>
              </w:rPr>
              <w:t xml:space="preserve"> </w:t>
            </w:r>
            <w:r>
              <w:rPr>
                <w:sz w:val="24"/>
              </w:rPr>
              <w:t>patient</w:t>
            </w:r>
            <w:r>
              <w:rPr>
                <w:spacing w:val="-1"/>
                <w:sz w:val="24"/>
              </w:rPr>
              <w:t xml:space="preserve"> </w:t>
            </w:r>
            <w:r>
              <w:rPr>
                <w:sz w:val="24"/>
              </w:rPr>
              <w:t>with</w:t>
            </w:r>
            <w:r>
              <w:rPr>
                <w:spacing w:val="-1"/>
                <w:sz w:val="24"/>
              </w:rPr>
              <w:t xml:space="preserve"> </w:t>
            </w:r>
            <w:r>
              <w:rPr>
                <w:sz w:val="24"/>
              </w:rPr>
              <w:t>severe</w:t>
            </w:r>
            <w:r>
              <w:rPr>
                <w:spacing w:val="-2"/>
                <w:sz w:val="24"/>
              </w:rPr>
              <w:t xml:space="preserve"> </w:t>
            </w:r>
            <w:r>
              <w:rPr>
                <w:sz w:val="24"/>
              </w:rPr>
              <w:t>systemic</w:t>
            </w:r>
            <w:r>
              <w:rPr>
                <w:spacing w:val="-2"/>
                <w:sz w:val="24"/>
              </w:rPr>
              <w:t xml:space="preserve"> </w:t>
            </w:r>
            <w:r>
              <w:rPr>
                <w:sz w:val="24"/>
              </w:rPr>
              <w:t>disease</w:t>
            </w:r>
            <w:r>
              <w:rPr>
                <w:spacing w:val="-2"/>
                <w:sz w:val="24"/>
              </w:rPr>
              <w:t xml:space="preserve"> </w:t>
            </w:r>
            <w:r>
              <w:rPr>
                <w:sz w:val="24"/>
              </w:rPr>
              <w:t>that</w:t>
            </w:r>
            <w:r>
              <w:rPr>
                <w:spacing w:val="-1"/>
                <w:sz w:val="24"/>
              </w:rPr>
              <w:t xml:space="preserve"> </w:t>
            </w:r>
            <w:r>
              <w:rPr>
                <w:spacing w:val="-5"/>
                <w:sz w:val="24"/>
              </w:rPr>
              <w:t>is</w:t>
            </w:r>
          </w:p>
        </w:tc>
        <w:tc>
          <w:tcPr>
            <w:tcW w:w="468" w:type="dxa"/>
          </w:tcPr>
          <w:p w14:paraId="25CF1BC1" w14:textId="77777777" w:rsidR="00B53D58" w:rsidRDefault="00B53D58">
            <w:pPr>
              <w:pStyle w:val="TableParagraph"/>
              <w:rPr>
                <w:sz w:val="24"/>
              </w:rPr>
            </w:pPr>
          </w:p>
        </w:tc>
      </w:tr>
      <w:tr w:rsidR="00B53D58" w14:paraId="784D66EA" w14:textId="77777777">
        <w:trPr>
          <w:trHeight w:val="517"/>
        </w:trPr>
        <w:tc>
          <w:tcPr>
            <w:tcW w:w="571" w:type="dxa"/>
          </w:tcPr>
          <w:p w14:paraId="676C4EB7" w14:textId="77777777" w:rsidR="00B53D58" w:rsidRDefault="00B53D58">
            <w:pPr>
              <w:pStyle w:val="TableParagraph"/>
              <w:rPr>
                <w:sz w:val="24"/>
              </w:rPr>
            </w:pPr>
          </w:p>
        </w:tc>
        <w:tc>
          <w:tcPr>
            <w:tcW w:w="5662" w:type="dxa"/>
          </w:tcPr>
          <w:p w14:paraId="4114C18F" w14:textId="77777777" w:rsidR="00B53D58" w:rsidRDefault="00B82A93">
            <w:pPr>
              <w:pStyle w:val="TableParagraph"/>
              <w:spacing w:before="115"/>
              <w:ind w:left="198"/>
              <w:rPr>
                <w:sz w:val="24"/>
              </w:rPr>
            </w:pPr>
            <w:r>
              <w:rPr>
                <w:sz w:val="24"/>
              </w:rPr>
              <w:t>a</w:t>
            </w:r>
            <w:r>
              <w:rPr>
                <w:spacing w:val="-4"/>
                <w:sz w:val="24"/>
              </w:rPr>
              <w:t xml:space="preserve"> </w:t>
            </w:r>
            <w:r>
              <w:rPr>
                <w:sz w:val="24"/>
              </w:rPr>
              <w:t>constant</w:t>
            </w:r>
            <w:r>
              <w:rPr>
                <w:spacing w:val="-1"/>
                <w:sz w:val="24"/>
              </w:rPr>
              <w:t xml:space="preserve"> </w:t>
            </w:r>
            <w:r>
              <w:rPr>
                <w:sz w:val="24"/>
              </w:rPr>
              <w:t>threat</w:t>
            </w:r>
            <w:r>
              <w:rPr>
                <w:spacing w:val="-1"/>
                <w:sz w:val="24"/>
              </w:rPr>
              <w:t xml:space="preserve"> </w:t>
            </w:r>
            <w:r>
              <w:rPr>
                <w:sz w:val="24"/>
              </w:rPr>
              <w:t xml:space="preserve">to </w:t>
            </w:r>
            <w:r>
              <w:rPr>
                <w:spacing w:val="-4"/>
                <w:sz w:val="24"/>
              </w:rPr>
              <w:t>life</w:t>
            </w:r>
          </w:p>
        </w:tc>
        <w:tc>
          <w:tcPr>
            <w:tcW w:w="468" w:type="dxa"/>
          </w:tcPr>
          <w:p w14:paraId="5452672F" w14:textId="77777777" w:rsidR="00B53D58" w:rsidRDefault="00B82A93">
            <w:pPr>
              <w:pStyle w:val="TableParagraph"/>
              <w:spacing w:before="115"/>
              <w:ind w:right="50"/>
              <w:jc w:val="right"/>
              <w:rPr>
                <w:sz w:val="24"/>
              </w:rPr>
            </w:pPr>
            <w:r>
              <w:rPr>
                <w:sz w:val="24"/>
              </w:rPr>
              <w:t>2</w:t>
            </w:r>
          </w:p>
        </w:tc>
      </w:tr>
      <w:tr w:rsidR="00B53D58" w14:paraId="360262E9" w14:textId="77777777">
        <w:trPr>
          <w:trHeight w:val="518"/>
        </w:trPr>
        <w:tc>
          <w:tcPr>
            <w:tcW w:w="571" w:type="dxa"/>
          </w:tcPr>
          <w:p w14:paraId="4C720DFA" w14:textId="77777777" w:rsidR="00B53D58" w:rsidRDefault="00B82A93">
            <w:pPr>
              <w:pStyle w:val="TableParagraph"/>
              <w:spacing w:before="116"/>
              <w:ind w:left="50"/>
              <w:rPr>
                <w:sz w:val="24"/>
              </w:rPr>
            </w:pPr>
            <w:r>
              <w:rPr>
                <w:spacing w:val="-5"/>
                <w:sz w:val="24"/>
              </w:rPr>
              <w:t>P5:</w:t>
            </w:r>
          </w:p>
        </w:tc>
        <w:tc>
          <w:tcPr>
            <w:tcW w:w="5662" w:type="dxa"/>
          </w:tcPr>
          <w:p w14:paraId="4E8F0A1C" w14:textId="77777777" w:rsidR="00B53D58" w:rsidRDefault="00B82A93">
            <w:pPr>
              <w:pStyle w:val="TableParagraph"/>
              <w:spacing w:before="116"/>
              <w:ind w:left="198"/>
              <w:rPr>
                <w:sz w:val="24"/>
              </w:rPr>
            </w:pPr>
            <w:r>
              <w:rPr>
                <w:sz w:val="24"/>
              </w:rPr>
              <w:t>A</w:t>
            </w:r>
            <w:r>
              <w:rPr>
                <w:spacing w:val="-2"/>
                <w:sz w:val="24"/>
              </w:rPr>
              <w:t xml:space="preserve"> </w:t>
            </w:r>
            <w:r>
              <w:rPr>
                <w:sz w:val="24"/>
              </w:rPr>
              <w:t>moribund</w:t>
            </w:r>
            <w:r>
              <w:rPr>
                <w:spacing w:val="-1"/>
                <w:sz w:val="24"/>
              </w:rPr>
              <w:t xml:space="preserve"> </w:t>
            </w:r>
            <w:r>
              <w:rPr>
                <w:sz w:val="24"/>
              </w:rPr>
              <w:t>patient</w:t>
            </w:r>
            <w:r>
              <w:rPr>
                <w:spacing w:val="-1"/>
                <w:sz w:val="24"/>
              </w:rPr>
              <w:t xml:space="preserve"> </w:t>
            </w:r>
            <w:r>
              <w:rPr>
                <w:sz w:val="24"/>
              </w:rPr>
              <w:t>who</w:t>
            </w:r>
            <w:r>
              <w:rPr>
                <w:spacing w:val="-1"/>
                <w:sz w:val="24"/>
              </w:rPr>
              <w:t xml:space="preserve"> </w:t>
            </w:r>
            <w:r>
              <w:rPr>
                <w:sz w:val="24"/>
              </w:rPr>
              <w:t>is</w:t>
            </w:r>
            <w:r>
              <w:rPr>
                <w:spacing w:val="-1"/>
                <w:sz w:val="24"/>
              </w:rPr>
              <w:t xml:space="preserve"> </w:t>
            </w:r>
            <w:r>
              <w:rPr>
                <w:sz w:val="24"/>
              </w:rPr>
              <w:t>not</w:t>
            </w:r>
            <w:r>
              <w:rPr>
                <w:spacing w:val="-1"/>
                <w:sz w:val="24"/>
              </w:rPr>
              <w:t xml:space="preserve"> </w:t>
            </w:r>
            <w:r>
              <w:rPr>
                <w:sz w:val="24"/>
              </w:rPr>
              <w:t>expected</w:t>
            </w:r>
            <w:r>
              <w:rPr>
                <w:spacing w:val="-1"/>
                <w:sz w:val="24"/>
              </w:rPr>
              <w:t xml:space="preserve"> </w:t>
            </w:r>
            <w:r>
              <w:rPr>
                <w:sz w:val="24"/>
              </w:rPr>
              <w:t>to</w:t>
            </w:r>
            <w:r>
              <w:rPr>
                <w:spacing w:val="-1"/>
                <w:sz w:val="24"/>
              </w:rPr>
              <w:t xml:space="preserve"> </w:t>
            </w:r>
            <w:r>
              <w:rPr>
                <w:spacing w:val="-2"/>
                <w:sz w:val="24"/>
              </w:rPr>
              <w:t>survive</w:t>
            </w:r>
          </w:p>
        </w:tc>
        <w:tc>
          <w:tcPr>
            <w:tcW w:w="468" w:type="dxa"/>
          </w:tcPr>
          <w:p w14:paraId="6083A94A" w14:textId="77777777" w:rsidR="00B53D58" w:rsidRDefault="00B53D58">
            <w:pPr>
              <w:pStyle w:val="TableParagraph"/>
              <w:rPr>
                <w:sz w:val="24"/>
              </w:rPr>
            </w:pPr>
          </w:p>
        </w:tc>
      </w:tr>
      <w:tr w:rsidR="00B53D58" w14:paraId="22EDCAAE" w14:textId="77777777">
        <w:trPr>
          <w:trHeight w:val="517"/>
        </w:trPr>
        <w:tc>
          <w:tcPr>
            <w:tcW w:w="571" w:type="dxa"/>
          </w:tcPr>
          <w:p w14:paraId="1499551F" w14:textId="77777777" w:rsidR="00B53D58" w:rsidRDefault="00B53D58">
            <w:pPr>
              <w:pStyle w:val="TableParagraph"/>
              <w:rPr>
                <w:sz w:val="24"/>
              </w:rPr>
            </w:pPr>
          </w:p>
        </w:tc>
        <w:tc>
          <w:tcPr>
            <w:tcW w:w="5662" w:type="dxa"/>
          </w:tcPr>
          <w:p w14:paraId="59633CE2" w14:textId="77777777" w:rsidR="00B53D58" w:rsidRDefault="00B82A93">
            <w:pPr>
              <w:pStyle w:val="TableParagraph"/>
              <w:spacing w:before="116"/>
              <w:ind w:left="198"/>
              <w:rPr>
                <w:sz w:val="24"/>
              </w:rPr>
            </w:pPr>
            <w:r>
              <w:rPr>
                <w:sz w:val="24"/>
              </w:rPr>
              <w:t>without</w:t>
            </w:r>
            <w:r>
              <w:rPr>
                <w:spacing w:val="-1"/>
                <w:sz w:val="24"/>
              </w:rPr>
              <w:t xml:space="preserve"> </w:t>
            </w:r>
            <w:r>
              <w:rPr>
                <w:sz w:val="24"/>
              </w:rPr>
              <w:t>the</w:t>
            </w:r>
            <w:r>
              <w:rPr>
                <w:spacing w:val="-1"/>
                <w:sz w:val="24"/>
              </w:rPr>
              <w:t xml:space="preserve"> </w:t>
            </w:r>
            <w:r>
              <w:rPr>
                <w:spacing w:val="-2"/>
                <w:sz w:val="24"/>
              </w:rPr>
              <w:t>operation</w:t>
            </w:r>
          </w:p>
        </w:tc>
        <w:tc>
          <w:tcPr>
            <w:tcW w:w="468" w:type="dxa"/>
          </w:tcPr>
          <w:p w14:paraId="4F2393E6" w14:textId="77777777" w:rsidR="00B53D58" w:rsidRDefault="00B82A93">
            <w:pPr>
              <w:pStyle w:val="TableParagraph"/>
              <w:spacing w:before="116"/>
              <w:ind w:right="50"/>
              <w:jc w:val="right"/>
              <w:rPr>
                <w:sz w:val="24"/>
              </w:rPr>
            </w:pPr>
            <w:r>
              <w:rPr>
                <w:sz w:val="24"/>
              </w:rPr>
              <w:t>3</w:t>
            </w:r>
          </w:p>
        </w:tc>
      </w:tr>
      <w:tr w:rsidR="00B53D58" w14:paraId="5205C230" w14:textId="77777777">
        <w:trPr>
          <w:trHeight w:val="517"/>
        </w:trPr>
        <w:tc>
          <w:tcPr>
            <w:tcW w:w="571" w:type="dxa"/>
          </w:tcPr>
          <w:p w14:paraId="17852CCF" w14:textId="77777777" w:rsidR="00B53D58" w:rsidRDefault="00B82A93">
            <w:pPr>
              <w:pStyle w:val="TableParagraph"/>
              <w:spacing w:before="115"/>
              <w:ind w:left="50"/>
              <w:rPr>
                <w:sz w:val="24"/>
              </w:rPr>
            </w:pPr>
            <w:r>
              <w:rPr>
                <w:spacing w:val="-5"/>
                <w:sz w:val="24"/>
              </w:rPr>
              <w:t>P6:</w:t>
            </w:r>
          </w:p>
        </w:tc>
        <w:tc>
          <w:tcPr>
            <w:tcW w:w="5662" w:type="dxa"/>
          </w:tcPr>
          <w:p w14:paraId="6B14D27E" w14:textId="77777777" w:rsidR="00B53D58" w:rsidRDefault="00B82A93">
            <w:pPr>
              <w:pStyle w:val="TableParagraph"/>
              <w:spacing w:before="115"/>
              <w:ind w:left="198"/>
              <w:rPr>
                <w:sz w:val="24"/>
              </w:rPr>
            </w:pPr>
            <w:r>
              <w:rPr>
                <w:sz w:val="24"/>
              </w:rPr>
              <w:t>A</w:t>
            </w:r>
            <w:r>
              <w:rPr>
                <w:spacing w:val="-5"/>
                <w:sz w:val="24"/>
              </w:rPr>
              <w:t xml:space="preserve"> </w:t>
            </w:r>
            <w:r>
              <w:rPr>
                <w:sz w:val="24"/>
              </w:rPr>
              <w:t>declared</w:t>
            </w:r>
            <w:r>
              <w:rPr>
                <w:spacing w:val="-1"/>
                <w:sz w:val="24"/>
              </w:rPr>
              <w:t xml:space="preserve"> </w:t>
            </w:r>
            <w:r>
              <w:rPr>
                <w:sz w:val="24"/>
              </w:rPr>
              <w:t>brain-dead</w:t>
            </w:r>
            <w:r>
              <w:rPr>
                <w:spacing w:val="-1"/>
                <w:sz w:val="24"/>
              </w:rPr>
              <w:t xml:space="preserve"> </w:t>
            </w:r>
            <w:r>
              <w:rPr>
                <w:sz w:val="24"/>
              </w:rPr>
              <w:t>patient</w:t>
            </w:r>
            <w:r>
              <w:rPr>
                <w:spacing w:val="-1"/>
                <w:sz w:val="24"/>
              </w:rPr>
              <w:t xml:space="preserve"> </w:t>
            </w:r>
            <w:r>
              <w:rPr>
                <w:sz w:val="24"/>
              </w:rPr>
              <w:t>whose</w:t>
            </w:r>
            <w:r>
              <w:rPr>
                <w:spacing w:val="-2"/>
                <w:sz w:val="24"/>
              </w:rPr>
              <w:t xml:space="preserve"> </w:t>
            </w:r>
            <w:r>
              <w:rPr>
                <w:sz w:val="24"/>
              </w:rPr>
              <w:t>organs</w:t>
            </w:r>
            <w:r>
              <w:rPr>
                <w:spacing w:val="-1"/>
                <w:sz w:val="24"/>
              </w:rPr>
              <w:t xml:space="preserve"> </w:t>
            </w:r>
            <w:r>
              <w:rPr>
                <w:sz w:val="24"/>
              </w:rPr>
              <w:t>are</w:t>
            </w:r>
            <w:r>
              <w:rPr>
                <w:spacing w:val="-2"/>
                <w:sz w:val="24"/>
              </w:rPr>
              <w:t xml:space="preserve"> being</w:t>
            </w:r>
          </w:p>
        </w:tc>
        <w:tc>
          <w:tcPr>
            <w:tcW w:w="468" w:type="dxa"/>
          </w:tcPr>
          <w:p w14:paraId="18DC2F0D" w14:textId="77777777" w:rsidR="00B53D58" w:rsidRDefault="00B53D58">
            <w:pPr>
              <w:pStyle w:val="TableParagraph"/>
              <w:rPr>
                <w:sz w:val="24"/>
              </w:rPr>
            </w:pPr>
          </w:p>
        </w:tc>
      </w:tr>
      <w:tr w:rsidR="00B53D58" w14:paraId="07C8FA9E" w14:textId="77777777">
        <w:trPr>
          <w:trHeight w:val="392"/>
        </w:trPr>
        <w:tc>
          <w:tcPr>
            <w:tcW w:w="571" w:type="dxa"/>
          </w:tcPr>
          <w:p w14:paraId="41F79BAE" w14:textId="77777777" w:rsidR="00B53D58" w:rsidRDefault="00B53D58">
            <w:pPr>
              <w:pStyle w:val="TableParagraph"/>
              <w:rPr>
                <w:sz w:val="24"/>
              </w:rPr>
            </w:pPr>
          </w:p>
        </w:tc>
        <w:tc>
          <w:tcPr>
            <w:tcW w:w="5662" w:type="dxa"/>
          </w:tcPr>
          <w:p w14:paraId="531C3FCC" w14:textId="1C2B7511" w:rsidR="00B53D58" w:rsidRDefault="002714FC">
            <w:pPr>
              <w:pStyle w:val="TableParagraph"/>
              <w:spacing w:before="116" w:line="256" w:lineRule="exact"/>
              <w:ind w:left="198"/>
              <w:rPr>
                <w:sz w:val="24"/>
              </w:rPr>
            </w:pPr>
            <w:r>
              <w:rPr>
                <w:sz w:val="24"/>
              </w:rPr>
              <w:t>r</w:t>
            </w:r>
            <w:r w:rsidR="00B82A93">
              <w:rPr>
                <w:sz w:val="24"/>
              </w:rPr>
              <w:t>emoved</w:t>
            </w:r>
            <w:r w:rsidR="00B82A93">
              <w:rPr>
                <w:spacing w:val="-2"/>
                <w:sz w:val="24"/>
              </w:rPr>
              <w:t xml:space="preserve"> </w:t>
            </w:r>
            <w:r w:rsidR="00B82A93">
              <w:rPr>
                <w:sz w:val="24"/>
              </w:rPr>
              <w:t>for</w:t>
            </w:r>
            <w:r w:rsidR="00B82A93">
              <w:rPr>
                <w:spacing w:val="-1"/>
                <w:sz w:val="24"/>
              </w:rPr>
              <w:t xml:space="preserve"> </w:t>
            </w:r>
            <w:r w:rsidR="00B82A93">
              <w:rPr>
                <w:sz w:val="24"/>
              </w:rPr>
              <w:t>donor</w:t>
            </w:r>
            <w:r w:rsidR="00B82A93">
              <w:rPr>
                <w:spacing w:val="-2"/>
                <w:sz w:val="24"/>
              </w:rPr>
              <w:t xml:space="preserve"> purposes</w:t>
            </w:r>
          </w:p>
        </w:tc>
        <w:tc>
          <w:tcPr>
            <w:tcW w:w="468" w:type="dxa"/>
          </w:tcPr>
          <w:p w14:paraId="7DC849ED" w14:textId="77777777" w:rsidR="00B53D58" w:rsidRDefault="00B82A93">
            <w:pPr>
              <w:pStyle w:val="TableParagraph"/>
              <w:spacing w:before="116" w:line="256" w:lineRule="exact"/>
              <w:ind w:right="50"/>
              <w:jc w:val="right"/>
              <w:rPr>
                <w:sz w:val="24"/>
              </w:rPr>
            </w:pPr>
            <w:r>
              <w:rPr>
                <w:sz w:val="24"/>
              </w:rPr>
              <w:t>0</w:t>
            </w:r>
          </w:p>
        </w:tc>
      </w:tr>
    </w:tbl>
    <w:p w14:paraId="44433A11" w14:textId="77777777" w:rsidR="00B53D58" w:rsidRDefault="00B53D58">
      <w:pPr>
        <w:pStyle w:val="BodyText"/>
        <w:rPr>
          <w:sz w:val="21"/>
        </w:rPr>
      </w:pPr>
    </w:p>
    <w:p w14:paraId="621780A1" w14:textId="77777777" w:rsidR="00B53D58" w:rsidRDefault="00B82A93">
      <w:pPr>
        <w:pStyle w:val="BodyText"/>
        <w:spacing w:line="276" w:lineRule="auto"/>
        <w:ind w:left="2679" w:right="1303"/>
      </w:pPr>
      <w:r>
        <w:t>Qualifying Circumstances. More than one qualifying circumstance may be selected.</w:t>
      </w:r>
      <w:r>
        <w:rPr>
          <w:spacing w:val="40"/>
        </w:rPr>
        <w:t xml:space="preserve"> </w:t>
      </w:r>
      <w:r>
        <w:t>Many anesthesia services are provided under particularly difficult circumstances, depending on factors such as the extraordinary condition of patient, notable operative conditions, and/or unusual risk factors. This section includes a list of important qualifying circumstances that significantly affect the character of the anesthesia service provided. These procedures would not be reported</w:t>
      </w:r>
      <w:r>
        <w:rPr>
          <w:spacing w:val="-2"/>
        </w:rPr>
        <w:t xml:space="preserve"> </w:t>
      </w:r>
      <w:r>
        <w:t>alone,</w:t>
      </w:r>
      <w:r>
        <w:rPr>
          <w:spacing w:val="-4"/>
        </w:rPr>
        <w:t xml:space="preserve"> </w:t>
      </w:r>
      <w:r>
        <w:t>but</w:t>
      </w:r>
      <w:r>
        <w:rPr>
          <w:spacing w:val="-4"/>
        </w:rPr>
        <w:t xml:space="preserve"> </w:t>
      </w:r>
      <w:r>
        <w:t>would</w:t>
      </w:r>
      <w:r>
        <w:rPr>
          <w:spacing w:val="-4"/>
        </w:rPr>
        <w:t xml:space="preserve"> </w:t>
      </w:r>
      <w:r>
        <w:t>be</w:t>
      </w:r>
      <w:r>
        <w:rPr>
          <w:spacing w:val="-5"/>
        </w:rPr>
        <w:t xml:space="preserve"> </w:t>
      </w:r>
      <w:r>
        <w:t>reported</w:t>
      </w:r>
      <w:r>
        <w:rPr>
          <w:spacing w:val="-4"/>
        </w:rPr>
        <w:t xml:space="preserve"> </w:t>
      </w:r>
      <w:r>
        <w:t>as</w:t>
      </w:r>
      <w:r>
        <w:rPr>
          <w:spacing w:val="-4"/>
        </w:rPr>
        <w:t xml:space="preserve"> </w:t>
      </w:r>
      <w:r>
        <w:t>additional</w:t>
      </w:r>
      <w:r>
        <w:rPr>
          <w:spacing w:val="-4"/>
        </w:rPr>
        <w:t xml:space="preserve"> </w:t>
      </w:r>
      <w:r>
        <w:t>procedure</w:t>
      </w:r>
      <w:r>
        <w:rPr>
          <w:spacing w:val="-5"/>
        </w:rPr>
        <w:t xml:space="preserve"> </w:t>
      </w:r>
      <w:r>
        <w:t>numbers</w:t>
      </w:r>
      <w:r>
        <w:rPr>
          <w:spacing w:val="-4"/>
        </w:rPr>
        <w:t xml:space="preserve"> </w:t>
      </w:r>
      <w:r>
        <w:t>qualifying as an anesthesia procedure or service.</w:t>
      </w:r>
    </w:p>
    <w:p w14:paraId="3AAE9441" w14:textId="77777777" w:rsidR="00B53D58" w:rsidRDefault="00B53D58">
      <w:pPr>
        <w:spacing w:line="276" w:lineRule="auto"/>
        <w:sectPr w:rsidR="00B53D58">
          <w:pgSz w:w="12240" w:h="15840"/>
          <w:pgMar w:top="980" w:right="180" w:bottom="980" w:left="200" w:header="728" w:footer="788" w:gutter="0"/>
          <w:cols w:space="720"/>
        </w:sectPr>
      </w:pPr>
    </w:p>
    <w:p w14:paraId="567A4D71" w14:textId="77777777" w:rsidR="00B53D58" w:rsidRDefault="00B53D58">
      <w:pPr>
        <w:pStyle w:val="BodyText"/>
        <w:rPr>
          <w:sz w:val="20"/>
        </w:rPr>
      </w:pPr>
    </w:p>
    <w:p w14:paraId="2CF9BAFF" w14:textId="77777777" w:rsidR="00B53D58" w:rsidRDefault="00B82A93">
      <w:pPr>
        <w:pStyle w:val="BodyText"/>
        <w:spacing w:before="212"/>
        <w:ind w:right="1313"/>
        <w:jc w:val="right"/>
      </w:pPr>
      <w:r>
        <w:t>UNIT</w:t>
      </w:r>
      <w:r>
        <w:rPr>
          <w:spacing w:val="-5"/>
        </w:rPr>
        <w:t xml:space="preserve"> </w:t>
      </w:r>
      <w:r>
        <w:rPr>
          <w:spacing w:val="-2"/>
        </w:rPr>
        <w:t>VALUE</w:t>
      </w:r>
    </w:p>
    <w:p w14:paraId="0387A567" w14:textId="77777777" w:rsidR="00B53D58" w:rsidRDefault="00B53D58">
      <w:pPr>
        <w:pStyle w:val="BodyText"/>
        <w:spacing w:before="10" w:after="1"/>
      </w:pPr>
    </w:p>
    <w:tbl>
      <w:tblPr>
        <w:tblW w:w="0" w:type="auto"/>
        <w:tblInd w:w="3357" w:type="dxa"/>
        <w:tblLayout w:type="fixed"/>
        <w:tblCellMar>
          <w:left w:w="0" w:type="dxa"/>
          <w:right w:w="0" w:type="dxa"/>
        </w:tblCellMar>
        <w:tblLook w:val="01E0" w:firstRow="1" w:lastRow="1" w:firstColumn="1" w:lastColumn="1" w:noHBand="0" w:noVBand="0"/>
      </w:tblPr>
      <w:tblGrid>
        <w:gridCol w:w="1103"/>
        <w:gridCol w:w="5289"/>
        <w:gridCol w:w="307"/>
      </w:tblGrid>
      <w:tr w:rsidR="00B53D58" w14:paraId="132FD9B1" w14:textId="77777777">
        <w:trPr>
          <w:trHeight w:val="270"/>
        </w:trPr>
        <w:tc>
          <w:tcPr>
            <w:tcW w:w="1103" w:type="dxa"/>
          </w:tcPr>
          <w:p w14:paraId="05E10EF4" w14:textId="77777777" w:rsidR="00B53D58" w:rsidRDefault="00B82A93">
            <w:pPr>
              <w:pStyle w:val="TableParagraph"/>
              <w:spacing w:line="251" w:lineRule="exact"/>
              <w:ind w:left="50"/>
              <w:rPr>
                <w:sz w:val="24"/>
              </w:rPr>
            </w:pPr>
            <w:r>
              <w:rPr>
                <w:spacing w:val="-2"/>
                <w:sz w:val="24"/>
              </w:rPr>
              <w:t>99100:</w:t>
            </w:r>
          </w:p>
        </w:tc>
        <w:tc>
          <w:tcPr>
            <w:tcW w:w="5289" w:type="dxa"/>
          </w:tcPr>
          <w:p w14:paraId="26075267" w14:textId="77777777" w:rsidR="00B53D58" w:rsidRDefault="00B82A93">
            <w:pPr>
              <w:pStyle w:val="TableParagraph"/>
              <w:spacing w:line="251" w:lineRule="exact"/>
              <w:ind w:left="386"/>
              <w:rPr>
                <w:sz w:val="24"/>
              </w:rPr>
            </w:pPr>
            <w:r>
              <w:rPr>
                <w:sz w:val="24"/>
              </w:rPr>
              <w:t>Anesthesia</w:t>
            </w:r>
            <w:r>
              <w:rPr>
                <w:spacing w:val="-5"/>
                <w:sz w:val="24"/>
              </w:rPr>
              <w:t xml:space="preserve"> </w:t>
            </w:r>
            <w:r>
              <w:rPr>
                <w:sz w:val="24"/>
              </w:rPr>
              <w:t>for</w:t>
            </w:r>
            <w:r>
              <w:rPr>
                <w:spacing w:val="-2"/>
                <w:sz w:val="24"/>
              </w:rPr>
              <w:t xml:space="preserve"> </w:t>
            </w:r>
            <w:r>
              <w:rPr>
                <w:sz w:val="24"/>
              </w:rPr>
              <w:t>patient</w:t>
            </w:r>
            <w:r>
              <w:rPr>
                <w:spacing w:val="-1"/>
                <w:sz w:val="24"/>
              </w:rPr>
              <w:t xml:space="preserve"> </w:t>
            </w:r>
            <w:r>
              <w:rPr>
                <w:sz w:val="24"/>
              </w:rPr>
              <w:t>of</w:t>
            </w:r>
            <w:r>
              <w:rPr>
                <w:spacing w:val="-1"/>
                <w:sz w:val="24"/>
              </w:rPr>
              <w:t xml:space="preserve"> </w:t>
            </w:r>
            <w:r>
              <w:rPr>
                <w:sz w:val="24"/>
              </w:rPr>
              <w:t>extreme</w:t>
            </w:r>
            <w:r>
              <w:rPr>
                <w:spacing w:val="-2"/>
                <w:sz w:val="24"/>
              </w:rPr>
              <w:t xml:space="preserve"> </w:t>
            </w:r>
            <w:r>
              <w:rPr>
                <w:sz w:val="24"/>
              </w:rPr>
              <w:t>age,</w:t>
            </w:r>
            <w:r>
              <w:rPr>
                <w:spacing w:val="-1"/>
                <w:sz w:val="24"/>
              </w:rPr>
              <w:t xml:space="preserve"> </w:t>
            </w:r>
            <w:r>
              <w:rPr>
                <w:spacing w:val="-2"/>
                <w:sz w:val="24"/>
              </w:rPr>
              <w:t>under</w:t>
            </w:r>
          </w:p>
        </w:tc>
        <w:tc>
          <w:tcPr>
            <w:tcW w:w="307" w:type="dxa"/>
          </w:tcPr>
          <w:p w14:paraId="01F0EFE5" w14:textId="77777777" w:rsidR="00B53D58" w:rsidRDefault="00B53D58">
            <w:pPr>
              <w:pStyle w:val="TableParagraph"/>
              <w:rPr>
                <w:sz w:val="20"/>
              </w:rPr>
            </w:pPr>
          </w:p>
        </w:tc>
      </w:tr>
      <w:tr w:rsidR="00B53D58" w14:paraId="4E70E1B3" w14:textId="77777777">
        <w:trPr>
          <w:trHeight w:val="275"/>
        </w:trPr>
        <w:tc>
          <w:tcPr>
            <w:tcW w:w="1103" w:type="dxa"/>
          </w:tcPr>
          <w:p w14:paraId="2DBF294E" w14:textId="77777777" w:rsidR="00B53D58" w:rsidRDefault="00B53D58">
            <w:pPr>
              <w:pStyle w:val="TableParagraph"/>
              <w:rPr>
                <w:sz w:val="20"/>
              </w:rPr>
            </w:pPr>
          </w:p>
        </w:tc>
        <w:tc>
          <w:tcPr>
            <w:tcW w:w="5289" w:type="dxa"/>
          </w:tcPr>
          <w:p w14:paraId="19A06330" w14:textId="77777777" w:rsidR="00B53D58" w:rsidRDefault="00B82A93">
            <w:pPr>
              <w:pStyle w:val="TableParagraph"/>
              <w:spacing w:line="256" w:lineRule="exact"/>
              <w:ind w:left="387"/>
              <w:rPr>
                <w:sz w:val="24"/>
              </w:rPr>
            </w:pPr>
            <w:r>
              <w:rPr>
                <w:sz w:val="24"/>
              </w:rPr>
              <w:t>one</w:t>
            </w:r>
            <w:r>
              <w:rPr>
                <w:spacing w:val="-2"/>
                <w:sz w:val="24"/>
              </w:rPr>
              <w:t xml:space="preserve"> </w:t>
            </w:r>
            <w:r>
              <w:rPr>
                <w:sz w:val="24"/>
              </w:rPr>
              <w:t>year</w:t>
            </w:r>
            <w:r>
              <w:rPr>
                <w:spacing w:val="1"/>
                <w:sz w:val="24"/>
              </w:rPr>
              <w:t xml:space="preserve"> </w:t>
            </w:r>
            <w:r>
              <w:rPr>
                <w:sz w:val="24"/>
              </w:rPr>
              <w:t>and</w:t>
            </w:r>
            <w:r>
              <w:rPr>
                <w:spacing w:val="-1"/>
                <w:sz w:val="24"/>
              </w:rPr>
              <w:t xml:space="preserve"> </w:t>
            </w:r>
            <w:r>
              <w:rPr>
                <w:sz w:val="24"/>
              </w:rPr>
              <w:t>over</w:t>
            </w:r>
            <w:r>
              <w:rPr>
                <w:spacing w:val="-1"/>
                <w:sz w:val="24"/>
              </w:rPr>
              <w:t xml:space="preserve"> </w:t>
            </w:r>
            <w:r>
              <w:rPr>
                <w:spacing w:val="-2"/>
                <w:sz w:val="24"/>
              </w:rPr>
              <w:t>seventy</w:t>
            </w:r>
          </w:p>
        </w:tc>
        <w:tc>
          <w:tcPr>
            <w:tcW w:w="307" w:type="dxa"/>
          </w:tcPr>
          <w:p w14:paraId="3909F7B6" w14:textId="77777777" w:rsidR="00B53D58" w:rsidRDefault="00B82A93">
            <w:pPr>
              <w:pStyle w:val="TableParagraph"/>
              <w:spacing w:line="256" w:lineRule="exact"/>
              <w:ind w:right="47"/>
              <w:jc w:val="right"/>
              <w:rPr>
                <w:sz w:val="24"/>
              </w:rPr>
            </w:pPr>
            <w:r>
              <w:rPr>
                <w:sz w:val="24"/>
              </w:rPr>
              <w:t>1</w:t>
            </w:r>
          </w:p>
        </w:tc>
      </w:tr>
      <w:tr w:rsidR="00B53D58" w14:paraId="383B5AEE" w14:textId="77777777">
        <w:trPr>
          <w:trHeight w:val="275"/>
        </w:trPr>
        <w:tc>
          <w:tcPr>
            <w:tcW w:w="1103" w:type="dxa"/>
          </w:tcPr>
          <w:p w14:paraId="5B8F6F09" w14:textId="77777777" w:rsidR="00B53D58" w:rsidRDefault="00B82A93">
            <w:pPr>
              <w:pStyle w:val="TableParagraph"/>
              <w:spacing w:line="256" w:lineRule="exact"/>
              <w:ind w:left="50"/>
              <w:rPr>
                <w:sz w:val="24"/>
              </w:rPr>
            </w:pPr>
            <w:r>
              <w:rPr>
                <w:spacing w:val="-2"/>
                <w:sz w:val="24"/>
              </w:rPr>
              <w:t>99116:</w:t>
            </w:r>
          </w:p>
        </w:tc>
        <w:tc>
          <w:tcPr>
            <w:tcW w:w="5289" w:type="dxa"/>
          </w:tcPr>
          <w:p w14:paraId="28A39266" w14:textId="77777777" w:rsidR="00B53D58" w:rsidRDefault="00B82A93">
            <w:pPr>
              <w:pStyle w:val="TableParagraph"/>
              <w:spacing w:line="256" w:lineRule="exact"/>
              <w:ind w:left="386"/>
              <w:rPr>
                <w:sz w:val="24"/>
              </w:rPr>
            </w:pPr>
            <w:r>
              <w:rPr>
                <w:sz w:val="24"/>
              </w:rPr>
              <w:t>Anesthesia</w:t>
            </w:r>
            <w:r>
              <w:rPr>
                <w:spacing w:val="-3"/>
                <w:sz w:val="24"/>
              </w:rPr>
              <w:t xml:space="preserve"> </w:t>
            </w:r>
            <w:r>
              <w:rPr>
                <w:sz w:val="24"/>
              </w:rPr>
              <w:t>complicated</w:t>
            </w:r>
            <w:r>
              <w:rPr>
                <w:spacing w:val="1"/>
                <w:sz w:val="24"/>
              </w:rPr>
              <w:t xml:space="preserve"> </w:t>
            </w:r>
            <w:r>
              <w:rPr>
                <w:sz w:val="24"/>
              </w:rPr>
              <w:t>by</w:t>
            </w:r>
            <w:r>
              <w:rPr>
                <w:spacing w:val="-2"/>
                <w:sz w:val="24"/>
              </w:rPr>
              <w:t xml:space="preserve"> </w:t>
            </w:r>
            <w:r>
              <w:rPr>
                <w:sz w:val="24"/>
              </w:rPr>
              <w:t>utilization</w:t>
            </w:r>
            <w:r>
              <w:rPr>
                <w:spacing w:val="-1"/>
                <w:sz w:val="24"/>
              </w:rPr>
              <w:t xml:space="preserve"> </w:t>
            </w:r>
            <w:r>
              <w:rPr>
                <w:sz w:val="24"/>
              </w:rPr>
              <w:t>of</w:t>
            </w:r>
            <w:r>
              <w:rPr>
                <w:spacing w:val="-2"/>
                <w:sz w:val="24"/>
              </w:rPr>
              <w:t xml:space="preserve"> total</w:t>
            </w:r>
          </w:p>
        </w:tc>
        <w:tc>
          <w:tcPr>
            <w:tcW w:w="307" w:type="dxa"/>
          </w:tcPr>
          <w:p w14:paraId="26341CA3" w14:textId="77777777" w:rsidR="00B53D58" w:rsidRDefault="00B53D58">
            <w:pPr>
              <w:pStyle w:val="TableParagraph"/>
              <w:rPr>
                <w:sz w:val="20"/>
              </w:rPr>
            </w:pPr>
          </w:p>
        </w:tc>
      </w:tr>
      <w:tr w:rsidR="00B53D58" w14:paraId="5698FA4F" w14:textId="77777777">
        <w:trPr>
          <w:trHeight w:val="275"/>
        </w:trPr>
        <w:tc>
          <w:tcPr>
            <w:tcW w:w="1103" w:type="dxa"/>
          </w:tcPr>
          <w:p w14:paraId="581C1B66" w14:textId="77777777" w:rsidR="00B53D58" w:rsidRDefault="00B53D58">
            <w:pPr>
              <w:pStyle w:val="TableParagraph"/>
              <w:rPr>
                <w:sz w:val="20"/>
              </w:rPr>
            </w:pPr>
          </w:p>
        </w:tc>
        <w:tc>
          <w:tcPr>
            <w:tcW w:w="5289" w:type="dxa"/>
          </w:tcPr>
          <w:p w14:paraId="49540812" w14:textId="77777777" w:rsidR="00B53D58" w:rsidRDefault="00B82A93">
            <w:pPr>
              <w:pStyle w:val="TableParagraph"/>
              <w:spacing w:line="256" w:lineRule="exact"/>
              <w:ind w:left="387"/>
              <w:rPr>
                <w:sz w:val="24"/>
              </w:rPr>
            </w:pPr>
            <w:r>
              <w:rPr>
                <w:sz w:val="24"/>
              </w:rPr>
              <w:t xml:space="preserve">body </w:t>
            </w:r>
            <w:r>
              <w:rPr>
                <w:spacing w:val="-2"/>
                <w:sz w:val="24"/>
              </w:rPr>
              <w:t>hypothermia</w:t>
            </w:r>
          </w:p>
        </w:tc>
        <w:tc>
          <w:tcPr>
            <w:tcW w:w="307" w:type="dxa"/>
          </w:tcPr>
          <w:p w14:paraId="37C68995" w14:textId="77777777" w:rsidR="00B53D58" w:rsidRDefault="00B82A93">
            <w:pPr>
              <w:pStyle w:val="TableParagraph"/>
              <w:spacing w:line="256" w:lineRule="exact"/>
              <w:ind w:right="47"/>
              <w:jc w:val="right"/>
              <w:rPr>
                <w:sz w:val="24"/>
              </w:rPr>
            </w:pPr>
            <w:r>
              <w:rPr>
                <w:sz w:val="24"/>
              </w:rPr>
              <w:t>5</w:t>
            </w:r>
          </w:p>
        </w:tc>
      </w:tr>
      <w:tr w:rsidR="00B53D58" w14:paraId="0186E555" w14:textId="77777777">
        <w:trPr>
          <w:trHeight w:val="275"/>
        </w:trPr>
        <w:tc>
          <w:tcPr>
            <w:tcW w:w="1103" w:type="dxa"/>
          </w:tcPr>
          <w:p w14:paraId="45C79917" w14:textId="77777777" w:rsidR="00B53D58" w:rsidRDefault="00B82A93">
            <w:pPr>
              <w:pStyle w:val="TableParagraph"/>
              <w:spacing w:line="256" w:lineRule="exact"/>
              <w:ind w:left="50"/>
              <w:rPr>
                <w:sz w:val="24"/>
              </w:rPr>
            </w:pPr>
            <w:r>
              <w:rPr>
                <w:spacing w:val="-2"/>
                <w:sz w:val="24"/>
              </w:rPr>
              <w:t>99135:</w:t>
            </w:r>
          </w:p>
        </w:tc>
        <w:tc>
          <w:tcPr>
            <w:tcW w:w="5289" w:type="dxa"/>
          </w:tcPr>
          <w:p w14:paraId="1548F2E1" w14:textId="77777777" w:rsidR="00B53D58" w:rsidRDefault="00B82A93">
            <w:pPr>
              <w:pStyle w:val="TableParagraph"/>
              <w:spacing w:line="256" w:lineRule="exact"/>
              <w:ind w:left="386"/>
              <w:rPr>
                <w:sz w:val="24"/>
              </w:rPr>
            </w:pPr>
            <w:r>
              <w:rPr>
                <w:sz w:val="24"/>
              </w:rPr>
              <w:t>Anesthesia</w:t>
            </w:r>
            <w:r>
              <w:rPr>
                <w:spacing w:val="-3"/>
                <w:sz w:val="24"/>
              </w:rPr>
              <w:t xml:space="preserve"> </w:t>
            </w:r>
            <w:r>
              <w:rPr>
                <w:sz w:val="24"/>
              </w:rPr>
              <w:t>complicated by</w:t>
            </w:r>
            <w:r>
              <w:rPr>
                <w:spacing w:val="-2"/>
                <w:sz w:val="24"/>
              </w:rPr>
              <w:t xml:space="preserve"> </w:t>
            </w:r>
            <w:r>
              <w:rPr>
                <w:sz w:val="24"/>
              </w:rPr>
              <w:t>utilization</w:t>
            </w:r>
            <w:r>
              <w:rPr>
                <w:spacing w:val="-1"/>
                <w:sz w:val="24"/>
              </w:rPr>
              <w:t xml:space="preserve"> </w:t>
            </w:r>
            <w:r>
              <w:rPr>
                <w:spacing w:val="-5"/>
                <w:sz w:val="24"/>
              </w:rPr>
              <w:t>of</w:t>
            </w:r>
          </w:p>
        </w:tc>
        <w:tc>
          <w:tcPr>
            <w:tcW w:w="307" w:type="dxa"/>
          </w:tcPr>
          <w:p w14:paraId="2A9A6E51" w14:textId="77777777" w:rsidR="00B53D58" w:rsidRDefault="00B53D58">
            <w:pPr>
              <w:pStyle w:val="TableParagraph"/>
              <w:rPr>
                <w:sz w:val="20"/>
              </w:rPr>
            </w:pPr>
          </w:p>
        </w:tc>
      </w:tr>
      <w:tr w:rsidR="00B53D58" w14:paraId="46BE06B1" w14:textId="77777777">
        <w:trPr>
          <w:trHeight w:val="275"/>
        </w:trPr>
        <w:tc>
          <w:tcPr>
            <w:tcW w:w="1103" w:type="dxa"/>
          </w:tcPr>
          <w:p w14:paraId="2F18A16E" w14:textId="77777777" w:rsidR="00B53D58" w:rsidRDefault="00B53D58">
            <w:pPr>
              <w:pStyle w:val="TableParagraph"/>
              <w:rPr>
                <w:sz w:val="20"/>
              </w:rPr>
            </w:pPr>
          </w:p>
        </w:tc>
        <w:tc>
          <w:tcPr>
            <w:tcW w:w="5289" w:type="dxa"/>
          </w:tcPr>
          <w:p w14:paraId="5EF5D19A" w14:textId="77777777" w:rsidR="00B53D58" w:rsidRDefault="00B82A93">
            <w:pPr>
              <w:pStyle w:val="TableParagraph"/>
              <w:spacing w:line="256" w:lineRule="exact"/>
              <w:ind w:left="387"/>
              <w:rPr>
                <w:sz w:val="24"/>
              </w:rPr>
            </w:pPr>
            <w:r>
              <w:rPr>
                <w:sz w:val="24"/>
              </w:rPr>
              <w:t>controlled</w:t>
            </w:r>
            <w:r>
              <w:rPr>
                <w:spacing w:val="-3"/>
                <w:sz w:val="24"/>
              </w:rPr>
              <w:t xml:space="preserve"> </w:t>
            </w:r>
            <w:r>
              <w:rPr>
                <w:spacing w:val="-2"/>
                <w:sz w:val="24"/>
              </w:rPr>
              <w:t>hypotension</w:t>
            </w:r>
          </w:p>
        </w:tc>
        <w:tc>
          <w:tcPr>
            <w:tcW w:w="307" w:type="dxa"/>
          </w:tcPr>
          <w:p w14:paraId="1776E1B8" w14:textId="77777777" w:rsidR="00B53D58" w:rsidRDefault="00B82A93">
            <w:pPr>
              <w:pStyle w:val="TableParagraph"/>
              <w:spacing w:line="256" w:lineRule="exact"/>
              <w:ind w:right="47"/>
              <w:jc w:val="right"/>
              <w:rPr>
                <w:sz w:val="24"/>
              </w:rPr>
            </w:pPr>
            <w:r>
              <w:rPr>
                <w:sz w:val="24"/>
              </w:rPr>
              <w:t>5</w:t>
            </w:r>
          </w:p>
        </w:tc>
      </w:tr>
      <w:tr w:rsidR="00B53D58" w14:paraId="4250F540" w14:textId="77777777">
        <w:trPr>
          <w:trHeight w:val="275"/>
        </w:trPr>
        <w:tc>
          <w:tcPr>
            <w:tcW w:w="1103" w:type="dxa"/>
          </w:tcPr>
          <w:p w14:paraId="03138CA5" w14:textId="77777777" w:rsidR="00B53D58" w:rsidRDefault="00B82A93">
            <w:pPr>
              <w:pStyle w:val="TableParagraph"/>
              <w:spacing w:line="256" w:lineRule="exact"/>
              <w:ind w:left="50"/>
              <w:rPr>
                <w:sz w:val="24"/>
              </w:rPr>
            </w:pPr>
            <w:r>
              <w:rPr>
                <w:spacing w:val="-2"/>
                <w:sz w:val="24"/>
              </w:rPr>
              <w:t>99140:</w:t>
            </w:r>
          </w:p>
        </w:tc>
        <w:tc>
          <w:tcPr>
            <w:tcW w:w="5289" w:type="dxa"/>
          </w:tcPr>
          <w:p w14:paraId="20074F57" w14:textId="77777777" w:rsidR="00B53D58" w:rsidRDefault="00B82A93">
            <w:pPr>
              <w:pStyle w:val="TableParagraph"/>
              <w:spacing w:line="256" w:lineRule="exact"/>
              <w:ind w:left="386"/>
              <w:rPr>
                <w:sz w:val="24"/>
              </w:rPr>
            </w:pPr>
            <w:r>
              <w:rPr>
                <w:sz w:val="24"/>
              </w:rPr>
              <w:t>Anesthesia</w:t>
            </w:r>
            <w:r>
              <w:rPr>
                <w:spacing w:val="-5"/>
                <w:sz w:val="24"/>
              </w:rPr>
              <w:t xml:space="preserve"> </w:t>
            </w:r>
            <w:r>
              <w:rPr>
                <w:sz w:val="24"/>
              </w:rPr>
              <w:t>complicated</w:t>
            </w:r>
            <w:r>
              <w:rPr>
                <w:spacing w:val="-1"/>
                <w:sz w:val="24"/>
              </w:rPr>
              <w:t xml:space="preserve"> </w:t>
            </w:r>
            <w:r>
              <w:rPr>
                <w:sz w:val="24"/>
              </w:rPr>
              <w:t>by</w:t>
            </w:r>
            <w:r>
              <w:rPr>
                <w:spacing w:val="-1"/>
                <w:sz w:val="24"/>
              </w:rPr>
              <w:t xml:space="preserve"> </w:t>
            </w:r>
            <w:r>
              <w:rPr>
                <w:sz w:val="24"/>
              </w:rPr>
              <w:t>emergency</w:t>
            </w:r>
            <w:r>
              <w:rPr>
                <w:spacing w:val="-2"/>
                <w:sz w:val="24"/>
              </w:rPr>
              <w:t xml:space="preserve"> conditions</w:t>
            </w:r>
          </w:p>
        </w:tc>
        <w:tc>
          <w:tcPr>
            <w:tcW w:w="307" w:type="dxa"/>
          </w:tcPr>
          <w:p w14:paraId="537B7554" w14:textId="77777777" w:rsidR="00B53D58" w:rsidRDefault="00B53D58">
            <w:pPr>
              <w:pStyle w:val="TableParagraph"/>
              <w:rPr>
                <w:sz w:val="20"/>
              </w:rPr>
            </w:pPr>
          </w:p>
        </w:tc>
      </w:tr>
      <w:tr w:rsidR="00B53D58" w14:paraId="0F10B62F" w14:textId="77777777">
        <w:trPr>
          <w:trHeight w:val="275"/>
        </w:trPr>
        <w:tc>
          <w:tcPr>
            <w:tcW w:w="1103" w:type="dxa"/>
          </w:tcPr>
          <w:p w14:paraId="36DD7B02" w14:textId="77777777" w:rsidR="00B53D58" w:rsidRDefault="00B53D58">
            <w:pPr>
              <w:pStyle w:val="TableParagraph"/>
              <w:rPr>
                <w:sz w:val="20"/>
              </w:rPr>
            </w:pPr>
          </w:p>
        </w:tc>
        <w:tc>
          <w:tcPr>
            <w:tcW w:w="5289" w:type="dxa"/>
          </w:tcPr>
          <w:p w14:paraId="69C4BEA3" w14:textId="77777777" w:rsidR="00B53D58" w:rsidRDefault="00B82A93">
            <w:pPr>
              <w:pStyle w:val="TableParagraph"/>
              <w:spacing w:line="256" w:lineRule="exact"/>
              <w:ind w:left="387"/>
              <w:rPr>
                <w:sz w:val="24"/>
              </w:rPr>
            </w:pPr>
            <w:r>
              <w:rPr>
                <w:sz w:val="24"/>
              </w:rPr>
              <w:t>(an</w:t>
            </w:r>
            <w:r>
              <w:rPr>
                <w:spacing w:val="-2"/>
                <w:sz w:val="24"/>
              </w:rPr>
              <w:t xml:space="preserve"> </w:t>
            </w:r>
            <w:r>
              <w:rPr>
                <w:sz w:val="24"/>
              </w:rPr>
              <w:t>emergency</w:t>
            </w:r>
            <w:r>
              <w:rPr>
                <w:spacing w:val="-1"/>
                <w:sz w:val="24"/>
              </w:rPr>
              <w:t xml:space="preserve"> </w:t>
            </w:r>
            <w:r>
              <w:rPr>
                <w:sz w:val="24"/>
              </w:rPr>
              <w:t>is</w:t>
            </w:r>
            <w:r>
              <w:rPr>
                <w:spacing w:val="-2"/>
                <w:sz w:val="24"/>
              </w:rPr>
              <w:t xml:space="preserve"> </w:t>
            </w:r>
            <w:r>
              <w:rPr>
                <w:sz w:val="24"/>
              </w:rPr>
              <w:t>defined</w:t>
            </w:r>
            <w:r>
              <w:rPr>
                <w:spacing w:val="1"/>
                <w:sz w:val="24"/>
              </w:rPr>
              <w:t xml:space="preserve"> </w:t>
            </w:r>
            <w:r>
              <w:rPr>
                <w:sz w:val="24"/>
              </w:rPr>
              <w:t>as</w:t>
            </w:r>
            <w:r>
              <w:rPr>
                <w:spacing w:val="-2"/>
                <w:sz w:val="24"/>
              </w:rPr>
              <w:t xml:space="preserve"> </w:t>
            </w:r>
            <w:r>
              <w:rPr>
                <w:sz w:val="24"/>
              </w:rPr>
              <w:t>existing</w:t>
            </w:r>
            <w:r>
              <w:rPr>
                <w:spacing w:val="-1"/>
                <w:sz w:val="24"/>
              </w:rPr>
              <w:t xml:space="preserve"> </w:t>
            </w:r>
            <w:r>
              <w:rPr>
                <w:sz w:val="24"/>
              </w:rPr>
              <w:t>when</w:t>
            </w:r>
            <w:r>
              <w:rPr>
                <w:spacing w:val="-1"/>
                <w:sz w:val="24"/>
              </w:rPr>
              <w:t xml:space="preserve"> </w:t>
            </w:r>
            <w:r>
              <w:rPr>
                <w:spacing w:val="-4"/>
                <w:sz w:val="24"/>
              </w:rPr>
              <w:t>delay</w:t>
            </w:r>
          </w:p>
        </w:tc>
        <w:tc>
          <w:tcPr>
            <w:tcW w:w="307" w:type="dxa"/>
          </w:tcPr>
          <w:p w14:paraId="3BD254EC" w14:textId="77777777" w:rsidR="00B53D58" w:rsidRDefault="00B53D58">
            <w:pPr>
              <w:pStyle w:val="TableParagraph"/>
              <w:rPr>
                <w:sz w:val="20"/>
              </w:rPr>
            </w:pPr>
          </w:p>
        </w:tc>
      </w:tr>
      <w:tr w:rsidR="00B53D58" w14:paraId="4F190424" w14:textId="77777777">
        <w:trPr>
          <w:trHeight w:val="275"/>
        </w:trPr>
        <w:tc>
          <w:tcPr>
            <w:tcW w:w="1103" w:type="dxa"/>
          </w:tcPr>
          <w:p w14:paraId="0F29D164" w14:textId="77777777" w:rsidR="00B53D58" w:rsidRDefault="00B53D58">
            <w:pPr>
              <w:pStyle w:val="TableParagraph"/>
              <w:rPr>
                <w:sz w:val="20"/>
              </w:rPr>
            </w:pPr>
          </w:p>
        </w:tc>
        <w:tc>
          <w:tcPr>
            <w:tcW w:w="5289" w:type="dxa"/>
          </w:tcPr>
          <w:p w14:paraId="5252922A" w14:textId="77777777" w:rsidR="00B53D58" w:rsidRDefault="00B82A93">
            <w:pPr>
              <w:pStyle w:val="TableParagraph"/>
              <w:spacing w:line="256" w:lineRule="exact"/>
              <w:ind w:left="386"/>
              <w:rPr>
                <w:sz w:val="24"/>
              </w:rPr>
            </w:pPr>
            <w:r>
              <w:rPr>
                <w:sz w:val="24"/>
              </w:rPr>
              <w:t>in</w:t>
            </w:r>
            <w:r>
              <w:rPr>
                <w:spacing w:val="-1"/>
                <w:sz w:val="24"/>
              </w:rPr>
              <w:t xml:space="preserve"> </w:t>
            </w:r>
            <w:r>
              <w:rPr>
                <w:sz w:val="24"/>
              </w:rPr>
              <w:t>treatment</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patient would</w:t>
            </w:r>
            <w:r>
              <w:rPr>
                <w:spacing w:val="-1"/>
                <w:sz w:val="24"/>
              </w:rPr>
              <w:t xml:space="preserve"> </w:t>
            </w:r>
            <w:r>
              <w:rPr>
                <w:sz w:val="24"/>
              </w:rPr>
              <w:t>lead</w:t>
            </w:r>
            <w:r>
              <w:rPr>
                <w:spacing w:val="-1"/>
                <w:sz w:val="24"/>
              </w:rPr>
              <w:t xml:space="preserve"> </w:t>
            </w:r>
            <w:r>
              <w:rPr>
                <w:sz w:val="24"/>
              </w:rPr>
              <w:t>to</w:t>
            </w:r>
            <w:r>
              <w:rPr>
                <w:spacing w:val="-1"/>
                <w:sz w:val="24"/>
              </w:rPr>
              <w:t xml:space="preserve"> </w:t>
            </w:r>
            <w:r>
              <w:rPr>
                <w:sz w:val="24"/>
              </w:rPr>
              <w:t>a</w:t>
            </w:r>
            <w:r>
              <w:rPr>
                <w:spacing w:val="-1"/>
                <w:sz w:val="24"/>
              </w:rPr>
              <w:t xml:space="preserve"> </w:t>
            </w:r>
            <w:r>
              <w:rPr>
                <w:spacing w:val="-2"/>
                <w:sz w:val="24"/>
              </w:rPr>
              <w:t>signifi-</w:t>
            </w:r>
          </w:p>
        </w:tc>
        <w:tc>
          <w:tcPr>
            <w:tcW w:w="307" w:type="dxa"/>
          </w:tcPr>
          <w:p w14:paraId="44BE2EDF" w14:textId="77777777" w:rsidR="00B53D58" w:rsidRDefault="00B53D58">
            <w:pPr>
              <w:pStyle w:val="TableParagraph"/>
              <w:rPr>
                <w:sz w:val="20"/>
              </w:rPr>
            </w:pPr>
          </w:p>
        </w:tc>
      </w:tr>
      <w:tr w:rsidR="00B53D58" w14:paraId="2ECF226E" w14:textId="77777777">
        <w:trPr>
          <w:trHeight w:val="270"/>
        </w:trPr>
        <w:tc>
          <w:tcPr>
            <w:tcW w:w="1103" w:type="dxa"/>
          </w:tcPr>
          <w:p w14:paraId="0DC0BED6" w14:textId="77777777" w:rsidR="00B53D58" w:rsidRDefault="00B53D58">
            <w:pPr>
              <w:pStyle w:val="TableParagraph"/>
              <w:rPr>
                <w:sz w:val="20"/>
              </w:rPr>
            </w:pPr>
          </w:p>
        </w:tc>
        <w:tc>
          <w:tcPr>
            <w:tcW w:w="5289" w:type="dxa"/>
          </w:tcPr>
          <w:p w14:paraId="3665BE7B" w14:textId="77777777" w:rsidR="00B53D58" w:rsidRDefault="00B82A93">
            <w:pPr>
              <w:pStyle w:val="TableParagraph"/>
              <w:spacing w:line="251" w:lineRule="exact"/>
              <w:ind w:left="387"/>
              <w:rPr>
                <w:sz w:val="24"/>
              </w:rPr>
            </w:pPr>
            <w:r>
              <w:rPr>
                <w:sz w:val="24"/>
              </w:rPr>
              <w:t>cant</w:t>
            </w:r>
            <w:r>
              <w:rPr>
                <w:spacing w:val="-3"/>
                <w:sz w:val="24"/>
              </w:rPr>
              <w:t xml:space="preserve"> </w:t>
            </w:r>
            <w:r>
              <w:rPr>
                <w:sz w:val="24"/>
              </w:rPr>
              <w:t>increase</w:t>
            </w:r>
            <w:r>
              <w:rPr>
                <w:spacing w:val="-2"/>
                <w:sz w:val="24"/>
              </w:rPr>
              <w:t xml:space="preserve"> </w:t>
            </w:r>
            <w:r>
              <w:rPr>
                <w:sz w:val="24"/>
              </w:rPr>
              <w:t>in the</w:t>
            </w:r>
            <w:r>
              <w:rPr>
                <w:spacing w:val="-2"/>
                <w:sz w:val="24"/>
              </w:rPr>
              <w:t xml:space="preserve"> </w:t>
            </w:r>
            <w:r>
              <w:rPr>
                <w:sz w:val="24"/>
              </w:rPr>
              <w:t>threat</w:t>
            </w:r>
            <w:r>
              <w:rPr>
                <w:spacing w:val="1"/>
                <w:sz w:val="24"/>
              </w:rPr>
              <w:t xml:space="preserve"> </w:t>
            </w:r>
            <w:r>
              <w:rPr>
                <w:sz w:val="24"/>
              </w:rPr>
              <w:t>to</w:t>
            </w:r>
            <w:r>
              <w:rPr>
                <w:spacing w:val="-1"/>
                <w:sz w:val="24"/>
              </w:rPr>
              <w:t xml:space="preserve"> </w:t>
            </w:r>
            <w:r>
              <w:rPr>
                <w:sz w:val="24"/>
              </w:rPr>
              <w:t>life</w:t>
            </w:r>
            <w:r>
              <w:rPr>
                <w:spacing w:val="-1"/>
                <w:sz w:val="24"/>
              </w:rPr>
              <w:t xml:space="preserve"> </w:t>
            </w:r>
            <w:r>
              <w:rPr>
                <w:sz w:val="24"/>
              </w:rPr>
              <w:t>or</w:t>
            </w:r>
            <w:r>
              <w:rPr>
                <w:spacing w:val="-2"/>
                <w:sz w:val="24"/>
              </w:rPr>
              <w:t xml:space="preserve"> </w:t>
            </w:r>
            <w:r>
              <w:rPr>
                <w:sz w:val="24"/>
              </w:rPr>
              <w:t xml:space="preserve">body </w:t>
            </w:r>
            <w:r>
              <w:rPr>
                <w:spacing w:val="-4"/>
                <w:sz w:val="24"/>
              </w:rPr>
              <w:t>part)</w:t>
            </w:r>
          </w:p>
        </w:tc>
        <w:tc>
          <w:tcPr>
            <w:tcW w:w="307" w:type="dxa"/>
          </w:tcPr>
          <w:p w14:paraId="78494AFF" w14:textId="77777777" w:rsidR="00B53D58" w:rsidRDefault="00B82A93">
            <w:pPr>
              <w:pStyle w:val="TableParagraph"/>
              <w:spacing w:line="251" w:lineRule="exact"/>
              <w:ind w:right="47"/>
              <w:jc w:val="right"/>
              <w:rPr>
                <w:sz w:val="24"/>
              </w:rPr>
            </w:pPr>
            <w:r>
              <w:rPr>
                <w:sz w:val="24"/>
              </w:rPr>
              <w:t>2</w:t>
            </w:r>
          </w:p>
        </w:tc>
      </w:tr>
    </w:tbl>
    <w:p w14:paraId="5B68B14C" w14:textId="4B8204B5" w:rsidR="00B53D58" w:rsidRDefault="00B82A93">
      <w:pPr>
        <w:pStyle w:val="ListParagraph"/>
        <w:numPr>
          <w:ilvl w:val="0"/>
          <w:numId w:val="12"/>
        </w:numPr>
        <w:tabs>
          <w:tab w:val="left" w:pos="3040"/>
        </w:tabs>
        <w:spacing w:before="209" w:line="276" w:lineRule="auto"/>
        <w:ind w:left="3039" w:right="1256"/>
        <w:jc w:val="both"/>
        <w:rPr>
          <w:sz w:val="24"/>
        </w:rPr>
      </w:pPr>
      <w:r>
        <w:rPr>
          <w:sz w:val="24"/>
        </w:rPr>
        <w:t>Time</w:t>
      </w:r>
      <w:r>
        <w:rPr>
          <w:spacing w:val="-9"/>
          <w:sz w:val="24"/>
        </w:rPr>
        <w:t xml:space="preserve"> </w:t>
      </w:r>
      <w:r>
        <w:rPr>
          <w:sz w:val="24"/>
        </w:rPr>
        <w:t>Unit:</w:t>
      </w:r>
      <w:r>
        <w:rPr>
          <w:spacing w:val="-8"/>
          <w:sz w:val="24"/>
        </w:rPr>
        <w:t xml:space="preserve"> </w:t>
      </w:r>
      <w:r>
        <w:rPr>
          <w:sz w:val="24"/>
        </w:rPr>
        <w:t>Health</w:t>
      </w:r>
      <w:r>
        <w:rPr>
          <w:spacing w:val="-8"/>
          <w:sz w:val="24"/>
        </w:rPr>
        <w:t xml:space="preserve"> </w:t>
      </w:r>
      <w:r>
        <w:rPr>
          <w:sz w:val="24"/>
        </w:rPr>
        <w:t>care</w:t>
      </w:r>
      <w:r>
        <w:rPr>
          <w:spacing w:val="-9"/>
          <w:sz w:val="24"/>
        </w:rPr>
        <w:t xml:space="preserve"> </w:t>
      </w:r>
      <w:r>
        <w:rPr>
          <w:sz w:val="24"/>
        </w:rPr>
        <w:t>providers</w:t>
      </w:r>
      <w:r>
        <w:rPr>
          <w:spacing w:val="-8"/>
          <w:sz w:val="24"/>
        </w:rPr>
        <w:t xml:space="preserve"> </w:t>
      </w:r>
      <w:r>
        <w:rPr>
          <w:sz w:val="24"/>
        </w:rPr>
        <w:t>must</w:t>
      </w:r>
      <w:r>
        <w:rPr>
          <w:spacing w:val="-8"/>
          <w:sz w:val="24"/>
        </w:rPr>
        <w:t xml:space="preserve"> </w:t>
      </w:r>
      <w:r>
        <w:rPr>
          <w:sz w:val="24"/>
        </w:rPr>
        <w:t>bill</w:t>
      </w:r>
      <w:r>
        <w:rPr>
          <w:spacing w:val="-8"/>
          <w:sz w:val="24"/>
        </w:rPr>
        <w:t xml:space="preserve"> </w:t>
      </w:r>
      <w:r>
        <w:rPr>
          <w:sz w:val="24"/>
        </w:rPr>
        <w:t>the</w:t>
      </w:r>
      <w:r>
        <w:rPr>
          <w:spacing w:val="-9"/>
          <w:sz w:val="24"/>
        </w:rPr>
        <w:t xml:space="preserve"> </w:t>
      </w:r>
      <w:r>
        <w:rPr>
          <w:sz w:val="24"/>
        </w:rPr>
        <w:t>number</w:t>
      </w:r>
      <w:r>
        <w:rPr>
          <w:spacing w:val="-9"/>
          <w:sz w:val="24"/>
        </w:rPr>
        <w:t xml:space="preserve"> </w:t>
      </w:r>
      <w:r>
        <w:rPr>
          <w:sz w:val="24"/>
        </w:rPr>
        <w:t>of</w:t>
      </w:r>
      <w:r>
        <w:rPr>
          <w:spacing w:val="-9"/>
          <w:sz w:val="24"/>
        </w:rPr>
        <w:t xml:space="preserve"> </w:t>
      </w:r>
      <w:r>
        <w:rPr>
          <w:sz w:val="24"/>
        </w:rPr>
        <w:t>minutes</w:t>
      </w:r>
      <w:r>
        <w:rPr>
          <w:spacing w:val="-8"/>
          <w:sz w:val="24"/>
        </w:rPr>
        <w:t xml:space="preserve"> </w:t>
      </w:r>
      <w:r>
        <w:rPr>
          <w:sz w:val="24"/>
        </w:rPr>
        <w:t>of</w:t>
      </w:r>
      <w:r>
        <w:rPr>
          <w:spacing w:val="-9"/>
          <w:sz w:val="24"/>
        </w:rPr>
        <w:t xml:space="preserve"> </w:t>
      </w:r>
      <w:r>
        <w:rPr>
          <w:sz w:val="24"/>
        </w:rPr>
        <w:t>anesthesia time.</w:t>
      </w:r>
      <w:r>
        <w:rPr>
          <w:spacing w:val="40"/>
          <w:sz w:val="24"/>
        </w:rPr>
        <w:t xml:space="preserve"> </w:t>
      </w:r>
      <w:r>
        <w:rPr>
          <w:sz w:val="24"/>
        </w:rPr>
        <w:t>One time unit is</w:t>
      </w:r>
      <w:r>
        <w:rPr>
          <w:spacing w:val="-1"/>
          <w:sz w:val="24"/>
        </w:rPr>
        <w:t xml:space="preserve"> </w:t>
      </w:r>
      <w:r>
        <w:rPr>
          <w:sz w:val="24"/>
        </w:rPr>
        <w:t>allowed for each 15 minute time interval, or significant fraction thereof (7.5 minutes or more) of anesthesia time. If anesthesia time extends beyond three hours, one time unit for each 10 minute time interval, or significant fraction thereof (5 minutes or more) is allowed after the first three hours. Documentation of actual anesthesia time is required, such as a copy of the anesthesia record.</w:t>
      </w:r>
    </w:p>
    <w:p w14:paraId="5A669A8F" w14:textId="77777777" w:rsidR="00B53D58" w:rsidRDefault="00B82A93">
      <w:pPr>
        <w:pStyle w:val="ListParagraph"/>
        <w:numPr>
          <w:ilvl w:val="4"/>
          <w:numId w:val="17"/>
        </w:numPr>
        <w:tabs>
          <w:tab w:val="left" w:pos="2679"/>
          <w:tab w:val="left" w:pos="2680"/>
        </w:tabs>
        <w:spacing w:before="200"/>
        <w:ind w:hanging="721"/>
        <w:rPr>
          <w:sz w:val="24"/>
        </w:rPr>
      </w:pPr>
      <w:r>
        <w:rPr>
          <w:sz w:val="24"/>
        </w:rPr>
        <w:t>Calculation</w:t>
      </w:r>
      <w:r>
        <w:rPr>
          <w:spacing w:val="-3"/>
          <w:sz w:val="24"/>
        </w:rPr>
        <w:t xml:space="preserve"> </w:t>
      </w:r>
      <w:r>
        <w:rPr>
          <w:spacing w:val="-2"/>
          <w:sz w:val="24"/>
        </w:rPr>
        <w:t>Examples</w:t>
      </w:r>
    </w:p>
    <w:p w14:paraId="2D4433A5" w14:textId="77777777" w:rsidR="00B53D58" w:rsidRDefault="00B82A93">
      <w:pPr>
        <w:pStyle w:val="ListParagraph"/>
        <w:numPr>
          <w:ilvl w:val="0"/>
          <w:numId w:val="10"/>
        </w:numPr>
        <w:tabs>
          <w:tab w:val="left" w:pos="3040"/>
        </w:tabs>
        <w:spacing w:before="161" w:line="278" w:lineRule="auto"/>
        <w:ind w:left="3039" w:right="1257"/>
        <w:jc w:val="both"/>
        <w:rPr>
          <w:sz w:val="24"/>
        </w:rPr>
      </w:pPr>
      <w:r>
        <w:rPr>
          <w:sz w:val="24"/>
        </w:rPr>
        <w:t>In</w:t>
      </w:r>
      <w:r>
        <w:rPr>
          <w:spacing w:val="-8"/>
          <w:sz w:val="24"/>
        </w:rPr>
        <w:t xml:space="preserve"> </w:t>
      </w:r>
      <w:r>
        <w:rPr>
          <w:sz w:val="24"/>
        </w:rPr>
        <w:t>a</w:t>
      </w:r>
      <w:r>
        <w:rPr>
          <w:spacing w:val="-9"/>
          <w:sz w:val="24"/>
        </w:rPr>
        <w:t xml:space="preserve"> </w:t>
      </w:r>
      <w:r>
        <w:rPr>
          <w:sz w:val="24"/>
        </w:rPr>
        <w:t>procedure</w:t>
      </w:r>
      <w:r>
        <w:rPr>
          <w:spacing w:val="-9"/>
          <w:sz w:val="24"/>
        </w:rPr>
        <w:t xml:space="preserve"> </w:t>
      </w:r>
      <w:r>
        <w:rPr>
          <w:sz w:val="24"/>
        </w:rPr>
        <w:t>with</w:t>
      </w:r>
      <w:r>
        <w:rPr>
          <w:spacing w:val="-8"/>
          <w:sz w:val="24"/>
        </w:rPr>
        <w:t xml:space="preserve"> </w:t>
      </w:r>
      <w:r>
        <w:rPr>
          <w:sz w:val="24"/>
        </w:rPr>
        <w:t>a</w:t>
      </w:r>
      <w:r>
        <w:rPr>
          <w:spacing w:val="-9"/>
          <w:sz w:val="24"/>
        </w:rPr>
        <w:t xml:space="preserve"> </w:t>
      </w:r>
      <w:r>
        <w:rPr>
          <w:sz w:val="24"/>
        </w:rPr>
        <w:t>RVU</w:t>
      </w:r>
      <w:r>
        <w:rPr>
          <w:spacing w:val="-9"/>
          <w:sz w:val="24"/>
        </w:rPr>
        <w:t xml:space="preserve"> </w:t>
      </w:r>
      <w:r>
        <w:rPr>
          <w:sz w:val="24"/>
        </w:rPr>
        <w:t>of</w:t>
      </w:r>
      <w:r>
        <w:rPr>
          <w:spacing w:val="-9"/>
          <w:sz w:val="24"/>
        </w:rPr>
        <w:t xml:space="preserve"> </w:t>
      </w:r>
      <w:r>
        <w:rPr>
          <w:sz w:val="24"/>
        </w:rPr>
        <w:t>3</w:t>
      </w:r>
      <w:r>
        <w:rPr>
          <w:spacing w:val="-8"/>
          <w:sz w:val="24"/>
        </w:rPr>
        <w:t xml:space="preserve"> </w:t>
      </w:r>
      <w:r>
        <w:rPr>
          <w:sz w:val="24"/>
        </w:rPr>
        <w:t>(no</w:t>
      </w:r>
      <w:r>
        <w:rPr>
          <w:spacing w:val="-8"/>
          <w:sz w:val="24"/>
        </w:rPr>
        <w:t xml:space="preserve"> </w:t>
      </w:r>
      <w:r>
        <w:rPr>
          <w:sz w:val="24"/>
        </w:rPr>
        <w:t>modifiers)</w:t>
      </w:r>
      <w:r>
        <w:rPr>
          <w:spacing w:val="-9"/>
          <w:sz w:val="24"/>
        </w:rPr>
        <w:t xml:space="preserve"> </w:t>
      </w:r>
      <w:r>
        <w:rPr>
          <w:sz w:val="24"/>
        </w:rPr>
        <w:t>requiring</w:t>
      </w:r>
      <w:r>
        <w:rPr>
          <w:spacing w:val="-8"/>
          <w:sz w:val="24"/>
        </w:rPr>
        <w:t xml:space="preserve"> </w:t>
      </w:r>
      <w:r>
        <w:rPr>
          <w:sz w:val="24"/>
        </w:rPr>
        <w:t>one</w:t>
      </w:r>
      <w:r>
        <w:rPr>
          <w:spacing w:val="-9"/>
          <w:sz w:val="24"/>
        </w:rPr>
        <w:t xml:space="preserve"> </w:t>
      </w:r>
      <w:r>
        <w:rPr>
          <w:sz w:val="24"/>
        </w:rPr>
        <w:t>hour</w:t>
      </w:r>
      <w:r>
        <w:rPr>
          <w:spacing w:val="-9"/>
          <w:sz w:val="24"/>
        </w:rPr>
        <w:t xml:space="preserve"> </w:t>
      </w:r>
      <w:r>
        <w:rPr>
          <w:sz w:val="24"/>
        </w:rPr>
        <w:t>of</w:t>
      </w:r>
      <w:r>
        <w:rPr>
          <w:spacing w:val="-9"/>
          <w:sz w:val="24"/>
        </w:rPr>
        <w:t xml:space="preserve"> </w:t>
      </w:r>
      <w:r>
        <w:rPr>
          <w:sz w:val="24"/>
        </w:rPr>
        <w:t>anesthesia time, the total units are determined as follows:</w:t>
      </w:r>
    </w:p>
    <w:p w14:paraId="2C7E16A9" w14:textId="77777777" w:rsidR="00B53D58" w:rsidRDefault="00B82A93">
      <w:pPr>
        <w:pStyle w:val="BodyText"/>
        <w:tabs>
          <w:tab w:val="left" w:pos="4767"/>
        </w:tabs>
        <w:spacing w:before="115"/>
        <w:ind w:left="267"/>
        <w:jc w:val="center"/>
      </w:pPr>
      <w:r>
        <w:t>Base</w:t>
      </w:r>
      <w:r>
        <w:rPr>
          <w:spacing w:val="-2"/>
        </w:rPr>
        <w:t xml:space="preserve"> </w:t>
      </w:r>
      <w:r>
        <w:rPr>
          <w:spacing w:val="-4"/>
        </w:rPr>
        <w:t>Unit</w:t>
      </w:r>
      <w:r>
        <w:tab/>
        <w:t xml:space="preserve">3.0 </w:t>
      </w:r>
      <w:r>
        <w:rPr>
          <w:spacing w:val="-2"/>
        </w:rPr>
        <w:t>units</w:t>
      </w:r>
    </w:p>
    <w:p w14:paraId="7C382370" w14:textId="77777777" w:rsidR="00B53D58" w:rsidRDefault="00B82A93">
      <w:pPr>
        <w:pStyle w:val="BodyText"/>
        <w:tabs>
          <w:tab w:val="left" w:pos="4602"/>
        </w:tabs>
        <w:ind w:left="282"/>
        <w:jc w:val="center"/>
      </w:pPr>
      <w:r>
        <w:t>Time</w:t>
      </w:r>
      <w:r>
        <w:rPr>
          <w:spacing w:val="-2"/>
        </w:rPr>
        <w:t xml:space="preserve"> </w:t>
      </w:r>
      <w:r>
        <w:rPr>
          <w:spacing w:val="-4"/>
        </w:rPr>
        <w:t>Unit</w:t>
      </w:r>
      <w:r>
        <w:tab/>
        <w:t>+</w:t>
      </w:r>
      <w:r>
        <w:rPr>
          <w:spacing w:val="-3"/>
        </w:rPr>
        <w:t xml:space="preserve"> </w:t>
      </w:r>
      <w:r>
        <w:t xml:space="preserve">4.0 </w:t>
      </w:r>
      <w:r>
        <w:rPr>
          <w:spacing w:val="-4"/>
        </w:rPr>
        <w:t>units</w:t>
      </w:r>
    </w:p>
    <w:p w14:paraId="10B47BEC" w14:textId="77777777" w:rsidR="00B53D58" w:rsidRDefault="00B82A93">
      <w:pPr>
        <w:pStyle w:val="BodyText"/>
        <w:tabs>
          <w:tab w:val="left" w:pos="4602"/>
        </w:tabs>
        <w:ind w:left="282"/>
        <w:jc w:val="center"/>
      </w:pPr>
      <w:r>
        <w:t>Total</w:t>
      </w:r>
      <w:r>
        <w:rPr>
          <w:spacing w:val="-2"/>
        </w:rPr>
        <w:t xml:space="preserve"> Units</w:t>
      </w:r>
      <w:r>
        <w:tab/>
        <w:t>=</w:t>
      </w:r>
      <w:r>
        <w:rPr>
          <w:spacing w:val="-3"/>
        </w:rPr>
        <w:t xml:space="preserve"> </w:t>
      </w:r>
      <w:r>
        <w:t xml:space="preserve">7.0 </w:t>
      </w:r>
      <w:r>
        <w:rPr>
          <w:spacing w:val="-4"/>
        </w:rPr>
        <w:t>units</w:t>
      </w:r>
    </w:p>
    <w:p w14:paraId="7702C680" w14:textId="77777777" w:rsidR="00B53D58" w:rsidRDefault="00B53D58">
      <w:pPr>
        <w:pStyle w:val="BodyText"/>
        <w:spacing w:before="10"/>
        <w:rPr>
          <w:sz w:val="20"/>
        </w:rPr>
      </w:pPr>
    </w:p>
    <w:p w14:paraId="40861E6D" w14:textId="77777777" w:rsidR="00B53D58" w:rsidRDefault="00B82A93">
      <w:pPr>
        <w:pStyle w:val="ListParagraph"/>
        <w:numPr>
          <w:ilvl w:val="0"/>
          <w:numId w:val="10"/>
        </w:numPr>
        <w:tabs>
          <w:tab w:val="left" w:pos="3040"/>
        </w:tabs>
        <w:spacing w:line="276" w:lineRule="auto"/>
        <w:ind w:left="3039" w:right="1258"/>
        <w:jc w:val="both"/>
        <w:rPr>
          <w:sz w:val="24"/>
        </w:rPr>
      </w:pPr>
      <w:r>
        <w:rPr>
          <w:sz w:val="24"/>
        </w:rPr>
        <w:t>In a procedure with a RVU of 10, modifying units of 1 and qualifying circumstances of 2, requiring four hours and thirty minutes of anesthesia</w:t>
      </w:r>
      <w:r>
        <w:rPr>
          <w:spacing w:val="-1"/>
          <w:sz w:val="24"/>
        </w:rPr>
        <w:t xml:space="preserve"> </w:t>
      </w:r>
      <w:r>
        <w:rPr>
          <w:sz w:val="24"/>
        </w:rPr>
        <w:t>time, the total units are determined as follows:</w:t>
      </w:r>
    </w:p>
    <w:p w14:paraId="744A143C" w14:textId="77777777" w:rsidR="00B53D58" w:rsidRDefault="00B82A93">
      <w:pPr>
        <w:pStyle w:val="BodyText"/>
        <w:tabs>
          <w:tab w:val="left" w:pos="7899"/>
        </w:tabs>
        <w:spacing w:before="121"/>
        <w:ind w:left="3399"/>
        <w:jc w:val="both"/>
      </w:pPr>
      <w:r>
        <w:t>Base</w:t>
      </w:r>
      <w:r>
        <w:rPr>
          <w:spacing w:val="-2"/>
        </w:rPr>
        <w:t xml:space="preserve"> </w:t>
      </w:r>
      <w:r>
        <w:rPr>
          <w:spacing w:val="-4"/>
        </w:rPr>
        <w:t>Unit</w:t>
      </w:r>
      <w:r>
        <w:tab/>
        <w:t xml:space="preserve">13.0 </w:t>
      </w:r>
      <w:r>
        <w:rPr>
          <w:spacing w:val="-2"/>
        </w:rPr>
        <w:t>units</w:t>
      </w:r>
    </w:p>
    <w:p w14:paraId="58F73D6D" w14:textId="77777777" w:rsidR="00B53D58" w:rsidRDefault="00B82A93">
      <w:pPr>
        <w:pStyle w:val="BodyText"/>
        <w:tabs>
          <w:tab w:val="left" w:pos="7719"/>
        </w:tabs>
        <w:ind w:left="3399" w:right="2995"/>
        <w:jc w:val="both"/>
      </w:pPr>
      <w:r>
        <w:t>Time Unit (First three hours)</w:t>
      </w:r>
      <w:r>
        <w:tab/>
        <w:t>+</w:t>
      </w:r>
      <w:r>
        <w:rPr>
          <w:spacing w:val="-15"/>
        </w:rPr>
        <w:t xml:space="preserve"> </w:t>
      </w:r>
      <w:r>
        <w:t>12.0</w:t>
      </w:r>
      <w:r>
        <w:rPr>
          <w:spacing w:val="-15"/>
        </w:rPr>
        <w:t xml:space="preserve"> </w:t>
      </w:r>
      <w:r>
        <w:t>units Time Unit (Subsequent 90 minutes)</w:t>
      </w:r>
      <w:r>
        <w:tab/>
        <w:t>+</w:t>
      </w:r>
      <w:r>
        <w:rPr>
          <w:spacing w:val="40"/>
        </w:rPr>
        <w:t xml:space="preserve"> </w:t>
      </w:r>
      <w:r>
        <w:t>9.0</w:t>
      </w:r>
      <w:r>
        <w:rPr>
          <w:spacing w:val="-9"/>
        </w:rPr>
        <w:t xml:space="preserve"> </w:t>
      </w:r>
      <w:r>
        <w:t>units Total</w:t>
      </w:r>
      <w:r>
        <w:rPr>
          <w:spacing w:val="-2"/>
        </w:rPr>
        <w:t xml:space="preserve"> Units</w:t>
      </w:r>
      <w:r>
        <w:tab/>
        <w:t>=</w:t>
      </w:r>
      <w:r>
        <w:rPr>
          <w:spacing w:val="-3"/>
        </w:rPr>
        <w:t xml:space="preserve"> </w:t>
      </w:r>
      <w:r>
        <w:t xml:space="preserve">34.0 </w:t>
      </w:r>
      <w:r>
        <w:rPr>
          <w:spacing w:val="-4"/>
        </w:rPr>
        <w:t>units</w:t>
      </w:r>
    </w:p>
    <w:p w14:paraId="1FFC73B6" w14:textId="77777777" w:rsidR="00B53D58" w:rsidRDefault="00B53D58">
      <w:pPr>
        <w:pStyle w:val="BodyText"/>
        <w:spacing w:before="1"/>
        <w:rPr>
          <w:sz w:val="21"/>
        </w:rPr>
      </w:pPr>
    </w:p>
    <w:p w14:paraId="32EFE349" w14:textId="77777777" w:rsidR="00B53D58" w:rsidRDefault="00B82A93">
      <w:pPr>
        <w:pStyle w:val="ListParagraph"/>
        <w:numPr>
          <w:ilvl w:val="0"/>
          <w:numId w:val="10"/>
        </w:numPr>
        <w:tabs>
          <w:tab w:val="left" w:pos="3040"/>
        </w:tabs>
        <w:spacing w:line="276" w:lineRule="auto"/>
        <w:ind w:left="3039" w:right="1258"/>
        <w:jc w:val="both"/>
        <w:rPr>
          <w:sz w:val="24"/>
        </w:rPr>
      </w:pPr>
      <w:r>
        <w:rPr>
          <w:sz w:val="24"/>
        </w:rPr>
        <w:t>In both cases, the maximum allowable payment is determined by multiplying the total units by the conversion factor.</w:t>
      </w:r>
    </w:p>
    <w:p w14:paraId="37EF3D03" w14:textId="2AACBF4B" w:rsidR="00B53D58" w:rsidRDefault="00B82A93">
      <w:pPr>
        <w:pStyle w:val="BodyText"/>
        <w:spacing w:before="119" w:line="451" w:lineRule="auto"/>
        <w:ind w:left="4184" w:right="1339" w:hanging="785"/>
      </w:pPr>
      <w:r>
        <w:t>Total</w:t>
      </w:r>
      <w:r>
        <w:rPr>
          <w:spacing w:val="-5"/>
        </w:rPr>
        <w:t xml:space="preserve"> </w:t>
      </w:r>
      <w:r>
        <w:t>Units</w:t>
      </w:r>
      <w:r>
        <w:rPr>
          <w:spacing w:val="-5"/>
        </w:rPr>
        <w:t xml:space="preserve"> </w:t>
      </w:r>
      <w:r>
        <w:t>X</w:t>
      </w:r>
      <w:r>
        <w:rPr>
          <w:spacing w:val="-6"/>
        </w:rPr>
        <w:t xml:space="preserve"> </w:t>
      </w:r>
      <w:r>
        <w:t>Conversion</w:t>
      </w:r>
      <w:r>
        <w:rPr>
          <w:spacing w:val="-5"/>
        </w:rPr>
        <w:t xml:space="preserve"> </w:t>
      </w:r>
      <w:r>
        <w:t>Factor</w:t>
      </w:r>
      <w:r>
        <w:rPr>
          <w:spacing w:val="-4"/>
        </w:rPr>
        <w:t xml:space="preserve"> </w:t>
      </w:r>
      <w:r>
        <w:t>=</w:t>
      </w:r>
      <w:r>
        <w:rPr>
          <w:spacing w:val="-6"/>
        </w:rPr>
        <w:t xml:space="preserve"> </w:t>
      </w:r>
      <w:r>
        <w:t>Maximum</w:t>
      </w:r>
      <w:r>
        <w:rPr>
          <w:spacing w:val="-5"/>
        </w:rPr>
        <w:t xml:space="preserve"> </w:t>
      </w:r>
      <w:r>
        <w:t>Allowable</w:t>
      </w:r>
      <w:r>
        <w:rPr>
          <w:spacing w:val="-6"/>
        </w:rPr>
        <w:t xml:space="preserve"> </w:t>
      </w:r>
      <w:r>
        <w:t xml:space="preserve">Payment </w:t>
      </w:r>
    </w:p>
    <w:p w14:paraId="70047F98" w14:textId="77777777" w:rsidR="00B53D58" w:rsidRDefault="00B53D58">
      <w:pPr>
        <w:spacing w:line="451" w:lineRule="auto"/>
        <w:sectPr w:rsidR="00B53D58">
          <w:pgSz w:w="12240" w:h="15840"/>
          <w:pgMar w:top="980" w:right="180" w:bottom="980" w:left="200" w:header="728" w:footer="788" w:gutter="0"/>
          <w:cols w:space="720"/>
        </w:sectPr>
      </w:pPr>
    </w:p>
    <w:p w14:paraId="779FCC72" w14:textId="77777777" w:rsidR="00B53D58" w:rsidRDefault="00B53D58">
      <w:pPr>
        <w:pStyle w:val="BodyText"/>
        <w:rPr>
          <w:sz w:val="20"/>
        </w:rPr>
      </w:pPr>
    </w:p>
    <w:p w14:paraId="487336B6" w14:textId="77777777" w:rsidR="00B53D58" w:rsidRDefault="00B82A93">
      <w:pPr>
        <w:pStyle w:val="Heading2"/>
        <w:numPr>
          <w:ilvl w:val="3"/>
          <w:numId w:val="17"/>
        </w:numPr>
        <w:tabs>
          <w:tab w:val="left" w:pos="1959"/>
          <w:tab w:val="left" w:pos="1960"/>
        </w:tabs>
        <w:spacing w:before="212"/>
        <w:ind w:hanging="721"/>
      </w:pPr>
      <w:r>
        <w:t>SURGICAL</w:t>
      </w:r>
      <w:r>
        <w:rPr>
          <w:spacing w:val="-4"/>
        </w:rPr>
        <w:t xml:space="preserve"> </w:t>
      </w:r>
      <w:r>
        <w:rPr>
          <w:spacing w:val="-2"/>
        </w:rPr>
        <w:t>GUIDELINES</w:t>
      </w:r>
    </w:p>
    <w:p w14:paraId="0706C35B" w14:textId="55FB7B9A" w:rsidR="00B53D58" w:rsidRDefault="00B82A93">
      <w:pPr>
        <w:pStyle w:val="ListParagraph"/>
        <w:numPr>
          <w:ilvl w:val="4"/>
          <w:numId w:val="17"/>
        </w:numPr>
        <w:tabs>
          <w:tab w:val="left" w:pos="2679"/>
          <w:tab w:val="left" w:pos="2680"/>
        </w:tabs>
        <w:spacing w:before="161" w:line="276" w:lineRule="auto"/>
        <w:ind w:left="2679" w:right="1429"/>
        <w:rPr>
          <w:sz w:val="24"/>
        </w:rPr>
      </w:pPr>
      <w:r>
        <w:rPr>
          <w:sz w:val="24"/>
        </w:rPr>
        <w:t>For surgical procedures that usually mandate a variety of attendant services, the reimbursement</w:t>
      </w:r>
      <w:r>
        <w:rPr>
          <w:spacing w:val="-3"/>
          <w:sz w:val="24"/>
        </w:rPr>
        <w:t xml:space="preserve"> </w:t>
      </w:r>
      <w:r>
        <w:rPr>
          <w:sz w:val="24"/>
        </w:rPr>
        <w:t>allowances</w:t>
      </w:r>
      <w:r>
        <w:rPr>
          <w:spacing w:val="-3"/>
          <w:sz w:val="24"/>
        </w:rPr>
        <w:t xml:space="preserve"> </w:t>
      </w:r>
      <w:r>
        <w:rPr>
          <w:sz w:val="24"/>
        </w:rPr>
        <w:t>are</w:t>
      </w:r>
      <w:r>
        <w:rPr>
          <w:spacing w:val="-4"/>
          <w:sz w:val="24"/>
        </w:rPr>
        <w:t xml:space="preserve"> </w:t>
      </w:r>
      <w:r>
        <w:rPr>
          <w:sz w:val="24"/>
        </w:rPr>
        <w:t>based</w:t>
      </w:r>
      <w:r>
        <w:rPr>
          <w:spacing w:val="-3"/>
          <w:sz w:val="24"/>
        </w:rPr>
        <w:t xml:space="preserve"> </w:t>
      </w:r>
      <w:r>
        <w:rPr>
          <w:sz w:val="24"/>
        </w:rPr>
        <w:t>on</w:t>
      </w:r>
      <w:r>
        <w:rPr>
          <w:spacing w:val="-3"/>
          <w:sz w:val="24"/>
        </w:rPr>
        <w:t xml:space="preserve"> </w:t>
      </w:r>
      <w:r>
        <w:rPr>
          <w:sz w:val="24"/>
        </w:rPr>
        <w:t>a</w:t>
      </w:r>
      <w:r>
        <w:rPr>
          <w:spacing w:val="-2"/>
          <w:sz w:val="24"/>
        </w:rPr>
        <w:t xml:space="preserve"> </w:t>
      </w:r>
      <w:r>
        <w:rPr>
          <w:sz w:val="24"/>
        </w:rPr>
        <w:t>global</w:t>
      </w:r>
      <w:r>
        <w:rPr>
          <w:spacing w:val="-3"/>
          <w:sz w:val="24"/>
        </w:rPr>
        <w:t xml:space="preserve"> </w:t>
      </w:r>
      <w:r>
        <w:rPr>
          <w:sz w:val="24"/>
        </w:rPr>
        <w:t>reimbursement</w:t>
      </w:r>
      <w:r>
        <w:rPr>
          <w:spacing w:val="-3"/>
          <w:sz w:val="24"/>
        </w:rPr>
        <w:t xml:space="preserve"> </w:t>
      </w:r>
      <w:r>
        <w:rPr>
          <w:sz w:val="24"/>
        </w:rPr>
        <w:t>concept.</w:t>
      </w:r>
      <w:r>
        <w:rPr>
          <w:spacing w:val="-1"/>
          <w:sz w:val="24"/>
        </w:rPr>
        <w:t xml:space="preserve"> </w:t>
      </w:r>
      <w:r>
        <w:rPr>
          <w:sz w:val="24"/>
        </w:rPr>
        <w:t>Global reimbursement</w:t>
      </w:r>
      <w:r>
        <w:rPr>
          <w:spacing w:val="-3"/>
          <w:sz w:val="24"/>
        </w:rPr>
        <w:t xml:space="preserve"> </w:t>
      </w:r>
      <w:r>
        <w:rPr>
          <w:sz w:val="24"/>
        </w:rPr>
        <w:t>covers</w:t>
      </w:r>
      <w:r>
        <w:rPr>
          <w:spacing w:val="-3"/>
          <w:sz w:val="24"/>
        </w:rPr>
        <w:t xml:space="preserve"> </w:t>
      </w:r>
      <w:r>
        <w:rPr>
          <w:sz w:val="24"/>
        </w:rPr>
        <w:t>the</w:t>
      </w:r>
      <w:r>
        <w:rPr>
          <w:spacing w:val="-4"/>
          <w:sz w:val="24"/>
        </w:rPr>
        <w:t xml:space="preserve"> </w:t>
      </w:r>
      <w:r>
        <w:rPr>
          <w:sz w:val="24"/>
        </w:rPr>
        <w:t>performance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basic</w:t>
      </w:r>
      <w:r>
        <w:rPr>
          <w:spacing w:val="-4"/>
          <w:sz w:val="24"/>
        </w:rPr>
        <w:t xml:space="preserve"> </w:t>
      </w:r>
      <w:r>
        <w:rPr>
          <w:sz w:val="24"/>
        </w:rPr>
        <w:t>service</w:t>
      </w:r>
      <w:r>
        <w:rPr>
          <w:spacing w:val="-4"/>
          <w:sz w:val="24"/>
        </w:rPr>
        <w:t xml:space="preserve"> </w:t>
      </w:r>
      <w:r>
        <w:rPr>
          <w:sz w:val="24"/>
        </w:rPr>
        <w:t>and</w:t>
      </w:r>
      <w:r>
        <w:rPr>
          <w:spacing w:val="-3"/>
          <w:sz w:val="24"/>
        </w:rPr>
        <w:t xml:space="preserve"> </w:t>
      </w:r>
      <w:r>
        <w:rPr>
          <w:sz w:val="24"/>
        </w:rPr>
        <w:t>the</w:t>
      </w:r>
      <w:r>
        <w:rPr>
          <w:spacing w:val="-4"/>
          <w:sz w:val="24"/>
        </w:rPr>
        <w:t xml:space="preserve"> </w:t>
      </w:r>
      <w:r>
        <w:rPr>
          <w:sz w:val="24"/>
        </w:rPr>
        <w:t>normal</w:t>
      </w:r>
      <w:r>
        <w:rPr>
          <w:spacing w:val="-3"/>
          <w:sz w:val="24"/>
        </w:rPr>
        <w:t xml:space="preserve"> </w:t>
      </w:r>
      <w:r>
        <w:rPr>
          <w:sz w:val="24"/>
        </w:rPr>
        <w:t>range of</w:t>
      </w:r>
      <w:r>
        <w:rPr>
          <w:spacing w:val="-2"/>
          <w:sz w:val="24"/>
        </w:rPr>
        <w:t xml:space="preserve"> </w:t>
      </w:r>
      <w:r>
        <w:rPr>
          <w:sz w:val="24"/>
        </w:rPr>
        <w:t>care</w:t>
      </w:r>
      <w:r>
        <w:rPr>
          <w:spacing w:val="-2"/>
          <w:sz w:val="24"/>
        </w:rPr>
        <w:t xml:space="preserve"> </w:t>
      </w:r>
      <w:r>
        <w:rPr>
          <w:sz w:val="24"/>
        </w:rPr>
        <w:t>required</w:t>
      </w:r>
      <w:r>
        <w:rPr>
          <w:spacing w:val="-1"/>
          <w:sz w:val="24"/>
        </w:rPr>
        <w:t xml:space="preserve"> </w:t>
      </w:r>
      <w:r>
        <w:rPr>
          <w:sz w:val="24"/>
        </w:rPr>
        <w:t>before and</w:t>
      </w:r>
      <w:r>
        <w:rPr>
          <w:spacing w:val="-1"/>
          <w:sz w:val="24"/>
        </w:rPr>
        <w:t xml:space="preserve"> </w:t>
      </w:r>
      <w:r>
        <w:rPr>
          <w:sz w:val="24"/>
        </w:rPr>
        <w:t>after</w:t>
      </w:r>
      <w:r>
        <w:rPr>
          <w:spacing w:val="-2"/>
          <w:sz w:val="24"/>
        </w:rPr>
        <w:t xml:space="preserve"> </w:t>
      </w:r>
      <w:r>
        <w:rPr>
          <w:sz w:val="24"/>
        </w:rPr>
        <w:t>surgery.</w:t>
      </w:r>
      <w:r>
        <w:rPr>
          <w:spacing w:val="-1"/>
          <w:sz w:val="24"/>
        </w:rPr>
        <w:t xml:space="preserve"> </w:t>
      </w:r>
      <w:r>
        <w:rPr>
          <w:sz w:val="24"/>
        </w:rPr>
        <w:t>The</w:t>
      </w:r>
      <w:r>
        <w:rPr>
          <w:spacing w:val="-2"/>
          <w:sz w:val="24"/>
        </w:rPr>
        <w:t xml:space="preserve"> </w:t>
      </w:r>
      <w:r>
        <w:rPr>
          <w:sz w:val="24"/>
        </w:rPr>
        <w:t>normal</w:t>
      </w:r>
      <w:r>
        <w:rPr>
          <w:spacing w:val="-1"/>
          <w:sz w:val="24"/>
        </w:rPr>
        <w:t xml:space="preserve"> </w:t>
      </w:r>
      <w:r>
        <w:rPr>
          <w:sz w:val="24"/>
        </w:rPr>
        <w:t>range</w:t>
      </w:r>
      <w:r>
        <w:rPr>
          <w:spacing w:val="-2"/>
          <w:sz w:val="24"/>
        </w:rPr>
        <w:t xml:space="preserve"> </w:t>
      </w:r>
      <w:r>
        <w:rPr>
          <w:sz w:val="24"/>
        </w:rPr>
        <w:t>of</w:t>
      </w:r>
      <w:r>
        <w:rPr>
          <w:spacing w:val="-2"/>
          <w:sz w:val="24"/>
        </w:rPr>
        <w:t xml:space="preserve"> </w:t>
      </w:r>
      <w:r>
        <w:rPr>
          <w:sz w:val="24"/>
        </w:rPr>
        <w:t>post-surgical</w:t>
      </w:r>
      <w:r>
        <w:rPr>
          <w:spacing w:val="-1"/>
          <w:sz w:val="24"/>
        </w:rPr>
        <w:t xml:space="preserve"> </w:t>
      </w:r>
      <w:r>
        <w:rPr>
          <w:sz w:val="24"/>
        </w:rPr>
        <w:t>care is indicated under “Global Days” in Appendix II.</w:t>
      </w:r>
      <w:r>
        <w:rPr>
          <w:spacing w:val="40"/>
          <w:sz w:val="24"/>
        </w:rPr>
        <w:t xml:space="preserve"> </w:t>
      </w:r>
      <w:r>
        <w:rPr>
          <w:sz w:val="24"/>
        </w:rPr>
        <w:t>The maximum allowable payment for a surgical procedure includes all of the following:</w:t>
      </w:r>
    </w:p>
    <w:p w14:paraId="2981285E" w14:textId="77777777" w:rsidR="00B53D58" w:rsidRDefault="00B82A93">
      <w:pPr>
        <w:pStyle w:val="ListParagraph"/>
        <w:numPr>
          <w:ilvl w:val="0"/>
          <w:numId w:val="13"/>
        </w:numPr>
        <w:tabs>
          <w:tab w:val="left" w:pos="3399"/>
          <w:tab w:val="left" w:pos="3400"/>
        </w:tabs>
        <w:spacing w:before="122" w:line="276" w:lineRule="auto"/>
        <w:ind w:left="3399" w:right="1930"/>
        <w:rPr>
          <w:sz w:val="24"/>
        </w:rPr>
      </w:pPr>
      <w:r>
        <w:rPr>
          <w:sz w:val="24"/>
        </w:rPr>
        <w:t>Any</w:t>
      </w:r>
      <w:r>
        <w:rPr>
          <w:spacing w:val="-4"/>
          <w:sz w:val="24"/>
        </w:rPr>
        <w:t xml:space="preserve"> </w:t>
      </w:r>
      <w:r>
        <w:rPr>
          <w:sz w:val="24"/>
        </w:rPr>
        <w:t>visit</w:t>
      </w:r>
      <w:r>
        <w:rPr>
          <w:spacing w:val="-4"/>
          <w:sz w:val="24"/>
        </w:rPr>
        <w:t xml:space="preserve"> </w:t>
      </w:r>
      <w:r>
        <w:rPr>
          <w:sz w:val="24"/>
        </w:rPr>
        <w:t>that</w:t>
      </w:r>
      <w:r>
        <w:rPr>
          <w:spacing w:val="-4"/>
          <w:sz w:val="24"/>
        </w:rPr>
        <w:t xml:space="preserve"> </w:t>
      </w:r>
      <w:r>
        <w:rPr>
          <w:sz w:val="24"/>
        </w:rPr>
        <w:t>has</w:t>
      </w:r>
      <w:r>
        <w:rPr>
          <w:spacing w:val="-4"/>
          <w:sz w:val="24"/>
        </w:rPr>
        <w:t xml:space="preserve"> </w:t>
      </w:r>
      <w:r>
        <w:rPr>
          <w:sz w:val="24"/>
        </w:rPr>
        <w:t>as</w:t>
      </w:r>
      <w:r>
        <w:rPr>
          <w:spacing w:val="-4"/>
          <w:sz w:val="24"/>
        </w:rPr>
        <w:t xml:space="preserve"> </w:t>
      </w:r>
      <w:r>
        <w:rPr>
          <w:sz w:val="24"/>
        </w:rPr>
        <w:t>its</w:t>
      </w:r>
      <w:r>
        <w:rPr>
          <w:spacing w:val="-4"/>
          <w:sz w:val="24"/>
        </w:rPr>
        <w:t xml:space="preserve"> </w:t>
      </w:r>
      <w:r>
        <w:rPr>
          <w:sz w:val="24"/>
        </w:rPr>
        <w:t>principal</w:t>
      </w:r>
      <w:r>
        <w:rPr>
          <w:spacing w:val="-4"/>
          <w:sz w:val="24"/>
        </w:rPr>
        <w:t xml:space="preserve"> </w:t>
      </w:r>
      <w:r>
        <w:rPr>
          <w:sz w:val="24"/>
        </w:rPr>
        <w:t>function</w:t>
      </w:r>
      <w:r>
        <w:rPr>
          <w:spacing w:val="-4"/>
          <w:sz w:val="24"/>
        </w:rPr>
        <w:t xml:space="preserve"> </w:t>
      </w:r>
      <w:r>
        <w:rPr>
          <w:sz w:val="24"/>
        </w:rPr>
        <w:t>the</w:t>
      </w:r>
      <w:r>
        <w:rPr>
          <w:spacing w:val="-4"/>
          <w:sz w:val="24"/>
        </w:rPr>
        <w:t xml:space="preserve"> </w:t>
      </w:r>
      <w:r>
        <w:rPr>
          <w:sz w:val="24"/>
        </w:rPr>
        <w:t>determination</w:t>
      </w:r>
      <w:r>
        <w:rPr>
          <w:spacing w:val="-4"/>
          <w:sz w:val="24"/>
        </w:rPr>
        <w:t xml:space="preserve"> </w:t>
      </w:r>
      <w:r>
        <w:rPr>
          <w:sz w:val="24"/>
        </w:rPr>
        <w:t>that</w:t>
      </w:r>
      <w:r>
        <w:rPr>
          <w:spacing w:val="-4"/>
          <w:sz w:val="24"/>
        </w:rPr>
        <w:t xml:space="preserve"> </w:t>
      </w:r>
      <w:r>
        <w:rPr>
          <w:sz w:val="24"/>
        </w:rPr>
        <w:t>the surgical procedure is needed.</w:t>
      </w:r>
    </w:p>
    <w:p w14:paraId="5AF65B5D" w14:textId="77777777" w:rsidR="00B53D58" w:rsidRDefault="00B82A93">
      <w:pPr>
        <w:pStyle w:val="ListParagraph"/>
        <w:numPr>
          <w:ilvl w:val="0"/>
          <w:numId w:val="13"/>
        </w:numPr>
        <w:tabs>
          <w:tab w:val="left" w:pos="3399"/>
          <w:tab w:val="left" w:pos="3400"/>
        </w:tabs>
        <w:spacing w:before="118" w:line="276" w:lineRule="auto"/>
        <w:ind w:left="3399" w:right="1742"/>
        <w:rPr>
          <w:sz w:val="24"/>
        </w:rPr>
      </w:pPr>
      <w:r>
        <w:rPr>
          <w:sz w:val="24"/>
        </w:rPr>
        <w:t>All</w:t>
      </w:r>
      <w:r>
        <w:rPr>
          <w:spacing w:val="-4"/>
          <w:sz w:val="24"/>
        </w:rPr>
        <w:t xml:space="preserve"> </w:t>
      </w:r>
      <w:r>
        <w:rPr>
          <w:sz w:val="24"/>
        </w:rPr>
        <w:t>visits</w:t>
      </w:r>
      <w:r>
        <w:rPr>
          <w:spacing w:val="-4"/>
          <w:sz w:val="24"/>
        </w:rPr>
        <w:t xml:space="preserve"> </w:t>
      </w:r>
      <w:r>
        <w:rPr>
          <w:sz w:val="24"/>
        </w:rPr>
        <w:t>which</w:t>
      </w:r>
      <w:r>
        <w:rPr>
          <w:spacing w:val="-4"/>
          <w:sz w:val="24"/>
        </w:rPr>
        <w:t xml:space="preserve"> </w:t>
      </w:r>
      <w:r>
        <w:rPr>
          <w:sz w:val="24"/>
        </w:rPr>
        <w:t>occur</w:t>
      </w:r>
      <w:r>
        <w:rPr>
          <w:spacing w:val="-5"/>
          <w:sz w:val="24"/>
        </w:rPr>
        <w:t xml:space="preserve"> </w:t>
      </w:r>
      <w:r>
        <w:rPr>
          <w:sz w:val="24"/>
        </w:rPr>
        <w:t>after</w:t>
      </w:r>
      <w:r>
        <w:rPr>
          <w:spacing w:val="-5"/>
          <w:sz w:val="24"/>
        </w:rPr>
        <w:t xml:space="preserve"> </w:t>
      </w:r>
      <w:r>
        <w:rPr>
          <w:sz w:val="24"/>
        </w:rPr>
        <w:t>the</w:t>
      </w:r>
      <w:r>
        <w:rPr>
          <w:spacing w:val="-5"/>
          <w:sz w:val="24"/>
        </w:rPr>
        <w:t xml:space="preserve"> </w:t>
      </w:r>
      <w:r>
        <w:rPr>
          <w:sz w:val="24"/>
        </w:rPr>
        <w:t>need</w:t>
      </w:r>
      <w:r>
        <w:rPr>
          <w:spacing w:val="-4"/>
          <w:sz w:val="24"/>
        </w:rPr>
        <w:t xml:space="preserve"> </w:t>
      </w:r>
      <w:r>
        <w:rPr>
          <w:sz w:val="24"/>
        </w:rPr>
        <w:t>for</w:t>
      </w:r>
      <w:r>
        <w:rPr>
          <w:spacing w:val="-5"/>
          <w:sz w:val="24"/>
        </w:rPr>
        <w:t xml:space="preserve"> </w:t>
      </w:r>
      <w:r>
        <w:rPr>
          <w:sz w:val="24"/>
        </w:rPr>
        <w:t>surgery</w:t>
      </w:r>
      <w:r>
        <w:rPr>
          <w:spacing w:val="-4"/>
          <w:sz w:val="24"/>
        </w:rPr>
        <w:t xml:space="preserve"> </w:t>
      </w:r>
      <w:r>
        <w:rPr>
          <w:sz w:val="24"/>
        </w:rPr>
        <w:t>is</w:t>
      </w:r>
      <w:r>
        <w:rPr>
          <w:spacing w:val="-2"/>
          <w:sz w:val="24"/>
        </w:rPr>
        <w:t xml:space="preserve"> </w:t>
      </w:r>
      <w:r>
        <w:rPr>
          <w:sz w:val="24"/>
        </w:rPr>
        <w:t>determined</w:t>
      </w:r>
      <w:r>
        <w:rPr>
          <w:spacing w:val="-4"/>
          <w:sz w:val="24"/>
        </w:rPr>
        <w:t xml:space="preserve"> </w:t>
      </w:r>
      <w:r>
        <w:rPr>
          <w:sz w:val="24"/>
        </w:rPr>
        <w:t>and</w:t>
      </w:r>
      <w:r>
        <w:rPr>
          <w:spacing w:val="-2"/>
          <w:sz w:val="24"/>
        </w:rPr>
        <w:t xml:space="preserve"> </w:t>
      </w:r>
      <w:r>
        <w:rPr>
          <w:sz w:val="24"/>
        </w:rPr>
        <w:t>are related to or preparatory to the surgery.</w:t>
      </w:r>
    </w:p>
    <w:p w14:paraId="381BE7FC" w14:textId="77777777" w:rsidR="00B53D58" w:rsidRDefault="00B82A93">
      <w:pPr>
        <w:pStyle w:val="ListParagraph"/>
        <w:numPr>
          <w:ilvl w:val="0"/>
          <w:numId w:val="13"/>
        </w:numPr>
        <w:tabs>
          <w:tab w:val="left" w:pos="3399"/>
          <w:tab w:val="left" w:pos="3400"/>
        </w:tabs>
        <w:spacing w:before="122"/>
        <w:ind w:hanging="721"/>
        <w:rPr>
          <w:sz w:val="24"/>
        </w:rPr>
      </w:pPr>
      <w:r>
        <w:rPr>
          <w:spacing w:val="-2"/>
          <w:sz w:val="24"/>
        </w:rPr>
        <w:t>Surgery.</w:t>
      </w:r>
    </w:p>
    <w:p w14:paraId="219F894A" w14:textId="77777777" w:rsidR="00B53D58" w:rsidRDefault="00B82A93">
      <w:pPr>
        <w:pStyle w:val="ListParagraph"/>
        <w:numPr>
          <w:ilvl w:val="0"/>
          <w:numId w:val="13"/>
        </w:numPr>
        <w:tabs>
          <w:tab w:val="left" w:pos="3399"/>
          <w:tab w:val="left" w:pos="3400"/>
        </w:tabs>
        <w:spacing w:before="161" w:line="276" w:lineRule="auto"/>
        <w:ind w:left="3399" w:right="1305"/>
        <w:rPr>
          <w:sz w:val="24"/>
        </w:rPr>
      </w:pPr>
      <w:r>
        <w:rPr>
          <w:sz w:val="24"/>
        </w:rPr>
        <w:t>All post-surgical care services, which are routinely performed by the surgeon</w:t>
      </w:r>
      <w:r>
        <w:rPr>
          <w:spacing w:val="-3"/>
          <w:sz w:val="24"/>
        </w:rPr>
        <w:t xml:space="preserve"> </w:t>
      </w:r>
      <w:r>
        <w:rPr>
          <w:sz w:val="24"/>
        </w:rPr>
        <w:t>or</w:t>
      </w:r>
      <w:r>
        <w:rPr>
          <w:spacing w:val="-4"/>
          <w:sz w:val="24"/>
        </w:rPr>
        <w:t xml:space="preserve"> </w:t>
      </w:r>
      <w:r>
        <w:rPr>
          <w:sz w:val="24"/>
        </w:rPr>
        <w:t>by</w:t>
      </w:r>
      <w:r>
        <w:rPr>
          <w:spacing w:val="-3"/>
          <w:sz w:val="24"/>
        </w:rPr>
        <w:t xml:space="preserve"> </w:t>
      </w:r>
      <w:r>
        <w:rPr>
          <w:sz w:val="24"/>
        </w:rPr>
        <w:t>members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same</w:t>
      </w:r>
      <w:r>
        <w:rPr>
          <w:spacing w:val="-4"/>
          <w:sz w:val="24"/>
        </w:rPr>
        <w:t xml:space="preserve"> </w:t>
      </w:r>
      <w:r>
        <w:rPr>
          <w:sz w:val="24"/>
        </w:rPr>
        <w:t>group</w:t>
      </w:r>
      <w:r>
        <w:rPr>
          <w:spacing w:val="-1"/>
          <w:sz w:val="24"/>
        </w:rPr>
        <w:t xml:space="preserve"> </w:t>
      </w:r>
      <w:r>
        <w:rPr>
          <w:sz w:val="24"/>
        </w:rPr>
        <w:t>within</w:t>
      </w:r>
      <w:r>
        <w:rPr>
          <w:spacing w:val="-3"/>
          <w:sz w:val="24"/>
        </w:rPr>
        <w:t xml:space="preserve"> </w:t>
      </w:r>
      <w:r>
        <w:rPr>
          <w:sz w:val="24"/>
        </w:rPr>
        <w:t>the</w:t>
      </w:r>
      <w:r>
        <w:rPr>
          <w:spacing w:val="-4"/>
          <w:sz w:val="24"/>
        </w:rPr>
        <w:t xml:space="preserve"> </w:t>
      </w:r>
      <w:r>
        <w:rPr>
          <w:sz w:val="24"/>
        </w:rPr>
        <w:t>same</w:t>
      </w:r>
      <w:r>
        <w:rPr>
          <w:spacing w:val="-4"/>
          <w:sz w:val="24"/>
        </w:rPr>
        <w:t xml:space="preserve"> </w:t>
      </w:r>
      <w:r>
        <w:rPr>
          <w:sz w:val="24"/>
        </w:rPr>
        <w:t>specialty</w:t>
      </w:r>
      <w:r>
        <w:rPr>
          <w:spacing w:val="-3"/>
          <w:sz w:val="24"/>
        </w:rPr>
        <w:t xml:space="preserve"> </w:t>
      </w:r>
      <w:r>
        <w:rPr>
          <w:sz w:val="24"/>
        </w:rPr>
        <w:t>as</w:t>
      </w:r>
      <w:r>
        <w:rPr>
          <w:spacing w:val="-3"/>
          <w:sz w:val="24"/>
        </w:rPr>
        <w:t xml:space="preserve"> </w:t>
      </w:r>
      <w:r>
        <w:rPr>
          <w:sz w:val="24"/>
        </w:rPr>
        <w:t>the surgeon, including removal of sutures.</w:t>
      </w:r>
    </w:p>
    <w:p w14:paraId="00628E17" w14:textId="77777777" w:rsidR="00B53D58" w:rsidRDefault="00B82A93">
      <w:pPr>
        <w:pStyle w:val="ListParagraph"/>
        <w:numPr>
          <w:ilvl w:val="4"/>
          <w:numId w:val="17"/>
        </w:numPr>
        <w:tabs>
          <w:tab w:val="left" w:pos="2679"/>
          <w:tab w:val="left" w:pos="2680"/>
        </w:tabs>
        <w:spacing w:before="120" w:line="276" w:lineRule="auto"/>
        <w:ind w:left="2679" w:right="1580"/>
        <w:rPr>
          <w:sz w:val="24"/>
        </w:rPr>
      </w:pPr>
      <w:r>
        <w:rPr>
          <w:sz w:val="24"/>
        </w:rPr>
        <w:t>The</w:t>
      </w:r>
      <w:r>
        <w:rPr>
          <w:spacing w:val="-5"/>
          <w:sz w:val="24"/>
        </w:rPr>
        <w:t xml:space="preserve"> </w:t>
      </w:r>
      <w:r>
        <w:rPr>
          <w:sz w:val="24"/>
        </w:rPr>
        <w:t>following</w:t>
      </w:r>
      <w:r>
        <w:rPr>
          <w:spacing w:val="-4"/>
          <w:sz w:val="24"/>
        </w:rPr>
        <w:t xml:space="preserve"> </w:t>
      </w:r>
      <w:r>
        <w:rPr>
          <w:sz w:val="24"/>
        </w:rPr>
        <w:t>four</w:t>
      </w:r>
      <w:r>
        <w:rPr>
          <w:spacing w:val="-5"/>
          <w:sz w:val="24"/>
        </w:rPr>
        <w:t xml:space="preserve"> </w:t>
      </w:r>
      <w:r>
        <w:rPr>
          <w:sz w:val="24"/>
        </w:rPr>
        <w:t>exceptions</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global</w:t>
      </w:r>
      <w:r>
        <w:rPr>
          <w:spacing w:val="-4"/>
          <w:sz w:val="24"/>
        </w:rPr>
        <w:t xml:space="preserve"> </w:t>
      </w:r>
      <w:r>
        <w:rPr>
          <w:sz w:val="24"/>
        </w:rPr>
        <w:t>reimbursement</w:t>
      </w:r>
      <w:r>
        <w:rPr>
          <w:spacing w:val="-4"/>
          <w:sz w:val="24"/>
        </w:rPr>
        <w:t xml:space="preserve"> </w:t>
      </w:r>
      <w:r>
        <w:rPr>
          <w:sz w:val="24"/>
        </w:rPr>
        <w:t>policy</w:t>
      </w:r>
      <w:r>
        <w:rPr>
          <w:spacing w:val="-4"/>
          <w:sz w:val="24"/>
        </w:rPr>
        <w:t xml:space="preserve"> </w:t>
      </w:r>
      <w:r>
        <w:rPr>
          <w:sz w:val="24"/>
        </w:rPr>
        <w:t>may</w:t>
      </w:r>
      <w:r>
        <w:rPr>
          <w:spacing w:val="-4"/>
          <w:sz w:val="24"/>
        </w:rPr>
        <w:t xml:space="preserve"> </w:t>
      </w:r>
      <w:r>
        <w:rPr>
          <w:sz w:val="24"/>
        </w:rPr>
        <w:t>warrant additional reimbursement for services provided before surgery:</w:t>
      </w:r>
    </w:p>
    <w:p w14:paraId="5FF1B04A" w14:textId="77777777" w:rsidR="00B53D58" w:rsidRDefault="00B82A93">
      <w:pPr>
        <w:pStyle w:val="ListParagraph"/>
        <w:numPr>
          <w:ilvl w:val="0"/>
          <w:numId w:val="9"/>
        </w:numPr>
        <w:tabs>
          <w:tab w:val="left" w:pos="3399"/>
          <w:tab w:val="left" w:pos="3400"/>
        </w:tabs>
        <w:spacing w:before="119" w:line="276" w:lineRule="auto"/>
        <w:ind w:right="1374"/>
        <w:rPr>
          <w:sz w:val="24"/>
        </w:rPr>
      </w:pPr>
      <w:r>
        <w:rPr>
          <w:sz w:val="24"/>
        </w:rPr>
        <w:t>When a pre-operative visit is the initial visit and prolonged detention or evaluation</w:t>
      </w:r>
      <w:r>
        <w:rPr>
          <w:spacing w:val="-3"/>
          <w:sz w:val="24"/>
        </w:rPr>
        <w:t xml:space="preserve"> </w:t>
      </w:r>
      <w:r>
        <w:rPr>
          <w:sz w:val="24"/>
        </w:rPr>
        <w:t>is</w:t>
      </w:r>
      <w:r>
        <w:rPr>
          <w:spacing w:val="-3"/>
          <w:sz w:val="24"/>
        </w:rPr>
        <w:t xml:space="preserve"> </w:t>
      </w:r>
      <w:r>
        <w:rPr>
          <w:sz w:val="24"/>
        </w:rPr>
        <w:t>necessary</w:t>
      </w:r>
      <w:r>
        <w:rPr>
          <w:spacing w:val="-3"/>
          <w:sz w:val="24"/>
        </w:rPr>
        <w:t xml:space="preserve"> </w:t>
      </w:r>
      <w:r>
        <w:rPr>
          <w:sz w:val="24"/>
        </w:rPr>
        <w:t>to</w:t>
      </w:r>
      <w:r>
        <w:rPr>
          <w:spacing w:val="-4"/>
          <w:sz w:val="24"/>
        </w:rPr>
        <w:t xml:space="preserve"> </w:t>
      </w:r>
      <w:r>
        <w:rPr>
          <w:sz w:val="24"/>
        </w:rPr>
        <w:t>prepare</w:t>
      </w:r>
      <w:r>
        <w:rPr>
          <w:spacing w:val="-4"/>
          <w:sz w:val="24"/>
        </w:rPr>
        <w:t xml:space="preserve"> </w:t>
      </w:r>
      <w:r>
        <w:rPr>
          <w:sz w:val="24"/>
        </w:rPr>
        <w:t>the</w:t>
      </w:r>
      <w:r>
        <w:rPr>
          <w:spacing w:val="-4"/>
          <w:sz w:val="24"/>
        </w:rPr>
        <w:t xml:space="preserve"> </w:t>
      </w:r>
      <w:r>
        <w:rPr>
          <w:sz w:val="24"/>
        </w:rPr>
        <w:t>patient</w:t>
      </w:r>
      <w:r>
        <w:rPr>
          <w:spacing w:val="-3"/>
          <w:sz w:val="24"/>
        </w:rPr>
        <w:t xml:space="preserve"> </w:t>
      </w:r>
      <w:r>
        <w:rPr>
          <w:sz w:val="24"/>
        </w:rPr>
        <w:t>or</w:t>
      </w:r>
      <w:r>
        <w:rPr>
          <w:spacing w:val="-4"/>
          <w:sz w:val="24"/>
        </w:rPr>
        <w:t xml:space="preserve"> </w:t>
      </w:r>
      <w:r>
        <w:rPr>
          <w:sz w:val="24"/>
        </w:rPr>
        <w:t>to</w:t>
      </w:r>
      <w:r>
        <w:rPr>
          <w:spacing w:val="-3"/>
          <w:sz w:val="24"/>
        </w:rPr>
        <w:t xml:space="preserve"> </w:t>
      </w:r>
      <w:r>
        <w:rPr>
          <w:sz w:val="24"/>
        </w:rPr>
        <w:t>establish</w:t>
      </w:r>
      <w:r>
        <w:rPr>
          <w:spacing w:val="-3"/>
          <w:sz w:val="24"/>
        </w:rPr>
        <w:t xml:space="preserve"> </w:t>
      </w:r>
      <w:r>
        <w:rPr>
          <w:sz w:val="24"/>
        </w:rPr>
        <w:t>the</w:t>
      </w:r>
      <w:r>
        <w:rPr>
          <w:spacing w:val="-4"/>
          <w:sz w:val="24"/>
        </w:rPr>
        <w:t xml:space="preserve"> </w:t>
      </w:r>
      <w:r>
        <w:rPr>
          <w:sz w:val="24"/>
        </w:rPr>
        <w:t>need</w:t>
      </w:r>
      <w:r>
        <w:rPr>
          <w:spacing w:val="-3"/>
          <w:sz w:val="24"/>
        </w:rPr>
        <w:t xml:space="preserve"> </w:t>
      </w:r>
      <w:r>
        <w:rPr>
          <w:sz w:val="24"/>
        </w:rPr>
        <w:t>for</w:t>
      </w:r>
      <w:r>
        <w:rPr>
          <w:spacing w:val="-4"/>
          <w:sz w:val="24"/>
        </w:rPr>
        <w:t xml:space="preserve"> </w:t>
      </w:r>
      <w:r>
        <w:rPr>
          <w:sz w:val="24"/>
        </w:rPr>
        <w:t>a particular type of surgery.</w:t>
      </w:r>
    </w:p>
    <w:p w14:paraId="5604FFF8" w14:textId="77777777" w:rsidR="00B53D58" w:rsidRDefault="00B82A93">
      <w:pPr>
        <w:pStyle w:val="ListParagraph"/>
        <w:numPr>
          <w:ilvl w:val="0"/>
          <w:numId w:val="9"/>
        </w:numPr>
        <w:tabs>
          <w:tab w:val="left" w:pos="3399"/>
          <w:tab w:val="left" w:pos="3400"/>
        </w:tabs>
        <w:spacing w:before="121"/>
        <w:rPr>
          <w:sz w:val="24"/>
        </w:rPr>
      </w:pPr>
      <w:r>
        <w:rPr>
          <w:sz w:val="24"/>
        </w:rPr>
        <w:t>When</w:t>
      </w:r>
      <w:r>
        <w:rPr>
          <w:spacing w:val="-1"/>
          <w:sz w:val="24"/>
        </w:rPr>
        <w:t xml:space="preserve"> </w:t>
      </w:r>
      <w:r>
        <w:rPr>
          <w:sz w:val="24"/>
        </w:rPr>
        <w:t>the</w:t>
      </w:r>
      <w:r>
        <w:rPr>
          <w:spacing w:val="-1"/>
          <w:sz w:val="24"/>
        </w:rPr>
        <w:t xml:space="preserve"> </w:t>
      </w:r>
      <w:r>
        <w:rPr>
          <w:sz w:val="24"/>
        </w:rPr>
        <w:t>pre-operative</w:t>
      </w:r>
      <w:r>
        <w:rPr>
          <w:spacing w:val="-1"/>
          <w:sz w:val="24"/>
        </w:rPr>
        <w:t xml:space="preserve"> </w:t>
      </w:r>
      <w:r>
        <w:rPr>
          <w:sz w:val="24"/>
        </w:rPr>
        <w:t>visit</w:t>
      </w:r>
      <w:r>
        <w:rPr>
          <w:spacing w:val="-1"/>
          <w:sz w:val="24"/>
        </w:rPr>
        <w:t xml:space="preserve"> </w:t>
      </w:r>
      <w:r>
        <w:rPr>
          <w:sz w:val="24"/>
        </w:rPr>
        <w:t>is a</w:t>
      </w:r>
      <w:r>
        <w:rPr>
          <w:spacing w:val="-1"/>
          <w:sz w:val="24"/>
        </w:rPr>
        <w:t xml:space="preserve"> </w:t>
      </w:r>
      <w:r>
        <w:rPr>
          <w:spacing w:val="-2"/>
          <w:sz w:val="24"/>
        </w:rPr>
        <w:t>consultation.</w:t>
      </w:r>
    </w:p>
    <w:p w14:paraId="18DCA357" w14:textId="77777777" w:rsidR="00B53D58" w:rsidRDefault="00B82A93">
      <w:pPr>
        <w:pStyle w:val="ListParagraph"/>
        <w:numPr>
          <w:ilvl w:val="0"/>
          <w:numId w:val="9"/>
        </w:numPr>
        <w:tabs>
          <w:tab w:val="left" w:pos="3399"/>
          <w:tab w:val="left" w:pos="3400"/>
        </w:tabs>
        <w:spacing w:before="161" w:line="276" w:lineRule="auto"/>
        <w:ind w:left="3399" w:right="1509"/>
        <w:rPr>
          <w:sz w:val="24"/>
        </w:rPr>
      </w:pPr>
      <w:r>
        <w:rPr>
          <w:sz w:val="24"/>
        </w:rPr>
        <w:t>When</w:t>
      </w:r>
      <w:r>
        <w:rPr>
          <w:spacing w:val="-4"/>
          <w:sz w:val="24"/>
        </w:rPr>
        <w:t xml:space="preserve"> </w:t>
      </w:r>
      <w:r>
        <w:rPr>
          <w:sz w:val="24"/>
        </w:rPr>
        <w:t>pre-operative</w:t>
      </w:r>
      <w:r>
        <w:rPr>
          <w:spacing w:val="-5"/>
          <w:sz w:val="24"/>
        </w:rPr>
        <w:t xml:space="preserve"> </w:t>
      </w:r>
      <w:r>
        <w:rPr>
          <w:sz w:val="24"/>
        </w:rPr>
        <w:t>services</w:t>
      </w:r>
      <w:r>
        <w:rPr>
          <w:spacing w:val="-4"/>
          <w:sz w:val="24"/>
        </w:rPr>
        <w:t xml:space="preserve"> </w:t>
      </w:r>
      <w:r>
        <w:rPr>
          <w:sz w:val="24"/>
        </w:rPr>
        <w:t>are</w:t>
      </w:r>
      <w:r>
        <w:rPr>
          <w:spacing w:val="-5"/>
          <w:sz w:val="24"/>
        </w:rPr>
        <w:t xml:space="preserve"> </w:t>
      </w:r>
      <w:r>
        <w:rPr>
          <w:sz w:val="24"/>
        </w:rPr>
        <w:t>provided</w:t>
      </w:r>
      <w:r>
        <w:rPr>
          <w:spacing w:val="-4"/>
          <w:sz w:val="24"/>
        </w:rPr>
        <w:t xml:space="preserve"> </w:t>
      </w:r>
      <w:r>
        <w:rPr>
          <w:sz w:val="24"/>
        </w:rPr>
        <w:t>that</w:t>
      </w:r>
      <w:r>
        <w:rPr>
          <w:spacing w:val="-2"/>
          <w:sz w:val="24"/>
        </w:rPr>
        <w:t xml:space="preserve"> </w:t>
      </w:r>
      <w:r>
        <w:rPr>
          <w:sz w:val="24"/>
        </w:rPr>
        <w:t>are</w:t>
      </w:r>
      <w:r>
        <w:rPr>
          <w:spacing w:val="-3"/>
          <w:sz w:val="24"/>
        </w:rPr>
        <w:t xml:space="preserve"> </w:t>
      </w:r>
      <w:r>
        <w:rPr>
          <w:sz w:val="24"/>
        </w:rPr>
        <w:t>usually</w:t>
      </w:r>
      <w:r>
        <w:rPr>
          <w:spacing w:val="-4"/>
          <w:sz w:val="24"/>
        </w:rPr>
        <w:t xml:space="preserve"> </w:t>
      </w:r>
      <w:r>
        <w:rPr>
          <w:sz w:val="24"/>
        </w:rPr>
        <w:t>not</w:t>
      </w:r>
      <w:r>
        <w:rPr>
          <w:spacing w:val="-4"/>
          <w:sz w:val="24"/>
        </w:rPr>
        <w:t xml:space="preserve"> </w:t>
      </w:r>
      <w:r>
        <w:rPr>
          <w:sz w:val="24"/>
        </w:rPr>
        <w:t>part</w:t>
      </w:r>
      <w:r>
        <w:rPr>
          <w:spacing w:val="-4"/>
          <w:sz w:val="24"/>
        </w:rPr>
        <w:t xml:space="preserve"> </w:t>
      </w:r>
      <w:r>
        <w:rPr>
          <w:sz w:val="24"/>
        </w:rPr>
        <w:t>of</w:t>
      </w:r>
      <w:r>
        <w:rPr>
          <w:spacing w:val="-5"/>
          <w:sz w:val="24"/>
        </w:rPr>
        <w:t xml:space="preserve"> </w:t>
      </w:r>
      <w:r>
        <w:rPr>
          <w:sz w:val="24"/>
        </w:rPr>
        <w:t>the preparation for a particular surgical procedure. For example, bronchoscopy prior to chest surgery.</w:t>
      </w:r>
    </w:p>
    <w:p w14:paraId="6372F6B4" w14:textId="77777777" w:rsidR="00B53D58" w:rsidRDefault="00B82A93">
      <w:pPr>
        <w:pStyle w:val="ListParagraph"/>
        <w:numPr>
          <w:ilvl w:val="0"/>
          <w:numId w:val="9"/>
        </w:numPr>
        <w:tabs>
          <w:tab w:val="left" w:pos="3399"/>
          <w:tab w:val="left" w:pos="3400"/>
        </w:tabs>
        <w:spacing w:before="120" w:line="276" w:lineRule="auto"/>
        <w:ind w:left="3399" w:right="2122"/>
        <w:rPr>
          <w:sz w:val="24"/>
        </w:rPr>
      </w:pPr>
      <w:r>
        <w:rPr>
          <w:sz w:val="24"/>
        </w:rPr>
        <w:t>When</w:t>
      </w:r>
      <w:r>
        <w:rPr>
          <w:spacing w:val="-4"/>
          <w:sz w:val="24"/>
        </w:rPr>
        <w:t xml:space="preserve"> </w:t>
      </w:r>
      <w:r>
        <w:rPr>
          <w:sz w:val="24"/>
        </w:rPr>
        <w:t>a</w:t>
      </w:r>
      <w:r>
        <w:rPr>
          <w:spacing w:val="-5"/>
          <w:sz w:val="24"/>
        </w:rPr>
        <w:t xml:space="preserve"> </w:t>
      </w:r>
      <w:r>
        <w:rPr>
          <w:sz w:val="24"/>
        </w:rPr>
        <w:t>procedure</w:t>
      </w:r>
      <w:r>
        <w:rPr>
          <w:spacing w:val="-5"/>
          <w:sz w:val="24"/>
        </w:rPr>
        <w:t xml:space="preserve"> </w:t>
      </w:r>
      <w:r>
        <w:rPr>
          <w:sz w:val="24"/>
        </w:rPr>
        <w:t>would</w:t>
      </w:r>
      <w:r>
        <w:rPr>
          <w:spacing w:val="-2"/>
          <w:sz w:val="24"/>
        </w:rPr>
        <w:t xml:space="preserve"> </w:t>
      </w:r>
      <w:r>
        <w:rPr>
          <w:sz w:val="24"/>
        </w:rPr>
        <w:t>normally</w:t>
      </w:r>
      <w:r>
        <w:rPr>
          <w:spacing w:val="-4"/>
          <w:sz w:val="24"/>
        </w:rPr>
        <w:t xml:space="preserve"> </w:t>
      </w:r>
      <w:r>
        <w:rPr>
          <w:sz w:val="24"/>
        </w:rPr>
        <w:t>be</w:t>
      </w:r>
      <w:r>
        <w:rPr>
          <w:spacing w:val="-5"/>
          <w:sz w:val="24"/>
        </w:rPr>
        <w:t xml:space="preserve"> </w:t>
      </w:r>
      <w:r>
        <w:rPr>
          <w:sz w:val="24"/>
        </w:rPr>
        <w:t>performed</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office,</w:t>
      </w:r>
      <w:r>
        <w:rPr>
          <w:spacing w:val="-4"/>
          <w:sz w:val="24"/>
        </w:rPr>
        <w:t xml:space="preserve"> </w:t>
      </w:r>
      <w:r>
        <w:rPr>
          <w:sz w:val="24"/>
        </w:rPr>
        <w:t>but circumstances mandate hospitalization.</w:t>
      </w:r>
    </w:p>
    <w:p w14:paraId="4C6F36C6" w14:textId="77777777" w:rsidR="00B53D58" w:rsidRDefault="00B82A93">
      <w:pPr>
        <w:pStyle w:val="ListParagraph"/>
        <w:numPr>
          <w:ilvl w:val="4"/>
          <w:numId w:val="17"/>
        </w:numPr>
        <w:tabs>
          <w:tab w:val="left" w:pos="2679"/>
          <w:tab w:val="left" w:pos="2680"/>
        </w:tabs>
        <w:spacing w:before="119" w:line="276" w:lineRule="auto"/>
        <w:ind w:left="2679" w:right="1440"/>
        <w:rPr>
          <w:sz w:val="24"/>
        </w:rPr>
      </w:pPr>
      <w:r>
        <w:rPr>
          <w:sz w:val="24"/>
        </w:rPr>
        <w:t>Additional charges and reimbursement may be</w:t>
      </w:r>
      <w:r>
        <w:rPr>
          <w:spacing w:val="-1"/>
          <w:sz w:val="24"/>
        </w:rPr>
        <w:t xml:space="preserve"> </w:t>
      </w:r>
      <w:r>
        <w:rPr>
          <w:sz w:val="24"/>
        </w:rPr>
        <w:t>warranted for additional services rendered to treat complications, exacerbation, recurrence, or other diseases and injuries.</w:t>
      </w:r>
      <w:r>
        <w:rPr>
          <w:spacing w:val="-5"/>
          <w:sz w:val="24"/>
        </w:rPr>
        <w:t xml:space="preserve"> </w:t>
      </w:r>
      <w:r>
        <w:rPr>
          <w:sz w:val="24"/>
        </w:rPr>
        <w:t>Under</w:t>
      </w:r>
      <w:r>
        <w:rPr>
          <w:spacing w:val="-6"/>
          <w:sz w:val="24"/>
        </w:rPr>
        <w:t xml:space="preserve"> </w:t>
      </w:r>
      <w:r>
        <w:rPr>
          <w:sz w:val="24"/>
        </w:rPr>
        <w:t>such</w:t>
      </w:r>
      <w:r>
        <w:rPr>
          <w:spacing w:val="-3"/>
          <w:sz w:val="24"/>
        </w:rPr>
        <w:t xml:space="preserve"> </w:t>
      </w:r>
      <w:r>
        <w:rPr>
          <w:sz w:val="24"/>
        </w:rPr>
        <w:t>circumstances,</w:t>
      </w:r>
      <w:r>
        <w:rPr>
          <w:spacing w:val="-5"/>
          <w:sz w:val="24"/>
        </w:rPr>
        <w:t xml:space="preserve"> </w:t>
      </w:r>
      <w:r>
        <w:rPr>
          <w:sz w:val="24"/>
        </w:rPr>
        <w:t>additional</w:t>
      </w:r>
      <w:r>
        <w:rPr>
          <w:spacing w:val="-5"/>
          <w:sz w:val="24"/>
        </w:rPr>
        <w:t xml:space="preserve"> </w:t>
      </w:r>
      <w:r>
        <w:rPr>
          <w:sz w:val="24"/>
        </w:rPr>
        <w:t>reimbursement</w:t>
      </w:r>
      <w:r>
        <w:rPr>
          <w:spacing w:val="-5"/>
          <w:sz w:val="24"/>
        </w:rPr>
        <w:t xml:space="preserve"> </w:t>
      </w:r>
      <w:r>
        <w:rPr>
          <w:sz w:val="24"/>
        </w:rPr>
        <w:t>may</w:t>
      </w:r>
      <w:r>
        <w:rPr>
          <w:spacing w:val="-5"/>
          <w:sz w:val="24"/>
        </w:rPr>
        <w:t xml:space="preserve"> </w:t>
      </w:r>
      <w:r>
        <w:rPr>
          <w:sz w:val="24"/>
        </w:rPr>
        <w:t>be</w:t>
      </w:r>
      <w:r>
        <w:rPr>
          <w:spacing w:val="-6"/>
          <w:sz w:val="24"/>
        </w:rPr>
        <w:t xml:space="preserve"> </w:t>
      </w:r>
      <w:r>
        <w:rPr>
          <w:sz w:val="24"/>
        </w:rPr>
        <w:t>requested.</w:t>
      </w:r>
    </w:p>
    <w:p w14:paraId="61952C89" w14:textId="77777777" w:rsidR="00B53D58" w:rsidRDefault="00B82A93">
      <w:pPr>
        <w:pStyle w:val="ListParagraph"/>
        <w:numPr>
          <w:ilvl w:val="4"/>
          <w:numId w:val="17"/>
        </w:numPr>
        <w:tabs>
          <w:tab w:val="left" w:pos="2679"/>
          <w:tab w:val="left" w:pos="2680"/>
        </w:tabs>
        <w:spacing w:before="121"/>
        <w:ind w:hanging="721"/>
        <w:rPr>
          <w:sz w:val="24"/>
        </w:rPr>
      </w:pPr>
      <w:r>
        <w:rPr>
          <w:sz w:val="24"/>
        </w:rPr>
        <w:t>An</w:t>
      </w:r>
      <w:r>
        <w:rPr>
          <w:spacing w:val="-4"/>
          <w:sz w:val="24"/>
        </w:rPr>
        <w:t xml:space="preserve"> </w:t>
      </w:r>
      <w:r>
        <w:rPr>
          <w:sz w:val="24"/>
        </w:rPr>
        <w:t>incidental</w:t>
      </w:r>
      <w:r>
        <w:rPr>
          <w:spacing w:val="-1"/>
          <w:sz w:val="24"/>
        </w:rPr>
        <w:t xml:space="preserve"> </w:t>
      </w:r>
      <w:r>
        <w:rPr>
          <w:sz w:val="24"/>
        </w:rPr>
        <w:t>surgery</w:t>
      </w:r>
      <w:r>
        <w:rPr>
          <w:spacing w:val="1"/>
          <w:sz w:val="24"/>
        </w:rPr>
        <w:t xml:space="preserve"> </w:t>
      </w:r>
      <w:r>
        <w:rPr>
          <w:sz w:val="24"/>
        </w:rPr>
        <w:t>will</w:t>
      </w:r>
      <w:r>
        <w:rPr>
          <w:spacing w:val="-2"/>
          <w:sz w:val="24"/>
        </w:rPr>
        <w:t xml:space="preserve"> </w:t>
      </w:r>
      <w:r>
        <w:rPr>
          <w:sz w:val="24"/>
        </w:rPr>
        <w:t>not</w:t>
      </w:r>
      <w:r>
        <w:rPr>
          <w:spacing w:val="-1"/>
          <w:sz w:val="24"/>
        </w:rPr>
        <w:t xml:space="preserve"> </w:t>
      </w:r>
      <w:r>
        <w:rPr>
          <w:sz w:val="24"/>
        </w:rPr>
        <w:t>be</w:t>
      </w:r>
      <w:r>
        <w:rPr>
          <w:spacing w:val="-2"/>
          <w:sz w:val="24"/>
        </w:rPr>
        <w:t xml:space="preserve"> </w:t>
      </w:r>
      <w:r>
        <w:rPr>
          <w:sz w:val="24"/>
        </w:rPr>
        <w:t>paid</w:t>
      </w:r>
      <w:r>
        <w:rPr>
          <w:spacing w:val="-1"/>
          <w:sz w:val="24"/>
        </w:rPr>
        <w:t xml:space="preserve"> </w:t>
      </w:r>
      <w:r>
        <w:rPr>
          <w:sz w:val="24"/>
        </w:rPr>
        <w:t>under</w:t>
      </w:r>
      <w:r>
        <w:rPr>
          <w:spacing w:val="-3"/>
          <w:sz w:val="24"/>
        </w:rPr>
        <w:t xml:space="preserve"> </w:t>
      </w:r>
      <w:r>
        <w:rPr>
          <w:sz w:val="24"/>
        </w:rPr>
        <w:t>the</w:t>
      </w:r>
      <w:r>
        <w:rPr>
          <w:spacing w:val="-2"/>
          <w:sz w:val="24"/>
        </w:rPr>
        <w:t xml:space="preserve"> </w:t>
      </w:r>
      <w:r>
        <w:rPr>
          <w:sz w:val="24"/>
        </w:rPr>
        <w:t>Workers’</w:t>
      </w:r>
      <w:r>
        <w:rPr>
          <w:spacing w:val="-2"/>
          <w:sz w:val="24"/>
        </w:rPr>
        <w:t xml:space="preserve"> </w:t>
      </w:r>
      <w:r>
        <w:rPr>
          <w:sz w:val="24"/>
        </w:rPr>
        <w:t>Compensation</w:t>
      </w:r>
      <w:r>
        <w:rPr>
          <w:spacing w:val="-1"/>
          <w:sz w:val="24"/>
        </w:rPr>
        <w:t xml:space="preserve"> </w:t>
      </w:r>
      <w:r>
        <w:rPr>
          <w:spacing w:val="-2"/>
          <w:sz w:val="24"/>
        </w:rPr>
        <w:t>system.</w:t>
      </w:r>
    </w:p>
    <w:p w14:paraId="32DA5F1C" w14:textId="77777777" w:rsidR="00B53D58" w:rsidRDefault="00B82A93">
      <w:pPr>
        <w:pStyle w:val="ListParagraph"/>
        <w:numPr>
          <w:ilvl w:val="4"/>
          <w:numId w:val="17"/>
        </w:numPr>
        <w:tabs>
          <w:tab w:val="left" w:pos="2679"/>
          <w:tab w:val="left" w:pos="2680"/>
        </w:tabs>
        <w:spacing w:before="161" w:line="276" w:lineRule="auto"/>
        <w:ind w:left="2679" w:right="1300"/>
        <w:rPr>
          <w:sz w:val="24"/>
        </w:rPr>
      </w:pPr>
      <w:r>
        <w:rPr>
          <w:sz w:val="24"/>
        </w:rPr>
        <w:t>When two or more surgical procedures are performed at the same session by the same individual, the highest weighted surgical code is paid at 100% of the fee listed</w:t>
      </w:r>
      <w:r>
        <w:rPr>
          <w:spacing w:val="-3"/>
          <w:sz w:val="24"/>
        </w:rPr>
        <w:t xml:space="preserve"> </w:t>
      </w:r>
      <w:r>
        <w:rPr>
          <w:sz w:val="24"/>
        </w:rPr>
        <w:t>in</w:t>
      </w:r>
      <w:r>
        <w:rPr>
          <w:spacing w:val="-3"/>
          <w:sz w:val="24"/>
        </w:rPr>
        <w:t xml:space="preserve"> </w:t>
      </w:r>
      <w:r>
        <w:rPr>
          <w:sz w:val="24"/>
        </w:rPr>
        <w:t>Appendix</w:t>
      </w:r>
      <w:r>
        <w:rPr>
          <w:spacing w:val="-3"/>
          <w:sz w:val="24"/>
        </w:rPr>
        <w:t xml:space="preserve"> </w:t>
      </w:r>
      <w:r>
        <w:rPr>
          <w:sz w:val="24"/>
        </w:rPr>
        <w:t>II</w:t>
      </w:r>
      <w:r>
        <w:rPr>
          <w:spacing w:val="-4"/>
          <w:sz w:val="24"/>
        </w:rPr>
        <w:t xml:space="preserve"> </w:t>
      </w:r>
      <w:r>
        <w:rPr>
          <w:sz w:val="24"/>
        </w:rPr>
        <w:t>and</w:t>
      </w:r>
      <w:r>
        <w:rPr>
          <w:spacing w:val="-1"/>
          <w:sz w:val="24"/>
        </w:rPr>
        <w:t xml:space="preserve"> </w:t>
      </w:r>
      <w:r>
        <w:rPr>
          <w:sz w:val="24"/>
        </w:rPr>
        <w:t>additional</w:t>
      </w:r>
      <w:r>
        <w:rPr>
          <w:spacing w:val="-3"/>
          <w:sz w:val="24"/>
        </w:rPr>
        <w:t xml:space="preserve"> </w:t>
      </w:r>
      <w:r>
        <w:rPr>
          <w:sz w:val="24"/>
        </w:rPr>
        <w:t>surgical</w:t>
      </w:r>
      <w:r>
        <w:rPr>
          <w:spacing w:val="-3"/>
          <w:sz w:val="24"/>
        </w:rPr>
        <w:t xml:space="preserve"> </w:t>
      </w:r>
      <w:r>
        <w:rPr>
          <w:sz w:val="24"/>
        </w:rPr>
        <w:t>procedures</w:t>
      </w:r>
      <w:r>
        <w:rPr>
          <w:spacing w:val="-3"/>
          <w:sz w:val="24"/>
        </w:rPr>
        <w:t xml:space="preserve"> </w:t>
      </w:r>
      <w:r>
        <w:rPr>
          <w:sz w:val="24"/>
        </w:rPr>
        <w:t>are</w:t>
      </w:r>
      <w:r>
        <w:rPr>
          <w:spacing w:val="-4"/>
          <w:sz w:val="24"/>
        </w:rPr>
        <w:t xml:space="preserve"> </w:t>
      </w:r>
      <w:r>
        <w:rPr>
          <w:sz w:val="24"/>
        </w:rPr>
        <w:t>paid</w:t>
      </w:r>
      <w:r>
        <w:rPr>
          <w:spacing w:val="-3"/>
          <w:sz w:val="24"/>
        </w:rPr>
        <w:t xml:space="preserve"> </w:t>
      </w:r>
      <w:r>
        <w:rPr>
          <w:sz w:val="24"/>
        </w:rPr>
        <w:t>at</w:t>
      </w:r>
      <w:r>
        <w:rPr>
          <w:spacing w:val="-3"/>
          <w:sz w:val="24"/>
        </w:rPr>
        <w:t xml:space="preserve"> </w:t>
      </w:r>
      <w:r>
        <w:rPr>
          <w:sz w:val="24"/>
        </w:rPr>
        <w:t>50%</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fee listed in Appendix II.</w:t>
      </w:r>
      <w:r>
        <w:rPr>
          <w:spacing w:val="40"/>
          <w:sz w:val="24"/>
        </w:rPr>
        <w:t xml:space="preserve"> </w:t>
      </w:r>
      <w:r>
        <w:rPr>
          <w:sz w:val="24"/>
        </w:rPr>
        <w:t>Add-on codes are not subject to discounting.</w:t>
      </w:r>
    </w:p>
    <w:p w14:paraId="7E7F78C1" w14:textId="77777777" w:rsidR="00B53D58" w:rsidRDefault="00B53D58">
      <w:pPr>
        <w:spacing w:line="276" w:lineRule="auto"/>
        <w:rPr>
          <w:sz w:val="24"/>
        </w:rPr>
        <w:sectPr w:rsidR="00B53D58">
          <w:pgSz w:w="12240" w:h="15840"/>
          <w:pgMar w:top="980" w:right="180" w:bottom="980" w:left="200" w:header="728" w:footer="788" w:gutter="0"/>
          <w:cols w:space="720"/>
        </w:sectPr>
      </w:pPr>
    </w:p>
    <w:p w14:paraId="7B487E2B" w14:textId="77777777" w:rsidR="00B53D58" w:rsidRDefault="00B53D58">
      <w:pPr>
        <w:pStyle w:val="BodyText"/>
        <w:rPr>
          <w:sz w:val="20"/>
        </w:rPr>
      </w:pPr>
    </w:p>
    <w:p w14:paraId="271D33C7" w14:textId="77777777" w:rsidR="00B53D58" w:rsidRDefault="00B82A93">
      <w:pPr>
        <w:pStyle w:val="Heading2"/>
        <w:numPr>
          <w:ilvl w:val="3"/>
          <w:numId w:val="17"/>
        </w:numPr>
        <w:tabs>
          <w:tab w:val="left" w:pos="1959"/>
          <w:tab w:val="left" w:pos="1960"/>
        </w:tabs>
        <w:spacing w:before="212" w:line="276" w:lineRule="auto"/>
        <w:ind w:left="1959" w:right="1925"/>
      </w:pPr>
      <w:r>
        <w:t>DURABLE</w:t>
      </w:r>
      <w:r>
        <w:rPr>
          <w:spacing w:val="-8"/>
        </w:rPr>
        <w:t xml:space="preserve"> </w:t>
      </w:r>
      <w:r>
        <w:t>MEDICAL</w:t>
      </w:r>
      <w:r>
        <w:rPr>
          <w:spacing w:val="-8"/>
        </w:rPr>
        <w:t xml:space="preserve"> </w:t>
      </w:r>
      <w:r>
        <w:t>EQUIPMENT,</w:t>
      </w:r>
      <w:r>
        <w:rPr>
          <w:spacing w:val="-8"/>
        </w:rPr>
        <w:t xml:space="preserve"> </w:t>
      </w:r>
      <w:r>
        <w:t>PROSTHETICS,</w:t>
      </w:r>
      <w:r>
        <w:rPr>
          <w:spacing w:val="-8"/>
        </w:rPr>
        <w:t xml:space="preserve"> </w:t>
      </w:r>
      <w:r>
        <w:t>ORTHOTICS,</w:t>
      </w:r>
      <w:r>
        <w:rPr>
          <w:spacing w:val="-8"/>
        </w:rPr>
        <w:t xml:space="preserve"> </w:t>
      </w:r>
      <w:r>
        <w:t xml:space="preserve">AND </w:t>
      </w:r>
      <w:r>
        <w:rPr>
          <w:spacing w:val="-2"/>
        </w:rPr>
        <w:t>SUPPLIES</w:t>
      </w:r>
    </w:p>
    <w:p w14:paraId="26583262" w14:textId="77777777" w:rsidR="00B53D58" w:rsidRPr="002F4981" w:rsidRDefault="00B82A93">
      <w:pPr>
        <w:pStyle w:val="ListParagraph"/>
        <w:numPr>
          <w:ilvl w:val="4"/>
          <w:numId w:val="17"/>
        </w:numPr>
        <w:tabs>
          <w:tab w:val="left" w:pos="2679"/>
          <w:tab w:val="left" w:pos="2680"/>
        </w:tabs>
        <w:spacing w:before="213" w:line="249" w:lineRule="auto"/>
        <w:ind w:right="1632"/>
        <w:rPr>
          <w:sz w:val="24"/>
        </w:rPr>
      </w:pPr>
      <w:r w:rsidRPr="002F4981">
        <w:rPr>
          <w:sz w:val="24"/>
        </w:rPr>
        <w:t>There</w:t>
      </w:r>
      <w:r w:rsidRPr="002F4981">
        <w:rPr>
          <w:spacing w:val="-5"/>
          <w:sz w:val="24"/>
        </w:rPr>
        <w:t xml:space="preserve"> </w:t>
      </w:r>
      <w:r w:rsidRPr="002F4981">
        <w:rPr>
          <w:sz w:val="24"/>
        </w:rPr>
        <w:t>is</w:t>
      </w:r>
      <w:r w:rsidRPr="002F4981">
        <w:rPr>
          <w:spacing w:val="-4"/>
          <w:sz w:val="24"/>
        </w:rPr>
        <w:t xml:space="preserve"> </w:t>
      </w:r>
      <w:r w:rsidRPr="002F4981">
        <w:rPr>
          <w:sz w:val="24"/>
        </w:rPr>
        <w:t>no</w:t>
      </w:r>
      <w:r w:rsidRPr="002F4981">
        <w:rPr>
          <w:spacing w:val="-4"/>
          <w:sz w:val="24"/>
        </w:rPr>
        <w:t xml:space="preserve"> </w:t>
      </w:r>
      <w:r w:rsidRPr="002F4981">
        <w:rPr>
          <w:sz w:val="24"/>
        </w:rPr>
        <w:t>reimbursement</w:t>
      </w:r>
      <w:r w:rsidRPr="002F4981">
        <w:rPr>
          <w:spacing w:val="-4"/>
          <w:sz w:val="24"/>
        </w:rPr>
        <w:t xml:space="preserve"> </w:t>
      </w:r>
      <w:r w:rsidRPr="002F4981">
        <w:rPr>
          <w:sz w:val="24"/>
        </w:rPr>
        <w:t>for</w:t>
      </w:r>
      <w:r w:rsidRPr="002F4981">
        <w:rPr>
          <w:spacing w:val="-5"/>
          <w:sz w:val="24"/>
        </w:rPr>
        <w:t xml:space="preserve"> </w:t>
      </w:r>
      <w:r w:rsidRPr="002F4981">
        <w:rPr>
          <w:sz w:val="24"/>
        </w:rPr>
        <w:t>incidental</w:t>
      </w:r>
      <w:r w:rsidRPr="002F4981">
        <w:rPr>
          <w:spacing w:val="-4"/>
          <w:sz w:val="24"/>
        </w:rPr>
        <w:t xml:space="preserve"> </w:t>
      </w:r>
      <w:r w:rsidRPr="002F4981">
        <w:rPr>
          <w:sz w:val="24"/>
        </w:rPr>
        <w:t>supplies.</w:t>
      </w:r>
      <w:r w:rsidRPr="002F4981">
        <w:rPr>
          <w:spacing w:val="40"/>
          <w:sz w:val="24"/>
        </w:rPr>
        <w:t xml:space="preserve"> </w:t>
      </w:r>
      <w:r w:rsidRPr="002F4981">
        <w:rPr>
          <w:sz w:val="24"/>
        </w:rPr>
        <w:t>Supplies</w:t>
      </w:r>
      <w:r w:rsidRPr="002F4981">
        <w:rPr>
          <w:spacing w:val="-4"/>
          <w:sz w:val="24"/>
        </w:rPr>
        <w:t xml:space="preserve"> </w:t>
      </w:r>
      <w:r w:rsidRPr="002F4981">
        <w:rPr>
          <w:sz w:val="24"/>
        </w:rPr>
        <w:t>and</w:t>
      </w:r>
      <w:r w:rsidRPr="002F4981">
        <w:rPr>
          <w:spacing w:val="-4"/>
          <w:sz w:val="24"/>
        </w:rPr>
        <w:t xml:space="preserve"> </w:t>
      </w:r>
      <w:r w:rsidRPr="002F4981">
        <w:rPr>
          <w:sz w:val="24"/>
        </w:rPr>
        <w:t>materials</w:t>
      </w:r>
      <w:r w:rsidRPr="002F4981">
        <w:rPr>
          <w:spacing w:val="-4"/>
          <w:sz w:val="24"/>
        </w:rPr>
        <w:t xml:space="preserve"> </w:t>
      </w:r>
      <w:r w:rsidRPr="002F4981">
        <w:rPr>
          <w:sz w:val="24"/>
        </w:rPr>
        <w:t>that exceed incidental supplies can be billed separately.</w:t>
      </w:r>
      <w:r w:rsidRPr="002F4981">
        <w:rPr>
          <w:spacing w:val="40"/>
          <w:sz w:val="24"/>
        </w:rPr>
        <w:t xml:space="preserve"> </w:t>
      </w:r>
      <w:r w:rsidRPr="002F4981">
        <w:rPr>
          <w:sz w:val="24"/>
        </w:rPr>
        <w:t>Code 99070 can only be billed when there is no specific supply code available.</w:t>
      </w:r>
    </w:p>
    <w:p w14:paraId="2091B252" w14:textId="2BC1B9B5" w:rsidR="00B53D58" w:rsidRDefault="00B82A93">
      <w:pPr>
        <w:pStyle w:val="ListParagraph"/>
        <w:numPr>
          <w:ilvl w:val="4"/>
          <w:numId w:val="17"/>
        </w:numPr>
        <w:tabs>
          <w:tab w:val="left" w:pos="2679"/>
          <w:tab w:val="left" w:pos="2680"/>
        </w:tabs>
        <w:spacing w:before="123" w:line="249" w:lineRule="auto"/>
        <w:ind w:right="1549"/>
        <w:rPr>
          <w:sz w:val="24"/>
        </w:rPr>
      </w:pPr>
      <w:r>
        <w:rPr>
          <w:sz w:val="24"/>
        </w:rPr>
        <w:t>The employer/insurer must pay for all durable medical equipment, prosthetics, orthotics,</w:t>
      </w:r>
      <w:r>
        <w:rPr>
          <w:spacing w:val="-4"/>
          <w:sz w:val="24"/>
        </w:rPr>
        <w:t xml:space="preserve"> </w:t>
      </w:r>
      <w:r>
        <w:rPr>
          <w:sz w:val="24"/>
        </w:rPr>
        <w:t>and</w:t>
      </w:r>
      <w:r>
        <w:rPr>
          <w:spacing w:val="-4"/>
          <w:sz w:val="24"/>
        </w:rPr>
        <w:t xml:space="preserve"> </w:t>
      </w:r>
      <w:r>
        <w:rPr>
          <w:sz w:val="24"/>
        </w:rPr>
        <w:t>supplies</w:t>
      </w:r>
      <w:r>
        <w:rPr>
          <w:spacing w:val="-4"/>
          <w:sz w:val="24"/>
        </w:rPr>
        <w:t xml:space="preserve"> </w:t>
      </w:r>
      <w:r>
        <w:rPr>
          <w:sz w:val="24"/>
        </w:rPr>
        <w:t>that</w:t>
      </w:r>
      <w:r>
        <w:rPr>
          <w:spacing w:val="-4"/>
          <w:sz w:val="24"/>
        </w:rPr>
        <w:t xml:space="preserve"> </w:t>
      </w:r>
      <w:r>
        <w:rPr>
          <w:sz w:val="24"/>
        </w:rPr>
        <w:t>are</w:t>
      </w:r>
      <w:r>
        <w:rPr>
          <w:spacing w:val="-5"/>
          <w:sz w:val="24"/>
        </w:rPr>
        <w:t xml:space="preserve"> </w:t>
      </w:r>
      <w:r>
        <w:rPr>
          <w:sz w:val="24"/>
        </w:rPr>
        <w:t>ordered</w:t>
      </w:r>
      <w:r>
        <w:rPr>
          <w:spacing w:val="-4"/>
          <w:sz w:val="24"/>
        </w:rPr>
        <w:t xml:space="preserve"> </w:t>
      </w:r>
      <w:r>
        <w:rPr>
          <w:sz w:val="24"/>
        </w:rPr>
        <w:t>and</w:t>
      </w:r>
      <w:r>
        <w:rPr>
          <w:spacing w:val="-4"/>
          <w:sz w:val="24"/>
        </w:rPr>
        <w:t xml:space="preserve"> </w:t>
      </w:r>
      <w:r>
        <w:rPr>
          <w:sz w:val="24"/>
        </w:rPr>
        <w:t>approved</w:t>
      </w:r>
      <w:r>
        <w:rPr>
          <w:spacing w:val="-4"/>
          <w:sz w:val="24"/>
        </w:rPr>
        <w:t xml:space="preserve"> </w:t>
      </w:r>
      <w:r>
        <w:rPr>
          <w:sz w:val="24"/>
        </w:rPr>
        <w:t>by</w:t>
      </w:r>
      <w:r>
        <w:rPr>
          <w:spacing w:val="-4"/>
          <w:sz w:val="24"/>
        </w:rPr>
        <w:t xml:space="preserve"> </w:t>
      </w:r>
      <w:r>
        <w:rPr>
          <w:sz w:val="24"/>
        </w:rPr>
        <w:t>the</w:t>
      </w:r>
      <w:r>
        <w:rPr>
          <w:spacing w:val="-5"/>
          <w:sz w:val="24"/>
        </w:rPr>
        <w:t xml:space="preserve"> </w:t>
      </w:r>
      <w:r>
        <w:rPr>
          <w:sz w:val="24"/>
        </w:rPr>
        <w:t>treating</w:t>
      </w:r>
      <w:r>
        <w:rPr>
          <w:spacing w:val="-4"/>
          <w:sz w:val="24"/>
        </w:rPr>
        <w:t xml:space="preserve"> </w:t>
      </w:r>
      <w:r>
        <w:rPr>
          <w:sz w:val="24"/>
        </w:rPr>
        <w:t>health</w:t>
      </w:r>
      <w:r>
        <w:rPr>
          <w:spacing w:val="-4"/>
          <w:sz w:val="24"/>
        </w:rPr>
        <w:t xml:space="preserve"> </w:t>
      </w:r>
      <w:r>
        <w:rPr>
          <w:sz w:val="24"/>
        </w:rPr>
        <w:t xml:space="preserve">care </w:t>
      </w:r>
      <w:r>
        <w:rPr>
          <w:spacing w:val="-2"/>
          <w:sz w:val="24"/>
        </w:rPr>
        <w:t>provider.</w:t>
      </w:r>
    </w:p>
    <w:p w14:paraId="1072A9AA" w14:textId="77777777" w:rsidR="00B53D58" w:rsidRDefault="00B82A93">
      <w:pPr>
        <w:pStyle w:val="ListParagraph"/>
        <w:numPr>
          <w:ilvl w:val="4"/>
          <w:numId w:val="17"/>
        </w:numPr>
        <w:tabs>
          <w:tab w:val="left" w:pos="2679"/>
          <w:tab w:val="left" w:pos="2680"/>
        </w:tabs>
        <w:spacing w:before="123" w:line="249" w:lineRule="auto"/>
        <w:ind w:right="1368"/>
        <w:rPr>
          <w:sz w:val="24"/>
        </w:rPr>
      </w:pPr>
      <w:r>
        <w:rPr>
          <w:sz w:val="24"/>
        </w:rPr>
        <w:t>Fees for durable medical equipment, prosthetics, orthotics, and supplies are as outlined</w:t>
      </w:r>
      <w:r>
        <w:rPr>
          <w:spacing w:val="-4"/>
          <w:sz w:val="24"/>
        </w:rPr>
        <w:t xml:space="preserve"> </w:t>
      </w:r>
      <w:r>
        <w:rPr>
          <w:sz w:val="24"/>
        </w:rPr>
        <w:t>in</w:t>
      </w:r>
      <w:r>
        <w:rPr>
          <w:spacing w:val="-4"/>
          <w:sz w:val="24"/>
        </w:rPr>
        <w:t xml:space="preserve"> </w:t>
      </w:r>
      <w:r>
        <w:rPr>
          <w:sz w:val="24"/>
        </w:rPr>
        <w:t>Appendix</w:t>
      </w:r>
      <w:r>
        <w:rPr>
          <w:spacing w:val="-4"/>
          <w:sz w:val="24"/>
        </w:rPr>
        <w:t xml:space="preserve"> </w:t>
      </w:r>
      <w:r>
        <w:rPr>
          <w:sz w:val="24"/>
        </w:rPr>
        <w:t>II.</w:t>
      </w:r>
      <w:r>
        <w:rPr>
          <w:spacing w:val="40"/>
          <w:sz w:val="24"/>
        </w:rPr>
        <w:t xml:space="preserve"> </w:t>
      </w:r>
      <w:r>
        <w:rPr>
          <w:sz w:val="24"/>
        </w:rPr>
        <w:t>Invoices</w:t>
      </w:r>
      <w:r>
        <w:rPr>
          <w:spacing w:val="-4"/>
          <w:sz w:val="24"/>
        </w:rPr>
        <w:t xml:space="preserve"> </w:t>
      </w:r>
      <w:r>
        <w:rPr>
          <w:sz w:val="24"/>
        </w:rPr>
        <w:t>need</w:t>
      </w:r>
      <w:r>
        <w:rPr>
          <w:spacing w:val="-4"/>
          <w:sz w:val="24"/>
        </w:rPr>
        <w:t xml:space="preserve"> </w:t>
      </w:r>
      <w:r>
        <w:rPr>
          <w:sz w:val="24"/>
        </w:rPr>
        <w:t>not</w:t>
      </w:r>
      <w:r>
        <w:rPr>
          <w:spacing w:val="-4"/>
          <w:sz w:val="24"/>
        </w:rPr>
        <w:t xml:space="preserve"> </w:t>
      </w:r>
      <w:r>
        <w:rPr>
          <w:sz w:val="24"/>
        </w:rPr>
        <w:t>be</w:t>
      </w:r>
      <w:r>
        <w:rPr>
          <w:spacing w:val="-5"/>
          <w:sz w:val="24"/>
        </w:rPr>
        <w:t xml:space="preserve"> </w:t>
      </w:r>
      <w:r>
        <w:rPr>
          <w:sz w:val="24"/>
        </w:rPr>
        <w:t>requested</w:t>
      </w:r>
      <w:r>
        <w:rPr>
          <w:spacing w:val="-4"/>
          <w:sz w:val="24"/>
        </w:rPr>
        <w:t xml:space="preserve"> </w:t>
      </w:r>
      <w:r>
        <w:rPr>
          <w:sz w:val="24"/>
        </w:rPr>
        <w:t>by</w:t>
      </w:r>
      <w:r>
        <w:rPr>
          <w:spacing w:val="-4"/>
          <w:sz w:val="24"/>
        </w:rPr>
        <w:t xml:space="preserve"> </w:t>
      </w:r>
      <w:r>
        <w:rPr>
          <w:sz w:val="24"/>
        </w:rPr>
        <w:t>the</w:t>
      </w:r>
      <w:r>
        <w:rPr>
          <w:spacing w:val="-5"/>
          <w:sz w:val="24"/>
        </w:rPr>
        <w:t xml:space="preserve"> </w:t>
      </w:r>
      <w:r>
        <w:rPr>
          <w:sz w:val="24"/>
        </w:rPr>
        <w:t>employer/insurer.</w:t>
      </w:r>
    </w:p>
    <w:p w14:paraId="19E3A93D" w14:textId="77777777" w:rsidR="00B53D58" w:rsidRDefault="00B53D58">
      <w:pPr>
        <w:spacing w:line="249" w:lineRule="auto"/>
        <w:rPr>
          <w:sz w:val="24"/>
        </w:rPr>
        <w:sectPr w:rsidR="00B53D58">
          <w:pgSz w:w="12240" w:h="15840"/>
          <w:pgMar w:top="980" w:right="180" w:bottom="980" w:left="200" w:header="728" w:footer="788" w:gutter="0"/>
          <w:cols w:space="720"/>
        </w:sectPr>
      </w:pPr>
    </w:p>
    <w:p w14:paraId="4DE051C4" w14:textId="77777777" w:rsidR="00B53D58" w:rsidRDefault="00B53D58">
      <w:pPr>
        <w:pStyle w:val="BodyText"/>
        <w:rPr>
          <w:sz w:val="20"/>
        </w:rPr>
      </w:pPr>
    </w:p>
    <w:p w14:paraId="31ADA66B" w14:textId="77777777" w:rsidR="00B53D58" w:rsidRDefault="00B82A93">
      <w:pPr>
        <w:pStyle w:val="Heading2"/>
        <w:spacing w:before="212"/>
        <w:ind w:left="2733" w:right="2749" w:firstLine="0"/>
        <w:jc w:val="center"/>
      </w:pPr>
      <w:bookmarkStart w:id="4" w:name="SECTION_3._INPATIENT_FACILITY_FEES"/>
      <w:bookmarkEnd w:id="4"/>
      <w:r>
        <w:t>SECTION</w:t>
      </w:r>
      <w:r>
        <w:rPr>
          <w:spacing w:val="-3"/>
        </w:rPr>
        <w:t xml:space="preserve"> </w:t>
      </w:r>
      <w:r>
        <w:t>3.</w:t>
      </w:r>
      <w:r>
        <w:rPr>
          <w:spacing w:val="53"/>
        </w:rPr>
        <w:t xml:space="preserve"> </w:t>
      </w:r>
      <w:r>
        <w:t>INPATIENT</w:t>
      </w:r>
      <w:r>
        <w:rPr>
          <w:spacing w:val="-2"/>
        </w:rPr>
        <w:t xml:space="preserve"> </w:t>
      </w:r>
      <w:r>
        <w:t>FACILITY</w:t>
      </w:r>
      <w:r>
        <w:rPr>
          <w:spacing w:val="-3"/>
        </w:rPr>
        <w:t xml:space="preserve"> </w:t>
      </w:r>
      <w:r>
        <w:rPr>
          <w:spacing w:val="-4"/>
        </w:rPr>
        <w:t>FEES</w:t>
      </w:r>
    </w:p>
    <w:p w14:paraId="6DD62505" w14:textId="77777777" w:rsidR="00B53D58" w:rsidRDefault="00B53D58">
      <w:pPr>
        <w:pStyle w:val="BodyText"/>
        <w:spacing w:before="10"/>
        <w:rPr>
          <w:b/>
          <w:sz w:val="20"/>
        </w:rPr>
      </w:pPr>
    </w:p>
    <w:p w14:paraId="4B571BF7" w14:textId="77777777" w:rsidR="00B53D58" w:rsidRDefault="00B82A93">
      <w:pPr>
        <w:pStyle w:val="ListParagraph"/>
        <w:numPr>
          <w:ilvl w:val="5"/>
          <w:numId w:val="17"/>
        </w:numPr>
        <w:tabs>
          <w:tab w:val="left" w:pos="1959"/>
          <w:tab w:val="left" w:pos="1960"/>
        </w:tabs>
        <w:rPr>
          <w:b/>
          <w:sz w:val="24"/>
        </w:rPr>
      </w:pPr>
      <w:r>
        <w:rPr>
          <w:b/>
          <w:spacing w:val="-2"/>
          <w:sz w:val="24"/>
        </w:rPr>
        <w:t>BILLING</w:t>
      </w:r>
    </w:p>
    <w:p w14:paraId="67D8A2FA" w14:textId="77777777" w:rsidR="00B53D58" w:rsidRDefault="00B82A93">
      <w:pPr>
        <w:pStyle w:val="BodyText"/>
        <w:spacing w:before="161" w:line="276" w:lineRule="auto"/>
        <w:ind w:left="1960" w:right="1339"/>
      </w:pPr>
      <w:r>
        <w:t>Bills</w:t>
      </w:r>
      <w:r>
        <w:rPr>
          <w:spacing w:val="-3"/>
        </w:rPr>
        <w:t xml:space="preserve"> </w:t>
      </w:r>
      <w:r>
        <w:t>for</w:t>
      </w:r>
      <w:r>
        <w:rPr>
          <w:spacing w:val="-4"/>
        </w:rPr>
        <w:t xml:space="preserve"> </w:t>
      </w:r>
      <w:r>
        <w:t>inpatient</w:t>
      </w:r>
      <w:r>
        <w:rPr>
          <w:spacing w:val="-3"/>
        </w:rPr>
        <w:t xml:space="preserve"> </w:t>
      </w:r>
      <w:r>
        <w:t>services</w:t>
      </w:r>
      <w:r>
        <w:rPr>
          <w:spacing w:val="-3"/>
        </w:rPr>
        <w:t xml:space="preserve"> </w:t>
      </w:r>
      <w:r>
        <w:t>must</w:t>
      </w:r>
      <w:r>
        <w:rPr>
          <w:spacing w:val="-3"/>
        </w:rPr>
        <w:t xml:space="preserve"> </w:t>
      </w:r>
      <w:r>
        <w:t>be</w:t>
      </w:r>
      <w:r>
        <w:rPr>
          <w:spacing w:val="-4"/>
        </w:rPr>
        <w:t xml:space="preserve"> </w:t>
      </w:r>
      <w:r>
        <w:t>submitted</w:t>
      </w:r>
      <w:r>
        <w:rPr>
          <w:spacing w:val="-3"/>
        </w:rPr>
        <w:t xml:space="preserve"> </w:t>
      </w:r>
      <w:r>
        <w:t>on</w:t>
      </w:r>
      <w:r>
        <w:rPr>
          <w:spacing w:val="-4"/>
        </w:rPr>
        <w:t xml:space="preserve"> </w:t>
      </w:r>
      <w:r>
        <w:t>a</w:t>
      </w:r>
      <w:r>
        <w:rPr>
          <w:spacing w:val="-4"/>
        </w:rPr>
        <w:t xml:space="preserve"> </w:t>
      </w:r>
      <w:r>
        <w:t>CMS</w:t>
      </w:r>
      <w:r>
        <w:rPr>
          <w:spacing w:val="-3"/>
        </w:rPr>
        <w:t xml:space="preserve"> </w:t>
      </w:r>
      <w:r>
        <w:t>Uniform</w:t>
      </w:r>
      <w:r>
        <w:rPr>
          <w:spacing w:val="-3"/>
        </w:rPr>
        <w:t xml:space="preserve"> </w:t>
      </w:r>
      <w:r>
        <w:t>Billing</w:t>
      </w:r>
      <w:r>
        <w:rPr>
          <w:spacing w:val="-3"/>
        </w:rPr>
        <w:t xml:space="preserve"> </w:t>
      </w:r>
      <w:r>
        <w:t>(UB-04)</w:t>
      </w:r>
      <w:r>
        <w:rPr>
          <w:spacing w:val="-4"/>
        </w:rPr>
        <w:t xml:space="preserve"> </w:t>
      </w:r>
      <w:r>
        <w:t>form. Health care providers are not required to provide the MS-DRG.</w:t>
      </w:r>
      <w:r>
        <w:rPr>
          <w:spacing w:val="40"/>
        </w:rPr>
        <w:t xml:space="preserve"> </w:t>
      </w:r>
      <w:r>
        <w:t>Inpatient bills without the MS-DRG do not constitute uncoded bills.</w:t>
      </w:r>
    </w:p>
    <w:p w14:paraId="7CF13F43" w14:textId="77777777" w:rsidR="00B53D58" w:rsidRDefault="00B53D58">
      <w:pPr>
        <w:pStyle w:val="BodyText"/>
        <w:spacing w:before="11"/>
        <w:rPr>
          <w:sz w:val="20"/>
        </w:rPr>
      </w:pPr>
    </w:p>
    <w:p w14:paraId="4E14E380" w14:textId="41FE2AC6" w:rsidR="00B53D58" w:rsidRDefault="00B82A93">
      <w:pPr>
        <w:pStyle w:val="Heading2"/>
        <w:numPr>
          <w:ilvl w:val="5"/>
          <w:numId w:val="17"/>
        </w:numPr>
        <w:tabs>
          <w:tab w:val="left" w:pos="1959"/>
          <w:tab w:val="left" w:pos="1960"/>
        </w:tabs>
      </w:pPr>
      <w:r>
        <w:t>ACUTE</w:t>
      </w:r>
      <w:r>
        <w:rPr>
          <w:spacing w:val="-3"/>
        </w:rPr>
        <w:t xml:space="preserve"> </w:t>
      </w:r>
      <w:r>
        <w:t>CARE</w:t>
      </w:r>
      <w:r>
        <w:rPr>
          <w:spacing w:val="-3"/>
        </w:rPr>
        <w:t xml:space="preserve"> </w:t>
      </w:r>
      <w:r>
        <w:rPr>
          <w:spacing w:val="-2"/>
        </w:rPr>
        <w:t>HOSPITALS</w:t>
      </w:r>
    </w:p>
    <w:p w14:paraId="12689093" w14:textId="77777777" w:rsidR="00B53D58" w:rsidRDefault="00B82A93">
      <w:pPr>
        <w:pStyle w:val="BodyText"/>
        <w:spacing w:before="161"/>
        <w:ind w:left="1960"/>
      </w:pPr>
      <w:r>
        <w:t>The</w:t>
      </w:r>
      <w:r>
        <w:rPr>
          <w:spacing w:val="-2"/>
        </w:rPr>
        <w:t xml:space="preserve"> </w:t>
      </w:r>
      <w:r>
        <w:t>base</w:t>
      </w:r>
      <w:r>
        <w:rPr>
          <w:spacing w:val="-2"/>
        </w:rPr>
        <w:t xml:space="preserve"> </w:t>
      </w:r>
      <w:r>
        <w:t>rate</w:t>
      </w:r>
      <w:r>
        <w:rPr>
          <w:spacing w:val="-1"/>
        </w:rPr>
        <w:t xml:space="preserve"> </w:t>
      </w:r>
      <w:r>
        <w:t>for</w:t>
      </w:r>
      <w:r>
        <w:rPr>
          <w:spacing w:val="-2"/>
        </w:rPr>
        <w:t xml:space="preserve"> </w:t>
      </w:r>
      <w:r>
        <w:t>inpatient</w:t>
      </w:r>
      <w:r>
        <w:rPr>
          <w:spacing w:val="-1"/>
        </w:rPr>
        <w:t xml:space="preserve"> </w:t>
      </w:r>
      <w:r>
        <w:t>services at</w:t>
      </w:r>
      <w:r>
        <w:rPr>
          <w:spacing w:val="-1"/>
        </w:rPr>
        <w:t xml:space="preserve"> </w:t>
      </w:r>
      <w:r>
        <w:t>acute</w:t>
      </w:r>
      <w:r>
        <w:rPr>
          <w:spacing w:val="-2"/>
        </w:rPr>
        <w:t xml:space="preserve"> </w:t>
      </w:r>
      <w:r>
        <w:t>care</w:t>
      </w:r>
      <w:r>
        <w:rPr>
          <w:spacing w:val="-1"/>
        </w:rPr>
        <w:t xml:space="preserve"> </w:t>
      </w:r>
      <w:r>
        <w:t>hospitals</w:t>
      </w:r>
      <w:r>
        <w:rPr>
          <w:spacing w:val="-1"/>
        </w:rPr>
        <w:t xml:space="preserve"> </w:t>
      </w:r>
      <w:r>
        <w:t xml:space="preserve">is </w:t>
      </w:r>
      <w:r>
        <w:rPr>
          <w:spacing w:val="-2"/>
        </w:rPr>
        <w:t>$11,121.68.</w:t>
      </w:r>
    </w:p>
    <w:p w14:paraId="507F2088" w14:textId="77777777" w:rsidR="00B53D58" w:rsidRDefault="00B53D58">
      <w:pPr>
        <w:pStyle w:val="BodyText"/>
        <w:spacing w:before="4"/>
      </w:pPr>
    </w:p>
    <w:p w14:paraId="380FE609" w14:textId="77777777" w:rsidR="00B53D58" w:rsidRDefault="00B82A93">
      <w:pPr>
        <w:pStyle w:val="Heading2"/>
        <w:numPr>
          <w:ilvl w:val="5"/>
          <w:numId w:val="17"/>
        </w:numPr>
        <w:tabs>
          <w:tab w:val="left" w:pos="1959"/>
          <w:tab w:val="left" w:pos="1960"/>
        </w:tabs>
        <w:spacing w:before="1"/>
      </w:pPr>
      <w:r>
        <w:t>CRITICAL</w:t>
      </w:r>
      <w:r>
        <w:rPr>
          <w:spacing w:val="-4"/>
        </w:rPr>
        <w:t xml:space="preserve"> </w:t>
      </w:r>
      <w:r>
        <w:t>ACCESS</w:t>
      </w:r>
      <w:r>
        <w:rPr>
          <w:spacing w:val="-3"/>
        </w:rPr>
        <w:t xml:space="preserve"> </w:t>
      </w:r>
      <w:r>
        <w:rPr>
          <w:spacing w:val="-2"/>
        </w:rPr>
        <w:t>HOSPITALS</w:t>
      </w:r>
    </w:p>
    <w:p w14:paraId="54F8BEEF" w14:textId="77777777" w:rsidR="00B53D58" w:rsidRDefault="00B82A93">
      <w:pPr>
        <w:pStyle w:val="BodyText"/>
        <w:spacing w:before="163"/>
        <w:ind w:left="1959"/>
      </w:pPr>
      <w:r>
        <w:t>The</w:t>
      </w:r>
      <w:r>
        <w:rPr>
          <w:spacing w:val="-2"/>
        </w:rPr>
        <w:t xml:space="preserve"> </w:t>
      </w:r>
      <w:r>
        <w:t>base</w:t>
      </w:r>
      <w:r>
        <w:rPr>
          <w:spacing w:val="-2"/>
        </w:rPr>
        <w:t xml:space="preserve"> </w:t>
      </w:r>
      <w:r>
        <w:t>rate</w:t>
      </w:r>
      <w:r>
        <w:rPr>
          <w:spacing w:val="-2"/>
        </w:rPr>
        <w:t xml:space="preserve"> </w:t>
      </w:r>
      <w:r>
        <w:t>for</w:t>
      </w:r>
      <w:r>
        <w:rPr>
          <w:spacing w:val="-2"/>
        </w:rPr>
        <w:t xml:space="preserve"> </w:t>
      </w:r>
      <w:r>
        <w:t>inpatient</w:t>
      </w:r>
      <w:r>
        <w:rPr>
          <w:spacing w:val="-1"/>
        </w:rPr>
        <w:t xml:space="preserve"> </w:t>
      </w:r>
      <w:r>
        <w:t>services at</w:t>
      </w:r>
      <w:r>
        <w:rPr>
          <w:spacing w:val="-1"/>
        </w:rPr>
        <w:t xml:space="preserve"> </w:t>
      </w:r>
      <w:r>
        <w:t>critical</w:t>
      </w:r>
      <w:r>
        <w:rPr>
          <w:spacing w:val="-1"/>
        </w:rPr>
        <w:t xml:space="preserve"> </w:t>
      </w:r>
      <w:r>
        <w:t>access</w:t>
      </w:r>
      <w:r>
        <w:rPr>
          <w:spacing w:val="-1"/>
        </w:rPr>
        <w:t xml:space="preserve"> </w:t>
      </w:r>
      <w:r>
        <w:t>hospitals</w:t>
      </w:r>
      <w:r>
        <w:rPr>
          <w:spacing w:val="-1"/>
        </w:rPr>
        <w:t xml:space="preserve"> </w:t>
      </w:r>
      <w:r>
        <w:t xml:space="preserve">is </w:t>
      </w:r>
      <w:r>
        <w:rPr>
          <w:spacing w:val="-2"/>
        </w:rPr>
        <w:t>$11,788.98.</w:t>
      </w:r>
    </w:p>
    <w:p w14:paraId="65C1C498" w14:textId="77777777" w:rsidR="00B53D58" w:rsidRDefault="00B53D58">
      <w:pPr>
        <w:pStyle w:val="BodyText"/>
        <w:spacing w:before="5"/>
      </w:pPr>
    </w:p>
    <w:p w14:paraId="559FD907" w14:textId="77777777" w:rsidR="00B53D58" w:rsidRDefault="00B82A93">
      <w:pPr>
        <w:pStyle w:val="ListParagraph"/>
        <w:numPr>
          <w:ilvl w:val="5"/>
          <w:numId w:val="17"/>
        </w:numPr>
        <w:tabs>
          <w:tab w:val="left" w:pos="1959"/>
          <w:tab w:val="left" w:pos="1960"/>
        </w:tabs>
        <w:ind w:hanging="721"/>
        <w:rPr>
          <w:i/>
          <w:sz w:val="24"/>
        </w:rPr>
      </w:pPr>
      <w:r>
        <w:rPr>
          <w:i/>
          <w:spacing w:val="-2"/>
          <w:sz w:val="24"/>
        </w:rPr>
        <w:t>[Reserved]</w:t>
      </w:r>
    </w:p>
    <w:p w14:paraId="7055CB44" w14:textId="77777777" w:rsidR="00B53D58" w:rsidRDefault="00B82A93">
      <w:pPr>
        <w:pStyle w:val="Heading2"/>
        <w:numPr>
          <w:ilvl w:val="5"/>
          <w:numId w:val="17"/>
        </w:numPr>
        <w:tabs>
          <w:tab w:val="left" w:pos="1959"/>
          <w:tab w:val="left" w:pos="1960"/>
        </w:tabs>
        <w:spacing w:before="161"/>
        <w:ind w:hanging="721"/>
      </w:pPr>
      <w:r>
        <w:t>PAYMENT</w:t>
      </w:r>
      <w:r>
        <w:rPr>
          <w:spacing w:val="-5"/>
        </w:rPr>
        <w:t xml:space="preserve"> </w:t>
      </w:r>
      <w:r>
        <w:rPr>
          <w:spacing w:val="-2"/>
        </w:rPr>
        <w:t>CALCULATION</w:t>
      </w:r>
    </w:p>
    <w:p w14:paraId="2663D4DC" w14:textId="77777777" w:rsidR="00B53D58" w:rsidRDefault="00B82A93">
      <w:pPr>
        <w:pStyle w:val="BodyText"/>
        <w:spacing w:before="160" w:line="276" w:lineRule="auto"/>
        <w:ind w:left="1959" w:right="1216"/>
      </w:pPr>
      <w:r>
        <w:t>Pursuant to 39-A M.R.S.A. § 209-A, the medical fee schedule for services rendered by health care facilities must reflect the methodology and categories set forth in the federal Centers for Medicare and Medicaid Services severity-diagnosis related group system for inpatient</w:t>
      </w:r>
      <w:r>
        <w:rPr>
          <w:spacing w:val="-3"/>
        </w:rPr>
        <w:t xml:space="preserve"> </w:t>
      </w:r>
      <w:r>
        <w:t>services.</w:t>
      </w:r>
      <w:r>
        <w:rPr>
          <w:spacing w:val="-2"/>
        </w:rPr>
        <w:t xml:space="preserve"> </w:t>
      </w:r>
      <w:r>
        <w:t>Inpatient</w:t>
      </w:r>
      <w:r>
        <w:rPr>
          <w:spacing w:val="-3"/>
        </w:rPr>
        <w:t xml:space="preserve"> </w:t>
      </w:r>
      <w:r>
        <w:t>fees</w:t>
      </w:r>
      <w:r>
        <w:rPr>
          <w:spacing w:val="-2"/>
        </w:rPr>
        <w:t xml:space="preserve"> </w:t>
      </w:r>
      <w:r>
        <w:t>are</w:t>
      </w:r>
      <w:r>
        <w:rPr>
          <w:spacing w:val="-2"/>
        </w:rPr>
        <w:t xml:space="preserve"> </w:t>
      </w:r>
      <w:r>
        <w:t>calculated</w:t>
      </w:r>
      <w:r>
        <w:rPr>
          <w:spacing w:val="-3"/>
        </w:rPr>
        <w:t xml:space="preserve"> </w:t>
      </w:r>
      <w:r>
        <w:t>by</w:t>
      </w:r>
      <w:r>
        <w:rPr>
          <w:spacing w:val="-2"/>
        </w:rPr>
        <w:t xml:space="preserve"> </w:t>
      </w:r>
      <w:r>
        <w:t>multiplying</w:t>
      </w:r>
      <w:r>
        <w:rPr>
          <w:spacing w:val="-3"/>
        </w:rPr>
        <w:t xml:space="preserve"> </w:t>
      </w:r>
      <w:r>
        <w:t>the</w:t>
      </w:r>
      <w:r>
        <w:rPr>
          <w:spacing w:val="-4"/>
        </w:rPr>
        <w:t xml:space="preserve"> </w:t>
      </w:r>
      <w:r>
        <w:t>base</w:t>
      </w:r>
      <w:r>
        <w:rPr>
          <w:spacing w:val="-4"/>
        </w:rPr>
        <w:t xml:space="preserve"> </w:t>
      </w:r>
      <w:r>
        <w:t>rate</w:t>
      </w:r>
      <w:r>
        <w:rPr>
          <w:spacing w:val="-4"/>
        </w:rPr>
        <w:t xml:space="preserve"> </w:t>
      </w:r>
      <w:r>
        <w:t>times</w:t>
      </w:r>
      <w:r>
        <w:rPr>
          <w:spacing w:val="-3"/>
        </w:rPr>
        <w:t xml:space="preserve"> </w:t>
      </w:r>
      <w:r>
        <w:t>the</w:t>
      </w:r>
      <w:r>
        <w:rPr>
          <w:spacing w:val="-4"/>
        </w:rPr>
        <w:t xml:space="preserve"> </w:t>
      </w:r>
      <w:r>
        <w:t>MS- DRG weight. In the event of a dispute regarding the fee listed in Appendix III, the listed relative weight times the base rate controls. For inpatient services that take place during two different calendar years, payment is calculated based on the fees in effect on the discharge date.</w:t>
      </w:r>
    </w:p>
    <w:p w14:paraId="5EE9B7CA" w14:textId="77777777" w:rsidR="00B53D58" w:rsidRDefault="00B53D58">
      <w:pPr>
        <w:pStyle w:val="BodyText"/>
        <w:spacing w:before="10"/>
        <w:rPr>
          <w:sz w:val="20"/>
        </w:rPr>
      </w:pPr>
    </w:p>
    <w:p w14:paraId="473C9F3E" w14:textId="77777777" w:rsidR="00B53D58" w:rsidRDefault="00B82A93">
      <w:pPr>
        <w:pStyle w:val="Heading2"/>
        <w:numPr>
          <w:ilvl w:val="5"/>
          <w:numId w:val="17"/>
        </w:numPr>
        <w:tabs>
          <w:tab w:val="left" w:pos="1959"/>
          <w:tab w:val="left" w:pos="1960"/>
        </w:tabs>
        <w:spacing w:before="1"/>
        <w:ind w:hanging="721"/>
      </w:pPr>
      <w:r>
        <w:t>OUTLIER</w:t>
      </w:r>
      <w:r>
        <w:rPr>
          <w:spacing w:val="-2"/>
        </w:rPr>
        <w:t xml:space="preserve"> PAYMENTS</w:t>
      </w:r>
    </w:p>
    <w:p w14:paraId="7BB5E5B6" w14:textId="77777777" w:rsidR="00B53D58" w:rsidRDefault="00B82A93">
      <w:pPr>
        <w:pStyle w:val="BodyText"/>
        <w:spacing w:before="163" w:line="276" w:lineRule="auto"/>
        <w:ind w:left="1959" w:right="1216"/>
      </w:pPr>
      <w:r>
        <w:t>The</w:t>
      </w:r>
      <w:r>
        <w:rPr>
          <w:spacing w:val="-5"/>
        </w:rPr>
        <w:t xml:space="preserve"> </w:t>
      </w:r>
      <w:r>
        <w:t>threshold</w:t>
      </w:r>
      <w:r>
        <w:rPr>
          <w:spacing w:val="-4"/>
        </w:rPr>
        <w:t xml:space="preserve"> </w:t>
      </w:r>
      <w:r>
        <w:t>for</w:t>
      </w:r>
      <w:r>
        <w:rPr>
          <w:spacing w:val="-5"/>
        </w:rPr>
        <w:t xml:space="preserve"> </w:t>
      </w:r>
      <w:r>
        <w:t>outlier</w:t>
      </w:r>
      <w:r>
        <w:rPr>
          <w:spacing w:val="-3"/>
        </w:rPr>
        <w:t xml:space="preserve"> </w:t>
      </w:r>
      <w:r>
        <w:t>payments</w:t>
      </w:r>
      <w:r>
        <w:rPr>
          <w:spacing w:val="-4"/>
        </w:rPr>
        <w:t xml:space="preserve"> </w:t>
      </w:r>
      <w:r>
        <w:t>is</w:t>
      </w:r>
      <w:r>
        <w:rPr>
          <w:spacing w:val="-4"/>
        </w:rPr>
        <w:t xml:space="preserve"> </w:t>
      </w:r>
      <w:r>
        <w:t>$75,000.00</w:t>
      </w:r>
      <w:r>
        <w:rPr>
          <w:spacing w:val="-4"/>
        </w:rPr>
        <w:t xml:space="preserve"> </w:t>
      </w:r>
      <w:r>
        <w:t>plus</w:t>
      </w:r>
      <w:r>
        <w:rPr>
          <w:spacing w:val="-4"/>
        </w:rPr>
        <w:t xml:space="preserve"> </w:t>
      </w:r>
      <w:r>
        <w:t>the</w:t>
      </w:r>
      <w:r>
        <w:rPr>
          <w:spacing w:val="-5"/>
        </w:rPr>
        <w:t xml:space="preserve"> </w:t>
      </w:r>
      <w:r>
        <w:t>fee</w:t>
      </w:r>
      <w:r>
        <w:rPr>
          <w:spacing w:val="-5"/>
        </w:rPr>
        <w:t xml:space="preserve"> </w:t>
      </w:r>
      <w:r>
        <w:t>established</w:t>
      </w:r>
      <w:r>
        <w:rPr>
          <w:spacing w:val="-4"/>
        </w:rPr>
        <w:t xml:space="preserve"> </w:t>
      </w:r>
      <w:r>
        <w:t>in</w:t>
      </w:r>
      <w:r>
        <w:rPr>
          <w:spacing w:val="-4"/>
        </w:rPr>
        <w:t xml:space="preserve"> </w:t>
      </w:r>
      <w:r>
        <w:t>Appendix</w:t>
      </w:r>
      <w:r>
        <w:rPr>
          <w:spacing w:val="-2"/>
        </w:rPr>
        <w:t xml:space="preserve"> </w:t>
      </w:r>
      <w:r>
        <w:t>III. If the outlier threshold is met, the outlier payment is the charges above the threshold multiplied by 75%.</w:t>
      </w:r>
    </w:p>
    <w:p w14:paraId="0C3A6F4E" w14:textId="77777777" w:rsidR="00B53D58" w:rsidRDefault="00B53D58">
      <w:pPr>
        <w:pStyle w:val="BodyText"/>
        <w:spacing w:before="8"/>
        <w:rPr>
          <w:sz w:val="20"/>
        </w:rPr>
      </w:pPr>
    </w:p>
    <w:p w14:paraId="38CCC44D" w14:textId="77777777" w:rsidR="00B53D58" w:rsidRDefault="00B82A93">
      <w:pPr>
        <w:pStyle w:val="Heading2"/>
        <w:numPr>
          <w:ilvl w:val="5"/>
          <w:numId w:val="17"/>
        </w:numPr>
        <w:tabs>
          <w:tab w:val="left" w:pos="1959"/>
          <w:tab w:val="left" w:pos="1960"/>
        </w:tabs>
        <w:ind w:hanging="721"/>
      </w:pPr>
      <w:r>
        <w:rPr>
          <w:spacing w:val="-2"/>
        </w:rPr>
        <w:t>IMPLANTABLES</w:t>
      </w:r>
    </w:p>
    <w:p w14:paraId="229383F5" w14:textId="0F80EAF4" w:rsidR="00B53D58" w:rsidRPr="002F4981" w:rsidRDefault="00B82A93">
      <w:pPr>
        <w:pStyle w:val="BodyText"/>
        <w:spacing w:before="161" w:line="276" w:lineRule="auto"/>
        <w:ind w:left="1960" w:right="1216"/>
      </w:pPr>
      <w:r>
        <w:t>Where</w:t>
      </w:r>
      <w:r>
        <w:rPr>
          <w:spacing w:val="-3"/>
        </w:rPr>
        <w:t xml:space="preserve"> </w:t>
      </w:r>
      <w:r>
        <w:t>an</w:t>
      </w:r>
      <w:r>
        <w:rPr>
          <w:spacing w:val="-4"/>
        </w:rPr>
        <w:t xml:space="preserve"> </w:t>
      </w:r>
      <w:r>
        <w:t>implantable</w:t>
      </w:r>
      <w:r>
        <w:rPr>
          <w:spacing w:val="-5"/>
        </w:rPr>
        <w:t xml:space="preserve"> </w:t>
      </w:r>
      <w:r>
        <w:t>exceeds</w:t>
      </w:r>
      <w:r>
        <w:rPr>
          <w:spacing w:val="-4"/>
        </w:rPr>
        <w:t xml:space="preserve"> </w:t>
      </w:r>
      <w:r>
        <w:t>$10,000.00</w:t>
      </w:r>
      <w:r>
        <w:rPr>
          <w:spacing w:val="-4"/>
        </w:rPr>
        <w:t xml:space="preserve"> </w:t>
      </w:r>
      <w:r>
        <w:t>in</w:t>
      </w:r>
      <w:r>
        <w:rPr>
          <w:spacing w:val="-4"/>
        </w:rPr>
        <w:t xml:space="preserve"> </w:t>
      </w:r>
      <w:r>
        <w:t>cost,</w:t>
      </w:r>
      <w:r>
        <w:rPr>
          <w:spacing w:val="-2"/>
        </w:rPr>
        <w:t xml:space="preserve"> </w:t>
      </w:r>
      <w:r>
        <w:t>an</w:t>
      </w:r>
      <w:r>
        <w:rPr>
          <w:spacing w:val="-4"/>
        </w:rPr>
        <w:t xml:space="preserve"> </w:t>
      </w:r>
      <w:r>
        <w:t>acute</w:t>
      </w:r>
      <w:r>
        <w:rPr>
          <w:spacing w:val="-3"/>
        </w:rPr>
        <w:t xml:space="preserve"> </w:t>
      </w:r>
      <w:r>
        <w:t>care</w:t>
      </w:r>
      <w:r>
        <w:rPr>
          <w:spacing w:val="-5"/>
        </w:rPr>
        <w:t xml:space="preserve"> </w:t>
      </w:r>
      <w:r>
        <w:t>or</w:t>
      </w:r>
      <w:r>
        <w:rPr>
          <w:spacing w:val="-3"/>
        </w:rPr>
        <w:t xml:space="preserve"> </w:t>
      </w:r>
      <w:r>
        <w:t>critical</w:t>
      </w:r>
      <w:r>
        <w:rPr>
          <w:spacing w:val="-2"/>
        </w:rPr>
        <w:t xml:space="preserve"> </w:t>
      </w:r>
      <w:r>
        <w:t>access</w:t>
      </w:r>
      <w:r>
        <w:rPr>
          <w:spacing w:val="-4"/>
        </w:rPr>
        <w:t xml:space="preserve"> </w:t>
      </w:r>
      <w:r>
        <w:t>hospital may seek additional reimbursement by submitting</w:t>
      </w:r>
      <w:r>
        <w:rPr>
          <w:spacing w:val="-2"/>
        </w:rPr>
        <w:t xml:space="preserve"> </w:t>
      </w:r>
      <w:r>
        <w:t>a copy of the invoice(s) along with the bill.</w:t>
      </w:r>
      <w:r>
        <w:rPr>
          <w:spacing w:val="40"/>
        </w:rPr>
        <w:t xml:space="preserve"> </w:t>
      </w:r>
      <w:r>
        <w:t>Invoices need not be</w:t>
      </w:r>
      <w:r>
        <w:rPr>
          <w:spacing w:val="-1"/>
        </w:rPr>
        <w:t xml:space="preserve"> </w:t>
      </w:r>
      <w:r>
        <w:t>requested by the</w:t>
      </w:r>
      <w:r>
        <w:rPr>
          <w:spacing w:val="-1"/>
        </w:rPr>
        <w:t xml:space="preserve"> </w:t>
      </w:r>
      <w:r>
        <w:t>employer/insurer. Reimbursement is set at the actual amount paid plus $500.00. Handling and freight charges must be included in the hospital’s invoiced cost and are not to be reimbursed separately.</w:t>
      </w:r>
      <w:r>
        <w:rPr>
          <w:spacing w:val="40"/>
        </w:rPr>
        <w:t xml:space="preserve"> </w:t>
      </w:r>
      <w:r>
        <w:t xml:space="preserve">When a hospital seeks additional reimbursement </w:t>
      </w:r>
      <w:r w:rsidRPr="002F4981">
        <w:t>for an implantable, the implantable charge is excluded from any payment calculation.</w:t>
      </w:r>
    </w:p>
    <w:p w14:paraId="103A1A82" w14:textId="77777777" w:rsidR="00B53D58" w:rsidRDefault="00B53D58">
      <w:pPr>
        <w:spacing w:line="276" w:lineRule="auto"/>
        <w:sectPr w:rsidR="00B53D58">
          <w:pgSz w:w="12240" w:h="15840"/>
          <w:pgMar w:top="980" w:right="180" w:bottom="980" w:left="200" w:header="728" w:footer="788" w:gutter="0"/>
          <w:cols w:space="720"/>
        </w:sectPr>
      </w:pPr>
    </w:p>
    <w:p w14:paraId="2017B22A" w14:textId="77777777" w:rsidR="00B53D58" w:rsidRDefault="00B53D58">
      <w:pPr>
        <w:pStyle w:val="BodyText"/>
        <w:rPr>
          <w:sz w:val="20"/>
        </w:rPr>
      </w:pPr>
    </w:p>
    <w:p w14:paraId="481AACEE" w14:textId="77777777" w:rsidR="00B53D58" w:rsidRDefault="00B82A93">
      <w:pPr>
        <w:pStyle w:val="Heading2"/>
        <w:numPr>
          <w:ilvl w:val="5"/>
          <w:numId w:val="17"/>
        </w:numPr>
        <w:tabs>
          <w:tab w:val="left" w:pos="1959"/>
          <w:tab w:val="left" w:pos="1960"/>
        </w:tabs>
        <w:spacing w:before="212"/>
        <w:ind w:hanging="721"/>
      </w:pPr>
      <w:r>
        <w:t>SERVICES</w:t>
      </w:r>
      <w:r>
        <w:rPr>
          <w:spacing w:val="-3"/>
        </w:rPr>
        <w:t xml:space="preserve"> </w:t>
      </w:r>
      <w:r>
        <w:rPr>
          <w:spacing w:val="-2"/>
        </w:rPr>
        <w:t>INCLUDED</w:t>
      </w:r>
    </w:p>
    <w:p w14:paraId="4268FEBA" w14:textId="77777777" w:rsidR="00B53D58" w:rsidRDefault="00B82A93">
      <w:pPr>
        <w:pStyle w:val="BodyText"/>
        <w:spacing w:before="161" w:line="276" w:lineRule="auto"/>
        <w:ind w:left="1959" w:right="1339"/>
      </w:pPr>
      <w:r>
        <w:t>All services provided during an uninterrupted patient encounter leading to an inpatient admission</w:t>
      </w:r>
      <w:r>
        <w:rPr>
          <w:spacing w:val="-3"/>
        </w:rPr>
        <w:t xml:space="preserve"> </w:t>
      </w:r>
      <w:r>
        <w:t>must</w:t>
      </w:r>
      <w:r>
        <w:rPr>
          <w:spacing w:val="-3"/>
        </w:rPr>
        <w:t xml:space="preserve"> </w:t>
      </w:r>
      <w:r>
        <w:t>be</w:t>
      </w:r>
      <w:r>
        <w:rPr>
          <w:spacing w:val="-4"/>
        </w:rPr>
        <w:t xml:space="preserve"> </w:t>
      </w:r>
      <w:r>
        <w:t>included</w:t>
      </w:r>
      <w:r>
        <w:rPr>
          <w:spacing w:val="-3"/>
        </w:rPr>
        <w:t xml:space="preserve"> </w:t>
      </w:r>
      <w:r>
        <w:t>in</w:t>
      </w:r>
      <w:r>
        <w:rPr>
          <w:spacing w:val="-3"/>
        </w:rPr>
        <w:t xml:space="preserve"> </w:t>
      </w:r>
      <w:r>
        <w:t>the</w:t>
      </w:r>
      <w:r>
        <w:rPr>
          <w:spacing w:val="-4"/>
        </w:rPr>
        <w:t xml:space="preserve"> </w:t>
      </w:r>
      <w:r>
        <w:t>inpatient</w:t>
      </w:r>
      <w:r>
        <w:rPr>
          <w:spacing w:val="-3"/>
        </w:rPr>
        <w:t xml:space="preserve"> </w:t>
      </w:r>
      <w:r>
        <w:t>stay.</w:t>
      </w:r>
      <w:r>
        <w:rPr>
          <w:spacing w:val="40"/>
        </w:rPr>
        <w:t xml:space="preserve"> </w:t>
      </w:r>
      <w:r>
        <w:t>Services</w:t>
      </w:r>
      <w:r>
        <w:rPr>
          <w:spacing w:val="-3"/>
        </w:rPr>
        <w:t xml:space="preserve"> </w:t>
      </w:r>
      <w:r>
        <w:t>do</w:t>
      </w:r>
      <w:r>
        <w:rPr>
          <w:spacing w:val="-3"/>
        </w:rPr>
        <w:t xml:space="preserve"> </w:t>
      </w:r>
      <w:r>
        <w:t>not</w:t>
      </w:r>
      <w:r>
        <w:rPr>
          <w:spacing w:val="-3"/>
        </w:rPr>
        <w:t xml:space="preserve"> </w:t>
      </w:r>
      <w:r>
        <w:t>include</w:t>
      </w:r>
      <w:r>
        <w:rPr>
          <w:spacing w:val="-4"/>
        </w:rPr>
        <w:t xml:space="preserve"> </w:t>
      </w:r>
      <w:r>
        <w:t>costs</w:t>
      </w:r>
      <w:r>
        <w:rPr>
          <w:spacing w:val="-3"/>
        </w:rPr>
        <w:t xml:space="preserve"> </w:t>
      </w:r>
      <w:r>
        <w:t>related</w:t>
      </w:r>
      <w:r>
        <w:rPr>
          <w:spacing w:val="-3"/>
        </w:rPr>
        <w:t xml:space="preserve"> </w:t>
      </w:r>
      <w:r>
        <w:t>to transportation of a patient to obtain medical care.</w:t>
      </w:r>
      <w:r>
        <w:rPr>
          <w:spacing w:val="40"/>
        </w:rPr>
        <w:t xml:space="preserve"> </w:t>
      </w:r>
      <w:r>
        <w:t>Costs related to transportation are payable separately.</w:t>
      </w:r>
    </w:p>
    <w:p w14:paraId="5100FE5C" w14:textId="77777777" w:rsidR="00B53D58" w:rsidRDefault="00B53D58">
      <w:pPr>
        <w:pStyle w:val="BodyText"/>
        <w:spacing w:before="10"/>
        <w:rPr>
          <w:sz w:val="20"/>
        </w:rPr>
      </w:pPr>
    </w:p>
    <w:p w14:paraId="2E2AF2A1" w14:textId="4EBBB57C" w:rsidR="00B53D58" w:rsidRDefault="00B82A93">
      <w:pPr>
        <w:pStyle w:val="Heading2"/>
        <w:numPr>
          <w:ilvl w:val="5"/>
          <w:numId w:val="17"/>
        </w:numPr>
        <w:tabs>
          <w:tab w:val="left" w:pos="1959"/>
          <w:tab w:val="left" w:pos="1960"/>
        </w:tabs>
        <w:ind w:hanging="721"/>
      </w:pPr>
      <w:r>
        <w:t>FACILITY</w:t>
      </w:r>
      <w:r>
        <w:rPr>
          <w:spacing w:val="-4"/>
        </w:rPr>
        <w:t xml:space="preserve"> </w:t>
      </w:r>
      <w:r>
        <w:rPr>
          <w:spacing w:val="-2"/>
        </w:rPr>
        <w:t>TRANSFERS</w:t>
      </w:r>
    </w:p>
    <w:p w14:paraId="40AAD0D9" w14:textId="77777777" w:rsidR="00B53D58" w:rsidRDefault="00B82A93">
      <w:pPr>
        <w:pStyle w:val="BodyText"/>
        <w:spacing w:before="161" w:line="278" w:lineRule="auto"/>
        <w:ind w:left="1959" w:right="1216"/>
      </w:pPr>
      <w:r>
        <w:t>The</w:t>
      </w:r>
      <w:r>
        <w:rPr>
          <w:spacing w:val="-4"/>
        </w:rPr>
        <w:t xml:space="preserve"> </w:t>
      </w:r>
      <w:r>
        <w:t>following</w:t>
      </w:r>
      <w:r>
        <w:rPr>
          <w:spacing w:val="-3"/>
        </w:rPr>
        <w:t xml:space="preserve"> </w:t>
      </w:r>
      <w:r>
        <w:t>applies</w:t>
      </w:r>
      <w:r>
        <w:rPr>
          <w:spacing w:val="-3"/>
        </w:rPr>
        <w:t xml:space="preserve"> </w:t>
      </w:r>
      <w:r>
        <w:t>to</w:t>
      </w:r>
      <w:r>
        <w:rPr>
          <w:spacing w:val="-3"/>
        </w:rPr>
        <w:t xml:space="preserve"> </w:t>
      </w:r>
      <w:r>
        <w:t>facility</w:t>
      </w:r>
      <w:r>
        <w:rPr>
          <w:spacing w:val="-3"/>
        </w:rPr>
        <w:t xml:space="preserve"> </w:t>
      </w:r>
      <w:r>
        <w:t>transfers</w:t>
      </w:r>
      <w:r>
        <w:rPr>
          <w:spacing w:val="-3"/>
        </w:rPr>
        <w:t xml:space="preserve"> </w:t>
      </w:r>
      <w:r>
        <w:t>when</w:t>
      </w:r>
      <w:r>
        <w:rPr>
          <w:spacing w:val="-1"/>
        </w:rPr>
        <w:t xml:space="preserve"> </w:t>
      </w:r>
      <w:r>
        <w:t>a</w:t>
      </w:r>
      <w:r>
        <w:rPr>
          <w:spacing w:val="-2"/>
        </w:rPr>
        <w:t xml:space="preserve"> </w:t>
      </w:r>
      <w:r>
        <w:t>patient</w:t>
      </w:r>
      <w:r>
        <w:rPr>
          <w:spacing w:val="-3"/>
        </w:rPr>
        <w:t xml:space="preserve"> </w:t>
      </w:r>
      <w:r>
        <w:t>is</w:t>
      </w:r>
      <w:r>
        <w:rPr>
          <w:spacing w:val="-3"/>
        </w:rPr>
        <w:t xml:space="preserve"> </w:t>
      </w:r>
      <w:r>
        <w:t>transferred</w:t>
      </w:r>
      <w:r>
        <w:rPr>
          <w:spacing w:val="-3"/>
        </w:rPr>
        <w:t xml:space="preserve"> </w:t>
      </w:r>
      <w:r>
        <w:t>for</w:t>
      </w:r>
      <w:r>
        <w:rPr>
          <w:spacing w:val="-2"/>
        </w:rPr>
        <w:t xml:space="preserve"> </w:t>
      </w:r>
      <w:r>
        <w:t>continuation</w:t>
      </w:r>
      <w:r>
        <w:rPr>
          <w:spacing w:val="-3"/>
        </w:rPr>
        <w:t xml:space="preserve"> </w:t>
      </w:r>
      <w:r>
        <w:t>of medical treatment between two hospitals:</w:t>
      </w:r>
    </w:p>
    <w:p w14:paraId="741ADDCF" w14:textId="77777777" w:rsidR="00B53D58" w:rsidRDefault="00B82A93">
      <w:pPr>
        <w:pStyle w:val="ListParagraph"/>
        <w:numPr>
          <w:ilvl w:val="6"/>
          <w:numId w:val="17"/>
        </w:numPr>
        <w:tabs>
          <w:tab w:val="left" w:pos="2679"/>
          <w:tab w:val="left" w:pos="2680"/>
        </w:tabs>
        <w:spacing w:before="116" w:line="276" w:lineRule="auto"/>
        <w:ind w:left="2679" w:right="1365"/>
        <w:rPr>
          <w:sz w:val="24"/>
        </w:rPr>
      </w:pPr>
      <w:r>
        <w:rPr>
          <w:sz w:val="24"/>
        </w:rPr>
        <w:t>A</w:t>
      </w:r>
      <w:r>
        <w:rPr>
          <w:spacing w:val="-2"/>
          <w:sz w:val="24"/>
        </w:rPr>
        <w:t xml:space="preserve"> </w:t>
      </w:r>
      <w:r>
        <w:rPr>
          <w:sz w:val="24"/>
        </w:rPr>
        <w:t>hospital</w:t>
      </w:r>
      <w:r>
        <w:rPr>
          <w:spacing w:val="-1"/>
          <w:sz w:val="24"/>
        </w:rPr>
        <w:t xml:space="preserve"> </w:t>
      </w:r>
      <w:r>
        <w:rPr>
          <w:sz w:val="24"/>
        </w:rPr>
        <w:t>transferring</w:t>
      </w:r>
      <w:r>
        <w:rPr>
          <w:spacing w:val="-1"/>
          <w:sz w:val="24"/>
        </w:rPr>
        <w:t xml:space="preserve"> </w:t>
      </w:r>
      <w:r>
        <w:rPr>
          <w:sz w:val="24"/>
        </w:rPr>
        <w:t>a patient</w:t>
      </w:r>
      <w:r>
        <w:rPr>
          <w:spacing w:val="-1"/>
          <w:sz w:val="24"/>
        </w:rPr>
        <w:t xml:space="preserve"> </w:t>
      </w:r>
      <w:r>
        <w:rPr>
          <w:sz w:val="24"/>
        </w:rPr>
        <w:t>is</w:t>
      </w:r>
      <w:r>
        <w:rPr>
          <w:spacing w:val="-1"/>
          <w:sz w:val="24"/>
        </w:rPr>
        <w:t xml:space="preserve"> </w:t>
      </w:r>
      <w:r>
        <w:rPr>
          <w:sz w:val="24"/>
        </w:rPr>
        <w:t>paid</w:t>
      </w:r>
      <w:r>
        <w:rPr>
          <w:spacing w:val="-1"/>
          <w:sz w:val="24"/>
        </w:rPr>
        <w:t xml:space="preserve"> </w:t>
      </w:r>
      <w:r>
        <w:rPr>
          <w:sz w:val="24"/>
        </w:rPr>
        <w:t>as</w:t>
      </w:r>
      <w:r>
        <w:rPr>
          <w:spacing w:val="-1"/>
          <w:sz w:val="24"/>
        </w:rPr>
        <w:t xml:space="preserve"> </w:t>
      </w:r>
      <w:r>
        <w:rPr>
          <w:sz w:val="24"/>
        </w:rPr>
        <w:t>follows:</w:t>
      </w:r>
      <w:r>
        <w:rPr>
          <w:spacing w:val="-1"/>
          <w:sz w:val="24"/>
        </w:rPr>
        <w:t xml:space="preserve"> </w:t>
      </w:r>
      <w:r>
        <w:rPr>
          <w:sz w:val="24"/>
        </w:rPr>
        <w:t>The</w:t>
      </w:r>
      <w:r>
        <w:rPr>
          <w:spacing w:val="-2"/>
          <w:sz w:val="24"/>
        </w:rPr>
        <w:t xml:space="preserve"> </w:t>
      </w:r>
      <w:r>
        <w:rPr>
          <w:sz w:val="24"/>
        </w:rPr>
        <w:t>MS-DRG</w:t>
      </w:r>
      <w:r>
        <w:rPr>
          <w:spacing w:val="-2"/>
          <w:sz w:val="24"/>
        </w:rPr>
        <w:t xml:space="preserve"> </w:t>
      </w:r>
      <w:r>
        <w:rPr>
          <w:sz w:val="24"/>
        </w:rPr>
        <w:t>reimbursement amount is divided by the number of days duration listed for the DRG; the resultant</w:t>
      </w:r>
      <w:r>
        <w:rPr>
          <w:spacing w:val="-3"/>
          <w:sz w:val="24"/>
        </w:rPr>
        <w:t xml:space="preserve"> </w:t>
      </w:r>
      <w:r>
        <w:rPr>
          <w:sz w:val="24"/>
        </w:rPr>
        <w:t>per</w:t>
      </w:r>
      <w:r>
        <w:rPr>
          <w:spacing w:val="-4"/>
          <w:sz w:val="24"/>
        </w:rPr>
        <w:t xml:space="preserve"> </w:t>
      </w:r>
      <w:r>
        <w:rPr>
          <w:sz w:val="24"/>
        </w:rPr>
        <w:t>diem</w:t>
      </w:r>
      <w:r>
        <w:rPr>
          <w:spacing w:val="-3"/>
          <w:sz w:val="24"/>
        </w:rPr>
        <w:t xml:space="preserve"> </w:t>
      </w:r>
      <w:r>
        <w:rPr>
          <w:sz w:val="24"/>
        </w:rPr>
        <w:t>amount</w:t>
      </w:r>
      <w:r>
        <w:rPr>
          <w:spacing w:val="-3"/>
          <w:sz w:val="24"/>
        </w:rPr>
        <w:t xml:space="preserve"> </w:t>
      </w:r>
      <w:r>
        <w:rPr>
          <w:sz w:val="24"/>
        </w:rPr>
        <w:t>is</w:t>
      </w:r>
      <w:r>
        <w:rPr>
          <w:spacing w:val="-3"/>
          <w:sz w:val="24"/>
        </w:rPr>
        <w:t xml:space="preserve"> </w:t>
      </w:r>
      <w:r>
        <w:rPr>
          <w:sz w:val="24"/>
        </w:rPr>
        <w:t>then</w:t>
      </w:r>
      <w:r>
        <w:rPr>
          <w:spacing w:val="-3"/>
          <w:sz w:val="24"/>
        </w:rPr>
        <w:t xml:space="preserve"> </w:t>
      </w:r>
      <w:r>
        <w:rPr>
          <w:sz w:val="24"/>
        </w:rPr>
        <w:t>multiplied</w:t>
      </w:r>
      <w:r>
        <w:rPr>
          <w:spacing w:val="-3"/>
          <w:sz w:val="24"/>
        </w:rPr>
        <w:t xml:space="preserve"> </w:t>
      </w:r>
      <w:r>
        <w:rPr>
          <w:sz w:val="24"/>
        </w:rPr>
        <w:t>by</w:t>
      </w:r>
      <w:r>
        <w:rPr>
          <w:spacing w:val="-3"/>
          <w:sz w:val="24"/>
        </w:rPr>
        <w:t xml:space="preserve"> </w:t>
      </w:r>
      <w:r>
        <w:rPr>
          <w:sz w:val="24"/>
        </w:rPr>
        <w:t>two</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first</w:t>
      </w:r>
      <w:r>
        <w:rPr>
          <w:spacing w:val="-3"/>
          <w:sz w:val="24"/>
        </w:rPr>
        <w:t xml:space="preserve"> </w:t>
      </w:r>
      <w:r>
        <w:rPr>
          <w:sz w:val="24"/>
        </w:rPr>
        <w:t>day</w:t>
      </w:r>
      <w:r>
        <w:rPr>
          <w:spacing w:val="-3"/>
          <w:sz w:val="24"/>
        </w:rPr>
        <w:t xml:space="preserve"> </w:t>
      </w:r>
      <w:r>
        <w:rPr>
          <w:sz w:val="24"/>
        </w:rPr>
        <w:t>of</w:t>
      </w:r>
      <w:r>
        <w:rPr>
          <w:spacing w:val="-4"/>
          <w:sz w:val="24"/>
        </w:rPr>
        <w:t xml:space="preserve"> </w:t>
      </w:r>
      <w:r>
        <w:rPr>
          <w:sz w:val="24"/>
        </w:rPr>
        <w:t>stay</w:t>
      </w:r>
      <w:r>
        <w:rPr>
          <w:spacing w:val="-1"/>
          <w:sz w:val="24"/>
        </w:rPr>
        <w:t xml:space="preserve"> </w:t>
      </w:r>
      <w:r>
        <w:rPr>
          <w:sz w:val="24"/>
        </w:rPr>
        <w:t>at</w:t>
      </w:r>
      <w:r>
        <w:rPr>
          <w:spacing w:val="-3"/>
          <w:sz w:val="24"/>
        </w:rPr>
        <w:t xml:space="preserve"> </w:t>
      </w:r>
      <w:r>
        <w:rPr>
          <w:sz w:val="24"/>
        </w:rPr>
        <w:t>the transferring hospital; the per diem amount is multiplied by one for each subsequent day of stay at the transferring hospital; and the amounts for each day of</w:t>
      </w:r>
      <w:r>
        <w:rPr>
          <w:spacing w:val="-2"/>
          <w:sz w:val="24"/>
        </w:rPr>
        <w:t xml:space="preserve"> </w:t>
      </w:r>
      <w:r>
        <w:rPr>
          <w:sz w:val="24"/>
        </w:rPr>
        <w:t>stay</w:t>
      </w:r>
      <w:r>
        <w:rPr>
          <w:spacing w:val="-1"/>
          <w:sz w:val="24"/>
        </w:rPr>
        <w:t xml:space="preserve"> </w:t>
      </w:r>
      <w:r>
        <w:rPr>
          <w:sz w:val="24"/>
        </w:rPr>
        <w:t>at</w:t>
      </w:r>
      <w:r>
        <w:rPr>
          <w:spacing w:val="-1"/>
          <w:sz w:val="24"/>
        </w:rPr>
        <w:t xml:space="preserve"> </w:t>
      </w:r>
      <w:r>
        <w:rPr>
          <w:sz w:val="24"/>
        </w:rPr>
        <w:t>the</w:t>
      </w:r>
      <w:r>
        <w:rPr>
          <w:spacing w:val="-2"/>
          <w:sz w:val="24"/>
        </w:rPr>
        <w:t xml:space="preserve"> </w:t>
      </w:r>
      <w:r>
        <w:rPr>
          <w:sz w:val="24"/>
        </w:rPr>
        <w:t>transferring hospital</w:t>
      </w:r>
      <w:r>
        <w:rPr>
          <w:spacing w:val="-1"/>
          <w:sz w:val="24"/>
        </w:rPr>
        <w:t xml:space="preserve"> </w:t>
      </w:r>
      <w:r>
        <w:rPr>
          <w:sz w:val="24"/>
        </w:rPr>
        <w:t>are</w:t>
      </w:r>
      <w:r>
        <w:rPr>
          <w:spacing w:val="-2"/>
          <w:sz w:val="24"/>
        </w:rPr>
        <w:t xml:space="preserve"> </w:t>
      </w:r>
      <w:r>
        <w:rPr>
          <w:sz w:val="24"/>
        </w:rPr>
        <w:t>totaled. If</w:t>
      </w:r>
      <w:r>
        <w:rPr>
          <w:spacing w:val="-2"/>
          <w:sz w:val="24"/>
        </w:rPr>
        <w:t xml:space="preserve"> </w:t>
      </w:r>
      <w:r>
        <w:rPr>
          <w:sz w:val="24"/>
        </w:rPr>
        <w:t>the</w:t>
      </w:r>
      <w:r>
        <w:rPr>
          <w:spacing w:val="-2"/>
          <w:sz w:val="24"/>
        </w:rPr>
        <w:t xml:space="preserve"> </w:t>
      </w:r>
      <w:r>
        <w:rPr>
          <w:sz w:val="24"/>
        </w:rPr>
        <w:t>result</w:t>
      </w:r>
      <w:r>
        <w:rPr>
          <w:spacing w:val="-1"/>
          <w:sz w:val="24"/>
        </w:rPr>
        <w:t xml:space="preserve"> </w:t>
      </w:r>
      <w:r>
        <w:rPr>
          <w:sz w:val="24"/>
        </w:rPr>
        <w:t>is</w:t>
      </w:r>
      <w:r>
        <w:rPr>
          <w:spacing w:val="-1"/>
          <w:sz w:val="24"/>
        </w:rPr>
        <w:t xml:space="preserve"> </w:t>
      </w:r>
      <w:r>
        <w:rPr>
          <w:sz w:val="24"/>
        </w:rPr>
        <w:t>greater</w:t>
      </w:r>
      <w:r>
        <w:rPr>
          <w:spacing w:val="-2"/>
          <w:sz w:val="24"/>
        </w:rPr>
        <w:t xml:space="preserve"> </w:t>
      </w:r>
      <w:r>
        <w:rPr>
          <w:sz w:val="24"/>
        </w:rPr>
        <w:t>than</w:t>
      </w:r>
      <w:r>
        <w:rPr>
          <w:spacing w:val="-1"/>
          <w:sz w:val="24"/>
        </w:rPr>
        <w:t xml:space="preserve"> </w:t>
      </w:r>
      <w:r>
        <w:rPr>
          <w:sz w:val="24"/>
        </w:rPr>
        <w:t>the</w:t>
      </w:r>
      <w:r>
        <w:rPr>
          <w:spacing w:val="-2"/>
          <w:sz w:val="24"/>
        </w:rPr>
        <w:t xml:space="preserve"> </w:t>
      </w:r>
      <w:r>
        <w:rPr>
          <w:sz w:val="24"/>
        </w:rPr>
        <w:t xml:space="preserve">MS- DRG reimbursement amount, the transferring hospital is paid the MS-DRG reimbursement amount. Associated outliers and add-ons are then added to the </w:t>
      </w:r>
      <w:r>
        <w:rPr>
          <w:spacing w:val="-2"/>
          <w:sz w:val="24"/>
        </w:rPr>
        <w:t>payment.</w:t>
      </w:r>
    </w:p>
    <w:p w14:paraId="45BC4B41" w14:textId="77777777" w:rsidR="00B53D58" w:rsidRDefault="00B82A93">
      <w:pPr>
        <w:pStyle w:val="ListParagraph"/>
        <w:numPr>
          <w:ilvl w:val="6"/>
          <w:numId w:val="17"/>
        </w:numPr>
        <w:tabs>
          <w:tab w:val="left" w:pos="2679"/>
          <w:tab w:val="left" w:pos="2680"/>
        </w:tabs>
        <w:spacing w:before="120" w:line="276" w:lineRule="auto"/>
        <w:ind w:left="2679" w:right="1937"/>
        <w:rPr>
          <w:sz w:val="24"/>
        </w:rPr>
      </w:pPr>
      <w:r>
        <w:rPr>
          <w:sz w:val="24"/>
        </w:rPr>
        <w:t>A</w:t>
      </w:r>
      <w:r>
        <w:rPr>
          <w:spacing w:val="-4"/>
          <w:sz w:val="24"/>
        </w:rPr>
        <w:t xml:space="preserve"> </w:t>
      </w:r>
      <w:r>
        <w:rPr>
          <w:sz w:val="24"/>
        </w:rPr>
        <w:t>hospital</w:t>
      </w:r>
      <w:r>
        <w:rPr>
          <w:spacing w:val="-3"/>
          <w:sz w:val="24"/>
        </w:rPr>
        <w:t xml:space="preserve"> </w:t>
      </w:r>
      <w:r>
        <w:rPr>
          <w:sz w:val="24"/>
        </w:rPr>
        <w:t>discharging</w:t>
      </w:r>
      <w:r>
        <w:rPr>
          <w:spacing w:val="-3"/>
          <w:sz w:val="24"/>
        </w:rPr>
        <w:t xml:space="preserve"> </w:t>
      </w:r>
      <w:r>
        <w:rPr>
          <w:sz w:val="24"/>
        </w:rPr>
        <w:t>a</w:t>
      </w:r>
      <w:r>
        <w:rPr>
          <w:spacing w:val="-2"/>
          <w:sz w:val="24"/>
        </w:rPr>
        <w:t xml:space="preserve"> </w:t>
      </w:r>
      <w:r>
        <w:rPr>
          <w:sz w:val="24"/>
        </w:rPr>
        <w:t>patient</w:t>
      </w:r>
      <w:r>
        <w:rPr>
          <w:spacing w:val="-3"/>
          <w:sz w:val="24"/>
        </w:rPr>
        <w:t xml:space="preserve"> </w:t>
      </w:r>
      <w:r>
        <w:rPr>
          <w:sz w:val="24"/>
        </w:rPr>
        <w:t>is</w:t>
      </w:r>
      <w:r>
        <w:rPr>
          <w:spacing w:val="-3"/>
          <w:sz w:val="24"/>
        </w:rPr>
        <w:t xml:space="preserve"> </w:t>
      </w:r>
      <w:r>
        <w:rPr>
          <w:sz w:val="24"/>
        </w:rPr>
        <w:t>paid</w:t>
      </w:r>
      <w:r>
        <w:rPr>
          <w:spacing w:val="-3"/>
          <w:sz w:val="24"/>
        </w:rPr>
        <w:t xml:space="preserve"> </w:t>
      </w:r>
      <w:r>
        <w:rPr>
          <w:sz w:val="24"/>
        </w:rPr>
        <w:t>the</w:t>
      </w:r>
      <w:r>
        <w:rPr>
          <w:spacing w:val="-4"/>
          <w:sz w:val="24"/>
        </w:rPr>
        <w:t xml:space="preserve"> </w:t>
      </w:r>
      <w:r>
        <w:rPr>
          <w:sz w:val="24"/>
        </w:rPr>
        <w:t>full</w:t>
      </w:r>
      <w:r>
        <w:rPr>
          <w:spacing w:val="-3"/>
          <w:sz w:val="24"/>
        </w:rPr>
        <w:t xml:space="preserve"> </w:t>
      </w:r>
      <w:r>
        <w:rPr>
          <w:sz w:val="24"/>
        </w:rPr>
        <w:t>MS-DRG</w:t>
      </w:r>
      <w:r>
        <w:rPr>
          <w:spacing w:val="-4"/>
          <w:sz w:val="24"/>
        </w:rPr>
        <w:t xml:space="preserve"> </w:t>
      </w:r>
      <w:r>
        <w:rPr>
          <w:sz w:val="24"/>
        </w:rPr>
        <w:t>payment</w:t>
      </w:r>
      <w:r>
        <w:rPr>
          <w:spacing w:val="-3"/>
          <w:sz w:val="24"/>
        </w:rPr>
        <w:t xml:space="preserve"> </w:t>
      </w:r>
      <w:r>
        <w:rPr>
          <w:sz w:val="24"/>
        </w:rPr>
        <w:t>plus</w:t>
      </w:r>
      <w:r>
        <w:rPr>
          <w:spacing w:val="-3"/>
          <w:sz w:val="24"/>
        </w:rPr>
        <w:t xml:space="preserve"> </w:t>
      </w:r>
      <w:r>
        <w:rPr>
          <w:sz w:val="24"/>
        </w:rPr>
        <w:t>any appropriate outliers and add-ons.</w:t>
      </w:r>
    </w:p>
    <w:p w14:paraId="639FDC98" w14:textId="77777777" w:rsidR="00B53D58" w:rsidRDefault="00B82A93">
      <w:pPr>
        <w:pStyle w:val="ListParagraph"/>
        <w:numPr>
          <w:ilvl w:val="6"/>
          <w:numId w:val="17"/>
        </w:numPr>
        <w:tabs>
          <w:tab w:val="left" w:pos="2679"/>
          <w:tab w:val="left" w:pos="2680"/>
        </w:tabs>
        <w:spacing w:before="121" w:line="276" w:lineRule="auto"/>
        <w:ind w:left="2679" w:right="1846"/>
        <w:rPr>
          <w:sz w:val="24"/>
        </w:rPr>
      </w:pPr>
      <w:r>
        <w:rPr>
          <w:sz w:val="24"/>
        </w:rPr>
        <w:t>Facility</w:t>
      </w:r>
      <w:r>
        <w:rPr>
          <w:spacing w:val="-3"/>
          <w:sz w:val="24"/>
        </w:rPr>
        <w:t xml:space="preserve"> </w:t>
      </w:r>
      <w:r>
        <w:rPr>
          <w:sz w:val="24"/>
        </w:rPr>
        <w:t>transfers</w:t>
      </w:r>
      <w:r>
        <w:rPr>
          <w:spacing w:val="-3"/>
          <w:sz w:val="24"/>
        </w:rPr>
        <w:t xml:space="preserve"> </w:t>
      </w:r>
      <w:r>
        <w:rPr>
          <w:sz w:val="24"/>
        </w:rPr>
        <w:t>do</w:t>
      </w:r>
      <w:r>
        <w:rPr>
          <w:spacing w:val="-3"/>
          <w:sz w:val="24"/>
        </w:rPr>
        <w:t xml:space="preserve"> </w:t>
      </w:r>
      <w:r>
        <w:rPr>
          <w:sz w:val="24"/>
        </w:rPr>
        <w:t>not</w:t>
      </w:r>
      <w:r>
        <w:rPr>
          <w:spacing w:val="-3"/>
          <w:sz w:val="24"/>
        </w:rPr>
        <w:t xml:space="preserve"> </w:t>
      </w:r>
      <w:r>
        <w:rPr>
          <w:sz w:val="24"/>
        </w:rPr>
        <w:t>include</w:t>
      </w:r>
      <w:r>
        <w:rPr>
          <w:spacing w:val="-4"/>
          <w:sz w:val="24"/>
        </w:rPr>
        <w:t xml:space="preserve"> </w:t>
      </w:r>
      <w:r>
        <w:rPr>
          <w:sz w:val="24"/>
        </w:rPr>
        <w:t>costs</w:t>
      </w:r>
      <w:r>
        <w:rPr>
          <w:spacing w:val="-3"/>
          <w:sz w:val="24"/>
        </w:rPr>
        <w:t xml:space="preserve"> </w:t>
      </w:r>
      <w:r>
        <w:rPr>
          <w:sz w:val="24"/>
        </w:rPr>
        <w:t>related</w:t>
      </w:r>
      <w:r>
        <w:rPr>
          <w:spacing w:val="-3"/>
          <w:sz w:val="24"/>
        </w:rPr>
        <w:t xml:space="preserve"> </w:t>
      </w:r>
      <w:r>
        <w:rPr>
          <w:sz w:val="24"/>
        </w:rPr>
        <w:t>to</w:t>
      </w:r>
      <w:r>
        <w:rPr>
          <w:spacing w:val="-3"/>
          <w:sz w:val="24"/>
        </w:rPr>
        <w:t xml:space="preserve"> </w:t>
      </w:r>
      <w:r>
        <w:rPr>
          <w:sz w:val="24"/>
        </w:rPr>
        <w:t>transportation</w:t>
      </w:r>
      <w:r>
        <w:rPr>
          <w:spacing w:val="-3"/>
          <w:sz w:val="24"/>
        </w:rPr>
        <w:t xml:space="preserve"> </w:t>
      </w:r>
      <w:r>
        <w:rPr>
          <w:sz w:val="24"/>
        </w:rPr>
        <w:t>of</w:t>
      </w:r>
      <w:r>
        <w:rPr>
          <w:spacing w:val="-4"/>
          <w:sz w:val="24"/>
        </w:rPr>
        <w:t xml:space="preserve"> </w:t>
      </w:r>
      <w:r>
        <w:rPr>
          <w:sz w:val="24"/>
        </w:rPr>
        <w:t>a</w:t>
      </w:r>
      <w:r>
        <w:rPr>
          <w:spacing w:val="-4"/>
          <w:sz w:val="24"/>
        </w:rPr>
        <w:t xml:space="preserve"> </w:t>
      </w:r>
      <w:r>
        <w:rPr>
          <w:sz w:val="24"/>
        </w:rPr>
        <w:t>patient</w:t>
      </w:r>
      <w:r>
        <w:rPr>
          <w:spacing w:val="-3"/>
          <w:sz w:val="24"/>
        </w:rPr>
        <w:t xml:space="preserve"> </w:t>
      </w:r>
      <w:r>
        <w:rPr>
          <w:sz w:val="24"/>
        </w:rPr>
        <w:t>to obtain medical care.</w:t>
      </w:r>
      <w:r>
        <w:rPr>
          <w:spacing w:val="40"/>
          <w:sz w:val="24"/>
        </w:rPr>
        <w:t xml:space="preserve"> </w:t>
      </w:r>
      <w:r>
        <w:rPr>
          <w:sz w:val="24"/>
        </w:rPr>
        <w:t>Costs related to transportation are payable separately.</w:t>
      </w:r>
    </w:p>
    <w:p w14:paraId="06DEA736" w14:textId="77777777" w:rsidR="00B53D58" w:rsidRDefault="00B53D58">
      <w:pPr>
        <w:pStyle w:val="BodyText"/>
        <w:spacing w:before="8"/>
        <w:rPr>
          <w:sz w:val="20"/>
        </w:rPr>
      </w:pPr>
    </w:p>
    <w:p w14:paraId="26C17CFD" w14:textId="77777777" w:rsidR="00B53D58" w:rsidRDefault="00B82A93">
      <w:pPr>
        <w:pStyle w:val="Heading2"/>
        <w:numPr>
          <w:ilvl w:val="1"/>
          <w:numId w:val="8"/>
        </w:numPr>
        <w:tabs>
          <w:tab w:val="left" w:pos="1959"/>
          <w:tab w:val="left" w:pos="1960"/>
        </w:tabs>
        <w:spacing w:before="1"/>
        <w:ind w:hanging="721"/>
      </w:pPr>
      <w:r>
        <w:t>OTHER</w:t>
      </w:r>
      <w:r>
        <w:rPr>
          <w:spacing w:val="-4"/>
        </w:rPr>
        <w:t xml:space="preserve"> </w:t>
      </w:r>
      <w:r>
        <w:t>INPATIENT</w:t>
      </w:r>
      <w:r>
        <w:rPr>
          <w:spacing w:val="-4"/>
        </w:rPr>
        <w:t xml:space="preserve"> </w:t>
      </w:r>
      <w:r>
        <w:t>FACILITY</w:t>
      </w:r>
      <w:r>
        <w:rPr>
          <w:spacing w:val="-3"/>
        </w:rPr>
        <w:t xml:space="preserve"> </w:t>
      </w:r>
      <w:r>
        <w:rPr>
          <w:spacing w:val="-4"/>
        </w:rPr>
        <w:t>FEES</w:t>
      </w:r>
    </w:p>
    <w:p w14:paraId="67E4BC7E" w14:textId="77777777" w:rsidR="00B53D58" w:rsidRDefault="00B82A93">
      <w:pPr>
        <w:pStyle w:val="BodyText"/>
        <w:spacing w:before="160" w:line="276" w:lineRule="auto"/>
        <w:ind w:left="1959" w:right="1339"/>
      </w:pPr>
      <w:r>
        <w:t>Inpatient</w:t>
      </w:r>
      <w:r>
        <w:rPr>
          <w:spacing w:val="-3"/>
        </w:rPr>
        <w:t xml:space="preserve"> </w:t>
      </w:r>
      <w:r>
        <w:t>services</w:t>
      </w:r>
      <w:r>
        <w:rPr>
          <w:spacing w:val="-3"/>
        </w:rPr>
        <w:t xml:space="preserve"> </w:t>
      </w:r>
      <w:r>
        <w:t>provided</w:t>
      </w:r>
      <w:r>
        <w:rPr>
          <w:spacing w:val="-3"/>
        </w:rPr>
        <w:t xml:space="preserve"> </w:t>
      </w:r>
      <w:r>
        <w:t>by</w:t>
      </w:r>
      <w:r>
        <w:rPr>
          <w:spacing w:val="-3"/>
        </w:rPr>
        <w:t xml:space="preserve"> </w:t>
      </w:r>
      <w:r>
        <w:t>institutional</w:t>
      </w:r>
      <w:r>
        <w:rPr>
          <w:spacing w:val="-3"/>
        </w:rPr>
        <w:t xml:space="preserve"> </w:t>
      </w:r>
      <w:r>
        <w:t>health</w:t>
      </w:r>
      <w:r>
        <w:rPr>
          <w:spacing w:val="-3"/>
        </w:rPr>
        <w:t xml:space="preserve"> </w:t>
      </w:r>
      <w:r>
        <w:t>care</w:t>
      </w:r>
      <w:r>
        <w:rPr>
          <w:spacing w:val="-4"/>
        </w:rPr>
        <w:t xml:space="preserve"> </w:t>
      </w:r>
      <w:r>
        <w:t>providers</w:t>
      </w:r>
      <w:r>
        <w:rPr>
          <w:spacing w:val="-3"/>
        </w:rPr>
        <w:t xml:space="preserve"> </w:t>
      </w:r>
      <w:r>
        <w:t>other</w:t>
      </w:r>
      <w:r>
        <w:rPr>
          <w:spacing w:val="-4"/>
        </w:rPr>
        <w:t xml:space="preserve"> </w:t>
      </w:r>
      <w:r>
        <w:t>than</w:t>
      </w:r>
      <w:r>
        <w:rPr>
          <w:spacing w:val="-1"/>
        </w:rPr>
        <w:t xml:space="preserve"> </w:t>
      </w:r>
      <w:r>
        <w:t>acute</w:t>
      </w:r>
      <w:r>
        <w:rPr>
          <w:spacing w:val="-4"/>
        </w:rPr>
        <w:t xml:space="preserve"> </w:t>
      </w:r>
      <w:r>
        <w:t>care</w:t>
      </w:r>
      <w:r>
        <w:rPr>
          <w:spacing w:val="-4"/>
        </w:rPr>
        <w:t xml:space="preserve"> </w:t>
      </w:r>
      <w:r>
        <w:t xml:space="preserve">or critical access hospitals must be paid at 75% of the provider’s usual and customary </w:t>
      </w:r>
      <w:r>
        <w:rPr>
          <w:spacing w:val="-2"/>
        </w:rPr>
        <w:t>charge.</w:t>
      </w:r>
    </w:p>
    <w:p w14:paraId="4D200BA8" w14:textId="77777777" w:rsidR="00B53D58" w:rsidRDefault="00B53D58">
      <w:pPr>
        <w:pStyle w:val="BodyText"/>
        <w:rPr>
          <w:sz w:val="21"/>
        </w:rPr>
      </w:pPr>
    </w:p>
    <w:p w14:paraId="616C1CB9" w14:textId="77777777" w:rsidR="00B53D58" w:rsidRDefault="00B82A93">
      <w:pPr>
        <w:pStyle w:val="Heading2"/>
        <w:numPr>
          <w:ilvl w:val="1"/>
          <w:numId w:val="8"/>
        </w:numPr>
        <w:tabs>
          <w:tab w:val="left" w:pos="1959"/>
          <w:tab w:val="left" w:pos="1960"/>
        </w:tabs>
        <w:ind w:hanging="721"/>
      </w:pPr>
      <w:r>
        <w:t>PROFESSIONAL</w:t>
      </w:r>
      <w:r>
        <w:rPr>
          <w:spacing w:val="-5"/>
        </w:rPr>
        <w:t xml:space="preserve"> </w:t>
      </w:r>
      <w:r>
        <w:rPr>
          <w:spacing w:val="-2"/>
        </w:rPr>
        <w:t>SERVICES</w:t>
      </w:r>
    </w:p>
    <w:p w14:paraId="0B96C63E" w14:textId="5FC25F37" w:rsidR="00B53D58" w:rsidRDefault="00B82A93">
      <w:pPr>
        <w:pStyle w:val="BodyText"/>
        <w:spacing w:before="161" w:line="276" w:lineRule="auto"/>
        <w:ind w:left="1960" w:right="1339"/>
      </w:pPr>
      <w:r>
        <w:t>Individual</w:t>
      </w:r>
      <w:r>
        <w:rPr>
          <w:spacing w:val="-4"/>
        </w:rPr>
        <w:t xml:space="preserve"> </w:t>
      </w:r>
      <w:r>
        <w:t>health</w:t>
      </w:r>
      <w:r>
        <w:rPr>
          <w:spacing w:val="-4"/>
        </w:rPr>
        <w:t xml:space="preserve"> </w:t>
      </w:r>
      <w:r>
        <w:t>care</w:t>
      </w:r>
      <w:r>
        <w:rPr>
          <w:spacing w:val="-5"/>
        </w:rPr>
        <w:t xml:space="preserve"> </w:t>
      </w:r>
      <w:r>
        <w:t>providers</w:t>
      </w:r>
      <w:r>
        <w:rPr>
          <w:spacing w:val="-4"/>
        </w:rPr>
        <w:t xml:space="preserve"> </w:t>
      </w:r>
      <w:r>
        <w:t>who</w:t>
      </w:r>
      <w:r>
        <w:rPr>
          <w:spacing w:val="-4"/>
        </w:rPr>
        <w:t xml:space="preserve"> </w:t>
      </w:r>
      <w:r>
        <w:t>furnish</w:t>
      </w:r>
      <w:r>
        <w:rPr>
          <w:spacing w:val="-4"/>
        </w:rPr>
        <w:t xml:space="preserve"> </w:t>
      </w:r>
      <w:r>
        <w:t>professional</w:t>
      </w:r>
      <w:r>
        <w:rPr>
          <w:spacing w:val="-4"/>
        </w:rPr>
        <w:t xml:space="preserve"> </w:t>
      </w:r>
      <w:r>
        <w:t>services</w:t>
      </w:r>
      <w:r>
        <w:rPr>
          <w:spacing w:val="-4"/>
        </w:rPr>
        <w:t xml:space="preserve"> </w:t>
      </w:r>
      <w:r>
        <w:t>in</w:t>
      </w:r>
      <w:r>
        <w:rPr>
          <w:spacing w:val="-4"/>
        </w:rPr>
        <w:t xml:space="preserve"> </w:t>
      </w:r>
      <w:r>
        <w:t>an</w:t>
      </w:r>
      <w:r>
        <w:rPr>
          <w:spacing w:val="-4"/>
        </w:rPr>
        <w:t xml:space="preserve"> </w:t>
      </w:r>
      <w:r>
        <w:t>inpatient</w:t>
      </w:r>
      <w:r>
        <w:rPr>
          <w:spacing w:val="-4"/>
        </w:rPr>
        <w:t xml:space="preserve"> </w:t>
      </w:r>
      <w:r>
        <w:t xml:space="preserve">setting must be reimbursed using the fees set forth in Appendix II. The individual health care provider’s charges are excluded from any calculation of </w:t>
      </w:r>
      <w:r w:rsidRPr="002F4981">
        <w:t>inpatient facility fees</w:t>
      </w:r>
      <w:r>
        <w:t>.</w:t>
      </w:r>
    </w:p>
    <w:p w14:paraId="323FF49E" w14:textId="77777777" w:rsidR="00B53D58" w:rsidRDefault="00B53D58">
      <w:pPr>
        <w:spacing w:line="276" w:lineRule="auto"/>
        <w:sectPr w:rsidR="00B53D58">
          <w:pgSz w:w="12240" w:h="15840"/>
          <w:pgMar w:top="980" w:right="180" w:bottom="980" w:left="200" w:header="728" w:footer="788" w:gutter="0"/>
          <w:cols w:space="720"/>
        </w:sectPr>
      </w:pPr>
    </w:p>
    <w:p w14:paraId="5A981ECC" w14:textId="77777777" w:rsidR="00B53D58" w:rsidRDefault="00B82A93">
      <w:pPr>
        <w:pStyle w:val="Heading2"/>
        <w:spacing w:before="79"/>
        <w:ind w:left="2733" w:right="2752" w:firstLine="0"/>
        <w:jc w:val="center"/>
      </w:pPr>
      <w:bookmarkStart w:id="5" w:name="SECTION_4._OUTPATIENT_FACILITY_FEES"/>
      <w:bookmarkEnd w:id="5"/>
      <w:r>
        <w:lastRenderedPageBreak/>
        <w:t>SECTION</w:t>
      </w:r>
      <w:r>
        <w:rPr>
          <w:spacing w:val="-4"/>
        </w:rPr>
        <w:t xml:space="preserve"> </w:t>
      </w:r>
      <w:r>
        <w:t>4.</w:t>
      </w:r>
      <w:r>
        <w:rPr>
          <w:spacing w:val="-2"/>
        </w:rPr>
        <w:t xml:space="preserve"> </w:t>
      </w:r>
      <w:r>
        <w:t>OUTPATIENT</w:t>
      </w:r>
      <w:r>
        <w:rPr>
          <w:spacing w:val="-3"/>
        </w:rPr>
        <w:t xml:space="preserve"> </w:t>
      </w:r>
      <w:r>
        <w:t>FACILITY</w:t>
      </w:r>
      <w:r>
        <w:rPr>
          <w:spacing w:val="-3"/>
        </w:rPr>
        <w:t xml:space="preserve"> </w:t>
      </w:r>
      <w:r>
        <w:rPr>
          <w:spacing w:val="-4"/>
        </w:rPr>
        <w:t>FEES</w:t>
      </w:r>
    </w:p>
    <w:p w14:paraId="18E26A4E" w14:textId="77777777" w:rsidR="00B53D58" w:rsidRDefault="00B53D58">
      <w:pPr>
        <w:pStyle w:val="BodyText"/>
        <w:spacing w:before="10"/>
        <w:rPr>
          <w:b/>
          <w:sz w:val="20"/>
        </w:rPr>
      </w:pPr>
    </w:p>
    <w:p w14:paraId="4114DEEB" w14:textId="77777777" w:rsidR="00B53D58" w:rsidRDefault="00B82A93">
      <w:pPr>
        <w:pStyle w:val="ListParagraph"/>
        <w:numPr>
          <w:ilvl w:val="1"/>
          <w:numId w:val="7"/>
        </w:numPr>
        <w:tabs>
          <w:tab w:val="left" w:pos="1959"/>
          <w:tab w:val="left" w:pos="1960"/>
        </w:tabs>
        <w:ind w:hanging="721"/>
        <w:rPr>
          <w:b/>
          <w:sz w:val="24"/>
        </w:rPr>
      </w:pPr>
      <w:r>
        <w:rPr>
          <w:b/>
          <w:spacing w:val="-2"/>
          <w:sz w:val="24"/>
        </w:rPr>
        <w:t>BILLING</w:t>
      </w:r>
    </w:p>
    <w:p w14:paraId="58B8BA22" w14:textId="77777777" w:rsidR="00B53D58" w:rsidRDefault="00B82A93">
      <w:pPr>
        <w:pStyle w:val="BodyText"/>
        <w:spacing w:before="161" w:line="276" w:lineRule="auto"/>
        <w:ind w:left="1959" w:right="790"/>
      </w:pPr>
      <w:r>
        <w:t>Bills</w:t>
      </w:r>
      <w:r>
        <w:rPr>
          <w:spacing w:val="-3"/>
        </w:rPr>
        <w:t xml:space="preserve"> </w:t>
      </w:r>
      <w:r>
        <w:t>for</w:t>
      </w:r>
      <w:r>
        <w:rPr>
          <w:spacing w:val="-4"/>
        </w:rPr>
        <w:t xml:space="preserve"> </w:t>
      </w:r>
      <w:r>
        <w:t>hospital</w:t>
      </w:r>
      <w:r>
        <w:rPr>
          <w:spacing w:val="-3"/>
        </w:rPr>
        <w:t xml:space="preserve"> </w:t>
      </w:r>
      <w:r>
        <w:t>outpatient</w:t>
      </w:r>
      <w:r>
        <w:rPr>
          <w:spacing w:val="-3"/>
        </w:rPr>
        <w:t xml:space="preserve"> </w:t>
      </w:r>
      <w:r>
        <w:t>and</w:t>
      </w:r>
      <w:r>
        <w:rPr>
          <w:spacing w:val="-3"/>
        </w:rPr>
        <w:t xml:space="preserve"> </w:t>
      </w:r>
      <w:r>
        <w:t>ambulatory</w:t>
      </w:r>
      <w:r>
        <w:rPr>
          <w:spacing w:val="-3"/>
        </w:rPr>
        <w:t xml:space="preserve"> </w:t>
      </w:r>
      <w:r>
        <w:t>surgical</w:t>
      </w:r>
      <w:r>
        <w:rPr>
          <w:spacing w:val="-3"/>
        </w:rPr>
        <w:t xml:space="preserve"> </w:t>
      </w:r>
      <w:r>
        <w:t>services</w:t>
      </w:r>
      <w:r>
        <w:rPr>
          <w:spacing w:val="-3"/>
        </w:rPr>
        <w:t xml:space="preserve"> </w:t>
      </w:r>
      <w:r>
        <w:t>must</w:t>
      </w:r>
      <w:r>
        <w:rPr>
          <w:spacing w:val="-3"/>
        </w:rPr>
        <w:t xml:space="preserve"> </w:t>
      </w:r>
      <w:r>
        <w:t>be</w:t>
      </w:r>
      <w:r>
        <w:rPr>
          <w:spacing w:val="-4"/>
        </w:rPr>
        <w:t xml:space="preserve"> </w:t>
      </w:r>
      <w:r>
        <w:t>submitted</w:t>
      </w:r>
      <w:r>
        <w:rPr>
          <w:spacing w:val="-3"/>
        </w:rPr>
        <w:t xml:space="preserve"> </w:t>
      </w:r>
      <w:r>
        <w:t>on</w:t>
      </w:r>
      <w:r>
        <w:rPr>
          <w:spacing w:val="-3"/>
        </w:rPr>
        <w:t xml:space="preserve"> </w:t>
      </w:r>
      <w:r>
        <w:t>a</w:t>
      </w:r>
      <w:r>
        <w:rPr>
          <w:spacing w:val="-4"/>
        </w:rPr>
        <w:t xml:space="preserve"> </w:t>
      </w:r>
      <w:r>
        <w:t>UB-04 form.</w:t>
      </w:r>
      <w:r>
        <w:rPr>
          <w:spacing w:val="40"/>
        </w:rPr>
        <w:t xml:space="preserve"> </w:t>
      </w:r>
      <w:r>
        <w:t>Outpatient hospital facility services performed on the same day for the same patient must be reported on a single UB-04 form.</w:t>
      </w:r>
    </w:p>
    <w:p w14:paraId="41C97F3F" w14:textId="77777777" w:rsidR="00B53D58" w:rsidRDefault="00B53D58">
      <w:pPr>
        <w:pStyle w:val="BodyText"/>
        <w:spacing w:before="10"/>
        <w:rPr>
          <w:sz w:val="20"/>
        </w:rPr>
      </w:pPr>
    </w:p>
    <w:p w14:paraId="6A236602" w14:textId="77777777" w:rsidR="00B53D58" w:rsidRDefault="00B82A93">
      <w:pPr>
        <w:pStyle w:val="Heading2"/>
        <w:numPr>
          <w:ilvl w:val="1"/>
          <w:numId w:val="7"/>
        </w:numPr>
        <w:tabs>
          <w:tab w:val="left" w:pos="1959"/>
          <w:tab w:val="left" w:pos="1960"/>
        </w:tabs>
        <w:ind w:hanging="721"/>
      </w:pPr>
      <w:r>
        <w:t>ACUTE</w:t>
      </w:r>
      <w:r>
        <w:rPr>
          <w:spacing w:val="-3"/>
        </w:rPr>
        <w:t xml:space="preserve"> </w:t>
      </w:r>
      <w:r>
        <w:t>CARE</w:t>
      </w:r>
      <w:r>
        <w:rPr>
          <w:spacing w:val="-3"/>
        </w:rPr>
        <w:t xml:space="preserve"> </w:t>
      </w:r>
      <w:r>
        <w:rPr>
          <w:spacing w:val="-2"/>
        </w:rPr>
        <w:t>HOSPITALS</w:t>
      </w:r>
    </w:p>
    <w:p w14:paraId="6B0D378F" w14:textId="528C98F9" w:rsidR="00B53D58" w:rsidRDefault="00B82A93">
      <w:pPr>
        <w:pStyle w:val="BodyText"/>
        <w:spacing w:before="161"/>
        <w:ind w:left="1959"/>
      </w:pPr>
      <w:r>
        <w:t>The</w:t>
      </w:r>
      <w:r>
        <w:rPr>
          <w:spacing w:val="-2"/>
        </w:rPr>
        <w:t xml:space="preserve"> </w:t>
      </w:r>
      <w:r>
        <w:t>base</w:t>
      </w:r>
      <w:r>
        <w:rPr>
          <w:spacing w:val="-2"/>
        </w:rPr>
        <w:t xml:space="preserve"> </w:t>
      </w:r>
      <w:r>
        <w:t>rate</w:t>
      </w:r>
      <w:r>
        <w:rPr>
          <w:spacing w:val="-2"/>
        </w:rPr>
        <w:t xml:space="preserve"> </w:t>
      </w:r>
      <w:r>
        <w:t>for</w:t>
      </w:r>
      <w:r>
        <w:rPr>
          <w:spacing w:val="-2"/>
        </w:rPr>
        <w:t xml:space="preserve"> </w:t>
      </w:r>
      <w:r>
        <w:t>outpatient</w:t>
      </w:r>
      <w:r>
        <w:rPr>
          <w:spacing w:val="-1"/>
        </w:rPr>
        <w:t xml:space="preserve"> </w:t>
      </w:r>
      <w:r>
        <w:t>services at</w:t>
      </w:r>
      <w:r>
        <w:rPr>
          <w:spacing w:val="-1"/>
        </w:rPr>
        <w:t xml:space="preserve"> </w:t>
      </w:r>
      <w:r>
        <w:t>acute</w:t>
      </w:r>
      <w:r>
        <w:rPr>
          <w:spacing w:val="-2"/>
        </w:rPr>
        <w:t xml:space="preserve"> </w:t>
      </w:r>
      <w:r>
        <w:t>care hospitals</w:t>
      </w:r>
      <w:r>
        <w:rPr>
          <w:spacing w:val="-1"/>
        </w:rPr>
        <w:t xml:space="preserve"> </w:t>
      </w:r>
      <w:r>
        <w:t xml:space="preserve">is </w:t>
      </w:r>
      <w:r>
        <w:rPr>
          <w:spacing w:val="-2"/>
        </w:rPr>
        <w:t>$150.05.</w:t>
      </w:r>
    </w:p>
    <w:p w14:paraId="75196B2C" w14:textId="77777777" w:rsidR="00B53D58" w:rsidRDefault="00B53D58">
      <w:pPr>
        <w:pStyle w:val="BodyText"/>
        <w:spacing w:before="5"/>
      </w:pPr>
    </w:p>
    <w:p w14:paraId="6B316B7F" w14:textId="77777777" w:rsidR="00B53D58" w:rsidRDefault="00B82A93">
      <w:pPr>
        <w:pStyle w:val="Heading2"/>
        <w:numPr>
          <w:ilvl w:val="1"/>
          <w:numId w:val="7"/>
        </w:numPr>
        <w:tabs>
          <w:tab w:val="left" w:pos="1959"/>
          <w:tab w:val="left" w:pos="1960"/>
        </w:tabs>
      </w:pPr>
      <w:r>
        <w:t>CRITICAL</w:t>
      </w:r>
      <w:r>
        <w:rPr>
          <w:spacing w:val="-4"/>
        </w:rPr>
        <w:t xml:space="preserve"> </w:t>
      </w:r>
      <w:r>
        <w:t>ACCESS</w:t>
      </w:r>
      <w:r>
        <w:rPr>
          <w:spacing w:val="-3"/>
        </w:rPr>
        <w:t xml:space="preserve"> </w:t>
      </w:r>
      <w:r>
        <w:rPr>
          <w:spacing w:val="-2"/>
        </w:rPr>
        <w:t>HOSPITALS</w:t>
      </w:r>
    </w:p>
    <w:p w14:paraId="61F5D25B" w14:textId="77777777" w:rsidR="00B53D58" w:rsidRDefault="00B82A93">
      <w:pPr>
        <w:pStyle w:val="BodyText"/>
        <w:spacing w:before="163"/>
        <w:ind w:left="1959"/>
      </w:pPr>
      <w:r>
        <w:t>The</w:t>
      </w:r>
      <w:r>
        <w:rPr>
          <w:spacing w:val="-2"/>
        </w:rPr>
        <w:t xml:space="preserve"> </w:t>
      </w:r>
      <w:r>
        <w:t>base</w:t>
      </w:r>
      <w:r>
        <w:rPr>
          <w:spacing w:val="-2"/>
        </w:rPr>
        <w:t xml:space="preserve"> </w:t>
      </w:r>
      <w:r>
        <w:t>rate</w:t>
      </w:r>
      <w:r>
        <w:rPr>
          <w:spacing w:val="-2"/>
        </w:rPr>
        <w:t xml:space="preserve"> </w:t>
      </w:r>
      <w:r>
        <w:t>for</w:t>
      </w:r>
      <w:r>
        <w:rPr>
          <w:spacing w:val="-2"/>
        </w:rPr>
        <w:t xml:space="preserve"> </w:t>
      </w:r>
      <w:r>
        <w:t>outpatient</w:t>
      </w:r>
      <w:r>
        <w:rPr>
          <w:spacing w:val="-1"/>
        </w:rPr>
        <w:t xml:space="preserve"> </w:t>
      </w:r>
      <w:r>
        <w:t>services at</w:t>
      </w:r>
      <w:r>
        <w:rPr>
          <w:spacing w:val="-1"/>
        </w:rPr>
        <w:t xml:space="preserve"> </w:t>
      </w:r>
      <w:r>
        <w:t>critical</w:t>
      </w:r>
      <w:r>
        <w:rPr>
          <w:spacing w:val="-1"/>
        </w:rPr>
        <w:t xml:space="preserve"> </w:t>
      </w:r>
      <w:r>
        <w:t>access</w:t>
      </w:r>
      <w:r>
        <w:rPr>
          <w:spacing w:val="-1"/>
        </w:rPr>
        <w:t xml:space="preserve"> </w:t>
      </w:r>
      <w:r>
        <w:t>hospitals</w:t>
      </w:r>
      <w:r>
        <w:rPr>
          <w:spacing w:val="-1"/>
        </w:rPr>
        <w:t xml:space="preserve"> </w:t>
      </w:r>
      <w:r>
        <w:t xml:space="preserve">is </w:t>
      </w:r>
      <w:r>
        <w:rPr>
          <w:spacing w:val="-2"/>
        </w:rPr>
        <w:t>$174.00.</w:t>
      </w:r>
    </w:p>
    <w:p w14:paraId="2E93EA91" w14:textId="77777777" w:rsidR="00B53D58" w:rsidRDefault="00B53D58">
      <w:pPr>
        <w:pStyle w:val="BodyText"/>
        <w:spacing w:before="5"/>
      </w:pPr>
    </w:p>
    <w:p w14:paraId="7B9A79AA" w14:textId="77777777" w:rsidR="00B53D58" w:rsidRDefault="00B82A93">
      <w:pPr>
        <w:pStyle w:val="Heading2"/>
        <w:numPr>
          <w:ilvl w:val="1"/>
          <w:numId w:val="7"/>
        </w:numPr>
        <w:tabs>
          <w:tab w:val="left" w:pos="1959"/>
          <w:tab w:val="left" w:pos="1960"/>
        </w:tabs>
        <w:ind w:hanging="721"/>
      </w:pPr>
      <w:r>
        <w:t>AMBULATORY</w:t>
      </w:r>
      <w:r>
        <w:rPr>
          <w:spacing w:val="-6"/>
        </w:rPr>
        <w:t xml:space="preserve"> </w:t>
      </w:r>
      <w:r>
        <w:t>SURGICAL</w:t>
      </w:r>
      <w:r>
        <w:rPr>
          <w:spacing w:val="-4"/>
        </w:rPr>
        <w:t xml:space="preserve"> </w:t>
      </w:r>
      <w:r>
        <w:rPr>
          <w:spacing w:val="-2"/>
        </w:rPr>
        <w:t>CENTERS</w:t>
      </w:r>
    </w:p>
    <w:p w14:paraId="703A696A" w14:textId="77777777" w:rsidR="00B53D58" w:rsidRDefault="00B82A93">
      <w:pPr>
        <w:pStyle w:val="BodyText"/>
        <w:spacing w:before="161"/>
        <w:ind w:left="1959"/>
      </w:pPr>
      <w:r>
        <w:t>The</w:t>
      </w:r>
      <w:r>
        <w:rPr>
          <w:spacing w:val="-5"/>
        </w:rPr>
        <w:t xml:space="preserve"> </w:t>
      </w:r>
      <w:r>
        <w:t>base</w:t>
      </w:r>
      <w:r>
        <w:rPr>
          <w:spacing w:val="-2"/>
        </w:rPr>
        <w:t xml:space="preserve"> </w:t>
      </w:r>
      <w:r>
        <w:t>rate</w:t>
      </w:r>
      <w:r>
        <w:rPr>
          <w:spacing w:val="-3"/>
        </w:rPr>
        <w:t xml:space="preserve"> </w:t>
      </w:r>
      <w:r>
        <w:t>for</w:t>
      </w:r>
      <w:r>
        <w:rPr>
          <w:spacing w:val="-2"/>
        </w:rPr>
        <w:t xml:space="preserve"> </w:t>
      </w:r>
      <w:r>
        <w:t>surgical</w:t>
      </w:r>
      <w:r>
        <w:rPr>
          <w:spacing w:val="1"/>
        </w:rPr>
        <w:t xml:space="preserve"> </w:t>
      </w:r>
      <w:r>
        <w:t>services</w:t>
      </w:r>
      <w:r>
        <w:rPr>
          <w:spacing w:val="-2"/>
        </w:rPr>
        <w:t xml:space="preserve"> </w:t>
      </w:r>
      <w:r>
        <w:t>at</w:t>
      </w:r>
      <w:r>
        <w:rPr>
          <w:spacing w:val="1"/>
        </w:rPr>
        <w:t xml:space="preserve"> </w:t>
      </w:r>
      <w:r>
        <w:t>ambulatory</w:t>
      </w:r>
      <w:r>
        <w:rPr>
          <w:spacing w:val="-1"/>
        </w:rPr>
        <w:t xml:space="preserve"> </w:t>
      </w:r>
      <w:r>
        <w:t>surgical</w:t>
      </w:r>
      <w:r>
        <w:rPr>
          <w:spacing w:val="-2"/>
        </w:rPr>
        <w:t xml:space="preserve"> </w:t>
      </w:r>
      <w:r>
        <w:t>centers</w:t>
      </w:r>
      <w:r>
        <w:rPr>
          <w:spacing w:val="-1"/>
        </w:rPr>
        <w:t xml:space="preserve"> </w:t>
      </w:r>
      <w:r>
        <w:t>is</w:t>
      </w:r>
      <w:r>
        <w:rPr>
          <w:spacing w:val="-1"/>
        </w:rPr>
        <w:t xml:space="preserve"> </w:t>
      </w:r>
      <w:r>
        <w:rPr>
          <w:spacing w:val="-2"/>
        </w:rPr>
        <w:t>$113.39.</w:t>
      </w:r>
    </w:p>
    <w:p w14:paraId="0BEAEEB0" w14:textId="77777777" w:rsidR="00B53D58" w:rsidRDefault="00B53D58">
      <w:pPr>
        <w:pStyle w:val="BodyText"/>
        <w:spacing w:before="5"/>
      </w:pPr>
    </w:p>
    <w:p w14:paraId="4ED38E0F" w14:textId="77777777" w:rsidR="00B53D58" w:rsidRDefault="00B82A93">
      <w:pPr>
        <w:pStyle w:val="Heading2"/>
        <w:numPr>
          <w:ilvl w:val="1"/>
          <w:numId w:val="7"/>
        </w:numPr>
        <w:tabs>
          <w:tab w:val="left" w:pos="1959"/>
          <w:tab w:val="left" w:pos="1960"/>
        </w:tabs>
        <w:ind w:hanging="721"/>
      </w:pPr>
      <w:r>
        <w:t>PAYMENT</w:t>
      </w:r>
      <w:r>
        <w:rPr>
          <w:spacing w:val="-5"/>
        </w:rPr>
        <w:t xml:space="preserve"> </w:t>
      </w:r>
      <w:r>
        <w:rPr>
          <w:spacing w:val="-2"/>
        </w:rPr>
        <w:t>CALCULATION</w:t>
      </w:r>
    </w:p>
    <w:p w14:paraId="24FDB12A" w14:textId="77777777" w:rsidR="00B53D58" w:rsidRDefault="00B82A93">
      <w:pPr>
        <w:pStyle w:val="BodyText"/>
        <w:spacing w:before="163" w:line="276" w:lineRule="auto"/>
        <w:ind w:left="1959" w:right="1339"/>
      </w:pPr>
      <w:r>
        <w:t>Pursuant to 39-A M.R.S.A. § 209-A, the medical fee schedule for services rendered by health care facilities must reflect the methodology and categories set forth in the federal Centers for Medicare and Medicaid Services ambulatory payment classification system for outpatient services.</w:t>
      </w:r>
      <w:r>
        <w:rPr>
          <w:spacing w:val="40"/>
        </w:rPr>
        <w:t xml:space="preserve"> </w:t>
      </w:r>
      <w:r>
        <w:t>Fees for procedure codes are calculated by multiplying the base rate</w:t>
      </w:r>
      <w:r>
        <w:rPr>
          <w:spacing w:val="-4"/>
        </w:rPr>
        <w:t xml:space="preserve"> </w:t>
      </w:r>
      <w:r>
        <w:t>times</w:t>
      </w:r>
      <w:r>
        <w:rPr>
          <w:spacing w:val="-3"/>
        </w:rPr>
        <w:t xml:space="preserve"> </w:t>
      </w:r>
      <w:r>
        <w:t>the</w:t>
      </w:r>
      <w:r>
        <w:rPr>
          <w:spacing w:val="-4"/>
        </w:rPr>
        <w:t xml:space="preserve"> </w:t>
      </w:r>
      <w:r>
        <w:t>APC</w:t>
      </w:r>
      <w:r>
        <w:rPr>
          <w:spacing w:val="-3"/>
        </w:rPr>
        <w:t xml:space="preserve"> </w:t>
      </w:r>
      <w:r>
        <w:t>weight.</w:t>
      </w:r>
      <w:r>
        <w:rPr>
          <w:spacing w:val="-3"/>
        </w:rPr>
        <w:t xml:space="preserve"> </w:t>
      </w:r>
      <w:r>
        <w:t>In</w:t>
      </w:r>
      <w:r>
        <w:rPr>
          <w:spacing w:val="-3"/>
        </w:rPr>
        <w:t xml:space="preserve"> </w:t>
      </w:r>
      <w:r>
        <w:t>the</w:t>
      </w:r>
      <w:r>
        <w:rPr>
          <w:spacing w:val="-2"/>
        </w:rPr>
        <w:t xml:space="preserve"> </w:t>
      </w:r>
      <w:r>
        <w:t>event</w:t>
      </w:r>
      <w:r>
        <w:rPr>
          <w:spacing w:val="-3"/>
        </w:rPr>
        <w:t xml:space="preserve"> </w:t>
      </w:r>
      <w:r>
        <w:t>of</w:t>
      </w:r>
      <w:r>
        <w:rPr>
          <w:spacing w:val="-2"/>
        </w:rPr>
        <w:t xml:space="preserve"> </w:t>
      </w:r>
      <w:r>
        <w:t>a</w:t>
      </w:r>
      <w:r>
        <w:rPr>
          <w:spacing w:val="-4"/>
        </w:rPr>
        <w:t xml:space="preserve"> </w:t>
      </w:r>
      <w:r>
        <w:t>dispute</w:t>
      </w:r>
      <w:r>
        <w:rPr>
          <w:spacing w:val="-4"/>
        </w:rPr>
        <w:t xml:space="preserve"> </w:t>
      </w:r>
      <w:r>
        <w:t>regarding</w:t>
      </w:r>
      <w:r>
        <w:rPr>
          <w:spacing w:val="-3"/>
        </w:rPr>
        <w:t xml:space="preserve"> </w:t>
      </w:r>
      <w:r>
        <w:t>the</w:t>
      </w:r>
      <w:r>
        <w:rPr>
          <w:spacing w:val="-4"/>
        </w:rPr>
        <w:t xml:space="preserve"> </w:t>
      </w:r>
      <w:r>
        <w:t>fee</w:t>
      </w:r>
      <w:r>
        <w:rPr>
          <w:spacing w:val="-4"/>
        </w:rPr>
        <w:t xml:space="preserve"> </w:t>
      </w:r>
      <w:r>
        <w:t>listed</w:t>
      </w:r>
      <w:r>
        <w:rPr>
          <w:spacing w:val="-3"/>
        </w:rPr>
        <w:t xml:space="preserve"> </w:t>
      </w:r>
      <w:r>
        <w:t>in</w:t>
      </w:r>
      <w:r>
        <w:rPr>
          <w:spacing w:val="-3"/>
        </w:rPr>
        <w:t xml:space="preserve"> </w:t>
      </w:r>
      <w:r>
        <w:t>Appendix IV, the listed relative weight times the base rate controls.</w:t>
      </w:r>
    </w:p>
    <w:p w14:paraId="33825853" w14:textId="77777777" w:rsidR="00B53D58" w:rsidRDefault="00B53D58">
      <w:pPr>
        <w:pStyle w:val="BodyText"/>
        <w:spacing w:before="9"/>
        <w:rPr>
          <w:sz w:val="20"/>
        </w:rPr>
      </w:pPr>
    </w:p>
    <w:p w14:paraId="2A83273E" w14:textId="77777777" w:rsidR="00B53D58" w:rsidRDefault="00B82A93">
      <w:pPr>
        <w:pStyle w:val="ListParagraph"/>
        <w:numPr>
          <w:ilvl w:val="2"/>
          <w:numId w:val="7"/>
        </w:numPr>
        <w:tabs>
          <w:tab w:val="left" w:pos="2679"/>
          <w:tab w:val="left" w:pos="2680"/>
        </w:tabs>
        <w:spacing w:line="276" w:lineRule="auto"/>
        <w:ind w:right="2247"/>
        <w:rPr>
          <w:sz w:val="24"/>
        </w:rPr>
      </w:pPr>
      <w:r>
        <w:rPr>
          <w:sz w:val="24"/>
        </w:rPr>
        <w:t>For</w:t>
      </w:r>
      <w:r>
        <w:rPr>
          <w:spacing w:val="-5"/>
          <w:sz w:val="24"/>
        </w:rPr>
        <w:t xml:space="preserve"> </w:t>
      </w:r>
      <w:r>
        <w:rPr>
          <w:sz w:val="24"/>
        </w:rPr>
        <w:t>procedure</w:t>
      </w:r>
      <w:r>
        <w:rPr>
          <w:spacing w:val="-5"/>
          <w:sz w:val="24"/>
        </w:rPr>
        <w:t xml:space="preserve"> </w:t>
      </w:r>
      <w:r>
        <w:rPr>
          <w:sz w:val="24"/>
        </w:rPr>
        <w:t>codes</w:t>
      </w:r>
      <w:r>
        <w:rPr>
          <w:spacing w:val="-4"/>
          <w:sz w:val="24"/>
        </w:rPr>
        <w:t xml:space="preserve"> </w:t>
      </w:r>
      <w:r>
        <w:rPr>
          <w:sz w:val="24"/>
        </w:rPr>
        <w:t>with</w:t>
      </w:r>
      <w:r>
        <w:rPr>
          <w:spacing w:val="-4"/>
          <w:sz w:val="24"/>
        </w:rPr>
        <w:t xml:space="preserve"> </w:t>
      </w:r>
      <w:r>
        <w:rPr>
          <w:sz w:val="24"/>
        </w:rPr>
        <w:t>no</w:t>
      </w:r>
      <w:r>
        <w:rPr>
          <w:spacing w:val="-4"/>
          <w:sz w:val="24"/>
        </w:rPr>
        <w:t xml:space="preserve"> </w:t>
      </w:r>
      <w:r>
        <w:rPr>
          <w:sz w:val="24"/>
        </w:rPr>
        <w:t>CPT</w:t>
      </w:r>
      <w:r>
        <w:rPr>
          <w:sz w:val="24"/>
          <w:vertAlign w:val="superscript"/>
        </w:rPr>
        <w:t>®</w:t>
      </w:r>
      <w:r>
        <w:rPr>
          <w:sz w:val="24"/>
        </w:rPr>
        <w:t>/HCPCS</w:t>
      </w:r>
      <w:r>
        <w:rPr>
          <w:spacing w:val="-4"/>
          <w:sz w:val="24"/>
        </w:rPr>
        <w:t xml:space="preserve"> </w:t>
      </w:r>
      <w:r>
        <w:rPr>
          <w:sz w:val="24"/>
        </w:rPr>
        <w:t>code</w:t>
      </w:r>
      <w:r>
        <w:rPr>
          <w:spacing w:val="-5"/>
          <w:sz w:val="24"/>
        </w:rPr>
        <w:t xml:space="preserve"> </w:t>
      </w:r>
      <w:r>
        <w:rPr>
          <w:sz w:val="24"/>
        </w:rPr>
        <w:t>or</w:t>
      </w:r>
      <w:r>
        <w:rPr>
          <w:spacing w:val="-5"/>
          <w:sz w:val="24"/>
        </w:rPr>
        <w:t xml:space="preserve"> </w:t>
      </w:r>
      <w:r>
        <w:rPr>
          <w:sz w:val="24"/>
        </w:rPr>
        <w:t>for</w:t>
      </w:r>
      <w:r>
        <w:rPr>
          <w:spacing w:val="-5"/>
          <w:sz w:val="24"/>
        </w:rPr>
        <w:t xml:space="preserve"> </w:t>
      </w:r>
      <w:r>
        <w:rPr>
          <w:sz w:val="24"/>
        </w:rPr>
        <w:t>procedure</w:t>
      </w:r>
      <w:r>
        <w:rPr>
          <w:spacing w:val="-5"/>
          <w:sz w:val="24"/>
        </w:rPr>
        <w:t xml:space="preserve"> </w:t>
      </w:r>
      <w:r>
        <w:rPr>
          <w:sz w:val="24"/>
        </w:rPr>
        <w:t>codes with a status indicator of N, there is no separate payment.</w:t>
      </w:r>
    </w:p>
    <w:p w14:paraId="04854D1E" w14:textId="77777777" w:rsidR="00B53D58" w:rsidRDefault="00B82A93">
      <w:pPr>
        <w:pStyle w:val="ListParagraph"/>
        <w:numPr>
          <w:ilvl w:val="2"/>
          <w:numId w:val="7"/>
        </w:numPr>
        <w:tabs>
          <w:tab w:val="left" w:pos="2679"/>
          <w:tab w:val="left" w:pos="2680"/>
        </w:tabs>
        <w:spacing w:before="121" w:line="276" w:lineRule="auto"/>
        <w:ind w:right="1996"/>
        <w:rPr>
          <w:sz w:val="24"/>
        </w:rPr>
      </w:pPr>
      <w:r>
        <w:rPr>
          <w:sz w:val="24"/>
        </w:rPr>
        <w:t>If</w:t>
      </w:r>
      <w:r>
        <w:rPr>
          <w:spacing w:val="-4"/>
          <w:sz w:val="24"/>
        </w:rPr>
        <w:t xml:space="preserve"> </w:t>
      </w:r>
      <w:r>
        <w:rPr>
          <w:sz w:val="24"/>
        </w:rPr>
        <w:t>the</w:t>
      </w:r>
      <w:r>
        <w:rPr>
          <w:spacing w:val="-4"/>
          <w:sz w:val="24"/>
        </w:rPr>
        <w:t xml:space="preserve"> </w:t>
      </w:r>
      <w:r>
        <w:rPr>
          <w:sz w:val="24"/>
        </w:rPr>
        <w:t>ACH</w:t>
      </w:r>
      <w:r>
        <w:rPr>
          <w:spacing w:val="-2"/>
          <w:sz w:val="24"/>
        </w:rPr>
        <w:t xml:space="preserve"> </w:t>
      </w:r>
      <w:r>
        <w:rPr>
          <w:sz w:val="24"/>
        </w:rPr>
        <w:t>Fee,</w:t>
      </w:r>
      <w:r>
        <w:rPr>
          <w:spacing w:val="-3"/>
          <w:sz w:val="24"/>
        </w:rPr>
        <w:t xml:space="preserve"> </w:t>
      </w:r>
      <w:r>
        <w:rPr>
          <w:sz w:val="24"/>
        </w:rPr>
        <w:t>CAH</w:t>
      </w:r>
      <w:r>
        <w:rPr>
          <w:spacing w:val="-2"/>
          <w:sz w:val="24"/>
        </w:rPr>
        <w:t xml:space="preserve"> </w:t>
      </w:r>
      <w:r>
        <w:rPr>
          <w:sz w:val="24"/>
        </w:rPr>
        <w:t>Fee</w:t>
      </w:r>
      <w:r>
        <w:rPr>
          <w:spacing w:val="-4"/>
          <w:sz w:val="24"/>
        </w:rPr>
        <w:t xml:space="preserve"> </w:t>
      </w:r>
      <w:r>
        <w:rPr>
          <w:sz w:val="24"/>
        </w:rPr>
        <w:t>or</w:t>
      </w:r>
      <w:r>
        <w:rPr>
          <w:spacing w:val="-4"/>
          <w:sz w:val="24"/>
        </w:rPr>
        <w:t xml:space="preserve"> </w:t>
      </w:r>
      <w:r>
        <w:rPr>
          <w:sz w:val="24"/>
        </w:rPr>
        <w:t>ASC</w:t>
      </w:r>
      <w:r>
        <w:rPr>
          <w:spacing w:val="-3"/>
          <w:sz w:val="24"/>
        </w:rPr>
        <w:t xml:space="preserve"> </w:t>
      </w:r>
      <w:r>
        <w:rPr>
          <w:sz w:val="24"/>
        </w:rPr>
        <w:t>Fee</w:t>
      </w:r>
      <w:r>
        <w:rPr>
          <w:spacing w:val="-4"/>
          <w:sz w:val="24"/>
        </w:rPr>
        <w:t xml:space="preserve"> </w:t>
      </w:r>
      <w:r>
        <w:rPr>
          <w:sz w:val="24"/>
        </w:rPr>
        <w:t>listed</w:t>
      </w:r>
      <w:r>
        <w:rPr>
          <w:spacing w:val="-3"/>
          <w:sz w:val="24"/>
        </w:rPr>
        <w:t xml:space="preserve"> </w:t>
      </w:r>
      <w:r>
        <w:rPr>
          <w:sz w:val="24"/>
        </w:rPr>
        <w:t>in</w:t>
      </w:r>
      <w:r>
        <w:rPr>
          <w:spacing w:val="-3"/>
          <w:sz w:val="24"/>
        </w:rPr>
        <w:t xml:space="preserve"> </w:t>
      </w:r>
      <w:r>
        <w:rPr>
          <w:sz w:val="24"/>
        </w:rPr>
        <w:t>Appendix</w:t>
      </w:r>
      <w:r>
        <w:rPr>
          <w:spacing w:val="-3"/>
          <w:sz w:val="24"/>
        </w:rPr>
        <w:t xml:space="preserve"> </w:t>
      </w:r>
      <w:r>
        <w:rPr>
          <w:sz w:val="24"/>
        </w:rPr>
        <w:t>IV</w:t>
      </w:r>
      <w:r>
        <w:rPr>
          <w:spacing w:val="-4"/>
          <w:sz w:val="24"/>
        </w:rPr>
        <w:t xml:space="preserve"> </w:t>
      </w:r>
      <w:r>
        <w:rPr>
          <w:sz w:val="24"/>
        </w:rPr>
        <w:t>is</w:t>
      </w:r>
      <w:r>
        <w:rPr>
          <w:spacing w:val="-3"/>
          <w:sz w:val="24"/>
        </w:rPr>
        <w:t xml:space="preserve"> </w:t>
      </w:r>
      <w:r>
        <w:rPr>
          <w:sz w:val="24"/>
        </w:rPr>
        <w:t>$0.00</w:t>
      </w:r>
      <w:r>
        <w:rPr>
          <w:spacing w:val="-3"/>
          <w:sz w:val="24"/>
        </w:rPr>
        <w:t xml:space="preserve"> </w:t>
      </w:r>
      <w:r>
        <w:rPr>
          <w:sz w:val="24"/>
        </w:rPr>
        <w:t>for</w:t>
      </w:r>
      <w:r>
        <w:rPr>
          <w:spacing w:val="-4"/>
          <w:sz w:val="24"/>
        </w:rPr>
        <w:t xml:space="preserve"> </w:t>
      </w:r>
      <w:r>
        <w:rPr>
          <w:sz w:val="24"/>
        </w:rPr>
        <w:t>a procedure</w:t>
      </w:r>
      <w:r>
        <w:rPr>
          <w:spacing w:val="-1"/>
          <w:sz w:val="24"/>
        </w:rPr>
        <w:t xml:space="preserve"> </w:t>
      </w:r>
      <w:r>
        <w:rPr>
          <w:sz w:val="24"/>
        </w:rPr>
        <w:t>code</w:t>
      </w:r>
      <w:r>
        <w:rPr>
          <w:spacing w:val="-1"/>
          <w:sz w:val="24"/>
        </w:rPr>
        <w:t xml:space="preserve"> </w:t>
      </w:r>
      <w:r>
        <w:rPr>
          <w:sz w:val="24"/>
        </w:rPr>
        <w:t>with a</w:t>
      </w:r>
      <w:r>
        <w:rPr>
          <w:spacing w:val="-1"/>
          <w:sz w:val="24"/>
        </w:rPr>
        <w:t xml:space="preserve"> </w:t>
      </w:r>
      <w:r>
        <w:rPr>
          <w:sz w:val="24"/>
        </w:rPr>
        <w:t>status indicator</w:t>
      </w:r>
      <w:r>
        <w:rPr>
          <w:spacing w:val="-1"/>
          <w:sz w:val="24"/>
        </w:rPr>
        <w:t xml:space="preserve"> </w:t>
      </w:r>
      <w:r>
        <w:rPr>
          <w:sz w:val="24"/>
        </w:rPr>
        <w:t>other</w:t>
      </w:r>
      <w:r>
        <w:rPr>
          <w:spacing w:val="-1"/>
          <w:sz w:val="24"/>
        </w:rPr>
        <w:t xml:space="preserve"> </w:t>
      </w:r>
      <w:r>
        <w:rPr>
          <w:sz w:val="24"/>
        </w:rPr>
        <w:t xml:space="preserve">than N, then payment must be calculated at 75% of the health care provider’s usual and customary </w:t>
      </w:r>
      <w:r>
        <w:rPr>
          <w:spacing w:val="-2"/>
          <w:sz w:val="24"/>
        </w:rPr>
        <w:t>charge.</w:t>
      </w:r>
    </w:p>
    <w:p w14:paraId="08EC3857" w14:textId="77777777" w:rsidR="00B53D58" w:rsidRDefault="00B82A93">
      <w:pPr>
        <w:pStyle w:val="ListParagraph"/>
        <w:numPr>
          <w:ilvl w:val="2"/>
          <w:numId w:val="7"/>
        </w:numPr>
        <w:tabs>
          <w:tab w:val="left" w:pos="2679"/>
          <w:tab w:val="left" w:pos="2680"/>
        </w:tabs>
        <w:spacing w:before="118" w:line="276" w:lineRule="auto"/>
        <w:ind w:right="2148"/>
        <w:rPr>
          <w:sz w:val="24"/>
        </w:rPr>
      </w:pPr>
      <w:r>
        <w:rPr>
          <w:sz w:val="24"/>
        </w:rPr>
        <w:t>When</w:t>
      </w:r>
      <w:r>
        <w:rPr>
          <w:spacing w:val="-3"/>
          <w:sz w:val="24"/>
        </w:rPr>
        <w:t xml:space="preserve"> </w:t>
      </w:r>
      <w:r>
        <w:rPr>
          <w:sz w:val="24"/>
        </w:rPr>
        <w:t>two</w:t>
      </w:r>
      <w:r>
        <w:rPr>
          <w:spacing w:val="-3"/>
          <w:sz w:val="24"/>
        </w:rPr>
        <w:t xml:space="preserve"> </w:t>
      </w:r>
      <w:r>
        <w:rPr>
          <w:sz w:val="24"/>
        </w:rPr>
        <w:t>or</w:t>
      </w:r>
      <w:r>
        <w:rPr>
          <w:spacing w:val="-4"/>
          <w:sz w:val="24"/>
        </w:rPr>
        <w:t xml:space="preserve"> </w:t>
      </w:r>
      <w:r>
        <w:rPr>
          <w:sz w:val="24"/>
        </w:rPr>
        <w:t>more</w:t>
      </w:r>
      <w:r>
        <w:rPr>
          <w:spacing w:val="-4"/>
          <w:sz w:val="24"/>
        </w:rPr>
        <w:t xml:space="preserve"> </w:t>
      </w:r>
      <w:r>
        <w:rPr>
          <w:sz w:val="24"/>
        </w:rPr>
        <w:t>procedure</w:t>
      </w:r>
      <w:r>
        <w:rPr>
          <w:spacing w:val="-4"/>
          <w:sz w:val="24"/>
        </w:rPr>
        <w:t xml:space="preserve"> </w:t>
      </w:r>
      <w:r>
        <w:rPr>
          <w:sz w:val="24"/>
        </w:rPr>
        <w:t>codes</w:t>
      </w:r>
      <w:r>
        <w:rPr>
          <w:spacing w:val="-1"/>
          <w:sz w:val="24"/>
        </w:rPr>
        <w:t xml:space="preserve"> </w:t>
      </w:r>
      <w:r>
        <w:rPr>
          <w:sz w:val="24"/>
        </w:rPr>
        <w:t>with</w:t>
      </w:r>
      <w:r>
        <w:rPr>
          <w:spacing w:val="-3"/>
          <w:sz w:val="24"/>
        </w:rPr>
        <w:t xml:space="preserve"> </w:t>
      </w:r>
      <w:r>
        <w:rPr>
          <w:sz w:val="24"/>
        </w:rPr>
        <w:t>a</w:t>
      </w:r>
      <w:r>
        <w:rPr>
          <w:spacing w:val="-4"/>
          <w:sz w:val="24"/>
        </w:rPr>
        <w:t xml:space="preserve"> </w:t>
      </w:r>
      <w:r>
        <w:rPr>
          <w:sz w:val="24"/>
        </w:rPr>
        <w:t>status</w:t>
      </w:r>
      <w:r>
        <w:rPr>
          <w:spacing w:val="-3"/>
          <w:sz w:val="24"/>
        </w:rPr>
        <w:t xml:space="preserve"> </w:t>
      </w:r>
      <w:r>
        <w:rPr>
          <w:sz w:val="24"/>
        </w:rPr>
        <w:t>indicator</w:t>
      </w:r>
      <w:r>
        <w:rPr>
          <w:spacing w:val="-4"/>
          <w:sz w:val="24"/>
        </w:rPr>
        <w:t xml:space="preserve"> </w:t>
      </w:r>
      <w:r>
        <w:rPr>
          <w:sz w:val="24"/>
        </w:rPr>
        <w:t>of</w:t>
      </w:r>
      <w:r>
        <w:rPr>
          <w:spacing w:val="-4"/>
          <w:sz w:val="24"/>
        </w:rPr>
        <w:t xml:space="preserve"> </w:t>
      </w:r>
      <w:r>
        <w:rPr>
          <w:sz w:val="24"/>
        </w:rPr>
        <w:t>T</w:t>
      </w:r>
      <w:r>
        <w:rPr>
          <w:spacing w:val="-4"/>
          <w:sz w:val="24"/>
        </w:rPr>
        <w:t xml:space="preserve"> </w:t>
      </w:r>
      <w:r>
        <w:rPr>
          <w:sz w:val="24"/>
        </w:rPr>
        <w:t>are</w:t>
      </w:r>
      <w:r>
        <w:rPr>
          <w:spacing w:val="-4"/>
          <w:sz w:val="24"/>
        </w:rPr>
        <w:t xml:space="preserve"> </w:t>
      </w:r>
      <w:r>
        <w:rPr>
          <w:sz w:val="24"/>
        </w:rPr>
        <w:t>billed on</w:t>
      </w:r>
      <w:r>
        <w:rPr>
          <w:spacing w:val="-3"/>
          <w:sz w:val="24"/>
        </w:rPr>
        <w:t xml:space="preserve"> </w:t>
      </w:r>
      <w:r>
        <w:rPr>
          <w:sz w:val="24"/>
        </w:rPr>
        <w:t>the</w:t>
      </w:r>
      <w:r>
        <w:rPr>
          <w:spacing w:val="-4"/>
          <w:sz w:val="24"/>
        </w:rPr>
        <w:t xml:space="preserve"> </w:t>
      </w:r>
      <w:r>
        <w:rPr>
          <w:sz w:val="24"/>
        </w:rPr>
        <w:t>same</w:t>
      </w:r>
      <w:r>
        <w:rPr>
          <w:spacing w:val="-4"/>
          <w:sz w:val="24"/>
        </w:rPr>
        <w:t xml:space="preserve"> </w:t>
      </w:r>
      <w:r>
        <w:rPr>
          <w:sz w:val="24"/>
        </w:rPr>
        <w:t>date</w:t>
      </w:r>
      <w:r>
        <w:rPr>
          <w:spacing w:val="-4"/>
          <w:sz w:val="24"/>
        </w:rPr>
        <w:t xml:space="preserve"> </w:t>
      </w:r>
      <w:r>
        <w:rPr>
          <w:sz w:val="24"/>
        </w:rPr>
        <w:t>of</w:t>
      </w:r>
      <w:r>
        <w:rPr>
          <w:spacing w:val="-4"/>
          <w:sz w:val="24"/>
        </w:rPr>
        <w:t xml:space="preserve"> </w:t>
      </w:r>
      <w:r>
        <w:rPr>
          <w:sz w:val="24"/>
        </w:rPr>
        <w:t>service,</w:t>
      </w:r>
      <w:r>
        <w:rPr>
          <w:spacing w:val="-3"/>
          <w:sz w:val="24"/>
        </w:rPr>
        <w:t xml:space="preserve"> </w:t>
      </w:r>
      <w:r>
        <w:rPr>
          <w:sz w:val="24"/>
        </w:rPr>
        <w:t>the</w:t>
      </w:r>
      <w:r>
        <w:rPr>
          <w:spacing w:val="-4"/>
          <w:sz w:val="24"/>
        </w:rPr>
        <w:t xml:space="preserve"> </w:t>
      </w:r>
      <w:r>
        <w:rPr>
          <w:sz w:val="24"/>
        </w:rPr>
        <w:t>highest</w:t>
      </w:r>
      <w:r>
        <w:rPr>
          <w:spacing w:val="-3"/>
          <w:sz w:val="24"/>
        </w:rPr>
        <w:t xml:space="preserve"> </w:t>
      </w:r>
      <w:r>
        <w:rPr>
          <w:sz w:val="24"/>
        </w:rPr>
        <w:t>weighted</w:t>
      </w:r>
      <w:r>
        <w:rPr>
          <w:spacing w:val="-1"/>
          <w:sz w:val="24"/>
        </w:rPr>
        <w:t xml:space="preserve"> </w:t>
      </w:r>
      <w:r>
        <w:rPr>
          <w:sz w:val="24"/>
        </w:rPr>
        <w:t>code</w:t>
      </w:r>
      <w:r>
        <w:rPr>
          <w:spacing w:val="-4"/>
          <w:sz w:val="24"/>
        </w:rPr>
        <w:t xml:space="preserve"> </w:t>
      </w:r>
      <w:r>
        <w:rPr>
          <w:sz w:val="24"/>
        </w:rPr>
        <w:t>is</w:t>
      </w:r>
      <w:r>
        <w:rPr>
          <w:spacing w:val="-3"/>
          <w:sz w:val="24"/>
        </w:rPr>
        <w:t xml:space="preserve"> </w:t>
      </w:r>
      <w:r>
        <w:rPr>
          <w:sz w:val="24"/>
        </w:rPr>
        <w:t>paid</w:t>
      </w:r>
      <w:r>
        <w:rPr>
          <w:spacing w:val="-3"/>
          <w:sz w:val="24"/>
        </w:rPr>
        <w:t xml:space="preserve"> </w:t>
      </w:r>
      <w:r>
        <w:rPr>
          <w:sz w:val="24"/>
        </w:rPr>
        <w:t>at</w:t>
      </w:r>
      <w:r>
        <w:rPr>
          <w:spacing w:val="-3"/>
          <w:sz w:val="24"/>
        </w:rPr>
        <w:t xml:space="preserve"> </w:t>
      </w:r>
      <w:r>
        <w:rPr>
          <w:sz w:val="24"/>
        </w:rPr>
        <w:t>100%</w:t>
      </w:r>
      <w:r>
        <w:rPr>
          <w:spacing w:val="-4"/>
          <w:sz w:val="24"/>
        </w:rPr>
        <w:t xml:space="preserve"> </w:t>
      </w:r>
      <w:r>
        <w:rPr>
          <w:sz w:val="24"/>
        </w:rPr>
        <w:t>of the</w:t>
      </w:r>
      <w:r>
        <w:rPr>
          <w:spacing w:val="-3"/>
          <w:sz w:val="24"/>
        </w:rPr>
        <w:t xml:space="preserve"> </w:t>
      </w:r>
      <w:r>
        <w:rPr>
          <w:sz w:val="24"/>
        </w:rPr>
        <w:t>fee</w:t>
      </w:r>
      <w:r>
        <w:rPr>
          <w:spacing w:val="-3"/>
          <w:sz w:val="24"/>
        </w:rPr>
        <w:t xml:space="preserve"> </w:t>
      </w:r>
      <w:r>
        <w:rPr>
          <w:sz w:val="24"/>
        </w:rPr>
        <w:t>listed</w:t>
      </w:r>
      <w:r>
        <w:rPr>
          <w:spacing w:val="-2"/>
          <w:sz w:val="24"/>
        </w:rPr>
        <w:t xml:space="preserve"> </w:t>
      </w:r>
      <w:r>
        <w:rPr>
          <w:sz w:val="24"/>
        </w:rPr>
        <w:t>in</w:t>
      </w:r>
      <w:r>
        <w:rPr>
          <w:spacing w:val="-2"/>
          <w:sz w:val="24"/>
        </w:rPr>
        <w:t xml:space="preserve"> </w:t>
      </w:r>
      <w:r>
        <w:rPr>
          <w:sz w:val="24"/>
        </w:rPr>
        <w:t>Appendix</w:t>
      </w:r>
      <w:r>
        <w:rPr>
          <w:spacing w:val="-2"/>
          <w:sz w:val="24"/>
        </w:rPr>
        <w:t xml:space="preserve"> </w:t>
      </w:r>
      <w:r>
        <w:rPr>
          <w:sz w:val="24"/>
        </w:rPr>
        <w:t>IV</w:t>
      </w:r>
      <w:r>
        <w:rPr>
          <w:spacing w:val="-3"/>
          <w:sz w:val="24"/>
        </w:rPr>
        <w:t xml:space="preserve"> </w:t>
      </w:r>
      <w:r>
        <w:rPr>
          <w:sz w:val="24"/>
        </w:rPr>
        <w:t>and</w:t>
      </w:r>
      <w:r>
        <w:rPr>
          <w:spacing w:val="-2"/>
          <w:sz w:val="24"/>
        </w:rPr>
        <w:t xml:space="preserve"> </w:t>
      </w:r>
      <w:r>
        <w:rPr>
          <w:sz w:val="24"/>
        </w:rPr>
        <w:t>additional</w:t>
      </w:r>
      <w:r>
        <w:rPr>
          <w:spacing w:val="-2"/>
          <w:sz w:val="24"/>
        </w:rPr>
        <w:t xml:space="preserve"> </w:t>
      </w:r>
      <w:r>
        <w:rPr>
          <w:sz w:val="24"/>
        </w:rPr>
        <w:t>T</w:t>
      </w:r>
      <w:r>
        <w:rPr>
          <w:spacing w:val="-3"/>
          <w:sz w:val="24"/>
        </w:rPr>
        <w:t xml:space="preserve"> </w:t>
      </w:r>
      <w:r>
        <w:rPr>
          <w:sz w:val="24"/>
        </w:rPr>
        <w:t>status</w:t>
      </w:r>
      <w:r>
        <w:rPr>
          <w:spacing w:val="-2"/>
          <w:sz w:val="24"/>
        </w:rPr>
        <w:t xml:space="preserve"> </w:t>
      </w:r>
      <w:r>
        <w:rPr>
          <w:sz w:val="24"/>
        </w:rPr>
        <w:t>code</w:t>
      </w:r>
      <w:r>
        <w:rPr>
          <w:spacing w:val="-3"/>
          <w:sz w:val="24"/>
        </w:rPr>
        <w:t xml:space="preserve"> </w:t>
      </w:r>
      <w:r>
        <w:rPr>
          <w:sz w:val="24"/>
        </w:rPr>
        <w:t>procedures are paid at 50% of the fee listed in Appendix IV.</w:t>
      </w:r>
      <w:r>
        <w:rPr>
          <w:spacing w:val="40"/>
          <w:sz w:val="24"/>
        </w:rPr>
        <w:t xml:space="preserve"> </w:t>
      </w:r>
      <w:r>
        <w:rPr>
          <w:sz w:val="24"/>
        </w:rPr>
        <w:t>Add-on codes are not subject to discounting.</w:t>
      </w:r>
    </w:p>
    <w:p w14:paraId="7F5F478D" w14:textId="139EEA3B" w:rsidR="00B53D58" w:rsidRDefault="00B82A93" w:rsidP="00F83888">
      <w:pPr>
        <w:pStyle w:val="ListParagraph"/>
        <w:numPr>
          <w:ilvl w:val="2"/>
          <w:numId w:val="7"/>
        </w:numPr>
        <w:tabs>
          <w:tab w:val="left" w:pos="2680"/>
        </w:tabs>
        <w:spacing w:before="79" w:line="276" w:lineRule="auto"/>
        <w:ind w:right="2082"/>
        <w:jc w:val="both"/>
      </w:pPr>
      <w:r w:rsidRPr="002F4981">
        <w:rPr>
          <w:sz w:val="24"/>
        </w:rPr>
        <w:t>If</w:t>
      </w:r>
      <w:r w:rsidRPr="002F4981">
        <w:rPr>
          <w:spacing w:val="-4"/>
          <w:sz w:val="24"/>
        </w:rPr>
        <w:t xml:space="preserve"> </w:t>
      </w:r>
      <w:r w:rsidRPr="002F4981">
        <w:rPr>
          <w:sz w:val="24"/>
        </w:rPr>
        <w:t>application</w:t>
      </w:r>
      <w:r w:rsidRPr="002F4981">
        <w:rPr>
          <w:spacing w:val="-3"/>
          <w:sz w:val="24"/>
        </w:rPr>
        <w:t xml:space="preserve"> </w:t>
      </w:r>
      <w:r w:rsidRPr="002F4981">
        <w:rPr>
          <w:sz w:val="24"/>
        </w:rPr>
        <w:t>of</w:t>
      </w:r>
      <w:r w:rsidRPr="002F4981">
        <w:rPr>
          <w:spacing w:val="-4"/>
          <w:sz w:val="24"/>
        </w:rPr>
        <w:t xml:space="preserve"> </w:t>
      </w:r>
      <w:r w:rsidRPr="002F4981">
        <w:rPr>
          <w:sz w:val="24"/>
        </w:rPr>
        <w:t>this</w:t>
      </w:r>
      <w:r w:rsidRPr="002F4981">
        <w:rPr>
          <w:spacing w:val="-3"/>
          <w:sz w:val="24"/>
        </w:rPr>
        <w:t xml:space="preserve"> </w:t>
      </w:r>
      <w:r w:rsidRPr="002F4981">
        <w:rPr>
          <w:sz w:val="24"/>
        </w:rPr>
        <w:t>subsection</w:t>
      </w:r>
      <w:r w:rsidRPr="002F4981">
        <w:rPr>
          <w:spacing w:val="-3"/>
          <w:sz w:val="24"/>
        </w:rPr>
        <w:t xml:space="preserve"> </w:t>
      </w:r>
      <w:r w:rsidRPr="002F4981">
        <w:rPr>
          <w:sz w:val="24"/>
        </w:rPr>
        <w:t>results</w:t>
      </w:r>
      <w:r w:rsidRPr="002F4981">
        <w:rPr>
          <w:spacing w:val="-3"/>
          <w:sz w:val="24"/>
        </w:rPr>
        <w:t xml:space="preserve"> </w:t>
      </w:r>
      <w:r w:rsidRPr="002F4981">
        <w:rPr>
          <w:sz w:val="24"/>
        </w:rPr>
        <w:t>in</w:t>
      </w:r>
      <w:r w:rsidR="002F4981" w:rsidRPr="002F4981">
        <w:rPr>
          <w:sz w:val="24"/>
        </w:rPr>
        <w:t xml:space="preserve"> </w:t>
      </w:r>
      <w:r w:rsidRPr="002F4981">
        <w:t>a</w:t>
      </w:r>
      <w:r w:rsidRPr="002F4981">
        <w:rPr>
          <w:spacing w:val="-4"/>
        </w:rPr>
        <w:t xml:space="preserve"> </w:t>
      </w:r>
      <w:r w:rsidRPr="002F4981">
        <w:t>$0.00</w:t>
      </w:r>
      <w:r w:rsidRPr="002F4981">
        <w:rPr>
          <w:spacing w:val="-3"/>
        </w:rPr>
        <w:t xml:space="preserve"> </w:t>
      </w:r>
      <w:r w:rsidRPr="002F4981">
        <w:t>fee</w:t>
      </w:r>
      <w:r w:rsidRPr="003F4F34">
        <w:t>,</w:t>
      </w:r>
      <w:r w:rsidR="003F4F34">
        <w:rPr>
          <w:spacing w:val="-3"/>
        </w:rPr>
        <w:t xml:space="preserve"> </w:t>
      </w:r>
      <w:r>
        <w:t>payment</w:t>
      </w:r>
      <w:r w:rsidRPr="002F4981">
        <w:rPr>
          <w:spacing w:val="-3"/>
        </w:rPr>
        <w:t xml:space="preserve"> </w:t>
      </w:r>
      <w:r>
        <w:t>must</w:t>
      </w:r>
      <w:r w:rsidRPr="002F4981">
        <w:rPr>
          <w:spacing w:val="-3"/>
        </w:rPr>
        <w:t xml:space="preserve"> </w:t>
      </w:r>
      <w:r>
        <w:t>be</w:t>
      </w:r>
      <w:r w:rsidRPr="002F4981">
        <w:rPr>
          <w:spacing w:val="-4"/>
        </w:rPr>
        <w:t xml:space="preserve"> </w:t>
      </w:r>
      <w:r>
        <w:t>calculated</w:t>
      </w:r>
      <w:r w:rsidRPr="002F4981">
        <w:rPr>
          <w:spacing w:val="-2"/>
        </w:rPr>
        <w:t xml:space="preserve"> </w:t>
      </w:r>
      <w:r>
        <w:t>at</w:t>
      </w:r>
      <w:r w:rsidRPr="002F4981">
        <w:rPr>
          <w:spacing w:val="-3"/>
        </w:rPr>
        <w:t xml:space="preserve"> </w:t>
      </w:r>
      <w:r>
        <w:t>75%</w:t>
      </w:r>
      <w:r w:rsidRPr="002F4981">
        <w:rPr>
          <w:spacing w:val="-4"/>
        </w:rPr>
        <w:t xml:space="preserve"> </w:t>
      </w:r>
      <w:r>
        <w:t>of</w:t>
      </w:r>
      <w:r w:rsidRPr="002F4981">
        <w:rPr>
          <w:spacing w:val="-4"/>
        </w:rPr>
        <w:t xml:space="preserve"> </w:t>
      </w:r>
      <w:r>
        <w:t>the</w:t>
      </w:r>
      <w:r w:rsidRPr="002F4981">
        <w:rPr>
          <w:spacing w:val="-4"/>
        </w:rPr>
        <w:t xml:space="preserve"> </w:t>
      </w:r>
      <w:r>
        <w:t>provider’s</w:t>
      </w:r>
      <w:r w:rsidRPr="002F4981">
        <w:rPr>
          <w:spacing w:val="-3"/>
        </w:rPr>
        <w:t xml:space="preserve"> </w:t>
      </w:r>
      <w:r>
        <w:t>usual and customary charge.</w:t>
      </w:r>
    </w:p>
    <w:p w14:paraId="0548E2FD" w14:textId="77777777" w:rsidR="00B53D58" w:rsidRDefault="00B82A93">
      <w:pPr>
        <w:pStyle w:val="Heading2"/>
        <w:numPr>
          <w:ilvl w:val="1"/>
          <w:numId w:val="7"/>
        </w:numPr>
        <w:tabs>
          <w:tab w:val="left" w:pos="1959"/>
          <w:tab w:val="left" w:pos="1960"/>
        </w:tabs>
        <w:spacing w:before="119"/>
      </w:pPr>
      <w:r>
        <w:t>OUTLIER</w:t>
      </w:r>
      <w:r>
        <w:rPr>
          <w:spacing w:val="-2"/>
        </w:rPr>
        <w:t xml:space="preserve"> PAYMENTS</w:t>
      </w:r>
    </w:p>
    <w:p w14:paraId="5838B3A3" w14:textId="6F7AAF2A" w:rsidR="00B53D58" w:rsidRDefault="00B82A93">
      <w:pPr>
        <w:pStyle w:val="BodyText"/>
        <w:spacing w:before="163" w:line="276" w:lineRule="auto"/>
        <w:ind w:left="1959" w:right="1216"/>
      </w:pPr>
      <w:r>
        <w:t>The threshold for outlier payments is $2,500.00 per procedure code plus the fee listed in Appendix</w:t>
      </w:r>
      <w:r>
        <w:rPr>
          <w:spacing w:val="-1"/>
        </w:rPr>
        <w:t xml:space="preserve"> </w:t>
      </w:r>
      <w:r>
        <w:t>IV.</w:t>
      </w:r>
      <w:r>
        <w:rPr>
          <w:spacing w:val="40"/>
        </w:rPr>
        <w:t xml:space="preserve"> </w:t>
      </w:r>
      <w:r>
        <w:t>If</w:t>
      </w:r>
      <w:r>
        <w:rPr>
          <w:spacing w:val="-4"/>
        </w:rPr>
        <w:t xml:space="preserve"> </w:t>
      </w:r>
      <w:r>
        <w:t>the</w:t>
      </w:r>
      <w:r>
        <w:rPr>
          <w:spacing w:val="-4"/>
        </w:rPr>
        <w:t xml:space="preserve"> </w:t>
      </w:r>
      <w:r>
        <w:t>outlier</w:t>
      </w:r>
      <w:r>
        <w:rPr>
          <w:spacing w:val="-4"/>
        </w:rPr>
        <w:t xml:space="preserve"> </w:t>
      </w:r>
      <w:r>
        <w:t>threshold</w:t>
      </w:r>
      <w:r>
        <w:rPr>
          <w:spacing w:val="-3"/>
        </w:rPr>
        <w:t xml:space="preserve"> </w:t>
      </w:r>
      <w:r>
        <w:t>is</w:t>
      </w:r>
      <w:r>
        <w:rPr>
          <w:spacing w:val="-3"/>
        </w:rPr>
        <w:t xml:space="preserve"> </w:t>
      </w:r>
      <w:r>
        <w:t>met,</w:t>
      </w:r>
      <w:r>
        <w:rPr>
          <w:spacing w:val="-3"/>
        </w:rPr>
        <w:t xml:space="preserve"> </w:t>
      </w:r>
      <w:r>
        <w:t>the</w:t>
      </w:r>
      <w:r>
        <w:rPr>
          <w:spacing w:val="-4"/>
        </w:rPr>
        <w:t xml:space="preserve"> </w:t>
      </w:r>
      <w:r>
        <w:t>outlier</w:t>
      </w:r>
      <w:r>
        <w:rPr>
          <w:spacing w:val="-4"/>
        </w:rPr>
        <w:t xml:space="preserve"> </w:t>
      </w:r>
      <w:r>
        <w:t>payment</w:t>
      </w:r>
      <w:r>
        <w:rPr>
          <w:spacing w:val="-3"/>
        </w:rPr>
        <w:t xml:space="preserve"> </w:t>
      </w:r>
      <w:r>
        <w:t>is</w:t>
      </w:r>
      <w:r>
        <w:rPr>
          <w:spacing w:val="-3"/>
        </w:rPr>
        <w:t xml:space="preserve"> </w:t>
      </w:r>
      <w:r>
        <w:t>the</w:t>
      </w:r>
      <w:r>
        <w:rPr>
          <w:spacing w:val="-4"/>
        </w:rPr>
        <w:t xml:space="preserve"> </w:t>
      </w:r>
      <w:r>
        <w:t>charges</w:t>
      </w:r>
      <w:r>
        <w:rPr>
          <w:spacing w:val="-3"/>
        </w:rPr>
        <w:t xml:space="preserve"> </w:t>
      </w:r>
      <w:r>
        <w:t>above</w:t>
      </w:r>
      <w:r>
        <w:rPr>
          <w:spacing w:val="-4"/>
        </w:rPr>
        <w:t xml:space="preserve"> </w:t>
      </w:r>
      <w:r>
        <w:t xml:space="preserve">the </w:t>
      </w:r>
      <w:r>
        <w:lastRenderedPageBreak/>
        <w:t>threshold multiplied by 75%. If a bill has more than one surgical procedure with a status indicator of J, S or T and one or more of those procedures has less than a $1.01 charge, charges for</w:t>
      </w:r>
      <w:r>
        <w:rPr>
          <w:spacing w:val="-3"/>
        </w:rPr>
        <w:t xml:space="preserve"> </w:t>
      </w:r>
      <w:r>
        <w:t>all</w:t>
      </w:r>
      <w:r>
        <w:rPr>
          <w:spacing w:val="-2"/>
        </w:rPr>
        <w:t xml:space="preserve"> </w:t>
      </w:r>
      <w:r>
        <w:t>status</w:t>
      </w:r>
      <w:r>
        <w:rPr>
          <w:spacing w:val="-2"/>
        </w:rPr>
        <w:t xml:space="preserve"> </w:t>
      </w:r>
      <w:r>
        <w:t>J,</w:t>
      </w:r>
      <w:r>
        <w:rPr>
          <w:spacing w:val="-2"/>
        </w:rPr>
        <w:t xml:space="preserve"> </w:t>
      </w:r>
      <w:r>
        <w:t>S</w:t>
      </w:r>
      <w:r>
        <w:rPr>
          <w:spacing w:val="-2"/>
        </w:rPr>
        <w:t xml:space="preserve"> </w:t>
      </w:r>
      <w:r>
        <w:t>and</w:t>
      </w:r>
      <w:r>
        <w:rPr>
          <w:spacing w:val="-2"/>
        </w:rPr>
        <w:t xml:space="preserve"> </w:t>
      </w:r>
      <w:r>
        <w:t>T</w:t>
      </w:r>
      <w:r>
        <w:rPr>
          <w:spacing w:val="-3"/>
        </w:rPr>
        <w:t xml:space="preserve"> </w:t>
      </w:r>
      <w:r>
        <w:t>lines</w:t>
      </w:r>
      <w:r>
        <w:rPr>
          <w:spacing w:val="-2"/>
        </w:rPr>
        <w:t xml:space="preserve"> </w:t>
      </w:r>
      <w:r>
        <w:t>are</w:t>
      </w:r>
      <w:r>
        <w:rPr>
          <w:spacing w:val="-3"/>
        </w:rPr>
        <w:t xml:space="preserve"> </w:t>
      </w:r>
      <w:r>
        <w:t>summed and</w:t>
      </w:r>
      <w:r>
        <w:rPr>
          <w:spacing w:val="-2"/>
        </w:rPr>
        <w:t xml:space="preserve"> </w:t>
      </w:r>
      <w:r>
        <w:t>the</w:t>
      </w:r>
      <w:r>
        <w:rPr>
          <w:spacing w:val="-3"/>
        </w:rPr>
        <w:t xml:space="preserve"> </w:t>
      </w:r>
      <w:r>
        <w:t>charges</w:t>
      </w:r>
      <w:r>
        <w:rPr>
          <w:spacing w:val="-2"/>
        </w:rPr>
        <w:t xml:space="preserve"> </w:t>
      </w:r>
      <w:r>
        <w:t>are</w:t>
      </w:r>
      <w:r>
        <w:rPr>
          <w:spacing w:val="-3"/>
        </w:rPr>
        <w:t xml:space="preserve"> </w:t>
      </w:r>
      <w:r>
        <w:t>then divided</w:t>
      </w:r>
      <w:r>
        <w:rPr>
          <w:spacing w:val="-2"/>
        </w:rPr>
        <w:t xml:space="preserve"> </w:t>
      </w:r>
      <w:r>
        <w:t>across the J, S and T lines in proportion to their APC payment rate. The new charge amount is used in place of the submitted charge amount in the outlier calculation.</w:t>
      </w:r>
    </w:p>
    <w:p w14:paraId="1250691B" w14:textId="77777777" w:rsidR="00B53D58" w:rsidRDefault="00B53D58">
      <w:pPr>
        <w:pStyle w:val="BodyText"/>
        <w:spacing w:before="8"/>
        <w:rPr>
          <w:sz w:val="20"/>
        </w:rPr>
      </w:pPr>
    </w:p>
    <w:p w14:paraId="31DCF213" w14:textId="77777777" w:rsidR="00B53D58" w:rsidRDefault="00B82A93">
      <w:pPr>
        <w:pStyle w:val="Heading2"/>
        <w:numPr>
          <w:ilvl w:val="1"/>
          <w:numId w:val="7"/>
        </w:numPr>
        <w:tabs>
          <w:tab w:val="left" w:pos="1959"/>
          <w:tab w:val="left" w:pos="1960"/>
        </w:tabs>
      </w:pPr>
      <w:r>
        <w:rPr>
          <w:spacing w:val="-2"/>
        </w:rPr>
        <w:t>IMPLANTABLES</w:t>
      </w:r>
    </w:p>
    <w:p w14:paraId="043F7E66" w14:textId="77777777" w:rsidR="00B53D58" w:rsidRPr="002F4981" w:rsidRDefault="00B82A93">
      <w:pPr>
        <w:pStyle w:val="BodyText"/>
        <w:spacing w:before="164" w:line="276" w:lineRule="auto"/>
        <w:ind w:left="1960" w:right="1339"/>
      </w:pPr>
      <w:r>
        <w:t>Where an implantable exceeds $250.00 in cost, hospitals or ambulatory surgical centers may seek additional reimbursement (regardless of the status indicator) by submitting a copy of the invoice(s) along with the bill.</w:t>
      </w:r>
      <w:r>
        <w:rPr>
          <w:spacing w:val="40"/>
        </w:rPr>
        <w:t xml:space="preserve"> </w:t>
      </w:r>
      <w:r>
        <w:t>Invoices need not be requested by the employer/insurer.</w:t>
      </w:r>
      <w:r>
        <w:rPr>
          <w:spacing w:val="40"/>
        </w:rPr>
        <w:t xml:space="preserve"> </w:t>
      </w:r>
      <w:r>
        <w:t>Reimbursement</w:t>
      </w:r>
      <w:r>
        <w:rPr>
          <w:spacing w:val="-3"/>
        </w:rPr>
        <w:t xml:space="preserve"> </w:t>
      </w:r>
      <w:r>
        <w:t>is</w:t>
      </w:r>
      <w:r>
        <w:rPr>
          <w:spacing w:val="-3"/>
        </w:rPr>
        <w:t xml:space="preserve"> </w:t>
      </w:r>
      <w:r>
        <w:t>set</w:t>
      </w:r>
      <w:r>
        <w:rPr>
          <w:spacing w:val="-3"/>
        </w:rPr>
        <w:t xml:space="preserve"> </w:t>
      </w:r>
      <w:r>
        <w:t>at</w:t>
      </w:r>
      <w:r>
        <w:rPr>
          <w:spacing w:val="-3"/>
        </w:rPr>
        <w:t xml:space="preserve"> </w:t>
      </w:r>
      <w:r>
        <w:t>the</w:t>
      </w:r>
      <w:r>
        <w:rPr>
          <w:spacing w:val="-4"/>
        </w:rPr>
        <w:t xml:space="preserve"> </w:t>
      </w:r>
      <w:r>
        <w:t>actual</w:t>
      </w:r>
      <w:r>
        <w:rPr>
          <w:spacing w:val="-3"/>
        </w:rPr>
        <w:t xml:space="preserve"> </w:t>
      </w:r>
      <w:r>
        <w:t>amount</w:t>
      </w:r>
      <w:r>
        <w:rPr>
          <w:spacing w:val="-3"/>
        </w:rPr>
        <w:t xml:space="preserve"> </w:t>
      </w:r>
      <w:r>
        <w:t>paid</w:t>
      </w:r>
      <w:r>
        <w:rPr>
          <w:spacing w:val="-3"/>
        </w:rPr>
        <w:t xml:space="preserve"> </w:t>
      </w:r>
      <w:r>
        <w:t>plus</w:t>
      </w:r>
      <w:r>
        <w:rPr>
          <w:spacing w:val="-3"/>
        </w:rPr>
        <w:t xml:space="preserve"> </w:t>
      </w:r>
      <w:r>
        <w:t>20%</w:t>
      </w:r>
      <w:r>
        <w:rPr>
          <w:spacing w:val="-4"/>
        </w:rPr>
        <w:t xml:space="preserve"> </w:t>
      </w:r>
      <w:r>
        <w:t>or</w:t>
      </w:r>
      <w:r>
        <w:rPr>
          <w:spacing w:val="-4"/>
        </w:rPr>
        <w:t xml:space="preserve"> </w:t>
      </w:r>
      <w:r>
        <w:t>the</w:t>
      </w:r>
      <w:r>
        <w:rPr>
          <w:spacing w:val="-4"/>
        </w:rPr>
        <w:t xml:space="preserve"> </w:t>
      </w:r>
      <w:r>
        <w:t>actual amount paid plus $500.00, whichever is less. Handling and freight charges must be included in the facility’s invoiced cost and are not to be reimbursed separately.</w:t>
      </w:r>
      <w:r>
        <w:rPr>
          <w:spacing w:val="40"/>
        </w:rPr>
        <w:t xml:space="preserve"> </w:t>
      </w:r>
      <w:r w:rsidRPr="002F4981">
        <w:t>When a hospital seeks additional reimbursement for an implantable, the implantable charge is excluded from any payment calculation.</w:t>
      </w:r>
    </w:p>
    <w:p w14:paraId="12E0CB13" w14:textId="77777777" w:rsidR="00B53D58" w:rsidRDefault="00B53D58">
      <w:pPr>
        <w:pStyle w:val="BodyText"/>
        <w:rPr>
          <w:sz w:val="13"/>
        </w:rPr>
      </w:pPr>
    </w:p>
    <w:p w14:paraId="54DB5E56" w14:textId="77777777" w:rsidR="00B53D58" w:rsidRDefault="00B82A93">
      <w:pPr>
        <w:pStyle w:val="Heading2"/>
        <w:numPr>
          <w:ilvl w:val="1"/>
          <w:numId w:val="7"/>
        </w:numPr>
        <w:tabs>
          <w:tab w:val="left" w:pos="1959"/>
          <w:tab w:val="left" w:pos="1960"/>
        </w:tabs>
        <w:spacing w:before="90"/>
      </w:pPr>
      <w:r>
        <w:t>SERVICES</w:t>
      </w:r>
      <w:r>
        <w:rPr>
          <w:spacing w:val="-3"/>
        </w:rPr>
        <w:t xml:space="preserve"> </w:t>
      </w:r>
      <w:r>
        <w:rPr>
          <w:spacing w:val="-2"/>
        </w:rPr>
        <w:t>INCLUDED</w:t>
      </w:r>
    </w:p>
    <w:p w14:paraId="7EBED930" w14:textId="77777777" w:rsidR="00B53D58" w:rsidRDefault="00B82A93">
      <w:pPr>
        <w:pStyle w:val="BodyText"/>
        <w:spacing w:before="161"/>
        <w:ind w:left="1960"/>
      </w:pPr>
      <w:r>
        <w:t>Outpatient</w:t>
      </w:r>
      <w:r>
        <w:rPr>
          <w:spacing w:val="-4"/>
        </w:rPr>
        <w:t xml:space="preserve"> </w:t>
      </w:r>
      <w:r>
        <w:t>services</w:t>
      </w:r>
      <w:r>
        <w:rPr>
          <w:spacing w:val="-1"/>
        </w:rPr>
        <w:t xml:space="preserve"> </w:t>
      </w:r>
      <w:r>
        <w:t>include</w:t>
      </w:r>
      <w:r>
        <w:rPr>
          <w:spacing w:val="-3"/>
        </w:rPr>
        <w:t xml:space="preserve"> </w:t>
      </w:r>
      <w:r>
        <w:t>observation</w:t>
      </w:r>
      <w:r>
        <w:rPr>
          <w:spacing w:val="-1"/>
        </w:rPr>
        <w:t xml:space="preserve"> </w:t>
      </w:r>
      <w:r>
        <w:t>in</w:t>
      </w:r>
      <w:r>
        <w:rPr>
          <w:spacing w:val="-2"/>
        </w:rPr>
        <w:t xml:space="preserve"> </w:t>
      </w:r>
      <w:r>
        <w:t>an</w:t>
      </w:r>
      <w:r>
        <w:rPr>
          <w:spacing w:val="-1"/>
        </w:rPr>
        <w:t xml:space="preserve"> </w:t>
      </w:r>
      <w:r>
        <w:t>outpatient</w:t>
      </w:r>
      <w:r>
        <w:rPr>
          <w:spacing w:val="-1"/>
        </w:rPr>
        <w:t xml:space="preserve"> </w:t>
      </w:r>
      <w:r>
        <w:rPr>
          <w:spacing w:val="-2"/>
        </w:rPr>
        <w:t>status.</w:t>
      </w:r>
    </w:p>
    <w:p w14:paraId="7A9EFF5E" w14:textId="77777777" w:rsidR="00B53D58" w:rsidRDefault="00B53D58">
      <w:pPr>
        <w:pStyle w:val="BodyText"/>
        <w:spacing w:before="5"/>
      </w:pPr>
    </w:p>
    <w:p w14:paraId="40B7BFF2" w14:textId="77777777" w:rsidR="00B53D58" w:rsidRDefault="00B82A93">
      <w:pPr>
        <w:pStyle w:val="Heading2"/>
        <w:numPr>
          <w:ilvl w:val="1"/>
          <w:numId w:val="7"/>
        </w:numPr>
        <w:tabs>
          <w:tab w:val="left" w:pos="1959"/>
          <w:tab w:val="left" w:pos="1960"/>
        </w:tabs>
      </w:pPr>
      <w:r>
        <w:rPr>
          <w:spacing w:val="-2"/>
        </w:rPr>
        <w:t>TRANSFERS</w:t>
      </w:r>
    </w:p>
    <w:p w14:paraId="644B780F" w14:textId="77777777" w:rsidR="00B53D58" w:rsidRDefault="00B82A93">
      <w:pPr>
        <w:pStyle w:val="BodyText"/>
        <w:spacing w:before="161" w:line="276" w:lineRule="auto"/>
        <w:ind w:left="1960" w:right="1216"/>
      </w:pPr>
      <w:r>
        <w:t>The</w:t>
      </w:r>
      <w:r>
        <w:rPr>
          <w:spacing w:val="-4"/>
        </w:rPr>
        <w:t xml:space="preserve"> </w:t>
      </w:r>
      <w:r>
        <w:t>following</w:t>
      </w:r>
      <w:r>
        <w:rPr>
          <w:spacing w:val="-4"/>
        </w:rPr>
        <w:t xml:space="preserve"> </w:t>
      </w:r>
      <w:r>
        <w:t>applies</w:t>
      </w:r>
      <w:r>
        <w:rPr>
          <w:spacing w:val="-4"/>
        </w:rPr>
        <w:t xml:space="preserve"> </w:t>
      </w:r>
      <w:r>
        <w:t>to</w:t>
      </w:r>
      <w:r>
        <w:rPr>
          <w:spacing w:val="-4"/>
        </w:rPr>
        <w:t xml:space="preserve"> </w:t>
      </w:r>
      <w:r>
        <w:t>facility</w:t>
      </w:r>
      <w:r>
        <w:rPr>
          <w:spacing w:val="-4"/>
        </w:rPr>
        <w:t xml:space="preserve"> </w:t>
      </w:r>
      <w:r>
        <w:t>transfers</w:t>
      </w:r>
      <w:r>
        <w:rPr>
          <w:spacing w:val="-4"/>
        </w:rPr>
        <w:t xml:space="preserve"> </w:t>
      </w:r>
      <w:r>
        <w:t>when</w:t>
      </w:r>
      <w:r>
        <w:rPr>
          <w:spacing w:val="-2"/>
        </w:rPr>
        <w:t xml:space="preserve"> </w:t>
      </w:r>
      <w:r>
        <w:t>a</w:t>
      </w:r>
      <w:r>
        <w:rPr>
          <w:spacing w:val="-3"/>
        </w:rPr>
        <w:t xml:space="preserve"> </w:t>
      </w:r>
      <w:r>
        <w:t>patient</w:t>
      </w:r>
      <w:r>
        <w:rPr>
          <w:spacing w:val="-4"/>
        </w:rPr>
        <w:t xml:space="preserve"> </w:t>
      </w:r>
      <w:r>
        <w:t>is</w:t>
      </w:r>
      <w:r>
        <w:rPr>
          <w:spacing w:val="-4"/>
        </w:rPr>
        <w:t xml:space="preserve"> </w:t>
      </w:r>
      <w:r>
        <w:t>transferred</w:t>
      </w:r>
      <w:r>
        <w:rPr>
          <w:spacing w:val="-4"/>
        </w:rPr>
        <w:t xml:space="preserve"> </w:t>
      </w:r>
      <w:r>
        <w:t>for</w:t>
      </w:r>
      <w:r>
        <w:rPr>
          <w:spacing w:val="-3"/>
        </w:rPr>
        <w:t xml:space="preserve"> </w:t>
      </w:r>
      <w:r>
        <w:t>continuation</w:t>
      </w:r>
      <w:r>
        <w:rPr>
          <w:spacing w:val="-4"/>
        </w:rPr>
        <w:t xml:space="preserve"> </w:t>
      </w:r>
      <w:r>
        <w:t>of medical treatment between two facilities:</w:t>
      </w:r>
    </w:p>
    <w:p w14:paraId="3E49CCCA" w14:textId="77777777" w:rsidR="00B53D58" w:rsidRDefault="00B82A93">
      <w:pPr>
        <w:pStyle w:val="ListParagraph"/>
        <w:numPr>
          <w:ilvl w:val="2"/>
          <w:numId w:val="7"/>
        </w:numPr>
        <w:tabs>
          <w:tab w:val="left" w:pos="2679"/>
          <w:tab w:val="left" w:pos="2680"/>
        </w:tabs>
        <w:spacing w:before="121" w:line="276" w:lineRule="auto"/>
        <w:ind w:right="2200"/>
        <w:rPr>
          <w:sz w:val="24"/>
        </w:rPr>
      </w:pPr>
      <w:r>
        <w:rPr>
          <w:sz w:val="24"/>
        </w:rPr>
        <w:t>A</w:t>
      </w:r>
      <w:r>
        <w:rPr>
          <w:spacing w:val="-5"/>
          <w:sz w:val="24"/>
        </w:rPr>
        <w:t xml:space="preserve"> </w:t>
      </w:r>
      <w:r>
        <w:rPr>
          <w:sz w:val="24"/>
        </w:rPr>
        <w:t>hospital</w:t>
      </w:r>
      <w:r>
        <w:rPr>
          <w:spacing w:val="-4"/>
          <w:sz w:val="24"/>
        </w:rPr>
        <w:t xml:space="preserve"> </w:t>
      </w:r>
      <w:r>
        <w:rPr>
          <w:sz w:val="24"/>
        </w:rPr>
        <w:t>or</w:t>
      </w:r>
      <w:r>
        <w:rPr>
          <w:spacing w:val="-5"/>
          <w:sz w:val="24"/>
        </w:rPr>
        <w:t xml:space="preserve"> </w:t>
      </w:r>
      <w:r>
        <w:rPr>
          <w:sz w:val="24"/>
        </w:rPr>
        <w:t>ambulatory</w:t>
      </w:r>
      <w:r>
        <w:rPr>
          <w:spacing w:val="-2"/>
          <w:sz w:val="24"/>
        </w:rPr>
        <w:t xml:space="preserve"> </w:t>
      </w:r>
      <w:r>
        <w:rPr>
          <w:sz w:val="24"/>
        </w:rPr>
        <w:t>surgical</w:t>
      </w:r>
      <w:r>
        <w:rPr>
          <w:spacing w:val="-4"/>
          <w:sz w:val="24"/>
        </w:rPr>
        <w:t xml:space="preserve"> </w:t>
      </w:r>
      <w:r>
        <w:rPr>
          <w:sz w:val="24"/>
        </w:rPr>
        <w:t>center</w:t>
      </w:r>
      <w:r>
        <w:rPr>
          <w:spacing w:val="-5"/>
          <w:sz w:val="24"/>
        </w:rPr>
        <w:t xml:space="preserve"> </w:t>
      </w:r>
      <w:r>
        <w:rPr>
          <w:sz w:val="24"/>
        </w:rPr>
        <w:t>transferring</w:t>
      </w:r>
      <w:r>
        <w:rPr>
          <w:spacing w:val="-4"/>
          <w:sz w:val="24"/>
        </w:rPr>
        <w:t xml:space="preserve"> </w:t>
      </w:r>
      <w:r>
        <w:rPr>
          <w:sz w:val="24"/>
        </w:rPr>
        <w:t>a</w:t>
      </w:r>
      <w:r>
        <w:rPr>
          <w:spacing w:val="-5"/>
          <w:sz w:val="24"/>
        </w:rPr>
        <w:t xml:space="preserve"> </w:t>
      </w:r>
      <w:r>
        <w:rPr>
          <w:sz w:val="24"/>
        </w:rPr>
        <w:t>patient</w:t>
      </w:r>
      <w:r>
        <w:rPr>
          <w:spacing w:val="-4"/>
          <w:sz w:val="24"/>
        </w:rPr>
        <w:t xml:space="preserve"> </w:t>
      </w:r>
      <w:r>
        <w:rPr>
          <w:sz w:val="24"/>
        </w:rPr>
        <w:t>is</w:t>
      </w:r>
      <w:r>
        <w:rPr>
          <w:spacing w:val="-4"/>
          <w:sz w:val="24"/>
        </w:rPr>
        <w:t xml:space="preserve"> </w:t>
      </w:r>
      <w:r>
        <w:rPr>
          <w:sz w:val="24"/>
        </w:rPr>
        <w:t>paid</w:t>
      </w:r>
      <w:r>
        <w:rPr>
          <w:spacing w:val="-4"/>
          <w:sz w:val="24"/>
        </w:rPr>
        <w:t xml:space="preserve"> </w:t>
      </w:r>
      <w:r>
        <w:rPr>
          <w:sz w:val="24"/>
        </w:rPr>
        <w:t>the maximum allowable payment established in this section.</w:t>
      </w:r>
    </w:p>
    <w:p w14:paraId="30422618" w14:textId="77777777" w:rsidR="00B53D58" w:rsidRDefault="00B82A93">
      <w:pPr>
        <w:pStyle w:val="ListParagraph"/>
        <w:numPr>
          <w:ilvl w:val="2"/>
          <w:numId w:val="7"/>
        </w:numPr>
        <w:tabs>
          <w:tab w:val="left" w:pos="2679"/>
          <w:tab w:val="left" w:pos="2680"/>
        </w:tabs>
        <w:spacing w:before="119" w:line="276" w:lineRule="auto"/>
        <w:ind w:right="1937"/>
        <w:rPr>
          <w:sz w:val="24"/>
        </w:rPr>
      </w:pPr>
      <w:r>
        <w:rPr>
          <w:sz w:val="24"/>
        </w:rPr>
        <w:t>A</w:t>
      </w:r>
      <w:r>
        <w:rPr>
          <w:spacing w:val="-4"/>
          <w:sz w:val="24"/>
        </w:rPr>
        <w:t xml:space="preserve"> </w:t>
      </w:r>
      <w:r>
        <w:rPr>
          <w:sz w:val="24"/>
        </w:rPr>
        <w:t>hospital</w:t>
      </w:r>
      <w:r>
        <w:rPr>
          <w:spacing w:val="-3"/>
          <w:sz w:val="24"/>
        </w:rPr>
        <w:t xml:space="preserve"> </w:t>
      </w:r>
      <w:r>
        <w:rPr>
          <w:sz w:val="24"/>
        </w:rPr>
        <w:t>discharging</w:t>
      </w:r>
      <w:r>
        <w:rPr>
          <w:spacing w:val="-3"/>
          <w:sz w:val="24"/>
        </w:rPr>
        <w:t xml:space="preserve"> </w:t>
      </w:r>
      <w:r>
        <w:rPr>
          <w:sz w:val="24"/>
        </w:rPr>
        <w:t>a</w:t>
      </w:r>
      <w:r>
        <w:rPr>
          <w:spacing w:val="-2"/>
          <w:sz w:val="24"/>
        </w:rPr>
        <w:t xml:space="preserve"> </w:t>
      </w:r>
      <w:r>
        <w:rPr>
          <w:sz w:val="24"/>
        </w:rPr>
        <w:t>patient</w:t>
      </w:r>
      <w:r>
        <w:rPr>
          <w:spacing w:val="-3"/>
          <w:sz w:val="24"/>
        </w:rPr>
        <w:t xml:space="preserve"> </w:t>
      </w:r>
      <w:r>
        <w:rPr>
          <w:sz w:val="24"/>
        </w:rPr>
        <w:t>is</w:t>
      </w:r>
      <w:r>
        <w:rPr>
          <w:spacing w:val="-3"/>
          <w:sz w:val="24"/>
        </w:rPr>
        <w:t xml:space="preserve"> </w:t>
      </w:r>
      <w:r>
        <w:rPr>
          <w:sz w:val="24"/>
        </w:rPr>
        <w:t>paid</w:t>
      </w:r>
      <w:r>
        <w:rPr>
          <w:spacing w:val="-3"/>
          <w:sz w:val="24"/>
        </w:rPr>
        <w:t xml:space="preserve"> </w:t>
      </w:r>
      <w:r>
        <w:rPr>
          <w:sz w:val="24"/>
        </w:rPr>
        <w:t>the</w:t>
      </w:r>
      <w:r>
        <w:rPr>
          <w:spacing w:val="-4"/>
          <w:sz w:val="24"/>
        </w:rPr>
        <w:t xml:space="preserve"> </w:t>
      </w:r>
      <w:r>
        <w:rPr>
          <w:sz w:val="24"/>
        </w:rPr>
        <w:t>full</w:t>
      </w:r>
      <w:r>
        <w:rPr>
          <w:spacing w:val="-3"/>
          <w:sz w:val="24"/>
        </w:rPr>
        <w:t xml:space="preserve"> </w:t>
      </w:r>
      <w:r>
        <w:rPr>
          <w:sz w:val="24"/>
        </w:rPr>
        <w:t>MS-DRG</w:t>
      </w:r>
      <w:r>
        <w:rPr>
          <w:spacing w:val="-4"/>
          <w:sz w:val="24"/>
        </w:rPr>
        <w:t xml:space="preserve"> </w:t>
      </w:r>
      <w:r>
        <w:rPr>
          <w:sz w:val="24"/>
        </w:rPr>
        <w:t>payment</w:t>
      </w:r>
      <w:r>
        <w:rPr>
          <w:spacing w:val="-3"/>
          <w:sz w:val="24"/>
        </w:rPr>
        <w:t xml:space="preserve"> </w:t>
      </w:r>
      <w:r>
        <w:rPr>
          <w:sz w:val="24"/>
        </w:rPr>
        <w:t>plus</w:t>
      </w:r>
      <w:r>
        <w:rPr>
          <w:spacing w:val="-3"/>
          <w:sz w:val="24"/>
        </w:rPr>
        <w:t xml:space="preserve"> </w:t>
      </w:r>
      <w:r>
        <w:rPr>
          <w:sz w:val="24"/>
        </w:rPr>
        <w:t>any appropriate outliers and add-ons per section 3.</w:t>
      </w:r>
    </w:p>
    <w:p w14:paraId="74BC2FD9" w14:textId="77777777" w:rsidR="00B53D58" w:rsidRDefault="00B82A93">
      <w:pPr>
        <w:pStyle w:val="ListParagraph"/>
        <w:numPr>
          <w:ilvl w:val="2"/>
          <w:numId w:val="7"/>
        </w:numPr>
        <w:tabs>
          <w:tab w:val="left" w:pos="2679"/>
          <w:tab w:val="left" w:pos="2680"/>
        </w:tabs>
        <w:spacing w:before="121" w:line="276" w:lineRule="auto"/>
        <w:ind w:right="1846"/>
        <w:rPr>
          <w:sz w:val="24"/>
        </w:rPr>
      </w:pPr>
      <w:r>
        <w:rPr>
          <w:sz w:val="24"/>
        </w:rPr>
        <w:t>Facility</w:t>
      </w:r>
      <w:r>
        <w:rPr>
          <w:spacing w:val="-3"/>
          <w:sz w:val="24"/>
        </w:rPr>
        <w:t xml:space="preserve"> </w:t>
      </w:r>
      <w:r>
        <w:rPr>
          <w:sz w:val="24"/>
        </w:rPr>
        <w:t>transfers</w:t>
      </w:r>
      <w:r>
        <w:rPr>
          <w:spacing w:val="-3"/>
          <w:sz w:val="24"/>
        </w:rPr>
        <w:t xml:space="preserve"> </w:t>
      </w:r>
      <w:r>
        <w:rPr>
          <w:sz w:val="24"/>
        </w:rPr>
        <w:t>do</w:t>
      </w:r>
      <w:r>
        <w:rPr>
          <w:spacing w:val="-3"/>
          <w:sz w:val="24"/>
        </w:rPr>
        <w:t xml:space="preserve"> </w:t>
      </w:r>
      <w:r>
        <w:rPr>
          <w:sz w:val="24"/>
        </w:rPr>
        <w:t>not</w:t>
      </w:r>
      <w:r>
        <w:rPr>
          <w:spacing w:val="-3"/>
          <w:sz w:val="24"/>
        </w:rPr>
        <w:t xml:space="preserve"> </w:t>
      </w:r>
      <w:r>
        <w:rPr>
          <w:sz w:val="24"/>
        </w:rPr>
        <w:t>include</w:t>
      </w:r>
      <w:r>
        <w:rPr>
          <w:spacing w:val="-4"/>
          <w:sz w:val="24"/>
        </w:rPr>
        <w:t xml:space="preserve"> </w:t>
      </w:r>
      <w:r>
        <w:rPr>
          <w:sz w:val="24"/>
        </w:rPr>
        <w:t>costs</w:t>
      </w:r>
      <w:r>
        <w:rPr>
          <w:spacing w:val="-3"/>
          <w:sz w:val="24"/>
        </w:rPr>
        <w:t xml:space="preserve"> </w:t>
      </w:r>
      <w:r>
        <w:rPr>
          <w:sz w:val="24"/>
        </w:rPr>
        <w:t>related</w:t>
      </w:r>
      <w:r>
        <w:rPr>
          <w:spacing w:val="-3"/>
          <w:sz w:val="24"/>
        </w:rPr>
        <w:t xml:space="preserve"> </w:t>
      </w:r>
      <w:r>
        <w:rPr>
          <w:sz w:val="24"/>
        </w:rPr>
        <w:t>to</w:t>
      </w:r>
      <w:r>
        <w:rPr>
          <w:spacing w:val="-3"/>
          <w:sz w:val="24"/>
        </w:rPr>
        <w:t xml:space="preserve"> </w:t>
      </w:r>
      <w:r>
        <w:rPr>
          <w:sz w:val="24"/>
        </w:rPr>
        <w:t>transportation</w:t>
      </w:r>
      <w:r>
        <w:rPr>
          <w:spacing w:val="-3"/>
          <w:sz w:val="24"/>
        </w:rPr>
        <w:t xml:space="preserve"> </w:t>
      </w:r>
      <w:r>
        <w:rPr>
          <w:sz w:val="24"/>
        </w:rPr>
        <w:t>of</w:t>
      </w:r>
      <w:r>
        <w:rPr>
          <w:spacing w:val="-4"/>
          <w:sz w:val="24"/>
        </w:rPr>
        <w:t xml:space="preserve"> </w:t>
      </w:r>
      <w:r>
        <w:rPr>
          <w:sz w:val="24"/>
        </w:rPr>
        <w:t>a</w:t>
      </w:r>
      <w:r>
        <w:rPr>
          <w:spacing w:val="-4"/>
          <w:sz w:val="24"/>
        </w:rPr>
        <w:t xml:space="preserve"> </w:t>
      </w:r>
      <w:r>
        <w:rPr>
          <w:sz w:val="24"/>
        </w:rPr>
        <w:t>patient</w:t>
      </w:r>
      <w:r>
        <w:rPr>
          <w:spacing w:val="-3"/>
          <w:sz w:val="24"/>
        </w:rPr>
        <w:t xml:space="preserve"> </w:t>
      </w:r>
      <w:r>
        <w:rPr>
          <w:sz w:val="24"/>
        </w:rPr>
        <w:t>to obtain medical care.</w:t>
      </w:r>
      <w:r>
        <w:rPr>
          <w:spacing w:val="40"/>
          <w:sz w:val="24"/>
        </w:rPr>
        <w:t xml:space="preserve"> </w:t>
      </w:r>
      <w:r>
        <w:rPr>
          <w:sz w:val="24"/>
        </w:rPr>
        <w:t>Costs related to transportation are payable separately.</w:t>
      </w:r>
    </w:p>
    <w:p w14:paraId="72847C75" w14:textId="77777777" w:rsidR="00B53D58" w:rsidRDefault="00B82A93">
      <w:pPr>
        <w:pStyle w:val="Heading2"/>
        <w:numPr>
          <w:ilvl w:val="1"/>
          <w:numId w:val="6"/>
        </w:numPr>
        <w:tabs>
          <w:tab w:val="left" w:pos="1959"/>
          <w:tab w:val="left" w:pos="1960"/>
        </w:tabs>
        <w:spacing w:before="198"/>
      </w:pPr>
      <w:r>
        <w:t>OTHER</w:t>
      </w:r>
      <w:r>
        <w:rPr>
          <w:spacing w:val="-4"/>
        </w:rPr>
        <w:t xml:space="preserve"> </w:t>
      </w:r>
      <w:r>
        <w:t>OUTPATIENT</w:t>
      </w:r>
      <w:r>
        <w:rPr>
          <w:spacing w:val="-4"/>
        </w:rPr>
        <w:t xml:space="preserve"> </w:t>
      </w:r>
      <w:r>
        <w:t>FACILITY</w:t>
      </w:r>
      <w:r>
        <w:rPr>
          <w:spacing w:val="-3"/>
        </w:rPr>
        <w:t xml:space="preserve"> </w:t>
      </w:r>
      <w:r>
        <w:rPr>
          <w:spacing w:val="-4"/>
        </w:rPr>
        <w:t>FEES</w:t>
      </w:r>
    </w:p>
    <w:p w14:paraId="5FA7929B" w14:textId="640B74F2" w:rsidR="00B53D58" w:rsidRDefault="00B82A93">
      <w:pPr>
        <w:pStyle w:val="BodyText"/>
        <w:spacing w:before="163" w:line="276" w:lineRule="auto"/>
        <w:ind w:left="1960" w:right="1289"/>
      </w:pPr>
      <w:r>
        <w:t>Outpatient services provided by institutional health care providers other than acute care</w:t>
      </w:r>
      <w:r>
        <w:rPr>
          <w:spacing w:val="40"/>
        </w:rPr>
        <w:t xml:space="preserve"> </w:t>
      </w:r>
      <w:r>
        <w:t>or critical access hospitals and ambulatory surgical centers (</w:t>
      </w:r>
      <w:r w:rsidR="003F4F34">
        <w:t>e.g.,</w:t>
      </w:r>
      <w:r>
        <w:t xml:space="preserve"> clinical medical laboratories,</w:t>
      </w:r>
      <w:r>
        <w:rPr>
          <w:spacing w:val="-3"/>
        </w:rPr>
        <w:t xml:space="preserve"> </w:t>
      </w:r>
      <w:r>
        <w:t>free</w:t>
      </w:r>
      <w:r>
        <w:rPr>
          <w:spacing w:val="-4"/>
        </w:rPr>
        <w:t xml:space="preserve"> </w:t>
      </w:r>
      <w:r>
        <w:t>standing</w:t>
      </w:r>
      <w:r>
        <w:rPr>
          <w:spacing w:val="-3"/>
        </w:rPr>
        <w:t xml:space="preserve"> </w:t>
      </w:r>
      <w:r>
        <w:t>outpatient</w:t>
      </w:r>
      <w:r>
        <w:rPr>
          <w:spacing w:val="-3"/>
        </w:rPr>
        <w:t xml:space="preserve"> </w:t>
      </w:r>
      <w:r>
        <w:t>facilities,</w:t>
      </w:r>
      <w:r>
        <w:rPr>
          <w:spacing w:val="-3"/>
        </w:rPr>
        <w:t xml:space="preserve"> </w:t>
      </w:r>
      <w:r>
        <w:t>etc.)</w:t>
      </w:r>
      <w:r>
        <w:rPr>
          <w:spacing w:val="-4"/>
        </w:rPr>
        <w:t xml:space="preserve"> </w:t>
      </w:r>
      <w:r>
        <w:t>must</w:t>
      </w:r>
      <w:r>
        <w:rPr>
          <w:spacing w:val="-3"/>
        </w:rPr>
        <w:t xml:space="preserve"> </w:t>
      </w:r>
      <w:r>
        <w:t>be</w:t>
      </w:r>
      <w:r>
        <w:rPr>
          <w:spacing w:val="-4"/>
        </w:rPr>
        <w:t xml:space="preserve"> </w:t>
      </w:r>
      <w:r>
        <w:t>paid</w:t>
      </w:r>
      <w:r>
        <w:rPr>
          <w:spacing w:val="-3"/>
        </w:rPr>
        <w:t xml:space="preserve"> </w:t>
      </w:r>
      <w:r>
        <w:t>at</w:t>
      </w:r>
      <w:r>
        <w:rPr>
          <w:spacing w:val="-3"/>
        </w:rPr>
        <w:t xml:space="preserve"> </w:t>
      </w:r>
      <w:r>
        <w:t>75%</w:t>
      </w:r>
      <w:r>
        <w:rPr>
          <w:spacing w:val="-4"/>
        </w:rPr>
        <w:t xml:space="preserve"> </w:t>
      </w:r>
      <w:r>
        <w:t>of</w:t>
      </w:r>
      <w:r>
        <w:rPr>
          <w:spacing w:val="-2"/>
        </w:rPr>
        <w:t xml:space="preserve"> </w:t>
      </w:r>
      <w:r>
        <w:t>the</w:t>
      </w:r>
      <w:r>
        <w:rPr>
          <w:spacing w:val="-4"/>
        </w:rPr>
        <w:t xml:space="preserve"> </w:t>
      </w:r>
      <w:r>
        <w:t>provider’s usual and customary charge.</w:t>
      </w:r>
    </w:p>
    <w:p w14:paraId="3AB0391F" w14:textId="77777777" w:rsidR="00B53D58" w:rsidRDefault="00B53D58">
      <w:pPr>
        <w:spacing w:line="276" w:lineRule="auto"/>
        <w:sectPr w:rsidR="00B53D58">
          <w:footerReference w:type="default" r:id="rId17"/>
          <w:pgSz w:w="12240" w:h="15840"/>
          <w:pgMar w:top="1360" w:right="180" w:bottom="980" w:left="200" w:header="0" w:footer="788" w:gutter="0"/>
          <w:cols w:space="720"/>
        </w:sectPr>
      </w:pPr>
    </w:p>
    <w:p w14:paraId="158C3AEC" w14:textId="77777777" w:rsidR="00B53D58" w:rsidRDefault="00B82A93">
      <w:pPr>
        <w:pStyle w:val="Heading2"/>
        <w:numPr>
          <w:ilvl w:val="1"/>
          <w:numId w:val="6"/>
        </w:numPr>
        <w:tabs>
          <w:tab w:val="left" w:pos="1959"/>
          <w:tab w:val="left" w:pos="1960"/>
        </w:tabs>
        <w:spacing w:before="176"/>
        <w:ind w:hanging="721"/>
      </w:pPr>
      <w:r>
        <w:lastRenderedPageBreak/>
        <w:t>PROFESSIONAL</w:t>
      </w:r>
      <w:r>
        <w:rPr>
          <w:spacing w:val="-5"/>
        </w:rPr>
        <w:t xml:space="preserve"> </w:t>
      </w:r>
      <w:r>
        <w:rPr>
          <w:spacing w:val="-2"/>
        </w:rPr>
        <w:t>SERVICES</w:t>
      </w:r>
    </w:p>
    <w:p w14:paraId="3FBD2F59" w14:textId="509ED791" w:rsidR="00B53D58" w:rsidRPr="002F4981" w:rsidRDefault="00B82A93">
      <w:pPr>
        <w:pStyle w:val="BodyText"/>
        <w:spacing w:before="160" w:line="276" w:lineRule="auto"/>
        <w:ind w:left="1960" w:right="1216"/>
      </w:pPr>
      <w:r>
        <w:t>Individual</w:t>
      </w:r>
      <w:r>
        <w:rPr>
          <w:spacing w:val="-4"/>
        </w:rPr>
        <w:t xml:space="preserve"> </w:t>
      </w:r>
      <w:r>
        <w:t>health</w:t>
      </w:r>
      <w:r>
        <w:rPr>
          <w:spacing w:val="-4"/>
        </w:rPr>
        <w:t xml:space="preserve"> </w:t>
      </w:r>
      <w:r>
        <w:t>care</w:t>
      </w:r>
      <w:r>
        <w:rPr>
          <w:spacing w:val="-5"/>
        </w:rPr>
        <w:t xml:space="preserve"> </w:t>
      </w:r>
      <w:r>
        <w:t>providers</w:t>
      </w:r>
      <w:r>
        <w:rPr>
          <w:spacing w:val="-4"/>
        </w:rPr>
        <w:t xml:space="preserve"> </w:t>
      </w:r>
      <w:r>
        <w:t>who</w:t>
      </w:r>
      <w:r>
        <w:rPr>
          <w:spacing w:val="-4"/>
        </w:rPr>
        <w:t xml:space="preserve"> </w:t>
      </w:r>
      <w:r>
        <w:t>furnish</w:t>
      </w:r>
      <w:r>
        <w:rPr>
          <w:spacing w:val="-4"/>
        </w:rPr>
        <w:t xml:space="preserve"> </w:t>
      </w:r>
      <w:r>
        <w:t>professional</w:t>
      </w:r>
      <w:r>
        <w:rPr>
          <w:spacing w:val="-4"/>
        </w:rPr>
        <w:t xml:space="preserve"> </w:t>
      </w:r>
      <w:r>
        <w:t>services</w:t>
      </w:r>
      <w:r>
        <w:rPr>
          <w:spacing w:val="-4"/>
        </w:rPr>
        <w:t xml:space="preserve"> </w:t>
      </w:r>
      <w:r>
        <w:t>in</w:t>
      </w:r>
      <w:r>
        <w:rPr>
          <w:spacing w:val="-4"/>
        </w:rPr>
        <w:t xml:space="preserve"> </w:t>
      </w:r>
      <w:r>
        <w:t>an</w:t>
      </w:r>
      <w:r>
        <w:rPr>
          <w:spacing w:val="-4"/>
        </w:rPr>
        <w:t xml:space="preserve"> </w:t>
      </w:r>
      <w:r>
        <w:t>outpatient</w:t>
      </w:r>
      <w:r>
        <w:rPr>
          <w:spacing w:val="-4"/>
        </w:rPr>
        <w:t xml:space="preserve"> </w:t>
      </w:r>
      <w:r>
        <w:t xml:space="preserve">setting must be reimbursed using the maximum fees set forth in Appendix II. The individual health care provider’s charges are excluded from any calculation of </w:t>
      </w:r>
      <w:r w:rsidRPr="002F4981">
        <w:t>outpatient facility fees.</w:t>
      </w:r>
    </w:p>
    <w:p w14:paraId="57CE4B56" w14:textId="77777777" w:rsidR="00B53D58" w:rsidRDefault="00B53D58">
      <w:pPr>
        <w:pStyle w:val="BodyText"/>
        <w:rPr>
          <w:sz w:val="20"/>
        </w:rPr>
      </w:pPr>
    </w:p>
    <w:p w14:paraId="202D1290" w14:textId="7B6F531D" w:rsidR="00B53D58" w:rsidRDefault="00305112">
      <w:pPr>
        <w:pStyle w:val="BodyText"/>
        <w:spacing w:before="9"/>
      </w:pPr>
      <w:r>
        <w:rPr>
          <w:noProof/>
        </w:rPr>
        <mc:AlternateContent>
          <mc:Choice Requires="wps">
            <w:drawing>
              <wp:anchor distT="0" distB="0" distL="0" distR="0" simplePos="0" relativeHeight="251673088" behindDoc="1" locked="0" layoutInCell="1" allowOverlap="1" wp14:anchorId="0787340D" wp14:editId="619710E0">
                <wp:simplePos x="0" y="0"/>
                <wp:positionH relativeFrom="page">
                  <wp:posOffset>895985</wp:posOffset>
                </wp:positionH>
                <wp:positionV relativeFrom="paragraph">
                  <wp:posOffset>196215</wp:posOffset>
                </wp:positionV>
                <wp:extent cx="5980430" cy="6350"/>
                <wp:effectExtent l="0" t="0" r="0" b="0"/>
                <wp:wrapTopAndBottom/>
                <wp:docPr id="83"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936FB" id="docshape44" o:spid="_x0000_s1026" style="position:absolute;margin-left:70.55pt;margin-top:15.45pt;width:470.9pt;height:.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gjz5gEAALMDAAAOAAAAZHJzL2Uyb0RvYy54bWysU9tu2zAMfR+wfxD0vjhOk6414hRFig4D&#10;ugvQ7QMYWbaFyaJGKXGyrx+lpGmwvQ3zgyCK4tE55PHybj9YsdMUDLpalpOpFNopbIzravn92+O7&#10;GylCBNeARadredBB3q3evlmOvtIz7NE2mgSDuFCNvpZ9jL4qiqB6PUCYoNeOky3SAJFD6oqGYGT0&#10;wRaz6fS6GJEaT6h0CHz6cEzKVcZvW63il7YNOgpbS+YW80p53aS1WC2h6gh8b9SJBvwDiwGM40fP&#10;UA8QQWzJ/AU1GEUYsI0ThUOBbWuUzhpYTTn9Q81zD15nLdyc4M9tCv8PVn3ePfuvlKgH/4TqRxAO&#10;1z24Tt8T4dhraPi5MjWqGH2ozgUpCFwqNuMnbHi0sI2Ye7BvaUiArE7sc6sP51brfRSKDxe3N9P5&#10;FU9Ece76apEnUUD1UuspxA8aB5E2tSQeZMaG3VOIiQtUL1cyd7SmeTTW5oC6zdqS2EEaev4yfZZ4&#10;ec26dNlhKjsippMsMulKFgrVBpsDayQ8Ooedzpse6ZcUI7umluHnFkhLYT867tNtOZ8nm+Vgvng/&#10;44AuM5vLDDjFULWMUhy363i05taT6Xp+qcyiHd5zb1uThb+yOpFlZ+R+nFycrHcZ51uv/9rqNwAA&#10;AP//AwBQSwMEFAAGAAgAAAAhABc8/nveAAAACgEAAA8AAABkcnMvZG93bnJldi54bWxMj0FPwzAM&#10;he9I/IfISNxY0jJQW5pODIkjEhsc2C1tTFutcUqTbYVfj3eCm5/99Py9cjW7QRxxCr0nDclCgUBq&#10;vO2p1fD+9nyTgQjRkDWDJ9TwjQFW1eVFaQrrT7TB4za2gkMoFEZDF+NYSBmaDp0JCz8i8e3TT85E&#10;llMr7WROHO4GmSp1L53piT90ZsSnDpv99uA0rPNs/fW6pJefTb3D3Ue9v0snpfX11fz4ACLiHP/M&#10;cMZndKiYqfYHskEMrJdJwlYNtyoHcTaoLOWp5k2Sg6xK+b9C9QsAAP//AwBQSwECLQAUAAYACAAA&#10;ACEAtoM4kv4AAADhAQAAEwAAAAAAAAAAAAAAAAAAAAAAW0NvbnRlbnRfVHlwZXNdLnhtbFBLAQIt&#10;ABQABgAIAAAAIQA4/SH/1gAAAJQBAAALAAAAAAAAAAAAAAAAAC8BAABfcmVscy8ucmVsc1BLAQIt&#10;ABQABgAIAAAAIQC4Xgjz5gEAALMDAAAOAAAAAAAAAAAAAAAAAC4CAABkcnMvZTJvRG9jLnhtbFBL&#10;AQItABQABgAIAAAAIQAXPP573gAAAAoBAAAPAAAAAAAAAAAAAAAAAEAEAABkcnMvZG93bnJldi54&#10;bWxQSwUGAAAAAAQABADzAAAASwUAAAAA&#10;" fillcolor="black" stroked="f">
                <w10:wrap type="topAndBottom" anchorx="page"/>
              </v:rect>
            </w:pict>
          </mc:Fallback>
        </mc:AlternateContent>
      </w:r>
    </w:p>
    <w:p w14:paraId="7C2DDC80" w14:textId="77777777" w:rsidR="00B53D58" w:rsidRDefault="00B53D58">
      <w:pPr>
        <w:pStyle w:val="BodyText"/>
        <w:spacing w:before="1"/>
        <w:rPr>
          <w:sz w:val="16"/>
        </w:rPr>
      </w:pPr>
    </w:p>
    <w:p w14:paraId="06711191" w14:textId="26924A26" w:rsidR="00B53D58" w:rsidRDefault="00B82A93">
      <w:pPr>
        <w:pStyle w:val="BodyText"/>
        <w:spacing w:before="90"/>
        <w:ind w:left="1240"/>
      </w:pPr>
      <w:r>
        <w:t>STATUTORY</w:t>
      </w:r>
      <w:r>
        <w:rPr>
          <w:spacing w:val="-6"/>
        </w:rPr>
        <w:t xml:space="preserve"> </w:t>
      </w:r>
      <w:r>
        <w:t>AUTHORITY:</w:t>
      </w:r>
      <w:r>
        <w:rPr>
          <w:spacing w:val="-2"/>
        </w:rPr>
        <w:t xml:space="preserve"> </w:t>
      </w:r>
      <w:r>
        <w:t>39-A</w:t>
      </w:r>
      <w:r>
        <w:rPr>
          <w:spacing w:val="-3"/>
        </w:rPr>
        <w:t xml:space="preserve"> </w:t>
      </w:r>
      <w:r>
        <w:t>M.R.S.</w:t>
      </w:r>
      <w:r>
        <w:rPr>
          <w:spacing w:val="-3"/>
        </w:rPr>
        <w:t xml:space="preserve"> </w:t>
      </w:r>
      <w:r>
        <w:t>§§</w:t>
      </w:r>
      <w:r>
        <w:rPr>
          <w:spacing w:val="-2"/>
        </w:rPr>
        <w:t xml:space="preserve"> </w:t>
      </w:r>
      <w:r>
        <w:t>152(2)</w:t>
      </w:r>
      <w:r>
        <w:rPr>
          <w:spacing w:val="-3"/>
        </w:rPr>
        <w:t xml:space="preserve"> </w:t>
      </w:r>
      <w:r>
        <w:t>and</w:t>
      </w:r>
      <w:r>
        <w:rPr>
          <w:spacing w:val="-2"/>
        </w:rPr>
        <w:t xml:space="preserve"> </w:t>
      </w:r>
      <w:r>
        <w:rPr>
          <w:spacing w:val="-5"/>
        </w:rPr>
        <w:t>209</w:t>
      </w:r>
      <w:r w:rsidR="000E2005" w:rsidRPr="000E2005">
        <w:rPr>
          <w:spacing w:val="-5"/>
          <w:u w:val="single"/>
        </w:rPr>
        <w:t>A</w:t>
      </w:r>
    </w:p>
    <w:p w14:paraId="3ABB8CEA" w14:textId="77777777" w:rsidR="00B53D58" w:rsidRDefault="00B53D58">
      <w:pPr>
        <w:pStyle w:val="BodyText"/>
      </w:pPr>
    </w:p>
    <w:p w14:paraId="4819D169" w14:textId="77777777" w:rsidR="00B53D58" w:rsidRDefault="00B82A93">
      <w:pPr>
        <w:pStyle w:val="BodyText"/>
        <w:ind w:left="1240"/>
      </w:pPr>
      <w:r>
        <w:t>EFFECTIVE</w:t>
      </w:r>
      <w:r>
        <w:rPr>
          <w:spacing w:val="-7"/>
        </w:rPr>
        <w:t xml:space="preserve"> </w:t>
      </w:r>
      <w:r>
        <w:rPr>
          <w:spacing w:val="-2"/>
        </w:rPr>
        <w:t>DATE:</w:t>
      </w:r>
    </w:p>
    <w:p w14:paraId="21839245" w14:textId="77777777" w:rsidR="00B53D58" w:rsidRDefault="00B82A93">
      <w:pPr>
        <w:pStyle w:val="BodyText"/>
        <w:ind w:left="1960"/>
      </w:pPr>
      <w:r>
        <w:t>January</w:t>
      </w:r>
      <w:r>
        <w:rPr>
          <w:spacing w:val="-1"/>
        </w:rPr>
        <w:t xml:space="preserve"> </w:t>
      </w:r>
      <w:r>
        <w:t>15,</w:t>
      </w:r>
      <w:r>
        <w:rPr>
          <w:spacing w:val="-1"/>
        </w:rPr>
        <w:t xml:space="preserve"> </w:t>
      </w:r>
      <w:r>
        <w:t>1993</w:t>
      </w:r>
      <w:r>
        <w:rPr>
          <w:spacing w:val="-1"/>
        </w:rPr>
        <w:t xml:space="preserve"> </w:t>
      </w:r>
      <w:r>
        <w:rPr>
          <w:spacing w:val="-2"/>
        </w:rPr>
        <w:t>(EMERGENCY)</w:t>
      </w:r>
    </w:p>
    <w:p w14:paraId="4F8F34D6" w14:textId="77777777" w:rsidR="00B53D58" w:rsidRDefault="00B53D58">
      <w:pPr>
        <w:pStyle w:val="BodyText"/>
      </w:pPr>
    </w:p>
    <w:p w14:paraId="43EAD26E" w14:textId="77777777" w:rsidR="00B53D58" w:rsidRDefault="00B82A93">
      <w:pPr>
        <w:pStyle w:val="BodyText"/>
        <w:ind w:left="1239"/>
      </w:pPr>
      <w:r>
        <w:t>EFFECTIVE</w:t>
      </w:r>
      <w:r>
        <w:rPr>
          <w:spacing w:val="-5"/>
        </w:rPr>
        <w:t xml:space="preserve"> </w:t>
      </w:r>
      <w:r>
        <w:t>DATE</w:t>
      </w:r>
      <w:r>
        <w:rPr>
          <w:spacing w:val="-2"/>
        </w:rPr>
        <w:t xml:space="preserve"> </w:t>
      </w:r>
      <w:r>
        <w:t>OF</w:t>
      </w:r>
      <w:r>
        <w:rPr>
          <w:spacing w:val="-4"/>
        </w:rPr>
        <w:t xml:space="preserve"> </w:t>
      </w:r>
      <w:r>
        <w:t>PERMANENT</w:t>
      </w:r>
      <w:r>
        <w:rPr>
          <w:spacing w:val="-4"/>
        </w:rPr>
        <w:t xml:space="preserve"> </w:t>
      </w:r>
      <w:r>
        <w:rPr>
          <w:spacing w:val="-2"/>
        </w:rPr>
        <w:t>RULE:</w:t>
      </w:r>
    </w:p>
    <w:p w14:paraId="229793E3" w14:textId="77777777" w:rsidR="00B53D58" w:rsidRDefault="00B82A93">
      <w:pPr>
        <w:pStyle w:val="BodyText"/>
        <w:ind w:left="1960"/>
      </w:pPr>
      <w:r>
        <w:t>April</w:t>
      </w:r>
      <w:r>
        <w:rPr>
          <w:spacing w:val="-3"/>
        </w:rPr>
        <w:t xml:space="preserve"> </w:t>
      </w:r>
      <w:r>
        <w:t>17,</w:t>
      </w:r>
      <w:r>
        <w:rPr>
          <w:spacing w:val="-1"/>
        </w:rPr>
        <w:t xml:space="preserve"> </w:t>
      </w:r>
      <w:r>
        <w:rPr>
          <w:spacing w:val="-4"/>
        </w:rPr>
        <w:t>1993</w:t>
      </w:r>
    </w:p>
    <w:p w14:paraId="2C1141B5" w14:textId="77777777" w:rsidR="00B53D58" w:rsidRDefault="00B53D58">
      <w:pPr>
        <w:pStyle w:val="BodyText"/>
      </w:pPr>
    </w:p>
    <w:p w14:paraId="2D129938" w14:textId="77777777" w:rsidR="00B53D58" w:rsidRDefault="00B82A93">
      <w:pPr>
        <w:pStyle w:val="BodyText"/>
        <w:ind w:left="1240"/>
      </w:pPr>
      <w:r>
        <w:t>REPEALED</w:t>
      </w:r>
      <w:r>
        <w:rPr>
          <w:spacing w:val="-5"/>
        </w:rPr>
        <w:t xml:space="preserve"> </w:t>
      </w:r>
      <w:r>
        <w:t>AND</w:t>
      </w:r>
      <w:r>
        <w:rPr>
          <w:spacing w:val="-4"/>
        </w:rPr>
        <w:t xml:space="preserve"> </w:t>
      </w:r>
      <w:r>
        <w:rPr>
          <w:spacing w:val="-2"/>
        </w:rPr>
        <w:t>REPLACED:</w:t>
      </w:r>
    </w:p>
    <w:p w14:paraId="3D8CB25D" w14:textId="77777777" w:rsidR="00B53D58" w:rsidRDefault="00B82A93">
      <w:pPr>
        <w:pStyle w:val="BodyText"/>
        <w:ind w:left="1960"/>
      </w:pPr>
      <w:r>
        <w:t>April</w:t>
      </w:r>
      <w:r>
        <w:rPr>
          <w:spacing w:val="-3"/>
        </w:rPr>
        <w:t xml:space="preserve"> </w:t>
      </w:r>
      <w:r>
        <w:t>4,</w:t>
      </w:r>
      <w:r>
        <w:rPr>
          <w:spacing w:val="-1"/>
        </w:rPr>
        <w:t xml:space="preserve"> </w:t>
      </w:r>
      <w:r>
        <w:rPr>
          <w:spacing w:val="-4"/>
        </w:rPr>
        <w:t>1994</w:t>
      </w:r>
    </w:p>
    <w:p w14:paraId="59A37C64" w14:textId="77777777" w:rsidR="00B53D58" w:rsidRDefault="00B53D58">
      <w:pPr>
        <w:pStyle w:val="BodyText"/>
      </w:pPr>
    </w:p>
    <w:p w14:paraId="6FE7E3AA" w14:textId="77777777" w:rsidR="00B53D58" w:rsidRDefault="00B82A93">
      <w:pPr>
        <w:pStyle w:val="BodyText"/>
        <w:ind w:left="1240"/>
      </w:pPr>
      <w:r>
        <w:t>EFFECTIVE</w:t>
      </w:r>
      <w:r>
        <w:rPr>
          <w:spacing w:val="-7"/>
        </w:rPr>
        <w:t xml:space="preserve"> </w:t>
      </w:r>
      <w:r>
        <w:t>DATE</w:t>
      </w:r>
      <w:r>
        <w:rPr>
          <w:spacing w:val="-4"/>
        </w:rPr>
        <w:t xml:space="preserve"> </w:t>
      </w:r>
      <w:r>
        <w:t>(ELECTRONIC</w:t>
      </w:r>
      <w:r>
        <w:rPr>
          <w:spacing w:val="-5"/>
        </w:rPr>
        <w:t xml:space="preserve"> </w:t>
      </w:r>
      <w:r>
        <w:rPr>
          <w:spacing w:val="-2"/>
        </w:rPr>
        <w:t>CONVERSION):</w:t>
      </w:r>
    </w:p>
    <w:p w14:paraId="2E15DAB5" w14:textId="77777777" w:rsidR="00B53D58" w:rsidRDefault="00B82A93">
      <w:pPr>
        <w:pStyle w:val="BodyText"/>
        <w:ind w:left="1960"/>
      </w:pPr>
      <w:r>
        <w:t>April</w:t>
      </w:r>
      <w:r>
        <w:rPr>
          <w:spacing w:val="-3"/>
        </w:rPr>
        <w:t xml:space="preserve"> </w:t>
      </w:r>
      <w:r>
        <w:t>28,</w:t>
      </w:r>
      <w:r>
        <w:rPr>
          <w:spacing w:val="-1"/>
        </w:rPr>
        <w:t xml:space="preserve"> </w:t>
      </w:r>
      <w:r>
        <w:rPr>
          <w:spacing w:val="-4"/>
        </w:rPr>
        <w:t>1996</w:t>
      </w:r>
    </w:p>
    <w:p w14:paraId="1774259A" w14:textId="77777777" w:rsidR="00B53D58" w:rsidRDefault="00B53D58">
      <w:pPr>
        <w:pStyle w:val="BodyText"/>
      </w:pPr>
    </w:p>
    <w:p w14:paraId="5DD3423C" w14:textId="77777777" w:rsidR="00B53D58" w:rsidRDefault="00B82A93">
      <w:pPr>
        <w:pStyle w:val="BodyText"/>
        <w:ind w:left="1240"/>
      </w:pPr>
      <w:r>
        <w:rPr>
          <w:spacing w:val="-2"/>
        </w:rPr>
        <w:t>AMENDED:</w:t>
      </w:r>
    </w:p>
    <w:p w14:paraId="0CA0E7F8" w14:textId="77777777" w:rsidR="00B53D58" w:rsidRDefault="00B82A93">
      <w:pPr>
        <w:pStyle w:val="BodyText"/>
        <w:ind w:left="1960"/>
      </w:pPr>
      <w:r>
        <w:t>January</w:t>
      </w:r>
      <w:r>
        <w:rPr>
          <w:spacing w:val="-2"/>
        </w:rPr>
        <w:t xml:space="preserve"> </w:t>
      </w:r>
      <w:r>
        <w:t>1,</w:t>
      </w:r>
      <w:r>
        <w:rPr>
          <w:spacing w:val="-1"/>
        </w:rPr>
        <w:t xml:space="preserve"> </w:t>
      </w:r>
      <w:r>
        <w:t>1997</w:t>
      </w:r>
      <w:r>
        <w:rPr>
          <w:spacing w:val="-1"/>
        </w:rPr>
        <w:t xml:space="preserve"> </w:t>
      </w:r>
      <w:r>
        <w:t>- agency</w:t>
      </w:r>
      <w:r>
        <w:rPr>
          <w:spacing w:val="1"/>
        </w:rPr>
        <w:t xml:space="preserve"> </w:t>
      </w:r>
      <w:r>
        <w:t>asserts</w:t>
      </w:r>
      <w:r>
        <w:rPr>
          <w:spacing w:val="-1"/>
        </w:rPr>
        <w:t xml:space="preserve"> </w:t>
      </w:r>
      <w:r>
        <w:t>§</w:t>
      </w:r>
      <w:r>
        <w:rPr>
          <w:spacing w:val="-1"/>
        </w:rPr>
        <w:t xml:space="preserve"> </w:t>
      </w:r>
      <w:r>
        <w:t>16</w:t>
      </w:r>
      <w:r>
        <w:rPr>
          <w:spacing w:val="-1"/>
        </w:rPr>
        <w:t xml:space="preserve"> </w:t>
      </w:r>
      <w:r>
        <w:t>as</w:t>
      </w:r>
      <w:r>
        <w:rPr>
          <w:spacing w:val="-1"/>
        </w:rPr>
        <w:t xml:space="preserve"> </w:t>
      </w:r>
      <w:r>
        <w:t>effective retroactively</w:t>
      </w:r>
      <w:r>
        <w:rPr>
          <w:spacing w:val="-1"/>
        </w:rPr>
        <w:t xml:space="preserve"> </w:t>
      </w:r>
      <w:r>
        <w:t>to</w:t>
      </w:r>
      <w:r>
        <w:rPr>
          <w:spacing w:val="-1"/>
        </w:rPr>
        <w:t xml:space="preserve"> </w:t>
      </w:r>
      <w:r>
        <w:t>April</w:t>
      </w:r>
      <w:r>
        <w:rPr>
          <w:spacing w:val="-1"/>
        </w:rPr>
        <w:t xml:space="preserve"> </w:t>
      </w:r>
      <w:r>
        <w:t>4,</w:t>
      </w:r>
      <w:r>
        <w:rPr>
          <w:spacing w:val="-1"/>
        </w:rPr>
        <w:t xml:space="preserve"> </w:t>
      </w:r>
      <w:r>
        <w:rPr>
          <w:spacing w:val="-2"/>
        </w:rPr>
        <w:t>1994.</w:t>
      </w:r>
    </w:p>
    <w:p w14:paraId="13EFC55A" w14:textId="77777777" w:rsidR="00B53D58" w:rsidRDefault="00B82A93">
      <w:pPr>
        <w:pStyle w:val="BodyText"/>
        <w:ind w:left="1960"/>
      </w:pPr>
      <w:r>
        <w:t>July</w:t>
      </w:r>
      <w:r>
        <w:rPr>
          <w:spacing w:val="-1"/>
        </w:rPr>
        <w:t xml:space="preserve"> </w:t>
      </w:r>
      <w:r>
        <w:t>1,</w:t>
      </w:r>
      <w:r>
        <w:rPr>
          <w:spacing w:val="-1"/>
        </w:rPr>
        <w:t xml:space="preserve"> </w:t>
      </w:r>
      <w:r>
        <w:t>1997 -</w:t>
      </w:r>
      <w:r>
        <w:rPr>
          <w:spacing w:val="-2"/>
        </w:rPr>
        <w:t xml:space="preserve"> </w:t>
      </w:r>
      <w:r>
        <w:t>changed</w:t>
      </w:r>
      <w:r>
        <w:rPr>
          <w:spacing w:val="2"/>
        </w:rPr>
        <w:t xml:space="preserve"> </w:t>
      </w:r>
      <w:r>
        <w:t>address</w:t>
      </w:r>
      <w:r>
        <w:rPr>
          <w:spacing w:val="-1"/>
        </w:rPr>
        <w:t xml:space="preserve"> </w:t>
      </w:r>
      <w:r>
        <w:t>in</w:t>
      </w:r>
      <w:r>
        <w:rPr>
          <w:spacing w:val="-1"/>
        </w:rPr>
        <w:t xml:space="preserve"> </w:t>
      </w:r>
      <w:r>
        <w:t>§ 9</w:t>
      </w:r>
      <w:r>
        <w:rPr>
          <w:spacing w:val="-1"/>
        </w:rPr>
        <w:t xml:space="preserve"> </w:t>
      </w:r>
      <w:r>
        <w:t>(4), replaced</w:t>
      </w:r>
      <w:r>
        <w:rPr>
          <w:spacing w:val="-1"/>
        </w:rPr>
        <w:t xml:space="preserve"> </w:t>
      </w:r>
      <w:r>
        <w:t>Appendix</w:t>
      </w:r>
      <w:r>
        <w:rPr>
          <w:spacing w:val="2"/>
        </w:rPr>
        <w:t xml:space="preserve"> </w:t>
      </w:r>
      <w:r>
        <w:rPr>
          <w:spacing w:val="-4"/>
        </w:rPr>
        <w:t>III.</w:t>
      </w:r>
    </w:p>
    <w:p w14:paraId="7072C045" w14:textId="77777777" w:rsidR="00B53D58" w:rsidRDefault="00B82A93">
      <w:pPr>
        <w:pStyle w:val="BodyText"/>
        <w:ind w:left="1960"/>
      </w:pPr>
      <w:r>
        <w:t>May</w:t>
      </w:r>
      <w:r>
        <w:rPr>
          <w:spacing w:val="-2"/>
        </w:rPr>
        <w:t xml:space="preserve"> </w:t>
      </w:r>
      <w:r>
        <w:t>1,</w:t>
      </w:r>
      <w:r>
        <w:rPr>
          <w:spacing w:val="-1"/>
        </w:rPr>
        <w:t xml:space="preserve"> </w:t>
      </w:r>
      <w:r>
        <w:t>1999</w:t>
      </w:r>
      <w:r>
        <w:rPr>
          <w:spacing w:val="-1"/>
        </w:rPr>
        <w:t xml:space="preserve"> </w:t>
      </w:r>
      <w:r>
        <w:t>-</w:t>
      </w:r>
      <w:r>
        <w:rPr>
          <w:spacing w:val="-2"/>
        </w:rPr>
        <w:t xml:space="preserve"> </w:t>
      </w:r>
      <w:r>
        <w:t>updated</w:t>
      </w:r>
      <w:r>
        <w:rPr>
          <w:spacing w:val="-1"/>
        </w:rPr>
        <w:t xml:space="preserve"> </w:t>
      </w:r>
      <w:r>
        <w:t>CPT</w:t>
      </w:r>
      <w:r>
        <w:rPr>
          <w:vertAlign w:val="superscript"/>
        </w:rPr>
        <w:t>®</w:t>
      </w:r>
      <w:r>
        <w:rPr>
          <w:spacing w:val="-1"/>
        </w:rPr>
        <w:t xml:space="preserve"> </w:t>
      </w:r>
      <w:r>
        <w:t>copyright</w:t>
      </w:r>
      <w:r>
        <w:rPr>
          <w:spacing w:val="-1"/>
        </w:rPr>
        <w:t xml:space="preserve"> </w:t>
      </w:r>
      <w:r>
        <w:t>year,</w:t>
      </w:r>
      <w:r>
        <w:rPr>
          <w:spacing w:val="-1"/>
        </w:rPr>
        <w:t xml:space="preserve"> </w:t>
      </w:r>
      <w:r>
        <w:t>replaced</w:t>
      </w:r>
      <w:r>
        <w:rPr>
          <w:spacing w:val="-1"/>
        </w:rPr>
        <w:t xml:space="preserve"> </w:t>
      </w:r>
      <w:r>
        <w:t>Appendices</w:t>
      </w:r>
      <w:r>
        <w:rPr>
          <w:spacing w:val="1"/>
        </w:rPr>
        <w:t xml:space="preserve"> </w:t>
      </w:r>
      <w:r>
        <w:t>I,</w:t>
      </w:r>
      <w:r>
        <w:rPr>
          <w:spacing w:val="1"/>
        </w:rPr>
        <w:t xml:space="preserve"> </w:t>
      </w:r>
      <w:r>
        <w:t>II,</w:t>
      </w:r>
      <w:r>
        <w:rPr>
          <w:spacing w:val="-1"/>
        </w:rPr>
        <w:t xml:space="preserve"> </w:t>
      </w:r>
      <w:r>
        <w:t>&amp;</w:t>
      </w:r>
      <w:r>
        <w:rPr>
          <w:spacing w:val="1"/>
        </w:rPr>
        <w:t xml:space="preserve"> </w:t>
      </w:r>
      <w:r>
        <w:rPr>
          <w:spacing w:val="-4"/>
        </w:rPr>
        <w:t>III.</w:t>
      </w:r>
    </w:p>
    <w:p w14:paraId="7D470834" w14:textId="77777777" w:rsidR="00B53D58" w:rsidRDefault="00B53D58">
      <w:pPr>
        <w:pStyle w:val="BodyText"/>
      </w:pPr>
    </w:p>
    <w:p w14:paraId="2912BDE2" w14:textId="77777777" w:rsidR="00B53D58" w:rsidRDefault="00B82A93">
      <w:pPr>
        <w:pStyle w:val="BodyText"/>
        <w:ind w:left="1240"/>
      </w:pPr>
      <w:r>
        <w:t>NON-SUBSTANTIVE</w:t>
      </w:r>
      <w:r>
        <w:rPr>
          <w:spacing w:val="-9"/>
        </w:rPr>
        <w:t xml:space="preserve"> </w:t>
      </w:r>
      <w:r>
        <w:rPr>
          <w:spacing w:val="-2"/>
        </w:rPr>
        <w:t>CORRECTIONS:</w:t>
      </w:r>
    </w:p>
    <w:p w14:paraId="4F0B5ED8" w14:textId="77777777" w:rsidR="00B53D58" w:rsidRDefault="00B82A93">
      <w:pPr>
        <w:pStyle w:val="BodyText"/>
        <w:ind w:left="1960"/>
      </w:pPr>
      <w:r>
        <w:t>October</w:t>
      </w:r>
      <w:r>
        <w:rPr>
          <w:spacing w:val="-2"/>
        </w:rPr>
        <w:t xml:space="preserve"> </w:t>
      </w:r>
      <w:r>
        <w:t>25,</w:t>
      </w:r>
      <w:r>
        <w:rPr>
          <w:spacing w:val="-1"/>
        </w:rPr>
        <w:t xml:space="preserve"> </w:t>
      </w:r>
      <w:r>
        <w:t>1999</w:t>
      </w:r>
      <w:r>
        <w:rPr>
          <w:spacing w:val="-1"/>
        </w:rPr>
        <w:t xml:space="preserve"> </w:t>
      </w:r>
      <w:r>
        <w:t>-</w:t>
      </w:r>
      <w:r>
        <w:rPr>
          <w:spacing w:val="-2"/>
        </w:rPr>
        <w:t xml:space="preserve"> </w:t>
      </w:r>
      <w:r>
        <w:t>minor formatting;</w:t>
      </w:r>
      <w:r>
        <w:rPr>
          <w:spacing w:val="-1"/>
        </w:rPr>
        <w:t xml:space="preserve"> </w:t>
      </w:r>
      <w:r>
        <w:t>date</w:t>
      </w:r>
      <w:r>
        <w:rPr>
          <w:spacing w:val="-2"/>
        </w:rPr>
        <w:t xml:space="preserve"> </w:t>
      </w:r>
      <w:r>
        <w:t>corrections</w:t>
      </w:r>
      <w:r>
        <w:rPr>
          <w:spacing w:val="-1"/>
        </w:rPr>
        <w:t xml:space="preserve"> </w:t>
      </w:r>
      <w:r>
        <w:t>from</w:t>
      </w:r>
      <w:r>
        <w:rPr>
          <w:spacing w:val="-1"/>
        </w:rPr>
        <w:t xml:space="preserve"> </w:t>
      </w:r>
      <w:r>
        <w:t>paper filing</w:t>
      </w:r>
      <w:r>
        <w:rPr>
          <w:spacing w:val="-1"/>
        </w:rPr>
        <w:t xml:space="preserve"> </w:t>
      </w:r>
      <w:r>
        <w:t>in</w:t>
      </w:r>
      <w:r>
        <w:rPr>
          <w:spacing w:val="-1"/>
        </w:rPr>
        <w:t xml:space="preserve"> </w:t>
      </w:r>
      <w:r>
        <w:t>4.1</w:t>
      </w:r>
      <w:r>
        <w:rPr>
          <w:spacing w:val="-1"/>
        </w:rPr>
        <w:t xml:space="preserve"> </w:t>
      </w:r>
      <w:r>
        <w:t>-</w:t>
      </w:r>
      <w:r>
        <w:rPr>
          <w:spacing w:val="-1"/>
        </w:rPr>
        <w:t xml:space="preserve"> </w:t>
      </w:r>
      <w:r>
        <w:rPr>
          <w:spacing w:val="-4"/>
        </w:rPr>
        <w:t>4.4.</w:t>
      </w:r>
    </w:p>
    <w:p w14:paraId="024252D9" w14:textId="77777777" w:rsidR="00B53D58" w:rsidRDefault="00B53D58">
      <w:pPr>
        <w:pStyle w:val="BodyText"/>
      </w:pPr>
    </w:p>
    <w:p w14:paraId="45710228" w14:textId="77777777" w:rsidR="00B53D58" w:rsidRDefault="00B82A93">
      <w:pPr>
        <w:pStyle w:val="BodyText"/>
        <w:ind w:left="1240"/>
      </w:pPr>
      <w:r>
        <w:rPr>
          <w:spacing w:val="-2"/>
        </w:rPr>
        <w:t>AMENDED:</w:t>
      </w:r>
    </w:p>
    <w:p w14:paraId="1B6CA2A2" w14:textId="77777777" w:rsidR="00B53D58" w:rsidRDefault="00B82A93">
      <w:pPr>
        <w:pStyle w:val="BodyText"/>
        <w:ind w:left="1960"/>
      </w:pPr>
      <w:r>
        <w:t xml:space="preserve">July 1, </w:t>
      </w:r>
      <w:r>
        <w:rPr>
          <w:spacing w:val="-4"/>
        </w:rPr>
        <w:t>2001</w:t>
      </w:r>
    </w:p>
    <w:p w14:paraId="31A7F320" w14:textId="77777777" w:rsidR="00B53D58" w:rsidRDefault="00B82A93">
      <w:pPr>
        <w:pStyle w:val="BodyText"/>
        <w:ind w:left="1960"/>
      </w:pPr>
      <w:r>
        <w:t>July</w:t>
      </w:r>
      <w:r>
        <w:rPr>
          <w:spacing w:val="-3"/>
        </w:rPr>
        <w:t xml:space="preserve"> </w:t>
      </w:r>
      <w:r>
        <w:t>1, 2002</w:t>
      </w:r>
      <w:r>
        <w:rPr>
          <w:spacing w:val="-1"/>
        </w:rPr>
        <w:t xml:space="preserve"> </w:t>
      </w:r>
      <w:r>
        <w:t>-</w:t>
      </w:r>
      <w:r>
        <w:rPr>
          <w:spacing w:val="-1"/>
        </w:rPr>
        <w:t xml:space="preserve"> </w:t>
      </w:r>
      <w:r>
        <w:t>refiled</w:t>
      </w:r>
      <w:r>
        <w:rPr>
          <w:spacing w:val="-1"/>
        </w:rPr>
        <w:t xml:space="preserve"> </w:t>
      </w:r>
      <w:r>
        <w:t>June</w:t>
      </w:r>
      <w:r>
        <w:rPr>
          <w:spacing w:val="-1"/>
        </w:rPr>
        <w:t xml:space="preserve"> </w:t>
      </w:r>
      <w:r>
        <w:t>13,</w:t>
      </w:r>
      <w:r>
        <w:rPr>
          <w:spacing w:val="-1"/>
        </w:rPr>
        <w:t xml:space="preserve"> </w:t>
      </w:r>
      <w:r>
        <w:t>2002 to</w:t>
      </w:r>
      <w:r>
        <w:rPr>
          <w:spacing w:val="-1"/>
        </w:rPr>
        <w:t xml:space="preserve"> </w:t>
      </w:r>
      <w:r>
        <w:t>include</w:t>
      </w:r>
      <w:r>
        <w:rPr>
          <w:spacing w:val="-1"/>
        </w:rPr>
        <w:t xml:space="preserve"> </w:t>
      </w:r>
      <w:r>
        <w:t>some</w:t>
      </w:r>
      <w:r>
        <w:rPr>
          <w:spacing w:val="-2"/>
        </w:rPr>
        <w:t xml:space="preserve"> </w:t>
      </w:r>
      <w:r>
        <w:t>codes missing</w:t>
      </w:r>
      <w:r>
        <w:rPr>
          <w:spacing w:val="-1"/>
        </w:rPr>
        <w:t xml:space="preserve"> </w:t>
      </w:r>
      <w:r>
        <w:t>from the</w:t>
      </w:r>
      <w:r>
        <w:rPr>
          <w:spacing w:val="-1"/>
        </w:rPr>
        <w:t xml:space="preserve"> </w:t>
      </w:r>
      <w:r>
        <w:rPr>
          <w:spacing w:val="-2"/>
        </w:rPr>
        <w:t>previous</w:t>
      </w:r>
    </w:p>
    <w:p w14:paraId="1326D70A" w14:textId="77777777" w:rsidR="00B53D58" w:rsidRDefault="00B82A93">
      <w:pPr>
        <w:pStyle w:val="BodyText"/>
        <w:ind w:left="1240"/>
      </w:pPr>
      <w:r>
        <w:rPr>
          <w:spacing w:val="-2"/>
        </w:rPr>
        <w:t>filing.</w:t>
      </w:r>
    </w:p>
    <w:p w14:paraId="541447E3" w14:textId="77777777" w:rsidR="00B53D58" w:rsidRDefault="00B82A93">
      <w:pPr>
        <w:pStyle w:val="BodyText"/>
        <w:ind w:left="1960"/>
      </w:pPr>
      <w:r>
        <w:t>September</w:t>
      </w:r>
      <w:r>
        <w:rPr>
          <w:spacing w:val="-2"/>
        </w:rPr>
        <w:t xml:space="preserve"> </w:t>
      </w:r>
      <w:r>
        <w:t>24,</w:t>
      </w:r>
      <w:r>
        <w:rPr>
          <w:spacing w:val="-1"/>
        </w:rPr>
        <w:t xml:space="preserve"> </w:t>
      </w:r>
      <w:r>
        <w:t>2002</w:t>
      </w:r>
      <w:r>
        <w:rPr>
          <w:spacing w:val="-1"/>
        </w:rPr>
        <w:t xml:space="preserve"> </w:t>
      </w:r>
      <w:r>
        <w:t>-</w:t>
      </w:r>
      <w:r>
        <w:rPr>
          <w:spacing w:val="-1"/>
        </w:rPr>
        <w:t xml:space="preserve"> </w:t>
      </w:r>
      <w:r>
        <w:t>filing</w:t>
      </w:r>
      <w:r>
        <w:rPr>
          <w:spacing w:val="-1"/>
        </w:rPr>
        <w:t xml:space="preserve"> </w:t>
      </w:r>
      <w:r>
        <w:t>2002-349</w:t>
      </w:r>
      <w:r>
        <w:rPr>
          <w:spacing w:val="-1"/>
        </w:rPr>
        <w:t xml:space="preserve"> </w:t>
      </w:r>
      <w:r>
        <w:t>affecting §</w:t>
      </w:r>
      <w:r>
        <w:rPr>
          <w:spacing w:val="1"/>
        </w:rPr>
        <w:t xml:space="preserve"> </w:t>
      </w:r>
      <w:r>
        <w:t>7</w:t>
      </w:r>
      <w:r>
        <w:rPr>
          <w:spacing w:val="-1"/>
        </w:rPr>
        <w:t xml:space="preserve"> </w:t>
      </w:r>
      <w:r>
        <w:t xml:space="preserve">sub-§ </w:t>
      </w:r>
      <w:r>
        <w:rPr>
          <w:spacing w:val="-5"/>
        </w:rPr>
        <w:t>2.</w:t>
      </w:r>
    </w:p>
    <w:p w14:paraId="2916C494" w14:textId="77777777" w:rsidR="00B53D58" w:rsidRDefault="00B53D58">
      <w:pPr>
        <w:pStyle w:val="BodyText"/>
        <w:spacing w:before="3"/>
        <w:rPr>
          <w:sz w:val="16"/>
        </w:rPr>
      </w:pPr>
    </w:p>
    <w:p w14:paraId="698037EE" w14:textId="77777777" w:rsidR="00B53D58" w:rsidRDefault="00B82A93">
      <w:pPr>
        <w:pStyle w:val="BodyText"/>
        <w:spacing w:before="90"/>
        <w:ind w:left="1240"/>
      </w:pPr>
      <w:r>
        <w:t>NON-SUBSTANTIVE</w:t>
      </w:r>
      <w:r>
        <w:rPr>
          <w:spacing w:val="-9"/>
        </w:rPr>
        <w:t xml:space="preserve"> </w:t>
      </w:r>
      <w:r>
        <w:rPr>
          <w:spacing w:val="-2"/>
        </w:rPr>
        <w:t>CORRECTIONS:</w:t>
      </w:r>
    </w:p>
    <w:p w14:paraId="76EEA150" w14:textId="77777777" w:rsidR="00B53D58" w:rsidRDefault="00B82A93">
      <w:pPr>
        <w:pStyle w:val="BodyText"/>
        <w:ind w:left="1960"/>
      </w:pPr>
      <w:r>
        <w:t>January</w:t>
      </w:r>
      <w:r>
        <w:rPr>
          <w:spacing w:val="-1"/>
        </w:rPr>
        <w:t xml:space="preserve"> </w:t>
      </w:r>
      <w:r>
        <w:t>8,</w:t>
      </w:r>
      <w:r>
        <w:rPr>
          <w:spacing w:val="-1"/>
        </w:rPr>
        <w:t xml:space="preserve"> </w:t>
      </w:r>
      <w:r>
        <w:t>2003</w:t>
      </w:r>
      <w:r>
        <w:rPr>
          <w:spacing w:val="-1"/>
        </w:rPr>
        <w:t xml:space="preserve"> </w:t>
      </w:r>
      <w:r>
        <w:t>- character</w:t>
      </w:r>
      <w:r>
        <w:rPr>
          <w:spacing w:val="-2"/>
        </w:rPr>
        <w:t xml:space="preserve"> </w:t>
      </w:r>
      <w:r>
        <w:t>spacing</w:t>
      </w:r>
      <w:r>
        <w:rPr>
          <w:spacing w:val="-1"/>
        </w:rPr>
        <w:t xml:space="preserve"> </w:t>
      </w:r>
      <w:r>
        <w:t>only</w:t>
      </w:r>
      <w:r>
        <w:rPr>
          <w:spacing w:val="-1"/>
        </w:rPr>
        <w:t xml:space="preserve"> </w:t>
      </w:r>
      <w:r>
        <w:t>in</w:t>
      </w:r>
      <w:r>
        <w:rPr>
          <w:spacing w:val="-1"/>
        </w:rPr>
        <w:t xml:space="preserve"> </w:t>
      </w:r>
      <w:r>
        <w:t>§§ 1-</w:t>
      </w:r>
      <w:r>
        <w:rPr>
          <w:spacing w:val="-5"/>
        </w:rPr>
        <w:t>19.</w:t>
      </w:r>
    </w:p>
    <w:p w14:paraId="3BAF83EE" w14:textId="77777777" w:rsidR="00B53D58" w:rsidRDefault="00B53D58">
      <w:pPr>
        <w:pStyle w:val="BodyText"/>
        <w:spacing w:before="11"/>
        <w:rPr>
          <w:sz w:val="23"/>
        </w:rPr>
      </w:pPr>
    </w:p>
    <w:p w14:paraId="576523B1" w14:textId="77777777" w:rsidR="00B53D58" w:rsidRDefault="00B82A93">
      <w:pPr>
        <w:pStyle w:val="BodyText"/>
        <w:ind w:left="1240"/>
      </w:pPr>
      <w:r>
        <w:rPr>
          <w:spacing w:val="-2"/>
        </w:rPr>
        <w:t>AMENDED:</w:t>
      </w:r>
    </w:p>
    <w:p w14:paraId="5E171C29" w14:textId="77777777" w:rsidR="00B53D58" w:rsidRDefault="00B82A93">
      <w:pPr>
        <w:pStyle w:val="BodyText"/>
        <w:tabs>
          <w:tab w:val="left" w:pos="4119"/>
        </w:tabs>
        <w:ind w:left="1960"/>
      </w:pPr>
      <w:r>
        <w:t>November</w:t>
      </w:r>
      <w:r>
        <w:rPr>
          <w:spacing w:val="-2"/>
        </w:rPr>
        <w:t xml:space="preserve"> </w:t>
      </w:r>
      <w:r>
        <w:t>5,</w:t>
      </w:r>
      <w:r>
        <w:rPr>
          <w:spacing w:val="-1"/>
        </w:rPr>
        <w:t xml:space="preserve"> </w:t>
      </w:r>
      <w:r>
        <w:t>2006</w:t>
      </w:r>
      <w:r>
        <w:rPr>
          <w:spacing w:val="-1"/>
        </w:rPr>
        <w:t xml:space="preserve"> </w:t>
      </w:r>
      <w:r>
        <w:rPr>
          <w:spacing w:val="-10"/>
        </w:rPr>
        <w:t>-</w:t>
      </w:r>
      <w:r>
        <w:tab/>
        <w:t>filing</w:t>
      </w:r>
      <w:r>
        <w:rPr>
          <w:spacing w:val="-4"/>
        </w:rPr>
        <w:t xml:space="preserve"> </w:t>
      </w:r>
      <w:r>
        <w:t>2006-</w:t>
      </w:r>
      <w:r>
        <w:rPr>
          <w:spacing w:val="-5"/>
        </w:rPr>
        <w:t>458</w:t>
      </w:r>
    </w:p>
    <w:p w14:paraId="37A02916" w14:textId="77777777" w:rsidR="00B53D58" w:rsidRDefault="00B82A93">
      <w:pPr>
        <w:pStyle w:val="BodyText"/>
        <w:ind w:left="1960" w:right="1378"/>
      </w:pPr>
      <w:r>
        <w:t>December</w:t>
      </w:r>
      <w:r>
        <w:rPr>
          <w:spacing w:val="-4"/>
        </w:rPr>
        <w:t xml:space="preserve"> </w:t>
      </w:r>
      <w:r>
        <w:t>11,</w:t>
      </w:r>
      <w:r>
        <w:rPr>
          <w:spacing w:val="-3"/>
        </w:rPr>
        <w:t xml:space="preserve"> </w:t>
      </w:r>
      <w:r>
        <w:t>2011</w:t>
      </w:r>
      <w:r>
        <w:rPr>
          <w:spacing w:val="-3"/>
        </w:rPr>
        <w:t xml:space="preserve"> </w:t>
      </w:r>
      <w:r>
        <w:t>-</w:t>
      </w:r>
      <w:r>
        <w:rPr>
          <w:spacing w:val="-2"/>
        </w:rPr>
        <w:t xml:space="preserve"> </w:t>
      </w:r>
      <w:r>
        <w:t>filing</w:t>
      </w:r>
      <w:r>
        <w:rPr>
          <w:spacing w:val="-3"/>
        </w:rPr>
        <w:t xml:space="preserve"> </w:t>
      </w:r>
      <w:r>
        <w:t>2011</w:t>
      </w:r>
      <w:r>
        <w:rPr>
          <w:spacing w:val="-3"/>
        </w:rPr>
        <w:t xml:space="preserve"> </w:t>
      </w:r>
      <w:r>
        <w:t>-</w:t>
      </w:r>
      <w:r>
        <w:rPr>
          <w:spacing w:val="40"/>
        </w:rPr>
        <w:t xml:space="preserve"> </w:t>
      </w:r>
      <w:r>
        <w:t>(repeal</w:t>
      </w:r>
      <w:r>
        <w:rPr>
          <w:spacing w:val="-3"/>
        </w:rPr>
        <w:t xml:space="preserve"> </w:t>
      </w:r>
      <w:r>
        <w:t>Rule</w:t>
      </w:r>
      <w:r>
        <w:rPr>
          <w:spacing w:val="-4"/>
        </w:rPr>
        <w:t xml:space="preserve"> </w:t>
      </w:r>
      <w:r>
        <w:t>and</w:t>
      </w:r>
      <w:r>
        <w:rPr>
          <w:spacing w:val="-3"/>
        </w:rPr>
        <w:t xml:space="preserve"> </w:t>
      </w:r>
      <w:r>
        <w:t>Apps.</w:t>
      </w:r>
      <w:r>
        <w:rPr>
          <w:spacing w:val="-3"/>
        </w:rPr>
        <w:t xml:space="preserve"> </w:t>
      </w:r>
      <w:r>
        <w:t>I-III</w:t>
      </w:r>
      <w:r>
        <w:rPr>
          <w:spacing w:val="-4"/>
        </w:rPr>
        <w:t xml:space="preserve"> </w:t>
      </w:r>
      <w:r>
        <w:t>and</w:t>
      </w:r>
      <w:r>
        <w:rPr>
          <w:spacing w:val="-3"/>
        </w:rPr>
        <w:t xml:space="preserve"> </w:t>
      </w:r>
      <w:r>
        <w:t>replace</w:t>
      </w:r>
      <w:r>
        <w:rPr>
          <w:spacing w:val="-4"/>
        </w:rPr>
        <w:t xml:space="preserve"> </w:t>
      </w:r>
      <w:r>
        <w:t>with</w:t>
      </w:r>
      <w:r>
        <w:rPr>
          <w:spacing w:val="-3"/>
        </w:rPr>
        <w:t xml:space="preserve"> </w:t>
      </w:r>
      <w:r>
        <w:t>new Rule and Apps. I-V)</w:t>
      </w:r>
    </w:p>
    <w:p w14:paraId="165502D1" w14:textId="77777777" w:rsidR="00B53D58" w:rsidRDefault="00B82A93">
      <w:pPr>
        <w:pStyle w:val="BodyText"/>
        <w:ind w:left="1960"/>
      </w:pPr>
      <w:r>
        <w:t>October</w:t>
      </w:r>
      <w:r>
        <w:rPr>
          <w:spacing w:val="-2"/>
        </w:rPr>
        <w:t xml:space="preserve"> </w:t>
      </w:r>
      <w:r>
        <w:t>1,</w:t>
      </w:r>
      <w:r>
        <w:rPr>
          <w:spacing w:val="-1"/>
        </w:rPr>
        <w:t xml:space="preserve"> </w:t>
      </w:r>
      <w:r>
        <w:t>2015</w:t>
      </w:r>
      <w:r>
        <w:rPr>
          <w:spacing w:val="-1"/>
        </w:rPr>
        <w:t xml:space="preserve"> </w:t>
      </w:r>
      <w:r>
        <w:t>–</w:t>
      </w:r>
      <w:r>
        <w:rPr>
          <w:spacing w:val="-1"/>
        </w:rPr>
        <w:t xml:space="preserve"> </w:t>
      </w:r>
      <w:r>
        <w:t>filing</w:t>
      </w:r>
      <w:r>
        <w:rPr>
          <w:spacing w:val="1"/>
        </w:rPr>
        <w:t xml:space="preserve"> </w:t>
      </w:r>
      <w:r>
        <w:t>2015-</w:t>
      </w:r>
      <w:r>
        <w:rPr>
          <w:spacing w:val="-5"/>
        </w:rPr>
        <w:t>173</w:t>
      </w:r>
    </w:p>
    <w:p w14:paraId="5659CCE3" w14:textId="77777777" w:rsidR="00B53D58" w:rsidRDefault="00B53D58">
      <w:pPr>
        <w:sectPr w:rsidR="00B53D58">
          <w:footerReference w:type="default" r:id="rId18"/>
          <w:pgSz w:w="12240" w:h="15840"/>
          <w:pgMar w:top="1820" w:right="180" w:bottom="980" w:left="200" w:header="0" w:footer="788" w:gutter="0"/>
          <w:cols w:space="720"/>
        </w:sectPr>
      </w:pPr>
    </w:p>
    <w:p w14:paraId="4E160CD0" w14:textId="77777777" w:rsidR="00B53D58" w:rsidRDefault="00B82A93">
      <w:pPr>
        <w:pStyle w:val="BodyText"/>
        <w:spacing w:before="79"/>
        <w:ind w:left="1239"/>
      </w:pPr>
      <w:r>
        <w:rPr>
          <w:spacing w:val="-2"/>
        </w:rPr>
        <w:lastRenderedPageBreak/>
        <w:t>AMENDED:</w:t>
      </w:r>
    </w:p>
    <w:p w14:paraId="3EF65411" w14:textId="77777777" w:rsidR="00B53D58" w:rsidRDefault="00B82A93">
      <w:pPr>
        <w:pStyle w:val="BodyText"/>
        <w:ind w:left="1239" w:right="4691" w:firstLine="720"/>
      </w:pPr>
      <w:r>
        <w:t>September</w:t>
      </w:r>
      <w:r>
        <w:rPr>
          <w:spacing w:val="-6"/>
        </w:rPr>
        <w:t xml:space="preserve"> </w:t>
      </w:r>
      <w:r>
        <w:t>1,</w:t>
      </w:r>
      <w:r>
        <w:rPr>
          <w:spacing w:val="-5"/>
        </w:rPr>
        <w:t xml:space="preserve"> </w:t>
      </w:r>
      <w:r>
        <w:t>2018</w:t>
      </w:r>
      <w:r>
        <w:rPr>
          <w:spacing w:val="-5"/>
        </w:rPr>
        <w:t xml:space="preserve"> </w:t>
      </w:r>
      <w:r>
        <w:t>-</w:t>
      </w:r>
      <w:r>
        <w:rPr>
          <w:spacing w:val="-6"/>
        </w:rPr>
        <w:t xml:space="preserve"> </w:t>
      </w:r>
      <w:r>
        <w:t>filing</w:t>
      </w:r>
      <w:r>
        <w:rPr>
          <w:spacing w:val="-5"/>
        </w:rPr>
        <w:t xml:space="preserve"> </w:t>
      </w:r>
      <w:r>
        <w:t>2018-122</w:t>
      </w:r>
      <w:r>
        <w:rPr>
          <w:spacing w:val="-5"/>
        </w:rPr>
        <w:t xml:space="preserve"> </w:t>
      </w:r>
      <w:r>
        <w:t>-</w:t>
      </w:r>
      <w:r>
        <w:rPr>
          <w:spacing w:val="-6"/>
        </w:rPr>
        <w:t xml:space="preserve"> </w:t>
      </w:r>
      <w:r>
        <w:t xml:space="preserve">136 </w:t>
      </w:r>
      <w:r>
        <w:rPr>
          <w:spacing w:val="-2"/>
        </w:rPr>
        <w:t>AMENDED:</w:t>
      </w:r>
    </w:p>
    <w:p w14:paraId="0B03D51D" w14:textId="78C0B282" w:rsidR="00B53D58" w:rsidRDefault="00B82A93">
      <w:pPr>
        <w:pStyle w:val="BodyText"/>
        <w:ind w:left="1959"/>
      </w:pPr>
      <w:r>
        <w:t>January</w:t>
      </w:r>
      <w:r>
        <w:rPr>
          <w:spacing w:val="-3"/>
        </w:rPr>
        <w:t xml:space="preserve"> </w:t>
      </w:r>
      <w:r>
        <w:t>1,</w:t>
      </w:r>
      <w:r>
        <w:rPr>
          <w:spacing w:val="-1"/>
        </w:rPr>
        <w:t xml:space="preserve"> </w:t>
      </w:r>
      <w:r>
        <w:t>2019</w:t>
      </w:r>
      <w:r>
        <w:rPr>
          <w:spacing w:val="-1"/>
        </w:rPr>
        <w:t xml:space="preserve"> </w:t>
      </w:r>
      <w:r>
        <w:t>- filing</w:t>
      </w:r>
      <w:r>
        <w:rPr>
          <w:spacing w:val="-1"/>
        </w:rPr>
        <w:t xml:space="preserve"> </w:t>
      </w:r>
      <w:r>
        <w:t>2018-</w:t>
      </w:r>
      <w:r>
        <w:rPr>
          <w:spacing w:val="-5"/>
        </w:rPr>
        <w:t>268</w:t>
      </w:r>
    </w:p>
    <w:p w14:paraId="12C88983" w14:textId="77777777" w:rsidR="00B32FD1" w:rsidRPr="00B32FD1" w:rsidRDefault="00B32FD1" w:rsidP="00B32FD1">
      <w:pPr>
        <w:ind w:left="1260"/>
        <w:rPr>
          <w:spacing w:val="-2"/>
          <w:sz w:val="24"/>
          <w:szCs w:val="24"/>
        </w:rPr>
      </w:pPr>
      <w:r w:rsidRPr="00B32FD1">
        <w:rPr>
          <w:spacing w:val="-2"/>
          <w:sz w:val="24"/>
          <w:szCs w:val="24"/>
        </w:rPr>
        <w:t>AMENDED:</w:t>
      </w:r>
    </w:p>
    <w:p w14:paraId="2D137135" w14:textId="4AFA79BE" w:rsidR="00B32FD1" w:rsidRDefault="00B32FD1" w:rsidP="00B32FD1">
      <w:pPr>
        <w:pStyle w:val="BodyText"/>
        <w:ind w:left="1959"/>
        <w:sectPr w:rsidR="00B32FD1">
          <w:footerReference w:type="default" r:id="rId19"/>
          <w:pgSz w:w="12240" w:h="15840"/>
          <w:pgMar w:top="1360" w:right="180" w:bottom="980" w:left="200" w:header="0" w:footer="788" w:gutter="0"/>
          <w:cols w:space="720"/>
        </w:sectPr>
      </w:pPr>
      <w:r>
        <w:tab/>
        <w:t>September 4, 2023 – filing 2023-</w:t>
      </w:r>
      <w:r w:rsidR="00595662">
        <w:t>14</w:t>
      </w:r>
      <w:r w:rsidR="00595662">
        <w:t>7</w:t>
      </w:r>
    </w:p>
    <w:p w14:paraId="5DEAD685" w14:textId="77777777" w:rsidR="00B53D58" w:rsidRDefault="00B82A93">
      <w:pPr>
        <w:spacing w:before="79"/>
        <w:ind w:left="2733" w:right="2751"/>
        <w:jc w:val="center"/>
        <w:rPr>
          <w:b/>
          <w:sz w:val="24"/>
        </w:rPr>
      </w:pPr>
      <w:bookmarkStart w:id="6" w:name="_Hlk131058243"/>
      <w:r>
        <w:rPr>
          <w:b/>
          <w:sz w:val="24"/>
        </w:rPr>
        <w:lastRenderedPageBreak/>
        <w:t>CHAPTER</w:t>
      </w:r>
      <w:r>
        <w:rPr>
          <w:b/>
          <w:spacing w:val="-4"/>
          <w:sz w:val="24"/>
        </w:rPr>
        <w:t xml:space="preserve"> </w:t>
      </w:r>
      <w:r>
        <w:rPr>
          <w:b/>
          <w:spacing w:val="-10"/>
          <w:sz w:val="24"/>
        </w:rPr>
        <w:t>5</w:t>
      </w:r>
    </w:p>
    <w:bookmarkEnd w:id="6"/>
    <w:p w14:paraId="1534851C" w14:textId="77777777" w:rsidR="00B53D58" w:rsidRDefault="00B53D58">
      <w:pPr>
        <w:pStyle w:val="BodyText"/>
        <w:rPr>
          <w:b/>
          <w:sz w:val="26"/>
        </w:rPr>
      </w:pPr>
    </w:p>
    <w:p w14:paraId="1AE34004" w14:textId="138D2774" w:rsidR="00B53D58" w:rsidRDefault="00B82A93">
      <w:pPr>
        <w:spacing w:before="219" w:line="480" w:lineRule="auto"/>
        <w:ind w:left="4386" w:right="4105" w:firstLine="835"/>
        <w:rPr>
          <w:b/>
          <w:sz w:val="24"/>
        </w:rPr>
      </w:pPr>
      <w:bookmarkStart w:id="7" w:name="APPENDIX_I"/>
      <w:bookmarkEnd w:id="7"/>
      <w:r>
        <w:rPr>
          <w:b/>
          <w:sz w:val="24"/>
        </w:rPr>
        <w:t xml:space="preserve">APPENDIX I </w:t>
      </w:r>
    </w:p>
    <w:p w14:paraId="1B1B9FD0" w14:textId="77777777" w:rsidR="00B53D58" w:rsidRDefault="00B82A93">
      <w:pPr>
        <w:ind w:left="3630"/>
        <w:rPr>
          <w:b/>
          <w:sz w:val="24"/>
        </w:rPr>
      </w:pPr>
      <w:r>
        <w:rPr>
          <w:b/>
          <w:sz w:val="24"/>
        </w:rPr>
        <w:t>PRACTITIONER’S</w:t>
      </w:r>
      <w:r>
        <w:rPr>
          <w:b/>
          <w:spacing w:val="-8"/>
          <w:sz w:val="24"/>
        </w:rPr>
        <w:t xml:space="preserve"> </w:t>
      </w:r>
      <w:r>
        <w:rPr>
          <w:b/>
          <w:sz w:val="24"/>
        </w:rPr>
        <w:t>REPORT</w:t>
      </w:r>
      <w:r>
        <w:rPr>
          <w:b/>
          <w:spacing w:val="-5"/>
          <w:sz w:val="24"/>
        </w:rPr>
        <w:t xml:space="preserve"> </w:t>
      </w:r>
      <w:r>
        <w:rPr>
          <w:b/>
          <w:sz w:val="24"/>
        </w:rPr>
        <w:t>(FORM</w:t>
      </w:r>
      <w:r>
        <w:rPr>
          <w:b/>
          <w:spacing w:val="-5"/>
          <w:sz w:val="24"/>
        </w:rPr>
        <w:t xml:space="preserve"> </w:t>
      </w:r>
      <w:r>
        <w:rPr>
          <w:b/>
          <w:sz w:val="24"/>
        </w:rPr>
        <w:t>M­</w:t>
      </w:r>
      <w:r>
        <w:rPr>
          <w:b/>
          <w:spacing w:val="-5"/>
          <w:sz w:val="24"/>
        </w:rPr>
        <w:t>1)</w:t>
      </w:r>
    </w:p>
    <w:p w14:paraId="0DCEB78C" w14:textId="0F1D02CC" w:rsidR="00B53D58" w:rsidRDefault="00B53D58">
      <w:pPr>
        <w:pStyle w:val="BodyText"/>
        <w:spacing w:before="3"/>
        <w:rPr>
          <w:b/>
          <w:sz w:val="27"/>
        </w:rPr>
      </w:pPr>
    </w:p>
    <w:p w14:paraId="4E642630" w14:textId="77777777" w:rsidR="00B53D58" w:rsidRDefault="00B53D58">
      <w:pPr>
        <w:pStyle w:val="BodyText"/>
        <w:rPr>
          <w:b/>
          <w:sz w:val="20"/>
        </w:rPr>
      </w:pPr>
    </w:p>
    <w:p w14:paraId="7319DF58" w14:textId="77777777" w:rsidR="00B53D58" w:rsidRDefault="00B53D58">
      <w:pPr>
        <w:pStyle w:val="BodyText"/>
        <w:rPr>
          <w:b/>
          <w:sz w:val="20"/>
        </w:rPr>
      </w:pPr>
    </w:p>
    <w:p w14:paraId="429A1FFD" w14:textId="77777777" w:rsidR="00B53D58" w:rsidRDefault="00B53D58">
      <w:pPr>
        <w:pStyle w:val="BodyText"/>
        <w:rPr>
          <w:b/>
          <w:sz w:val="20"/>
        </w:rPr>
      </w:pPr>
    </w:p>
    <w:p w14:paraId="2DCA11D7" w14:textId="77777777" w:rsidR="00B53D58" w:rsidRDefault="00B53D58">
      <w:pPr>
        <w:pStyle w:val="BodyText"/>
        <w:rPr>
          <w:b/>
          <w:sz w:val="20"/>
        </w:rPr>
      </w:pPr>
    </w:p>
    <w:p w14:paraId="3C1B3248" w14:textId="77777777" w:rsidR="00B53D58" w:rsidRDefault="00B53D58">
      <w:pPr>
        <w:pStyle w:val="BodyText"/>
        <w:rPr>
          <w:b/>
          <w:sz w:val="20"/>
        </w:rPr>
      </w:pPr>
    </w:p>
    <w:p w14:paraId="7A64D170" w14:textId="77777777" w:rsidR="00B53D58" w:rsidRDefault="00B53D58">
      <w:pPr>
        <w:pStyle w:val="BodyText"/>
        <w:rPr>
          <w:b/>
          <w:sz w:val="20"/>
        </w:rPr>
      </w:pPr>
    </w:p>
    <w:p w14:paraId="08C3BB5D" w14:textId="77777777" w:rsidR="00B53D58" w:rsidRDefault="00B53D58">
      <w:pPr>
        <w:pStyle w:val="BodyText"/>
        <w:rPr>
          <w:b/>
          <w:sz w:val="20"/>
        </w:rPr>
      </w:pPr>
    </w:p>
    <w:p w14:paraId="57F7940F" w14:textId="77777777" w:rsidR="00B53D58" w:rsidRDefault="00B53D58">
      <w:pPr>
        <w:pStyle w:val="BodyText"/>
        <w:rPr>
          <w:b/>
          <w:sz w:val="20"/>
        </w:rPr>
      </w:pPr>
    </w:p>
    <w:p w14:paraId="4FF7E2E8" w14:textId="77777777" w:rsidR="00B53D58" w:rsidRDefault="00B53D58">
      <w:pPr>
        <w:pStyle w:val="BodyText"/>
        <w:rPr>
          <w:b/>
          <w:sz w:val="20"/>
        </w:rPr>
      </w:pPr>
    </w:p>
    <w:p w14:paraId="73C8C7DA" w14:textId="77777777" w:rsidR="00B53D58" w:rsidRDefault="00B53D58">
      <w:pPr>
        <w:pStyle w:val="BodyText"/>
        <w:rPr>
          <w:b/>
          <w:sz w:val="20"/>
        </w:rPr>
      </w:pPr>
    </w:p>
    <w:p w14:paraId="78A7F3C6" w14:textId="55334C4D" w:rsidR="00B53D58" w:rsidRDefault="00B53D58">
      <w:pPr>
        <w:pStyle w:val="BodyText"/>
        <w:spacing w:before="10"/>
        <w:rPr>
          <w:b/>
          <w:sz w:val="11"/>
        </w:rPr>
      </w:pPr>
    </w:p>
    <w:p w14:paraId="5E3FDD40" w14:textId="77777777" w:rsidR="00B53D58" w:rsidRDefault="00B53D58">
      <w:pPr>
        <w:rPr>
          <w:sz w:val="11"/>
        </w:rPr>
        <w:sectPr w:rsidR="00B53D58">
          <w:headerReference w:type="default" r:id="rId20"/>
          <w:footerReference w:type="default" r:id="rId21"/>
          <w:pgSz w:w="12240" w:h="15840"/>
          <w:pgMar w:top="1360" w:right="180" w:bottom="980" w:left="200" w:header="0" w:footer="788" w:gutter="0"/>
          <w:cols w:space="720"/>
        </w:sect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9"/>
        <w:gridCol w:w="2160"/>
        <w:gridCol w:w="1980"/>
        <w:gridCol w:w="1754"/>
        <w:gridCol w:w="765"/>
        <w:gridCol w:w="2831"/>
      </w:tblGrid>
      <w:tr w:rsidR="00B53D58" w14:paraId="549AA45E" w14:textId="77777777">
        <w:trPr>
          <w:trHeight w:val="712"/>
        </w:trPr>
        <w:tc>
          <w:tcPr>
            <w:tcW w:w="11609" w:type="dxa"/>
            <w:gridSpan w:val="6"/>
          </w:tcPr>
          <w:p w14:paraId="5317D6DC" w14:textId="77777777" w:rsidR="00B53D58" w:rsidRDefault="00B82A93">
            <w:pPr>
              <w:pStyle w:val="TableParagraph"/>
              <w:spacing w:before="136"/>
              <w:ind w:left="3669" w:right="3418" w:firstLine="376"/>
              <w:rPr>
                <w:rFonts w:ascii="Arial"/>
                <w:b/>
                <w:sz w:val="20"/>
              </w:rPr>
            </w:pPr>
            <w:r>
              <w:rPr>
                <w:rFonts w:ascii="Arial"/>
                <w:b/>
                <w:sz w:val="20"/>
              </w:rPr>
              <w:lastRenderedPageBreak/>
              <w:t>M-1 DIAGNOSTIC MEDICAL REPORT MAINE</w:t>
            </w:r>
            <w:r>
              <w:rPr>
                <w:rFonts w:ascii="Arial"/>
                <w:b/>
                <w:spacing w:val="-14"/>
                <w:sz w:val="20"/>
              </w:rPr>
              <w:t xml:space="preserve"> </w:t>
            </w:r>
            <w:r>
              <w:rPr>
                <w:rFonts w:ascii="Arial"/>
                <w:b/>
                <w:sz w:val="20"/>
              </w:rPr>
              <w:t>WORKERS'</w:t>
            </w:r>
            <w:r>
              <w:rPr>
                <w:rFonts w:ascii="Arial"/>
                <w:b/>
                <w:spacing w:val="-13"/>
                <w:sz w:val="20"/>
              </w:rPr>
              <w:t xml:space="preserve"> </w:t>
            </w:r>
            <w:r>
              <w:rPr>
                <w:rFonts w:ascii="Arial"/>
                <w:b/>
                <w:sz w:val="20"/>
              </w:rPr>
              <w:t>COMPENSATION</w:t>
            </w:r>
            <w:r>
              <w:rPr>
                <w:rFonts w:ascii="Arial"/>
                <w:b/>
                <w:spacing w:val="-14"/>
                <w:sz w:val="20"/>
              </w:rPr>
              <w:t xml:space="preserve"> </w:t>
            </w:r>
            <w:r>
              <w:rPr>
                <w:rFonts w:ascii="Arial"/>
                <w:b/>
                <w:sz w:val="20"/>
              </w:rPr>
              <w:t>BOARD</w:t>
            </w:r>
          </w:p>
        </w:tc>
      </w:tr>
      <w:tr w:rsidR="00B53D58" w14:paraId="4F52ECC3" w14:textId="77777777">
        <w:trPr>
          <w:trHeight w:val="621"/>
        </w:trPr>
        <w:tc>
          <w:tcPr>
            <w:tcW w:w="4279" w:type="dxa"/>
            <w:gridSpan w:val="2"/>
          </w:tcPr>
          <w:p w14:paraId="4BA079F2" w14:textId="77777777" w:rsidR="00B53D58" w:rsidRDefault="00B82A93">
            <w:pPr>
              <w:pStyle w:val="TableParagraph"/>
              <w:spacing w:before="48"/>
              <w:ind w:left="107"/>
              <w:rPr>
                <w:rFonts w:ascii="Arial"/>
                <w:sz w:val="14"/>
              </w:rPr>
            </w:pPr>
            <w:r>
              <w:rPr>
                <w:rFonts w:ascii="Arial"/>
                <w:spacing w:val="-2"/>
                <w:sz w:val="14"/>
              </w:rPr>
              <w:t>EMPLOYEE</w:t>
            </w:r>
            <w:r>
              <w:rPr>
                <w:rFonts w:ascii="Arial"/>
                <w:spacing w:val="5"/>
                <w:sz w:val="14"/>
              </w:rPr>
              <w:t xml:space="preserve"> </w:t>
            </w:r>
            <w:r>
              <w:rPr>
                <w:rFonts w:ascii="Arial"/>
                <w:spacing w:val="-2"/>
                <w:sz w:val="14"/>
              </w:rPr>
              <w:t>NAME:</w:t>
            </w:r>
          </w:p>
        </w:tc>
        <w:tc>
          <w:tcPr>
            <w:tcW w:w="1980" w:type="dxa"/>
          </w:tcPr>
          <w:p w14:paraId="667323E9" w14:textId="77777777" w:rsidR="00B53D58" w:rsidRDefault="00B82A93">
            <w:pPr>
              <w:pStyle w:val="TableParagraph"/>
              <w:ind w:left="105"/>
              <w:rPr>
                <w:rFonts w:ascii="Arial"/>
                <w:sz w:val="14"/>
              </w:rPr>
            </w:pPr>
            <w:r>
              <w:rPr>
                <w:rFonts w:ascii="Arial"/>
                <w:spacing w:val="-2"/>
                <w:sz w:val="14"/>
              </w:rPr>
              <w:t>EMPLOYEE</w:t>
            </w:r>
            <w:r>
              <w:rPr>
                <w:rFonts w:ascii="Arial"/>
                <w:spacing w:val="5"/>
                <w:sz w:val="14"/>
              </w:rPr>
              <w:t xml:space="preserve"> </w:t>
            </w:r>
            <w:r>
              <w:rPr>
                <w:rFonts w:ascii="Arial"/>
                <w:spacing w:val="-4"/>
                <w:sz w:val="14"/>
              </w:rPr>
              <w:t>DOB:</w:t>
            </w:r>
          </w:p>
        </w:tc>
        <w:tc>
          <w:tcPr>
            <w:tcW w:w="2519" w:type="dxa"/>
            <w:gridSpan w:val="2"/>
          </w:tcPr>
          <w:p w14:paraId="6A358A2B" w14:textId="77777777" w:rsidR="00B53D58" w:rsidRDefault="00B82A93">
            <w:pPr>
              <w:pStyle w:val="TableParagraph"/>
              <w:spacing w:before="48"/>
              <w:ind w:left="105"/>
              <w:rPr>
                <w:rFonts w:ascii="Arial"/>
                <w:sz w:val="14"/>
              </w:rPr>
            </w:pPr>
            <w:r>
              <w:rPr>
                <w:rFonts w:ascii="Arial"/>
                <w:sz w:val="14"/>
              </w:rPr>
              <w:t>EMPLOYEE</w:t>
            </w:r>
            <w:r>
              <w:rPr>
                <w:rFonts w:ascii="Arial"/>
                <w:spacing w:val="-5"/>
                <w:sz w:val="14"/>
              </w:rPr>
              <w:t xml:space="preserve"> </w:t>
            </w:r>
            <w:r>
              <w:rPr>
                <w:rFonts w:ascii="Arial"/>
                <w:sz w:val="14"/>
              </w:rPr>
              <w:t>SSN</w:t>
            </w:r>
            <w:r>
              <w:rPr>
                <w:rFonts w:ascii="Arial"/>
                <w:spacing w:val="-2"/>
                <w:sz w:val="14"/>
              </w:rPr>
              <w:t xml:space="preserve"> </w:t>
            </w:r>
            <w:r>
              <w:rPr>
                <w:rFonts w:ascii="Arial"/>
                <w:sz w:val="14"/>
              </w:rPr>
              <w:t>(last</w:t>
            </w:r>
            <w:r>
              <w:rPr>
                <w:rFonts w:ascii="Arial"/>
                <w:spacing w:val="-5"/>
                <w:sz w:val="14"/>
              </w:rPr>
              <w:t xml:space="preserve"> </w:t>
            </w:r>
            <w:r>
              <w:rPr>
                <w:rFonts w:ascii="Arial"/>
                <w:sz w:val="14"/>
              </w:rPr>
              <w:t>4</w:t>
            </w:r>
            <w:r>
              <w:rPr>
                <w:rFonts w:ascii="Arial"/>
                <w:spacing w:val="-3"/>
                <w:sz w:val="14"/>
              </w:rPr>
              <w:t xml:space="preserve"> </w:t>
            </w:r>
            <w:r>
              <w:rPr>
                <w:rFonts w:ascii="Arial"/>
                <w:sz w:val="14"/>
              </w:rPr>
              <w:t>digits</w:t>
            </w:r>
            <w:r>
              <w:rPr>
                <w:rFonts w:ascii="Arial"/>
                <w:spacing w:val="-5"/>
                <w:sz w:val="14"/>
              </w:rPr>
              <w:t xml:space="preserve"> </w:t>
            </w:r>
            <w:r>
              <w:rPr>
                <w:rFonts w:ascii="Arial"/>
                <w:spacing w:val="-2"/>
                <w:sz w:val="14"/>
              </w:rPr>
              <w:t>only):</w:t>
            </w:r>
          </w:p>
          <w:p w14:paraId="23027C5F" w14:textId="77777777" w:rsidR="00B53D58" w:rsidRDefault="00B82A93">
            <w:pPr>
              <w:pStyle w:val="TableParagraph"/>
              <w:spacing w:before="66"/>
              <w:ind w:left="144"/>
              <w:rPr>
                <w:rFonts w:ascii="Arial"/>
                <w:sz w:val="18"/>
              </w:rPr>
            </w:pPr>
            <w:r>
              <w:rPr>
                <w:rFonts w:ascii="Arial"/>
                <w:sz w:val="18"/>
              </w:rPr>
              <w:t>XXX-</w:t>
            </w:r>
            <w:r>
              <w:rPr>
                <w:rFonts w:ascii="Arial"/>
                <w:spacing w:val="-5"/>
                <w:sz w:val="18"/>
              </w:rPr>
              <w:t>XX-</w:t>
            </w:r>
          </w:p>
        </w:tc>
        <w:tc>
          <w:tcPr>
            <w:tcW w:w="2831" w:type="dxa"/>
          </w:tcPr>
          <w:p w14:paraId="316A1FCE" w14:textId="77777777" w:rsidR="00B53D58" w:rsidRDefault="00B82A93">
            <w:pPr>
              <w:pStyle w:val="TableParagraph"/>
              <w:spacing w:before="48"/>
              <w:ind w:left="106"/>
              <w:rPr>
                <w:rFonts w:ascii="Arial"/>
                <w:sz w:val="14"/>
              </w:rPr>
            </w:pPr>
            <w:r>
              <w:rPr>
                <w:rFonts w:ascii="Arial"/>
                <w:spacing w:val="-2"/>
                <w:sz w:val="14"/>
              </w:rPr>
              <w:t>EMPLOYEE</w:t>
            </w:r>
            <w:r>
              <w:rPr>
                <w:rFonts w:ascii="Arial"/>
                <w:spacing w:val="5"/>
                <w:sz w:val="14"/>
              </w:rPr>
              <w:t xml:space="preserve"> </w:t>
            </w:r>
            <w:r>
              <w:rPr>
                <w:rFonts w:ascii="Arial"/>
                <w:spacing w:val="-2"/>
                <w:sz w:val="14"/>
              </w:rPr>
              <w:t>EMAIL:</w:t>
            </w:r>
          </w:p>
        </w:tc>
      </w:tr>
      <w:tr w:rsidR="00B53D58" w14:paraId="32AFF5A1" w14:textId="77777777">
        <w:trPr>
          <w:trHeight w:val="508"/>
        </w:trPr>
        <w:tc>
          <w:tcPr>
            <w:tcW w:w="4279" w:type="dxa"/>
            <w:gridSpan w:val="2"/>
          </w:tcPr>
          <w:p w14:paraId="3B51E742" w14:textId="77777777" w:rsidR="00B53D58" w:rsidRDefault="00B82A93">
            <w:pPr>
              <w:pStyle w:val="TableParagraph"/>
              <w:ind w:left="107"/>
              <w:rPr>
                <w:rFonts w:ascii="Arial"/>
                <w:sz w:val="14"/>
              </w:rPr>
            </w:pPr>
            <w:r>
              <w:rPr>
                <w:rFonts w:ascii="Arial"/>
                <w:spacing w:val="-2"/>
                <w:sz w:val="14"/>
              </w:rPr>
              <w:t>EMPLOYEE</w:t>
            </w:r>
            <w:r>
              <w:rPr>
                <w:rFonts w:ascii="Arial"/>
                <w:spacing w:val="5"/>
                <w:sz w:val="14"/>
              </w:rPr>
              <w:t xml:space="preserve"> </w:t>
            </w:r>
            <w:r>
              <w:rPr>
                <w:rFonts w:ascii="Arial"/>
                <w:spacing w:val="-2"/>
                <w:sz w:val="14"/>
              </w:rPr>
              <w:t>PHONE:</w:t>
            </w:r>
          </w:p>
        </w:tc>
        <w:tc>
          <w:tcPr>
            <w:tcW w:w="7330" w:type="dxa"/>
            <w:gridSpan w:val="4"/>
          </w:tcPr>
          <w:p w14:paraId="50219077" w14:textId="77777777" w:rsidR="00B53D58" w:rsidRDefault="00B82A93">
            <w:pPr>
              <w:pStyle w:val="TableParagraph"/>
              <w:ind w:left="105"/>
              <w:rPr>
                <w:rFonts w:ascii="Arial"/>
                <w:sz w:val="14"/>
              </w:rPr>
            </w:pPr>
            <w:r>
              <w:rPr>
                <w:rFonts w:ascii="Arial"/>
                <w:spacing w:val="-2"/>
                <w:sz w:val="14"/>
              </w:rPr>
              <w:t>EMPLOYEE</w:t>
            </w:r>
            <w:r>
              <w:rPr>
                <w:rFonts w:ascii="Arial"/>
                <w:spacing w:val="5"/>
                <w:sz w:val="14"/>
              </w:rPr>
              <w:t xml:space="preserve"> </w:t>
            </w:r>
            <w:r>
              <w:rPr>
                <w:rFonts w:ascii="Arial"/>
                <w:spacing w:val="-2"/>
                <w:sz w:val="14"/>
              </w:rPr>
              <w:t>ADDRESS:</w:t>
            </w:r>
          </w:p>
        </w:tc>
      </w:tr>
      <w:tr w:rsidR="00B53D58" w14:paraId="4729CD67" w14:textId="77777777">
        <w:trPr>
          <w:trHeight w:val="508"/>
        </w:trPr>
        <w:tc>
          <w:tcPr>
            <w:tcW w:w="4279" w:type="dxa"/>
            <w:gridSpan w:val="2"/>
          </w:tcPr>
          <w:p w14:paraId="236EF782" w14:textId="77777777" w:rsidR="00B53D58" w:rsidRDefault="00B82A93">
            <w:pPr>
              <w:pStyle w:val="TableParagraph"/>
              <w:spacing w:before="46"/>
              <w:ind w:left="107"/>
              <w:rPr>
                <w:rFonts w:ascii="Arial"/>
                <w:sz w:val="14"/>
              </w:rPr>
            </w:pPr>
            <w:r>
              <w:rPr>
                <w:rFonts w:ascii="Arial"/>
                <w:sz w:val="14"/>
              </w:rPr>
              <w:t>EMPLOYER</w:t>
            </w:r>
            <w:r>
              <w:rPr>
                <w:rFonts w:ascii="Arial"/>
                <w:spacing w:val="-9"/>
                <w:sz w:val="14"/>
              </w:rPr>
              <w:t xml:space="preserve"> </w:t>
            </w:r>
            <w:r>
              <w:rPr>
                <w:rFonts w:ascii="Arial"/>
                <w:spacing w:val="-2"/>
                <w:sz w:val="14"/>
              </w:rPr>
              <w:t>NAME:</w:t>
            </w:r>
          </w:p>
        </w:tc>
        <w:tc>
          <w:tcPr>
            <w:tcW w:w="7330" w:type="dxa"/>
            <w:gridSpan w:val="4"/>
          </w:tcPr>
          <w:p w14:paraId="7319FDC8" w14:textId="77777777" w:rsidR="00B53D58" w:rsidRDefault="00B82A93">
            <w:pPr>
              <w:pStyle w:val="TableParagraph"/>
              <w:spacing w:before="46"/>
              <w:ind w:left="105"/>
              <w:rPr>
                <w:rFonts w:ascii="Arial"/>
                <w:sz w:val="14"/>
              </w:rPr>
            </w:pPr>
            <w:r>
              <w:rPr>
                <w:rFonts w:ascii="Arial"/>
                <w:spacing w:val="-2"/>
                <w:sz w:val="14"/>
              </w:rPr>
              <w:t>EMPLOYER</w:t>
            </w:r>
            <w:r>
              <w:rPr>
                <w:rFonts w:ascii="Arial"/>
                <w:spacing w:val="5"/>
                <w:sz w:val="14"/>
              </w:rPr>
              <w:t xml:space="preserve"> </w:t>
            </w:r>
            <w:r>
              <w:rPr>
                <w:rFonts w:ascii="Arial"/>
                <w:spacing w:val="-2"/>
                <w:sz w:val="14"/>
              </w:rPr>
              <w:t>ADDRESS:</w:t>
            </w:r>
          </w:p>
        </w:tc>
      </w:tr>
      <w:tr w:rsidR="00B53D58" w14:paraId="51F82BFA" w14:textId="77777777">
        <w:trPr>
          <w:trHeight w:val="508"/>
        </w:trPr>
        <w:tc>
          <w:tcPr>
            <w:tcW w:w="4279" w:type="dxa"/>
            <w:gridSpan w:val="2"/>
          </w:tcPr>
          <w:p w14:paraId="29B9CA0D" w14:textId="77777777" w:rsidR="00B53D58" w:rsidRDefault="00B82A93">
            <w:pPr>
              <w:pStyle w:val="TableParagraph"/>
              <w:ind w:left="107"/>
              <w:rPr>
                <w:rFonts w:ascii="Arial"/>
                <w:sz w:val="14"/>
              </w:rPr>
            </w:pPr>
            <w:r>
              <w:rPr>
                <w:rFonts w:ascii="Arial"/>
                <w:sz w:val="14"/>
              </w:rPr>
              <w:t>EMPLOYER</w:t>
            </w:r>
            <w:r>
              <w:rPr>
                <w:rFonts w:ascii="Arial"/>
                <w:spacing w:val="-7"/>
                <w:sz w:val="14"/>
              </w:rPr>
              <w:t xml:space="preserve"> </w:t>
            </w:r>
            <w:r>
              <w:rPr>
                <w:rFonts w:ascii="Arial"/>
                <w:sz w:val="14"/>
              </w:rPr>
              <w:t>CONTACT</w:t>
            </w:r>
            <w:r>
              <w:rPr>
                <w:rFonts w:ascii="Arial"/>
                <w:spacing w:val="-9"/>
                <w:sz w:val="14"/>
              </w:rPr>
              <w:t xml:space="preserve"> </w:t>
            </w:r>
            <w:r>
              <w:rPr>
                <w:rFonts w:ascii="Arial"/>
                <w:spacing w:val="-2"/>
                <w:sz w:val="14"/>
              </w:rPr>
              <w:t>NAME:</w:t>
            </w:r>
          </w:p>
        </w:tc>
        <w:tc>
          <w:tcPr>
            <w:tcW w:w="3734" w:type="dxa"/>
            <w:gridSpan w:val="2"/>
          </w:tcPr>
          <w:p w14:paraId="57892233" w14:textId="77777777" w:rsidR="00B53D58" w:rsidRDefault="00B82A93">
            <w:pPr>
              <w:pStyle w:val="TableParagraph"/>
              <w:ind w:left="105"/>
              <w:rPr>
                <w:rFonts w:ascii="Arial"/>
                <w:sz w:val="14"/>
              </w:rPr>
            </w:pPr>
            <w:r>
              <w:rPr>
                <w:rFonts w:ascii="Arial"/>
                <w:sz w:val="14"/>
              </w:rPr>
              <w:t>EMPLOYER</w:t>
            </w:r>
            <w:r>
              <w:rPr>
                <w:rFonts w:ascii="Arial"/>
                <w:spacing w:val="-7"/>
                <w:sz w:val="14"/>
              </w:rPr>
              <w:t xml:space="preserve"> </w:t>
            </w:r>
            <w:r>
              <w:rPr>
                <w:rFonts w:ascii="Arial"/>
                <w:sz w:val="14"/>
              </w:rPr>
              <w:t>CONTACT</w:t>
            </w:r>
            <w:r>
              <w:rPr>
                <w:rFonts w:ascii="Arial"/>
                <w:spacing w:val="-9"/>
                <w:sz w:val="14"/>
              </w:rPr>
              <w:t xml:space="preserve"> </w:t>
            </w:r>
            <w:r>
              <w:rPr>
                <w:rFonts w:ascii="Arial"/>
                <w:spacing w:val="-2"/>
                <w:sz w:val="14"/>
              </w:rPr>
              <w:t>PHONE:</w:t>
            </w:r>
          </w:p>
        </w:tc>
        <w:tc>
          <w:tcPr>
            <w:tcW w:w="3596" w:type="dxa"/>
            <w:gridSpan w:val="2"/>
          </w:tcPr>
          <w:p w14:paraId="42F1D153" w14:textId="77777777" w:rsidR="00B53D58" w:rsidRDefault="00B82A93">
            <w:pPr>
              <w:pStyle w:val="TableParagraph"/>
              <w:ind w:left="108"/>
              <w:rPr>
                <w:rFonts w:ascii="Arial"/>
                <w:sz w:val="14"/>
              </w:rPr>
            </w:pPr>
            <w:r>
              <w:rPr>
                <w:rFonts w:ascii="Arial"/>
                <w:sz w:val="14"/>
              </w:rPr>
              <w:t>EMPLOYER</w:t>
            </w:r>
            <w:r>
              <w:rPr>
                <w:rFonts w:ascii="Arial"/>
                <w:spacing w:val="-9"/>
                <w:sz w:val="14"/>
              </w:rPr>
              <w:t xml:space="preserve"> </w:t>
            </w:r>
            <w:r>
              <w:rPr>
                <w:rFonts w:ascii="Arial"/>
                <w:spacing w:val="-2"/>
                <w:sz w:val="14"/>
              </w:rPr>
              <w:t>FAX/EMAIL:</w:t>
            </w:r>
          </w:p>
        </w:tc>
      </w:tr>
      <w:tr w:rsidR="00B53D58" w14:paraId="4A7DBAD3" w14:textId="77777777">
        <w:trPr>
          <w:trHeight w:val="609"/>
        </w:trPr>
        <w:tc>
          <w:tcPr>
            <w:tcW w:w="2119" w:type="dxa"/>
          </w:tcPr>
          <w:p w14:paraId="38BBF2F5" w14:textId="77777777" w:rsidR="00B53D58" w:rsidRDefault="00B82A93">
            <w:pPr>
              <w:pStyle w:val="TableParagraph"/>
              <w:spacing w:before="48"/>
              <w:ind w:left="107"/>
              <w:rPr>
                <w:rFonts w:ascii="Arial"/>
                <w:sz w:val="14"/>
              </w:rPr>
            </w:pPr>
            <w:r>
              <w:rPr>
                <w:rFonts w:ascii="Arial"/>
                <w:sz w:val="14"/>
              </w:rPr>
              <w:t>DATE</w:t>
            </w:r>
            <w:r>
              <w:rPr>
                <w:rFonts w:ascii="Arial"/>
                <w:spacing w:val="-3"/>
                <w:sz w:val="14"/>
              </w:rPr>
              <w:t xml:space="preserve"> </w:t>
            </w:r>
            <w:r>
              <w:rPr>
                <w:rFonts w:ascii="Arial"/>
                <w:sz w:val="14"/>
              </w:rPr>
              <w:t>OF</w:t>
            </w:r>
            <w:r>
              <w:rPr>
                <w:rFonts w:ascii="Arial"/>
                <w:spacing w:val="-5"/>
                <w:sz w:val="14"/>
              </w:rPr>
              <w:t xml:space="preserve"> </w:t>
            </w:r>
            <w:r>
              <w:rPr>
                <w:rFonts w:ascii="Arial"/>
                <w:spacing w:val="-2"/>
                <w:sz w:val="14"/>
              </w:rPr>
              <w:t>INJURY:</w:t>
            </w:r>
          </w:p>
        </w:tc>
        <w:tc>
          <w:tcPr>
            <w:tcW w:w="2160" w:type="dxa"/>
          </w:tcPr>
          <w:p w14:paraId="1D647261" w14:textId="77777777" w:rsidR="00B53D58" w:rsidRDefault="00B82A93">
            <w:pPr>
              <w:pStyle w:val="TableParagraph"/>
              <w:spacing w:before="48"/>
              <w:ind w:left="105"/>
              <w:rPr>
                <w:rFonts w:ascii="Arial"/>
                <w:sz w:val="14"/>
              </w:rPr>
            </w:pPr>
            <w:r>
              <w:rPr>
                <w:rFonts w:ascii="Arial"/>
                <w:sz w:val="14"/>
              </w:rPr>
              <w:t>TIME</w:t>
            </w:r>
            <w:r>
              <w:rPr>
                <w:rFonts w:ascii="Arial"/>
                <w:spacing w:val="-3"/>
                <w:sz w:val="14"/>
              </w:rPr>
              <w:t xml:space="preserve"> </w:t>
            </w:r>
            <w:r>
              <w:rPr>
                <w:rFonts w:ascii="Arial"/>
                <w:sz w:val="14"/>
              </w:rPr>
              <w:t>OF</w:t>
            </w:r>
            <w:r>
              <w:rPr>
                <w:rFonts w:ascii="Arial"/>
                <w:spacing w:val="-4"/>
                <w:sz w:val="14"/>
              </w:rPr>
              <w:t xml:space="preserve"> </w:t>
            </w:r>
            <w:r>
              <w:rPr>
                <w:rFonts w:ascii="Arial"/>
                <w:spacing w:val="-2"/>
                <w:sz w:val="14"/>
              </w:rPr>
              <w:t>INJURY:</w:t>
            </w:r>
          </w:p>
        </w:tc>
        <w:tc>
          <w:tcPr>
            <w:tcW w:w="7330" w:type="dxa"/>
            <w:gridSpan w:val="4"/>
          </w:tcPr>
          <w:p w14:paraId="3184B0C1" w14:textId="77777777" w:rsidR="00B53D58" w:rsidRDefault="00B82A93">
            <w:pPr>
              <w:pStyle w:val="TableParagraph"/>
              <w:tabs>
                <w:tab w:val="left" w:pos="3854"/>
                <w:tab w:val="left" w:pos="4600"/>
              </w:tabs>
              <w:spacing w:before="48"/>
              <w:ind w:left="105"/>
              <w:rPr>
                <w:rFonts w:ascii="Arial"/>
                <w:sz w:val="14"/>
              </w:rPr>
            </w:pPr>
            <w:r>
              <w:rPr>
                <w:rFonts w:ascii="Arial"/>
                <w:sz w:val="14"/>
              </w:rPr>
              <w:t>DID</w:t>
            </w:r>
            <w:r>
              <w:rPr>
                <w:rFonts w:ascii="Arial"/>
                <w:spacing w:val="-6"/>
                <w:sz w:val="14"/>
              </w:rPr>
              <w:t xml:space="preserve"> </w:t>
            </w:r>
            <w:r>
              <w:rPr>
                <w:rFonts w:ascii="Arial"/>
                <w:sz w:val="14"/>
              </w:rPr>
              <w:t>INJURY</w:t>
            </w:r>
            <w:r>
              <w:rPr>
                <w:rFonts w:ascii="Arial"/>
                <w:spacing w:val="-4"/>
                <w:sz w:val="14"/>
              </w:rPr>
              <w:t xml:space="preserve"> </w:t>
            </w:r>
            <w:r>
              <w:rPr>
                <w:rFonts w:ascii="Arial"/>
                <w:sz w:val="14"/>
              </w:rPr>
              <w:t>OCCUR</w:t>
            </w:r>
            <w:r>
              <w:rPr>
                <w:rFonts w:ascii="Arial"/>
                <w:spacing w:val="-3"/>
                <w:sz w:val="14"/>
              </w:rPr>
              <w:t xml:space="preserve"> </w:t>
            </w:r>
            <w:r>
              <w:rPr>
                <w:rFonts w:ascii="Arial"/>
                <w:sz w:val="14"/>
              </w:rPr>
              <w:t>ON</w:t>
            </w:r>
            <w:r>
              <w:rPr>
                <w:rFonts w:ascii="Arial"/>
                <w:spacing w:val="-6"/>
                <w:sz w:val="14"/>
              </w:rPr>
              <w:t xml:space="preserve"> </w:t>
            </w:r>
            <w:r>
              <w:rPr>
                <w:rFonts w:ascii="Arial"/>
                <w:sz w:val="14"/>
              </w:rPr>
              <w:t>EMPLOYER</w:t>
            </w:r>
            <w:r>
              <w:rPr>
                <w:rFonts w:ascii="Arial"/>
                <w:spacing w:val="-3"/>
                <w:sz w:val="14"/>
              </w:rPr>
              <w:t xml:space="preserve"> </w:t>
            </w:r>
            <w:r>
              <w:rPr>
                <w:rFonts w:ascii="Arial"/>
                <w:spacing w:val="-2"/>
                <w:sz w:val="14"/>
              </w:rPr>
              <w:t>PREMISES?</w:t>
            </w:r>
            <w:r>
              <w:rPr>
                <w:rFonts w:ascii="Arial"/>
                <w:sz w:val="14"/>
              </w:rPr>
              <w:tab/>
            </w:r>
            <w:r>
              <w:rPr>
                <w:rFonts w:ascii="Arial"/>
                <w:spacing w:val="-5"/>
                <w:sz w:val="14"/>
              </w:rPr>
              <w:t>YES</w:t>
            </w:r>
            <w:r>
              <w:rPr>
                <w:rFonts w:ascii="Arial"/>
                <w:sz w:val="14"/>
              </w:rPr>
              <w:tab/>
              <w:t>NO</w:t>
            </w:r>
            <w:r>
              <w:rPr>
                <w:rFonts w:ascii="Arial"/>
                <w:spacing w:val="36"/>
                <w:sz w:val="14"/>
              </w:rPr>
              <w:t xml:space="preserve"> </w:t>
            </w:r>
            <w:r>
              <w:rPr>
                <w:rFonts w:ascii="Arial"/>
                <w:sz w:val="14"/>
              </w:rPr>
              <w:t>IF</w:t>
            </w:r>
            <w:r>
              <w:rPr>
                <w:rFonts w:ascii="Arial"/>
                <w:spacing w:val="-3"/>
                <w:sz w:val="14"/>
              </w:rPr>
              <w:t xml:space="preserve"> </w:t>
            </w:r>
            <w:r>
              <w:rPr>
                <w:rFonts w:ascii="Arial"/>
                <w:sz w:val="14"/>
              </w:rPr>
              <w:t>NO,</w:t>
            </w:r>
            <w:r>
              <w:rPr>
                <w:rFonts w:ascii="Arial"/>
                <w:spacing w:val="-3"/>
                <w:sz w:val="14"/>
              </w:rPr>
              <w:t xml:space="preserve"> </w:t>
            </w:r>
            <w:r>
              <w:rPr>
                <w:rFonts w:ascii="Arial"/>
                <w:sz w:val="14"/>
              </w:rPr>
              <w:t>LIST</w:t>
            </w:r>
            <w:r>
              <w:rPr>
                <w:rFonts w:ascii="Arial"/>
                <w:spacing w:val="-1"/>
                <w:sz w:val="14"/>
              </w:rPr>
              <w:t xml:space="preserve"> </w:t>
            </w:r>
            <w:r>
              <w:rPr>
                <w:rFonts w:ascii="Arial"/>
                <w:sz w:val="14"/>
              </w:rPr>
              <w:t>PLACE</w:t>
            </w:r>
            <w:r>
              <w:rPr>
                <w:rFonts w:ascii="Arial"/>
                <w:spacing w:val="-2"/>
                <w:sz w:val="14"/>
              </w:rPr>
              <w:t xml:space="preserve"> </w:t>
            </w:r>
            <w:r>
              <w:rPr>
                <w:rFonts w:ascii="Arial"/>
                <w:sz w:val="14"/>
              </w:rPr>
              <w:t>OF</w:t>
            </w:r>
            <w:r>
              <w:rPr>
                <w:rFonts w:ascii="Arial"/>
                <w:spacing w:val="-3"/>
                <w:sz w:val="14"/>
              </w:rPr>
              <w:t xml:space="preserve"> </w:t>
            </w:r>
            <w:r>
              <w:rPr>
                <w:rFonts w:ascii="Arial"/>
                <w:spacing w:val="-2"/>
                <w:sz w:val="14"/>
              </w:rPr>
              <w:t>INJURY</w:t>
            </w:r>
          </w:p>
        </w:tc>
      </w:tr>
      <w:tr w:rsidR="00B53D58" w14:paraId="26CA7059" w14:textId="77777777">
        <w:trPr>
          <w:trHeight w:val="902"/>
        </w:trPr>
        <w:tc>
          <w:tcPr>
            <w:tcW w:w="11609" w:type="dxa"/>
            <w:gridSpan w:val="6"/>
          </w:tcPr>
          <w:p w14:paraId="5474FAE8" w14:textId="77777777" w:rsidR="00B53D58" w:rsidRDefault="00B82A93">
            <w:pPr>
              <w:pStyle w:val="TableParagraph"/>
              <w:spacing w:before="48"/>
              <w:ind w:left="107"/>
              <w:rPr>
                <w:rFonts w:ascii="Arial" w:hAnsi="Arial"/>
                <w:sz w:val="14"/>
              </w:rPr>
            </w:pPr>
            <w:r>
              <w:rPr>
                <w:rFonts w:ascii="Arial" w:hAnsi="Arial"/>
                <w:sz w:val="14"/>
              </w:rPr>
              <w:t>CAUSE</w:t>
            </w:r>
            <w:r>
              <w:rPr>
                <w:rFonts w:ascii="Arial" w:hAnsi="Arial"/>
                <w:spacing w:val="-5"/>
                <w:sz w:val="14"/>
              </w:rPr>
              <w:t xml:space="preserve"> </w:t>
            </w:r>
            <w:r>
              <w:rPr>
                <w:rFonts w:ascii="Arial" w:hAnsi="Arial"/>
                <w:sz w:val="14"/>
              </w:rPr>
              <w:t>AND</w:t>
            </w:r>
            <w:r>
              <w:rPr>
                <w:rFonts w:ascii="Arial" w:hAnsi="Arial"/>
                <w:spacing w:val="-5"/>
                <w:sz w:val="14"/>
              </w:rPr>
              <w:t xml:space="preserve"> </w:t>
            </w:r>
            <w:r>
              <w:rPr>
                <w:rFonts w:ascii="Arial" w:hAnsi="Arial"/>
                <w:sz w:val="14"/>
              </w:rPr>
              <w:t>NATURE</w:t>
            </w:r>
            <w:r>
              <w:rPr>
                <w:rFonts w:ascii="Arial" w:hAnsi="Arial"/>
                <w:spacing w:val="-4"/>
                <w:sz w:val="14"/>
              </w:rPr>
              <w:t xml:space="preserve"> </w:t>
            </w:r>
            <w:r>
              <w:rPr>
                <w:rFonts w:ascii="Arial" w:hAnsi="Arial"/>
                <w:sz w:val="14"/>
              </w:rPr>
              <w:t>OF</w:t>
            </w:r>
            <w:r>
              <w:rPr>
                <w:rFonts w:ascii="Arial" w:hAnsi="Arial"/>
                <w:spacing w:val="-7"/>
                <w:sz w:val="14"/>
              </w:rPr>
              <w:t xml:space="preserve"> </w:t>
            </w:r>
            <w:r>
              <w:rPr>
                <w:rFonts w:ascii="Arial" w:hAnsi="Arial"/>
                <w:sz w:val="14"/>
              </w:rPr>
              <w:t>THE</w:t>
            </w:r>
            <w:r>
              <w:rPr>
                <w:rFonts w:ascii="Arial" w:hAnsi="Arial"/>
                <w:spacing w:val="-4"/>
                <w:sz w:val="14"/>
              </w:rPr>
              <w:t xml:space="preserve"> </w:t>
            </w:r>
            <w:r>
              <w:rPr>
                <w:rFonts w:ascii="Arial" w:hAnsi="Arial"/>
                <w:sz w:val="14"/>
              </w:rPr>
              <w:t>INJURY/ILLNESS</w:t>
            </w:r>
            <w:r>
              <w:rPr>
                <w:rFonts w:ascii="Arial" w:hAnsi="Arial"/>
                <w:spacing w:val="-3"/>
                <w:sz w:val="14"/>
              </w:rPr>
              <w:t xml:space="preserve"> </w:t>
            </w:r>
            <w:r>
              <w:rPr>
                <w:rFonts w:ascii="Arial" w:hAnsi="Arial"/>
                <w:sz w:val="14"/>
              </w:rPr>
              <w:t>(EXAMPLE</w:t>
            </w:r>
            <w:r>
              <w:rPr>
                <w:rFonts w:ascii="Arial" w:hAnsi="Arial"/>
                <w:spacing w:val="-1"/>
                <w:sz w:val="14"/>
              </w:rPr>
              <w:t xml:space="preserve"> </w:t>
            </w:r>
            <w:r>
              <w:rPr>
                <w:rFonts w:ascii="Arial" w:hAnsi="Arial"/>
                <w:sz w:val="14"/>
              </w:rPr>
              <w:t>–</w:t>
            </w:r>
            <w:r>
              <w:rPr>
                <w:rFonts w:ascii="Arial" w:hAnsi="Arial"/>
                <w:spacing w:val="-6"/>
                <w:sz w:val="14"/>
              </w:rPr>
              <w:t xml:space="preserve"> </w:t>
            </w:r>
            <w:r>
              <w:rPr>
                <w:rFonts w:ascii="Arial" w:hAnsi="Arial"/>
                <w:sz w:val="14"/>
              </w:rPr>
              <w:t>CUT</w:t>
            </w:r>
            <w:r>
              <w:rPr>
                <w:rFonts w:ascii="Arial" w:hAnsi="Arial"/>
                <w:spacing w:val="-2"/>
                <w:sz w:val="14"/>
              </w:rPr>
              <w:t xml:space="preserve"> </w:t>
            </w:r>
            <w:r>
              <w:rPr>
                <w:rFonts w:ascii="Arial" w:hAnsi="Arial"/>
                <w:sz w:val="14"/>
              </w:rPr>
              <w:t>FINGER;</w:t>
            </w:r>
            <w:r>
              <w:rPr>
                <w:rFonts w:ascii="Arial" w:hAnsi="Arial"/>
                <w:spacing w:val="-5"/>
                <w:sz w:val="14"/>
              </w:rPr>
              <w:t xml:space="preserve"> </w:t>
            </w:r>
            <w:r>
              <w:rPr>
                <w:rFonts w:ascii="Arial" w:hAnsi="Arial"/>
                <w:sz w:val="14"/>
              </w:rPr>
              <w:t>THE</w:t>
            </w:r>
            <w:r>
              <w:rPr>
                <w:rFonts w:ascii="Arial" w:hAnsi="Arial"/>
                <w:spacing w:val="-5"/>
                <w:sz w:val="14"/>
              </w:rPr>
              <w:t xml:space="preserve"> </w:t>
            </w:r>
            <w:r>
              <w:rPr>
                <w:rFonts w:ascii="Arial" w:hAnsi="Arial"/>
                <w:sz w:val="14"/>
              </w:rPr>
              <w:t>KNIFE</w:t>
            </w:r>
            <w:r>
              <w:rPr>
                <w:rFonts w:ascii="Arial" w:hAnsi="Arial"/>
                <w:spacing w:val="-4"/>
                <w:sz w:val="14"/>
              </w:rPr>
              <w:t xml:space="preserve"> </w:t>
            </w:r>
            <w:r>
              <w:rPr>
                <w:rFonts w:ascii="Arial" w:hAnsi="Arial"/>
                <w:sz w:val="14"/>
              </w:rPr>
              <w:t>SLIPPED</w:t>
            </w:r>
            <w:r>
              <w:rPr>
                <w:rFonts w:ascii="Arial" w:hAnsi="Arial"/>
                <w:spacing w:val="-5"/>
                <w:sz w:val="14"/>
              </w:rPr>
              <w:t xml:space="preserve"> </w:t>
            </w:r>
            <w:r>
              <w:rPr>
                <w:rFonts w:ascii="Arial" w:hAnsi="Arial"/>
                <w:sz w:val="14"/>
              </w:rPr>
              <w:t>WHILE</w:t>
            </w:r>
            <w:r>
              <w:rPr>
                <w:rFonts w:ascii="Arial" w:hAnsi="Arial"/>
                <w:spacing w:val="-5"/>
                <w:sz w:val="14"/>
              </w:rPr>
              <w:t xml:space="preserve"> </w:t>
            </w:r>
            <w:r>
              <w:rPr>
                <w:rFonts w:ascii="Arial" w:hAnsi="Arial"/>
                <w:sz w:val="14"/>
              </w:rPr>
              <w:t>CUTTING</w:t>
            </w:r>
            <w:r>
              <w:rPr>
                <w:rFonts w:ascii="Arial" w:hAnsi="Arial"/>
                <w:spacing w:val="-5"/>
                <w:sz w:val="14"/>
              </w:rPr>
              <w:t xml:space="preserve"> </w:t>
            </w:r>
            <w:r>
              <w:rPr>
                <w:rFonts w:ascii="Arial" w:hAnsi="Arial"/>
                <w:spacing w:val="-2"/>
                <w:sz w:val="14"/>
              </w:rPr>
              <w:t>LEMONS.)</w:t>
            </w:r>
          </w:p>
        </w:tc>
      </w:tr>
      <w:tr w:rsidR="00B53D58" w14:paraId="685114AA" w14:textId="77777777">
        <w:trPr>
          <w:trHeight w:val="5046"/>
        </w:trPr>
        <w:tc>
          <w:tcPr>
            <w:tcW w:w="11609" w:type="dxa"/>
            <w:gridSpan w:val="6"/>
          </w:tcPr>
          <w:p w14:paraId="3F44C68C" w14:textId="77777777" w:rsidR="00B53D58" w:rsidRDefault="00B53D58">
            <w:pPr>
              <w:pStyle w:val="TableParagraph"/>
              <w:spacing w:before="9"/>
              <w:rPr>
                <w:b/>
                <w:sz w:val="26"/>
              </w:rPr>
            </w:pPr>
          </w:p>
          <w:p w14:paraId="4C81B5E3" w14:textId="77777777" w:rsidR="00B53D58" w:rsidRDefault="00B82A93">
            <w:pPr>
              <w:pStyle w:val="TableParagraph"/>
              <w:tabs>
                <w:tab w:val="left" w:pos="6486"/>
                <w:tab w:val="left" w:pos="7391"/>
                <w:tab w:val="left" w:pos="8507"/>
                <w:tab w:val="left" w:pos="10034"/>
              </w:tabs>
              <w:ind w:left="107"/>
              <w:rPr>
                <w:rFonts w:ascii="Arial"/>
                <w:sz w:val="18"/>
              </w:rPr>
            </w:pPr>
            <w:r>
              <w:rPr>
                <w:rFonts w:ascii="Arial"/>
                <w:b/>
                <w:sz w:val="18"/>
              </w:rPr>
              <w:t xml:space="preserve">DATE OF THIS EXAMINATION: </w:t>
            </w:r>
            <w:r>
              <w:rPr>
                <w:rFonts w:ascii="Arial"/>
                <w:b/>
                <w:sz w:val="18"/>
                <w:u w:val="single"/>
              </w:rPr>
              <w:tab/>
            </w:r>
            <w:r>
              <w:rPr>
                <w:rFonts w:ascii="Arial"/>
                <w:b/>
                <w:sz w:val="18"/>
              </w:rPr>
              <w:tab/>
            </w:r>
            <w:r>
              <w:rPr>
                <w:rFonts w:ascii="Arial"/>
                <w:spacing w:val="-2"/>
                <w:sz w:val="18"/>
              </w:rPr>
              <w:t>INITIAL</w:t>
            </w:r>
            <w:r>
              <w:rPr>
                <w:rFonts w:ascii="Arial"/>
                <w:sz w:val="18"/>
              </w:rPr>
              <w:tab/>
            </w:r>
            <w:r>
              <w:rPr>
                <w:rFonts w:ascii="Arial"/>
                <w:spacing w:val="-2"/>
                <w:sz w:val="18"/>
              </w:rPr>
              <w:t>PROGRESS</w:t>
            </w:r>
            <w:r>
              <w:rPr>
                <w:rFonts w:ascii="Arial"/>
                <w:sz w:val="18"/>
              </w:rPr>
              <w:tab/>
            </w:r>
            <w:r>
              <w:rPr>
                <w:rFonts w:ascii="Arial"/>
                <w:spacing w:val="-2"/>
                <w:sz w:val="18"/>
              </w:rPr>
              <w:t>FINAL</w:t>
            </w:r>
          </w:p>
          <w:p w14:paraId="272B94D1" w14:textId="77777777" w:rsidR="00B53D58" w:rsidRDefault="00B53D58">
            <w:pPr>
              <w:pStyle w:val="TableParagraph"/>
              <w:rPr>
                <w:b/>
                <w:sz w:val="21"/>
              </w:rPr>
            </w:pPr>
          </w:p>
          <w:p w14:paraId="4DF8D71D" w14:textId="77777777" w:rsidR="00B53D58" w:rsidRDefault="00B82A93">
            <w:pPr>
              <w:pStyle w:val="TableParagraph"/>
              <w:tabs>
                <w:tab w:val="left" w:pos="11140"/>
              </w:tabs>
              <w:spacing w:before="1"/>
              <w:ind w:left="107"/>
              <w:rPr>
                <w:rFonts w:ascii="Arial"/>
                <w:b/>
                <w:sz w:val="18"/>
              </w:rPr>
            </w:pPr>
            <w:r>
              <w:rPr>
                <w:rFonts w:ascii="Arial"/>
                <w:b/>
                <w:sz w:val="18"/>
              </w:rPr>
              <w:t xml:space="preserve">DIAGNOSIS: </w:t>
            </w:r>
            <w:r>
              <w:rPr>
                <w:rFonts w:ascii="Arial"/>
                <w:b/>
                <w:sz w:val="18"/>
                <w:u w:val="single"/>
              </w:rPr>
              <w:tab/>
            </w:r>
          </w:p>
          <w:p w14:paraId="5E614E6C" w14:textId="77777777" w:rsidR="00B53D58" w:rsidRDefault="00B82A93">
            <w:pPr>
              <w:pStyle w:val="TableParagraph"/>
              <w:tabs>
                <w:tab w:val="left" w:pos="7576"/>
                <w:tab w:val="left" w:pos="8442"/>
                <w:tab w:val="left" w:pos="9218"/>
              </w:tabs>
              <w:spacing w:before="138"/>
              <w:ind w:left="107"/>
              <w:rPr>
                <w:rFonts w:ascii="Arial"/>
                <w:sz w:val="18"/>
              </w:rPr>
            </w:pPr>
            <w:r>
              <w:rPr>
                <w:rFonts w:ascii="Arial"/>
                <w:sz w:val="18"/>
              </w:rPr>
              <w:t>IN</w:t>
            </w:r>
            <w:r>
              <w:rPr>
                <w:rFonts w:ascii="Arial"/>
                <w:spacing w:val="-4"/>
                <w:sz w:val="18"/>
              </w:rPr>
              <w:t xml:space="preserve"> </w:t>
            </w:r>
            <w:r>
              <w:rPr>
                <w:rFonts w:ascii="Arial"/>
                <w:sz w:val="18"/>
              </w:rPr>
              <w:t>MY</w:t>
            </w:r>
            <w:r>
              <w:rPr>
                <w:rFonts w:ascii="Arial"/>
                <w:spacing w:val="-1"/>
                <w:sz w:val="18"/>
              </w:rPr>
              <w:t xml:space="preserve"> </w:t>
            </w:r>
            <w:r>
              <w:rPr>
                <w:rFonts w:ascii="Arial"/>
                <w:sz w:val="18"/>
              </w:rPr>
              <w:t>OPINION,</w:t>
            </w:r>
            <w:r>
              <w:rPr>
                <w:rFonts w:ascii="Arial"/>
                <w:spacing w:val="-1"/>
                <w:sz w:val="18"/>
              </w:rPr>
              <w:t xml:space="preserve"> </w:t>
            </w:r>
            <w:r>
              <w:rPr>
                <w:rFonts w:ascii="Arial"/>
                <w:sz w:val="18"/>
              </w:rPr>
              <w:t>THE</w:t>
            </w:r>
            <w:r>
              <w:rPr>
                <w:rFonts w:ascii="Arial"/>
                <w:spacing w:val="-2"/>
                <w:sz w:val="18"/>
              </w:rPr>
              <w:t xml:space="preserve"> </w:t>
            </w:r>
            <w:r>
              <w:rPr>
                <w:rFonts w:ascii="Arial"/>
                <w:sz w:val="18"/>
              </w:rPr>
              <w:t>INJURY</w:t>
            </w:r>
            <w:r>
              <w:rPr>
                <w:rFonts w:ascii="Arial"/>
                <w:spacing w:val="-1"/>
                <w:sz w:val="18"/>
              </w:rPr>
              <w:t xml:space="preserve"> </w:t>
            </w:r>
            <w:r>
              <w:rPr>
                <w:rFonts w:ascii="Arial"/>
                <w:sz w:val="18"/>
              </w:rPr>
              <w:t>DESCRIBED</w:t>
            </w:r>
            <w:r>
              <w:rPr>
                <w:rFonts w:ascii="Arial"/>
                <w:spacing w:val="-1"/>
                <w:sz w:val="18"/>
              </w:rPr>
              <w:t xml:space="preserve"> </w:t>
            </w:r>
            <w:r>
              <w:rPr>
                <w:rFonts w:ascii="Arial"/>
                <w:sz w:val="18"/>
              </w:rPr>
              <w:t>ABOVE</w:t>
            </w:r>
            <w:r>
              <w:rPr>
                <w:rFonts w:ascii="Arial"/>
                <w:spacing w:val="-2"/>
                <w:sz w:val="18"/>
              </w:rPr>
              <w:t xml:space="preserve"> </w:t>
            </w:r>
            <w:r>
              <w:rPr>
                <w:rFonts w:ascii="Arial"/>
                <w:sz w:val="18"/>
              </w:rPr>
              <w:t>IS</w:t>
            </w:r>
            <w:r>
              <w:rPr>
                <w:rFonts w:ascii="Arial"/>
                <w:spacing w:val="-1"/>
                <w:sz w:val="18"/>
              </w:rPr>
              <w:t xml:space="preserve"> </w:t>
            </w:r>
            <w:r>
              <w:rPr>
                <w:rFonts w:ascii="Arial"/>
                <w:sz w:val="18"/>
              </w:rPr>
              <w:t>A</w:t>
            </w:r>
            <w:r>
              <w:rPr>
                <w:rFonts w:ascii="Arial"/>
                <w:spacing w:val="-1"/>
                <w:sz w:val="18"/>
              </w:rPr>
              <w:t xml:space="preserve"> </w:t>
            </w:r>
            <w:r>
              <w:rPr>
                <w:rFonts w:ascii="Arial"/>
                <w:sz w:val="18"/>
              </w:rPr>
              <w:t>CAUSE</w:t>
            </w:r>
            <w:r>
              <w:rPr>
                <w:rFonts w:ascii="Arial"/>
                <w:spacing w:val="-2"/>
                <w:sz w:val="18"/>
              </w:rPr>
              <w:t xml:space="preserve"> </w:t>
            </w:r>
            <w:r>
              <w:rPr>
                <w:rFonts w:ascii="Arial"/>
                <w:sz w:val="18"/>
              </w:rPr>
              <w:t>OF</w:t>
            </w:r>
            <w:r>
              <w:rPr>
                <w:rFonts w:ascii="Arial"/>
                <w:spacing w:val="-1"/>
                <w:sz w:val="18"/>
              </w:rPr>
              <w:t xml:space="preserve"> </w:t>
            </w:r>
            <w:r>
              <w:rPr>
                <w:rFonts w:ascii="Arial"/>
                <w:sz w:val="18"/>
              </w:rPr>
              <w:t>THE</w:t>
            </w:r>
            <w:r>
              <w:rPr>
                <w:rFonts w:ascii="Arial"/>
                <w:spacing w:val="-1"/>
                <w:sz w:val="18"/>
              </w:rPr>
              <w:t xml:space="preserve"> </w:t>
            </w:r>
            <w:r>
              <w:rPr>
                <w:rFonts w:ascii="Arial"/>
                <w:spacing w:val="-2"/>
                <w:sz w:val="18"/>
              </w:rPr>
              <w:t>DIAGNOSIS?</w:t>
            </w:r>
            <w:r>
              <w:rPr>
                <w:rFonts w:ascii="Arial"/>
                <w:sz w:val="18"/>
              </w:rPr>
              <w:tab/>
            </w:r>
            <w:r>
              <w:rPr>
                <w:rFonts w:ascii="Arial"/>
                <w:spacing w:val="-5"/>
                <w:sz w:val="18"/>
              </w:rPr>
              <w:t>YES</w:t>
            </w:r>
            <w:r>
              <w:rPr>
                <w:rFonts w:ascii="Arial"/>
                <w:sz w:val="18"/>
              </w:rPr>
              <w:tab/>
            </w:r>
            <w:r>
              <w:rPr>
                <w:rFonts w:ascii="Arial"/>
                <w:spacing w:val="-5"/>
                <w:sz w:val="18"/>
              </w:rPr>
              <w:t>NO</w:t>
            </w:r>
            <w:r>
              <w:rPr>
                <w:rFonts w:ascii="Arial"/>
                <w:sz w:val="18"/>
              </w:rPr>
              <w:tab/>
            </w:r>
            <w:r>
              <w:rPr>
                <w:rFonts w:ascii="Arial"/>
                <w:spacing w:val="-2"/>
                <w:sz w:val="18"/>
              </w:rPr>
              <w:t>UNCLEAR</w:t>
            </w:r>
          </w:p>
          <w:p w14:paraId="560A6BBC" w14:textId="77777777" w:rsidR="00B53D58" w:rsidRDefault="00B53D58">
            <w:pPr>
              <w:pStyle w:val="TableParagraph"/>
              <w:rPr>
                <w:b/>
                <w:sz w:val="21"/>
              </w:rPr>
            </w:pPr>
          </w:p>
          <w:p w14:paraId="68D3F7B7" w14:textId="77777777" w:rsidR="00B53D58" w:rsidRDefault="00B82A93">
            <w:pPr>
              <w:pStyle w:val="TableParagraph"/>
              <w:tabs>
                <w:tab w:val="left" w:pos="4444"/>
                <w:tab w:val="left" w:pos="5070"/>
              </w:tabs>
              <w:spacing w:before="1"/>
              <w:ind w:left="107"/>
              <w:rPr>
                <w:rFonts w:ascii="Arial"/>
                <w:sz w:val="18"/>
              </w:rPr>
            </w:pPr>
            <w:r>
              <w:rPr>
                <w:rFonts w:ascii="Arial"/>
                <w:b/>
                <w:sz w:val="18"/>
              </w:rPr>
              <w:t>TREATMENT:</w:t>
            </w:r>
            <w:r>
              <w:rPr>
                <w:rFonts w:ascii="Arial"/>
                <w:b/>
                <w:spacing w:val="67"/>
                <w:w w:val="150"/>
                <w:sz w:val="18"/>
              </w:rPr>
              <w:t xml:space="preserve"> </w:t>
            </w:r>
            <w:r>
              <w:rPr>
                <w:rFonts w:ascii="Arial"/>
                <w:sz w:val="18"/>
              </w:rPr>
              <w:t>IS</w:t>
            </w:r>
            <w:r>
              <w:rPr>
                <w:rFonts w:ascii="Arial"/>
                <w:spacing w:val="-2"/>
                <w:sz w:val="18"/>
              </w:rPr>
              <w:t xml:space="preserve"> </w:t>
            </w:r>
            <w:r>
              <w:rPr>
                <w:rFonts w:ascii="Arial"/>
                <w:sz w:val="18"/>
              </w:rPr>
              <w:t>TREATMENT</w:t>
            </w:r>
            <w:r>
              <w:rPr>
                <w:rFonts w:ascii="Arial"/>
                <w:spacing w:val="-2"/>
                <w:sz w:val="18"/>
              </w:rPr>
              <w:t xml:space="preserve"> </w:t>
            </w:r>
            <w:r>
              <w:rPr>
                <w:rFonts w:ascii="Arial"/>
                <w:sz w:val="18"/>
              </w:rPr>
              <w:t>TO</w:t>
            </w:r>
            <w:r>
              <w:rPr>
                <w:rFonts w:ascii="Arial"/>
                <w:spacing w:val="-2"/>
                <w:sz w:val="18"/>
              </w:rPr>
              <w:t xml:space="preserve"> CONTINUE:</w:t>
            </w:r>
            <w:r>
              <w:rPr>
                <w:rFonts w:ascii="Arial"/>
                <w:sz w:val="18"/>
              </w:rPr>
              <w:tab/>
            </w:r>
            <w:r>
              <w:rPr>
                <w:rFonts w:ascii="Arial"/>
                <w:spacing w:val="-5"/>
                <w:sz w:val="18"/>
              </w:rPr>
              <w:t>NO</w:t>
            </w:r>
            <w:r>
              <w:rPr>
                <w:rFonts w:ascii="Arial"/>
                <w:sz w:val="18"/>
              </w:rPr>
              <w:tab/>
            </w:r>
            <w:r>
              <w:rPr>
                <w:rFonts w:ascii="Arial"/>
                <w:spacing w:val="-5"/>
                <w:sz w:val="18"/>
              </w:rPr>
              <w:t>YES</w:t>
            </w:r>
          </w:p>
          <w:p w14:paraId="26D32151" w14:textId="77777777" w:rsidR="00B53D58" w:rsidRDefault="00B82A93">
            <w:pPr>
              <w:pStyle w:val="TableParagraph"/>
              <w:tabs>
                <w:tab w:val="left" w:pos="5642"/>
                <w:tab w:val="left" w:pos="11145"/>
              </w:tabs>
              <w:spacing w:before="136" w:line="400" w:lineRule="auto"/>
              <w:ind w:left="107" w:right="451"/>
              <w:rPr>
                <w:rFonts w:ascii="Arial"/>
                <w:sz w:val="18"/>
              </w:rPr>
            </w:pPr>
            <w:r>
              <w:rPr>
                <w:rFonts w:ascii="Arial"/>
                <w:sz w:val="18"/>
              </w:rPr>
              <w:t xml:space="preserve">IF YES, DATE OF NEXT APPOINTMENT: </w:t>
            </w:r>
            <w:r>
              <w:rPr>
                <w:rFonts w:ascii="Arial"/>
                <w:sz w:val="18"/>
                <w:u w:val="single"/>
              </w:rPr>
              <w:tab/>
            </w:r>
            <w:r>
              <w:rPr>
                <w:rFonts w:ascii="Arial"/>
                <w:spacing w:val="40"/>
                <w:sz w:val="18"/>
              </w:rPr>
              <w:t xml:space="preserve"> </w:t>
            </w:r>
            <w:r>
              <w:rPr>
                <w:rFonts w:ascii="Arial"/>
                <w:sz w:val="18"/>
              </w:rPr>
              <w:t xml:space="preserve">IF YES, EST. LENGTH OF TREATMENT: </w:t>
            </w:r>
            <w:r>
              <w:rPr>
                <w:rFonts w:ascii="Arial"/>
                <w:sz w:val="18"/>
                <w:u w:val="single"/>
              </w:rPr>
              <w:tab/>
            </w:r>
            <w:r>
              <w:rPr>
                <w:rFonts w:ascii="Arial"/>
                <w:sz w:val="18"/>
              </w:rPr>
              <w:t xml:space="preserve"> TREATMENT PLAN:</w:t>
            </w:r>
          </w:p>
          <w:p w14:paraId="0CB1E13E" w14:textId="77777777" w:rsidR="00B53D58" w:rsidRDefault="00B53D58">
            <w:pPr>
              <w:pStyle w:val="TableParagraph"/>
              <w:rPr>
                <w:b/>
                <w:sz w:val="20"/>
              </w:rPr>
            </w:pPr>
          </w:p>
          <w:p w14:paraId="1F1ABF92" w14:textId="77777777" w:rsidR="00B53D58" w:rsidRDefault="00B53D58">
            <w:pPr>
              <w:pStyle w:val="TableParagraph"/>
              <w:rPr>
                <w:b/>
                <w:sz w:val="20"/>
              </w:rPr>
            </w:pPr>
          </w:p>
          <w:p w14:paraId="603418C8" w14:textId="77777777" w:rsidR="00B53D58" w:rsidRDefault="00B53D58">
            <w:pPr>
              <w:pStyle w:val="TableParagraph"/>
              <w:rPr>
                <w:b/>
                <w:sz w:val="20"/>
              </w:rPr>
            </w:pPr>
          </w:p>
          <w:p w14:paraId="49A79B34" w14:textId="77777777" w:rsidR="00B53D58" w:rsidRDefault="00B53D58">
            <w:pPr>
              <w:pStyle w:val="TableParagraph"/>
              <w:spacing w:before="10"/>
              <w:rPr>
                <w:b/>
                <w:sz w:val="29"/>
              </w:rPr>
            </w:pPr>
          </w:p>
          <w:p w14:paraId="3DF9FEF8" w14:textId="77777777" w:rsidR="00B53D58" w:rsidRDefault="00B82A93">
            <w:pPr>
              <w:pStyle w:val="TableParagraph"/>
              <w:spacing w:before="1"/>
              <w:ind w:left="107"/>
              <w:rPr>
                <w:rFonts w:ascii="Arial"/>
                <w:b/>
                <w:sz w:val="18"/>
              </w:rPr>
            </w:pPr>
            <w:r>
              <w:rPr>
                <w:rFonts w:ascii="Arial"/>
                <w:b/>
                <w:sz w:val="18"/>
              </w:rPr>
              <w:t>WORK</w:t>
            </w:r>
            <w:r>
              <w:rPr>
                <w:rFonts w:ascii="Arial"/>
                <w:b/>
                <w:spacing w:val="-3"/>
                <w:sz w:val="18"/>
              </w:rPr>
              <w:t xml:space="preserve"> </w:t>
            </w:r>
            <w:r>
              <w:rPr>
                <w:rFonts w:ascii="Arial"/>
                <w:b/>
                <w:spacing w:val="-2"/>
                <w:sz w:val="18"/>
              </w:rPr>
              <w:t>CAPACITY:</w:t>
            </w:r>
          </w:p>
          <w:p w14:paraId="3AB74B35" w14:textId="77777777" w:rsidR="00B53D58" w:rsidRDefault="00B82A93">
            <w:pPr>
              <w:pStyle w:val="TableParagraph"/>
              <w:tabs>
                <w:tab w:val="left" w:pos="2181"/>
                <w:tab w:val="left" w:pos="11054"/>
                <w:tab w:val="left" w:pos="11327"/>
              </w:tabs>
              <w:spacing w:before="138" w:line="398" w:lineRule="auto"/>
              <w:ind w:left="364" w:right="269"/>
              <w:rPr>
                <w:rFonts w:ascii="Arial"/>
                <w:sz w:val="18"/>
              </w:rPr>
            </w:pPr>
            <w:r>
              <w:rPr>
                <w:rFonts w:ascii="Arial"/>
                <w:sz w:val="18"/>
              </w:rPr>
              <w:t>REGULAR DUTY</w:t>
            </w:r>
            <w:r>
              <w:rPr>
                <w:rFonts w:ascii="Arial"/>
                <w:sz w:val="18"/>
              </w:rPr>
              <w:tab/>
              <w:t xml:space="preserve">NO WORK CAPACITY IF CHECKED, ESTIMATED RETURN TO WORK DATE: </w:t>
            </w:r>
            <w:r>
              <w:rPr>
                <w:rFonts w:ascii="Arial"/>
                <w:sz w:val="18"/>
                <w:u w:val="single"/>
              </w:rPr>
              <w:tab/>
            </w:r>
            <w:r>
              <w:rPr>
                <w:rFonts w:ascii="Arial"/>
                <w:sz w:val="18"/>
                <w:u w:val="single"/>
              </w:rPr>
              <w:tab/>
            </w:r>
            <w:r>
              <w:rPr>
                <w:rFonts w:ascii="Arial"/>
                <w:sz w:val="18"/>
              </w:rPr>
              <w:t xml:space="preserve"> MODIFIED WORK (LIST BELOW OR DETAIL ON REVERSE) IF CHECKED, EST. LENGTH OF RESTRICTIONS: </w:t>
            </w:r>
            <w:r>
              <w:rPr>
                <w:rFonts w:ascii="Arial"/>
                <w:sz w:val="18"/>
                <w:u w:val="single"/>
              </w:rPr>
              <w:tab/>
            </w:r>
          </w:p>
          <w:p w14:paraId="24CD054D" w14:textId="77777777" w:rsidR="00B53D58" w:rsidRDefault="00B82A93">
            <w:pPr>
              <w:pStyle w:val="TableParagraph"/>
              <w:tabs>
                <w:tab w:val="left" w:pos="11166"/>
              </w:tabs>
              <w:spacing w:before="2"/>
              <w:ind w:left="107"/>
              <w:rPr>
                <w:rFonts w:ascii="Arial"/>
                <w:sz w:val="18"/>
              </w:rPr>
            </w:pPr>
            <w:r>
              <w:rPr>
                <w:rFonts w:ascii="Arial"/>
                <w:sz w:val="18"/>
              </w:rPr>
              <w:t>BODY</w:t>
            </w:r>
            <w:r>
              <w:rPr>
                <w:rFonts w:ascii="Arial"/>
                <w:spacing w:val="-2"/>
                <w:sz w:val="18"/>
              </w:rPr>
              <w:t xml:space="preserve"> </w:t>
            </w:r>
            <w:r>
              <w:rPr>
                <w:rFonts w:ascii="Arial"/>
                <w:sz w:val="18"/>
              </w:rPr>
              <w:t>REGION(S)</w:t>
            </w:r>
            <w:r>
              <w:rPr>
                <w:rFonts w:ascii="Arial"/>
                <w:spacing w:val="-2"/>
                <w:sz w:val="18"/>
              </w:rPr>
              <w:t xml:space="preserve"> </w:t>
            </w:r>
            <w:r>
              <w:rPr>
                <w:rFonts w:ascii="Arial"/>
                <w:sz w:val="18"/>
              </w:rPr>
              <w:t>THAT</w:t>
            </w:r>
            <w:r>
              <w:rPr>
                <w:rFonts w:ascii="Arial"/>
                <w:spacing w:val="-2"/>
                <w:sz w:val="18"/>
              </w:rPr>
              <w:t xml:space="preserve"> </w:t>
            </w:r>
            <w:r>
              <w:rPr>
                <w:rFonts w:ascii="Arial"/>
                <w:sz w:val="18"/>
              </w:rPr>
              <w:t>RESTRICTIONS</w:t>
            </w:r>
            <w:r>
              <w:rPr>
                <w:rFonts w:ascii="Arial"/>
                <w:spacing w:val="-2"/>
                <w:sz w:val="18"/>
              </w:rPr>
              <w:t xml:space="preserve"> </w:t>
            </w:r>
            <w:r>
              <w:rPr>
                <w:rFonts w:ascii="Arial"/>
                <w:sz w:val="18"/>
              </w:rPr>
              <w:t>APPLY</w:t>
            </w:r>
            <w:r>
              <w:rPr>
                <w:rFonts w:ascii="Arial"/>
                <w:spacing w:val="-2"/>
                <w:sz w:val="18"/>
              </w:rPr>
              <w:t xml:space="preserve"> </w:t>
            </w:r>
            <w:r>
              <w:rPr>
                <w:rFonts w:ascii="Arial"/>
                <w:sz w:val="18"/>
              </w:rPr>
              <w:t>TO:</w:t>
            </w:r>
            <w:r>
              <w:rPr>
                <w:rFonts w:ascii="Arial"/>
                <w:spacing w:val="-2"/>
                <w:sz w:val="18"/>
              </w:rPr>
              <w:t xml:space="preserve"> </w:t>
            </w:r>
            <w:r>
              <w:rPr>
                <w:rFonts w:ascii="Arial"/>
                <w:sz w:val="18"/>
                <w:u w:val="single"/>
              </w:rPr>
              <w:tab/>
            </w:r>
          </w:p>
        </w:tc>
      </w:tr>
      <w:tr w:rsidR="00B53D58" w14:paraId="5CC52117" w14:textId="77777777">
        <w:trPr>
          <w:trHeight w:val="261"/>
        </w:trPr>
        <w:tc>
          <w:tcPr>
            <w:tcW w:w="11609" w:type="dxa"/>
            <w:gridSpan w:val="6"/>
          </w:tcPr>
          <w:p w14:paraId="0992B8B8" w14:textId="77777777" w:rsidR="00B53D58" w:rsidRDefault="00B82A93">
            <w:pPr>
              <w:pStyle w:val="TableParagraph"/>
              <w:tabs>
                <w:tab w:val="left" w:pos="3981"/>
              </w:tabs>
              <w:spacing w:before="25"/>
              <w:ind w:left="107"/>
              <w:rPr>
                <w:rFonts w:ascii="Arial"/>
                <w:b/>
                <w:sz w:val="18"/>
              </w:rPr>
            </w:pPr>
            <w:r>
              <w:rPr>
                <w:rFonts w:ascii="Arial"/>
                <w:b/>
                <w:sz w:val="18"/>
              </w:rPr>
              <w:t>RESTRICTIONS</w:t>
            </w:r>
            <w:r>
              <w:rPr>
                <w:rFonts w:ascii="Arial"/>
                <w:b/>
                <w:spacing w:val="-5"/>
                <w:sz w:val="18"/>
              </w:rPr>
              <w:t xml:space="preserve"> </w:t>
            </w:r>
            <w:r>
              <w:rPr>
                <w:rFonts w:ascii="Arial"/>
                <w:b/>
                <w:spacing w:val="-2"/>
                <w:sz w:val="18"/>
              </w:rPr>
              <w:t>RECOMMENDED*:</w:t>
            </w:r>
            <w:r>
              <w:rPr>
                <w:rFonts w:ascii="Arial"/>
                <w:b/>
                <w:sz w:val="18"/>
              </w:rPr>
              <w:tab/>
              <w:t>List</w:t>
            </w:r>
            <w:r>
              <w:rPr>
                <w:rFonts w:ascii="Arial"/>
                <w:b/>
                <w:spacing w:val="-4"/>
                <w:sz w:val="18"/>
              </w:rPr>
              <w:t xml:space="preserve"> </w:t>
            </w:r>
            <w:r>
              <w:rPr>
                <w:rFonts w:ascii="Arial"/>
                <w:b/>
                <w:sz w:val="18"/>
              </w:rPr>
              <w:t>Below</w:t>
            </w:r>
            <w:r>
              <w:rPr>
                <w:rFonts w:ascii="Arial"/>
                <w:b/>
                <w:spacing w:val="-2"/>
                <w:sz w:val="18"/>
              </w:rPr>
              <w:t xml:space="preserve"> </w:t>
            </w:r>
            <w:r>
              <w:rPr>
                <w:rFonts w:ascii="Arial"/>
                <w:b/>
                <w:sz w:val="18"/>
              </w:rPr>
              <w:t>(PLEASE</w:t>
            </w:r>
            <w:r>
              <w:rPr>
                <w:rFonts w:ascii="Arial"/>
                <w:b/>
                <w:spacing w:val="-2"/>
                <w:sz w:val="18"/>
              </w:rPr>
              <w:t xml:space="preserve"> </w:t>
            </w:r>
            <w:r>
              <w:rPr>
                <w:rFonts w:ascii="Arial"/>
                <w:b/>
                <w:sz w:val="18"/>
              </w:rPr>
              <w:t>BE</w:t>
            </w:r>
            <w:r>
              <w:rPr>
                <w:rFonts w:ascii="Arial"/>
                <w:b/>
                <w:spacing w:val="-1"/>
                <w:sz w:val="18"/>
              </w:rPr>
              <w:t xml:space="preserve"> </w:t>
            </w:r>
            <w:r>
              <w:rPr>
                <w:rFonts w:ascii="Arial"/>
                <w:b/>
                <w:sz w:val="18"/>
              </w:rPr>
              <w:t>AS</w:t>
            </w:r>
            <w:r>
              <w:rPr>
                <w:rFonts w:ascii="Arial"/>
                <w:b/>
                <w:spacing w:val="-2"/>
                <w:sz w:val="18"/>
              </w:rPr>
              <w:t xml:space="preserve"> </w:t>
            </w:r>
            <w:r>
              <w:rPr>
                <w:rFonts w:ascii="Arial"/>
                <w:b/>
                <w:sz w:val="18"/>
              </w:rPr>
              <w:t>SPECIFIC</w:t>
            </w:r>
            <w:r>
              <w:rPr>
                <w:rFonts w:ascii="Arial"/>
                <w:b/>
                <w:spacing w:val="-1"/>
                <w:sz w:val="18"/>
              </w:rPr>
              <w:t xml:space="preserve"> </w:t>
            </w:r>
            <w:r>
              <w:rPr>
                <w:rFonts w:ascii="Arial"/>
                <w:b/>
                <w:sz w:val="18"/>
              </w:rPr>
              <w:t>AS</w:t>
            </w:r>
            <w:r>
              <w:rPr>
                <w:rFonts w:ascii="Arial"/>
                <w:b/>
                <w:spacing w:val="-1"/>
                <w:sz w:val="18"/>
              </w:rPr>
              <w:t xml:space="preserve"> </w:t>
            </w:r>
            <w:r>
              <w:rPr>
                <w:rFonts w:ascii="Arial"/>
                <w:b/>
                <w:spacing w:val="-2"/>
                <w:sz w:val="18"/>
              </w:rPr>
              <w:t>POSSIBLE)</w:t>
            </w:r>
          </w:p>
        </w:tc>
      </w:tr>
      <w:tr w:rsidR="00B53D58" w14:paraId="15873C84" w14:textId="77777777">
        <w:trPr>
          <w:trHeight w:val="1530"/>
        </w:trPr>
        <w:tc>
          <w:tcPr>
            <w:tcW w:w="11609" w:type="dxa"/>
            <w:gridSpan w:val="6"/>
          </w:tcPr>
          <w:p w14:paraId="11935CAE" w14:textId="77777777" w:rsidR="00B53D58" w:rsidRDefault="00B53D58">
            <w:pPr>
              <w:pStyle w:val="TableParagraph"/>
              <w:rPr>
                <w:b/>
                <w:sz w:val="18"/>
              </w:rPr>
            </w:pPr>
          </w:p>
          <w:p w14:paraId="5D573336" w14:textId="77777777" w:rsidR="00B53D58" w:rsidRDefault="00B53D58">
            <w:pPr>
              <w:pStyle w:val="TableParagraph"/>
              <w:rPr>
                <w:b/>
                <w:sz w:val="18"/>
              </w:rPr>
            </w:pPr>
          </w:p>
          <w:p w14:paraId="75547AB3" w14:textId="77777777" w:rsidR="00B53D58" w:rsidRDefault="00B53D58">
            <w:pPr>
              <w:pStyle w:val="TableParagraph"/>
              <w:rPr>
                <w:b/>
                <w:sz w:val="18"/>
              </w:rPr>
            </w:pPr>
          </w:p>
          <w:p w14:paraId="44F42E4C" w14:textId="77777777" w:rsidR="00B53D58" w:rsidRDefault="00B53D58">
            <w:pPr>
              <w:pStyle w:val="TableParagraph"/>
              <w:rPr>
                <w:b/>
                <w:sz w:val="18"/>
              </w:rPr>
            </w:pPr>
          </w:p>
          <w:p w14:paraId="66A0EA74" w14:textId="77777777" w:rsidR="00B53D58" w:rsidRDefault="00B53D58">
            <w:pPr>
              <w:pStyle w:val="TableParagraph"/>
              <w:rPr>
                <w:b/>
                <w:sz w:val="18"/>
              </w:rPr>
            </w:pPr>
          </w:p>
          <w:p w14:paraId="464F63F8" w14:textId="77777777" w:rsidR="00B53D58" w:rsidRDefault="00B53D58">
            <w:pPr>
              <w:pStyle w:val="TableParagraph"/>
              <w:rPr>
                <w:b/>
                <w:sz w:val="18"/>
              </w:rPr>
            </w:pPr>
          </w:p>
          <w:p w14:paraId="6EBAF649" w14:textId="77777777" w:rsidR="00B53D58" w:rsidRDefault="00B82A93">
            <w:pPr>
              <w:pStyle w:val="TableParagraph"/>
              <w:spacing w:before="105" w:line="163" w:lineRule="exact"/>
              <w:ind w:left="107"/>
              <w:rPr>
                <w:rFonts w:ascii="Arial"/>
                <w:sz w:val="16"/>
              </w:rPr>
            </w:pPr>
            <w:r>
              <w:rPr>
                <w:rFonts w:ascii="Arial"/>
                <w:sz w:val="16"/>
              </w:rPr>
              <w:t>*Restrictions</w:t>
            </w:r>
            <w:r>
              <w:rPr>
                <w:rFonts w:ascii="Arial"/>
                <w:spacing w:val="-5"/>
                <w:sz w:val="16"/>
              </w:rPr>
              <w:t xml:space="preserve"> </w:t>
            </w:r>
            <w:r>
              <w:rPr>
                <w:rFonts w:ascii="Arial"/>
                <w:sz w:val="16"/>
              </w:rPr>
              <w:t>are</w:t>
            </w:r>
            <w:r>
              <w:rPr>
                <w:rFonts w:ascii="Arial"/>
                <w:spacing w:val="-5"/>
                <w:sz w:val="16"/>
              </w:rPr>
              <w:t xml:space="preserve"> </w:t>
            </w:r>
            <w:r>
              <w:rPr>
                <w:rFonts w:ascii="Arial"/>
                <w:sz w:val="16"/>
              </w:rPr>
              <w:t>provided</w:t>
            </w:r>
            <w:r>
              <w:rPr>
                <w:rFonts w:ascii="Arial"/>
                <w:spacing w:val="-4"/>
                <w:sz w:val="16"/>
              </w:rPr>
              <w:t xml:space="preserve"> </w:t>
            </w:r>
            <w:r>
              <w:rPr>
                <w:rFonts w:ascii="Arial"/>
                <w:sz w:val="16"/>
              </w:rPr>
              <w:t>at</w:t>
            </w:r>
            <w:r>
              <w:rPr>
                <w:rFonts w:ascii="Arial"/>
                <w:spacing w:val="-6"/>
                <w:sz w:val="16"/>
              </w:rPr>
              <w:t xml:space="preserve"> </w:t>
            </w:r>
            <w:r>
              <w:rPr>
                <w:rFonts w:ascii="Arial"/>
                <w:sz w:val="16"/>
              </w:rPr>
              <w:t>the</w:t>
            </w:r>
            <w:r>
              <w:rPr>
                <w:rFonts w:ascii="Arial"/>
                <w:spacing w:val="-6"/>
                <w:sz w:val="16"/>
              </w:rPr>
              <w:t xml:space="preserve"> </w:t>
            </w:r>
            <w:r>
              <w:rPr>
                <w:rFonts w:ascii="Arial"/>
                <w:sz w:val="16"/>
              </w:rPr>
              <w:t>professional</w:t>
            </w:r>
            <w:r>
              <w:rPr>
                <w:rFonts w:ascii="Arial"/>
                <w:spacing w:val="-4"/>
                <w:sz w:val="16"/>
              </w:rPr>
              <w:t xml:space="preserve"> </w:t>
            </w:r>
            <w:r>
              <w:rPr>
                <w:rFonts w:ascii="Arial"/>
                <w:sz w:val="16"/>
              </w:rPr>
              <w:t>recommendation</w:t>
            </w:r>
            <w:r>
              <w:rPr>
                <w:rFonts w:ascii="Arial"/>
                <w:spacing w:val="-4"/>
                <w:sz w:val="16"/>
              </w:rPr>
              <w:t xml:space="preserve"> </w:t>
            </w:r>
            <w:r>
              <w:rPr>
                <w:rFonts w:ascii="Arial"/>
                <w:sz w:val="16"/>
              </w:rPr>
              <w:t>of</w:t>
            </w:r>
            <w:r>
              <w:rPr>
                <w:rFonts w:ascii="Arial"/>
                <w:spacing w:val="-6"/>
                <w:sz w:val="16"/>
              </w:rPr>
              <w:t xml:space="preserve"> </w:t>
            </w:r>
            <w:r>
              <w:rPr>
                <w:rFonts w:ascii="Arial"/>
                <w:sz w:val="16"/>
              </w:rPr>
              <w:t>the</w:t>
            </w:r>
            <w:r>
              <w:rPr>
                <w:rFonts w:ascii="Arial"/>
                <w:spacing w:val="-6"/>
                <w:sz w:val="16"/>
              </w:rPr>
              <w:t xml:space="preserve"> </w:t>
            </w:r>
            <w:r>
              <w:rPr>
                <w:rFonts w:ascii="Arial"/>
                <w:sz w:val="16"/>
              </w:rPr>
              <w:t>provider;</w:t>
            </w:r>
            <w:r>
              <w:rPr>
                <w:rFonts w:ascii="Arial"/>
                <w:spacing w:val="-6"/>
                <w:sz w:val="16"/>
              </w:rPr>
              <w:t xml:space="preserve"> </w:t>
            </w:r>
            <w:r>
              <w:rPr>
                <w:rFonts w:ascii="Arial"/>
                <w:sz w:val="16"/>
              </w:rPr>
              <w:t>actual</w:t>
            </w:r>
            <w:r>
              <w:rPr>
                <w:rFonts w:ascii="Arial"/>
                <w:spacing w:val="-5"/>
                <w:sz w:val="16"/>
              </w:rPr>
              <w:t xml:space="preserve"> </w:t>
            </w:r>
            <w:r>
              <w:rPr>
                <w:rFonts w:ascii="Arial"/>
                <w:sz w:val="16"/>
              </w:rPr>
              <w:t>functional</w:t>
            </w:r>
            <w:r>
              <w:rPr>
                <w:rFonts w:ascii="Arial"/>
                <w:spacing w:val="-6"/>
                <w:sz w:val="16"/>
              </w:rPr>
              <w:t xml:space="preserve"> </w:t>
            </w:r>
            <w:r>
              <w:rPr>
                <w:rFonts w:ascii="Arial"/>
                <w:sz w:val="16"/>
              </w:rPr>
              <w:t>testing</w:t>
            </w:r>
            <w:r>
              <w:rPr>
                <w:rFonts w:ascii="Arial"/>
                <w:spacing w:val="-6"/>
                <w:sz w:val="16"/>
              </w:rPr>
              <w:t xml:space="preserve"> </w:t>
            </w:r>
            <w:r>
              <w:rPr>
                <w:rFonts w:ascii="Arial"/>
                <w:sz w:val="16"/>
              </w:rPr>
              <w:t>may</w:t>
            </w:r>
            <w:r>
              <w:rPr>
                <w:rFonts w:ascii="Arial"/>
                <w:spacing w:val="-5"/>
                <w:sz w:val="16"/>
              </w:rPr>
              <w:t xml:space="preserve"> </w:t>
            </w:r>
            <w:r>
              <w:rPr>
                <w:rFonts w:ascii="Arial"/>
                <w:sz w:val="16"/>
              </w:rPr>
              <w:t>not</w:t>
            </w:r>
            <w:r>
              <w:rPr>
                <w:rFonts w:ascii="Arial"/>
                <w:spacing w:val="-3"/>
                <w:sz w:val="16"/>
              </w:rPr>
              <w:t xml:space="preserve"> </w:t>
            </w:r>
            <w:r>
              <w:rPr>
                <w:rFonts w:ascii="Arial"/>
                <w:sz w:val="16"/>
              </w:rPr>
              <w:t>have</w:t>
            </w:r>
            <w:r>
              <w:rPr>
                <w:rFonts w:ascii="Arial"/>
                <w:spacing w:val="-5"/>
                <w:sz w:val="16"/>
              </w:rPr>
              <w:t xml:space="preserve"> </w:t>
            </w:r>
            <w:r>
              <w:rPr>
                <w:rFonts w:ascii="Arial"/>
                <w:sz w:val="16"/>
              </w:rPr>
              <w:t>been</w:t>
            </w:r>
            <w:r>
              <w:rPr>
                <w:rFonts w:ascii="Arial"/>
                <w:spacing w:val="-2"/>
                <w:sz w:val="16"/>
              </w:rPr>
              <w:t xml:space="preserve"> performed.</w:t>
            </w:r>
          </w:p>
        </w:tc>
      </w:tr>
    </w:tbl>
    <w:p w14:paraId="0029604F" w14:textId="5409B7A8" w:rsidR="00B53D58" w:rsidRDefault="00305112">
      <w:pPr>
        <w:pStyle w:val="BodyText"/>
        <w:rPr>
          <w:b/>
          <w:sz w:val="20"/>
        </w:rPr>
      </w:pPr>
      <w:r>
        <w:rPr>
          <w:noProof/>
        </w:rPr>
        <mc:AlternateContent>
          <mc:Choice Requires="wps">
            <w:drawing>
              <wp:anchor distT="0" distB="0" distL="114300" distR="114300" simplePos="0" relativeHeight="251663872" behindDoc="1" locked="0" layoutInCell="1" allowOverlap="1" wp14:anchorId="207AD742" wp14:editId="13D78086">
                <wp:simplePos x="0" y="0"/>
                <wp:positionH relativeFrom="page">
                  <wp:posOffset>6428105</wp:posOffset>
                </wp:positionH>
                <wp:positionV relativeFrom="page">
                  <wp:posOffset>3668395</wp:posOffset>
                </wp:positionV>
                <wp:extent cx="102235" cy="102235"/>
                <wp:effectExtent l="0" t="0" r="0" b="0"/>
                <wp:wrapNone/>
                <wp:docPr id="65" name="docshape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26581" id="docshape65" o:spid="_x0000_s1026" style="position:absolute;margin-left:506.15pt;margin-top:288.85pt;width:8.05pt;height:8.0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xa/wEAAOwDAAAOAAAAZHJzL2Uyb0RvYy54bWysU9tu2zAMfR+wfxD0vjjO0q0z4hRFug4D&#10;ugvQ7QMYWbaFyaJGKXGyrx8lp2mwvQ3zg0Ca5CF5dLS6OQxW7DUFg66W5WwuhXYKG+O6Wn7/dv/q&#10;WooQwTVg0elaHnWQN+uXL1ajr/QCe7SNJsEgLlSjr2Ufo6+KIqheDxBm6LXjYIs0QGSXuqIhGBl9&#10;sMViPn9TjEiNJ1Q6BP57NwXlOuO3rVbxS9sGHYWtJc8W80n53KazWK+g6gh8b9RpDPiHKQYwjpue&#10;oe4ggtiR+QtqMIowYBtnCocC29YonXfgbcr5H9s89uB13oXJCf5MU/h/sOrz/tF/pTR68A+ofgTh&#10;cNOD6/QtEY69hobblYmoYvShOhckJ3Cp2I6fsOGrhV3EzMGhpSEB8nbikKk+nqnWhygU/yzni8Xr&#10;KykUh0526gDVU7GnED9oHEQyakl8kxkc9g8hTqlPKamXw3tjbb5N68RYy3flcpkLAlrTpGDekbrt&#10;xpLYQ9JD/vJmvP1l2mAiq9KaoZbX5ySoEhnvXZO7RDB2snlo607sJEKS9kK1xebI5BBOkuMnwkaP&#10;9EuKkeVWy/BzB6SlsB8dE5zGTfrMzvLq7YIduoxsLyPgFEPVMkoxmZs4aXrnyXQ9dyrz7g5v+VJa&#10;kwl7nuo0LEsqU36Sf9LspZ+znh/p+jcAAAD//wMAUEsDBBQABgAIAAAAIQC6FQzh4AAAAA0BAAAP&#10;AAAAZHJzL2Rvd25yZXYueG1sTI+xTsMwEIZ3JN7BOiQ2ajctTQhxKlTB0glCBtic+Egi7HMUu2l4&#10;e9wJxv/u03/fFfvFGjbj5AdHEtYrAQypdXqgTkL9/nKXAfNBkVbGEUr4QQ/78vqqULl2Z3rDuQod&#10;iyXkcyWhD2HMOfdtj1b5lRuR4u7LTVaFGKeO60mdY7k1PBFix60aKF7o1YiHHtvv6mQlfC7HWh3F&#10;67Bt2o/d86ES/WxqKW9vlqdHYAGX8AfDRT+qQxmdGnci7ZmJWayTTWQl3KdpCuyCiCTbAmvi6GGT&#10;AS8L/v+L8hcAAP//AwBQSwECLQAUAAYACAAAACEAtoM4kv4AAADhAQAAEwAAAAAAAAAAAAAAAAAA&#10;AAAAW0NvbnRlbnRfVHlwZXNdLnhtbFBLAQItABQABgAIAAAAIQA4/SH/1gAAAJQBAAALAAAAAAAA&#10;AAAAAAAAAC8BAABfcmVscy8ucmVsc1BLAQItABQABgAIAAAAIQDdgyxa/wEAAOwDAAAOAAAAAAAA&#10;AAAAAAAAAC4CAABkcnMvZTJvRG9jLnhtbFBLAQItABQABgAIAAAAIQC6FQzh4AAAAA0BAAAPAAAA&#10;AAAAAAAAAAAAAFkEAABkcnMvZG93bnJldi54bWxQSwUGAAAAAAQABADzAAAAZgUAAAAA&#10;" filled="f" strokeweight=".72pt">
                <w10:wrap anchorx="page" anchory="page"/>
              </v:rect>
            </w:pict>
          </mc:Fallback>
        </mc:AlternateContent>
      </w:r>
      <w:r>
        <w:rPr>
          <w:noProof/>
        </w:rPr>
        <mc:AlternateContent>
          <mc:Choice Requires="wps">
            <w:drawing>
              <wp:anchor distT="0" distB="0" distL="114300" distR="114300" simplePos="0" relativeHeight="251664896" behindDoc="1" locked="0" layoutInCell="1" allowOverlap="1" wp14:anchorId="23A0BA79" wp14:editId="5FFAAA01">
                <wp:simplePos x="0" y="0"/>
                <wp:positionH relativeFrom="page">
                  <wp:posOffset>288290</wp:posOffset>
                </wp:positionH>
                <wp:positionV relativeFrom="page">
                  <wp:posOffset>5990590</wp:posOffset>
                </wp:positionV>
                <wp:extent cx="102235" cy="102235"/>
                <wp:effectExtent l="0" t="0" r="0" b="0"/>
                <wp:wrapNone/>
                <wp:docPr id="64" name="docshape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3B970" id="docshape66" o:spid="_x0000_s1026" style="position:absolute;margin-left:22.7pt;margin-top:471.7pt;width:8.05pt;height:8.05pt;z-index:-1651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xa/wEAAOwDAAAOAAAAZHJzL2Uyb0RvYy54bWysU9tu2zAMfR+wfxD0vjjO0q0z4hRFug4D&#10;ugvQ7QMYWbaFyaJGKXGyrx8lp2mwvQ3zg0Ca5CF5dLS6OQxW7DUFg66W5WwuhXYKG+O6Wn7/dv/q&#10;WooQwTVg0elaHnWQN+uXL1ajr/QCe7SNJsEgLlSjr2Ufo6+KIqheDxBm6LXjYIs0QGSXuqIhGBl9&#10;sMViPn9TjEiNJ1Q6BP57NwXlOuO3rVbxS9sGHYWtJc8W80n53KazWK+g6gh8b9RpDPiHKQYwjpue&#10;oe4ggtiR+QtqMIowYBtnCocC29YonXfgbcr5H9s89uB13oXJCf5MU/h/sOrz/tF/pTR68A+ofgTh&#10;cNOD6/QtEY69hobblYmoYvShOhckJ3Cp2I6fsOGrhV3EzMGhpSEB8nbikKk+nqnWhygU/yzni8Xr&#10;KykUh0526gDVU7GnED9oHEQyakl8kxkc9g8hTqlPKamXw3tjbb5N68RYy3flcpkLAlrTpGDekbrt&#10;xpLYQ9JD/vJmvP1l2mAiq9KaoZbX5ySoEhnvXZO7RDB2snlo607sJEKS9kK1xebI5BBOkuMnwkaP&#10;9EuKkeVWy/BzB6SlsB8dE5zGTfrMzvLq7YIduoxsLyPgFEPVMkoxmZs4aXrnyXQ9dyrz7g5v+VJa&#10;kwl7nuo0LEsqU36Sf9LspZ+znh/p+jcAAAD//wMAUEsDBBQABgAIAAAAIQA1o6y83QAAAAkBAAAP&#10;AAAAZHJzL2Rvd25yZXYueG1sTI89T8MwEIZ3JP6DdUhs1C4kEQ1xKlTB0glCBtic2MQR9jmK3TT8&#10;e44Jtvt49N5z1X71ji1mjmNACduNAGawD3rEQUL79nxzDywmhVq5gEbCt4mwry8vKlXqcMZXszRp&#10;YBSCsVQSbEpTyXnsrfEqbsJkkHafYfYqUTsPXM/qTOHe8VshCu7ViHTBqskcrOm/mpOX8LEeW3UU&#10;L2PW9e/F06ERdnGtlNdX6+MDsGTW9AfDrz6pQ01OXTihjsxJyPKMSAm77I4KAoptDqyjQb7LgdcV&#10;//9B/QMAAP//AwBQSwECLQAUAAYACAAAACEAtoM4kv4AAADhAQAAEwAAAAAAAAAAAAAAAAAAAAAA&#10;W0NvbnRlbnRfVHlwZXNdLnhtbFBLAQItABQABgAIAAAAIQA4/SH/1gAAAJQBAAALAAAAAAAAAAAA&#10;AAAAAC8BAABfcmVscy8ucmVsc1BLAQItABQABgAIAAAAIQDdgyxa/wEAAOwDAAAOAAAAAAAAAAAA&#10;AAAAAC4CAABkcnMvZTJvRG9jLnhtbFBLAQItABQABgAIAAAAIQA1o6y83QAAAAkBAAAPAAAAAAAA&#10;AAAAAAAAAFkEAABkcnMvZG93bnJldi54bWxQSwUGAAAAAAQABADzAAAAYwUAAAAA&#10;" filled="f" strokeweight=".72pt">
                <w10:wrap anchorx="page" anchory="page"/>
              </v:rect>
            </w:pict>
          </mc:Fallback>
        </mc:AlternateContent>
      </w:r>
      <w:r>
        <w:rPr>
          <w:noProof/>
        </w:rPr>
        <mc:AlternateContent>
          <mc:Choice Requires="wps">
            <w:drawing>
              <wp:anchor distT="0" distB="0" distL="114300" distR="114300" simplePos="0" relativeHeight="251665920" behindDoc="1" locked="0" layoutInCell="1" allowOverlap="1" wp14:anchorId="681E6FF9" wp14:editId="32E1B786">
                <wp:simplePos x="0" y="0"/>
                <wp:positionH relativeFrom="page">
                  <wp:posOffset>1441450</wp:posOffset>
                </wp:positionH>
                <wp:positionV relativeFrom="page">
                  <wp:posOffset>5990590</wp:posOffset>
                </wp:positionV>
                <wp:extent cx="102235" cy="102235"/>
                <wp:effectExtent l="0" t="0" r="0" b="0"/>
                <wp:wrapNone/>
                <wp:docPr id="63" name="docshape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835AC" id="docshape67" o:spid="_x0000_s1026" style="position:absolute;margin-left:113.5pt;margin-top:471.7pt;width:8.05pt;height:8.05pt;z-index:-165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xa/wEAAOwDAAAOAAAAZHJzL2Uyb0RvYy54bWysU9tu2zAMfR+wfxD0vjjO0q0z4hRFug4D&#10;ugvQ7QMYWbaFyaJGKXGyrx8lp2mwvQ3zg0Ca5CF5dLS6OQxW7DUFg66W5WwuhXYKG+O6Wn7/dv/q&#10;WooQwTVg0elaHnWQN+uXL1ajr/QCe7SNJsEgLlSjr2Ufo6+KIqheDxBm6LXjYIs0QGSXuqIhGBl9&#10;sMViPn9TjEiNJ1Q6BP57NwXlOuO3rVbxS9sGHYWtJc8W80n53KazWK+g6gh8b9RpDPiHKQYwjpue&#10;oe4ggtiR+QtqMIowYBtnCocC29YonXfgbcr5H9s89uB13oXJCf5MU/h/sOrz/tF/pTR68A+ofgTh&#10;cNOD6/QtEY69hobblYmoYvShOhckJ3Cp2I6fsOGrhV3EzMGhpSEB8nbikKk+nqnWhygU/yzni8Xr&#10;KykUh0526gDVU7GnED9oHEQyakl8kxkc9g8hTqlPKamXw3tjbb5N68RYy3flcpkLAlrTpGDekbrt&#10;xpLYQ9JD/vJmvP1l2mAiq9KaoZbX5ySoEhnvXZO7RDB2snlo607sJEKS9kK1xebI5BBOkuMnwkaP&#10;9EuKkeVWy/BzB6SlsB8dE5zGTfrMzvLq7YIduoxsLyPgFEPVMkoxmZs4aXrnyXQ9dyrz7g5v+VJa&#10;kwl7nuo0LEsqU36Sf9LspZ+znh/p+jcAAAD//wMAUEsDBBQABgAIAAAAIQBqUGX64QAAAAsBAAAP&#10;AAAAZHJzL2Rvd25yZXYueG1sTI/BTsMwEETvSPyDtUjcqN00LW2IU6EKLj1ByIHenNjEEfE6it00&#10;/D3LiR5nZzT7Jt/PrmeTGUPnUcJyIYAZbLzusJVQfbw+bIGFqFCr3qOR8GMC7Ivbm1xl2l/w3Uxl&#10;bBmVYMiUBBvjkHEeGmucCgs/GCTvy49ORZJjy/WoLlTuep4IseFOdUgfrBrMwZrmuzw7Caf5WKmj&#10;eOvSuvncvBxKYae+kvL+bn5+AhbNHP/D8IdP6FAQU+3PqAPrJSTJI22JEnbpKgVGiSRdLYHVdFnv&#10;1sCLnF9vKH4BAAD//wMAUEsBAi0AFAAGAAgAAAAhALaDOJL+AAAA4QEAABMAAAAAAAAAAAAAAAAA&#10;AAAAAFtDb250ZW50X1R5cGVzXS54bWxQSwECLQAUAAYACAAAACEAOP0h/9YAAACUAQAACwAAAAAA&#10;AAAAAAAAAAAvAQAAX3JlbHMvLnJlbHNQSwECLQAUAAYACAAAACEA3YMsWv8BAADsAwAADgAAAAAA&#10;AAAAAAAAAAAuAgAAZHJzL2Uyb0RvYy54bWxQSwECLQAUAAYACAAAACEAalBl+uEAAAALAQAADwAA&#10;AAAAAAAAAAAAAABZBAAAZHJzL2Rvd25yZXYueG1sUEsFBgAAAAAEAAQA8wAAAGcFAAAAAA==&#10;" filled="f" strokeweight=".72pt">
                <w10:wrap anchorx="page" anchory="page"/>
              </v:rect>
            </w:pict>
          </mc:Fallback>
        </mc:AlternateContent>
      </w:r>
      <w:r>
        <w:rPr>
          <w:noProof/>
        </w:rPr>
        <mc:AlternateContent>
          <mc:Choice Requires="wps">
            <w:drawing>
              <wp:anchor distT="0" distB="0" distL="114300" distR="114300" simplePos="0" relativeHeight="251666944" behindDoc="1" locked="0" layoutInCell="1" allowOverlap="1" wp14:anchorId="72BA9040" wp14:editId="56E79347">
                <wp:simplePos x="0" y="0"/>
                <wp:positionH relativeFrom="page">
                  <wp:posOffset>288290</wp:posOffset>
                </wp:positionH>
                <wp:positionV relativeFrom="page">
                  <wp:posOffset>6209030</wp:posOffset>
                </wp:positionV>
                <wp:extent cx="102235" cy="102235"/>
                <wp:effectExtent l="0" t="0" r="0" b="0"/>
                <wp:wrapNone/>
                <wp:docPr id="62" name="docshape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 cy="10223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91B06" id="docshape68" o:spid="_x0000_s1026" style="position:absolute;margin-left:22.7pt;margin-top:488.9pt;width:8.05pt;height:8.05pt;z-index:-165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xa/wEAAOwDAAAOAAAAZHJzL2Uyb0RvYy54bWysU9tu2zAMfR+wfxD0vjjO0q0z4hRFug4D&#10;ugvQ7QMYWbaFyaJGKXGyrx8lp2mwvQ3zg0Ca5CF5dLS6OQxW7DUFg66W5WwuhXYKG+O6Wn7/dv/q&#10;WooQwTVg0elaHnWQN+uXL1ajr/QCe7SNJsEgLlSjr2Ufo6+KIqheDxBm6LXjYIs0QGSXuqIhGBl9&#10;sMViPn9TjEiNJ1Q6BP57NwXlOuO3rVbxS9sGHYWtJc8W80n53KazWK+g6gh8b9RpDPiHKQYwjpue&#10;oe4ggtiR+QtqMIowYBtnCocC29YonXfgbcr5H9s89uB13oXJCf5MU/h/sOrz/tF/pTR68A+ofgTh&#10;cNOD6/QtEY69hobblYmoYvShOhckJ3Cp2I6fsOGrhV3EzMGhpSEB8nbikKk+nqnWhygU/yzni8Xr&#10;KykUh0526gDVU7GnED9oHEQyakl8kxkc9g8hTqlPKamXw3tjbb5N68RYy3flcpkLAlrTpGDekbrt&#10;xpLYQ9JD/vJmvP1l2mAiq9KaoZbX5ySoEhnvXZO7RDB2snlo607sJEKS9kK1xebI5BBOkuMnwkaP&#10;9EuKkeVWy/BzB6SlsB8dE5zGTfrMzvLq7YIduoxsLyPgFEPVMkoxmZs4aXrnyXQ9dyrz7g5v+VJa&#10;kwl7nuo0LEsqU36Sf9LspZ+znh/p+jcAAAD//wMAUEsDBBQABgAIAAAAIQDAoTBX3gAAAAkBAAAP&#10;AAAAZHJzL2Rvd25yZXYueG1sTI+xTsMwEIZ3JN7BOiQ2ahfStAlxKlTB0glCBro58RFHxHYUu2l4&#10;e44Jxrv79N/3F/vFDmzGKfTeSVivBDB0rde96yTU7y93O2AhKqfV4B1K+MYA+/L6qlC59hf3hnMV&#10;O0YhLuRKgolxzDkPrUGrwsqP6Oj26SerIo1Tx/WkLhRuB34vRMqt6h19MGrEg8H2qzpbCaflWKuj&#10;eO2Tpv1Inw+VMPNQS3l7szw9Aou4xD8YfvVJHUpyavzZ6cAGCckmIVJCtt1SBQLS9QZYQ4vsIQNe&#10;Fvx/g/IHAAD//wMAUEsBAi0AFAAGAAgAAAAhALaDOJL+AAAA4QEAABMAAAAAAAAAAAAAAAAAAAAA&#10;AFtDb250ZW50X1R5cGVzXS54bWxQSwECLQAUAAYACAAAACEAOP0h/9YAAACUAQAACwAAAAAAAAAA&#10;AAAAAAAvAQAAX3JlbHMvLnJlbHNQSwECLQAUAAYACAAAACEA3YMsWv8BAADsAwAADgAAAAAAAAAA&#10;AAAAAAAuAgAAZHJzL2Uyb0RvYy54bWxQSwECLQAUAAYACAAAACEAwKEwV94AAAAJAQAADwAAAAAA&#10;AAAAAAAAAABZBAAAZHJzL2Rvd25yZXYueG1sUEsFBgAAAAAEAAQA8wAAAGQFAAAAAA==&#10;" filled="f" strokeweight=".72pt">
                <w10:wrap anchorx="page" anchory="page"/>
              </v:rect>
            </w:pict>
          </mc:Fallback>
        </mc:AlternateContent>
      </w:r>
    </w:p>
    <w:p w14:paraId="4E606DB2" w14:textId="77777777" w:rsidR="00B53D58" w:rsidRDefault="00B53D58">
      <w:pPr>
        <w:pStyle w:val="BodyText"/>
        <w:rPr>
          <w:b/>
          <w:sz w:val="20"/>
        </w:rPr>
      </w:pPr>
    </w:p>
    <w:p w14:paraId="645D2BF1" w14:textId="77777777" w:rsidR="00B53D58" w:rsidRDefault="00B53D58">
      <w:pPr>
        <w:pStyle w:val="BodyText"/>
        <w:spacing w:before="10"/>
        <w:rPr>
          <w:b/>
          <w:sz w:val="15"/>
        </w:rPr>
      </w:pPr>
    </w:p>
    <w:p w14:paraId="656BA274" w14:textId="4695C8A0" w:rsidR="00B53D58" w:rsidRDefault="00B82A93">
      <w:pPr>
        <w:tabs>
          <w:tab w:val="left" w:pos="7288"/>
          <w:tab w:val="left" w:pos="7515"/>
          <w:tab w:val="left" w:pos="9540"/>
        </w:tabs>
        <w:spacing w:before="95"/>
        <w:ind w:left="664"/>
        <w:rPr>
          <w:rFonts w:ascii="Arial"/>
          <w:sz w:val="16"/>
        </w:rPr>
      </w:pPr>
      <w:r>
        <w:rPr>
          <w:rFonts w:ascii="Arial"/>
          <w:sz w:val="16"/>
        </w:rPr>
        <w:t>SIGNATURE</w:t>
      </w:r>
      <w:r>
        <w:rPr>
          <w:rFonts w:ascii="Arial"/>
          <w:spacing w:val="-5"/>
          <w:sz w:val="16"/>
        </w:rPr>
        <w:t xml:space="preserve"> </w:t>
      </w:r>
      <w:r>
        <w:rPr>
          <w:rFonts w:ascii="Arial"/>
          <w:sz w:val="16"/>
        </w:rPr>
        <w:t>OF</w:t>
      </w:r>
      <w:r>
        <w:rPr>
          <w:rFonts w:ascii="Arial"/>
          <w:spacing w:val="-3"/>
          <w:sz w:val="16"/>
        </w:rPr>
        <w:t xml:space="preserve"> </w:t>
      </w:r>
      <w:r>
        <w:rPr>
          <w:rFonts w:ascii="Arial"/>
          <w:sz w:val="16"/>
        </w:rPr>
        <w:t>HEALTH</w:t>
      </w:r>
      <w:r>
        <w:rPr>
          <w:rFonts w:ascii="Arial"/>
          <w:spacing w:val="-4"/>
          <w:sz w:val="16"/>
        </w:rPr>
        <w:t xml:space="preserve"> </w:t>
      </w:r>
      <w:r>
        <w:rPr>
          <w:rFonts w:ascii="Arial"/>
          <w:sz w:val="16"/>
        </w:rPr>
        <w:t>CARE</w:t>
      </w:r>
      <w:r>
        <w:rPr>
          <w:rFonts w:ascii="Arial"/>
          <w:spacing w:val="-5"/>
          <w:sz w:val="16"/>
        </w:rPr>
        <w:t xml:space="preserve"> </w:t>
      </w:r>
      <w:r>
        <w:rPr>
          <w:rFonts w:ascii="Arial"/>
          <w:sz w:val="16"/>
        </w:rPr>
        <w:t>PROVIDER:</w:t>
      </w:r>
      <w:r>
        <w:rPr>
          <w:rFonts w:ascii="Arial"/>
          <w:spacing w:val="-5"/>
          <w:sz w:val="16"/>
        </w:rPr>
        <w:t xml:space="preserve"> </w:t>
      </w:r>
      <w:r>
        <w:rPr>
          <w:rFonts w:ascii="Arial"/>
          <w:sz w:val="16"/>
          <w:u w:val="single"/>
        </w:rPr>
        <w:tab/>
      </w:r>
      <w:r>
        <w:rPr>
          <w:rFonts w:ascii="Arial"/>
          <w:sz w:val="16"/>
        </w:rPr>
        <w:tab/>
        <w:t xml:space="preserve">DATE: </w:t>
      </w:r>
      <w:r>
        <w:rPr>
          <w:rFonts w:ascii="Arial"/>
          <w:sz w:val="16"/>
          <w:u w:val="single"/>
        </w:rPr>
        <w:tab/>
      </w:r>
    </w:p>
    <w:p w14:paraId="6D44172D" w14:textId="77777777" w:rsidR="00B53D58" w:rsidRDefault="00B53D58">
      <w:pPr>
        <w:pStyle w:val="BodyText"/>
        <w:rPr>
          <w:rFonts w:ascii="Arial"/>
          <w:sz w:val="20"/>
        </w:rPr>
      </w:pPr>
    </w:p>
    <w:p w14:paraId="683A0DC9" w14:textId="77777777" w:rsidR="00B53D58" w:rsidRDefault="00B53D58">
      <w:pPr>
        <w:pStyle w:val="BodyText"/>
        <w:spacing w:before="5"/>
        <w:rPr>
          <w:rFonts w:ascii="Arial"/>
          <w:sz w:val="22"/>
        </w:rPr>
      </w:pPr>
    </w:p>
    <w:p w14:paraId="162FBC5A" w14:textId="77777777" w:rsidR="00B53D58" w:rsidRDefault="00B82A93">
      <w:pPr>
        <w:tabs>
          <w:tab w:val="left" w:pos="5294"/>
          <w:tab w:val="left" w:pos="9560"/>
        </w:tabs>
        <w:ind w:left="664"/>
        <w:rPr>
          <w:rFonts w:ascii="Arial"/>
          <w:sz w:val="16"/>
        </w:rPr>
      </w:pPr>
      <w:r>
        <w:rPr>
          <w:rFonts w:ascii="Arial"/>
          <w:sz w:val="16"/>
        </w:rPr>
        <w:t>PRINT NAME:</w:t>
      </w:r>
      <w:r>
        <w:rPr>
          <w:rFonts w:ascii="Arial"/>
          <w:spacing w:val="-1"/>
          <w:sz w:val="16"/>
        </w:rPr>
        <w:t xml:space="preserve"> </w:t>
      </w:r>
      <w:r>
        <w:rPr>
          <w:rFonts w:ascii="Arial"/>
          <w:sz w:val="16"/>
          <w:u w:val="single"/>
        </w:rPr>
        <w:tab/>
      </w:r>
      <w:r>
        <w:rPr>
          <w:rFonts w:ascii="Arial"/>
          <w:spacing w:val="80"/>
          <w:sz w:val="16"/>
        </w:rPr>
        <w:t xml:space="preserve"> </w:t>
      </w:r>
      <w:r>
        <w:rPr>
          <w:rFonts w:ascii="Arial"/>
          <w:sz w:val="16"/>
        </w:rPr>
        <w:t xml:space="preserve">PHONE: </w:t>
      </w:r>
      <w:r>
        <w:rPr>
          <w:rFonts w:ascii="Arial"/>
          <w:sz w:val="16"/>
          <w:u w:val="single"/>
        </w:rPr>
        <w:tab/>
      </w:r>
    </w:p>
    <w:p w14:paraId="4059847D" w14:textId="77777777" w:rsidR="00B53D58" w:rsidRDefault="00B53D58">
      <w:pPr>
        <w:pStyle w:val="BodyText"/>
        <w:rPr>
          <w:rFonts w:ascii="Arial"/>
          <w:sz w:val="20"/>
        </w:rPr>
      </w:pPr>
    </w:p>
    <w:p w14:paraId="453C874D" w14:textId="77777777" w:rsidR="00B53D58" w:rsidRDefault="00B53D58">
      <w:pPr>
        <w:pStyle w:val="BodyText"/>
        <w:spacing w:before="3"/>
        <w:rPr>
          <w:rFonts w:ascii="Arial"/>
          <w:sz w:val="23"/>
        </w:rPr>
      </w:pPr>
    </w:p>
    <w:p w14:paraId="3E1F7149" w14:textId="77777777" w:rsidR="00B53D58" w:rsidRDefault="00B82A93">
      <w:pPr>
        <w:tabs>
          <w:tab w:val="left" w:pos="9614"/>
        </w:tabs>
        <w:spacing w:before="1"/>
        <w:ind w:left="664"/>
        <w:rPr>
          <w:rFonts w:ascii="Arial"/>
          <w:sz w:val="16"/>
        </w:rPr>
      </w:pPr>
      <w:r>
        <w:rPr>
          <w:rFonts w:ascii="Arial"/>
          <w:sz w:val="16"/>
        </w:rPr>
        <w:t>PROVIDER</w:t>
      </w:r>
      <w:r>
        <w:rPr>
          <w:rFonts w:ascii="Arial"/>
          <w:spacing w:val="-4"/>
          <w:sz w:val="16"/>
        </w:rPr>
        <w:t xml:space="preserve"> </w:t>
      </w:r>
      <w:r>
        <w:rPr>
          <w:rFonts w:ascii="Arial"/>
          <w:sz w:val="16"/>
        </w:rPr>
        <w:t>ADDRESS:</w:t>
      </w:r>
      <w:r>
        <w:rPr>
          <w:rFonts w:ascii="Arial"/>
          <w:spacing w:val="-2"/>
          <w:sz w:val="16"/>
        </w:rPr>
        <w:t xml:space="preserve"> </w:t>
      </w:r>
      <w:r>
        <w:rPr>
          <w:rFonts w:ascii="Arial"/>
          <w:sz w:val="16"/>
          <w:u w:val="single"/>
        </w:rPr>
        <w:tab/>
      </w:r>
    </w:p>
    <w:p w14:paraId="5749CEF7" w14:textId="77777777" w:rsidR="00B53D58" w:rsidRDefault="00B53D58">
      <w:pPr>
        <w:rPr>
          <w:rFonts w:ascii="Arial"/>
          <w:sz w:val="16"/>
        </w:rPr>
        <w:sectPr w:rsidR="00B53D58">
          <w:headerReference w:type="default" r:id="rId22"/>
          <w:footerReference w:type="default" r:id="rId23"/>
          <w:pgSz w:w="12240" w:h="15840"/>
          <w:pgMar w:top="980" w:right="180" w:bottom="880" w:left="200" w:header="0" w:footer="687" w:gutter="0"/>
          <w:cols w:space="720"/>
        </w:sectPr>
      </w:pPr>
    </w:p>
    <w:p w14:paraId="4595C494" w14:textId="77777777" w:rsidR="00B53D58" w:rsidRDefault="00B82A93">
      <w:pPr>
        <w:spacing w:before="76"/>
        <w:ind w:left="2445" w:right="2754"/>
        <w:jc w:val="center"/>
        <w:rPr>
          <w:rFonts w:ascii="Arial"/>
          <w:b/>
        </w:rPr>
      </w:pPr>
      <w:r>
        <w:rPr>
          <w:rFonts w:ascii="Arial"/>
          <w:b/>
        </w:rPr>
        <w:lastRenderedPageBreak/>
        <w:t>DUTIES</w:t>
      </w:r>
      <w:r>
        <w:rPr>
          <w:rFonts w:ascii="Arial"/>
          <w:b/>
          <w:spacing w:val="-5"/>
        </w:rPr>
        <w:t xml:space="preserve"> </w:t>
      </w:r>
      <w:r>
        <w:rPr>
          <w:rFonts w:ascii="Arial"/>
          <w:b/>
        </w:rPr>
        <w:t>OF</w:t>
      </w:r>
      <w:r>
        <w:rPr>
          <w:rFonts w:ascii="Arial"/>
          <w:b/>
          <w:spacing w:val="-5"/>
        </w:rPr>
        <w:t xml:space="preserve"> </w:t>
      </w:r>
      <w:r>
        <w:rPr>
          <w:rFonts w:ascii="Arial"/>
          <w:b/>
        </w:rPr>
        <w:t>HEALTH</w:t>
      </w:r>
      <w:r>
        <w:rPr>
          <w:rFonts w:ascii="Arial"/>
          <w:b/>
          <w:spacing w:val="-3"/>
        </w:rPr>
        <w:t xml:space="preserve"> </w:t>
      </w:r>
      <w:r>
        <w:rPr>
          <w:rFonts w:ascii="Arial"/>
          <w:b/>
        </w:rPr>
        <w:t>CARE</w:t>
      </w:r>
      <w:r>
        <w:rPr>
          <w:rFonts w:ascii="Arial"/>
          <w:b/>
          <w:spacing w:val="-2"/>
        </w:rPr>
        <w:t xml:space="preserve"> PROVIDERS</w:t>
      </w:r>
    </w:p>
    <w:p w14:paraId="1DA33C5B" w14:textId="77777777" w:rsidR="00B53D58" w:rsidRDefault="00B53D58">
      <w:pPr>
        <w:pStyle w:val="BodyText"/>
        <w:spacing w:before="9"/>
        <w:rPr>
          <w:rFonts w:ascii="Arial"/>
          <w:b/>
          <w:sz w:val="20"/>
        </w:rPr>
      </w:pPr>
    </w:p>
    <w:p w14:paraId="1A4F39B1" w14:textId="77777777" w:rsidR="00B53D58" w:rsidRDefault="00B82A93">
      <w:pPr>
        <w:ind w:left="879"/>
        <w:jc w:val="both"/>
        <w:rPr>
          <w:rFonts w:ascii="Arial" w:hAnsi="Arial"/>
        </w:rPr>
      </w:pPr>
      <w:r>
        <w:rPr>
          <w:rFonts w:ascii="Arial" w:hAnsi="Arial"/>
        </w:rPr>
        <w:t>Pursuant</w:t>
      </w:r>
      <w:r>
        <w:rPr>
          <w:rFonts w:ascii="Arial" w:hAnsi="Arial"/>
          <w:spacing w:val="-7"/>
        </w:rPr>
        <w:t xml:space="preserve"> </w:t>
      </w:r>
      <w:r>
        <w:rPr>
          <w:rFonts w:ascii="Arial" w:hAnsi="Arial"/>
        </w:rPr>
        <w:t>to</w:t>
      </w:r>
      <w:r>
        <w:rPr>
          <w:rFonts w:ascii="Arial" w:hAnsi="Arial"/>
          <w:spacing w:val="-6"/>
        </w:rPr>
        <w:t xml:space="preserve"> </w:t>
      </w:r>
      <w:r>
        <w:rPr>
          <w:rFonts w:ascii="Arial" w:hAnsi="Arial"/>
        </w:rPr>
        <w:t>39-A</w:t>
      </w:r>
      <w:r>
        <w:rPr>
          <w:rFonts w:ascii="Arial" w:hAnsi="Arial"/>
          <w:spacing w:val="-5"/>
        </w:rPr>
        <w:t xml:space="preserve"> </w:t>
      </w:r>
      <w:r>
        <w:rPr>
          <w:rFonts w:ascii="Arial" w:hAnsi="Arial"/>
        </w:rPr>
        <w:t>M.R.S.A.</w:t>
      </w:r>
      <w:r>
        <w:rPr>
          <w:rFonts w:ascii="Arial" w:hAnsi="Arial"/>
          <w:spacing w:val="-2"/>
        </w:rPr>
        <w:t xml:space="preserve"> </w:t>
      </w:r>
      <w:r>
        <w:rPr>
          <w:rFonts w:ascii="Arial" w:hAnsi="Arial"/>
        </w:rPr>
        <w:t>§</w:t>
      </w:r>
      <w:r>
        <w:rPr>
          <w:rFonts w:ascii="Arial" w:hAnsi="Arial"/>
          <w:spacing w:val="-4"/>
        </w:rPr>
        <w:t xml:space="preserve"> </w:t>
      </w:r>
      <w:r>
        <w:rPr>
          <w:rFonts w:ascii="Arial" w:hAnsi="Arial"/>
        </w:rPr>
        <w:t>208(2),</w:t>
      </w:r>
      <w:r>
        <w:rPr>
          <w:rFonts w:ascii="Arial" w:hAnsi="Arial"/>
          <w:spacing w:val="-4"/>
        </w:rPr>
        <w:t xml:space="preserve"> </w:t>
      </w:r>
      <w:r>
        <w:rPr>
          <w:rFonts w:ascii="Arial" w:hAnsi="Arial"/>
        </w:rPr>
        <w:t>duties</w:t>
      </w:r>
      <w:r>
        <w:rPr>
          <w:rFonts w:ascii="Arial" w:hAnsi="Arial"/>
          <w:spacing w:val="-2"/>
        </w:rPr>
        <w:t xml:space="preserve"> </w:t>
      </w:r>
      <w:r>
        <w:rPr>
          <w:rFonts w:ascii="Arial" w:hAnsi="Arial"/>
        </w:rPr>
        <w:t>of</w:t>
      </w:r>
      <w:r>
        <w:rPr>
          <w:rFonts w:ascii="Arial" w:hAnsi="Arial"/>
          <w:spacing w:val="-4"/>
        </w:rPr>
        <w:t xml:space="preserve"> </w:t>
      </w:r>
      <w:r>
        <w:rPr>
          <w:rFonts w:ascii="Arial" w:hAnsi="Arial"/>
        </w:rPr>
        <w:t>health</w:t>
      </w:r>
      <w:r>
        <w:rPr>
          <w:rFonts w:ascii="Arial" w:hAnsi="Arial"/>
          <w:spacing w:val="-4"/>
        </w:rPr>
        <w:t xml:space="preserve"> </w:t>
      </w:r>
      <w:r>
        <w:rPr>
          <w:rFonts w:ascii="Arial" w:hAnsi="Arial"/>
        </w:rPr>
        <w:t>care</w:t>
      </w:r>
      <w:r>
        <w:rPr>
          <w:rFonts w:ascii="Arial" w:hAnsi="Arial"/>
          <w:spacing w:val="-5"/>
        </w:rPr>
        <w:t xml:space="preserve"> </w:t>
      </w:r>
      <w:r>
        <w:rPr>
          <w:rFonts w:ascii="Arial" w:hAnsi="Arial"/>
        </w:rPr>
        <w:t>providers</w:t>
      </w:r>
      <w:r>
        <w:rPr>
          <w:rFonts w:ascii="Arial" w:hAnsi="Arial"/>
          <w:spacing w:val="-3"/>
        </w:rPr>
        <w:t xml:space="preserve"> </w:t>
      </w:r>
      <w:r>
        <w:rPr>
          <w:rFonts w:ascii="Arial" w:hAnsi="Arial"/>
        </w:rPr>
        <w:t>are</w:t>
      </w:r>
      <w:r>
        <w:rPr>
          <w:rFonts w:ascii="Arial" w:hAnsi="Arial"/>
          <w:spacing w:val="-4"/>
        </w:rPr>
        <w:t xml:space="preserve"> </w:t>
      </w:r>
      <w:r>
        <w:rPr>
          <w:rFonts w:ascii="Arial" w:hAnsi="Arial"/>
        </w:rPr>
        <w:t>as</w:t>
      </w:r>
      <w:r>
        <w:rPr>
          <w:rFonts w:ascii="Arial" w:hAnsi="Arial"/>
          <w:spacing w:val="-2"/>
        </w:rPr>
        <w:t xml:space="preserve"> follows:</w:t>
      </w:r>
    </w:p>
    <w:p w14:paraId="6C64EB7A" w14:textId="0D175AF9" w:rsidR="00B53D58" w:rsidRDefault="00B82A93">
      <w:pPr>
        <w:pStyle w:val="ListParagraph"/>
        <w:numPr>
          <w:ilvl w:val="0"/>
          <w:numId w:val="5"/>
        </w:numPr>
        <w:tabs>
          <w:tab w:val="left" w:pos="1240"/>
        </w:tabs>
        <w:spacing w:before="102"/>
        <w:ind w:right="824"/>
        <w:jc w:val="both"/>
        <w:rPr>
          <w:rFonts w:ascii="Arial" w:hAnsi="Arial"/>
        </w:rPr>
      </w:pPr>
      <w:r>
        <w:rPr>
          <w:rFonts w:ascii="Arial" w:hAnsi="Arial"/>
        </w:rPr>
        <w:t>Except for claims for medical benefits only, within 5 business days from the completion of a medical examination</w:t>
      </w:r>
      <w:r>
        <w:rPr>
          <w:rFonts w:ascii="Arial" w:hAnsi="Arial"/>
          <w:spacing w:val="-16"/>
        </w:rPr>
        <w:t xml:space="preserve"> </w:t>
      </w:r>
      <w:r>
        <w:rPr>
          <w:rFonts w:ascii="Arial" w:hAnsi="Arial"/>
        </w:rPr>
        <w:t>or</w:t>
      </w:r>
      <w:r>
        <w:rPr>
          <w:rFonts w:ascii="Arial" w:hAnsi="Arial"/>
          <w:spacing w:val="-15"/>
        </w:rPr>
        <w:t xml:space="preserve"> </w:t>
      </w:r>
      <w:r>
        <w:rPr>
          <w:rFonts w:ascii="Arial" w:hAnsi="Arial"/>
        </w:rPr>
        <w:t>within</w:t>
      </w:r>
      <w:r>
        <w:rPr>
          <w:rFonts w:ascii="Arial" w:hAnsi="Arial"/>
          <w:spacing w:val="-15"/>
        </w:rPr>
        <w:t xml:space="preserve"> </w:t>
      </w:r>
      <w:r>
        <w:rPr>
          <w:rFonts w:ascii="Arial" w:hAnsi="Arial"/>
        </w:rPr>
        <w:t>5</w:t>
      </w:r>
      <w:r>
        <w:rPr>
          <w:rFonts w:ascii="Arial" w:hAnsi="Arial"/>
          <w:spacing w:val="-16"/>
        </w:rPr>
        <w:t xml:space="preserve"> </w:t>
      </w:r>
      <w:r>
        <w:rPr>
          <w:rFonts w:ascii="Arial" w:hAnsi="Arial"/>
        </w:rPr>
        <w:t>business</w:t>
      </w:r>
      <w:r>
        <w:rPr>
          <w:rFonts w:ascii="Arial" w:hAnsi="Arial"/>
          <w:spacing w:val="-15"/>
        </w:rPr>
        <w:t xml:space="preserve"> </w:t>
      </w:r>
      <w:r>
        <w:rPr>
          <w:rFonts w:ascii="Arial" w:hAnsi="Arial"/>
        </w:rPr>
        <w:t>days</w:t>
      </w:r>
      <w:r>
        <w:rPr>
          <w:rFonts w:ascii="Arial" w:hAnsi="Arial"/>
          <w:spacing w:val="-15"/>
        </w:rPr>
        <w:t xml:space="preserve"> </w:t>
      </w:r>
      <w:r>
        <w:rPr>
          <w:rFonts w:ascii="Arial" w:hAnsi="Arial"/>
        </w:rPr>
        <w:t>from</w:t>
      </w:r>
      <w:r>
        <w:rPr>
          <w:rFonts w:ascii="Arial" w:hAnsi="Arial"/>
          <w:spacing w:val="-15"/>
        </w:rPr>
        <w:t xml:space="preserve"> </w:t>
      </w:r>
      <w:r>
        <w:rPr>
          <w:rFonts w:ascii="Arial" w:hAnsi="Arial"/>
        </w:rPr>
        <w:t>the</w:t>
      </w:r>
      <w:r>
        <w:rPr>
          <w:rFonts w:ascii="Arial" w:hAnsi="Arial"/>
          <w:spacing w:val="-16"/>
        </w:rPr>
        <w:t xml:space="preserve"> </w:t>
      </w:r>
      <w:r>
        <w:rPr>
          <w:rFonts w:ascii="Arial" w:hAnsi="Arial"/>
        </w:rPr>
        <w:t>date</w:t>
      </w:r>
      <w:r>
        <w:rPr>
          <w:rFonts w:ascii="Arial" w:hAnsi="Arial"/>
          <w:spacing w:val="-15"/>
        </w:rPr>
        <w:t xml:space="preserve"> </w:t>
      </w:r>
      <w:r>
        <w:rPr>
          <w:rFonts w:ascii="Arial" w:hAnsi="Arial"/>
        </w:rPr>
        <w:t>notice</w:t>
      </w:r>
      <w:r>
        <w:rPr>
          <w:rFonts w:ascii="Arial" w:hAnsi="Arial"/>
          <w:spacing w:val="-15"/>
        </w:rPr>
        <w:t xml:space="preserve"> </w:t>
      </w:r>
      <w:r>
        <w:rPr>
          <w:rFonts w:ascii="Arial" w:hAnsi="Arial"/>
        </w:rPr>
        <w:t>of</w:t>
      </w:r>
      <w:r>
        <w:rPr>
          <w:rFonts w:ascii="Arial" w:hAnsi="Arial"/>
          <w:spacing w:val="-16"/>
        </w:rPr>
        <w:t xml:space="preserve"> </w:t>
      </w:r>
      <w:r>
        <w:rPr>
          <w:rFonts w:ascii="Arial" w:hAnsi="Arial"/>
        </w:rPr>
        <w:t>injury</w:t>
      </w:r>
      <w:r>
        <w:rPr>
          <w:rFonts w:ascii="Arial" w:hAnsi="Arial"/>
          <w:spacing w:val="-15"/>
        </w:rPr>
        <w:t xml:space="preserve"> </w:t>
      </w:r>
      <w:r>
        <w:rPr>
          <w:rFonts w:ascii="Arial" w:hAnsi="Arial"/>
        </w:rPr>
        <w:t>is</w:t>
      </w:r>
      <w:r>
        <w:rPr>
          <w:rFonts w:ascii="Arial" w:hAnsi="Arial"/>
          <w:spacing w:val="-15"/>
        </w:rPr>
        <w:t xml:space="preserve"> </w:t>
      </w:r>
      <w:r>
        <w:rPr>
          <w:rFonts w:ascii="Arial" w:hAnsi="Arial"/>
        </w:rPr>
        <w:t>given</w:t>
      </w:r>
      <w:r>
        <w:rPr>
          <w:rFonts w:ascii="Arial" w:hAnsi="Arial"/>
          <w:spacing w:val="-15"/>
        </w:rPr>
        <w:t xml:space="preserve"> </w:t>
      </w:r>
      <w:r>
        <w:rPr>
          <w:rFonts w:ascii="Arial" w:hAnsi="Arial"/>
        </w:rPr>
        <w:t>to</w:t>
      </w:r>
      <w:r>
        <w:rPr>
          <w:rFonts w:ascii="Arial" w:hAnsi="Arial"/>
          <w:spacing w:val="-16"/>
        </w:rPr>
        <w:t xml:space="preserve"> </w:t>
      </w:r>
      <w:r>
        <w:rPr>
          <w:rFonts w:ascii="Arial" w:hAnsi="Arial"/>
        </w:rPr>
        <w:t>the</w:t>
      </w:r>
      <w:r>
        <w:rPr>
          <w:rFonts w:ascii="Arial" w:hAnsi="Arial"/>
          <w:spacing w:val="-15"/>
        </w:rPr>
        <w:t xml:space="preserve"> </w:t>
      </w:r>
      <w:r>
        <w:rPr>
          <w:rFonts w:ascii="Arial" w:hAnsi="Arial"/>
        </w:rPr>
        <w:t>employer,</w:t>
      </w:r>
      <w:r>
        <w:rPr>
          <w:rFonts w:ascii="Arial" w:hAnsi="Arial"/>
          <w:spacing w:val="-15"/>
        </w:rPr>
        <w:t xml:space="preserve"> </w:t>
      </w:r>
      <w:r>
        <w:rPr>
          <w:rFonts w:ascii="Arial" w:hAnsi="Arial"/>
        </w:rPr>
        <w:t>whichever is</w:t>
      </w:r>
      <w:r>
        <w:rPr>
          <w:rFonts w:ascii="Arial" w:hAnsi="Arial"/>
          <w:spacing w:val="-11"/>
        </w:rPr>
        <w:t xml:space="preserve"> </w:t>
      </w:r>
      <w:r>
        <w:rPr>
          <w:rFonts w:ascii="Arial" w:hAnsi="Arial"/>
        </w:rPr>
        <w:t>later,</w:t>
      </w:r>
      <w:r>
        <w:rPr>
          <w:rFonts w:ascii="Arial" w:hAnsi="Arial"/>
          <w:spacing w:val="-12"/>
        </w:rPr>
        <w:t xml:space="preserve"> </w:t>
      </w:r>
      <w:r>
        <w:rPr>
          <w:rFonts w:ascii="Arial" w:hAnsi="Arial"/>
        </w:rPr>
        <w:t>the</w:t>
      </w:r>
      <w:r>
        <w:rPr>
          <w:rFonts w:ascii="Arial" w:hAnsi="Arial"/>
          <w:spacing w:val="-14"/>
        </w:rPr>
        <w:t xml:space="preserve"> </w:t>
      </w:r>
      <w:r>
        <w:rPr>
          <w:rFonts w:ascii="Arial" w:hAnsi="Arial"/>
        </w:rPr>
        <w:t>health</w:t>
      </w:r>
      <w:r>
        <w:rPr>
          <w:rFonts w:ascii="Arial" w:hAnsi="Arial"/>
          <w:spacing w:val="-14"/>
        </w:rPr>
        <w:t xml:space="preserve"> </w:t>
      </w:r>
      <w:r>
        <w:rPr>
          <w:rFonts w:ascii="Arial" w:hAnsi="Arial"/>
        </w:rPr>
        <w:t>care</w:t>
      </w:r>
      <w:r>
        <w:rPr>
          <w:rFonts w:ascii="Arial" w:hAnsi="Arial"/>
          <w:spacing w:val="-14"/>
        </w:rPr>
        <w:t xml:space="preserve"> </w:t>
      </w:r>
      <w:r>
        <w:rPr>
          <w:rFonts w:ascii="Arial" w:hAnsi="Arial"/>
        </w:rPr>
        <w:t>provider</w:t>
      </w:r>
      <w:r>
        <w:rPr>
          <w:rFonts w:ascii="Arial" w:hAnsi="Arial"/>
          <w:spacing w:val="-12"/>
        </w:rPr>
        <w:t xml:space="preserve"> </w:t>
      </w:r>
      <w:r>
        <w:rPr>
          <w:rFonts w:ascii="Arial" w:hAnsi="Arial"/>
        </w:rPr>
        <w:t>treating</w:t>
      </w:r>
      <w:r>
        <w:rPr>
          <w:rFonts w:ascii="Arial" w:hAnsi="Arial"/>
          <w:spacing w:val="-14"/>
        </w:rPr>
        <w:t xml:space="preserve"> </w:t>
      </w:r>
      <w:r>
        <w:rPr>
          <w:rFonts w:ascii="Arial" w:hAnsi="Arial"/>
        </w:rPr>
        <w:t>the</w:t>
      </w:r>
      <w:r>
        <w:rPr>
          <w:rFonts w:ascii="Arial" w:hAnsi="Arial"/>
          <w:spacing w:val="-11"/>
        </w:rPr>
        <w:t xml:space="preserve"> </w:t>
      </w:r>
      <w:r>
        <w:rPr>
          <w:rFonts w:ascii="Arial" w:hAnsi="Arial"/>
        </w:rPr>
        <w:t>employee</w:t>
      </w:r>
      <w:r>
        <w:rPr>
          <w:rFonts w:ascii="Arial" w:hAnsi="Arial"/>
          <w:spacing w:val="-11"/>
        </w:rPr>
        <w:t xml:space="preserve"> </w:t>
      </w:r>
      <w:r>
        <w:rPr>
          <w:rFonts w:ascii="Arial" w:hAnsi="Arial"/>
        </w:rPr>
        <w:t>shall</w:t>
      </w:r>
      <w:r>
        <w:rPr>
          <w:rFonts w:ascii="Arial" w:hAnsi="Arial"/>
          <w:spacing w:val="-14"/>
        </w:rPr>
        <w:t xml:space="preserve"> </w:t>
      </w:r>
      <w:r>
        <w:rPr>
          <w:rFonts w:ascii="Arial" w:hAnsi="Arial"/>
        </w:rPr>
        <w:t>forward</w:t>
      </w:r>
      <w:r>
        <w:rPr>
          <w:rFonts w:ascii="Arial" w:hAnsi="Arial"/>
          <w:spacing w:val="-16"/>
        </w:rPr>
        <w:t xml:space="preserve"> </w:t>
      </w:r>
      <w:r>
        <w:rPr>
          <w:rFonts w:ascii="Arial" w:hAnsi="Arial"/>
        </w:rPr>
        <w:t>to</w:t>
      </w:r>
      <w:r>
        <w:rPr>
          <w:rFonts w:ascii="Arial" w:hAnsi="Arial"/>
          <w:spacing w:val="-13"/>
        </w:rPr>
        <w:t xml:space="preserve"> </w:t>
      </w:r>
      <w:r>
        <w:rPr>
          <w:rFonts w:ascii="Arial" w:hAnsi="Arial"/>
        </w:rPr>
        <w:t>the</w:t>
      </w:r>
      <w:r>
        <w:rPr>
          <w:rFonts w:ascii="Arial" w:hAnsi="Arial"/>
          <w:spacing w:val="-14"/>
        </w:rPr>
        <w:t xml:space="preserve"> </w:t>
      </w:r>
      <w:r>
        <w:rPr>
          <w:rFonts w:ascii="Arial" w:hAnsi="Arial"/>
        </w:rPr>
        <w:t>employer</w:t>
      </w:r>
      <w:r>
        <w:rPr>
          <w:rFonts w:ascii="Arial" w:hAnsi="Arial"/>
          <w:spacing w:val="-12"/>
        </w:rPr>
        <w:t xml:space="preserve"> </w:t>
      </w:r>
      <w:r>
        <w:rPr>
          <w:rFonts w:ascii="Arial" w:hAnsi="Arial"/>
        </w:rPr>
        <w:t>and</w:t>
      </w:r>
      <w:r>
        <w:rPr>
          <w:rFonts w:ascii="Arial" w:hAnsi="Arial"/>
          <w:spacing w:val="-14"/>
        </w:rPr>
        <w:t xml:space="preserve"> </w:t>
      </w:r>
      <w:r>
        <w:rPr>
          <w:rFonts w:ascii="Arial" w:hAnsi="Arial"/>
        </w:rPr>
        <w:t>the</w:t>
      </w:r>
      <w:r>
        <w:rPr>
          <w:rFonts w:ascii="Arial" w:hAnsi="Arial"/>
          <w:spacing w:val="-14"/>
        </w:rPr>
        <w:t xml:space="preserve"> </w:t>
      </w:r>
      <w:r>
        <w:rPr>
          <w:rFonts w:ascii="Arial" w:hAnsi="Arial"/>
        </w:rPr>
        <w:t>employee a diagnostic medical report, on forms prescribed by the board, for the injury for which compensation is being claimed. The</w:t>
      </w:r>
      <w:r>
        <w:rPr>
          <w:rFonts w:ascii="Arial" w:hAnsi="Arial"/>
          <w:spacing w:val="-3"/>
        </w:rPr>
        <w:t xml:space="preserve"> </w:t>
      </w:r>
      <w:r>
        <w:rPr>
          <w:rFonts w:ascii="Arial" w:hAnsi="Arial"/>
        </w:rPr>
        <w:t>report</w:t>
      </w:r>
      <w:r>
        <w:rPr>
          <w:rFonts w:ascii="Arial" w:hAnsi="Arial"/>
          <w:spacing w:val="-1"/>
        </w:rPr>
        <w:t xml:space="preserve"> </w:t>
      </w:r>
      <w:r>
        <w:rPr>
          <w:rFonts w:ascii="Arial" w:hAnsi="Arial"/>
        </w:rPr>
        <w:t>must include the</w:t>
      </w:r>
      <w:r>
        <w:rPr>
          <w:rFonts w:ascii="Arial" w:hAnsi="Arial"/>
          <w:spacing w:val="-3"/>
        </w:rPr>
        <w:t xml:space="preserve"> </w:t>
      </w:r>
      <w:r>
        <w:rPr>
          <w:rFonts w:ascii="Arial" w:hAnsi="Arial"/>
        </w:rPr>
        <w:t>employee's work</w:t>
      </w:r>
      <w:r>
        <w:rPr>
          <w:rFonts w:ascii="Arial" w:hAnsi="Arial"/>
          <w:spacing w:val="-2"/>
        </w:rPr>
        <w:t xml:space="preserve"> </w:t>
      </w:r>
      <w:r>
        <w:rPr>
          <w:rFonts w:ascii="Arial" w:hAnsi="Arial"/>
        </w:rPr>
        <w:t>capacity, likely duration of incapacity, return to work suitability and treatment required. The board may assess penalties up to $500 per violation on health care providers who fail to comply with the 5-day requirement of this subsection.</w:t>
      </w:r>
    </w:p>
    <w:p w14:paraId="76AA9FA7" w14:textId="77777777" w:rsidR="00B53D58" w:rsidRDefault="00B82A93">
      <w:pPr>
        <w:pStyle w:val="ListParagraph"/>
        <w:numPr>
          <w:ilvl w:val="0"/>
          <w:numId w:val="5"/>
        </w:numPr>
        <w:tabs>
          <w:tab w:val="left" w:pos="1241"/>
        </w:tabs>
        <w:spacing w:before="98"/>
        <w:ind w:left="1240" w:right="826"/>
        <w:jc w:val="both"/>
        <w:rPr>
          <w:rFonts w:ascii="Arial" w:hAnsi="Arial"/>
        </w:rPr>
      </w:pPr>
      <w:r>
        <w:rPr>
          <w:rFonts w:ascii="Arial" w:hAnsi="Arial"/>
        </w:rPr>
        <w:t>If ongoing medical treatment is being provided, every 30 days the employee's health care provider shall forward to the employer and the employee a diagnostic medical report on forms prescribed by the</w:t>
      </w:r>
      <w:r>
        <w:rPr>
          <w:rFonts w:ascii="Arial" w:hAnsi="Arial"/>
          <w:spacing w:val="-6"/>
        </w:rPr>
        <w:t xml:space="preserve"> </w:t>
      </w:r>
      <w:r>
        <w:rPr>
          <w:rFonts w:ascii="Arial" w:hAnsi="Arial"/>
        </w:rPr>
        <w:t>board.</w:t>
      </w:r>
      <w:r>
        <w:rPr>
          <w:rFonts w:ascii="Arial" w:hAnsi="Arial"/>
          <w:spacing w:val="-5"/>
        </w:rPr>
        <w:t xml:space="preserve"> </w:t>
      </w:r>
      <w:r>
        <w:rPr>
          <w:rFonts w:ascii="Arial" w:hAnsi="Arial"/>
        </w:rPr>
        <w:t>An</w:t>
      </w:r>
      <w:r>
        <w:rPr>
          <w:rFonts w:ascii="Arial" w:hAnsi="Arial"/>
          <w:spacing w:val="-5"/>
        </w:rPr>
        <w:t xml:space="preserve"> </w:t>
      </w:r>
      <w:r>
        <w:rPr>
          <w:rFonts w:ascii="Arial" w:hAnsi="Arial"/>
        </w:rPr>
        <w:t>employer</w:t>
      </w:r>
      <w:r>
        <w:rPr>
          <w:rFonts w:ascii="Arial" w:hAnsi="Arial"/>
          <w:spacing w:val="-8"/>
        </w:rPr>
        <w:t xml:space="preserve"> </w:t>
      </w:r>
      <w:r>
        <w:rPr>
          <w:rFonts w:ascii="Arial" w:hAnsi="Arial"/>
        </w:rPr>
        <w:t>may</w:t>
      </w:r>
      <w:r>
        <w:rPr>
          <w:rFonts w:ascii="Arial" w:hAnsi="Arial"/>
          <w:spacing w:val="-6"/>
        </w:rPr>
        <w:t xml:space="preserve"> </w:t>
      </w:r>
      <w:r>
        <w:rPr>
          <w:rFonts w:ascii="Arial" w:hAnsi="Arial"/>
        </w:rPr>
        <w:t>request,</w:t>
      </w:r>
      <w:r>
        <w:rPr>
          <w:rFonts w:ascii="Arial" w:hAnsi="Arial"/>
          <w:spacing w:val="-5"/>
        </w:rPr>
        <w:t xml:space="preserve"> </w:t>
      </w:r>
      <w:r>
        <w:rPr>
          <w:rFonts w:ascii="Arial" w:hAnsi="Arial"/>
        </w:rPr>
        <w:t>at</w:t>
      </w:r>
      <w:r>
        <w:rPr>
          <w:rFonts w:ascii="Arial" w:hAnsi="Arial"/>
          <w:spacing w:val="-5"/>
        </w:rPr>
        <w:t xml:space="preserve"> </w:t>
      </w:r>
      <w:r>
        <w:rPr>
          <w:rFonts w:ascii="Arial" w:hAnsi="Arial"/>
        </w:rPr>
        <w:t>any</w:t>
      </w:r>
      <w:r>
        <w:rPr>
          <w:rFonts w:ascii="Arial" w:hAnsi="Arial"/>
          <w:spacing w:val="-8"/>
        </w:rPr>
        <w:t xml:space="preserve"> </w:t>
      </w:r>
      <w:r>
        <w:rPr>
          <w:rFonts w:ascii="Arial" w:hAnsi="Arial"/>
        </w:rPr>
        <w:t>time,</w:t>
      </w:r>
      <w:r>
        <w:rPr>
          <w:rFonts w:ascii="Arial" w:hAnsi="Arial"/>
          <w:spacing w:val="-7"/>
        </w:rPr>
        <w:t xml:space="preserve"> </w:t>
      </w:r>
      <w:r>
        <w:rPr>
          <w:rFonts w:ascii="Arial" w:hAnsi="Arial"/>
        </w:rPr>
        <w:t>medical</w:t>
      </w:r>
      <w:r>
        <w:rPr>
          <w:rFonts w:ascii="Arial" w:hAnsi="Arial"/>
          <w:spacing w:val="-5"/>
        </w:rPr>
        <w:t xml:space="preserve"> </w:t>
      </w:r>
      <w:r>
        <w:rPr>
          <w:rFonts w:ascii="Arial" w:hAnsi="Arial"/>
        </w:rPr>
        <w:t>information</w:t>
      </w:r>
      <w:r>
        <w:rPr>
          <w:rFonts w:ascii="Arial" w:hAnsi="Arial"/>
          <w:spacing w:val="-6"/>
        </w:rPr>
        <w:t xml:space="preserve"> </w:t>
      </w:r>
      <w:r>
        <w:rPr>
          <w:rFonts w:ascii="Arial" w:hAnsi="Arial"/>
        </w:rPr>
        <w:t>concerning</w:t>
      </w:r>
      <w:r>
        <w:rPr>
          <w:rFonts w:ascii="Arial" w:hAnsi="Arial"/>
          <w:spacing w:val="-7"/>
        </w:rPr>
        <w:t xml:space="preserve"> </w:t>
      </w:r>
      <w:r>
        <w:rPr>
          <w:rFonts w:ascii="Arial" w:hAnsi="Arial"/>
        </w:rPr>
        <w:t>the</w:t>
      </w:r>
      <w:r>
        <w:rPr>
          <w:rFonts w:ascii="Arial" w:hAnsi="Arial"/>
          <w:spacing w:val="-6"/>
        </w:rPr>
        <w:t xml:space="preserve"> </w:t>
      </w:r>
      <w:r>
        <w:rPr>
          <w:rFonts w:ascii="Arial" w:hAnsi="Arial"/>
        </w:rPr>
        <w:t>condition</w:t>
      </w:r>
      <w:r>
        <w:rPr>
          <w:rFonts w:ascii="Arial" w:hAnsi="Arial"/>
          <w:spacing w:val="-6"/>
        </w:rPr>
        <w:t xml:space="preserve"> </w:t>
      </w:r>
      <w:r>
        <w:rPr>
          <w:rFonts w:ascii="Arial" w:hAnsi="Arial"/>
        </w:rPr>
        <w:t>of</w:t>
      </w:r>
      <w:r>
        <w:rPr>
          <w:rFonts w:ascii="Arial" w:hAnsi="Arial"/>
          <w:spacing w:val="-7"/>
        </w:rPr>
        <w:t xml:space="preserve"> </w:t>
      </w:r>
      <w:r>
        <w:rPr>
          <w:rFonts w:ascii="Arial" w:hAnsi="Arial"/>
        </w:rPr>
        <w:t xml:space="preserve">the </w:t>
      </w:r>
      <w:r>
        <w:rPr>
          <w:rFonts w:ascii="Arial" w:hAnsi="Arial"/>
          <w:spacing w:val="-2"/>
        </w:rPr>
        <w:t>employee</w:t>
      </w:r>
      <w:r>
        <w:rPr>
          <w:rFonts w:ascii="Arial" w:hAnsi="Arial"/>
          <w:spacing w:val="-8"/>
        </w:rPr>
        <w:t xml:space="preserve"> </w:t>
      </w:r>
      <w:r>
        <w:rPr>
          <w:rFonts w:ascii="Arial" w:hAnsi="Arial"/>
          <w:spacing w:val="-2"/>
        </w:rPr>
        <w:t>for</w:t>
      </w:r>
      <w:r>
        <w:rPr>
          <w:rFonts w:ascii="Arial" w:hAnsi="Arial"/>
          <w:spacing w:val="-6"/>
        </w:rPr>
        <w:t xml:space="preserve"> </w:t>
      </w:r>
      <w:r>
        <w:rPr>
          <w:rFonts w:ascii="Arial" w:hAnsi="Arial"/>
          <w:spacing w:val="-2"/>
        </w:rPr>
        <w:t>which</w:t>
      </w:r>
      <w:r>
        <w:rPr>
          <w:rFonts w:ascii="Arial" w:hAnsi="Arial"/>
          <w:spacing w:val="-7"/>
        </w:rPr>
        <w:t xml:space="preserve"> </w:t>
      </w:r>
      <w:r>
        <w:rPr>
          <w:rFonts w:ascii="Arial" w:hAnsi="Arial"/>
          <w:spacing w:val="-2"/>
        </w:rPr>
        <w:t>compensation</w:t>
      </w:r>
      <w:r>
        <w:rPr>
          <w:rFonts w:ascii="Arial" w:hAnsi="Arial"/>
          <w:spacing w:val="-4"/>
        </w:rPr>
        <w:t xml:space="preserve"> </w:t>
      </w:r>
      <w:r>
        <w:rPr>
          <w:rFonts w:ascii="Arial" w:hAnsi="Arial"/>
          <w:spacing w:val="-2"/>
        </w:rPr>
        <w:t>is</w:t>
      </w:r>
      <w:r>
        <w:rPr>
          <w:rFonts w:ascii="Arial" w:hAnsi="Arial"/>
          <w:spacing w:val="-7"/>
        </w:rPr>
        <w:t xml:space="preserve"> </w:t>
      </w:r>
      <w:r>
        <w:rPr>
          <w:rFonts w:ascii="Arial" w:hAnsi="Arial"/>
          <w:spacing w:val="-2"/>
        </w:rPr>
        <w:t>sought.</w:t>
      </w:r>
      <w:r>
        <w:rPr>
          <w:rFonts w:ascii="Arial" w:hAnsi="Arial"/>
          <w:spacing w:val="-6"/>
        </w:rPr>
        <w:t xml:space="preserve"> </w:t>
      </w:r>
      <w:r>
        <w:rPr>
          <w:rFonts w:ascii="Arial" w:hAnsi="Arial"/>
          <w:spacing w:val="-2"/>
        </w:rPr>
        <w:t>The</w:t>
      </w:r>
      <w:r>
        <w:rPr>
          <w:rFonts w:ascii="Arial" w:hAnsi="Arial"/>
          <w:spacing w:val="-7"/>
        </w:rPr>
        <w:t xml:space="preserve"> </w:t>
      </w:r>
      <w:r>
        <w:rPr>
          <w:rFonts w:ascii="Arial" w:hAnsi="Arial"/>
          <w:spacing w:val="-2"/>
        </w:rPr>
        <w:t>health</w:t>
      </w:r>
      <w:r>
        <w:rPr>
          <w:rFonts w:ascii="Arial" w:hAnsi="Arial"/>
          <w:spacing w:val="-4"/>
        </w:rPr>
        <w:t xml:space="preserve"> </w:t>
      </w:r>
      <w:r>
        <w:rPr>
          <w:rFonts w:ascii="Arial" w:hAnsi="Arial"/>
          <w:spacing w:val="-2"/>
        </w:rPr>
        <w:t>care</w:t>
      </w:r>
      <w:r>
        <w:rPr>
          <w:rFonts w:ascii="Arial" w:hAnsi="Arial"/>
          <w:spacing w:val="-7"/>
        </w:rPr>
        <w:t xml:space="preserve"> </w:t>
      </w:r>
      <w:r>
        <w:rPr>
          <w:rFonts w:ascii="Arial" w:hAnsi="Arial"/>
          <w:spacing w:val="-2"/>
        </w:rPr>
        <w:t>provider</w:t>
      </w:r>
      <w:r>
        <w:rPr>
          <w:rFonts w:ascii="Arial" w:hAnsi="Arial"/>
          <w:spacing w:val="-6"/>
        </w:rPr>
        <w:t xml:space="preserve"> </w:t>
      </w:r>
      <w:r>
        <w:rPr>
          <w:rFonts w:ascii="Arial" w:hAnsi="Arial"/>
          <w:spacing w:val="-2"/>
        </w:rPr>
        <w:t>shall</w:t>
      </w:r>
      <w:r>
        <w:rPr>
          <w:rFonts w:ascii="Arial" w:hAnsi="Arial"/>
          <w:spacing w:val="-8"/>
        </w:rPr>
        <w:t xml:space="preserve"> </w:t>
      </w:r>
      <w:r>
        <w:rPr>
          <w:rFonts w:ascii="Arial" w:hAnsi="Arial"/>
          <w:spacing w:val="-2"/>
        </w:rPr>
        <w:t>respond</w:t>
      </w:r>
      <w:r>
        <w:rPr>
          <w:rFonts w:ascii="Arial" w:hAnsi="Arial"/>
          <w:spacing w:val="-4"/>
        </w:rPr>
        <w:t xml:space="preserve"> </w:t>
      </w:r>
      <w:r>
        <w:rPr>
          <w:rFonts w:ascii="Arial" w:hAnsi="Arial"/>
          <w:spacing w:val="-2"/>
        </w:rPr>
        <w:t>within</w:t>
      </w:r>
      <w:r>
        <w:rPr>
          <w:rFonts w:ascii="Arial" w:hAnsi="Arial"/>
          <w:spacing w:val="-7"/>
        </w:rPr>
        <w:t xml:space="preserve"> </w:t>
      </w:r>
      <w:r>
        <w:rPr>
          <w:rFonts w:ascii="Arial" w:hAnsi="Arial"/>
          <w:spacing w:val="-2"/>
        </w:rPr>
        <w:t>10</w:t>
      </w:r>
      <w:r>
        <w:rPr>
          <w:rFonts w:ascii="Arial" w:hAnsi="Arial"/>
          <w:spacing w:val="-4"/>
        </w:rPr>
        <w:t xml:space="preserve"> </w:t>
      </w:r>
      <w:r>
        <w:rPr>
          <w:rFonts w:ascii="Arial" w:hAnsi="Arial"/>
          <w:spacing w:val="-2"/>
        </w:rPr>
        <w:t xml:space="preserve">business </w:t>
      </w:r>
      <w:r>
        <w:rPr>
          <w:rFonts w:ascii="Arial" w:hAnsi="Arial"/>
        </w:rPr>
        <w:t>days from receipt of the request.</w:t>
      </w:r>
    </w:p>
    <w:p w14:paraId="0ABBBF16" w14:textId="77777777" w:rsidR="00B53D58" w:rsidRDefault="00B82A93">
      <w:pPr>
        <w:pStyle w:val="ListParagraph"/>
        <w:numPr>
          <w:ilvl w:val="0"/>
          <w:numId w:val="5"/>
        </w:numPr>
        <w:tabs>
          <w:tab w:val="left" w:pos="1241"/>
        </w:tabs>
        <w:spacing w:before="96"/>
        <w:ind w:left="1240" w:right="826"/>
        <w:jc w:val="both"/>
        <w:rPr>
          <w:rFonts w:ascii="Arial" w:hAnsi="Arial"/>
        </w:rPr>
      </w:pPr>
      <w:r>
        <w:rPr>
          <w:rFonts w:ascii="Arial" w:hAnsi="Arial"/>
        </w:rPr>
        <w:t>A</w:t>
      </w:r>
      <w:r>
        <w:rPr>
          <w:rFonts w:ascii="Arial" w:hAnsi="Arial"/>
          <w:spacing w:val="-9"/>
        </w:rPr>
        <w:t xml:space="preserve"> </w:t>
      </w:r>
      <w:r>
        <w:rPr>
          <w:rFonts w:ascii="Arial" w:hAnsi="Arial"/>
        </w:rPr>
        <w:t>health</w:t>
      </w:r>
      <w:r>
        <w:rPr>
          <w:rFonts w:ascii="Arial" w:hAnsi="Arial"/>
          <w:spacing w:val="-9"/>
        </w:rPr>
        <w:t xml:space="preserve"> </w:t>
      </w:r>
      <w:r>
        <w:rPr>
          <w:rFonts w:ascii="Arial" w:hAnsi="Arial"/>
        </w:rPr>
        <w:t>care</w:t>
      </w:r>
      <w:r>
        <w:rPr>
          <w:rFonts w:ascii="Arial" w:hAnsi="Arial"/>
          <w:spacing w:val="-11"/>
        </w:rPr>
        <w:t xml:space="preserve"> </w:t>
      </w:r>
      <w:r>
        <w:rPr>
          <w:rFonts w:ascii="Arial" w:hAnsi="Arial"/>
        </w:rPr>
        <w:t>provider</w:t>
      </w:r>
      <w:r>
        <w:rPr>
          <w:rFonts w:ascii="Arial" w:hAnsi="Arial"/>
          <w:spacing w:val="-10"/>
        </w:rPr>
        <w:t xml:space="preserve"> </w:t>
      </w:r>
      <w:r>
        <w:rPr>
          <w:rFonts w:ascii="Arial" w:hAnsi="Arial"/>
        </w:rPr>
        <w:t>shall</w:t>
      </w:r>
      <w:r>
        <w:rPr>
          <w:rFonts w:ascii="Arial" w:hAnsi="Arial"/>
          <w:spacing w:val="-9"/>
        </w:rPr>
        <w:t xml:space="preserve"> </w:t>
      </w:r>
      <w:r>
        <w:rPr>
          <w:rFonts w:ascii="Arial" w:hAnsi="Arial"/>
        </w:rPr>
        <w:t>submit</w:t>
      </w:r>
      <w:r>
        <w:rPr>
          <w:rFonts w:ascii="Arial" w:hAnsi="Arial"/>
          <w:spacing w:val="-7"/>
        </w:rPr>
        <w:t xml:space="preserve"> </w:t>
      </w:r>
      <w:r>
        <w:rPr>
          <w:rFonts w:ascii="Arial" w:hAnsi="Arial"/>
        </w:rPr>
        <w:t>to</w:t>
      </w:r>
      <w:r>
        <w:rPr>
          <w:rFonts w:ascii="Arial" w:hAnsi="Arial"/>
          <w:spacing w:val="-11"/>
        </w:rPr>
        <w:t xml:space="preserve"> </w:t>
      </w:r>
      <w:r>
        <w:rPr>
          <w:rFonts w:ascii="Arial" w:hAnsi="Arial"/>
        </w:rPr>
        <w:t>the</w:t>
      </w:r>
      <w:r>
        <w:rPr>
          <w:rFonts w:ascii="Arial" w:hAnsi="Arial"/>
          <w:spacing w:val="-11"/>
        </w:rPr>
        <w:t xml:space="preserve"> </w:t>
      </w:r>
      <w:r>
        <w:rPr>
          <w:rFonts w:ascii="Arial" w:hAnsi="Arial"/>
        </w:rPr>
        <w:t>employer</w:t>
      </w:r>
      <w:r>
        <w:rPr>
          <w:rFonts w:ascii="Arial" w:hAnsi="Arial"/>
          <w:spacing w:val="-8"/>
        </w:rPr>
        <w:t xml:space="preserve"> </w:t>
      </w:r>
      <w:r>
        <w:rPr>
          <w:rFonts w:ascii="Arial" w:hAnsi="Arial"/>
        </w:rPr>
        <w:t>and</w:t>
      </w:r>
      <w:r>
        <w:rPr>
          <w:rFonts w:ascii="Arial" w:hAnsi="Arial"/>
          <w:spacing w:val="-11"/>
        </w:rPr>
        <w:t xml:space="preserve"> </w:t>
      </w:r>
      <w:r>
        <w:rPr>
          <w:rFonts w:ascii="Arial" w:hAnsi="Arial"/>
        </w:rPr>
        <w:t>the</w:t>
      </w:r>
      <w:r>
        <w:rPr>
          <w:rFonts w:ascii="Arial" w:hAnsi="Arial"/>
          <w:spacing w:val="-9"/>
        </w:rPr>
        <w:t xml:space="preserve"> </w:t>
      </w:r>
      <w:r>
        <w:rPr>
          <w:rFonts w:ascii="Arial" w:hAnsi="Arial"/>
        </w:rPr>
        <w:t>employee</w:t>
      </w:r>
      <w:r>
        <w:rPr>
          <w:rFonts w:ascii="Arial" w:hAnsi="Arial"/>
          <w:spacing w:val="-9"/>
        </w:rPr>
        <w:t xml:space="preserve"> </w:t>
      </w:r>
      <w:r>
        <w:rPr>
          <w:rFonts w:ascii="Arial" w:hAnsi="Arial"/>
        </w:rPr>
        <w:t>a</w:t>
      </w:r>
      <w:r>
        <w:rPr>
          <w:rFonts w:ascii="Arial" w:hAnsi="Arial"/>
          <w:spacing w:val="-11"/>
        </w:rPr>
        <w:t xml:space="preserve"> </w:t>
      </w:r>
      <w:r>
        <w:rPr>
          <w:rFonts w:ascii="Arial" w:hAnsi="Arial"/>
        </w:rPr>
        <w:t>final</w:t>
      </w:r>
      <w:r>
        <w:rPr>
          <w:rFonts w:ascii="Arial" w:hAnsi="Arial"/>
          <w:spacing w:val="-9"/>
        </w:rPr>
        <w:t xml:space="preserve"> </w:t>
      </w:r>
      <w:r>
        <w:rPr>
          <w:rFonts w:ascii="Arial" w:hAnsi="Arial"/>
        </w:rPr>
        <w:t>report</w:t>
      </w:r>
      <w:r>
        <w:rPr>
          <w:rFonts w:ascii="Arial" w:hAnsi="Arial"/>
          <w:spacing w:val="-10"/>
        </w:rPr>
        <w:t xml:space="preserve"> </w:t>
      </w:r>
      <w:r>
        <w:rPr>
          <w:rFonts w:ascii="Arial" w:hAnsi="Arial"/>
        </w:rPr>
        <w:t>of</w:t>
      </w:r>
      <w:r>
        <w:rPr>
          <w:rFonts w:ascii="Arial" w:hAnsi="Arial"/>
          <w:spacing w:val="-10"/>
        </w:rPr>
        <w:t xml:space="preserve"> </w:t>
      </w:r>
      <w:r>
        <w:rPr>
          <w:rFonts w:ascii="Arial" w:hAnsi="Arial"/>
        </w:rPr>
        <w:t>treatment</w:t>
      </w:r>
      <w:r>
        <w:rPr>
          <w:rFonts w:ascii="Arial" w:hAnsi="Arial"/>
          <w:spacing w:val="-10"/>
        </w:rPr>
        <w:t xml:space="preserve"> </w:t>
      </w:r>
      <w:r>
        <w:rPr>
          <w:rFonts w:ascii="Arial" w:hAnsi="Arial"/>
        </w:rPr>
        <w:t>within 5 working days of the termination of treatment, except that only an initial report must be submitted if the provider treated the employee on a single occasion.</w:t>
      </w:r>
    </w:p>
    <w:p w14:paraId="5F9E5461" w14:textId="77777777" w:rsidR="00B53D58" w:rsidRDefault="00B82A93">
      <w:pPr>
        <w:pStyle w:val="ListParagraph"/>
        <w:numPr>
          <w:ilvl w:val="0"/>
          <w:numId w:val="5"/>
        </w:numPr>
        <w:tabs>
          <w:tab w:val="left" w:pos="1241"/>
        </w:tabs>
        <w:spacing w:before="98"/>
        <w:ind w:left="1240" w:right="823"/>
        <w:jc w:val="both"/>
        <w:rPr>
          <w:rFonts w:ascii="Arial" w:hAnsi="Arial"/>
        </w:rPr>
      </w:pPr>
      <w:r>
        <w:rPr>
          <w:rFonts w:ascii="Arial" w:hAnsi="Arial"/>
        </w:rPr>
        <w:t>Upon the request of the employee and in the event that an employee changes or is referred to a different health care provider or facility, any health care provider or facility having medical records regarding the employee, including x rays, shall forward all medical records relating to an injury or disease for which compensation is claimed to the next health care provider. When an employee is scheduled</w:t>
      </w:r>
      <w:r>
        <w:rPr>
          <w:rFonts w:ascii="Arial" w:hAnsi="Arial"/>
          <w:spacing w:val="-2"/>
        </w:rPr>
        <w:t xml:space="preserve"> </w:t>
      </w:r>
      <w:r>
        <w:rPr>
          <w:rFonts w:ascii="Arial" w:hAnsi="Arial"/>
        </w:rPr>
        <w:t>to</w:t>
      </w:r>
      <w:r>
        <w:rPr>
          <w:rFonts w:ascii="Arial" w:hAnsi="Arial"/>
          <w:spacing w:val="-4"/>
        </w:rPr>
        <w:t xml:space="preserve"> </w:t>
      </w:r>
      <w:r>
        <w:rPr>
          <w:rFonts w:ascii="Arial" w:hAnsi="Arial"/>
        </w:rPr>
        <w:t>be</w:t>
      </w:r>
      <w:r>
        <w:rPr>
          <w:rFonts w:ascii="Arial" w:hAnsi="Arial"/>
          <w:spacing w:val="-4"/>
        </w:rPr>
        <w:t xml:space="preserve"> </w:t>
      </w:r>
      <w:r>
        <w:rPr>
          <w:rFonts w:ascii="Arial" w:hAnsi="Arial"/>
        </w:rPr>
        <w:t>treated</w:t>
      </w:r>
      <w:r>
        <w:rPr>
          <w:rFonts w:ascii="Arial" w:hAnsi="Arial"/>
          <w:spacing w:val="-6"/>
        </w:rPr>
        <w:t xml:space="preserve"> </w:t>
      </w:r>
      <w:r>
        <w:rPr>
          <w:rFonts w:ascii="Arial" w:hAnsi="Arial"/>
        </w:rPr>
        <w:t>by</w:t>
      </w:r>
      <w:r>
        <w:rPr>
          <w:rFonts w:ascii="Arial" w:hAnsi="Arial"/>
          <w:spacing w:val="-1"/>
        </w:rPr>
        <w:t xml:space="preserve"> </w:t>
      </w:r>
      <w:r>
        <w:rPr>
          <w:rFonts w:ascii="Arial" w:hAnsi="Arial"/>
        </w:rPr>
        <w:t>a</w:t>
      </w:r>
      <w:r>
        <w:rPr>
          <w:rFonts w:ascii="Arial" w:hAnsi="Arial"/>
          <w:spacing w:val="-2"/>
        </w:rPr>
        <w:t xml:space="preserve"> </w:t>
      </w:r>
      <w:r>
        <w:rPr>
          <w:rFonts w:ascii="Arial" w:hAnsi="Arial"/>
        </w:rPr>
        <w:t>different</w:t>
      </w:r>
      <w:r>
        <w:rPr>
          <w:rFonts w:ascii="Arial" w:hAnsi="Arial"/>
          <w:spacing w:val="-3"/>
        </w:rPr>
        <w:t xml:space="preserve"> </w:t>
      </w:r>
      <w:r>
        <w:rPr>
          <w:rFonts w:ascii="Arial" w:hAnsi="Arial"/>
        </w:rPr>
        <w:t>health</w:t>
      </w:r>
      <w:r>
        <w:rPr>
          <w:rFonts w:ascii="Arial" w:hAnsi="Arial"/>
          <w:spacing w:val="-4"/>
        </w:rPr>
        <w:t xml:space="preserve"> </w:t>
      </w:r>
      <w:r>
        <w:rPr>
          <w:rFonts w:ascii="Arial" w:hAnsi="Arial"/>
        </w:rPr>
        <w:t>care</w:t>
      </w:r>
      <w:r>
        <w:rPr>
          <w:rFonts w:ascii="Arial" w:hAnsi="Arial"/>
          <w:spacing w:val="-4"/>
        </w:rPr>
        <w:t xml:space="preserve"> </w:t>
      </w:r>
      <w:r>
        <w:rPr>
          <w:rFonts w:ascii="Arial" w:hAnsi="Arial"/>
        </w:rPr>
        <w:t>provider</w:t>
      </w:r>
      <w:r>
        <w:rPr>
          <w:rFonts w:ascii="Arial" w:hAnsi="Arial"/>
          <w:spacing w:val="-3"/>
        </w:rPr>
        <w:t xml:space="preserve"> </w:t>
      </w:r>
      <w:r>
        <w:rPr>
          <w:rFonts w:ascii="Arial" w:hAnsi="Arial"/>
        </w:rPr>
        <w:t>or in</w:t>
      </w:r>
      <w:r>
        <w:rPr>
          <w:rFonts w:ascii="Arial" w:hAnsi="Arial"/>
          <w:spacing w:val="-2"/>
        </w:rPr>
        <w:t xml:space="preserve"> </w:t>
      </w:r>
      <w:r>
        <w:rPr>
          <w:rFonts w:ascii="Arial" w:hAnsi="Arial"/>
        </w:rPr>
        <w:t>a</w:t>
      </w:r>
      <w:r>
        <w:rPr>
          <w:rFonts w:ascii="Arial" w:hAnsi="Arial"/>
          <w:spacing w:val="-4"/>
        </w:rPr>
        <w:t xml:space="preserve"> </w:t>
      </w:r>
      <w:r>
        <w:rPr>
          <w:rFonts w:ascii="Arial" w:hAnsi="Arial"/>
        </w:rPr>
        <w:t>different</w:t>
      </w:r>
      <w:r>
        <w:rPr>
          <w:rFonts w:ascii="Arial" w:hAnsi="Arial"/>
          <w:spacing w:val="-3"/>
        </w:rPr>
        <w:t xml:space="preserve"> </w:t>
      </w:r>
      <w:r>
        <w:rPr>
          <w:rFonts w:ascii="Arial" w:hAnsi="Arial"/>
        </w:rPr>
        <w:t>facility,</w:t>
      </w:r>
      <w:r>
        <w:rPr>
          <w:rFonts w:ascii="Arial" w:hAnsi="Arial"/>
          <w:spacing w:val="-3"/>
        </w:rPr>
        <w:t xml:space="preserve"> </w:t>
      </w:r>
      <w:r>
        <w:rPr>
          <w:rFonts w:ascii="Arial" w:hAnsi="Arial"/>
        </w:rPr>
        <w:t>the</w:t>
      </w:r>
      <w:r>
        <w:rPr>
          <w:rFonts w:ascii="Arial" w:hAnsi="Arial"/>
          <w:spacing w:val="-4"/>
        </w:rPr>
        <w:t xml:space="preserve"> </w:t>
      </w:r>
      <w:r>
        <w:rPr>
          <w:rFonts w:ascii="Arial" w:hAnsi="Arial"/>
        </w:rPr>
        <w:t>employee</w:t>
      </w:r>
      <w:r>
        <w:rPr>
          <w:rFonts w:ascii="Arial" w:hAnsi="Arial"/>
          <w:spacing w:val="-4"/>
        </w:rPr>
        <w:t xml:space="preserve"> </w:t>
      </w:r>
      <w:r>
        <w:rPr>
          <w:rFonts w:ascii="Arial" w:hAnsi="Arial"/>
        </w:rPr>
        <w:t>shall request to have the records transferred.</w:t>
      </w:r>
    </w:p>
    <w:p w14:paraId="5817FF94" w14:textId="77777777" w:rsidR="00B53D58" w:rsidRDefault="00B82A93">
      <w:pPr>
        <w:pStyle w:val="ListParagraph"/>
        <w:numPr>
          <w:ilvl w:val="0"/>
          <w:numId w:val="5"/>
        </w:numPr>
        <w:tabs>
          <w:tab w:val="left" w:pos="1241"/>
        </w:tabs>
        <w:spacing w:before="100"/>
        <w:ind w:right="828" w:hanging="360"/>
        <w:jc w:val="both"/>
        <w:rPr>
          <w:rFonts w:ascii="Arial" w:hAnsi="Arial"/>
        </w:rPr>
      </w:pPr>
      <w:r>
        <w:rPr>
          <w:rFonts w:ascii="Arial" w:hAnsi="Arial"/>
        </w:rPr>
        <w:t xml:space="preserve">A health care provider may not charge the insurer or self-insurer an amount in excess of the fees prescribed in </w:t>
      </w:r>
      <w:r>
        <w:rPr>
          <w:sz w:val="24"/>
        </w:rPr>
        <w:t>§</w:t>
      </w:r>
      <w:r>
        <w:rPr>
          <w:rFonts w:ascii="Arial" w:hAnsi="Arial"/>
        </w:rPr>
        <w:t>209-A for the submission of reports prescribed by this section and for the submission of any additional records.</w:t>
      </w:r>
    </w:p>
    <w:p w14:paraId="2BB4B1A6" w14:textId="77777777" w:rsidR="00B53D58" w:rsidRDefault="00B82A93">
      <w:pPr>
        <w:pStyle w:val="ListParagraph"/>
        <w:numPr>
          <w:ilvl w:val="0"/>
          <w:numId w:val="5"/>
        </w:numPr>
        <w:tabs>
          <w:tab w:val="left" w:pos="1240"/>
        </w:tabs>
        <w:spacing w:before="98"/>
        <w:ind w:right="824"/>
        <w:jc w:val="both"/>
        <w:rPr>
          <w:rFonts w:ascii="Arial" w:hAnsi="Arial"/>
        </w:rPr>
      </w:pPr>
      <w:r>
        <w:rPr>
          <w:rFonts w:ascii="Arial" w:hAnsi="Arial"/>
        </w:rPr>
        <w:t>An insurer or self-insurer may withhold payment of fees for the submission</w:t>
      </w:r>
      <w:r>
        <w:rPr>
          <w:rFonts w:ascii="Arial" w:hAnsi="Arial"/>
          <w:spacing w:val="-2"/>
        </w:rPr>
        <w:t xml:space="preserve"> </w:t>
      </w:r>
      <w:r>
        <w:rPr>
          <w:rFonts w:ascii="Arial" w:hAnsi="Arial"/>
        </w:rPr>
        <w:t>of any</w:t>
      </w:r>
      <w:r>
        <w:rPr>
          <w:rFonts w:ascii="Arial" w:hAnsi="Arial"/>
          <w:spacing w:val="-1"/>
        </w:rPr>
        <w:t xml:space="preserve"> </w:t>
      </w:r>
      <w:r>
        <w:rPr>
          <w:rFonts w:ascii="Arial" w:hAnsi="Arial"/>
        </w:rPr>
        <w:t>required</w:t>
      </w:r>
      <w:r>
        <w:rPr>
          <w:rFonts w:ascii="Arial" w:hAnsi="Arial"/>
          <w:spacing w:val="-2"/>
        </w:rPr>
        <w:t xml:space="preserve"> </w:t>
      </w:r>
      <w:r>
        <w:rPr>
          <w:rFonts w:ascii="Arial" w:hAnsi="Arial"/>
        </w:rPr>
        <w:t>reports</w:t>
      </w:r>
      <w:r>
        <w:rPr>
          <w:rFonts w:ascii="Arial" w:hAnsi="Arial"/>
          <w:spacing w:val="-4"/>
        </w:rPr>
        <w:t xml:space="preserve"> </w:t>
      </w:r>
      <w:r>
        <w:rPr>
          <w:rFonts w:ascii="Arial" w:hAnsi="Arial"/>
        </w:rPr>
        <w:t>of treatment to any provider who fails to submit the reports on the forms prescribed by the board and within</w:t>
      </w:r>
      <w:r>
        <w:rPr>
          <w:rFonts w:ascii="Arial" w:hAnsi="Arial"/>
          <w:spacing w:val="-4"/>
        </w:rPr>
        <w:t xml:space="preserve"> </w:t>
      </w:r>
      <w:r>
        <w:rPr>
          <w:rFonts w:ascii="Arial" w:hAnsi="Arial"/>
        </w:rPr>
        <w:t>the</w:t>
      </w:r>
      <w:r>
        <w:rPr>
          <w:rFonts w:ascii="Arial" w:hAnsi="Arial"/>
          <w:spacing w:val="-7"/>
        </w:rPr>
        <w:t xml:space="preserve"> </w:t>
      </w:r>
      <w:r>
        <w:rPr>
          <w:rFonts w:ascii="Arial" w:hAnsi="Arial"/>
        </w:rPr>
        <w:t>time</w:t>
      </w:r>
      <w:r>
        <w:rPr>
          <w:rFonts w:ascii="Arial" w:hAnsi="Arial"/>
          <w:spacing w:val="-4"/>
        </w:rPr>
        <w:t xml:space="preserve"> </w:t>
      </w:r>
      <w:r>
        <w:rPr>
          <w:rFonts w:ascii="Arial" w:hAnsi="Arial"/>
        </w:rPr>
        <w:t>limits</w:t>
      </w:r>
      <w:r>
        <w:rPr>
          <w:rFonts w:ascii="Arial" w:hAnsi="Arial"/>
          <w:spacing w:val="-4"/>
        </w:rPr>
        <w:t xml:space="preserve"> </w:t>
      </w:r>
      <w:r>
        <w:rPr>
          <w:rFonts w:ascii="Arial" w:hAnsi="Arial"/>
        </w:rPr>
        <w:t>provided.</w:t>
      </w:r>
      <w:r>
        <w:rPr>
          <w:rFonts w:ascii="Arial" w:hAnsi="Arial"/>
          <w:spacing w:val="-3"/>
        </w:rPr>
        <w:t xml:space="preserve"> </w:t>
      </w:r>
      <w:r>
        <w:rPr>
          <w:rFonts w:ascii="Arial" w:hAnsi="Arial"/>
        </w:rPr>
        <w:t>The</w:t>
      </w:r>
      <w:r>
        <w:rPr>
          <w:rFonts w:ascii="Arial" w:hAnsi="Arial"/>
          <w:spacing w:val="-4"/>
        </w:rPr>
        <w:t xml:space="preserve"> </w:t>
      </w:r>
      <w:r>
        <w:rPr>
          <w:rFonts w:ascii="Arial" w:hAnsi="Arial"/>
        </w:rPr>
        <w:t>insurer</w:t>
      </w:r>
      <w:r>
        <w:rPr>
          <w:rFonts w:ascii="Arial" w:hAnsi="Arial"/>
          <w:spacing w:val="-3"/>
        </w:rPr>
        <w:t xml:space="preserve"> </w:t>
      </w:r>
      <w:r>
        <w:rPr>
          <w:rFonts w:ascii="Arial" w:hAnsi="Arial"/>
        </w:rPr>
        <w:t>or</w:t>
      </w:r>
      <w:r>
        <w:rPr>
          <w:rFonts w:ascii="Arial" w:hAnsi="Arial"/>
          <w:spacing w:val="-5"/>
        </w:rPr>
        <w:t xml:space="preserve"> </w:t>
      </w:r>
      <w:r>
        <w:rPr>
          <w:rFonts w:ascii="Arial" w:hAnsi="Arial"/>
        </w:rPr>
        <w:t>self-insurer</w:t>
      </w:r>
      <w:r>
        <w:rPr>
          <w:rFonts w:ascii="Arial" w:hAnsi="Arial"/>
          <w:spacing w:val="-5"/>
        </w:rPr>
        <w:t xml:space="preserve"> </w:t>
      </w:r>
      <w:r>
        <w:rPr>
          <w:rFonts w:ascii="Arial" w:hAnsi="Arial"/>
        </w:rPr>
        <w:t>is</w:t>
      </w:r>
      <w:r>
        <w:rPr>
          <w:rFonts w:ascii="Arial" w:hAnsi="Arial"/>
          <w:spacing w:val="-4"/>
        </w:rPr>
        <w:t xml:space="preserve"> </w:t>
      </w:r>
      <w:r>
        <w:rPr>
          <w:rFonts w:ascii="Arial" w:hAnsi="Arial"/>
        </w:rPr>
        <w:t>not</w:t>
      </w:r>
      <w:r>
        <w:rPr>
          <w:rFonts w:ascii="Arial" w:hAnsi="Arial"/>
          <w:spacing w:val="-5"/>
        </w:rPr>
        <w:t xml:space="preserve"> </w:t>
      </w:r>
      <w:r>
        <w:rPr>
          <w:rFonts w:ascii="Arial" w:hAnsi="Arial"/>
        </w:rPr>
        <w:t>required</w:t>
      </w:r>
      <w:r>
        <w:rPr>
          <w:rFonts w:ascii="Arial" w:hAnsi="Arial"/>
          <w:spacing w:val="-7"/>
        </w:rPr>
        <w:t xml:space="preserve"> </w:t>
      </w:r>
      <w:r>
        <w:rPr>
          <w:rFonts w:ascii="Arial" w:hAnsi="Arial"/>
        </w:rPr>
        <w:t>to</w:t>
      </w:r>
      <w:r>
        <w:rPr>
          <w:rFonts w:ascii="Arial" w:hAnsi="Arial"/>
          <w:spacing w:val="-7"/>
        </w:rPr>
        <w:t xml:space="preserve"> </w:t>
      </w:r>
      <w:r>
        <w:rPr>
          <w:rFonts w:ascii="Arial" w:hAnsi="Arial"/>
        </w:rPr>
        <w:t>file</w:t>
      </w:r>
      <w:r>
        <w:rPr>
          <w:rFonts w:ascii="Arial" w:hAnsi="Arial"/>
          <w:spacing w:val="-4"/>
        </w:rPr>
        <w:t xml:space="preserve"> </w:t>
      </w:r>
      <w:r>
        <w:rPr>
          <w:rFonts w:ascii="Arial" w:hAnsi="Arial"/>
        </w:rPr>
        <w:t>a</w:t>
      </w:r>
      <w:r>
        <w:rPr>
          <w:rFonts w:ascii="Arial" w:hAnsi="Arial"/>
          <w:spacing w:val="-4"/>
        </w:rPr>
        <w:t xml:space="preserve"> </w:t>
      </w:r>
      <w:r>
        <w:rPr>
          <w:rFonts w:ascii="Arial" w:hAnsi="Arial"/>
        </w:rPr>
        <w:t>notice</w:t>
      </w:r>
      <w:r>
        <w:rPr>
          <w:rFonts w:ascii="Arial" w:hAnsi="Arial"/>
          <w:spacing w:val="-4"/>
        </w:rPr>
        <w:t xml:space="preserve"> </w:t>
      </w:r>
      <w:r>
        <w:rPr>
          <w:rFonts w:ascii="Arial" w:hAnsi="Arial"/>
        </w:rPr>
        <w:t>of</w:t>
      </w:r>
      <w:r>
        <w:rPr>
          <w:rFonts w:ascii="Arial" w:hAnsi="Arial"/>
          <w:spacing w:val="-3"/>
        </w:rPr>
        <w:t xml:space="preserve"> </w:t>
      </w:r>
      <w:r>
        <w:rPr>
          <w:rFonts w:ascii="Arial" w:hAnsi="Arial"/>
        </w:rPr>
        <w:t>controversy under these circumstances, but must notify the provider that payment is being withheld due to the failure</w:t>
      </w:r>
      <w:r>
        <w:rPr>
          <w:rFonts w:ascii="Arial" w:hAnsi="Arial"/>
          <w:spacing w:val="-2"/>
        </w:rPr>
        <w:t xml:space="preserve"> </w:t>
      </w:r>
      <w:r>
        <w:rPr>
          <w:rFonts w:ascii="Arial" w:hAnsi="Arial"/>
        </w:rPr>
        <w:t>to</w:t>
      </w:r>
      <w:r>
        <w:rPr>
          <w:rFonts w:ascii="Arial" w:hAnsi="Arial"/>
          <w:spacing w:val="-3"/>
        </w:rPr>
        <w:t xml:space="preserve"> </w:t>
      </w:r>
      <w:r>
        <w:rPr>
          <w:rFonts w:ascii="Arial" w:hAnsi="Arial"/>
        </w:rPr>
        <w:t>use</w:t>
      </w:r>
      <w:r>
        <w:rPr>
          <w:rFonts w:ascii="Arial" w:hAnsi="Arial"/>
          <w:spacing w:val="-3"/>
        </w:rPr>
        <w:t xml:space="preserve"> </w:t>
      </w:r>
      <w:r>
        <w:rPr>
          <w:rFonts w:ascii="Arial" w:hAnsi="Arial"/>
        </w:rPr>
        <w:t>prescribed</w:t>
      </w:r>
      <w:r>
        <w:rPr>
          <w:rFonts w:ascii="Arial" w:hAnsi="Arial"/>
          <w:spacing w:val="-3"/>
        </w:rPr>
        <w:t xml:space="preserve"> </w:t>
      </w:r>
      <w:r>
        <w:rPr>
          <w:rFonts w:ascii="Arial" w:hAnsi="Arial"/>
        </w:rPr>
        <w:t>forms</w:t>
      </w:r>
      <w:r>
        <w:rPr>
          <w:rFonts w:ascii="Arial" w:hAnsi="Arial"/>
          <w:spacing w:val="-1"/>
        </w:rPr>
        <w:t xml:space="preserve"> </w:t>
      </w:r>
      <w:r>
        <w:rPr>
          <w:rFonts w:ascii="Arial" w:hAnsi="Arial"/>
        </w:rPr>
        <w:t>or</w:t>
      </w:r>
      <w:r>
        <w:rPr>
          <w:rFonts w:ascii="Arial" w:hAnsi="Arial"/>
          <w:spacing w:val="-2"/>
        </w:rPr>
        <w:t xml:space="preserve"> </w:t>
      </w:r>
      <w:r>
        <w:rPr>
          <w:rFonts w:ascii="Arial" w:hAnsi="Arial"/>
        </w:rPr>
        <w:t>to</w:t>
      </w:r>
      <w:r>
        <w:rPr>
          <w:rFonts w:ascii="Arial" w:hAnsi="Arial"/>
          <w:spacing w:val="-3"/>
        </w:rPr>
        <w:t xml:space="preserve"> </w:t>
      </w:r>
      <w:r>
        <w:rPr>
          <w:rFonts w:ascii="Arial" w:hAnsi="Arial"/>
        </w:rPr>
        <w:t>submit</w:t>
      </w:r>
      <w:r>
        <w:rPr>
          <w:rFonts w:ascii="Arial" w:hAnsi="Arial"/>
          <w:spacing w:val="-2"/>
        </w:rPr>
        <w:t xml:space="preserve"> </w:t>
      </w:r>
      <w:r>
        <w:rPr>
          <w:rFonts w:ascii="Arial" w:hAnsi="Arial"/>
        </w:rPr>
        <w:t>the</w:t>
      </w:r>
      <w:r>
        <w:rPr>
          <w:rFonts w:ascii="Arial" w:hAnsi="Arial"/>
          <w:spacing w:val="-3"/>
        </w:rPr>
        <w:t xml:space="preserve"> </w:t>
      </w:r>
      <w:r>
        <w:rPr>
          <w:rFonts w:ascii="Arial" w:hAnsi="Arial"/>
        </w:rPr>
        <w:t>reports</w:t>
      </w:r>
      <w:r>
        <w:rPr>
          <w:rFonts w:ascii="Arial" w:hAnsi="Arial"/>
          <w:spacing w:val="-3"/>
        </w:rPr>
        <w:t xml:space="preserve"> </w:t>
      </w:r>
      <w:r>
        <w:rPr>
          <w:rFonts w:ascii="Arial" w:hAnsi="Arial"/>
        </w:rPr>
        <w:t>in</w:t>
      </w:r>
      <w:r>
        <w:rPr>
          <w:rFonts w:ascii="Arial" w:hAnsi="Arial"/>
          <w:spacing w:val="-2"/>
        </w:rPr>
        <w:t xml:space="preserve"> </w:t>
      </w:r>
      <w:r>
        <w:rPr>
          <w:rFonts w:ascii="Arial" w:hAnsi="Arial"/>
        </w:rPr>
        <w:t>a</w:t>
      </w:r>
      <w:r>
        <w:rPr>
          <w:rFonts w:ascii="Arial" w:hAnsi="Arial"/>
          <w:spacing w:val="-3"/>
        </w:rPr>
        <w:t xml:space="preserve"> </w:t>
      </w:r>
      <w:r>
        <w:rPr>
          <w:rFonts w:ascii="Arial" w:hAnsi="Arial"/>
        </w:rPr>
        <w:t>timely</w:t>
      </w:r>
      <w:r>
        <w:rPr>
          <w:rFonts w:ascii="Arial" w:hAnsi="Arial"/>
          <w:spacing w:val="-3"/>
        </w:rPr>
        <w:t xml:space="preserve"> </w:t>
      </w:r>
      <w:r>
        <w:rPr>
          <w:rFonts w:ascii="Arial" w:hAnsi="Arial"/>
        </w:rPr>
        <w:t>fashion.</w:t>
      </w:r>
      <w:r>
        <w:rPr>
          <w:rFonts w:ascii="Arial" w:hAnsi="Arial"/>
          <w:spacing w:val="-2"/>
        </w:rPr>
        <w:t xml:space="preserve"> </w:t>
      </w:r>
      <w:r>
        <w:rPr>
          <w:rFonts w:ascii="Arial" w:hAnsi="Arial"/>
        </w:rPr>
        <w:t>In</w:t>
      </w:r>
      <w:r>
        <w:rPr>
          <w:rFonts w:ascii="Arial" w:hAnsi="Arial"/>
          <w:spacing w:val="-3"/>
        </w:rPr>
        <w:t xml:space="preserve"> </w:t>
      </w:r>
      <w:r>
        <w:rPr>
          <w:rFonts w:ascii="Arial" w:hAnsi="Arial"/>
        </w:rPr>
        <w:t>the</w:t>
      </w:r>
      <w:r>
        <w:rPr>
          <w:rFonts w:ascii="Arial" w:hAnsi="Arial"/>
          <w:spacing w:val="-2"/>
        </w:rPr>
        <w:t xml:space="preserve"> </w:t>
      </w:r>
      <w:r>
        <w:rPr>
          <w:rFonts w:ascii="Arial" w:hAnsi="Arial"/>
        </w:rPr>
        <w:t>case</w:t>
      </w:r>
      <w:r>
        <w:rPr>
          <w:rFonts w:ascii="Arial" w:hAnsi="Arial"/>
          <w:spacing w:val="-2"/>
        </w:rPr>
        <w:t xml:space="preserve"> </w:t>
      </w:r>
      <w:r>
        <w:rPr>
          <w:rFonts w:ascii="Arial" w:hAnsi="Arial"/>
        </w:rPr>
        <w:t>of dispute,</w:t>
      </w:r>
      <w:r>
        <w:rPr>
          <w:rFonts w:ascii="Arial" w:hAnsi="Arial"/>
          <w:spacing w:val="-2"/>
        </w:rPr>
        <w:t xml:space="preserve"> </w:t>
      </w:r>
      <w:r>
        <w:rPr>
          <w:rFonts w:ascii="Arial" w:hAnsi="Arial"/>
        </w:rPr>
        <w:t>any interested party may petition the board to resolve the dispute.</w:t>
      </w:r>
    </w:p>
    <w:p w14:paraId="4E1001D3" w14:textId="77777777" w:rsidR="00B53D58" w:rsidRDefault="00B82A93">
      <w:pPr>
        <w:spacing w:before="100"/>
        <w:ind w:left="880"/>
        <w:jc w:val="both"/>
        <w:rPr>
          <w:rFonts w:ascii="Arial"/>
        </w:rPr>
      </w:pPr>
      <w:r>
        <w:rPr>
          <w:rFonts w:ascii="Arial"/>
        </w:rPr>
        <w:t>Other</w:t>
      </w:r>
      <w:r>
        <w:rPr>
          <w:rFonts w:ascii="Arial"/>
          <w:spacing w:val="-5"/>
        </w:rPr>
        <w:t xml:space="preserve"> </w:t>
      </w:r>
      <w:r>
        <w:rPr>
          <w:rFonts w:ascii="Arial"/>
          <w:spacing w:val="-2"/>
        </w:rPr>
        <w:t>reminders:</w:t>
      </w:r>
    </w:p>
    <w:p w14:paraId="5722D14B" w14:textId="77777777" w:rsidR="00B53D58" w:rsidRDefault="00B82A93">
      <w:pPr>
        <w:pStyle w:val="ListParagraph"/>
        <w:numPr>
          <w:ilvl w:val="0"/>
          <w:numId w:val="5"/>
        </w:numPr>
        <w:tabs>
          <w:tab w:val="left" w:pos="1241"/>
        </w:tabs>
        <w:spacing w:before="101" w:line="237" w:lineRule="auto"/>
        <w:ind w:left="1240" w:right="823"/>
        <w:jc w:val="both"/>
        <w:rPr>
          <w:rFonts w:ascii="Arial" w:hAnsi="Arial"/>
        </w:rPr>
      </w:pPr>
      <w:r>
        <w:rPr>
          <w:rFonts w:ascii="Arial" w:hAnsi="Arial"/>
        </w:rPr>
        <w:t>Except for the header information, the remainder of the M-1 form must be completed by the health care</w:t>
      </w:r>
      <w:r>
        <w:rPr>
          <w:rFonts w:ascii="Arial" w:hAnsi="Arial"/>
          <w:spacing w:val="-2"/>
        </w:rPr>
        <w:t xml:space="preserve"> </w:t>
      </w:r>
      <w:r>
        <w:rPr>
          <w:rFonts w:ascii="Arial" w:hAnsi="Arial"/>
        </w:rPr>
        <w:t>provider.</w:t>
      </w:r>
      <w:r>
        <w:rPr>
          <w:rFonts w:ascii="Arial" w:hAnsi="Arial"/>
          <w:spacing w:val="40"/>
        </w:rPr>
        <w:t xml:space="preserve"> </w:t>
      </w:r>
      <w:r>
        <w:rPr>
          <w:rFonts w:ascii="Arial" w:hAnsi="Arial"/>
        </w:rPr>
        <w:t>This</w:t>
      </w:r>
      <w:r>
        <w:rPr>
          <w:rFonts w:ascii="Arial" w:hAnsi="Arial"/>
          <w:spacing w:val="-1"/>
        </w:rPr>
        <w:t xml:space="preserve"> </w:t>
      </w:r>
      <w:r>
        <w:rPr>
          <w:rFonts w:ascii="Arial" w:hAnsi="Arial"/>
        </w:rPr>
        <w:t>information</w:t>
      </w:r>
      <w:r>
        <w:rPr>
          <w:rFonts w:ascii="Arial" w:hAnsi="Arial"/>
          <w:spacing w:val="-2"/>
        </w:rPr>
        <w:t xml:space="preserve"> </w:t>
      </w:r>
      <w:r>
        <w:rPr>
          <w:rFonts w:ascii="Arial" w:hAnsi="Arial"/>
        </w:rPr>
        <w:t>is</w:t>
      </w:r>
      <w:r>
        <w:rPr>
          <w:rFonts w:ascii="Arial" w:hAnsi="Arial"/>
          <w:spacing w:val="-1"/>
        </w:rPr>
        <w:t xml:space="preserve"> </w:t>
      </w:r>
      <w:r>
        <w:rPr>
          <w:rFonts w:ascii="Arial" w:hAnsi="Arial"/>
        </w:rPr>
        <w:t>vital</w:t>
      </w:r>
      <w:r>
        <w:rPr>
          <w:rFonts w:ascii="Arial" w:hAnsi="Arial"/>
          <w:spacing w:val="-2"/>
        </w:rPr>
        <w:t xml:space="preserve"> </w:t>
      </w:r>
      <w:r>
        <w:rPr>
          <w:rFonts w:ascii="Arial" w:hAnsi="Arial"/>
        </w:rPr>
        <w:t>to</w:t>
      </w:r>
      <w:r>
        <w:rPr>
          <w:rFonts w:ascii="Arial" w:hAnsi="Arial"/>
          <w:spacing w:val="-4"/>
        </w:rPr>
        <w:t xml:space="preserve"> </w:t>
      </w:r>
      <w:r>
        <w:rPr>
          <w:rFonts w:ascii="Arial" w:hAnsi="Arial"/>
        </w:rPr>
        <w:t>the</w:t>
      </w:r>
      <w:r>
        <w:rPr>
          <w:rFonts w:ascii="Arial" w:hAnsi="Arial"/>
          <w:spacing w:val="-2"/>
        </w:rPr>
        <w:t xml:space="preserve"> </w:t>
      </w:r>
      <w:r>
        <w:rPr>
          <w:rFonts w:ascii="Arial" w:hAnsi="Arial"/>
        </w:rPr>
        <w:t>administration</w:t>
      </w:r>
      <w:r>
        <w:rPr>
          <w:rFonts w:ascii="Arial" w:hAnsi="Arial"/>
          <w:spacing w:val="-2"/>
        </w:rPr>
        <w:t xml:space="preserve"> </w:t>
      </w:r>
      <w:r>
        <w:rPr>
          <w:rFonts w:ascii="Arial" w:hAnsi="Arial"/>
        </w:rPr>
        <w:t>of</w:t>
      </w:r>
      <w:r>
        <w:rPr>
          <w:rFonts w:ascii="Arial" w:hAnsi="Arial"/>
          <w:spacing w:val="-3"/>
        </w:rPr>
        <w:t xml:space="preserve"> </w:t>
      </w:r>
      <w:r>
        <w:rPr>
          <w:rFonts w:ascii="Arial" w:hAnsi="Arial"/>
        </w:rPr>
        <w:t>the</w:t>
      </w:r>
      <w:r>
        <w:rPr>
          <w:rFonts w:ascii="Arial" w:hAnsi="Arial"/>
          <w:spacing w:val="-4"/>
        </w:rPr>
        <w:t xml:space="preserve"> </w:t>
      </w:r>
      <w:r>
        <w:rPr>
          <w:rFonts w:ascii="Arial" w:hAnsi="Arial"/>
        </w:rPr>
        <w:t>claim and</w:t>
      </w:r>
      <w:r>
        <w:rPr>
          <w:rFonts w:ascii="Arial" w:hAnsi="Arial"/>
          <w:spacing w:val="-2"/>
        </w:rPr>
        <w:t xml:space="preserve"> </w:t>
      </w:r>
      <w:r>
        <w:rPr>
          <w:rFonts w:ascii="Arial" w:hAnsi="Arial"/>
        </w:rPr>
        <w:t>the</w:t>
      </w:r>
      <w:r>
        <w:rPr>
          <w:rFonts w:ascii="Arial" w:hAnsi="Arial"/>
          <w:spacing w:val="-2"/>
        </w:rPr>
        <w:t xml:space="preserve"> </w:t>
      </w:r>
      <w:r>
        <w:rPr>
          <w:rFonts w:ascii="Arial" w:hAnsi="Arial"/>
        </w:rPr>
        <w:t>employee’s</w:t>
      </w:r>
      <w:r>
        <w:rPr>
          <w:rFonts w:ascii="Arial" w:hAnsi="Arial"/>
          <w:spacing w:val="-1"/>
        </w:rPr>
        <w:t xml:space="preserve"> </w:t>
      </w:r>
      <w:r>
        <w:rPr>
          <w:rFonts w:ascii="Arial" w:hAnsi="Arial"/>
        </w:rPr>
        <w:t>return</w:t>
      </w:r>
      <w:r>
        <w:rPr>
          <w:rFonts w:ascii="Arial" w:hAnsi="Arial"/>
          <w:spacing w:val="-4"/>
        </w:rPr>
        <w:t xml:space="preserve"> </w:t>
      </w:r>
      <w:r>
        <w:rPr>
          <w:rFonts w:ascii="Arial" w:hAnsi="Arial"/>
        </w:rPr>
        <w:t xml:space="preserve">to </w:t>
      </w:r>
      <w:r>
        <w:rPr>
          <w:rFonts w:ascii="Arial" w:hAnsi="Arial"/>
          <w:spacing w:val="-2"/>
        </w:rPr>
        <w:t>work.</w:t>
      </w:r>
    </w:p>
    <w:p w14:paraId="6DC41BAF" w14:textId="77777777" w:rsidR="00B53D58" w:rsidRDefault="00B82A93">
      <w:pPr>
        <w:pStyle w:val="ListParagraph"/>
        <w:numPr>
          <w:ilvl w:val="0"/>
          <w:numId w:val="5"/>
        </w:numPr>
        <w:tabs>
          <w:tab w:val="left" w:pos="1241"/>
        </w:tabs>
        <w:spacing w:before="104"/>
        <w:ind w:left="1240"/>
        <w:jc w:val="both"/>
        <w:rPr>
          <w:rFonts w:ascii="Arial" w:hAnsi="Arial"/>
        </w:rPr>
      </w:pPr>
      <w:r>
        <w:rPr>
          <w:rFonts w:ascii="Arial" w:hAnsi="Arial"/>
        </w:rPr>
        <w:t>The</w:t>
      </w:r>
      <w:r>
        <w:rPr>
          <w:rFonts w:ascii="Arial" w:hAnsi="Arial"/>
          <w:spacing w:val="-2"/>
        </w:rPr>
        <w:t xml:space="preserve"> </w:t>
      </w:r>
      <w:r>
        <w:rPr>
          <w:rFonts w:ascii="Arial" w:hAnsi="Arial"/>
        </w:rPr>
        <w:t>M-1</w:t>
      </w:r>
      <w:r>
        <w:rPr>
          <w:rFonts w:ascii="Arial" w:hAnsi="Arial"/>
          <w:spacing w:val="-4"/>
        </w:rPr>
        <w:t xml:space="preserve"> </w:t>
      </w:r>
      <w:r>
        <w:rPr>
          <w:rFonts w:ascii="Arial" w:hAnsi="Arial"/>
        </w:rPr>
        <w:t>form is</w:t>
      </w:r>
      <w:r>
        <w:rPr>
          <w:rFonts w:ascii="Arial" w:hAnsi="Arial"/>
          <w:spacing w:val="-4"/>
        </w:rPr>
        <w:t xml:space="preserve"> </w:t>
      </w:r>
      <w:r>
        <w:rPr>
          <w:rFonts w:ascii="Arial" w:hAnsi="Arial"/>
        </w:rPr>
        <w:t>not</w:t>
      </w:r>
      <w:r>
        <w:rPr>
          <w:rFonts w:ascii="Arial" w:hAnsi="Arial"/>
          <w:spacing w:val="-3"/>
        </w:rPr>
        <w:t xml:space="preserve"> </w:t>
      </w:r>
      <w:r>
        <w:rPr>
          <w:rFonts w:ascii="Arial" w:hAnsi="Arial"/>
        </w:rPr>
        <w:t>submitted</w:t>
      </w:r>
      <w:r>
        <w:rPr>
          <w:rFonts w:ascii="Arial" w:hAnsi="Arial"/>
          <w:spacing w:val="-4"/>
        </w:rPr>
        <w:t xml:space="preserve"> </w:t>
      </w:r>
      <w:r>
        <w:rPr>
          <w:rFonts w:ascii="Arial" w:hAnsi="Arial"/>
        </w:rPr>
        <w:t>to</w:t>
      </w:r>
      <w:r>
        <w:rPr>
          <w:rFonts w:ascii="Arial" w:hAnsi="Arial"/>
          <w:spacing w:val="-4"/>
        </w:rPr>
        <w:t xml:space="preserve"> </w:t>
      </w:r>
      <w:r>
        <w:rPr>
          <w:rFonts w:ascii="Arial" w:hAnsi="Arial"/>
        </w:rPr>
        <w:t>the</w:t>
      </w:r>
      <w:r>
        <w:rPr>
          <w:rFonts w:ascii="Arial" w:hAnsi="Arial"/>
          <w:spacing w:val="-2"/>
        </w:rPr>
        <w:t xml:space="preserve"> board.</w:t>
      </w:r>
    </w:p>
    <w:p w14:paraId="176708EE" w14:textId="77777777" w:rsidR="00B53D58" w:rsidRDefault="00B82A93">
      <w:pPr>
        <w:pStyle w:val="ListParagraph"/>
        <w:numPr>
          <w:ilvl w:val="0"/>
          <w:numId w:val="5"/>
        </w:numPr>
        <w:tabs>
          <w:tab w:val="left" w:pos="1241"/>
        </w:tabs>
        <w:spacing w:before="100" w:line="237" w:lineRule="auto"/>
        <w:ind w:left="1240" w:right="825"/>
        <w:jc w:val="both"/>
        <w:rPr>
          <w:rFonts w:ascii="Arial" w:hAnsi="Arial"/>
        </w:rPr>
      </w:pPr>
      <w:r>
        <w:rPr>
          <w:rFonts w:ascii="Arial" w:hAnsi="Arial"/>
        </w:rPr>
        <w:t>Pursuant</w:t>
      </w:r>
      <w:r>
        <w:rPr>
          <w:rFonts w:ascii="Arial" w:hAnsi="Arial"/>
          <w:spacing w:val="-5"/>
        </w:rPr>
        <w:t xml:space="preserve"> </w:t>
      </w:r>
      <w:r>
        <w:rPr>
          <w:rFonts w:ascii="Arial" w:hAnsi="Arial"/>
        </w:rPr>
        <w:t>to</w:t>
      </w:r>
      <w:r>
        <w:rPr>
          <w:rFonts w:ascii="Arial" w:hAnsi="Arial"/>
          <w:spacing w:val="-2"/>
        </w:rPr>
        <w:t xml:space="preserve"> </w:t>
      </w:r>
      <w:r>
        <w:rPr>
          <w:rFonts w:ascii="Arial" w:hAnsi="Arial"/>
        </w:rPr>
        <w:t>Board</w:t>
      </w:r>
      <w:r>
        <w:rPr>
          <w:rFonts w:ascii="Arial" w:hAnsi="Arial"/>
          <w:spacing w:val="-4"/>
        </w:rPr>
        <w:t xml:space="preserve"> </w:t>
      </w:r>
      <w:r>
        <w:rPr>
          <w:rFonts w:ascii="Arial" w:hAnsi="Arial"/>
        </w:rPr>
        <w:t>Rules</w:t>
      </w:r>
      <w:r>
        <w:rPr>
          <w:rFonts w:ascii="Arial" w:hAnsi="Arial"/>
          <w:spacing w:val="-4"/>
        </w:rPr>
        <w:t xml:space="preserve"> </w:t>
      </w:r>
      <w:r>
        <w:rPr>
          <w:rFonts w:ascii="Arial" w:hAnsi="Arial"/>
        </w:rPr>
        <w:t>Chapter</w:t>
      </w:r>
      <w:r>
        <w:rPr>
          <w:rFonts w:ascii="Arial" w:hAnsi="Arial"/>
          <w:spacing w:val="-3"/>
        </w:rPr>
        <w:t xml:space="preserve"> </w:t>
      </w:r>
      <w:r>
        <w:rPr>
          <w:rFonts w:ascii="Arial" w:hAnsi="Arial"/>
        </w:rPr>
        <w:t>5,</w:t>
      </w:r>
      <w:r>
        <w:rPr>
          <w:rFonts w:ascii="Arial" w:hAnsi="Arial"/>
          <w:spacing w:val="-3"/>
        </w:rPr>
        <w:t xml:space="preserve"> </w:t>
      </w:r>
      <w:r>
        <w:rPr>
          <w:rFonts w:ascii="Arial" w:hAnsi="Arial"/>
        </w:rPr>
        <w:t>a</w:t>
      </w:r>
      <w:r>
        <w:rPr>
          <w:rFonts w:ascii="Arial" w:hAnsi="Arial"/>
          <w:spacing w:val="-4"/>
        </w:rPr>
        <w:t xml:space="preserve"> </w:t>
      </w:r>
      <w:r>
        <w:rPr>
          <w:rFonts w:ascii="Arial" w:hAnsi="Arial"/>
        </w:rPr>
        <w:t>health</w:t>
      </w:r>
      <w:r>
        <w:rPr>
          <w:rFonts w:ascii="Arial" w:hAnsi="Arial"/>
          <w:spacing w:val="-3"/>
        </w:rPr>
        <w:t xml:space="preserve"> </w:t>
      </w:r>
      <w:r>
        <w:rPr>
          <w:rFonts w:ascii="Arial" w:hAnsi="Arial"/>
        </w:rPr>
        <w:t>care</w:t>
      </w:r>
      <w:r>
        <w:rPr>
          <w:rFonts w:ascii="Arial" w:hAnsi="Arial"/>
          <w:spacing w:val="-6"/>
        </w:rPr>
        <w:t xml:space="preserve"> </w:t>
      </w:r>
      <w:r>
        <w:rPr>
          <w:rFonts w:ascii="Arial" w:hAnsi="Arial"/>
        </w:rPr>
        <w:t>provider</w:t>
      </w:r>
      <w:r>
        <w:rPr>
          <w:rFonts w:ascii="Arial" w:hAnsi="Arial"/>
          <w:spacing w:val="-3"/>
        </w:rPr>
        <w:t xml:space="preserve"> </w:t>
      </w:r>
      <w:r>
        <w:rPr>
          <w:rFonts w:ascii="Arial" w:hAnsi="Arial"/>
        </w:rPr>
        <w:t>may</w:t>
      </w:r>
      <w:r>
        <w:rPr>
          <w:rFonts w:ascii="Arial" w:hAnsi="Arial"/>
          <w:spacing w:val="-4"/>
        </w:rPr>
        <w:t xml:space="preserve"> </w:t>
      </w:r>
      <w:r>
        <w:rPr>
          <w:rFonts w:ascii="Arial" w:hAnsi="Arial"/>
        </w:rPr>
        <w:t>charge</w:t>
      </w:r>
      <w:r>
        <w:rPr>
          <w:rFonts w:ascii="Arial" w:hAnsi="Arial"/>
          <w:spacing w:val="-4"/>
        </w:rPr>
        <w:t xml:space="preserve"> </w:t>
      </w:r>
      <w:r>
        <w:rPr>
          <w:rFonts w:ascii="Arial" w:hAnsi="Arial"/>
        </w:rPr>
        <w:t>a</w:t>
      </w:r>
      <w:r>
        <w:rPr>
          <w:rFonts w:ascii="Arial" w:hAnsi="Arial"/>
          <w:spacing w:val="-6"/>
        </w:rPr>
        <w:t xml:space="preserve"> </w:t>
      </w:r>
      <w:r>
        <w:rPr>
          <w:rFonts w:ascii="Arial" w:hAnsi="Arial"/>
        </w:rPr>
        <w:t>fee</w:t>
      </w:r>
      <w:r>
        <w:rPr>
          <w:rFonts w:ascii="Arial" w:hAnsi="Arial"/>
          <w:spacing w:val="-2"/>
        </w:rPr>
        <w:t xml:space="preserve"> </w:t>
      </w:r>
      <w:r>
        <w:rPr>
          <w:rFonts w:ascii="Arial" w:hAnsi="Arial"/>
        </w:rPr>
        <w:t>for</w:t>
      </w:r>
      <w:r>
        <w:rPr>
          <w:rFonts w:ascii="Arial" w:hAnsi="Arial"/>
          <w:spacing w:val="-3"/>
        </w:rPr>
        <w:t xml:space="preserve"> </w:t>
      </w:r>
      <w:r>
        <w:rPr>
          <w:rFonts w:ascii="Arial" w:hAnsi="Arial"/>
        </w:rPr>
        <w:t>completing</w:t>
      </w:r>
      <w:r>
        <w:rPr>
          <w:rFonts w:ascii="Arial" w:hAnsi="Arial"/>
          <w:spacing w:val="-4"/>
        </w:rPr>
        <w:t xml:space="preserve"> </w:t>
      </w:r>
      <w:r>
        <w:rPr>
          <w:rFonts w:ascii="Arial" w:hAnsi="Arial"/>
        </w:rPr>
        <w:t>the</w:t>
      </w:r>
      <w:r>
        <w:rPr>
          <w:rFonts w:ascii="Arial" w:hAnsi="Arial"/>
          <w:spacing w:val="-4"/>
        </w:rPr>
        <w:t xml:space="preserve"> </w:t>
      </w:r>
      <w:r>
        <w:rPr>
          <w:rFonts w:ascii="Arial" w:hAnsi="Arial"/>
        </w:rPr>
        <w:t xml:space="preserve">initial </w:t>
      </w:r>
      <w:r>
        <w:rPr>
          <w:rFonts w:ascii="Arial" w:hAnsi="Arial"/>
          <w:spacing w:val="-4"/>
        </w:rPr>
        <w:t>M-1.</w:t>
      </w:r>
    </w:p>
    <w:p w14:paraId="66CE4BC7" w14:textId="4C56707F" w:rsidR="00B53D58" w:rsidRDefault="00FA7B04">
      <w:pPr>
        <w:pStyle w:val="ListParagraph"/>
        <w:numPr>
          <w:ilvl w:val="0"/>
          <w:numId w:val="5"/>
        </w:numPr>
        <w:tabs>
          <w:tab w:val="left" w:pos="1241"/>
        </w:tabs>
        <w:spacing w:before="102"/>
        <w:ind w:left="1240" w:right="824"/>
        <w:jc w:val="both"/>
        <w:rPr>
          <w:rFonts w:ascii="Arial" w:hAnsi="Arial"/>
        </w:rPr>
      </w:pPr>
      <w:r w:rsidRPr="00A45848">
        <w:rPr>
          <w:rFonts w:ascii="Arial" w:hAnsi="Arial"/>
        </w:rPr>
        <w:t xml:space="preserve">Except as set forth in </w:t>
      </w:r>
      <w:r w:rsidR="00365A90" w:rsidRPr="00A45848">
        <w:rPr>
          <w:rFonts w:ascii="Arial" w:hAnsi="Arial"/>
        </w:rPr>
        <w:t>§ 1.06(5) of this rule</w:t>
      </w:r>
      <w:r w:rsidR="00365A90" w:rsidRPr="003F4F34">
        <w:rPr>
          <w:rFonts w:ascii="Arial" w:hAnsi="Arial"/>
        </w:rPr>
        <w:t>,</w:t>
      </w:r>
      <w:r w:rsidR="00365A90">
        <w:rPr>
          <w:rFonts w:ascii="Arial" w:hAnsi="Arial"/>
        </w:rPr>
        <w:t xml:space="preserve"> t</w:t>
      </w:r>
      <w:r w:rsidR="00B82A93">
        <w:rPr>
          <w:rFonts w:ascii="Arial" w:hAnsi="Arial"/>
        </w:rPr>
        <w:t>he attachment of narratives is optional; however, an employer/insurer</w:t>
      </w:r>
      <w:r w:rsidR="00B82A93">
        <w:rPr>
          <w:rFonts w:ascii="Arial" w:hAnsi="Arial"/>
          <w:spacing w:val="-1"/>
        </w:rPr>
        <w:t xml:space="preserve"> </w:t>
      </w:r>
      <w:r w:rsidR="00B82A93">
        <w:rPr>
          <w:rFonts w:ascii="Arial" w:hAnsi="Arial"/>
        </w:rPr>
        <w:t>may request, at any time (for a fee), medical information concerning the condition of the employee for which compensation is sought. The health care provider shall respond within 10 business days from receipt of the request. Pursuant to 39-A M.R.S.A. § 208(1) a medical release is not necessary if the information pertains to an</w:t>
      </w:r>
      <w:r w:rsidR="00B82A93">
        <w:rPr>
          <w:rFonts w:ascii="Arial" w:hAnsi="Arial"/>
          <w:spacing w:val="-2"/>
        </w:rPr>
        <w:t xml:space="preserve"> </w:t>
      </w:r>
      <w:r w:rsidR="00B82A93">
        <w:rPr>
          <w:rFonts w:ascii="Arial" w:hAnsi="Arial"/>
        </w:rPr>
        <w:t>injury</w:t>
      </w:r>
      <w:r w:rsidR="00B82A93">
        <w:rPr>
          <w:rFonts w:ascii="Arial" w:hAnsi="Arial"/>
          <w:spacing w:val="-4"/>
        </w:rPr>
        <w:t xml:space="preserve"> </w:t>
      </w:r>
      <w:r w:rsidR="00B82A93">
        <w:rPr>
          <w:rFonts w:ascii="Arial" w:hAnsi="Arial"/>
        </w:rPr>
        <w:t>claimed</w:t>
      </w:r>
      <w:r w:rsidR="00B82A93">
        <w:rPr>
          <w:rFonts w:ascii="Arial" w:hAnsi="Arial"/>
          <w:spacing w:val="-4"/>
        </w:rPr>
        <w:t xml:space="preserve"> </w:t>
      </w:r>
      <w:r w:rsidR="00B82A93">
        <w:rPr>
          <w:rFonts w:ascii="Arial" w:hAnsi="Arial"/>
        </w:rPr>
        <w:t>to</w:t>
      </w:r>
      <w:r w:rsidR="00B82A93">
        <w:rPr>
          <w:rFonts w:ascii="Arial" w:hAnsi="Arial"/>
          <w:spacing w:val="-4"/>
        </w:rPr>
        <w:t xml:space="preserve"> </w:t>
      </w:r>
      <w:r w:rsidR="00B82A93">
        <w:rPr>
          <w:rFonts w:ascii="Arial" w:hAnsi="Arial"/>
        </w:rPr>
        <w:t>be</w:t>
      </w:r>
      <w:r w:rsidR="00B82A93">
        <w:rPr>
          <w:rFonts w:ascii="Arial" w:hAnsi="Arial"/>
          <w:spacing w:val="-2"/>
        </w:rPr>
        <w:t xml:space="preserve"> </w:t>
      </w:r>
      <w:r w:rsidR="00B82A93">
        <w:rPr>
          <w:rFonts w:ascii="Arial" w:hAnsi="Arial"/>
        </w:rPr>
        <w:t>compensable</w:t>
      </w:r>
      <w:r w:rsidR="00B82A93">
        <w:rPr>
          <w:rFonts w:ascii="Arial" w:hAnsi="Arial"/>
          <w:spacing w:val="-2"/>
        </w:rPr>
        <w:t xml:space="preserve"> </w:t>
      </w:r>
      <w:r w:rsidR="00B82A93">
        <w:rPr>
          <w:rFonts w:ascii="Arial" w:hAnsi="Arial"/>
        </w:rPr>
        <w:t>under</w:t>
      </w:r>
      <w:r w:rsidR="00B82A93">
        <w:rPr>
          <w:rFonts w:ascii="Arial" w:hAnsi="Arial"/>
          <w:spacing w:val="-3"/>
        </w:rPr>
        <w:t xml:space="preserve"> </w:t>
      </w:r>
      <w:r w:rsidR="00B82A93">
        <w:rPr>
          <w:rFonts w:ascii="Arial" w:hAnsi="Arial"/>
        </w:rPr>
        <w:t>the</w:t>
      </w:r>
      <w:r w:rsidR="00B82A93">
        <w:rPr>
          <w:rFonts w:ascii="Arial" w:hAnsi="Arial"/>
          <w:spacing w:val="-2"/>
        </w:rPr>
        <w:t xml:space="preserve"> </w:t>
      </w:r>
      <w:r w:rsidR="00B82A93">
        <w:rPr>
          <w:rFonts w:ascii="Arial" w:hAnsi="Arial"/>
        </w:rPr>
        <w:t>Act</w:t>
      </w:r>
      <w:r w:rsidR="00B82A93">
        <w:rPr>
          <w:rFonts w:ascii="Arial" w:hAnsi="Arial"/>
          <w:spacing w:val="-1"/>
        </w:rPr>
        <w:t xml:space="preserve"> </w:t>
      </w:r>
      <w:r w:rsidR="00B82A93">
        <w:rPr>
          <w:rFonts w:ascii="Arial" w:hAnsi="Arial"/>
        </w:rPr>
        <w:t>(whether or not</w:t>
      </w:r>
      <w:r w:rsidR="00B82A93">
        <w:rPr>
          <w:rFonts w:ascii="Arial" w:hAnsi="Arial"/>
          <w:spacing w:val="-3"/>
        </w:rPr>
        <w:t xml:space="preserve"> </w:t>
      </w:r>
      <w:r w:rsidR="00B82A93">
        <w:rPr>
          <w:rFonts w:ascii="Arial" w:hAnsi="Arial"/>
        </w:rPr>
        <w:t>the</w:t>
      </w:r>
      <w:r w:rsidR="00B82A93">
        <w:rPr>
          <w:rFonts w:ascii="Arial" w:hAnsi="Arial"/>
          <w:spacing w:val="-2"/>
        </w:rPr>
        <w:t xml:space="preserve"> </w:t>
      </w:r>
      <w:r w:rsidR="00B82A93">
        <w:rPr>
          <w:rFonts w:ascii="Arial" w:hAnsi="Arial"/>
        </w:rPr>
        <w:t>claim is</w:t>
      </w:r>
      <w:r w:rsidR="00B82A93">
        <w:rPr>
          <w:rFonts w:ascii="Arial" w:hAnsi="Arial"/>
          <w:spacing w:val="-1"/>
        </w:rPr>
        <w:t xml:space="preserve"> </w:t>
      </w:r>
      <w:r w:rsidR="00B82A93">
        <w:rPr>
          <w:rFonts w:ascii="Arial" w:hAnsi="Arial"/>
        </w:rPr>
        <w:t>controverted/denied).</w:t>
      </w:r>
    </w:p>
    <w:p w14:paraId="133E0FC6" w14:textId="77777777" w:rsidR="00B53D58" w:rsidRDefault="00B53D58">
      <w:pPr>
        <w:pStyle w:val="BodyText"/>
        <w:rPr>
          <w:rFonts w:ascii="Arial"/>
          <w:sz w:val="20"/>
        </w:rPr>
      </w:pPr>
    </w:p>
    <w:p w14:paraId="4EEFE9C8" w14:textId="77777777" w:rsidR="00B53D58" w:rsidRDefault="00B53D58">
      <w:pPr>
        <w:pStyle w:val="BodyText"/>
        <w:rPr>
          <w:rFonts w:ascii="Arial"/>
          <w:sz w:val="20"/>
        </w:rPr>
      </w:pPr>
    </w:p>
    <w:p w14:paraId="64E8891A" w14:textId="77777777" w:rsidR="00B53D58" w:rsidRDefault="00B53D58">
      <w:pPr>
        <w:pStyle w:val="BodyText"/>
        <w:rPr>
          <w:rFonts w:ascii="Arial"/>
          <w:sz w:val="20"/>
        </w:rPr>
      </w:pPr>
    </w:p>
    <w:p w14:paraId="47E0966B" w14:textId="77777777" w:rsidR="00B53D58" w:rsidRDefault="00B53D58">
      <w:pPr>
        <w:pStyle w:val="BodyText"/>
        <w:spacing w:before="4"/>
        <w:rPr>
          <w:rFonts w:ascii="Arial"/>
          <w:sz w:val="20"/>
        </w:rPr>
      </w:pPr>
    </w:p>
    <w:p w14:paraId="0DF756E6" w14:textId="1A0F740B" w:rsidR="00B53D58" w:rsidRDefault="00B82A93">
      <w:pPr>
        <w:spacing w:before="96"/>
        <w:ind w:left="520"/>
        <w:rPr>
          <w:rFonts w:ascii="Arial"/>
          <w:sz w:val="16"/>
        </w:rPr>
      </w:pPr>
      <w:r>
        <w:rPr>
          <w:rFonts w:ascii="Arial"/>
          <w:sz w:val="16"/>
        </w:rPr>
        <w:t>M-1</w:t>
      </w:r>
      <w:r>
        <w:rPr>
          <w:rFonts w:ascii="Arial"/>
          <w:spacing w:val="-5"/>
          <w:sz w:val="16"/>
        </w:rPr>
        <w:t xml:space="preserve"> </w:t>
      </w:r>
      <w:r>
        <w:rPr>
          <w:rFonts w:ascii="Arial"/>
          <w:sz w:val="16"/>
        </w:rPr>
        <w:t>(Effective</w:t>
      </w:r>
      <w:r>
        <w:rPr>
          <w:rFonts w:ascii="Arial"/>
          <w:spacing w:val="-4"/>
          <w:sz w:val="16"/>
        </w:rPr>
        <w:t xml:space="preserve"> </w:t>
      </w:r>
      <w:r w:rsidR="00456E14">
        <w:rPr>
          <w:rFonts w:ascii="Arial"/>
          <w:spacing w:val="-2"/>
          <w:sz w:val="16"/>
        </w:rPr>
        <w:t>xx</w:t>
      </w:r>
      <w:r>
        <w:rPr>
          <w:rFonts w:ascii="Arial"/>
          <w:spacing w:val="-2"/>
          <w:sz w:val="16"/>
        </w:rPr>
        <w:t>/</w:t>
      </w:r>
      <w:r w:rsidR="00456E14">
        <w:rPr>
          <w:rFonts w:ascii="Arial"/>
          <w:spacing w:val="-2"/>
          <w:sz w:val="16"/>
        </w:rPr>
        <w:t>xx</w:t>
      </w:r>
      <w:r>
        <w:rPr>
          <w:rFonts w:ascii="Arial"/>
          <w:spacing w:val="-2"/>
          <w:sz w:val="16"/>
        </w:rPr>
        <w:t>/202</w:t>
      </w:r>
      <w:r w:rsidR="00456E14">
        <w:rPr>
          <w:rFonts w:ascii="Arial"/>
          <w:spacing w:val="-2"/>
          <w:sz w:val="16"/>
        </w:rPr>
        <w:t>3</w:t>
      </w:r>
      <w:r>
        <w:rPr>
          <w:rFonts w:ascii="Arial"/>
          <w:spacing w:val="-2"/>
          <w:sz w:val="16"/>
        </w:rPr>
        <w:t>)</w:t>
      </w:r>
    </w:p>
    <w:p w14:paraId="64CD68BB" w14:textId="339FF8BF" w:rsidR="00C04EAD" w:rsidRDefault="00C04EAD">
      <w:pPr>
        <w:rPr>
          <w:rFonts w:ascii="Arial"/>
          <w:sz w:val="16"/>
        </w:rPr>
      </w:pPr>
    </w:p>
    <w:p w14:paraId="1B1673EE" w14:textId="515C4188" w:rsidR="00C04EAD" w:rsidRDefault="00C04EAD">
      <w:pPr>
        <w:rPr>
          <w:rFonts w:ascii="Arial"/>
          <w:sz w:val="16"/>
        </w:rPr>
      </w:pPr>
      <w:r>
        <w:rPr>
          <w:rFonts w:ascii="Arial"/>
          <w:sz w:val="16"/>
        </w:rPr>
        <w:br w:type="page"/>
      </w:r>
    </w:p>
    <w:p w14:paraId="2042BB45" w14:textId="77777777" w:rsidR="00666ECA" w:rsidRDefault="00666ECA">
      <w:pPr>
        <w:rPr>
          <w:rFonts w:ascii="Arial"/>
          <w:sz w:val="16"/>
        </w:rPr>
      </w:pPr>
    </w:p>
    <w:p w14:paraId="7F7AEC9B" w14:textId="77777777" w:rsidR="00666ECA" w:rsidRPr="00666ECA" w:rsidRDefault="00666ECA" w:rsidP="00666ECA">
      <w:pPr>
        <w:rPr>
          <w:rFonts w:ascii="Arial"/>
          <w:sz w:val="16"/>
        </w:rPr>
      </w:pPr>
    </w:p>
    <w:p w14:paraId="45767C63" w14:textId="77777777" w:rsidR="00666ECA" w:rsidRPr="00666ECA" w:rsidRDefault="00666ECA" w:rsidP="00666ECA">
      <w:pPr>
        <w:rPr>
          <w:rFonts w:ascii="Arial"/>
          <w:sz w:val="16"/>
        </w:rPr>
      </w:pPr>
    </w:p>
    <w:p w14:paraId="16718EE7" w14:textId="77777777" w:rsidR="00666ECA" w:rsidRPr="00666ECA" w:rsidRDefault="00666ECA" w:rsidP="00666ECA">
      <w:pPr>
        <w:rPr>
          <w:rFonts w:ascii="Arial"/>
          <w:sz w:val="16"/>
        </w:rPr>
      </w:pPr>
    </w:p>
    <w:p w14:paraId="67036E5D" w14:textId="77777777" w:rsidR="00666ECA" w:rsidRPr="00666ECA" w:rsidRDefault="00666ECA" w:rsidP="00666ECA">
      <w:pPr>
        <w:rPr>
          <w:rFonts w:ascii="Arial"/>
          <w:sz w:val="16"/>
        </w:rPr>
      </w:pPr>
    </w:p>
    <w:p w14:paraId="6C32510D" w14:textId="615C445A" w:rsidR="00666ECA" w:rsidRDefault="00666ECA" w:rsidP="00666ECA">
      <w:pPr>
        <w:tabs>
          <w:tab w:val="left" w:pos="1566"/>
        </w:tabs>
        <w:rPr>
          <w:rFonts w:ascii="Arial"/>
          <w:sz w:val="16"/>
        </w:rPr>
      </w:pPr>
      <w:r>
        <w:rPr>
          <w:rFonts w:ascii="Arial"/>
          <w:sz w:val="16"/>
        </w:rPr>
        <w:tab/>
      </w:r>
    </w:p>
    <w:p w14:paraId="44D66280" w14:textId="2A097937" w:rsidR="00666ECA" w:rsidRDefault="00666ECA" w:rsidP="00666ECA">
      <w:pPr>
        <w:spacing w:before="79"/>
        <w:ind w:left="2733" w:right="2751"/>
        <w:jc w:val="center"/>
        <w:rPr>
          <w:b/>
          <w:spacing w:val="-10"/>
          <w:sz w:val="24"/>
        </w:rPr>
      </w:pPr>
      <w:bookmarkStart w:id="8" w:name="_Hlk131060171"/>
      <w:r>
        <w:rPr>
          <w:b/>
          <w:sz w:val="24"/>
        </w:rPr>
        <w:t>CHAPTER</w:t>
      </w:r>
      <w:r>
        <w:rPr>
          <w:b/>
          <w:spacing w:val="-4"/>
          <w:sz w:val="24"/>
        </w:rPr>
        <w:t xml:space="preserve"> </w:t>
      </w:r>
      <w:r>
        <w:rPr>
          <w:b/>
          <w:spacing w:val="-10"/>
          <w:sz w:val="24"/>
        </w:rPr>
        <w:t>5</w:t>
      </w:r>
    </w:p>
    <w:p w14:paraId="5A43D1B0" w14:textId="77777777" w:rsidR="00666ECA" w:rsidRDefault="00666ECA" w:rsidP="00666ECA">
      <w:pPr>
        <w:spacing w:before="79"/>
        <w:ind w:left="2733" w:right="2751"/>
        <w:jc w:val="center"/>
        <w:rPr>
          <w:b/>
          <w:sz w:val="24"/>
        </w:rPr>
      </w:pPr>
    </w:p>
    <w:p w14:paraId="590AF2A6" w14:textId="2079A686" w:rsidR="00666ECA" w:rsidRDefault="00666ECA" w:rsidP="00666ECA">
      <w:pPr>
        <w:jc w:val="center"/>
        <w:rPr>
          <w:b/>
          <w:sz w:val="24"/>
        </w:rPr>
      </w:pPr>
      <w:r>
        <w:rPr>
          <w:b/>
          <w:sz w:val="24"/>
        </w:rPr>
        <w:t>APPENDIX  II</w:t>
      </w:r>
    </w:p>
    <w:p w14:paraId="75F61388" w14:textId="7C5832BA" w:rsidR="00666ECA" w:rsidRDefault="00666ECA" w:rsidP="00666ECA">
      <w:pPr>
        <w:jc w:val="center"/>
        <w:rPr>
          <w:b/>
          <w:sz w:val="24"/>
        </w:rPr>
      </w:pPr>
    </w:p>
    <w:p w14:paraId="5E9F002E" w14:textId="77777777" w:rsidR="00666ECA" w:rsidRDefault="00666ECA" w:rsidP="00666ECA">
      <w:pPr>
        <w:jc w:val="center"/>
        <w:rPr>
          <w:b/>
          <w:sz w:val="24"/>
        </w:rPr>
      </w:pPr>
    </w:p>
    <w:p w14:paraId="534D679E" w14:textId="2E61309F" w:rsidR="00666ECA" w:rsidRPr="00666ECA" w:rsidRDefault="00666ECA" w:rsidP="006172E5">
      <w:pPr>
        <w:ind w:left="720"/>
        <w:jc w:val="center"/>
        <w:rPr>
          <w:b/>
          <w:bCs/>
          <w:sz w:val="24"/>
          <w:szCs w:val="36"/>
        </w:rPr>
      </w:pPr>
      <w:r w:rsidRPr="00666ECA">
        <w:rPr>
          <w:b/>
          <w:bCs/>
          <w:sz w:val="24"/>
          <w:szCs w:val="36"/>
        </w:rPr>
        <w:t xml:space="preserve">NOTE: FOR A COMPLETE COPY OF THE MEDICAL FEE SCHEDULE, </w:t>
      </w:r>
    </w:p>
    <w:p w14:paraId="5B8D068B" w14:textId="5F37A46A" w:rsidR="00666ECA" w:rsidRPr="00666ECA" w:rsidRDefault="00666ECA" w:rsidP="006172E5">
      <w:pPr>
        <w:ind w:left="720"/>
        <w:jc w:val="center"/>
        <w:rPr>
          <w:b/>
          <w:bCs/>
          <w:sz w:val="24"/>
          <w:szCs w:val="36"/>
        </w:rPr>
      </w:pPr>
      <w:r w:rsidRPr="00666ECA">
        <w:rPr>
          <w:b/>
          <w:bCs/>
          <w:sz w:val="24"/>
          <w:szCs w:val="36"/>
        </w:rPr>
        <w:t>INCLUDING THE APPENDICES, PLEASE SEE THE SEPARATE PUBLICATION ENTITLED:</w:t>
      </w:r>
    </w:p>
    <w:p w14:paraId="4C40DCC9" w14:textId="6F18CB41" w:rsidR="00666ECA" w:rsidRPr="00666ECA" w:rsidRDefault="00666ECA" w:rsidP="006172E5">
      <w:pPr>
        <w:ind w:left="720"/>
        <w:jc w:val="center"/>
        <w:rPr>
          <w:b/>
          <w:bCs/>
          <w:sz w:val="24"/>
          <w:szCs w:val="36"/>
        </w:rPr>
      </w:pPr>
      <w:r w:rsidRPr="00666ECA">
        <w:rPr>
          <w:b/>
          <w:bCs/>
          <w:sz w:val="24"/>
          <w:szCs w:val="36"/>
        </w:rPr>
        <w:t xml:space="preserve">"MEDICAL FEE SCHEDULE" LOCATED ON THE BOARD’S </w:t>
      </w:r>
    </w:p>
    <w:p w14:paraId="6F62E023" w14:textId="573384C7" w:rsidR="00666ECA" w:rsidRPr="00666ECA" w:rsidRDefault="00666ECA" w:rsidP="006172E5">
      <w:pPr>
        <w:ind w:left="720"/>
        <w:jc w:val="center"/>
        <w:rPr>
          <w:b/>
          <w:bCs/>
          <w:sz w:val="24"/>
          <w:szCs w:val="36"/>
        </w:rPr>
      </w:pPr>
      <w:r w:rsidRPr="00666ECA">
        <w:rPr>
          <w:b/>
          <w:bCs/>
          <w:sz w:val="24"/>
          <w:szCs w:val="36"/>
        </w:rPr>
        <w:t xml:space="preserve">WEBSITE HERE: </w:t>
      </w:r>
      <w:hyperlink r:id="rId24" w:history="1">
        <w:r w:rsidRPr="00666ECA">
          <w:rPr>
            <w:rStyle w:val="Hyperlink"/>
            <w:b/>
            <w:bCs/>
            <w:color w:val="auto"/>
            <w:sz w:val="24"/>
            <w:szCs w:val="36"/>
          </w:rPr>
          <w:t>http://www.maine.gov/wcb/departments/omrs/medfeesched.html</w:t>
        </w:r>
      </w:hyperlink>
    </w:p>
    <w:bookmarkEnd w:id="8"/>
    <w:p w14:paraId="5B4ADDB7" w14:textId="361B4B45" w:rsidR="00C04EAD" w:rsidRDefault="00C04EAD" w:rsidP="00666ECA">
      <w:pPr>
        <w:jc w:val="center"/>
        <w:rPr>
          <w:rFonts w:ascii="Arial"/>
          <w:sz w:val="16"/>
        </w:rPr>
      </w:pPr>
      <w:r w:rsidRPr="00666ECA">
        <w:rPr>
          <w:rFonts w:ascii="Arial"/>
          <w:sz w:val="16"/>
        </w:rPr>
        <w:br w:type="page"/>
      </w:r>
    </w:p>
    <w:p w14:paraId="0BE4534C" w14:textId="77777777" w:rsidR="00C04EAD" w:rsidRDefault="00C04EAD">
      <w:pPr>
        <w:rPr>
          <w:rFonts w:ascii="Arial"/>
          <w:sz w:val="16"/>
        </w:rPr>
      </w:pPr>
    </w:p>
    <w:p w14:paraId="4BF4D822" w14:textId="77777777" w:rsidR="00A77C1F" w:rsidRDefault="00A77C1F" w:rsidP="00456E14">
      <w:pPr>
        <w:spacing w:before="79"/>
        <w:ind w:left="2733" w:right="2751"/>
        <w:jc w:val="center"/>
        <w:rPr>
          <w:b/>
          <w:sz w:val="24"/>
        </w:rPr>
      </w:pPr>
    </w:p>
    <w:p w14:paraId="264891A5" w14:textId="695A6580" w:rsidR="00456E14" w:rsidRDefault="00456E14" w:rsidP="00456E14">
      <w:pPr>
        <w:spacing w:before="79"/>
        <w:ind w:left="2733" w:right="2751"/>
        <w:jc w:val="center"/>
        <w:rPr>
          <w:b/>
          <w:spacing w:val="-10"/>
          <w:sz w:val="24"/>
        </w:rPr>
      </w:pPr>
      <w:r>
        <w:rPr>
          <w:b/>
          <w:sz w:val="24"/>
        </w:rPr>
        <w:t>CHAPTER</w:t>
      </w:r>
      <w:r>
        <w:rPr>
          <w:b/>
          <w:spacing w:val="-4"/>
          <w:sz w:val="24"/>
        </w:rPr>
        <w:t xml:space="preserve"> </w:t>
      </w:r>
      <w:r>
        <w:rPr>
          <w:b/>
          <w:spacing w:val="-10"/>
          <w:sz w:val="24"/>
        </w:rPr>
        <w:t>5</w:t>
      </w:r>
    </w:p>
    <w:p w14:paraId="49082C1A" w14:textId="77777777" w:rsidR="00456E14" w:rsidRDefault="00456E14" w:rsidP="00456E14">
      <w:pPr>
        <w:spacing w:before="79"/>
        <w:ind w:left="2733" w:right="2751"/>
        <w:jc w:val="center"/>
        <w:rPr>
          <w:b/>
          <w:sz w:val="24"/>
        </w:rPr>
      </w:pPr>
    </w:p>
    <w:p w14:paraId="5990AE05" w14:textId="4F90D235" w:rsidR="00456E14" w:rsidRDefault="00456E14" w:rsidP="00456E14">
      <w:pPr>
        <w:jc w:val="center"/>
        <w:rPr>
          <w:b/>
          <w:sz w:val="24"/>
        </w:rPr>
      </w:pPr>
      <w:r>
        <w:rPr>
          <w:b/>
          <w:sz w:val="24"/>
        </w:rPr>
        <w:t>APPENDIX  III</w:t>
      </w:r>
    </w:p>
    <w:p w14:paraId="1E70E816" w14:textId="77777777" w:rsidR="00456E14" w:rsidRDefault="00456E14" w:rsidP="00456E14">
      <w:pPr>
        <w:jc w:val="center"/>
        <w:rPr>
          <w:b/>
          <w:sz w:val="24"/>
        </w:rPr>
      </w:pPr>
    </w:p>
    <w:p w14:paraId="6C84478A" w14:textId="77777777" w:rsidR="00456E14" w:rsidRDefault="00456E14" w:rsidP="00456E14">
      <w:pPr>
        <w:jc w:val="center"/>
        <w:rPr>
          <w:b/>
          <w:sz w:val="24"/>
        </w:rPr>
      </w:pPr>
    </w:p>
    <w:p w14:paraId="29B97823" w14:textId="77777777" w:rsidR="00456E14" w:rsidRPr="00666ECA" w:rsidRDefault="00456E14" w:rsidP="00456E14">
      <w:pPr>
        <w:ind w:left="720"/>
        <w:jc w:val="center"/>
        <w:rPr>
          <w:b/>
          <w:bCs/>
          <w:sz w:val="24"/>
          <w:szCs w:val="36"/>
        </w:rPr>
      </w:pPr>
      <w:r w:rsidRPr="00666ECA">
        <w:rPr>
          <w:b/>
          <w:bCs/>
          <w:sz w:val="24"/>
          <w:szCs w:val="36"/>
        </w:rPr>
        <w:t xml:space="preserve">NOTE: FOR A COMPLETE COPY OF THE MEDICAL FEE SCHEDULE, </w:t>
      </w:r>
    </w:p>
    <w:p w14:paraId="4B42AC0F" w14:textId="77777777" w:rsidR="00456E14" w:rsidRPr="00666ECA" w:rsidRDefault="00456E14" w:rsidP="00456E14">
      <w:pPr>
        <w:ind w:left="720"/>
        <w:jc w:val="center"/>
        <w:rPr>
          <w:b/>
          <w:bCs/>
          <w:sz w:val="24"/>
          <w:szCs w:val="36"/>
        </w:rPr>
      </w:pPr>
      <w:r w:rsidRPr="00666ECA">
        <w:rPr>
          <w:b/>
          <w:bCs/>
          <w:sz w:val="24"/>
          <w:szCs w:val="36"/>
        </w:rPr>
        <w:t>INCLUDING THE APPENDICES, PLEASE SEE THE SEPARATE PUBLICATION ENTITLED:</w:t>
      </w:r>
    </w:p>
    <w:p w14:paraId="57CF9104" w14:textId="77777777" w:rsidR="00456E14" w:rsidRPr="00666ECA" w:rsidRDefault="00456E14" w:rsidP="00456E14">
      <w:pPr>
        <w:ind w:left="720"/>
        <w:jc w:val="center"/>
        <w:rPr>
          <w:b/>
          <w:bCs/>
          <w:sz w:val="24"/>
          <w:szCs w:val="36"/>
        </w:rPr>
      </w:pPr>
      <w:r w:rsidRPr="00666ECA">
        <w:rPr>
          <w:b/>
          <w:bCs/>
          <w:sz w:val="24"/>
          <w:szCs w:val="36"/>
        </w:rPr>
        <w:t xml:space="preserve">"MEDICAL FEE SCHEDULE" LOCATED ON THE BOARD’S </w:t>
      </w:r>
    </w:p>
    <w:p w14:paraId="50FB30ED" w14:textId="77777777" w:rsidR="00456E14" w:rsidRPr="00666ECA" w:rsidRDefault="00456E14" w:rsidP="00456E14">
      <w:pPr>
        <w:ind w:left="720"/>
        <w:jc w:val="center"/>
        <w:rPr>
          <w:b/>
          <w:bCs/>
          <w:sz w:val="24"/>
          <w:szCs w:val="36"/>
        </w:rPr>
      </w:pPr>
      <w:r w:rsidRPr="00666ECA">
        <w:rPr>
          <w:b/>
          <w:bCs/>
          <w:sz w:val="24"/>
          <w:szCs w:val="36"/>
        </w:rPr>
        <w:t xml:space="preserve">WEBSITE HERE: </w:t>
      </w:r>
      <w:hyperlink r:id="rId25" w:history="1">
        <w:r w:rsidRPr="00666ECA">
          <w:rPr>
            <w:rStyle w:val="Hyperlink"/>
            <w:b/>
            <w:bCs/>
            <w:color w:val="auto"/>
            <w:sz w:val="24"/>
            <w:szCs w:val="36"/>
          </w:rPr>
          <w:t>http://www.maine.gov/wcb/departments/omrs/medfeesched.html</w:t>
        </w:r>
      </w:hyperlink>
    </w:p>
    <w:p w14:paraId="2C2F74C8" w14:textId="77777777" w:rsidR="00B53D58" w:rsidRDefault="00B53D58">
      <w:pPr>
        <w:rPr>
          <w:rFonts w:ascii="Arial"/>
          <w:sz w:val="16"/>
        </w:rPr>
        <w:sectPr w:rsidR="00B53D58">
          <w:headerReference w:type="default" r:id="rId26"/>
          <w:footerReference w:type="default" r:id="rId27"/>
          <w:pgSz w:w="12240" w:h="15840"/>
          <w:pgMar w:top="920" w:right="180" w:bottom="280" w:left="200" w:header="0" w:footer="0" w:gutter="0"/>
          <w:cols w:space="720"/>
        </w:sectPr>
      </w:pPr>
    </w:p>
    <w:p w14:paraId="3737AA19" w14:textId="77777777" w:rsidR="00B53D58" w:rsidRDefault="00B53D58">
      <w:pPr>
        <w:pStyle w:val="BodyText"/>
        <w:rPr>
          <w:rFonts w:ascii="Arial"/>
          <w:sz w:val="29"/>
        </w:rPr>
      </w:pPr>
    </w:p>
    <w:p w14:paraId="1064103D" w14:textId="7AF8C850" w:rsidR="00420A4A" w:rsidRDefault="00420A4A">
      <w:pPr>
        <w:rPr>
          <w:b/>
          <w:bCs/>
          <w:sz w:val="24"/>
          <w:szCs w:val="24"/>
        </w:rPr>
      </w:pPr>
    </w:p>
    <w:p w14:paraId="767D17AF" w14:textId="77777777" w:rsidR="001E6E84" w:rsidRDefault="001E6E84" w:rsidP="001E6E84">
      <w:pPr>
        <w:spacing w:before="79"/>
        <w:ind w:left="2733" w:right="2751"/>
        <w:jc w:val="center"/>
        <w:rPr>
          <w:b/>
          <w:spacing w:val="-10"/>
          <w:sz w:val="24"/>
        </w:rPr>
      </w:pPr>
      <w:r>
        <w:rPr>
          <w:b/>
          <w:sz w:val="24"/>
        </w:rPr>
        <w:t>CHAPTER</w:t>
      </w:r>
      <w:r>
        <w:rPr>
          <w:b/>
          <w:spacing w:val="-4"/>
          <w:sz w:val="24"/>
        </w:rPr>
        <w:t xml:space="preserve"> </w:t>
      </w:r>
      <w:r>
        <w:rPr>
          <w:b/>
          <w:spacing w:val="-10"/>
          <w:sz w:val="24"/>
        </w:rPr>
        <w:t>5</w:t>
      </w:r>
    </w:p>
    <w:p w14:paraId="3802827F" w14:textId="77777777" w:rsidR="001E6E84" w:rsidRDefault="001E6E84" w:rsidP="001E6E84">
      <w:pPr>
        <w:spacing w:before="79"/>
        <w:ind w:left="2733" w:right="2751"/>
        <w:jc w:val="center"/>
        <w:rPr>
          <w:b/>
          <w:sz w:val="24"/>
        </w:rPr>
      </w:pPr>
    </w:p>
    <w:p w14:paraId="53550798" w14:textId="63DBCAAD" w:rsidR="001E6E84" w:rsidRPr="001E6E84" w:rsidRDefault="001E6E84" w:rsidP="001E6E84">
      <w:pPr>
        <w:jc w:val="center"/>
        <w:rPr>
          <w:b/>
          <w:i/>
          <w:iCs/>
          <w:sz w:val="24"/>
        </w:rPr>
      </w:pPr>
      <w:r>
        <w:rPr>
          <w:b/>
          <w:sz w:val="24"/>
        </w:rPr>
        <w:t>APPENDIX  IV</w:t>
      </w:r>
    </w:p>
    <w:p w14:paraId="00113AAC" w14:textId="77777777" w:rsidR="001E6E84" w:rsidRDefault="001E6E84" w:rsidP="001E6E84">
      <w:pPr>
        <w:jc w:val="center"/>
        <w:rPr>
          <w:b/>
          <w:sz w:val="24"/>
        </w:rPr>
      </w:pPr>
    </w:p>
    <w:p w14:paraId="300493E7" w14:textId="77777777" w:rsidR="001E6E84" w:rsidRDefault="001E6E84" w:rsidP="001E6E84">
      <w:pPr>
        <w:jc w:val="center"/>
        <w:rPr>
          <w:b/>
          <w:sz w:val="24"/>
        </w:rPr>
      </w:pPr>
    </w:p>
    <w:p w14:paraId="3AAAE055" w14:textId="77777777" w:rsidR="001E6E84" w:rsidRPr="00666ECA" w:rsidRDefault="001E6E84" w:rsidP="001E6E84">
      <w:pPr>
        <w:ind w:left="720"/>
        <w:jc w:val="center"/>
        <w:rPr>
          <w:b/>
          <w:bCs/>
          <w:sz w:val="24"/>
          <w:szCs w:val="36"/>
        </w:rPr>
      </w:pPr>
      <w:r w:rsidRPr="00666ECA">
        <w:rPr>
          <w:b/>
          <w:bCs/>
          <w:sz w:val="24"/>
          <w:szCs w:val="36"/>
        </w:rPr>
        <w:t xml:space="preserve">NOTE: FOR A COMPLETE COPY OF THE MEDICAL FEE SCHEDULE, </w:t>
      </w:r>
    </w:p>
    <w:p w14:paraId="486CF512" w14:textId="77777777" w:rsidR="001E6E84" w:rsidRPr="00666ECA" w:rsidRDefault="001E6E84" w:rsidP="001E6E84">
      <w:pPr>
        <w:ind w:left="720"/>
        <w:jc w:val="center"/>
        <w:rPr>
          <w:b/>
          <w:bCs/>
          <w:sz w:val="24"/>
          <w:szCs w:val="36"/>
        </w:rPr>
      </w:pPr>
      <w:r w:rsidRPr="00666ECA">
        <w:rPr>
          <w:b/>
          <w:bCs/>
          <w:sz w:val="24"/>
          <w:szCs w:val="36"/>
        </w:rPr>
        <w:t>INCLUDING THE APPENDICES, PLEASE SEE THE SEPARATE PUBLICATION ENTITLED:</w:t>
      </w:r>
    </w:p>
    <w:p w14:paraId="1702855D" w14:textId="77777777" w:rsidR="001E6E84" w:rsidRPr="00666ECA" w:rsidRDefault="001E6E84" w:rsidP="001E6E84">
      <w:pPr>
        <w:ind w:left="720"/>
        <w:jc w:val="center"/>
        <w:rPr>
          <w:b/>
          <w:bCs/>
          <w:sz w:val="24"/>
          <w:szCs w:val="36"/>
        </w:rPr>
      </w:pPr>
      <w:r w:rsidRPr="00666ECA">
        <w:rPr>
          <w:b/>
          <w:bCs/>
          <w:sz w:val="24"/>
          <w:szCs w:val="36"/>
        </w:rPr>
        <w:t xml:space="preserve">"MEDICAL FEE SCHEDULE" LOCATED ON THE BOARD’S </w:t>
      </w:r>
    </w:p>
    <w:p w14:paraId="56C301BF" w14:textId="77777777" w:rsidR="001E6E84" w:rsidRPr="00666ECA" w:rsidRDefault="001E6E84" w:rsidP="001E6E84">
      <w:pPr>
        <w:ind w:left="720"/>
        <w:jc w:val="center"/>
        <w:rPr>
          <w:b/>
          <w:bCs/>
          <w:sz w:val="24"/>
          <w:szCs w:val="36"/>
        </w:rPr>
      </w:pPr>
      <w:r w:rsidRPr="00666ECA">
        <w:rPr>
          <w:b/>
          <w:bCs/>
          <w:sz w:val="24"/>
          <w:szCs w:val="36"/>
        </w:rPr>
        <w:t xml:space="preserve">WEBSITE HERE: </w:t>
      </w:r>
      <w:hyperlink r:id="rId28" w:history="1">
        <w:r w:rsidRPr="00666ECA">
          <w:rPr>
            <w:rStyle w:val="Hyperlink"/>
            <w:b/>
            <w:bCs/>
            <w:color w:val="auto"/>
            <w:sz w:val="24"/>
            <w:szCs w:val="36"/>
          </w:rPr>
          <w:t>http://www.maine.gov/wcb/departments/omrs/medfeesched.html</w:t>
        </w:r>
      </w:hyperlink>
    </w:p>
    <w:p w14:paraId="5DD7CFF7" w14:textId="77777777" w:rsidR="00420A4A" w:rsidRDefault="00420A4A">
      <w:pPr>
        <w:pStyle w:val="Heading2"/>
        <w:spacing w:before="90" w:line="480" w:lineRule="auto"/>
        <w:ind w:left="1916" w:right="7694" w:hanging="1"/>
        <w:jc w:val="center"/>
      </w:pPr>
    </w:p>
    <w:p w14:paraId="1E235948" w14:textId="515EDA00" w:rsidR="001E6E84" w:rsidRDefault="00420A4A" w:rsidP="00D3358F">
      <w:pPr>
        <w:rPr>
          <w:b/>
          <w:sz w:val="24"/>
        </w:rPr>
      </w:pPr>
      <w:r>
        <w:br w:type="page"/>
      </w:r>
    </w:p>
    <w:p w14:paraId="5981F32A" w14:textId="77777777" w:rsidR="00A77C1F" w:rsidRDefault="00A77C1F" w:rsidP="000B5242">
      <w:pPr>
        <w:spacing w:before="148" w:line="480" w:lineRule="auto"/>
        <w:ind w:left="3060" w:right="2880" w:firstLine="1"/>
        <w:jc w:val="center"/>
        <w:rPr>
          <w:b/>
          <w:sz w:val="24"/>
        </w:rPr>
      </w:pPr>
    </w:p>
    <w:p w14:paraId="21F48F5F" w14:textId="6A51A709" w:rsidR="00B53D58" w:rsidRDefault="00B82A93" w:rsidP="000B5242">
      <w:pPr>
        <w:spacing w:before="148" w:line="480" w:lineRule="auto"/>
        <w:ind w:left="3060" w:right="2880" w:firstLine="1"/>
        <w:jc w:val="center"/>
        <w:rPr>
          <w:b/>
          <w:sz w:val="24"/>
        </w:rPr>
      </w:pPr>
      <w:r>
        <w:rPr>
          <w:b/>
          <w:sz w:val="24"/>
        </w:rPr>
        <w:t xml:space="preserve">CHAPTER 5 </w:t>
      </w:r>
      <w:bookmarkStart w:id="9" w:name="APPENDIX_V"/>
      <w:bookmarkEnd w:id="9"/>
      <w:r>
        <w:rPr>
          <w:b/>
          <w:sz w:val="24"/>
        </w:rPr>
        <w:t>APPENDIX</w:t>
      </w:r>
      <w:r>
        <w:rPr>
          <w:b/>
          <w:spacing w:val="-6"/>
          <w:sz w:val="24"/>
        </w:rPr>
        <w:t xml:space="preserve"> </w:t>
      </w:r>
      <w:r>
        <w:rPr>
          <w:b/>
          <w:spacing w:val="-10"/>
          <w:sz w:val="24"/>
        </w:rPr>
        <w:t>V</w:t>
      </w:r>
    </w:p>
    <w:p w14:paraId="4345D0AC" w14:textId="77777777" w:rsidR="000B5242" w:rsidRDefault="00B82A93" w:rsidP="000B5242">
      <w:pPr>
        <w:ind w:left="3060" w:right="2880"/>
        <w:jc w:val="center"/>
        <w:rPr>
          <w:b/>
          <w:sz w:val="24"/>
        </w:rPr>
      </w:pPr>
      <w:r>
        <w:rPr>
          <w:b/>
          <w:sz w:val="24"/>
        </w:rPr>
        <w:t>MEDICAL</w:t>
      </w:r>
      <w:r>
        <w:rPr>
          <w:b/>
          <w:spacing w:val="-4"/>
          <w:sz w:val="24"/>
        </w:rPr>
        <w:t xml:space="preserve"> </w:t>
      </w:r>
      <w:r>
        <w:rPr>
          <w:b/>
          <w:sz w:val="24"/>
        </w:rPr>
        <w:t>RELEASE</w:t>
      </w:r>
      <w:r>
        <w:rPr>
          <w:b/>
          <w:spacing w:val="-4"/>
          <w:sz w:val="24"/>
        </w:rPr>
        <w:t xml:space="preserve"> </w:t>
      </w:r>
      <w:r>
        <w:rPr>
          <w:b/>
          <w:spacing w:val="-2"/>
          <w:sz w:val="24"/>
        </w:rPr>
        <w:t>FORMS</w:t>
      </w:r>
    </w:p>
    <w:p w14:paraId="41868336" w14:textId="77777777" w:rsidR="000B5242" w:rsidRDefault="000B5242" w:rsidP="000B5242">
      <w:pPr>
        <w:ind w:left="3060" w:right="2880"/>
        <w:jc w:val="center"/>
        <w:rPr>
          <w:b/>
          <w:sz w:val="24"/>
        </w:rPr>
      </w:pPr>
    </w:p>
    <w:p w14:paraId="408EAC95" w14:textId="77777777" w:rsidR="00077E6A" w:rsidRDefault="00B82A93" w:rsidP="00077E6A">
      <w:pPr>
        <w:jc w:val="center"/>
        <w:rPr>
          <w:b/>
          <w:sz w:val="24"/>
        </w:rPr>
      </w:pPr>
      <w:r>
        <w:rPr>
          <w:b/>
          <w:sz w:val="24"/>
        </w:rPr>
        <w:t>(FORMS</w:t>
      </w:r>
      <w:r>
        <w:rPr>
          <w:b/>
          <w:spacing w:val="-5"/>
          <w:sz w:val="24"/>
        </w:rPr>
        <w:t xml:space="preserve"> </w:t>
      </w:r>
      <w:r>
        <w:rPr>
          <w:b/>
          <w:sz w:val="24"/>
        </w:rPr>
        <w:t>WCB­220,</w:t>
      </w:r>
      <w:r>
        <w:rPr>
          <w:b/>
          <w:spacing w:val="-3"/>
          <w:sz w:val="24"/>
        </w:rPr>
        <w:t xml:space="preserve"> </w:t>
      </w:r>
      <w:r>
        <w:rPr>
          <w:b/>
          <w:sz w:val="24"/>
        </w:rPr>
        <w:t>WCB­220A,</w:t>
      </w:r>
      <w:r>
        <w:rPr>
          <w:b/>
          <w:spacing w:val="-3"/>
          <w:sz w:val="24"/>
        </w:rPr>
        <w:t xml:space="preserve"> </w:t>
      </w:r>
      <w:r>
        <w:rPr>
          <w:b/>
          <w:sz w:val="24"/>
        </w:rPr>
        <w:t>WCB­</w:t>
      </w:r>
      <w:r>
        <w:rPr>
          <w:b/>
          <w:spacing w:val="-2"/>
          <w:sz w:val="24"/>
        </w:rPr>
        <w:t>220B,</w:t>
      </w:r>
      <w:r w:rsidR="002714FC">
        <w:rPr>
          <w:b/>
          <w:sz w:val="24"/>
        </w:rPr>
        <w:t xml:space="preserve"> </w:t>
      </w:r>
    </w:p>
    <w:p w14:paraId="08EE9345" w14:textId="3462777C" w:rsidR="00B53D58" w:rsidRDefault="00B82A93" w:rsidP="00077E6A">
      <w:pPr>
        <w:jc w:val="center"/>
      </w:pPr>
      <w:r>
        <w:rPr>
          <w:b/>
          <w:sz w:val="24"/>
        </w:rPr>
        <w:t>WCB­220C,</w:t>
      </w:r>
      <w:r>
        <w:rPr>
          <w:b/>
          <w:spacing w:val="-15"/>
          <w:sz w:val="24"/>
        </w:rPr>
        <w:t xml:space="preserve"> </w:t>
      </w:r>
      <w:r>
        <w:rPr>
          <w:b/>
          <w:sz w:val="24"/>
        </w:rPr>
        <w:t>AND</w:t>
      </w:r>
      <w:r>
        <w:rPr>
          <w:b/>
          <w:spacing w:val="-15"/>
          <w:sz w:val="24"/>
        </w:rPr>
        <w:t xml:space="preserve"> </w:t>
      </w:r>
      <w:r>
        <w:rPr>
          <w:b/>
          <w:sz w:val="24"/>
        </w:rPr>
        <w:t xml:space="preserve">WCB­ </w:t>
      </w:r>
      <w:r>
        <w:rPr>
          <w:b/>
          <w:spacing w:val="-2"/>
          <w:sz w:val="24"/>
        </w:rPr>
        <w:t>220R)</w:t>
      </w:r>
    </w:p>
    <w:sectPr w:rsidR="00B53D58" w:rsidSect="00F92A40">
      <w:headerReference w:type="default" r:id="rId29"/>
      <w:footerReference w:type="default" r:id="rId30"/>
      <w:pgSz w:w="12240" w:h="15840"/>
      <w:pgMar w:top="1640" w:right="180" w:bottom="1440" w:left="200" w:header="576" w:footer="12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6FDFB" w14:textId="77777777" w:rsidR="00951D7F" w:rsidRDefault="00951D7F">
      <w:r>
        <w:separator/>
      </w:r>
    </w:p>
  </w:endnote>
  <w:endnote w:type="continuationSeparator" w:id="0">
    <w:p w14:paraId="28968FC4" w14:textId="77777777" w:rsidR="00951D7F" w:rsidRDefault="00951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804DE" w14:textId="620BD59B" w:rsidR="00B53D58" w:rsidRDefault="00305112">
    <w:pPr>
      <w:pStyle w:val="BodyText"/>
      <w:spacing w:line="14" w:lineRule="auto"/>
      <w:rPr>
        <w:sz w:val="20"/>
      </w:rPr>
    </w:pPr>
    <w:r>
      <w:rPr>
        <w:noProof/>
      </w:rPr>
      <mc:AlternateContent>
        <mc:Choice Requires="wps">
          <w:drawing>
            <wp:anchor distT="0" distB="0" distL="114300" distR="114300" simplePos="0" relativeHeight="486783488" behindDoc="1" locked="0" layoutInCell="1" allowOverlap="1" wp14:anchorId="6BC8217D" wp14:editId="46E53415">
              <wp:simplePos x="0" y="0"/>
              <wp:positionH relativeFrom="page">
                <wp:posOffset>3743960</wp:posOffset>
              </wp:positionH>
              <wp:positionV relativeFrom="page">
                <wp:posOffset>9418320</wp:posOffset>
              </wp:positionV>
              <wp:extent cx="283845" cy="196850"/>
              <wp:effectExtent l="0" t="0" r="0" b="0"/>
              <wp:wrapNone/>
              <wp:docPr id="3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1601F" w14:textId="77777777" w:rsidR="00B53D58" w:rsidRDefault="00B82A93">
                          <w:pPr>
                            <w:pStyle w:val="BodyText"/>
                            <w:spacing w:before="12"/>
                            <w:ind w:left="20"/>
                          </w:pPr>
                          <w:r>
                            <w:rPr>
                              <w:rFonts w:ascii="Arial"/>
                            </w:rPr>
                            <w:t>-</w:t>
                          </w:r>
                          <w:r>
                            <w:rPr>
                              <w:rFonts w:ascii="Arial"/>
                              <w:spacing w:val="-1"/>
                            </w:rPr>
                            <w:t xml:space="preserve"> </w:t>
                          </w:r>
                          <w:r>
                            <w:fldChar w:fldCharType="begin"/>
                          </w:r>
                          <w:r>
                            <w:instrText xml:space="preserve"> PAGE </w:instrText>
                          </w:r>
                          <w:r>
                            <w:fldChar w:fldCharType="separate"/>
                          </w:r>
                          <w:r>
                            <w:t>1</w:t>
                          </w:r>
                          <w:r>
                            <w:fldChar w:fldCharType="end"/>
                          </w:r>
                          <w:r>
                            <w:t xml:space="preserve"> </w:t>
                          </w:r>
                          <w:r>
                            <w:rPr>
                              <w:spacing w:val="-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8217D" id="_x0000_t202" coordsize="21600,21600" o:spt="202" path="m,l,21600r21600,l21600,xe">
              <v:stroke joinstyle="miter"/>
              <v:path gradientshapeok="t" o:connecttype="rect"/>
            </v:shapetype>
            <v:shape id="docshape1" o:spid="_x0000_s1026" type="#_x0000_t202" style="position:absolute;margin-left:294.8pt;margin-top:741.6pt;width:22.35pt;height:15.5pt;z-index:-165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LYP1gEAAJADAAAOAAAAZHJzL2Uyb0RvYy54bWysU1Fv0zAQfkfiP1h+p2kLm0rUdBqbhpAG&#10;Qxr7ARfHSSwSnzm7Tcqv5+w0HbA3xIt1Pp8/f9935+3V2HfioMkbtIVcLZZSaKuwMrYp5NO3uzcb&#10;KXwAW0GHVhfyqL282r1+tR1crtfYYldpEgxifT64QrYhuDzLvGp1D36BTls+rJF6CLylJqsIBkbv&#10;u2y9XF5mA1LlCJX2nrO306HcJfy61io81LXXQXSFZG4hrZTWMq7Zbgt5Q+Bao0404B9Y9GAsP3qG&#10;uoUAYk/mBVRvFKHHOiwU9hnWtVE6aWA1q+Vfah5bcDppYXO8O9vk/x+s+nJ4dF9JhPEDjtzAJMK7&#10;e1TfvbB404Jt9DURDq2Gih9eRcuywfn8dDVa7XMfQcrhM1bcZNgHTEBjTX10hXUKRucGHM+m6zEI&#10;xcn15u3m3YUUio9W7y83F6kpGeTzZUc+fNTYixgUkrinCRwO9z5EMpDPJfEti3em61JfO/tHggtj&#10;JpGPfCfmYSxHro4iSqyOLINwGhMeaw5apJ9SDDwihfQ/9kBaiu6TZSviPM0BzUE5B2AVXy1kkGIK&#10;b8I0d3tHpmkZeTLb4jXbVZsk5ZnFiSe3PSk8jWicq9/3qer5I+1+AQAA//8DAFBLAwQUAAYACAAA&#10;ACEAseryNOIAAAANAQAADwAAAGRycy9kb3ducmV2LnhtbEyPwU6DQBCG7ya+w2ZMvNmlQAlFlqYx&#10;ejIxUjx4XNgtbMrOIrtt8e0dT3qc+b/88025W+zILnr2xqGA9SoCprFzymAv4KN5eciB+SBRydGh&#10;FvCtPeyq25tSFspdsdaXQ+gZlaAvpIAhhKng3HeDttKv3KSRsqObrQw0zj1Xs7xSuR15HEUZt9Ig&#10;XRjkpJ8G3Z0OZytg/4n1s/l6a9/rY22aZhvha3YS4v5u2T8CC3oJfzD86pM6VOTUujMqz0YBm3yb&#10;EUpBmicxMEKyJE2AtbTarNMYeFXy/19UPwAAAP//AwBQSwECLQAUAAYACAAAACEAtoM4kv4AAADh&#10;AQAAEwAAAAAAAAAAAAAAAAAAAAAAW0NvbnRlbnRfVHlwZXNdLnhtbFBLAQItABQABgAIAAAAIQA4&#10;/SH/1gAAAJQBAAALAAAAAAAAAAAAAAAAAC8BAABfcmVscy8ucmVsc1BLAQItABQABgAIAAAAIQCz&#10;dLYP1gEAAJADAAAOAAAAAAAAAAAAAAAAAC4CAABkcnMvZTJvRG9jLnhtbFBLAQItABQABgAIAAAA&#10;IQCx6vI04gAAAA0BAAAPAAAAAAAAAAAAAAAAADAEAABkcnMvZG93bnJldi54bWxQSwUGAAAAAAQA&#10;BADzAAAAPwUAAAAA&#10;" filled="f" stroked="f">
              <v:textbox inset="0,0,0,0">
                <w:txbxContent>
                  <w:p w14:paraId="5101601F" w14:textId="77777777" w:rsidR="00B53D58" w:rsidRDefault="00B82A93">
                    <w:pPr>
                      <w:pStyle w:val="BodyText"/>
                      <w:spacing w:before="12"/>
                      <w:ind w:left="20"/>
                    </w:pPr>
                    <w:r>
                      <w:rPr>
                        <w:rFonts w:ascii="Arial"/>
                      </w:rPr>
                      <w:t>-</w:t>
                    </w:r>
                    <w:r>
                      <w:rPr>
                        <w:rFonts w:ascii="Arial"/>
                        <w:spacing w:val="-1"/>
                      </w:rPr>
                      <w:t xml:space="preserve"> </w:t>
                    </w:r>
                    <w:r>
                      <w:fldChar w:fldCharType="begin"/>
                    </w:r>
                    <w:r>
                      <w:instrText xml:space="preserve"> PAGE </w:instrText>
                    </w:r>
                    <w:r>
                      <w:fldChar w:fldCharType="separate"/>
                    </w:r>
                    <w:r>
                      <w:t>1</w:t>
                    </w:r>
                    <w:r>
                      <w:fldChar w:fldCharType="end"/>
                    </w:r>
                    <w:r>
                      <w:t xml:space="preserve"> </w:t>
                    </w:r>
                    <w:r>
                      <w:rPr>
                        <w:spacing w:val="-10"/>
                      </w:rPr>
                      <w:t>-</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4B026" w14:textId="652B77C7" w:rsidR="00B53D58" w:rsidRDefault="00305112">
    <w:pPr>
      <w:pStyle w:val="BodyText"/>
      <w:spacing w:line="14" w:lineRule="auto"/>
      <w:rPr>
        <w:sz w:val="20"/>
      </w:rPr>
    </w:pPr>
    <w:r>
      <w:rPr>
        <w:noProof/>
      </w:rPr>
      <mc:AlternateContent>
        <mc:Choice Requires="wps">
          <w:drawing>
            <wp:anchor distT="0" distB="0" distL="114300" distR="114300" simplePos="0" relativeHeight="486791168" behindDoc="1" locked="0" layoutInCell="1" allowOverlap="1" wp14:anchorId="4B3BDA12" wp14:editId="7670EC70">
              <wp:simplePos x="0" y="0"/>
              <wp:positionH relativeFrom="page">
                <wp:posOffset>3705860</wp:posOffset>
              </wp:positionH>
              <wp:positionV relativeFrom="page">
                <wp:posOffset>9418320</wp:posOffset>
              </wp:positionV>
              <wp:extent cx="360045" cy="196850"/>
              <wp:effectExtent l="0" t="0" r="0" b="0"/>
              <wp:wrapNone/>
              <wp:docPr id="15"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1E18B" w14:textId="77777777" w:rsidR="00B53D58" w:rsidRDefault="00B82A93">
                          <w:pPr>
                            <w:pStyle w:val="BodyText"/>
                            <w:spacing w:before="12"/>
                            <w:ind w:left="20"/>
                          </w:pPr>
                          <w:r>
                            <w:rPr>
                              <w:rFonts w:ascii="Arial"/>
                            </w:rPr>
                            <w:t>-</w:t>
                          </w:r>
                          <w:r>
                            <w:rPr>
                              <w:rFonts w:ascii="Arial"/>
                              <w:spacing w:val="-1"/>
                            </w:rPr>
                            <w:t xml:space="preserve"> </w:t>
                          </w:r>
                          <w:r>
                            <w:fldChar w:fldCharType="begin"/>
                          </w:r>
                          <w:r>
                            <w:instrText xml:space="preserve"> PAGE </w:instrText>
                          </w:r>
                          <w:r>
                            <w:fldChar w:fldCharType="separate"/>
                          </w:r>
                          <w:r>
                            <w:t>26</w:t>
                          </w:r>
                          <w:r>
                            <w:fldChar w:fldCharType="end"/>
                          </w:r>
                          <w:r>
                            <w:t xml:space="preserve"> </w:t>
                          </w:r>
                          <w:r>
                            <w:rPr>
                              <w:spacing w:val="-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BDA12" id="_x0000_t202" coordsize="21600,21600" o:spt="202" path="m,l,21600r21600,l21600,xe">
              <v:stroke joinstyle="miter"/>
              <v:path gradientshapeok="t" o:connecttype="rect"/>
            </v:shapetype>
            <v:shape id="docshape46" o:spid="_x0000_s1035" type="#_x0000_t202" style="position:absolute;margin-left:291.8pt;margin-top:741.6pt;width:28.35pt;height:15.5pt;z-index:-1652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6kn2gEAAJcDAAAOAAAAZHJzL2Uyb0RvYy54bWysU9tu1DAQfUfiHyy/s8kWumqjzValVRFS&#10;uUiFD3AcJ7FIPGbGu8ny9YydzZbLG+LFmozt43OZbG+moRcHg2TBlXK9yqUwTkNtXVvKr18eXl1J&#10;QUG5WvXgTCmPhuTN7uWL7egLcwEd9LVBwSCOitGXsgvBF1lGujODohV443izARxU4E9ssxrVyOhD&#10;n13k+SYbAWuPoA0Rd+/nTblL+E1jdPjUNGSC6EvJ3EJaMa1VXLPdVhUtKt9ZfaKh/oHFoKzjR89Q&#10;9yoosUf7F9RgNQJBE1YahgyaxmqTNLCadf6HmqdOeZO0sDnkzzbR/4PVHw9P/jOKML2FiQNMIsg/&#10;gv5GwsFdp1xrbhFh7Iyq+eF1tCwbPRWnq9FqKiiCVOMHqDlktQ+QgKYGh+gK6xSMzgEcz6abKQjN&#10;zdebPH9zKYXmrfX15uoyhZKpYrnskcI7A4OIRSmRM03g6vBIIZJRxXIkvuXgwfZ9yrV3vzX4YOwk&#10;8pHvzDxM1SRsXcrrqCxqqaA+shqEeVp4urnoAH9IMfKklJK+7xUaKfr3jh2JY7UUuBTVUiin+Wop&#10;gxRzeRfm8dt7tG3HyLPnDm7ZtcYmRc8sTnQ5/ST0NKlxvH79Tqee/6fdTwAAAP//AwBQSwMEFAAG&#10;AAgAAAAhAN/J4IniAAAADQEAAA8AAABkcnMvZG93bnJldi54bWxMj8FOg0AQhu8mvsNmTLzZpUAJ&#10;IkvTGD2ZGCkePC7sFjZlZ5Hdtvj2jqd6nPm//PNNuV3syM569sahgPUqAqaxc8pgL+CzeX3Igfkg&#10;UcnRoRbwoz1sq9ubUhbKXbDW533oGZWgL6SAIYSp4Nx3g7bSr9ykkbKDm60MNM49V7O8ULkdeRxF&#10;GbfSIF0Y5KSfB90d9ycrYPeF9Yv5fm8/6kNtmuYxwrfsKMT93bJ7Ahb0Eq4w/OmTOlTk1LoTKs9G&#10;AZs8yQilIM2TGBghWRolwFpabdZpDLwq+f8vql8AAAD//wMAUEsBAi0AFAAGAAgAAAAhALaDOJL+&#10;AAAA4QEAABMAAAAAAAAAAAAAAAAAAAAAAFtDb250ZW50X1R5cGVzXS54bWxQSwECLQAUAAYACAAA&#10;ACEAOP0h/9YAAACUAQAACwAAAAAAAAAAAAAAAAAvAQAAX3JlbHMvLnJlbHNQSwECLQAUAAYACAAA&#10;ACEAlAepJ9oBAACXAwAADgAAAAAAAAAAAAAAAAAuAgAAZHJzL2Uyb0RvYy54bWxQSwECLQAUAAYA&#10;CAAAACEA38ngieIAAAANAQAADwAAAAAAAAAAAAAAAAA0BAAAZHJzL2Rvd25yZXYueG1sUEsFBgAA&#10;AAAEAAQA8wAAAEMFAAAAAA==&#10;" filled="f" stroked="f">
              <v:textbox inset="0,0,0,0">
                <w:txbxContent>
                  <w:p w14:paraId="0821E18B" w14:textId="77777777" w:rsidR="00B53D58" w:rsidRDefault="00B82A93">
                    <w:pPr>
                      <w:pStyle w:val="BodyText"/>
                      <w:spacing w:before="12"/>
                      <w:ind w:left="20"/>
                    </w:pPr>
                    <w:r>
                      <w:rPr>
                        <w:rFonts w:ascii="Arial"/>
                      </w:rPr>
                      <w:t>-</w:t>
                    </w:r>
                    <w:r>
                      <w:rPr>
                        <w:rFonts w:ascii="Arial"/>
                        <w:spacing w:val="-1"/>
                      </w:rPr>
                      <w:t xml:space="preserve"> </w:t>
                    </w:r>
                    <w:r>
                      <w:fldChar w:fldCharType="begin"/>
                    </w:r>
                    <w:r>
                      <w:instrText xml:space="preserve"> PAGE </w:instrText>
                    </w:r>
                    <w:r>
                      <w:fldChar w:fldCharType="separate"/>
                    </w:r>
                    <w:r>
                      <w:t>26</w:t>
                    </w:r>
                    <w:r>
                      <w:fldChar w:fldCharType="end"/>
                    </w:r>
                    <w:r>
                      <w:t xml:space="preserve"> </w:t>
                    </w:r>
                    <w:r>
                      <w:rPr>
                        <w:spacing w:val="-10"/>
                      </w:rPr>
                      <w:t>-</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84F5A" w14:textId="4750B19B" w:rsidR="00B53D58" w:rsidRDefault="00305112">
    <w:pPr>
      <w:pStyle w:val="BodyText"/>
      <w:spacing w:line="14" w:lineRule="auto"/>
      <w:rPr>
        <w:sz w:val="20"/>
      </w:rPr>
    </w:pPr>
    <w:r>
      <w:rPr>
        <w:noProof/>
      </w:rPr>
      <mc:AlternateContent>
        <mc:Choice Requires="wps">
          <w:drawing>
            <wp:anchor distT="0" distB="0" distL="114300" distR="114300" simplePos="0" relativeHeight="486791680" behindDoc="1" locked="0" layoutInCell="1" allowOverlap="1" wp14:anchorId="5229D11C" wp14:editId="24540BAD">
              <wp:simplePos x="0" y="0"/>
              <wp:positionH relativeFrom="page">
                <wp:posOffset>3705860</wp:posOffset>
              </wp:positionH>
              <wp:positionV relativeFrom="page">
                <wp:posOffset>9418320</wp:posOffset>
              </wp:positionV>
              <wp:extent cx="360045" cy="196850"/>
              <wp:effectExtent l="0" t="0" r="0" b="0"/>
              <wp:wrapNone/>
              <wp:docPr id="14"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BC8AE" w14:textId="77777777" w:rsidR="00B53D58" w:rsidRDefault="00B82A93">
                          <w:pPr>
                            <w:pStyle w:val="BodyText"/>
                            <w:spacing w:before="12"/>
                            <w:ind w:left="20"/>
                          </w:pPr>
                          <w:r>
                            <w:rPr>
                              <w:rFonts w:ascii="Arial"/>
                            </w:rPr>
                            <w:t>-</w:t>
                          </w:r>
                          <w:r>
                            <w:rPr>
                              <w:rFonts w:ascii="Arial"/>
                              <w:spacing w:val="-1"/>
                            </w:rPr>
                            <w:t xml:space="preserve"> </w:t>
                          </w:r>
                          <w:r>
                            <w:fldChar w:fldCharType="begin"/>
                          </w:r>
                          <w:r>
                            <w:instrText xml:space="preserve"> PAGE </w:instrText>
                          </w:r>
                          <w:r>
                            <w:fldChar w:fldCharType="separate"/>
                          </w:r>
                          <w:r>
                            <w:t>27</w:t>
                          </w:r>
                          <w:r>
                            <w:fldChar w:fldCharType="end"/>
                          </w:r>
                          <w:r>
                            <w:t xml:space="preserve"> </w:t>
                          </w:r>
                          <w:r>
                            <w:rPr>
                              <w:spacing w:val="-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9D11C" id="_x0000_t202" coordsize="21600,21600" o:spt="202" path="m,l,21600r21600,l21600,xe">
              <v:stroke joinstyle="miter"/>
              <v:path gradientshapeok="t" o:connecttype="rect"/>
            </v:shapetype>
            <v:shape id="docshape48" o:spid="_x0000_s1037" type="#_x0000_t202" style="position:absolute;margin-left:291.8pt;margin-top:741.6pt;width:28.35pt;height:15.5pt;z-index:-165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ChB2gEAAJgDAAAOAAAAZHJzL2Uyb0RvYy54bWysU9tu1DAQfUfiHyy/s8kWuirRZqvSqgip&#10;UKTCB0wcJ7FIPGbs3WT5esbOZsvlDfFijcf2mXPOjLfX09CLgyZv0JZyvcql0FZhbWxbyq9f7l9d&#10;SeED2Bp6tLqUR+3l9e7li+3oCn2BHfa1JsEg1hejK2UXgiuyzKtOD+BX6LTlwwZpgMBbarOaYGT0&#10;oc8u8nyTjUi1I1Tae87ezYdyl/CbRqvw2DReB9GXkrmFtFJaq7hmuy0ULYHrjDrRgH9gMYCxXPQM&#10;dQcBxJ7MX1CDUYQem7BSOGTYNEbppIHVrPM/1Dx14HTSwuZ4d7bJ/z9Y9enw5D6TCNM7nLiBSYR3&#10;D6i+eWHxtgPb6hsiHDsNNRdeR8uy0fni9DRa7QsfQarxI9bcZNgHTEBTQ0N0hXUKRucGHM+m6ykI&#10;xcnXmzx/cymF4qP1283VZWpKBsXy2JEP7zUOIgalJO5pAofDgw+RDBTLlVjL4r3p+9TX3v6W4Isx&#10;k8hHvjPzMFWTMDUXT9KimArrI8shnMeFx5uDDumHFCOPSin99z2QlqL/YNmSOFdLQEtQLQFYxU9L&#10;GaSYw9swz9/ekWk7Rp5Nt3jDtjUmSXpmceLL7U9KT6Ma5+vXfbr1/KF2PwEAAP//AwBQSwMEFAAG&#10;AAgAAAAhAN/J4IniAAAADQEAAA8AAABkcnMvZG93bnJldi54bWxMj8FOg0AQhu8mvsNmTLzZpUAJ&#10;IkvTGD2ZGCkePC7sFjZlZ5Hdtvj2jqd6nPm//PNNuV3syM569sahgPUqAqaxc8pgL+CzeX3Igfkg&#10;UcnRoRbwoz1sq9ubUhbKXbDW533oGZWgL6SAIYSp4Nx3g7bSr9ykkbKDm60MNM49V7O8ULkdeRxF&#10;GbfSIF0Y5KSfB90d9ycrYPeF9Yv5fm8/6kNtmuYxwrfsKMT93bJ7Ahb0Eq4w/OmTOlTk1LoTKs9G&#10;AZs8yQilIM2TGBghWRolwFpabdZpDLwq+f8vql8AAAD//wMAUEsBAi0AFAAGAAgAAAAhALaDOJL+&#10;AAAA4QEAABMAAAAAAAAAAAAAAAAAAAAAAFtDb250ZW50X1R5cGVzXS54bWxQSwECLQAUAAYACAAA&#10;ACEAOP0h/9YAAACUAQAACwAAAAAAAAAAAAAAAAAvAQAAX3JlbHMvLnJlbHNQSwECLQAUAAYACAAA&#10;ACEA1CAoQdoBAACYAwAADgAAAAAAAAAAAAAAAAAuAgAAZHJzL2Uyb0RvYy54bWxQSwECLQAUAAYA&#10;CAAAACEA38ngieIAAAANAQAADwAAAAAAAAAAAAAAAAA0BAAAZHJzL2Rvd25yZXYueG1sUEsFBgAA&#10;AAAEAAQA8wAAAEMFAAAAAA==&#10;" filled="f" stroked="f">
              <v:textbox inset="0,0,0,0">
                <w:txbxContent>
                  <w:p w14:paraId="364BC8AE" w14:textId="77777777" w:rsidR="00B53D58" w:rsidRDefault="00B82A93">
                    <w:pPr>
                      <w:pStyle w:val="BodyText"/>
                      <w:spacing w:before="12"/>
                      <w:ind w:left="20"/>
                    </w:pPr>
                    <w:r>
                      <w:rPr>
                        <w:rFonts w:ascii="Arial"/>
                      </w:rPr>
                      <w:t>-</w:t>
                    </w:r>
                    <w:r>
                      <w:rPr>
                        <w:rFonts w:ascii="Arial"/>
                        <w:spacing w:val="-1"/>
                      </w:rPr>
                      <w:t xml:space="preserve"> </w:t>
                    </w:r>
                    <w:r>
                      <w:fldChar w:fldCharType="begin"/>
                    </w:r>
                    <w:r>
                      <w:instrText xml:space="preserve"> PAGE </w:instrText>
                    </w:r>
                    <w:r>
                      <w:fldChar w:fldCharType="separate"/>
                    </w:r>
                    <w:r>
                      <w:t>27</w:t>
                    </w:r>
                    <w:r>
                      <w:fldChar w:fldCharType="end"/>
                    </w:r>
                    <w:r>
                      <w:t xml:space="preserve"> </w:t>
                    </w:r>
                    <w:r>
                      <w:rPr>
                        <w:spacing w:val="-10"/>
                      </w:rPr>
                      <w:t>-</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D3B4" w14:textId="7674BDCA" w:rsidR="00B53D58" w:rsidRDefault="00305112">
    <w:pPr>
      <w:pStyle w:val="BodyText"/>
      <w:spacing w:line="14" w:lineRule="auto"/>
      <w:rPr>
        <w:sz w:val="20"/>
      </w:rPr>
    </w:pPr>
    <w:r>
      <w:rPr>
        <w:noProof/>
      </w:rPr>
      <mc:AlternateContent>
        <mc:Choice Requires="wps">
          <w:drawing>
            <wp:anchor distT="0" distB="0" distL="114300" distR="114300" simplePos="0" relativeHeight="486792192" behindDoc="1" locked="0" layoutInCell="1" allowOverlap="1" wp14:anchorId="29480095" wp14:editId="3FDD4254">
              <wp:simplePos x="0" y="0"/>
              <wp:positionH relativeFrom="page">
                <wp:posOffset>535940</wp:posOffset>
              </wp:positionH>
              <wp:positionV relativeFrom="page">
                <wp:posOffset>9482455</wp:posOffset>
              </wp:positionV>
              <wp:extent cx="1223645" cy="139700"/>
              <wp:effectExtent l="0" t="0" r="0" b="0"/>
              <wp:wrapNone/>
              <wp:docPr id="13" name="docshape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AB18E" w14:textId="77693DEF" w:rsidR="00B53D58" w:rsidRDefault="00B82A93">
                          <w:pPr>
                            <w:spacing w:before="15"/>
                            <w:ind w:left="20"/>
                            <w:rPr>
                              <w:rFonts w:ascii="Arial"/>
                              <w:sz w:val="16"/>
                            </w:rPr>
                          </w:pPr>
                          <w:r>
                            <w:rPr>
                              <w:rFonts w:ascii="Arial"/>
                              <w:sz w:val="16"/>
                            </w:rPr>
                            <w:t>M-1</w:t>
                          </w:r>
                          <w:r>
                            <w:rPr>
                              <w:rFonts w:ascii="Arial"/>
                              <w:spacing w:val="-5"/>
                              <w:sz w:val="16"/>
                            </w:rPr>
                            <w:t xml:space="preserve"> </w:t>
                          </w:r>
                          <w:r>
                            <w:rPr>
                              <w:rFonts w:ascii="Arial"/>
                              <w:sz w:val="16"/>
                            </w:rPr>
                            <w:t>(Effective</w:t>
                          </w:r>
                          <w:r>
                            <w:rPr>
                              <w:rFonts w:ascii="Arial"/>
                              <w:spacing w:val="-4"/>
                              <w:sz w:val="16"/>
                            </w:rPr>
                            <w:t xml:space="preserve"> </w:t>
                          </w:r>
                          <w:r w:rsidR="00A06E07">
                            <w:rPr>
                              <w:rFonts w:ascii="Arial"/>
                              <w:spacing w:val="-2"/>
                              <w:sz w:val="16"/>
                            </w:rPr>
                            <w:t>xx</w:t>
                          </w:r>
                          <w:r>
                            <w:rPr>
                              <w:rFonts w:ascii="Arial"/>
                              <w:spacing w:val="-2"/>
                              <w:sz w:val="16"/>
                            </w:rPr>
                            <w:t>/</w:t>
                          </w:r>
                          <w:r w:rsidR="00A06E07">
                            <w:rPr>
                              <w:rFonts w:ascii="Arial"/>
                              <w:spacing w:val="-2"/>
                              <w:sz w:val="16"/>
                            </w:rPr>
                            <w:t>xx</w:t>
                          </w:r>
                          <w:r>
                            <w:rPr>
                              <w:rFonts w:ascii="Arial"/>
                              <w:spacing w:val="-2"/>
                              <w:sz w:val="16"/>
                            </w:rPr>
                            <w:t>/202</w:t>
                          </w:r>
                          <w:r w:rsidR="00A06E07">
                            <w:rPr>
                              <w:rFonts w:ascii="Arial"/>
                              <w:spacing w:val="-2"/>
                              <w:sz w:val="16"/>
                            </w:rPr>
                            <w:t>3</w:t>
                          </w:r>
                          <w:r>
                            <w:rPr>
                              <w:rFonts w:ascii="Arial"/>
                              <w:spacing w:val="-2"/>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80095" id="_x0000_t202" coordsize="21600,21600" o:spt="202" path="m,l,21600r21600,l21600,xe">
              <v:stroke joinstyle="miter"/>
              <v:path gradientshapeok="t" o:connecttype="rect"/>
            </v:shapetype>
            <v:shape id="docshape51" o:spid="_x0000_s1038" type="#_x0000_t202" style="position:absolute;margin-left:42.2pt;margin-top:746.65pt;width:96.35pt;height:11pt;z-index:-1652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tz42QEAAJkDAAAOAAAAZHJzL2Uyb0RvYy54bWysU9tu1DAQfUfiHyy/s8luoUC02aq0KkIq&#10;BanwARPHSSwSjxl7N1m+nrGz2XJ5Q7xYE1/OnMtkezUNvTho8gZtKderXAptFdbGtqX8+uXuxRsp&#10;fABbQ49Wl/KovbzaPX+2HV2hN9hhX2sSDGJ9MbpSdiG4Isu86vQAfoVOWz5skAYI/EltVhOMjD70&#10;2SbPL7MRqXaESnvPu7fzodwl/KbRKnxqGq+D6EvJ3EJaKa1VXLPdFoqWwHVGnWjAP7AYwFhueoa6&#10;hQBiT+YvqMEoQo9NWCkcMmwao3TSwGrW+R9qHjtwOmlhc7w72+T/H6x6ODy6zyTC9A4nDjCJ8O4e&#10;1TcvLN50YFt9TYRjp6HmxutoWTY6X5yeRqt94SNINX7EmkOGfcAENDU0RFdYp2B0DuB4Nl1PQajY&#10;crO5uHz5SgrFZ+uLt6/zlEoGxfLakQ/vNQ4iFqUkDjWhw+Heh8gGiuVKbGbxzvR9Cra3v23wxbiT&#10;2EfCM/UwVZMwdWQStUU1FdZH1kM4zwvPNxcd0g8pRp6VUvrveyAtRf/BsidxsJaClqJaCrCKn5Yy&#10;SDGXN2EewL0j03aMPLtu8Zp9a0yS9MTixJfzT0pPsxoH7NfvdOvpj9r9BAAA//8DAFBLAwQUAAYA&#10;CAAAACEAAYKWneIAAAAMAQAADwAAAGRycy9kb3ducmV2LnhtbEyPy07DMBBF90j8gzVI7KiTJn2l&#10;caoKwQoJkYZFl07sJlbjcYjdNvw9wwqWc+fozpl8N9meXfXojUMB8SwCprFxymAr4LN6fVoD80Gi&#10;kr1DLeBbe9gV93e5zJS7Yamvh9AyKkGfSQFdCEPGuW86baWfuUEj7U5utDLQOLZcjfJG5bbn8yha&#10;cisN0oVODvq50835cLEC9kcsX8zXe/1RnkpTVZsI35ZnIR4fpv0WWNBT+IPhV5/UoSCn2l1QedYL&#10;WKcpkZSnmyQBRsR8tYqB1RQt4kUCvMj5/yeKHwAAAP//AwBQSwECLQAUAAYACAAAACEAtoM4kv4A&#10;AADhAQAAEwAAAAAAAAAAAAAAAAAAAAAAW0NvbnRlbnRfVHlwZXNdLnhtbFBLAQItABQABgAIAAAA&#10;IQA4/SH/1gAAAJQBAAALAAAAAAAAAAAAAAAAAC8BAABfcmVscy8ucmVsc1BLAQItABQABgAIAAAA&#10;IQDo4tz42QEAAJkDAAAOAAAAAAAAAAAAAAAAAC4CAABkcnMvZTJvRG9jLnhtbFBLAQItABQABgAI&#10;AAAAIQABgpad4gAAAAwBAAAPAAAAAAAAAAAAAAAAADMEAABkcnMvZG93bnJldi54bWxQSwUGAAAA&#10;AAQABADzAAAAQgUAAAAA&#10;" filled="f" stroked="f">
              <v:textbox inset="0,0,0,0">
                <w:txbxContent>
                  <w:p w14:paraId="0A7AB18E" w14:textId="77693DEF" w:rsidR="00B53D58" w:rsidRDefault="00B82A93">
                    <w:pPr>
                      <w:spacing w:before="15"/>
                      <w:ind w:left="20"/>
                      <w:rPr>
                        <w:rFonts w:ascii="Arial"/>
                        <w:sz w:val="16"/>
                      </w:rPr>
                    </w:pPr>
                    <w:r>
                      <w:rPr>
                        <w:rFonts w:ascii="Arial"/>
                        <w:sz w:val="16"/>
                      </w:rPr>
                      <w:t>M-1</w:t>
                    </w:r>
                    <w:r>
                      <w:rPr>
                        <w:rFonts w:ascii="Arial"/>
                        <w:spacing w:val="-5"/>
                        <w:sz w:val="16"/>
                      </w:rPr>
                      <w:t xml:space="preserve"> </w:t>
                    </w:r>
                    <w:r>
                      <w:rPr>
                        <w:rFonts w:ascii="Arial"/>
                        <w:sz w:val="16"/>
                      </w:rPr>
                      <w:t>(Effective</w:t>
                    </w:r>
                    <w:r>
                      <w:rPr>
                        <w:rFonts w:ascii="Arial"/>
                        <w:spacing w:val="-4"/>
                        <w:sz w:val="16"/>
                      </w:rPr>
                      <w:t xml:space="preserve"> </w:t>
                    </w:r>
                    <w:r w:rsidR="00A06E07">
                      <w:rPr>
                        <w:rFonts w:ascii="Arial"/>
                        <w:spacing w:val="-2"/>
                        <w:sz w:val="16"/>
                      </w:rPr>
                      <w:t>xx</w:t>
                    </w:r>
                    <w:r>
                      <w:rPr>
                        <w:rFonts w:ascii="Arial"/>
                        <w:spacing w:val="-2"/>
                        <w:sz w:val="16"/>
                      </w:rPr>
                      <w:t>/</w:t>
                    </w:r>
                    <w:r w:rsidR="00A06E07">
                      <w:rPr>
                        <w:rFonts w:ascii="Arial"/>
                        <w:spacing w:val="-2"/>
                        <w:sz w:val="16"/>
                      </w:rPr>
                      <w:t>xx</w:t>
                    </w:r>
                    <w:r>
                      <w:rPr>
                        <w:rFonts w:ascii="Arial"/>
                        <w:spacing w:val="-2"/>
                        <w:sz w:val="16"/>
                      </w:rPr>
                      <w:t>/202</w:t>
                    </w:r>
                    <w:r w:rsidR="00A06E07">
                      <w:rPr>
                        <w:rFonts w:ascii="Arial"/>
                        <w:spacing w:val="-2"/>
                        <w:sz w:val="16"/>
                      </w:rPr>
                      <w:t>3</w:t>
                    </w:r>
                    <w:r>
                      <w:rPr>
                        <w:rFonts w:ascii="Arial"/>
                        <w:spacing w:val="-2"/>
                        <w:sz w:val="16"/>
                      </w:rPr>
                      <w:t>)</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4F36B" w14:textId="77777777" w:rsidR="00B53D58" w:rsidRDefault="00B53D58">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9AF72" w14:textId="3C3BCB03" w:rsidR="00B53D58" w:rsidRDefault="00305112">
    <w:pPr>
      <w:pStyle w:val="BodyText"/>
      <w:spacing w:line="14" w:lineRule="auto"/>
      <w:rPr>
        <w:sz w:val="20"/>
      </w:rPr>
    </w:pPr>
    <w:r>
      <w:rPr>
        <w:noProof/>
      </w:rPr>
      <mc:AlternateContent>
        <mc:Choice Requires="wps">
          <w:drawing>
            <wp:anchor distT="0" distB="0" distL="114300" distR="114300" simplePos="0" relativeHeight="486796800" behindDoc="1" locked="0" layoutInCell="1" allowOverlap="1" wp14:anchorId="5BA7D774" wp14:editId="4B8A10D6">
              <wp:simplePos x="0" y="0"/>
              <wp:positionH relativeFrom="page">
                <wp:posOffset>901065</wp:posOffset>
              </wp:positionH>
              <wp:positionV relativeFrom="page">
                <wp:posOffset>9230904</wp:posOffset>
              </wp:positionV>
              <wp:extent cx="5971540" cy="418011"/>
              <wp:effectExtent l="0" t="0" r="10160" b="1270"/>
              <wp:wrapNone/>
              <wp:docPr id="2" name="docshape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4180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8F1DE" w14:textId="77777777" w:rsidR="00B53D58" w:rsidRDefault="00B82A93">
                          <w:pPr>
                            <w:spacing w:before="14"/>
                            <w:ind w:left="20" w:right="18"/>
                            <w:jc w:val="both"/>
                            <w:rPr>
                              <w:sz w:val="16"/>
                            </w:rPr>
                          </w:pPr>
                          <w:r>
                            <w:rPr>
                              <w:spacing w:val="-2"/>
                              <w:sz w:val="16"/>
                            </w:rPr>
                            <w:t>The State of Maine provides equal opportunity in employment and programs. Auxiliary aids and services are available to individuals with disabilities</w:t>
                          </w:r>
                          <w:r>
                            <w:rPr>
                              <w:spacing w:val="40"/>
                              <w:sz w:val="16"/>
                            </w:rPr>
                            <w:t xml:space="preserve"> </w:t>
                          </w:r>
                          <w:r>
                            <w:rPr>
                              <w:sz w:val="16"/>
                            </w:rPr>
                            <w:t>upon</w:t>
                          </w:r>
                          <w:r>
                            <w:rPr>
                              <w:spacing w:val="-5"/>
                              <w:sz w:val="16"/>
                            </w:rPr>
                            <w:t xml:space="preserve"> </w:t>
                          </w:r>
                          <w:r>
                            <w:rPr>
                              <w:sz w:val="16"/>
                            </w:rPr>
                            <w:t>request.</w:t>
                          </w:r>
                          <w:r>
                            <w:rPr>
                              <w:spacing w:val="-6"/>
                              <w:sz w:val="16"/>
                            </w:rPr>
                            <w:t xml:space="preserve"> </w:t>
                          </w:r>
                          <w:r>
                            <w:rPr>
                              <w:sz w:val="16"/>
                            </w:rPr>
                            <w:t>For</w:t>
                          </w:r>
                          <w:r>
                            <w:rPr>
                              <w:spacing w:val="-7"/>
                              <w:sz w:val="16"/>
                            </w:rPr>
                            <w:t xml:space="preserve"> </w:t>
                          </w:r>
                          <w:r>
                            <w:rPr>
                              <w:sz w:val="16"/>
                            </w:rPr>
                            <w:t>assistance</w:t>
                          </w:r>
                          <w:r>
                            <w:rPr>
                              <w:spacing w:val="-6"/>
                              <w:sz w:val="16"/>
                            </w:rPr>
                            <w:t xml:space="preserve"> </w:t>
                          </w:r>
                          <w:r>
                            <w:rPr>
                              <w:sz w:val="16"/>
                            </w:rPr>
                            <w:t>with</w:t>
                          </w:r>
                          <w:r>
                            <w:rPr>
                              <w:spacing w:val="-5"/>
                              <w:sz w:val="16"/>
                            </w:rPr>
                            <w:t xml:space="preserve"> </w:t>
                          </w:r>
                          <w:r>
                            <w:rPr>
                              <w:sz w:val="16"/>
                            </w:rPr>
                            <w:t>this</w:t>
                          </w:r>
                          <w:r>
                            <w:rPr>
                              <w:spacing w:val="-9"/>
                              <w:sz w:val="16"/>
                            </w:rPr>
                            <w:t xml:space="preserve"> </w:t>
                          </w:r>
                          <w:r>
                            <w:rPr>
                              <w:sz w:val="16"/>
                            </w:rPr>
                            <w:t>form,</w:t>
                          </w:r>
                          <w:r>
                            <w:rPr>
                              <w:spacing w:val="-6"/>
                              <w:sz w:val="16"/>
                            </w:rPr>
                            <w:t xml:space="preserve"> </w:t>
                          </w:r>
                          <w:r>
                            <w:rPr>
                              <w:sz w:val="16"/>
                            </w:rPr>
                            <w:t>contact</w:t>
                          </w:r>
                          <w:r>
                            <w:rPr>
                              <w:spacing w:val="-8"/>
                              <w:sz w:val="16"/>
                            </w:rPr>
                            <w:t xml:space="preserve"> </w:t>
                          </w:r>
                          <w:r>
                            <w:rPr>
                              <w:sz w:val="16"/>
                            </w:rPr>
                            <w:t>the</w:t>
                          </w:r>
                          <w:r>
                            <w:rPr>
                              <w:spacing w:val="-6"/>
                              <w:sz w:val="16"/>
                            </w:rPr>
                            <w:t xml:space="preserve"> </w:t>
                          </w:r>
                          <w:r>
                            <w:rPr>
                              <w:sz w:val="16"/>
                            </w:rPr>
                            <w:t>ADA</w:t>
                          </w:r>
                          <w:r>
                            <w:rPr>
                              <w:spacing w:val="-10"/>
                              <w:sz w:val="16"/>
                            </w:rPr>
                            <w:t xml:space="preserve"> </w:t>
                          </w:r>
                          <w:r>
                            <w:rPr>
                              <w:sz w:val="16"/>
                            </w:rPr>
                            <w:t>Coordinator</w:t>
                          </w:r>
                          <w:r>
                            <w:rPr>
                              <w:spacing w:val="-10"/>
                              <w:sz w:val="16"/>
                            </w:rPr>
                            <w:t xml:space="preserve"> </w:t>
                          </w:r>
                          <w:r>
                            <w:rPr>
                              <w:sz w:val="16"/>
                            </w:rPr>
                            <w:t>at</w:t>
                          </w:r>
                          <w:r>
                            <w:rPr>
                              <w:spacing w:val="-8"/>
                              <w:sz w:val="16"/>
                            </w:rPr>
                            <w:t xml:space="preserve"> </w:t>
                          </w:r>
                          <w:r>
                            <w:rPr>
                              <w:sz w:val="16"/>
                            </w:rPr>
                            <w:t>the</w:t>
                          </w:r>
                          <w:r>
                            <w:rPr>
                              <w:spacing w:val="-8"/>
                              <w:sz w:val="16"/>
                            </w:rPr>
                            <w:t xml:space="preserve"> </w:t>
                          </w:r>
                          <w:r>
                            <w:rPr>
                              <w:sz w:val="16"/>
                            </w:rPr>
                            <w:t>Maine</w:t>
                          </w:r>
                          <w:r>
                            <w:rPr>
                              <w:spacing w:val="-6"/>
                              <w:sz w:val="16"/>
                            </w:rPr>
                            <w:t xml:space="preserve"> </w:t>
                          </w:r>
                          <w:r>
                            <w:rPr>
                              <w:sz w:val="16"/>
                            </w:rPr>
                            <w:t>Workers’</w:t>
                          </w:r>
                          <w:r>
                            <w:rPr>
                              <w:spacing w:val="-7"/>
                              <w:sz w:val="16"/>
                            </w:rPr>
                            <w:t xml:space="preserve"> </w:t>
                          </w:r>
                          <w:r>
                            <w:rPr>
                              <w:sz w:val="16"/>
                            </w:rPr>
                            <w:t>Compensation</w:t>
                          </w:r>
                          <w:r>
                            <w:rPr>
                              <w:spacing w:val="-8"/>
                              <w:sz w:val="16"/>
                            </w:rPr>
                            <w:t xml:space="preserve"> </w:t>
                          </w:r>
                          <w:r>
                            <w:rPr>
                              <w:sz w:val="16"/>
                            </w:rPr>
                            <w:t>Board.</w:t>
                          </w:r>
                          <w:r>
                            <w:rPr>
                              <w:spacing w:val="-6"/>
                              <w:sz w:val="16"/>
                            </w:rPr>
                            <w:t xml:space="preserve"> </w:t>
                          </w:r>
                          <w:r>
                            <w:rPr>
                              <w:sz w:val="16"/>
                            </w:rPr>
                            <w:t>Telephone:</w:t>
                          </w:r>
                          <w:r>
                            <w:rPr>
                              <w:spacing w:val="-6"/>
                              <w:sz w:val="16"/>
                            </w:rPr>
                            <w:t xml:space="preserve"> </w:t>
                          </w:r>
                          <w:r>
                            <w:rPr>
                              <w:sz w:val="16"/>
                            </w:rPr>
                            <w:t>(888)</w:t>
                          </w:r>
                          <w:r>
                            <w:rPr>
                              <w:spacing w:val="-10"/>
                              <w:sz w:val="16"/>
                            </w:rPr>
                            <w:t xml:space="preserve"> </w:t>
                          </w:r>
                          <w:r>
                            <w:rPr>
                              <w:sz w:val="16"/>
                            </w:rPr>
                            <w:t>801-9087</w:t>
                          </w:r>
                          <w:r>
                            <w:rPr>
                              <w:spacing w:val="40"/>
                              <w:sz w:val="16"/>
                            </w:rPr>
                            <w:t xml:space="preserve"> </w:t>
                          </w:r>
                          <w:r>
                            <w:rPr>
                              <w:sz w:val="16"/>
                            </w:rPr>
                            <w:t>or TTY Maine Relay 711.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7D774" id="_x0000_t202" coordsize="21600,21600" o:spt="202" path="m,l,21600r21600,l21600,xe">
              <v:stroke joinstyle="miter"/>
              <v:path gradientshapeok="t" o:connecttype="rect"/>
            </v:shapetype>
            <v:shape id="docshape103" o:spid="_x0000_s1040" type="#_x0000_t202" style="position:absolute;margin-left:70.95pt;margin-top:726.85pt;width:470.2pt;height:32.9pt;z-index:-165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UJp2gEAAJkDAAAOAAAAZHJzL2Uyb0RvYy54bWysU9tu1DAQfUfiHyy/s9lUXSjRZqvSqgip&#10;UKTCBziOk1gkHjPj3WT5esbOZsvlDfFiTWbsM+ecmWyvp6EXB4NkwZUyX62lME5DbV1byq9f7l9d&#10;SUFBuVr14Ewpj4bk9e7li+3oC3MBHfS1QcEgjorRl7ILwRdZRrozg6IVeOO42AAOKvAntlmNamT0&#10;oc8u1uvX2QhYewRtiDh7NxflLuE3jdHhsWnIBNGXkrmFdGI6q3hmu60qWlS+s/pEQ/0Di0FZx03P&#10;UHcqKLFH+xfUYDUCQRNWGoYMmsZqkzSwmnz9h5qnTnmTtLA55M820f+D1Z8OT/4zijC9g4kHmESQ&#10;fwD9jYSD20651twgwtgZVXPjPFqWjZ6K09NoNRUUQarxI9Q8ZLUPkICmBofoCusUjM4DOJ5NN1MQ&#10;mpObt2/yzSWXNNcu86t1PrdQxfLaI4X3BgYRg1IiDzWhq8MDhchGFcuV2MzBve37NNje/ZbgizGT&#10;2EfCM/UwVZOwNUvbRG1RTQX1kfUgzPvC+81BB/hDipF3pZT0fa/QSNF/cOxJXKwlwCWolkA5zU9L&#10;GaSYw9swL+Deo207Rp5dd3DDvjU2SXpmceLL809KT7saF+zX73Tr+Y/a/QQAAP//AwBQSwMEFAAG&#10;AAgAAAAhAOe7WJ/iAAAADgEAAA8AAABkcnMvZG93bnJldi54bWxMj8FOwzAQRO9I/IO1SNyok5aU&#10;JsSpKgQnJNQ0HDg6sZtYjdchdtvw92xOcJvRPs3O5NvJ9uyiR28cCogXETCNjVMGWwGf1dvDBpgP&#10;EpXsHWoBP9rDtri9yWWm3BVLfTmEllEI+kwK6EIYMs5902kr/cINGul2dKOVgezYcjXKK4Xbni+j&#10;aM2tNEgfOjnol043p8PZCth9Yflqvj/qfXksTVWlEb6vT0Lc3027Z2BBT+EPhrk+VYeCOtXujMqz&#10;nvxjnBI6i2T1BGxGos1yBawmlcRpArzI+f8ZxS8AAAD//wMAUEsBAi0AFAAGAAgAAAAhALaDOJL+&#10;AAAA4QEAABMAAAAAAAAAAAAAAAAAAAAAAFtDb250ZW50X1R5cGVzXS54bWxQSwECLQAUAAYACAAA&#10;ACEAOP0h/9YAAACUAQAACwAAAAAAAAAAAAAAAAAvAQAAX3JlbHMvLnJlbHNQSwECLQAUAAYACAAA&#10;ACEAatFCadoBAACZAwAADgAAAAAAAAAAAAAAAAAuAgAAZHJzL2Uyb0RvYy54bWxQSwECLQAUAAYA&#10;CAAAACEA57tYn+IAAAAOAQAADwAAAAAAAAAAAAAAAAA0BAAAZHJzL2Rvd25yZXYueG1sUEsFBgAA&#10;AAAEAAQA8wAAAEMFAAAAAA==&#10;" filled="f" stroked="f">
              <v:textbox inset="0,0,0,0">
                <w:txbxContent>
                  <w:p w14:paraId="27C8F1DE" w14:textId="77777777" w:rsidR="00B53D58" w:rsidRDefault="00B82A93">
                    <w:pPr>
                      <w:spacing w:before="14"/>
                      <w:ind w:left="20" w:right="18"/>
                      <w:jc w:val="both"/>
                      <w:rPr>
                        <w:sz w:val="16"/>
                      </w:rPr>
                    </w:pPr>
                    <w:r>
                      <w:rPr>
                        <w:spacing w:val="-2"/>
                        <w:sz w:val="16"/>
                      </w:rPr>
                      <w:t>The State of Maine provides equal opportunity in employment and programs. Auxiliary aids and services are available to individuals with disabilities</w:t>
                    </w:r>
                    <w:r>
                      <w:rPr>
                        <w:spacing w:val="40"/>
                        <w:sz w:val="16"/>
                      </w:rPr>
                      <w:t xml:space="preserve"> </w:t>
                    </w:r>
                    <w:r>
                      <w:rPr>
                        <w:sz w:val="16"/>
                      </w:rPr>
                      <w:t>upon</w:t>
                    </w:r>
                    <w:r>
                      <w:rPr>
                        <w:spacing w:val="-5"/>
                        <w:sz w:val="16"/>
                      </w:rPr>
                      <w:t xml:space="preserve"> </w:t>
                    </w:r>
                    <w:r>
                      <w:rPr>
                        <w:sz w:val="16"/>
                      </w:rPr>
                      <w:t>request.</w:t>
                    </w:r>
                    <w:r>
                      <w:rPr>
                        <w:spacing w:val="-6"/>
                        <w:sz w:val="16"/>
                      </w:rPr>
                      <w:t xml:space="preserve"> </w:t>
                    </w:r>
                    <w:r>
                      <w:rPr>
                        <w:sz w:val="16"/>
                      </w:rPr>
                      <w:t>For</w:t>
                    </w:r>
                    <w:r>
                      <w:rPr>
                        <w:spacing w:val="-7"/>
                        <w:sz w:val="16"/>
                      </w:rPr>
                      <w:t xml:space="preserve"> </w:t>
                    </w:r>
                    <w:r>
                      <w:rPr>
                        <w:sz w:val="16"/>
                      </w:rPr>
                      <w:t>assistance</w:t>
                    </w:r>
                    <w:r>
                      <w:rPr>
                        <w:spacing w:val="-6"/>
                        <w:sz w:val="16"/>
                      </w:rPr>
                      <w:t xml:space="preserve"> </w:t>
                    </w:r>
                    <w:r>
                      <w:rPr>
                        <w:sz w:val="16"/>
                      </w:rPr>
                      <w:t>with</w:t>
                    </w:r>
                    <w:r>
                      <w:rPr>
                        <w:spacing w:val="-5"/>
                        <w:sz w:val="16"/>
                      </w:rPr>
                      <w:t xml:space="preserve"> </w:t>
                    </w:r>
                    <w:r>
                      <w:rPr>
                        <w:sz w:val="16"/>
                      </w:rPr>
                      <w:t>this</w:t>
                    </w:r>
                    <w:r>
                      <w:rPr>
                        <w:spacing w:val="-9"/>
                        <w:sz w:val="16"/>
                      </w:rPr>
                      <w:t xml:space="preserve"> </w:t>
                    </w:r>
                    <w:r>
                      <w:rPr>
                        <w:sz w:val="16"/>
                      </w:rPr>
                      <w:t>form,</w:t>
                    </w:r>
                    <w:r>
                      <w:rPr>
                        <w:spacing w:val="-6"/>
                        <w:sz w:val="16"/>
                      </w:rPr>
                      <w:t xml:space="preserve"> </w:t>
                    </w:r>
                    <w:r>
                      <w:rPr>
                        <w:sz w:val="16"/>
                      </w:rPr>
                      <w:t>contact</w:t>
                    </w:r>
                    <w:r>
                      <w:rPr>
                        <w:spacing w:val="-8"/>
                        <w:sz w:val="16"/>
                      </w:rPr>
                      <w:t xml:space="preserve"> </w:t>
                    </w:r>
                    <w:r>
                      <w:rPr>
                        <w:sz w:val="16"/>
                      </w:rPr>
                      <w:t>the</w:t>
                    </w:r>
                    <w:r>
                      <w:rPr>
                        <w:spacing w:val="-6"/>
                        <w:sz w:val="16"/>
                      </w:rPr>
                      <w:t xml:space="preserve"> </w:t>
                    </w:r>
                    <w:r>
                      <w:rPr>
                        <w:sz w:val="16"/>
                      </w:rPr>
                      <w:t>ADA</w:t>
                    </w:r>
                    <w:r>
                      <w:rPr>
                        <w:spacing w:val="-10"/>
                        <w:sz w:val="16"/>
                      </w:rPr>
                      <w:t xml:space="preserve"> </w:t>
                    </w:r>
                    <w:r>
                      <w:rPr>
                        <w:sz w:val="16"/>
                      </w:rPr>
                      <w:t>Coordinator</w:t>
                    </w:r>
                    <w:r>
                      <w:rPr>
                        <w:spacing w:val="-10"/>
                        <w:sz w:val="16"/>
                      </w:rPr>
                      <w:t xml:space="preserve"> </w:t>
                    </w:r>
                    <w:r>
                      <w:rPr>
                        <w:sz w:val="16"/>
                      </w:rPr>
                      <w:t>at</w:t>
                    </w:r>
                    <w:r>
                      <w:rPr>
                        <w:spacing w:val="-8"/>
                        <w:sz w:val="16"/>
                      </w:rPr>
                      <w:t xml:space="preserve"> </w:t>
                    </w:r>
                    <w:r>
                      <w:rPr>
                        <w:sz w:val="16"/>
                      </w:rPr>
                      <w:t>the</w:t>
                    </w:r>
                    <w:r>
                      <w:rPr>
                        <w:spacing w:val="-8"/>
                        <w:sz w:val="16"/>
                      </w:rPr>
                      <w:t xml:space="preserve"> </w:t>
                    </w:r>
                    <w:r>
                      <w:rPr>
                        <w:sz w:val="16"/>
                      </w:rPr>
                      <w:t>Maine</w:t>
                    </w:r>
                    <w:r>
                      <w:rPr>
                        <w:spacing w:val="-6"/>
                        <w:sz w:val="16"/>
                      </w:rPr>
                      <w:t xml:space="preserve"> </w:t>
                    </w:r>
                    <w:r>
                      <w:rPr>
                        <w:sz w:val="16"/>
                      </w:rPr>
                      <w:t>Workers’</w:t>
                    </w:r>
                    <w:r>
                      <w:rPr>
                        <w:spacing w:val="-7"/>
                        <w:sz w:val="16"/>
                      </w:rPr>
                      <w:t xml:space="preserve"> </w:t>
                    </w:r>
                    <w:r>
                      <w:rPr>
                        <w:sz w:val="16"/>
                      </w:rPr>
                      <w:t>Compensation</w:t>
                    </w:r>
                    <w:r>
                      <w:rPr>
                        <w:spacing w:val="-8"/>
                        <w:sz w:val="16"/>
                      </w:rPr>
                      <w:t xml:space="preserve"> </w:t>
                    </w:r>
                    <w:r>
                      <w:rPr>
                        <w:sz w:val="16"/>
                      </w:rPr>
                      <w:t>Board.</w:t>
                    </w:r>
                    <w:r>
                      <w:rPr>
                        <w:spacing w:val="-6"/>
                        <w:sz w:val="16"/>
                      </w:rPr>
                      <w:t xml:space="preserve"> </w:t>
                    </w:r>
                    <w:r>
                      <w:rPr>
                        <w:sz w:val="16"/>
                      </w:rPr>
                      <w:t>Telephone:</w:t>
                    </w:r>
                    <w:r>
                      <w:rPr>
                        <w:spacing w:val="-6"/>
                        <w:sz w:val="16"/>
                      </w:rPr>
                      <w:t xml:space="preserve"> </w:t>
                    </w:r>
                    <w:r>
                      <w:rPr>
                        <w:sz w:val="16"/>
                      </w:rPr>
                      <w:t>(888)</w:t>
                    </w:r>
                    <w:r>
                      <w:rPr>
                        <w:spacing w:val="-10"/>
                        <w:sz w:val="16"/>
                      </w:rPr>
                      <w:t xml:space="preserve"> </w:t>
                    </w:r>
                    <w:r>
                      <w:rPr>
                        <w:sz w:val="16"/>
                      </w:rPr>
                      <w:t>801-9087</w:t>
                    </w:r>
                    <w:r>
                      <w:rPr>
                        <w:spacing w:val="40"/>
                        <w:sz w:val="16"/>
                      </w:rPr>
                      <w:t xml:space="preserve"> </w:t>
                    </w:r>
                    <w:r>
                      <w:rPr>
                        <w:sz w:val="16"/>
                      </w:rPr>
                      <w:t>or TTY Maine Relay 711.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E88E4" w14:textId="650BC9C4" w:rsidR="00B53D58" w:rsidRDefault="00305112">
    <w:pPr>
      <w:pStyle w:val="BodyText"/>
      <w:spacing w:line="14" w:lineRule="auto"/>
      <w:rPr>
        <w:sz w:val="20"/>
      </w:rPr>
    </w:pPr>
    <w:r>
      <w:rPr>
        <w:noProof/>
      </w:rPr>
      <mc:AlternateContent>
        <mc:Choice Requires="wps">
          <w:drawing>
            <wp:anchor distT="0" distB="0" distL="114300" distR="114300" simplePos="0" relativeHeight="486784512" behindDoc="1" locked="0" layoutInCell="1" allowOverlap="1" wp14:anchorId="2B596BDE" wp14:editId="5FA8AD43">
              <wp:simplePos x="0" y="0"/>
              <wp:positionH relativeFrom="page">
                <wp:posOffset>3743960</wp:posOffset>
              </wp:positionH>
              <wp:positionV relativeFrom="page">
                <wp:posOffset>9418320</wp:posOffset>
              </wp:positionV>
              <wp:extent cx="283845" cy="196850"/>
              <wp:effectExtent l="0" t="0" r="0" b="0"/>
              <wp:wrapNone/>
              <wp:docPr id="28"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F1F1A2" w14:textId="77777777" w:rsidR="00B53D58" w:rsidRDefault="00B82A93">
                          <w:pPr>
                            <w:pStyle w:val="BodyText"/>
                            <w:spacing w:before="12"/>
                            <w:ind w:left="20"/>
                          </w:pPr>
                          <w:r>
                            <w:rPr>
                              <w:rFonts w:ascii="Arial"/>
                            </w:rPr>
                            <w:t>-</w:t>
                          </w:r>
                          <w:r>
                            <w:rPr>
                              <w:rFonts w:ascii="Arial"/>
                              <w:spacing w:val="-1"/>
                            </w:rPr>
                            <w:t xml:space="preserve"> </w:t>
                          </w:r>
                          <w:r>
                            <w:fldChar w:fldCharType="begin"/>
                          </w:r>
                          <w:r>
                            <w:instrText xml:space="preserve"> PAGE </w:instrText>
                          </w:r>
                          <w:r>
                            <w:fldChar w:fldCharType="separate"/>
                          </w:r>
                          <w:r>
                            <w:t>2</w:t>
                          </w:r>
                          <w:r>
                            <w:fldChar w:fldCharType="end"/>
                          </w:r>
                          <w:r>
                            <w:t xml:space="preserve"> </w:t>
                          </w:r>
                          <w:r>
                            <w:rPr>
                              <w:spacing w:val="-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96BDE" id="_x0000_t202" coordsize="21600,21600" o:spt="202" path="m,l,21600r21600,l21600,xe">
              <v:stroke joinstyle="miter"/>
              <v:path gradientshapeok="t" o:connecttype="rect"/>
            </v:shapetype>
            <v:shape id="docshape8" o:spid="_x0000_s1027" type="#_x0000_t202" style="position:absolute;margin-left:294.8pt;margin-top:741.6pt;width:22.35pt;height:15.5pt;z-index:-165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jHa2AEAAJcDAAAOAAAAZHJzL2Uyb0RvYy54bWysU19v0zAQf0fiO1h+p2kLm0rUdBqbhpAG&#10;Qxr7ABfHaSwSnzm7Tcqn5+wkHbA3xIt1Ods///5ctldD14qjJm/QFnK1WEqhrcLK2H0hn77dvdlI&#10;4QPYClq0upAn7eXV7vWrbe9yvcYG20qTYBDr894VsgnB5VnmVaM78At02vJmjdRB4E/aZxVBz+hd&#10;m62Xy8usR6ocodLec/d23JS7hF/XWoWHuvY6iLaQzC2kldJaxjXbbSHfE7jGqIkG/AOLDozlR89Q&#10;txBAHMi8gOqMIvRYh4XCLsO6NkonDaxmtfxLzWMDTictbI53Z5v8/4NVX46P7iuJMHzAgQNMIry7&#10;R/XdC4s3Ddi9vibCvtFQ8cOraFnWO59PV6PVPvcRpOw/Y8UhwyFgAhpq6qIrrFMwOgdwOpuuhyAU&#10;N9ebt5t3F1Io3lq9v9xcpFAyyOfLjnz4qLETsSgkcaYJHI73PkQykM9H4lsW70zbplxb+0eDD8ZO&#10;Ih/5jszDUA7CVJOyqKXE6sRqCMdp4enmokH6KUXPk1JI/+MApKVoP1l2JI7VXNBclHMBVvHVQgYp&#10;xvImjON3cGT2DSOPnlu8ZtdqkxQ9s5jocvpJ6DSpcbx+/06nnv+n3S8AAAD//wMAUEsDBBQABgAI&#10;AAAAIQCx6vI04gAAAA0BAAAPAAAAZHJzL2Rvd25yZXYueG1sTI/BToNAEIbvJr7DZky82aVACUWW&#10;pjF6MjFSPHhc2C1sys4iu23x7R1Pepz5v/zzTblb7MguevbGoYD1KgKmsXPKYC/go3l5yIH5IFHJ&#10;0aEW8K097Krbm1IWyl2x1pdD6BmVoC+kgCGEqeDcd4O20q/cpJGyo5utDDTOPVezvFK5HXkcRRm3&#10;0iBdGOSknwbdnQ5nK2D/ifWz+Xpr3+tjbZpmG+FrdhLi/m7ZPwILegl/MPzqkzpU5NS6MyrPRgGb&#10;fJsRSkGaJzEwQrIkTYC1tNqs0xh4VfL/X1Q/AAAA//8DAFBLAQItABQABgAIAAAAIQC2gziS/gAA&#10;AOEBAAATAAAAAAAAAAAAAAAAAAAAAABbQ29udGVudF9UeXBlc10ueG1sUEsBAi0AFAAGAAgAAAAh&#10;ADj9If/WAAAAlAEAAAsAAAAAAAAAAAAAAAAALwEAAF9yZWxzLy5yZWxzUEsBAi0AFAAGAAgAAAAh&#10;AKXiMdrYAQAAlwMAAA4AAAAAAAAAAAAAAAAALgIAAGRycy9lMm9Eb2MueG1sUEsBAi0AFAAGAAgA&#10;AAAhALHq8jTiAAAADQEAAA8AAAAAAAAAAAAAAAAAMgQAAGRycy9kb3ducmV2LnhtbFBLBQYAAAAA&#10;BAAEAPMAAABBBQAAAAA=&#10;" filled="f" stroked="f">
              <v:textbox inset="0,0,0,0">
                <w:txbxContent>
                  <w:p w14:paraId="59F1F1A2" w14:textId="77777777" w:rsidR="00B53D58" w:rsidRDefault="00B82A93">
                    <w:pPr>
                      <w:pStyle w:val="BodyText"/>
                      <w:spacing w:before="12"/>
                      <w:ind w:left="20"/>
                    </w:pPr>
                    <w:r>
                      <w:rPr>
                        <w:rFonts w:ascii="Arial"/>
                      </w:rPr>
                      <w:t>-</w:t>
                    </w:r>
                    <w:r>
                      <w:rPr>
                        <w:rFonts w:ascii="Arial"/>
                        <w:spacing w:val="-1"/>
                      </w:rPr>
                      <w:t xml:space="preserve"> </w:t>
                    </w:r>
                    <w:r>
                      <w:fldChar w:fldCharType="begin"/>
                    </w:r>
                    <w:r>
                      <w:instrText xml:space="preserve"> PAGE </w:instrText>
                    </w:r>
                    <w:r>
                      <w:fldChar w:fldCharType="separate"/>
                    </w:r>
                    <w:r>
                      <w:t>2</w:t>
                    </w:r>
                    <w:r>
                      <w:fldChar w:fldCharType="end"/>
                    </w:r>
                    <w:r>
                      <w:t xml:space="preserve"> </w:t>
                    </w:r>
                    <w:r>
                      <w:rPr>
                        <w:spacing w:val="-10"/>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09A6" w14:textId="2D73F162" w:rsidR="00B53D58" w:rsidRDefault="00305112">
    <w:pPr>
      <w:pStyle w:val="BodyText"/>
      <w:spacing w:line="14" w:lineRule="auto"/>
      <w:rPr>
        <w:sz w:val="20"/>
      </w:rPr>
    </w:pPr>
    <w:r>
      <w:rPr>
        <w:noProof/>
      </w:rPr>
      <mc:AlternateContent>
        <mc:Choice Requires="wps">
          <w:drawing>
            <wp:anchor distT="0" distB="0" distL="114300" distR="114300" simplePos="0" relativeHeight="486785024" behindDoc="1" locked="0" layoutInCell="1" allowOverlap="1" wp14:anchorId="208C00F0" wp14:editId="63F0F1AA">
              <wp:simplePos x="0" y="0"/>
              <wp:positionH relativeFrom="page">
                <wp:posOffset>3743960</wp:posOffset>
              </wp:positionH>
              <wp:positionV relativeFrom="page">
                <wp:posOffset>9418320</wp:posOffset>
              </wp:positionV>
              <wp:extent cx="283845" cy="196850"/>
              <wp:effectExtent l="0" t="0" r="0" b="0"/>
              <wp:wrapNone/>
              <wp:docPr id="2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DE97A" w14:textId="77777777" w:rsidR="00B53D58" w:rsidRDefault="00B82A93">
                          <w:pPr>
                            <w:pStyle w:val="BodyText"/>
                            <w:spacing w:before="12"/>
                            <w:ind w:left="20"/>
                          </w:pPr>
                          <w:r>
                            <w:rPr>
                              <w:rFonts w:ascii="Arial"/>
                            </w:rPr>
                            <w:t>-</w:t>
                          </w:r>
                          <w:r>
                            <w:rPr>
                              <w:rFonts w:ascii="Arial"/>
                              <w:spacing w:val="-1"/>
                            </w:rPr>
                            <w:t xml:space="preserve"> </w:t>
                          </w:r>
                          <w:r>
                            <w:fldChar w:fldCharType="begin"/>
                          </w:r>
                          <w:r>
                            <w:instrText xml:space="preserve"> PAGE </w:instrText>
                          </w:r>
                          <w:r>
                            <w:fldChar w:fldCharType="separate"/>
                          </w:r>
                          <w:r>
                            <w:t>5</w:t>
                          </w:r>
                          <w:r>
                            <w:fldChar w:fldCharType="end"/>
                          </w:r>
                          <w:r>
                            <w:t xml:space="preserve"> </w:t>
                          </w:r>
                          <w:r>
                            <w:rPr>
                              <w:spacing w:val="-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C00F0" id="_x0000_t202" coordsize="21600,21600" o:spt="202" path="m,l,21600r21600,l21600,xe">
              <v:stroke joinstyle="miter"/>
              <v:path gradientshapeok="t" o:connecttype="rect"/>
            </v:shapetype>
            <v:shape id="docshape12" o:spid="_x0000_s1028" type="#_x0000_t202" style="position:absolute;margin-left:294.8pt;margin-top:741.6pt;width:22.35pt;height:15.5pt;z-index:-1653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c4k2QEAAJcDAAAOAAAAZHJzL2Uyb0RvYy54bWysU19v0zAQf0fiO1h+p2kLm0rUdBqbhpAG&#10;Qxr7ABfHSSwSnzm7Tcqn5+w0HbA3xIt1Ods///5ctldj34mDJm/QFnK1WEqhrcLK2KaQT9/u3myk&#10;8AFsBR1aXcij9vJq9/rVdnC5XmOLXaVJMIj1+eAK2Ybg8izzqtU9+AU6bXmzRuoh8Cc1WUUwMHrf&#10;Zevl8jIbkCpHqLT33L2dNuUu4de1VuGhrr0OoiskcwtppbSWcc12W8gbAtcadaIB/8CiB2P50TPU&#10;LQQQezIvoHqjCD3WYaGwz7CujdJJA6tZLf9S89iC00kLm+Pd2Sb//2DVl8Oj+0oijB9w5ACTCO/u&#10;UX33wuJNC7bR10Q4tBoqfngVLcsG5/PT1Wi1z30EKYfPWHHIsA+YgMaa+ugK6xSMzgEcz6brMQjF&#10;zfXm7ebdhRSKt1bvLzcXKZQM8vmyIx8+auxFLApJnGkCh8O9D5EM5POR+JbFO9N1KdfO/tHgg7GT&#10;yEe+E/MwlqMwFROJyqKWEqsjqyGcpoWnm4sW6acUA09KIf2PPZCWovtk2ZE4VnNBc1HOBVjFVwsZ&#10;pJjKmzCN396RaVpGnjy3eM2u1SYpemZxosvpJ6GnSY3j9ft3OvX8P+1+AQAA//8DAFBLAwQUAAYA&#10;CAAAACEAseryNOIAAAANAQAADwAAAGRycy9kb3ducmV2LnhtbEyPwU6DQBCG7ya+w2ZMvNmlQAlF&#10;lqYxejIxUjx4XNgtbMrOIrtt8e0dT3qc+b/88025W+zILnr2xqGA9SoCprFzymAv4KN5eciB+SBR&#10;ydGhFvCtPeyq25tSFspdsdaXQ+gZlaAvpIAhhKng3HeDttKv3KSRsqObrQw0zj1Xs7xSuR15HEUZ&#10;t9IgXRjkpJ8G3Z0OZytg/4n1s/l6a9/rY22aZhvha3YS4v5u2T8CC3oJfzD86pM6VOTUujMqz0YB&#10;m3ybEUpBmicxMEKyJE2AtbTarNMYeFXy/19UPwAAAP//AwBQSwECLQAUAAYACAAAACEAtoM4kv4A&#10;AADhAQAAEwAAAAAAAAAAAAAAAAAAAAAAW0NvbnRlbnRfVHlwZXNdLnhtbFBLAQItABQABgAIAAAA&#10;IQA4/SH/1gAAAJQBAAALAAAAAAAAAAAAAAAAAC8BAABfcmVscy8ucmVsc1BLAQItABQABgAIAAAA&#10;IQBw9c4k2QEAAJcDAAAOAAAAAAAAAAAAAAAAAC4CAABkcnMvZTJvRG9jLnhtbFBLAQItABQABgAI&#10;AAAAIQCx6vI04gAAAA0BAAAPAAAAAAAAAAAAAAAAADMEAABkcnMvZG93bnJldi54bWxQSwUGAAAA&#10;AAQABADzAAAAQgUAAAAA&#10;" filled="f" stroked="f">
              <v:textbox inset="0,0,0,0">
                <w:txbxContent>
                  <w:p w14:paraId="07EDE97A" w14:textId="77777777" w:rsidR="00B53D58" w:rsidRDefault="00B82A93">
                    <w:pPr>
                      <w:pStyle w:val="BodyText"/>
                      <w:spacing w:before="12"/>
                      <w:ind w:left="20"/>
                    </w:pPr>
                    <w:r>
                      <w:rPr>
                        <w:rFonts w:ascii="Arial"/>
                      </w:rPr>
                      <w:t>-</w:t>
                    </w:r>
                    <w:r>
                      <w:rPr>
                        <w:rFonts w:ascii="Arial"/>
                        <w:spacing w:val="-1"/>
                      </w:rPr>
                      <w:t xml:space="preserve"> </w:t>
                    </w:r>
                    <w:r>
                      <w:fldChar w:fldCharType="begin"/>
                    </w:r>
                    <w:r>
                      <w:instrText xml:space="preserve"> PAGE </w:instrText>
                    </w:r>
                    <w:r>
                      <w:fldChar w:fldCharType="separate"/>
                    </w:r>
                    <w:r>
                      <w:t>5</w:t>
                    </w:r>
                    <w:r>
                      <w:fldChar w:fldCharType="end"/>
                    </w:r>
                    <w:r>
                      <w:t xml:space="preserve"> </w:t>
                    </w:r>
                    <w:r>
                      <w:rPr>
                        <w:spacing w:val="-10"/>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FE7E" w14:textId="211DD394" w:rsidR="00B53D58" w:rsidRDefault="00305112">
    <w:pPr>
      <w:pStyle w:val="BodyText"/>
      <w:spacing w:line="14" w:lineRule="auto"/>
      <w:rPr>
        <w:sz w:val="20"/>
      </w:rPr>
    </w:pPr>
    <w:r>
      <w:rPr>
        <w:noProof/>
      </w:rPr>
      <mc:AlternateContent>
        <mc:Choice Requires="wps">
          <w:drawing>
            <wp:anchor distT="0" distB="0" distL="114300" distR="114300" simplePos="0" relativeHeight="486786048" behindDoc="1" locked="0" layoutInCell="1" allowOverlap="1" wp14:anchorId="1FCDE3FE" wp14:editId="60EDE2AC">
              <wp:simplePos x="0" y="0"/>
              <wp:positionH relativeFrom="page">
                <wp:posOffset>3743960</wp:posOffset>
              </wp:positionH>
              <wp:positionV relativeFrom="page">
                <wp:posOffset>9418320</wp:posOffset>
              </wp:positionV>
              <wp:extent cx="283845" cy="196850"/>
              <wp:effectExtent l="0" t="0" r="0" b="0"/>
              <wp:wrapNone/>
              <wp:docPr id="25"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6E671" w14:textId="77777777" w:rsidR="00B53D58" w:rsidRDefault="00B82A93">
                          <w:pPr>
                            <w:pStyle w:val="BodyText"/>
                            <w:spacing w:before="12"/>
                            <w:ind w:left="20"/>
                          </w:pPr>
                          <w:r>
                            <w:rPr>
                              <w:rFonts w:ascii="Arial"/>
                            </w:rPr>
                            <w:t>-</w:t>
                          </w:r>
                          <w:r>
                            <w:rPr>
                              <w:rFonts w:ascii="Arial"/>
                              <w:spacing w:val="-1"/>
                            </w:rPr>
                            <w:t xml:space="preserve"> </w:t>
                          </w:r>
                          <w:r>
                            <w:fldChar w:fldCharType="begin"/>
                          </w:r>
                          <w:r>
                            <w:instrText xml:space="preserve"> PAGE </w:instrText>
                          </w:r>
                          <w:r>
                            <w:fldChar w:fldCharType="separate"/>
                          </w:r>
                          <w:r>
                            <w:t>6</w:t>
                          </w:r>
                          <w:r>
                            <w:fldChar w:fldCharType="end"/>
                          </w:r>
                          <w:r>
                            <w:t xml:space="preserve"> </w:t>
                          </w:r>
                          <w:r>
                            <w:rPr>
                              <w:spacing w:val="-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DE3FE" id="_x0000_t202" coordsize="21600,21600" o:spt="202" path="m,l,21600r21600,l21600,xe">
              <v:stroke joinstyle="miter"/>
              <v:path gradientshapeok="t" o:connecttype="rect"/>
            </v:shapetype>
            <v:shape id="docshape15" o:spid="_x0000_s1029" type="#_x0000_t202" style="position:absolute;margin-left:294.8pt;margin-top:741.6pt;width:22.35pt;height:15.5pt;z-index:-1653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2Rx2gEAAJcDAAAOAAAAZHJzL2Uyb0RvYy54bWysU91u0zAUvkfiHSzf07Qdm0rUdBqbhpDG&#10;jzR4gBPHSSwSH3PsNilPz7HTdMDuJm6sk2P78/dzsr0e+04cNHmDtpCrxVIKbRVWxjaF/P7t/s1G&#10;Ch/AVtCh1YU8ai+vd69fbQeX6zW22FWaBINYnw+ukG0ILs8yr1rdg1+g05Y3a6QeAn9Sk1UEA6P3&#10;XbZeLq+yAalyhEp7z927aVPuEn5daxW+1LXXQXSFZG4hrZTWMq7Zbgt5Q+Bao0404AUsejCWHz1D&#10;3UEAsSfzDKo3itBjHRYK+wzr2iidNLCa1fIfNY8tOJ20sDnenW3y/w9WfT48uq8kwvgeRw4wifDu&#10;AdUPLyzetmAbfUOEQ6uh4odX0bJscD4/XY1W+9xHkHL4hBWHDPuACWisqY+usE7B6BzA8Wy6HoNQ&#10;3FxvLjZvL6VQvLV6d7W5TKFkkM+XHfnwQWMvYlFI4kwTOBwefIhkIJ+PxLcs3puuS7l29q8GH4yd&#10;RD7ynZiHsRyFqQp5EZVFLSVWR1ZDOE0LTzcXLdIvKQaelEL6n3sgLUX30bIjcazmguainAuwiq8W&#10;MkgxlbdhGr+9I9O0jDx5bvGGXatNUvTE4kSX009CT5Max+vP73Tq6X/a/QYAAP//AwBQSwMEFAAG&#10;AAgAAAAhALHq8jTiAAAADQEAAA8AAABkcnMvZG93bnJldi54bWxMj8FOg0AQhu8mvsNmTLzZpUAJ&#10;RZamMXoyMVI8eFzYLWzKziK7bfHtHU96nPm//PNNuVvsyC569sahgPUqAqaxc8pgL+CjeXnIgfkg&#10;UcnRoRbwrT3sqtubUhbKXbHWl0PoGZWgL6SAIYSp4Nx3g7bSr9ykkbKjm60MNM49V7O8UrkdeRxF&#10;GbfSIF0Y5KSfBt2dDmcrYP+J9bP5emvf62NtmmYb4Wt2EuL+btk/Agt6CX8w/OqTOlTk1LozKs9G&#10;AZt8mxFKQZonMTBCsiRNgLW02qzTGHhV8v9fVD8AAAD//wMAUEsBAi0AFAAGAAgAAAAhALaDOJL+&#10;AAAA4QEAABMAAAAAAAAAAAAAAAAAAAAAAFtDb250ZW50X1R5cGVzXS54bWxQSwECLQAUAAYACAAA&#10;ACEAOP0h/9YAAACUAQAACwAAAAAAAAAAAAAAAAAvAQAAX3JlbHMvLnJlbHNQSwECLQAUAAYACAAA&#10;ACEAwwdkcdoBAACXAwAADgAAAAAAAAAAAAAAAAAuAgAAZHJzL2Uyb0RvYy54bWxQSwECLQAUAAYA&#10;CAAAACEAseryNOIAAAANAQAADwAAAAAAAAAAAAAAAAA0BAAAZHJzL2Rvd25yZXYueG1sUEsFBgAA&#10;AAAEAAQA8wAAAEMFAAAAAA==&#10;" filled="f" stroked="f">
              <v:textbox inset="0,0,0,0">
                <w:txbxContent>
                  <w:p w14:paraId="64A6E671" w14:textId="77777777" w:rsidR="00B53D58" w:rsidRDefault="00B82A93">
                    <w:pPr>
                      <w:pStyle w:val="BodyText"/>
                      <w:spacing w:before="12"/>
                      <w:ind w:left="20"/>
                    </w:pPr>
                    <w:r>
                      <w:rPr>
                        <w:rFonts w:ascii="Arial"/>
                      </w:rPr>
                      <w:t>-</w:t>
                    </w:r>
                    <w:r>
                      <w:rPr>
                        <w:rFonts w:ascii="Arial"/>
                        <w:spacing w:val="-1"/>
                      </w:rPr>
                      <w:t xml:space="preserve"> </w:t>
                    </w:r>
                    <w:r>
                      <w:fldChar w:fldCharType="begin"/>
                    </w:r>
                    <w:r>
                      <w:instrText xml:space="preserve"> PAGE </w:instrText>
                    </w:r>
                    <w:r>
                      <w:fldChar w:fldCharType="separate"/>
                    </w:r>
                    <w:r>
                      <w:t>6</w:t>
                    </w:r>
                    <w:r>
                      <w:fldChar w:fldCharType="end"/>
                    </w:r>
                    <w:r>
                      <w:t xml:space="preserve"> </w:t>
                    </w:r>
                    <w:r>
                      <w:rPr>
                        <w:spacing w:val="-10"/>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3E86C" w14:textId="6C8EF56C" w:rsidR="00B53D58" w:rsidRDefault="00305112">
    <w:pPr>
      <w:pStyle w:val="BodyText"/>
      <w:spacing w:line="14" w:lineRule="auto"/>
      <w:rPr>
        <w:sz w:val="20"/>
      </w:rPr>
    </w:pPr>
    <w:r>
      <w:rPr>
        <w:noProof/>
      </w:rPr>
      <mc:AlternateContent>
        <mc:Choice Requires="wps">
          <w:drawing>
            <wp:anchor distT="0" distB="0" distL="114300" distR="114300" simplePos="0" relativeHeight="486787072" behindDoc="1" locked="0" layoutInCell="1" allowOverlap="1" wp14:anchorId="5CA23FB9" wp14:editId="549ED645">
              <wp:simplePos x="0" y="0"/>
              <wp:positionH relativeFrom="page">
                <wp:posOffset>3705860</wp:posOffset>
              </wp:positionH>
              <wp:positionV relativeFrom="page">
                <wp:posOffset>9418320</wp:posOffset>
              </wp:positionV>
              <wp:extent cx="360045" cy="196850"/>
              <wp:effectExtent l="0" t="0" r="0" b="0"/>
              <wp:wrapNone/>
              <wp:docPr id="23"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6B8D0" w14:textId="77777777" w:rsidR="00B53D58" w:rsidRDefault="00B82A93">
                          <w:pPr>
                            <w:pStyle w:val="BodyText"/>
                            <w:spacing w:before="12"/>
                            <w:ind w:left="20"/>
                          </w:pPr>
                          <w:r>
                            <w:rPr>
                              <w:rFonts w:ascii="Arial"/>
                            </w:rPr>
                            <w:t>-</w:t>
                          </w:r>
                          <w:r>
                            <w:rPr>
                              <w:rFonts w:ascii="Arial"/>
                              <w:spacing w:val="-1"/>
                            </w:rPr>
                            <w:t xml:space="preserve"> </w:t>
                          </w:r>
                          <w:r>
                            <w:fldChar w:fldCharType="begin"/>
                          </w:r>
                          <w:r>
                            <w:instrText xml:space="preserve"> PAGE </w:instrText>
                          </w:r>
                          <w:r>
                            <w:fldChar w:fldCharType="separate"/>
                          </w:r>
                          <w:r>
                            <w:t>10</w:t>
                          </w:r>
                          <w:r>
                            <w:fldChar w:fldCharType="end"/>
                          </w:r>
                          <w:r>
                            <w:t xml:space="preserve"> </w:t>
                          </w:r>
                          <w:r>
                            <w:rPr>
                              <w:spacing w:val="-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23FB9" id="_x0000_t202" coordsize="21600,21600" o:spt="202" path="m,l,21600r21600,l21600,xe">
              <v:stroke joinstyle="miter"/>
              <v:path gradientshapeok="t" o:connecttype="rect"/>
            </v:shapetype>
            <v:shape id="docshape19" o:spid="_x0000_s1030" type="#_x0000_t202" style="position:absolute;margin-left:291.8pt;margin-top:741.6pt;width:28.35pt;height:15.5pt;z-index:-1652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h0/2gEAAJcDAAAOAAAAZHJzL2Uyb0RvYy54bWysU9tu1DAQfUfiHyy/s8mWdlWizValVRFS&#10;uUiFD5g4TmKReMzYu8ny9YydzZbLG+LFmozt43OZbG+moRcHTd6gLeV6lUuhrcLa2LaUX788vLqW&#10;wgewNfRodSmP2sub3csX29EV+gI77GtNgkGsL0ZXyi4EV2SZV50ewK/QacubDdIAgT+pzWqCkdGH&#10;PrvI8002ItWOUGnvuXs/b8pdwm8arcKnpvE6iL6UzC2kldJaxTXbbaFoCVxn1IkG/AOLAYzlR89Q&#10;9xBA7Mn8BTUYReixCSuFQ4ZNY5ROGljNOv9DzVMHTictbI53Z5v8/4NVHw9P7jOJML3FiQNMIrx7&#10;RPXNC4t3HdhW3xLh2Gmo+eF1tCwbnS9OV6PVvvARpBo/YM0hwz5gApoaGqIrrFMwOgdwPJuupyAU&#10;N19v8vzySgrFW+s3m+urFEoGxXLZkQ/vNA4iFqUkzjSBw+HRh0gGiuVIfMvig+n7lGtvf2vwwdhJ&#10;5CPfmXmYqkmYupSXUVnUUmF9ZDWE87TwdHPRIf2QYuRJKaX/vgfSUvTvLTsSx2opaCmqpQCr+Gop&#10;gxRzeRfm8ds7Mm3HyLPnFm/ZtcYkRc8sTnQ5/ST0NKlxvH79Tqee/6fdTwAAAP//AwBQSwMEFAAG&#10;AAgAAAAhAN/J4IniAAAADQEAAA8AAABkcnMvZG93bnJldi54bWxMj8FOg0AQhu8mvsNmTLzZpUAJ&#10;IkvTGD2ZGCkePC7sFjZlZ5Hdtvj2jqd6nPm//PNNuV3syM569sahgPUqAqaxc8pgL+CzeX3Igfkg&#10;UcnRoRbwoz1sq9ubUhbKXbDW533oGZWgL6SAIYSp4Nx3g7bSr9ykkbKDm60MNM49V7O8ULkdeRxF&#10;GbfSIF0Y5KSfB90d9ycrYPeF9Yv5fm8/6kNtmuYxwrfsKMT93bJ7Ahb0Eq4w/OmTOlTk1LoTKs9G&#10;AZs8yQilIM2TGBghWRolwFpabdZpDLwq+f8vql8AAAD//wMAUEsBAi0AFAAGAAgAAAAhALaDOJL+&#10;AAAA4QEAABMAAAAAAAAAAAAAAAAAAAAAAFtDb250ZW50X1R5cGVzXS54bWxQSwECLQAUAAYACAAA&#10;ACEAOP0h/9YAAACUAQAACwAAAAAAAAAAAAAAAAAvAQAAX3JlbHMvLnJlbHNQSwECLQAUAAYACAAA&#10;ACEA8aYdP9oBAACXAwAADgAAAAAAAAAAAAAAAAAuAgAAZHJzL2Uyb0RvYy54bWxQSwECLQAUAAYA&#10;CAAAACEA38ngieIAAAANAQAADwAAAAAAAAAAAAAAAAA0BAAAZHJzL2Rvd25yZXYueG1sUEsFBgAA&#10;AAAEAAQA8wAAAEMFAAAAAA==&#10;" filled="f" stroked="f">
              <v:textbox inset="0,0,0,0">
                <w:txbxContent>
                  <w:p w14:paraId="7BE6B8D0" w14:textId="77777777" w:rsidR="00B53D58" w:rsidRDefault="00B82A93">
                    <w:pPr>
                      <w:pStyle w:val="BodyText"/>
                      <w:spacing w:before="12"/>
                      <w:ind w:left="20"/>
                    </w:pPr>
                    <w:r>
                      <w:rPr>
                        <w:rFonts w:ascii="Arial"/>
                      </w:rPr>
                      <w:t>-</w:t>
                    </w:r>
                    <w:r>
                      <w:rPr>
                        <w:rFonts w:ascii="Arial"/>
                        <w:spacing w:val="-1"/>
                      </w:rPr>
                      <w:t xml:space="preserve"> </w:t>
                    </w:r>
                    <w:r>
                      <w:fldChar w:fldCharType="begin"/>
                    </w:r>
                    <w:r>
                      <w:instrText xml:space="preserve"> PAGE </w:instrText>
                    </w:r>
                    <w:r>
                      <w:fldChar w:fldCharType="separate"/>
                    </w:r>
                    <w:r>
                      <w:t>10</w:t>
                    </w:r>
                    <w:r>
                      <w:fldChar w:fldCharType="end"/>
                    </w:r>
                    <w:r>
                      <w:t xml:space="preserve"> </w:t>
                    </w:r>
                    <w:r>
                      <w:rPr>
                        <w:spacing w:val="-10"/>
                      </w:rPr>
                      <w:t>-</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C3CCA" w14:textId="46F7642B" w:rsidR="00B53D58" w:rsidRDefault="00305112">
    <w:pPr>
      <w:pStyle w:val="BodyText"/>
      <w:spacing w:line="14" w:lineRule="auto"/>
      <w:rPr>
        <w:sz w:val="20"/>
      </w:rPr>
    </w:pPr>
    <w:r>
      <w:rPr>
        <w:noProof/>
      </w:rPr>
      <mc:AlternateContent>
        <mc:Choice Requires="wps">
          <w:drawing>
            <wp:anchor distT="0" distB="0" distL="114300" distR="114300" simplePos="0" relativeHeight="486788096" behindDoc="1" locked="0" layoutInCell="1" allowOverlap="1" wp14:anchorId="031FE090" wp14:editId="3A040317">
              <wp:simplePos x="0" y="0"/>
              <wp:positionH relativeFrom="page">
                <wp:posOffset>3705860</wp:posOffset>
              </wp:positionH>
              <wp:positionV relativeFrom="page">
                <wp:posOffset>9418320</wp:posOffset>
              </wp:positionV>
              <wp:extent cx="360045" cy="196850"/>
              <wp:effectExtent l="0" t="0" r="0" b="0"/>
              <wp:wrapNone/>
              <wp:docPr id="21"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795EC" w14:textId="77777777" w:rsidR="00B53D58" w:rsidRDefault="00B82A93">
                          <w:pPr>
                            <w:pStyle w:val="BodyText"/>
                            <w:spacing w:before="12"/>
                            <w:ind w:left="20"/>
                          </w:pPr>
                          <w:r>
                            <w:rPr>
                              <w:rFonts w:ascii="Arial"/>
                            </w:rPr>
                            <w:t>-</w:t>
                          </w:r>
                          <w:r>
                            <w:rPr>
                              <w:rFonts w:ascii="Arial"/>
                              <w:spacing w:val="-1"/>
                            </w:rPr>
                            <w:t xml:space="preserve"> </w:t>
                          </w:r>
                          <w:r>
                            <w:fldChar w:fldCharType="begin"/>
                          </w:r>
                          <w:r>
                            <w:instrText xml:space="preserve"> PAGE </w:instrText>
                          </w:r>
                          <w:r>
                            <w:fldChar w:fldCharType="separate"/>
                          </w:r>
                          <w:r>
                            <w:t>13</w:t>
                          </w:r>
                          <w:r>
                            <w:fldChar w:fldCharType="end"/>
                          </w:r>
                          <w:r>
                            <w:t xml:space="preserve"> </w:t>
                          </w:r>
                          <w:r>
                            <w:rPr>
                              <w:spacing w:val="-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FE090" id="_x0000_t202" coordsize="21600,21600" o:spt="202" path="m,l,21600r21600,l21600,xe">
              <v:stroke joinstyle="miter"/>
              <v:path gradientshapeok="t" o:connecttype="rect"/>
            </v:shapetype>
            <v:shape id="docshape26" o:spid="_x0000_s1031" type="#_x0000_t202" style="position:absolute;margin-left:291.8pt;margin-top:741.6pt;width:28.35pt;height:15.5pt;z-index:-1652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Ldq2gEAAJcDAAAOAAAAZHJzL2Uyb0RvYy54bWysU19v0zAQf0fiO1h+p0kHrUbUdBqbhpAG&#10;Qxr7AI7jNBaJz9y5Tcqn5+w0HbA3xIt1Ods///5cNldj34mDQbLgSrlc5FIYp6G2blfKp293by6l&#10;oKBcrTpwppRHQ/Jq+/rVZvCFuYAWutqgYBBHxeBL2Ybgiywj3Zpe0QK8cbzZAPYq8CfushrVwOh9&#10;l13k+TobAGuPoA0Rd2+nTblN+E1jdHhoGjJBdKVkbiGtmNYqrtl2o4odKt9afaKh/oFFr6zjR89Q&#10;tyoosUf7Aqq3GoGgCQsNfQZNY7VJGljNMv9LzWOrvEla2BzyZ5vo/8HqL4dH/xVFGD/AyAEmEeTv&#10;QX8n4eCmVW5nrhFhaI2q+eFltCwbPBWnq9FqKiiCVMNnqDlktQ+QgMYG++gK6xSMzgEcz6abMQjN&#10;zbfrPH+3kkLz1vL9+nKVQslUMV/2SOGjgV7EopTImSZwdbinEMmoYj4S33JwZ7su5dq5Pxp8MHYS&#10;+ch3Yh7GahS2LuUqKotaKqiPrAZhmhaebi5awJ9SDDwppaQfe4VGiu6TY0fiWM0FzkU1F8ppvlrK&#10;IMVU3oRp/PYe7a5l5MlzB9fsWmOTomcWJ7qcfhJ6mtQ4Xr9/p1PP/9P2FwAAAP//AwBQSwMEFAAG&#10;AAgAAAAhAN/J4IniAAAADQEAAA8AAABkcnMvZG93bnJldi54bWxMj8FOg0AQhu8mvsNmTLzZpUAJ&#10;IkvTGD2ZGCkePC7sFjZlZ5Hdtvj2jqd6nPm//PNNuV3syM569sahgPUqAqaxc8pgL+CzeX3Igfkg&#10;UcnRoRbwoz1sq9ubUhbKXbDW533oGZWgL6SAIYSp4Nx3g7bSr9ykkbKDm60MNM49V7O8ULkdeRxF&#10;GbfSIF0Y5KSfB90d9ycrYPeF9Yv5fm8/6kNtmuYxwrfsKMT93bJ7Ahb0Eq4w/OmTOlTk1LoTKs9G&#10;AZs8yQilIM2TGBghWRolwFpabdZpDLwq+f8vql8AAAD//wMAUEsBAi0AFAAGAAgAAAAhALaDOJL+&#10;AAAA4QEAABMAAAAAAAAAAAAAAAAAAAAAAFtDb250ZW50X1R5cGVzXS54bWxQSwECLQAUAAYACAAA&#10;ACEAOP0h/9YAAACUAQAACwAAAAAAAAAAAAAAAAAvAQAAX3JlbHMvLnJlbHNQSwECLQAUAAYACAAA&#10;ACEAQlS3atoBAACXAwAADgAAAAAAAAAAAAAAAAAuAgAAZHJzL2Uyb0RvYy54bWxQSwECLQAUAAYA&#10;CAAAACEA38ngieIAAAANAQAADwAAAAAAAAAAAAAAAAA0BAAAZHJzL2Rvd25yZXYueG1sUEsFBgAA&#10;AAAEAAQA8wAAAEMFAAAAAA==&#10;" filled="f" stroked="f">
              <v:textbox inset="0,0,0,0">
                <w:txbxContent>
                  <w:p w14:paraId="6DF795EC" w14:textId="77777777" w:rsidR="00B53D58" w:rsidRDefault="00B82A93">
                    <w:pPr>
                      <w:pStyle w:val="BodyText"/>
                      <w:spacing w:before="12"/>
                      <w:ind w:left="20"/>
                    </w:pPr>
                    <w:r>
                      <w:rPr>
                        <w:rFonts w:ascii="Arial"/>
                      </w:rPr>
                      <w:t>-</w:t>
                    </w:r>
                    <w:r>
                      <w:rPr>
                        <w:rFonts w:ascii="Arial"/>
                        <w:spacing w:val="-1"/>
                      </w:rPr>
                      <w:t xml:space="preserve"> </w:t>
                    </w:r>
                    <w:r>
                      <w:fldChar w:fldCharType="begin"/>
                    </w:r>
                    <w:r>
                      <w:instrText xml:space="preserve"> PAGE </w:instrText>
                    </w:r>
                    <w:r>
                      <w:fldChar w:fldCharType="separate"/>
                    </w:r>
                    <w:r>
                      <w:t>13</w:t>
                    </w:r>
                    <w:r>
                      <w:fldChar w:fldCharType="end"/>
                    </w:r>
                    <w:r>
                      <w:t xml:space="preserve"> </w:t>
                    </w:r>
                    <w:r>
                      <w:rPr>
                        <w:spacing w:val="-10"/>
                      </w:rPr>
                      <w:t>-</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5F8CD" w14:textId="49C32BA6" w:rsidR="00B53D58" w:rsidRDefault="00305112">
    <w:pPr>
      <w:pStyle w:val="BodyText"/>
      <w:spacing w:line="14" w:lineRule="auto"/>
      <w:rPr>
        <w:sz w:val="20"/>
      </w:rPr>
    </w:pPr>
    <w:r>
      <w:rPr>
        <w:noProof/>
      </w:rPr>
      <mc:AlternateContent>
        <mc:Choice Requires="wps">
          <w:drawing>
            <wp:anchor distT="0" distB="0" distL="114300" distR="114300" simplePos="0" relativeHeight="486789120" behindDoc="1" locked="0" layoutInCell="1" allowOverlap="1" wp14:anchorId="281CF2BE" wp14:editId="7F35B08E">
              <wp:simplePos x="0" y="0"/>
              <wp:positionH relativeFrom="page">
                <wp:posOffset>3705860</wp:posOffset>
              </wp:positionH>
              <wp:positionV relativeFrom="page">
                <wp:posOffset>9418320</wp:posOffset>
              </wp:positionV>
              <wp:extent cx="360045" cy="196850"/>
              <wp:effectExtent l="0" t="0" r="0" b="0"/>
              <wp:wrapNone/>
              <wp:docPr id="19"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311A8" w14:textId="77777777" w:rsidR="00B53D58" w:rsidRDefault="00B82A93">
                          <w:pPr>
                            <w:pStyle w:val="BodyText"/>
                            <w:spacing w:before="12"/>
                            <w:ind w:left="20"/>
                          </w:pPr>
                          <w:r>
                            <w:rPr>
                              <w:rFonts w:ascii="Arial"/>
                            </w:rPr>
                            <w:t>-</w:t>
                          </w:r>
                          <w:r>
                            <w:rPr>
                              <w:rFonts w:ascii="Arial"/>
                              <w:spacing w:val="-1"/>
                            </w:rPr>
                            <w:t xml:space="preserve"> </w:t>
                          </w:r>
                          <w:r>
                            <w:fldChar w:fldCharType="begin"/>
                          </w:r>
                          <w:r>
                            <w:instrText xml:space="preserve"> PAGE </w:instrText>
                          </w:r>
                          <w:r>
                            <w:fldChar w:fldCharType="separate"/>
                          </w:r>
                          <w:r>
                            <w:t>14</w:t>
                          </w:r>
                          <w:r>
                            <w:fldChar w:fldCharType="end"/>
                          </w:r>
                          <w:r>
                            <w:t xml:space="preserve"> </w:t>
                          </w:r>
                          <w:r>
                            <w:rPr>
                              <w:spacing w:val="-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1CF2BE" id="_x0000_t202" coordsize="21600,21600" o:spt="202" path="m,l,21600r21600,l21600,xe">
              <v:stroke joinstyle="miter"/>
              <v:path gradientshapeok="t" o:connecttype="rect"/>
            </v:shapetype>
            <v:shape id="docshape29" o:spid="_x0000_s1032" type="#_x0000_t202" style="position:absolute;margin-left:291.8pt;margin-top:741.6pt;width:28.35pt;height:15.5pt;z-index:-1652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0iU2QEAAJcDAAAOAAAAZHJzL2Uyb0RvYy54bWysU9tu1DAQfUfiHyy/s8kWuirRZqvSqgip&#10;UKTCBziOk1gkHjPj3WT5esbOZsvlDfFiTcb28blMttfT0IuDQbLgSrle5VIYp6G2ri3l1y/3r66k&#10;oKBcrXpwppRHQ/J69/LFdvSFuYAO+tqgYBBHxehL2YXgiywj3ZlB0Qq8cbzZAA4q8Ce2WY1qZPSh&#10;zy7yfJONgLVH0IaIu3fzptwl/KYxOjw2DZkg+lIyt5BWTGsV12y3VUWLyndWn2iof2AxKOv40TPU&#10;nQpK7NH+BTVYjUDQhJWGIYOmsdokDaxmnf+h5qlT3iQtbA75s030/2D1p8OT/4wiTO9g4gCTCPIP&#10;oL+RcHDbKdeaG0QYO6NqfngdLctGT8XparSaCoog1fgRag5Z7QMkoKnBIbrCOgWjcwDHs+lmCkJz&#10;8/Umz99cSqF5a/12c3WZQslUsVz2SOG9gUHEopTImSZwdXigEMmoYjkS33Jwb/s+5dq73xp8MHYS&#10;+ch3Zh6mahK2LuUmKotaKqiPrAZhnhaebi46wB9SjDwppaTve4VGiv6DY0fiWC0FLkW1FMppvlrK&#10;IMVc3oZ5/PYebdsx8uy5gxt2rbFJ0TOLE11OPwk9TWocr1+/06nn/2n3EwAA//8DAFBLAwQUAAYA&#10;CAAAACEA38ngieIAAAANAQAADwAAAGRycy9kb3ducmV2LnhtbEyPwU6DQBCG7ya+w2ZMvNmlQAki&#10;S9MYPZkYKR48LuwWNmVnkd22+PaOp3qc+b/88025XezIznr2xqGA9SoCprFzymAv4LN5fciB+SBR&#10;ydGhFvCjPWyr25tSFspdsNbnfegZlaAvpIAhhKng3HeDttKv3KSRsoObrQw0zj1Xs7xQuR15HEUZ&#10;t9IgXRjkpJ8H3R33Jytg94X1i/l+bz/qQ22a5jHCt+woxP3dsnsCFvQSrjD86ZM6VOTUuhMqz0YB&#10;mzzJCKUgzZMYGCFZGiXAWlpt1mkMvCr5/y+qXwAAAP//AwBQSwECLQAUAAYACAAAACEAtoM4kv4A&#10;AADhAQAAEwAAAAAAAAAAAAAAAAAAAAAAW0NvbnRlbnRfVHlwZXNdLnhtbFBLAQItABQABgAIAAAA&#10;IQA4/SH/1gAAAJQBAAALAAAAAAAAAAAAAAAAAC8BAABfcmVscy8ucmVsc1BLAQItABQABgAIAAAA&#10;IQCXQ0iU2QEAAJcDAAAOAAAAAAAAAAAAAAAAAC4CAABkcnMvZTJvRG9jLnhtbFBLAQItABQABgAI&#10;AAAAIQDfyeCJ4gAAAA0BAAAPAAAAAAAAAAAAAAAAADMEAABkcnMvZG93bnJldi54bWxQSwUGAAAA&#10;AAQABADzAAAAQgUAAAAA&#10;" filled="f" stroked="f">
              <v:textbox inset="0,0,0,0">
                <w:txbxContent>
                  <w:p w14:paraId="470311A8" w14:textId="77777777" w:rsidR="00B53D58" w:rsidRDefault="00B82A93">
                    <w:pPr>
                      <w:pStyle w:val="BodyText"/>
                      <w:spacing w:before="12"/>
                      <w:ind w:left="20"/>
                    </w:pPr>
                    <w:r>
                      <w:rPr>
                        <w:rFonts w:ascii="Arial"/>
                      </w:rPr>
                      <w:t>-</w:t>
                    </w:r>
                    <w:r>
                      <w:rPr>
                        <w:rFonts w:ascii="Arial"/>
                        <w:spacing w:val="-1"/>
                      </w:rPr>
                      <w:t xml:space="preserve"> </w:t>
                    </w:r>
                    <w:r>
                      <w:fldChar w:fldCharType="begin"/>
                    </w:r>
                    <w:r>
                      <w:instrText xml:space="preserve"> PAGE </w:instrText>
                    </w:r>
                    <w:r>
                      <w:fldChar w:fldCharType="separate"/>
                    </w:r>
                    <w:r>
                      <w:t>14</w:t>
                    </w:r>
                    <w:r>
                      <w:fldChar w:fldCharType="end"/>
                    </w:r>
                    <w:r>
                      <w:t xml:space="preserve"> </w:t>
                    </w:r>
                    <w:r>
                      <w:rPr>
                        <w:spacing w:val="-10"/>
                      </w:rPr>
                      <w:t>-</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277A" w14:textId="440F4786" w:rsidR="00B53D58" w:rsidRDefault="00305112">
    <w:pPr>
      <w:pStyle w:val="BodyText"/>
      <w:spacing w:line="14" w:lineRule="auto"/>
      <w:rPr>
        <w:sz w:val="20"/>
      </w:rPr>
    </w:pPr>
    <w:r>
      <w:rPr>
        <w:noProof/>
      </w:rPr>
      <mc:AlternateContent>
        <mc:Choice Requires="wps">
          <w:drawing>
            <wp:anchor distT="0" distB="0" distL="114300" distR="114300" simplePos="0" relativeHeight="486790144" behindDoc="1" locked="0" layoutInCell="1" allowOverlap="1" wp14:anchorId="039060B1" wp14:editId="0CD0DF32">
              <wp:simplePos x="0" y="0"/>
              <wp:positionH relativeFrom="page">
                <wp:posOffset>3705860</wp:posOffset>
              </wp:positionH>
              <wp:positionV relativeFrom="page">
                <wp:posOffset>9418320</wp:posOffset>
              </wp:positionV>
              <wp:extent cx="360045" cy="196850"/>
              <wp:effectExtent l="0" t="0" r="0" b="0"/>
              <wp:wrapNone/>
              <wp:docPr id="17"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5FFD3" w14:textId="77777777" w:rsidR="00B53D58" w:rsidRDefault="00B82A93">
                          <w:pPr>
                            <w:pStyle w:val="BodyText"/>
                            <w:spacing w:before="12"/>
                            <w:ind w:left="20"/>
                          </w:pPr>
                          <w:r>
                            <w:rPr>
                              <w:rFonts w:ascii="Arial"/>
                            </w:rPr>
                            <w:t>-</w:t>
                          </w:r>
                          <w:r>
                            <w:rPr>
                              <w:rFonts w:ascii="Arial"/>
                              <w:spacing w:val="-1"/>
                            </w:rPr>
                            <w:t xml:space="preserve"> </w:t>
                          </w:r>
                          <w:r>
                            <w:fldChar w:fldCharType="begin"/>
                          </w:r>
                          <w:r>
                            <w:instrText xml:space="preserve"> PAGE </w:instrText>
                          </w:r>
                          <w:r>
                            <w:fldChar w:fldCharType="separate"/>
                          </w:r>
                          <w:r>
                            <w:t>24</w:t>
                          </w:r>
                          <w:r>
                            <w:fldChar w:fldCharType="end"/>
                          </w:r>
                          <w:r>
                            <w:t xml:space="preserve"> </w:t>
                          </w:r>
                          <w:r>
                            <w:rPr>
                              <w:spacing w:val="-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060B1" id="_x0000_t202" coordsize="21600,21600" o:spt="202" path="m,l,21600r21600,l21600,xe">
              <v:stroke joinstyle="miter"/>
              <v:path gradientshapeok="t" o:connecttype="rect"/>
            </v:shapetype>
            <v:shape id="docshape41" o:spid="_x0000_s1033" type="#_x0000_t202" style="position:absolute;margin-left:291.8pt;margin-top:741.6pt;width:28.35pt;height:15.5pt;z-index:-1652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eLB2gEAAJcDAAAOAAAAZHJzL2Uyb0RvYy54bWysU9tu1DAQfUfiHyy/s8kWupRos1VpVYRU&#10;LlLhAxzHSSwSj5nxbrJ8PWNns+XyhnixJmP7+Fwm2+tp6MXBIFlwpVyvcimM01Bb15by65f7F1dS&#10;UFCuVj04U8qjIXm9e/5sO/rCXEAHfW1QMIijYvSl7ELwRZaR7sygaAXeON5sAAcV+BPbrEY1MvrQ&#10;Zxd5vslGwNojaEPE3bt5U+4SftMYHT41DZkg+lIyt5BWTGsV12y3VUWLyndWn2iof2AxKOv40TPU&#10;nQpK7NH+BTVYjUDQhJWGIYOmsdokDaxmnf+h5rFT3iQtbA75s030/2D1x8Oj/4wiTG9h4gCTCPIP&#10;oL+RcHDbKdeaG0QYO6NqfngdLctGT8XparSaCoog1fgBag5Z7QMkoKnBIbrCOgWjcwDHs+lmCkJz&#10;8+Umz19dSqF5a/1mc3WZQslUsVz2SOGdgUHEopTImSZwdXigEMmoYjkS33Jwb/s+5dq73xp8MHYS&#10;+ch3Zh6mahK2LuXrqCxqqaA+shqEeVp4urnoAH9IMfKklJK+7xUaKfr3jh2JY7UUuBTVUiin+Wop&#10;gxRzeRvm8dt7tG3HyLPnDm7YtcYmRU8sTnQ5/ST0NKlxvH79Tqee/qfdTwAAAP//AwBQSwMEFAAG&#10;AAgAAAAhAN/J4IniAAAADQEAAA8AAABkcnMvZG93bnJldi54bWxMj8FOg0AQhu8mvsNmTLzZpUAJ&#10;IkvTGD2ZGCkePC7sFjZlZ5Hdtvj2jqd6nPm//PNNuV3syM569sahgPUqAqaxc8pgL+CzeX3Igfkg&#10;UcnRoRbwoz1sq9ubUhbKXbDW533oGZWgL6SAIYSp4Nx3g7bSr9ykkbKDm60MNM49V7O8ULkdeRxF&#10;GbfSIF0Y5KSfB90d9ycrYPeF9Yv5fm8/6kNtmuYxwrfsKMT93bJ7Ahb0Eq4w/OmTOlTk1LoTKs9G&#10;AZs8yQilIM2TGBghWRolwFpabdZpDLwq+f8vql8AAAD//wMAUEsBAi0AFAAGAAgAAAAhALaDOJL+&#10;AAAA4QEAABMAAAAAAAAAAAAAAAAAAAAAAFtDb250ZW50X1R5cGVzXS54bWxQSwECLQAUAAYACAAA&#10;ACEAOP0h/9YAAACUAQAACwAAAAAAAAAAAAAAAAAvAQAAX3JlbHMvLnJlbHNQSwECLQAUAAYACAAA&#10;ACEAJLHiwdoBAACXAwAADgAAAAAAAAAAAAAAAAAuAgAAZHJzL2Uyb0RvYy54bWxQSwECLQAUAAYA&#10;CAAAACEA38ngieIAAAANAQAADwAAAAAAAAAAAAAAAAA0BAAAZHJzL2Rvd25yZXYueG1sUEsFBgAA&#10;AAAEAAQA8wAAAEMFAAAAAA==&#10;" filled="f" stroked="f">
              <v:textbox inset="0,0,0,0">
                <w:txbxContent>
                  <w:p w14:paraId="09E5FFD3" w14:textId="77777777" w:rsidR="00B53D58" w:rsidRDefault="00B82A93">
                    <w:pPr>
                      <w:pStyle w:val="BodyText"/>
                      <w:spacing w:before="12"/>
                      <w:ind w:left="20"/>
                    </w:pPr>
                    <w:r>
                      <w:rPr>
                        <w:rFonts w:ascii="Arial"/>
                      </w:rPr>
                      <w:t>-</w:t>
                    </w:r>
                    <w:r>
                      <w:rPr>
                        <w:rFonts w:ascii="Arial"/>
                        <w:spacing w:val="-1"/>
                      </w:rPr>
                      <w:t xml:space="preserve"> </w:t>
                    </w:r>
                    <w:r>
                      <w:fldChar w:fldCharType="begin"/>
                    </w:r>
                    <w:r>
                      <w:instrText xml:space="preserve"> PAGE </w:instrText>
                    </w:r>
                    <w:r>
                      <w:fldChar w:fldCharType="separate"/>
                    </w:r>
                    <w:r>
                      <w:t>24</w:t>
                    </w:r>
                    <w:r>
                      <w:fldChar w:fldCharType="end"/>
                    </w:r>
                    <w:r>
                      <w:t xml:space="preserve"> </w:t>
                    </w:r>
                    <w:r>
                      <w:rPr>
                        <w:spacing w:val="-10"/>
                      </w:rPr>
                      <w:t>-</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D3D38" w14:textId="354DAF75" w:rsidR="00B53D58" w:rsidRDefault="00305112">
    <w:pPr>
      <w:pStyle w:val="BodyText"/>
      <w:spacing w:line="14" w:lineRule="auto"/>
      <w:rPr>
        <w:sz w:val="20"/>
      </w:rPr>
    </w:pPr>
    <w:r>
      <w:rPr>
        <w:noProof/>
      </w:rPr>
      <mc:AlternateContent>
        <mc:Choice Requires="wps">
          <w:drawing>
            <wp:anchor distT="0" distB="0" distL="114300" distR="114300" simplePos="0" relativeHeight="486790656" behindDoc="1" locked="0" layoutInCell="1" allowOverlap="1" wp14:anchorId="54DA0698" wp14:editId="21E04F44">
              <wp:simplePos x="0" y="0"/>
              <wp:positionH relativeFrom="page">
                <wp:posOffset>3705860</wp:posOffset>
              </wp:positionH>
              <wp:positionV relativeFrom="page">
                <wp:posOffset>9418320</wp:posOffset>
              </wp:positionV>
              <wp:extent cx="360045" cy="196850"/>
              <wp:effectExtent l="0" t="0" r="0" b="0"/>
              <wp:wrapNone/>
              <wp:docPr id="16"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24D82" w14:textId="77777777" w:rsidR="00B53D58" w:rsidRDefault="00B82A93">
                          <w:pPr>
                            <w:pStyle w:val="BodyText"/>
                            <w:spacing w:before="12"/>
                            <w:ind w:left="20"/>
                          </w:pPr>
                          <w:r>
                            <w:rPr>
                              <w:rFonts w:ascii="Arial"/>
                            </w:rPr>
                            <w:t>-</w:t>
                          </w:r>
                          <w:r>
                            <w:rPr>
                              <w:rFonts w:ascii="Arial"/>
                              <w:spacing w:val="-1"/>
                            </w:rPr>
                            <w:t xml:space="preserve"> </w:t>
                          </w:r>
                          <w:r>
                            <w:fldChar w:fldCharType="begin"/>
                          </w:r>
                          <w:r>
                            <w:instrText xml:space="preserve"> PAGE </w:instrText>
                          </w:r>
                          <w:r>
                            <w:fldChar w:fldCharType="separate"/>
                          </w:r>
                          <w:r>
                            <w:t>25</w:t>
                          </w:r>
                          <w:r>
                            <w:fldChar w:fldCharType="end"/>
                          </w:r>
                          <w:r>
                            <w:t xml:space="preserve"> </w:t>
                          </w:r>
                          <w:r>
                            <w:rPr>
                              <w:spacing w:val="-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A0698" id="_x0000_t202" coordsize="21600,21600" o:spt="202" path="m,l,21600r21600,l21600,xe">
              <v:stroke joinstyle="miter"/>
              <v:path gradientshapeok="t" o:connecttype="rect"/>
            </v:shapetype>
            <v:shape id="docshape43" o:spid="_x0000_s1034" type="#_x0000_t202" style="position:absolute;margin-left:291.8pt;margin-top:741.6pt;width:28.35pt;height:15.5pt;z-index:-165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QNy2gEAAJcDAAAOAAAAZHJzL2Uyb0RvYy54bWysU19v0zAQf0fiO1h+p0kHq0rUdBqbhpAG&#10;Qxr7ABfHaSwSnzm7Tcqn5+w0HbA3xIt1Ods///5cNldj34mDJm/QlnK5yKXQVmFt7K6UT9/u3qyl&#10;8AFsDR1aXcqj9vJq+/rVZnCFvsAWu1qTYBDri8GVsg3BFVnmVat78At02vJmg9RD4E/aZTXBwOh9&#10;l13k+SobkGpHqLT33L2dNuU24TeNVuGhabwOoislcwtppbRWcc22Gyh2BK416kQD/oFFD8byo2eo&#10;Wwgg9mReQPVGEXpswkJhn2HTGKWTBlazzP9S89iC00kLm+Pd2Sb//2DVl8Oj+0oijB9w5ACTCO/u&#10;UX33wuJNC3anr4lwaDXU/PAyWpYNzhenq9FqX/gIUg2fseaQYR8wAY0N9dEV1ikYnQM4nk3XYxCK&#10;m29Xef7uUgrFW8v3q/VlCiWDYr7syIePGnsRi1ISZ5rA4XDvQyQDxXwkvmXxznRdyrWzfzT4YOwk&#10;8pHvxDyM1ShMXcp1VBa1VFgfWQ3hNC083Vy0SD+lGHhSSul/7IG0FN0ny47EsZoLmotqLsAqvlrK&#10;IMVU3oRp/PaOzK5l5Mlzi9fsWmOSomcWJ7qcfhJ6mtQ4Xr9/p1PP/9P2FwAAAP//AwBQSwMEFAAG&#10;AAgAAAAhAN/J4IniAAAADQEAAA8AAABkcnMvZG93bnJldi54bWxMj8FOg0AQhu8mvsNmTLzZpUAJ&#10;IkvTGD2ZGCkePC7sFjZlZ5Hdtvj2jqd6nPm//PNNuV3syM569sahgPUqAqaxc8pgL+CzeX3Igfkg&#10;UcnRoRbwoz1sq9ubUhbKXbDW533oGZWgL6SAIYSp4Nx3g7bSr9ykkbKDm60MNM49V7O8ULkdeRxF&#10;GbfSIF0Y5KSfB90d9ycrYPeF9Yv5fm8/6kNtmuYxwrfsKMT93bJ7Ahb0Eq4w/OmTOlTk1LoTKs9G&#10;AZs8yQilIM2TGBghWRolwFpabdZpDLwq+f8vql8AAAD//wMAUEsBAi0AFAAGAAgAAAAhALaDOJL+&#10;AAAA4QEAABMAAAAAAAAAAAAAAAAAAAAAAFtDb250ZW50X1R5cGVzXS54bWxQSwECLQAUAAYACAAA&#10;ACEAOP0h/9YAAACUAQAACwAAAAAAAAAAAAAAAAAvAQAAX3JlbHMvLnJlbHNQSwECLQAUAAYACAAA&#10;ACEAJ/UDctoBAACXAwAADgAAAAAAAAAAAAAAAAAuAgAAZHJzL2Uyb0RvYy54bWxQSwECLQAUAAYA&#10;CAAAACEA38ngieIAAAANAQAADwAAAAAAAAAAAAAAAAA0BAAAZHJzL2Rvd25yZXYueG1sUEsFBgAA&#10;AAAEAAQA8wAAAEMFAAAAAA==&#10;" filled="f" stroked="f">
              <v:textbox inset="0,0,0,0">
                <w:txbxContent>
                  <w:p w14:paraId="64324D82" w14:textId="77777777" w:rsidR="00B53D58" w:rsidRDefault="00B82A93">
                    <w:pPr>
                      <w:pStyle w:val="BodyText"/>
                      <w:spacing w:before="12"/>
                      <w:ind w:left="20"/>
                    </w:pPr>
                    <w:r>
                      <w:rPr>
                        <w:rFonts w:ascii="Arial"/>
                      </w:rPr>
                      <w:t>-</w:t>
                    </w:r>
                    <w:r>
                      <w:rPr>
                        <w:rFonts w:ascii="Arial"/>
                        <w:spacing w:val="-1"/>
                      </w:rPr>
                      <w:t xml:space="preserve"> </w:t>
                    </w:r>
                    <w:r>
                      <w:fldChar w:fldCharType="begin"/>
                    </w:r>
                    <w:r>
                      <w:instrText xml:space="preserve"> PAGE </w:instrText>
                    </w:r>
                    <w:r>
                      <w:fldChar w:fldCharType="separate"/>
                    </w:r>
                    <w:r>
                      <w:t>25</w:t>
                    </w:r>
                    <w:r>
                      <w:fldChar w:fldCharType="end"/>
                    </w:r>
                    <w:r>
                      <w:t xml:space="preserve"> </w:t>
                    </w:r>
                    <w:r>
                      <w:rPr>
                        <w:spacing w:val="-1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617A4" w14:textId="77777777" w:rsidR="00951D7F" w:rsidRDefault="00951D7F">
      <w:r>
        <w:separator/>
      </w:r>
    </w:p>
  </w:footnote>
  <w:footnote w:type="continuationSeparator" w:id="0">
    <w:p w14:paraId="601F5811" w14:textId="77777777" w:rsidR="00951D7F" w:rsidRDefault="00951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C787" w14:textId="0D8FFFD4" w:rsidR="00BC2F4B" w:rsidRDefault="00BC2F4B" w:rsidP="002F498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5D5E7" w14:textId="77777777" w:rsidR="00A77C1F" w:rsidRDefault="00A77C1F">
    <w:pPr>
      <w:pStyle w:val="Header"/>
    </w:pPr>
  </w:p>
  <w:p w14:paraId="5B3BD12F" w14:textId="2145D585" w:rsidR="00A77C1F" w:rsidRDefault="00A77C1F" w:rsidP="00BC2F4B">
    <w:pPr>
      <w:pStyle w:val="Header"/>
      <w:jc w:val="center"/>
    </w:pPr>
    <w:r>
      <w:rPr>
        <w:noProof/>
      </w:rPr>
      <mc:AlternateContent>
        <mc:Choice Requires="wps">
          <w:drawing>
            <wp:anchor distT="0" distB="0" distL="114300" distR="114300" simplePos="0" relativeHeight="486807040" behindDoc="1" locked="0" layoutInCell="1" allowOverlap="1" wp14:anchorId="53B3141B" wp14:editId="0734A7EF">
              <wp:simplePos x="0" y="0"/>
              <wp:positionH relativeFrom="page">
                <wp:posOffset>4930775</wp:posOffset>
              </wp:positionH>
              <wp:positionV relativeFrom="page">
                <wp:posOffset>270823</wp:posOffset>
              </wp:positionV>
              <wp:extent cx="2604135" cy="194310"/>
              <wp:effectExtent l="0" t="0" r="5715" b="15240"/>
              <wp:wrapNone/>
              <wp:docPr id="55" name="docshape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1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06E68" w14:textId="77777777" w:rsidR="00A77C1F" w:rsidRDefault="00A77C1F" w:rsidP="00A77C1F">
                          <w:pPr>
                            <w:pStyle w:val="BodyText"/>
                            <w:spacing w:before="10"/>
                            <w:ind w:left="20"/>
                          </w:pPr>
                          <w:r>
                            <w:rPr>
                              <w:smallCaps/>
                              <w:spacing w:val="-2"/>
                            </w:rPr>
                            <w:t>90-351</w:t>
                          </w:r>
                          <w:r>
                            <w:rPr>
                              <w:smallCaps/>
                              <w:spacing w:val="-6"/>
                            </w:rPr>
                            <w:t xml:space="preserve"> </w:t>
                          </w:r>
                          <w:r>
                            <w:rPr>
                              <w:smallCaps/>
                              <w:spacing w:val="-2"/>
                            </w:rPr>
                            <w:t>Workers'</w:t>
                          </w:r>
                          <w:r>
                            <w:rPr>
                              <w:smallCaps/>
                              <w:spacing w:val="-6"/>
                            </w:rPr>
                            <w:t xml:space="preserve"> </w:t>
                          </w:r>
                          <w:r>
                            <w:rPr>
                              <w:smallCaps/>
                              <w:spacing w:val="-2"/>
                            </w:rPr>
                            <w:t>Compensation</w:t>
                          </w:r>
                          <w:r>
                            <w:rPr>
                              <w:smallCaps/>
                              <w:spacing w:val="8"/>
                            </w:rPr>
                            <w:t xml:space="preserve"> </w:t>
                          </w:r>
                          <w:r>
                            <w:rPr>
                              <w:smallCaps/>
                              <w:spacing w:val="-4"/>
                            </w:rPr>
                            <w:t>Board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3141B" id="_x0000_t202" coordsize="21600,21600" o:spt="202" path="m,l,21600r21600,l21600,xe">
              <v:stroke joinstyle="miter"/>
              <v:path gradientshapeok="t" o:connecttype="rect"/>
            </v:shapetype>
            <v:shape id="docshape72" o:spid="_x0000_s1036" type="#_x0000_t202" style="position:absolute;left:0;text-align:left;margin-left:388.25pt;margin-top:21.3pt;width:205.05pt;height:15.3pt;z-index:-165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3DV2wEAAJkDAAAOAAAAZHJzL2Uyb0RvYy54bWysU9tu1DAQfUfiHyy/s9lsSwXRZqvSqgip&#10;UKTCBziOk1gkHjPj3WT5esbOZsvlDfFijcf2mXPOjLfX09CLg0Gy4EqZr9ZSGKehtq4t5dcv96/e&#10;SEFBuVr14Ewpj4bk9e7li+3oC7OBDvraoGAQR8XoS9mF4IssI92ZQdEKvHF82AAOKvAW26xGNTL6&#10;0Geb9foqGwFrj6ANEWfv5kO5S/hNY3R4bBoyQfSlZG4hrZjWKq7ZbquKFpXvrD7RUP/AYlDWcdEz&#10;1J0KSuzR/gU1WI1A0ISVhiGDprHaJA2sJl//oeapU94kLWwO+bNN9P9g9afDk/+MIkzvYOIGJhHk&#10;H0B/I+HgtlOuNTeIMHZG1Vw4j5Zlo6fi9DRaTQVFkGr8CDU3We0DJKCpwSG6wjoFo3MDjmfTzRSE&#10;5uTman2ZX7yWQvNZ/vbyIk9dyVSxvPZI4b2BQcSglMhNTejq8EAhslHFciUWc3Bv+z41tne/Jfhi&#10;zCT2kfBMPUzVJGzNxVPhqKaC+sh6EOZ54fnmoAP8IcXIs1JK+r5XaKToPzj2JA7WEuASVEugnOan&#10;pQxSzOFtmAdw79G2HSPPrju4Yd8amyQ9szjx5f4npadZjQP26z7dev5Ru58AAAD//wMAUEsDBBQA&#10;BgAIAAAAIQDFkeKC3wAAAAoBAAAPAAAAZHJzL2Rvd25yZXYueG1sTI/BTsMwDIbvSLxDZCRuLF2B&#10;bOuaThOCExKiKweOaZO10RqnNNlW3h7vNG62/k+/P+ebyfXsZMZgPUqYzxJgBhuvLbYSvqq3hyWw&#10;EBVq1Xs0En5NgE1xe5OrTPszlua0iy2jEgyZktDFOGSch6YzToWZHwxStvejU5HWseV6VGcqdz1P&#10;k0RwpyzShU4N5qUzzWF3dBK231i+2p+P+rPcl7aqVgm+i4OU93fTdg0smileYbjokzoU5FT7I+rA&#10;egmLhXgmVMJTKoBdgPlS0FRT9JgCL3L+/4XiDwAA//8DAFBLAQItABQABgAIAAAAIQC2gziS/gAA&#10;AOEBAAATAAAAAAAAAAAAAAAAAAAAAABbQ29udGVudF9UeXBlc10ueG1sUEsBAi0AFAAGAAgAAAAh&#10;ADj9If/WAAAAlAEAAAsAAAAAAAAAAAAAAAAALwEAAF9yZWxzLy5yZWxzUEsBAi0AFAAGAAgAAAAh&#10;ABrncNXbAQAAmQMAAA4AAAAAAAAAAAAAAAAALgIAAGRycy9lMm9Eb2MueG1sUEsBAi0AFAAGAAgA&#10;AAAhAMWR4oLfAAAACgEAAA8AAAAAAAAAAAAAAAAANQQAAGRycy9kb3ducmV2LnhtbFBLBQYAAAAA&#10;BAAEAPMAAABBBQAAAAA=&#10;" filled="f" stroked="f">
              <v:textbox inset="0,0,0,0">
                <w:txbxContent>
                  <w:p w14:paraId="2B006E68" w14:textId="77777777" w:rsidR="00A77C1F" w:rsidRDefault="00A77C1F" w:rsidP="00A77C1F">
                    <w:pPr>
                      <w:pStyle w:val="BodyText"/>
                      <w:spacing w:before="10"/>
                      <w:ind w:left="20"/>
                    </w:pPr>
                    <w:r>
                      <w:rPr>
                        <w:smallCaps/>
                        <w:spacing w:val="-2"/>
                      </w:rPr>
                      <w:t>90-351</w:t>
                    </w:r>
                    <w:r>
                      <w:rPr>
                        <w:smallCaps/>
                        <w:spacing w:val="-6"/>
                      </w:rPr>
                      <w:t xml:space="preserve"> </w:t>
                    </w:r>
                    <w:r>
                      <w:rPr>
                        <w:smallCaps/>
                        <w:spacing w:val="-2"/>
                      </w:rPr>
                      <w:t>Workers'</w:t>
                    </w:r>
                    <w:r>
                      <w:rPr>
                        <w:smallCaps/>
                        <w:spacing w:val="-6"/>
                      </w:rPr>
                      <w:t xml:space="preserve"> </w:t>
                    </w:r>
                    <w:r>
                      <w:rPr>
                        <w:smallCaps/>
                        <w:spacing w:val="-2"/>
                      </w:rPr>
                      <w:t>Compensation</w:t>
                    </w:r>
                    <w:r>
                      <w:rPr>
                        <w:smallCaps/>
                        <w:spacing w:val="8"/>
                      </w:rPr>
                      <w:t xml:space="preserve"> </w:t>
                    </w:r>
                    <w:r>
                      <w:rPr>
                        <w:smallCaps/>
                        <w:spacing w:val="-4"/>
                      </w:rPr>
                      <w:t>Board</w:t>
                    </w:r>
                  </w:p>
                </w:txbxContent>
              </v:textbox>
              <w10:wrap anchorx="page" anchory="page"/>
            </v:shape>
          </w:pict>
        </mc:Fallback>
      </mc:AlternateContent>
    </w:r>
    <w:r>
      <w:rPr>
        <w:noProof/>
      </w:rPr>
      <mc:AlternateContent>
        <mc:Choice Requires="wps">
          <w:drawing>
            <wp:anchor distT="0" distB="0" distL="114300" distR="114300" simplePos="0" relativeHeight="486809088" behindDoc="1" locked="0" layoutInCell="1" allowOverlap="1" wp14:anchorId="08B98CC1" wp14:editId="3A8461D0">
              <wp:simplePos x="0" y="0"/>
              <wp:positionH relativeFrom="page">
                <wp:posOffset>640317</wp:posOffset>
              </wp:positionH>
              <wp:positionV relativeFrom="page">
                <wp:posOffset>514862</wp:posOffset>
              </wp:positionV>
              <wp:extent cx="6894830" cy="8890"/>
              <wp:effectExtent l="0" t="0" r="0" b="0"/>
              <wp:wrapNone/>
              <wp:docPr id="56"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8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EEA9E" id="docshape71" o:spid="_x0000_s1026" style="position:absolute;margin-left:50.4pt;margin-top:40.55pt;width:542.9pt;height:.7pt;z-index:-165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88c5QEAALMDAAAOAAAAZHJzL2Uyb0RvYy54bWysU9uO0zAQfUfiHyy/07SlLGnUdLXqahHS&#10;cpEWPmDqOImF4zFjt2n5esZut1vBGyIPlsfjOT5n5mR1exis2GsKBl0tZ5OpFNopbIzravn928Ob&#10;UooQwTVg0elaHnWQt+vXr1ajr/Qce7SNJsEgLlSjr2Ufo6+KIqheDxAm6LXjZIs0QOSQuqIhGBl9&#10;sMV8Or0pRqTGEyodAp/en5JynfHbVqv4pW2DjsLWkrnFvFJet2kt1iuoOgLfG3WmAf/AYgDj+NEL&#10;1D1EEDsyf0ENRhEGbONE4VBg2xqlswZWM5v+oeapB6+zFm5O8Jc2hf8Hqz7vn/xXStSDf0T1IwiH&#10;mx5cp++IcOw1NPzcLDWqGH2oLgUpCFwqtuMnbHi0sIuYe3BoaUiArE4ccquPl1brQxSKD2/K5aJ8&#10;yxNRnCvLZZ5EAdVzracQP2gcRNrUkniQGRv2jyEmLlA9X8nc0ZrmwVibA+q2G0tiD2no+cv0WeL1&#10;NevSZYep7ISYTrLIpCtZKFRbbI6skfDkHHY6b3qkX1KM7Jpahp87IC2F/ei4T8vZYpFsloPFu/dz&#10;Dug6s73OgFMMVcsoxWm7iSdr7jyZrueXZlm0wzvubWuy8BdWZ7LsjNyPs4uT9a7jfOvlX1v/BgAA&#10;//8DAFBLAwQUAAYACAAAACEAHr/QZd4AAAAKAQAADwAAAGRycy9kb3ducmV2LnhtbEyPwU7DMBBE&#10;70j8g7VI3KidiEYhxKkoEkck2nKgNydekqjxOsRuG/h6tic4zs5o5m25mt0gTjiF3pOGZKFAIDXe&#10;9tRqeN+93OUgQjRkzeAJNXxjgFV1fVWawvozbfC0ja3gEgqF0dDFOBZShqZDZ8LCj0jsffrJmchy&#10;aqWdzJnL3SBTpTLpTE+80JkRnztsDtuj07B+yNdfb/f0+rOp97j/qA/LdFJa397MT48gIs7xLwwX&#10;fEaHiplqfyQbxMBaKUaPGvIkAXEJJHmWgaj5ki5BVqX8/0L1CwAA//8DAFBLAQItABQABgAIAAAA&#10;IQC2gziS/gAAAOEBAAATAAAAAAAAAAAAAAAAAAAAAABbQ29udGVudF9UeXBlc10ueG1sUEsBAi0A&#10;FAAGAAgAAAAhADj9If/WAAAAlAEAAAsAAAAAAAAAAAAAAAAALwEAAF9yZWxzLy5yZWxzUEsBAi0A&#10;FAAGAAgAAAAhACPjzxzlAQAAswMAAA4AAAAAAAAAAAAAAAAALgIAAGRycy9lMm9Eb2MueG1sUEsB&#10;Ai0AFAAGAAgAAAAhAB6/0GXeAAAACgEAAA8AAAAAAAAAAAAAAAAAPwQAAGRycy9kb3ducmV2Lnht&#10;bFBLBQYAAAAABAAEAPMAAABKBQAAAAA=&#10;" fillcolor="black" stroked="f">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73F7" w14:textId="77777777" w:rsidR="00B53D58" w:rsidRDefault="00B53D58">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39043" w14:textId="26D38AC4" w:rsidR="00B53D58" w:rsidRDefault="00A77C1F">
    <w:pPr>
      <w:pStyle w:val="BodyText"/>
      <w:spacing w:line="14" w:lineRule="auto"/>
      <w:rPr>
        <w:sz w:val="2"/>
      </w:rPr>
    </w:pPr>
    <w:r>
      <w:rPr>
        <w:noProof/>
      </w:rPr>
      <mc:AlternateContent>
        <mc:Choice Requires="wps">
          <w:drawing>
            <wp:anchor distT="0" distB="0" distL="114300" distR="114300" simplePos="0" relativeHeight="486804992" behindDoc="1" locked="0" layoutInCell="1" allowOverlap="1" wp14:anchorId="1C7F5101" wp14:editId="78507030">
              <wp:simplePos x="0" y="0"/>
              <wp:positionH relativeFrom="page">
                <wp:posOffset>502598</wp:posOffset>
              </wp:positionH>
              <wp:positionV relativeFrom="page">
                <wp:posOffset>401320</wp:posOffset>
              </wp:positionV>
              <wp:extent cx="6894830" cy="8890"/>
              <wp:effectExtent l="0" t="0" r="0" b="0"/>
              <wp:wrapNone/>
              <wp:docPr id="53"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48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091CB" id="docshape71" o:spid="_x0000_s1026" style="position:absolute;margin-left:39.55pt;margin-top:31.6pt;width:542.9pt;height:.7pt;z-index:-165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88c5QEAALMDAAAOAAAAZHJzL2Uyb0RvYy54bWysU9uO0zAQfUfiHyy/07SlLGnUdLXqahHS&#10;cpEWPmDqOImF4zFjt2n5esZut1vBGyIPlsfjOT5n5mR1exis2GsKBl0tZ5OpFNopbIzravn928Ob&#10;UooQwTVg0elaHnWQt+vXr1ajr/Qce7SNJsEgLlSjr2Ufo6+KIqheDxAm6LXjZIs0QOSQuqIhGBl9&#10;sMV8Or0pRqTGEyodAp/en5JynfHbVqv4pW2DjsLWkrnFvFJet2kt1iuoOgLfG3WmAf/AYgDj+NEL&#10;1D1EEDsyf0ENRhEGbONE4VBg2xqlswZWM5v+oeapB6+zFm5O8Jc2hf8Hqz7vn/xXStSDf0T1IwiH&#10;mx5cp++IcOw1NPzcLDWqGH2oLgUpCFwqtuMnbHi0sIuYe3BoaUiArE4ccquPl1brQxSKD2/K5aJ8&#10;yxNRnCvLZZ5EAdVzracQP2gcRNrUkniQGRv2jyEmLlA9X8nc0ZrmwVibA+q2G0tiD2no+cv0WeL1&#10;NevSZYep7ISYTrLIpCtZKFRbbI6skfDkHHY6b3qkX1KM7Jpahp87IC2F/ei4T8vZYpFsloPFu/dz&#10;Dug6s73OgFMMVcsoxWm7iSdr7jyZrueXZlm0wzvubWuy8BdWZ7LsjNyPs4uT9a7jfOvlX1v/BgAA&#10;//8DAFBLAwQUAAYACAAAACEA0cJs0d8AAAAJAQAADwAAAGRycy9kb3ducmV2LnhtbEyPwU7DMBBE&#10;70j9B2srcaNOQghNiFO1SByRaOFAb068JFHjdWq7beDrcU9wnJ3RzNtyNemBndG63pCAeBEBQ2qM&#10;6qkV8PH+crcE5rwkJQdDKOAbHayq2U0pC2UutMXzzrcslJArpIDO+7Hg3DUdaukWZkQK3pexWvog&#10;bcuVlZdQrgeeRFHGtewpLHRyxOcOm8PupAVs8uXm+JbS68+23uP+sz48JDYS4nY+rZ+AeZz8Xxiu&#10;+AEdqsBUmxMpxwYBj3kckgKy+wTY1Y+zNAdWh0uaAa9K/v+D6hcAAP//AwBQSwECLQAUAAYACAAA&#10;ACEAtoM4kv4AAADhAQAAEwAAAAAAAAAAAAAAAAAAAAAAW0NvbnRlbnRfVHlwZXNdLnhtbFBLAQIt&#10;ABQABgAIAAAAIQA4/SH/1gAAAJQBAAALAAAAAAAAAAAAAAAAAC8BAABfcmVscy8ucmVsc1BLAQIt&#10;ABQABgAIAAAAIQAj488c5QEAALMDAAAOAAAAAAAAAAAAAAAAAC4CAABkcnMvZTJvRG9jLnhtbFBL&#10;AQItABQABgAIAAAAIQDRwmzR3wAAAAkBAAAPAAAAAAAAAAAAAAAAAD8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486802944" behindDoc="1" locked="0" layoutInCell="1" allowOverlap="1" wp14:anchorId="4CF879B8" wp14:editId="6B8EFC2A">
              <wp:simplePos x="0" y="0"/>
              <wp:positionH relativeFrom="page">
                <wp:posOffset>4785673</wp:posOffset>
              </wp:positionH>
              <wp:positionV relativeFrom="page">
                <wp:posOffset>200025</wp:posOffset>
              </wp:positionV>
              <wp:extent cx="2604135" cy="194310"/>
              <wp:effectExtent l="0" t="0" r="5715" b="15240"/>
              <wp:wrapNone/>
              <wp:docPr id="52" name="docshape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1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EA133" w14:textId="77777777" w:rsidR="00A77C1F" w:rsidRDefault="00A77C1F" w:rsidP="00A77C1F">
                          <w:pPr>
                            <w:pStyle w:val="BodyText"/>
                            <w:spacing w:before="10"/>
                            <w:ind w:left="20"/>
                          </w:pPr>
                          <w:r>
                            <w:rPr>
                              <w:smallCaps/>
                              <w:spacing w:val="-2"/>
                            </w:rPr>
                            <w:t>90-351</w:t>
                          </w:r>
                          <w:r>
                            <w:rPr>
                              <w:smallCaps/>
                              <w:spacing w:val="-6"/>
                            </w:rPr>
                            <w:t xml:space="preserve"> </w:t>
                          </w:r>
                          <w:r>
                            <w:rPr>
                              <w:smallCaps/>
                              <w:spacing w:val="-2"/>
                            </w:rPr>
                            <w:t>Workers'</w:t>
                          </w:r>
                          <w:r>
                            <w:rPr>
                              <w:smallCaps/>
                              <w:spacing w:val="-6"/>
                            </w:rPr>
                            <w:t xml:space="preserve"> </w:t>
                          </w:r>
                          <w:r>
                            <w:rPr>
                              <w:smallCaps/>
                              <w:spacing w:val="-2"/>
                            </w:rPr>
                            <w:t>Compensation</w:t>
                          </w:r>
                          <w:r>
                            <w:rPr>
                              <w:smallCaps/>
                              <w:spacing w:val="8"/>
                            </w:rPr>
                            <w:t xml:space="preserve"> </w:t>
                          </w:r>
                          <w:r>
                            <w:rPr>
                              <w:smallCaps/>
                              <w:spacing w:val="-4"/>
                            </w:rPr>
                            <w:t>Board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879B8" id="_x0000_t202" coordsize="21600,21600" o:spt="202" path="m,l,21600r21600,l21600,xe">
              <v:stroke joinstyle="miter"/>
              <v:path gradientshapeok="t" o:connecttype="rect"/>
            </v:shapetype>
            <v:shape id="_x0000_s1039" type="#_x0000_t202" style="position:absolute;margin-left:376.8pt;margin-top:15.75pt;width:205.05pt;height:15.3pt;z-index:-165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I8r2wEAAJkDAAAOAAAAZHJzL2Uyb0RvYy54bWysU8Fu1DAQvSPxD5bvbJLdUkG02aq0KkIq&#10;FKn0AxzHTiwSjxl7N1m+nrGz2QK9IS7WeGy/ee/NeHs1DT07KPQGbMWLVc6ZshIaY9uKP327e/OO&#10;Mx+EbUQPVlX8qDy/2r1+tR1dqdbQQd8oZARifTm6inchuDLLvOzUIPwKnLJ0qAEHEWiLbdagGAl9&#10;6LN1nl9mI2DjEKTynrK38yHfJXytlQwPWnsVWF9x4hbSimmt45rttqJsUbjOyBMN8Q8sBmEsFT1D&#10;3Yog2B7NC6jBSAQPOqwkDBlobaRKGkhNkf+l5rETTiUtZI53Z5v8/4OVXw6P7iuyMH2AiRqYRHh3&#10;D/K7ZxZuOmFbdY0IY6dEQ4WLaFk2Ol+enkarfekjSD1+hoaaLPYBEtCkcYiukE5G6NSA49l0NQUm&#10;Kbm+zC+KzVvOJJ0V7y82RepKJsrltUMfPioYWAwqjtTUhC4O9z5ENqJcrsRiFu5M36fG9vaPBF2M&#10;mcQ+Ep6ph6memGmo+CZqi2pqaI6kB2GeF5pvCjrAn5yNNCsV9z/2AhVn/SdLnsTBWgJcgnoJhJX0&#10;tOKBszm8CfMA7h2atiPk2XUL1+SbNknSM4sTX+p/Unqa1Thgv+/TrecftfsFAAD//wMAUEsDBBQA&#10;BgAIAAAAIQB/OLoe4AAAAAoBAAAPAAAAZHJzL2Rvd25yZXYueG1sTI/BTsMwEETvSPyDtUjcqJNG&#10;dSFkU1UITkiINBw4OrGbWI3XIXbb8Pe4p3JczdPM22Iz24Gd9OSNI4R0kQDT1DplqEP4qt8eHoH5&#10;IEnJwZFG+NUeNuXtTSFz5c5U6dMudCyWkM8lQh/CmHPu215b6Rdu1BSzvZusDPGcOq4meY7lduDL&#10;JBHcSkNxoZejful1e9gdLcL2m6pX8/PRfFb7ytT1U0Lv4oB4fzdvn4EFPYcrDBf9qA5ldGrckZRn&#10;A8J6lYmIImTpCtgFSEW2BtYgiGUKvCz4/xfKPwAAAP//AwBQSwECLQAUAAYACAAAACEAtoM4kv4A&#10;AADhAQAAEwAAAAAAAAAAAAAAAAAAAAAAW0NvbnRlbnRfVHlwZXNdLnhtbFBLAQItABQABgAIAAAA&#10;IQA4/SH/1gAAAJQBAAALAAAAAAAAAAAAAAAAAC8BAABfcmVscy8ucmVsc1BLAQItABQABgAIAAAA&#10;IQDP8I8r2wEAAJkDAAAOAAAAAAAAAAAAAAAAAC4CAABkcnMvZTJvRG9jLnhtbFBLAQItABQABgAI&#10;AAAAIQB/OLoe4AAAAAoBAAAPAAAAAAAAAAAAAAAAADUEAABkcnMvZG93bnJldi54bWxQSwUGAAAA&#10;AAQABADzAAAAQgUAAAAA&#10;" filled="f" stroked="f">
              <v:textbox inset="0,0,0,0">
                <w:txbxContent>
                  <w:p w14:paraId="19FEA133" w14:textId="77777777" w:rsidR="00A77C1F" w:rsidRDefault="00A77C1F" w:rsidP="00A77C1F">
                    <w:pPr>
                      <w:pStyle w:val="BodyText"/>
                      <w:spacing w:before="10"/>
                      <w:ind w:left="20"/>
                    </w:pPr>
                    <w:r>
                      <w:rPr>
                        <w:smallCaps/>
                        <w:spacing w:val="-2"/>
                      </w:rPr>
                      <w:t>90-351</w:t>
                    </w:r>
                    <w:r>
                      <w:rPr>
                        <w:smallCaps/>
                        <w:spacing w:val="-6"/>
                      </w:rPr>
                      <w:t xml:space="preserve"> </w:t>
                    </w:r>
                    <w:r>
                      <w:rPr>
                        <w:smallCaps/>
                        <w:spacing w:val="-2"/>
                      </w:rPr>
                      <w:t>Workers'</w:t>
                    </w:r>
                    <w:r>
                      <w:rPr>
                        <w:smallCaps/>
                        <w:spacing w:val="-6"/>
                      </w:rPr>
                      <w:t xml:space="preserve"> </w:t>
                    </w:r>
                    <w:r>
                      <w:rPr>
                        <w:smallCaps/>
                        <w:spacing w:val="-2"/>
                      </w:rPr>
                      <w:t>Compensation</w:t>
                    </w:r>
                    <w:r>
                      <w:rPr>
                        <w:smallCaps/>
                        <w:spacing w:val="8"/>
                      </w:rPr>
                      <w:t xml:space="preserve"> </w:t>
                    </w:r>
                    <w:r>
                      <w:rPr>
                        <w:smallCaps/>
                        <w:spacing w:val="-4"/>
                      </w:rPr>
                      <w:t>Board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18EC8" w14:textId="77777777" w:rsidR="00B53D58" w:rsidRDefault="00B53D58">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872"/>
    <w:multiLevelType w:val="hybridMultilevel"/>
    <w:tmpl w:val="A16C4232"/>
    <w:lvl w:ilvl="0" w:tplc="B2A6F8F0">
      <w:numFmt w:val="bullet"/>
      <w:lvlText w:val=""/>
      <w:lvlJc w:val="left"/>
      <w:pPr>
        <w:ind w:left="1360" w:hanging="360"/>
      </w:pPr>
      <w:rPr>
        <w:rFonts w:ascii="Symbol" w:eastAsia="Symbol" w:hAnsi="Symbol" w:cs="Symbol" w:hint="default"/>
        <w:w w:val="99"/>
        <w:lang w:val="en-US" w:eastAsia="en-US" w:bidi="ar-SA"/>
      </w:rPr>
    </w:lvl>
    <w:lvl w:ilvl="1" w:tplc="D9AAEC42">
      <w:numFmt w:val="bullet"/>
      <w:lvlText w:val="•"/>
      <w:lvlJc w:val="left"/>
      <w:pPr>
        <w:ind w:left="2410" w:hanging="360"/>
      </w:pPr>
      <w:rPr>
        <w:rFonts w:hint="default"/>
        <w:lang w:val="en-US" w:eastAsia="en-US" w:bidi="ar-SA"/>
      </w:rPr>
    </w:lvl>
    <w:lvl w:ilvl="2" w:tplc="57445AB6">
      <w:numFmt w:val="bullet"/>
      <w:lvlText w:val="•"/>
      <w:lvlJc w:val="left"/>
      <w:pPr>
        <w:ind w:left="3460" w:hanging="360"/>
      </w:pPr>
      <w:rPr>
        <w:rFonts w:hint="default"/>
        <w:lang w:val="en-US" w:eastAsia="en-US" w:bidi="ar-SA"/>
      </w:rPr>
    </w:lvl>
    <w:lvl w:ilvl="3" w:tplc="7F1E2220">
      <w:numFmt w:val="bullet"/>
      <w:lvlText w:val="•"/>
      <w:lvlJc w:val="left"/>
      <w:pPr>
        <w:ind w:left="4510" w:hanging="360"/>
      </w:pPr>
      <w:rPr>
        <w:rFonts w:hint="default"/>
        <w:lang w:val="en-US" w:eastAsia="en-US" w:bidi="ar-SA"/>
      </w:rPr>
    </w:lvl>
    <w:lvl w:ilvl="4" w:tplc="9FE83704">
      <w:numFmt w:val="bullet"/>
      <w:lvlText w:val="•"/>
      <w:lvlJc w:val="left"/>
      <w:pPr>
        <w:ind w:left="5560" w:hanging="360"/>
      </w:pPr>
      <w:rPr>
        <w:rFonts w:hint="default"/>
        <w:lang w:val="en-US" w:eastAsia="en-US" w:bidi="ar-SA"/>
      </w:rPr>
    </w:lvl>
    <w:lvl w:ilvl="5" w:tplc="F02EAA58">
      <w:numFmt w:val="bullet"/>
      <w:lvlText w:val="•"/>
      <w:lvlJc w:val="left"/>
      <w:pPr>
        <w:ind w:left="6610" w:hanging="360"/>
      </w:pPr>
      <w:rPr>
        <w:rFonts w:hint="default"/>
        <w:lang w:val="en-US" w:eastAsia="en-US" w:bidi="ar-SA"/>
      </w:rPr>
    </w:lvl>
    <w:lvl w:ilvl="6" w:tplc="83C4924E">
      <w:numFmt w:val="bullet"/>
      <w:lvlText w:val="•"/>
      <w:lvlJc w:val="left"/>
      <w:pPr>
        <w:ind w:left="7660" w:hanging="360"/>
      </w:pPr>
      <w:rPr>
        <w:rFonts w:hint="default"/>
        <w:lang w:val="en-US" w:eastAsia="en-US" w:bidi="ar-SA"/>
      </w:rPr>
    </w:lvl>
    <w:lvl w:ilvl="7" w:tplc="41DAA95E">
      <w:numFmt w:val="bullet"/>
      <w:lvlText w:val="•"/>
      <w:lvlJc w:val="left"/>
      <w:pPr>
        <w:ind w:left="8710" w:hanging="360"/>
      </w:pPr>
      <w:rPr>
        <w:rFonts w:hint="default"/>
        <w:lang w:val="en-US" w:eastAsia="en-US" w:bidi="ar-SA"/>
      </w:rPr>
    </w:lvl>
    <w:lvl w:ilvl="8" w:tplc="27E857BC">
      <w:numFmt w:val="bullet"/>
      <w:lvlText w:val="•"/>
      <w:lvlJc w:val="left"/>
      <w:pPr>
        <w:ind w:left="9760" w:hanging="360"/>
      </w:pPr>
      <w:rPr>
        <w:rFonts w:hint="default"/>
        <w:lang w:val="en-US" w:eastAsia="en-US" w:bidi="ar-SA"/>
      </w:rPr>
    </w:lvl>
  </w:abstractNum>
  <w:abstractNum w:abstractNumId="1" w15:restartNumberingAfterBreak="0">
    <w:nsid w:val="0DE00932"/>
    <w:multiLevelType w:val="hybridMultilevel"/>
    <w:tmpl w:val="DBF4CFAE"/>
    <w:lvl w:ilvl="0" w:tplc="DA9071FE">
      <w:start w:val="1"/>
      <w:numFmt w:val="decimal"/>
      <w:lvlText w:val="%1."/>
      <w:lvlJc w:val="left"/>
      <w:pPr>
        <w:ind w:left="2680" w:hanging="720"/>
      </w:pPr>
      <w:rPr>
        <w:rFonts w:ascii="Times New Roman" w:eastAsia="Times New Roman" w:hAnsi="Times New Roman" w:cs="Times New Roman" w:hint="default"/>
        <w:b w:val="0"/>
        <w:bCs w:val="0"/>
        <w:i w:val="0"/>
        <w:iCs w:val="0"/>
        <w:w w:val="100"/>
        <w:sz w:val="24"/>
        <w:szCs w:val="24"/>
        <w:lang w:val="en-US" w:eastAsia="en-US" w:bidi="ar-SA"/>
      </w:rPr>
    </w:lvl>
    <w:lvl w:ilvl="1" w:tplc="A4B89108">
      <w:start w:val="1"/>
      <w:numFmt w:val="lowerRoman"/>
      <w:lvlText w:val="(%2)"/>
      <w:lvlJc w:val="left"/>
      <w:pPr>
        <w:ind w:left="3745" w:hanging="346"/>
      </w:pPr>
      <w:rPr>
        <w:rFonts w:ascii="Times New Roman" w:eastAsia="Times New Roman" w:hAnsi="Times New Roman" w:cs="Times New Roman" w:hint="default"/>
        <w:b w:val="0"/>
        <w:bCs w:val="0"/>
        <w:i w:val="0"/>
        <w:iCs w:val="0"/>
        <w:spacing w:val="-1"/>
        <w:w w:val="100"/>
        <w:sz w:val="24"/>
        <w:szCs w:val="24"/>
        <w:lang w:val="en-US" w:eastAsia="en-US" w:bidi="ar-SA"/>
      </w:rPr>
    </w:lvl>
    <w:lvl w:ilvl="2" w:tplc="7FB6D104">
      <w:numFmt w:val="bullet"/>
      <w:lvlText w:val="•"/>
      <w:lvlJc w:val="left"/>
      <w:pPr>
        <w:ind w:left="4642" w:hanging="346"/>
      </w:pPr>
      <w:rPr>
        <w:rFonts w:hint="default"/>
        <w:lang w:val="en-US" w:eastAsia="en-US" w:bidi="ar-SA"/>
      </w:rPr>
    </w:lvl>
    <w:lvl w:ilvl="3" w:tplc="319EF27E">
      <w:numFmt w:val="bullet"/>
      <w:lvlText w:val="•"/>
      <w:lvlJc w:val="left"/>
      <w:pPr>
        <w:ind w:left="5544" w:hanging="346"/>
      </w:pPr>
      <w:rPr>
        <w:rFonts w:hint="default"/>
        <w:lang w:val="en-US" w:eastAsia="en-US" w:bidi="ar-SA"/>
      </w:rPr>
    </w:lvl>
    <w:lvl w:ilvl="4" w:tplc="66B6D5EE">
      <w:numFmt w:val="bullet"/>
      <w:lvlText w:val="•"/>
      <w:lvlJc w:val="left"/>
      <w:pPr>
        <w:ind w:left="6446" w:hanging="346"/>
      </w:pPr>
      <w:rPr>
        <w:rFonts w:hint="default"/>
        <w:lang w:val="en-US" w:eastAsia="en-US" w:bidi="ar-SA"/>
      </w:rPr>
    </w:lvl>
    <w:lvl w:ilvl="5" w:tplc="C6EABAC6">
      <w:numFmt w:val="bullet"/>
      <w:lvlText w:val="•"/>
      <w:lvlJc w:val="left"/>
      <w:pPr>
        <w:ind w:left="7348" w:hanging="346"/>
      </w:pPr>
      <w:rPr>
        <w:rFonts w:hint="default"/>
        <w:lang w:val="en-US" w:eastAsia="en-US" w:bidi="ar-SA"/>
      </w:rPr>
    </w:lvl>
    <w:lvl w:ilvl="6" w:tplc="BE3471A8">
      <w:numFmt w:val="bullet"/>
      <w:lvlText w:val="•"/>
      <w:lvlJc w:val="left"/>
      <w:pPr>
        <w:ind w:left="8251" w:hanging="346"/>
      </w:pPr>
      <w:rPr>
        <w:rFonts w:hint="default"/>
        <w:lang w:val="en-US" w:eastAsia="en-US" w:bidi="ar-SA"/>
      </w:rPr>
    </w:lvl>
    <w:lvl w:ilvl="7" w:tplc="A8CE95AC">
      <w:numFmt w:val="bullet"/>
      <w:lvlText w:val="•"/>
      <w:lvlJc w:val="left"/>
      <w:pPr>
        <w:ind w:left="9153" w:hanging="346"/>
      </w:pPr>
      <w:rPr>
        <w:rFonts w:hint="default"/>
        <w:lang w:val="en-US" w:eastAsia="en-US" w:bidi="ar-SA"/>
      </w:rPr>
    </w:lvl>
    <w:lvl w:ilvl="8" w:tplc="8920F982">
      <w:numFmt w:val="bullet"/>
      <w:lvlText w:val="•"/>
      <w:lvlJc w:val="left"/>
      <w:pPr>
        <w:ind w:left="10055" w:hanging="346"/>
      </w:pPr>
      <w:rPr>
        <w:rFonts w:hint="default"/>
        <w:lang w:val="en-US" w:eastAsia="en-US" w:bidi="ar-SA"/>
      </w:rPr>
    </w:lvl>
  </w:abstractNum>
  <w:abstractNum w:abstractNumId="2" w15:restartNumberingAfterBreak="0">
    <w:nsid w:val="0F532193"/>
    <w:multiLevelType w:val="hybridMultilevel"/>
    <w:tmpl w:val="7CEA9C64"/>
    <w:lvl w:ilvl="0" w:tplc="50B21F5C">
      <w:start w:val="1"/>
      <w:numFmt w:val="upperLetter"/>
      <w:lvlText w:val="%1."/>
      <w:lvlJc w:val="left"/>
      <w:pPr>
        <w:ind w:left="3040" w:hanging="372"/>
      </w:pPr>
      <w:rPr>
        <w:rFonts w:ascii="Times New Roman" w:eastAsia="Times New Roman" w:hAnsi="Times New Roman" w:cs="Times New Roman" w:hint="default"/>
        <w:b w:val="0"/>
        <w:bCs w:val="0"/>
        <w:i w:val="0"/>
        <w:iCs w:val="0"/>
        <w:spacing w:val="-1"/>
        <w:w w:val="100"/>
        <w:sz w:val="24"/>
        <w:szCs w:val="24"/>
        <w:lang w:val="en-US" w:eastAsia="en-US" w:bidi="ar-SA"/>
      </w:rPr>
    </w:lvl>
    <w:lvl w:ilvl="1" w:tplc="7864F438">
      <w:numFmt w:val="bullet"/>
      <w:lvlText w:val="•"/>
      <w:lvlJc w:val="left"/>
      <w:pPr>
        <w:ind w:left="3922" w:hanging="372"/>
      </w:pPr>
      <w:rPr>
        <w:rFonts w:hint="default"/>
        <w:lang w:val="en-US" w:eastAsia="en-US" w:bidi="ar-SA"/>
      </w:rPr>
    </w:lvl>
    <w:lvl w:ilvl="2" w:tplc="995A9BB6">
      <w:numFmt w:val="bullet"/>
      <w:lvlText w:val="•"/>
      <w:lvlJc w:val="left"/>
      <w:pPr>
        <w:ind w:left="4804" w:hanging="372"/>
      </w:pPr>
      <w:rPr>
        <w:rFonts w:hint="default"/>
        <w:lang w:val="en-US" w:eastAsia="en-US" w:bidi="ar-SA"/>
      </w:rPr>
    </w:lvl>
    <w:lvl w:ilvl="3" w:tplc="1B4ED3C8">
      <w:numFmt w:val="bullet"/>
      <w:lvlText w:val="•"/>
      <w:lvlJc w:val="left"/>
      <w:pPr>
        <w:ind w:left="5686" w:hanging="372"/>
      </w:pPr>
      <w:rPr>
        <w:rFonts w:hint="default"/>
        <w:lang w:val="en-US" w:eastAsia="en-US" w:bidi="ar-SA"/>
      </w:rPr>
    </w:lvl>
    <w:lvl w:ilvl="4" w:tplc="190E90EC">
      <w:numFmt w:val="bullet"/>
      <w:lvlText w:val="•"/>
      <w:lvlJc w:val="left"/>
      <w:pPr>
        <w:ind w:left="6568" w:hanging="372"/>
      </w:pPr>
      <w:rPr>
        <w:rFonts w:hint="default"/>
        <w:lang w:val="en-US" w:eastAsia="en-US" w:bidi="ar-SA"/>
      </w:rPr>
    </w:lvl>
    <w:lvl w:ilvl="5" w:tplc="1DFA498A">
      <w:numFmt w:val="bullet"/>
      <w:lvlText w:val="•"/>
      <w:lvlJc w:val="left"/>
      <w:pPr>
        <w:ind w:left="7450" w:hanging="372"/>
      </w:pPr>
      <w:rPr>
        <w:rFonts w:hint="default"/>
        <w:lang w:val="en-US" w:eastAsia="en-US" w:bidi="ar-SA"/>
      </w:rPr>
    </w:lvl>
    <w:lvl w:ilvl="6" w:tplc="B14C2196">
      <w:numFmt w:val="bullet"/>
      <w:lvlText w:val="•"/>
      <w:lvlJc w:val="left"/>
      <w:pPr>
        <w:ind w:left="8332" w:hanging="372"/>
      </w:pPr>
      <w:rPr>
        <w:rFonts w:hint="default"/>
        <w:lang w:val="en-US" w:eastAsia="en-US" w:bidi="ar-SA"/>
      </w:rPr>
    </w:lvl>
    <w:lvl w:ilvl="7" w:tplc="00A62170">
      <w:numFmt w:val="bullet"/>
      <w:lvlText w:val="•"/>
      <w:lvlJc w:val="left"/>
      <w:pPr>
        <w:ind w:left="9214" w:hanging="372"/>
      </w:pPr>
      <w:rPr>
        <w:rFonts w:hint="default"/>
        <w:lang w:val="en-US" w:eastAsia="en-US" w:bidi="ar-SA"/>
      </w:rPr>
    </w:lvl>
    <w:lvl w:ilvl="8" w:tplc="1D0A8C2C">
      <w:numFmt w:val="bullet"/>
      <w:lvlText w:val="•"/>
      <w:lvlJc w:val="left"/>
      <w:pPr>
        <w:ind w:left="10096" w:hanging="372"/>
      </w:pPr>
      <w:rPr>
        <w:rFonts w:hint="default"/>
        <w:lang w:val="en-US" w:eastAsia="en-US" w:bidi="ar-SA"/>
      </w:rPr>
    </w:lvl>
  </w:abstractNum>
  <w:abstractNum w:abstractNumId="3" w15:restartNumberingAfterBreak="0">
    <w:nsid w:val="1406549C"/>
    <w:multiLevelType w:val="multilevel"/>
    <w:tmpl w:val="644062AE"/>
    <w:lvl w:ilvl="0">
      <w:start w:val="4"/>
      <w:numFmt w:val="decimal"/>
      <w:lvlText w:val="%1"/>
      <w:lvlJc w:val="left"/>
      <w:pPr>
        <w:ind w:left="1960" w:hanging="720"/>
      </w:pPr>
      <w:rPr>
        <w:rFonts w:hint="default"/>
        <w:lang w:val="en-US" w:eastAsia="en-US" w:bidi="ar-SA"/>
      </w:rPr>
    </w:lvl>
    <w:lvl w:ilvl="1">
      <w:start w:val="1"/>
      <w:numFmt w:val="decimalZero"/>
      <w:lvlText w:val="%1.%2"/>
      <w:lvlJc w:val="left"/>
      <w:pPr>
        <w:ind w:left="1960" w:hanging="720"/>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3."/>
      <w:lvlJc w:val="left"/>
      <w:pPr>
        <w:ind w:left="2680" w:hanging="720"/>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4720" w:hanging="720"/>
      </w:pPr>
      <w:rPr>
        <w:rFonts w:hint="default"/>
        <w:lang w:val="en-US" w:eastAsia="en-US" w:bidi="ar-SA"/>
      </w:rPr>
    </w:lvl>
    <w:lvl w:ilvl="4">
      <w:numFmt w:val="bullet"/>
      <w:lvlText w:val="•"/>
      <w:lvlJc w:val="left"/>
      <w:pPr>
        <w:ind w:left="5740" w:hanging="720"/>
      </w:pPr>
      <w:rPr>
        <w:rFonts w:hint="default"/>
        <w:lang w:val="en-US" w:eastAsia="en-US" w:bidi="ar-SA"/>
      </w:rPr>
    </w:lvl>
    <w:lvl w:ilvl="5">
      <w:numFmt w:val="bullet"/>
      <w:lvlText w:val="•"/>
      <w:lvlJc w:val="left"/>
      <w:pPr>
        <w:ind w:left="6760" w:hanging="720"/>
      </w:pPr>
      <w:rPr>
        <w:rFonts w:hint="default"/>
        <w:lang w:val="en-US" w:eastAsia="en-US" w:bidi="ar-SA"/>
      </w:rPr>
    </w:lvl>
    <w:lvl w:ilvl="6">
      <w:numFmt w:val="bullet"/>
      <w:lvlText w:val="•"/>
      <w:lvlJc w:val="left"/>
      <w:pPr>
        <w:ind w:left="7780" w:hanging="720"/>
      </w:pPr>
      <w:rPr>
        <w:rFonts w:hint="default"/>
        <w:lang w:val="en-US" w:eastAsia="en-US" w:bidi="ar-SA"/>
      </w:rPr>
    </w:lvl>
    <w:lvl w:ilvl="7">
      <w:numFmt w:val="bullet"/>
      <w:lvlText w:val="•"/>
      <w:lvlJc w:val="left"/>
      <w:pPr>
        <w:ind w:left="8800" w:hanging="720"/>
      </w:pPr>
      <w:rPr>
        <w:rFonts w:hint="default"/>
        <w:lang w:val="en-US" w:eastAsia="en-US" w:bidi="ar-SA"/>
      </w:rPr>
    </w:lvl>
    <w:lvl w:ilvl="8">
      <w:numFmt w:val="bullet"/>
      <w:lvlText w:val="•"/>
      <w:lvlJc w:val="left"/>
      <w:pPr>
        <w:ind w:left="9820" w:hanging="720"/>
      </w:pPr>
      <w:rPr>
        <w:rFonts w:hint="default"/>
        <w:lang w:val="en-US" w:eastAsia="en-US" w:bidi="ar-SA"/>
      </w:rPr>
    </w:lvl>
  </w:abstractNum>
  <w:abstractNum w:abstractNumId="4" w15:restartNumberingAfterBreak="0">
    <w:nsid w:val="14203144"/>
    <w:multiLevelType w:val="hybridMultilevel"/>
    <w:tmpl w:val="9730909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208C5931"/>
    <w:multiLevelType w:val="hybridMultilevel"/>
    <w:tmpl w:val="F0662212"/>
    <w:lvl w:ilvl="0" w:tplc="567E7C58">
      <w:start w:val="1"/>
      <w:numFmt w:val="decimal"/>
      <w:lvlText w:val="%1."/>
      <w:lvlJc w:val="left"/>
      <w:pPr>
        <w:ind w:left="2680" w:hanging="720"/>
      </w:pPr>
      <w:rPr>
        <w:rFonts w:ascii="Times New Roman" w:eastAsia="Times New Roman" w:hAnsi="Times New Roman" w:cs="Times New Roman" w:hint="default"/>
        <w:b w:val="0"/>
        <w:bCs w:val="0"/>
        <w:i w:val="0"/>
        <w:iCs w:val="0"/>
        <w:w w:val="100"/>
        <w:sz w:val="24"/>
        <w:szCs w:val="24"/>
        <w:lang w:val="en-US" w:eastAsia="en-US" w:bidi="ar-SA"/>
      </w:rPr>
    </w:lvl>
    <w:lvl w:ilvl="1" w:tplc="97EA7562">
      <w:numFmt w:val="bullet"/>
      <w:lvlText w:val="•"/>
      <w:lvlJc w:val="left"/>
      <w:pPr>
        <w:ind w:left="3598" w:hanging="720"/>
      </w:pPr>
      <w:rPr>
        <w:rFonts w:hint="default"/>
        <w:lang w:val="en-US" w:eastAsia="en-US" w:bidi="ar-SA"/>
      </w:rPr>
    </w:lvl>
    <w:lvl w:ilvl="2" w:tplc="C7FED794">
      <w:numFmt w:val="bullet"/>
      <w:lvlText w:val="•"/>
      <w:lvlJc w:val="left"/>
      <w:pPr>
        <w:ind w:left="4516" w:hanging="720"/>
      </w:pPr>
      <w:rPr>
        <w:rFonts w:hint="default"/>
        <w:lang w:val="en-US" w:eastAsia="en-US" w:bidi="ar-SA"/>
      </w:rPr>
    </w:lvl>
    <w:lvl w:ilvl="3" w:tplc="DBFCF024">
      <w:numFmt w:val="bullet"/>
      <w:lvlText w:val="•"/>
      <w:lvlJc w:val="left"/>
      <w:pPr>
        <w:ind w:left="5434" w:hanging="720"/>
      </w:pPr>
      <w:rPr>
        <w:rFonts w:hint="default"/>
        <w:lang w:val="en-US" w:eastAsia="en-US" w:bidi="ar-SA"/>
      </w:rPr>
    </w:lvl>
    <w:lvl w:ilvl="4" w:tplc="5CB0680E">
      <w:numFmt w:val="bullet"/>
      <w:lvlText w:val="•"/>
      <w:lvlJc w:val="left"/>
      <w:pPr>
        <w:ind w:left="6352" w:hanging="720"/>
      </w:pPr>
      <w:rPr>
        <w:rFonts w:hint="default"/>
        <w:lang w:val="en-US" w:eastAsia="en-US" w:bidi="ar-SA"/>
      </w:rPr>
    </w:lvl>
    <w:lvl w:ilvl="5" w:tplc="830037CA">
      <w:numFmt w:val="bullet"/>
      <w:lvlText w:val="•"/>
      <w:lvlJc w:val="left"/>
      <w:pPr>
        <w:ind w:left="7270" w:hanging="720"/>
      </w:pPr>
      <w:rPr>
        <w:rFonts w:hint="default"/>
        <w:lang w:val="en-US" w:eastAsia="en-US" w:bidi="ar-SA"/>
      </w:rPr>
    </w:lvl>
    <w:lvl w:ilvl="6" w:tplc="9186361C">
      <w:numFmt w:val="bullet"/>
      <w:lvlText w:val="•"/>
      <w:lvlJc w:val="left"/>
      <w:pPr>
        <w:ind w:left="8188" w:hanging="720"/>
      </w:pPr>
      <w:rPr>
        <w:rFonts w:hint="default"/>
        <w:lang w:val="en-US" w:eastAsia="en-US" w:bidi="ar-SA"/>
      </w:rPr>
    </w:lvl>
    <w:lvl w:ilvl="7" w:tplc="5FB66792">
      <w:numFmt w:val="bullet"/>
      <w:lvlText w:val="•"/>
      <w:lvlJc w:val="left"/>
      <w:pPr>
        <w:ind w:left="9106" w:hanging="720"/>
      </w:pPr>
      <w:rPr>
        <w:rFonts w:hint="default"/>
        <w:lang w:val="en-US" w:eastAsia="en-US" w:bidi="ar-SA"/>
      </w:rPr>
    </w:lvl>
    <w:lvl w:ilvl="8" w:tplc="A45AA4AC">
      <w:numFmt w:val="bullet"/>
      <w:lvlText w:val="•"/>
      <w:lvlJc w:val="left"/>
      <w:pPr>
        <w:ind w:left="10024" w:hanging="720"/>
      </w:pPr>
      <w:rPr>
        <w:rFonts w:hint="default"/>
        <w:lang w:val="en-US" w:eastAsia="en-US" w:bidi="ar-SA"/>
      </w:rPr>
    </w:lvl>
  </w:abstractNum>
  <w:abstractNum w:abstractNumId="6" w15:restartNumberingAfterBreak="0">
    <w:nsid w:val="24B727FD"/>
    <w:multiLevelType w:val="hybridMultilevel"/>
    <w:tmpl w:val="AF7C979A"/>
    <w:lvl w:ilvl="0" w:tplc="7460F542">
      <w:start w:val="2"/>
      <w:numFmt w:val="upperLetter"/>
      <w:lvlText w:val="%1."/>
      <w:lvlJc w:val="left"/>
      <w:pPr>
        <w:ind w:left="2680" w:hanging="281"/>
      </w:pPr>
      <w:rPr>
        <w:rFonts w:ascii="Times New Roman" w:eastAsia="Times New Roman" w:hAnsi="Times New Roman" w:cs="Times New Roman" w:hint="default"/>
        <w:b w:val="0"/>
        <w:bCs w:val="0"/>
        <w:i w:val="0"/>
        <w:iCs w:val="0"/>
        <w:w w:val="100"/>
        <w:sz w:val="24"/>
        <w:szCs w:val="24"/>
        <w:lang w:val="en-US" w:eastAsia="en-US" w:bidi="ar-SA"/>
      </w:rPr>
    </w:lvl>
    <w:lvl w:ilvl="1" w:tplc="951276D4">
      <w:start w:val="1"/>
      <w:numFmt w:val="lowerRoman"/>
      <w:lvlText w:val="%2."/>
      <w:lvlJc w:val="left"/>
      <w:pPr>
        <w:ind w:left="4840" w:hanging="720"/>
      </w:pPr>
      <w:rPr>
        <w:rFonts w:ascii="Times New Roman" w:eastAsia="Times New Roman" w:hAnsi="Times New Roman" w:cs="Times New Roman" w:hint="default"/>
        <w:b w:val="0"/>
        <w:bCs w:val="0"/>
        <w:i w:val="0"/>
        <w:iCs w:val="0"/>
        <w:w w:val="100"/>
        <w:sz w:val="24"/>
        <w:szCs w:val="24"/>
        <w:lang w:val="en-US" w:eastAsia="en-US" w:bidi="ar-SA"/>
      </w:rPr>
    </w:lvl>
    <w:lvl w:ilvl="2" w:tplc="FEB4E914">
      <w:numFmt w:val="bullet"/>
      <w:lvlText w:val="•"/>
      <w:lvlJc w:val="left"/>
      <w:pPr>
        <w:ind w:left="5620" w:hanging="720"/>
      </w:pPr>
      <w:rPr>
        <w:rFonts w:hint="default"/>
        <w:lang w:val="en-US" w:eastAsia="en-US" w:bidi="ar-SA"/>
      </w:rPr>
    </w:lvl>
    <w:lvl w:ilvl="3" w:tplc="309C32AE">
      <w:numFmt w:val="bullet"/>
      <w:lvlText w:val="•"/>
      <w:lvlJc w:val="left"/>
      <w:pPr>
        <w:ind w:left="6400" w:hanging="720"/>
      </w:pPr>
      <w:rPr>
        <w:rFonts w:hint="default"/>
        <w:lang w:val="en-US" w:eastAsia="en-US" w:bidi="ar-SA"/>
      </w:rPr>
    </w:lvl>
    <w:lvl w:ilvl="4" w:tplc="B5865AC6">
      <w:numFmt w:val="bullet"/>
      <w:lvlText w:val="•"/>
      <w:lvlJc w:val="left"/>
      <w:pPr>
        <w:ind w:left="7180" w:hanging="720"/>
      </w:pPr>
      <w:rPr>
        <w:rFonts w:hint="default"/>
        <w:lang w:val="en-US" w:eastAsia="en-US" w:bidi="ar-SA"/>
      </w:rPr>
    </w:lvl>
    <w:lvl w:ilvl="5" w:tplc="C5EEF41A">
      <w:numFmt w:val="bullet"/>
      <w:lvlText w:val="•"/>
      <w:lvlJc w:val="left"/>
      <w:pPr>
        <w:ind w:left="7960" w:hanging="720"/>
      </w:pPr>
      <w:rPr>
        <w:rFonts w:hint="default"/>
        <w:lang w:val="en-US" w:eastAsia="en-US" w:bidi="ar-SA"/>
      </w:rPr>
    </w:lvl>
    <w:lvl w:ilvl="6" w:tplc="15689534">
      <w:numFmt w:val="bullet"/>
      <w:lvlText w:val="•"/>
      <w:lvlJc w:val="left"/>
      <w:pPr>
        <w:ind w:left="8740" w:hanging="720"/>
      </w:pPr>
      <w:rPr>
        <w:rFonts w:hint="default"/>
        <w:lang w:val="en-US" w:eastAsia="en-US" w:bidi="ar-SA"/>
      </w:rPr>
    </w:lvl>
    <w:lvl w:ilvl="7" w:tplc="79AAE098">
      <w:numFmt w:val="bullet"/>
      <w:lvlText w:val="•"/>
      <w:lvlJc w:val="left"/>
      <w:pPr>
        <w:ind w:left="9520" w:hanging="720"/>
      </w:pPr>
      <w:rPr>
        <w:rFonts w:hint="default"/>
        <w:lang w:val="en-US" w:eastAsia="en-US" w:bidi="ar-SA"/>
      </w:rPr>
    </w:lvl>
    <w:lvl w:ilvl="8" w:tplc="E5743010">
      <w:numFmt w:val="bullet"/>
      <w:lvlText w:val="•"/>
      <w:lvlJc w:val="left"/>
      <w:pPr>
        <w:ind w:left="10300" w:hanging="720"/>
      </w:pPr>
      <w:rPr>
        <w:rFonts w:hint="default"/>
        <w:lang w:val="en-US" w:eastAsia="en-US" w:bidi="ar-SA"/>
      </w:rPr>
    </w:lvl>
  </w:abstractNum>
  <w:abstractNum w:abstractNumId="7" w15:restartNumberingAfterBreak="0">
    <w:nsid w:val="29207D64"/>
    <w:multiLevelType w:val="multilevel"/>
    <w:tmpl w:val="69CE8736"/>
    <w:lvl w:ilvl="0">
      <w:start w:val="1"/>
      <w:numFmt w:val="decimal"/>
      <w:lvlText w:val="%1"/>
      <w:lvlJc w:val="left"/>
      <w:pPr>
        <w:ind w:left="1960" w:hanging="720"/>
      </w:pPr>
      <w:rPr>
        <w:rFonts w:hint="default"/>
        <w:lang w:val="en-US" w:eastAsia="en-US" w:bidi="ar-SA"/>
      </w:rPr>
    </w:lvl>
    <w:lvl w:ilvl="1">
      <w:start w:val="1"/>
      <w:numFmt w:val="decimalZero"/>
      <w:lvlText w:val="%1.%2"/>
      <w:lvlJc w:val="left"/>
      <w:pPr>
        <w:ind w:left="1960" w:hanging="720"/>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3."/>
      <w:lvlJc w:val="left"/>
      <w:pPr>
        <w:ind w:left="2680" w:hanging="720"/>
      </w:pPr>
      <w:rPr>
        <w:rFonts w:ascii="Times New Roman" w:eastAsia="Times New Roman" w:hAnsi="Times New Roman" w:cs="Times New Roman" w:hint="default"/>
        <w:b w:val="0"/>
        <w:bCs w:val="0"/>
        <w:i w:val="0"/>
        <w:iCs w:val="0"/>
        <w:w w:val="100"/>
        <w:sz w:val="24"/>
        <w:szCs w:val="24"/>
        <w:lang w:val="en-US" w:eastAsia="en-US" w:bidi="ar-SA"/>
      </w:rPr>
    </w:lvl>
    <w:lvl w:ilvl="3">
      <w:start w:val="1"/>
      <w:numFmt w:val="upperLetter"/>
      <w:lvlText w:val="%4."/>
      <w:lvlJc w:val="left"/>
      <w:pPr>
        <w:ind w:left="30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4">
      <w:numFmt w:val="bullet"/>
      <w:lvlText w:val="•"/>
      <w:lvlJc w:val="left"/>
      <w:pPr>
        <w:ind w:left="5245" w:hanging="360"/>
      </w:pPr>
      <w:rPr>
        <w:rFonts w:hint="default"/>
        <w:lang w:val="en-US" w:eastAsia="en-US" w:bidi="ar-SA"/>
      </w:rPr>
    </w:lvl>
    <w:lvl w:ilvl="5">
      <w:numFmt w:val="bullet"/>
      <w:lvlText w:val="•"/>
      <w:lvlJc w:val="left"/>
      <w:pPr>
        <w:ind w:left="6347" w:hanging="360"/>
      </w:pPr>
      <w:rPr>
        <w:rFonts w:hint="default"/>
        <w:lang w:val="en-US" w:eastAsia="en-US" w:bidi="ar-SA"/>
      </w:rPr>
    </w:lvl>
    <w:lvl w:ilvl="6">
      <w:numFmt w:val="bullet"/>
      <w:lvlText w:val="•"/>
      <w:lvlJc w:val="left"/>
      <w:pPr>
        <w:ind w:left="7450" w:hanging="360"/>
      </w:pPr>
      <w:rPr>
        <w:rFonts w:hint="default"/>
        <w:lang w:val="en-US" w:eastAsia="en-US" w:bidi="ar-SA"/>
      </w:rPr>
    </w:lvl>
    <w:lvl w:ilvl="7">
      <w:numFmt w:val="bullet"/>
      <w:lvlText w:val="•"/>
      <w:lvlJc w:val="left"/>
      <w:pPr>
        <w:ind w:left="8552" w:hanging="360"/>
      </w:pPr>
      <w:rPr>
        <w:rFonts w:hint="default"/>
        <w:lang w:val="en-US" w:eastAsia="en-US" w:bidi="ar-SA"/>
      </w:rPr>
    </w:lvl>
    <w:lvl w:ilvl="8">
      <w:numFmt w:val="bullet"/>
      <w:lvlText w:val="•"/>
      <w:lvlJc w:val="left"/>
      <w:pPr>
        <w:ind w:left="9655" w:hanging="360"/>
      </w:pPr>
      <w:rPr>
        <w:rFonts w:hint="default"/>
        <w:lang w:val="en-US" w:eastAsia="en-US" w:bidi="ar-SA"/>
      </w:rPr>
    </w:lvl>
  </w:abstractNum>
  <w:abstractNum w:abstractNumId="8" w15:restartNumberingAfterBreak="0">
    <w:nsid w:val="29526072"/>
    <w:multiLevelType w:val="hybridMultilevel"/>
    <w:tmpl w:val="8CDC5E68"/>
    <w:lvl w:ilvl="0" w:tplc="3BDCC154">
      <w:start w:val="1"/>
      <w:numFmt w:val="decimal"/>
      <w:lvlText w:val="%1."/>
      <w:lvlJc w:val="left"/>
      <w:pPr>
        <w:ind w:left="2680" w:hanging="720"/>
      </w:pPr>
      <w:rPr>
        <w:rFonts w:ascii="Times New Roman" w:eastAsia="Times New Roman" w:hAnsi="Times New Roman" w:cs="Times New Roman" w:hint="default"/>
        <w:b w:val="0"/>
        <w:bCs w:val="0"/>
        <w:i w:val="0"/>
        <w:iCs w:val="0"/>
        <w:w w:val="100"/>
        <w:sz w:val="24"/>
        <w:szCs w:val="24"/>
        <w:lang w:val="en-US" w:eastAsia="en-US" w:bidi="ar-SA"/>
      </w:rPr>
    </w:lvl>
    <w:lvl w:ilvl="1" w:tplc="3424CAD4">
      <w:numFmt w:val="bullet"/>
      <w:lvlText w:val="•"/>
      <w:lvlJc w:val="left"/>
      <w:pPr>
        <w:ind w:left="3598" w:hanging="720"/>
      </w:pPr>
      <w:rPr>
        <w:rFonts w:hint="default"/>
        <w:lang w:val="en-US" w:eastAsia="en-US" w:bidi="ar-SA"/>
      </w:rPr>
    </w:lvl>
    <w:lvl w:ilvl="2" w:tplc="AB1CFDD8">
      <w:numFmt w:val="bullet"/>
      <w:lvlText w:val="•"/>
      <w:lvlJc w:val="left"/>
      <w:pPr>
        <w:ind w:left="4516" w:hanging="720"/>
      </w:pPr>
      <w:rPr>
        <w:rFonts w:hint="default"/>
        <w:lang w:val="en-US" w:eastAsia="en-US" w:bidi="ar-SA"/>
      </w:rPr>
    </w:lvl>
    <w:lvl w:ilvl="3" w:tplc="ED825D24">
      <w:numFmt w:val="bullet"/>
      <w:lvlText w:val="•"/>
      <w:lvlJc w:val="left"/>
      <w:pPr>
        <w:ind w:left="5434" w:hanging="720"/>
      </w:pPr>
      <w:rPr>
        <w:rFonts w:hint="default"/>
        <w:lang w:val="en-US" w:eastAsia="en-US" w:bidi="ar-SA"/>
      </w:rPr>
    </w:lvl>
    <w:lvl w:ilvl="4" w:tplc="BA6E7F0C">
      <w:numFmt w:val="bullet"/>
      <w:lvlText w:val="•"/>
      <w:lvlJc w:val="left"/>
      <w:pPr>
        <w:ind w:left="6352" w:hanging="720"/>
      </w:pPr>
      <w:rPr>
        <w:rFonts w:hint="default"/>
        <w:lang w:val="en-US" w:eastAsia="en-US" w:bidi="ar-SA"/>
      </w:rPr>
    </w:lvl>
    <w:lvl w:ilvl="5" w:tplc="62A6048A">
      <w:numFmt w:val="bullet"/>
      <w:lvlText w:val="•"/>
      <w:lvlJc w:val="left"/>
      <w:pPr>
        <w:ind w:left="7270" w:hanging="720"/>
      </w:pPr>
      <w:rPr>
        <w:rFonts w:hint="default"/>
        <w:lang w:val="en-US" w:eastAsia="en-US" w:bidi="ar-SA"/>
      </w:rPr>
    </w:lvl>
    <w:lvl w:ilvl="6" w:tplc="A3047E62">
      <w:numFmt w:val="bullet"/>
      <w:lvlText w:val="•"/>
      <w:lvlJc w:val="left"/>
      <w:pPr>
        <w:ind w:left="8188" w:hanging="720"/>
      </w:pPr>
      <w:rPr>
        <w:rFonts w:hint="default"/>
        <w:lang w:val="en-US" w:eastAsia="en-US" w:bidi="ar-SA"/>
      </w:rPr>
    </w:lvl>
    <w:lvl w:ilvl="7" w:tplc="E0A268A2">
      <w:numFmt w:val="bullet"/>
      <w:lvlText w:val="•"/>
      <w:lvlJc w:val="left"/>
      <w:pPr>
        <w:ind w:left="9106" w:hanging="720"/>
      </w:pPr>
      <w:rPr>
        <w:rFonts w:hint="default"/>
        <w:lang w:val="en-US" w:eastAsia="en-US" w:bidi="ar-SA"/>
      </w:rPr>
    </w:lvl>
    <w:lvl w:ilvl="8" w:tplc="A31CE636">
      <w:numFmt w:val="bullet"/>
      <w:lvlText w:val="•"/>
      <w:lvlJc w:val="left"/>
      <w:pPr>
        <w:ind w:left="10024" w:hanging="720"/>
      </w:pPr>
      <w:rPr>
        <w:rFonts w:hint="default"/>
        <w:lang w:val="en-US" w:eastAsia="en-US" w:bidi="ar-SA"/>
      </w:rPr>
    </w:lvl>
  </w:abstractNum>
  <w:abstractNum w:abstractNumId="9" w15:restartNumberingAfterBreak="0">
    <w:nsid w:val="31024DD5"/>
    <w:multiLevelType w:val="multilevel"/>
    <w:tmpl w:val="72A47E6C"/>
    <w:lvl w:ilvl="0">
      <w:start w:val="3"/>
      <w:numFmt w:val="decimal"/>
      <w:lvlText w:val="%1"/>
      <w:lvlJc w:val="left"/>
      <w:pPr>
        <w:ind w:left="1960" w:hanging="720"/>
      </w:pPr>
      <w:rPr>
        <w:rFonts w:hint="default"/>
        <w:lang w:val="en-US" w:eastAsia="en-US" w:bidi="ar-SA"/>
      </w:rPr>
    </w:lvl>
    <w:lvl w:ilvl="1">
      <w:start w:val="10"/>
      <w:numFmt w:val="decimal"/>
      <w:lvlText w:val="%1.%2"/>
      <w:lvlJc w:val="left"/>
      <w:pPr>
        <w:ind w:left="1960" w:hanging="720"/>
      </w:pPr>
      <w:rPr>
        <w:rFonts w:ascii="Times New Roman" w:eastAsia="Times New Roman" w:hAnsi="Times New Roman" w:cs="Times New Roman" w:hint="default"/>
        <w:b/>
        <w:bCs/>
        <w:i w:val="0"/>
        <w:iCs w:val="0"/>
        <w:w w:val="100"/>
        <w:sz w:val="24"/>
        <w:szCs w:val="24"/>
        <w:lang w:val="en-US" w:eastAsia="en-US" w:bidi="ar-SA"/>
      </w:rPr>
    </w:lvl>
    <w:lvl w:ilvl="2">
      <w:numFmt w:val="bullet"/>
      <w:lvlText w:val="•"/>
      <w:lvlJc w:val="left"/>
      <w:pPr>
        <w:ind w:left="3940" w:hanging="720"/>
      </w:pPr>
      <w:rPr>
        <w:rFonts w:hint="default"/>
        <w:lang w:val="en-US" w:eastAsia="en-US" w:bidi="ar-SA"/>
      </w:rPr>
    </w:lvl>
    <w:lvl w:ilvl="3">
      <w:numFmt w:val="bullet"/>
      <w:lvlText w:val="•"/>
      <w:lvlJc w:val="left"/>
      <w:pPr>
        <w:ind w:left="4930" w:hanging="720"/>
      </w:pPr>
      <w:rPr>
        <w:rFonts w:hint="default"/>
        <w:lang w:val="en-US" w:eastAsia="en-US" w:bidi="ar-SA"/>
      </w:rPr>
    </w:lvl>
    <w:lvl w:ilvl="4">
      <w:numFmt w:val="bullet"/>
      <w:lvlText w:val="•"/>
      <w:lvlJc w:val="left"/>
      <w:pPr>
        <w:ind w:left="5920" w:hanging="720"/>
      </w:pPr>
      <w:rPr>
        <w:rFonts w:hint="default"/>
        <w:lang w:val="en-US" w:eastAsia="en-US" w:bidi="ar-SA"/>
      </w:rPr>
    </w:lvl>
    <w:lvl w:ilvl="5">
      <w:numFmt w:val="bullet"/>
      <w:lvlText w:val="•"/>
      <w:lvlJc w:val="left"/>
      <w:pPr>
        <w:ind w:left="6910" w:hanging="720"/>
      </w:pPr>
      <w:rPr>
        <w:rFonts w:hint="default"/>
        <w:lang w:val="en-US" w:eastAsia="en-US" w:bidi="ar-SA"/>
      </w:rPr>
    </w:lvl>
    <w:lvl w:ilvl="6">
      <w:numFmt w:val="bullet"/>
      <w:lvlText w:val="•"/>
      <w:lvlJc w:val="left"/>
      <w:pPr>
        <w:ind w:left="7900" w:hanging="720"/>
      </w:pPr>
      <w:rPr>
        <w:rFonts w:hint="default"/>
        <w:lang w:val="en-US" w:eastAsia="en-US" w:bidi="ar-SA"/>
      </w:rPr>
    </w:lvl>
    <w:lvl w:ilvl="7">
      <w:numFmt w:val="bullet"/>
      <w:lvlText w:val="•"/>
      <w:lvlJc w:val="left"/>
      <w:pPr>
        <w:ind w:left="8890" w:hanging="720"/>
      </w:pPr>
      <w:rPr>
        <w:rFonts w:hint="default"/>
        <w:lang w:val="en-US" w:eastAsia="en-US" w:bidi="ar-SA"/>
      </w:rPr>
    </w:lvl>
    <w:lvl w:ilvl="8">
      <w:numFmt w:val="bullet"/>
      <w:lvlText w:val="•"/>
      <w:lvlJc w:val="left"/>
      <w:pPr>
        <w:ind w:left="9880" w:hanging="720"/>
      </w:pPr>
      <w:rPr>
        <w:rFonts w:hint="default"/>
        <w:lang w:val="en-US" w:eastAsia="en-US" w:bidi="ar-SA"/>
      </w:rPr>
    </w:lvl>
  </w:abstractNum>
  <w:abstractNum w:abstractNumId="10" w15:restartNumberingAfterBreak="0">
    <w:nsid w:val="311247EB"/>
    <w:multiLevelType w:val="hybridMultilevel"/>
    <w:tmpl w:val="7D1C34D0"/>
    <w:lvl w:ilvl="0" w:tplc="576AE7F0">
      <w:numFmt w:val="bullet"/>
      <w:lvlText w:val=""/>
      <w:lvlJc w:val="left"/>
      <w:pPr>
        <w:ind w:left="1239" w:hanging="361"/>
      </w:pPr>
      <w:rPr>
        <w:rFonts w:ascii="Symbol" w:eastAsia="Symbol" w:hAnsi="Symbol" w:cs="Symbol" w:hint="default"/>
        <w:b w:val="0"/>
        <w:bCs w:val="0"/>
        <w:i w:val="0"/>
        <w:iCs w:val="0"/>
        <w:w w:val="100"/>
        <w:sz w:val="22"/>
        <w:szCs w:val="22"/>
        <w:lang w:val="en-US" w:eastAsia="en-US" w:bidi="ar-SA"/>
      </w:rPr>
    </w:lvl>
    <w:lvl w:ilvl="1" w:tplc="89621C04">
      <w:numFmt w:val="bullet"/>
      <w:lvlText w:val="•"/>
      <w:lvlJc w:val="left"/>
      <w:pPr>
        <w:ind w:left="2302" w:hanging="361"/>
      </w:pPr>
      <w:rPr>
        <w:rFonts w:hint="default"/>
        <w:lang w:val="en-US" w:eastAsia="en-US" w:bidi="ar-SA"/>
      </w:rPr>
    </w:lvl>
    <w:lvl w:ilvl="2" w:tplc="3960A520">
      <w:numFmt w:val="bullet"/>
      <w:lvlText w:val="•"/>
      <w:lvlJc w:val="left"/>
      <w:pPr>
        <w:ind w:left="3364" w:hanging="361"/>
      </w:pPr>
      <w:rPr>
        <w:rFonts w:hint="default"/>
        <w:lang w:val="en-US" w:eastAsia="en-US" w:bidi="ar-SA"/>
      </w:rPr>
    </w:lvl>
    <w:lvl w:ilvl="3" w:tplc="50D09972">
      <w:numFmt w:val="bullet"/>
      <w:lvlText w:val="•"/>
      <w:lvlJc w:val="left"/>
      <w:pPr>
        <w:ind w:left="4426" w:hanging="361"/>
      </w:pPr>
      <w:rPr>
        <w:rFonts w:hint="default"/>
        <w:lang w:val="en-US" w:eastAsia="en-US" w:bidi="ar-SA"/>
      </w:rPr>
    </w:lvl>
    <w:lvl w:ilvl="4" w:tplc="14C8B940">
      <w:numFmt w:val="bullet"/>
      <w:lvlText w:val="•"/>
      <w:lvlJc w:val="left"/>
      <w:pPr>
        <w:ind w:left="5488" w:hanging="361"/>
      </w:pPr>
      <w:rPr>
        <w:rFonts w:hint="default"/>
        <w:lang w:val="en-US" w:eastAsia="en-US" w:bidi="ar-SA"/>
      </w:rPr>
    </w:lvl>
    <w:lvl w:ilvl="5" w:tplc="4E8E3308">
      <w:numFmt w:val="bullet"/>
      <w:lvlText w:val="•"/>
      <w:lvlJc w:val="left"/>
      <w:pPr>
        <w:ind w:left="6550" w:hanging="361"/>
      </w:pPr>
      <w:rPr>
        <w:rFonts w:hint="default"/>
        <w:lang w:val="en-US" w:eastAsia="en-US" w:bidi="ar-SA"/>
      </w:rPr>
    </w:lvl>
    <w:lvl w:ilvl="6" w:tplc="285E24A8">
      <w:numFmt w:val="bullet"/>
      <w:lvlText w:val="•"/>
      <w:lvlJc w:val="left"/>
      <w:pPr>
        <w:ind w:left="7612" w:hanging="361"/>
      </w:pPr>
      <w:rPr>
        <w:rFonts w:hint="default"/>
        <w:lang w:val="en-US" w:eastAsia="en-US" w:bidi="ar-SA"/>
      </w:rPr>
    </w:lvl>
    <w:lvl w:ilvl="7" w:tplc="B83EDB5E">
      <w:numFmt w:val="bullet"/>
      <w:lvlText w:val="•"/>
      <w:lvlJc w:val="left"/>
      <w:pPr>
        <w:ind w:left="8674" w:hanging="361"/>
      </w:pPr>
      <w:rPr>
        <w:rFonts w:hint="default"/>
        <w:lang w:val="en-US" w:eastAsia="en-US" w:bidi="ar-SA"/>
      </w:rPr>
    </w:lvl>
    <w:lvl w:ilvl="8" w:tplc="42F2C09C">
      <w:numFmt w:val="bullet"/>
      <w:lvlText w:val="•"/>
      <w:lvlJc w:val="left"/>
      <w:pPr>
        <w:ind w:left="9736" w:hanging="361"/>
      </w:pPr>
      <w:rPr>
        <w:rFonts w:hint="default"/>
        <w:lang w:val="en-US" w:eastAsia="en-US" w:bidi="ar-SA"/>
      </w:rPr>
    </w:lvl>
  </w:abstractNum>
  <w:abstractNum w:abstractNumId="11" w15:restartNumberingAfterBreak="0">
    <w:nsid w:val="31A30141"/>
    <w:multiLevelType w:val="hybridMultilevel"/>
    <w:tmpl w:val="760ABEF8"/>
    <w:lvl w:ilvl="0" w:tplc="B6CA1146">
      <w:start w:val="1"/>
      <w:numFmt w:val="upperLetter"/>
      <w:lvlText w:val="%1."/>
      <w:lvlJc w:val="left"/>
      <w:pPr>
        <w:ind w:left="30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2786B56C">
      <w:numFmt w:val="bullet"/>
      <w:lvlText w:val="•"/>
      <w:lvlJc w:val="left"/>
      <w:pPr>
        <w:ind w:left="3922" w:hanging="360"/>
      </w:pPr>
      <w:rPr>
        <w:rFonts w:hint="default"/>
        <w:lang w:val="en-US" w:eastAsia="en-US" w:bidi="ar-SA"/>
      </w:rPr>
    </w:lvl>
    <w:lvl w:ilvl="2" w:tplc="8160B7B8">
      <w:numFmt w:val="bullet"/>
      <w:lvlText w:val="•"/>
      <w:lvlJc w:val="left"/>
      <w:pPr>
        <w:ind w:left="4804" w:hanging="360"/>
      </w:pPr>
      <w:rPr>
        <w:rFonts w:hint="default"/>
        <w:lang w:val="en-US" w:eastAsia="en-US" w:bidi="ar-SA"/>
      </w:rPr>
    </w:lvl>
    <w:lvl w:ilvl="3" w:tplc="8F8C56B6">
      <w:numFmt w:val="bullet"/>
      <w:lvlText w:val="•"/>
      <w:lvlJc w:val="left"/>
      <w:pPr>
        <w:ind w:left="5686" w:hanging="360"/>
      </w:pPr>
      <w:rPr>
        <w:rFonts w:hint="default"/>
        <w:lang w:val="en-US" w:eastAsia="en-US" w:bidi="ar-SA"/>
      </w:rPr>
    </w:lvl>
    <w:lvl w:ilvl="4" w:tplc="EB466E1A">
      <w:numFmt w:val="bullet"/>
      <w:lvlText w:val="•"/>
      <w:lvlJc w:val="left"/>
      <w:pPr>
        <w:ind w:left="6568" w:hanging="360"/>
      </w:pPr>
      <w:rPr>
        <w:rFonts w:hint="default"/>
        <w:lang w:val="en-US" w:eastAsia="en-US" w:bidi="ar-SA"/>
      </w:rPr>
    </w:lvl>
    <w:lvl w:ilvl="5" w:tplc="7D328106">
      <w:numFmt w:val="bullet"/>
      <w:lvlText w:val="•"/>
      <w:lvlJc w:val="left"/>
      <w:pPr>
        <w:ind w:left="7450" w:hanging="360"/>
      </w:pPr>
      <w:rPr>
        <w:rFonts w:hint="default"/>
        <w:lang w:val="en-US" w:eastAsia="en-US" w:bidi="ar-SA"/>
      </w:rPr>
    </w:lvl>
    <w:lvl w:ilvl="6" w:tplc="3CBC53B2">
      <w:numFmt w:val="bullet"/>
      <w:lvlText w:val="•"/>
      <w:lvlJc w:val="left"/>
      <w:pPr>
        <w:ind w:left="8332" w:hanging="360"/>
      </w:pPr>
      <w:rPr>
        <w:rFonts w:hint="default"/>
        <w:lang w:val="en-US" w:eastAsia="en-US" w:bidi="ar-SA"/>
      </w:rPr>
    </w:lvl>
    <w:lvl w:ilvl="7" w:tplc="6BFACF30">
      <w:numFmt w:val="bullet"/>
      <w:lvlText w:val="•"/>
      <w:lvlJc w:val="left"/>
      <w:pPr>
        <w:ind w:left="9214" w:hanging="360"/>
      </w:pPr>
      <w:rPr>
        <w:rFonts w:hint="default"/>
        <w:lang w:val="en-US" w:eastAsia="en-US" w:bidi="ar-SA"/>
      </w:rPr>
    </w:lvl>
    <w:lvl w:ilvl="8" w:tplc="EFE233CA">
      <w:numFmt w:val="bullet"/>
      <w:lvlText w:val="•"/>
      <w:lvlJc w:val="left"/>
      <w:pPr>
        <w:ind w:left="10096" w:hanging="360"/>
      </w:pPr>
      <w:rPr>
        <w:rFonts w:hint="default"/>
        <w:lang w:val="en-US" w:eastAsia="en-US" w:bidi="ar-SA"/>
      </w:rPr>
    </w:lvl>
  </w:abstractNum>
  <w:abstractNum w:abstractNumId="12" w15:restartNumberingAfterBreak="0">
    <w:nsid w:val="4F8F62EE"/>
    <w:multiLevelType w:val="hybridMultilevel"/>
    <w:tmpl w:val="3A3A5500"/>
    <w:lvl w:ilvl="0" w:tplc="3206958A">
      <w:start w:val="1"/>
      <w:numFmt w:val="upperLetter"/>
      <w:lvlText w:val="%1."/>
      <w:lvlJc w:val="left"/>
      <w:pPr>
        <w:ind w:left="340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7C24E7A6">
      <w:numFmt w:val="bullet"/>
      <w:lvlText w:val="•"/>
      <w:lvlJc w:val="left"/>
      <w:pPr>
        <w:ind w:left="4246" w:hanging="720"/>
      </w:pPr>
      <w:rPr>
        <w:rFonts w:hint="default"/>
        <w:lang w:val="en-US" w:eastAsia="en-US" w:bidi="ar-SA"/>
      </w:rPr>
    </w:lvl>
    <w:lvl w:ilvl="2" w:tplc="88B659A6">
      <w:numFmt w:val="bullet"/>
      <w:lvlText w:val="•"/>
      <w:lvlJc w:val="left"/>
      <w:pPr>
        <w:ind w:left="5092" w:hanging="720"/>
      </w:pPr>
      <w:rPr>
        <w:rFonts w:hint="default"/>
        <w:lang w:val="en-US" w:eastAsia="en-US" w:bidi="ar-SA"/>
      </w:rPr>
    </w:lvl>
    <w:lvl w:ilvl="3" w:tplc="8E968A8C">
      <w:numFmt w:val="bullet"/>
      <w:lvlText w:val="•"/>
      <w:lvlJc w:val="left"/>
      <w:pPr>
        <w:ind w:left="5938" w:hanging="720"/>
      </w:pPr>
      <w:rPr>
        <w:rFonts w:hint="default"/>
        <w:lang w:val="en-US" w:eastAsia="en-US" w:bidi="ar-SA"/>
      </w:rPr>
    </w:lvl>
    <w:lvl w:ilvl="4" w:tplc="A3AEE716">
      <w:numFmt w:val="bullet"/>
      <w:lvlText w:val="•"/>
      <w:lvlJc w:val="left"/>
      <w:pPr>
        <w:ind w:left="6784" w:hanging="720"/>
      </w:pPr>
      <w:rPr>
        <w:rFonts w:hint="default"/>
        <w:lang w:val="en-US" w:eastAsia="en-US" w:bidi="ar-SA"/>
      </w:rPr>
    </w:lvl>
    <w:lvl w:ilvl="5" w:tplc="C88E7912">
      <w:numFmt w:val="bullet"/>
      <w:lvlText w:val="•"/>
      <w:lvlJc w:val="left"/>
      <w:pPr>
        <w:ind w:left="7630" w:hanging="720"/>
      </w:pPr>
      <w:rPr>
        <w:rFonts w:hint="default"/>
        <w:lang w:val="en-US" w:eastAsia="en-US" w:bidi="ar-SA"/>
      </w:rPr>
    </w:lvl>
    <w:lvl w:ilvl="6" w:tplc="34C00E48">
      <w:numFmt w:val="bullet"/>
      <w:lvlText w:val="•"/>
      <w:lvlJc w:val="left"/>
      <w:pPr>
        <w:ind w:left="8476" w:hanging="720"/>
      </w:pPr>
      <w:rPr>
        <w:rFonts w:hint="default"/>
        <w:lang w:val="en-US" w:eastAsia="en-US" w:bidi="ar-SA"/>
      </w:rPr>
    </w:lvl>
    <w:lvl w:ilvl="7" w:tplc="5720DB20">
      <w:numFmt w:val="bullet"/>
      <w:lvlText w:val="•"/>
      <w:lvlJc w:val="left"/>
      <w:pPr>
        <w:ind w:left="9322" w:hanging="720"/>
      </w:pPr>
      <w:rPr>
        <w:rFonts w:hint="default"/>
        <w:lang w:val="en-US" w:eastAsia="en-US" w:bidi="ar-SA"/>
      </w:rPr>
    </w:lvl>
    <w:lvl w:ilvl="8" w:tplc="E89067BE">
      <w:numFmt w:val="bullet"/>
      <w:lvlText w:val="•"/>
      <w:lvlJc w:val="left"/>
      <w:pPr>
        <w:ind w:left="10168" w:hanging="720"/>
      </w:pPr>
      <w:rPr>
        <w:rFonts w:hint="default"/>
        <w:lang w:val="en-US" w:eastAsia="en-US" w:bidi="ar-SA"/>
      </w:rPr>
    </w:lvl>
  </w:abstractNum>
  <w:abstractNum w:abstractNumId="13" w15:restartNumberingAfterBreak="0">
    <w:nsid w:val="570D5C21"/>
    <w:multiLevelType w:val="multilevel"/>
    <w:tmpl w:val="6D2EE838"/>
    <w:lvl w:ilvl="0">
      <w:start w:val="1"/>
      <w:numFmt w:val="decimal"/>
      <w:lvlText w:val="%1"/>
      <w:lvlJc w:val="left"/>
      <w:pPr>
        <w:ind w:left="1960" w:hanging="720"/>
      </w:pPr>
      <w:rPr>
        <w:rFonts w:hint="default"/>
        <w:lang w:val="en-US" w:eastAsia="en-US" w:bidi="ar-SA"/>
      </w:rPr>
    </w:lvl>
    <w:lvl w:ilvl="1">
      <w:start w:val="10"/>
      <w:numFmt w:val="decimal"/>
      <w:lvlText w:val="%1.%2"/>
      <w:lvlJc w:val="left"/>
      <w:pPr>
        <w:ind w:left="1960" w:hanging="720"/>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3."/>
      <w:lvlJc w:val="left"/>
      <w:pPr>
        <w:ind w:left="2680" w:hanging="720"/>
        <w:jc w:val="right"/>
      </w:pPr>
      <w:rPr>
        <w:rFonts w:ascii="Times New Roman" w:eastAsia="Times New Roman" w:hAnsi="Times New Roman" w:cs="Times New Roman" w:hint="default"/>
        <w:b w:val="0"/>
        <w:bCs w:val="0"/>
        <w:i w:val="0"/>
        <w:iCs w:val="0"/>
        <w:w w:val="100"/>
        <w:sz w:val="24"/>
        <w:szCs w:val="24"/>
        <w:lang w:val="en-US" w:eastAsia="en-US" w:bidi="ar-SA"/>
      </w:rPr>
    </w:lvl>
    <w:lvl w:ilvl="3">
      <w:start w:val="1"/>
      <w:numFmt w:val="decimalZero"/>
      <w:lvlText w:val="%3.%4"/>
      <w:lvlJc w:val="left"/>
      <w:pPr>
        <w:ind w:left="1960" w:hanging="720"/>
      </w:pPr>
      <w:rPr>
        <w:rFonts w:hint="default"/>
        <w:w w:val="100"/>
        <w:lang w:val="en-US" w:eastAsia="en-US" w:bidi="ar-SA"/>
      </w:rPr>
    </w:lvl>
    <w:lvl w:ilvl="4">
      <w:start w:val="1"/>
      <w:numFmt w:val="decimal"/>
      <w:lvlText w:val="%5."/>
      <w:lvlJc w:val="left"/>
      <w:pPr>
        <w:ind w:left="2680" w:hanging="720"/>
      </w:pPr>
      <w:rPr>
        <w:rFonts w:ascii="Times New Roman" w:eastAsia="Times New Roman" w:hAnsi="Times New Roman" w:cs="Times New Roman" w:hint="default"/>
        <w:b w:val="0"/>
        <w:bCs w:val="0"/>
        <w:i w:val="0"/>
        <w:iCs w:val="0"/>
        <w:w w:val="100"/>
        <w:sz w:val="24"/>
        <w:szCs w:val="24"/>
        <w:lang w:val="en-US" w:eastAsia="en-US" w:bidi="ar-SA"/>
      </w:rPr>
    </w:lvl>
    <w:lvl w:ilvl="5">
      <w:start w:val="1"/>
      <w:numFmt w:val="decimalZero"/>
      <w:lvlText w:val="%5.%6"/>
      <w:lvlJc w:val="left"/>
      <w:pPr>
        <w:ind w:left="1960" w:hanging="720"/>
      </w:pPr>
      <w:rPr>
        <w:rFonts w:ascii="Times New Roman" w:eastAsia="Times New Roman" w:hAnsi="Times New Roman" w:cs="Times New Roman" w:hint="default"/>
        <w:b/>
        <w:bCs/>
        <w:i w:val="0"/>
        <w:iCs w:val="0"/>
        <w:w w:val="100"/>
        <w:sz w:val="24"/>
        <w:szCs w:val="24"/>
        <w:lang w:val="en-US" w:eastAsia="en-US" w:bidi="ar-SA"/>
      </w:rPr>
    </w:lvl>
    <w:lvl w:ilvl="6">
      <w:start w:val="1"/>
      <w:numFmt w:val="decimal"/>
      <w:lvlText w:val="%7."/>
      <w:lvlJc w:val="left"/>
      <w:pPr>
        <w:ind w:left="2680" w:hanging="720"/>
      </w:pPr>
      <w:rPr>
        <w:rFonts w:ascii="Times New Roman" w:eastAsia="Times New Roman" w:hAnsi="Times New Roman" w:cs="Times New Roman" w:hint="default"/>
        <w:b w:val="0"/>
        <w:bCs w:val="0"/>
        <w:i w:val="0"/>
        <w:iCs w:val="0"/>
        <w:w w:val="100"/>
        <w:sz w:val="24"/>
        <w:szCs w:val="24"/>
        <w:lang w:val="en-US" w:eastAsia="en-US" w:bidi="ar-SA"/>
      </w:rPr>
    </w:lvl>
    <w:lvl w:ilvl="7">
      <w:numFmt w:val="bullet"/>
      <w:lvlText w:val="•"/>
      <w:lvlJc w:val="left"/>
      <w:pPr>
        <w:ind w:left="8800" w:hanging="720"/>
      </w:pPr>
      <w:rPr>
        <w:rFonts w:hint="default"/>
        <w:lang w:val="en-US" w:eastAsia="en-US" w:bidi="ar-SA"/>
      </w:rPr>
    </w:lvl>
    <w:lvl w:ilvl="8">
      <w:numFmt w:val="bullet"/>
      <w:lvlText w:val="•"/>
      <w:lvlJc w:val="left"/>
      <w:pPr>
        <w:ind w:left="9820" w:hanging="720"/>
      </w:pPr>
      <w:rPr>
        <w:rFonts w:hint="default"/>
        <w:lang w:val="en-US" w:eastAsia="en-US" w:bidi="ar-SA"/>
      </w:rPr>
    </w:lvl>
  </w:abstractNum>
  <w:abstractNum w:abstractNumId="14" w15:restartNumberingAfterBreak="0">
    <w:nsid w:val="5ED56BB2"/>
    <w:multiLevelType w:val="hybridMultilevel"/>
    <w:tmpl w:val="B93E3960"/>
    <w:lvl w:ilvl="0" w:tplc="642076AE">
      <w:start w:val="1"/>
      <w:numFmt w:val="decimal"/>
      <w:lvlText w:val="%1."/>
      <w:lvlJc w:val="left"/>
      <w:pPr>
        <w:ind w:left="2680" w:hanging="720"/>
      </w:pPr>
      <w:rPr>
        <w:rFonts w:ascii="Times New Roman" w:eastAsia="Times New Roman" w:hAnsi="Times New Roman" w:cs="Times New Roman" w:hint="default"/>
        <w:b w:val="0"/>
        <w:bCs w:val="0"/>
        <w:i w:val="0"/>
        <w:iCs w:val="0"/>
        <w:w w:val="100"/>
        <w:sz w:val="24"/>
        <w:szCs w:val="24"/>
        <w:lang w:val="en-US" w:eastAsia="en-US" w:bidi="ar-SA"/>
      </w:rPr>
    </w:lvl>
    <w:lvl w:ilvl="1" w:tplc="64AA628E">
      <w:numFmt w:val="bullet"/>
      <w:lvlText w:val="•"/>
      <w:lvlJc w:val="left"/>
      <w:pPr>
        <w:ind w:left="3598" w:hanging="720"/>
      </w:pPr>
      <w:rPr>
        <w:rFonts w:hint="default"/>
        <w:lang w:val="en-US" w:eastAsia="en-US" w:bidi="ar-SA"/>
      </w:rPr>
    </w:lvl>
    <w:lvl w:ilvl="2" w:tplc="6D54AA6E">
      <w:numFmt w:val="bullet"/>
      <w:lvlText w:val="•"/>
      <w:lvlJc w:val="left"/>
      <w:pPr>
        <w:ind w:left="4516" w:hanging="720"/>
      </w:pPr>
      <w:rPr>
        <w:rFonts w:hint="default"/>
        <w:lang w:val="en-US" w:eastAsia="en-US" w:bidi="ar-SA"/>
      </w:rPr>
    </w:lvl>
    <w:lvl w:ilvl="3" w:tplc="DA06C188">
      <w:numFmt w:val="bullet"/>
      <w:lvlText w:val="•"/>
      <w:lvlJc w:val="left"/>
      <w:pPr>
        <w:ind w:left="5434" w:hanging="720"/>
      </w:pPr>
      <w:rPr>
        <w:rFonts w:hint="default"/>
        <w:lang w:val="en-US" w:eastAsia="en-US" w:bidi="ar-SA"/>
      </w:rPr>
    </w:lvl>
    <w:lvl w:ilvl="4" w:tplc="223CC856">
      <w:numFmt w:val="bullet"/>
      <w:lvlText w:val="•"/>
      <w:lvlJc w:val="left"/>
      <w:pPr>
        <w:ind w:left="6352" w:hanging="720"/>
      </w:pPr>
      <w:rPr>
        <w:rFonts w:hint="default"/>
        <w:lang w:val="en-US" w:eastAsia="en-US" w:bidi="ar-SA"/>
      </w:rPr>
    </w:lvl>
    <w:lvl w:ilvl="5" w:tplc="434C336A">
      <w:numFmt w:val="bullet"/>
      <w:lvlText w:val="•"/>
      <w:lvlJc w:val="left"/>
      <w:pPr>
        <w:ind w:left="7270" w:hanging="720"/>
      </w:pPr>
      <w:rPr>
        <w:rFonts w:hint="default"/>
        <w:lang w:val="en-US" w:eastAsia="en-US" w:bidi="ar-SA"/>
      </w:rPr>
    </w:lvl>
    <w:lvl w:ilvl="6" w:tplc="D1F2CB50">
      <w:numFmt w:val="bullet"/>
      <w:lvlText w:val="•"/>
      <w:lvlJc w:val="left"/>
      <w:pPr>
        <w:ind w:left="8188" w:hanging="720"/>
      </w:pPr>
      <w:rPr>
        <w:rFonts w:hint="default"/>
        <w:lang w:val="en-US" w:eastAsia="en-US" w:bidi="ar-SA"/>
      </w:rPr>
    </w:lvl>
    <w:lvl w:ilvl="7" w:tplc="537E9C80">
      <w:numFmt w:val="bullet"/>
      <w:lvlText w:val="•"/>
      <w:lvlJc w:val="left"/>
      <w:pPr>
        <w:ind w:left="9106" w:hanging="720"/>
      </w:pPr>
      <w:rPr>
        <w:rFonts w:hint="default"/>
        <w:lang w:val="en-US" w:eastAsia="en-US" w:bidi="ar-SA"/>
      </w:rPr>
    </w:lvl>
    <w:lvl w:ilvl="8" w:tplc="74DEE420">
      <w:numFmt w:val="bullet"/>
      <w:lvlText w:val="•"/>
      <w:lvlJc w:val="left"/>
      <w:pPr>
        <w:ind w:left="10024" w:hanging="720"/>
      </w:pPr>
      <w:rPr>
        <w:rFonts w:hint="default"/>
        <w:lang w:val="en-US" w:eastAsia="en-US" w:bidi="ar-SA"/>
      </w:rPr>
    </w:lvl>
  </w:abstractNum>
  <w:abstractNum w:abstractNumId="15" w15:restartNumberingAfterBreak="0">
    <w:nsid w:val="69DE3091"/>
    <w:multiLevelType w:val="multilevel"/>
    <w:tmpl w:val="D5CA63BE"/>
    <w:lvl w:ilvl="0">
      <w:start w:val="4"/>
      <w:numFmt w:val="decimal"/>
      <w:lvlText w:val="%1"/>
      <w:lvlJc w:val="left"/>
      <w:pPr>
        <w:ind w:left="1960" w:hanging="720"/>
      </w:pPr>
      <w:rPr>
        <w:rFonts w:hint="default"/>
        <w:lang w:val="en-US" w:eastAsia="en-US" w:bidi="ar-SA"/>
      </w:rPr>
    </w:lvl>
    <w:lvl w:ilvl="1">
      <w:start w:val="10"/>
      <w:numFmt w:val="decimal"/>
      <w:lvlText w:val="%1.%2"/>
      <w:lvlJc w:val="left"/>
      <w:pPr>
        <w:ind w:left="1960" w:hanging="720"/>
      </w:pPr>
      <w:rPr>
        <w:rFonts w:ascii="Times New Roman" w:eastAsia="Times New Roman" w:hAnsi="Times New Roman" w:cs="Times New Roman" w:hint="default"/>
        <w:b/>
        <w:bCs/>
        <w:i w:val="0"/>
        <w:iCs w:val="0"/>
        <w:w w:val="100"/>
        <w:sz w:val="24"/>
        <w:szCs w:val="24"/>
        <w:lang w:val="en-US" w:eastAsia="en-US" w:bidi="ar-SA"/>
      </w:rPr>
    </w:lvl>
    <w:lvl w:ilvl="2">
      <w:numFmt w:val="bullet"/>
      <w:lvlText w:val="•"/>
      <w:lvlJc w:val="left"/>
      <w:pPr>
        <w:ind w:left="3940" w:hanging="720"/>
      </w:pPr>
      <w:rPr>
        <w:rFonts w:hint="default"/>
        <w:lang w:val="en-US" w:eastAsia="en-US" w:bidi="ar-SA"/>
      </w:rPr>
    </w:lvl>
    <w:lvl w:ilvl="3">
      <w:numFmt w:val="bullet"/>
      <w:lvlText w:val="•"/>
      <w:lvlJc w:val="left"/>
      <w:pPr>
        <w:ind w:left="4930" w:hanging="720"/>
      </w:pPr>
      <w:rPr>
        <w:rFonts w:hint="default"/>
        <w:lang w:val="en-US" w:eastAsia="en-US" w:bidi="ar-SA"/>
      </w:rPr>
    </w:lvl>
    <w:lvl w:ilvl="4">
      <w:numFmt w:val="bullet"/>
      <w:lvlText w:val="•"/>
      <w:lvlJc w:val="left"/>
      <w:pPr>
        <w:ind w:left="5920" w:hanging="720"/>
      </w:pPr>
      <w:rPr>
        <w:rFonts w:hint="default"/>
        <w:lang w:val="en-US" w:eastAsia="en-US" w:bidi="ar-SA"/>
      </w:rPr>
    </w:lvl>
    <w:lvl w:ilvl="5">
      <w:numFmt w:val="bullet"/>
      <w:lvlText w:val="•"/>
      <w:lvlJc w:val="left"/>
      <w:pPr>
        <w:ind w:left="6910" w:hanging="720"/>
      </w:pPr>
      <w:rPr>
        <w:rFonts w:hint="default"/>
        <w:lang w:val="en-US" w:eastAsia="en-US" w:bidi="ar-SA"/>
      </w:rPr>
    </w:lvl>
    <w:lvl w:ilvl="6">
      <w:numFmt w:val="bullet"/>
      <w:lvlText w:val="•"/>
      <w:lvlJc w:val="left"/>
      <w:pPr>
        <w:ind w:left="7900" w:hanging="720"/>
      </w:pPr>
      <w:rPr>
        <w:rFonts w:hint="default"/>
        <w:lang w:val="en-US" w:eastAsia="en-US" w:bidi="ar-SA"/>
      </w:rPr>
    </w:lvl>
    <w:lvl w:ilvl="7">
      <w:numFmt w:val="bullet"/>
      <w:lvlText w:val="•"/>
      <w:lvlJc w:val="left"/>
      <w:pPr>
        <w:ind w:left="8890" w:hanging="720"/>
      </w:pPr>
      <w:rPr>
        <w:rFonts w:hint="default"/>
        <w:lang w:val="en-US" w:eastAsia="en-US" w:bidi="ar-SA"/>
      </w:rPr>
    </w:lvl>
    <w:lvl w:ilvl="8">
      <w:numFmt w:val="bullet"/>
      <w:lvlText w:val="•"/>
      <w:lvlJc w:val="left"/>
      <w:pPr>
        <w:ind w:left="9880" w:hanging="720"/>
      </w:pPr>
      <w:rPr>
        <w:rFonts w:hint="default"/>
        <w:lang w:val="en-US" w:eastAsia="en-US" w:bidi="ar-SA"/>
      </w:rPr>
    </w:lvl>
  </w:abstractNum>
  <w:abstractNum w:abstractNumId="16" w15:restartNumberingAfterBreak="0">
    <w:nsid w:val="6A464702"/>
    <w:multiLevelType w:val="hybridMultilevel"/>
    <w:tmpl w:val="A2BA3BB4"/>
    <w:lvl w:ilvl="0" w:tplc="E06421CE">
      <w:start w:val="2"/>
      <w:numFmt w:val="upperLetter"/>
      <w:lvlText w:val="%1."/>
      <w:lvlJc w:val="left"/>
      <w:pPr>
        <w:ind w:left="2680" w:hanging="341"/>
      </w:pPr>
      <w:rPr>
        <w:rFonts w:hint="default"/>
        <w:w w:val="100"/>
        <w:lang w:val="en-US" w:eastAsia="en-US" w:bidi="ar-SA"/>
      </w:rPr>
    </w:lvl>
    <w:lvl w:ilvl="1" w:tplc="5474448E">
      <w:start w:val="1"/>
      <w:numFmt w:val="lowerRoman"/>
      <w:lvlText w:val="%2."/>
      <w:lvlJc w:val="left"/>
      <w:pPr>
        <w:ind w:left="4840" w:hanging="720"/>
      </w:pPr>
      <w:rPr>
        <w:rFonts w:ascii="Times New Roman" w:eastAsia="Times New Roman" w:hAnsi="Times New Roman" w:cs="Times New Roman" w:hint="default"/>
        <w:b w:val="0"/>
        <w:bCs w:val="0"/>
        <w:i w:val="0"/>
        <w:iCs w:val="0"/>
        <w:w w:val="100"/>
        <w:sz w:val="24"/>
        <w:szCs w:val="24"/>
        <w:lang w:val="en-US" w:eastAsia="en-US" w:bidi="ar-SA"/>
      </w:rPr>
    </w:lvl>
    <w:lvl w:ilvl="2" w:tplc="5E52FA1C">
      <w:numFmt w:val="bullet"/>
      <w:lvlText w:val="•"/>
      <w:lvlJc w:val="left"/>
      <w:pPr>
        <w:ind w:left="5620" w:hanging="720"/>
      </w:pPr>
      <w:rPr>
        <w:rFonts w:hint="default"/>
        <w:lang w:val="en-US" w:eastAsia="en-US" w:bidi="ar-SA"/>
      </w:rPr>
    </w:lvl>
    <w:lvl w:ilvl="3" w:tplc="C8BA34DE">
      <w:numFmt w:val="bullet"/>
      <w:lvlText w:val="•"/>
      <w:lvlJc w:val="left"/>
      <w:pPr>
        <w:ind w:left="6400" w:hanging="720"/>
      </w:pPr>
      <w:rPr>
        <w:rFonts w:hint="default"/>
        <w:lang w:val="en-US" w:eastAsia="en-US" w:bidi="ar-SA"/>
      </w:rPr>
    </w:lvl>
    <w:lvl w:ilvl="4" w:tplc="8F52C058">
      <w:numFmt w:val="bullet"/>
      <w:lvlText w:val="•"/>
      <w:lvlJc w:val="left"/>
      <w:pPr>
        <w:ind w:left="7180" w:hanging="720"/>
      </w:pPr>
      <w:rPr>
        <w:rFonts w:hint="default"/>
        <w:lang w:val="en-US" w:eastAsia="en-US" w:bidi="ar-SA"/>
      </w:rPr>
    </w:lvl>
    <w:lvl w:ilvl="5" w:tplc="7172B0B4">
      <w:numFmt w:val="bullet"/>
      <w:lvlText w:val="•"/>
      <w:lvlJc w:val="left"/>
      <w:pPr>
        <w:ind w:left="7960" w:hanging="720"/>
      </w:pPr>
      <w:rPr>
        <w:rFonts w:hint="default"/>
        <w:lang w:val="en-US" w:eastAsia="en-US" w:bidi="ar-SA"/>
      </w:rPr>
    </w:lvl>
    <w:lvl w:ilvl="6" w:tplc="9A52D6BC">
      <w:numFmt w:val="bullet"/>
      <w:lvlText w:val="•"/>
      <w:lvlJc w:val="left"/>
      <w:pPr>
        <w:ind w:left="8740" w:hanging="720"/>
      </w:pPr>
      <w:rPr>
        <w:rFonts w:hint="default"/>
        <w:lang w:val="en-US" w:eastAsia="en-US" w:bidi="ar-SA"/>
      </w:rPr>
    </w:lvl>
    <w:lvl w:ilvl="7" w:tplc="8990F6F0">
      <w:numFmt w:val="bullet"/>
      <w:lvlText w:val="•"/>
      <w:lvlJc w:val="left"/>
      <w:pPr>
        <w:ind w:left="9520" w:hanging="720"/>
      </w:pPr>
      <w:rPr>
        <w:rFonts w:hint="default"/>
        <w:lang w:val="en-US" w:eastAsia="en-US" w:bidi="ar-SA"/>
      </w:rPr>
    </w:lvl>
    <w:lvl w:ilvl="8" w:tplc="01209BF4">
      <w:numFmt w:val="bullet"/>
      <w:lvlText w:val="•"/>
      <w:lvlJc w:val="left"/>
      <w:pPr>
        <w:ind w:left="10300" w:hanging="720"/>
      </w:pPr>
      <w:rPr>
        <w:rFonts w:hint="default"/>
        <w:lang w:val="en-US" w:eastAsia="en-US" w:bidi="ar-SA"/>
      </w:rPr>
    </w:lvl>
  </w:abstractNum>
  <w:abstractNum w:abstractNumId="17" w15:restartNumberingAfterBreak="0">
    <w:nsid w:val="7A170BF7"/>
    <w:multiLevelType w:val="hybridMultilevel"/>
    <w:tmpl w:val="8C181426"/>
    <w:lvl w:ilvl="0" w:tplc="3A007270">
      <w:start w:val="1"/>
      <w:numFmt w:val="upperLetter"/>
      <w:lvlText w:val="%1."/>
      <w:lvlJc w:val="left"/>
      <w:pPr>
        <w:ind w:left="304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C5FCE872">
      <w:numFmt w:val="bullet"/>
      <w:lvlText w:val="•"/>
      <w:lvlJc w:val="left"/>
      <w:pPr>
        <w:ind w:left="3922" w:hanging="360"/>
      </w:pPr>
      <w:rPr>
        <w:rFonts w:hint="default"/>
        <w:lang w:val="en-US" w:eastAsia="en-US" w:bidi="ar-SA"/>
      </w:rPr>
    </w:lvl>
    <w:lvl w:ilvl="2" w:tplc="E842B13A">
      <w:numFmt w:val="bullet"/>
      <w:lvlText w:val="•"/>
      <w:lvlJc w:val="left"/>
      <w:pPr>
        <w:ind w:left="4804" w:hanging="360"/>
      </w:pPr>
      <w:rPr>
        <w:rFonts w:hint="default"/>
        <w:lang w:val="en-US" w:eastAsia="en-US" w:bidi="ar-SA"/>
      </w:rPr>
    </w:lvl>
    <w:lvl w:ilvl="3" w:tplc="6AC0AA18">
      <w:numFmt w:val="bullet"/>
      <w:lvlText w:val="•"/>
      <w:lvlJc w:val="left"/>
      <w:pPr>
        <w:ind w:left="5686" w:hanging="360"/>
      </w:pPr>
      <w:rPr>
        <w:rFonts w:hint="default"/>
        <w:lang w:val="en-US" w:eastAsia="en-US" w:bidi="ar-SA"/>
      </w:rPr>
    </w:lvl>
    <w:lvl w:ilvl="4" w:tplc="08D2E154">
      <w:numFmt w:val="bullet"/>
      <w:lvlText w:val="•"/>
      <w:lvlJc w:val="left"/>
      <w:pPr>
        <w:ind w:left="6568" w:hanging="360"/>
      </w:pPr>
      <w:rPr>
        <w:rFonts w:hint="default"/>
        <w:lang w:val="en-US" w:eastAsia="en-US" w:bidi="ar-SA"/>
      </w:rPr>
    </w:lvl>
    <w:lvl w:ilvl="5" w:tplc="E0FEF504">
      <w:numFmt w:val="bullet"/>
      <w:lvlText w:val="•"/>
      <w:lvlJc w:val="left"/>
      <w:pPr>
        <w:ind w:left="7450" w:hanging="360"/>
      </w:pPr>
      <w:rPr>
        <w:rFonts w:hint="default"/>
        <w:lang w:val="en-US" w:eastAsia="en-US" w:bidi="ar-SA"/>
      </w:rPr>
    </w:lvl>
    <w:lvl w:ilvl="6" w:tplc="486A7DD2">
      <w:numFmt w:val="bullet"/>
      <w:lvlText w:val="•"/>
      <w:lvlJc w:val="left"/>
      <w:pPr>
        <w:ind w:left="8332" w:hanging="360"/>
      </w:pPr>
      <w:rPr>
        <w:rFonts w:hint="default"/>
        <w:lang w:val="en-US" w:eastAsia="en-US" w:bidi="ar-SA"/>
      </w:rPr>
    </w:lvl>
    <w:lvl w:ilvl="7" w:tplc="78829668">
      <w:numFmt w:val="bullet"/>
      <w:lvlText w:val="•"/>
      <w:lvlJc w:val="left"/>
      <w:pPr>
        <w:ind w:left="9214" w:hanging="360"/>
      </w:pPr>
      <w:rPr>
        <w:rFonts w:hint="default"/>
        <w:lang w:val="en-US" w:eastAsia="en-US" w:bidi="ar-SA"/>
      </w:rPr>
    </w:lvl>
    <w:lvl w:ilvl="8" w:tplc="B5C00AD6">
      <w:numFmt w:val="bullet"/>
      <w:lvlText w:val="•"/>
      <w:lvlJc w:val="left"/>
      <w:pPr>
        <w:ind w:left="10096" w:hanging="360"/>
      </w:pPr>
      <w:rPr>
        <w:rFonts w:hint="default"/>
        <w:lang w:val="en-US" w:eastAsia="en-US" w:bidi="ar-SA"/>
      </w:rPr>
    </w:lvl>
  </w:abstractNum>
  <w:abstractNum w:abstractNumId="18" w15:restartNumberingAfterBreak="0">
    <w:nsid w:val="7B4B4827"/>
    <w:multiLevelType w:val="hybridMultilevel"/>
    <w:tmpl w:val="A7529442"/>
    <w:lvl w:ilvl="0" w:tplc="1E3A0A3C">
      <w:start w:val="1"/>
      <w:numFmt w:val="upperLetter"/>
      <w:lvlText w:val="%1."/>
      <w:lvlJc w:val="left"/>
      <w:pPr>
        <w:ind w:left="340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F01AC012">
      <w:numFmt w:val="bullet"/>
      <w:lvlText w:val="•"/>
      <w:lvlJc w:val="left"/>
      <w:pPr>
        <w:ind w:left="4246" w:hanging="720"/>
      </w:pPr>
      <w:rPr>
        <w:rFonts w:hint="default"/>
        <w:lang w:val="en-US" w:eastAsia="en-US" w:bidi="ar-SA"/>
      </w:rPr>
    </w:lvl>
    <w:lvl w:ilvl="2" w:tplc="F59AADC6">
      <w:numFmt w:val="bullet"/>
      <w:lvlText w:val="•"/>
      <w:lvlJc w:val="left"/>
      <w:pPr>
        <w:ind w:left="5092" w:hanging="720"/>
      </w:pPr>
      <w:rPr>
        <w:rFonts w:hint="default"/>
        <w:lang w:val="en-US" w:eastAsia="en-US" w:bidi="ar-SA"/>
      </w:rPr>
    </w:lvl>
    <w:lvl w:ilvl="3" w:tplc="10585604">
      <w:numFmt w:val="bullet"/>
      <w:lvlText w:val="•"/>
      <w:lvlJc w:val="left"/>
      <w:pPr>
        <w:ind w:left="5938" w:hanging="720"/>
      </w:pPr>
      <w:rPr>
        <w:rFonts w:hint="default"/>
        <w:lang w:val="en-US" w:eastAsia="en-US" w:bidi="ar-SA"/>
      </w:rPr>
    </w:lvl>
    <w:lvl w:ilvl="4" w:tplc="5C36FCBA">
      <w:numFmt w:val="bullet"/>
      <w:lvlText w:val="•"/>
      <w:lvlJc w:val="left"/>
      <w:pPr>
        <w:ind w:left="6784" w:hanging="720"/>
      </w:pPr>
      <w:rPr>
        <w:rFonts w:hint="default"/>
        <w:lang w:val="en-US" w:eastAsia="en-US" w:bidi="ar-SA"/>
      </w:rPr>
    </w:lvl>
    <w:lvl w:ilvl="5" w:tplc="1766FECC">
      <w:numFmt w:val="bullet"/>
      <w:lvlText w:val="•"/>
      <w:lvlJc w:val="left"/>
      <w:pPr>
        <w:ind w:left="7630" w:hanging="720"/>
      </w:pPr>
      <w:rPr>
        <w:rFonts w:hint="default"/>
        <w:lang w:val="en-US" w:eastAsia="en-US" w:bidi="ar-SA"/>
      </w:rPr>
    </w:lvl>
    <w:lvl w:ilvl="6" w:tplc="6F4AC72E">
      <w:numFmt w:val="bullet"/>
      <w:lvlText w:val="•"/>
      <w:lvlJc w:val="left"/>
      <w:pPr>
        <w:ind w:left="8476" w:hanging="720"/>
      </w:pPr>
      <w:rPr>
        <w:rFonts w:hint="default"/>
        <w:lang w:val="en-US" w:eastAsia="en-US" w:bidi="ar-SA"/>
      </w:rPr>
    </w:lvl>
    <w:lvl w:ilvl="7" w:tplc="BD2E0368">
      <w:numFmt w:val="bullet"/>
      <w:lvlText w:val="•"/>
      <w:lvlJc w:val="left"/>
      <w:pPr>
        <w:ind w:left="9322" w:hanging="720"/>
      </w:pPr>
      <w:rPr>
        <w:rFonts w:hint="default"/>
        <w:lang w:val="en-US" w:eastAsia="en-US" w:bidi="ar-SA"/>
      </w:rPr>
    </w:lvl>
    <w:lvl w:ilvl="8" w:tplc="095EAF90">
      <w:numFmt w:val="bullet"/>
      <w:lvlText w:val="•"/>
      <w:lvlJc w:val="left"/>
      <w:pPr>
        <w:ind w:left="10168" w:hanging="720"/>
      </w:pPr>
      <w:rPr>
        <w:rFonts w:hint="default"/>
        <w:lang w:val="en-US" w:eastAsia="en-US" w:bidi="ar-SA"/>
      </w:rPr>
    </w:lvl>
  </w:abstractNum>
  <w:num w:numId="1" w16cid:durableId="1317807057">
    <w:abstractNumId w:val="14"/>
  </w:num>
  <w:num w:numId="2" w16cid:durableId="709383915">
    <w:abstractNumId w:val="8"/>
  </w:num>
  <w:num w:numId="3" w16cid:durableId="2058510233">
    <w:abstractNumId w:val="5"/>
  </w:num>
  <w:num w:numId="4" w16cid:durableId="312222107">
    <w:abstractNumId w:val="0"/>
  </w:num>
  <w:num w:numId="5" w16cid:durableId="1949047412">
    <w:abstractNumId w:val="10"/>
  </w:num>
  <w:num w:numId="6" w16cid:durableId="1184590645">
    <w:abstractNumId w:val="15"/>
  </w:num>
  <w:num w:numId="7" w16cid:durableId="256670894">
    <w:abstractNumId w:val="3"/>
  </w:num>
  <w:num w:numId="8" w16cid:durableId="1454179468">
    <w:abstractNumId w:val="9"/>
  </w:num>
  <w:num w:numId="9" w16cid:durableId="1588340645">
    <w:abstractNumId w:val="12"/>
  </w:num>
  <w:num w:numId="10" w16cid:durableId="249658922">
    <w:abstractNumId w:val="11"/>
  </w:num>
  <w:num w:numId="11" w16cid:durableId="1158577679">
    <w:abstractNumId w:val="2"/>
  </w:num>
  <w:num w:numId="12" w16cid:durableId="1531526371">
    <w:abstractNumId w:val="17"/>
  </w:num>
  <w:num w:numId="13" w16cid:durableId="1129978024">
    <w:abstractNumId w:val="18"/>
  </w:num>
  <w:num w:numId="14" w16cid:durableId="820273757">
    <w:abstractNumId w:val="16"/>
  </w:num>
  <w:num w:numId="15" w16cid:durableId="75791791">
    <w:abstractNumId w:val="6"/>
  </w:num>
  <w:num w:numId="16" w16cid:durableId="1972635029">
    <w:abstractNumId w:val="1"/>
  </w:num>
  <w:num w:numId="17" w16cid:durableId="1518620225">
    <w:abstractNumId w:val="13"/>
  </w:num>
  <w:num w:numId="18" w16cid:durableId="242836022">
    <w:abstractNumId w:val="7"/>
  </w:num>
  <w:num w:numId="19" w16cid:durableId="1856310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D58"/>
    <w:rsid w:val="00023483"/>
    <w:rsid w:val="00042795"/>
    <w:rsid w:val="00064F23"/>
    <w:rsid w:val="00077E6A"/>
    <w:rsid w:val="000800F8"/>
    <w:rsid w:val="000B5242"/>
    <w:rsid w:val="000B6F67"/>
    <w:rsid w:val="000D5E9C"/>
    <w:rsid w:val="000E2005"/>
    <w:rsid w:val="00110536"/>
    <w:rsid w:val="00113768"/>
    <w:rsid w:val="001248F9"/>
    <w:rsid w:val="0015422A"/>
    <w:rsid w:val="001620AD"/>
    <w:rsid w:val="00182CD4"/>
    <w:rsid w:val="001B2102"/>
    <w:rsid w:val="001E6E84"/>
    <w:rsid w:val="001E725C"/>
    <w:rsid w:val="002059A9"/>
    <w:rsid w:val="00235A94"/>
    <w:rsid w:val="002714FC"/>
    <w:rsid w:val="0029277D"/>
    <w:rsid w:val="002A14F7"/>
    <w:rsid w:val="002F4981"/>
    <w:rsid w:val="003011E3"/>
    <w:rsid w:val="00305112"/>
    <w:rsid w:val="003176AC"/>
    <w:rsid w:val="00363B0D"/>
    <w:rsid w:val="00365A90"/>
    <w:rsid w:val="00391A4C"/>
    <w:rsid w:val="003C5DCD"/>
    <w:rsid w:val="003F4F34"/>
    <w:rsid w:val="00420A4A"/>
    <w:rsid w:val="00456E14"/>
    <w:rsid w:val="0046458B"/>
    <w:rsid w:val="00470B03"/>
    <w:rsid w:val="004A09B3"/>
    <w:rsid w:val="004C799A"/>
    <w:rsid w:val="00561EEC"/>
    <w:rsid w:val="00564269"/>
    <w:rsid w:val="00577B39"/>
    <w:rsid w:val="0058141D"/>
    <w:rsid w:val="00595662"/>
    <w:rsid w:val="005B568E"/>
    <w:rsid w:val="005D558C"/>
    <w:rsid w:val="005F37AA"/>
    <w:rsid w:val="006138E9"/>
    <w:rsid w:val="006172E5"/>
    <w:rsid w:val="0061781F"/>
    <w:rsid w:val="00633BDF"/>
    <w:rsid w:val="00666ECA"/>
    <w:rsid w:val="00670C32"/>
    <w:rsid w:val="006A7613"/>
    <w:rsid w:val="007102E9"/>
    <w:rsid w:val="00716D94"/>
    <w:rsid w:val="00717391"/>
    <w:rsid w:val="007556F7"/>
    <w:rsid w:val="007C546D"/>
    <w:rsid w:val="007F4E0B"/>
    <w:rsid w:val="0083566F"/>
    <w:rsid w:val="00835DD6"/>
    <w:rsid w:val="008403F4"/>
    <w:rsid w:val="00844023"/>
    <w:rsid w:val="008A0281"/>
    <w:rsid w:val="008B79EE"/>
    <w:rsid w:val="009109D9"/>
    <w:rsid w:val="009109F5"/>
    <w:rsid w:val="00951D7F"/>
    <w:rsid w:val="00952175"/>
    <w:rsid w:val="00953F13"/>
    <w:rsid w:val="00974E09"/>
    <w:rsid w:val="009E5211"/>
    <w:rsid w:val="00A06E07"/>
    <w:rsid w:val="00A13557"/>
    <w:rsid w:val="00A45848"/>
    <w:rsid w:val="00A77C1F"/>
    <w:rsid w:val="00A81EDF"/>
    <w:rsid w:val="00AF7D30"/>
    <w:rsid w:val="00B06A0B"/>
    <w:rsid w:val="00B26950"/>
    <w:rsid w:val="00B32FD1"/>
    <w:rsid w:val="00B53D58"/>
    <w:rsid w:val="00B82A93"/>
    <w:rsid w:val="00BC2F4B"/>
    <w:rsid w:val="00BD7336"/>
    <w:rsid w:val="00C04EAD"/>
    <w:rsid w:val="00C104FA"/>
    <w:rsid w:val="00C13609"/>
    <w:rsid w:val="00C368A6"/>
    <w:rsid w:val="00C6149B"/>
    <w:rsid w:val="00C720F7"/>
    <w:rsid w:val="00C77911"/>
    <w:rsid w:val="00C941BF"/>
    <w:rsid w:val="00CA2039"/>
    <w:rsid w:val="00CC4F53"/>
    <w:rsid w:val="00CC5A7A"/>
    <w:rsid w:val="00D3358F"/>
    <w:rsid w:val="00D71358"/>
    <w:rsid w:val="00DA788E"/>
    <w:rsid w:val="00DF0ACC"/>
    <w:rsid w:val="00F14833"/>
    <w:rsid w:val="00F749F7"/>
    <w:rsid w:val="00F92A40"/>
    <w:rsid w:val="00FA7B04"/>
    <w:rsid w:val="00FE5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CB32E"/>
  <w15:docId w15:val="{FDAF4DB4-0E07-4E81-A656-0ACCD6120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ECA"/>
    <w:rPr>
      <w:rFonts w:ascii="Times New Roman" w:eastAsia="Times New Roman" w:hAnsi="Times New Roman" w:cs="Times New Roman"/>
    </w:rPr>
  </w:style>
  <w:style w:type="paragraph" w:styleId="Heading1">
    <w:name w:val="heading 1"/>
    <w:basedOn w:val="Normal"/>
    <w:uiPriority w:val="9"/>
    <w:qFormat/>
    <w:pPr>
      <w:spacing w:before="86"/>
      <w:ind w:left="520" w:right="1690" w:hanging="1"/>
      <w:jc w:val="center"/>
      <w:outlineLvl w:val="0"/>
    </w:pPr>
    <w:rPr>
      <w:b/>
      <w:bCs/>
      <w:sz w:val="32"/>
      <w:szCs w:val="32"/>
    </w:rPr>
  </w:style>
  <w:style w:type="paragraph" w:styleId="Heading2">
    <w:name w:val="heading 2"/>
    <w:basedOn w:val="Normal"/>
    <w:link w:val="Heading2Char"/>
    <w:uiPriority w:val="9"/>
    <w:unhideWhenUsed/>
    <w:qFormat/>
    <w:pPr>
      <w:ind w:left="1960" w:hanging="720"/>
      <w:outlineLvl w:val="1"/>
    </w:pPr>
    <w:rPr>
      <w:b/>
      <w:bCs/>
      <w:sz w:val="24"/>
      <w:szCs w:val="24"/>
    </w:rPr>
  </w:style>
  <w:style w:type="paragraph" w:styleId="Heading3">
    <w:name w:val="heading 3"/>
    <w:basedOn w:val="Normal"/>
    <w:uiPriority w:val="9"/>
    <w:unhideWhenUsed/>
    <w:qFormat/>
    <w:pPr>
      <w:ind w:left="12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268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82A93"/>
    <w:pPr>
      <w:tabs>
        <w:tab w:val="center" w:pos="4680"/>
        <w:tab w:val="right" w:pos="9360"/>
      </w:tabs>
    </w:pPr>
  </w:style>
  <w:style w:type="character" w:customStyle="1" w:styleId="HeaderChar">
    <w:name w:val="Header Char"/>
    <w:basedOn w:val="DefaultParagraphFont"/>
    <w:link w:val="Header"/>
    <w:uiPriority w:val="99"/>
    <w:rsid w:val="00B82A93"/>
    <w:rPr>
      <w:rFonts w:ascii="Times New Roman" w:eastAsia="Times New Roman" w:hAnsi="Times New Roman" w:cs="Times New Roman"/>
    </w:rPr>
  </w:style>
  <w:style w:type="paragraph" w:styleId="Footer">
    <w:name w:val="footer"/>
    <w:basedOn w:val="Normal"/>
    <w:link w:val="FooterChar"/>
    <w:uiPriority w:val="99"/>
    <w:unhideWhenUsed/>
    <w:rsid w:val="00B82A93"/>
    <w:pPr>
      <w:tabs>
        <w:tab w:val="center" w:pos="4680"/>
        <w:tab w:val="right" w:pos="9360"/>
      </w:tabs>
    </w:pPr>
  </w:style>
  <w:style w:type="character" w:customStyle="1" w:styleId="FooterChar">
    <w:name w:val="Footer Char"/>
    <w:basedOn w:val="DefaultParagraphFont"/>
    <w:link w:val="Footer"/>
    <w:uiPriority w:val="99"/>
    <w:rsid w:val="00B82A93"/>
    <w:rPr>
      <w:rFonts w:ascii="Times New Roman" w:eastAsia="Times New Roman" w:hAnsi="Times New Roman" w:cs="Times New Roman"/>
    </w:rPr>
  </w:style>
  <w:style w:type="character" w:customStyle="1" w:styleId="Heading2Char">
    <w:name w:val="Heading 2 Char"/>
    <w:basedOn w:val="DefaultParagraphFont"/>
    <w:link w:val="Heading2"/>
    <w:uiPriority w:val="9"/>
    <w:rsid w:val="00CC5A7A"/>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CC5A7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66ECA"/>
    <w:rPr>
      <w:color w:val="0000FF" w:themeColor="hyperlink"/>
      <w:u w:val="single"/>
    </w:rPr>
  </w:style>
  <w:style w:type="character" w:styleId="UnresolvedMention">
    <w:name w:val="Unresolved Mention"/>
    <w:basedOn w:val="DefaultParagraphFont"/>
    <w:uiPriority w:val="99"/>
    <w:semiHidden/>
    <w:unhideWhenUsed/>
    <w:rsid w:val="00666ECA"/>
    <w:rPr>
      <w:color w:val="605E5C"/>
      <w:shd w:val="clear" w:color="auto" w:fill="E1DFDD"/>
    </w:rPr>
  </w:style>
  <w:style w:type="paragraph" w:styleId="Title">
    <w:name w:val="Title"/>
    <w:basedOn w:val="Normal"/>
    <w:link w:val="TitleChar"/>
    <w:uiPriority w:val="10"/>
    <w:qFormat/>
    <w:rsid w:val="00D3358F"/>
    <w:pPr>
      <w:spacing w:before="86"/>
      <w:ind w:left="120" w:right="1270" w:firstLine="434"/>
    </w:pPr>
    <w:rPr>
      <w:b/>
      <w:bCs/>
      <w:sz w:val="32"/>
      <w:szCs w:val="32"/>
    </w:rPr>
  </w:style>
  <w:style w:type="character" w:customStyle="1" w:styleId="TitleChar">
    <w:name w:val="Title Char"/>
    <w:basedOn w:val="DefaultParagraphFont"/>
    <w:link w:val="Title"/>
    <w:uiPriority w:val="10"/>
    <w:rsid w:val="00D3358F"/>
    <w:rPr>
      <w:rFonts w:ascii="Times New Roman" w:eastAsia="Times New Roman" w:hAnsi="Times New Roman" w:cs="Times New Roman"/>
      <w:b/>
      <w:bCs/>
      <w:sz w:val="32"/>
      <w:szCs w:val="32"/>
    </w:rPr>
  </w:style>
  <w:style w:type="paragraph" w:customStyle="1" w:styleId="OmniPage12">
    <w:name w:val="OmniPage #12"/>
    <w:basedOn w:val="Normal"/>
    <w:rsid w:val="00D3358F"/>
    <w:pPr>
      <w:widowControl/>
      <w:autoSpaceDE/>
      <w:autoSpaceDN/>
      <w:ind w:left="905" w:right="100"/>
      <w:jc w:val="both"/>
    </w:pPr>
    <w:rPr>
      <w:noProof/>
      <w:sz w:val="20"/>
      <w:szCs w:val="20"/>
    </w:rPr>
  </w:style>
  <w:style w:type="table" w:styleId="TableGrid">
    <w:name w:val="Table Grid"/>
    <w:basedOn w:val="TableNormal"/>
    <w:uiPriority w:val="39"/>
    <w:rsid w:val="003176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6">
    <w:name w:val="OmniPage #6"/>
    <w:basedOn w:val="Normal"/>
    <w:rsid w:val="003176AC"/>
    <w:pPr>
      <w:widowControl/>
      <w:tabs>
        <w:tab w:val="left" w:pos="6303"/>
        <w:tab w:val="right" w:pos="8844"/>
      </w:tabs>
      <w:autoSpaceDE/>
      <w:autoSpaceDN/>
      <w:ind w:left="881"/>
    </w:pPr>
    <w:rPr>
      <w:noProof/>
      <w:sz w:val="20"/>
      <w:szCs w:val="20"/>
    </w:rPr>
  </w:style>
  <w:style w:type="paragraph" w:customStyle="1" w:styleId="Default">
    <w:name w:val="Default"/>
    <w:rsid w:val="003176AC"/>
    <w:pPr>
      <w:widowControl/>
      <w:adjustRightInd w:val="0"/>
    </w:pPr>
    <w:rPr>
      <w:rFonts w:ascii="Arial" w:hAnsi="Arial" w:cs="Arial"/>
      <w:color w:val="000000"/>
      <w:sz w:val="24"/>
      <w:szCs w:val="24"/>
    </w:rPr>
  </w:style>
  <w:style w:type="paragraph" w:customStyle="1" w:styleId="OmniPage2">
    <w:name w:val="OmniPage #2"/>
    <w:basedOn w:val="Normal"/>
    <w:rsid w:val="003176AC"/>
    <w:pPr>
      <w:widowControl/>
      <w:tabs>
        <w:tab w:val="right" w:pos="10202"/>
      </w:tabs>
      <w:autoSpaceDE/>
      <w:autoSpaceDN/>
      <w:ind w:left="2353"/>
      <w:jc w:val="center"/>
    </w:pPr>
    <w:rPr>
      <w:noProof/>
      <w:sz w:val="20"/>
      <w:szCs w:val="20"/>
    </w:rPr>
  </w:style>
  <w:style w:type="paragraph" w:customStyle="1" w:styleId="OmniPage4">
    <w:name w:val="OmniPage #4"/>
    <w:basedOn w:val="Normal"/>
    <w:rsid w:val="003176AC"/>
    <w:pPr>
      <w:widowControl/>
      <w:tabs>
        <w:tab w:val="right" w:pos="7129"/>
      </w:tabs>
      <w:autoSpaceDE/>
      <w:autoSpaceDN/>
      <w:ind w:left="5513"/>
    </w:pPr>
    <w:rPr>
      <w:noProof/>
      <w:sz w:val="20"/>
      <w:szCs w:val="20"/>
    </w:rPr>
  </w:style>
  <w:style w:type="paragraph" w:styleId="Revision">
    <w:name w:val="Revision"/>
    <w:hidden/>
    <w:uiPriority w:val="99"/>
    <w:semiHidden/>
    <w:rsid w:val="00B32FD1"/>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650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aine.gov/wcb/Departments/omrs/medfeesched.html" TargetMode="Externa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hyperlink" Target="http://www.maine.gov/wcb/Departments/omrs/medfeesched.html" TargetMode="Externa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eader" Target="head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maine.gov/wcb/Departments/omrs/medfeesched.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2.xml"/><Relationship Id="rId28" Type="http://schemas.openxmlformats.org/officeDocument/2006/relationships/hyperlink" Target="http://www.maine.gov/wcb/Departments/omrs/medfeesched.html" TargetMode="External"/><Relationship Id="rId10" Type="http://schemas.openxmlformats.org/officeDocument/2006/relationships/footer" Target="footer1.xml"/><Relationship Id="rId19" Type="http://schemas.openxmlformats.org/officeDocument/2006/relationships/footer" Target="footer10.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header" Target="header3.xml"/><Relationship Id="rId27" Type="http://schemas.openxmlformats.org/officeDocument/2006/relationships/footer" Target="footer13.xml"/><Relationship Id="rId30"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7D90-58DD-4543-A792-B1A081FFF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8390</Words>
  <Characters>47823</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Rohde, John</dc:creator>
  <dc:description/>
  <cp:lastModifiedBy>Parr, J.Chris</cp:lastModifiedBy>
  <cp:revision>4</cp:revision>
  <cp:lastPrinted>2023-04-04T12:23:00Z</cp:lastPrinted>
  <dcterms:created xsi:type="dcterms:W3CDTF">2024-04-17T13:52:00Z</dcterms:created>
  <dcterms:modified xsi:type="dcterms:W3CDTF">2024-05-02T17:14:00Z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2022-12-05T00:00:00Z</vt:filetime>
  </property>
  <property fmtid="{D5CDD505-2E9C-101B-9397-08002B2CF9AE}" pid="3" name="Creator">
    <vt:lpwstr>Acrobat PDFMaker 22 for Word</vt:lpwstr>
  </property>
  <property fmtid="{D5CDD505-2E9C-101B-9397-08002B2CF9AE}" pid="4" name="LastSaved">
    <vt:filetime>2022-12-05T00:00:00Z</vt:filetime>
  </property>
  <property fmtid="{D5CDD505-2E9C-101B-9397-08002B2CF9AE}" pid="5" name="Producer">
    <vt:lpwstr>Adobe PDF Library 22.3.58</vt:lpwstr>
  </property>
  <property fmtid="{D5CDD505-2E9C-101B-9397-08002B2CF9AE}" pid="6" name="SourceModified">
    <vt:lpwstr>D:20221012172558</vt:lpwstr>
  </property>
</Properties>
</file>