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28F1" w14:textId="77777777" w:rsidR="00FD71C8" w:rsidRPr="00991A93" w:rsidRDefault="00FD71C8" w:rsidP="00991A93">
      <w:pPr>
        <w:pStyle w:val="Heading1"/>
        <w:rPr>
          <w:rFonts w:ascii="Times New Roman" w:hAnsi="Times New Roman" w:cs="Times New Roman"/>
          <w:b/>
          <w:bCs/>
          <w:sz w:val="24"/>
          <w:szCs w:val="24"/>
        </w:rPr>
      </w:pPr>
      <w:r w:rsidRPr="00991A93">
        <w:rPr>
          <w:rFonts w:ascii="Times New Roman" w:hAnsi="Times New Roman" w:cs="Times New Roman"/>
          <w:b/>
          <w:bCs/>
          <w:sz w:val="24"/>
          <w:szCs w:val="24"/>
        </w:rPr>
        <w:t>94-335</w:t>
      </w:r>
      <w:r w:rsidRPr="00991A93">
        <w:rPr>
          <w:rFonts w:ascii="Times New Roman" w:hAnsi="Times New Roman" w:cs="Times New Roman"/>
          <w:b/>
          <w:bCs/>
          <w:sz w:val="24"/>
          <w:szCs w:val="24"/>
        </w:rPr>
        <w:tab/>
      </w:r>
      <w:r w:rsidRPr="00991A93">
        <w:rPr>
          <w:rFonts w:ascii="Times New Roman" w:hAnsi="Times New Roman" w:cs="Times New Roman"/>
          <w:b/>
          <w:bCs/>
          <w:sz w:val="24"/>
          <w:szCs w:val="24"/>
        </w:rPr>
        <w:tab/>
        <w:t>WELLS NATIONAL ESTUARINE RESEARCH RESERVE MANAGEMENT AUTHORITY</w:t>
      </w:r>
    </w:p>
    <w:p w14:paraId="54BDA42E" w14:textId="77777777" w:rsidR="00FD71C8" w:rsidRPr="007F056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p>
    <w:p w14:paraId="0A5051A8" w14:textId="77777777" w:rsidR="00FD71C8" w:rsidRPr="007F056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r w:rsidRPr="007F0560">
        <w:rPr>
          <w:rFonts w:ascii="Times New Roman" w:hAnsi="Times New Roman" w:cs="Times New Roman"/>
          <w:b/>
          <w:sz w:val="22"/>
          <w:szCs w:val="22"/>
        </w:rPr>
        <w:t>Chapter 1:</w:t>
      </w:r>
      <w:r w:rsidRPr="007F0560">
        <w:rPr>
          <w:rFonts w:ascii="Times New Roman" w:hAnsi="Times New Roman" w:cs="Times New Roman"/>
          <w:b/>
          <w:sz w:val="22"/>
          <w:szCs w:val="22"/>
        </w:rPr>
        <w:tab/>
        <w:t>RULES FOR PUBLIC USE OF WELLS RESERVE</w:t>
      </w:r>
      <w:r w:rsidR="000B61F9" w:rsidRPr="007F0560">
        <w:rPr>
          <w:rFonts w:ascii="Times New Roman" w:hAnsi="Times New Roman" w:cs="Times New Roman"/>
          <w:b/>
          <w:sz w:val="22"/>
          <w:szCs w:val="22"/>
        </w:rPr>
        <w:t xml:space="preserve"> </w:t>
      </w:r>
    </w:p>
    <w:p w14:paraId="46593E72" w14:textId="77777777" w:rsidR="00FD71C8" w:rsidRDefault="00FD71C8" w:rsidP="007F0560">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8BD7FE4" w14:textId="77777777" w:rsidR="007F0560" w:rsidRPr="008D4330" w:rsidRDefault="007F0560" w:rsidP="00FD71C8">
      <w:pPr>
        <w:tabs>
          <w:tab w:val="left" w:pos="720"/>
          <w:tab w:val="left" w:pos="1440"/>
          <w:tab w:val="left" w:pos="2160"/>
          <w:tab w:val="left" w:pos="2880"/>
        </w:tabs>
        <w:ind w:left="720" w:hanging="720"/>
        <w:rPr>
          <w:rFonts w:ascii="Times New Roman" w:hAnsi="Times New Roman" w:cs="Times New Roman"/>
          <w:sz w:val="22"/>
          <w:szCs w:val="22"/>
        </w:rPr>
      </w:pPr>
    </w:p>
    <w:p w14:paraId="48E03DEC" w14:textId="77777777" w:rsidR="00FD71C8" w:rsidRPr="008D4330" w:rsidRDefault="00FD71C8" w:rsidP="00FD71C8">
      <w:pPr>
        <w:tabs>
          <w:tab w:val="left" w:pos="720"/>
          <w:tab w:val="left" w:pos="1440"/>
          <w:tab w:val="left" w:pos="2160"/>
          <w:tab w:val="left" w:pos="2880"/>
        </w:tabs>
        <w:rPr>
          <w:rFonts w:ascii="Times New Roman" w:hAnsi="Times New Roman" w:cs="Times New Roman"/>
          <w:sz w:val="22"/>
          <w:szCs w:val="22"/>
        </w:rPr>
      </w:pPr>
      <w:r w:rsidRPr="007F0560">
        <w:rPr>
          <w:rFonts w:ascii="Times New Roman" w:hAnsi="Times New Roman" w:cs="Times New Roman"/>
          <w:b/>
          <w:sz w:val="22"/>
          <w:szCs w:val="22"/>
        </w:rPr>
        <w:t>SUMMARY</w:t>
      </w:r>
      <w:r w:rsidRPr="008D4330">
        <w:rPr>
          <w:rFonts w:ascii="Times New Roman" w:hAnsi="Times New Roman" w:cs="Times New Roman"/>
          <w:sz w:val="22"/>
          <w:szCs w:val="22"/>
        </w:rPr>
        <w:t>: The Wells National Estuarine Research Reserve was established under 15 Code of Federal Regulations, Part 921. It is maintained to provide undisturbed areas as a natural field laboratory and educational site. This includes the protection of the area for short and long-term research, education, and interpretation. The Wells National Estuarine Research Reserve is also maintained to protect fish, wildlife, and plant communities. Multiple uses including low intensity recreational uses are allowed to the extent that they do not conflict with the operation of the Reserve for research and education.</w:t>
      </w:r>
    </w:p>
    <w:p w14:paraId="5DB45662"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A62CAA9" w14:textId="77777777" w:rsidR="00FD71C8" w:rsidRPr="008D4330" w:rsidRDefault="00FD71C8" w:rsidP="00FD71C8">
      <w:pPr>
        <w:tabs>
          <w:tab w:val="left" w:pos="720"/>
          <w:tab w:val="left" w:pos="1440"/>
          <w:tab w:val="left" w:pos="2160"/>
          <w:tab w:val="left" w:pos="2880"/>
        </w:tabs>
        <w:rPr>
          <w:rFonts w:ascii="Times New Roman" w:hAnsi="Times New Roman" w:cs="Times New Roman"/>
          <w:sz w:val="22"/>
          <w:szCs w:val="22"/>
        </w:rPr>
      </w:pPr>
      <w:r w:rsidRPr="008D4330">
        <w:rPr>
          <w:rFonts w:ascii="Times New Roman" w:hAnsi="Times New Roman" w:cs="Times New Roman"/>
          <w:sz w:val="22"/>
          <w:szCs w:val="22"/>
        </w:rPr>
        <w:t xml:space="preserve">The Wells National Estuarine Research Reserve Management Authority (the Authority) was established by the State legislature through passage of Private and Special Law #108 in 1990. </w:t>
      </w:r>
      <w:r w:rsidR="00CA0FE8" w:rsidRPr="008D4330">
        <w:rPr>
          <w:rFonts w:ascii="Times New Roman" w:hAnsi="Times New Roman" w:cs="Times New Roman"/>
          <w:sz w:val="22"/>
          <w:szCs w:val="22"/>
        </w:rPr>
        <w:t xml:space="preserve">The legislation was amended </w:t>
      </w:r>
      <w:r w:rsidR="005958D5" w:rsidRPr="008D4330">
        <w:rPr>
          <w:rFonts w:ascii="Times New Roman" w:hAnsi="Times New Roman" w:cs="Times New Roman"/>
          <w:sz w:val="22"/>
          <w:szCs w:val="22"/>
        </w:rPr>
        <w:t xml:space="preserve">in 2003 </w:t>
      </w:r>
      <w:r w:rsidR="00CA0FE8" w:rsidRPr="008D4330">
        <w:rPr>
          <w:rFonts w:ascii="Times New Roman" w:hAnsi="Times New Roman" w:cs="Times New Roman"/>
          <w:sz w:val="22"/>
          <w:szCs w:val="22"/>
        </w:rPr>
        <w:t xml:space="preserve">by </w:t>
      </w:r>
      <w:r w:rsidR="005958D5" w:rsidRPr="008D4330">
        <w:rPr>
          <w:rFonts w:ascii="Times New Roman" w:hAnsi="Times New Roman" w:cs="Times New Roman"/>
          <w:sz w:val="22"/>
          <w:szCs w:val="22"/>
        </w:rPr>
        <w:t xml:space="preserve">LD </w:t>
      </w:r>
      <w:r w:rsidR="00EE5563" w:rsidRPr="008D4330">
        <w:rPr>
          <w:rFonts w:ascii="Times New Roman" w:hAnsi="Times New Roman" w:cs="Times New Roman"/>
          <w:sz w:val="22"/>
          <w:szCs w:val="22"/>
        </w:rPr>
        <w:t>#</w:t>
      </w:r>
      <w:r w:rsidR="005958D5" w:rsidRPr="008D4330">
        <w:rPr>
          <w:rFonts w:ascii="Times New Roman" w:hAnsi="Times New Roman" w:cs="Times New Roman"/>
          <w:sz w:val="22"/>
          <w:szCs w:val="22"/>
        </w:rPr>
        <w:t xml:space="preserve">777 and in 2013 by LD </w:t>
      </w:r>
      <w:r w:rsidR="00EE5563" w:rsidRPr="008D4330">
        <w:rPr>
          <w:rFonts w:ascii="Times New Roman" w:hAnsi="Times New Roman" w:cs="Times New Roman"/>
          <w:sz w:val="22"/>
          <w:szCs w:val="22"/>
        </w:rPr>
        <w:t>#</w:t>
      </w:r>
      <w:r w:rsidR="005958D5" w:rsidRPr="008D4330">
        <w:rPr>
          <w:rFonts w:ascii="Times New Roman" w:hAnsi="Times New Roman" w:cs="Times New Roman"/>
          <w:sz w:val="22"/>
          <w:szCs w:val="22"/>
        </w:rPr>
        <w:t>987.</w:t>
      </w:r>
      <w:r w:rsidR="007F0560">
        <w:rPr>
          <w:rFonts w:ascii="Times New Roman" w:hAnsi="Times New Roman" w:cs="Times New Roman"/>
          <w:sz w:val="22"/>
          <w:szCs w:val="22"/>
        </w:rPr>
        <w:t xml:space="preserve"> </w:t>
      </w:r>
      <w:r w:rsidRPr="008D4330">
        <w:rPr>
          <w:rFonts w:ascii="Times New Roman" w:hAnsi="Times New Roman" w:cs="Times New Roman"/>
          <w:sz w:val="22"/>
          <w:szCs w:val="22"/>
        </w:rPr>
        <w:t xml:space="preserve">The purpose of the Authority is to manage and sustain the coastal lands and other resources within the reserve, further coordination and cooperation among </w:t>
      </w:r>
      <w:r w:rsidR="009F4722" w:rsidRPr="008D4330">
        <w:rPr>
          <w:rFonts w:ascii="Times New Roman" w:hAnsi="Times New Roman" w:cs="Times New Roman"/>
          <w:sz w:val="22"/>
          <w:szCs w:val="22"/>
        </w:rPr>
        <w:t>S</w:t>
      </w:r>
      <w:r w:rsidRPr="008D4330">
        <w:rPr>
          <w:rFonts w:ascii="Times New Roman" w:hAnsi="Times New Roman" w:cs="Times New Roman"/>
          <w:sz w:val="22"/>
          <w:szCs w:val="22"/>
        </w:rPr>
        <w:t>tate agencies, the Town of Wells</w:t>
      </w:r>
      <w:r w:rsidR="00143264" w:rsidRPr="008D4330">
        <w:rPr>
          <w:rFonts w:ascii="Times New Roman" w:hAnsi="Times New Roman" w:cs="Times New Roman"/>
          <w:sz w:val="22"/>
          <w:szCs w:val="22"/>
        </w:rPr>
        <w:t>,</w:t>
      </w:r>
      <w:r w:rsidR="008466C7" w:rsidRPr="008D4330">
        <w:rPr>
          <w:rFonts w:ascii="Times New Roman" w:hAnsi="Times New Roman" w:cs="Times New Roman"/>
          <w:sz w:val="22"/>
          <w:szCs w:val="22"/>
        </w:rPr>
        <w:t xml:space="preserve"> </w:t>
      </w:r>
      <w:r w:rsidRPr="008D4330">
        <w:rPr>
          <w:rFonts w:ascii="Times New Roman" w:hAnsi="Times New Roman" w:cs="Times New Roman"/>
          <w:sz w:val="22"/>
          <w:szCs w:val="22"/>
        </w:rPr>
        <w:t>the United States Fish and Wildlife Service, and the Laudholm Trust, develop and implement programs for estuarine research and education and provide public access and opportunities for public enjoyment compatible with the protection of the reserve's natural resources. The Authority, in compliance with the Reserve</w:t>
      </w:r>
      <w:r w:rsidR="009F4722" w:rsidRPr="008D4330">
        <w:rPr>
          <w:rFonts w:ascii="Times New Roman" w:hAnsi="Times New Roman" w:cs="Times New Roman"/>
          <w:sz w:val="22"/>
          <w:szCs w:val="22"/>
        </w:rPr>
        <w:t>’s</w:t>
      </w:r>
      <w:r w:rsidRPr="008D4330">
        <w:rPr>
          <w:rFonts w:ascii="Times New Roman" w:hAnsi="Times New Roman" w:cs="Times New Roman"/>
          <w:sz w:val="22"/>
          <w:szCs w:val="22"/>
        </w:rPr>
        <w:t xml:space="preserve"> Management Plan, is responsible for management of the Reserve lands for which the Authority holds a license, lease or other interest or lands that are under agreement with a cooperating agency. The Authority has overall jurisdiction over the establishment and coordination of research, education, and resource management policies for the Reserve. A violation of the rules of the Reserve is a Class E crime.</w:t>
      </w:r>
    </w:p>
    <w:p w14:paraId="6B05A62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2C45AE5" w14:textId="77777777" w:rsidR="00FD71C8" w:rsidRPr="008D4330" w:rsidRDefault="00FD71C8" w:rsidP="00FD71C8">
      <w:pPr>
        <w:tabs>
          <w:tab w:val="left" w:pos="720"/>
          <w:tab w:val="left" w:pos="1440"/>
          <w:tab w:val="left" w:pos="2160"/>
          <w:tab w:val="left" w:pos="2880"/>
        </w:tabs>
        <w:rPr>
          <w:rFonts w:ascii="Times New Roman" w:hAnsi="Times New Roman" w:cs="Times New Roman"/>
          <w:sz w:val="22"/>
          <w:szCs w:val="22"/>
        </w:rPr>
      </w:pPr>
      <w:r w:rsidRPr="008D4330">
        <w:rPr>
          <w:rFonts w:ascii="Times New Roman" w:hAnsi="Times New Roman" w:cs="Times New Roman"/>
          <w:sz w:val="22"/>
          <w:szCs w:val="22"/>
        </w:rPr>
        <w:t>This chapter outlines the regulations governing the administration and public use of the Wells National Estuarine Research Reserve</w:t>
      </w:r>
      <w:r w:rsidR="009F4722" w:rsidRPr="008D4330">
        <w:rPr>
          <w:rFonts w:ascii="Times New Roman" w:hAnsi="Times New Roman" w:cs="Times New Roman"/>
          <w:sz w:val="22"/>
          <w:szCs w:val="22"/>
        </w:rPr>
        <w:t xml:space="preserve"> (Wells Reserve)</w:t>
      </w:r>
      <w:r w:rsidRPr="008D4330">
        <w:rPr>
          <w:rFonts w:ascii="Times New Roman" w:hAnsi="Times New Roman" w:cs="Times New Roman"/>
          <w:sz w:val="22"/>
          <w:szCs w:val="22"/>
        </w:rPr>
        <w:t>.</w:t>
      </w:r>
    </w:p>
    <w:p w14:paraId="51DFE186" w14:textId="77777777" w:rsidR="00FD71C8" w:rsidRDefault="00FD71C8" w:rsidP="007F0560">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4DBC5D2" w14:textId="77777777" w:rsidR="007F0560" w:rsidRDefault="007F0560" w:rsidP="00FD71C8">
      <w:pPr>
        <w:tabs>
          <w:tab w:val="left" w:pos="720"/>
          <w:tab w:val="left" w:pos="1440"/>
          <w:tab w:val="left" w:pos="2160"/>
          <w:tab w:val="left" w:pos="2880"/>
        </w:tabs>
        <w:ind w:left="720" w:hanging="720"/>
        <w:rPr>
          <w:rFonts w:ascii="Times New Roman" w:hAnsi="Times New Roman" w:cs="Times New Roman"/>
          <w:sz w:val="22"/>
          <w:szCs w:val="22"/>
        </w:rPr>
      </w:pPr>
    </w:p>
    <w:p w14:paraId="4E40D198" w14:textId="77777777" w:rsidR="007F0560" w:rsidRPr="008D4330" w:rsidRDefault="007F0560" w:rsidP="00FD71C8">
      <w:pPr>
        <w:tabs>
          <w:tab w:val="left" w:pos="720"/>
          <w:tab w:val="left" w:pos="1440"/>
          <w:tab w:val="left" w:pos="2160"/>
          <w:tab w:val="left" w:pos="2880"/>
        </w:tabs>
        <w:ind w:left="720" w:hanging="720"/>
        <w:rPr>
          <w:rFonts w:ascii="Times New Roman" w:hAnsi="Times New Roman" w:cs="Times New Roman"/>
          <w:sz w:val="22"/>
          <w:szCs w:val="22"/>
        </w:rPr>
      </w:pPr>
    </w:p>
    <w:p w14:paraId="27B598ED" w14:textId="77777777" w:rsidR="00FD71C8" w:rsidRPr="007F056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r w:rsidRPr="007F0560">
        <w:rPr>
          <w:rFonts w:ascii="Times New Roman" w:hAnsi="Times New Roman" w:cs="Times New Roman"/>
          <w:b/>
          <w:sz w:val="22"/>
          <w:szCs w:val="22"/>
        </w:rPr>
        <w:t>1.</w:t>
      </w:r>
      <w:r w:rsidRPr="007F0560">
        <w:rPr>
          <w:rFonts w:ascii="Times New Roman" w:hAnsi="Times New Roman" w:cs="Times New Roman"/>
          <w:b/>
          <w:sz w:val="22"/>
          <w:szCs w:val="22"/>
        </w:rPr>
        <w:tab/>
        <w:t>Regulations for Administration and Public Use of Wells Reserve</w:t>
      </w:r>
    </w:p>
    <w:p w14:paraId="7CB8745E"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4B5523CC" w14:textId="77777777" w:rsidR="00FD71C8" w:rsidRPr="008D4330" w:rsidRDefault="00FD71C8" w:rsidP="00FD71C8">
      <w:pPr>
        <w:tabs>
          <w:tab w:val="left" w:pos="720"/>
          <w:tab w:val="left" w:pos="1440"/>
          <w:tab w:val="left" w:pos="2160"/>
          <w:tab w:val="left" w:pos="2880"/>
        </w:tabs>
        <w:ind w:left="1440" w:hanging="1440"/>
        <w:rPr>
          <w:rFonts w:ascii="Times New Roman" w:hAnsi="Times New Roman" w:cs="Times New Roman"/>
          <w:sz w:val="22"/>
          <w:szCs w:val="22"/>
        </w:rPr>
      </w:pPr>
      <w:r w:rsidRPr="008D4330">
        <w:rPr>
          <w:rFonts w:ascii="Times New Roman" w:hAnsi="Times New Roman" w:cs="Times New Roman"/>
          <w:sz w:val="22"/>
          <w:szCs w:val="22"/>
        </w:rPr>
        <w:tab/>
        <w:t>(A)</w:t>
      </w:r>
      <w:r w:rsidRPr="008D4330">
        <w:rPr>
          <w:rFonts w:ascii="Times New Roman" w:hAnsi="Times New Roman" w:cs="Times New Roman"/>
          <w:sz w:val="22"/>
          <w:szCs w:val="22"/>
        </w:rPr>
        <w:tab/>
        <w:t>Reserve regulations are superseded by US Fish and Wildlife Service regulations on the property of the Rachel Carson National Wildlife Refuge</w:t>
      </w:r>
      <w:r w:rsidR="009F4722" w:rsidRPr="008D4330">
        <w:rPr>
          <w:rFonts w:ascii="Times New Roman" w:hAnsi="Times New Roman" w:cs="Times New Roman"/>
          <w:sz w:val="22"/>
          <w:szCs w:val="22"/>
        </w:rPr>
        <w:t xml:space="preserve"> and the submerged lands of the Bureau of Parks and Lands at the Maine Department of Agriculture, Conservation, and Forestry</w:t>
      </w:r>
      <w:r w:rsidRPr="008D4330">
        <w:rPr>
          <w:rFonts w:ascii="Times New Roman" w:hAnsi="Times New Roman" w:cs="Times New Roman"/>
          <w:sz w:val="22"/>
          <w:szCs w:val="22"/>
        </w:rPr>
        <w:t>.</w:t>
      </w:r>
    </w:p>
    <w:p w14:paraId="1C4B2772"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A350E31" w14:textId="77777777" w:rsidR="00FD71C8" w:rsidRPr="008D4330" w:rsidRDefault="00FD71C8" w:rsidP="00FD71C8">
      <w:pPr>
        <w:tabs>
          <w:tab w:val="left" w:pos="720"/>
          <w:tab w:val="left" w:pos="1440"/>
          <w:tab w:val="left" w:pos="2160"/>
          <w:tab w:val="left" w:pos="2880"/>
        </w:tabs>
        <w:ind w:left="1440" w:hanging="1440"/>
        <w:rPr>
          <w:rFonts w:ascii="Times New Roman" w:hAnsi="Times New Roman" w:cs="Times New Roman"/>
          <w:sz w:val="22"/>
          <w:szCs w:val="22"/>
        </w:rPr>
      </w:pPr>
      <w:r w:rsidRPr="008D4330">
        <w:rPr>
          <w:rFonts w:ascii="Times New Roman" w:hAnsi="Times New Roman" w:cs="Times New Roman"/>
          <w:sz w:val="22"/>
          <w:szCs w:val="22"/>
        </w:rPr>
        <w:tab/>
        <w:t>(B)</w:t>
      </w:r>
      <w:r w:rsidRPr="008D4330">
        <w:rPr>
          <w:rFonts w:ascii="Times New Roman" w:hAnsi="Times New Roman" w:cs="Times New Roman"/>
          <w:sz w:val="22"/>
          <w:szCs w:val="22"/>
        </w:rPr>
        <w:tab/>
        <w:t xml:space="preserve">Any use of the Reserve and its facilities may be suspended by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r w:rsidR="009F4722" w:rsidRPr="008D4330">
        <w:rPr>
          <w:rFonts w:ascii="Times New Roman" w:hAnsi="Times New Roman" w:cs="Times New Roman"/>
          <w:sz w:val="22"/>
          <w:szCs w:val="22"/>
        </w:rPr>
        <w:t>’s</w:t>
      </w:r>
      <w:r w:rsidR="008B72E9" w:rsidRPr="008D4330">
        <w:rPr>
          <w:rFonts w:ascii="Times New Roman" w:hAnsi="Times New Roman" w:cs="Times New Roman"/>
          <w:sz w:val="22"/>
          <w:szCs w:val="22"/>
        </w:rPr>
        <w:t xml:space="preserv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 without advance notice.</w:t>
      </w:r>
    </w:p>
    <w:p w14:paraId="306E361C"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F1E8E8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(C)</w:t>
      </w:r>
      <w:r w:rsidRPr="008D4330">
        <w:rPr>
          <w:rFonts w:ascii="Times New Roman" w:hAnsi="Times New Roman" w:cs="Times New Roman"/>
          <w:sz w:val="22"/>
          <w:szCs w:val="22"/>
        </w:rPr>
        <w:tab/>
      </w:r>
      <w:r w:rsidRPr="007F0560">
        <w:rPr>
          <w:rFonts w:ascii="Times New Roman" w:hAnsi="Times New Roman" w:cs="Times New Roman"/>
          <w:b/>
          <w:sz w:val="22"/>
          <w:szCs w:val="22"/>
        </w:rPr>
        <w:t>DEFINITIONS</w:t>
      </w:r>
    </w:p>
    <w:p w14:paraId="224E163A"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8B7725C"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"Authorized Official" means any federal, state, or local official empowered to enforce provisions of these regulations.</w:t>
      </w:r>
    </w:p>
    <w:p w14:paraId="20AAEB3F"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80F8FB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"Daylight Hours" means the hours between </w:t>
      </w:r>
      <w:r w:rsidR="00A77A9A" w:rsidRPr="008D4330">
        <w:rPr>
          <w:rFonts w:ascii="Times New Roman" w:hAnsi="Times New Roman" w:cs="Times New Roman"/>
          <w:sz w:val="22"/>
          <w:szCs w:val="22"/>
        </w:rPr>
        <w:t>7 a.m. and Sunset</w:t>
      </w:r>
      <w:r w:rsidRPr="008D4330">
        <w:rPr>
          <w:rFonts w:ascii="Times New Roman" w:hAnsi="Times New Roman" w:cs="Times New Roman"/>
          <w:sz w:val="22"/>
          <w:szCs w:val="22"/>
        </w:rPr>
        <w:t>.</w:t>
      </w:r>
    </w:p>
    <w:p w14:paraId="6809A31E"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4C399DA" w14:textId="77777777" w:rsidR="00FD71C8" w:rsidRPr="008D4330" w:rsidRDefault="00FD71C8" w:rsidP="008466C7">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 xml:space="preserve">"Group" means any assemblage of people larger than </w:t>
      </w:r>
      <w:r w:rsidR="004551EA" w:rsidRPr="008D4330">
        <w:rPr>
          <w:rFonts w:ascii="Times New Roman" w:hAnsi="Times New Roman" w:cs="Times New Roman"/>
          <w:sz w:val="22"/>
          <w:szCs w:val="22"/>
        </w:rPr>
        <w:t>nine people</w:t>
      </w:r>
      <w:r w:rsidRPr="008D4330">
        <w:rPr>
          <w:rFonts w:ascii="Times New Roman" w:hAnsi="Times New Roman" w:cs="Times New Roman"/>
          <w:sz w:val="22"/>
          <w:szCs w:val="22"/>
        </w:rPr>
        <w:t>.</w:t>
      </w:r>
    </w:p>
    <w:p w14:paraId="6EF225DF"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AA3C882"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lastRenderedPageBreak/>
        <w:tab/>
      </w:r>
      <w:r w:rsidRPr="008D4330">
        <w:rPr>
          <w:rFonts w:ascii="Times New Roman" w:hAnsi="Times New Roman" w:cs="Times New Roman"/>
          <w:sz w:val="22"/>
          <w:szCs w:val="22"/>
        </w:rPr>
        <w:tab/>
        <w:t>(4)</w:t>
      </w:r>
      <w:r w:rsidRPr="008D4330">
        <w:rPr>
          <w:rFonts w:ascii="Times New Roman" w:hAnsi="Times New Roman" w:cs="Times New Roman"/>
          <w:sz w:val="22"/>
          <w:szCs w:val="22"/>
        </w:rPr>
        <w:tab/>
        <w:t xml:space="preserve">"Laudholm Property" describes approximately 400 acres of land </w:t>
      </w:r>
      <w:r w:rsidR="009F4722" w:rsidRPr="008D4330">
        <w:rPr>
          <w:rFonts w:ascii="Times New Roman" w:hAnsi="Times New Roman" w:cs="Times New Roman"/>
          <w:sz w:val="22"/>
          <w:szCs w:val="22"/>
        </w:rPr>
        <w:t xml:space="preserve">and </w:t>
      </w:r>
      <w:r w:rsidR="004551EA" w:rsidRPr="008D4330">
        <w:rPr>
          <w:rFonts w:ascii="Times New Roman" w:hAnsi="Times New Roman" w:cs="Times New Roman"/>
          <w:sz w:val="22"/>
          <w:szCs w:val="22"/>
        </w:rPr>
        <w:t xml:space="preserve">the </w:t>
      </w:r>
      <w:r w:rsidR="009F4722" w:rsidRPr="008D4330">
        <w:rPr>
          <w:rFonts w:ascii="Times New Roman" w:hAnsi="Times New Roman" w:cs="Times New Roman"/>
          <w:sz w:val="22"/>
          <w:szCs w:val="22"/>
        </w:rPr>
        <w:t xml:space="preserve">buildings </w:t>
      </w:r>
      <w:r w:rsidRPr="008D4330">
        <w:rPr>
          <w:rFonts w:ascii="Times New Roman" w:hAnsi="Times New Roman" w:cs="Times New Roman"/>
          <w:sz w:val="22"/>
          <w:szCs w:val="22"/>
        </w:rPr>
        <w:t xml:space="preserve">within the northern section of Wells National Estuarine Research Reserve and bounded by the Little </w:t>
      </w:r>
      <w:r w:rsidR="00CA0FE8" w:rsidRPr="008D4330">
        <w:rPr>
          <w:rFonts w:ascii="Times New Roman" w:hAnsi="Times New Roman" w:cs="Times New Roman"/>
          <w:sz w:val="22"/>
          <w:szCs w:val="22"/>
        </w:rPr>
        <w:t xml:space="preserve">and Merriland </w:t>
      </w:r>
      <w:r w:rsidRPr="008D4330">
        <w:rPr>
          <w:rFonts w:ascii="Times New Roman" w:hAnsi="Times New Roman" w:cs="Times New Roman"/>
          <w:sz w:val="22"/>
          <w:szCs w:val="22"/>
        </w:rPr>
        <w:t>River</w:t>
      </w:r>
      <w:r w:rsidR="00CA0FE8" w:rsidRPr="008D4330">
        <w:rPr>
          <w:rFonts w:ascii="Times New Roman" w:hAnsi="Times New Roman" w:cs="Times New Roman"/>
          <w:sz w:val="22"/>
          <w:szCs w:val="22"/>
        </w:rPr>
        <w:t>s</w:t>
      </w:r>
      <w:r w:rsidRPr="008D4330">
        <w:rPr>
          <w:rFonts w:ascii="Times New Roman" w:hAnsi="Times New Roman" w:cs="Times New Roman"/>
          <w:sz w:val="22"/>
          <w:szCs w:val="22"/>
        </w:rPr>
        <w:t xml:space="preserve"> and Drakes Island Road. This area, containing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visitor center, parking lot, and developed trails, comprises the primary contact point for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visitors.</w:t>
      </w:r>
      <w:r w:rsidR="00D151DC" w:rsidRPr="008D4330">
        <w:rPr>
          <w:rFonts w:ascii="Times New Roman" w:hAnsi="Times New Roman" w:cs="Times New Roman"/>
          <w:sz w:val="22"/>
          <w:szCs w:val="22"/>
        </w:rPr>
        <w:t xml:space="preserve"> The Laudholm Property is part of a State of Maine-designated “Wildlife Sanctuary” (see </w:t>
      </w:r>
      <w:r w:rsidR="003176F4" w:rsidRPr="008D4330">
        <w:rPr>
          <w:rFonts w:ascii="Times New Roman" w:hAnsi="Times New Roman" w:cs="Times New Roman"/>
          <w:sz w:val="22"/>
          <w:szCs w:val="22"/>
        </w:rPr>
        <w:t>§</w:t>
      </w:r>
      <w:r w:rsidR="00D151DC" w:rsidRPr="008D4330">
        <w:rPr>
          <w:rFonts w:ascii="Times New Roman" w:hAnsi="Times New Roman" w:cs="Times New Roman"/>
          <w:sz w:val="22"/>
          <w:szCs w:val="22"/>
        </w:rPr>
        <w:t>1-C-8 below).</w:t>
      </w:r>
    </w:p>
    <w:p w14:paraId="584FFDAA"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FC345D1"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(5)</w:t>
      </w:r>
      <w:r w:rsidRPr="008D4330">
        <w:rPr>
          <w:rFonts w:ascii="Times New Roman" w:hAnsi="Times New Roman" w:cs="Times New Roman"/>
          <w:sz w:val="22"/>
          <w:szCs w:val="22"/>
        </w:rPr>
        <w:tab/>
        <w:t>"Laudholm Trust" is a 501(c) (3) public charitable trust whose purpose is to support the programs</w:t>
      </w:r>
      <w:r w:rsidR="00CA0FE8" w:rsidRPr="008D4330">
        <w:rPr>
          <w:rFonts w:ascii="Times New Roman" w:hAnsi="Times New Roman" w:cs="Times New Roman"/>
          <w:sz w:val="22"/>
          <w:szCs w:val="22"/>
        </w:rPr>
        <w:t>, facilities, and land</w:t>
      </w:r>
      <w:r w:rsidRPr="008D4330">
        <w:rPr>
          <w:rFonts w:ascii="Times New Roman" w:hAnsi="Times New Roman" w:cs="Times New Roman"/>
          <w:sz w:val="22"/>
          <w:szCs w:val="22"/>
        </w:rPr>
        <w:t xml:space="preserve"> of the Wells National Estuarine Research Reserve.</w:t>
      </w:r>
    </w:p>
    <w:p w14:paraId="515A1B5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8D7F68F"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(6)</w:t>
      </w:r>
      <w:r w:rsidRPr="008D4330">
        <w:rPr>
          <w:rFonts w:ascii="Times New Roman" w:hAnsi="Times New Roman" w:cs="Times New Roman"/>
          <w:sz w:val="22"/>
          <w:szCs w:val="22"/>
        </w:rPr>
        <w:tab/>
        <w:t>"</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mean</w:t>
      </w:r>
      <w:r w:rsidR="004551EA" w:rsidRPr="008D4330">
        <w:rPr>
          <w:rFonts w:ascii="Times New Roman" w:hAnsi="Times New Roman" w:cs="Times New Roman"/>
          <w:sz w:val="22"/>
          <w:szCs w:val="22"/>
        </w:rPr>
        <w:t>s the</w:t>
      </w:r>
      <w:r w:rsidRPr="008D4330">
        <w:rPr>
          <w:rFonts w:ascii="Times New Roman" w:hAnsi="Times New Roman" w:cs="Times New Roman"/>
          <w:sz w:val="22"/>
          <w:szCs w:val="22"/>
        </w:rPr>
        <w:t xml:space="preserve"> Wells National Estuarine Research Reserve.</w:t>
      </w:r>
    </w:p>
    <w:p w14:paraId="601A7B87"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7301D0FE"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(7)</w:t>
      </w:r>
      <w:r w:rsidRPr="008D4330">
        <w:rPr>
          <w:rFonts w:ascii="Times New Roman" w:hAnsi="Times New Roman" w:cs="Times New Roman"/>
          <w:sz w:val="22"/>
          <w:szCs w:val="22"/>
        </w:rPr>
        <w:tab/>
        <w:t xml:space="preserve">"Wells National Estuarine Research Reserve" means all </w:t>
      </w:r>
      <w:r w:rsidR="009F4722" w:rsidRPr="008D4330">
        <w:rPr>
          <w:rFonts w:ascii="Times New Roman" w:hAnsi="Times New Roman" w:cs="Times New Roman"/>
          <w:sz w:val="22"/>
          <w:szCs w:val="22"/>
        </w:rPr>
        <w:t xml:space="preserve">buildings, </w:t>
      </w:r>
      <w:r w:rsidRPr="008D4330">
        <w:rPr>
          <w:rFonts w:ascii="Times New Roman" w:hAnsi="Times New Roman" w:cs="Times New Roman"/>
          <w:sz w:val="22"/>
          <w:szCs w:val="22"/>
        </w:rPr>
        <w:t xml:space="preserve">lands, waters, and interests administered as part of the </w:t>
      </w:r>
      <w:r w:rsidR="009F4722" w:rsidRPr="008D4330">
        <w:rPr>
          <w:rFonts w:ascii="Times New Roman" w:hAnsi="Times New Roman" w:cs="Times New Roman"/>
          <w:sz w:val="22"/>
          <w:szCs w:val="22"/>
        </w:rPr>
        <w:t>Wel</w:t>
      </w:r>
      <w:r w:rsidR="00143264" w:rsidRPr="008D4330">
        <w:rPr>
          <w:rFonts w:ascii="Times New Roman" w:hAnsi="Times New Roman" w:cs="Times New Roman"/>
          <w:sz w:val="22"/>
          <w:szCs w:val="22"/>
        </w:rPr>
        <w:t>l</w:t>
      </w:r>
      <w:r w:rsidR="009F4722" w:rsidRPr="008D4330">
        <w:rPr>
          <w:rFonts w:ascii="Times New Roman" w:hAnsi="Times New Roman" w:cs="Times New Roman"/>
          <w:sz w:val="22"/>
          <w:szCs w:val="22"/>
        </w:rPr>
        <w:t xml:space="preserve">s </w:t>
      </w:r>
      <w:r w:rsidRPr="008D4330">
        <w:rPr>
          <w:rFonts w:ascii="Times New Roman" w:hAnsi="Times New Roman" w:cs="Times New Roman"/>
          <w:sz w:val="22"/>
          <w:szCs w:val="22"/>
        </w:rPr>
        <w:t xml:space="preserve">Reserve. These areas include land owned by the Town of Wells, </w:t>
      </w:r>
      <w:r w:rsidR="00D14A32" w:rsidRPr="008D4330">
        <w:rPr>
          <w:rFonts w:ascii="Times New Roman" w:hAnsi="Times New Roman" w:cs="Times New Roman"/>
          <w:sz w:val="22"/>
          <w:szCs w:val="22"/>
        </w:rPr>
        <w:t xml:space="preserve">the </w:t>
      </w:r>
      <w:r w:rsidRPr="008D4330">
        <w:rPr>
          <w:rFonts w:ascii="Times New Roman" w:hAnsi="Times New Roman" w:cs="Times New Roman"/>
          <w:sz w:val="22"/>
          <w:szCs w:val="22"/>
        </w:rPr>
        <w:t>State of Maine</w:t>
      </w:r>
      <w:r w:rsidR="003A2CDA" w:rsidRPr="008D4330">
        <w:rPr>
          <w:rFonts w:ascii="Times New Roman" w:hAnsi="Times New Roman" w:cs="Times New Roman"/>
          <w:sz w:val="22"/>
          <w:szCs w:val="22"/>
        </w:rPr>
        <w:t xml:space="preserve"> Department of Agriculture, Conservation, and Forestry</w:t>
      </w:r>
      <w:r w:rsidR="009F4722" w:rsidRPr="008D4330">
        <w:rPr>
          <w:rFonts w:ascii="Times New Roman" w:hAnsi="Times New Roman" w:cs="Times New Roman"/>
          <w:sz w:val="22"/>
          <w:szCs w:val="22"/>
        </w:rPr>
        <w:t>/Bureau of Parks and Lands</w:t>
      </w:r>
      <w:r w:rsidRPr="008D4330">
        <w:rPr>
          <w:rFonts w:ascii="Times New Roman" w:hAnsi="Times New Roman" w:cs="Times New Roman"/>
          <w:sz w:val="22"/>
          <w:szCs w:val="22"/>
        </w:rPr>
        <w:t xml:space="preserve">, </w:t>
      </w:r>
      <w:r w:rsidR="003A2CDA" w:rsidRPr="008D4330">
        <w:rPr>
          <w:rFonts w:ascii="Times New Roman" w:hAnsi="Times New Roman" w:cs="Times New Roman"/>
          <w:sz w:val="22"/>
          <w:szCs w:val="22"/>
        </w:rPr>
        <w:t xml:space="preserve">the Authority, </w:t>
      </w:r>
      <w:r w:rsidRPr="008D4330">
        <w:rPr>
          <w:rFonts w:ascii="Times New Roman" w:hAnsi="Times New Roman" w:cs="Times New Roman"/>
          <w:sz w:val="22"/>
          <w:szCs w:val="22"/>
        </w:rPr>
        <w:t>and the United States Fish and Wildlife Service included within the boundaries of the Reserve as agreed in various memoranda of understanding.</w:t>
      </w:r>
      <w:r w:rsidR="00EE5563" w:rsidRPr="008D4330">
        <w:rPr>
          <w:rFonts w:ascii="Times New Roman" w:hAnsi="Times New Roman" w:cs="Times New Roman"/>
          <w:sz w:val="22"/>
          <w:szCs w:val="22"/>
        </w:rPr>
        <w:br/>
      </w:r>
    </w:p>
    <w:p w14:paraId="27BB9025" w14:textId="77777777" w:rsidR="00EE5563" w:rsidRDefault="00EE5563"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(8)</w:t>
      </w:r>
      <w:r w:rsidRPr="008D4330">
        <w:rPr>
          <w:rFonts w:ascii="Times New Roman" w:hAnsi="Times New Roman" w:cs="Times New Roman"/>
          <w:sz w:val="22"/>
          <w:szCs w:val="22"/>
        </w:rPr>
        <w:tab/>
        <w:t>“Wildlife Sanctu</w:t>
      </w:r>
      <w:r w:rsidR="001C0D61" w:rsidRPr="008D4330">
        <w:rPr>
          <w:rFonts w:ascii="Times New Roman" w:hAnsi="Times New Roman" w:cs="Times New Roman"/>
          <w:sz w:val="22"/>
          <w:szCs w:val="22"/>
        </w:rPr>
        <w:t>a</w:t>
      </w:r>
      <w:r w:rsidRPr="008D4330">
        <w:rPr>
          <w:rFonts w:ascii="Times New Roman" w:hAnsi="Times New Roman" w:cs="Times New Roman"/>
          <w:sz w:val="22"/>
          <w:szCs w:val="22"/>
        </w:rPr>
        <w:t xml:space="preserve">ry” means </w:t>
      </w:r>
      <w:r w:rsidR="000316FC" w:rsidRPr="008D4330">
        <w:rPr>
          <w:rFonts w:ascii="Times New Roman" w:hAnsi="Times New Roman" w:cs="Times New Roman"/>
          <w:sz w:val="22"/>
          <w:szCs w:val="22"/>
        </w:rPr>
        <w:t xml:space="preserve">specific </w:t>
      </w:r>
      <w:r w:rsidRPr="008D4330">
        <w:rPr>
          <w:rFonts w:ascii="Times New Roman" w:hAnsi="Times New Roman" w:cs="Times New Roman"/>
          <w:sz w:val="22"/>
          <w:szCs w:val="22"/>
        </w:rPr>
        <w:t xml:space="preserve">lands designated by the State of Maine to </w:t>
      </w:r>
      <w:r w:rsidR="000316FC" w:rsidRPr="008D4330">
        <w:rPr>
          <w:rFonts w:ascii="Times New Roman" w:hAnsi="Times New Roman" w:cs="Times New Roman"/>
          <w:sz w:val="22"/>
          <w:szCs w:val="22"/>
        </w:rPr>
        <w:t xml:space="preserve">protect animals and plants as outlined in Maine </w:t>
      </w:r>
      <w:r w:rsidR="004551EA" w:rsidRPr="008D4330">
        <w:rPr>
          <w:rFonts w:ascii="Times New Roman" w:hAnsi="Times New Roman" w:cs="Times New Roman"/>
          <w:sz w:val="22"/>
          <w:szCs w:val="22"/>
        </w:rPr>
        <w:t xml:space="preserve">law </w:t>
      </w:r>
      <w:r w:rsidR="000316FC" w:rsidRPr="008D4330">
        <w:rPr>
          <w:rFonts w:ascii="Times New Roman" w:hAnsi="Times New Roman" w:cs="Times New Roman"/>
          <w:sz w:val="22"/>
          <w:szCs w:val="22"/>
        </w:rPr>
        <w:t xml:space="preserve">12 M.R.S. </w:t>
      </w:r>
      <w:r w:rsidR="003176F4" w:rsidRPr="008D4330">
        <w:rPr>
          <w:rFonts w:ascii="Times New Roman" w:hAnsi="Times New Roman" w:cs="Times New Roman"/>
          <w:sz w:val="22"/>
          <w:szCs w:val="22"/>
        </w:rPr>
        <w:t xml:space="preserve">§§ </w:t>
      </w:r>
      <w:r w:rsidR="000316FC" w:rsidRPr="008D4330">
        <w:rPr>
          <w:rFonts w:ascii="Times New Roman" w:hAnsi="Times New Roman" w:cs="Times New Roman"/>
          <w:sz w:val="22"/>
          <w:szCs w:val="22"/>
        </w:rPr>
        <w:t>12701, 12706, 12707.</w:t>
      </w:r>
    </w:p>
    <w:p w14:paraId="61959642" w14:textId="77777777" w:rsidR="007F0560" w:rsidRPr="008D4330" w:rsidRDefault="007F0560" w:rsidP="00FD71C8">
      <w:pPr>
        <w:tabs>
          <w:tab w:val="left" w:pos="720"/>
          <w:tab w:val="left" w:pos="1440"/>
          <w:tab w:val="left" w:pos="2160"/>
          <w:tab w:val="left" w:pos="2880"/>
        </w:tabs>
        <w:ind w:left="2160" w:hanging="2160"/>
        <w:rPr>
          <w:rFonts w:ascii="Times New Roman" w:hAnsi="Times New Roman" w:cs="Times New Roman"/>
          <w:sz w:val="22"/>
          <w:szCs w:val="22"/>
        </w:rPr>
      </w:pPr>
    </w:p>
    <w:p w14:paraId="42B2525F" w14:textId="77777777" w:rsidR="00C52ADC" w:rsidRPr="008D4330" w:rsidRDefault="00C52ADC"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(9)</w:t>
      </w:r>
      <w:r w:rsidRPr="008D4330">
        <w:rPr>
          <w:rFonts w:ascii="Times New Roman" w:hAnsi="Times New Roman" w:cs="Times New Roman"/>
          <w:sz w:val="22"/>
          <w:szCs w:val="22"/>
        </w:rPr>
        <w:tab/>
        <w:t>“Public Access Points</w:t>
      </w:r>
      <w:r w:rsidR="004551EA" w:rsidRPr="008D4330">
        <w:rPr>
          <w:rFonts w:ascii="Times New Roman" w:hAnsi="Times New Roman" w:cs="Times New Roman"/>
          <w:sz w:val="22"/>
          <w:szCs w:val="22"/>
        </w:rPr>
        <w:t xml:space="preserve">” includes the public parking lot on </w:t>
      </w:r>
      <w:r w:rsidRPr="008D4330">
        <w:rPr>
          <w:rFonts w:ascii="Times New Roman" w:hAnsi="Times New Roman" w:cs="Times New Roman"/>
          <w:sz w:val="22"/>
          <w:szCs w:val="22"/>
        </w:rPr>
        <w:t xml:space="preserve">Skinner Mill Road, the Service </w:t>
      </w:r>
      <w:r w:rsidR="004551EA" w:rsidRPr="008D4330">
        <w:rPr>
          <w:rFonts w:ascii="Times New Roman" w:hAnsi="Times New Roman" w:cs="Times New Roman"/>
          <w:sz w:val="22"/>
          <w:szCs w:val="22"/>
        </w:rPr>
        <w:t xml:space="preserve">Entrance on </w:t>
      </w:r>
      <w:r w:rsidR="0067112D" w:rsidRPr="008D4330">
        <w:rPr>
          <w:rFonts w:ascii="Times New Roman" w:hAnsi="Times New Roman" w:cs="Times New Roman"/>
          <w:sz w:val="22"/>
          <w:szCs w:val="22"/>
        </w:rPr>
        <w:t>Laudholm Farm Road;</w:t>
      </w:r>
      <w:r w:rsidRPr="008D4330">
        <w:rPr>
          <w:rFonts w:ascii="Times New Roman" w:hAnsi="Times New Roman" w:cs="Times New Roman"/>
          <w:sz w:val="22"/>
          <w:szCs w:val="22"/>
        </w:rPr>
        <w:t xml:space="preserve"> and the </w:t>
      </w:r>
      <w:r w:rsidR="0067112D" w:rsidRPr="008D4330">
        <w:rPr>
          <w:rFonts w:ascii="Times New Roman" w:hAnsi="Times New Roman" w:cs="Times New Roman"/>
          <w:sz w:val="22"/>
          <w:szCs w:val="22"/>
        </w:rPr>
        <w:t>trailheads on Skinner Mill Road, Laudholm Farm Road, and Drakes Island Road.</w:t>
      </w:r>
    </w:p>
    <w:p w14:paraId="4E0ECBAC"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8A85210"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(D)</w:t>
      </w:r>
      <w:r w:rsidRPr="008D4330">
        <w:rPr>
          <w:rFonts w:ascii="Times New Roman" w:hAnsi="Times New Roman" w:cs="Times New Roman"/>
          <w:sz w:val="22"/>
          <w:szCs w:val="22"/>
        </w:rPr>
        <w:tab/>
      </w:r>
      <w:r w:rsidRPr="007F0560">
        <w:rPr>
          <w:rFonts w:ascii="Times New Roman" w:hAnsi="Times New Roman" w:cs="Times New Roman"/>
          <w:b/>
          <w:sz w:val="22"/>
          <w:szCs w:val="22"/>
        </w:rPr>
        <w:t>PUBLIC ENTRY AND ACCESS</w:t>
      </w:r>
    </w:p>
    <w:p w14:paraId="5C60FBB7"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FA57566"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The primary use of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shall be for research and education by scientists, </w:t>
      </w:r>
      <w:r w:rsidR="00EE5563" w:rsidRPr="008D4330">
        <w:rPr>
          <w:rFonts w:ascii="Times New Roman" w:hAnsi="Times New Roman" w:cs="Times New Roman"/>
          <w:sz w:val="22"/>
          <w:szCs w:val="22"/>
        </w:rPr>
        <w:t xml:space="preserve">educators, </w:t>
      </w:r>
      <w:r w:rsidRPr="008D4330">
        <w:rPr>
          <w:rFonts w:ascii="Times New Roman" w:hAnsi="Times New Roman" w:cs="Times New Roman"/>
          <w:sz w:val="22"/>
          <w:szCs w:val="22"/>
        </w:rPr>
        <w:t>the public, and school children.</w:t>
      </w:r>
    </w:p>
    <w:p w14:paraId="59957C55"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6CF9E25"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Recreational uses, including but not limited to sightseeing, nature observation and photography, fishing, swimming, boating, and picnicking, are permitted subject to </w:t>
      </w:r>
      <w:r w:rsidR="000316FC" w:rsidRPr="008D4330">
        <w:rPr>
          <w:rFonts w:ascii="Times New Roman" w:hAnsi="Times New Roman" w:cs="Times New Roman"/>
          <w:sz w:val="22"/>
          <w:szCs w:val="22"/>
        </w:rPr>
        <w:t xml:space="preserve">State and Federal laws and </w:t>
      </w:r>
      <w:r w:rsidR="00D151DC" w:rsidRPr="008D4330">
        <w:rPr>
          <w:rFonts w:ascii="Times New Roman" w:hAnsi="Times New Roman" w:cs="Times New Roman"/>
          <w:sz w:val="22"/>
          <w:szCs w:val="22"/>
        </w:rPr>
        <w:t xml:space="preserve">Municipal </w:t>
      </w:r>
      <w:r w:rsidR="000316FC" w:rsidRPr="008D4330">
        <w:rPr>
          <w:rFonts w:ascii="Times New Roman" w:hAnsi="Times New Roman" w:cs="Times New Roman"/>
          <w:sz w:val="22"/>
          <w:szCs w:val="22"/>
        </w:rPr>
        <w:t>Ordinances.</w:t>
      </w:r>
    </w:p>
    <w:p w14:paraId="75F2E667"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27DEC04"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 xml:space="preserve">No person shall trespass, including but not limited to entering, occupying, using, or being 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except as specifically authorized in these regulations.</w:t>
      </w:r>
    </w:p>
    <w:p w14:paraId="33D40CD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8FCDD68" w14:textId="77777777"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Pedestrian access </w:t>
      </w:r>
      <w:r w:rsidR="004551EA" w:rsidRPr="008D4330">
        <w:rPr>
          <w:rFonts w:ascii="Times New Roman" w:hAnsi="Times New Roman" w:cs="Times New Roman"/>
          <w:sz w:val="22"/>
          <w:szCs w:val="22"/>
        </w:rPr>
        <w:t xml:space="preserve">is </w:t>
      </w:r>
      <w:r w:rsidRPr="008D4330">
        <w:rPr>
          <w:rFonts w:ascii="Times New Roman" w:hAnsi="Times New Roman" w:cs="Times New Roman"/>
          <w:sz w:val="22"/>
          <w:szCs w:val="22"/>
        </w:rPr>
        <w:t>limited to daylight hours and established trails.</w:t>
      </w:r>
      <w:r w:rsidR="00C52ADC" w:rsidRPr="008D4330">
        <w:rPr>
          <w:rFonts w:ascii="Times New Roman" w:hAnsi="Times New Roman" w:cs="Times New Roman"/>
          <w:sz w:val="22"/>
          <w:szCs w:val="22"/>
        </w:rPr>
        <w:t xml:space="preserve"> Entrance fees will be assessed as described in </w:t>
      </w:r>
      <w:r w:rsidR="003176F4" w:rsidRPr="008D4330">
        <w:rPr>
          <w:rFonts w:ascii="Times New Roman" w:hAnsi="Times New Roman" w:cs="Times New Roman"/>
          <w:sz w:val="22"/>
          <w:szCs w:val="22"/>
        </w:rPr>
        <w:t xml:space="preserve">§ </w:t>
      </w:r>
      <w:r w:rsidR="00C52ADC" w:rsidRPr="008D4330">
        <w:rPr>
          <w:rFonts w:ascii="Times New Roman" w:hAnsi="Times New Roman" w:cs="Times New Roman"/>
          <w:sz w:val="22"/>
          <w:szCs w:val="22"/>
        </w:rPr>
        <w:t>1. I (1).</w:t>
      </w:r>
    </w:p>
    <w:p w14:paraId="47C6DF0F"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33681B17" w14:textId="77777777"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 xml:space="preserve">Vehicular access to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is restricted to the parking lot at Laudholm </w:t>
      </w:r>
      <w:r w:rsidR="00CA0FE8" w:rsidRPr="008D4330">
        <w:rPr>
          <w:rFonts w:ascii="Times New Roman" w:hAnsi="Times New Roman" w:cs="Times New Roman"/>
          <w:sz w:val="22"/>
          <w:szCs w:val="22"/>
        </w:rPr>
        <w:t>Property</w:t>
      </w:r>
      <w:r w:rsidR="00482FF6" w:rsidRPr="008D4330">
        <w:rPr>
          <w:rFonts w:ascii="Times New Roman" w:hAnsi="Times New Roman" w:cs="Times New Roman"/>
          <w:sz w:val="22"/>
          <w:szCs w:val="22"/>
        </w:rPr>
        <w:t xml:space="preserve"> </w:t>
      </w:r>
      <w:r w:rsidRPr="008D4330">
        <w:rPr>
          <w:rFonts w:ascii="Times New Roman" w:hAnsi="Times New Roman" w:cs="Times New Roman"/>
          <w:sz w:val="22"/>
          <w:szCs w:val="22"/>
        </w:rPr>
        <w:t xml:space="preserve">during </w:t>
      </w:r>
      <w:r w:rsidR="00A77A9A" w:rsidRPr="008D4330">
        <w:rPr>
          <w:rFonts w:ascii="Times New Roman" w:hAnsi="Times New Roman" w:cs="Times New Roman"/>
          <w:sz w:val="22"/>
          <w:szCs w:val="22"/>
        </w:rPr>
        <w:t>daylight</w:t>
      </w:r>
      <w:r w:rsidR="00485B4E" w:rsidRPr="008D4330">
        <w:rPr>
          <w:rFonts w:ascii="Times New Roman" w:hAnsi="Times New Roman" w:cs="Times New Roman"/>
          <w:sz w:val="22"/>
          <w:szCs w:val="22"/>
        </w:rPr>
        <w:t xml:space="preserve"> </w:t>
      </w:r>
      <w:r w:rsidRPr="008D4330">
        <w:rPr>
          <w:rFonts w:ascii="Times New Roman" w:hAnsi="Times New Roman" w:cs="Times New Roman"/>
          <w:sz w:val="22"/>
          <w:szCs w:val="22"/>
        </w:rPr>
        <w:t>hours</w:t>
      </w:r>
      <w:r w:rsidR="00A77A9A" w:rsidRPr="008D4330">
        <w:rPr>
          <w:rFonts w:ascii="Times New Roman" w:hAnsi="Times New Roman" w:cs="Times New Roman"/>
          <w:sz w:val="22"/>
          <w:szCs w:val="22"/>
        </w:rPr>
        <w:t>.</w:t>
      </w:r>
      <w:r w:rsidRPr="008D4330">
        <w:rPr>
          <w:rFonts w:ascii="Times New Roman" w:hAnsi="Times New Roman" w:cs="Times New Roman"/>
          <w:sz w:val="22"/>
          <w:szCs w:val="22"/>
        </w:rPr>
        <w:t xml:space="preserve"> </w:t>
      </w:r>
      <w:r w:rsidR="00C52ADC" w:rsidRPr="008D4330">
        <w:rPr>
          <w:rFonts w:ascii="Times New Roman" w:hAnsi="Times New Roman" w:cs="Times New Roman"/>
          <w:sz w:val="22"/>
          <w:szCs w:val="22"/>
        </w:rPr>
        <w:t xml:space="preserve">Entrance </w:t>
      </w:r>
      <w:r w:rsidRPr="008D4330">
        <w:rPr>
          <w:rFonts w:ascii="Times New Roman" w:hAnsi="Times New Roman" w:cs="Times New Roman"/>
          <w:sz w:val="22"/>
          <w:szCs w:val="22"/>
        </w:rPr>
        <w:t>fees will be assessed as described in 1. I (</w:t>
      </w:r>
      <w:r w:rsidR="00774380" w:rsidRPr="008D4330">
        <w:rPr>
          <w:rFonts w:ascii="Times New Roman" w:hAnsi="Times New Roman" w:cs="Times New Roman"/>
          <w:sz w:val="22"/>
          <w:szCs w:val="22"/>
        </w:rPr>
        <w:t>1</w:t>
      </w:r>
      <w:r w:rsidRPr="008D4330">
        <w:rPr>
          <w:rFonts w:ascii="Times New Roman" w:hAnsi="Times New Roman" w:cs="Times New Roman"/>
          <w:sz w:val="22"/>
          <w:szCs w:val="22"/>
        </w:rPr>
        <w:t>).</w:t>
      </w:r>
    </w:p>
    <w:p w14:paraId="3BE416A0"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3844C6BA"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Pr="008D4330">
        <w:rPr>
          <w:rFonts w:ascii="Times New Roman" w:hAnsi="Times New Roman" w:cs="Times New Roman"/>
          <w:sz w:val="22"/>
          <w:szCs w:val="22"/>
        </w:rPr>
        <w:tab/>
        <w:t xml:space="preserve">Hours or areas of entry may be modified by special permit by the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w:t>
      </w:r>
    </w:p>
    <w:p w14:paraId="418895CD"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FE7B736" w14:textId="77777777"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(E)</w:t>
      </w:r>
      <w:r w:rsidRPr="008D4330">
        <w:rPr>
          <w:rFonts w:ascii="Times New Roman" w:hAnsi="Times New Roman" w:cs="Times New Roman"/>
          <w:sz w:val="22"/>
          <w:szCs w:val="22"/>
        </w:rPr>
        <w:tab/>
      </w:r>
      <w:r w:rsidRPr="007F0560">
        <w:rPr>
          <w:rFonts w:ascii="Times New Roman" w:hAnsi="Times New Roman" w:cs="Times New Roman"/>
          <w:b/>
          <w:sz w:val="22"/>
          <w:szCs w:val="22"/>
        </w:rPr>
        <w:t>PUBLIC NOTICE</w:t>
      </w:r>
    </w:p>
    <w:p w14:paraId="676C4F02" w14:textId="77777777"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11FE900" w14:textId="77777777" w:rsidR="00FD71C8" w:rsidRPr="008D4330" w:rsidRDefault="00FD71C8" w:rsidP="00FD71C8">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Whenever public access, use, or activity previously permitted is curtailed, the Public may be notified by any of the following methods:</w:t>
      </w:r>
    </w:p>
    <w:p w14:paraId="003A86B6"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04EA232"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official signs posted conspicuously at appropriate intervals;</w:t>
      </w:r>
    </w:p>
    <w:p w14:paraId="43B14D3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3EBA17B" w14:textId="77777777" w:rsidR="00FD71C8" w:rsidRPr="008D4330" w:rsidRDefault="00FD71C8" w:rsidP="008466C7">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special regulations posted and available in the Reserve</w:t>
      </w:r>
      <w:r w:rsidR="0067112D" w:rsidRPr="008D4330">
        <w:rPr>
          <w:rFonts w:ascii="Times New Roman" w:hAnsi="Times New Roman" w:cs="Times New Roman"/>
          <w:sz w:val="22"/>
          <w:szCs w:val="22"/>
        </w:rPr>
        <w:t>’s Visitor Center</w:t>
      </w:r>
    </w:p>
    <w:p w14:paraId="019E9A25"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3C8C223B"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Pr="008D4330">
        <w:rPr>
          <w:rFonts w:ascii="Times New Roman" w:hAnsi="Times New Roman" w:cs="Times New Roman"/>
          <w:sz w:val="22"/>
          <w:szCs w:val="22"/>
        </w:rPr>
        <w:tab/>
      </w:r>
      <w:r w:rsidR="0067112D" w:rsidRPr="008D4330">
        <w:rPr>
          <w:rFonts w:ascii="Times New Roman" w:hAnsi="Times New Roman" w:cs="Times New Roman"/>
          <w:sz w:val="22"/>
          <w:szCs w:val="22"/>
        </w:rPr>
        <w:t>m</w:t>
      </w:r>
      <w:r w:rsidRPr="008D4330">
        <w:rPr>
          <w:rFonts w:ascii="Times New Roman" w:hAnsi="Times New Roman" w:cs="Times New Roman"/>
          <w:sz w:val="22"/>
          <w:szCs w:val="22"/>
        </w:rPr>
        <w:t>aps available in the Reserve</w:t>
      </w:r>
      <w:r w:rsidR="0067112D" w:rsidRPr="008D4330">
        <w:rPr>
          <w:rFonts w:ascii="Times New Roman" w:hAnsi="Times New Roman" w:cs="Times New Roman"/>
          <w:sz w:val="22"/>
          <w:szCs w:val="22"/>
        </w:rPr>
        <w:t>’s Visitor Center</w:t>
      </w:r>
      <w:r w:rsidRPr="008D4330">
        <w:rPr>
          <w:rFonts w:ascii="Times New Roman" w:hAnsi="Times New Roman" w:cs="Times New Roman"/>
          <w:sz w:val="22"/>
          <w:szCs w:val="22"/>
        </w:rPr>
        <w:t>;</w:t>
      </w:r>
    </w:p>
    <w:p w14:paraId="670A126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8706D49" w14:textId="77777777" w:rsidR="00FD71C8" w:rsidRPr="008D4330" w:rsidRDefault="00FD71C8" w:rsidP="00DE5510">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(d)</w:t>
      </w:r>
      <w:r w:rsidRPr="008D4330">
        <w:rPr>
          <w:rFonts w:ascii="Times New Roman" w:hAnsi="Times New Roman" w:cs="Times New Roman"/>
          <w:sz w:val="22"/>
          <w:szCs w:val="22"/>
        </w:rPr>
        <w:tab/>
        <w:t>other appropriate methods which give the public actual or constructive notice of permitted or curtailed public access, use, or activity.</w:t>
      </w:r>
    </w:p>
    <w:p w14:paraId="5C1D2CA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6473080"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(F)</w:t>
      </w:r>
      <w:r w:rsidRPr="008D4330">
        <w:rPr>
          <w:rFonts w:ascii="Times New Roman" w:hAnsi="Times New Roman" w:cs="Times New Roman"/>
          <w:sz w:val="22"/>
          <w:szCs w:val="22"/>
        </w:rPr>
        <w:tab/>
      </w:r>
      <w:r w:rsidRPr="007F0560">
        <w:rPr>
          <w:rFonts w:ascii="Times New Roman" w:hAnsi="Times New Roman" w:cs="Times New Roman"/>
          <w:b/>
          <w:sz w:val="22"/>
          <w:szCs w:val="22"/>
        </w:rPr>
        <w:t>PERMITS</w:t>
      </w:r>
    </w:p>
    <w:p w14:paraId="541C87EC"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5975860"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Permits required by these regulations can be obtained at the administrative office </w:t>
      </w:r>
      <w:r w:rsidR="0067112D" w:rsidRPr="008D4330">
        <w:rPr>
          <w:rFonts w:ascii="Times New Roman" w:hAnsi="Times New Roman" w:cs="Times New Roman"/>
          <w:sz w:val="22"/>
          <w:szCs w:val="22"/>
        </w:rPr>
        <w:t>in</w:t>
      </w:r>
      <w:r w:rsidR="007F0560">
        <w:rPr>
          <w:rFonts w:ascii="Times New Roman" w:hAnsi="Times New Roman" w:cs="Times New Roman"/>
          <w:sz w:val="22"/>
          <w:szCs w:val="22"/>
        </w:rPr>
        <w:t xml:space="preserve"> </w:t>
      </w:r>
      <w:r w:rsidRPr="008D4330">
        <w:rPr>
          <w:rFonts w:ascii="Times New Roman" w:hAnsi="Times New Roman" w:cs="Times New Roman"/>
          <w:sz w:val="22"/>
          <w:szCs w:val="22"/>
        </w:rPr>
        <w:t>the Reserve</w:t>
      </w:r>
      <w:r w:rsidR="0067112D" w:rsidRPr="008D4330">
        <w:rPr>
          <w:rFonts w:ascii="Times New Roman" w:hAnsi="Times New Roman" w:cs="Times New Roman"/>
          <w:sz w:val="22"/>
          <w:szCs w:val="22"/>
        </w:rPr>
        <w:t>’s Visitor Center</w:t>
      </w:r>
      <w:r w:rsidRPr="008D4330">
        <w:rPr>
          <w:rFonts w:ascii="Times New Roman" w:hAnsi="Times New Roman" w:cs="Times New Roman"/>
          <w:sz w:val="22"/>
          <w:szCs w:val="22"/>
        </w:rPr>
        <w:t>.</w:t>
      </w:r>
    </w:p>
    <w:p w14:paraId="7A264D70"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A75B77A" w14:textId="77777777"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Any person 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shall, upon request of any authorized official, exhibit the required federal, state, local, or Reserve permit or license authorizing their presence and activity on the area and shall furnish such other information for identification purposes as may be requested.</w:t>
      </w:r>
    </w:p>
    <w:p w14:paraId="010C8B7B"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94F9E16"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The following activities require permits:</w:t>
      </w:r>
    </w:p>
    <w:p w14:paraId="5E7098DE"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0A57104" w14:textId="77777777" w:rsidR="00FD71C8" w:rsidRDefault="00FD71C8"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w:t>
      </w:r>
      <w:r w:rsidRPr="008D4330">
        <w:rPr>
          <w:rFonts w:ascii="Times New Roman" w:hAnsi="Times New Roman" w:cs="Times New Roman"/>
          <w:sz w:val="22"/>
          <w:szCs w:val="22"/>
        </w:rPr>
        <w:tab/>
        <w:t>Use of the Reserve for any scientific research, including sampling and collecting of specimens</w:t>
      </w:r>
      <w:r w:rsidR="00482FF6" w:rsidRPr="008D4330">
        <w:rPr>
          <w:rFonts w:ascii="Times New Roman" w:hAnsi="Times New Roman" w:cs="Times New Roman"/>
          <w:sz w:val="22"/>
          <w:szCs w:val="22"/>
        </w:rPr>
        <w:t xml:space="preserve"> and the use of scientific instruments</w:t>
      </w:r>
      <w:r w:rsidR="00A77A9A" w:rsidRPr="008D4330">
        <w:rPr>
          <w:rFonts w:ascii="Times New Roman" w:hAnsi="Times New Roman" w:cs="Times New Roman"/>
          <w:sz w:val="22"/>
          <w:szCs w:val="22"/>
        </w:rPr>
        <w:t>.</w:t>
      </w:r>
    </w:p>
    <w:p w14:paraId="05ED5D4E" w14:textId="77777777" w:rsidR="007F0560" w:rsidRPr="008D4330" w:rsidRDefault="007F0560" w:rsidP="00FD71C8">
      <w:pPr>
        <w:tabs>
          <w:tab w:val="left" w:pos="720"/>
          <w:tab w:val="left" w:pos="1440"/>
          <w:tab w:val="left" w:pos="2160"/>
          <w:tab w:val="left" w:pos="2880"/>
        </w:tabs>
        <w:ind w:left="3600" w:hanging="3600"/>
        <w:rPr>
          <w:rFonts w:ascii="Times New Roman" w:hAnsi="Times New Roman" w:cs="Times New Roman"/>
          <w:sz w:val="22"/>
          <w:szCs w:val="22"/>
        </w:rPr>
      </w:pPr>
    </w:p>
    <w:p w14:paraId="7E212B4F" w14:textId="77777777" w:rsidR="00A77A9A" w:rsidRPr="008D4330" w:rsidRDefault="00A77A9A"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(ii)</w:t>
      </w:r>
      <w:r w:rsidRPr="008D4330">
        <w:rPr>
          <w:rFonts w:ascii="Times New Roman" w:hAnsi="Times New Roman" w:cs="Times New Roman"/>
          <w:sz w:val="22"/>
          <w:szCs w:val="22"/>
        </w:rPr>
        <w:tab/>
        <w:t>Deer hunting on the Laudholm Property, which is a State of Maine-designated Wildlife Sanctuary.</w:t>
      </w:r>
    </w:p>
    <w:p w14:paraId="59877BD2"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3DA60686"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The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 may issue special permits to allow use of special access not normally allowed.</w:t>
      </w:r>
    </w:p>
    <w:p w14:paraId="2555175A"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4C6D94E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A permit may be terminated or revoked at any time for:</w:t>
      </w:r>
    </w:p>
    <w:p w14:paraId="22F697D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92C143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non-compliance with the terms thereof or of these regulations;</w:t>
      </w:r>
    </w:p>
    <w:p w14:paraId="5B100DD1"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11EEFF98"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non-use</w:t>
      </w:r>
    </w:p>
    <w:p w14:paraId="18D0169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1FEF3A0" w14:textId="77777777" w:rsidR="00FD71C8" w:rsidRPr="008D4330" w:rsidRDefault="00FD71C8" w:rsidP="007F0560">
      <w:pPr>
        <w:tabs>
          <w:tab w:val="left" w:pos="720"/>
          <w:tab w:val="left" w:pos="1440"/>
          <w:tab w:val="left" w:pos="2160"/>
          <w:tab w:val="left" w:pos="2880"/>
        </w:tabs>
        <w:ind w:left="2880" w:right="-9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Pr="008D4330">
        <w:rPr>
          <w:rFonts w:ascii="Times New Roman" w:hAnsi="Times New Roman" w:cs="Times New Roman"/>
          <w:sz w:val="22"/>
          <w:szCs w:val="22"/>
        </w:rPr>
        <w:tab/>
        <w:t xml:space="preserve">violation of any law, regulation, or order applicable to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or to protect public health or safety or the resources of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p>
    <w:p w14:paraId="2CD4FC05"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1D51CD2" w14:textId="77777777"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(G)</w:t>
      </w:r>
      <w:r w:rsidRPr="008D4330">
        <w:rPr>
          <w:rFonts w:ascii="Times New Roman" w:hAnsi="Times New Roman" w:cs="Times New Roman"/>
          <w:sz w:val="22"/>
          <w:szCs w:val="22"/>
        </w:rPr>
        <w:tab/>
      </w:r>
      <w:r w:rsidRPr="007F0560">
        <w:rPr>
          <w:rFonts w:ascii="Times New Roman" w:hAnsi="Times New Roman" w:cs="Times New Roman"/>
          <w:b/>
          <w:sz w:val="22"/>
          <w:szCs w:val="22"/>
        </w:rPr>
        <w:t>PROHIBITED ACTS AND RESTRICTIONS</w:t>
      </w:r>
    </w:p>
    <w:p w14:paraId="67BF55F7" w14:textId="77777777"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251CEFB" w14:textId="77777777" w:rsidR="00FD71C8" w:rsidRPr="008D4330" w:rsidRDefault="00FD71C8" w:rsidP="005958D5">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Taking or introducing natural objects</w:t>
      </w:r>
      <w:r w:rsidR="005958D5" w:rsidRPr="008D4330">
        <w:rPr>
          <w:rFonts w:ascii="Times New Roman" w:hAnsi="Times New Roman" w:cs="Times New Roman"/>
          <w:sz w:val="22"/>
          <w:szCs w:val="22"/>
        </w:rPr>
        <w:t xml:space="preserve">, harassing wildlife, starting </w:t>
      </w:r>
      <w:r w:rsidR="00E8516F" w:rsidRPr="008D4330">
        <w:rPr>
          <w:rFonts w:ascii="Times New Roman" w:hAnsi="Times New Roman" w:cs="Times New Roman"/>
          <w:sz w:val="22"/>
          <w:szCs w:val="22"/>
        </w:rPr>
        <w:t xml:space="preserve">fires, </w:t>
      </w:r>
      <w:r w:rsidR="00B97C3D" w:rsidRPr="008D4330">
        <w:rPr>
          <w:rFonts w:ascii="Times New Roman" w:hAnsi="Times New Roman" w:cs="Times New Roman"/>
          <w:sz w:val="22"/>
          <w:szCs w:val="22"/>
        </w:rPr>
        <w:t xml:space="preserve">walking off designated trails, </w:t>
      </w:r>
      <w:r w:rsidR="00A77A9A" w:rsidRPr="008D4330">
        <w:rPr>
          <w:rFonts w:ascii="Times New Roman" w:hAnsi="Times New Roman" w:cs="Times New Roman"/>
          <w:sz w:val="22"/>
          <w:szCs w:val="22"/>
        </w:rPr>
        <w:t>bike riding on trails, littering,</w:t>
      </w:r>
      <w:r w:rsidR="005958D5" w:rsidRPr="008D4330">
        <w:rPr>
          <w:rFonts w:ascii="Times New Roman" w:hAnsi="Times New Roman" w:cs="Times New Roman"/>
          <w:sz w:val="22"/>
          <w:szCs w:val="22"/>
        </w:rPr>
        <w:t xml:space="preserve"> camping</w:t>
      </w:r>
    </w:p>
    <w:p w14:paraId="077E5365" w14:textId="77777777" w:rsidR="00FD71C8" w:rsidRPr="008D4330" w:rsidRDefault="00FD71C8" w:rsidP="00FD71C8">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45205DD" w14:textId="77777777" w:rsidR="00FD71C8" w:rsidRPr="008D4330" w:rsidRDefault="00FD71C8" w:rsidP="00FD71C8">
      <w:pPr>
        <w:keepNext/>
        <w:keepLines/>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No person </w:t>
      </w:r>
      <w:r w:rsidR="004551EA" w:rsidRPr="008D4330">
        <w:rPr>
          <w:rFonts w:ascii="Times New Roman" w:hAnsi="Times New Roman" w:cs="Times New Roman"/>
          <w:sz w:val="22"/>
          <w:szCs w:val="22"/>
        </w:rPr>
        <w:t xml:space="preserve">may </w:t>
      </w:r>
      <w:r w:rsidRPr="008D4330">
        <w:rPr>
          <w:rFonts w:ascii="Times New Roman" w:hAnsi="Times New Roman" w:cs="Times New Roman"/>
          <w:sz w:val="22"/>
          <w:szCs w:val="22"/>
        </w:rPr>
        <w:t xml:space="preserve">remove any animal, plant, rock, mineral, or other natural object from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with the following exceptions:</w:t>
      </w:r>
    </w:p>
    <w:p w14:paraId="29B79D4B"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41A0DF5" w14:textId="77777777" w:rsidR="00FD71C8" w:rsidRPr="008D4330" w:rsidRDefault="00FD71C8"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w:t>
      </w:r>
      <w:r w:rsidRPr="008D4330">
        <w:rPr>
          <w:rFonts w:ascii="Times New Roman" w:hAnsi="Times New Roman" w:cs="Times New Roman"/>
          <w:sz w:val="22"/>
          <w:szCs w:val="22"/>
        </w:rPr>
        <w:tab/>
        <w:t>Shellfish</w:t>
      </w:r>
      <w:r w:rsidR="007D256D" w:rsidRPr="008D4330">
        <w:rPr>
          <w:rFonts w:ascii="Times New Roman" w:hAnsi="Times New Roman" w:cs="Times New Roman"/>
          <w:sz w:val="22"/>
          <w:szCs w:val="22"/>
        </w:rPr>
        <w:t xml:space="preserve"> and</w:t>
      </w:r>
      <w:r w:rsidR="008B72E9" w:rsidRPr="008D4330">
        <w:rPr>
          <w:rFonts w:ascii="Times New Roman" w:hAnsi="Times New Roman" w:cs="Times New Roman"/>
          <w:sz w:val="22"/>
          <w:szCs w:val="22"/>
        </w:rPr>
        <w:t xml:space="preserve"> </w:t>
      </w:r>
      <w:r w:rsidRPr="008D4330">
        <w:rPr>
          <w:rFonts w:ascii="Times New Roman" w:hAnsi="Times New Roman" w:cs="Times New Roman"/>
          <w:sz w:val="22"/>
          <w:szCs w:val="22"/>
        </w:rPr>
        <w:t>game fish may be taken by persons duly licensed and permitted by the appropriate federal, state, or local agency in specially designated areas.</w:t>
      </w:r>
    </w:p>
    <w:p w14:paraId="76961CF5"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77E1E29B" w14:textId="77777777" w:rsidR="00FD71C8" w:rsidRPr="008D4330" w:rsidRDefault="00FD71C8"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(ii)</w:t>
      </w:r>
      <w:r w:rsidRPr="008D4330">
        <w:rPr>
          <w:rFonts w:ascii="Times New Roman" w:hAnsi="Times New Roman" w:cs="Times New Roman"/>
          <w:sz w:val="22"/>
          <w:szCs w:val="22"/>
        </w:rPr>
        <w:tab/>
        <w:t xml:space="preserve">Collecting for the purpose of management related research may be done by permit from the </w:t>
      </w:r>
      <w:r w:rsidR="009F4722"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w:t>
      </w:r>
    </w:p>
    <w:p w14:paraId="2FBF3B0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648A34E" w14:textId="77777777" w:rsidR="004551EA" w:rsidRDefault="005958D5"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 xml:space="preserve">No person shall camp overnight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p>
    <w:p w14:paraId="3BADDBC6" w14:textId="77777777" w:rsidR="001661E3" w:rsidRPr="008D4330" w:rsidRDefault="001661E3" w:rsidP="00FD71C8">
      <w:pPr>
        <w:tabs>
          <w:tab w:val="left" w:pos="720"/>
          <w:tab w:val="left" w:pos="1440"/>
          <w:tab w:val="left" w:pos="2160"/>
          <w:tab w:val="left" w:pos="2880"/>
        </w:tabs>
        <w:ind w:left="3600" w:hanging="3600"/>
        <w:rPr>
          <w:rFonts w:ascii="Times New Roman" w:hAnsi="Times New Roman" w:cs="Times New Roman"/>
          <w:sz w:val="22"/>
          <w:szCs w:val="22"/>
        </w:rPr>
      </w:pPr>
    </w:p>
    <w:p w14:paraId="17D51F1D" w14:textId="77777777" w:rsidR="005958D5" w:rsidRDefault="004551EA" w:rsidP="001661E3">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001661E3">
        <w:rPr>
          <w:rFonts w:ascii="Times New Roman" w:hAnsi="Times New Roman" w:cs="Times New Roman"/>
          <w:sz w:val="22"/>
          <w:szCs w:val="22"/>
        </w:rPr>
        <w:tab/>
      </w:r>
      <w:r w:rsidRPr="008D4330">
        <w:rPr>
          <w:rFonts w:ascii="Times New Roman" w:hAnsi="Times New Roman" w:cs="Times New Roman"/>
          <w:sz w:val="22"/>
          <w:szCs w:val="22"/>
        </w:rPr>
        <w:t>No plant or animal or their parts may be introduced or released into the Wells Reserve except native species under special permit from the Executive Director.</w:t>
      </w:r>
    </w:p>
    <w:p w14:paraId="66174964" w14:textId="77777777" w:rsidR="001661E3" w:rsidRPr="008D4330" w:rsidRDefault="001661E3" w:rsidP="001661E3">
      <w:pPr>
        <w:tabs>
          <w:tab w:val="left" w:pos="720"/>
          <w:tab w:val="left" w:pos="1440"/>
          <w:tab w:val="left" w:pos="2160"/>
          <w:tab w:val="left" w:pos="2880"/>
        </w:tabs>
        <w:ind w:left="2880" w:hanging="2880"/>
        <w:rPr>
          <w:rFonts w:ascii="Times New Roman" w:hAnsi="Times New Roman" w:cs="Times New Roman"/>
          <w:sz w:val="22"/>
          <w:szCs w:val="22"/>
        </w:rPr>
      </w:pPr>
    </w:p>
    <w:p w14:paraId="26676177" w14:textId="77777777" w:rsidR="005958D5" w:rsidRPr="008D4330" w:rsidRDefault="005958D5"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d</w:t>
      </w:r>
      <w:r w:rsidRPr="008D4330">
        <w:rPr>
          <w:rFonts w:ascii="Times New Roman" w:hAnsi="Times New Roman" w:cs="Times New Roman"/>
          <w:sz w:val="22"/>
          <w:szCs w:val="22"/>
        </w:rPr>
        <w:t>)</w:t>
      </w:r>
      <w:r w:rsidRPr="008D4330">
        <w:rPr>
          <w:rFonts w:ascii="Times New Roman" w:hAnsi="Times New Roman" w:cs="Times New Roman"/>
          <w:sz w:val="22"/>
          <w:szCs w:val="22"/>
        </w:rPr>
        <w:tab/>
        <w:t xml:space="preserve">No person shall light </w:t>
      </w:r>
      <w:r w:rsidR="00D14A32" w:rsidRPr="008D4330">
        <w:rPr>
          <w:rFonts w:ascii="Times New Roman" w:hAnsi="Times New Roman" w:cs="Times New Roman"/>
          <w:sz w:val="22"/>
          <w:szCs w:val="22"/>
        </w:rPr>
        <w:t>or</w:t>
      </w:r>
      <w:r w:rsidRPr="008D4330">
        <w:rPr>
          <w:rFonts w:ascii="Times New Roman" w:hAnsi="Times New Roman" w:cs="Times New Roman"/>
          <w:sz w:val="22"/>
          <w:szCs w:val="22"/>
        </w:rPr>
        <w:t xml:space="preserve"> maintain fires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r w:rsidRPr="008D4330">
        <w:rPr>
          <w:rFonts w:ascii="Times New Roman" w:hAnsi="Times New Roman" w:cs="Times New Roman"/>
          <w:sz w:val="22"/>
          <w:szCs w:val="22"/>
        </w:rPr>
        <w:br/>
      </w:r>
    </w:p>
    <w:p w14:paraId="6712C76D" w14:textId="77777777" w:rsidR="005958D5" w:rsidRPr="008D4330" w:rsidRDefault="005958D5"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e</w:t>
      </w:r>
      <w:r w:rsidRPr="008D4330">
        <w:rPr>
          <w:rFonts w:ascii="Times New Roman" w:hAnsi="Times New Roman" w:cs="Times New Roman"/>
          <w:sz w:val="22"/>
          <w:szCs w:val="22"/>
        </w:rPr>
        <w:t>)</w:t>
      </w:r>
      <w:r w:rsidRPr="008D4330">
        <w:rPr>
          <w:rFonts w:ascii="Times New Roman" w:hAnsi="Times New Roman" w:cs="Times New Roman"/>
          <w:sz w:val="22"/>
          <w:szCs w:val="22"/>
        </w:rPr>
        <w:tab/>
        <w:t xml:space="preserve">No person shall harass or disturb wildlife within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w:t>
      </w:r>
      <w:r w:rsidR="00A77A9A" w:rsidRPr="008D4330">
        <w:rPr>
          <w:rFonts w:ascii="Times New Roman" w:hAnsi="Times New Roman" w:cs="Times New Roman"/>
          <w:sz w:val="22"/>
          <w:szCs w:val="22"/>
        </w:rPr>
        <w:br/>
      </w:r>
    </w:p>
    <w:p w14:paraId="56799F73" w14:textId="77777777" w:rsidR="00A77A9A" w:rsidRPr="008D4330" w:rsidRDefault="00A77A9A"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f</w:t>
      </w:r>
      <w:r w:rsidRPr="008D4330">
        <w:rPr>
          <w:rFonts w:ascii="Times New Roman" w:hAnsi="Times New Roman" w:cs="Times New Roman"/>
          <w:sz w:val="22"/>
          <w:szCs w:val="22"/>
        </w:rPr>
        <w:t>)</w:t>
      </w:r>
      <w:r w:rsidRPr="008D4330">
        <w:rPr>
          <w:rFonts w:ascii="Times New Roman" w:hAnsi="Times New Roman" w:cs="Times New Roman"/>
          <w:sz w:val="22"/>
          <w:szCs w:val="22"/>
        </w:rPr>
        <w:tab/>
        <w:t>No person shall litter</w:t>
      </w:r>
      <w:r w:rsidR="001C0D61" w:rsidRPr="008D4330">
        <w:rPr>
          <w:rFonts w:ascii="Times New Roman" w:hAnsi="Times New Roman" w:cs="Times New Roman"/>
          <w:sz w:val="22"/>
          <w:szCs w:val="22"/>
        </w:rPr>
        <w:t xml:space="preserve">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r w:rsidRPr="008D4330">
        <w:rPr>
          <w:rFonts w:ascii="Times New Roman" w:hAnsi="Times New Roman" w:cs="Times New Roman"/>
          <w:sz w:val="22"/>
          <w:szCs w:val="22"/>
        </w:rPr>
        <w:t>.</w:t>
      </w:r>
      <w:r w:rsidRPr="008D4330">
        <w:rPr>
          <w:rFonts w:ascii="Times New Roman" w:hAnsi="Times New Roman" w:cs="Times New Roman"/>
          <w:sz w:val="22"/>
          <w:szCs w:val="22"/>
        </w:rPr>
        <w:br/>
      </w:r>
    </w:p>
    <w:p w14:paraId="12E6EC7A" w14:textId="77777777" w:rsidR="00B97C3D" w:rsidRPr="008D4330" w:rsidRDefault="00A77A9A"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g</w:t>
      </w:r>
      <w:r w:rsidRPr="008D4330">
        <w:rPr>
          <w:rFonts w:ascii="Times New Roman" w:hAnsi="Times New Roman" w:cs="Times New Roman"/>
          <w:sz w:val="22"/>
          <w:szCs w:val="22"/>
        </w:rPr>
        <w:tab/>
        <w:t>No person shall ride a bike on the</w:t>
      </w:r>
      <w:r w:rsidR="00772010" w:rsidRPr="008D4330">
        <w:rPr>
          <w:rFonts w:ascii="Times New Roman" w:hAnsi="Times New Roman" w:cs="Times New Roman"/>
          <w:sz w:val="22"/>
          <w:szCs w:val="22"/>
        </w:rPr>
        <w:t xml:space="preserve"> walking</w:t>
      </w:r>
      <w:r w:rsidRPr="008D4330">
        <w:rPr>
          <w:rFonts w:ascii="Times New Roman" w:hAnsi="Times New Roman" w:cs="Times New Roman"/>
          <w:sz w:val="22"/>
          <w:szCs w:val="22"/>
        </w:rPr>
        <w:t xml:space="preserve"> trails</w:t>
      </w:r>
      <w:r w:rsidR="001C0D61" w:rsidRPr="008D4330">
        <w:rPr>
          <w:rFonts w:ascii="Times New Roman" w:hAnsi="Times New Roman" w:cs="Times New Roman"/>
          <w:sz w:val="22"/>
          <w:szCs w:val="22"/>
        </w:rPr>
        <w:t xml:space="preserve"> of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r w:rsidR="00B97C3D" w:rsidRPr="008D4330">
        <w:rPr>
          <w:rFonts w:ascii="Times New Roman" w:hAnsi="Times New Roman" w:cs="Times New Roman"/>
          <w:sz w:val="22"/>
          <w:szCs w:val="22"/>
        </w:rPr>
        <w:br/>
      </w:r>
    </w:p>
    <w:p w14:paraId="400AB4CD" w14:textId="77777777" w:rsidR="00482FF6" w:rsidRPr="008D4330" w:rsidRDefault="00B97C3D" w:rsidP="00FD71C8">
      <w:pPr>
        <w:tabs>
          <w:tab w:val="left" w:pos="720"/>
          <w:tab w:val="left" w:pos="1440"/>
          <w:tab w:val="left" w:pos="2160"/>
          <w:tab w:val="left" w:pos="2880"/>
        </w:tabs>
        <w:ind w:left="3600" w:hanging="360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4551EA" w:rsidRPr="008D4330">
        <w:rPr>
          <w:rFonts w:ascii="Times New Roman" w:hAnsi="Times New Roman" w:cs="Times New Roman"/>
          <w:sz w:val="22"/>
          <w:szCs w:val="22"/>
        </w:rPr>
        <w:t>h</w:t>
      </w:r>
      <w:r w:rsidRPr="008D4330">
        <w:rPr>
          <w:rFonts w:ascii="Times New Roman" w:hAnsi="Times New Roman" w:cs="Times New Roman"/>
          <w:sz w:val="22"/>
          <w:szCs w:val="22"/>
        </w:rPr>
        <w:t>)</w:t>
      </w:r>
      <w:r w:rsidRPr="008D4330">
        <w:rPr>
          <w:rFonts w:ascii="Times New Roman" w:hAnsi="Times New Roman" w:cs="Times New Roman"/>
          <w:sz w:val="22"/>
          <w:szCs w:val="22"/>
        </w:rPr>
        <w:tab/>
        <w:t>All persons shall remain on the designated trails of the Reserve.</w:t>
      </w:r>
    </w:p>
    <w:p w14:paraId="75C6E3F4" w14:textId="77777777" w:rsidR="00482FF6" w:rsidRPr="008D4330" w:rsidRDefault="00482FF6" w:rsidP="008466C7">
      <w:pPr>
        <w:tabs>
          <w:tab w:val="left" w:pos="720"/>
          <w:tab w:val="left" w:pos="1440"/>
          <w:tab w:val="left" w:pos="2160"/>
          <w:tab w:val="left" w:pos="2880"/>
        </w:tabs>
        <w:rPr>
          <w:rFonts w:ascii="Times New Roman" w:hAnsi="Times New Roman" w:cs="Times New Roman"/>
          <w:sz w:val="22"/>
          <w:szCs w:val="22"/>
        </w:rPr>
      </w:pPr>
    </w:p>
    <w:p w14:paraId="6A23EC6B" w14:textId="77777777" w:rsidR="001C0D61" w:rsidRDefault="004551EA" w:rsidP="008466C7">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(i</w:t>
      </w:r>
      <w:r w:rsidR="00482FF6" w:rsidRPr="008D4330">
        <w:rPr>
          <w:rFonts w:ascii="Times New Roman" w:hAnsi="Times New Roman" w:cs="Times New Roman"/>
          <w:sz w:val="22"/>
          <w:szCs w:val="22"/>
        </w:rPr>
        <w:t>)</w:t>
      </w:r>
      <w:r w:rsidR="00482FF6" w:rsidRPr="008D4330">
        <w:rPr>
          <w:rFonts w:ascii="Times New Roman" w:hAnsi="Times New Roman" w:cs="Times New Roman"/>
          <w:sz w:val="22"/>
          <w:szCs w:val="22"/>
        </w:rPr>
        <w:tab/>
        <w:t>No person shall operate Unmanned Aerial Vehicles (“drones”) or other remote-controlled air</w:t>
      </w:r>
      <w:r w:rsidR="002E760D" w:rsidRPr="008D4330">
        <w:rPr>
          <w:rFonts w:ascii="Times New Roman" w:hAnsi="Times New Roman" w:cs="Times New Roman"/>
          <w:sz w:val="22"/>
          <w:szCs w:val="22"/>
        </w:rPr>
        <w:t xml:space="preserve">, water, and terrestrial </w:t>
      </w:r>
      <w:r w:rsidR="00482FF6" w:rsidRPr="008D4330">
        <w:rPr>
          <w:rFonts w:ascii="Times New Roman" w:hAnsi="Times New Roman" w:cs="Times New Roman"/>
          <w:sz w:val="22"/>
          <w:szCs w:val="22"/>
        </w:rPr>
        <w:t>craft</w:t>
      </w:r>
      <w:r w:rsidR="001C0D61" w:rsidRPr="008D4330">
        <w:rPr>
          <w:rFonts w:ascii="Times New Roman" w:hAnsi="Times New Roman" w:cs="Times New Roman"/>
          <w:sz w:val="22"/>
          <w:szCs w:val="22"/>
        </w:rPr>
        <w:t xml:space="preserve">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r w:rsidR="00482FF6" w:rsidRPr="008D4330">
        <w:rPr>
          <w:rFonts w:ascii="Times New Roman" w:hAnsi="Times New Roman" w:cs="Times New Roman"/>
          <w:sz w:val="22"/>
          <w:szCs w:val="22"/>
        </w:rPr>
        <w:t>.</w:t>
      </w:r>
    </w:p>
    <w:p w14:paraId="7F31AA8C" w14:textId="77777777" w:rsidR="001661E3" w:rsidRPr="008D4330" w:rsidRDefault="001661E3" w:rsidP="008466C7">
      <w:pPr>
        <w:tabs>
          <w:tab w:val="left" w:pos="720"/>
          <w:tab w:val="left" w:pos="1440"/>
          <w:tab w:val="left" w:pos="2160"/>
          <w:tab w:val="left" w:pos="2880"/>
        </w:tabs>
        <w:ind w:left="2880" w:hanging="2880"/>
        <w:rPr>
          <w:rFonts w:ascii="Times New Roman" w:hAnsi="Times New Roman" w:cs="Times New Roman"/>
          <w:sz w:val="22"/>
          <w:szCs w:val="22"/>
        </w:rPr>
      </w:pPr>
    </w:p>
    <w:p w14:paraId="2F68A95B" w14:textId="77777777" w:rsidR="001C0D61" w:rsidRDefault="004551EA" w:rsidP="008466C7">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(j</w:t>
      </w:r>
      <w:r w:rsidR="001C0D61" w:rsidRPr="008D4330">
        <w:rPr>
          <w:rFonts w:ascii="Times New Roman" w:hAnsi="Times New Roman" w:cs="Times New Roman"/>
          <w:sz w:val="22"/>
          <w:szCs w:val="22"/>
        </w:rPr>
        <w:t>)</w:t>
      </w:r>
      <w:r w:rsidR="001C0D61" w:rsidRPr="008D4330">
        <w:rPr>
          <w:rFonts w:ascii="Times New Roman" w:hAnsi="Times New Roman" w:cs="Times New Roman"/>
          <w:sz w:val="22"/>
          <w:szCs w:val="22"/>
        </w:rPr>
        <w:tab/>
        <w:t xml:space="preserve">No person shall release helium-filled balloons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p>
    <w:p w14:paraId="5D35E27F" w14:textId="77777777" w:rsidR="001661E3" w:rsidRPr="008D4330" w:rsidRDefault="001661E3" w:rsidP="008466C7">
      <w:pPr>
        <w:tabs>
          <w:tab w:val="left" w:pos="720"/>
          <w:tab w:val="left" w:pos="1440"/>
          <w:tab w:val="left" w:pos="2160"/>
          <w:tab w:val="left" w:pos="2880"/>
        </w:tabs>
        <w:ind w:left="2880" w:hanging="2880"/>
        <w:rPr>
          <w:rFonts w:ascii="Times New Roman" w:hAnsi="Times New Roman" w:cs="Times New Roman"/>
          <w:sz w:val="22"/>
          <w:szCs w:val="22"/>
        </w:rPr>
      </w:pPr>
    </w:p>
    <w:p w14:paraId="773F0530" w14:textId="77777777" w:rsidR="00B91507" w:rsidRPr="008D4330" w:rsidRDefault="004551EA" w:rsidP="001661E3">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(k</w:t>
      </w:r>
      <w:r w:rsidR="001C0D61" w:rsidRPr="008D4330">
        <w:rPr>
          <w:rFonts w:ascii="Times New Roman" w:hAnsi="Times New Roman" w:cs="Times New Roman"/>
          <w:sz w:val="22"/>
          <w:szCs w:val="22"/>
        </w:rPr>
        <w:t>)</w:t>
      </w:r>
      <w:r w:rsidR="001C0D61" w:rsidRPr="008D4330">
        <w:rPr>
          <w:rFonts w:ascii="Times New Roman" w:hAnsi="Times New Roman" w:cs="Times New Roman"/>
          <w:sz w:val="22"/>
          <w:szCs w:val="22"/>
        </w:rPr>
        <w:tab/>
        <w:t xml:space="preserve">No person </w:t>
      </w:r>
      <w:r w:rsidR="006C1014" w:rsidRPr="008D4330">
        <w:rPr>
          <w:rFonts w:ascii="Times New Roman" w:hAnsi="Times New Roman" w:cs="Times New Roman"/>
          <w:sz w:val="22"/>
          <w:szCs w:val="22"/>
        </w:rPr>
        <w:t>shall Open C</w:t>
      </w:r>
      <w:r w:rsidR="001C0D61" w:rsidRPr="008D4330">
        <w:rPr>
          <w:rFonts w:ascii="Times New Roman" w:hAnsi="Times New Roman" w:cs="Times New Roman"/>
          <w:sz w:val="22"/>
          <w:szCs w:val="22"/>
        </w:rPr>
        <w:t xml:space="preserve">arry firearms within the </w:t>
      </w:r>
      <w:r w:rsidR="009F4722" w:rsidRPr="008D4330">
        <w:rPr>
          <w:rFonts w:ascii="Times New Roman" w:hAnsi="Times New Roman" w:cs="Times New Roman"/>
          <w:sz w:val="22"/>
          <w:szCs w:val="22"/>
        </w:rPr>
        <w:t xml:space="preserve">Wells </w:t>
      </w:r>
      <w:r w:rsidR="001C0D61" w:rsidRPr="008D4330">
        <w:rPr>
          <w:rFonts w:ascii="Times New Roman" w:hAnsi="Times New Roman" w:cs="Times New Roman"/>
          <w:sz w:val="22"/>
          <w:szCs w:val="22"/>
        </w:rPr>
        <w:t>Reserve.</w:t>
      </w:r>
    </w:p>
    <w:p w14:paraId="47B70796"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3AAD6CA"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r>
      <w:r w:rsidRPr="001661E3">
        <w:rPr>
          <w:rFonts w:ascii="Times New Roman" w:hAnsi="Times New Roman" w:cs="Times New Roman"/>
          <w:b/>
          <w:sz w:val="22"/>
          <w:szCs w:val="22"/>
        </w:rPr>
        <w:t>Vehicles</w:t>
      </w:r>
    </w:p>
    <w:p w14:paraId="5BFEE04B"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5BEF8013" w14:textId="77777777"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 xml:space="preserve">Travel or use of any vehicle, including but not limited to automobiles, off-road vehicles, </w:t>
      </w:r>
      <w:r w:rsidR="00F95AAF" w:rsidRPr="008D4330">
        <w:rPr>
          <w:rFonts w:ascii="Times New Roman" w:hAnsi="Times New Roman" w:cs="Times New Roman"/>
          <w:sz w:val="22"/>
          <w:szCs w:val="22"/>
        </w:rPr>
        <w:t xml:space="preserve">golf carts, </w:t>
      </w:r>
      <w:r w:rsidRPr="008D4330">
        <w:rPr>
          <w:rFonts w:ascii="Times New Roman" w:hAnsi="Times New Roman" w:cs="Times New Roman"/>
          <w:sz w:val="22"/>
          <w:szCs w:val="22"/>
        </w:rPr>
        <w:t xml:space="preserve">motorcycles, bicycles, </w:t>
      </w:r>
      <w:r w:rsidR="00F95AAF" w:rsidRPr="008D4330">
        <w:rPr>
          <w:rFonts w:ascii="Times New Roman" w:hAnsi="Times New Roman" w:cs="Times New Roman"/>
          <w:sz w:val="22"/>
          <w:szCs w:val="22"/>
        </w:rPr>
        <w:t xml:space="preserve">and </w:t>
      </w:r>
      <w:r w:rsidRPr="008D4330">
        <w:rPr>
          <w:rFonts w:ascii="Times New Roman" w:hAnsi="Times New Roman" w:cs="Times New Roman"/>
          <w:sz w:val="22"/>
          <w:szCs w:val="22"/>
        </w:rPr>
        <w:t>mopeds shall be limited to access roads and parking areas.</w:t>
      </w:r>
    </w:p>
    <w:p w14:paraId="0E114926"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482FEE07"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(b)</w:t>
      </w:r>
      <w:r w:rsidRPr="008D4330">
        <w:rPr>
          <w:rFonts w:ascii="Times New Roman" w:hAnsi="Times New Roman" w:cs="Times New Roman"/>
          <w:sz w:val="22"/>
          <w:szCs w:val="22"/>
        </w:rPr>
        <w:tab/>
        <w:t>Vehicles shall be parked only in places designated for that purpose.</w:t>
      </w:r>
    </w:p>
    <w:p w14:paraId="71CB575C"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0E355F1" w14:textId="77777777"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(c)</w:t>
      </w:r>
      <w:r w:rsidRPr="008D4330">
        <w:rPr>
          <w:rFonts w:ascii="Times New Roman" w:hAnsi="Times New Roman" w:cs="Times New Roman"/>
          <w:sz w:val="22"/>
          <w:szCs w:val="22"/>
        </w:rPr>
        <w:tab/>
        <w:t>Stopping, parking, or leaving any vehicle so as to obstruct the free movement of other vehicles or persons is prohibited, except in the event of accident or other condition beyond the control of the operator.</w:t>
      </w:r>
    </w:p>
    <w:p w14:paraId="4C64B938"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4F227BCD" w14:textId="77777777"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(f)</w:t>
      </w:r>
      <w:r w:rsidRPr="008D4330">
        <w:rPr>
          <w:rFonts w:ascii="Times New Roman" w:hAnsi="Times New Roman" w:cs="Times New Roman"/>
          <w:sz w:val="22"/>
          <w:szCs w:val="22"/>
        </w:rPr>
        <w:tab/>
        <w:t>All persons shall obey the lawful order or signal of any authorized official directing, controlling, or regulating the movement of traffic.</w:t>
      </w:r>
    </w:p>
    <w:p w14:paraId="78F434DF"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4B9D413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r>
      <w:r w:rsidRPr="001661E3">
        <w:rPr>
          <w:rFonts w:ascii="Times New Roman" w:hAnsi="Times New Roman" w:cs="Times New Roman"/>
          <w:b/>
          <w:sz w:val="22"/>
          <w:szCs w:val="22"/>
        </w:rPr>
        <w:t>Pets</w:t>
      </w:r>
    </w:p>
    <w:p w14:paraId="6ADB3AD5"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776D0080" w14:textId="77777777" w:rsidR="00FD71C8" w:rsidRPr="008D4330" w:rsidRDefault="00FD71C8" w:rsidP="001661E3">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001661E3">
        <w:rPr>
          <w:rFonts w:ascii="Times New Roman" w:hAnsi="Times New Roman" w:cs="Times New Roman"/>
          <w:sz w:val="22"/>
          <w:szCs w:val="22"/>
        </w:rPr>
        <w:tab/>
      </w:r>
      <w:r w:rsidR="00772010" w:rsidRPr="008D4330">
        <w:rPr>
          <w:rFonts w:ascii="Times New Roman" w:hAnsi="Times New Roman" w:cs="Times New Roman"/>
          <w:sz w:val="22"/>
          <w:szCs w:val="22"/>
        </w:rPr>
        <w:t>W</w:t>
      </w:r>
      <w:r w:rsidRPr="008D4330">
        <w:rPr>
          <w:rFonts w:ascii="Times New Roman" w:hAnsi="Times New Roman" w:cs="Times New Roman"/>
          <w:sz w:val="22"/>
          <w:szCs w:val="22"/>
        </w:rPr>
        <w:t xml:space="preserve">ith the exception of </w:t>
      </w:r>
      <w:r w:rsidR="00D14A32" w:rsidRPr="008D4330">
        <w:rPr>
          <w:rFonts w:ascii="Times New Roman" w:hAnsi="Times New Roman" w:cs="Times New Roman"/>
          <w:sz w:val="22"/>
          <w:szCs w:val="22"/>
        </w:rPr>
        <w:t>service animals</w:t>
      </w:r>
      <w:r w:rsidRPr="008D4330">
        <w:rPr>
          <w:rFonts w:ascii="Times New Roman" w:hAnsi="Times New Roman" w:cs="Times New Roman"/>
          <w:sz w:val="22"/>
          <w:szCs w:val="22"/>
        </w:rPr>
        <w:t xml:space="preserve">, domestic pets are prohibited from the </w:t>
      </w:r>
      <w:r w:rsidR="009F4722"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p>
    <w:p w14:paraId="2BB929E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7989896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Pr="008D4330">
        <w:rPr>
          <w:rFonts w:ascii="Times New Roman" w:hAnsi="Times New Roman" w:cs="Times New Roman"/>
          <w:sz w:val="22"/>
          <w:szCs w:val="22"/>
        </w:rPr>
        <w:tab/>
      </w:r>
      <w:r w:rsidRPr="001661E3">
        <w:rPr>
          <w:rFonts w:ascii="Times New Roman" w:hAnsi="Times New Roman" w:cs="Times New Roman"/>
          <w:b/>
          <w:sz w:val="22"/>
          <w:szCs w:val="22"/>
        </w:rPr>
        <w:t>Smoking</w:t>
      </w:r>
    </w:p>
    <w:p w14:paraId="2C698312"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6D6222D" w14:textId="77777777" w:rsidR="00FD71C8" w:rsidRPr="008D4330" w:rsidRDefault="00FD71C8" w:rsidP="00FD71C8">
      <w:pPr>
        <w:tabs>
          <w:tab w:val="left" w:pos="720"/>
          <w:tab w:val="left" w:pos="1440"/>
          <w:tab w:val="left" w:pos="2160"/>
          <w:tab w:val="left" w:pos="2880"/>
        </w:tabs>
        <w:ind w:left="2880" w:hanging="288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r>
      <w:r w:rsidRPr="008D4330">
        <w:rPr>
          <w:rFonts w:ascii="Times New Roman" w:hAnsi="Times New Roman" w:cs="Times New Roman"/>
          <w:sz w:val="22"/>
          <w:szCs w:val="22"/>
        </w:rPr>
        <w:tab/>
        <w:t>(a)</w:t>
      </w:r>
      <w:r w:rsidRPr="008D4330">
        <w:rPr>
          <w:rFonts w:ascii="Times New Roman" w:hAnsi="Times New Roman" w:cs="Times New Roman"/>
          <w:sz w:val="22"/>
          <w:szCs w:val="22"/>
        </w:rPr>
        <w:tab/>
        <w:t>Smoking</w:t>
      </w:r>
      <w:r w:rsidR="00B41100" w:rsidRPr="008D4330">
        <w:rPr>
          <w:rFonts w:ascii="Times New Roman" w:hAnsi="Times New Roman" w:cs="Times New Roman"/>
          <w:sz w:val="22"/>
          <w:szCs w:val="22"/>
        </w:rPr>
        <w:t xml:space="preserve"> and other tobacco products, v</w:t>
      </w:r>
      <w:r w:rsidR="006C1014" w:rsidRPr="008D4330">
        <w:rPr>
          <w:rFonts w:ascii="Times New Roman" w:hAnsi="Times New Roman" w:cs="Times New Roman"/>
          <w:sz w:val="22"/>
          <w:szCs w:val="22"/>
        </w:rPr>
        <w:t>aping</w:t>
      </w:r>
      <w:r w:rsidR="00B41100" w:rsidRPr="008D4330">
        <w:rPr>
          <w:rFonts w:ascii="Times New Roman" w:hAnsi="Times New Roman" w:cs="Times New Roman"/>
          <w:sz w:val="22"/>
          <w:szCs w:val="22"/>
        </w:rPr>
        <w:t>, and electronic cigarettes</w:t>
      </w:r>
      <w:r w:rsidR="006C1014" w:rsidRPr="008D4330">
        <w:rPr>
          <w:rFonts w:ascii="Times New Roman" w:hAnsi="Times New Roman" w:cs="Times New Roman"/>
          <w:sz w:val="22"/>
          <w:szCs w:val="22"/>
        </w:rPr>
        <w:t xml:space="preserve"> are</w:t>
      </w:r>
      <w:r w:rsidRPr="008D4330">
        <w:rPr>
          <w:rFonts w:ascii="Times New Roman" w:hAnsi="Times New Roman" w:cs="Times New Roman"/>
          <w:sz w:val="22"/>
          <w:szCs w:val="22"/>
        </w:rPr>
        <w:t xml:space="preserve"> </w:t>
      </w:r>
      <w:r w:rsidR="00CA0FE8" w:rsidRPr="008D4330">
        <w:rPr>
          <w:rFonts w:ascii="Times New Roman" w:hAnsi="Times New Roman" w:cs="Times New Roman"/>
          <w:sz w:val="22"/>
          <w:szCs w:val="22"/>
        </w:rPr>
        <w:t xml:space="preserve">prohibited </w:t>
      </w:r>
      <w:r w:rsidR="005958D5" w:rsidRPr="008D4330">
        <w:rPr>
          <w:rFonts w:ascii="Times New Roman" w:hAnsi="Times New Roman" w:cs="Times New Roman"/>
          <w:sz w:val="22"/>
          <w:szCs w:val="22"/>
        </w:rPr>
        <w:t>throughout</w:t>
      </w:r>
      <w:r w:rsidR="00CA0FE8" w:rsidRPr="008D4330">
        <w:rPr>
          <w:rFonts w:ascii="Times New Roman" w:hAnsi="Times New Roman" w:cs="Times New Roman"/>
          <w:sz w:val="22"/>
          <w:szCs w:val="22"/>
        </w:rPr>
        <w:t xml:space="preserve"> the </w:t>
      </w:r>
      <w:r w:rsidR="004D55B1" w:rsidRPr="008D4330">
        <w:rPr>
          <w:rFonts w:ascii="Times New Roman" w:hAnsi="Times New Roman" w:cs="Times New Roman"/>
          <w:sz w:val="22"/>
          <w:szCs w:val="22"/>
        </w:rPr>
        <w:t xml:space="preserve">Wells </w:t>
      </w:r>
      <w:r w:rsidR="00CA0FE8" w:rsidRPr="008D4330">
        <w:rPr>
          <w:rFonts w:ascii="Times New Roman" w:hAnsi="Times New Roman" w:cs="Times New Roman"/>
          <w:sz w:val="22"/>
          <w:szCs w:val="22"/>
        </w:rPr>
        <w:t xml:space="preserve">Reserve except </w:t>
      </w:r>
      <w:r w:rsidR="00FC1D94" w:rsidRPr="008D4330">
        <w:rPr>
          <w:rFonts w:ascii="Times New Roman" w:hAnsi="Times New Roman" w:cs="Times New Roman"/>
          <w:sz w:val="22"/>
          <w:szCs w:val="22"/>
        </w:rPr>
        <w:t>at</w:t>
      </w:r>
      <w:r w:rsidR="00D14A32" w:rsidRPr="008D4330">
        <w:rPr>
          <w:rFonts w:ascii="Times New Roman" w:hAnsi="Times New Roman" w:cs="Times New Roman"/>
          <w:sz w:val="22"/>
          <w:szCs w:val="22"/>
        </w:rPr>
        <w:t xml:space="preserve"> one</w:t>
      </w:r>
      <w:r w:rsidR="00CA0FE8" w:rsidRPr="008D4330">
        <w:rPr>
          <w:rFonts w:ascii="Times New Roman" w:hAnsi="Times New Roman" w:cs="Times New Roman"/>
          <w:sz w:val="22"/>
          <w:szCs w:val="22"/>
        </w:rPr>
        <w:t xml:space="preserve"> </w:t>
      </w:r>
      <w:r w:rsidRPr="008D4330">
        <w:rPr>
          <w:rFonts w:ascii="Times New Roman" w:hAnsi="Times New Roman" w:cs="Times New Roman"/>
          <w:sz w:val="22"/>
          <w:szCs w:val="22"/>
        </w:rPr>
        <w:t>designated</w:t>
      </w:r>
      <w:r w:rsidR="00143264" w:rsidRPr="008D4330">
        <w:rPr>
          <w:rFonts w:ascii="Times New Roman" w:hAnsi="Times New Roman" w:cs="Times New Roman"/>
          <w:sz w:val="22"/>
          <w:szCs w:val="22"/>
        </w:rPr>
        <w:t xml:space="preserve"> </w:t>
      </w:r>
      <w:r w:rsidR="0067112D" w:rsidRPr="008D4330">
        <w:rPr>
          <w:rFonts w:ascii="Times New Roman" w:hAnsi="Times New Roman" w:cs="Times New Roman"/>
          <w:sz w:val="22"/>
          <w:szCs w:val="22"/>
        </w:rPr>
        <w:t>location</w:t>
      </w:r>
      <w:r w:rsidR="008B72E9" w:rsidRPr="008D4330">
        <w:rPr>
          <w:rFonts w:ascii="Times New Roman" w:hAnsi="Times New Roman" w:cs="Times New Roman"/>
          <w:sz w:val="22"/>
          <w:szCs w:val="22"/>
        </w:rPr>
        <w:t xml:space="preserve"> </w:t>
      </w:r>
      <w:r w:rsidR="00F95AAF" w:rsidRPr="008D4330">
        <w:rPr>
          <w:rFonts w:ascii="Times New Roman" w:hAnsi="Times New Roman" w:cs="Times New Roman"/>
          <w:sz w:val="22"/>
          <w:szCs w:val="22"/>
        </w:rPr>
        <w:t>in</w:t>
      </w:r>
      <w:r w:rsidR="00482FF6" w:rsidRPr="008D4330">
        <w:rPr>
          <w:rFonts w:ascii="Times New Roman" w:hAnsi="Times New Roman" w:cs="Times New Roman"/>
          <w:sz w:val="22"/>
          <w:szCs w:val="22"/>
        </w:rPr>
        <w:t xml:space="preserve"> the public parking lot</w:t>
      </w:r>
      <w:r w:rsidRPr="008D4330">
        <w:rPr>
          <w:rFonts w:ascii="Times New Roman" w:hAnsi="Times New Roman" w:cs="Times New Roman"/>
          <w:sz w:val="22"/>
          <w:szCs w:val="22"/>
        </w:rPr>
        <w:t>.</w:t>
      </w:r>
    </w:p>
    <w:p w14:paraId="3FEA13FB"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120D52C9"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(H)</w:t>
      </w:r>
      <w:r w:rsidRPr="008D4330">
        <w:rPr>
          <w:rFonts w:ascii="Times New Roman" w:hAnsi="Times New Roman" w:cs="Times New Roman"/>
          <w:sz w:val="22"/>
          <w:szCs w:val="22"/>
        </w:rPr>
        <w:tab/>
      </w:r>
      <w:r w:rsidRPr="001661E3">
        <w:rPr>
          <w:rFonts w:ascii="Times New Roman" w:hAnsi="Times New Roman" w:cs="Times New Roman"/>
          <w:b/>
          <w:sz w:val="22"/>
          <w:szCs w:val="22"/>
        </w:rPr>
        <w:t>OTHER APPLICABLE LAWS</w:t>
      </w:r>
    </w:p>
    <w:p w14:paraId="242DB141"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7F5C1FD"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Violation of these regulations is a Class E Crime.</w:t>
      </w:r>
    </w:p>
    <w:p w14:paraId="7A1FC34D"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F944A40" w14:textId="77777777" w:rsidR="00FD71C8" w:rsidRPr="008D4330" w:rsidRDefault="00FD71C8" w:rsidP="001661E3">
      <w:pPr>
        <w:tabs>
          <w:tab w:val="left" w:pos="720"/>
          <w:tab w:val="left" w:pos="1440"/>
          <w:tab w:val="left" w:pos="2160"/>
          <w:tab w:val="left" w:pos="2880"/>
        </w:tabs>
        <w:ind w:left="2160" w:right="18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Nothing in these regulations shall be construed to relieve a person from </w:t>
      </w:r>
      <w:r w:rsidR="004551EA" w:rsidRPr="008D4330">
        <w:rPr>
          <w:rFonts w:ascii="Times New Roman" w:hAnsi="Times New Roman" w:cs="Times New Roman"/>
          <w:sz w:val="22"/>
          <w:szCs w:val="22"/>
        </w:rPr>
        <w:t xml:space="preserve">the obligation to comply with </w:t>
      </w:r>
      <w:r w:rsidRPr="008D4330">
        <w:rPr>
          <w:rFonts w:ascii="Times New Roman" w:hAnsi="Times New Roman" w:cs="Times New Roman"/>
          <w:sz w:val="22"/>
          <w:szCs w:val="22"/>
        </w:rPr>
        <w:t>any other applicable requirements imposed by a local ordinance or by a statute or regulation of the State of Maine or of the United States.</w:t>
      </w:r>
    </w:p>
    <w:p w14:paraId="66F134AB" w14:textId="77777777" w:rsidR="00774380" w:rsidRPr="008D4330" w:rsidRDefault="00774380" w:rsidP="00FD71C8">
      <w:pPr>
        <w:tabs>
          <w:tab w:val="left" w:pos="720"/>
          <w:tab w:val="left" w:pos="1440"/>
          <w:tab w:val="left" w:pos="2160"/>
          <w:tab w:val="left" w:pos="2880"/>
        </w:tabs>
        <w:ind w:left="2160" w:hanging="2160"/>
        <w:rPr>
          <w:rFonts w:ascii="Times New Roman" w:hAnsi="Times New Roman" w:cs="Times New Roman"/>
          <w:sz w:val="22"/>
          <w:szCs w:val="22"/>
        </w:rPr>
      </w:pPr>
    </w:p>
    <w:p w14:paraId="4E7E5F88" w14:textId="77777777" w:rsidR="00774380" w:rsidRPr="008D4330" w:rsidRDefault="00774380"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t>(I)</w:t>
      </w:r>
      <w:r w:rsidRPr="008D4330">
        <w:rPr>
          <w:rFonts w:ascii="Times New Roman" w:hAnsi="Times New Roman" w:cs="Times New Roman"/>
          <w:sz w:val="22"/>
          <w:szCs w:val="22"/>
        </w:rPr>
        <w:tab/>
      </w:r>
      <w:r w:rsidRPr="001661E3">
        <w:rPr>
          <w:rFonts w:ascii="Times New Roman" w:hAnsi="Times New Roman" w:cs="Times New Roman"/>
          <w:b/>
          <w:sz w:val="22"/>
          <w:szCs w:val="22"/>
        </w:rPr>
        <w:t>FEES</w:t>
      </w:r>
    </w:p>
    <w:p w14:paraId="6123D552" w14:textId="77777777" w:rsidR="00774380" w:rsidRPr="008D4330" w:rsidRDefault="00774380" w:rsidP="00FD71C8">
      <w:pPr>
        <w:tabs>
          <w:tab w:val="left" w:pos="720"/>
          <w:tab w:val="left" w:pos="1440"/>
          <w:tab w:val="left" w:pos="2160"/>
          <w:tab w:val="left" w:pos="2880"/>
        </w:tabs>
        <w:ind w:left="2160" w:hanging="2160"/>
        <w:rPr>
          <w:rFonts w:ascii="Times New Roman" w:hAnsi="Times New Roman" w:cs="Times New Roman"/>
          <w:sz w:val="22"/>
          <w:szCs w:val="22"/>
        </w:rPr>
      </w:pPr>
    </w:p>
    <w:p w14:paraId="36BBA0BA" w14:textId="77777777" w:rsidR="00774380" w:rsidRDefault="001661E3" w:rsidP="00FD71C8">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A77A9A" w:rsidRPr="008D4330">
        <w:rPr>
          <w:rFonts w:ascii="Times New Roman" w:hAnsi="Times New Roman" w:cs="Times New Roman"/>
          <w:sz w:val="22"/>
          <w:szCs w:val="22"/>
        </w:rPr>
        <w:t>A</w:t>
      </w:r>
      <w:r w:rsidR="00774380" w:rsidRPr="008D4330">
        <w:rPr>
          <w:rFonts w:ascii="Times New Roman" w:hAnsi="Times New Roman" w:cs="Times New Roman"/>
          <w:sz w:val="22"/>
          <w:szCs w:val="22"/>
        </w:rPr>
        <w:t xml:space="preserve"> seasonal entrance fee is charged </w:t>
      </w:r>
      <w:r w:rsidR="00C52ADC" w:rsidRPr="008D4330">
        <w:rPr>
          <w:rFonts w:ascii="Times New Roman" w:hAnsi="Times New Roman" w:cs="Times New Roman"/>
          <w:sz w:val="22"/>
          <w:szCs w:val="22"/>
        </w:rPr>
        <w:t xml:space="preserve">at all public access points </w:t>
      </w:r>
      <w:r w:rsidR="00774380" w:rsidRPr="008D4330">
        <w:rPr>
          <w:rFonts w:ascii="Times New Roman" w:hAnsi="Times New Roman" w:cs="Times New Roman"/>
          <w:sz w:val="22"/>
          <w:szCs w:val="22"/>
        </w:rPr>
        <w:t>beginning on th</w:t>
      </w:r>
      <w:r w:rsidR="00143264" w:rsidRPr="008D4330">
        <w:rPr>
          <w:rFonts w:ascii="Times New Roman" w:hAnsi="Times New Roman" w:cs="Times New Roman"/>
          <w:sz w:val="22"/>
          <w:szCs w:val="22"/>
        </w:rPr>
        <w:t>e</w:t>
      </w:r>
      <w:r w:rsidR="008B72E9" w:rsidRPr="008D4330">
        <w:rPr>
          <w:rFonts w:ascii="Times New Roman" w:hAnsi="Times New Roman" w:cs="Times New Roman"/>
          <w:sz w:val="22"/>
          <w:szCs w:val="22"/>
        </w:rPr>
        <w:t xml:space="preserve"> </w:t>
      </w:r>
      <w:r w:rsidR="00774380" w:rsidRPr="008D4330">
        <w:rPr>
          <w:rFonts w:ascii="Times New Roman" w:hAnsi="Times New Roman" w:cs="Times New Roman"/>
          <w:sz w:val="22"/>
          <w:szCs w:val="22"/>
        </w:rPr>
        <w:t xml:space="preserve">Saturday directly before Memorial Day through Columbus Day. </w:t>
      </w:r>
      <w:r w:rsidR="00772010" w:rsidRPr="008D4330">
        <w:rPr>
          <w:rFonts w:ascii="Times New Roman" w:hAnsi="Times New Roman" w:cs="Times New Roman"/>
          <w:sz w:val="22"/>
          <w:szCs w:val="22"/>
        </w:rPr>
        <w:t>Dues-paying m</w:t>
      </w:r>
      <w:r w:rsidR="00774380" w:rsidRPr="008D4330">
        <w:rPr>
          <w:rFonts w:ascii="Times New Roman" w:hAnsi="Times New Roman" w:cs="Times New Roman"/>
          <w:sz w:val="22"/>
          <w:szCs w:val="22"/>
        </w:rPr>
        <w:t>embers of Laudholm Trust are admitted free of charge.</w:t>
      </w:r>
    </w:p>
    <w:p w14:paraId="5711D5A9" w14:textId="77777777" w:rsidR="001661E3" w:rsidRPr="008D4330" w:rsidRDefault="001661E3" w:rsidP="00FD71C8">
      <w:pPr>
        <w:tabs>
          <w:tab w:val="left" w:pos="720"/>
          <w:tab w:val="left" w:pos="1440"/>
          <w:tab w:val="left" w:pos="2160"/>
          <w:tab w:val="left" w:pos="2880"/>
        </w:tabs>
        <w:ind w:left="2160" w:hanging="2160"/>
        <w:rPr>
          <w:rFonts w:ascii="Times New Roman" w:hAnsi="Times New Roman" w:cs="Times New Roman"/>
          <w:sz w:val="22"/>
          <w:szCs w:val="22"/>
        </w:rPr>
      </w:pPr>
    </w:p>
    <w:p w14:paraId="623EA948" w14:textId="77777777" w:rsidR="00FD71C8" w:rsidRPr="008D4330" w:rsidRDefault="001661E3" w:rsidP="00B91507">
      <w:pPr>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r>
      <w:r w:rsidR="00774380" w:rsidRPr="008D4330">
        <w:rPr>
          <w:rFonts w:ascii="Times New Roman" w:hAnsi="Times New Roman" w:cs="Times New Roman"/>
          <w:sz w:val="22"/>
          <w:szCs w:val="22"/>
        </w:rPr>
        <w:t xml:space="preserve">The entrance fee is reviewed, established, and approved </w:t>
      </w:r>
      <w:r w:rsidR="00A77A9A" w:rsidRPr="008D4330">
        <w:rPr>
          <w:rFonts w:ascii="Times New Roman" w:hAnsi="Times New Roman" w:cs="Times New Roman"/>
          <w:sz w:val="22"/>
          <w:szCs w:val="22"/>
        </w:rPr>
        <w:t>before</w:t>
      </w:r>
      <w:r w:rsidR="00774380" w:rsidRPr="008D4330">
        <w:rPr>
          <w:rFonts w:ascii="Times New Roman" w:hAnsi="Times New Roman" w:cs="Times New Roman"/>
          <w:sz w:val="22"/>
          <w:szCs w:val="22"/>
        </w:rPr>
        <w:t xml:space="preserve"> the start of the calendar year by the Authority.</w:t>
      </w:r>
      <w:r w:rsidR="007F0560">
        <w:rPr>
          <w:rFonts w:ascii="Times New Roman" w:hAnsi="Times New Roman" w:cs="Times New Roman"/>
          <w:sz w:val="22"/>
          <w:szCs w:val="22"/>
        </w:rPr>
        <w:t xml:space="preserve"> </w:t>
      </w:r>
      <w:r w:rsidR="003A2CDA" w:rsidRPr="008D4330">
        <w:rPr>
          <w:rFonts w:ascii="Times New Roman" w:hAnsi="Times New Roman" w:cs="Times New Roman"/>
          <w:sz w:val="22"/>
          <w:szCs w:val="22"/>
        </w:rPr>
        <w:t>A schedule of fees is available at the administrative offices of the Reserve</w:t>
      </w:r>
    </w:p>
    <w:p w14:paraId="18F116C9" w14:textId="77777777" w:rsidR="00B91507" w:rsidRDefault="00B91507" w:rsidP="00FD71C8">
      <w:pPr>
        <w:tabs>
          <w:tab w:val="left" w:pos="720"/>
          <w:tab w:val="left" w:pos="1440"/>
          <w:tab w:val="left" w:pos="2160"/>
          <w:tab w:val="left" w:pos="2880"/>
        </w:tabs>
        <w:ind w:left="720" w:hanging="720"/>
        <w:rPr>
          <w:rFonts w:ascii="Times New Roman" w:hAnsi="Times New Roman" w:cs="Times New Roman"/>
          <w:sz w:val="22"/>
          <w:szCs w:val="22"/>
        </w:rPr>
      </w:pPr>
    </w:p>
    <w:p w14:paraId="7403D882" w14:textId="77777777" w:rsidR="0078087F" w:rsidRPr="008D4330"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p>
    <w:p w14:paraId="5295FBF8" w14:textId="77777777" w:rsidR="00FD71C8" w:rsidRPr="0078087F" w:rsidRDefault="0078087F" w:rsidP="003A2CDA">
      <w:pPr>
        <w:tabs>
          <w:tab w:val="left" w:pos="720"/>
          <w:tab w:val="left" w:pos="1440"/>
          <w:tab w:val="left" w:pos="2160"/>
          <w:tab w:val="left" w:pos="2880"/>
        </w:tabs>
        <w:rPr>
          <w:rFonts w:ascii="Times New Roman" w:hAnsi="Times New Roman" w:cs="Times New Roman"/>
          <w:b/>
          <w:sz w:val="22"/>
          <w:szCs w:val="22"/>
        </w:rPr>
      </w:pPr>
      <w:r w:rsidRPr="0078087F">
        <w:rPr>
          <w:rFonts w:ascii="Times New Roman" w:hAnsi="Times New Roman" w:cs="Times New Roman"/>
          <w:b/>
          <w:sz w:val="22"/>
          <w:szCs w:val="22"/>
        </w:rPr>
        <w:t>2.</w:t>
      </w:r>
      <w:r w:rsidRPr="0078087F">
        <w:rPr>
          <w:rFonts w:ascii="Times New Roman" w:hAnsi="Times New Roman" w:cs="Times New Roman"/>
          <w:b/>
          <w:sz w:val="22"/>
          <w:szCs w:val="22"/>
        </w:rPr>
        <w:tab/>
      </w:r>
      <w:r w:rsidR="007758FB" w:rsidRPr="0078087F">
        <w:rPr>
          <w:rFonts w:ascii="Times New Roman" w:hAnsi="Times New Roman" w:cs="Times New Roman"/>
          <w:b/>
          <w:sz w:val="22"/>
          <w:szCs w:val="22"/>
        </w:rPr>
        <w:t>Policy for Reserve Educational Programs and Gro</w:t>
      </w:r>
      <w:r w:rsidR="00DE5510" w:rsidRPr="0078087F">
        <w:rPr>
          <w:rFonts w:ascii="Times New Roman" w:hAnsi="Times New Roman" w:cs="Times New Roman"/>
          <w:b/>
          <w:sz w:val="22"/>
          <w:szCs w:val="22"/>
        </w:rPr>
        <w:t xml:space="preserve">up Use of Trails and Education </w:t>
      </w:r>
      <w:r w:rsidR="007758FB" w:rsidRPr="0078087F">
        <w:rPr>
          <w:rFonts w:ascii="Times New Roman" w:hAnsi="Times New Roman" w:cs="Times New Roman"/>
          <w:b/>
          <w:sz w:val="22"/>
          <w:szCs w:val="22"/>
        </w:rPr>
        <w:t>Facilities</w:t>
      </w:r>
    </w:p>
    <w:p w14:paraId="5EF045F7" w14:textId="77777777" w:rsidR="00FD71C8"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42B8EBA6" w14:textId="77777777" w:rsidR="0078087F"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78087F">
        <w:rPr>
          <w:rFonts w:ascii="Times New Roman" w:hAnsi="Times New Roman" w:cs="Times New Roman"/>
          <w:b/>
          <w:sz w:val="22"/>
          <w:szCs w:val="22"/>
        </w:rPr>
        <w:t>GROUPS</w:t>
      </w:r>
    </w:p>
    <w:p w14:paraId="4B350DC1" w14:textId="77777777" w:rsidR="0078087F" w:rsidRPr="008D4330"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p>
    <w:p w14:paraId="4D5D85C5"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All group requests for use of the Reserve's environmental educational facilities </w:t>
      </w:r>
      <w:r w:rsidR="00A77A9A" w:rsidRPr="008D4330">
        <w:rPr>
          <w:rFonts w:ascii="Times New Roman" w:hAnsi="Times New Roman" w:cs="Times New Roman"/>
          <w:sz w:val="22"/>
          <w:szCs w:val="22"/>
        </w:rPr>
        <w:t xml:space="preserve">and trails </w:t>
      </w:r>
      <w:r w:rsidRPr="008D4330">
        <w:rPr>
          <w:rFonts w:ascii="Times New Roman" w:hAnsi="Times New Roman" w:cs="Times New Roman"/>
          <w:sz w:val="22"/>
          <w:szCs w:val="22"/>
        </w:rPr>
        <w:t xml:space="preserve">shall be referred to the Education </w:t>
      </w:r>
      <w:r w:rsidR="0079741F" w:rsidRPr="008D4330">
        <w:rPr>
          <w:rFonts w:ascii="Times New Roman" w:hAnsi="Times New Roman" w:cs="Times New Roman"/>
          <w:sz w:val="22"/>
          <w:szCs w:val="22"/>
        </w:rPr>
        <w:t>Program Staff</w:t>
      </w:r>
      <w:r w:rsidRPr="008D4330">
        <w:rPr>
          <w:rFonts w:ascii="Times New Roman" w:hAnsi="Times New Roman" w:cs="Times New Roman"/>
          <w:sz w:val="22"/>
          <w:szCs w:val="22"/>
        </w:rPr>
        <w:t>.</w:t>
      </w:r>
    </w:p>
    <w:p w14:paraId="17E1BC8C" w14:textId="77777777" w:rsidR="00FD71C8" w:rsidRPr="008D4330" w:rsidRDefault="00FD71C8" w:rsidP="0078087F">
      <w:pPr>
        <w:tabs>
          <w:tab w:val="left" w:pos="720"/>
          <w:tab w:val="left" w:pos="1440"/>
          <w:tab w:val="left" w:pos="2160"/>
          <w:tab w:val="left" w:pos="2880"/>
        </w:tabs>
        <w:rPr>
          <w:rFonts w:ascii="Times New Roman" w:hAnsi="Times New Roman" w:cs="Times New Roman"/>
          <w:sz w:val="22"/>
          <w:szCs w:val="22"/>
        </w:rPr>
      </w:pPr>
    </w:p>
    <w:p w14:paraId="4A0B0281"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79741F" w:rsidRPr="008D4330">
        <w:rPr>
          <w:rFonts w:ascii="Times New Roman" w:hAnsi="Times New Roman" w:cs="Times New Roman"/>
          <w:sz w:val="22"/>
          <w:szCs w:val="22"/>
        </w:rPr>
        <w:t>2</w:t>
      </w:r>
      <w:r w:rsidRPr="008D4330">
        <w:rPr>
          <w:rFonts w:ascii="Times New Roman" w:hAnsi="Times New Roman" w:cs="Times New Roman"/>
          <w:sz w:val="22"/>
          <w:szCs w:val="22"/>
        </w:rPr>
        <w:t>)</w:t>
      </w:r>
      <w:r w:rsidRPr="008D4330">
        <w:rPr>
          <w:rFonts w:ascii="Times New Roman" w:hAnsi="Times New Roman" w:cs="Times New Roman"/>
          <w:sz w:val="22"/>
          <w:szCs w:val="22"/>
        </w:rPr>
        <w:tab/>
        <w:t>Any group found violating Reserve rules or trail etiquette may be required to leave and refused future use of Reserve environmental education facilities.</w:t>
      </w:r>
    </w:p>
    <w:p w14:paraId="236BD8D2"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14:paraId="7B69AE7A" w14:textId="77777777" w:rsidR="00681B81"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79741F" w:rsidRPr="008D4330">
        <w:rPr>
          <w:rFonts w:ascii="Times New Roman" w:hAnsi="Times New Roman" w:cs="Times New Roman"/>
          <w:sz w:val="22"/>
          <w:szCs w:val="22"/>
        </w:rPr>
        <w:t>3</w:t>
      </w:r>
      <w:r w:rsidRPr="008D4330">
        <w:rPr>
          <w:rFonts w:ascii="Times New Roman" w:hAnsi="Times New Roman" w:cs="Times New Roman"/>
          <w:sz w:val="22"/>
          <w:szCs w:val="22"/>
        </w:rPr>
        <w:t>)</w:t>
      </w:r>
      <w:r w:rsidRPr="008D4330">
        <w:rPr>
          <w:rFonts w:ascii="Times New Roman" w:hAnsi="Times New Roman" w:cs="Times New Roman"/>
          <w:sz w:val="22"/>
          <w:szCs w:val="22"/>
        </w:rPr>
        <w:tab/>
      </w:r>
      <w:r w:rsidR="00681B81" w:rsidRPr="008D4330">
        <w:rPr>
          <w:rFonts w:ascii="Times New Roman" w:hAnsi="Times New Roman" w:cs="Times New Roman"/>
          <w:sz w:val="22"/>
          <w:szCs w:val="22"/>
        </w:rPr>
        <w:t>Reservations are required for all group visits of 10 people</w:t>
      </w:r>
      <w:r w:rsidR="00C52ADC" w:rsidRPr="008D4330">
        <w:rPr>
          <w:rFonts w:ascii="Times New Roman" w:hAnsi="Times New Roman" w:cs="Times New Roman"/>
          <w:sz w:val="22"/>
          <w:szCs w:val="22"/>
        </w:rPr>
        <w:t xml:space="preserve"> or more</w:t>
      </w:r>
      <w:r w:rsidR="00D14A32" w:rsidRPr="008D4330">
        <w:rPr>
          <w:rFonts w:ascii="Times New Roman" w:hAnsi="Times New Roman" w:cs="Times New Roman"/>
          <w:sz w:val="22"/>
          <w:szCs w:val="22"/>
        </w:rPr>
        <w:t>; reservations may be made</w:t>
      </w:r>
      <w:r w:rsidR="00681B81" w:rsidRPr="008D4330">
        <w:rPr>
          <w:rFonts w:ascii="Times New Roman" w:hAnsi="Times New Roman" w:cs="Times New Roman"/>
          <w:sz w:val="22"/>
          <w:szCs w:val="22"/>
        </w:rPr>
        <w:t xml:space="preserve"> by call</w:t>
      </w:r>
      <w:r w:rsidR="00A77A9A" w:rsidRPr="008D4330">
        <w:rPr>
          <w:rFonts w:ascii="Times New Roman" w:hAnsi="Times New Roman" w:cs="Times New Roman"/>
          <w:sz w:val="22"/>
          <w:szCs w:val="22"/>
        </w:rPr>
        <w:t>ing</w:t>
      </w:r>
      <w:r w:rsidR="00681B81" w:rsidRPr="008D4330">
        <w:rPr>
          <w:rFonts w:ascii="Times New Roman" w:hAnsi="Times New Roman" w:cs="Times New Roman"/>
          <w:sz w:val="22"/>
          <w:szCs w:val="22"/>
        </w:rPr>
        <w:t xml:space="preserve"> the Education Program staff. </w:t>
      </w:r>
    </w:p>
    <w:p w14:paraId="20577562" w14:textId="77777777" w:rsidR="0079741F" w:rsidRPr="008D4330" w:rsidRDefault="0079741F" w:rsidP="00FD71C8">
      <w:pPr>
        <w:tabs>
          <w:tab w:val="left" w:pos="720"/>
          <w:tab w:val="left" w:pos="1440"/>
          <w:tab w:val="left" w:pos="2160"/>
          <w:tab w:val="left" w:pos="2880"/>
        </w:tabs>
        <w:ind w:left="2160" w:hanging="2160"/>
        <w:rPr>
          <w:rFonts w:ascii="Times New Roman" w:hAnsi="Times New Roman" w:cs="Times New Roman"/>
          <w:sz w:val="22"/>
          <w:szCs w:val="22"/>
        </w:rPr>
      </w:pPr>
    </w:p>
    <w:p w14:paraId="563EFC34" w14:textId="77777777" w:rsidR="00FD71C8" w:rsidRPr="008D4330" w:rsidRDefault="0079741F"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0078087F">
        <w:rPr>
          <w:rFonts w:ascii="Times New Roman" w:hAnsi="Times New Roman" w:cs="Times New Roman"/>
          <w:sz w:val="22"/>
          <w:szCs w:val="22"/>
        </w:rPr>
        <w:t>)</w:t>
      </w:r>
      <w:r w:rsidRPr="008D4330">
        <w:rPr>
          <w:rFonts w:ascii="Times New Roman" w:hAnsi="Times New Roman" w:cs="Times New Roman"/>
          <w:sz w:val="22"/>
          <w:szCs w:val="22"/>
        </w:rPr>
        <w:tab/>
        <w:t>Children 15 and under must always be accompanied by an adult; and there must be one adult for every 10 children</w:t>
      </w:r>
      <w:r w:rsidR="003A2CDA" w:rsidRPr="008D4330">
        <w:rPr>
          <w:rFonts w:ascii="Times New Roman" w:hAnsi="Times New Roman" w:cs="Times New Roman"/>
          <w:sz w:val="22"/>
          <w:szCs w:val="22"/>
        </w:rPr>
        <w:t>.</w:t>
      </w:r>
    </w:p>
    <w:p w14:paraId="495E3B4B"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3F15955F"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B91507" w:rsidRPr="008D4330">
        <w:rPr>
          <w:rFonts w:ascii="Times New Roman" w:hAnsi="Times New Roman" w:cs="Times New Roman"/>
          <w:sz w:val="22"/>
          <w:szCs w:val="22"/>
        </w:rPr>
        <w:t>5</w:t>
      </w:r>
      <w:r w:rsidRPr="008D4330">
        <w:rPr>
          <w:rFonts w:ascii="Times New Roman" w:hAnsi="Times New Roman" w:cs="Times New Roman"/>
          <w:sz w:val="22"/>
          <w:szCs w:val="22"/>
        </w:rPr>
        <w:t>)</w:t>
      </w:r>
      <w:r w:rsidRPr="008D4330">
        <w:rPr>
          <w:rFonts w:ascii="Times New Roman" w:hAnsi="Times New Roman" w:cs="Times New Roman"/>
          <w:sz w:val="22"/>
          <w:szCs w:val="22"/>
        </w:rPr>
        <w:tab/>
      </w:r>
      <w:r w:rsidR="0079741F" w:rsidRPr="008D4330">
        <w:rPr>
          <w:rFonts w:ascii="Times New Roman" w:hAnsi="Times New Roman" w:cs="Times New Roman"/>
          <w:sz w:val="22"/>
          <w:szCs w:val="22"/>
        </w:rPr>
        <w:t xml:space="preserve">Staff </w:t>
      </w:r>
      <w:r w:rsidRPr="008D4330">
        <w:rPr>
          <w:rFonts w:ascii="Times New Roman" w:hAnsi="Times New Roman" w:cs="Times New Roman"/>
          <w:sz w:val="22"/>
          <w:szCs w:val="22"/>
        </w:rPr>
        <w:t xml:space="preserve">guided tours of Reserve environmental education facilities </w:t>
      </w:r>
      <w:r w:rsidR="0079741F" w:rsidRPr="008D4330">
        <w:rPr>
          <w:rFonts w:ascii="Times New Roman" w:hAnsi="Times New Roman" w:cs="Times New Roman"/>
          <w:sz w:val="22"/>
          <w:szCs w:val="22"/>
        </w:rPr>
        <w:t xml:space="preserve">and trails </w:t>
      </w:r>
      <w:r w:rsidRPr="008D4330">
        <w:rPr>
          <w:rFonts w:ascii="Times New Roman" w:hAnsi="Times New Roman" w:cs="Times New Roman"/>
          <w:sz w:val="22"/>
          <w:szCs w:val="22"/>
        </w:rPr>
        <w:t>are available for</w:t>
      </w:r>
      <w:r w:rsidR="0079741F" w:rsidRPr="008D4330">
        <w:rPr>
          <w:rFonts w:ascii="Times New Roman" w:hAnsi="Times New Roman" w:cs="Times New Roman"/>
          <w:sz w:val="22"/>
          <w:szCs w:val="22"/>
        </w:rPr>
        <w:t xml:space="preserve"> pre-kindergarten children through senior citizen audiences year round.</w:t>
      </w:r>
    </w:p>
    <w:p w14:paraId="3A103148" w14:textId="77777777" w:rsidR="00FD71C8" w:rsidRPr="008D4330" w:rsidRDefault="00FD71C8" w:rsidP="00B91507">
      <w:pPr>
        <w:tabs>
          <w:tab w:val="left" w:pos="720"/>
          <w:tab w:val="left" w:pos="1440"/>
          <w:tab w:val="left" w:pos="2160"/>
          <w:tab w:val="left" w:pos="2880"/>
        </w:tabs>
        <w:rPr>
          <w:rFonts w:ascii="Times New Roman" w:hAnsi="Times New Roman" w:cs="Times New Roman"/>
          <w:sz w:val="22"/>
          <w:szCs w:val="22"/>
        </w:rPr>
      </w:pPr>
    </w:p>
    <w:p w14:paraId="1A3F73D8" w14:textId="77777777" w:rsidR="00FD71C8" w:rsidRPr="008D4330" w:rsidRDefault="0078087F" w:rsidP="00FD71C8">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(B</w:t>
      </w:r>
      <w:r w:rsidR="00FD71C8" w:rsidRPr="008D4330">
        <w:rPr>
          <w:rFonts w:ascii="Times New Roman" w:hAnsi="Times New Roman" w:cs="Times New Roman"/>
          <w:sz w:val="22"/>
          <w:szCs w:val="22"/>
        </w:rPr>
        <w:t>)</w:t>
      </w:r>
      <w:r w:rsidR="00FD71C8" w:rsidRPr="008D4330">
        <w:rPr>
          <w:rFonts w:ascii="Times New Roman" w:hAnsi="Times New Roman" w:cs="Times New Roman"/>
          <w:sz w:val="22"/>
          <w:szCs w:val="22"/>
        </w:rPr>
        <w:tab/>
      </w:r>
      <w:r w:rsidR="00FD71C8" w:rsidRPr="0078087F">
        <w:rPr>
          <w:rFonts w:ascii="Times New Roman" w:hAnsi="Times New Roman" w:cs="Times New Roman"/>
          <w:b/>
          <w:sz w:val="22"/>
          <w:szCs w:val="22"/>
        </w:rPr>
        <w:t>FEES</w:t>
      </w:r>
    </w:p>
    <w:p w14:paraId="0F4BF366"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FC53FEE" w14:textId="77777777" w:rsidR="003A2CDA" w:rsidRPr="008D4330" w:rsidRDefault="00FD71C8" w:rsidP="003A2CDA">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r>
      <w:r w:rsidR="007758FB" w:rsidRPr="008D4330">
        <w:rPr>
          <w:rFonts w:ascii="Times New Roman" w:hAnsi="Times New Roman" w:cs="Times New Roman"/>
          <w:sz w:val="22"/>
          <w:szCs w:val="22"/>
        </w:rPr>
        <w:t>Fees for educational program</w:t>
      </w:r>
      <w:r w:rsidR="00D14A32" w:rsidRPr="008D4330">
        <w:rPr>
          <w:rFonts w:ascii="Times New Roman" w:hAnsi="Times New Roman" w:cs="Times New Roman"/>
          <w:sz w:val="22"/>
          <w:szCs w:val="22"/>
        </w:rPr>
        <w:t>s,</w:t>
      </w:r>
      <w:r w:rsidR="0055220B" w:rsidRPr="008D4330">
        <w:rPr>
          <w:rFonts w:ascii="Times New Roman" w:hAnsi="Times New Roman" w:cs="Times New Roman"/>
          <w:sz w:val="22"/>
          <w:szCs w:val="22"/>
        </w:rPr>
        <w:t xml:space="preserve"> facility use,</w:t>
      </w:r>
      <w:r w:rsidR="007758FB" w:rsidRPr="008D4330">
        <w:rPr>
          <w:rFonts w:ascii="Times New Roman" w:hAnsi="Times New Roman" w:cs="Times New Roman"/>
          <w:sz w:val="22"/>
          <w:szCs w:val="22"/>
        </w:rPr>
        <w:t xml:space="preserve"> and group use </w:t>
      </w:r>
      <w:r w:rsidR="00D14A32" w:rsidRPr="008D4330">
        <w:rPr>
          <w:rFonts w:ascii="Times New Roman" w:hAnsi="Times New Roman" w:cs="Times New Roman"/>
          <w:sz w:val="22"/>
          <w:szCs w:val="22"/>
        </w:rPr>
        <w:t xml:space="preserve">of the Wells Reserve </w:t>
      </w:r>
      <w:r w:rsidR="007758FB" w:rsidRPr="008D4330">
        <w:rPr>
          <w:rFonts w:ascii="Times New Roman" w:hAnsi="Times New Roman" w:cs="Times New Roman"/>
          <w:sz w:val="22"/>
          <w:szCs w:val="22"/>
        </w:rPr>
        <w:t xml:space="preserve">are reviewed and established annually and are approved by the Authority </w:t>
      </w:r>
      <w:r w:rsidR="003A2CDA" w:rsidRPr="008D4330">
        <w:rPr>
          <w:rFonts w:ascii="Times New Roman" w:hAnsi="Times New Roman" w:cs="Times New Roman"/>
          <w:sz w:val="22"/>
          <w:szCs w:val="22"/>
        </w:rPr>
        <w:t>before</w:t>
      </w:r>
      <w:r w:rsidR="007758FB" w:rsidRPr="008D4330">
        <w:rPr>
          <w:rFonts w:ascii="Times New Roman" w:hAnsi="Times New Roman" w:cs="Times New Roman"/>
          <w:sz w:val="22"/>
          <w:szCs w:val="22"/>
        </w:rPr>
        <w:t xml:space="preserve"> the start of each calendar year. </w:t>
      </w:r>
      <w:r w:rsidR="003A2CDA" w:rsidRPr="008D4330">
        <w:rPr>
          <w:rFonts w:ascii="Times New Roman" w:hAnsi="Times New Roman" w:cs="Times New Roman"/>
          <w:sz w:val="22"/>
          <w:szCs w:val="22"/>
        </w:rPr>
        <w:t>A schedule of fees is available at the administrative offices of the Reserve</w:t>
      </w:r>
    </w:p>
    <w:p w14:paraId="7D329048"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14:paraId="17D6200E"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14:paraId="0C988358" w14:textId="77777777" w:rsidR="00FD71C8" w:rsidRPr="00CA7640" w:rsidRDefault="00FD71C8" w:rsidP="00FD71C8">
      <w:pPr>
        <w:tabs>
          <w:tab w:val="left" w:pos="720"/>
          <w:tab w:val="left" w:pos="1440"/>
          <w:tab w:val="left" w:pos="2160"/>
          <w:tab w:val="left" w:pos="2880"/>
        </w:tabs>
        <w:ind w:left="720" w:hanging="720"/>
        <w:rPr>
          <w:rFonts w:ascii="Times New Roman" w:hAnsi="Times New Roman" w:cs="Times New Roman"/>
          <w:b/>
          <w:sz w:val="22"/>
          <w:szCs w:val="22"/>
        </w:rPr>
      </w:pPr>
      <w:r w:rsidRPr="00CA7640">
        <w:rPr>
          <w:rFonts w:ascii="Times New Roman" w:hAnsi="Times New Roman" w:cs="Times New Roman"/>
          <w:b/>
          <w:sz w:val="22"/>
          <w:szCs w:val="22"/>
        </w:rPr>
        <w:t>3.</w:t>
      </w:r>
      <w:r w:rsidRPr="00CA7640">
        <w:rPr>
          <w:rFonts w:ascii="Times New Roman" w:hAnsi="Times New Roman" w:cs="Times New Roman"/>
          <w:b/>
          <w:sz w:val="22"/>
          <w:szCs w:val="22"/>
        </w:rPr>
        <w:tab/>
        <w:t xml:space="preserve">Policy for </w:t>
      </w:r>
      <w:r w:rsidR="00300193" w:rsidRPr="00CA7640">
        <w:rPr>
          <w:rFonts w:ascii="Times New Roman" w:hAnsi="Times New Roman" w:cs="Times New Roman"/>
          <w:b/>
          <w:sz w:val="22"/>
          <w:szCs w:val="22"/>
        </w:rPr>
        <w:t>the use of</w:t>
      </w:r>
      <w:r w:rsidR="00B91507" w:rsidRPr="00CA7640">
        <w:rPr>
          <w:rFonts w:ascii="Times New Roman" w:hAnsi="Times New Roman" w:cs="Times New Roman"/>
          <w:b/>
          <w:sz w:val="22"/>
          <w:szCs w:val="22"/>
        </w:rPr>
        <w:t xml:space="preserve"> </w:t>
      </w:r>
      <w:r w:rsidRPr="00CA7640">
        <w:rPr>
          <w:rFonts w:ascii="Times New Roman" w:hAnsi="Times New Roman" w:cs="Times New Roman"/>
          <w:b/>
          <w:sz w:val="22"/>
          <w:szCs w:val="22"/>
        </w:rPr>
        <w:t>Wells Reserve Facilities</w:t>
      </w:r>
      <w:r w:rsidR="00300193" w:rsidRPr="00CA7640">
        <w:rPr>
          <w:rFonts w:ascii="Times New Roman" w:hAnsi="Times New Roman" w:cs="Times New Roman"/>
          <w:b/>
          <w:sz w:val="22"/>
          <w:szCs w:val="22"/>
        </w:rPr>
        <w:t xml:space="preserve"> by Non-Related Organizations for Non-Reserve Related Activities</w:t>
      </w:r>
      <w:r w:rsidRPr="00CA7640">
        <w:rPr>
          <w:rFonts w:ascii="Times New Roman" w:hAnsi="Times New Roman" w:cs="Times New Roman"/>
          <w:b/>
          <w:sz w:val="22"/>
          <w:szCs w:val="22"/>
        </w:rPr>
        <w:t xml:space="preserve"> is established in recognition of the fact that they will b</w:t>
      </w:r>
      <w:r w:rsidR="007758FB" w:rsidRPr="00CA7640">
        <w:rPr>
          <w:rFonts w:ascii="Times New Roman" w:hAnsi="Times New Roman" w:cs="Times New Roman"/>
          <w:b/>
          <w:sz w:val="22"/>
          <w:szCs w:val="22"/>
        </w:rPr>
        <w:t xml:space="preserve">uild </w:t>
      </w:r>
      <w:r w:rsidRPr="00CA7640">
        <w:rPr>
          <w:rFonts w:ascii="Times New Roman" w:hAnsi="Times New Roman" w:cs="Times New Roman"/>
          <w:b/>
          <w:sz w:val="22"/>
          <w:szCs w:val="22"/>
        </w:rPr>
        <w:t>public support and rais</w:t>
      </w:r>
      <w:r w:rsidR="007758FB" w:rsidRPr="00CA7640">
        <w:rPr>
          <w:rFonts w:ascii="Times New Roman" w:hAnsi="Times New Roman" w:cs="Times New Roman"/>
          <w:b/>
          <w:sz w:val="22"/>
          <w:szCs w:val="22"/>
        </w:rPr>
        <w:t>e</w:t>
      </w:r>
      <w:r w:rsidRPr="00CA7640">
        <w:rPr>
          <w:rFonts w:ascii="Times New Roman" w:hAnsi="Times New Roman" w:cs="Times New Roman"/>
          <w:b/>
          <w:sz w:val="22"/>
          <w:szCs w:val="22"/>
        </w:rPr>
        <w:t xml:space="preserve"> funds for the Reserve.</w:t>
      </w:r>
    </w:p>
    <w:p w14:paraId="51F37AAB"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4B5D8B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(A)</w:t>
      </w:r>
      <w:r w:rsidRPr="008D4330">
        <w:rPr>
          <w:rFonts w:ascii="Times New Roman" w:hAnsi="Times New Roman" w:cs="Times New Roman"/>
          <w:sz w:val="22"/>
          <w:szCs w:val="22"/>
        </w:rPr>
        <w:tab/>
      </w:r>
      <w:r w:rsidRPr="00CA7640">
        <w:rPr>
          <w:rFonts w:ascii="Times New Roman" w:hAnsi="Times New Roman" w:cs="Times New Roman"/>
          <w:b/>
          <w:sz w:val="22"/>
          <w:szCs w:val="22"/>
        </w:rPr>
        <w:t>DEFINITIONS</w:t>
      </w:r>
    </w:p>
    <w:p w14:paraId="4F47180E" w14:textId="77777777" w:rsidR="00FD71C8" w:rsidRPr="008D4330" w:rsidRDefault="00FD71C8" w:rsidP="00CA7640">
      <w:pPr>
        <w:tabs>
          <w:tab w:val="left" w:pos="720"/>
          <w:tab w:val="left" w:pos="1440"/>
          <w:tab w:val="left" w:pos="2160"/>
          <w:tab w:val="left" w:pos="2880"/>
        </w:tabs>
        <w:rPr>
          <w:rFonts w:ascii="Times New Roman" w:hAnsi="Times New Roman" w:cs="Times New Roman"/>
          <w:sz w:val="22"/>
          <w:szCs w:val="22"/>
        </w:rPr>
      </w:pPr>
    </w:p>
    <w:p w14:paraId="7572A06F"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B91507" w:rsidRPr="008D4330">
        <w:rPr>
          <w:rFonts w:ascii="Times New Roman" w:hAnsi="Times New Roman" w:cs="Times New Roman"/>
          <w:sz w:val="22"/>
          <w:szCs w:val="22"/>
        </w:rPr>
        <w:t>1</w:t>
      </w:r>
      <w:r w:rsidRPr="008D4330">
        <w:rPr>
          <w:rFonts w:ascii="Times New Roman" w:hAnsi="Times New Roman" w:cs="Times New Roman"/>
          <w:sz w:val="22"/>
          <w:szCs w:val="22"/>
        </w:rPr>
        <w:t>)</w:t>
      </w:r>
      <w:r w:rsidRPr="008D4330">
        <w:rPr>
          <w:rFonts w:ascii="Times New Roman" w:hAnsi="Times New Roman" w:cs="Times New Roman"/>
          <w:sz w:val="22"/>
          <w:szCs w:val="22"/>
        </w:rPr>
        <w:tab/>
        <w:t>"Non-Reserve Related Activit</w:t>
      </w:r>
      <w:r w:rsidR="0055220B" w:rsidRPr="008D4330">
        <w:rPr>
          <w:rFonts w:ascii="Times New Roman" w:hAnsi="Times New Roman" w:cs="Times New Roman"/>
          <w:sz w:val="22"/>
          <w:szCs w:val="22"/>
        </w:rPr>
        <w:t>ies</w:t>
      </w:r>
      <w:r w:rsidRPr="008D4330">
        <w:rPr>
          <w:rFonts w:ascii="Times New Roman" w:hAnsi="Times New Roman" w:cs="Times New Roman"/>
          <w:sz w:val="22"/>
          <w:szCs w:val="22"/>
        </w:rPr>
        <w:t xml:space="preserve">" </w:t>
      </w:r>
      <w:r w:rsidR="0055220B" w:rsidRPr="008D4330">
        <w:rPr>
          <w:rFonts w:ascii="Times New Roman" w:hAnsi="Times New Roman" w:cs="Times New Roman"/>
          <w:sz w:val="22"/>
          <w:szCs w:val="22"/>
        </w:rPr>
        <w:t>include</w:t>
      </w:r>
      <w:r w:rsidRPr="008D4330">
        <w:rPr>
          <w:rFonts w:ascii="Times New Roman" w:hAnsi="Times New Roman" w:cs="Times New Roman"/>
          <w:sz w:val="22"/>
          <w:szCs w:val="22"/>
        </w:rPr>
        <w:t xml:space="preserve"> weddings, receptions, </w:t>
      </w:r>
      <w:r w:rsidR="00300193" w:rsidRPr="008D4330">
        <w:rPr>
          <w:rFonts w:ascii="Times New Roman" w:hAnsi="Times New Roman" w:cs="Times New Roman"/>
          <w:sz w:val="22"/>
          <w:szCs w:val="22"/>
        </w:rPr>
        <w:t xml:space="preserve">festivals, </w:t>
      </w:r>
      <w:r w:rsidRPr="008D4330">
        <w:rPr>
          <w:rFonts w:ascii="Times New Roman" w:hAnsi="Times New Roman" w:cs="Times New Roman"/>
          <w:sz w:val="22"/>
          <w:szCs w:val="22"/>
        </w:rPr>
        <w:t>anniversary parties, company parties</w:t>
      </w:r>
      <w:r w:rsidR="003A2CDA" w:rsidRPr="008D4330">
        <w:rPr>
          <w:rFonts w:ascii="Times New Roman" w:hAnsi="Times New Roman" w:cs="Times New Roman"/>
          <w:sz w:val="22"/>
          <w:szCs w:val="22"/>
        </w:rPr>
        <w:t>, meetings,</w:t>
      </w:r>
      <w:r w:rsidR="00300193" w:rsidRPr="008D4330">
        <w:rPr>
          <w:rFonts w:ascii="Times New Roman" w:hAnsi="Times New Roman" w:cs="Times New Roman"/>
          <w:sz w:val="22"/>
          <w:szCs w:val="22"/>
        </w:rPr>
        <w:t xml:space="preserve"> retreats</w:t>
      </w:r>
      <w:r w:rsidRPr="008D4330">
        <w:rPr>
          <w:rFonts w:ascii="Times New Roman" w:hAnsi="Times New Roman" w:cs="Times New Roman"/>
          <w:sz w:val="22"/>
          <w:szCs w:val="22"/>
        </w:rPr>
        <w:t xml:space="preserve">, </w:t>
      </w:r>
      <w:r w:rsidR="00300193" w:rsidRPr="008D4330">
        <w:rPr>
          <w:rFonts w:ascii="Times New Roman" w:hAnsi="Times New Roman" w:cs="Times New Roman"/>
          <w:sz w:val="22"/>
          <w:szCs w:val="22"/>
        </w:rPr>
        <w:t xml:space="preserve">events, </w:t>
      </w:r>
      <w:r w:rsidRPr="008D4330">
        <w:rPr>
          <w:rFonts w:ascii="Times New Roman" w:hAnsi="Times New Roman" w:cs="Times New Roman"/>
          <w:sz w:val="22"/>
          <w:szCs w:val="22"/>
        </w:rPr>
        <w:t>etc.</w:t>
      </w:r>
    </w:p>
    <w:p w14:paraId="4981A9E0"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E5ED16B" w14:textId="77777777" w:rsidR="00FD71C8" w:rsidRPr="008D4330" w:rsidRDefault="00FD71C8" w:rsidP="00CA7640">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w:t>
      </w:r>
      <w:r w:rsidR="00B91507" w:rsidRPr="008D4330">
        <w:rPr>
          <w:rFonts w:ascii="Times New Roman" w:hAnsi="Times New Roman" w:cs="Times New Roman"/>
          <w:sz w:val="22"/>
          <w:szCs w:val="22"/>
        </w:rPr>
        <w:t>2</w:t>
      </w:r>
      <w:r w:rsidRPr="008D4330">
        <w:rPr>
          <w:rFonts w:ascii="Times New Roman" w:hAnsi="Times New Roman" w:cs="Times New Roman"/>
          <w:sz w:val="22"/>
          <w:szCs w:val="22"/>
        </w:rPr>
        <w:t>)</w:t>
      </w:r>
      <w:r w:rsidRPr="008D4330">
        <w:rPr>
          <w:rFonts w:ascii="Times New Roman" w:hAnsi="Times New Roman" w:cs="Times New Roman"/>
          <w:sz w:val="22"/>
          <w:szCs w:val="22"/>
        </w:rPr>
        <w:tab/>
        <w:t>"Non-Related Organizations" means any group or individual, commercial or non-profit,</w:t>
      </w:r>
      <w:r w:rsidR="00CA7640">
        <w:rPr>
          <w:rFonts w:ascii="Times New Roman" w:hAnsi="Times New Roman" w:cs="Times New Roman"/>
          <w:sz w:val="22"/>
          <w:szCs w:val="22"/>
        </w:rPr>
        <w:t xml:space="preserve"> </w:t>
      </w:r>
      <w:r w:rsidRPr="008D4330">
        <w:rPr>
          <w:rFonts w:ascii="Times New Roman" w:hAnsi="Times New Roman" w:cs="Times New Roman"/>
          <w:sz w:val="22"/>
          <w:szCs w:val="22"/>
        </w:rPr>
        <w:t xml:space="preserve">that does not have as its primary mission </w:t>
      </w:r>
      <w:r w:rsidR="003A2CDA" w:rsidRPr="008D4330">
        <w:rPr>
          <w:rFonts w:ascii="Times New Roman" w:hAnsi="Times New Roman" w:cs="Times New Roman"/>
          <w:sz w:val="22"/>
          <w:szCs w:val="22"/>
        </w:rPr>
        <w:t xml:space="preserve">and focus </w:t>
      </w:r>
      <w:r w:rsidR="00300193" w:rsidRPr="008D4330">
        <w:rPr>
          <w:rFonts w:ascii="Times New Roman" w:hAnsi="Times New Roman" w:cs="Times New Roman"/>
          <w:sz w:val="22"/>
          <w:szCs w:val="22"/>
        </w:rPr>
        <w:t xml:space="preserve">environmental science, education, and </w:t>
      </w:r>
      <w:r w:rsidRPr="008D4330">
        <w:rPr>
          <w:rFonts w:ascii="Times New Roman" w:hAnsi="Times New Roman" w:cs="Times New Roman"/>
          <w:sz w:val="22"/>
          <w:szCs w:val="22"/>
        </w:rPr>
        <w:t>conservation</w:t>
      </w:r>
      <w:r w:rsidR="00300193" w:rsidRPr="008D4330">
        <w:rPr>
          <w:rFonts w:ascii="Times New Roman" w:hAnsi="Times New Roman" w:cs="Times New Roman"/>
          <w:sz w:val="22"/>
          <w:szCs w:val="22"/>
        </w:rPr>
        <w:t>.</w:t>
      </w:r>
    </w:p>
    <w:p w14:paraId="66949D95"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6E6E414E"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r w:rsidRPr="008D4330">
        <w:rPr>
          <w:rFonts w:ascii="Times New Roman" w:hAnsi="Times New Roman" w:cs="Times New Roman"/>
          <w:sz w:val="22"/>
          <w:szCs w:val="22"/>
        </w:rPr>
        <w:tab/>
        <w:t>(B)</w:t>
      </w:r>
      <w:r w:rsidRPr="008D4330">
        <w:rPr>
          <w:rFonts w:ascii="Times New Roman" w:hAnsi="Times New Roman" w:cs="Times New Roman"/>
          <w:sz w:val="22"/>
          <w:szCs w:val="22"/>
        </w:rPr>
        <w:tab/>
      </w:r>
      <w:r w:rsidRPr="00CA7640">
        <w:rPr>
          <w:rFonts w:ascii="Times New Roman" w:hAnsi="Times New Roman" w:cs="Times New Roman"/>
          <w:b/>
          <w:sz w:val="22"/>
          <w:szCs w:val="22"/>
        </w:rPr>
        <w:t>ORGANIZATIONAL USE OF RESERVE FACILITIES</w:t>
      </w:r>
    </w:p>
    <w:p w14:paraId="16CC47EC"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35EFE281" w14:textId="77777777" w:rsidR="00FD71C8" w:rsidRPr="008D4330" w:rsidRDefault="00FD71C8" w:rsidP="00CA7640">
      <w:pPr>
        <w:tabs>
          <w:tab w:val="left" w:pos="720"/>
          <w:tab w:val="left" w:pos="1440"/>
          <w:tab w:val="left" w:pos="2160"/>
          <w:tab w:val="left" w:pos="2880"/>
        </w:tabs>
        <w:ind w:left="2160" w:right="9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The </w:t>
      </w:r>
      <w:r w:rsidR="002E760D"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 xml:space="preserve">Director </w:t>
      </w:r>
      <w:r w:rsidR="003176F4" w:rsidRPr="008D4330">
        <w:rPr>
          <w:rFonts w:ascii="Times New Roman" w:hAnsi="Times New Roman" w:cs="Times New Roman"/>
          <w:sz w:val="22"/>
          <w:szCs w:val="22"/>
        </w:rPr>
        <w:t xml:space="preserve">will </w:t>
      </w:r>
      <w:r w:rsidRPr="008D4330">
        <w:rPr>
          <w:rFonts w:ascii="Times New Roman" w:hAnsi="Times New Roman" w:cs="Times New Roman"/>
          <w:sz w:val="22"/>
          <w:szCs w:val="22"/>
        </w:rPr>
        <w:t>accept or den</w:t>
      </w:r>
      <w:r w:rsidR="003176F4" w:rsidRPr="008D4330">
        <w:rPr>
          <w:rFonts w:ascii="Times New Roman" w:hAnsi="Times New Roman" w:cs="Times New Roman"/>
          <w:sz w:val="22"/>
          <w:szCs w:val="22"/>
        </w:rPr>
        <w:t>y</w:t>
      </w:r>
      <w:r w:rsidRPr="008D4330">
        <w:rPr>
          <w:rFonts w:ascii="Times New Roman" w:hAnsi="Times New Roman" w:cs="Times New Roman"/>
          <w:sz w:val="22"/>
          <w:szCs w:val="22"/>
        </w:rPr>
        <w:t>, pursuant to these regulations, requests for use of</w:t>
      </w:r>
      <w:r w:rsidR="002E760D" w:rsidRPr="008D4330">
        <w:rPr>
          <w:rFonts w:ascii="Times New Roman" w:hAnsi="Times New Roman" w:cs="Times New Roman"/>
          <w:sz w:val="22"/>
          <w:szCs w:val="22"/>
        </w:rPr>
        <w:t xml:space="preserve"> Wells</w:t>
      </w:r>
      <w:r w:rsidRPr="008D4330">
        <w:rPr>
          <w:rFonts w:ascii="Times New Roman" w:hAnsi="Times New Roman" w:cs="Times New Roman"/>
          <w:sz w:val="22"/>
          <w:szCs w:val="22"/>
        </w:rPr>
        <w:t xml:space="preserve"> Reserve facilities by other organizations. A </w:t>
      </w:r>
      <w:r w:rsidR="00993EE8" w:rsidRPr="008D4330">
        <w:rPr>
          <w:rFonts w:ascii="Times New Roman" w:hAnsi="Times New Roman" w:cs="Times New Roman"/>
          <w:sz w:val="22"/>
          <w:szCs w:val="22"/>
        </w:rPr>
        <w:t>Building Advisory Committee</w:t>
      </w:r>
      <w:r w:rsidRPr="008D4330">
        <w:rPr>
          <w:rFonts w:ascii="Times New Roman" w:hAnsi="Times New Roman" w:cs="Times New Roman"/>
          <w:sz w:val="22"/>
          <w:szCs w:val="22"/>
        </w:rPr>
        <w:t xml:space="preserve"> is available to assist the </w:t>
      </w:r>
      <w:r w:rsidR="002E760D" w:rsidRPr="008D4330">
        <w:rPr>
          <w:rFonts w:ascii="Times New Roman" w:hAnsi="Times New Roman" w:cs="Times New Roman"/>
          <w:sz w:val="22"/>
          <w:szCs w:val="22"/>
        </w:rPr>
        <w:t xml:space="preserve">Executive </w:t>
      </w:r>
      <w:r w:rsidRPr="008D4330">
        <w:rPr>
          <w:rFonts w:ascii="Times New Roman" w:hAnsi="Times New Roman" w:cs="Times New Roman"/>
          <w:sz w:val="22"/>
          <w:szCs w:val="22"/>
        </w:rPr>
        <w:t>Director in any decisions regarding the appropriateness of a request, fee, deposit or other issue. Visitors to any gathering at the Reserve are encouraged to</w:t>
      </w:r>
      <w:r w:rsidR="00F95AAF" w:rsidRPr="008D4330">
        <w:rPr>
          <w:rFonts w:ascii="Times New Roman" w:hAnsi="Times New Roman" w:cs="Times New Roman"/>
          <w:sz w:val="22"/>
          <w:szCs w:val="22"/>
        </w:rPr>
        <w:t xml:space="preserve"> visit the web site of the Wells Reserve.</w:t>
      </w:r>
    </w:p>
    <w:p w14:paraId="4ED14A6D"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4E211016"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(2)</w:t>
      </w:r>
      <w:r w:rsidRPr="008D4330">
        <w:rPr>
          <w:rFonts w:ascii="Times New Roman" w:hAnsi="Times New Roman" w:cs="Times New Roman"/>
          <w:sz w:val="22"/>
          <w:szCs w:val="22"/>
        </w:rPr>
        <w:tab/>
        <w:t xml:space="preserve">Any organization or individual ("Lessees") using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facilities shall defend or cause to be defended and to indemnify and hold harmless </w:t>
      </w:r>
      <w:r w:rsidR="002E760D" w:rsidRPr="008D4330">
        <w:rPr>
          <w:rFonts w:ascii="Times New Roman" w:hAnsi="Times New Roman" w:cs="Times New Roman"/>
          <w:sz w:val="22"/>
          <w:szCs w:val="22"/>
        </w:rPr>
        <w:t>t</w:t>
      </w:r>
      <w:r w:rsidRPr="008D4330">
        <w:rPr>
          <w:rFonts w:ascii="Times New Roman" w:hAnsi="Times New Roman" w:cs="Times New Roman"/>
          <w:sz w:val="22"/>
          <w:szCs w:val="22"/>
        </w:rPr>
        <w:t xml:space="preserve">he Wells National Estuarine Research Reserve Management Authority and staff from and against any and all manner of claims, suits, expenses, damages or causes of action for damages arising out of, or allegedly arising out of, in whole or in part, the use or occupancy of the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facilities by the Lessee, its agents, contractors, employees and invitees.</w:t>
      </w:r>
    </w:p>
    <w:p w14:paraId="657309AF"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09477BC8"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(3)</w:t>
      </w:r>
      <w:r w:rsidRPr="008D4330">
        <w:rPr>
          <w:rFonts w:ascii="Times New Roman" w:hAnsi="Times New Roman" w:cs="Times New Roman"/>
          <w:sz w:val="22"/>
          <w:szCs w:val="22"/>
        </w:rPr>
        <w:tab/>
        <w:t>Fundraising or profit</w:t>
      </w:r>
      <w:r w:rsidR="00F95AAF" w:rsidRPr="008D4330">
        <w:rPr>
          <w:rFonts w:ascii="Times New Roman" w:hAnsi="Times New Roman" w:cs="Times New Roman"/>
          <w:sz w:val="22"/>
          <w:szCs w:val="22"/>
        </w:rPr>
        <w:t>-</w:t>
      </w:r>
      <w:r w:rsidRPr="008D4330">
        <w:rPr>
          <w:rFonts w:ascii="Times New Roman" w:hAnsi="Times New Roman" w:cs="Times New Roman"/>
          <w:sz w:val="22"/>
          <w:szCs w:val="22"/>
        </w:rPr>
        <w:t xml:space="preserve">making events are not permitted at </w:t>
      </w:r>
      <w:r w:rsidR="00993EE8" w:rsidRPr="008D4330">
        <w:rPr>
          <w:rFonts w:ascii="Times New Roman" w:hAnsi="Times New Roman" w:cs="Times New Roman"/>
          <w:sz w:val="22"/>
          <w:szCs w:val="22"/>
        </w:rPr>
        <w:t xml:space="preserve">the </w:t>
      </w:r>
      <w:r w:rsidR="00F95AAF" w:rsidRPr="008D4330">
        <w:rPr>
          <w:rFonts w:ascii="Times New Roman" w:hAnsi="Times New Roman" w:cs="Times New Roman"/>
          <w:sz w:val="22"/>
          <w:szCs w:val="22"/>
        </w:rPr>
        <w:t xml:space="preserve">Wells </w:t>
      </w:r>
      <w:r w:rsidR="00993EE8" w:rsidRPr="008D4330">
        <w:rPr>
          <w:rFonts w:ascii="Times New Roman" w:hAnsi="Times New Roman" w:cs="Times New Roman"/>
          <w:sz w:val="22"/>
          <w:szCs w:val="22"/>
        </w:rPr>
        <w:t xml:space="preserve">Reserve and its </w:t>
      </w:r>
      <w:r w:rsidRPr="008D4330">
        <w:rPr>
          <w:rFonts w:ascii="Times New Roman" w:hAnsi="Times New Roman" w:cs="Times New Roman"/>
          <w:sz w:val="22"/>
          <w:szCs w:val="22"/>
        </w:rPr>
        <w:t xml:space="preserve">Laudholm </w:t>
      </w:r>
      <w:r w:rsidR="00993EE8" w:rsidRPr="008D4330">
        <w:rPr>
          <w:rFonts w:ascii="Times New Roman" w:hAnsi="Times New Roman" w:cs="Times New Roman"/>
          <w:sz w:val="22"/>
          <w:szCs w:val="22"/>
        </w:rPr>
        <w:t>Property</w:t>
      </w:r>
      <w:r w:rsidRPr="008D4330">
        <w:rPr>
          <w:rFonts w:ascii="Times New Roman" w:hAnsi="Times New Roman" w:cs="Times New Roman"/>
          <w:sz w:val="22"/>
          <w:szCs w:val="22"/>
        </w:rPr>
        <w:t xml:space="preserve"> by any organization for any reason other than exclusively for support of </w:t>
      </w:r>
      <w:r w:rsidR="00993EE8" w:rsidRPr="008D4330">
        <w:rPr>
          <w:rFonts w:ascii="Times New Roman" w:hAnsi="Times New Roman" w:cs="Times New Roman"/>
          <w:sz w:val="22"/>
          <w:szCs w:val="22"/>
        </w:rPr>
        <w:t xml:space="preserve">the </w:t>
      </w:r>
      <w:r w:rsidRPr="008D4330">
        <w:rPr>
          <w:rFonts w:ascii="Times New Roman" w:hAnsi="Times New Roman" w:cs="Times New Roman"/>
          <w:sz w:val="22"/>
          <w:szCs w:val="22"/>
        </w:rPr>
        <w:t>Wells Reserve.</w:t>
      </w:r>
    </w:p>
    <w:p w14:paraId="16646F24" w14:textId="77777777" w:rsidR="00FD71C8" w:rsidRPr="008D4330" w:rsidRDefault="00FD71C8" w:rsidP="00FD71C8">
      <w:pPr>
        <w:tabs>
          <w:tab w:val="left" w:pos="720"/>
          <w:tab w:val="left" w:pos="1440"/>
          <w:tab w:val="left" w:pos="2160"/>
          <w:tab w:val="left" w:pos="2880"/>
        </w:tabs>
        <w:ind w:left="720" w:hanging="720"/>
        <w:rPr>
          <w:rFonts w:ascii="Times New Roman" w:hAnsi="Times New Roman" w:cs="Times New Roman"/>
          <w:sz w:val="22"/>
          <w:szCs w:val="22"/>
        </w:rPr>
      </w:pPr>
    </w:p>
    <w:p w14:paraId="2608767F"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(4)</w:t>
      </w:r>
      <w:r w:rsidRPr="008D4330">
        <w:rPr>
          <w:rFonts w:ascii="Times New Roman" w:hAnsi="Times New Roman" w:cs="Times New Roman"/>
          <w:sz w:val="22"/>
          <w:szCs w:val="22"/>
        </w:rPr>
        <w:tab/>
        <w:t>Public events sponsored by an entity other than Wells Reserve are</w:t>
      </w:r>
      <w:r w:rsidR="007F0560">
        <w:rPr>
          <w:rFonts w:ascii="Times New Roman" w:hAnsi="Times New Roman" w:cs="Times New Roman"/>
          <w:sz w:val="22"/>
          <w:szCs w:val="22"/>
        </w:rPr>
        <w:t xml:space="preserve"> </w:t>
      </w:r>
      <w:r w:rsidRPr="008D4330">
        <w:rPr>
          <w:rFonts w:ascii="Times New Roman" w:hAnsi="Times New Roman" w:cs="Times New Roman"/>
          <w:sz w:val="22"/>
          <w:szCs w:val="22"/>
        </w:rPr>
        <w:t xml:space="preserve">permitted at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 facilities</w:t>
      </w:r>
      <w:r w:rsidR="00993EE8" w:rsidRPr="008D4330">
        <w:rPr>
          <w:rFonts w:ascii="Times New Roman" w:hAnsi="Times New Roman" w:cs="Times New Roman"/>
          <w:sz w:val="22"/>
          <w:szCs w:val="22"/>
        </w:rPr>
        <w:t xml:space="preserve"> with permission</w:t>
      </w:r>
      <w:r w:rsidRPr="008D4330">
        <w:rPr>
          <w:rFonts w:ascii="Times New Roman" w:hAnsi="Times New Roman" w:cs="Times New Roman"/>
          <w:sz w:val="22"/>
          <w:szCs w:val="22"/>
        </w:rPr>
        <w:t>.</w:t>
      </w:r>
    </w:p>
    <w:p w14:paraId="2DB6A561" w14:textId="77777777" w:rsidR="00FD71C8" w:rsidRPr="008D4330" w:rsidRDefault="00FD71C8" w:rsidP="00FD71C8">
      <w:pPr>
        <w:tabs>
          <w:tab w:val="left" w:pos="720"/>
          <w:tab w:val="left" w:pos="1440"/>
          <w:tab w:val="left" w:pos="2160"/>
          <w:tab w:val="left" w:pos="2880"/>
        </w:tabs>
        <w:ind w:left="2160" w:hanging="2160"/>
        <w:rPr>
          <w:rFonts w:ascii="Times New Roman" w:hAnsi="Times New Roman" w:cs="Times New Roman"/>
          <w:sz w:val="22"/>
          <w:szCs w:val="22"/>
        </w:rPr>
      </w:pPr>
    </w:p>
    <w:p w14:paraId="52F33967" w14:textId="77777777" w:rsidR="00993EE8" w:rsidRPr="008D4330" w:rsidRDefault="00993EE8" w:rsidP="00CA7640">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t>(C)</w:t>
      </w:r>
      <w:r w:rsidRPr="008D4330">
        <w:rPr>
          <w:rFonts w:ascii="Times New Roman" w:hAnsi="Times New Roman" w:cs="Times New Roman"/>
          <w:sz w:val="22"/>
          <w:szCs w:val="22"/>
        </w:rPr>
        <w:tab/>
      </w:r>
      <w:r w:rsidRPr="00CA7640">
        <w:rPr>
          <w:rFonts w:ascii="Times New Roman" w:hAnsi="Times New Roman" w:cs="Times New Roman"/>
          <w:b/>
          <w:sz w:val="22"/>
          <w:szCs w:val="22"/>
        </w:rPr>
        <w:t>FEES</w:t>
      </w:r>
    </w:p>
    <w:p w14:paraId="57EE02FA" w14:textId="77777777" w:rsidR="00993EE8" w:rsidRPr="008D4330" w:rsidRDefault="00993EE8" w:rsidP="00CA7640">
      <w:pPr>
        <w:keepNext/>
        <w:keepLines/>
        <w:tabs>
          <w:tab w:val="left" w:pos="720"/>
          <w:tab w:val="left" w:pos="1440"/>
          <w:tab w:val="left" w:pos="2160"/>
          <w:tab w:val="left" w:pos="2880"/>
        </w:tabs>
        <w:ind w:left="2160" w:hanging="2160"/>
        <w:rPr>
          <w:rFonts w:ascii="Times New Roman" w:hAnsi="Times New Roman" w:cs="Times New Roman"/>
          <w:sz w:val="22"/>
          <w:szCs w:val="22"/>
        </w:rPr>
      </w:pPr>
    </w:p>
    <w:p w14:paraId="60F51380" w14:textId="77777777" w:rsidR="00993EE8" w:rsidRPr="008D4330" w:rsidRDefault="00993EE8" w:rsidP="00CA7640">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8D4330">
        <w:rPr>
          <w:rFonts w:ascii="Times New Roman" w:hAnsi="Times New Roman" w:cs="Times New Roman"/>
          <w:sz w:val="22"/>
          <w:szCs w:val="22"/>
        </w:rPr>
        <w:tab/>
      </w:r>
      <w:r w:rsidRPr="008D4330">
        <w:rPr>
          <w:rFonts w:ascii="Times New Roman" w:hAnsi="Times New Roman" w:cs="Times New Roman"/>
          <w:sz w:val="22"/>
          <w:szCs w:val="22"/>
        </w:rPr>
        <w:tab/>
        <w:t>(1)</w:t>
      </w:r>
      <w:r w:rsidRPr="008D4330">
        <w:rPr>
          <w:rFonts w:ascii="Times New Roman" w:hAnsi="Times New Roman" w:cs="Times New Roman"/>
          <w:sz w:val="22"/>
          <w:szCs w:val="22"/>
        </w:rPr>
        <w:tab/>
        <w:t xml:space="preserve">Fees for the use and rental of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 xml:space="preserve">Reserve facilities and land </w:t>
      </w:r>
      <w:r w:rsidR="003A2CDA" w:rsidRPr="008D4330">
        <w:rPr>
          <w:rFonts w:ascii="Times New Roman" w:hAnsi="Times New Roman" w:cs="Times New Roman"/>
          <w:sz w:val="22"/>
          <w:szCs w:val="22"/>
        </w:rPr>
        <w:t xml:space="preserve">by Non-Related Organizations </w:t>
      </w:r>
      <w:r w:rsidRPr="008D4330">
        <w:rPr>
          <w:rFonts w:ascii="Times New Roman" w:hAnsi="Times New Roman" w:cs="Times New Roman"/>
          <w:sz w:val="22"/>
          <w:szCs w:val="22"/>
        </w:rPr>
        <w:t xml:space="preserve">are reviewed, established, and approved by the Authority </w:t>
      </w:r>
      <w:r w:rsidR="003A2CDA" w:rsidRPr="008D4330">
        <w:rPr>
          <w:rFonts w:ascii="Times New Roman" w:hAnsi="Times New Roman" w:cs="Times New Roman"/>
          <w:sz w:val="22"/>
          <w:szCs w:val="22"/>
        </w:rPr>
        <w:t>before</w:t>
      </w:r>
      <w:r w:rsidRPr="008D4330">
        <w:rPr>
          <w:rFonts w:ascii="Times New Roman" w:hAnsi="Times New Roman" w:cs="Times New Roman"/>
          <w:sz w:val="22"/>
          <w:szCs w:val="22"/>
        </w:rPr>
        <w:t xml:space="preserve"> the start of each </w:t>
      </w:r>
      <w:r w:rsidR="00681B81" w:rsidRPr="008D4330">
        <w:rPr>
          <w:rFonts w:ascii="Times New Roman" w:hAnsi="Times New Roman" w:cs="Times New Roman"/>
          <w:sz w:val="22"/>
          <w:szCs w:val="22"/>
        </w:rPr>
        <w:t>calendar year</w:t>
      </w:r>
      <w:r w:rsidRPr="008D4330">
        <w:rPr>
          <w:rFonts w:ascii="Times New Roman" w:hAnsi="Times New Roman" w:cs="Times New Roman"/>
          <w:sz w:val="22"/>
          <w:szCs w:val="22"/>
        </w:rPr>
        <w:t xml:space="preserve">. A schedule of fees is available at the administrative offices of the </w:t>
      </w:r>
      <w:r w:rsidR="002E760D" w:rsidRPr="008D4330">
        <w:rPr>
          <w:rFonts w:ascii="Times New Roman" w:hAnsi="Times New Roman" w:cs="Times New Roman"/>
          <w:sz w:val="22"/>
          <w:szCs w:val="22"/>
        </w:rPr>
        <w:t xml:space="preserve">Wells </w:t>
      </w:r>
      <w:r w:rsidRPr="008D4330">
        <w:rPr>
          <w:rFonts w:ascii="Times New Roman" w:hAnsi="Times New Roman" w:cs="Times New Roman"/>
          <w:sz w:val="22"/>
          <w:szCs w:val="22"/>
        </w:rPr>
        <w:t>Reserve</w:t>
      </w:r>
      <w:r w:rsidR="0055220B" w:rsidRPr="008D4330">
        <w:rPr>
          <w:rFonts w:ascii="Times New Roman" w:hAnsi="Times New Roman" w:cs="Times New Roman"/>
          <w:sz w:val="22"/>
          <w:szCs w:val="22"/>
        </w:rPr>
        <w:t>.</w:t>
      </w:r>
    </w:p>
    <w:p w14:paraId="34F9F7CF" w14:textId="77777777" w:rsidR="00B91507" w:rsidRPr="008D4330" w:rsidRDefault="00B91507" w:rsidP="00CA7640">
      <w:pPr>
        <w:pBdr>
          <w:bottom w:val="single" w:sz="4" w:space="1" w:color="auto"/>
        </w:pBdr>
        <w:tabs>
          <w:tab w:val="left" w:pos="720"/>
          <w:tab w:val="left" w:pos="1440"/>
          <w:tab w:val="left" w:pos="2160"/>
          <w:tab w:val="left" w:pos="2880"/>
        </w:tabs>
        <w:ind w:left="720" w:right="576" w:hanging="720"/>
        <w:rPr>
          <w:rFonts w:ascii="Times New Roman" w:hAnsi="Times New Roman" w:cs="Times New Roman"/>
          <w:sz w:val="22"/>
          <w:szCs w:val="22"/>
        </w:rPr>
      </w:pPr>
    </w:p>
    <w:p w14:paraId="74A47FA9" w14:textId="77777777" w:rsidR="00B91507" w:rsidRDefault="00B91507" w:rsidP="00FD71C8">
      <w:pPr>
        <w:tabs>
          <w:tab w:val="left" w:pos="720"/>
          <w:tab w:val="left" w:pos="1440"/>
          <w:tab w:val="left" w:pos="2160"/>
          <w:tab w:val="left" w:pos="2880"/>
        </w:tabs>
        <w:ind w:left="720" w:right="576" w:hanging="720"/>
        <w:rPr>
          <w:rFonts w:ascii="Times New Roman" w:hAnsi="Times New Roman" w:cs="Times New Roman"/>
          <w:sz w:val="22"/>
          <w:szCs w:val="22"/>
        </w:rPr>
      </w:pPr>
    </w:p>
    <w:p w14:paraId="65C270D3" w14:textId="77777777" w:rsidR="00CA764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p>
    <w:p w14:paraId="6F6F475C" w14:textId="77777777" w:rsidR="00CA764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r>
        <w:rPr>
          <w:rFonts w:ascii="Times New Roman" w:hAnsi="Times New Roman" w:cs="Times New Roman"/>
          <w:sz w:val="22"/>
          <w:szCs w:val="22"/>
        </w:rPr>
        <w:t>STATUTORY AUTHORITY:</w:t>
      </w:r>
    </w:p>
    <w:p w14:paraId="1B11862A" w14:textId="77777777" w:rsidR="00CA764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r>
        <w:rPr>
          <w:rFonts w:ascii="Times New Roman" w:hAnsi="Times New Roman" w:cs="Times New Roman"/>
          <w:sz w:val="22"/>
          <w:szCs w:val="22"/>
        </w:rPr>
        <w:tab/>
      </w:r>
      <w:r w:rsidRPr="00CA7640">
        <w:rPr>
          <w:rFonts w:ascii="Times New Roman" w:hAnsi="Times New Roman" w:cs="Times New Roman"/>
          <w:sz w:val="22"/>
          <w:szCs w:val="22"/>
        </w:rPr>
        <w:t>P&amp;SL 1989, Chapter 108, Section 2; Section 3, subsections 1-7; Section 5, subsections 8,</w:t>
      </w:r>
      <w:r>
        <w:rPr>
          <w:rFonts w:ascii="Times New Roman" w:hAnsi="Times New Roman" w:cs="Times New Roman"/>
          <w:sz w:val="22"/>
          <w:szCs w:val="22"/>
        </w:rPr>
        <w:t xml:space="preserve"> </w:t>
      </w:r>
      <w:r w:rsidRPr="00CA7640">
        <w:rPr>
          <w:rFonts w:ascii="Times New Roman" w:hAnsi="Times New Roman" w:cs="Times New Roman"/>
          <w:sz w:val="22"/>
          <w:szCs w:val="22"/>
        </w:rPr>
        <w:t>9</w:t>
      </w:r>
    </w:p>
    <w:p w14:paraId="0A54C8E9" w14:textId="77777777" w:rsidR="00CA7640" w:rsidRPr="008D4330" w:rsidRDefault="00CA7640" w:rsidP="00FD71C8">
      <w:pPr>
        <w:tabs>
          <w:tab w:val="left" w:pos="720"/>
          <w:tab w:val="left" w:pos="1440"/>
          <w:tab w:val="left" w:pos="2160"/>
          <w:tab w:val="left" w:pos="2880"/>
        </w:tabs>
        <w:ind w:left="720" w:right="576" w:hanging="720"/>
        <w:rPr>
          <w:rFonts w:ascii="Times New Roman" w:hAnsi="Times New Roman" w:cs="Times New Roman"/>
          <w:sz w:val="22"/>
          <w:szCs w:val="22"/>
        </w:rPr>
      </w:pPr>
    </w:p>
    <w:p w14:paraId="71AC4957"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EFFECTIVE DATE:</w:t>
      </w:r>
    </w:p>
    <w:p w14:paraId="79867F5F"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May 9, 1992 – filing 92-179</w:t>
      </w:r>
    </w:p>
    <w:p w14:paraId="37D14797"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14:paraId="72B42ADE"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EFFECTIVE DATE (ELECTRONIC CONVERSION):</w:t>
      </w:r>
    </w:p>
    <w:p w14:paraId="04DD7DA3"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March 23, 1996 – filing 96-106</w:t>
      </w:r>
    </w:p>
    <w:p w14:paraId="40299AC6"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14:paraId="17237F7D"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NON-SUBSTANTIVE CHANGE:</w:t>
      </w:r>
    </w:p>
    <w:p w14:paraId="47DEA4EB"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January 26, 1999 - converted to Microsoft Word format</w:t>
      </w:r>
    </w:p>
    <w:p w14:paraId="4369A24A"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14:paraId="4683BF55"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AMENDED:</w:t>
      </w:r>
    </w:p>
    <w:p w14:paraId="47500089"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March 30, 2014 – filing 2014-051</w:t>
      </w:r>
    </w:p>
    <w:p w14:paraId="63316DBF"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14:paraId="7A4C1A64"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CORRECTION:</w:t>
      </w:r>
    </w:p>
    <w:p w14:paraId="549D5EA5" w14:textId="77777777" w:rsidR="008D4330" w:rsidRPr="008D4330" w:rsidRDefault="00C63330" w:rsidP="008D4330">
      <w:pPr>
        <w:tabs>
          <w:tab w:val="left" w:pos="720"/>
          <w:tab w:val="left" w:pos="1440"/>
          <w:tab w:val="left" w:pos="2160"/>
          <w:tab w:val="left" w:pos="2880"/>
        </w:tabs>
        <w:ind w:left="720" w:right="576" w:hanging="720"/>
        <w:rPr>
          <w:rFonts w:ascii="Times New Roman" w:hAnsi="Times New Roman" w:cs="Times New Roman"/>
          <w:sz w:val="22"/>
          <w:szCs w:val="22"/>
        </w:rPr>
      </w:pPr>
      <w:r>
        <w:rPr>
          <w:rFonts w:ascii="Times New Roman" w:hAnsi="Times New Roman" w:cs="Times New Roman"/>
          <w:sz w:val="22"/>
          <w:szCs w:val="22"/>
        </w:rPr>
        <w:tab/>
        <w:t>April 24, 2014</w:t>
      </w:r>
      <w:r w:rsidR="008D4330" w:rsidRPr="008D4330">
        <w:rPr>
          <w:rFonts w:ascii="Times New Roman" w:hAnsi="Times New Roman" w:cs="Times New Roman"/>
          <w:sz w:val="22"/>
          <w:szCs w:val="22"/>
        </w:rPr>
        <w:t xml:space="preserve"> – Section 2 numbering</w:t>
      </w:r>
    </w:p>
    <w:p w14:paraId="3444C492" w14:textId="77777777" w:rsidR="003A2CDA" w:rsidRPr="008D4330" w:rsidRDefault="003A2CDA" w:rsidP="008D4330">
      <w:pPr>
        <w:tabs>
          <w:tab w:val="left" w:pos="720"/>
          <w:tab w:val="left" w:pos="1440"/>
          <w:tab w:val="left" w:pos="2160"/>
          <w:tab w:val="left" w:pos="2880"/>
        </w:tabs>
        <w:ind w:left="720" w:right="576" w:hanging="720"/>
        <w:rPr>
          <w:rFonts w:ascii="Times New Roman" w:hAnsi="Times New Roman" w:cs="Times New Roman"/>
          <w:sz w:val="22"/>
          <w:szCs w:val="22"/>
        </w:rPr>
      </w:pPr>
    </w:p>
    <w:p w14:paraId="4D35ECB4"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AMENDED:</w:t>
      </w:r>
    </w:p>
    <w:p w14:paraId="28C6A32A" w14:textId="77777777" w:rsidR="008D4330" w:rsidRP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r w:rsidRPr="008D4330">
        <w:rPr>
          <w:rFonts w:ascii="Times New Roman" w:hAnsi="Times New Roman" w:cs="Times New Roman"/>
          <w:sz w:val="22"/>
          <w:szCs w:val="22"/>
        </w:rPr>
        <w:tab/>
        <w:t>January 19, 2019 – filing 2019-004</w:t>
      </w:r>
    </w:p>
    <w:p w14:paraId="676E39B4" w14:textId="77777777" w:rsidR="008D4330" w:rsidRDefault="008D4330" w:rsidP="008D4330">
      <w:pPr>
        <w:tabs>
          <w:tab w:val="left" w:pos="720"/>
          <w:tab w:val="left" w:pos="1440"/>
          <w:tab w:val="left" w:pos="2160"/>
          <w:tab w:val="left" w:pos="2880"/>
        </w:tabs>
        <w:ind w:left="720" w:right="576" w:hanging="720"/>
        <w:rPr>
          <w:rFonts w:ascii="Times New Roman" w:hAnsi="Times New Roman" w:cs="Times New Roman"/>
          <w:sz w:val="22"/>
          <w:szCs w:val="22"/>
        </w:rPr>
      </w:pPr>
    </w:p>
    <w:p w14:paraId="02A5DA16" w14:textId="59C6F988" w:rsidR="00991A93" w:rsidRPr="008D4330" w:rsidRDefault="00991A93" w:rsidP="008D4330">
      <w:pPr>
        <w:tabs>
          <w:tab w:val="left" w:pos="720"/>
          <w:tab w:val="left" w:pos="1440"/>
          <w:tab w:val="left" w:pos="2160"/>
          <w:tab w:val="left" w:pos="2880"/>
        </w:tabs>
        <w:ind w:left="720" w:right="576"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991A93" w:rsidRPr="008D4330" w:rsidSect="007F0560">
      <w:headerReference w:type="default" r:id="rId6"/>
      <w:pgSz w:w="12240" w:h="15840"/>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9C02" w14:textId="77777777" w:rsidR="0083509C" w:rsidRDefault="0083509C">
      <w:r>
        <w:separator/>
      </w:r>
    </w:p>
  </w:endnote>
  <w:endnote w:type="continuationSeparator" w:id="0">
    <w:p w14:paraId="6DE4B1F7" w14:textId="77777777" w:rsidR="0083509C" w:rsidRDefault="0083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75B1" w14:textId="77777777" w:rsidR="0083509C" w:rsidRDefault="0083509C">
      <w:r>
        <w:separator/>
      </w:r>
    </w:p>
  </w:footnote>
  <w:footnote w:type="continuationSeparator" w:id="0">
    <w:p w14:paraId="7DB967BD" w14:textId="77777777" w:rsidR="0083509C" w:rsidRDefault="0083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32F6" w14:textId="77777777" w:rsidR="00944470" w:rsidRDefault="00944470">
    <w:pPr>
      <w:pStyle w:val="Header"/>
      <w:jc w:val="right"/>
      <w:rPr>
        <w:rFonts w:ascii="Times New Roman" w:hAnsi="Times New Roman" w:cs="Times New Roman"/>
        <w:sz w:val="18"/>
        <w:szCs w:val="18"/>
      </w:rPr>
    </w:pPr>
  </w:p>
  <w:p w14:paraId="4B07B90B" w14:textId="77777777" w:rsidR="00944470" w:rsidRDefault="00944470">
    <w:pPr>
      <w:pStyle w:val="Header"/>
      <w:jc w:val="right"/>
      <w:rPr>
        <w:rFonts w:ascii="Times New Roman" w:hAnsi="Times New Roman" w:cs="Times New Roman"/>
        <w:sz w:val="18"/>
        <w:szCs w:val="18"/>
      </w:rPr>
    </w:pPr>
  </w:p>
  <w:p w14:paraId="0252C540" w14:textId="77777777" w:rsidR="00944470" w:rsidRDefault="00944470">
    <w:pPr>
      <w:pStyle w:val="Header"/>
      <w:jc w:val="right"/>
      <w:rPr>
        <w:rFonts w:ascii="Times New Roman" w:hAnsi="Times New Roman" w:cs="Times New Roman"/>
        <w:sz w:val="18"/>
        <w:szCs w:val="18"/>
      </w:rPr>
    </w:pPr>
  </w:p>
  <w:p w14:paraId="3C65CB18" w14:textId="77777777" w:rsidR="00944470" w:rsidRDefault="00944470" w:rsidP="007F0560">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94-335 Chapter 1</w:t>
    </w:r>
    <w:r w:rsidR="007F0560">
      <w:rPr>
        <w:rFonts w:ascii="Times New Roman" w:hAnsi="Times New Roman" w:cs="Times New Roman"/>
        <w:sz w:val="18"/>
        <w:szCs w:val="18"/>
      </w:rPr>
      <w:t xml:space="preserve">     </w:t>
    </w: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fldChar w:fldCharType="separate"/>
    </w:r>
    <w:r w:rsidR="00E62E5F">
      <w:rPr>
        <w:rFonts w:ascii="Times New Roman" w:hAnsi="Times New Roman" w:cs="Times New Roman"/>
        <w:noProof/>
        <w:sz w:val="18"/>
        <w:szCs w:val="18"/>
      </w:rPr>
      <w:t>7</w:t>
    </w:r>
    <w:r>
      <w:fldChar w:fldCharType="end"/>
    </w:r>
  </w:p>
  <w:p w14:paraId="282D1CF5" w14:textId="77777777" w:rsidR="00944470" w:rsidRDefault="00944470">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C8"/>
    <w:rsid w:val="000316FC"/>
    <w:rsid w:val="000B61F9"/>
    <w:rsid w:val="000E4441"/>
    <w:rsid w:val="00143264"/>
    <w:rsid w:val="001661E3"/>
    <w:rsid w:val="001B08E8"/>
    <w:rsid w:val="001C0D61"/>
    <w:rsid w:val="001F4985"/>
    <w:rsid w:val="002659D1"/>
    <w:rsid w:val="002838E0"/>
    <w:rsid w:val="00295E85"/>
    <w:rsid w:val="002E760D"/>
    <w:rsid w:val="00300193"/>
    <w:rsid w:val="003141EA"/>
    <w:rsid w:val="003176F4"/>
    <w:rsid w:val="003571AC"/>
    <w:rsid w:val="003A2CDA"/>
    <w:rsid w:val="003B094C"/>
    <w:rsid w:val="003B76D8"/>
    <w:rsid w:val="003B77DE"/>
    <w:rsid w:val="003C254C"/>
    <w:rsid w:val="004551EA"/>
    <w:rsid w:val="00482FF6"/>
    <w:rsid w:val="00485B4E"/>
    <w:rsid w:val="004D55B1"/>
    <w:rsid w:val="00503A04"/>
    <w:rsid w:val="0055220B"/>
    <w:rsid w:val="005958D5"/>
    <w:rsid w:val="005C5A4B"/>
    <w:rsid w:val="005D7013"/>
    <w:rsid w:val="006156A9"/>
    <w:rsid w:val="0067112D"/>
    <w:rsid w:val="00681B81"/>
    <w:rsid w:val="006C1014"/>
    <w:rsid w:val="006C6F00"/>
    <w:rsid w:val="00706DF7"/>
    <w:rsid w:val="00736272"/>
    <w:rsid w:val="007430AC"/>
    <w:rsid w:val="00772010"/>
    <w:rsid w:val="00774380"/>
    <w:rsid w:val="0077510D"/>
    <w:rsid w:val="007758FB"/>
    <w:rsid w:val="0078087F"/>
    <w:rsid w:val="0079741F"/>
    <w:rsid w:val="007B5323"/>
    <w:rsid w:val="007D256D"/>
    <w:rsid w:val="007F0560"/>
    <w:rsid w:val="007F61C9"/>
    <w:rsid w:val="0083509C"/>
    <w:rsid w:val="008419C8"/>
    <w:rsid w:val="008466C7"/>
    <w:rsid w:val="00851E6E"/>
    <w:rsid w:val="00856CA6"/>
    <w:rsid w:val="00892461"/>
    <w:rsid w:val="008B72E9"/>
    <w:rsid w:val="008D4330"/>
    <w:rsid w:val="00942D89"/>
    <w:rsid w:val="00944470"/>
    <w:rsid w:val="00976B77"/>
    <w:rsid w:val="00991A93"/>
    <w:rsid w:val="00993EE8"/>
    <w:rsid w:val="009A3309"/>
    <w:rsid w:val="009E23BD"/>
    <w:rsid w:val="009F4722"/>
    <w:rsid w:val="00A16AAD"/>
    <w:rsid w:val="00A32E2C"/>
    <w:rsid w:val="00A5158D"/>
    <w:rsid w:val="00A704F2"/>
    <w:rsid w:val="00A77A9A"/>
    <w:rsid w:val="00A77F4F"/>
    <w:rsid w:val="00AB41CA"/>
    <w:rsid w:val="00B34AB9"/>
    <w:rsid w:val="00B41100"/>
    <w:rsid w:val="00B73EE0"/>
    <w:rsid w:val="00B91507"/>
    <w:rsid w:val="00B93D98"/>
    <w:rsid w:val="00B97C3D"/>
    <w:rsid w:val="00BA6A50"/>
    <w:rsid w:val="00BB5A64"/>
    <w:rsid w:val="00BD73DB"/>
    <w:rsid w:val="00BF46CC"/>
    <w:rsid w:val="00BF50DB"/>
    <w:rsid w:val="00C52ADC"/>
    <w:rsid w:val="00C574C6"/>
    <w:rsid w:val="00C63330"/>
    <w:rsid w:val="00CA0FE8"/>
    <w:rsid w:val="00CA7640"/>
    <w:rsid w:val="00CD161A"/>
    <w:rsid w:val="00D14A32"/>
    <w:rsid w:val="00D151DC"/>
    <w:rsid w:val="00D27503"/>
    <w:rsid w:val="00D41B36"/>
    <w:rsid w:val="00D461B9"/>
    <w:rsid w:val="00D52999"/>
    <w:rsid w:val="00DE1621"/>
    <w:rsid w:val="00DE5510"/>
    <w:rsid w:val="00DF2791"/>
    <w:rsid w:val="00DF6BE3"/>
    <w:rsid w:val="00E10040"/>
    <w:rsid w:val="00E26A38"/>
    <w:rsid w:val="00E62E5F"/>
    <w:rsid w:val="00E720BC"/>
    <w:rsid w:val="00E8516F"/>
    <w:rsid w:val="00ED3B80"/>
    <w:rsid w:val="00EE5563"/>
    <w:rsid w:val="00F95AAF"/>
    <w:rsid w:val="00FB4178"/>
    <w:rsid w:val="00FC1D94"/>
    <w:rsid w:val="00FD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72138"/>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1C8"/>
    <w:rPr>
      <w:rFonts w:ascii="Garamond Antiqua" w:hAnsi="Garamond Antiqua" w:cs="Garamond Antiqua"/>
      <w:sz w:val="24"/>
    </w:rPr>
  </w:style>
  <w:style w:type="paragraph" w:styleId="Heading1">
    <w:name w:val="heading 1"/>
    <w:basedOn w:val="Normal"/>
    <w:next w:val="Normal"/>
    <w:link w:val="Heading1Char"/>
    <w:qFormat/>
    <w:rsid w:val="00991A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1C8"/>
    <w:pPr>
      <w:tabs>
        <w:tab w:val="center" w:pos="4320"/>
        <w:tab w:val="right" w:pos="8640"/>
      </w:tabs>
    </w:pPr>
  </w:style>
  <w:style w:type="paragraph" w:styleId="BalloonText">
    <w:name w:val="Balloon Text"/>
    <w:basedOn w:val="Normal"/>
    <w:semiHidden/>
    <w:rsid w:val="00503A04"/>
    <w:rPr>
      <w:rFonts w:ascii="Tahoma" w:hAnsi="Tahoma" w:cs="Tahoma"/>
      <w:sz w:val="16"/>
      <w:szCs w:val="16"/>
    </w:rPr>
  </w:style>
  <w:style w:type="character" w:styleId="CommentReference">
    <w:name w:val="annotation reference"/>
    <w:rsid w:val="00B73EE0"/>
    <w:rPr>
      <w:sz w:val="16"/>
      <w:szCs w:val="16"/>
    </w:rPr>
  </w:style>
  <w:style w:type="paragraph" w:styleId="CommentText">
    <w:name w:val="annotation text"/>
    <w:basedOn w:val="Normal"/>
    <w:link w:val="CommentTextChar"/>
    <w:rsid w:val="00B73EE0"/>
    <w:rPr>
      <w:sz w:val="20"/>
    </w:rPr>
  </w:style>
  <w:style w:type="character" w:customStyle="1" w:styleId="CommentTextChar">
    <w:name w:val="Comment Text Char"/>
    <w:link w:val="CommentText"/>
    <w:rsid w:val="00B73EE0"/>
    <w:rPr>
      <w:rFonts w:ascii="Garamond Antiqua" w:hAnsi="Garamond Antiqua" w:cs="Garamond Antiqua"/>
      <w:lang w:val="en-US" w:eastAsia="en-US"/>
    </w:rPr>
  </w:style>
  <w:style w:type="paragraph" w:styleId="CommentSubject">
    <w:name w:val="annotation subject"/>
    <w:basedOn w:val="CommentText"/>
    <w:next w:val="CommentText"/>
    <w:link w:val="CommentSubjectChar"/>
    <w:rsid w:val="00B73EE0"/>
    <w:rPr>
      <w:b/>
      <w:bCs/>
    </w:rPr>
  </w:style>
  <w:style w:type="character" w:customStyle="1" w:styleId="CommentSubjectChar">
    <w:name w:val="Comment Subject Char"/>
    <w:link w:val="CommentSubject"/>
    <w:rsid w:val="00B73EE0"/>
    <w:rPr>
      <w:rFonts w:ascii="Garamond Antiqua" w:hAnsi="Garamond Antiqua" w:cs="Garamond Antiqua"/>
      <w:b/>
      <w:bCs/>
      <w:lang w:val="en-US" w:eastAsia="en-US"/>
    </w:rPr>
  </w:style>
  <w:style w:type="paragraph" w:styleId="Footer">
    <w:name w:val="footer"/>
    <w:basedOn w:val="Normal"/>
    <w:link w:val="FooterChar"/>
    <w:rsid w:val="007F0560"/>
    <w:pPr>
      <w:tabs>
        <w:tab w:val="center" w:pos="4680"/>
        <w:tab w:val="right" w:pos="9360"/>
      </w:tabs>
    </w:pPr>
  </w:style>
  <w:style w:type="character" w:customStyle="1" w:styleId="FooterChar">
    <w:name w:val="Footer Char"/>
    <w:basedOn w:val="DefaultParagraphFont"/>
    <w:link w:val="Footer"/>
    <w:rsid w:val="007F0560"/>
    <w:rPr>
      <w:rFonts w:ascii="Garamond Antiqua" w:hAnsi="Garamond Antiqua" w:cs="Garamond Antiqua"/>
      <w:sz w:val="24"/>
    </w:rPr>
  </w:style>
  <w:style w:type="paragraph" w:styleId="Revision">
    <w:name w:val="Revision"/>
    <w:hidden/>
    <w:uiPriority w:val="99"/>
    <w:semiHidden/>
    <w:rsid w:val="00991A93"/>
    <w:rPr>
      <w:rFonts w:ascii="Garamond Antiqua" w:hAnsi="Garamond Antiqua" w:cs="Garamond Antiqua"/>
      <w:sz w:val="24"/>
    </w:rPr>
  </w:style>
  <w:style w:type="character" w:customStyle="1" w:styleId="Heading1Char">
    <w:name w:val="Heading 1 Char"/>
    <w:basedOn w:val="DefaultParagraphFont"/>
    <w:link w:val="Heading1"/>
    <w:rsid w:val="00991A9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94-335</vt:lpstr>
    </vt:vector>
  </TitlesOfParts>
  <Company>Wells Reserve</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94-335</dc:title>
  <dc:creator>Paul Dest</dc:creator>
  <cp:lastModifiedBy>Parr, J.Chris</cp:lastModifiedBy>
  <cp:revision>2</cp:revision>
  <cp:lastPrinted>2018-10-29T12:26:00Z</cp:lastPrinted>
  <dcterms:created xsi:type="dcterms:W3CDTF">2025-07-17T14:26:00Z</dcterms:created>
  <dcterms:modified xsi:type="dcterms:W3CDTF">2025-07-17T14:26:00Z</dcterms:modified>
</cp:coreProperties>
</file>