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77B4" w14:textId="3C238EDD" w:rsidR="00B43BCE" w:rsidRPr="002810C3" w:rsidRDefault="00B43BCE" w:rsidP="00F01E67">
      <w:pPr>
        <w:pStyle w:val="LH"/>
        <w:rPr>
          <w:rFonts w:ascii="Garamond" w:hAnsi="Garamond"/>
          <w:color w:val="0F4761" w:themeColor="accent1" w:themeShade="BF"/>
        </w:rPr>
      </w:pPr>
      <w:r w:rsidRPr="002810C3">
        <w:rPr>
          <w:rFonts w:ascii="Garamond" w:hAnsi="Garamond"/>
          <w:color w:val="0F4761" w:themeColor="accent1" w:themeShade="BF"/>
        </w:rPr>
        <w:t>State of Maine</w:t>
      </w:r>
    </w:p>
    <w:p w14:paraId="520C2DD9" w14:textId="31FBB69B" w:rsidR="00B43BCE" w:rsidRPr="002810C3" w:rsidRDefault="00B43BCE" w:rsidP="00F01E67">
      <w:pPr>
        <w:pStyle w:val="LH"/>
        <w:rPr>
          <w:rFonts w:ascii="Garamond" w:hAnsi="Garamond"/>
          <w:color w:val="0F4761" w:themeColor="accent1" w:themeShade="BF"/>
        </w:rPr>
      </w:pPr>
      <w:r w:rsidRPr="002810C3">
        <w:rPr>
          <w:rFonts w:ascii="Garamond" w:hAnsi="Garamond"/>
          <w:color w:val="0F4761" w:themeColor="accent1" w:themeShade="BF"/>
        </w:rPr>
        <w:t>Department of the Secretary of State</w:t>
      </w:r>
    </w:p>
    <w:p w14:paraId="3847C888" w14:textId="77777777" w:rsidR="00B43BCE" w:rsidRPr="00F723D4" w:rsidRDefault="00B43BCE" w:rsidP="00B43BCE">
      <w:pPr>
        <w:rPr>
          <w:rFonts w:ascii="Aptos" w:hAnsi="Aptos"/>
        </w:rPr>
      </w:pPr>
    </w:p>
    <w:p w14:paraId="34E4D60F" w14:textId="77777777" w:rsidR="00B43BCE" w:rsidRPr="00F723D4" w:rsidRDefault="00B43BCE" w:rsidP="00F01E67">
      <w:pPr>
        <w:pStyle w:val="H1"/>
        <w:rPr>
          <w:rFonts w:ascii="Aptos" w:hAnsi="Aptos"/>
        </w:rPr>
      </w:pPr>
      <w:r w:rsidRPr="00F723D4">
        <w:rPr>
          <w:rFonts w:ascii="Aptos" w:hAnsi="Aptos"/>
        </w:rPr>
        <w:t>Directory of State of Maine Agency Rulemaking Liaisons</w:t>
      </w:r>
    </w:p>
    <w:p w14:paraId="49F4D052" w14:textId="15F755B4" w:rsidR="00B43BCE" w:rsidRPr="00F723D4" w:rsidRDefault="00B43BCE" w:rsidP="00F01E67">
      <w:pPr>
        <w:jc w:val="center"/>
        <w:rPr>
          <w:rFonts w:ascii="Aptos" w:hAnsi="Aptos"/>
        </w:rPr>
      </w:pPr>
      <w:r w:rsidRPr="00F723D4">
        <w:rPr>
          <w:rFonts w:ascii="Aptos" w:hAnsi="Aptos"/>
        </w:rPr>
        <w:t xml:space="preserve">(Last updated </w:t>
      </w:r>
      <w:r w:rsidR="00F723D4">
        <w:rPr>
          <w:rFonts w:ascii="Aptos" w:hAnsi="Aptos"/>
        </w:rPr>
        <w:t xml:space="preserve">May </w:t>
      </w:r>
      <w:r w:rsidR="002810C3">
        <w:rPr>
          <w:rFonts w:ascii="Aptos" w:hAnsi="Aptos"/>
        </w:rPr>
        <w:t>1</w:t>
      </w:r>
      <w:r w:rsidR="002810C3">
        <w:rPr>
          <w:rFonts w:ascii="Aptos" w:hAnsi="Aptos"/>
        </w:rPr>
        <w:t>5</w:t>
      </w:r>
      <w:r w:rsidR="00F723D4">
        <w:rPr>
          <w:rFonts w:ascii="Aptos" w:hAnsi="Aptos"/>
        </w:rPr>
        <w:t>, 2026</w:t>
      </w:r>
      <w:r w:rsidRPr="00F723D4">
        <w:rPr>
          <w:rFonts w:ascii="Aptos" w:hAnsi="Aptos"/>
        </w:rPr>
        <w:t>)</w:t>
      </w:r>
    </w:p>
    <w:p w14:paraId="4FE8AF95" w14:textId="77777777" w:rsidR="00B43BCE" w:rsidRPr="00F723D4" w:rsidRDefault="00B43BCE" w:rsidP="00B43BCE">
      <w:pPr>
        <w:rPr>
          <w:rFonts w:ascii="Aptos" w:hAnsi="Aptos"/>
        </w:rPr>
      </w:pPr>
    </w:p>
    <w:p w14:paraId="2CA4C025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01-001: Department of Agriculture, Conservation and Forestry (ACF) – General</w:t>
      </w:r>
    </w:p>
    <w:p w14:paraId="476C1D3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Shannon Ayotte, Rulemaking Liaison</w:t>
      </w:r>
    </w:p>
    <w:p w14:paraId="19A89AC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22 State House Station, Augusta, ME 04333</w:t>
      </w:r>
    </w:p>
    <w:p w14:paraId="74474E3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18 Elkins Lane / Harlow Building, 1st Floor, Augusta, ME 04330</w:t>
      </w:r>
    </w:p>
    <w:p w14:paraId="6E90601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287-5976</w:t>
      </w:r>
    </w:p>
    <w:p w14:paraId="33C3DAA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287-2400</w:t>
      </w:r>
    </w:p>
    <w:p w14:paraId="7BA71ED6" w14:textId="1CDDE08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" w:history="1">
        <w:r w:rsidR="00F01E67" w:rsidRPr="00F723D4">
          <w:rPr>
            <w:rStyle w:val="Hyperlink"/>
            <w:rFonts w:ascii="Aptos" w:hAnsi="Aptos"/>
          </w:rPr>
          <w:t>Shannon.Ayotte@Maine.gov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556FB7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4F9EAA9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01-015: ACF - Maine Milk Commission</w:t>
      </w:r>
    </w:p>
    <w:p w14:paraId="02AC147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Julie-Marie Bickford, Executive Director</w:t>
      </w:r>
    </w:p>
    <w:p w14:paraId="1E9AB0A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2F7744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90 Blossom Lane, Augusta, ME 04330</w:t>
      </w:r>
    </w:p>
    <w:p w14:paraId="0D7946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287-7521</w:t>
      </w:r>
    </w:p>
    <w:p w14:paraId="008E24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287-7548</w:t>
      </w:r>
    </w:p>
    <w:p w14:paraId="68116E62" w14:textId="00A6A64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" w:history="1">
        <w:r w:rsidR="00F01E67" w:rsidRPr="00F723D4">
          <w:rPr>
            <w:rStyle w:val="Hyperlink"/>
            <w:rFonts w:ascii="Aptos" w:hAnsi="Aptos"/>
          </w:rPr>
          <w:t>Julie-Marie.Bickford@Maine.gov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FC49C3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4A9BD8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01-017: ACF - Maine State Harness Racing Commission</w:t>
      </w:r>
    </w:p>
    <w:p w14:paraId="6ED8ABE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Shane Bacon, Rules Contact</w:t>
      </w:r>
    </w:p>
    <w:p w14:paraId="094777D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15CC37B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90 Blossom Lane, Augusta, ME 04330</w:t>
      </w:r>
    </w:p>
    <w:p w14:paraId="568210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287-7568</w:t>
      </w:r>
    </w:p>
    <w:p w14:paraId="56B02D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287-5576</w:t>
      </w:r>
    </w:p>
    <w:p w14:paraId="3FCB9E17" w14:textId="007B46C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" w:history="1">
        <w:r w:rsidR="00F01E67" w:rsidRPr="00F723D4">
          <w:rPr>
            <w:rStyle w:val="Hyperlink"/>
            <w:rFonts w:ascii="Aptos" w:hAnsi="Aptos"/>
          </w:rPr>
          <w:t>Shane.Bacon@Maine.gov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17CBCF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96AE73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01-026: ACF - Board of Pesticides Control</w:t>
      </w:r>
    </w:p>
    <w:p w14:paraId="0534F0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Alexander R. Peacock, Rules Contact</w:t>
      </w:r>
    </w:p>
    <w:p w14:paraId="5AF6EF4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28 State House Station, Augusta, ME 04333</w:t>
      </w:r>
    </w:p>
    <w:p w14:paraId="4E4648C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AMHI Campus, Deering Bldg. - Room 329, Augusta, ME 04330</w:t>
      </w:r>
    </w:p>
    <w:p w14:paraId="7963C61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287-2731</w:t>
      </w:r>
    </w:p>
    <w:p w14:paraId="03B2AC6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287-5576</w:t>
      </w:r>
    </w:p>
    <w:p w14:paraId="788DD698" w14:textId="64CABB4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0" w:history="1">
        <w:r w:rsidR="00F01E67" w:rsidRPr="00F723D4">
          <w:rPr>
            <w:rStyle w:val="Hyperlink"/>
            <w:rFonts w:ascii="Aptos" w:hAnsi="Aptos"/>
          </w:rPr>
          <w:t>Alexander.R.Peacock@maine.gov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6E6ED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BA018FC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01-672: ACF – Maine Land Use Planning Commission (LUPC)</w:t>
      </w:r>
    </w:p>
    <w:p w14:paraId="57EB496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Tim Beaucage, Senior Planner</w:t>
      </w:r>
    </w:p>
    <w:p w14:paraId="786B9D5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22 State House Station, Augusta, ME 04333</w:t>
      </w:r>
    </w:p>
    <w:p w14:paraId="537F801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18 Elkins Lane - 4th Floor, Augusta, ME 04330</w:t>
      </w:r>
    </w:p>
    <w:p w14:paraId="5D621E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931-6974</w:t>
      </w:r>
    </w:p>
    <w:p w14:paraId="182C1E5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FAX: (207) 287-2400</w:t>
      </w:r>
    </w:p>
    <w:p w14:paraId="6F954E84" w14:textId="3D6B5C1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1" w:history="1">
        <w:r w:rsidR="00F01E67" w:rsidRPr="00F723D4">
          <w:rPr>
            <w:rStyle w:val="Hyperlink"/>
            <w:rFonts w:ascii="Aptos" w:hAnsi="Aptos"/>
          </w:rPr>
          <w:t>Timothy.Beaucage@Maine.gov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DF20667" w14:textId="153EEA55" w:rsidR="00B43BCE" w:rsidRPr="00F723D4" w:rsidRDefault="00B43BCE" w:rsidP="00B43BCE">
      <w:pPr>
        <w:rPr>
          <w:rFonts w:ascii="Aptos" w:hAnsi="Aptos"/>
        </w:rPr>
      </w:pPr>
    </w:p>
    <w:p w14:paraId="58EC7F59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02: Department of Professional and Financial Regulation (PFR)</w:t>
      </w:r>
    </w:p>
    <w:p w14:paraId="03DE62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57C95E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02-029: PFR - Bureau of Financial Institutions</w:t>
      </w:r>
    </w:p>
    <w:p w14:paraId="178EF5C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Chase Hewitt, Attorney</w:t>
      </w:r>
    </w:p>
    <w:p w14:paraId="6278156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36 State House Station, Augusta, ME 04333</w:t>
      </w:r>
    </w:p>
    <w:p w14:paraId="33DB0F0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75DB5E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624-8570</w:t>
      </w:r>
    </w:p>
    <w:p w14:paraId="7BC0478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624-8590</w:t>
      </w:r>
    </w:p>
    <w:p w14:paraId="1A84671A" w14:textId="75CD586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2" w:history="1">
        <w:r w:rsidR="00F01E67" w:rsidRPr="00F723D4">
          <w:rPr>
            <w:rStyle w:val="Hyperlink"/>
            <w:rFonts w:ascii="Aptos" w:hAnsi="Aptos"/>
          </w:rPr>
          <w:t>Chase.Hewitt@maine.gov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4740352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1B0477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02-030: PFR - Bureau of Consumer Credit Protection</w:t>
      </w:r>
    </w:p>
    <w:p w14:paraId="72B18E0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Kristine Fournier, Principal Consumer Credit Examiner</w:t>
      </w:r>
    </w:p>
    <w:p w14:paraId="20A32D9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35 State House Station, Augusta, ME 04333-0035</w:t>
      </w:r>
    </w:p>
    <w:p w14:paraId="2F18BB6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124 Northern Avenue, Gardiner, ME 04345</w:t>
      </w:r>
    </w:p>
    <w:p w14:paraId="62DACF3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624-8529</w:t>
      </w:r>
    </w:p>
    <w:p w14:paraId="7F4D290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582-7699</w:t>
      </w:r>
    </w:p>
    <w:p w14:paraId="4E2CEC61" w14:textId="29B0774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3" w:history="1">
        <w:r w:rsidR="00F01E67" w:rsidRPr="00F723D4">
          <w:rPr>
            <w:rStyle w:val="Hyperlink"/>
            <w:rFonts w:ascii="Aptos" w:hAnsi="Aptos"/>
          </w:rPr>
          <w:t>Kristine.M.Fournier@Maine.gov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C752D7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65DFB1C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02-031: PFR - Bureau of Insurance</w:t>
      </w:r>
    </w:p>
    <w:p w14:paraId="7E77229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Stacy L. Bergendahl, Senior Staff Attorney</w:t>
      </w:r>
    </w:p>
    <w:p w14:paraId="3B769D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34 State House Station, Augusta, ME 04333</w:t>
      </w:r>
    </w:p>
    <w:p w14:paraId="509540D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08E6989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624-8429</w:t>
      </w:r>
    </w:p>
    <w:p w14:paraId="11776ED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624-8599</w:t>
      </w:r>
    </w:p>
    <w:p w14:paraId="2DE4974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358C8930" w14:textId="1443EBD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4" w:history="1">
        <w:r w:rsidR="00F01E67" w:rsidRPr="00F723D4">
          <w:rPr>
            <w:rStyle w:val="Hyperlink"/>
            <w:rFonts w:ascii="Aptos" w:hAnsi="Aptos"/>
          </w:rPr>
          <w:t>Stacy.L.Bergendahl@Maine.gov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B77BCB8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B8FC73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02-032: PFR - Office of Securities</w:t>
      </w:r>
    </w:p>
    <w:p w14:paraId="05DA8A3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Karla Black, General Counsel</w:t>
      </w:r>
    </w:p>
    <w:p w14:paraId="2BF5E0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121 State House Station, Augusta, ME 04333</w:t>
      </w:r>
    </w:p>
    <w:p w14:paraId="129FA01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76 Northern Avenue, Gardiner, ME 04345</w:t>
      </w:r>
    </w:p>
    <w:p w14:paraId="10CE6E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624-8551</w:t>
      </w:r>
    </w:p>
    <w:p w14:paraId="5A684E7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624-8590</w:t>
      </w:r>
    </w:p>
    <w:p w14:paraId="6E95F99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(888) 577-6690</w:t>
      </w:r>
    </w:p>
    <w:p w14:paraId="0A9462E8" w14:textId="130DD1B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5" w:history="1">
        <w:r w:rsidR="00F01E67" w:rsidRPr="00F723D4">
          <w:rPr>
            <w:rStyle w:val="Hyperlink"/>
            <w:rFonts w:ascii="Aptos" w:hAnsi="Aptos"/>
          </w:rPr>
          <w:t>Karla.Black@Maine.gov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9A3245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02B5F11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02-041: PFR - Office of Professional and Occupational Regulation (OPOR)</w:t>
      </w:r>
    </w:p>
    <w:p w14:paraId="18EE4D3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The following individual is the designated liaison for many boards and programs under PFR other than those separately listed.</w:t>
      </w:r>
    </w:p>
    <w:p w14:paraId="091596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Penny Vaillancourt</w:t>
      </w:r>
    </w:p>
    <w:p w14:paraId="1C386A6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35 State House Station, Augusta, ME 04333</w:t>
      </w:r>
    </w:p>
    <w:p w14:paraId="3B55C71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441-7153</w:t>
      </w:r>
    </w:p>
    <w:p w14:paraId="64C435AA" w14:textId="1534628F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6" w:history="1">
        <w:r w:rsidR="00F01E67" w:rsidRPr="00F723D4">
          <w:rPr>
            <w:rStyle w:val="Hyperlink"/>
            <w:rFonts w:ascii="Aptos" w:hAnsi="Aptos"/>
          </w:rPr>
          <w:t>Penny.Vaillancourt@maine.gov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564BB950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21103E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02-322: PFR - Board of Licensure for Professional Engineers</w:t>
      </w:r>
    </w:p>
    <w:p w14:paraId="51CEDC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David Jackson, Executive Director</w:t>
      </w:r>
    </w:p>
    <w:p w14:paraId="07EB2DF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92 State House Station, Augusta, ME 04333</w:t>
      </w:r>
    </w:p>
    <w:p w14:paraId="644E696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77 Sewall St #3001, Augusta, ME 04330</w:t>
      </w:r>
    </w:p>
    <w:p w14:paraId="2F2EF2C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287-3236</w:t>
      </w:r>
    </w:p>
    <w:p w14:paraId="3725A6DF" w14:textId="1F4A0A2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7" w:history="1">
        <w:r w:rsidR="00F01E67" w:rsidRPr="00F723D4">
          <w:rPr>
            <w:rStyle w:val="Hyperlink"/>
            <w:rFonts w:ascii="Aptos" w:hAnsi="Aptos"/>
          </w:rPr>
          <w:t>David.Jackson@Maine.gov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A7F914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AF52995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02-373: PFR - Maine Board of Licensure in Medicine</w:t>
      </w:r>
    </w:p>
    <w:p w14:paraId="3A491C5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Maureen S. Lathrop, Administrative Assistant</w:t>
      </w:r>
    </w:p>
    <w:p w14:paraId="21D0D59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137 State House Station, Augusta, ME 04333</w:t>
      </w:r>
    </w:p>
    <w:p w14:paraId="639F3D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Augusta, ME 04330</w:t>
      </w:r>
    </w:p>
    <w:p w14:paraId="6F1783C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287-3603</w:t>
      </w:r>
    </w:p>
    <w:p w14:paraId="7427BC4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287-6590</w:t>
      </w:r>
    </w:p>
    <w:p w14:paraId="336F4FE8" w14:textId="26BBB82C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8" w:history="1">
        <w:r w:rsidR="00F01E67" w:rsidRPr="00F723D4">
          <w:rPr>
            <w:rStyle w:val="Hyperlink"/>
            <w:rFonts w:ascii="Aptos" w:hAnsi="Aptos"/>
          </w:rPr>
          <w:t>Maureen.S.Lathrop@Maine.gov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05935D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0973930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02-380: PFR - Maine State Board of Nursing</w:t>
      </w:r>
    </w:p>
    <w:p w14:paraId="31DB91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Amanda Boulay, Assistant Executive Director</w:t>
      </w:r>
    </w:p>
    <w:p w14:paraId="4F56FF6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158 State House Station, Augusta, Maine 04333-0158</w:t>
      </w:r>
    </w:p>
    <w:p w14:paraId="5790C7B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Augusta, Maine 04333</w:t>
      </w:r>
    </w:p>
    <w:p w14:paraId="6849B0C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287-1147</w:t>
      </w:r>
    </w:p>
    <w:p w14:paraId="6E0EEC0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287-1149</w:t>
      </w:r>
    </w:p>
    <w:p w14:paraId="4D8285F0" w14:textId="43ADCD7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19" w:history="1">
        <w:r w:rsidR="00F01E67" w:rsidRPr="00F723D4">
          <w:rPr>
            <w:rStyle w:val="Hyperlink"/>
            <w:rFonts w:ascii="Aptos" w:hAnsi="Aptos"/>
          </w:rPr>
          <w:t>Amanda.Boulay@Maine.gov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359328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FF39BC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02-382: PFR - Maine State Board of Optometry</w:t>
      </w:r>
    </w:p>
    <w:p w14:paraId="2FAB6F5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Tina Carpentier, Rules Contact</w:t>
      </w:r>
    </w:p>
    <w:p w14:paraId="5EDA4A5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113 State House Station, Augusta, ME 04333</w:t>
      </w:r>
    </w:p>
    <w:p w14:paraId="7762FC9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624-8691</w:t>
      </w:r>
    </w:p>
    <w:p w14:paraId="2B8118E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624-8637</w:t>
      </w:r>
    </w:p>
    <w:p w14:paraId="12A52D10" w14:textId="1359603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0" w:history="1">
        <w:r w:rsidR="00F01E67" w:rsidRPr="00F723D4">
          <w:rPr>
            <w:rStyle w:val="Hyperlink"/>
            <w:rFonts w:ascii="Aptos" w:hAnsi="Aptos"/>
          </w:rPr>
          <w:t>Tina.Carpentier@Maine.gov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5BE7BC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7A0622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02-383: PFR - Board of Osteopathic Licensure</w:t>
      </w:r>
    </w:p>
    <w:p w14:paraId="3EE173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Rachel MacArthur, Executive Secretary</w:t>
      </w:r>
    </w:p>
    <w:p w14:paraId="6A0910C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142 State House Station, August ME 04333-0142</w:t>
      </w:r>
    </w:p>
    <w:p w14:paraId="78D63AF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161 Capitol Street, Augusta ME</w:t>
      </w:r>
    </w:p>
    <w:p w14:paraId="4DA14C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207-287-2480</w:t>
      </w:r>
    </w:p>
    <w:p w14:paraId="4005A5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207-536-5811</w:t>
      </w:r>
    </w:p>
    <w:p w14:paraId="339E0C95" w14:textId="7B9F70C6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1" w:history="1">
        <w:r w:rsidR="00F01E67" w:rsidRPr="00F723D4">
          <w:rPr>
            <w:rStyle w:val="Hyperlink"/>
            <w:rFonts w:ascii="Aptos" w:hAnsi="Aptos"/>
          </w:rPr>
          <w:t>osteo.pfr@maine.gov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1557F2D" w14:textId="73011C37" w:rsidR="00B43BCE" w:rsidRPr="00F723D4" w:rsidRDefault="00B43BCE" w:rsidP="00B43BCE">
      <w:pPr>
        <w:rPr>
          <w:rFonts w:ascii="Aptos" w:hAnsi="Aptos"/>
        </w:rPr>
      </w:pPr>
    </w:p>
    <w:p w14:paraId="57FCD36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03: Department of Corrections (DOC)</w:t>
      </w:r>
    </w:p>
    <w:p w14:paraId="194668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Mary Lucia, Rules Contact</w:t>
      </w:r>
    </w:p>
    <w:p w14:paraId="3D1D903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111 State House Station, Augusta, ME 04333-0104</w:t>
      </w:r>
    </w:p>
    <w:p w14:paraId="3233950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PHYSICAL ADDRESS: Eastside Campus, Tyson Building, Augusta, ME 04330</w:t>
      </w:r>
    </w:p>
    <w:p w14:paraId="7FE92D1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530-0983 (cell)</w:t>
      </w:r>
    </w:p>
    <w:p w14:paraId="2F72EB3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287-4370</w:t>
      </w:r>
    </w:p>
    <w:p w14:paraId="0585ED10" w14:textId="77777777" w:rsidR="00F01E67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66B6C1E5" w14:textId="612C8F6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2" w:history="1">
        <w:r w:rsidR="00F01E67" w:rsidRPr="00F723D4">
          <w:rPr>
            <w:rStyle w:val="Hyperlink"/>
            <w:rFonts w:ascii="Aptos" w:hAnsi="Aptos"/>
          </w:rPr>
          <w:t>Mary.A.Lucia@Maine.gov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C396661" w14:textId="77777777" w:rsidR="00B43BCE" w:rsidRPr="00F723D4" w:rsidRDefault="00B43BCE" w:rsidP="00B43BCE">
      <w:pPr>
        <w:rPr>
          <w:rFonts w:ascii="Aptos" w:hAnsi="Aptos"/>
        </w:rPr>
      </w:pPr>
    </w:p>
    <w:p w14:paraId="1119583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04: Department of Conservation (combined with Agriculture - see 01 above)</w:t>
      </w:r>
    </w:p>
    <w:p w14:paraId="145988E0" w14:textId="77777777" w:rsidR="00B43BCE" w:rsidRPr="00F723D4" w:rsidRDefault="00B43BCE" w:rsidP="00B43BCE">
      <w:pPr>
        <w:rPr>
          <w:rFonts w:ascii="Aptos" w:hAnsi="Aptos"/>
        </w:rPr>
      </w:pPr>
    </w:p>
    <w:p w14:paraId="49E4C5E0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05-071: Department of Education (DOE) / State Board of Education</w:t>
      </w:r>
    </w:p>
    <w:p w14:paraId="68880DA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Laura Cyr, Federal and State Legislative Specialist</w:t>
      </w:r>
    </w:p>
    <w:p w14:paraId="46815D8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23 State House Station, Augusta, ME 04333-0023</w:t>
      </w:r>
    </w:p>
    <w:p w14:paraId="6BED8F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5th Floor, 111 Sewall Street, Augusta, ME 04333-0023</w:t>
      </w:r>
    </w:p>
    <w:p w14:paraId="13AA1FE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446-8791</w:t>
      </w:r>
    </w:p>
    <w:p w14:paraId="00975DA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49F09CFE" w14:textId="7D19BA0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3" w:history="1">
        <w:r w:rsidR="00F01E67" w:rsidRPr="00F723D4">
          <w:rPr>
            <w:rStyle w:val="Hyperlink"/>
            <w:rFonts w:ascii="Aptos" w:hAnsi="Aptos"/>
          </w:rPr>
          <w:t>Laura.Cyr@Maine.gov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EC3A780" w14:textId="77777777" w:rsidR="00B43BCE" w:rsidRPr="00F723D4" w:rsidRDefault="00B43BCE" w:rsidP="00B43BCE">
      <w:pPr>
        <w:rPr>
          <w:rFonts w:ascii="Aptos" w:hAnsi="Aptos"/>
        </w:rPr>
      </w:pPr>
    </w:p>
    <w:p w14:paraId="22FD95A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06-096: Department of Environmental Protection (DEP)</w:t>
      </w:r>
    </w:p>
    <w:p w14:paraId="756395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Tom Graham, Rules Contact</w:t>
      </w:r>
    </w:p>
    <w:p w14:paraId="086ACA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17 State House Station, Augusta, ME 04333</w:t>
      </w:r>
    </w:p>
    <w:p w14:paraId="03E6A41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Ray Building, 28 Tyson Drive, Augusta, ME 04330</w:t>
      </w:r>
    </w:p>
    <w:p w14:paraId="4231737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451-2993</w:t>
      </w:r>
    </w:p>
    <w:p w14:paraId="7E27CB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287-7826</w:t>
      </w:r>
    </w:p>
    <w:p w14:paraId="57B64EC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(800) 437-1220</w:t>
      </w:r>
    </w:p>
    <w:p w14:paraId="07F91684" w14:textId="6FC28F8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4" w:history="1">
        <w:r w:rsidR="00F01E67" w:rsidRPr="00F723D4">
          <w:rPr>
            <w:rStyle w:val="Hyperlink"/>
            <w:rFonts w:ascii="Aptos" w:hAnsi="Aptos"/>
          </w:rPr>
          <w:t>Tom.Graham@Maine.gov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9E180D8" w14:textId="77777777" w:rsidR="00B43BCE" w:rsidRPr="00F723D4" w:rsidRDefault="00B43BCE" w:rsidP="00B43BCE">
      <w:pPr>
        <w:rPr>
          <w:rFonts w:ascii="Aptos" w:hAnsi="Aptos"/>
        </w:rPr>
      </w:pPr>
    </w:p>
    <w:p w14:paraId="54EAF3F5" w14:textId="37C175B4" w:rsidR="004E0BB3" w:rsidRPr="00F723D4" w:rsidRDefault="002D24A6" w:rsidP="00CE242C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08: Maine Office of Community Affairs</w:t>
      </w:r>
    </w:p>
    <w:p w14:paraId="4D6921F5" w14:textId="6FDC3E24" w:rsidR="002D24A6" w:rsidRPr="00F723D4" w:rsidRDefault="002D24A6" w:rsidP="00B43BCE">
      <w:pPr>
        <w:rPr>
          <w:rFonts w:ascii="Aptos" w:hAnsi="Aptos"/>
        </w:rPr>
      </w:pPr>
      <w:r w:rsidRPr="00F723D4">
        <w:rPr>
          <w:rFonts w:ascii="Aptos" w:hAnsi="Aptos"/>
        </w:rPr>
        <w:t>Samantha Horn, Director</w:t>
      </w:r>
    </w:p>
    <w:p w14:paraId="613C2140" w14:textId="6F97B9BD" w:rsidR="002D24A6" w:rsidRPr="00F723D4" w:rsidRDefault="00F75AAC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127 SHS, Augusta, ME 04333-0127</w:t>
      </w:r>
    </w:p>
    <w:p w14:paraId="42EBC389" w14:textId="682DC325" w:rsidR="00F75AAC" w:rsidRPr="00F723D4" w:rsidRDefault="00F75AAC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PHYSICAL ADDRESS: </w:t>
      </w:r>
      <w:r w:rsidR="00AF5B36" w:rsidRPr="00F723D4">
        <w:rPr>
          <w:rFonts w:ascii="Aptos" w:hAnsi="Aptos"/>
        </w:rPr>
        <w:t>32 Blossom Lane, Augusta, 04330</w:t>
      </w:r>
    </w:p>
    <w:p w14:paraId="5A794D0C" w14:textId="745C88CF" w:rsidR="00AF5B36" w:rsidRPr="00F723D4" w:rsidRDefault="00AF5B36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287-4433</w:t>
      </w:r>
    </w:p>
    <w:p w14:paraId="61A4FFB1" w14:textId="62D420C4" w:rsidR="00AF5B36" w:rsidRPr="00F723D4" w:rsidRDefault="00AF5B36" w:rsidP="00B43BCE">
      <w:pPr>
        <w:rPr>
          <w:rFonts w:ascii="Aptos" w:hAnsi="Aptos"/>
        </w:rPr>
      </w:pPr>
      <w:r w:rsidRPr="00F723D4">
        <w:rPr>
          <w:rFonts w:ascii="Aptos" w:hAnsi="Aptos"/>
        </w:rPr>
        <w:t>FAX</w:t>
      </w:r>
      <w:r w:rsidR="00864D3B" w:rsidRPr="00F723D4">
        <w:rPr>
          <w:rFonts w:ascii="Aptos" w:hAnsi="Aptos"/>
        </w:rPr>
        <w:t>: (207) 287-3535</w:t>
      </w:r>
    </w:p>
    <w:p w14:paraId="3632A1F4" w14:textId="603DC996" w:rsidR="00864D3B" w:rsidRPr="00F723D4" w:rsidRDefault="00864D3B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5" w:history="1">
        <w:r w:rsidR="00865E35" w:rsidRPr="00F723D4">
          <w:rPr>
            <w:rStyle w:val="Hyperlink"/>
            <w:rFonts w:ascii="Aptos" w:hAnsi="Aptos"/>
          </w:rPr>
          <w:t>samantha.horn@maine.gov</w:t>
        </w:r>
      </w:hyperlink>
      <w:r w:rsidR="00865E35" w:rsidRPr="00F723D4">
        <w:rPr>
          <w:rFonts w:ascii="Aptos" w:hAnsi="Aptos"/>
        </w:rPr>
        <w:t xml:space="preserve"> </w:t>
      </w:r>
    </w:p>
    <w:p w14:paraId="22E996EE" w14:textId="77777777" w:rsidR="004E0BB3" w:rsidRPr="00F723D4" w:rsidRDefault="004E0BB3" w:rsidP="00B43BCE">
      <w:pPr>
        <w:rPr>
          <w:rFonts w:ascii="Aptos" w:hAnsi="Aptos"/>
        </w:rPr>
      </w:pPr>
    </w:p>
    <w:p w14:paraId="5B18D5D4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09: Department of Inland Fisheries and Wildlife (IFW)</w:t>
      </w:r>
    </w:p>
    <w:p w14:paraId="62D00D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Becky Orff, Rules Contact</w:t>
      </w:r>
    </w:p>
    <w:p w14:paraId="62A26EB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41 State House Station, Augusta ME 04333</w:t>
      </w:r>
    </w:p>
    <w:p w14:paraId="0C7D66E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353 Water Street, Augusta, ME 04330</w:t>
      </w:r>
    </w:p>
    <w:p w14:paraId="41E257C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287-5202</w:t>
      </w:r>
    </w:p>
    <w:p w14:paraId="234E6AA6" w14:textId="3DDC894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6" w:history="1">
        <w:r w:rsidR="00F01E67" w:rsidRPr="00F723D4">
          <w:rPr>
            <w:rStyle w:val="Hyperlink"/>
            <w:rFonts w:ascii="Aptos" w:hAnsi="Aptos"/>
          </w:rPr>
          <w:t>Becky.Orff@Maine.gov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25E37BA" w14:textId="77777777" w:rsidR="00B43BCE" w:rsidRPr="00F723D4" w:rsidRDefault="00B43BCE" w:rsidP="00B43BCE">
      <w:pPr>
        <w:rPr>
          <w:rFonts w:ascii="Aptos" w:hAnsi="Aptos"/>
        </w:rPr>
      </w:pPr>
    </w:p>
    <w:p w14:paraId="438C90BE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10 and 14: Department of Health and Human Services (DHHS)</w:t>
      </w:r>
    </w:p>
    <w:p w14:paraId="0299AF6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Emily A. Cathcart, General Counsel</w:t>
      </w:r>
    </w:p>
    <w:p w14:paraId="5CE9D45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1184A92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PHYSICAL ADDRESS: 221 State Street, Augusta, ME 04330</w:t>
      </w:r>
    </w:p>
    <w:p w14:paraId="29597A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287-4252</w:t>
      </w:r>
    </w:p>
    <w:p w14:paraId="68C8270A" w14:textId="555F453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7" w:history="1">
        <w:r w:rsidR="00F01E67" w:rsidRPr="00F723D4">
          <w:rPr>
            <w:rStyle w:val="Hyperlink"/>
            <w:rFonts w:ascii="Aptos" w:hAnsi="Aptos"/>
          </w:rPr>
          <w:t>Emily.A.Cathcart@Maine.gov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18EA96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390607D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10-144A: DHHS - Maine Center for Disease Control and Prevention</w:t>
      </w:r>
    </w:p>
    <w:p w14:paraId="3768D0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Tera Pare, J.D., Manager  - Policy and Compliance</w:t>
      </w:r>
    </w:p>
    <w:p w14:paraId="4B25CDE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0459E56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286 Water Street, 8th Floor, Augusta, ME 04330</w:t>
      </w:r>
    </w:p>
    <w:p w14:paraId="07C24DE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287-5680</w:t>
      </w:r>
    </w:p>
    <w:p w14:paraId="4433543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287-4172</w:t>
      </w:r>
    </w:p>
    <w:p w14:paraId="0032656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(800) 606-0215</w:t>
      </w:r>
    </w:p>
    <w:p w14:paraId="2869B6DA" w14:textId="489981D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28" w:history="1">
        <w:r w:rsidR="00F01E67" w:rsidRPr="00F723D4">
          <w:rPr>
            <w:rStyle w:val="Hyperlink"/>
            <w:rFonts w:ascii="Aptos" w:hAnsi="Aptos"/>
          </w:rPr>
          <w:t>Tera.Pare@Maine.gov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A98A222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C90F1E1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10-148: DHHS – Office of Child and Family Services</w:t>
      </w:r>
    </w:p>
    <w:p w14:paraId="6F9C249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Connor Kelley, Quality Assurance Specialist</w:t>
      </w:r>
    </w:p>
    <w:p w14:paraId="5433DB1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 Anthony Avenue, Augusta, ME 04333</w:t>
      </w:r>
    </w:p>
    <w:p w14:paraId="6468EA7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 Anthony Avenue, Augusta, ME 04333</w:t>
      </w:r>
    </w:p>
    <w:p w14:paraId="27F8447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(207) 441-0933</w:t>
      </w:r>
    </w:p>
    <w:p w14:paraId="7A66F2D3" w14:textId="14FA127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29" w:history="1">
        <w:r w:rsidR="00F01E67" w:rsidRPr="00F723D4">
          <w:rPr>
            <w:rStyle w:val="Hyperlink"/>
            <w:rFonts w:ascii="Aptos" w:hAnsi="Aptos"/>
          </w:rPr>
          <w:t>Connor.Kelley@maine.gov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A7E7CF1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18BFFC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– Division of Licensing and Certification</w:t>
      </w:r>
    </w:p>
    <w:p w14:paraId="32E0EB3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Jonathan Leach, Compliance Manager</w:t>
      </w:r>
    </w:p>
    <w:p w14:paraId="79AC2FA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 11 State House Station, Augusta, ME 04333-0011</w:t>
      </w:r>
    </w:p>
    <w:p w14:paraId="5DAC62D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 41 Anthony Ave., Augusta</w:t>
      </w:r>
    </w:p>
    <w:p w14:paraId="3957ED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287-5825</w:t>
      </w:r>
    </w:p>
    <w:p w14:paraId="7D43FD12" w14:textId="11A5B62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30" w:history="1">
        <w:r w:rsidR="00F01E67" w:rsidRPr="00F723D4">
          <w:rPr>
            <w:rStyle w:val="Hyperlink"/>
            <w:rFonts w:ascii="Aptos" w:hAnsi="Aptos"/>
          </w:rPr>
          <w:t>Jonathan.H.Leach@maine.gov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450959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287E461" w14:textId="3C74363B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- Office for Family Independence</w:t>
      </w:r>
    </w:p>
    <w:p w14:paraId="02510FE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Liz Ray, Associate Director of Policy and Programs</w:t>
      </w:r>
    </w:p>
    <w:p w14:paraId="7ADB6F9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4F543AC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109 Capitol St. in Augusta, 04330</w:t>
      </w:r>
    </w:p>
    <w:p w14:paraId="6D5F2C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207-215-0725</w:t>
      </w:r>
    </w:p>
    <w:p w14:paraId="7728AC35" w14:textId="1CDAF6C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1" w:history="1">
        <w:r w:rsidR="00F01E67" w:rsidRPr="00F723D4">
          <w:rPr>
            <w:rStyle w:val="Hyperlink"/>
            <w:rFonts w:ascii="Aptos" w:hAnsi="Aptos"/>
          </w:rPr>
          <w:t>Liz.Ray@maine.gov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E6358C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45196F1" w14:textId="51513E1D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10-144: DHHS - Office of MaineCare Services</w:t>
      </w:r>
    </w:p>
    <w:p w14:paraId="791894DB" w14:textId="7603C109" w:rsidR="00B43BCE" w:rsidRPr="00F723D4" w:rsidRDefault="005820B4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Kristin Merrill</w:t>
      </w:r>
      <w:r w:rsidR="00B43BCE" w:rsidRPr="00F723D4">
        <w:rPr>
          <w:rFonts w:ascii="Aptos" w:hAnsi="Aptos"/>
        </w:rPr>
        <w:t xml:space="preserve">, </w:t>
      </w:r>
      <w:r w:rsidR="00525845" w:rsidRPr="00F723D4">
        <w:rPr>
          <w:rFonts w:ascii="Aptos" w:hAnsi="Aptos"/>
        </w:rPr>
        <w:t xml:space="preserve">Acting </w:t>
      </w:r>
      <w:r w:rsidR="00B43BCE" w:rsidRPr="00F723D4">
        <w:rPr>
          <w:rFonts w:ascii="Aptos" w:hAnsi="Aptos"/>
        </w:rPr>
        <w:t>Director of Policy</w:t>
      </w:r>
    </w:p>
    <w:p w14:paraId="3F1398C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109 Capitol Street, Augusta, Maine 04330</w:t>
      </w:r>
    </w:p>
    <w:p w14:paraId="6DD82669" w14:textId="0911670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TELEPHONE: (207) </w:t>
      </w:r>
      <w:r w:rsidR="00D3569C" w:rsidRPr="00F723D4">
        <w:rPr>
          <w:rFonts w:ascii="Aptos" w:hAnsi="Aptos"/>
        </w:rPr>
        <w:t>624-4006</w:t>
      </w:r>
    </w:p>
    <w:p w14:paraId="1846857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287-3005</w:t>
      </w:r>
    </w:p>
    <w:p w14:paraId="647B728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TTY OR TDD: Maine relay 711 </w:t>
      </w:r>
    </w:p>
    <w:p w14:paraId="6EE6BE99" w14:textId="7BAAAC5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2" w:history="1">
        <w:r w:rsidR="00E1209D" w:rsidRPr="00F723D4">
          <w:rPr>
            <w:rStyle w:val="Hyperlink"/>
            <w:rFonts w:ascii="Aptos" w:hAnsi="Aptos"/>
          </w:rPr>
          <w:t>Kristin.Merrill@Maine.gov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52AEDF1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AF701DA" w14:textId="146FBFE0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10-144 and 14-191: DHHS - Office of Aging and Disability Services</w:t>
      </w:r>
    </w:p>
    <w:p w14:paraId="710EF71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Esther Miller, Policy and Program Development Manager</w:t>
      </w:r>
    </w:p>
    <w:p w14:paraId="662A009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MAILING ADDRESS: 11 State House Station, Augusta, ME 04333</w:t>
      </w:r>
    </w:p>
    <w:p w14:paraId="7465E64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41 Anthony Avenue, Augusta, ME 04333</w:t>
      </w:r>
    </w:p>
    <w:p w14:paraId="044096A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287-9200</w:t>
      </w:r>
    </w:p>
    <w:p w14:paraId="3CDF47C6" w14:textId="0BD941D1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3" w:history="1">
        <w:r w:rsidR="00F01E67" w:rsidRPr="00F723D4">
          <w:rPr>
            <w:rStyle w:val="Hyperlink"/>
            <w:rFonts w:ascii="Aptos" w:hAnsi="Aptos"/>
          </w:rPr>
          <w:t>Esther.Miller@Maine.gov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CD153FD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59001AD" w14:textId="2F90CC1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14-144: DHHS - Office of Behavioral Health</w:t>
      </w:r>
    </w:p>
    <w:p w14:paraId="609D31D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Danielle Hess, Policy, Communications, and Compliance Manager</w:t>
      </w:r>
    </w:p>
    <w:p w14:paraId="098E302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11 State House Station, Augusta, ME 04333</w:t>
      </w:r>
    </w:p>
    <w:p w14:paraId="2EDAAF6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41 Anthony Avenue, Augusta, ME 04330</w:t>
      </w:r>
    </w:p>
    <w:p w14:paraId="1687A45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441-8496</w:t>
      </w:r>
    </w:p>
    <w:p w14:paraId="6CB94220" w14:textId="241FF7EB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4" w:history="1">
        <w:r w:rsidR="00F01E67" w:rsidRPr="00F723D4">
          <w:rPr>
            <w:rStyle w:val="Hyperlink"/>
            <w:rFonts w:ascii="Aptos" w:hAnsi="Aptos"/>
          </w:rPr>
          <w:t>Danielle.Hess@maine.gov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A2AA44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0EC61B3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DHHS – Office of Health Insurance Marketplace</w:t>
      </w:r>
    </w:p>
    <w:p w14:paraId="376CF52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Liz Remillard, Policy and Outreach Director</w:t>
      </w:r>
    </w:p>
    <w:p w14:paraId="6A06C7F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DHHS, 151 Jetport Blvd, Portland, ME 04102-1946</w:t>
      </w:r>
    </w:p>
    <w:p w14:paraId="2131476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 (207) 446-2714</w:t>
      </w:r>
    </w:p>
    <w:p w14:paraId="7A8D5F55" w14:textId="54BA23D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5" w:history="1">
        <w:r w:rsidR="00F01E67" w:rsidRPr="00F723D4">
          <w:rPr>
            <w:rStyle w:val="Hyperlink"/>
            <w:rFonts w:ascii="Aptos" w:hAnsi="Aptos"/>
          </w:rPr>
          <w:t>Liz.Remillard@Maine.gov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 </w:t>
      </w:r>
    </w:p>
    <w:p w14:paraId="1C8F3811" w14:textId="4F2D4108" w:rsidR="00B43BCE" w:rsidRPr="00F723D4" w:rsidRDefault="00B43BCE" w:rsidP="00B43BCE">
      <w:pPr>
        <w:rPr>
          <w:rFonts w:ascii="Aptos" w:hAnsi="Aptos"/>
        </w:rPr>
      </w:pPr>
    </w:p>
    <w:p w14:paraId="3D66A524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12: Department of Labor (DOL) - General</w:t>
      </w:r>
    </w:p>
    <w:p w14:paraId="25DA1C1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Dillon F. Murray, Rules Contact</w:t>
      </w:r>
    </w:p>
    <w:p w14:paraId="3B735E5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45 Commerce Drive, No. 54, Augusta, ME 04333-0054</w:t>
      </w:r>
    </w:p>
    <w:p w14:paraId="53F60E5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45 Commerce Drive, No. 54, Augusta, ME 04333-0054</w:t>
      </w:r>
    </w:p>
    <w:p w14:paraId="2191BD7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621-5095</w:t>
      </w:r>
    </w:p>
    <w:p w14:paraId="6F1E09C4" w14:textId="05CC954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6" w:history="1">
        <w:r w:rsidR="00F01E67" w:rsidRPr="00F723D4">
          <w:rPr>
            <w:rStyle w:val="Hyperlink"/>
            <w:rFonts w:ascii="Aptos" w:hAnsi="Aptos"/>
          </w:rPr>
          <w:t>Dillon.F.Murray@Maine.gov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E69A35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65ACBD56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12-180: DOL - Maine Labor Relations Board</w:t>
      </w:r>
    </w:p>
    <w:p w14:paraId="2EE8800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Neil Daly, Rules Contact</w:t>
      </w:r>
    </w:p>
    <w:p w14:paraId="2883988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90 State House Station, Augusta, ME 04333</w:t>
      </w:r>
    </w:p>
    <w:p w14:paraId="5B80528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2nd Floor, Elkins Building, AMHI Complex, Augusta, ME 04330</w:t>
      </w:r>
    </w:p>
    <w:p w14:paraId="64EB08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287-2015</w:t>
      </w:r>
    </w:p>
    <w:p w14:paraId="27A52E8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277-4416</w:t>
      </w:r>
    </w:p>
    <w:p w14:paraId="06F6501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287-4330</w:t>
      </w:r>
    </w:p>
    <w:p w14:paraId="326AC5BD" w14:textId="71DD9631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7" w:history="1">
        <w:r w:rsidR="00F01E67" w:rsidRPr="00F723D4">
          <w:rPr>
            <w:rStyle w:val="Hyperlink"/>
            <w:rFonts w:ascii="Aptos" w:hAnsi="Aptos"/>
          </w:rPr>
          <w:t>Neil.Daly@Maine.gov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530BF86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A3045AD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12-186: DOL - State Board of Arbitration and Conciliation</w:t>
      </w:r>
    </w:p>
    <w:p w14:paraId="28EE01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Neil Daly, Rules Contact</w:t>
      </w:r>
    </w:p>
    <w:p w14:paraId="4DB9649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90 State House Station, Augusta, ME 04333</w:t>
      </w:r>
    </w:p>
    <w:p w14:paraId="5C543B2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2nd Floor, Elkins Building, AMHI Complex, Augusta, ME 04330</w:t>
      </w:r>
    </w:p>
    <w:p w14:paraId="266E72F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287-2015</w:t>
      </w:r>
    </w:p>
    <w:p w14:paraId="763DCDE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277-4416</w:t>
      </w:r>
    </w:p>
    <w:p w14:paraId="3C1175D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287-4330</w:t>
      </w:r>
    </w:p>
    <w:p w14:paraId="04E22E8B" w14:textId="18523153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8" w:history="1">
        <w:r w:rsidR="00F01E67" w:rsidRPr="00F723D4">
          <w:rPr>
            <w:rStyle w:val="Hyperlink"/>
            <w:rFonts w:ascii="Aptos" w:hAnsi="Aptos"/>
          </w:rPr>
          <w:t>Neil.Daly@Maine.gov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204CE1" w14:textId="69E63848" w:rsidR="00B43BCE" w:rsidRPr="00F723D4" w:rsidRDefault="00B43BCE" w:rsidP="00B43BCE">
      <w:pPr>
        <w:rPr>
          <w:rFonts w:ascii="Aptos" w:hAnsi="Aptos"/>
        </w:rPr>
      </w:pPr>
    </w:p>
    <w:p w14:paraId="16325165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lastRenderedPageBreak/>
        <w:t>13: Department of Marine Resources (DMR)</w:t>
      </w:r>
    </w:p>
    <w:p w14:paraId="23695AB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Deirdre Gilbert, Rules Contact</w:t>
      </w:r>
    </w:p>
    <w:p w14:paraId="1BC931B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21 State House Station, Augusta, ME 04333</w:t>
      </w:r>
    </w:p>
    <w:p w14:paraId="1083EA4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Marquardt Building, 32 Blossom Lane, Augusta ME 04330</w:t>
      </w:r>
    </w:p>
    <w:p w14:paraId="2FC0831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624-6576</w:t>
      </w:r>
    </w:p>
    <w:p w14:paraId="07729BA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624-6024</w:t>
      </w:r>
    </w:p>
    <w:p w14:paraId="52CAC86F" w14:textId="5CD7D21B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39" w:history="1">
        <w:r w:rsidR="00F01E67" w:rsidRPr="00F723D4">
          <w:rPr>
            <w:rStyle w:val="Hyperlink"/>
            <w:rFonts w:ascii="Aptos" w:hAnsi="Aptos"/>
          </w:rPr>
          <w:t>Deirdre.Gilbert@Maine.gov</w:t>
        </w:r>
      </w:hyperlink>
      <w:r w:rsidR="00F01E67" w:rsidRPr="00F723D4">
        <w:rPr>
          <w:rFonts w:ascii="Aptos" w:hAnsi="Aptos"/>
        </w:rPr>
        <w:t xml:space="preserve">  </w:t>
      </w:r>
    </w:p>
    <w:p w14:paraId="487837F2" w14:textId="77777777" w:rsidR="00B43BCE" w:rsidRPr="00F723D4" w:rsidRDefault="00B43BCE" w:rsidP="00B43BCE">
      <w:pPr>
        <w:rPr>
          <w:rFonts w:ascii="Aptos" w:hAnsi="Aptos"/>
        </w:rPr>
      </w:pPr>
    </w:p>
    <w:p w14:paraId="47070ECA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14: See 10, above.</w:t>
      </w:r>
    </w:p>
    <w:p w14:paraId="74CF26FC" w14:textId="77777777" w:rsidR="00B43BCE" w:rsidRPr="00F723D4" w:rsidRDefault="00B43BCE" w:rsidP="00B43BCE">
      <w:pPr>
        <w:rPr>
          <w:rFonts w:ascii="Aptos" w:hAnsi="Aptos"/>
        </w:rPr>
      </w:pPr>
    </w:p>
    <w:p w14:paraId="4A1775F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15: Department of Defense, Veterans and Emergency Management (DVEM)</w:t>
      </w:r>
    </w:p>
    <w:p w14:paraId="0114D46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Michelle Lenihan, Deputy Commissioner</w:t>
      </w:r>
    </w:p>
    <w:p w14:paraId="172547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33 State House Station, Augusta, ME 04333</w:t>
      </w:r>
    </w:p>
    <w:p w14:paraId="0C28D92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Camp Chamberlain, 23 Blue Star Ave, Augusta, ME 04333</w:t>
      </w:r>
    </w:p>
    <w:p w14:paraId="161E7A0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430-5161</w:t>
      </w:r>
    </w:p>
    <w:p w14:paraId="2A3D299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626-4509</w:t>
      </w:r>
    </w:p>
    <w:p w14:paraId="077248EA" w14:textId="2E387AA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0" w:history="1">
        <w:r w:rsidR="00F01E67" w:rsidRPr="00F723D4">
          <w:rPr>
            <w:rStyle w:val="Hyperlink"/>
            <w:rFonts w:ascii="Aptos" w:hAnsi="Aptos"/>
          </w:rPr>
          <w:t>Michelle.Lenihan@Maine.gov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663DECF" w14:textId="77777777" w:rsidR="00B43BCE" w:rsidRPr="00F723D4" w:rsidRDefault="00B43BCE" w:rsidP="00B43BCE">
      <w:pPr>
        <w:rPr>
          <w:rFonts w:ascii="Aptos" w:hAnsi="Aptos"/>
        </w:rPr>
      </w:pPr>
    </w:p>
    <w:p w14:paraId="00678A53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16: Department of Public Safety (DPS)</w:t>
      </w:r>
    </w:p>
    <w:p w14:paraId="1F32492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672D1D15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16-163: DPS - Maine Emergency Medical Services (EMS)</w:t>
      </w:r>
    </w:p>
    <w:p w14:paraId="48C1948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Jason J. Cooney, Licensing Agent</w:t>
      </w:r>
    </w:p>
    <w:p w14:paraId="456C007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152 State House Station, Augusta, ME 04333-0152</w:t>
      </w:r>
    </w:p>
    <w:p w14:paraId="5B59E37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45 Commerce Drive, Suite 1, Augusta, ME 04330</w:t>
      </w:r>
    </w:p>
    <w:p w14:paraId="2279169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626-3864</w:t>
      </w:r>
    </w:p>
    <w:p w14:paraId="1A64731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287-6251</w:t>
      </w:r>
    </w:p>
    <w:p w14:paraId="1A9F800A" w14:textId="5EA43CD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1" w:history="1">
        <w:r w:rsidR="00E51EE9" w:rsidRPr="00F723D4">
          <w:rPr>
            <w:rStyle w:val="Hyperlink"/>
            <w:rFonts w:ascii="Aptos" w:hAnsi="Aptos"/>
          </w:rPr>
          <w:t>rulemaking.maineems@maine.gov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3FFB4D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33C927D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Bureau of Capitol Police</w:t>
      </w:r>
    </w:p>
    <w:p w14:paraId="470B5D6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Matthew M. Clancy, Chief</w:t>
      </w:r>
    </w:p>
    <w:p w14:paraId="1A0BAFA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68 State House Station, Augusta, ME 04333-0068</w:t>
      </w:r>
    </w:p>
    <w:p w14:paraId="4D5F8FE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Room 111, 11 Sewall Street Augusta, ME 04330</w:t>
      </w:r>
    </w:p>
    <w:p w14:paraId="6621A8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287-4357</w:t>
      </w:r>
    </w:p>
    <w:p w14:paraId="345C60E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287-6212</w:t>
      </w:r>
    </w:p>
    <w:p w14:paraId="56FE4ED7" w14:textId="1419A4AD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2" w:history="1">
        <w:r w:rsidR="00F01E67" w:rsidRPr="00F723D4">
          <w:rPr>
            <w:rStyle w:val="Hyperlink"/>
            <w:rFonts w:ascii="Aptos" w:hAnsi="Aptos"/>
          </w:rPr>
          <w:t>Matthew.M.Clancy@Maine.gov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5236E8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B54753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Bureau of Consolidated Emergency Communications</w:t>
      </w:r>
    </w:p>
    <w:p w14:paraId="22213A6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Brodie Hinckley, Director</w:t>
      </w:r>
    </w:p>
    <w:p w14:paraId="6FCAA4F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42 State House Station, Augusta, ME 04333-0042</w:t>
      </w:r>
    </w:p>
    <w:p w14:paraId="4C28456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3FFAF24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624-7001</w:t>
      </w:r>
    </w:p>
    <w:p w14:paraId="192C9B2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287-3428</w:t>
      </w:r>
    </w:p>
    <w:p w14:paraId="5F490474" w14:textId="3756E49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 xml:space="preserve">EMAIL: </w:t>
      </w:r>
      <w:hyperlink r:id="rId43" w:history="1">
        <w:r w:rsidR="00F01E67" w:rsidRPr="00F723D4">
          <w:rPr>
            <w:rStyle w:val="Hyperlink"/>
            <w:rFonts w:ascii="Aptos" w:hAnsi="Aptos"/>
          </w:rPr>
          <w:t>Brodie.Hinckley@Maine.gov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F3CB57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709D86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16-219: DPS - Office of State Fire Marshal</w:t>
      </w:r>
    </w:p>
    <w:p w14:paraId="3FC039F7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Michellle Mason Webber, Senior Planning and Research Analyst</w:t>
      </w:r>
    </w:p>
    <w:p w14:paraId="4C7CA24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52 State House Station, Augusta, ME 04333-0052</w:t>
      </w:r>
    </w:p>
    <w:p w14:paraId="646B618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068A488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CELL: (207) 629-7212</w:t>
      </w:r>
    </w:p>
    <w:p w14:paraId="020DF30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287-6251</w:t>
      </w:r>
    </w:p>
    <w:p w14:paraId="6C31616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(888) 524-7900</w:t>
      </w:r>
    </w:p>
    <w:p w14:paraId="3D71C086" w14:textId="7C01B4EE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4" w:history="1">
        <w:r w:rsidR="00F01E67" w:rsidRPr="00F723D4">
          <w:rPr>
            <w:rStyle w:val="Hyperlink"/>
            <w:rFonts w:ascii="Aptos" w:hAnsi="Aptos"/>
          </w:rPr>
          <w:t>Michelle.Mason-Webber@Maine.gov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FF3B004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52B47367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16-222: DPS - Maine State Police</w:t>
      </w:r>
    </w:p>
    <w:p w14:paraId="6FBC0A1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Rebecca Graham, Director of Policy, FOAA &amp; Legislative Affairs</w:t>
      </w:r>
    </w:p>
    <w:p w14:paraId="1BDCD04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45 Commerce Drive, Suite 1, Augusta, ME 04333</w:t>
      </w:r>
    </w:p>
    <w:p w14:paraId="012E1FA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45 Commerce Drive, Suite 1, Augusta, ME 04333</w:t>
      </w:r>
    </w:p>
    <w:p w14:paraId="61816C4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530-4864</w:t>
      </w:r>
    </w:p>
    <w:p w14:paraId="3D23265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287-3659</w:t>
      </w:r>
    </w:p>
    <w:p w14:paraId="0882173F" w14:textId="20B2E69B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5" w:history="1">
        <w:r w:rsidR="00F01E67" w:rsidRPr="00F723D4">
          <w:rPr>
            <w:rStyle w:val="Hyperlink"/>
            <w:rFonts w:ascii="Aptos" w:hAnsi="Aptos"/>
          </w:rPr>
          <w:t>Rebecca.Graham@maine.gov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01C27E3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D71C666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16-227: DPS - Maine Criminal Justice Academy (MCJA)</w:t>
      </w:r>
    </w:p>
    <w:p w14:paraId="30D5018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Lincoln E. Ryder, Assistant Director</w:t>
      </w:r>
    </w:p>
    <w:p w14:paraId="76A8C46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ADDRESS: 15 Oak Grove Road, Vassalboro, ME 04989</w:t>
      </w:r>
    </w:p>
    <w:p w14:paraId="43828E6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877- 8008</w:t>
      </w:r>
    </w:p>
    <w:p w14:paraId="029D3B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877-8027</w:t>
      </w:r>
    </w:p>
    <w:p w14:paraId="64EDD42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USER: 711</w:t>
      </w:r>
    </w:p>
    <w:p w14:paraId="12EFE15E" w14:textId="43AEB214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6" w:history="1">
        <w:r w:rsidR="00F01E67" w:rsidRPr="00F723D4">
          <w:rPr>
            <w:rStyle w:val="Hyperlink"/>
            <w:rFonts w:ascii="Aptos" w:hAnsi="Aptos"/>
          </w:rPr>
          <w:t>Lincoln.E.Ryder@maine.gov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7A5826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389810A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16-633: DPS - Gambling Control Unit</w:t>
      </w:r>
    </w:p>
    <w:p w14:paraId="0D2836A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Milton F. Champion, Executive Director</w:t>
      </w:r>
    </w:p>
    <w:p w14:paraId="5AC4515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87 State House Station, Augusta, ME 04333-0087</w:t>
      </w:r>
    </w:p>
    <w:p w14:paraId="38727AA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Augusta, ME 04330</w:t>
      </w:r>
    </w:p>
    <w:p w14:paraId="1AD874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626-3901</w:t>
      </w:r>
    </w:p>
    <w:p w14:paraId="7CF5253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287-4356</w:t>
      </w:r>
    </w:p>
    <w:p w14:paraId="63A1C4D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287-3659</w:t>
      </w:r>
    </w:p>
    <w:p w14:paraId="50092A5F" w14:textId="145E19A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7" w:history="1">
        <w:r w:rsidR="00F01E67" w:rsidRPr="00F723D4">
          <w:rPr>
            <w:rStyle w:val="Hyperlink"/>
            <w:rFonts w:ascii="Aptos" w:hAnsi="Aptos"/>
          </w:rPr>
          <w:t>Milton.F.Champion@Maine.gov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AAB562E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6A15EA1E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16-642: DPS - Bureau of Building Codes and Standards</w:t>
      </w:r>
    </w:p>
    <w:p w14:paraId="65C35EB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Richard E. Taylor, Senior Research and Planning Analyst</w:t>
      </w:r>
    </w:p>
    <w:p w14:paraId="13152F7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52 State House Station, Augusta, ME 04333-0052</w:t>
      </w:r>
    </w:p>
    <w:p w14:paraId="2ECB407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Central Maine Commerce Center, 45 Commerce Drive, Suite 1, Augusta, ME 04330</w:t>
      </w:r>
    </w:p>
    <w:p w14:paraId="4675440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CELL: (207) 592-6105</w:t>
      </w:r>
    </w:p>
    <w:p w14:paraId="1BC0048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lastRenderedPageBreak/>
        <w:t>FAX: (207) 287-6257</w:t>
      </w:r>
    </w:p>
    <w:p w14:paraId="307B9C0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(207) 524-7900</w:t>
      </w:r>
    </w:p>
    <w:p w14:paraId="111D3CE4" w14:textId="27C3F180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8" w:history="1">
        <w:r w:rsidR="00F01E67" w:rsidRPr="00F723D4">
          <w:rPr>
            <w:rStyle w:val="Hyperlink"/>
            <w:rFonts w:ascii="Aptos" w:hAnsi="Aptos"/>
          </w:rPr>
          <w:t>Richard.E.Taylor@Maine.gov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DBEAE37" w14:textId="77777777" w:rsidR="00B43BCE" w:rsidRPr="00F723D4" w:rsidRDefault="00B43BCE" w:rsidP="00B43BCE">
      <w:pPr>
        <w:rPr>
          <w:rFonts w:ascii="Aptos" w:hAnsi="Aptos"/>
        </w:rPr>
      </w:pPr>
    </w:p>
    <w:p w14:paraId="3C66E093" w14:textId="414F796D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17: Department of Transportation (DOT)</w:t>
      </w:r>
    </w:p>
    <w:p w14:paraId="51C2302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Anne M. Pare, Chief Counsel</w:t>
      </w:r>
    </w:p>
    <w:p w14:paraId="21BE56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16 State House Station, Augusta, ME 04333</w:t>
      </w:r>
    </w:p>
    <w:p w14:paraId="1E103D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24 Child Street, Augusta, ME 04330</w:t>
      </w:r>
    </w:p>
    <w:p w14:paraId="701383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624-3252</w:t>
      </w:r>
    </w:p>
    <w:p w14:paraId="37ABB42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711</w:t>
      </w:r>
    </w:p>
    <w:p w14:paraId="512C4CCF" w14:textId="1F9CC63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49" w:history="1">
        <w:r w:rsidR="00F01E67" w:rsidRPr="00F723D4">
          <w:rPr>
            <w:rStyle w:val="Hyperlink"/>
            <w:rFonts w:ascii="Aptos" w:hAnsi="Aptos"/>
          </w:rPr>
          <w:t>Anne.M.Pare@Maine.gov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B8B83F5" w14:textId="77777777" w:rsidR="00B43BCE" w:rsidRPr="00F723D4" w:rsidRDefault="00B43BCE" w:rsidP="00B43BCE">
      <w:pPr>
        <w:rPr>
          <w:rFonts w:ascii="Aptos" w:hAnsi="Aptos"/>
        </w:rPr>
      </w:pPr>
    </w:p>
    <w:p w14:paraId="225210E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18: Department of Administrative and Financial Services (DAFS) - General</w:t>
      </w:r>
    </w:p>
    <w:p w14:paraId="415FC2B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Anya Trundy, Director of Legislative Affairs</w:t>
      </w:r>
    </w:p>
    <w:p w14:paraId="11BDBAE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78 State House Station, Augusta, ME 04333</w:t>
      </w:r>
    </w:p>
    <w:p w14:paraId="36B8E4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6E2D4F2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624-7832</w:t>
      </w:r>
    </w:p>
    <w:p w14:paraId="5B417E9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624-7804</w:t>
      </w:r>
    </w:p>
    <w:p w14:paraId="7AA2BD1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(888) 577-6690</w:t>
      </w:r>
    </w:p>
    <w:p w14:paraId="503C67A8" w14:textId="539A87EB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0" w:history="1">
        <w:r w:rsidR="00F01E67" w:rsidRPr="00F723D4">
          <w:rPr>
            <w:rStyle w:val="Hyperlink"/>
            <w:rFonts w:ascii="Aptos" w:hAnsi="Aptos"/>
          </w:rPr>
          <w:t>Anya.Trundy@Maine.gov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861654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ab/>
      </w:r>
    </w:p>
    <w:p w14:paraId="0B775F6A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18-125: DAFS - Bureau of Revenue Services (Taxation)</w:t>
      </w:r>
    </w:p>
    <w:p w14:paraId="7D941A5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Alex Weber, General Counsel</w:t>
      </w:r>
    </w:p>
    <w:p w14:paraId="35C30AE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24 State House Station, Augusta, ME 04333</w:t>
      </w:r>
    </w:p>
    <w:p w14:paraId="1685A8C5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51 Commerce Center Drive, Augusta, ME 04330</w:t>
      </w:r>
    </w:p>
    <w:p w14:paraId="20A83C2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624-9712</w:t>
      </w:r>
    </w:p>
    <w:p w14:paraId="71193D1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TTY OR TDD: 1 (888) 577-6690</w:t>
      </w:r>
    </w:p>
    <w:p w14:paraId="7048DA9D" w14:textId="47E5F97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1" w:history="1">
        <w:r w:rsidR="00F01E67" w:rsidRPr="00F723D4">
          <w:rPr>
            <w:rStyle w:val="Hyperlink"/>
            <w:rFonts w:ascii="Aptos" w:hAnsi="Aptos"/>
          </w:rPr>
          <w:t>Alexander.J.Weber@Maine.gov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5F7BBA3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7BE626C4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18-553: DAFS - Bureau of Alcoholic Beverages and Lottery Operations (BABLO)</w:t>
      </w:r>
    </w:p>
    <w:p w14:paraId="476A232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Louis Luchini, Director</w:t>
      </w:r>
    </w:p>
    <w:p w14:paraId="4DD2F25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 State House Station, Augusta, ME 04333</w:t>
      </w:r>
    </w:p>
    <w:p w14:paraId="30A71040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Union Street, Augusta, ME 04330</w:t>
      </w:r>
    </w:p>
    <w:p w14:paraId="142746A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287-8289</w:t>
      </w:r>
    </w:p>
    <w:p w14:paraId="41CD9775" w14:textId="054F284C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2" w:history="1">
        <w:r w:rsidR="00F01E67" w:rsidRPr="00F723D4">
          <w:rPr>
            <w:rStyle w:val="Hyperlink"/>
            <w:rFonts w:ascii="Aptos" w:hAnsi="Aptos"/>
          </w:rPr>
          <w:t>Louis.Luchini@Maine.gov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7383ED8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3CFA80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18-674: DAFS - Maine Board of Tax Appeals</w:t>
      </w:r>
    </w:p>
    <w:p w14:paraId="206EF4C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Derek Jones, Chief Appeals Officer</w:t>
      </w:r>
    </w:p>
    <w:p w14:paraId="5BB1725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134 State House Station, Augusta, ME 04333</w:t>
      </w:r>
    </w:p>
    <w:p w14:paraId="417D9EE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Elkins Lane, Augusta, ME 04330</w:t>
      </w:r>
    </w:p>
    <w:p w14:paraId="0B46999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287-2863</w:t>
      </w:r>
    </w:p>
    <w:p w14:paraId="2E7F88E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287-2865</w:t>
      </w:r>
    </w:p>
    <w:p w14:paraId="6DB4E016" w14:textId="40516CE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3" w:history="1">
        <w:r w:rsidR="00F01E67" w:rsidRPr="00F723D4">
          <w:rPr>
            <w:rStyle w:val="Hyperlink"/>
            <w:rFonts w:ascii="Aptos" w:hAnsi="Aptos"/>
          </w:rPr>
          <w:t>Derek.A.Jones@Maine.gov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4F058CB9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22F4823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18-691: DAFS - Office of Cannabis Policy</w:t>
      </w:r>
    </w:p>
    <w:p w14:paraId="1934CFED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Gabrielle Bérubé Pierce, Policy Director</w:t>
      </w:r>
    </w:p>
    <w:p w14:paraId="1A197D4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162 State House Station, Augusta, ME 04333</w:t>
      </w:r>
    </w:p>
    <w:p w14:paraId="5EE8FABE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19 Union St., Augusta, ME 04330</w:t>
      </w:r>
    </w:p>
    <w:p w14:paraId="2AE829F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530-0507</w:t>
      </w:r>
    </w:p>
    <w:p w14:paraId="279E7B2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287-2671</w:t>
      </w:r>
    </w:p>
    <w:p w14:paraId="05E7C7F6" w14:textId="5C77B4EA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4" w:history="1">
        <w:r w:rsidR="00F01E67" w:rsidRPr="00F723D4">
          <w:rPr>
            <w:rStyle w:val="Hyperlink"/>
            <w:rFonts w:ascii="Aptos" w:hAnsi="Aptos"/>
          </w:rPr>
          <w:t>Gabi.Pierce@Maine.gov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7EEE9B5" w14:textId="0094CD5C" w:rsidR="00B43BCE" w:rsidRPr="00F723D4" w:rsidRDefault="00B43BCE" w:rsidP="00B43BCE">
      <w:pPr>
        <w:rPr>
          <w:rFonts w:ascii="Aptos" w:hAnsi="Aptos"/>
        </w:rPr>
      </w:pPr>
    </w:p>
    <w:p w14:paraId="13888738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19: Department of Economic and Community Development (DECD)</w:t>
      </w:r>
    </w:p>
    <w:p w14:paraId="77B8273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Denise Garland, Deputy Commissioner</w:t>
      </w:r>
    </w:p>
    <w:p w14:paraId="6EC63C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59 State House Station, Augusta, ME 04333</w:t>
      </w:r>
    </w:p>
    <w:p w14:paraId="4605556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55A9559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646-7496</w:t>
      </w:r>
    </w:p>
    <w:p w14:paraId="5C4626AC" w14:textId="1E088CD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5" w:history="1">
        <w:r w:rsidR="00F01E67" w:rsidRPr="00F723D4">
          <w:rPr>
            <w:rStyle w:val="Hyperlink"/>
            <w:rFonts w:ascii="Aptos" w:hAnsi="Aptos"/>
          </w:rPr>
          <w:t>Denise.Garland@Maine.gov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A468EFF" w14:textId="77777777" w:rsidR="00B43BCE" w:rsidRPr="00F723D4" w:rsidRDefault="00B43BCE" w:rsidP="00B43BCE">
      <w:pPr>
        <w:rPr>
          <w:rFonts w:ascii="Aptos" w:hAnsi="Aptos"/>
        </w:rPr>
      </w:pPr>
    </w:p>
    <w:p w14:paraId="256DCB5F" w14:textId="22BA919D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26-239: Department of the Attorney General (AG); 26-550: AG - Victims' Compensation Board</w:t>
      </w:r>
    </w:p>
    <w:p w14:paraId="001FD3A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Aaron Frey, Attorney General</w:t>
      </w:r>
    </w:p>
    <w:p w14:paraId="600692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 State House Station, Augusta, ME 04333</w:t>
      </w:r>
    </w:p>
    <w:p w14:paraId="7728FF0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6th Floor, 111 Sewall Street, Augusta, ME 04330</w:t>
      </w:r>
    </w:p>
    <w:p w14:paraId="7ACD901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626-8599</w:t>
      </w:r>
    </w:p>
    <w:p w14:paraId="3B1D40EF" w14:textId="07AAE46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6" w:history="1">
        <w:r w:rsidR="00F01E67" w:rsidRPr="00F723D4">
          <w:rPr>
            <w:rStyle w:val="Hyperlink"/>
            <w:rFonts w:ascii="Aptos" w:hAnsi="Aptos"/>
          </w:rPr>
          <w:t>Aaron.Frey@Maine.gov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C50D96D" w14:textId="77777777" w:rsidR="00B43BCE" w:rsidRPr="00F723D4" w:rsidRDefault="00B43BCE" w:rsidP="00B43BCE">
      <w:pPr>
        <w:rPr>
          <w:rFonts w:ascii="Aptos" w:hAnsi="Aptos"/>
        </w:rPr>
      </w:pPr>
    </w:p>
    <w:p w14:paraId="74B22B2C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28-248: Department of Treasury</w:t>
      </w:r>
    </w:p>
    <w:p w14:paraId="722F2B7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Gregory Olson, Deputy Treasurer</w:t>
      </w:r>
    </w:p>
    <w:p w14:paraId="16A4925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39 State House Station, Augusta, ME 04333</w:t>
      </w:r>
    </w:p>
    <w:p w14:paraId="428FAA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1C8F39A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624-7468</w:t>
      </w:r>
    </w:p>
    <w:p w14:paraId="3DA4296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287-2367</w:t>
      </w:r>
    </w:p>
    <w:p w14:paraId="5DD5AE9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69986E1C" w14:textId="62FE977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7" w:history="1">
        <w:r w:rsidR="00F01E67" w:rsidRPr="00F723D4">
          <w:rPr>
            <w:rStyle w:val="Hyperlink"/>
            <w:rFonts w:ascii="Aptos" w:hAnsi="Aptos"/>
          </w:rPr>
          <w:t>Gregory.Olson@Maine.gov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7C52767" w14:textId="77777777" w:rsidR="00B43BCE" w:rsidRPr="00F723D4" w:rsidRDefault="00B43BCE" w:rsidP="00B43BCE">
      <w:pPr>
        <w:rPr>
          <w:rFonts w:ascii="Aptos" w:hAnsi="Aptos"/>
        </w:rPr>
      </w:pPr>
    </w:p>
    <w:p w14:paraId="01855E3B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29: Department of the Secretary of State (SOS) - General</w:t>
      </w:r>
    </w:p>
    <w:p w14:paraId="747CBFA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Katherine McBrien, Chief Deputy Secretary of State</w:t>
      </w:r>
    </w:p>
    <w:p w14:paraId="70D1F2D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148 State House Station, Augusta, ME 04333</w:t>
      </w:r>
    </w:p>
    <w:p w14:paraId="415E00E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Nash School Building, 2nd Floor, 103 Sewall Street, Augusta, ME 04330</w:t>
      </w:r>
    </w:p>
    <w:p w14:paraId="4E54FC2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626-8400</w:t>
      </w:r>
    </w:p>
    <w:p w14:paraId="2D59348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287-8598</w:t>
      </w:r>
    </w:p>
    <w:p w14:paraId="52414E99" w14:textId="1E46D4A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8" w:history="1">
        <w:r w:rsidR="00F01E67" w:rsidRPr="00F723D4">
          <w:rPr>
            <w:rStyle w:val="Hyperlink"/>
            <w:rFonts w:ascii="Aptos" w:hAnsi="Aptos"/>
          </w:rPr>
          <w:t>Katherine.McBrien@Maine.gov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E7133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 xml:space="preserve"> </w:t>
      </w:r>
      <w:r w:rsidRPr="00F723D4">
        <w:rPr>
          <w:rFonts w:ascii="Aptos" w:hAnsi="Aptos"/>
        </w:rPr>
        <w:tab/>
      </w:r>
    </w:p>
    <w:p w14:paraId="47DE033D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29-250: SOS - Bureau of Motor Vehicles (BMV)</w:t>
      </w:r>
    </w:p>
    <w:p w14:paraId="2B2F0FF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Tina B. Corkum, Rules Contact</w:t>
      </w:r>
    </w:p>
    <w:p w14:paraId="4784DB56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29 State House Station, Augusta, ME 04333</w:t>
      </w:r>
    </w:p>
    <w:p w14:paraId="4EDF533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101 Hospital Street, Augusta, ME 04330</w:t>
      </w:r>
    </w:p>
    <w:p w14:paraId="6887A703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624-9023</w:t>
      </w:r>
    </w:p>
    <w:p w14:paraId="371F15FA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624-9013</w:t>
      </w:r>
    </w:p>
    <w:p w14:paraId="3E9AE346" w14:textId="162DF599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59" w:history="1">
        <w:r w:rsidR="00F01E67" w:rsidRPr="00F723D4">
          <w:rPr>
            <w:rStyle w:val="Hyperlink"/>
            <w:rFonts w:ascii="Aptos" w:hAnsi="Aptos"/>
          </w:rPr>
          <w:t>Tina.B.Corkum@Maine.gov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70DCAE5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472DA48F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29-250: SOS - Bureau of Corporations, Elections and Commissions (CEC)</w:t>
      </w:r>
    </w:p>
    <w:p w14:paraId="3D0ED4F8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Melissa Packard, Director of Elections</w:t>
      </w:r>
    </w:p>
    <w:p w14:paraId="7D0D11D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101 State House Station, Augusta, ME 04333</w:t>
      </w:r>
    </w:p>
    <w:p w14:paraId="79719C6C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4th Floor, Augusta, ME 04330</w:t>
      </w:r>
    </w:p>
    <w:p w14:paraId="168AD43F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624-7736</w:t>
      </w:r>
    </w:p>
    <w:p w14:paraId="66FD35D9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FAX: (207) 287-5428</w:t>
      </w:r>
    </w:p>
    <w:p w14:paraId="1B07B22E" w14:textId="6AD53FC5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0" w:history="1">
        <w:r w:rsidR="00F01E67" w:rsidRPr="00F723D4">
          <w:rPr>
            <w:rStyle w:val="Hyperlink"/>
            <w:rFonts w:ascii="Aptos" w:hAnsi="Aptos"/>
          </w:rPr>
          <w:t>Melissa.Packard@Maine.gov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14B5B37" w14:textId="77777777" w:rsidR="00B43BCE" w:rsidRPr="00F723D4" w:rsidRDefault="00B43BCE" w:rsidP="00E51EE9">
      <w:pPr>
        <w:ind w:left="720"/>
        <w:rPr>
          <w:rFonts w:ascii="Aptos" w:hAnsi="Aptos"/>
        </w:rPr>
      </w:pPr>
    </w:p>
    <w:p w14:paraId="12F711EB" w14:textId="77777777" w:rsidR="00B43BCE" w:rsidRPr="00F723D4" w:rsidRDefault="00B43BCE" w:rsidP="00E51EE9">
      <w:pPr>
        <w:ind w:left="720"/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29-255: SOS - Maine State Archives</w:t>
      </w:r>
    </w:p>
    <w:p w14:paraId="2B771C0B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Tammy Marks, Director, Archives Services and Records Management</w:t>
      </w:r>
    </w:p>
    <w:p w14:paraId="137BAA44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MAILING ADDRESS: 84 State House Station, Augusta, ME 04333</w:t>
      </w:r>
    </w:p>
    <w:p w14:paraId="0A3FA522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PHYSICAL ADDRESS: 17 Elkins Lane, Williams Pavilion, Second Floor, Augusta, ME 04330</w:t>
      </w:r>
    </w:p>
    <w:p w14:paraId="46AEC631" w14:textId="77777777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>TELEPHONE: (207) 287-5799</w:t>
      </w:r>
    </w:p>
    <w:p w14:paraId="39F63286" w14:textId="35035EA8" w:rsidR="00B43BCE" w:rsidRPr="00F723D4" w:rsidRDefault="00B43BCE" w:rsidP="00E51EE9">
      <w:pPr>
        <w:ind w:left="720"/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1" w:history="1">
        <w:r w:rsidR="00F01E67" w:rsidRPr="00F723D4">
          <w:rPr>
            <w:rStyle w:val="Hyperlink"/>
            <w:rFonts w:ascii="Aptos" w:hAnsi="Aptos"/>
          </w:rPr>
          <w:t>Tammy.Marks@Maine.gov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34FD07A9" w14:textId="5B4888C6" w:rsidR="00B43BCE" w:rsidRPr="00F723D4" w:rsidRDefault="00B43BCE" w:rsidP="00B43BCE">
      <w:pPr>
        <w:rPr>
          <w:rFonts w:ascii="Aptos" w:hAnsi="Aptos"/>
        </w:rPr>
      </w:pPr>
    </w:p>
    <w:p w14:paraId="6A1BB516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65: Public Utilities Commission (PUC)</w:t>
      </w:r>
    </w:p>
    <w:p w14:paraId="43FEECE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Deirdre Schneider, Legislative Liaison</w:t>
      </w:r>
    </w:p>
    <w:p w14:paraId="25D3209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Pam Kowalchuk, Rulemaking Liaison</w:t>
      </w:r>
    </w:p>
    <w:p w14:paraId="2F958C4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18 State House Station, Augusta, ME 04333</w:t>
      </w:r>
    </w:p>
    <w:p w14:paraId="1732863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26 Katherine Drive, Hallowell, ME 04347</w:t>
      </w:r>
    </w:p>
    <w:p w14:paraId="08529A7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287-3831</w:t>
      </w:r>
    </w:p>
    <w:p w14:paraId="63FD3F9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287-1039</w:t>
      </w:r>
    </w:p>
    <w:p w14:paraId="057E6F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1 (800) 452-4699</w:t>
      </w:r>
    </w:p>
    <w:p w14:paraId="5E8A8EA6" w14:textId="5FC11BC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2" w:history="1">
        <w:r w:rsidR="00F01E67" w:rsidRPr="00F723D4">
          <w:rPr>
            <w:rStyle w:val="Hyperlink"/>
            <w:rFonts w:ascii="Aptos" w:hAnsi="Aptos"/>
          </w:rPr>
          <w:t>Deirdre.Schneider@Maine.gov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48F5E02" w14:textId="50AB72F3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3" w:history="1">
        <w:r w:rsidR="00F01E67" w:rsidRPr="00F723D4">
          <w:rPr>
            <w:rStyle w:val="Hyperlink"/>
            <w:rFonts w:ascii="Aptos" w:hAnsi="Aptos"/>
          </w:rPr>
          <w:t>Pamela.Kowalchuk@Maine.gov</w:t>
        </w:r>
      </w:hyperlink>
      <w:r w:rsidR="00F01E67" w:rsidRPr="00F723D4">
        <w:rPr>
          <w:rFonts w:ascii="Aptos" w:hAnsi="Aptos"/>
        </w:rPr>
        <w:t xml:space="preserve"> </w:t>
      </w:r>
    </w:p>
    <w:p w14:paraId="0B163531" w14:textId="77777777" w:rsidR="00B43BCE" w:rsidRPr="00F723D4" w:rsidRDefault="00B43BCE" w:rsidP="00B43BCE">
      <w:pPr>
        <w:rPr>
          <w:rFonts w:ascii="Aptos" w:hAnsi="Aptos"/>
        </w:rPr>
      </w:pPr>
    </w:p>
    <w:p w14:paraId="6E0350B2" w14:textId="77777777" w:rsidR="00B43BCE" w:rsidRPr="00F723D4" w:rsidRDefault="00B43BCE" w:rsidP="00F01E67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90, 94, 95, 99: Independent Agencies</w:t>
      </w:r>
    </w:p>
    <w:p w14:paraId="103BA9D6" w14:textId="77777777" w:rsidR="00B43BCE" w:rsidRPr="00F723D4" w:rsidRDefault="00B43BCE" w:rsidP="00B43BCE">
      <w:pPr>
        <w:rPr>
          <w:rFonts w:ascii="Aptos" w:hAnsi="Aptos"/>
        </w:rPr>
      </w:pPr>
    </w:p>
    <w:p w14:paraId="5BEF433E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90-351: Workers' Compensation Board</w:t>
      </w:r>
    </w:p>
    <w:p w14:paraId="04F38C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Deborah Hutchins, Secretary Specialist</w:t>
      </w:r>
    </w:p>
    <w:p w14:paraId="0E6E32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27 State House Station, Augusta, ME 04333</w:t>
      </w:r>
    </w:p>
    <w:p w14:paraId="348D726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442 Civic Center Drive, Suite 100, Augusta, ME 04330</w:t>
      </w:r>
    </w:p>
    <w:p w14:paraId="316B4BA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287-7086</w:t>
      </w:r>
    </w:p>
    <w:p w14:paraId="7C42759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TTY OR TDD: 711</w:t>
      </w:r>
    </w:p>
    <w:p w14:paraId="1CA65B4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287-7198</w:t>
      </w:r>
    </w:p>
    <w:p w14:paraId="35098864" w14:textId="70581316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4" w:history="1">
        <w:r w:rsidR="00F01E67" w:rsidRPr="00F723D4">
          <w:rPr>
            <w:rStyle w:val="Hyperlink"/>
            <w:rFonts w:ascii="Aptos" w:hAnsi="Aptos"/>
          </w:rPr>
          <w:t>Deborah.Hutchins@Maine.gov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49C241FD" w14:textId="77777777" w:rsidR="00B43BCE" w:rsidRPr="00F723D4" w:rsidRDefault="00B43BCE" w:rsidP="00B43BCE">
      <w:pPr>
        <w:rPr>
          <w:rFonts w:ascii="Aptos" w:hAnsi="Aptos"/>
        </w:rPr>
      </w:pPr>
    </w:p>
    <w:p w14:paraId="3C6A62B3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90-564: Clean-up and Response Fund Review Board (formerly Fund Insurance Review Board)</w:t>
      </w:r>
    </w:p>
    <w:p w14:paraId="5859340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Theresa J. Scott, Rules Contact</w:t>
      </w:r>
    </w:p>
    <w:p w14:paraId="712F04C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c/o DEP, 17 State House Station, Augusta, ME 04333</w:t>
      </w:r>
    </w:p>
    <w:p w14:paraId="33D744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Ray Building, 28 Tyson Drive, Augusta, ME 04333</w:t>
      </w:r>
    </w:p>
    <w:p w14:paraId="64706B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626-7169</w:t>
      </w:r>
    </w:p>
    <w:p w14:paraId="47CD121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287-2814</w:t>
      </w:r>
    </w:p>
    <w:p w14:paraId="213AD2CC" w14:textId="3B72C65C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5" w:history="1">
        <w:r w:rsidR="00F01E67" w:rsidRPr="00F723D4">
          <w:rPr>
            <w:rStyle w:val="Hyperlink"/>
            <w:rFonts w:ascii="Aptos" w:hAnsi="Aptos"/>
          </w:rPr>
          <w:t>Theresa.J.Scott@Maine.gov</w:t>
        </w:r>
      </w:hyperlink>
      <w:r w:rsidR="00F01E67" w:rsidRPr="00F723D4">
        <w:rPr>
          <w:rFonts w:ascii="Aptos" w:hAnsi="Aptos"/>
        </w:rPr>
        <w:t xml:space="preserve"> </w:t>
      </w:r>
    </w:p>
    <w:p w14:paraId="68B58D8F" w14:textId="77777777" w:rsidR="00B43BCE" w:rsidRPr="00F723D4" w:rsidRDefault="00B43BCE" w:rsidP="00B43BCE">
      <w:pPr>
        <w:rPr>
          <w:rFonts w:ascii="Aptos" w:hAnsi="Aptos"/>
        </w:rPr>
      </w:pPr>
    </w:p>
    <w:p w14:paraId="1804A2A9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90-590: Maine Health Data Organization</w:t>
      </w:r>
    </w:p>
    <w:p w14:paraId="04E0DC9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Debra J. Dodge, Health Planner</w:t>
      </w:r>
    </w:p>
    <w:p w14:paraId="417BC40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102 State House Station, Augusta, ME 04333</w:t>
      </w:r>
    </w:p>
    <w:p w14:paraId="441D2B3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151 Capitol Street, Augusta, ME 04330</w:t>
      </w:r>
    </w:p>
    <w:p w14:paraId="2E0EFC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287-6722</w:t>
      </w:r>
    </w:p>
    <w:p w14:paraId="0FF5A9B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287-6732</w:t>
      </w:r>
    </w:p>
    <w:p w14:paraId="5E7D01C9" w14:textId="23969A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6" w:history="1">
        <w:r w:rsidR="00F01E67" w:rsidRPr="00F723D4">
          <w:rPr>
            <w:rStyle w:val="Hyperlink"/>
            <w:rFonts w:ascii="Aptos" w:hAnsi="Aptos"/>
          </w:rPr>
          <w:t>Debra.J.Dodge@Maine.gov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CBA6537" w14:textId="77777777" w:rsidR="00B43BCE" w:rsidRPr="00F723D4" w:rsidRDefault="00B43BCE" w:rsidP="00B43BCE">
      <w:pPr>
        <w:rPr>
          <w:rFonts w:ascii="Aptos" w:hAnsi="Aptos"/>
        </w:rPr>
      </w:pPr>
    </w:p>
    <w:p w14:paraId="15C9F01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94-073: Maine State Museum</w:t>
      </w:r>
    </w:p>
    <w:p w14:paraId="7F0C2E4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Sheila McDonald, Rules Contact</w:t>
      </w:r>
    </w:p>
    <w:p w14:paraId="1157E25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83 State House Station, Augusta, ME 04333</w:t>
      </w:r>
    </w:p>
    <w:p w14:paraId="7392CBF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Cultural Building, 230 State Street, Augusta, ME 04330</w:t>
      </w:r>
    </w:p>
    <w:p w14:paraId="61A8A57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287-6603</w:t>
      </w:r>
    </w:p>
    <w:p w14:paraId="1DDFB5B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287-6633</w:t>
      </w:r>
    </w:p>
    <w:p w14:paraId="2A4A38BE" w14:textId="27B085E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7" w:history="1">
        <w:r w:rsidR="00F01E67" w:rsidRPr="00F723D4">
          <w:rPr>
            <w:rStyle w:val="Hyperlink"/>
            <w:rFonts w:ascii="Aptos" w:hAnsi="Aptos"/>
          </w:rPr>
          <w:t>Sheila.McDonald@Maine.gov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C6FAB02" w14:textId="77777777" w:rsidR="00B43BCE" w:rsidRPr="00F723D4" w:rsidRDefault="00B43BCE" w:rsidP="00B43BCE">
      <w:pPr>
        <w:rPr>
          <w:rFonts w:ascii="Aptos" w:hAnsi="Aptos"/>
        </w:rPr>
      </w:pPr>
    </w:p>
    <w:p w14:paraId="630071B2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94-082: Maine State Library</w:t>
      </w:r>
    </w:p>
    <w:p w14:paraId="2316B12D" w14:textId="664BB498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Lori </w:t>
      </w:r>
      <w:r w:rsidR="002810C3">
        <w:rPr>
          <w:rFonts w:ascii="Aptos" w:hAnsi="Aptos"/>
        </w:rPr>
        <w:t>Stockman</w:t>
      </w:r>
      <w:r w:rsidRPr="00F723D4">
        <w:rPr>
          <w:rFonts w:ascii="Aptos" w:hAnsi="Aptos"/>
        </w:rPr>
        <w:t>, State Librarian</w:t>
      </w:r>
    </w:p>
    <w:p w14:paraId="3897DA5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64 State House Station, Augusta, ME 04333-0064</w:t>
      </w:r>
    </w:p>
    <w:p w14:paraId="349F66D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230 State Street, Augusta, ME 04333-0064</w:t>
      </w:r>
    </w:p>
    <w:p w14:paraId="6239F56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287-5604</w:t>
      </w:r>
    </w:p>
    <w:p w14:paraId="6488C822" w14:textId="73D796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8" w:history="1">
        <w:r w:rsidR="002810C3" w:rsidRPr="002810C3">
          <w:rPr>
            <w:rStyle w:val="Hyperlink"/>
            <w:rFonts w:ascii="Aptos" w:hAnsi="Aptos"/>
          </w:rPr>
          <w:t>Lori.Stockman@Maine.gov</w:t>
        </w:r>
      </w:hyperlink>
      <w:r w:rsidR="00F01E67" w:rsidRPr="00F723D4">
        <w:rPr>
          <w:rFonts w:ascii="Aptos" w:hAnsi="Aptos"/>
        </w:rPr>
        <w:t xml:space="preserve"> </w:t>
      </w:r>
      <w:r w:rsidRPr="00F723D4">
        <w:rPr>
          <w:rFonts w:ascii="Aptos" w:hAnsi="Aptos"/>
        </w:rPr>
        <w:t xml:space="preserve"> </w:t>
      </w:r>
    </w:p>
    <w:p w14:paraId="6E72BE61" w14:textId="77777777" w:rsidR="00B43BCE" w:rsidRPr="00F723D4" w:rsidRDefault="00B43BCE" w:rsidP="00B43BCE">
      <w:pPr>
        <w:rPr>
          <w:rFonts w:ascii="Aptos" w:hAnsi="Aptos"/>
        </w:rPr>
      </w:pPr>
    </w:p>
    <w:p w14:paraId="42FE7D02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94-088: Maine Arts Commission</w:t>
      </w:r>
    </w:p>
    <w:p w14:paraId="380E93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Amy Hausmann, Executive Director</w:t>
      </w:r>
    </w:p>
    <w:p w14:paraId="2241B85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193 State Street, Augusta, Maine 04333-0025</w:t>
      </w:r>
    </w:p>
    <w:p w14:paraId="4E4AA8D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287-2724</w:t>
      </w:r>
    </w:p>
    <w:p w14:paraId="568B0969" w14:textId="315EFD93" w:rsidR="00F01E67" w:rsidRPr="00F723D4" w:rsidRDefault="00F01E67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69" w:history="1">
        <w:r w:rsidRPr="00F723D4">
          <w:rPr>
            <w:rStyle w:val="Hyperlink"/>
            <w:rFonts w:ascii="Aptos" w:hAnsi="Aptos"/>
          </w:rPr>
          <w:t>Amy.Hausmann@maine.gov</w:t>
        </w:r>
      </w:hyperlink>
    </w:p>
    <w:p w14:paraId="213B3C62" w14:textId="77777777" w:rsidR="00B43BCE" w:rsidRPr="00F723D4" w:rsidRDefault="00B43BCE" w:rsidP="00B43BCE">
      <w:pPr>
        <w:rPr>
          <w:rFonts w:ascii="Aptos" w:hAnsi="Aptos"/>
        </w:rPr>
      </w:pPr>
    </w:p>
    <w:p w14:paraId="78884900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94-089: Maine Historic Preservation Commission</w:t>
      </w:r>
    </w:p>
    <w:p w14:paraId="1F6577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Kirk F. Mohney, Director</w:t>
      </w:r>
    </w:p>
    <w:p w14:paraId="129A65C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MAILING ADDRESS: 65 State House Station, Augusta, ME 04333</w:t>
      </w:r>
    </w:p>
    <w:p w14:paraId="483E2D2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55 Capitol Street, Augusta, ME 04330</w:t>
      </w:r>
    </w:p>
    <w:p w14:paraId="1456DFB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287-3811</w:t>
      </w:r>
    </w:p>
    <w:p w14:paraId="63D0A82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287-2335</w:t>
      </w:r>
    </w:p>
    <w:p w14:paraId="56CF96A4" w14:textId="6520E51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0" w:history="1">
        <w:r w:rsidR="00F01E67" w:rsidRPr="00F723D4">
          <w:rPr>
            <w:rStyle w:val="Hyperlink"/>
            <w:rFonts w:ascii="Aptos" w:hAnsi="Aptos"/>
          </w:rPr>
          <w:t>Kirk.Mohney@Maine.gov</w:t>
        </w:r>
      </w:hyperlink>
      <w:r w:rsidR="00F01E67" w:rsidRPr="00F723D4">
        <w:rPr>
          <w:rFonts w:ascii="Aptos" w:hAnsi="Aptos"/>
        </w:rPr>
        <w:t xml:space="preserve"> </w:t>
      </w:r>
    </w:p>
    <w:p w14:paraId="74D2ED70" w14:textId="77777777" w:rsidR="00B43BCE" w:rsidRPr="00F723D4" w:rsidRDefault="00B43BCE" w:rsidP="00B43BCE">
      <w:pPr>
        <w:rPr>
          <w:rFonts w:ascii="Aptos" w:hAnsi="Aptos"/>
        </w:rPr>
      </w:pPr>
    </w:p>
    <w:p w14:paraId="5AEBD60D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94-178: Kim Wallace Adaptive Equipment Loan Fund Program Board</w:t>
      </w:r>
    </w:p>
    <w:p w14:paraId="247F8E0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Isaac H. Gingras, ADA Coordinator</w:t>
      </w:r>
    </w:p>
    <w:p w14:paraId="4C77C20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Maine Department of Labor</w:t>
      </w:r>
    </w:p>
    <w:p w14:paraId="295BAEE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54 State House Station, Augusta, ME 04333</w:t>
      </w:r>
    </w:p>
    <w:p w14:paraId="3D51D9B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623-6232</w:t>
      </w:r>
    </w:p>
    <w:p w14:paraId="081B113D" w14:textId="21493FAF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1" w:history="1">
        <w:r w:rsidR="00F01E67" w:rsidRPr="00F723D4">
          <w:rPr>
            <w:rStyle w:val="Hyperlink"/>
            <w:rFonts w:ascii="Aptos" w:hAnsi="Aptos"/>
          </w:rPr>
          <w:t>Isaac.H.Gingras@Maine.gov</w:t>
        </w:r>
      </w:hyperlink>
      <w:r w:rsidR="00F01E67" w:rsidRPr="00F723D4">
        <w:rPr>
          <w:rFonts w:ascii="Aptos" w:hAnsi="Aptos"/>
        </w:rPr>
        <w:t xml:space="preserve"> </w:t>
      </w:r>
    </w:p>
    <w:p w14:paraId="11710204" w14:textId="77777777" w:rsidR="00B43BCE" w:rsidRPr="00F723D4" w:rsidRDefault="00B43BCE" w:rsidP="00B43BCE">
      <w:pPr>
        <w:rPr>
          <w:rFonts w:ascii="Aptos" w:hAnsi="Aptos"/>
        </w:rPr>
      </w:pPr>
    </w:p>
    <w:p w14:paraId="3767176A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94-270: Commission on Governmental Ethics and Election Practices</w:t>
      </w:r>
    </w:p>
    <w:p w14:paraId="08FA0D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Jonathan Wayne, Executive Director</w:t>
      </w:r>
    </w:p>
    <w:p w14:paraId="7BEBB3A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Martha Currier, Assistant Director</w:t>
      </w:r>
    </w:p>
    <w:p w14:paraId="1C593AD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Julie Aube, Commission Assistant</w:t>
      </w:r>
    </w:p>
    <w:p w14:paraId="2633CE2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135 State House Station, Augusta, ME 04333</w:t>
      </w:r>
    </w:p>
    <w:p w14:paraId="2C79A6C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45 Memorial Circle, 2nd Floor, Augusta Maine 04333</w:t>
      </w:r>
    </w:p>
    <w:p w14:paraId="51FF377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287-4179</w:t>
      </w:r>
    </w:p>
    <w:p w14:paraId="46FFCC0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287-6775</w:t>
      </w:r>
    </w:p>
    <w:p w14:paraId="5E426B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(207) 287-4179</w:t>
      </w:r>
    </w:p>
    <w:p w14:paraId="3527BF7A" w14:textId="14704DF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2" w:history="1">
        <w:r w:rsidR="00F01E67" w:rsidRPr="00F723D4">
          <w:rPr>
            <w:rStyle w:val="Hyperlink"/>
            <w:rFonts w:ascii="Aptos" w:hAnsi="Aptos"/>
          </w:rPr>
          <w:t>Jonathan.Wayne@Maine.gov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0E989CE" w14:textId="7F9BD8FB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3" w:history="1">
        <w:r w:rsidR="00F01E67" w:rsidRPr="00F723D4">
          <w:rPr>
            <w:rStyle w:val="Hyperlink"/>
            <w:rFonts w:ascii="Aptos" w:hAnsi="Aptos"/>
          </w:rPr>
          <w:t>Martha.Currier@Maine.gov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A587F8D" w14:textId="6AF155C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4" w:history="1">
        <w:r w:rsidR="00F01E67" w:rsidRPr="00F723D4">
          <w:rPr>
            <w:rStyle w:val="Hyperlink"/>
            <w:rFonts w:ascii="Aptos" w:hAnsi="Aptos"/>
          </w:rPr>
          <w:t>Julie.Aube@Maine.gov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2022044A" w14:textId="77777777" w:rsidR="00B43BCE" w:rsidRPr="00F723D4" w:rsidRDefault="00B43BCE" w:rsidP="00B43BCE">
      <w:pPr>
        <w:rPr>
          <w:rFonts w:ascii="Aptos" w:hAnsi="Aptos"/>
        </w:rPr>
      </w:pPr>
    </w:p>
    <w:p w14:paraId="540B49F9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94-293: Baxter State Park Authority</w:t>
      </w:r>
    </w:p>
    <w:p w14:paraId="5021AD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Georgia Manzo, Rules Liaison</w:t>
      </w:r>
    </w:p>
    <w:p w14:paraId="36F88C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64 Balsam Drive , Millinocket , ME 04462</w:t>
      </w:r>
    </w:p>
    <w:p w14:paraId="7825E2D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64 Balsam Drive , Millinocket , ME 04462</w:t>
      </w:r>
    </w:p>
    <w:p w14:paraId="607BA20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207-723-9616 Ext 222</w:t>
      </w:r>
    </w:p>
    <w:p w14:paraId="0202C2D4" w14:textId="533150D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5" w:history="1">
        <w:r w:rsidR="00F01E67" w:rsidRPr="00F723D4">
          <w:rPr>
            <w:rStyle w:val="Hyperlink"/>
            <w:rFonts w:ascii="Aptos" w:hAnsi="Aptos"/>
          </w:rPr>
          <w:t>Georgia.Manzo@BaxterStatePark.org</w:t>
        </w:r>
      </w:hyperlink>
      <w:r w:rsidR="00F01E67" w:rsidRPr="00F723D4">
        <w:rPr>
          <w:rFonts w:ascii="Aptos" w:hAnsi="Aptos"/>
        </w:rPr>
        <w:t xml:space="preserve"> </w:t>
      </w:r>
    </w:p>
    <w:p w14:paraId="3EF8F6EA" w14:textId="77777777" w:rsidR="00B43BCE" w:rsidRPr="00F723D4" w:rsidRDefault="00B43BCE" w:rsidP="00B43BCE">
      <w:pPr>
        <w:rPr>
          <w:rFonts w:ascii="Aptos" w:hAnsi="Aptos"/>
        </w:rPr>
      </w:pPr>
    </w:p>
    <w:p w14:paraId="702535D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94-335: Wells National Estuarine Research Reserve</w:t>
      </w:r>
    </w:p>
    <w:p w14:paraId="5E8E765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Paul Dest, Wells Reserve Director</w:t>
      </w:r>
    </w:p>
    <w:p w14:paraId="1A5F5C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342 Laudholm Farm Road, Wells, ME 04090</w:t>
      </w:r>
    </w:p>
    <w:p w14:paraId="576878A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342 Laudholm Farm Road, Wells, ME 04090</w:t>
      </w:r>
    </w:p>
    <w:p w14:paraId="5DE8FF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646-1555</w:t>
      </w:r>
    </w:p>
    <w:p w14:paraId="4E95F626" w14:textId="1C5AB348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6" w:history="1">
        <w:r w:rsidR="00F01E67" w:rsidRPr="00F723D4">
          <w:rPr>
            <w:rStyle w:val="Hyperlink"/>
            <w:rFonts w:ascii="Aptos" w:hAnsi="Aptos"/>
          </w:rPr>
          <w:t>dest@wellsnerr.org</w:t>
        </w:r>
      </w:hyperlink>
      <w:r w:rsidR="00F01E67" w:rsidRPr="00F723D4">
        <w:rPr>
          <w:rFonts w:ascii="Aptos" w:hAnsi="Aptos"/>
        </w:rPr>
        <w:t xml:space="preserve"> </w:t>
      </w:r>
    </w:p>
    <w:p w14:paraId="6A10E1D9" w14:textId="77777777" w:rsidR="00B43BCE" w:rsidRPr="00F723D4" w:rsidRDefault="00B43BCE" w:rsidP="00B43BCE">
      <w:pPr>
        <w:rPr>
          <w:rFonts w:ascii="Aptos" w:hAnsi="Aptos"/>
        </w:rPr>
      </w:pPr>
    </w:p>
    <w:p w14:paraId="24B53E1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94-348: Maine Human Rights Commission</w:t>
      </w:r>
    </w:p>
    <w:p w14:paraId="581ACBC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Barbara Archer Hirsch, Commission Counsel</w:t>
      </w:r>
    </w:p>
    <w:p w14:paraId="17091EB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51 State House Station, Augusta, ME 04333</w:t>
      </w:r>
    </w:p>
    <w:p w14:paraId="53ECF30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19 Union Street, Augusta, ME 04330</w:t>
      </w:r>
    </w:p>
    <w:p w14:paraId="4434407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624-6290</w:t>
      </w:r>
    </w:p>
    <w:p w14:paraId="239AD94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624-8729</w:t>
      </w:r>
    </w:p>
    <w:p w14:paraId="068F02F1" w14:textId="43D5261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7" w:history="1">
        <w:r w:rsidR="00F01E67" w:rsidRPr="00F723D4">
          <w:rPr>
            <w:rStyle w:val="Hyperlink"/>
            <w:rFonts w:ascii="Aptos" w:hAnsi="Aptos"/>
          </w:rPr>
          <w:t>Barbara.ArcherHirsch@mhrc.maine.gov</w:t>
        </w:r>
      </w:hyperlink>
    </w:p>
    <w:p w14:paraId="37709238" w14:textId="77777777" w:rsidR="00B43BCE" w:rsidRPr="00F723D4" w:rsidRDefault="00B43BCE" w:rsidP="00B43BCE">
      <w:pPr>
        <w:rPr>
          <w:rFonts w:ascii="Aptos" w:hAnsi="Aptos"/>
        </w:rPr>
      </w:pPr>
    </w:p>
    <w:p w14:paraId="74A650CC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94-376: Maine Municipal Bond Bank</w:t>
      </w:r>
    </w:p>
    <w:p w14:paraId="2B7695E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Terry Hayes, Executive Director</w:t>
      </w:r>
    </w:p>
    <w:p w14:paraId="7F607E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127 Community Drive, Augusta, ME 04330</w:t>
      </w:r>
    </w:p>
    <w:p w14:paraId="33D943B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622-9386</w:t>
      </w:r>
    </w:p>
    <w:p w14:paraId="31074F6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623-5359</w:t>
      </w:r>
    </w:p>
    <w:p w14:paraId="007DAAF7" w14:textId="037C73D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8" w:history="1">
        <w:r w:rsidR="00F01E67" w:rsidRPr="00F723D4">
          <w:rPr>
            <w:rStyle w:val="Hyperlink"/>
            <w:rFonts w:ascii="Aptos" w:hAnsi="Aptos"/>
          </w:rPr>
          <w:t>Terry@mmbb.com</w:t>
        </w:r>
      </w:hyperlink>
      <w:r w:rsidR="00F01E67" w:rsidRPr="00F723D4">
        <w:rPr>
          <w:rFonts w:ascii="Aptos" w:hAnsi="Aptos"/>
        </w:rPr>
        <w:t xml:space="preserve"> </w:t>
      </w:r>
    </w:p>
    <w:p w14:paraId="70146DF7" w14:textId="77777777" w:rsidR="00B43BCE" w:rsidRPr="00F723D4" w:rsidRDefault="00B43BCE" w:rsidP="00B43BCE">
      <w:pPr>
        <w:rPr>
          <w:rFonts w:ascii="Aptos" w:hAnsi="Aptos"/>
        </w:rPr>
      </w:pPr>
    </w:p>
    <w:p w14:paraId="5ACB8B53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94-391: State Board of Property Tax Review</w:t>
      </w:r>
    </w:p>
    <w:p w14:paraId="4DACD86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Phil St. Onge, Rules Contact</w:t>
      </w:r>
    </w:p>
    <w:p w14:paraId="7AF7AF4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49 State House Station, Augusta, Maine 04333</w:t>
      </w:r>
    </w:p>
    <w:p w14:paraId="0B0D17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592-0574</w:t>
      </w:r>
    </w:p>
    <w:p w14:paraId="10562269" w14:textId="65F8BE34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79" w:history="1">
        <w:r w:rsidR="00F01E67" w:rsidRPr="00F723D4">
          <w:rPr>
            <w:rStyle w:val="Hyperlink"/>
            <w:rFonts w:ascii="Aptos" w:hAnsi="Aptos"/>
          </w:rPr>
          <w:t>phil.st.onge@maine.gov</w:t>
        </w:r>
      </w:hyperlink>
      <w:r w:rsidR="00F01E67" w:rsidRPr="00F723D4">
        <w:rPr>
          <w:rFonts w:ascii="Aptos" w:hAnsi="Aptos"/>
        </w:rPr>
        <w:t xml:space="preserve"> </w:t>
      </w:r>
    </w:p>
    <w:p w14:paraId="5372C5F3" w14:textId="77777777" w:rsidR="00B43BCE" w:rsidRPr="00F723D4" w:rsidRDefault="00B43BCE" w:rsidP="00B43BCE">
      <w:pPr>
        <w:rPr>
          <w:rFonts w:ascii="Aptos" w:hAnsi="Aptos"/>
        </w:rPr>
      </w:pPr>
    </w:p>
    <w:p w14:paraId="7520D0C5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94-409: Maine Indian Tribal-State Commission</w:t>
      </w:r>
    </w:p>
    <w:p w14:paraId="06F5F91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Jill E. Tompkins, Executive Director</w:t>
      </w:r>
    </w:p>
    <w:p w14:paraId="256109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35, Whiting, Maine 04691</w:t>
      </w:r>
    </w:p>
    <w:p w14:paraId="16C0A96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10 Commissary Point Road, Trescott Township, Maine 04652</w:t>
      </w:r>
    </w:p>
    <w:p w14:paraId="783092C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726-8555</w:t>
      </w:r>
    </w:p>
    <w:p w14:paraId="7A7C2134" w14:textId="50616796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0" w:history="1">
        <w:r w:rsidR="00F01E67" w:rsidRPr="00F723D4">
          <w:rPr>
            <w:rStyle w:val="Hyperlink"/>
            <w:rFonts w:ascii="Aptos" w:hAnsi="Aptos"/>
          </w:rPr>
          <w:t>jill@mitsc.org</w:t>
        </w:r>
      </w:hyperlink>
      <w:r w:rsidR="00F01E67" w:rsidRPr="00F723D4">
        <w:rPr>
          <w:rFonts w:ascii="Aptos" w:hAnsi="Aptos"/>
        </w:rPr>
        <w:t xml:space="preserve"> </w:t>
      </w:r>
    </w:p>
    <w:p w14:paraId="0712AF38" w14:textId="77777777" w:rsidR="00B43BCE" w:rsidRPr="00F723D4" w:rsidRDefault="00B43BCE" w:rsidP="00B43BCE">
      <w:pPr>
        <w:rPr>
          <w:rFonts w:ascii="Aptos" w:hAnsi="Aptos"/>
        </w:rPr>
      </w:pPr>
    </w:p>
    <w:p w14:paraId="72D8BD6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94-411: Maine Public Employees Retirement System (MPERS)</w:t>
      </w:r>
    </w:p>
    <w:p w14:paraId="7FE6EBE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Bill Brown, Director, Actuarial and Legislative Affairs</w:t>
      </w:r>
    </w:p>
    <w:p w14:paraId="58F44AC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349, Augusta, ME 04332</w:t>
      </w:r>
    </w:p>
    <w:p w14:paraId="2EE613C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139 Capitol Street, Augusta, ME 04330</w:t>
      </w:r>
    </w:p>
    <w:p w14:paraId="4B92994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1 (207) 512-3000 FAX: (207) 512-3101 TYY or TDD: 711</w:t>
      </w:r>
    </w:p>
    <w:p w14:paraId="52102C83" w14:textId="780467F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1" w:history="1">
        <w:r w:rsidRPr="00F723D4">
          <w:rPr>
            <w:rStyle w:val="Hyperlink"/>
            <w:rFonts w:ascii="Aptos" w:hAnsi="Aptos"/>
          </w:rPr>
          <w:t>Bill.Brown@Mainepers.org</w:t>
        </w:r>
      </w:hyperlink>
      <w:r w:rsidRPr="00F723D4">
        <w:rPr>
          <w:rFonts w:ascii="Aptos" w:hAnsi="Aptos"/>
        </w:rPr>
        <w:t xml:space="preserve"> </w:t>
      </w:r>
    </w:p>
    <w:p w14:paraId="51887C00" w14:textId="77777777" w:rsidR="00B43BCE" w:rsidRPr="00F723D4" w:rsidRDefault="00B43BCE" w:rsidP="00B43BCE">
      <w:pPr>
        <w:rPr>
          <w:rFonts w:ascii="Aptos" w:hAnsi="Aptos"/>
        </w:rPr>
      </w:pPr>
    </w:p>
    <w:p w14:paraId="7C09E0BE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94-412: Saco River Corridor Commission</w:t>
      </w:r>
    </w:p>
    <w:p w14:paraId="21FFC39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Cheri Dunning, Executive Director</w:t>
      </w:r>
    </w:p>
    <w:p w14:paraId="6BFE9D4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283, Cornish, ME 04020</w:t>
      </w:r>
    </w:p>
    <w:p w14:paraId="21E422C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81 Maple Street, Cornish, ME 04020</w:t>
      </w:r>
    </w:p>
    <w:p w14:paraId="4816131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625-8123</w:t>
      </w:r>
    </w:p>
    <w:p w14:paraId="11E63B8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711</w:t>
      </w:r>
    </w:p>
    <w:p w14:paraId="4887A242" w14:textId="4778F32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2" w:history="1">
        <w:r w:rsidRPr="00F723D4">
          <w:rPr>
            <w:rStyle w:val="Hyperlink"/>
            <w:rFonts w:ascii="Aptos" w:hAnsi="Aptos"/>
          </w:rPr>
          <w:t>cheri@srcc-maine.org</w:t>
        </w:r>
      </w:hyperlink>
      <w:r w:rsidRPr="00F723D4">
        <w:rPr>
          <w:rFonts w:ascii="Aptos" w:hAnsi="Aptos"/>
        </w:rPr>
        <w:t xml:space="preserve"> </w:t>
      </w:r>
    </w:p>
    <w:p w14:paraId="1668987E" w14:textId="77777777" w:rsidR="00B43BCE" w:rsidRPr="00F723D4" w:rsidRDefault="00B43BCE" w:rsidP="00B43BCE">
      <w:pPr>
        <w:rPr>
          <w:rFonts w:ascii="Aptos" w:hAnsi="Aptos"/>
        </w:rPr>
      </w:pPr>
    </w:p>
    <w:p w14:paraId="45AEDD6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94-457: Finance Authority of Maine (FAME)</w:t>
      </w:r>
    </w:p>
    <w:p w14:paraId="6071C5FC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94-457: FAME: Northern Maine Transmission Corporation</w:t>
      </w:r>
    </w:p>
    <w:p w14:paraId="07C54C8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Christopher H. Roney, General Counsel</w:t>
      </w:r>
    </w:p>
    <w:p w14:paraId="3714E9A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949, Augusta, ME 04332</w:t>
      </w:r>
    </w:p>
    <w:p w14:paraId="385457A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5 Community Drive, Augusta, ME 04330</w:t>
      </w:r>
    </w:p>
    <w:p w14:paraId="16B36D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TELEPHONE: (207) 623-3263</w:t>
      </w:r>
    </w:p>
    <w:p w14:paraId="7C6B34D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623-0095</w:t>
      </w:r>
    </w:p>
    <w:p w14:paraId="37D7AB0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(207) 626-2717</w:t>
      </w:r>
    </w:p>
    <w:p w14:paraId="67C9BE01" w14:textId="242DDEE9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3" w:history="1">
        <w:r w:rsidRPr="00F723D4">
          <w:rPr>
            <w:rStyle w:val="Hyperlink"/>
            <w:rFonts w:ascii="Aptos" w:hAnsi="Aptos"/>
          </w:rPr>
          <w:t>CRoney@FameMaine.com</w:t>
        </w:r>
      </w:hyperlink>
      <w:r w:rsidRPr="00F723D4">
        <w:rPr>
          <w:rFonts w:ascii="Aptos" w:hAnsi="Aptos"/>
        </w:rPr>
        <w:t xml:space="preserve"> </w:t>
      </w:r>
    </w:p>
    <w:p w14:paraId="418B139D" w14:textId="77777777" w:rsidR="00B43BCE" w:rsidRPr="00F723D4" w:rsidRDefault="00B43BCE" w:rsidP="00B43BCE">
      <w:pPr>
        <w:rPr>
          <w:rFonts w:ascii="Aptos" w:hAnsi="Aptos"/>
        </w:rPr>
      </w:pPr>
    </w:p>
    <w:p w14:paraId="0F7C536B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94-630: Maine Biomedical Research Board</w:t>
      </w:r>
    </w:p>
    <w:p w14:paraId="2F98DA2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Martha Bentley, Rules Contact</w:t>
      </w:r>
    </w:p>
    <w:p w14:paraId="15F50EE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c/o Maine Technology Institute, 8 Venture Avenue, Brunswick, ME 04011</w:t>
      </w:r>
    </w:p>
    <w:p w14:paraId="7549E23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c/o Maine Technology Institute, 8 Venture Avenue, Brunswick, ME 04011</w:t>
      </w:r>
    </w:p>
    <w:p w14:paraId="2E77AB6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312-8605</w:t>
      </w:r>
    </w:p>
    <w:p w14:paraId="3FF73F0C" w14:textId="506916CF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4" w:history="1">
        <w:r w:rsidRPr="00F723D4">
          <w:rPr>
            <w:rStyle w:val="Hyperlink"/>
            <w:rFonts w:ascii="Aptos" w:hAnsi="Aptos"/>
          </w:rPr>
          <w:t>mbentley@mainetechnology.org</w:t>
        </w:r>
      </w:hyperlink>
      <w:r w:rsidRPr="00F723D4">
        <w:rPr>
          <w:rFonts w:ascii="Aptos" w:hAnsi="Aptos"/>
        </w:rPr>
        <w:t xml:space="preserve"> </w:t>
      </w:r>
    </w:p>
    <w:p w14:paraId="0B3A84C8" w14:textId="77777777" w:rsidR="00B43BCE" w:rsidRPr="00F723D4" w:rsidRDefault="00B43BCE" w:rsidP="00B43BCE">
      <w:pPr>
        <w:rPr>
          <w:rFonts w:ascii="Aptos" w:hAnsi="Aptos"/>
        </w:rPr>
      </w:pPr>
    </w:p>
    <w:p w14:paraId="5F04A2D4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94-649: Maine Commission on Public Defense Services</w:t>
      </w:r>
    </w:p>
    <w:p w14:paraId="4FE7855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Darcy Fisher, Deputy Director of Operations</w:t>
      </w:r>
    </w:p>
    <w:p w14:paraId="7FF445A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154 State House Station, Augusta, ME 04333</w:t>
      </w:r>
    </w:p>
    <w:p w14:paraId="5920339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32 Blossom Lane, 3rd Floor, Marquardt Building, Augusta, ME 04330</w:t>
      </w:r>
    </w:p>
    <w:p w14:paraId="436701B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287-3258</w:t>
      </w:r>
    </w:p>
    <w:p w14:paraId="61BA951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287-3293</w:t>
      </w:r>
    </w:p>
    <w:p w14:paraId="4DF75120" w14:textId="391A648A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5" w:history="1">
        <w:r w:rsidRPr="00F723D4">
          <w:rPr>
            <w:rStyle w:val="Hyperlink"/>
            <w:rFonts w:ascii="Aptos" w:hAnsi="Aptos"/>
          </w:rPr>
          <w:t>Darcy.Fisher@Maine.gov</w:t>
        </w:r>
      </w:hyperlink>
      <w:r w:rsidRPr="00F723D4">
        <w:rPr>
          <w:rFonts w:ascii="Aptos" w:hAnsi="Aptos"/>
        </w:rPr>
        <w:t xml:space="preserve"> </w:t>
      </w:r>
    </w:p>
    <w:p w14:paraId="23F01F6E" w14:textId="77777777" w:rsidR="00B43BCE" w:rsidRPr="00F723D4" w:rsidRDefault="00B43BCE" w:rsidP="00B43BCE">
      <w:pPr>
        <w:rPr>
          <w:rFonts w:ascii="Aptos" w:hAnsi="Aptos"/>
        </w:rPr>
      </w:pPr>
    </w:p>
    <w:p w14:paraId="4DF27A87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95-584: Northern New England Passenger Rail Authority</w:t>
      </w:r>
    </w:p>
    <w:p w14:paraId="6A53766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Patricia Quinn, Executive Director</w:t>
      </w:r>
    </w:p>
    <w:p w14:paraId="1EF1C30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75 West Commercial Street, Suite 104, Portland, ME 04101</w:t>
      </w:r>
    </w:p>
    <w:p w14:paraId="3BD2CDB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75 West Commercial Street, Suite 104, Portland, ME 04101</w:t>
      </w:r>
    </w:p>
    <w:p w14:paraId="2129A7F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780-1000 ext. 105</w:t>
      </w:r>
    </w:p>
    <w:p w14:paraId="561E609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780-1001</w:t>
      </w:r>
    </w:p>
    <w:p w14:paraId="666C45DD" w14:textId="53B49D43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6" w:history="1">
        <w:r w:rsidRPr="00F723D4">
          <w:rPr>
            <w:rStyle w:val="Hyperlink"/>
            <w:rFonts w:ascii="Aptos" w:hAnsi="Aptos"/>
          </w:rPr>
          <w:t>Patricia@nnepra.com</w:t>
        </w:r>
      </w:hyperlink>
      <w:r w:rsidRPr="00F723D4">
        <w:rPr>
          <w:rFonts w:ascii="Aptos" w:hAnsi="Aptos"/>
        </w:rPr>
        <w:t xml:space="preserve"> </w:t>
      </w:r>
    </w:p>
    <w:p w14:paraId="62C11449" w14:textId="77777777" w:rsidR="00B43BCE" w:rsidRPr="00F723D4" w:rsidRDefault="00B43BCE" w:rsidP="00B43BCE">
      <w:pPr>
        <w:rPr>
          <w:rFonts w:ascii="Aptos" w:hAnsi="Aptos"/>
        </w:rPr>
      </w:pPr>
    </w:p>
    <w:p w14:paraId="24342F08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95-592: Small Enterprise Growth Fund</w:t>
      </w:r>
    </w:p>
    <w:p w14:paraId="00FCF8B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Terri Wark, Office Operations Manager</w:t>
      </w:r>
    </w:p>
    <w:p w14:paraId="03DE177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63, Newport, ME 04953</w:t>
      </w:r>
    </w:p>
    <w:p w14:paraId="7A35FB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</w:t>
      </w:r>
    </w:p>
    <w:p w14:paraId="0409E43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(207)305-0006</w:t>
      </w:r>
    </w:p>
    <w:p w14:paraId="0A83D1A5" w14:textId="743C3282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 </w:t>
      </w:r>
      <w:hyperlink r:id="rId87" w:history="1">
        <w:r w:rsidRPr="00F723D4">
          <w:rPr>
            <w:rStyle w:val="Hyperlink"/>
            <w:rFonts w:ascii="Aptos" w:hAnsi="Aptos"/>
          </w:rPr>
          <w:t>terri@maineventurefund.com</w:t>
        </w:r>
      </w:hyperlink>
      <w:r w:rsidRPr="00F723D4">
        <w:rPr>
          <w:rFonts w:ascii="Aptos" w:hAnsi="Aptos"/>
        </w:rPr>
        <w:t xml:space="preserve"> </w:t>
      </w:r>
    </w:p>
    <w:p w14:paraId="7E0E5000" w14:textId="77777777" w:rsidR="00B43BCE" w:rsidRPr="00F723D4" w:rsidRDefault="00B43BCE" w:rsidP="00B43BCE">
      <w:pPr>
        <w:rPr>
          <w:rFonts w:ascii="Aptos" w:hAnsi="Aptos"/>
        </w:rPr>
      </w:pPr>
    </w:p>
    <w:p w14:paraId="061FFE86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95-644: State Board of Corrections</w:t>
      </w:r>
    </w:p>
    <w:p w14:paraId="14740B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Mary Lucia, Rules Contact</w:t>
      </w:r>
    </w:p>
    <w:p w14:paraId="42DCEB6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111 State House Station, Augusta, ME 04333-0104</w:t>
      </w:r>
    </w:p>
    <w:p w14:paraId="303EA6A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Eastside Campus, Tyson Building, Augusta, ME 04330</w:t>
      </w:r>
    </w:p>
    <w:p w14:paraId="6E8C3A4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530-0983 (cell)</w:t>
      </w:r>
    </w:p>
    <w:p w14:paraId="14A44E9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287-4370</w:t>
      </w:r>
    </w:p>
    <w:p w14:paraId="0E982F0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Maine Relay 711</w:t>
      </w:r>
    </w:p>
    <w:p w14:paraId="7E67FBDA" w14:textId="16E948BD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8" w:history="1">
        <w:r w:rsidRPr="00F723D4">
          <w:rPr>
            <w:rStyle w:val="Hyperlink"/>
            <w:rFonts w:ascii="Aptos" w:hAnsi="Aptos"/>
          </w:rPr>
          <w:t>Mary.A.Lucia@Maine.gov</w:t>
        </w:r>
      </w:hyperlink>
      <w:r w:rsidRPr="00F723D4">
        <w:rPr>
          <w:rFonts w:ascii="Aptos" w:hAnsi="Aptos"/>
        </w:rPr>
        <w:t xml:space="preserve"> </w:t>
      </w:r>
    </w:p>
    <w:p w14:paraId="7635C3D7" w14:textId="77777777" w:rsidR="00B43BCE" w:rsidRPr="00F723D4" w:rsidRDefault="00B43BCE" w:rsidP="00B43BCE">
      <w:pPr>
        <w:rPr>
          <w:rFonts w:ascii="Aptos" w:hAnsi="Aptos"/>
        </w:rPr>
      </w:pPr>
    </w:p>
    <w:p w14:paraId="07A713C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95-648: Efficiency Maine Trust</w:t>
      </w:r>
    </w:p>
    <w:p w14:paraId="2FAF93B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Becca Ferguson, Program Specialist</w:t>
      </w:r>
    </w:p>
    <w:p w14:paraId="7DC1963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168 Capitol St., Suite 1, Augusta, ME 04330-6856</w:t>
      </w:r>
    </w:p>
    <w:p w14:paraId="06AC763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213-4145</w:t>
      </w:r>
    </w:p>
    <w:p w14:paraId="213F61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FAX: (207) 213-4153</w:t>
      </w:r>
    </w:p>
    <w:p w14:paraId="17908AC5" w14:textId="761C167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89" w:history="1">
        <w:r w:rsidRPr="00F723D4">
          <w:rPr>
            <w:rStyle w:val="Hyperlink"/>
            <w:rFonts w:ascii="Aptos" w:hAnsi="Aptos"/>
          </w:rPr>
          <w:t>Becca.Ferguson@EfficiencyMaine.com</w:t>
        </w:r>
      </w:hyperlink>
      <w:r w:rsidRPr="00F723D4">
        <w:rPr>
          <w:rFonts w:ascii="Aptos" w:hAnsi="Aptos"/>
        </w:rPr>
        <w:t xml:space="preserve"> </w:t>
      </w:r>
    </w:p>
    <w:p w14:paraId="1F286D07" w14:textId="77777777" w:rsidR="00B43BCE" w:rsidRPr="00F723D4" w:rsidRDefault="00B43BCE" w:rsidP="00B43BCE">
      <w:pPr>
        <w:rPr>
          <w:rFonts w:ascii="Aptos" w:hAnsi="Aptos"/>
        </w:rPr>
      </w:pPr>
    </w:p>
    <w:p w14:paraId="6CEB67A1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99-346: Maine State Housing Authority</w:t>
      </w:r>
    </w:p>
    <w:p w14:paraId="1DF36D4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Ashley Carson, Chief Counsel</w:t>
      </w:r>
    </w:p>
    <w:p w14:paraId="1EB3CB8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26 Edison Drive, Augusta, ME 04330-6046</w:t>
      </w:r>
    </w:p>
    <w:p w14:paraId="7294D81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26 Edison Drive, Augusta, ME 04330</w:t>
      </w:r>
    </w:p>
    <w:p w14:paraId="533375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626-4600</w:t>
      </w:r>
    </w:p>
    <w:p w14:paraId="783451AA" w14:textId="6C9E1490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FAX: (207) </w:t>
      </w:r>
      <w:r w:rsidR="00306FCC" w:rsidRPr="00306FCC">
        <w:rPr>
          <w:rFonts w:ascii="Aptos" w:hAnsi="Aptos"/>
        </w:rPr>
        <w:t>626-4678</w:t>
      </w:r>
    </w:p>
    <w:p w14:paraId="0A2DDF1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TTY OR TDD: (800) 452-4668</w:t>
      </w:r>
    </w:p>
    <w:p w14:paraId="1CD46AC5" w14:textId="00DA17B1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0" w:history="1">
        <w:r w:rsidRPr="00F723D4">
          <w:rPr>
            <w:rStyle w:val="Hyperlink"/>
            <w:rFonts w:ascii="Aptos" w:hAnsi="Aptos"/>
          </w:rPr>
          <w:t>ACarson@MaineHousing.org</w:t>
        </w:r>
      </w:hyperlink>
      <w:r w:rsidRPr="00F723D4">
        <w:rPr>
          <w:rFonts w:ascii="Aptos" w:hAnsi="Aptos"/>
        </w:rPr>
        <w:t xml:space="preserve"> </w:t>
      </w:r>
    </w:p>
    <w:p w14:paraId="1C10D33F" w14:textId="77777777" w:rsidR="00B43BCE" w:rsidRPr="00F723D4" w:rsidRDefault="00B43BCE" w:rsidP="00B43BCE">
      <w:pPr>
        <w:rPr>
          <w:rFonts w:ascii="Aptos" w:hAnsi="Aptos"/>
        </w:rPr>
      </w:pPr>
    </w:p>
    <w:p w14:paraId="4C84DCE5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99-420: Maine Turnpike Authority (MTA)</w:t>
      </w:r>
    </w:p>
    <w:p w14:paraId="201B223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Jonathan Arey, Secretary</w:t>
      </w:r>
    </w:p>
    <w:p w14:paraId="4BFBAC4F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2360 Congress Street, Portland, ME 04102-1908</w:t>
      </w:r>
    </w:p>
    <w:p w14:paraId="110E2BD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2360 Congress Street, Portland, ME 04102-1908</w:t>
      </w:r>
    </w:p>
    <w:p w14:paraId="67B59CF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871-7771</w:t>
      </w:r>
    </w:p>
    <w:p w14:paraId="3D53AE36" w14:textId="454EEE3E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1" w:history="1">
        <w:r w:rsidRPr="00F723D4">
          <w:rPr>
            <w:rStyle w:val="Hyperlink"/>
            <w:rFonts w:ascii="Aptos" w:hAnsi="Aptos"/>
          </w:rPr>
          <w:t>JArey@MaineTurnpike.com</w:t>
        </w:r>
      </w:hyperlink>
      <w:r w:rsidRPr="00F723D4">
        <w:rPr>
          <w:rFonts w:ascii="Aptos" w:hAnsi="Aptos"/>
        </w:rPr>
        <w:t xml:space="preserve"> </w:t>
      </w:r>
    </w:p>
    <w:p w14:paraId="4E4F1878" w14:textId="77777777" w:rsidR="00B43BCE" w:rsidRPr="00F723D4" w:rsidRDefault="00B43BCE" w:rsidP="00B43BCE">
      <w:pPr>
        <w:rPr>
          <w:rFonts w:ascii="Aptos" w:hAnsi="Aptos"/>
        </w:rPr>
      </w:pPr>
    </w:p>
    <w:p w14:paraId="4B6A9F0A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99-639: Maine Connectivity Authority</w:t>
      </w:r>
    </w:p>
    <w:p w14:paraId="54642E9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Andrew Butcher, President</w:t>
      </w:r>
    </w:p>
    <w:p w14:paraId="225CC05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MAILING ADDRESS: P.O. Box 817, Portland, ME 04104</w:t>
      </w:r>
    </w:p>
    <w:p w14:paraId="5B4B566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PHYSICAL ADDRESS: Burton Cross State Office Building, 3rd Floor, 111 Sewall Street, Augusta, ME 04330</w:t>
      </w:r>
    </w:p>
    <w:p w14:paraId="743F2308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TELEPHONE: (207) 370-7439</w:t>
      </w:r>
    </w:p>
    <w:p w14:paraId="352FD3C8" w14:textId="10EF0825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2" w:history="1">
        <w:r w:rsidRPr="00F723D4">
          <w:rPr>
            <w:rStyle w:val="Hyperlink"/>
            <w:rFonts w:ascii="Aptos" w:hAnsi="Aptos"/>
          </w:rPr>
          <w:t>abutcher@maineconnectivity.org</w:t>
        </w:r>
      </w:hyperlink>
      <w:r w:rsidRPr="00F723D4">
        <w:rPr>
          <w:rFonts w:ascii="Aptos" w:hAnsi="Aptos"/>
        </w:rPr>
        <w:t xml:space="preserve">   </w:t>
      </w:r>
    </w:p>
    <w:p w14:paraId="06DC6C76" w14:textId="77777777" w:rsidR="00B43BCE" w:rsidRPr="00F723D4" w:rsidRDefault="00B43BCE" w:rsidP="00B43BCE">
      <w:pPr>
        <w:rPr>
          <w:rFonts w:ascii="Aptos" w:hAnsi="Aptos"/>
        </w:rPr>
      </w:pPr>
    </w:p>
    <w:p w14:paraId="5139A54F" w14:textId="77777777" w:rsidR="00B43BCE" w:rsidRPr="00F723D4" w:rsidRDefault="00B43BCE" w:rsidP="00B43BCE">
      <w:pPr>
        <w:rPr>
          <w:rFonts w:ascii="Aptos" w:hAnsi="Aptos"/>
          <w:b/>
          <w:bCs/>
          <w:i/>
          <w:iCs/>
        </w:rPr>
      </w:pPr>
      <w:r w:rsidRPr="00F723D4">
        <w:rPr>
          <w:rFonts w:ascii="Aptos" w:hAnsi="Aptos"/>
          <w:b/>
          <w:bCs/>
          <w:i/>
          <w:iCs/>
        </w:rPr>
        <w:t>99-650: Combat Sports Authority of Maine</w:t>
      </w:r>
    </w:p>
    <w:p w14:paraId="2B87BB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(formerly Mixed Martial Arts Authority of Maine)</w:t>
      </w:r>
    </w:p>
    <w:p w14:paraId="11354F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Christoper Guild, Chairperson Combat Sports Authority of Maine</w:t>
      </w:r>
    </w:p>
    <w:p w14:paraId="4543362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P.O. Box 10525</w:t>
      </w:r>
    </w:p>
    <w:p w14:paraId="3E8239DC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Portland, ME 04104</w:t>
      </w:r>
    </w:p>
    <w:p w14:paraId="24F27A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Phone: 207-800-7374</w:t>
      </w:r>
    </w:p>
    <w:p w14:paraId="055CCD35" w14:textId="20D0B74E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 xml:space="preserve">Email: </w:t>
      </w:r>
      <w:hyperlink r:id="rId93" w:history="1">
        <w:r w:rsidRPr="00F723D4">
          <w:rPr>
            <w:rStyle w:val="Hyperlink"/>
            <w:rFonts w:ascii="Aptos" w:hAnsi="Aptos"/>
          </w:rPr>
          <w:t>combatspmtsmaine@yahoo.com</w:t>
        </w:r>
      </w:hyperlink>
      <w:r w:rsidRPr="00F723D4">
        <w:rPr>
          <w:rFonts w:ascii="Aptos" w:hAnsi="Aptos"/>
        </w:rPr>
        <w:t xml:space="preserve">            </w:t>
      </w:r>
    </w:p>
    <w:p w14:paraId="5439247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________________________________________</w:t>
      </w:r>
    </w:p>
    <w:p w14:paraId="2F3914F8" w14:textId="77777777" w:rsidR="00B43BCE" w:rsidRPr="00F723D4" w:rsidRDefault="00B43BCE" w:rsidP="00B43BCE">
      <w:pPr>
        <w:rPr>
          <w:rFonts w:ascii="Aptos" w:hAnsi="Aptos"/>
        </w:rPr>
      </w:pPr>
    </w:p>
    <w:p w14:paraId="3BE62DDC" w14:textId="77777777" w:rsidR="00B43BCE" w:rsidRPr="00F723D4" w:rsidRDefault="00B43BCE" w:rsidP="000D56E8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02-041: PFR - Office of Professional and Occupational Regulation (OPOR)</w:t>
      </w:r>
    </w:p>
    <w:p w14:paraId="087A1A81" w14:textId="77777777" w:rsidR="00B43BCE" w:rsidRPr="00F723D4" w:rsidRDefault="00B43BCE" w:rsidP="00B43BCE">
      <w:pPr>
        <w:rPr>
          <w:rFonts w:ascii="Aptos" w:hAnsi="Aptos"/>
        </w:rPr>
      </w:pPr>
    </w:p>
    <w:p w14:paraId="4F57889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lastRenderedPageBreak/>
        <w:t>This is a list of the many boards and program areas under PFR served by OPOR's designated rulemaking liaison:</w:t>
      </w:r>
    </w:p>
    <w:p w14:paraId="6C1F54B4" w14:textId="77777777" w:rsidR="00B43BCE" w:rsidRPr="00F723D4" w:rsidRDefault="00B43BCE" w:rsidP="00B43BCE">
      <w:pPr>
        <w:rPr>
          <w:rFonts w:ascii="Aptos" w:hAnsi="Aptos"/>
        </w:rPr>
      </w:pPr>
    </w:p>
    <w:p w14:paraId="09016D6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02-039: Real Estate Commission</w:t>
      </w:r>
    </w:p>
    <w:p w14:paraId="16CF1DE7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02-041: OPOR - includes Athletic Trainers, Boiler and Pressure Vessel Safety Program, Charities / Professional Fund Raisers, Barbers / Cosmetologists, Elevator and Tramway Safety practitioners, Interpreters for the Deaf and Hard-of-hearing, Massage Therapists, Transient Sellers</w:t>
      </w:r>
    </w:p>
    <w:p w14:paraId="22BAE8B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02-070: Board of Certification for Geologists and Soil Scientists</w:t>
      </w:r>
    </w:p>
    <w:p w14:paraId="777E2DA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02-280: Board of Accountancy</w:t>
      </w:r>
    </w:p>
    <w:p w14:paraId="3EAA984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02-285: State Board of Veterinary Medicine</w:t>
      </w:r>
    </w:p>
    <w:p w14:paraId="31A13E4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02-288: Board for Licensure of Architects, Landscape Architects and Interior Designers</w:t>
      </w:r>
    </w:p>
    <w:p w14:paraId="11DFEDA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02-297: Board of Chiropractic Licensure</w:t>
      </w:r>
    </w:p>
    <w:p w14:paraId="56AC3BA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02-298: Board of Real Estate Appraisers</w:t>
      </w:r>
    </w:p>
    <w:p w14:paraId="2878C99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02-302: Board of Licensing of Auctioneers</w:t>
      </w:r>
    </w:p>
    <w:p w14:paraId="3CDB470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02-313 – Board of Dental Practice</w:t>
      </w:r>
    </w:p>
    <w:p w14:paraId="433FC954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02-318: Electricians' Examining Board</w:t>
      </w:r>
    </w:p>
    <w:p w14:paraId="011B7EC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02-331: State Board of Funeral Service</w:t>
      </w:r>
    </w:p>
    <w:p w14:paraId="16DC257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02-333: Board of Licensure of Foresters</w:t>
      </w:r>
    </w:p>
    <w:p w14:paraId="1694FE8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02-343: Board of Respiratory Care Practitioners</w:t>
      </w:r>
    </w:p>
    <w:p w14:paraId="6CF6236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02-344: Board of Licensing of Dietetic Practice</w:t>
      </w:r>
    </w:p>
    <w:p w14:paraId="39B9F7A2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02-360: Board of Licensure for Professional Land Surveyors</w:t>
      </w:r>
    </w:p>
    <w:p w14:paraId="2E5DDAC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02-371: Nursing Home Administrators Licensing Board</w:t>
      </w:r>
    </w:p>
    <w:p w14:paraId="619F688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02-384: State Board of Alcohol and Drug Counselors</w:t>
      </w:r>
    </w:p>
    <w:p w14:paraId="3B79C12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02-385: Manufactured Housing Board</w:t>
      </w:r>
    </w:p>
    <w:p w14:paraId="48F40BA0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02-392: Board of Pharmacy</w:t>
      </w:r>
    </w:p>
    <w:p w14:paraId="556EC8C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02-393: Board of Examiners in Physical Therapy</w:t>
      </w:r>
    </w:p>
    <w:p w14:paraId="161930FE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02-395: Plumbers' Examining Board</w:t>
      </w:r>
    </w:p>
    <w:p w14:paraId="5F794AAD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02-396: Board of Licensure of Podiatric Medicine</w:t>
      </w:r>
    </w:p>
    <w:p w14:paraId="4B32B6D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02-415: State Board of Examiners of Psychologists</w:t>
      </w:r>
    </w:p>
    <w:p w14:paraId="739D812A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02-416: State Board of Social Work Licensure</w:t>
      </w:r>
    </w:p>
    <w:p w14:paraId="7C711C65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02-465: Radiologic Technology Board of Examiners</w:t>
      </w:r>
    </w:p>
    <w:p w14:paraId="1A5B3D83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02-477: Board of Occupational Therapy Practice</w:t>
      </w:r>
    </w:p>
    <w:p w14:paraId="395396F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02-502: Board of Complementary Health Care Providers</w:t>
      </w:r>
    </w:p>
    <w:p w14:paraId="56D278E9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02-514: Board of Counseling Professionals Licensure</w:t>
      </w:r>
    </w:p>
    <w:p w14:paraId="637568EB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02-643: Board of Speech, Audiology and Hearing</w:t>
      </w:r>
    </w:p>
    <w:p w14:paraId="2A46FD41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02-658: Maine Fuel Board</w:t>
      </w:r>
    </w:p>
    <w:p w14:paraId="006E6016" w14:textId="77777777" w:rsidR="00B43BCE" w:rsidRPr="00F723D4" w:rsidRDefault="00B43BCE" w:rsidP="00B43BCE">
      <w:pPr>
        <w:rPr>
          <w:rFonts w:ascii="Aptos" w:hAnsi="Aptos"/>
        </w:rPr>
      </w:pPr>
      <w:r w:rsidRPr="00F723D4">
        <w:rPr>
          <w:rFonts w:ascii="Aptos" w:hAnsi="Aptos"/>
        </w:rPr>
        <w:t>________________________________________</w:t>
      </w:r>
    </w:p>
    <w:p w14:paraId="2568EBAF" w14:textId="77777777" w:rsidR="00B43BCE" w:rsidRPr="00F723D4" w:rsidRDefault="00B43BCE" w:rsidP="00B43BCE">
      <w:pPr>
        <w:rPr>
          <w:rFonts w:ascii="Aptos" w:hAnsi="Aptos"/>
        </w:rPr>
      </w:pPr>
    </w:p>
    <w:p w14:paraId="6F1D6A29" w14:textId="45265B30" w:rsidR="004A17B3" w:rsidRPr="00F723D4" w:rsidRDefault="00B43BCE" w:rsidP="000D56E8">
      <w:pPr>
        <w:pStyle w:val="H2"/>
        <w:rPr>
          <w:rFonts w:ascii="Aptos" w:hAnsi="Aptos"/>
        </w:rPr>
      </w:pPr>
      <w:r w:rsidRPr="00F723D4">
        <w:rPr>
          <w:rFonts w:ascii="Aptos" w:hAnsi="Aptos"/>
        </w:rPr>
        <w:t>APAO Accessibility Check: September 12, 2025</w:t>
      </w:r>
    </w:p>
    <w:sectPr w:rsidR="004A17B3" w:rsidRPr="00F723D4">
      <w:footerReference w:type="default" r:id="rId9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5BAB" w14:textId="77777777" w:rsidR="007F64EE" w:rsidRDefault="007F64EE" w:rsidP="00A74D74">
      <w:r>
        <w:separator/>
      </w:r>
    </w:p>
  </w:endnote>
  <w:endnote w:type="continuationSeparator" w:id="0">
    <w:p w14:paraId="02169DC5" w14:textId="77777777" w:rsidR="007F64EE" w:rsidRDefault="007F64EE" w:rsidP="00A7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18"/>
      </w:rPr>
      <w:id w:val="-7243772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59C5F1" w14:textId="6BADEB83" w:rsidR="000A1BB0" w:rsidRPr="002810C3" w:rsidRDefault="000A1BB0">
            <w:pPr>
              <w:pStyle w:val="Footer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2810C3">
              <w:rPr>
                <w:rFonts w:asciiTheme="minorHAnsi" w:hAnsiTheme="minorHAnsi"/>
                <w:sz w:val="20"/>
                <w:szCs w:val="18"/>
              </w:rPr>
              <w:t xml:space="preserve">Page 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10C3">
              <w:rPr>
                <w:rFonts w:asciiTheme="minorHAnsi" w:hAnsiTheme="minorHAnsi"/>
                <w:b/>
                <w:bCs/>
                <w:sz w:val="20"/>
                <w:szCs w:val="18"/>
              </w:rPr>
              <w:instrText xml:space="preserve"> PAGE </w:instrTex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2810C3">
              <w:rPr>
                <w:rFonts w:asciiTheme="minorHAnsi" w:hAnsiTheme="minorHAnsi"/>
                <w:b/>
                <w:bCs/>
                <w:noProof/>
                <w:sz w:val="20"/>
                <w:szCs w:val="18"/>
              </w:rPr>
              <w:t>2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810C3">
              <w:rPr>
                <w:rFonts w:asciiTheme="minorHAnsi" w:hAnsiTheme="minorHAnsi"/>
                <w:sz w:val="20"/>
                <w:szCs w:val="18"/>
              </w:rPr>
              <w:t xml:space="preserve"> of 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10C3">
              <w:rPr>
                <w:rFonts w:asciiTheme="minorHAnsi" w:hAnsiTheme="minorHAnsi"/>
                <w:b/>
                <w:bCs/>
                <w:sz w:val="20"/>
                <w:szCs w:val="18"/>
              </w:rPr>
              <w:instrText xml:space="preserve"> NUMPAGES  </w:instrTex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2810C3">
              <w:rPr>
                <w:rFonts w:asciiTheme="minorHAnsi" w:hAnsiTheme="minorHAnsi"/>
                <w:b/>
                <w:bCs/>
                <w:noProof/>
                <w:sz w:val="20"/>
                <w:szCs w:val="18"/>
              </w:rPr>
              <w:t>2</w:t>
            </w:r>
            <w:r w:rsidRPr="002810C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E09A32" w14:textId="77777777" w:rsidR="00A74D74" w:rsidRDefault="00A74D74" w:rsidP="000A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CE66" w14:textId="77777777" w:rsidR="007F64EE" w:rsidRDefault="007F64EE" w:rsidP="00A74D74">
      <w:r>
        <w:separator/>
      </w:r>
    </w:p>
  </w:footnote>
  <w:footnote w:type="continuationSeparator" w:id="0">
    <w:p w14:paraId="1A743F10" w14:textId="77777777" w:rsidR="007F64EE" w:rsidRDefault="007F64EE" w:rsidP="00A7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E"/>
    <w:rsid w:val="0003394A"/>
    <w:rsid w:val="000A1BB0"/>
    <w:rsid w:val="000D56E8"/>
    <w:rsid w:val="002248CD"/>
    <w:rsid w:val="002438DD"/>
    <w:rsid w:val="002810C3"/>
    <w:rsid w:val="002D24A6"/>
    <w:rsid w:val="003013E7"/>
    <w:rsid w:val="00306FCC"/>
    <w:rsid w:val="00311343"/>
    <w:rsid w:val="003909DA"/>
    <w:rsid w:val="003D5C30"/>
    <w:rsid w:val="00431EDB"/>
    <w:rsid w:val="00481830"/>
    <w:rsid w:val="004A17B3"/>
    <w:rsid w:val="004E0BB3"/>
    <w:rsid w:val="00525845"/>
    <w:rsid w:val="0052788D"/>
    <w:rsid w:val="00543C61"/>
    <w:rsid w:val="005820B4"/>
    <w:rsid w:val="005D3542"/>
    <w:rsid w:val="0070237A"/>
    <w:rsid w:val="00723EE1"/>
    <w:rsid w:val="007A2872"/>
    <w:rsid w:val="007F64EE"/>
    <w:rsid w:val="00864D3B"/>
    <w:rsid w:val="00865E35"/>
    <w:rsid w:val="008E652C"/>
    <w:rsid w:val="009029E4"/>
    <w:rsid w:val="00943733"/>
    <w:rsid w:val="00980F4A"/>
    <w:rsid w:val="009B083C"/>
    <w:rsid w:val="009D1A4D"/>
    <w:rsid w:val="00A74D74"/>
    <w:rsid w:val="00A81A5F"/>
    <w:rsid w:val="00A966F7"/>
    <w:rsid w:val="00AB3F94"/>
    <w:rsid w:val="00AF5B36"/>
    <w:rsid w:val="00B00E4B"/>
    <w:rsid w:val="00B43BCE"/>
    <w:rsid w:val="00C61AA5"/>
    <w:rsid w:val="00CA540D"/>
    <w:rsid w:val="00CD152E"/>
    <w:rsid w:val="00CE242C"/>
    <w:rsid w:val="00CE4A2D"/>
    <w:rsid w:val="00CF5E93"/>
    <w:rsid w:val="00D3569C"/>
    <w:rsid w:val="00DD671D"/>
    <w:rsid w:val="00E1209D"/>
    <w:rsid w:val="00E51EE9"/>
    <w:rsid w:val="00EE1031"/>
    <w:rsid w:val="00F004B8"/>
    <w:rsid w:val="00F01E67"/>
    <w:rsid w:val="00F723D4"/>
    <w:rsid w:val="00F75AAC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7328"/>
  <w15:chartTrackingRefBased/>
  <w15:docId w15:val="{E8B02612-8405-48A3-8E94-5C1ED0A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0A1BB0"/>
    <w:pPr>
      <w:spacing w:after="0" w:line="24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0E2841" w:themeColor="text2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0E2841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A74D74"/>
    <w:pPr>
      <w:spacing w:before="0" w:after="0"/>
      <w:jc w:val="left"/>
    </w:pPr>
    <w:rPr>
      <w:rFonts w:ascii="Book Antiqua" w:hAnsi="Book Antiqua"/>
      <w:b/>
      <w:bCs/>
      <w:color w:val="156082" w:themeColor="accent1"/>
      <w:sz w:val="24"/>
      <w:szCs w:val="24"/>
    </w:rPr>
  </w:style>
  <w:style w:type="character" w:customStyle="1" w:styleId="H2Char">
    <w:name w:val="H2 Char"/>
    <w:basedOn w:val="Heading2Char"/>
    <w:link w:val="H2"/>
    <w:rsid w:val="00A74D74"/>
    <w:rPr>
      <w:rFonts w:asciiTheme="majorHAnsi" w:eastAsiaTheme="majorEastAsia" w:hAnsiTheme="majorHAnsi" w:cstheme="majorBidi"/>
      <w:b/>
      <w:bCs/>
      <w:color w:val="15608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B43BCE"/>
    <w:pPr>
      <w:spacing w:after="0"/>
      <w:jc w:val="center"/>
    </w:pPr>
    <w:rPr>
      <w:rFonts w:ascii="Book Antiqua" w:hAnsi="Book Antiqua"/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B43BCE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CE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CE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CE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CE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CE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CE"/>
    <w:pPr>
      <w:numPr>
        <w:ilvl w:val="1"/>
        <w:numId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BCE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43BC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43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CE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43BC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3BCE"/>
    <w:pPr>
      <w:spacing w:after="0" w:line="240" w:lineRule="auto"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B43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D74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7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cky.Orff@Maine.gov" TargetMode="External"/><Relationship Id="rId21" Type="http://schemas.openxmlformats.org/officeDocument/2006/relationships/hyperlink" Target="mailto:osteo.pfr@maine.gov" TargetMode="External"/><Relationship Id="rId42" Type="http://schemas.openxmlformats.org/officeDocument/2006/relationships/hyperlink" Target="mailto:Matthew.M.Clancy@Maine.gov" TargetMode="External"/><Relationship Id="rId47" Type="http://schemas.openxmlformats.org/officeDocument/2006/relationships/hyperlink" Target="mailto:Milton.F.Champion@Maine.gov" TargetMode="External"/><Relationship Id="rId63" Type="http://schemas.openxmlformats.org/officeDocument/2006/relationships/hyperlink" Target="mailto:Pamela.Kowalchuk@Maine.gov" TargetMode="External"/><Relationship Id="rId68" Type="http://schemas.openxmlformats.org/officeDocument/2006/relationships/hyperlink" Target="mailto:Lori.Stockman@Maine.gov" TargetMode="External"/><Relationship Id="rId84" Type="http://schemas.openxmlformats.org/officeDocument/2006/relationships/hyperlink" Target="mailto:mbentley@mainetechnology.org" TargetMode="External"/><Relationship Id="rId89" Type="http://schemas.openxmlformats.org/officeDocument/2006/relationships/hyperlink" Target="mailto:Becca.Ferguson@EfficiencyMaine.com" TargetMode="External"/><Relationship Id="rId16" Type="http://schemas.openxmlformats.org/officeDocument/2006/relationships/hyperlink" Target="mailto:Penny.Vaillancourt@maine.gov" TargetMode="External"/><Relationship Id="rId11" Type="http://schemas.openxmlformats.org/officeDocument/2006/relationships/hyperlink" Target="mailto:Timothy.Beaucage@Maine.gov" TargetMode="External"/><Relationship Id="rId32" Type="http://schemas.openxmlformats.org/officeDocument/2006/relationships/hyperlink" Target="mailto:Jessica.Miller@Maine.gov" TargetMode="External"/><Relationship Id="rId37" Type="http://schemas.openxmlformats.org/officeDocument/2006/relationships/hyperlink" Target="mailto:Neil.Daly@Maine.gov" TargetMode="External"/><Relationship Id="rId53" Type="http://schemas.openxmlformats.org/officeDocument/2006/relationships/hyperlink" Target="mailto:Derek.A.Jones@Maine.gov" TargetMode="External"/><Relationship Id="rId58" Type="http://schemas.openxmlformats.org/officeDocument/2006/relationships/hyperlink" Target="mailto:Katherine.McBrien@Maine.gov" TargetMode="External"/><Relationship Id="rId74" Type="http://schemas.openxmlformats.org/officeDocument/2006/relationships/hyperlink" Target="mailto:Julie.Aube@Maine.gov" TargetMode="External"/><Relationship Id="rId79" Type="http://schemas.openxmlformats.org/officeDocument/2006/relationships/hyperlink" Target="mailto:phil.st.onge@maine.gov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ACarson@MaineHousing.org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Mary.A.Lucia@Maine.gov" TargetMode="External"/><Relationship Id="rId27" Type="http://schemas.openxmlformats.org/officeDocument/2006/relationships/hyperlink" Target="mailto:Emily.A.Cathcart@Maine.gov" TargetMode="External"/><Relationship Id="rId43" Type="http://schemas.openxmlformats.org/officeDocument/2006/relationships/hyperlink" Target="mailto:Brodie.Hinckley@Maine.gov" TargetMode="External"/><Relationship Id="rId48" Type="http://schemas.openxmlformats.org/officeDocument/2006/relationships/hyperlink" Target="mailto:Richard.E.Taylor@Maine.gov" TargetMode="External"/><Relationship Id="rId64" Type="http://schemas.openxmlformats.org/officeDocument/2006/relationships/hyperlink" Target="mailto:Deborah.Hutchins@Maine.gov" TargetMode="External"/><Relationship Id="rId69" Type="http://schemas.openxmlformats.org/officeDocument/2006/relationships/hyperlink" Target="mailto:Amy.Hausmann@maine.gov" TargetMode="External"/><Relationship Id="rId8" Type="http://schemas.openxmlformats.org/officeDocument/2006/relationships/hyperlink" Target="mailto:Julie-Marie.Bickford@Maine.gov" TargetMode="External"/><Relationship Id="rId51" Type="http://schemas.openxmlformats.org/officeDocument/2006/relationships/hyperlink" Target="mailto:Alexander.J.Weber@Maine.gov" TargetMode="External"/><Relationship Id="rId72" Type="http://schemas.openxmlformats.org/officeDocument/2006/relationships/hyperlink" Target="mailto:Jonathan.Wayne@Maine.gov" TargetMode="External"/><Relationship Id="rId80" Type="http://schemas.openxmlformats.org/officeDocument/2006/relationships/hyperlink" Target="mailto:jill@mitsc.org" TargetMode="External"/><Relationship Id="rId85" Type="http://schemas.openxmlformats.org/officeDocument/2006/relationships/hyperlink" Target="mailto:Darcy.Fisher@Maine.gov" TargetMode="External"/><Relationship Id="rId93" Type="http://schemas.openxmlformats.org/officeDocument/2006/relationships/hyperlink" Target="mailto:combatspmtsmaine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ase.Hewitt@maine.gov" TargetMode="External"/><Relationship Id="rId17" Type="http://schemas.openxmlformats.org/officeDocument/2006/relationships/hyperlink" Target="mailto:David.Jackson@Maine.gov" TargetMode="External"/><Relationship Id="rId25" Type="http://schemas.openxmlformats.org/officeDocument/2006/relationships/hyperlink" Target="mailto:samantha.horn@maine.gov" TargetMode="External"/><Relationship Id="rId33" Type="http://schemas.openxmlformats.org/officeDocument/2006/relationships/hyperlink" Target="mailto:Esther.Miller@Maine.gov" TargetMode="External"/><Relationship Id="rId38" Type="http://schemas.openxmlformats.org/officeDocument/2006/relationships/hyperlink" Target="mailto:Neil.Daly@Maine.gov" TargetMode="External"/><Relationship Id="rId46" Type="http://schemas.openxmlformats.org/officeDocument/2006/relationships/hyperlink" Target="mailto:Lincoln.E.Ryder@maine.gov" TargetMode="External"/><Relationship Id="rId59" Type="http://schemas.openxmlformats.org/officeDocument/2006/relationships/hyperlink" Target="mailto:Tina.B.Corkum@Maine.gov" TargetMode="External"/><Relationship Id="rId67" Type="http://schemas.openxmlformats.org/officeDocument/2006/relationships/hyperlink" Target="mailto:Sheila.McDonald@Maine.gov" TargetMode="External"/><Relationship Id="rId20" Type="http://schemas.openxmlformats.org/officeDocument/2006/relationships/hyperlink" Target="mailto:Tina.Carpentier@Maine.gov" TargetMode="External"/><Relationship Id="rId41" Type="http://schemas.openxmlformats.org/officeDocument/2006/relationships/hyperlink" Target="mailto:rulemaking.maineems@maine.gov" TargetMode="External"/><Relationship Id="rId54" Type="http://schemas.openxmlformats.org/officeDocument/2006/relationships/hyperlink" Target="mailto:Gabi.Pierce@Maine.gov" TargetMode="External"/><Relationship Id="rId62" Type="http://schemas.openxmlformats.org/officeDocument/2006/relationships/hyperlink" Target="mailto:Deirdre.Schneider@Maine.gov" TargetMode="External"/><Relationship Id="rId70" Type="http://schemas.openxmlformats.org/officeDocument/2006/relationships/hyperlink" Target="mailto:Kirk.Mohney@Maine.gov" TargetMode="External"/><Relationship Id="rId75" Type="http://schemas.openxmlformats.org/officeDocument/2006/relationships/hyperlink" Target="mailto:Georgia.Manzo@BaxterStatePark.org" TargetMode="External"/><Relationship Id="rId83" Type="http://schemas.openxmlformats.org/officeDocument/2006/relationships/hyperlink" Target="mailto:CRoney@FameMaine.com" TargetMode="External"/><Relationship Id="rId88" Type="http://schemas.openxmlformats.org/officeDocument/2006/relationships/hyperlink" Target="mailto:Mary.A.Lucia@Maine.gov" TargetMode="External"/><Relationship Id="rId91" Type="http://schemas.openxmlformats.org/officeDocument/2006/relationships/hyperlink" Target="mailto:JArey@MaineTurnpike.com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arla.Black@Maine.gov" TargetMode="External"/><Relationship Id="rId23" Type="http://schemas.openxmlformats.org/officeDocument/2006/relationships/hyperlink" Target="mailto:Laura.Cyr@Maine.gov" TargetMode="External"/><Relationship Id="rId28" Type="http://schemas.openxmlformats.org/officeDocument/2006/relationships/hyperlink" Target="mailto:Tera.Pare@Maine.gov" TargetMode="External"/><Relationship Id="rId36" Type="http://schemas.openxmlformats.org/officeDocument/2006/relationships/hyperlink" Target="mailto:Dillon.F.Murray@Maine.gov" TargetMode="External"/><Relationship Id="rId49" Type="http://schemas.openxmlformats.org/officeDocument/2006/relationships/hyperlink" Target="mailto:Anne.M.Pare@Maine.gov" TargetMode="External"/><Relationship Id="rId57" Type="http://schemas.openxmlformats.org/officeDocument/2006/relationships/hyperlink" Target="mailto:Gregory.Olson@Maine.gov" TargetMode="External"/><Relationship Id="rId10" Type="http://schemas.openxmlformats.org/officeDocument/2006/relationships/hyperlink" Target="mailto:Alexander.R.Peacock@maine.gov" TargetMode="External"/><Relationship Id="rId31" Type="http://schemas.openxmlformats.org/officeDocument/2006/relationships/hyperlink" Target="mailto:Liz.Ray@maine.gov" TargetMode="External"/><Relationship Id="rId44" Type="http://schemas.openxmlformats.org/officeDocument/2006/relationships/hyperlink" Target="mailto:Michelle.Mason-Webber@Maine.gov" TargetMode="External"/><Relationship Id="rId52" Type="http://schemas.openxmlformats.org/officeDocument/2006/relationships/hyperlink" Target="mailto:Louis.Luchini@Maine.gov" TargetMode="External"/><Relationship Id="rId60" Type="http://schemas.openxmlformats.org/officeDocument/2006/relationships/hyperlink" Target="mailto:Melissa.Packard@Maine.gov" TargetMode="External"/><Relationship Id="rId65" Type="http://schemas.openxmlformats.org/officeDocument/2006/relationships/hyperlink" Target="mailto:Theresa.J.Scott@Maine.gov" TargetMode="External"/><Relationship Id="rId73" Type="http://schemas.openxmlformats.org/officeDocument/2006/relationships/hyperlink" Target="mailto:Martha.Currier@Maine.gov" TargetMode="External"/><Relationship Id="rId78" Type="http://schemas.openxmlformats.org/officeDocument/2006/relationships/hyperlink" Target="mailto:Terry@mmbb.com" TargetMode="External"/><Relationship Id="rId81" Type="http://schemas.openxmlformats.org/officeDocument/2006/relationships/hyperlink" Target="mailto:Bill.Brown@Mainepers.org" TargetMode="External"/><Relationship Id="rId86" Type="http://schemas.openxmlformats.org/officeDocument/2006/relationships/hyperlink" Target="mailto:Patricia@nnepra.com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ne.Bacon@Maine.gov" TargetMode="External"/><Relationship Id="rId13" Type="http://schemas.openxmlformats.org/officeDocument/2006/relationships/hyperlink" Target="mailto:Kristine.M.Fournier@Maine.gov" TargetMode="External"/><Relationship Id="rId18" Type="http://schemas.openxmlformats.org/officeDocument/2006/relationships/hyperlink" Target="mailto:Maureen.S.Lathrop@Maine.gov" TargetMode="External"/><Relationship Id="rId39" Type="http://schemas.openxmlformats.org/officeDocument/2006/relationships/hyperlink" Target="mailto:Deirdre.Gilbert@Maine.gov" TargetMode="External"/><Relationship Id="rId34" Type="http://schemas.openxmlformats.org/officeDocument/2006/relationships/hyperlink" Target="mailto:Danielle.Hess@maine.gov" TargetMode="External"/><Relationship Id="rId50" Type="http://schemas.openxmlformats.org/officeDocument/2006/relationships/hyperlink" Target="mailto:Anya.Trundy@Maine.gov" TargetMode="External"/><Relationship Id="rId55" Type="http://schemas.openxmlformats.org/officeDocument/2006/relationships/hyperlink" Target="mailto:Denise.Garland@Maine.gov" TargetMode="External"/><Relationship Id="rId76" Type="http://schemas.openxmlformats.org/officeDocument/2006/relationships/hyperlink" Target="mailto:dest@wellsnerr.org" TargetMode="External"/><Relationship Id="rId7" Type="http://schemas.openxmlformats.org/officeDocument/2006/relationships/hyperlink" Target="mailto:Shannon.Ayotte@Maine.gov" TargetMode="External"/><Relationship Id="rId71" Type="http://schemas.openxmlformats.org/officeDocument/2006/relationships/hyperlink" Target="mailto:Isaac.H.Gingras@Maine.gov" TargetMode="External"/><Relationship Id="rId92" Type="http://schemas.openxmlformats.org/officeDocument/2006/relationships/hyperlink" Target="mailto:abutcher@maineconnectivity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Connor.Kelley@maine.gov" TargetMode="External"/><Relationship Id="rId24" Type="http://schemas.openxmlformats.org/officeDocument/2006/relationships/hyperlink" Target="mailto:Tom.Graham@Maine.gov" TargetMode="External"/><Relationship Id="rId40" Type="http://schemas.openxmlformats.org/officeDocument/2006/relationships/hyperlink" Target="mailto:Michelle.Lenihan@Maine.gov" TargetMode="External"/><Relationship Id="rId45" Type="http://schemas.openxmlformats.org/officeDocument/2006/relationships/hyperlink" Target="mailto:Rebecca.Graham@maine.gov" TargetMode="External"/><Relationship Id="rId66" Type="http://schemas.openxmlformats.org/officeDocument/2006/relationships/hyperlink" Target="mailto:Debra.J.Dodge@Maine.gov" TargetMode="External"/><Relationship Id="rId87" Type="http://schemas.openxmlformats.org/officeDocument/2006/relationships/hyperlink" Target="mailto:terri@maineventurefund.com" TargetMode="External"/><Relationship Id="rId61" Type="http://schemas.openxmlformats.org/officeDocument/2006/relationships/hyperlink" Target="mailto:Tammy.Marks@Maine.gov" TargetMode="External"/><Relationship Id="rId82" Type="http://schemas.openxmlformats.org/officeDocument/2006/relationships/hyperlink" Target="mailto:cheri@srcc-maine.org" TargetMode="External"/><Relationship Id="rId19" Type="http://schemas.openxmlformats.org/officeDocument/2006/relationships/hyperlink" Target="mailto:Amanda.Boulay@Maine.gov" TargetMode="External"/><Relationship Id="rId14" Type="http://schemas.openxmlformats.org/officeDocument/2006/relationships/hyperlink" Target="mailto:Stacy.L.Bergendahl@Maine.gov" TargetMode="External"/><Relationship Id="rId30" Type="http://schemas.openxmlformats.org/officeDocument/2006/relationships/hyperlink" Target="mailto:Jonathan.H.Leach@maine.gov" TargetMode="External"/><Relationship Id="rId35" Type="http://schemas.openxmlformats.org/officeDocument/2006/relationships/hyperlink" Target="mailto:Liz.Remillard@Maine.gov" TargetMode="External"/><Relationship Id="rId56" Type="http://schemas.openxmlformats.org/officeDocument/2006/relationships/hyperlink" Target="mailto:Aaron.Frey@Maine.gov" TargetMode="External"/><Relationship Id="rId77" Type="http://schemas.openxmlformats.org/officeDocument/2006/relationships/hyperlink" Target="mailto:Barbara.ArcherHirsch@mhrc.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34</cp:revision>
  <dcterms:created xsi:type="dcterms:W3CDTF">2025-09-12T18:59:00Z</dcterms:created>
  <dcterms:modified xsi:type="dcterms:W3CDTF">2026-05-15T15:53:00Z</dcterms:modified>
</cp:coreProperties>
</file>