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0D26" w14:textId="77777777" w:rsidR="005E5BAB" w:rsidRPr="00246959" w:rsidRDefault="005E5BAB" w:rsidP="00246959">
      <w:pPr>
        <w:pStyle w:val="Heading2"/>
        <w:rPr>
          <w:rFonts w:ascii="Times New Roman" w:hAnsi="Times New Roman"/>
          <w:b/>
          <w:bCs/>
          <w:sz w:val="22"/>
          <w:szCs w:val="22"/>
        </w:rPr>
      </w:pPr>
      <w:r w:rsidRPr="00246959">
        <w:rPr>
          <w:rFonts w:ascii="Times New Roman" w:hAnsi="Times New Roman" w:cs="Times New Roman"/>
          <w:b/>
          <w:bCs/>
          <w:sz w:val="22"/>
          <w:szCs w:val="22"/>
        </w:rPr>
        <w:t>16</w:t>
      </w:r>
      <w:r w:rsidRPr="00246959">
        <w:rPr>
          <w:rFonts w:ascii="Times New Roman" w:hAnsi="Times New Roman" w:cs="Times New Roman"/>
          <w:b/>
          <w:bCs/>
          <w:sz w:val="22"/>
          <w:szCs w:val="22"/>
        </w:rPr>
        <w:tab/>
      </w:r>
      <w:r w:rsidRPr="00246959">
        <w:rPr>
          <w:rFonts w:ascii="Times New Roman" w:hAnsi="Times New Roman" w:cs="Times New Roman"/>
          <w:b/>
          <w:bCs/>
          <w:sz w:val="22"/>
          <w:szCs w:val="22"/>
        </w:rPr>
        <w:tab/>
        <w:t>DEPARTMENT OF PUBLIC SAFETY</w:t>
      </w:r>
    </w:p>
    <w:p w14:paraId="73C53F79" w14:textId="77777777" w:rsidR="005E5BAB" w:rsidRDefault="005E5BAB">
      <w:pPr>
        <w:pStyle w:val="PlainText"/>
        <w:tabs>
          <w:tab w:val="left" w:pos="720"/>
          <w:tab w:val="left" w:pos="1440"/>
          <w:tab w:val="left" w:pos="2160"/>
          <w:tab w:val="left" w:pos="2880"/>
          <w:tab w:val="left" w:pos="3600"/>
        </w:tabs>
        <w:rPr>
          <w:rFonts w:ascii="Times New Roman" w:hAnsi="Times New Roman"/>
          <w:b/>
          <w:sz w:val="22"/>
        </w:rPr>
      </w:pPr>
    </w:p>
    <w:p w14:paraId="7120E889" w14:textId="77777777" w:rsidR="005E5BAB" w:rsidRDefault="005E5BAB">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227</w:t>
      </w:r>
      <w:r>
        <w:rPr>
          <w:rFonts w:ascii="Times New Roman" w:hAnsi="Times New Roman"/>
          <w:b/>
          <w:sz w:val="22"/>
        </w:rPr>
        <w:tab/>
      </w:r>
      <w:r>
        <w:rPr>
          <w:rFonts w:ascii="Times New Roman" w:hAnsi="Times New Roman"/>
          <w:b/>
          <w:sz w:val="22"/>
        </w:rPr>
        <w:tab/>
        <w:t>MAINE CRIMINAL JUSTICE ACADEMY BOARD OF TRUSTEES</w:t>
      </w:r>
    </w:p>
    <w:p w14:paraId="1685B90C" w14:textId="77777777" w:rsidR="005E5BAB" w:rsidRDefault="005E5BAB">
      <w:pPr>
        <w:pStyle w:val="PlainText"/>
        <w:tabs>
          <w:tab w:val="left" w:pos="720"/>
          <w:tab w:val="left" w:pos="1440"/>
          <w:tab w:val="left" w:pos="2160"/>
          <w:tab w:val="left" w:pos="2880"/>
          <w:tab w:val="left" w:pos="3600"/>
        </w:tabs>
        <w:rPr>
          <w:rFonts w:ascii="Times New Roman" w:hAnsi="Times New Roman"/>
          <w:b/>
          <w:sz w:val="22"/>
        </w:rPr>
      </w:pPr>
    </w:p>
    <w:p w14:paraId="2318BCC8" w14:textId="77777777" w:rsidR="005E5BAB" w:rsidRDefault="005E5BAB">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Chapter 3:</w:t>
      </w:r>
      <w:r>
        <w:rPr>
          <w:rFonts w:ascii="Times New Roman" w:hAnsi="Times New Roman"/>
          <w:b/>
          <w:sz w:val="22"/>
        </w:rPr>
        <w:tab/>
        <w:t>ENTRANCE STANDARDS</w:t>
      </w:r>
    </w:p>
    <w:p w14:paraId="070EF9B6" w14:textId="77777777" w:rsidR="005E5BAB" w:rsidRDefault="005E5BAB">
      <w:pPr>
        <w:pStyle w:val="PlainText"/>
        <w:pBdr>
          <w:bottom w:val="single" w:sz="4" w:space="1" w:color="auto"/>
        </w:pBdr>
        <w:tabs>
          <w:tab w:val="left" w:pos="720"/>
          <w:tab w:val="left" w:pos="1440"/>
          <w:tab w:val="left" w:pos="2160"/>
          <w:tab w:val="left" w:pos="2880"/>
          <w:tab w:val="left" w:pos="3600"/>
        </w:tabs>
        <w:rPr>
          <w:rFonts w:ascii="Times New Roman" w:hAnsi="Times New Roman"/>
          <w:sz w:val="22"/>
        </w:rPr>
      </w:pPr>
    </w:p>
    <w:p w14:paraId="648E5F4E"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44EB2946"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b/>
          <w:sz w:val="22"/>
        </w:rPr>
        <w:t>Summary:</w:t>
      </w:r>
      <w:r>
        <w:rPr>
          <w:rFonts w:ascii="Times New Roman" w:hAnsi="Times New Roman"/>
          <w:sz w:val="22"/>
        </w:rPr>
        <w:t xml:space="preserve"> Chapter 3 of the Maine Criminal Justice Academy Board of Trustees' rules sets forth the requirements for admission to the Academy.</w:t>
      </w:r>
    </w:p>
    <w:p w14:paraId="0C9B3887" w14:textId="77777777" w:rsidR="005E5BAB" w:rsidRDefault="005E5BAB">
      <w:pPr>
        <w:pStyle w:val="PlainText"/>
        <w:pBdr>
          <w:bottom w:val="single" w:sz="4" w:space="1" w:color="auto"/>
        </w:pBdr>
        <w:tabs>
          <w:tab w:val="left" w:pos="720"/>
          <w:tab w:val="left" w:pos="1440"/>
          <w:tab w:val="left" w:pos="2160"/>
          <w:tab w:val="left" w:pos="2880"/>
          <w:tab w:val="left" w:pos="3600"/>
        </w:tabs>
        <w:rPr>
          <w:rFonts w:ascii="Times New Roman" w:hAnsi="Times New Roman"/>
          <w:sz w:val="22"/>
        </w:rPr>
      </w:pPr>
    </w:p>
    <w:p w14:paraId="39D43B35"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1DF02185"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2042A6D0" w14:textId="77777777" w:rsidR="005E5BAB" w:rsidRDefault="005E5BAB">
      <w:pPr>
        <w:pStyle w:val="PlainText"/>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1</w:t>
      </w:r>
      <w:r>
        <w:rPr>
          <w:rFonts w:ascii="Times New Roman" w:hAnsi="Times New Roman"/>
          <w:b/>
          <w:sz w:val="22"/>
        </w:rPr>
        <w:t>.</w:t>
      </w:r>
      <w:r>
        <w:rPr>
          <w:rFonts w:ascii="Times New Roman" w:hAnsi="Times New Roman"/>
          <w:b/>
          <w:sz w:val="22"/>
        </w:rPr>
        <w:tab/>
        <w:t>Requirements for Admission to the Academy</w:t>
      </w:r>
      <w:r>
        <w:rPr>
          <w:rFonts w:ascii="Times New Roman" w:hAnsi="Times New Roman"/>
          <w:sz w:val="22"/>
        </w:rPr>
        <w:t>. In order to be admitted to the Basic Corrections Training Course</w:t>
      </w:r>
      <w:r w:rsidR="007E3635">
        <w:rPr>
          <w:rFonts w:ascii="Times New Roman" w:hAnsi="Times New Roman"/>
          <w:sz w:val="22"/>
        </w:rPr>
        <w:t xml:space="preserve"> </w:t>
      </w:r>
      <w:r w:rsidR="007E3635" w:rsidRPr="00CE4A4E">
        <w:rPr>
          <w:rFonts w:ascii="Times New Roman" w:hAnsi="Times New Roman"/>
          <w:sz w:val="22"/>
        </w:rPr>
        <w:t>(the Basic Corrections Training Program and the Juvenile Basic Corrections Training Program)</w:t>
      </w:r>
      <w:r>
        <w:rPr>
          <w:rFonts w:ascii="Times New Roman" w:hAnsi="Times New Roman"/>
          <w:sz w:val="22"/>
        </w:rPr>
        <w:t>, an applicant:</w:t>
      </w:r>
    </w:p>
    <w:p w14:paraId="38063595"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61425B8F" w14:textId="77777777" w:rsidR="005E5BAB" w:rsidRDefault="005E5BAB">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bookmarkStart w:id="0" w:name="_Hlk190151073"/>
      <w:r>
        <w:rPr>
          <w:rFonts w:ascii="Times New Roman" w:hAnsi="Times New Roman"/>
          <w:sz w:val="22"/>
        </w:rPr>
        <w:t>A.</w:t>
      </w:r>
      <w:r>
        <w:rPr>
          <w:rFonts w:ascii="Times New Roman" w:hAnsi="Times New Roman"/>
          <w:sz w:val="22"/>
        </w:rPr>
        <w:tab/>
        <w:t xml:space="preserve">Shall be a high school graduate, or have scored as follows on </w:t>
      </w:r>
      <w:r w:rsidR="007E3635" w:rsidRPr="00CE4A4E">
        <w:rPr>
          <w:rFonts w:ascii="Times New Roman" w:hAnsi="Times New Roman"/>
          <w:sz w:val="22"/>
        </w:rPr>
        <w:t>one of the two Board of Trustees approved high school equivalency tests</w:t>
      </w:r>
      <w:r>
        <w:rPr>
          <w:rFonts w:ascii="Times New Roman" w:hAnsi="Times New Roman"/>
          <w:sz w:val="22"/>
        </w:rPr>
        <w:t>:</w:t>
      </w:r>
    </w:p>
    <w:p w14:paraId="49BF7343"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50B5A3E9" w14:textId="77777777" w:rsidR="007E3635" w:rsidRPr="007E3635" w:rsidRDefault="005E5BAB" w:rsidP="007E3635">
      <w:pPr>
        <w:pStyle w:val="PlainText"/>
        <w:tabs>
          <w:tab w:val="left" w:pos="720"/>
          <w:tab w:val="left" w:pos="1440"/>
          <w:tab w:val="left" w:pos="2160"/>
          <w:tab w:val="left" w:pos="2880"/>
          <w:tab w:val="left" w:pos="3600"/>
        </w:tabs>
        <w:ind w:left="1440"/>
        <w:rPr>
          <w:rFonts w:ascii="Times New Roman" w:hAnsi="Times New Roman"/>
          <w:sz w:val="22"/>
          <w:u w:val="single"/>
        </w:rPr>
      </w:pPr>
      <w:r>
        <w:rPr>
          <w:rFonts w:ascii="Times New Roman" w:hAnsi="Times New Roman"/>
          <w:sz w:val="22"/>
        </w:rPr>
        <w:t>1.</w:t>
      </w:r>
      <w:r>
        <w:rPr>
          <w:rFonts w:ascii="Times New Roman" w:hAnsi="Times New Roman"/>
          <w:sz w:val="22"/>
        </w:rPr>
        <w:tab/>
      </w:r>
      <w:r w:rsidR="007E3635" w:rsidRPr="00CE4A4E">
        <w:rPr>
          <w:rFonts w:ascii="Times New Roman" w:hAnsi="Times New Roman"/>
          <w:sz w:val="22"/>
        </w:rPr>
        <w:t>General Education Development Test (GED):</w:t>
      </w:r>
    </w:p>
    <w:p w14:paraId="635E01ED" w14:textId="77777777" w:rsidR="007E3635" w:rsidRPr="00CE4A4E" w:rsidRDefault="007E3635" w:rsidP="007E3635">
      <w:pPr>
        <w:pStyle w:val="PlainText"/>
        <w:numPr>
          <w:ilvl w:val="2"/>
          <w:numId w:val="1"/>
        </w:numPr>
        <w:rPr>
          <w:rFonts w:ascii="Times New Roman" w:hAnsi="Times New Roman"/>
          <w:sz w:val="22"/>
        </w:rPr>
      </w:pPr>
      <w:r w:rsidRPr="00CE4A4E">
        <w:rPr>
          <w:rFonts w:ascii="Times New Roman" w:hAnsi="Times New Roman"/>
          <w:sz w:val="22"/>
        </w:rPr>
        <w:t xml:space="preserve">not lower than 35 on any one of the 5 parts, and </w:t>
      </w:r>
    </w:p>
    <w:p w14:paraId="287CCA99" w14:textId="77777777" w:rsidR="007E3635" w:rsidRPr="00CE4A4E" w:rsidRDefault="007E3635" w:rsidP="007E3635">
      <w:pPr>
        <w:pStyle w:val="PlainText"/>
        <w:numPr>
          <w:ilvl w:val="2"/>
          <w:numId w:val="1"/>
        </w:numPr>
        <w:rPr>
          <w:rFonts w:ascii="Times New Roman" w:hAnsi="Times New Roman"/>
          <w:sz w:val="22"/>
        </w:rPr>
      </w:pPr>
      <w:r w:rsidRPr="00CE4A4E">
        <w:rPr>
          <w:rFonts w:ascii="Times New Roman" w:hAnsi="Times New Roman"/>
          <w:sz w:val="22"/>
        </w:rPr>
        <w:t>an average not lower than 45 for all 5 parts, or;</w:t>
      </w:r>
    </w:p>
    <w:p w14:paraId="56751FD4"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6652F675" w14:textId="77777777" w:rsidR="007E3635" w:rsidRDefault="005E5BAB" w:rsidP="007E3635">
      <w:pPr>
        <w:pStyle w:val="PlainText"/>
        <w:tabs>
          <w:tab w:val="left" w:pos="720"/>
          <w:tab w:val="left" w:pos="1440"/>
          <w:tab w:val="left" w:pos="2160"/>
          <w:tab w:val="left" w:pos="2880"/>
          <w:tab w:val="left" w:pos="3600"/>
        </w:tabs>
        <w:ind w:left="1440"/>
        <w:rPr>
          <w:rFonts w:ascii="Times New Roman" w:hAnsi="Times New Roman"/>
          <w:sz w:val="22"/>
          <w:u w:val="single"/>
        </w:rPr>
      </w:pPr>
      <w:r>
        <w:rPr>
          <w:rFonts w:ascii="Times New Roman" w:hAnsi="Times New Roman"/>
          <w:sz w:val="22"/>
        </w:rPr>
        <w:t>2.</w:t>
      </w:r>
      <w:r>
        <w:rPr>
          <w:rFonts w:ascii="Times New Roman" w:hAnsi="Times New Roman"/>
          <w:sz w:val="22"/>
        </w:rPr>
        <w:tab/>
      </w:r>
      <w:r w:rsidR="007E3635" w:rsidRPr="00CE4A4E">
        <w:rPr>
          <w:rFonts w:ascii="Times New Roman" w:hAnsi="Times New Roman"/>
          <w:sz w:val="22"/>
        </w:rPr>
        <w:t>High School Equivalency Test (H</w:t>
      </w:r>
      <w:r w:rsidR="002E0854">
        <w:rPr>
          <w:rFonts w:ascii="Times New Roman" w:hAnsi="Times New Roman"/>
          <w:sz w:val="22"/>
        </w:rPr>
        <w:t>i</w:t>
      </w:r>
      <w:r w:rsidR="007E3635" w:rsidRPr="00CE4A4E">
        <w:rPr>
          <w:rFonts w:ascii="Times New Roman" w:hAnsi="Times New Roman"/>
          <w:sz w:val="22"/>
        </w:rPr>
        <w:t>SET):</w:t>
      </w:r>
    </w:p>
    <w:p w14:paraId="17C5DCAB" w14:textId="77777777" w:rsidR="007E3635" w:rsidRPr="00CE4A4E" w:rsidRDefault="007E3635" w:rsidP="007E3635">
      <w:pPr>
        <w:pStyle w:val="PlainText"/>
        <w:numPr>
          <w:ilvl w:val="0"/>
          <w:numId w:val="2"/>
        </w:numPr>
        <w:rPr>
          <w:rFonts w:ascii="Times New Roman" w:hAnsi="Times New Roman"/>
          <w:sz w:val="22"/>
        </w:rPr>
      </w:pPr>
      <w:bookmarkStart w:id="1" w:name="_Hlk182402338"/>
      <w:r w:rsidRPr="00CE4A4E">
        <w:rPr>
          <w:rFonts w:ascii="Times New Roman" w:hAnsi="Times New Roman"/>
          <w:sz w:val="22"/>
        </w:rPr>
        <w:t>A minimum score of 8 out of 20 on each of the five subtests, and;</w:t>
      </w:r>
    </w:p>
    <w:p w14:paraId="1CAF50C2" w14:textId="77777777" w:rsidR="007E3635" w:rsidRPr="00CE4A4E" w:rsidRDefault="007E3635" w:rsidP="007E3635">
      <w:pPr>
        <w:pStyle w:val="PlainText"/>
        <w:numPr>
          <w:ilvl w:val="0"/>
          <w:numId w:val="2"/>
        </w:numPr>
        <w:rPr>
          <w:rFonts w:ascii="Times New Roman" w:hAnsi="Times New Roman"/>
          <w:sz w:val="22"/>
        </w:rPr>
      </w:pPr>
      <w:r w:rsidRPr="00CE4A4E">
        <w:rPr>
          <w:rFonts w:ascii="Times New Roman" w:hAnsi="Times New Roman"/>
          <w:sz w:val="22"/>
        </w:rPr>
        <w:t>A minimum score of  2 out of 6 on the essay, and;</w:t>
      </w:r>
    </w:p>
    <w:p w14:paraId="0CB9E4A4" w14:textId="77777777" w:rsidR="007E3635" w:rsidRPr="00CE4A4E" w:rsidRDefault="007E3635" w:rsidP="007E3635">
      <w:pPr>
        <w:pStyle w:val="PlainText"/>
        <w:numPr>
          <w:ilvl w:val="0"/>
          <w:numId w:val="2"/>
        </w:numPr>
        <w:rPr>
          <w:rFonts w:ascii="Times New Roman" w:hAnsi="Times New Roman"/>
          <w:sz w:val="22"/>
        </w:rPr>
      </w:pPr>
      <w:r w:rsidRPr="00CE4A4E">
        <w:rPr>
          <w:rFonts w:ascii="Times New Roman" w:hAnsi="Times New Roman"/>
          <w:sz w:val="22"/>
        </w:rPr>
        <w:t>Achieve a total scaled score on all five HiSET subtests of at least 45 out of 100.</w:t>
      </w:r>
      <w:bookmarkEnd w:id="1"/>
    </w:p>
    <w:bookmarkEnd w:id="0"/>
    <w:p w14:paraId="528529F7" w14:textId="77777777" w:rsidR="007E3635" w:rsidRPr="007E3635" w:rsidRDefault="007E3635" w:rsidP="007E3635">
      <w:pPr>
        <w:pStyle w:val="PlainText"/>
        <w:tabs>
          <w:tab w:val="left" w:pos="720"/>
          <w:tab w:val="left" w:pos="1440"/>
          <w:tab w:val="left" w:pos="2160"/>
          <w:tab w:val="left" w:pos="2880"/>
          <w:tab w:val="left" w:pos="3600"/>
        </w:tabs>
        <w:ind w:left="1440"/>
        <w:rPr>
          <w:rFonts w:ascii="Times New Roman" w:hAnsi="Times New Roman"/>
          <w:sz w:val="22"/>
          <w:u w:val="single"/>
        </w:rPr>
      </w:pPr>
    </w:p>
    <w:p w14:paraId="59A7C005"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B.</w:t>
      </w:r>
      <w:r>
        <w:rPr>
          <w:rFonts w:ascii="Times New Roman" w:hAnsi="Times New Roman"/>
          <w:sz w:val="22"/>
        </w:rPr>
        <w:tab/>
        <w:t>Shall be at least 18 years of age.</w:t>
      </w:r>
    </w:p>
    <w:p w14:paraId="137E711C"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74C60B39" w14:textId="77777777" w:rsidR="005E5BAB" w:rsidRDefault="005E5BAB">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C.</w:t>
      </w:r>
      <w:r>
        <w:rPr>
          <w:rFonts w:ascii="Times New Roman" w:hAnsi="Times New Roman"/>
          <w:sz w:val="22"/>
        </w:rPr>
        <w:tab/>
        <w:t>Shall submit the medical certificate provided by the Academy, signed by a licensed physician indicating that the applicant is physically and medically fit to undergo physical training at the Academy;</w:t>
      </w:r>
    </w:p>
    <w:p w14:paraId="6CA9718E"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3B764B7F"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D.</w:t>
      </w:r>
      <w:r>
        <w:rPr>
          <w:rFonts w:ascii="Times New Roman" w:hAnsi="Times New Roman"/>
          <w:sz w:val="22"/>
        </w:rPr>
        <w:tab/>
        <w:t>Shall meet the physical fitness standards as established by the Board of Trustees;</w:t>
      </w:r>
    </w:p>
    <w:p w14:paraId="443B2B2B"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2CF3D6E8" w14:textId="77777777" w:rsidR="005E5BAB" w:rsidRDefault="005E5BAB">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E.</w:t>
      </w:r>
      <w:r>
        <w:rPr>
          <w:rFonts w:ascii="Times New Roman" w:hAnsi="Times New Roman"/>
          <w:sz w:val="22"/>
        </w:rPr>
        <w:tab/>
        <w:t>Should have no convictions for Murder, Class A, Class B, Class C, or Class D crime; or convictions for any violation of the Maine Criminal Code, chapters 15, 19, 25</w:t>
      </w:r>
      <w:r w:rsidR="007E3635" w:rsidRPr="00CE4A4E">
        <w:rPr>
          <w:rFonts w:ascii="Times New Roman" w:hAnsi="Times New Roman"/>
          <w:sz w:val="22"/>
        </w:rPr>
        <w:t xml:space="preserve">, </w:t>
      </w:r>
      <w:bookmarkStart w:id="2" w:name="_Hlk190150939"/>
      <w:r w:rsidR="007E3635" w:rsidRPr="00CE4A4E">
        <w:rPr>
          <w:rFonts w:ascii="Times New Roman" w:hAnsi="Times New Roman"/>
          <w:sz w:val="22"/>
        </w:rPr>
        <w:t>29, 31, 35, 41,</w:t>
      </w:r>
      <w:bookmarkEnd w:id="2"/>
      <w:r w:rsidRPr="00CE4A4E">
        <w:rPr>
          <w:rFonts w:ascii="Times New Roman" w:hAnsi="Times New Roman"/>
          <w:sz w:val="22"/>
        </w:rPr>
        <w:t xml:space="preserve"> </w:t>
      </w:r>
      <w:r>
        <w:rPr>
          <w:rFonts w:ascii="Times New Roman" w:hAnsi="Times New Roman"/>
          <w:sz w:val="22"/>
        </w:rPr>
        <w:t>or 45, or a conviction for any equivalent crime in another jurisdiction outside the State of Maine. A person may make application to the Board of Trustees for a waiver of this provision;</w:t>
      </w:r>
    </w:p>
    <w:p w14:paraId="2188444C"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03B0CC10" w14:textId="77777777" w:rsidR="005E5BAB" w:rsidRDefault="005E5BAB">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F.</w:t>
      </w:r>
      <w:r>
        <w:rPr>
          <w:rFonts w:ascii="Times New Roman" w:hAnsi="Times New Roman"/>
          <w:sz w:val="22"/>
        </w:rPr>
        <w:tab/>
        <w:t xml:space="preserve">Should not have engaged in any conduct that is penalized in this state as Murder, Class A, Class B, Class C, or Class D crime, or any provision of the Maine Criminal Code, chapters 15, 19, </w:t>
      </w:r>
      <w:r w:rsidRPr="00CE4A4E">
        <w:rPr>
          <w:rFonts w:ascii="Times New Roman" w:hAnsi="Times New Roman"/>
          <w:sz w:val="22"/>
        </w:rPr>
        <w:t>25</w:t>
      </w:r>
      <w:r w:rsidR="007E3635" w:rsidRPr="00CE4A4E">
        <w:rPr>
          <w:rFonts w:ascii="Times New Roman" w:hAnsi="Times New Roman"/>
          <w:sz w:val="22"/>
        </w:rPr>
        <w:t>, 29, 31, 35, 41,</w:t>
      </w:r>
      <w:r w:rsidRPr="00CE4A4E">
        <w:rPr>
          <w:rFonts w:ascii="Times New Roman" w:hAnsi="Times New Roman"/>
          <w:sz w:val="22"/>
        </w:rPr>
        <w:t xml:space="preserve"> or 45; or engaged in such conduct in another jurisdiction outside the State of Maine, unless that</w:t>
      </w:r>
      <w:r>
        <w:rPr>
          <w:rFonts w:ascii="Times New Roman" w:hAnsi="Times New Roman"/>
          <w:sz w:val="22"/>
        </w:rPr>
        <w:t xml:space="preserve"> conduct is not punishable as a crime under the laws of that jurisdiction. A person may make application to the Board of Trustees for a waiver of this provision.</w:t>
      </w:r>
    </w:p>
    <w:p w14:paraId="30913AFC"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4E909FBA" w14:textId="77777777" w:rsidR="005E5BAB" w:rsidRDefault="005E5BAB">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lastRenderedPageBreak/>
        <w:tab/>
        <w:t>G.</w:t>
      </w:r>
      <w:r>
        <w:rPr>
          <w:rFonts w:ascii="Times New Roman" w:hAnsi="Times New Roman"/>
          <w:sz w:val="22"/>
        </w:rPr>
        <w:tab/>
        <w:t>Shall complete a state and federal criminal records check through the submission of fingerprints to the State Bureau of Identification and the Federal Bureau of Investigation;</w:t>
      </w:r>
    </w:p>
    <w:p w14:paraId="1D4C75AB"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194AE575" w14:textId="77777777" w:rsidR="005E5BAB" w:rsidRDefault="005E5BAB">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H.</w:t>
      </w:r>
      <w:r>
        <w:rPr>
          <w:rFonts w:ascii="Times New Roman" w:hAnsi="Times New Roman"/>
          <w:sz w:val="22"/>
        </w:rPr>
        <w:tab/>
        <w:t>Shall be of good moral character, as determined by a thorough background investigation by the hiring agency; and</w:t>
      </w:r>
    </w:p>
    <w:p w14:paraId="69518627"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77947F66" w14:textId="77777777" w:rsidR="005E5BAB" w:rsidRDefault="005E5BAB">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I.</w:t>
      </w:r>
      <w:r>
        <w:rPr>
          <w:rFonts w:ascii="Times New Roman" w:hAnsi="Times New Roman"/>
          <w:sz w:val="22"/>
        </w:rPr>
        <w:tab/>
        <w:t>Shall not falsify or misrepresent any information during the application process, background investigation or polygraph examination.</w:t>
      </w:r>
    </w:p>
    <w:p w14:paraId="16E86837"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6CF2B8B4"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36A4D078" w14:textId="77777777" w:rsidR="005E5BAB" w:rsidRDefault="005E5BAB">
      <w:pPr>
        <w:pStyle w:val="PlainText"/>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b/>
          <w:sz w:val="22"/>
        </w:rPr>
        <w:t>2.</w:t>
      </w:r>
      <w:r>
        <w:rPr>
          <w:rFonts w:ascii="Times New Roman" w:hAnsi="Times New Roman"/>
          <w:b/>
          <w:sz w:val="22"/>
        </w:rPr>
        <w:tab/>
        <w:t>Requirements for Admission to the Academy.</w:t>
      </w:r>
      <w:r>
        <w:rPr>
          <w:rFonts w:ascii="Times New Roman" w:hAnsi="Times New Roman"/>
          <w:sz w:val="22"/>
        </w:rPr>
        <w:t xml:space="preserve"> In order to be admitted to the Law Enforcement Pre-Service Course; an applicant:</w:t>
      </w:r>
    </w:p>
    <w:p w14:paraId="6BDE67D4"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4E4220DB" w14:textId="77777777" w:rsidR="007E3635" w:rsidRPr="00CE4A4E" w:rsidRDefault="005E5BAB" w:rsidP="007E3635">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sidR="007E3635">
        <w:rPr>
          <w:rFonts w:ascii="Times New Roman" w:hAnsi="Times New Roman"/>
          <w:sz w:val="22"/>
        </w:rPr>
        <w:t>A.</w:t>
      </w:r>
      <w:r w:rsidR="007E3635">
        <w:rPr>
          <w:rFonts w:ascii="Times New Roman" w:hAnsi="Times New Roman"/>
          <w:sz w:val="22"/>
        </w:rPr>
        <w:tab/>
        <w:t xml:space="preserve">Shall be a high school graduate, or have scored as follows on </w:t>
      </w:r>
      <w:r w:rsidR="007E3635" w:rsidRPr="00CE4A4E">
        <w:rPr>
          <w:rFonts w:ascii="Times New Roman" w:hAnsi="Times New Roman"/>
          <w:sz w:val="22"/>
        </w:rPr>
        <w:t>one of the two Board of Trustees approved high school equivalency tests:</w:t>
      </w:r>
    </w:p>
    <w:p w14:paraId="59F360AD" w14:textId="77777777" w:rsidR="007E3635" w:rsidRDefault="007E3635" w:rsidP="007E3635">
      <w:pPr>
        <w:pStyle w:val="PlainText"/>
        <w:tabs>
          <w:tab w:val="left" w:pos="720"/>
          <w:tab w:val="left" w:pos="1440"/>
          <w:tab w:val="left" w:pos="2160"/>
          <w:tab w:val="left" w:pos="2880"/>
          <w:tab w:val="left" w:pos="3600"/>
        </w:tabs>
        <w:rPr>
          <w:rFonts w:ascii="Times New Roman" w:hAnsi="Times New Roman"/>
          <w:sz w:val="22"/>
        </w:rPr>
      </w:pPr>
    </w:p>
    <w:p w14:paraId="68D0B4FF" w14:textId="77777777" w:rsidR="007E3635" w:rsidRPr="00CE4A4E" w:rsidRDefault="007E3635" w:rsidP="007E3635">
      <w:pPr>
        <w:pStyle w:val="PlainText"/>
        <w:tabs>
          <w:tab w:val="left" w:pos="720"/>
          <w:tab w:val="left" w:pos="1440"/>
          <w:tab w:val="left" w:pos="2160"/>
          <w:tab w:val="left" w:pos="2880"/>
          <w:tab w:val="left" w:pos="3600"/>
        </w:tabs>
        <w:ind w:left="1440"/>
        <w:rPr>
          <w:rFonts w:ascii="Times New Roman" w:hAnsi="Times New Roman"/>
          <w:sz w:val="22"/>
        </w:rPr>
      </w:pPr>
      <w:r>
        <w:rPr>
          <w:rFonts w:ascii="Times New Roman" w:hAnsi="Times New Roman"/>
          <w:sz w:val="22"/>
        </w:rPr>
        <w:t>1.</w:t>
      </w:r>
      <w:r>
        <w:rPr>
          <w:rFonts w:ascii="Times New Roman" w:hAnsi="Times New Roman"/>
          <w:sz w:val="22"/>
        </w:rPr>
        <w:tab/>
      </w:r>
      <w:r w:rsidRPr="00CE4A4E">
        <w:rPr>
          <w:rFonts w:ascii="Times New Roman" w:hAnsi="Times New Roman"/>
          <w:sz w:val="22"/>
        </w:rPr>
        <w:t>General Education Development Test (GED):</w:t>
      </w:r>
    </w:p>
    <w:p w14:paraId="29BC86E9" w14:textId="77777777" w:rsidR="007E3635" w:rsidRPr="00CE4A4E" w:rsidRDefault="007E3635" w:rsidP="009E3039">
      <w:pPr>
        <w:pStyle w:val="PlainText"/>
        <w:numPr>
          <w:ilvl w:val="0"/>
          <w:numId w:val="8"/>
        </w:numPr>
        <w:rPr>
          <w:rFonts w:ascii="Times New Roman" w:hAnsi="Times New Roman"/>
          <w:sz w:val="22"/>
        </w:rPr>
      </w:pPr>
      <w:r w:rsidRPr="00CE4A4E">
        <w:rPr>
          <w:rFonts w:ascii="Times New Roman" w:hAnsi="Times New Roman"/>
          <w:sz w:val="22"/>
        </w:rPr>
        <w:t xml:space="preserve">not lower than 35 on any one of the 5 parts, and </w:t>
      </w:r>
    </w:p>
    <w:p w14:paraId="40905E2E" w14:textId="77777777" w:rsidR="007E3635" w:rsidRPr="00CE4A4E" w:rsidRDefault="007E3635" w:rsidP="009E3039">
      <w:pPr>
        <w:pStyle w:val="PlainText"/>
        <w:numPr>
          <w:ilvl w:val="0"/>
          <w:numId w:val="8"/>
        </w:numPr>
        <w:rPr>
          <w:rFonts w:ascii="Times New Roman" w:hAnsi="Times New Roman"/>
          <w:sz w:val="22"/>
        </w:rPr>
      </w:pPr>
      <w:r w:rsidRPr="00CE4A4E">
        <w:rPr>
          <w:rFonts w:ascii="Times New Roman" w:hAnsi="Times New Roman"/>
          <w:sz w:val="22"/>
        </w:rPr>
        <w:t>an average not lower than 45 for all 5 parts, or;</w:t>
      </w:r>
    </w:p>
    <w:p w14:paraId="7D79D3C3" w14:textId="77777777" w:rsidR="007E3635" w:rsidRDefault="007E3635" w:rsidP="007E3635">
      <w:pPr>
        <w:pStyle w:val="PlainText"/>
        <w:tabs>
          <w:tab w:val="left" w:pos="720"/>
          <w:tab w:val="left" w:pos="1440"/>
          <w:tab w:val="left" w:pos="2160"/>
          <w:tab w:val="left" w:pos="2880"/>
          <w:tab w:val="left" w:pos="3600"/>
        </w:tabs>
        <w:rPr>
          <w:rFonts w:ascii="Times New Roman" w:hAnsi="Times New Roman"/>
          <w:sz w:val="22"/>
        </w:rPr>
      </w:pPr>
    </w:p>
    <w:p w14:paraId="45BDE3DD" w14:textId="77777777" w:rsidR="007E3635" w:rsidRPr="00CE4A4E" w:rsidRDefault="007E3635" w:rsidP="007E3635">
      <w:pPr>
        <w:pStyle w:val="PlainText"/>
        <w:tabs>
          <w:tab w:val="left" w:pos="720"/>
          <w:tab w:val="left" w:pos="1440"/>
          <w:tab w:val="left" w:pos="2160"/>
          <w:tab w:val="left" w:pos="2880"/>
          <w:tab w:val="left" w:pos="3600"/>
        </w:tabs>
        <w:ind w:left="1440"/>
        <w:rPr>
          <w:rFonts w:ascii="Times New Roman" w:hAnsi="Times New Roman"/>
          <w:sz w:val="22"/>
        </w:rPr>
      </w:pPr>
      <w:r>
        <w:rPr>
          <w:rFonts w:ascii="Times New Roman" w:hAnsi="Times New Roman"/>
          <w:sz w:val="22"/>
        </w:rPr>
        <w:t>2.</w:t>
      </w:r>
      <w:r>
        <w:rPr>
          <w:rFonts w:ascii="Times New Roman" w:hAnsi="Times New Roman"/>
          <w:sz w:val="22"/>
        </w:rPr>
        <w:tab/>
      </w:r>
      <w:r w:rsidRPr="00CE4A4E">
        <w:rPr>
          <w:rFonts w:ascii="Times New Roman" w:hAnsi="Times New Roman"/>
          <w:sz w:val="22"/>
        </w:rPr>
        <w:t>High School Equivalency Test (H</w:t>
      </w:r>
      <w:r w:rsidR="002E0854">
        <w:rPr>
          <w:rFonts w:ascii="Times New Roman" w:hAnsi="Times New Roman"/>
          <w:sz w:val="22"/>
        </w:rPr>
        <w:t>i</w:t>
      </w:r>
      <w:r w:rsidRPr="00CE4A4E">
        <w:rPr>
          <w:rFonts w:ascii="Times New Roman" w:hAnsi="Times New Roman"/>
          <w:sz w:val="22"/>
        </w:rPr>
        <w:t>SET):</w:t>
      </w:r>
    </w:p>
    <w:p w14:paraId="20DB7139" w14:textId="77777777" w:rsidR="007E3635" w:rsidRPr="00CE4A4E" w:rsidRDefault="007E3635" w:rsidP="009E3039">
      <w:pPr>
        <w:pStyle w:val="PlainText"/>
        <w:numPr>
          <w:ilvl w:val="0"/>
          <w:numId w:val="9"/>
        </w:numPr>
        <w:rPr>
          <w:rFonts w:ascii="Times New Roman" w:hAnsi="Times New Roman"/>
          <w:sz w:val="22"/>
        </w:rPr>
      </w:pPr>
      <w:r w:rsidRPr="00CE4A4E">
        <w:rPr>
          <w:rFonts w:ascii="Times New Roman" w:hAnsi="Times New Roman"/>
          <w:sz w:val="22"/>
        </w:rPr>
        <w:t>A minimum score of 8 out of 20 on each of the five subtests, and;</w:t>
      </w:r>
    </w:p>
    <w:p w14:paraId="1D936CAE" w14:textId="77777777" w:rsidR="007E3635" w:rsidRPr="00CE4A4E" w:rsidRDefault="007E3635" w:rsidP="009E3039">
      <w:pPr>
        <w:pStyle w:val="PlainText"/>
        <w:numPr>
          <w:ilvl w:val="0"/>
          <w:numId w:val="9"/>
        </w:numPr>
        <w:rPr>
          <w:rFonts w:ascii="Times New Roman" w:hAnsi="Times New Roman"/>
          <w:sz w:val="22"/>
        </w:rPr>
      </w:pPr>
      <w:r w:rsidRPr="00CE4A4E">
        <w:rPr>
          <w:rFonts w:ascii="Times New Roman" w:hAnsi="Times New Roman"/>
          <w:sz w:val="22"/>
        </w:rPr>
        <w:t>A minimum score of  2 out of 6 on the essay, and;</w:t>
      </w:r>
    </w:p>
    <w:p w14:paraId="3BBD01F0" w14:textId="77777777" w:rsidR="007E3635" w:rsidRPr="00CE4A4E" w:rsidRDefault="007E3635" w:rsidP="009E3039">
      <w:pPr>
        <w:pStyle w:val="PlainText"/>
        <w:numPr>
          <w:ilvl w:val="0"/>
          <w:numId w:val="9"/>
        </w:numPr>
        <w:rPr>
          <w:rFonts w:ascii="Times New Roman" w:hAnsi="Times New Roman"/>
          <w:sz w:val="22"/>
        </w:rPr>
      </w:pPr>
      <w:r w:rsidRPr="00CE4A4E">
        <w:rPr>
          <w:rFonts w:ascii="Times New Roman" w:hAnsi="Times New Roman"/>
          <w:sz w:val="22"/>
        </w:rPr>
        <w:t>Achieve a total scaled score on all five HiSET subtests of at least 45 out of 100.</w:t>
      </w:r>
    </w:p>
    <w:p w14:paraId="5D002CE7" w14:textId="77777777" w:rsidR="005E5BAB" w:rsidRDefault="005E5BAB" w:rsidP="007E3635">
      <w:pPr>
        <w:pStyle w:val="PlainText"/>
        <w:tabs>
          <w:tab w:val="left" w:pos="720"/>
          <w:tab w:val="left" w:pos="1440"/>
          <w:tab w:val="left" w:pos="2160"/>
          <w:tab w:val="left" w:pos="2880"/>
          <w:tab w:val="left" w:pos="3600"/>
        </w:tabs>
        <w:ind w:left="1440" w:hanging="1440"/>
        <w:rPr>
          <w:rFonts w:ascii="Times New Roman" w:hAnsi="Times New Roman"/>
          <w:sz w:val="22"/>
        </w:rPr>
      </w:pPr>
    </w:p>
    <w:p w14:paraId="6AC77627" w14:textId="77777777" w:rsidR="005E5BAB" w:rsidRDefault="005E5BAB">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B.</w:t>
      </w:r>
      <w:r>
        <w:rPr>
          <w:rFonts w:ascii="Times New Roman" w:hAnsi="Times New Roman"/>
          <w:sz w:val="22"/>
        </w:rPr>
        <w:tab/>
        <w:t>Shall be at least 21 years of age, unless the applicant has an associate's degree or 60 credit hours of post-secondary education, in which case the applicant must be at least 20 years of age, or unless an applicant for pre-service training is currently enrolled in an accredited post secondary educational program, has completed 40 credit hours, and the applicant is at least l9 years of age;</w:t>
      </w:r>
    </w:p>
    <w:p w14:paraId="010CA704"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5D6FE6D8" w14:textId="77777777" w:rsidR="005E5BAB" w:rsidRDefault="005E5BAB">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C.</w:t>
      </w:r>
      <w:r>
        <w:rPr>
          <w:rFonts w:ascii="Times New Roman" w:hAnsi="Times New Roman"/>
          <w:sz w:val="22"/>
        </w:rPr>
        <w:tab/>
        <w:t>Shall submit the medical certificate provided by the Academy, signed by a licensed physician indicating that the applicant is physically and medically fit to undergo physical training at the Academy;</w:t>
      </w:r>
    </w:p>
    <w:p w14:paraId="28F7D49F"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46A4A922"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D.</w:t>
      </w:r>
      <w:r>
        <w:rPr>
          <w:rFonts w:ascii="Times New Roman" w:hAnsi="Times New Roman"/>
          <w:sz w:val="22"/>
        </w:rPr>
        <w:tab/>
        <w:t>Shall meet the physical fitness standards as established by the Board of Trustees;</w:t>
      </w:r>
    </w:p>
    <w:p w14:paraId="35F9613B"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3B13F325" w14:textId="77777777" w:rsidR="005E5BAB" w:rsidRDefault="005E5BAB">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E.</w:t>
      </w:r>
      <w:r>
        <w:rPr>
          <w:rFonts w:ascii="Times New Roman" w:hAnsi="Times New Roman"/>
          <w:sz w:val="22"/>
        </w:rPr>
        <w:tab/>
      </w:r>
      <w:bookmarkStart w:id="3" w:name="_Hlk190152010"/>
      <w:r>
        <w:rPr>
          <w:rFonts w:ascii="Times New Roman" w:hAnsi="Times New Roman"/>
          <w:sz w:val="22"/>
        </w:rPr>
        <w:t>Should have no convictions for Murder, Class A, Class B, Class C, or Class D crime; or convictions for any violation of the Maine Criminal Code, chapters 15, 19, 25</w:t>
      </w:r>
      <w:r w:rsidR="003A0972" w:rsidRPr="00CE4A4E">
        <w:rPr>
          <w:rFonts w:ascii="Times New Roman" w:hAnsi="Times New Roman"/>
          <w:sz w:val="22"/>
        </w:rPr>
        <w:t>, 29, 31, 35, 41,</w:t>
      </w:r>
      <w:r w:rsidRPr="00CE4A4E">
        <w:rPr>
          <w:rFonts w:ascii="Times New Roman" w:hAnsi="Times New Roman"/>
          <w:sz w:val="22"/>
        </w:rPr>
        <w:t xml:space="preserve"> or</w:t>
      </w:r>
      <w:r>
        <w:rPr>
          <w:rFonts w:ascii="Times New Roman" w:hAnsi="Times New Roman"/>
          <w:sz w:val="22"/>
        </w:rPr>
        <w:t xml:space="preserve"> 45, or a conviction for any equivalent crime in another jurisdiction outside the State of Maine. A person may make application to the Board of Trustees for a conditional waiver of this provision;</w:t>
      </w:r>
      <w:bookmarkEnd w:id="3"/>
    </w:p>
    <w:p w14:paraId="07639CB3"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137F32BB" w14:textId="77777777" w:rsidR="005E5BAB" w:rsidRDefault="005E5BAB">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F.</w:t>
      </w:r>
      <w:r>
        <w:rPr>
          <w:rFonts w:ascii="Times New Roman" w:hAnsi="Times New Roman"/>
          <w:sz w:val="22"/>
        </w:rPr>
        <w:tab/>
      </w:r>
      <w:bookmarkStart w:id="4" w:name="_Hlk190152033"/>
      <w:r>
        <w:rPr>
          <w:rFonts w:ascii="Times New Roman" w:hAnsi="Times New Roman"/>
          <w:sz w:val="22"/>
        </w:rPr>
        <w:t xml:space="preserve">Should not have engaged in any conduct that is penalized in this state as Murder, Class A, Class B, Class C, or Class D crime, or any provision of the Maine Criminal Code, chapters 15, 19, </w:t>
      </w:r>
      <w:r w:rsidRPr="00CE4A4E">
        <w:rPr>
          <w:rFonts w:ascii="Times New Roman" w:hAnsi="Times New Roman"/>
          <w:sz w:val="22"/>
        </w:rPr>
        <w:t>25</w:t>
      </w:r>
      <w:r w:rsidR="003A0972" w:rsidRPr="00CE4A4E">
        <w:rPr>
          <w:rFonts w:ascii="Times New Roman" w:hAnsi="Times New Roman"/>
          <w:sz w:val="22"/>
        </w:rPr>
        <w:t>, 29, 31, 35, 41,</w:t>
      </w:r>
      <w:r w:rsidRPr="00CE4A4E">
        <w:rPr>
          <w:rFonts w:ascii="Times New Roman" w:hAnsi="Times New Roman"/>
          <w:sz w:val="22"/>
        </w:rPr>
        <w:t xml:space="preserve"> or</w:t>
      </w:r>
      <w:r>
        <w:rPr>
          <w:rFonts w:ascii="Times New Roman" w:hAnsi="Times New Roman"/>
          <w:sz w:val="22"/>
        </w:rPr>
        <w:t xml:space="preserve"> 45; or engaged in such conduct in another jurisdiction outside the State of Maine, unless that conduct is not punishable as a crime under the laws of that jurisdiction. A person may make application to the Board of Trustees for a conditional waiver of this provision;</w:t>
      </w:r>
      <w:bookmarkEnd w:id="4"/>
    </w:p>
    <w:p w14:paraId="11C9F026"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0B0EAED6" w14:textId="77777777" w:rsidR="005E5BAB" w:rsidRDefault="005E5BAB">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lastRenderedPageBreak/>
        <w:tab/>
        <w:t>G.</w:t>
      </w:r>
      <w:r>
        <w:rPr>
          <w:rFonts w:ascii="Times New Roman" w:hAnsi="Times New Roman"/>
          <w:sz w:val="22"/>
        </w:rPr>
        <w:tab/>
      </w:r>
      <w:r w:rsidR="003A0972" w:rsidRPr="003A0972">
        <w:rPr>
          <w:rFonts w:ascii="Times New Roman" w:hAnsi="Times New Roman"/>
          <w:sz w:val="22"/>
        </w:rPr>
        <w:t>Shall complete a state and federal criminal records check through the submission of fingerprints to the State Bureau of Identification and the Federal Bureau of Investigation</w:t>
      </w:r>
      <w:r>
        <w:rPr>
          <w:rFonts w:ascii="Times New Roman" w:hAnsi="Times New Roman"/>
          <w:sz w:val="22"/>
        </w:rPr>
        <w:t>;</w:t>
      </w:r>
    </w:p>
    <w:p w14:paraId="4D55F0BA"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7500F71E" w14:textId="77777777" w:rsidR="005E5BAB" w:rsidRDefault="005E5BAB">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H.</w:t>
      </w:r>
      <w:r>
        <w:rPr>
          <w:rFonts w:ascii="Times New Roman" w:hAnsi="Times New Roman"/>
          <w:sz w:val="22"/>
        </w:rPr>
        <w:tab/>
      </w:r>
      <w:r w:rsidR="003A0972" w:rsidRPr="00CE4A4E">
        <w:rPr>
          <w:rFonts w:ascii="Times New Roman" w:hAnsi="Times New Roman"/>
          <w:sz w:val="22"/>
        </w:rPr>
        <w:t>Shall possess a valid motor vehicle operator’s license.  If such license is not a Maine license at the time of admission to the Academy, the applicant shall obtain a State of Maine license within any time limits prescribed by Maine law</w:t>
      </w:r>
      <w:r>
        <w:rPr>
          <w:rFonts w:ascii="Times New Roman" w:hAnsi="Times New Roman"/>
          <w:sz w:val="22"/>
        </w:rPr>
        <w:t>;</w:t>
      </w:r>
    </w:p>
    <w:p w14:paraId="41153B26"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668B0761" w14:textId="77777777" w:rsidR="005E5BAB" w:rsidRPr="00CE4A4E" w:rsidRDefault="005E5BAB">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I.</w:t>
      </w:r>
      <w:r>
        <w:rPr>
          <w:rFonts w:ascii="Times New Roman" w:hAnsi="Times New Roman"/>
          <w:sz w:val="22"/>
        </w:rPr>
        <w:tab/>
      </w:r>
      <w:r w:rsidR="003A0972" w:rsidRPr="00CE4A4E">
        <w:rPr>
          <w:rFonts w:ascii="Times New Roman" w:hAnsi="Times New Roman"/>
          <w:sz w:val="22"/>
        </w:rPr>
        <w:t>Shall be able to read and write at a level necessary to successfully complete the Law Enforcement Pre-Service Training Program as determined by the hiring or sponsoring agency;</w:t>
      </w:r>
    </w:p>
    <w:p w14:paraId="7EA707A0"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68DC7AD6" w14:textId="77777777" w:rsidR="005E5BAB" w:rsidRPr="003A0972" w:rsidRDefault="005E5BAB">
      <w:pPr>
        <w:pStyle w:val="PlainText"/>
        <w:tabs>
          <w:tab w:val="left" w:pos="720"/>
          <w:tab w:val="left" w:pos="1440"/>
          <w:tab w:val="left" w:pos="2160"/>
          <w:tab w:val="left" w:pos="2880"/>
          <w:tab w:val="left" w:pos="3600"/>
        </w:tabs>
        <w:ind w:left="1440" w:hanging="1440"/>
        <w:rPr>
          <w:rFonts w:ascii="Times New Roman" w:hAnsi="Times New Roman"/>
          <w:sz w:val="22"/>
          <w:u w:val="single"/>
        </w:rPr>
      </w:pPr>
      <w:r>
        <w:rPr>
          <w:rFonts w:ascii="Times New Roman" w:hAnsi="Times New Roman"/>
          <w:sz w:val="22"/>
        </w:rPr>
        <w:tab/>
        <w:t>J.</w:t>
      </w:r>
      <w:r>
        <w:rPr>
          <w:rFonts w:ascii="Times New Roman" w:hAnsi="Times New Roman"/>
          <w:sz w:val="22"/>
        </w:rPr>
        <w:tab/>
      </w:r>
      <w:r w:rsidR="003A0972" w:rsidRPr="00CE4A4E">
        <w:rPr>
          <w:rFonts w:ascii="Times New Roman" w:hAnsi="Times New Roman"/>
          <w:sz w:val="22"/>
        </w:rPr>
        <w:t>Shall be of good moral character, as determined by a thorough background investigation by the hiring agency; or in the case of a person not employed, by the sponsoring agency, after review of the background investigation conducted by a licensed investigator approved by the Board of Trustees;</w:t>
      </w:r>
    </w:p>
    <w:p w14:paraId="6D614B5E"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48953701" w14:textId="77777777" w:rsidR="005E5BAB" w:rsidRPr="00CE4A4E" w:rsidRDefault="005E5BAB">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bookmarkStart w:id="5" w:name="_Hlk190151739"/>
      <w:r>
        <w:rPr>
          <w:rFonts w:ascii="Times New Roman" w:hAnsi="Times New Roman"/>
          <w:sz w:val="22"/>
        </w:rPr>
        <w:t>K.</w:t>
      </w:r>
      <w:r>
        <w:rPr>
          <w:rFonts w:ascii="Times New Roman" w:hAnsi="Times New Roman"/>
          <w:sz w:val="22"/>
        </w:rPr>
        <w:tab/>
      </w:r>
      <w:r w:rsidR="003A0972" w:rsidRPr="00CE4A4E">
        <w:rPr>
          <w:rFonts w:ascii="Times New Roman" w:hAnsi="Times New Roman"/>
          <w:sz w:val="22"/>
        </w:rPr>
        <w:t>Effective July 1, 2026, shall successfully complete to the satisfaction of the employer; or in the case of a person not employed, the sponsoring agency and the Board of Trustees, a polygraph examination conducted by a polygraph examiner who is either licensed in the State of Maine or has been previously approved by the Board. The examination shall follow the guidelines in the "Police Applicant Polygraph Testing" manual approved by the Board effective 1/1/2005;</w:t>
      </w:r>
    </w:p>
    <w:bookmarkEnd w:id="5"/>
    <w:p w14:paraId="1F6C03E5" w14:textId="77777777" w:rsidR="003A0972" w:rsidRDefault="003A0972" w:rsidP="00275D1B">
      <w:pPr>
        <w:pStyle w:val="PlainText"/>
        <w:tabs>
          <w:tab w:val="left" w:pos="720"/>
          <w:tab w:val="left" w:pos="1440"/>
          <w:tab w:val="left" w:pos="2160"/>
          <w:tab w:val="left" w:pos="2880"/>
          <w:tab w:val="left" w:pos="3600"/>
        </w:tabs>
        <w:ind w:left="1440" w:hanging="1440"/>
        <w:rPr>
          <w:rFonts w:ascii="Times New Roman" w:hAnsi="Times New Roman"/>
          <w:sz w:val="22"/>
        </w:rPr>
      </w:pPr>
    </w:p>
    <w:p w14:paraId="0DDE3C90" w14:textId="77777777" w:rsidR="00F954E6" w:rsidRPr="00CE4A4E" w:rsidRDefault="003A0972" w:rsidP="00F954E6">
      <w:pPr>
        <w:pStyle w:val="PlainText"/>
        <w:numPr>
          <w:ilvl w:val="0"/>
          <w:numId w:val="5"/>
        </w:numPr>
        <w:tabs>
          <w:tab w:val="left" w:pos="720"/>
          <w:tab w:val="left" w:pos="1440"/>
          <w:tab w:val="left" w:pos="2160"/>
          <w:tab w:val="left" w:pos="2880"/>
          <w:tab w:val="left" w:pos="3600"/>
        </w:tabs>
        <w:ind w:left="720" w:firstLine="0"/>
        <w:rPr>
          <w:rFonts w:ascii="Times New Roman" w:hAnsi="Times New Roman"/>
          <w:sz w:val="22"/>
        </w:rPr>
      </w:pPr>
      <w:r w:rsidRPr="00CE4A4E">
        <w:rPr>
          <w:rFonts w:ascii="Times New Roman" w:hAnsi="Times New Roman"/>
          <w:sz w:val="22"/>
        </w:rPr>
        <w:t xml:space="preserve">Effective July 1, 2026, shall undergo and complete to the satisfaction of the employer; </w:t>
      </w:r>
      <w:bookmarkStart w:id="6" w:name="_Hlk181179958"/>
      <w:r w:rsidRPr="00CE4A4E">
        <w:rPr>
          <w:rFonts w:ascii="Times New Roman" w:hAnsi="Times New Roman"/>
          <w:sz w:val="22"/>
        </w:rPr>
        <w:t xml:space="preserve">or </w:t>
      </w:r>
      <w:bookmarkEnd w:id="6"/>
    </w:p>
    <w:p w14:paraId="21C62805" w14:textId="77777777" w:rsidR="009E3039" w:rsidRPr="00CE4A4E" w:rsidRDefault="00F954E6" w:rsidP="00F954E6">
      <w:pPr>
        <w:pStyle w:val="PlainText"/>
        <w:tabs>
          <w:tab w:val="left" w:pos="720"/>
          <w:tab w:val="left" w:pos="1440"/>
          <w:tab w:val="left" w:pos="2160"/>
          <w:tab w:val="left" w:pos="2880"/>
          <w:tab w:val="left" w:pos="3600"/>
        </w:tabs>
        <w:ind w:left="1440"/>
        <w:rPr>
          <w:rFonts w:ascii="Times New Roman" w:hAnsi="Times New Roman"/>
          <w:sz w:val="22"/>
        </w:rPr>
      </w:pPr>
      <w:r w:rsidRPr="00CE4A4E">
        <w:rPr>
          <w:rFonts w:ascii="Times New Roman" w:hAnsi="Times New Roman"/>
          <w:sz w:val="22"/>
        </w:rPr>
        <w:t>in the case of a person not employed, the sponsoring agency, an evaluation of the applicant’s suitability to work as a law enforcement officer by a licensed psychologist or licensed psychological examiner with experience in psychological screening in the field of law enforcement. The evaluation shall include, at a minimum, an evaluation of the following characteristics: anxiety, mood, anger, anti-social characteristics, ability to accept criticism, ability to communicate, assertiveness, self-confidence, ability to get along with others, judgement and verbal skill</w:t>
      </w:r>
      <w:r w:rsidR="009C4B70" w:rsidRPr="00CE4A4E">
        <w:rPr>
          <w:rFonts w:ascii="Times New Roman" w:hAnsi="Times New Roman"/>
          <w:sz w:val="22"/>
        </w:rPr>
        <w:t>s</w:t>
      </w:r>
      <w:r w:rsidRPr="00CE4A4E">
        <w:rPr>
          <w:rFonts w:ascii="Times New Roman" w:hAnsi="Times New Roman"/>
          <w:sz w:val="22"/>
        </w:rPr>
        <w:t>.</w:t>
      </w:r>
    </w:p>
    <w:p w14:paraId="49FA1B23" w14:textId="77777777" w:rsidR="00F954E6" w:rsidRPr="00F954E6" w:rsidRDefault="00F954E6" w:rsidP="00F954E6">
      <w:pPr>
        <w:pStyle w:val="PlainText"/>
        <w:tabs>
          <w:tab w:val="left" w:pos="720"/>
          <w:tab w:val="left" w:pos="1440"/>
          <w:tab w:val="left" w:pos="2160"/>
          <w:tab w:val="left" w:pos="2880"/>
          <w:tab w:val="left" w:pos="3600"/>
        </w:tabs>
        <w:ind w:left="1440"/>
        <w:rPr>
          <w:rFonts w:ascii="Times New Roman" w:hAnsi="Times New Roman"/>
          <w:sz w:val="22"/>
          <w:u w:val="single"/>
        </w:rPr>
      </w:pPr>
    </w:p>
    <w:p w14:paraId="1AEFE6F5" w14:textId="77777777" w:rsidR="009E3039" w:rsidRPr="00CE4A4E" w:rsidRDefault="009E3039" w:rsidP="00275D1B">
      <w:pPr>
        <w:pStyle w:val="PlainText"/>
        <w:numPr>
          <w:ilvl w:val="0"/>
          <w:numId w:val="5"/>
        </w:numPr>
        <w:tabs>
          <w:tab w:val="left" w:pos="720"/>
          <w:tab w:val="left" w:pos="1440"/>
          <w:tab w:val="left" w:pos="2160"/>
          <w:tab w:val="left" w:pos="2880"/>
          <w:tab w:val="left" w:pos="3600"/>
        </w:tabs>
        <w:ind w:left="1080"/>
        <w:rPr>
          <w:rFonts w:ascii="Times New Roman" w:hAnsi="Times New Roman"/>
          <w:sz w:val="22"/>
        </w:rPr>
      </w:pPr>
      <w:r w:rsidRPr="00CE4A4E">
        <w:rPr>
          <w:rFonts w:ascii="Times New Roman" w:hAnsi="Times New Roman"/>
          <w:sz w:val="22"/>
        </w:rPr>
        <w:t>Shall complete an oral interview by the hiring agency; or in the case of person not</w:t>
      </w:r>
    </w:p>
    <w:p w14:paraId="007C054C" w14:textId="77777777" w:rsidR="00F954E6" w:rsidRPr="00CE4A4E" w:rsidRDefault="009C4B70" w:rsidP="00F954E6">
      <w:pPr>
        <w:pStyle w:val="PlainText"/>
        <w:tabs>
          <w:tab w:val="left" w:pos="720"/>
          <w:tab w:val="left" w:pos="1440"/>
        </w:tabs>
        <w:ind w:left="1080"/>
        <w:rPr>
          <w:rFonts w:ascii="Times New Roman" w:hAnsi="Times New Roman"/>
          <w:sz w:val="22"/>
        </w:rPr>
      </w:pPr>
      <w:r w:rsidRPr="00CE4A4E">
        <w:rPr>
          <w:rFonts w:ascii="Times New Roman" w:hAnsi="Times New Roman"/>
          <w:sz w:val="22"/>
        </w:rPr>
        <w:tab/>
        <w:t>e</w:t>
      </w:r>
      <w:r w:rsidR="00F954E6" w:rsidRPr="00CE4A4E">
        <w:rPr>
          <w:rFonts w:ascii="Times New Roman" w:hAnsi="Times New Roman"/>
          <w:sz w:val="22"/>
        </w:rPr>
        <w:t>mployed, the sponsoring agency; and</w:t>
      </w:r>
    </w:p>
    <w:p w14:paraId="30E3E23E" w14:textId="77777777" w:rsidR="009E3039" w:rsidRPr="00CE4A4E" w:rsidRDefault="009E3039" w:rsidP="00275D1B">
      <w:pPr>
        <w:pStyle w:val="ListParagraph"/>
        <w:ind w:left="1440"/>
        <w:rPr>
          <w:sz w:val="22"/>
        </w:rPr>
      </w:pPr>
    </w:p>
    <w:p w14:paraId="316B2FC1" w14:textId="77777777" w:rsidR="009C4B70" w:rsidRPr="00CE4A4E" w:rsidRDefault="009E3039" w:rsidP="009C4B70">
      <w:pPr>
        <w:pStyle w:val="PlainText"/>
        <w:numPr>
          <w:ilvl w:val="0"/>
          <w:numId w:val="5"/>
        </w:numPr>
        <w:tabs>
          <w:tab w:val="left" w:pos="720"/>
          <w:tab w:val="left" w:pos="1440"/>
          <w:tab w:val="left" w:pos="2160"/>
          <w:tab w:val="left" w:pos="2880"/>
          <w:tab w:val="left" w:pos="3600"/>
        </w:tabs>
        <w:ind w:left="1080" w:right="360"/>
        <w:rPr>
          <w:rFonts w:ascii="Times New Roman" w:hAnsi="Times New Roman"/>
          <w:sz w:val="22"/>
        </w:rPr>
      </w:pPr>
      <w:r w:rsidRPr="00CE4A4E">
        <w:rPr>
          <w:rFonts w:ascii="Times New Roman" w:hAnsi="Times New Roman"/>
          <w:sz w:val="22"/>
        </w:rPr>
        <w:t>Shall not falsify or misrepresent any information during the application process,</w:t>
      </w:r>
    </w:p>
    <w:p w14:paraId="7813CC2D" w14:textId="77777777" w:rsidR="009C4B70" w:rsidRPr="00CE4A4E" w:rsidRDefault="009C4B70" w:rsidP="009C4B70">
      <w:pPr>
        <w:pStyle w:val="PlainText"/>
        <w:tabs>
          <w:tab w:val="left" w:pos="720"/>
          <w:tab w:val="left" w:pos="1440"/>
          <w:tab w:val="left" w:pos="2160"/>
          <w:tab w:val="left" w:pos="2880"/>
          <w:tab w:val="left" w:pos="3600"/>
        </w:tabs>
        <w:ind w:left="1080" w:right="360"/>
        <w:rPr>
          <w:rFonts w:ascii="Times New Roman" w:hAnsi="Times New Roman"/>
          <w:sz w:val="22"/>
        </w:rPr>
      </w:pPr>
      <w:r w:rsidRPr="00CE4A4E">
        <w:rPr>
          <w:rFonts w:ascii="Times New Roman" w:hAnsi="Times New Roman"/>
          <w:sz w:val="22"/>
        </w:rPr>
        <w:tab/>
        <w:t>background investigation, or polygraph examination.</w:t>
      </w:r>
    </w:p>
    <w:p w14:paraId="2A8CC05D" w14:textId="77777777" w:rsidR="003A0972" w:rsidRDefault="003A0972">
      <w:pPr>
        <w:pStyle w:val="PlainText"/>
        <w:tabs>
          <w:tab w:val="left" w:pos="720"/>
          <w:tab w:val="left" w:pos="1440"/>
          <w:tab w:val="left" w:pos="2160"/>
          <w:tab w:val="left" w:pos="2880"/>
          <w:tab w:val="left" w:pos="3600"/>
        </w:tabs>
        <w:ind w:left="1440" w:hanging="1440"/>
        <w:rPr>
          <w:rFonts w:ascii="Times New Roman" w:hAnsi="Times New Roman"/>
          <w:sz w:val="22"/>
        </w:rPr>
      </w:pPr>
    </w:p>
    <w:p w14:paraId="74BC8221"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7ED91DBA"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6A565E95" w14:textId="77777777" w:rsidR="005E5BAB" w:rsidRDefault="005E5BAB">
      <w:pPr>
        <w:pStyle w:val="PlainText"/>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b/>
          <w:sz w:val="22"/>
        </w:rPr>
        <w:t>3.</w:t>
      </w:r>
      <w:r>
        <w:rPr>
          <w:rFonts w:ascii="Times New Roman" w:hAnsi="Times New Roman"/>
          <w:b/>
          <w:sz w:val="22"/>
        </w:rPr>
        <w:tab/>
        <w:t>Requirements for Admission to the Academy.</w:t>
      </w:r>
      <w:r>
        <w:rPr>
          <w:rFonts w:ascii="Times New Roman" w:hAnsi="Times New Roman"/>
          <w:sz w:val="22"/>
        </w:rPr>
        <w:t xml:space="preserve"> In order to be admitted to the Basic Law Enforcement Training Program, an applicant who is employed as a law enforcement officer must meet the standards set forth below. In the case of a person not employed as a law enforcement officer, the applicant must meet the standards set forth below as determined by a Selection Committee established by the Board of Trustees:</w:t>
      </w:r>
    </w:p>
    <w:p w14:paraId="0E775745"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135B9D14" w14:textId="77777777" w:rsidR="007E3635" w:rsidRPr="00CE4A4E" w:rsidRDefault="005E5BAB" w:rsidP="007E3635">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sidR="007E3635">
        <w:rPr>
          <w:rFonts w:ascii="Times New Roman" w:hAnsi="Times New Roman"/>
          <w:sz w:val="22"/>
        </w:rPr>
        <w:t>A.</w:t>
      </w:r>
      <w:r w:rsidR="007E3635">
        <w:rPr>
          <w:rFonts w:ascii="Times New Roman" w:hAnsi="Times New Roman"/>
          <w:sz w:val="22"/>
        </w:rPr>
        <w:tab/>
        <w:t xml:space="preserve">Shall be a high school graduate, or have scored as follows on </w:t>
      </w:r>
      <w:r w:rsidR="007E3635" w:rsidRPr="00CE4A4E">
        <w:rPr>
          <w:rFonts w:ascii="Times New Roman" w:hAnsi="Times New Roman"/>
          <w:sz w:val="22"/>
        </w:rPr>
        <w:t>one of the two Board of Trustees approved high school equivalency tests:</w:t>
      </w:r>
    </w:p>
    <w:p w14:paraId="3CA5C5C8" w14:textId="77777777" w:rsidR="007E3635" w:rsidRDefault="007E3635" w:rsidP="007E3635">
      <w:pPr>
        <w:pStyle w:val="PlainText"/>
        <w:tabs>
          <w:tab w:val="left" w:pos="720"/>
          <w:tab w:val="left" w:pos="1440"/>
          <w:tab w:val="left" w:pos="2160"/>
          <w:tab w:val="left" w:pos="2880"/>
          <w:tab w:val="left" w:pos="3600"/>
        </w:tabs>
        <w:rPr>
          <w:rFonts w:ascii="Times New Roman" w:hAnsi="Times New Roman"/>
          <w:sz w:val="22"/>
        </w:rPr>
      </w:pPr>
    </w:p>
    <w:p w14:paraId="3EA1685E" w14:textId="77777777" w:rsidR="007E3635" w:rsidRPr="00CE4A4E" w:rsidRDefault="007E3635" w:rsidP="007E3635">
      <w:pPr>
        <w:pStyle w:val="PlainText"/>
        <w:tabs>
          <w:tab w:val="left" w:pos="720"/>
          <w:tab w:val="left" w:pos="1440"/>
          <w:tab w:val="left" w:pos="2160"/>
          <w:tab w:val="left" w:pos="2880"/>
          <w:tab w:val="left" w:pos="3600"/>
        </w:tabs>
        <w:ind w:left="1440"/>
        <w:rPr>
          <w:rFonts w:ascii="Times New Roman" w:hAnsi="Times New Roman"/>
          <w:sz w:val="22"/>
        </w:rPr>
      </w:pPr>
      <w:r>
        <w:rPr>
          <w:rFonts w:ascii="Times New Roman" w:hAnsi="Times New Roman"/>
          <w:sz w:val="22"/>
        </w:rPr>
        <w:t>1.</w:t>
      </w:r>
      <w:r>
        <w:rPr>
          <w:rFonts w:ascii="Times New Roman" w:hAnsi="Times New Roman"/>
          <w:sz w:val="22"/>
        </w:rPr>
        <w:tab/>
      </w:r>
      <w:r w:rsidRPr="00CE4A4E">
        <w:rPr>
          <w:rFonts w:ascii="Times New Roman" w:hAnsi="Times New Roman"/>
          <w:sz w:val="22"/>
        </w:rPr>
        <w:t>General Education Development Test (GED):</w:t>
      </w:r>
    </w:p>
    <w:p w14:paraId="512DA867" w14:textId="77777777" w:rsidR="007E3635" w:rsidRPr="00CE4A4E" w:rsidRDefault="007E3635" w:rsidP="009E3039">
      <w:pPr>
        <w:pStyle w:val="PlainText"/>
        <w:numPr>
          <w:ilvl w:val="0"/>
          <w:numId w:val="6"/>
        </w:numPr>
        <w:rPr>
          <w:rFonts w:ascii="Times New Roman" w:hAnsi="Times New Roman"/>
          <w:sz w:val="22"/>
        </w:rPr>
      </w:pPr>
      <w:r w:rsidRPr="00CE4A4E">
        <w:rPr>
          <w:rFonts w:ascii="Times New Roman" w:hAnsi="Times New Roman"/>
          <w:sz w:val="22"/>
        </w:rPr>
        <w:t xml:space="preserve">not lower than 35 on any one of the 5 parts, and </w:t>
      </w:r>
    </w:p>
    <w:p w14:paraId="5FA2517B" w14:textId="77777777" w:rsidR="007E3635" w:rsidRPr="00CE4A4E" w:rsidRDefault="007E3635" w:rsidP="009E3039">
      <w:pPr>
        <w:pStyle w:val="PlainText"/>
        <w:numPr>
          <w:ilvl w:val="0"/>
          <w:numId w:val="6"/>
        </w:numPr>
        <w:rPr>
          <w:rFonts w:ascii="Times New Roman" w:hAnsi="Times New Roman"/>
          <w:sz w:val="22"/>
        </w:rPr>
      </w:pPr>
      <w:r w:rsidRPr="00CE4A4E">
        <w:rPr>
          <w:rFonts w:ascii="Times New Roman" w:hAnsi="Times New Roman"/>
          <w:sz w:val="22"/>
        </w:rPr>
        <w:lastRenderedPageBreak/>
        <w:t>an average not lower than 45 for all 5 parts, or;</w:t>
      </w:r>
    </w:p>
    <w:p w14:paraId="711CC242" w14:textId="77777777" w:rsidR="007E3635" w:rsidRDefault="007E3635" w:rsidP="007E3635">
      <w:pPr>
        <w:pStyle w:val="PlainText"/>
        <w:tabs>
          <w:tab w:val="left" w:pos="720"/>
          <w:tab w:val="left" w:pos="1440"/>
          <w:tab w:val="left" w:pos="2160"/>
          <w:tab w:val="left" w:pos="2880"/>
          <w:tab w:val="left" w:pos="3600"/>
        </w:tabs>
        <w:rPr>
          <w:rFonts w:ascii="Times New Roman" w:hAnsi="Times New Roman"/>
          <w:sz w:val="22"/>
        </w:rPr>
      </w:pPr>
    </w:p>
    <w:p w14:paraId="7755515D" w14:textId="77777777" w:rsidR="007E3635" w:rsidRPr="00CE4A4E" w:rsidRDefault="007E3635" w:rsidP="007E3635">
      <w:pPr>
        <w:pStyle w:val="PlainText"/>
        <w:tabs>
          <w:tab w:val="left" w:pos="720"/>
          <w:tab w:val="left" w:pos="1440"/>
          <w:tab w:val="left" w:pos="2160"/>
          <w:tab w:val="left" w:pos="2880"/>
          <w:tab w:val="left" w:pos="3600"/>
        </w:tabs>
        <w:ind w:left="1440"/>
        <w:rPr>
          <w:rFonts w:ascii="Times New Roman" w:hAnsi="Times New Roman"/>
          <w:sz w:val="22"/>
        </w:rPr>
      </w:pPr>
      <w:r>
        <w:rPr>
          <w:rFonts w:ascii="Times New Roman" w:hAnsi="Times New Roman"/>
          <w:sz w:val="22"/>
        </w:rPr>
        <w:t>2.</w:t>
      </w:r>
      <w:r>
        <w:rPr>
          <w:rFonts w:ascii="Times New Roman" w:hAnsi="Times New Roman"/>
          <w:sz w:val="22"/>
        </w:rPr>
        <w:tab/>
      </w:r>
      <w:r w:rsidRPr="00CE4A4E">
        <w:rPr>
          <w:rFonts w:ascii="Times New Roman" w:hAnsi="Times New Roman"/>
          <w:sz w:val="22"/>
        </w:rPr>
        <w:t>High School Equivalency Test (H</w:t>
      </w:r>
      <w:r w:rsidR="002E0854">
        <w:rPr>
          <w:rFonts w:ascii="Times New Roman" w:hAnsi="Times New Roman"/>
          <w:sz w:val="22"/>
        </w:rPr>
        <w:t>i</w:t>
      </w:r>
      <w:r w:rsidRPr="00CE4A4E">
        <w:rPr>
          <w:rFonts w:ascii="Times New Roman" w:hAnsi="Times New Roman"/>
          <w:sz w:val="22"/>
        </w:rPr>
        <w:t>SET):</w:t>
      </w:r>
    </w:p>
    <w:p w14:paraId="1F1F5280" w14:textId="77777777" w:rsidR="007E3635" w:rsidRPr="00CE4A4E" w:rsidRDefault="007E3635" w:rsidP="009E3039">
      <w:pPr>
        <w:pStyle w:val="PlainText"/>
        <w:numPr>
          <w:ilvl w:val="0"/>
          <w:numId w:val="7"/>
        </w:numPr>
        <w:rPr>
          <w:rFonts w:ascii="Times New Roman" w:hAnsi="Times New Roman"/>
          <w:sz w:val="22"/>
        </w:rPr>
      </w:pPr>
      <w:r w:rsidRPr="00CE4A4E">
        <w:rPr>
          <w:rFonts w:ascii="Times New Roman" w:hAnsi="Times New Roman"/>
          <w:sz w:val="22"/>
        </w:rPr>
        <w:t>A minimum score of 8 out of 20 on each of the five subtests, and;</w:t>
      </w:r>
    </w:p>
    <w:p w14:paraId="0FACB9C4" w14:textId="77777777" w:rsidR="007E3635" w:rsidRPr="00CE4A4E" w:rsidRDefault="007E3635" w:rsidP="009E3039">
      <w:pPr>
        <w:pStyle w:val="PlainText"/>
        <w:numPr>
          <w:ilvl w:val="0"/>
          <w:numId w:val="7"/>
        </w:numPr>
        <w:rPr>
          <w:rFonts w:ascii="Times New Roman" w:hAnsi="Times New Roman"/>
          <w:sz w:val="22"/>
        </w:rPr>
      </w:pPr>
      <w:r w:rsidRPr="00CE4A4E">
        <w:rPr>
          <w:rFonts w:ascii="Times New Roman" w:hAnsi="Times New Roman"/>
          <w:sz w:val="22"/>
        </w:rPr>
        <w:t>A minimum score of  2 out of 6 on the essay, and;</w:t>
      </w:r>
    </w:p>
    <w:p w14:paraId="705F4FB2" w14:textId="77777777" w:rsidR="007E3635" w:rsidRPr="00CE4A4E" w:rsidRDefault="007E3635" w:rsidP="009E3039">
      <w:pPr>
        <w:pStyle w:val="PlainText"/>
        <w:numPr>
          <w:ilvl w:val="0"/>
          <w:numId w:val="7"/>
        </w:numPr>
        <w:rPr>
          <w:rFonts w:ascii="Times New Roman" w:hAnsi="Times New Roman"/>
          <w:sz w:val="22"/>
        </w:rPr>
      </w:pPr>
      <w:r w:rsidRPr="00CE4A4E">
        <w:rPr>
          <w:rFonts w:ascii="Times New Roman" w:hAnsi="Times New Roman"/>
          <w:sz w:val="22"/>
        </w:rPr>
        <w:t>Achieve a total scaled score on all five HiSET subtests of at least 45 out of 100.</w:t>
      </w:r>
    </w:p>
    <w:p w14:paraId="1381420C" w14:textId="77777777" w:rsidR="007E3635" w:rsidRPr="007E3635" w:rsidRDefault="007E3635" w:rsidP="007E3635">
      <w:pPr>
        <w:pStyle w:val="PlainText"/>
        <w:ind w:left="2520"/>
        <w:rPr>
          <w:rFonts w:ascii="Times New Roman" w:hAnsi="Times New Roman"/>
          <w:sz w:val="22"/>
          <w:u w:val="single"/>
        </w:rPr>
      </w:pPr>
    </w:p>
    <w:p w14:paraId="60CF8CDD" w14:textId="77777777" w:rsidR="005E5BAB" w:rsidRDefault="005E5BAB" w:rsidP="007E3635">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B.</w:t>
      </w:r>
      <w:r>
        <w:rPr>
          <w:rFonts w:ascii="Times New Roman" w:hAnsi="Times New Roman"/>
          <w:sz w:val="22"/>
        </w:rPr>
        <w:tab/>
        <w:t>Shall be at least 21 years of age, unless the applicant has an associate's degree or 60 credit hours of post-secondary education, in which case the applicant must be at least 20 years of age;</w:t>
      </w:r>
    </w:p>
    <w:p w14:paraId="155BF791"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04354421" w14:textId="77777777" w:rsidR="005E5BAB" w:rsidRDefault="005E5BAB">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C.</w:t>
      </w:r>
      <w:r>
        <w:rPr>
          <w:rFonts w:ascii="Times New Roman" w:hAnsi="Times New Roman"/>
          <w:sz w:val="22"/>
        </w:rPr>
        <w:tab/>
        <w:t>Shall submit the medical certificate provided by the Academy, signed by a licensed physician, indicating that the applicant is physically and medically fit to undergo physical training at the Academy;</w:t>
      </w:r>
    </w:p>
    <w:p w14:paraId="0A836049"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6D119022"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D.</w:t>
      </w:r>
      <w:r>
        <w:rPr>
          <w:rFonts w:ascii="Times New Roman" w:hAnsi="Times New Roman"/>
          <w:sz w:val="22"/>
        </w:rPr>
        <w:tab/>
        <w:t>Shall meet the physical fitness standards established by the Board of Trustees;</w:t>
      </w:r>
    </w:p>
    <w:p w14:paraId="55D34A5B"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25D87561" w14:textId="77777777" w:rsidR="005E5BAB" w:rsidRDefault="005E5BAB">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E.</w:t>
      </w:r>
      <w:r>
        <w:rPr>
          <w:rFonts w:ascii="Times New Roman" w:hAnsi="Times New Roman"/>
          <w:sz w:val="22"/>
        </w:rPr>
        <w:tab/>
      </w:r>
      <w:r w:rsidR="009E3039" w:rsidRPr="009E3039">
        <w:rPr>
          <w:rFonts w:ascii="Times New Roman" w:hAnsi="Times New Roman"/>
          <w:sz w:val="22"/>
        </w:rPr>
        <w:t>Should have no convictions for Murder, Class A, Class B, Class C, or Class D crime; or convictions for any violation of the Maine Criminal Code, chapters 15, 19, 25</w:t>
      </w:r>
      <w:r w:rsidR="009E3039" w:rsidRPr="00CE4A4E">
        <w:rPr>
          <w:rFonts w:ascii="Times New Roman" w:hAnsi="Times New Roman"/>
          <w:sz w:val="22"/>
        </w:rPr>
        <w:t>, 29, 31, 35, 41, or</w:t>
      </w:r>
      <w:r w:rsidR="009E3039" w:rsidRPr="009E3039">
        <w:rPr>
          <w:rFonts w:ascii="Times New Roman" w:hAnsi="Times New Roman"/>
          <w:sz w:val="22"/>
        </w:rPr>
        <w:t xml:space="preserve"> 45, or a conviction for any equivalent crime in another jurisdiction outside the State of Maine. A person may make application to the Board of Trustees for a conditional waiver of this provision;</w:t>
      </w:r>
    </w:p>
    <w:p w14:paraId="7C1BC86D"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50E4F4A8" w14:textId="77777777" w:rsidR="005E5BAB" w:rsidRDefault="005E5BAB">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F.</w:t>
      </w:r>
      <w:r>
        <w:rPr>
          <w:rFonts w:ascii="Times New Roman" w:hAnsi="Times New Roman"/>
          <w:sz w:val="22"/>
        </w:rPr>
        <w:tab/>
      </w:r>
      <w:r w:rsidR="009E3039" w:rsidRPr="009E3039">
        <w:rPr>
          <w:rFonts w:ascii="Times New Roman" w:hAnsi="Times New Roman"/>
          <w:sz w:val="22"/>
        </w:rPr>
        <w:t xml:space="preserve">Should not have engaged in any conduct that is penalized in this state as Murder, Class A, Class B, Class C, or Class D crime, or any provision of the Maine Criminal Code, chapters 15, 19, </w:t>
      </w:r>
      <w:r w:rsidR="009E3039" w:rsidRPr="00CE4A4E">
        <w:rPr>
          <w:rFonts w:ascii="Times New Roman" w:hAnsi="Times New Roman"/>
          <w:sz w:val="22"/>
        </w:rPr>
        <w:t>25, 29, 31, 35, 41,</w:t>
      </w:r>
      <w:r w:rsidR="009E3039" w:rsidRPr="009E3039">
        <w:rPr>
          <w:rFonts w:ascii="Times New Roman" w:hAnsi="Times New Roman"/>
          <w:sz w:val="22"/>
        </w:rPr>
        <w:t xml:space="preserve"> or 45; or engaged in such conduct in another jurisdiction outside the State of Maine, unless that conduct is not punishable as a crime under the laws of that jurisdiction. A person may make application to the Board of Trustees for a conditional waiver of this provision;</w:t>
      </w:r>
    </w:p>
    <w:p w14:paraId="7A8AC2FE"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3867950B" w14:textId="77777777" w:rsidR="005E5BAB" w:rsidRDefault="005E5BAB">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G.</w:t>
      </w:r>
      <w:r>
        <w:rPr>
          <w:rFonts w:ascii="Times New Roman" w:hAnsi="Times New Roman"/>
          <w:sz w:val="22"/>
        </w:rPr>
        <w:tab/>
        <w:t>Shall complete a state and federal criminal records check through the submission of fingerprints to the State Bureau of Identification and the Federal Bureau of Investigation;</w:t>
      </w:r>
    </w:p>
    <w:p w14:paraId="78CD89C1"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002AAB40" w14:textId="77777777" w:rsidR="005E5BAB" w:rsidRDefault="005E5BAB">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H.</w:t>
      </w:r>
      <w:r>
        <w:rPr>
          <w:rFonts w:ascii="Times New Roman" w:hAnsi="Times New Roman"/>
          <w:sz w:val="22"/>
        </w:rPr>
        <w:tab/>
        <w:t>Shall possess a valid motor vehicle operator's license. If such license is not a Maine license at the time of admission to the Academy, the applicant shall obtain a State of Maine license within any time limits prescribed by Maine law;</w:t>
      </w:r>
    </w:p>
    <w:p w14:paraId="7FF86CB8"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786FD111" w14:textId="77777777" w:rsidR="005E5BAB" w:rsidRPr="00CE4A4E" w:rsidRDefault="005E5BAB">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I.</w:t>
      </w:r>
      <w:r>
        <w:rPr>
          <w:rFonts w:ascii="Times New Roman" w:hAnsi="Times New Roman"/>
          <w:sz w:val="22"/>
        </w:rPr>
        <w:tab/>
        <w:t xml:space="preserve">Shall be able to read and write at a level necessary to </w:t>
      </w:r>
      <w:r w:rsidR="009E3039" w:rsidRPr="00CE4A4E">
        <w:rPr>
          <w:rFonts w:ascii="Times New Roman" w:hAnsi="Times New Roman"/>
          <w:sz w:val="22"/>
        </w:rPr>
        <w:t xml:space="preserve">successfully complete </w:t>
      </w:r>
      <w:r w:rsidRPr="00CE4A4E">
        <w:rPr>
          <w:rFonts w:ascii="Times New Roman" w:hAnsi="Times New Roman"/>
          <w:sz w:val="22"/>
        </w:rPr>
        <w:t xml:space="preserve">the </w:t>
      </w:r>
      <w:r w:rsidR="009E3039" w:rsidRPr="00CE4A4E">
        <w:rPr>
          <w:rFonts w:ascii="Times New Roman" w:hAnsi="Times New Roman"/>
          <w:sz w:val="22"/>
        </w:rPr>
        <w:t>Basic</w:t>
      </w:r>
      <w:r w:rsidR="009E3039" w:rsidRPr="009E3039">
        <w:rPr>
          <w:rFonts w:ascii="Times New Roman" w:hAnsi="Times New Roman"/>
          <w:sz w:val="22"/>
          <w:u w:val="single"/>
        </w:rPr>
        <w:t xml:space="preserve"> </w:t>
      </w:r>
      <w:r w:rsidR="009E3039" w:rsidRPr="00CE4A4E">
        <w:rPr>
          <w:rFonts w:ascii="Times New Roman" w:hAnsi="Times New Roman"/>
          <w:sz w:val="22"/>
        </w:rPr>
        <w:t>Law Enforcement Training Program</w:t>
      </w:r>
      <w:r w:rsidR="009E3039">
        <w:rPr>
          <w:rFonts w:ascii="Times New Roman" w:hAnsi="Times New Roman"/>
          <w:sz w:val="22"/>
        </w:rPr>
        <w:t xml:space="preserve"> </w:t>
      </w:r>
      <w:r>
        <w:rPr>
          <w:rFonts w:ascii="Times New Roman" w:hAnsi="Times New Roman"/>
          <w:sz w:val="22"/>
        </w:rPr>
        <w:t xml:space="preserve">as determined </w:t>
      </w:r>
      <w:r w:rsidRPr="009E3039">
        <w:rPr>
          <w:rFonts w:ascii="Times New Roman" w:hAnsi="Times New Roman"/>
          <w:sz w:val="22"/>
        </w:rPr>
        <w:t>by the</w:t>
      </w:r>
      <w:r w:rsidR="009E3039">
        <w:rPr>
          <w:rFonts w:ascii="Times New Roman" w:hAnsi="Times New Roman"/>
          <w:sz w:val="22"/>
        </w:rPr>
        <w:t xml:space="preserve"> </w:t>
      </w:r>
      <w:r w:rsidR="009E3039" w:rsidRPr="00CE4A4E">
        <w:rPr>
          <w:rFonts w:ascii="Times New Roman" w:hAnsi="Times New Roman"/>
          <w:sz w:val="22"/>
        </w:rPr>
        <w:t>hiring agency, or in the case of a person not employed, by the Academy Selection Committee</w:t>
      </w:r>
      <w:r w:rsidRPr="00CE4A4E">
        <w:rPr>
          <w:rFonts w:ascii="Times New Roman" w:hAnsi="Times New Roman"/>
          <w:sz w:val="22"/>
        </w:rPr>
        <w:t>;</w:t>
      </w:r>
    </w:p>
    <w:p w14:paraId="74B47BEC"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4B030B96" w14:textId="77777777" w:rsidR="005E5BAB" w:rsidRDefault="005E5BAB">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J.</w:t>
      </w:r>
      <w:r>
        <w:rPr>
          <w:rFonts w:ascii="Times New Roman" w:hAnsi="Times New Roman"/>
          <w:sz w:val="22"/>
        </w:rPr>
        <w:tab/>
        <w:t>Shall be of good moral character, as determined by a thorough background investigation by the hiring agency; or in the case of a person not employed, by the Academy Selection Committee, after review of the background investigation conducted by a licensed investigator approved by the Board of Trustees;</w:t>
      </w:r>
    </w:p>
    <w:p w14:paraId="4EE06743"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11E65327" w14:textId="77777777" w:rsidR="005E5BAB" w:rsidRDefault="005E5BAB">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K.</w:t>
      </w:r>
      <w:r>
        <w:rPr>
          <w:rFonts w:ascii="Times New Roman" w:hAnsi="Times New Roman"/>
          <w:sz w:val="22"/>
        </w:rPr>
        <w:tab/>
        <w:t xml:space="preserve">Shall successfully complete to the satisfaction of the employer and the Board of Trustees, or in the case of a person not employed, to the Academy Selection Committee, a polygraph examination conducted by a polygraph examiner who is either licensed in the State of Maine or has been previously approved by the Board. The examination shall </w:t>
      </w:r>
      <w:r>
        <w:rPr>
          <w:rFonts w:ascii="Times New Roman" w:hAnsi="Times New Roman"/>
          <w:sz w:val="22"/>
        </w:rPr>
        <w:lastRenderedPageBreak/>
        <w:t xml:space="preserve">follow the guidelines in the "Police Applicant Polygraph Testing" manual approved by the </w:t>
      </w:r>
      <w:r w:rsidRPr="00CE4A4E">
        <w:rPr>
          <w:rFonts w:ascii="Times New Roman" w:hAnsi="Times New Roman"/>
          <w:sz w:val="22"/>
        </w:rPr>
        <w:t>Board</w:t>
      </w:r>
      <w:r w:rsidR="00D1668A" w:rsidRPr="00CE4A4E">
        <w:rPr>
          <w:rFonts w:ascii="Times New Roman" w:hAnsi="Times New Roman"/>
          <w:sz w:val="22"/>
        </w:rPr>
        <w:t xml:space="preserve"> effective 1/1/2005</w:t>
      </w:r>
      <w:r w:rsidRPr="00CE4A4E">
        <w:rPr>
          <w:rFonts w:ascii="Times New Roman" w:hAnsi="Times New Roman"/>
          <w:sz w:val="22"/>
        </w:rPr>
        <w:t>;</w:t>
      </w:r>
    </w:p>
    <w:p w14:paraId="4C10C287"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3A039A32" w14:textId="77777777" w:rsidR="005E5BAB" w:rsidRDefault="005E5BAB">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L.</w:t>
      </w:r>
      <w:r>
        <w:rPr>
          <w:rFonts w:ascii="Times New Roman" w:hAnsi="Times New Roman"/>
          <w:sz w:val="22"/>
        </w:rPr>
        <w:tab/>
        <w:t>Shall undergo and complete to the satisfaction of the employer, or in the case of a person not employed, the Academy Selection Committee, an evaluation of the applicant's suitability to work as a law enforcement officer by a licensed psychologist or licensed psychological examiner with experience in psychological screening in the field of law enforcement. The evaluation shall be subject to the approval of the Board of Trustees and shall include, at a minimum, an evaluation of the following characteristics: anxiety, mood, anger, anti-social characteristics, ability to accept criticism, ability to communicate, assertiveness, self confidence, ability to get along with others, judgment and verbal skills.</w:t>
      </w:r>
    </w:p>
    <w:p w14:paraId="373F523F"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13430BD0" w14:textId="77777777" w:rsidR="005E5BAB" w:rsidRDefault="005E5BAB">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M.</w:t>
      </w:r>
      <w:r>
        <w:rPr>
          <w:rFonts w:ascii="Times New Roman" w:hAnsi="Times New Roman"/>
          <w:sz w:val="22"/>
        </w:rPr>
        <w:tab/>
        <w:t>Shall complete an oral interview by the hiring agency or in the case of a pre-employment candidate, by a panel appointed by the Chair of the Board of Trustees representing state, municipal, and county law enforcement agencies; and</w:t>
      </w:r>
    </w:p>
    <w:p w14:paraId="0E28E4A3"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51D7EBEC" w14:textId="77777777" w:rsidR="005E5BAB" w:rsidRDefault="005E5BAB">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N.</w:t>
      </w:r>
      <w:r>
        <w:rPr>
          <w:rFonts w:ascii="Times New Roman" w:hAnsi="Times New Roman"/>
          <w:sz w:val="22"/>
        </w:rPr>
        <w:tab/>
        <w:t>Shall not falsify or misrepresent any information during the application process, background investigation, or polygraph examination.</w:t>
      </w:r>
    </w:p>
    <w:p w14:paraId="6382AB1A" w14:textId="77777777" w:rsidR="005E5BAB" w:rsidRDefault="005E5BAB">
      <w:pPr>
        <w:pStyle w:val="PlainText"/>
        <w:pBdr>
          <w:bottom w:val="single" w:sz="4" w:space="1" w:color="auto"/>
        </w:pBdr>
        <w:tabs>
          <w:tab w:val="left" w:pos="720"/>
          <w:tab w:val="left" w:pos="1440"/>
          <w:tab w:val="left" w:pos="2160"/>
          <w:tab w:val="left" w:pos="2880"/>
          <w:tab w:val="left" w:pos="3600"/>
        </w:tabs>
        <w:rPr>
          <w:rFonts w:ascii="Times New Roman" w:hAnsi="Times New Roman"/>
          <w:sz w:val="22"/>
        </w:rPr>
      </w:pPr>
    </w:p>
    <w:p w14:paraId="26EAF3A4"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1E91A356"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5433DC07"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br w:type="page"/>
      </w:r>
    </w:p>
    <w:p w14:paraId="648CE4D0"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lastRenderedPageBreak/>
        <w:t>STATUTORY AUTHORITY: 25 M.R.S.A. §§ 2801-2809,</w:t>
      </w:r>
    </w:p>
    <w:p w14:paraId="0C32EB76"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187FD6ED"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EFFECTIVE DATE:</w:t>
      </w:r>
    </w:p>
    <w:p w14:paraId="7B64F964"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January 12, 1979</w:t>
      </w:r>
    </w:p>
    <w:p w14:paraId="6BC0737A"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511AFCCA"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AMENDED:</w:t>
      </w:r>
    </w:p>
    <w:p w14:paraId="1360B9C3"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December 25, 1979 - Sec. 3.1(E, G, H), 3.2</w:t>
      </w:r>
    </w:p>
    <w:p w14:paraId="00C3224B"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July 4, 1983 - Sec. 1(I)</w:t>
      </w:r>
    </w:p>
    <w:p w14:paraId="5907506A"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September 4, 1985 - Sec. 1(I)</w:t>
      </w:r>
    </w:p>
    <w:p w14:paraId="08A4E30E"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September 4, 1991</w:t>
      </w:r>
    </w:p>
    <w:p w14:paraId="38A74848"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August 30, 1994 - Sec. 1(B)</w:t>
      </w:r>
    </w:p>
    <w:p w14:paraId="048CD4D7"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29CDF80D"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EFFECTIVE DATE (ELECTRONIC CONVERSION):</w:t>
      </w:r>
    </w:p>
    <w:p w14:paraId="5DB1CA2F"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November 27, 1996</w:t>
      </w:r>
    </w:p>
    <w:p w14:paraId="08A66783"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72DDB86C"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AMENDED:</w:t>
      </w:r>
    </w:p>
    <w:p w14:paraId="3EF8EB0A"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May 5, 1998</w:t>
      </w:r>
    </w:p>
    <w:p w14:paraId="6E5DB65F"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1C2A4F41"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NON-SUBSTANTIVE CORRECTIONS:</w:t>
      </w:r>
    </w:p>
    <w:p w14:paraId="1E2F2417"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October 19, 2001 - formatting only</w:t>
      </w:r>
    </w:p>
    <w:p w14:paraId="11885808"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36A5DDEF"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AMENDED:</w:t>
      </w:r>
    </w:p>
    <w:p w14:paraId="143FE80D"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September 28, 2004 - filing 2004-422</w:t>
      </w:r>
    </w:p>
    <w:p w14:paraId="72B60679" w14:textId="77777777" w:rsidR="005E5BAB" w:rsidRDefault="005E5BAB">
      <w:pPr>
        <w:pStyle w:val="PlainText"/>
        <w:tabs>
          <w:tab w:val="left" w:pos="720"/>
          <w:tab w:val="left" w:pos="1440"/>
          <w:tab w:val="left" w:pos="2160"/>
          <w:tab w:val="left" w:pos="2880"/>
          <w:tab w:val="left" w:pos="3600"/>
        </w:tabs>
        <w:rPr>
          <w:rFonts w:ascii="Times New Roman" w:hAnsi="Times New Roman"/>
          <w:sz w:val="22"/>
        </w:rPr>
      </w:pPr>
    </w:p>
    <w:p w14:paraId="5FE45EC6" w14:textId="77777777" w:rsidR="00125D6B" w:rsidRDefault="00125D6B">
      <w:pPr>
        <w:pStyle w:val="PlainText"/>
        <w:tabs>
          <w:tab w:val="left" w:pos="720"/>
          <w:tab w:val="left" w:pos="1440"/>
          <w:tab w:val="left" w:pos="2160"/>
          <w:tab w:val="left" w:pos="2880"/>
          <w:tab w:val="left" w:pos="3600"/>
        </w:tabs>
      </w:pPr>
    </w:p>
    <w:p w14:paraId="3232F7F9" w14:textId="68F1F071" w:rsidR="00125D6B" w:rsidRPr="00246959" w:rsidRDefault="00125D6B" w:rsidP="00125D6B">
      <w:pPr>
        <w:pStyle w:val="PlainText"/>
        <w:tabs>
          <w:tab w:val="left" w:pos="720"/>
          <w:tab w:val="left" w:pos="1440"/>
          <w:tab w:val="left" w:pos="2160"/>
          <w:tab w:val="left" w:pos="2880"/>
          <w:tab w:val="left" w:pos="3600"/>
        </w:tabs>
        <w:rPr>
          <w:rFonts w:ascii="Times New Roman" w:hAnsi="Times New Roman"/>
          <w:sz w:val="22"/>
          <w:szCs w:val="22"/>
        </w:rPr>
      </w:pPr>
      <w:r w:rsidRPr="00246959">
        <w:rPr>
          <w:rFonts w:ascii="Times New Roman" w:hAnsi="Times New Roman"/>
          <w:sz w:val="22"/>
          <w:szCs w:val="22"/>
        </w:rPr>
        <w:t>WORD VERSION CONVERSION AND ACCESSIBILITY CHECK: July 9, 2025 (on receipt of e-filed copy of adopted rule)</w:t>
      </w:r>
    </w:p>
    <w:p w14:paraId="4C51FC29" w14:textId="77777777" w:rsidR="00125D6B" w:rsidRPr="00246959" w:rsidRDefault="00125D6B" w:rsidP="00125D6B">
      <w:pPr>
        <w:pStyle w:val="PlainText"/>
        <w:tabs>
          <w:tab w:val="left" w:pos="720"/>
          <w:tab w:val="left" w:pos="1440"/>
          <w:tab w:val="left" w:pos="2160"/>
          <w:tab w:val="left" w:pos="2880"/>
          <w:tab w:val="left" w:pos="3600"/>
        </w:tabs>
        <w:rPr>
          <w:rFonts w:ascii="Times New Roman" w:hAnsi="Times New Roman"/>
          <w:sz w:val="22"/>
          <w:szCs w:val="22"/>
        </w:rPr>
      </w:pPr>
    </w:p>
    <w:p w14:paraId="586E9709" w14:textId="1FAC210D" w:rsidR="00125D6B" w:rsidRDefault="00125D6B">
      <w:pPr>
        <w:pStyle w:val="PlainText"/>
        <w:tabs>
          <w:tab w:val="left" w:pos="720"/>
          <w:tab w:val="left" w:pos="1440"/>
          <w:tab w:val="left" w:pos="2160"/>
          <w:tab w:val="left" w:pos="2880"/>
          <w:tab w:val="left" w:pos="3600"/>
        </w:tabs>
        <w:rPr>
          <w:rFonts w:ascii="Times New Roman" w:hAnsi="Times New Roman"/>
          <w:sz w:val="22"/>
          <w:szCs w:val="22"/>
        </w:rPr>
      </w:pPr>
      <w:r w:rsidRPr="00246959">
        <w:rPr>
          <w:rFonts w:ascii="Times New Roman" w:hAnsi="Times New Roman"/>
          <w:sz w:val="22"/>
          <w:szCs w:val="22"/>
        </w:rPr>
        <w:t xml:space="preserve">AMENDED: </w:t>
      </w:r>
    </w:p>
    <w:p w14:paraId="366A4E86" w14:textId="100F3C08" w:rsidR="00246959" w:rsidRDefault="00246959">
      <w:pPr>
        <w:pStyle w:val="PlainText"/>
        <w:tabs>
          <w:tab w:val="left" w:pos="720"/>
          <w:tab w:val="left" w:pos="1440"/>
          <w:tab w:val="left" w:pos="2160"/>
          <w:tab w:val="left" w:pos="2880"/>
          <w:tab w:val="left" w:pos="3600"/>
        </w:tabs>
      </w:pPr>
      <w:r>
        <w:rPr>
          <w:rFonts w:ascii="Times New Roman" w:hAnsi="Times New Roman"/>
          <w:sz w:val="22"/>
          <w:szCs w:val="22"/>
        </w:rPr>
        <w:tab/>
        <w:t>July 14, 2025 – filing 2025-142</w:t>
      </w:r>
    </w:p>
    <w:sectPr w:rsidR="0024695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A75E5" w14:textId="77777777" w:rsidR="00FB5B15" w:rsidRDefault="00FB5B15">
      <w:r>
        <w:separator/>
      </w:r>
    </w:p>
  </w:endnote>
  <w:endnote w:type="continuationSeparator" w:id="0">
    <w:p w14:paraId="7CED9544" w14:textId="77777777" w:rsidR="00FB5B15" w:rsidRDefault="00FB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1E77" w14:textId="77777777" w:rsidR="00C20CF0" w:rsidRDefault="00C20C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DB7D5" w14:textId="77777777" w:rsidR="00C20CF0" w:rsidRDefault="00C20C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8C25" w14:textId="77777777" w:rsidR="00C20CF0" w:rsidRDefault="00C20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6FC09" w14:textId="77777777" w:rsidR="00FB5B15" w:rsidRDefault="00FB5B15">
      <w:r>
        <w:separator/>
      </w:r>
    </w:p>
  </w:footnote>
  <w:footnote w:type="continuationSeparator" w:id="0">
    <w:p w14:paraId="2C6BFC0E" w14:textId="77777777" w:rsidR="00FB5B15" w:rsidRDefault="00FB5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B764" w14:textId="77777777" w:rsidR="00C20CF0" w:rsidRDefault="00C20C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B145" w14:textId="77777777" w:rsidR="005E5BAB" w:rsidRDefault="005E5BAB">
    <w:pPr>
      <w:pStyle w:val="Header"/>
      <w:jc w:val="right"/>
      <w:rPr>
        <w:sz w:val="18"/>
      </w:rPr>
    </w:pPr>
  </w:p>
  <w:p w14:paraId="23278C85" w14:textId="77777777" w:rsidR="005E5BAB" w:rsidRDefault="005E5BAB">
    <w:pPr>
      <w:pStyle w:val="Header"/>
      <w:jc w:val="right"/>
      <w:rPr>
        <w:sz w:val="18"/>
      </w:rPr>
    </w:pPr>
  </w:p>
  <w:p w14:paraId="3F4685E3" w14:textId="77777777" w:rsidR="005E5BAB" w:rsidRDefault="005E5BAB">
    <w:pPr>
      <w:pStyle w:val="Header"/>
      <w:jc w:val="right"/>
      <w:rPr>
        <w:sz w:val="18"/>
      </w:rPr>
    </w:pPr>
  </w:p>
  <w:p w14:paraId="0F8B1874" w14:textId="77777777" w:rsidR="005E5BAB" w:rsidRDefault="005E5BAB">
    <w:pPr>
      <w:pStyle w:val="Header"/>
      <w:pBdr>
        <w:bottom w:val="single" w:sz="4" w:space="1" w:color="auto"/>
      </w:pBdr>
      <w:jc w:val="right"/>
      <w:rPr>
        <w:sz w:val="18"/>
      </w:rPr>
    </w:pPr>
    <w:r>
      <w:rPr>
        <w:sz w:val="18"/>
      </w:rPr>
      <w:t xml:space="preserve">16-227 Chapter 3     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5</w:t>
    </w:r>
    <w:r>
      <w:rPr>
        <w:rStyle w:val="PageNumber"/>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717C0" w14:textId="77777777" w:rsidR="00C20CF0" w:rsidRDefault="00C20C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D3678"/>
    <w:multiLevelType w:val="hybridMultilevel"/>
    <w:tmpl w:val="53D21382"/>
    <w:lvl w:ilvl="0" w:tplc="D5F6D55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B804E1F2">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FD7B8F"/>
    <w:multiLevelType w:val="hybridMultilevel"/>
    <w:tmpl w:val="E7BE1598"/>
    <w:lvl w:ilvl="0" w:tplc="0409001B">
      <w:start w:val="1"/>
      <w:numFmt w:val="lowerRoman"/>
      <w:lvlText w:val="%1."/>
      <w:lvlJc w:val="right"/>
      <w:pPr>
        <w:ind w:left="25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711DA"/>
    <w:multiLevelType w:val="hybridMultilevel"/>
    <w:tmpl w:val="F8A2E78E"/>
    <w:lvl w:ilvl="0" w:tplc="0409001B">
      <w:start w:val="1"/>
      <w:numFmt w:val="lowerRoman"/>
      <w:lvlText w:val="%1."/>
      <w:lvlJc w:val="right"/>
      <w:pPr>
        <w:ind w:left="25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1D1C32"/>
    <w:multiLevelType w:val="hybridMultilevel"/>
    <w:tmpl w:val="F8A2E78E"/>
    <w:lvl w:ilvl="0" w:tplc="FFFFFFFF">
      <w:start w:val="1"/>
      <w:numFmt w:val="lowerRoman"/>
      <w:lvlText w:val="%1."/>
      <w:lvlJc w:val="right"/>
      <w:pPr>
        <w:ind w:left="252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95011E3"/>
    <w:multiLevelType w:val="hybridMultilevel"/>
    <w:tmpl w:val="F8A2E78E"/>
    <w:lvl w:ilvl="0" w:tplc="FFFFFFFF">
      <w:start w:val="1"/>
      <w:numFmt w:val="lowerRoman"/>
      <w:lvlText w:val="%1."/>
      <w:lvlJc w:val="right"/>
      <w:pPr>
        <w:ind w:left="252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45723E6"/>
    <w:multiLevelType w:val="hybridMultilevel"/>
    <w:tmpl w:val="E11A1C12"/>
    <w:lvl w:ilvl="0" w:tplc="D3BC67B4">
      <w:start w:val="8"/>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6727208B"/>
    <w:multiLevelType w:val="hybridMultilevel"/>
    <w:tmpl w:val="393C33B8"/>
    <w:lvl w:ilvl="0" w:tplc="0409001B">
      <w:start w:val="1"/>
      <w:numFmt w:val="lowerRoman"/>
      <w:lvlText w:val="%1."/>
      <w:lvlJc w:val="right"/>
      <w:pPr>
        <w:ind w:left="25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FE186F"/>
    <w:multiLevelType w:val="hybridMultilevel"/>
    <w:tmpl w:val="AD485130"/>
    <w:lvl w:ilvl="0" w:tplc="2F86927A">
      <w:start w:val="12"/>
      <w:numFmt w:val="upperLetter"/>
      <w:lvlText w:val="%1."/>
      <w:lvlJc w:val="left"/>
      <w:pPr>
        <w:ind w:left="-720" w:hanging="36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80" w:hanging="360"/>
      </w:pPr>
    </w:lvl>
    <w:lvl w:ilvl="5" w:tplc="0409001B" w:tentative="1">
      <w:start w:val="1"/>
      <w:numFmt w:val="lowerRoman"/>
      <w:lvlText w:val="%6."/>
      <w:lvlJc w:val="right"/>
      <w:pPr>
        <w:ind w:left="900" w:hanging="180"/>
      </w:pPr>
    </w:lvl>
    <w:lvl w:ilvl="6" w:tplc="0409000F" w:tentative="1">
      <w:start w:val="1"/>
      <w:numFmt w:val="decimal"/>
      <w:lvlText w:val="%7."/>
      <w:lvlJc w:val="left"/>
      <w:pPr>
        <w:ind w:left="1620" w:hanging="360"/>
      </w:pPr>
    </w:lvl>
    <w:lvl w:ilvl="7" w:tplc="04090019" w:tentative="1">
      <w:start w:val="1"/>
      <w:numFmt w:val="lowerLetter"/>
      <w:lvlText w:val="%8."/>
      <w:lvlJc w:val="left"/>
      <w:pPr>
        <w:ind w:left="2340" w:hanging="360"/>
      </w:pPr>
    </w:lvl>
    <w:lvl w:ilvl="8" w:tplc="0409001B" w:tentative="1">
      <w:start w:val="1"/>
      <w:numFmt w:val="lowerRoman"/>
      <w:lvlText w:val="%9."/>
      <w:lvlJc w:val="right"/>
      <w:pPr>
        <w:ind w:left="3060" w:hanging="180"/>
      </w:pPr>
    </w:lvl>
  </w:abstractNum>
  <w:num w:numId="1" w16cid:durableId="1503545091">
    <w:abstractNumId w:val="0"/>
  </w:num>
  <w:num w:numId="2" w16cid:durableId="2136294639">
    <w:abstractNumId w:val="2"/>
  </w:num>
  <w:num w:numId="3" w16cid:durableId="116354954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6153683">
    <w:abstractNumId w:val="5"/>
  </w:num>
  <w:num w:numId="5" w16cid:durableId="1833713899">
    <w:abstractNumId w:val="7"/>
  </w:num>
  <w:num w:numId="6" w16cid:durableId="1126003765">
    <w:abstractNumId w:val="6"/>
  </w:num>
  <w:num w:numId="7" w16cid:durableId="1909920352">
    <w:abstractNumId w:val="3"/>
  </w:num>
  <w:num w:numId="8" w16cid:durableId="506409261">
    <w:abstractNumId w:val="1"/>
  </w:num>
  <w:num w:numId="9" w16cid:durableId="9496243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A58"/>
    <w:rsid w:val="0002612D"/>
    <w:rsid w:val="00103A45"/>
    <w:rsid w:val="001131B4"/>
    <w:rsid w:val="00125D6B"/>
    <w:rsid w:val="0016575B"/>
    <w:rsid w:val="001738F3"/>
    <w:rsid w:val="00242282"/>
    <w:rsid w:val="00246959"/>
    <w:rsid w:val="00275D1B"/>
    <w:rsid w:val="002E0854"/>
    <w:rsid w:val="003861AF"/>
    <w:rsid w:val="003A0972"/>
    <w:rsid w:val="00425E9F"/>
    <w:rsid w:val="00505A58"/>
    <w:rsid w:val="005A394B"/>
    <w:rsid w:val="005D346D"/>
    <w:rsid w:val="005E5BAB"/>
    <w:rsid w:val="00656E31"/>
    <w:rsid w:val="007128A7"/>
    <w:rsid w:val="00731E20"/>
    <w:rsid w:val="007E3635"/>
    <w:rsid w:val="009C4B70"/>
    <w:rsid w:val="009E3039"/>
    <w:rsid w:val="00B11271"/>
    <w:rsid w:val="00C20CF0"/>
    <w:rsid w:val="00C6535A"/>
    <w:rsid w:val="00CE4A4E"/>
    <w:rsid w:val="00D1668A"/>
    <w:rsid w:val="00DA1F7E"/>
    <w:rsid w:val="00DF5340"/>
    <w:rsid w:val="00E26B85"/>
    <w:rsid w:val="00F954E6"/>
    <w:rsid w:val="00F962D1"/>
    <w:rsid w:val="00FB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74274"/>
  <w15:chartTrackingRefBased/>
  <w15:docId w15:val="{E7D98660-6713-4C1C-A267-4BB16CE6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25D6B"/>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Pr>
      <w:rFonts w:ascii="Courier New" w:hAnsi="Courier New"/>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customStyle="1" w:styleId="PlainTextChar">
    <w:name w:val="Plain Text Char"/>
    <w:link w:val="PlainText"/>
    <w:semiHidden/>
    <w:rsid w:val="007E3635"/>
    <w:rPr>
      <w:rFonts w:ascii="Courier New" w:hAnsi="Courier New"/>
    </w:rPr>
  </w:style>
  <w:style w:type="paragraph" w:styleId="ListParagraph">
    <w:name w:val="List Paragraph"/>
    <w:basedOn w:val="Normal"/>
    <w:uiPriority w:val="34"/>
    <w:qFormat/>
    <w:rsid w:val="009E3039"/>
    <w:pPr>
      <w:ind w:left="720"/>
    </w:pPr>
  </w:style>
  <w:style w:type="paragraph" w:styleId="Revision">
    <w:name w:val="Revision"/>
    <w:hidden/>
    <w:uiPriority w:val="99"/>
    <w:semiHidden/>
    <w:rsid w:val="00125D6B"/>
  </w:style>
  <w:style w:type="character" w:customStyle="1" w:styleId="Heading2Char">
    <w:name w:val="Heading 2 Char"/>
    <w:basedOn w:val="DefaultParagraphFont"/>
    <w:link w:val="Heading2"/>
    <w:uiPriority w:val="9"/>
    <w:rsid w:val="00125D6B"/>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15307">
      <w:bodyDiv w:val="1"/>
      <w:marLeft w:val="0"/>
      <w:marRight w:val="0"/>
      <w:marTop w:val="0"/>
      <w:marBottom w:val="0"/>
      <w:divBdr>
        <w:top w:val="none" w:sz="0" w:space="0" w:color="auto"/>
        <w:left w:val="none" w:sz="0" w:space="0" w:color="auto"/>
        <w:bottom w:val="none" w:sz="0" w:space="0" w:color="auto"/>
        <w:right w:val="none" w:sz="0" w:space="0" w:color="auto"/>
      </w:divBdr>
    </w:div>
    <w:div w:id="103110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C922B-0A7A-40A7-AA8F-515485B18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2111</Words>
  <Characters>10447</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16</vt:lpstr>
    </vt:vector>
  </TitlesOfParts>
  <Company>maine sos</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subject/>
  <dc:creator>cec</dc:creator>
  <cp:keywords/>
  <dc:description/>
  <cp:lastModifiedBy>Parr, J.Chris</cp:lastModifiedBy>
  <cp:revision>3</cp:revision>
  <cp:lastPrinted>2025-05-12T10:09:00Z</cp:lastPrinted>
  <dcterms:created xsi:type="dcterms:W3CDTF">2025-07-09T19:25:00Z</dcterms:created>
  <dcterms:modified xsi:type="dcterms:W3CDTF">2025-07-10T12:43:00Z</dcterms:modified>
</cp:coreProperties>
</file>