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9C9BD" w14:textId="77777777" w:rsidR="0057094B" w:rsidRDefault="0057094B" w:rsidP="0057094B">
      <w:pPr>
        <w:pStyle w:val="DefaultText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E1DFBAB">
        <w:rPr>
          <w:rFonts w:ascii="Bookman Old Style" w:hAnsi="Bookman Old Style"/>
          <w:b/>
          <w:bCs/>
          <w:sz w:val="22"/>
          <w:szCs w:val="22"/>
        </w:rPr>
        <w:t>02-396</w:t>
      </w:r>
    </w:p>
    <w:p w14:paraId="594BFFD1" w14:textId="58D09EEE" w:rsidR="09ED095B" w:rsidRDefault="09ED095B" w:rsidP="0E1DFBAB">
      <w:pPr>
        <w:jc w:val="center"/>
      </w:pPr>
      <w:r w:rsidRPr="0E1DFBAB">
        <w:rPr>
          <w:rFonts w:ascii="Bookman Old Style" w:eastAsia="Bookman Old Style" w:hAnsi="Bookman Old Style" w:cs="Bookman Old Style"/>
          <w:sz w:val="22"/>
          <w:szCs w:val="22"/>
        </w:rPr>
        <w:t>Office of Professional and Occupational Regulation</w:t>
      </w:r>
    </w:p>
    <w:p w14:paraId="0F3D32DA" w14:textId="77777777" w:rsidR="0057094B" w:rsidRPr="0057094B" w:rsidRDefault="0057094B" w:rsidP="0057094B">
      <w:pPr>
        <w:pStyle w:val="DefaultText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057094B">
        <w:rPr>
          <w:rFonts w:ascii="Bookman Old Style" w:hAnsi="Bookman Old Style"/>
          <w:b/>
          <w:bCs/>
          <w:sz w:val="22"/>
          <w:szCs w:val="22"/>
        </w:rPr>
        <w:t>BOARD OF LICENSURE OF PODIATRIC MEDICINE</w:t>
      </w:r>
    </w:p>
    <w:p w14:paraId="39D48AD8" w14:textId="10384441" w:rsidR="00BC613D" w:rsidRPr="0057094B" w:rsidRDefault="00C60313" w:rsidP="625AFA9F">
      <w:pPr>
        <w:pStyle w:val="DefaultText"/>
        <w:jc w:val="center"/>
        <w:rPr>
          <w:rFonts w:ascii="Bookman Old Style" w:hAnsi="Bookman Old Style"/>
          <w:sz w:val="22"/>
          <w:szCs w:val="22"/>
        </w:rPr>
      </w:pPr>
      <w:r w:rsidRPr="1765EFA1">
        <w:rPr>
          <w:rFonts w:ascii="Bookman Old Style" w:hAnsi="Bookman Old Style"/>
          <w:sz w:val="22"/>
          <w:szCs w:val="22"/>
        </w:rPr>
        <w:t>20</w:t>
      </w:r>
      <w:r w:rsidR="00FF5CD2" w:rsidRPr="1765EFA1">
        <w:rPr>
          <w:rFonts w:ascii="Bookman Old Style" w:hAnsi="Bookman Old Style"/>
          <w:sz w:val="22"/>
          <w:szCs w:val="22"/>
        </w:rPr>
        <w:t>2</w:t>
      </w:r>
      <w:r w:rsidR="0B6B6950" w:rsidRPr="1765EFA1">
        <w:rPr>
          <w:rFonts w:ascii="Bookman Old Style" w:hAnsi="Bookman Old Style"/>
          <w:sz w:val="22"/>
          <w:szCs w:val="22"/>
        </w:rPr>
        <w:t>6</w:t>
      </w:r>
      <w:r w:rsidRPr="1765EFA1">
        <w:rPr>
          <w:rFonts w:ascii="Bookman Old Style" w:hAnsi="Bookman Old Style"/>
          <w:sz w:val="22"/>
          <w:szCs w:val="22"/>
        </w:rPr>
        <w:t>-20</w:t>
      </w:r>
      <w:r w:rsidR="00F321A5" w:rsidRPr="1765EFA1">
        <w:rPr>
          <w:rFonts w:ascii="Bookman Old Style" w:hAnsi="Bookman Old Style"/>
          <w:sz w:val="22"/>
          <w:szCs w:val="22"/>
        </w:rPr>
        <w:t>2</w:t>
      </w:r>
      <w:r w:rsidR="0177AFFA" w:rsidRPr="1765EFA1">
        <w:rPr>
          <w:rFonts w:ascii="Bookman Old Style" w:hAnsi="Bookman Old Style"/>
          <w:sz w:val="22"/>
          <w:szCs w:val="22"/>
        </w:rPr>
        <w:t>7</w:t>
      </w:r>
      <w:r w:rsidR="0057094B" w:rsidRPr="1765EFA1">
        <w:rPr>
          <w:rFonts w:ascii="Bookman Old Style" w:hAnsi="Bookman Old Style"/>
          <w:sz w:val="22"/>
          <w:szCs w:val="22"/>
        </w:rPr>
        <w:t xml:space="preserve"> Regulatory Agenda</w:t>
      </w:r>
    </w:p>
    <w:p w14:paraId="29DF5C68" w14:textId="77777777" w:rsidR="00C86C2F" w:rsidRDefault="00C86C2F" w:rsidP="0057094B">
      <w:pPr>
        <w:pStyle w:val="DefaultText"/>
        <w:jc w:val="center"/>
        <w:rPr>
          <w:rFonts w:ascii="Bookman Old Style" w:hAnsi="Bookman Old Style"/>
          <w:sz w:val="22"/>
          <w:szCs w:val="22"/>
        </w:rPr>
      </w:pPr>
    </w:p>
    <w:p w14:paraId="17835CD8" w14:textId="77777777" w:rsidR="00C86C2F" w:rsidRPr="0057094B" w:rsidRDefault="00C86C2F" w:rsidP="0057094B">
      <w:pPr>
        <w:pStyle w:val="DefaultText"/>
        <w:rPr>
          <w:rFonts w:ascii="Bookman Old Style" w:hAnsi="Bookman Old Style"/>
          <w:sz w:val="22"/>
          <w:szCs w:val="22"/>
        </w:rPr>
      </w:pPr>
      <w:r w:rsidRPr="0057094B">
        <w:rPr>
          <w:rFonts w:ascii="Bookman Old Style" w:hAnsi="Bookman Old Style"/>
          <w:bCs/>
          <w:sz w:val="22"/>
          <w:szCs w:val="22"/>
        </w:rPr>
        <w:t>AGENCY UMBRELLA-UNIT NUMBER</w:t>
      </w:r>
      <w:r w:rsidRPr="0057094B">
        <w:rPr>
          <w:rFonts w:ascii="Bookman Old Style" w:hAnsi="Bookman Old Style"/>
          <w:sz w:val="22"/>
          <w:szCs w:val="22"/>
        </w:rPr>
        <w:t>:</w:t>
      </w:r>
      <w:r w:rsidR="0057094B" w:rsidRPr="0057094B">
        <w:rPr>
          <w:rFonts w:ascii="Bookman Old Style" w:hAnsi="Bookman Old Style"/>
          <w:sz w:val="22"/>
          <w:szCs w:val="22"/>
        </w:rPr>
        <w:t xml:space="preserve"> </w:t>
      </w:r>
      <w:r w:rsidRPr="0057094B">
        <w:rPr>
          <w:rFonts w:ascii="Bookman Old Style" w:hAnsi="Bookman Old Style"/>
          <w:b/>
          <w:sz w:val="22"/>
          <w:szCs w:val="22"/>
        </w:rPr>
        <w:t>02-396</w:t>
      </w:r>
    </w:p>
    <w:p w14:paraId="258D7CE6" w14:textId="77777777" w:rsidR="00C86C2F" w:rsidRPr="0057094B" w:rsidRDefault="00C86C2F" w:rsidP="0057094B">
      <w:pPr>
        <w:pStyle w:val="DefaultText"/>
        <w:ind w:right="-540"/>
        <w:rPr>
          <w:rFonts w:ascii="Bookman Old Style" w:hAnsi="Bookman Old Style"/>
          <w:b/>
          <w:sz w:val="22"/>
          <w:szCs w:val="22"/>
        </w:rPr>
      </w:pPr>
      <w:r w:rsidRPr="0057094B">
        <w:rPr>
          <w:rFonts w:ascii="Bookman Old Style" w:hAnsi="Bookman Old Style"/>
          <w:bCs/>
          <w:sz w:val="22"/>
          <w:szCs w:val="22"/>
        </w:rPr>
        <w:t>AGENCY NAME:</w:t>
      </w:r>
      <w:r w:rsidR="0057094B">
        <w:rPr>
          <w:rFonts w:ascii="Bookman Old Style" w:hAnsi="Bookman Old Style"/>
          <w:bCs/>
          <w:sz w:val="22"/>
          <w:szCs w:val="22"/>
        </w:rPr>
        <w:t xml:space="preserve"> </w:t>
      </w:r>
      <w:r w:rsidRPr="0057094B">
        <w:rPr>
          <w:rFonts w:ascii="Bookman Old Style" w:hAnsi="Bookman Old Style"/>
          <w:sz w:val="22"/>
          <w:szCs w:val="22"/>
        </w:rPr>
        <w:t>Department of Professional and Financial Regulation</w:t>
      </w:r>
      <w:r w:rsidR="0057094B">
        <w:rPr>
          <w:rFonts w:ascii="Bookman Old Style" w:hAnsi="Bookman Old Style"/>
          <w:sz w:val="22"/>
          <w:szCs w:val="22"/>
        </w:rPr>
        <w:t xml:space="preserve">, </w:t>
      </w:r>
      <w:r w:rsidR="001A1A50" w:rsidRPr="0057094B">
        <w:rPr>
          <w:rFonts w:ascii="Bookman Old Style" w:hAnsi="Bookman Old Style"/>
          <w:sz w:val="22"/>
          <w:szCs w:val="22"/>
        </w:rPr>
        <w:t>Office of Professional &amp; Occupational Regulation</w:t>
      </w:r>
      <w:r w:rsidR="0057094B">
        <w:rPr>
          <w:rFonts w:ascii="Bookman Old Style" w:hAnsi="Bookman Old Style"/>
          <w:sz w:val="22"/>
          <w:szCs w:val="22"/>
        </w:rPr>
        <w:t xml:space="preserve">, </w:t>
      </w:r>
      <w:r w:rsidRPr="0057094B">
        <w:rPr>
          <w:rFonts w:ascii="Bookman Old Style" w:hAnsi="Bookman Old Style"/>
          <w:b/>
          <w:sz w:val="22"/>
          <w:szCs w:val="22"/>
        </w:rPr>
        <w:t>Board of Licensure of Podiatric Medicine</w:t>
      </w:r>
    </w:p>
    <w:p w14:paraId="3FFD4066" w14:textId="77777777" w:rsidR="00C86C2F" w:rsidRPr="0057094B" w:rsidRDefault="00C86C2F" w:rsidP="0057094B">
      <w:pPr>
        <w:pStyle w:val="DefaultText"/>
        <w:rPr>
          <w:rFonts w:ascii="Bookman Old Style" w:hAnsi="Bookman Old Style"/>
          <w:sz w:val="22"/>
          <w:szCs w:val="22"/>
        </w:rPr>
      </w:pPr>
    </w:p>
    <w:p w14:paraId="65A8EA2D" w14:textId="6F02551D" w:rsidR="00F812FD" w:rsidRPr="0057094B" w:rsidRDefault="78B3A7B5" w:rsidP="625AFA9F">
      <w:r w:rsidRPr="625AFA9F">
        <w:rPr>
          <w:rFonts w:ascii="Bookman Old Style" w:eastAsia="Bookman Old Style" w:hAnsi="Bookman Old Style" w:cs="Bookman Old Style"/>
          <w:sz w:val="22"/>
          <w:szCs w:val="22"/>
        </w:rPr>
        <w:t xml:space="preserve">CONTACT INFORMATION </w:t>
      </w:r>
      <w:r w:rsidRPr="625AFA9F">
        <w:rPr>
          <w:rFonts w:ascii="Bookman Old Style" w:eastAsia="Bookman Old Style" w:hAnsi="Bookman Old Style" w:cs="Bookman Old Style"/>
          <w:caps/>
          <w:sz w:val="22"/>
          <w:szCs w:val="22"/>
        </w:rPr>
        <w:t xml:space="preserve">for thE agency </w:t>
      </w:r>
      <w:r w:rsidRPr="625AFA9F">
        <w:rPr>
          <w:rFonts w:ascii="Bookman Old Style" w:eastAsia="Bookman Old Style" w:hAnsi="Bookman Old Style" w:cs="Bookman Old Style"/>
          <w:b/>
          <w:bCs/>
          <w:caps/>
          <w:sz w:val="22"/>
          <w:szCs w:val="22"/>
        </w:rPr>
        <w:t>RULEMAKING LIAISON</w:t>
      </w:r>
      <w:r w:rsidRPr="625AFA9F">
        <w:rPr>
          <w:rFonts w:ascii="Bookman Old Style" w:eastAsia="Bookman Old Style" w:hAnsi="Bookman Old Style" w:cs="Bookman Old Style"/>
          <w:sz w:val="22"/>
          <w:szCs w:val="22"/>
        </w:rPr>
        <w:t>: Penny Vaillancourt, Director, OPOR, 35 State House Station, Augusta, ME 04333, 207-441-7153,</w:t>
      </w:r>
      <w:r w:rsidR="00175D82"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625AFA9F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10">
        <w:r w:rsidRPr="625AFA9F">
          <w:rPr>
            <w:rStyle w:val="Hyperlink"/>
            <w:rFonts w:ascii="Bookman Old Style" w:eastAsia="Bookman Old Style" w:hAnsi="Bookman Old Style" w:cs="Bookman Old Style"/>
            <w:color w:val="0000FF"/>
            <w:sz w:val="22"/>
            <w:szCs w:val="22"/>
          </w:rPr>
          <w:t>penny.vaillancourt@maine.gov</w:t>
        </w:r>
      </w:hyperlink>
    </w:p>
    <w:p w14:paraId="1E61786F" w14:textId="05695E79" w:rsidR="00F812FD" w:rsidRPr="0057094B" w:rsidRDefault="00F812FD" w:rsidP="0057094B">
      <w:pPr>
        <w:pStyle w:val="DefaultText"/>
        <w:rPr>
          <w:rFonts w:ascii="Bookman Old Style" w:hAnsi="Bookman Old Style"/>
          <w:b/>
          <w:bCs/>
          <w:sz w:val="22"/>
          <w:szCs w:val="22"/>
        </w:rPr>
      </w:pPr>
    </w:p>
    <w:p w14:paraId="40F8B841" w14:textId="77777777" w:rsidR="00C86C2F" w:rsidRPr="0057094B" w:rsidRDefault="00C86C2F" w:rsidP="0057094B">
      <w:pPr>
        <w:pStyle w:val="DefaultText"/>
        <w:rPr>
          <w:rFonts w:ascii="Bookman Old Style" w:hAnsi="Bookman Old Style"/>
          <w:sz w:val="22"/>
          <w:szCs w:val="22"/>
        </w:rPr>
      </w:pPr>
      <w:r w:rsidRPr="0057094B">
        <w:rPr>
          <w:rFonts w:ascii="Bookman Old Style" w:hAnsi="Bookman Old Style"/>
          <w:b/>
          <w:bCs/>
          <w:sz w:val="22"/>
          <w:szCs w:val="22"/>
        </w:rPr>
        <w:t>EMERGENCY RULES ADOPTED SINCE THE LAST REGULATORY AGENDA:</w:t>
      </w:r>
      <w:r w:rsidRPr="0057094B">
        <w:rPr>
          <w:rFonts w:ascii="Bookman Old Style" w:hAnsi="Bookman Old Style"/>
          <w:sz w:val="22"/>
          <w:szCs w:val="22"/>
        </w:rPr>
        <w:t xml:space="preserve"> None.</w:t>
      </w:r>
    </w:p>
    <w:p w14:paraId="20C15D19" w14:textId="77777777" w:rsidR="00B4015C" w:rsidRPr="0057094B" w:rsidRDefault="00B4015C" w:rsidP="0057094B">
      <w:pPr>
        <w:pStyle w:val="DefaultText"/>
        <w:rPr>
          <w:rFonts w:ascii="Bookman Old Style" w:hAnsi="Bookman Old Style"/>
          <w:b/>
          <w:bCs/>
          <w:sz w:val="22"/>
          <w:szCs w:val="22"/>
        </w:rPr>
      </w:pPr>
    </w:p>
    <w:p w14:paraId="4E28F8DB" w14:textId="514A8BB1" w:rsidR="0065435E" w:rsidRPr="0057094B" w:rsidRDefault="0065435E" w:rsidP="0E1DFBAB">
      <w:pPr>
        <w:pStyle w:val="DefaultText"/>
        <w:spacing w:line="259" w:lineRule="auto"/>
      </w:pPr>
      <w:r w:rsidRPr="0E1DFBAB">
        <w:rPr>
          <w:rFonts w:ascii="Bookman Old Style" w:hAnsi="Bookman Old Style"/>
          <w:b/>
          <w:bCs/>
          <w:sz w:val="22"/>
          <w:szCs w:val="22"/>
        </w:rPr>
        <w:t xml:space="preserve">EXPECTED </w:t>
      </w:r>
      <w:r w:rsidR="00C60313" w:rsidRPr="0E1DFBAB">
        <w:rPr>
          <w:rFonts w:ascii="Bookman Old Style" w:hAnsi="Bookman Old Style"/>
          <w:b/>
          <w:bCs/>
          <w:sz w:val="22"/>
          <w:szCs w:val="22"/>
        </w:rPr>
        <w:t>20</w:t>
      </w:r>
      <w:r w:rsidR="00FF5CD2" w:rsidRPr="0E1DFBAB">
        <w:rPr>
          <w:rFonts w:ascii="Bookman Old Style" w:hAnsi="Bookman Old Style"/>
          <w:b/>
          <w:bCs/>
          <w:sz w:val="22"/>
          <w:szCs w:val="22"/>
        </w:rPr>
        <w:t>2</w:t>
      </w:r>
      <w:r w:rsidR="58C77E8D" w:rsidRPr="0E1DFBAB">
        <w:rPr>
          <w:rFonts w:ascii="Bookman Old Style" w:hAnsi="Bookman Old Style"/>
          <w:b/>
          <w:bCs/>
          <w:sz w:val="22"/>
          <w:szCs w:val="22"/>
        </w:rPr>
        <w:t>6</w:t>
      </w:r>
      <w:r w:rsidR="00C60313" w:rsidRPr="1765EFA1">
        <w:rPr>
          <w:rFonts w:ascii="Bookman Old Style" w:hAnsi="Bookman Old Style"/>
          <w:b/>
          <w:bCs/>
          <w:sz w:val="22"/>
          <w:szCs w:val="22"/>
        </w:rPr>
        <w:t>-20</w:t>
      </w:r>
      <w:r w:rsidR="00485016" w:rsidRPr="1765EFA1">
        <w:rPr>
          <w:rFonts w:ascii="Bookman Old Style" w:hAnsi="Bookman Old Style"/>
          <w:b/>
          <w:bCs/>
          <w:sz w:val="22"/>
          <w:szCs w:val="22"/>
        </w:rPr>
        <w:t>2</w:t>
      </w:r>
      <w:r w:rsidR="563DAF04" w:rsidRPr="1765EFA1">
        <w:rPr>
          <w:rFonts w:ascii="Bookman Old Style" w:hAnsi="Bookman Old Style"/>
          <w:b/>
          <w:bCs/>
          <w:sz w:val="22"/>
          <w:szCs w:val="22"/>
        </w:rPr>
        <w:t>7</w:t>
      </w:r>
      <w:r w:rsidR="3C5CE5A6" w:rsidRPr="1765EFA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1765EFA1">
        <w:rPr>
          <w:rFonts w:ascii="Bookman Old Style" w:hAnsi="Bookman Old Style"/>
          <w:b/>
          <w:bCs/>
          <w:sz w:val="22"/>
          <w:szCs w:val="22"/>
        </w:rPr>
        <w:t>RULEMAKING ACTIVITY:</w:t>
      </w:r>
      <w:r w:rsidR="005707F8" w:rsidRPr="1765EFA1">
        <w:rPr>
          <w:rFonts w:ascii="Bookman Old Style" w:hAnsi="Bookman Old Style"/>
          <w:sz w:val="22"/>
          <w:szCs w:val="22"/>
        </w:rPr>
        <w:t xml:space="preserve"> </w:t>
      </w:r>
    </w:p>
    <w:p w14:paraId="3C6414AE" w14:textId="0E79F052" w:rsidR="0065435E" w:rsidRPr="0057094B" w:rsidRDefault="0065435E" w:rsidP="1765EFA1">
      <w:pPr>
        <w:pStyle w:val="DefaultText"/>
        <w:spacing w:line="259" w:lineRule="auto"/>
        <w:rPr>
          <w:rFonts w:ascii="Bookman Old Style" w:hAnsi="Bookman Old Style"/>
          <w:sz w:val="22"/>
          <w:szCs w:val="22"/>
        </w:rPr>
      </w:pPr>
    </w:p>
    <w:p w14:paraId="351D4680" w14:textId="4C1A2D81" w:rsidR="0065435E" w:rsidRPr="0057094B" w:rsidRDefault="1950A5E0" w:rsidP="000D5366">
      <w:pPr>
        <w:pStyle w:val="DefaultText"/>
        <w:rPr>
          <w:rFonts w:ascii="Bookman Old Style" w:hAnsi="Bookman Old Style"/>
          <w:sz w:val="22"/>
          <w:szCs w:val="22"/>
        </w:rPr>
      </w:pPr>
      <w:r w:rsidRPr="1765EFA1">
        <w:rPr>
          <w:rFonts w:ascii="Bookman Old Style" w:hAnsi="Bookman Old Style"/>
          <w:sz w:val="22"/>
          <w:szCs w:val="22"/>
        </w:rPr>
        <w:t>The board may review rules for conformance with statutes and make updates as may be necessary</w:t>
      </w:r>
      <w:r w:rsidR="4CAF4982" w:rsidRPr="1765EFA1">
        <w:rPr>
          <w:rFonts w:ascii="Bookman Old Style" w:hAnsi="Bookman Old Style"/>
          <w:sz w:val="22"/>
          <w:szCs w:val="22"/>
        </w:rPr>
        <w:t>, including implementing l</w:t>
      </w:r>
      <w:r w:rsidR="01ACEC52" w:rsidRPr="1765EFA1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>egislation</w:t>
      </w:r>
      <w:r w:rsidR="001F333E" w:rsidRPr="1765EFA1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 governing telehealth services within the scope of practice of the licensee’s license. </w:t>
      </w:r>
      <w:r w:rsidR="004E7081" w:rsidRPr="1765EFA1">
        <w:rPr>
          <w:rFonts w:ascii="Bookman Old Style" w:hAnsi="Bookman Old Style"/>
          <w:sz w:val="22"/>
          <w:szCs w:val="22"/>
        </w:rPr>
        <w:t xml:space="preserve"> Review of current rules will be conducted and updated as may be necessary. </w:t>
      </w:r>
    </w:p>
    <w:p w14:paraId="3F265BBD" w14:textId="77777777" w:rsidR="00C86C2F" w:rsidRPr="0057094B" w:rsidRDefault="00C86C2F" w:rsidP="0057094B">
      <w:pPr>
        <w:pStyle w:val="DefaultText"/>
        <w:rPr>
          <w:rFonts w:ascii="Bookman Old Style" w:hAnsi="Bookman Old Style"/>
          <w:sz w:val="22"/>
          <w:szCs w:val="22"/>
        </w:rPr>
      </w:pPr>
    </w:p>
    <w:p w14:paraId="3D9A4730" w14:textId="77777777" w:rsidR="00C86C2F" w:rsidRPr="0057094B" w:rsidRDefault="00C86C2F" w:rsidP="0057094B">
      <w:pPr>
        <w:pStyle w:val="DefaultText"/>
        <w:rPr>
          <w:rFonts w:ascii="Bookman Old Style" w:hAnsi="Bookman Old Style"/>
          <w:sz w:val="22"/>
          <w:szCs w:val="22"/>
        </w:rPr>
      </w:pPr>
      <w:r w:rsidRPr="0057094B">
        <w:rPr>
          <w:rFonts w:ascii="Bookman Old Style" w:hAnsi="Bookman Old Style"/>
          <w:b/>
          <w:sz w:val="22"/>
          <w:szCs w:val="22"/>
        </w:rPr>
        <w:t>CHAPTER 1</w:t>
      </w:r>
      <w:r w:rsidRPr="0057094B">
        <w:rPr>
          <w:rFonts w:ascii="Bookman Old Style" w:hAnsi="Bookman Old Style"/>
          <w:sz w:val="22"/>
          <w:szCs w:val="22"/>
        </w:rPr>
        <w:t>:</w:t>
      </w:r>
      <w:r w:rsidR="0057094B">
        <w:rPr>
          <w:rFonts w:ascii="Bookman Old Style" w:hAnsi="Bookman Old Style"/>
          <w:sz w:val="22"/>
          <w:szCs w:val="22"/>
        </w:rPr>
        <w:t xml:space="preserve"> </w:t>
      </w:r>
      <w:r w:rsidRPr="00F812FD">
        <w:rPr>
          <w:rFonts w:ascii="Bookman Old Style" w:hAnsi="Bookman Old Style"/>
          <w:b/>
          <w:bCs/>
          <w:sz w:val="22"/>
          <w:szCs w:val="22"/>
        </w:rPr>
        <w:t>Licensing of Podiatrists</w:t>
      </w:r>
    </w:p>
    <w:p w14:paraId="62A9DAFF" w14:textId="50658D72" w:rsidR="00C86C2F" w:rsidRPr="0057094B" w:rsidRDefault="00A31556" w:rsidP="0057094B">
      <w:pPr>
        <w:pStyle w:val="DefaultText"/>
        <w:rPr>
          <w:rFonts w:ascii="Bookman Old Style" w:hAnsi="Bookman Old Style"/>
          <w:sz w:val="22"/>
          <w:szCs w:val="22"/>
        </w:rPr>
      </w:pPr>
      <w:r w:rsidRPr="00A31556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C86C2F" w:rsidRPr="0057094B">
        <w:rPr>
          <w:rFonts w:ascii="Bookman Old Style" w:hAnsi="Bookman Old Style"/>
          <w:sz w:val="22"/>
          <w:szCs w:val="22"/>
        </w:rPr>
        <w:t xml:space="preserve">: 32 </w:t>
      </w:r>
      <w:r w:rsidR="006D5183">
        <w:rPr>
          <w:rFonts w:ascii="Bookman Old Style" w:hAnsi="Bookman Old Style"/>
          <w:sz w:val="22"/>
          <w:szCs w:val="22"/>
        </w:rPr>
        <w:t>M.R.S.</w:t>
      </w:r>
      <w:r w:rsidR="00C86C2F" w:rsidRPr="0057094B">
        <w:rPr>
          <w:rFonts w:ascii="Bookman Old Style" w:hAnsi="Bookman Old Style"/>
          <w:sz w:val="22"/>
          <w:szCs w:val="22"/>
        </w:rPr>
        <w:t xml:space="preserve"> §§</w:t>
      </w:r>
      <w:r w:rsidR="0057094B">
        <w:rPr>
          <w:rFonts w:ascii="Bookman Old Style" w:hAnsi="Bookman Old Style"/>
          <w:sz w:val="22"/>
          <w:szCs w:val="22"/>
        </w:rPr>
        <w:t xml:space="preserve"> </w:t>
      </w:r>
      <w:r w:rsidR="006D5183">
        <w:rPr>
          <w:rFonts w:ascii="Bookman Old Style" w:hAnsi="Bookman Old Style"/>
          <w:sz w:val="22"/>
          <w:szCs w:val="22"/>
        </w:rPr>
        <w:t xml:space="preserve">3605-B(3), 3651-A, 3652, </w:t>
      </w:r>
      <w:r w:rsidR="00C86C2F" w:rsidRPr="0057094B">
        <w:rPr>
          <w:rFonts w:ascii="Bookman Old Style" w:hAnsi="Bookman Old Style"/>
          <w:sz w:val="22"/>
          <w:szCs w:val="22"/>
        </w:rPr>
        <w:t>3654</w:t>
      </w:r>
    </w:p>
    <w:p w14:paraId="29434B52" w14:textId="3E5D950D" w:rsidR="00C86C2F" w:rsidRPr="0057094B" w:rsidRDefault="00A31556" w:rsidP="0057094B">
      <w:pPr>
        <w:pStyle w:val="DefaultText"/>
        <w:ind w:right="-270"/>
        <w:rPr>
          <w:rFonts w:ascii="Bookman Old Style" w:hAnsi="Bookman Old Style"/>
          <w:sz w:val="22"/>
          <w:szCs w:val="22"/>
        </w:rPr>
      </w:pPr>
      <w:r w:rsidRPr="00A31556">
        <w:rPr>
          <w:rFonts w:ascii="Bookman Old Style" w:hAnsi="Bookman Old Style"/>
          <w:b/>
          <w:bCs/>
          <w:sz w:val="22"/>
          <w:szCs w:val="22"/>
        </w:rPr>
        <w:t>PURPOSE</w:t>
      </w:r>
      <w:r w:rsidR="00C86C2F" w:rsidRPr="0057094B">
        <w:rPr>
          <w:rFonts w:ascii="Bookman Old Style" w:hAnsi="Bookman Old Style"/>
          <w:sz w:val="22"/>
          <w:szCs w:val="22"/>
        </w:rPr>
        <w:t xml:space="preserve">: </w:t>
      </w:r>
      <w:r w:rsidR="00E6264C" w:rsidRPr="0057094B">
        <w:rPr>
          <w:rFonts w:ascii="Bookman Old Style" w:hAnsi="Bookman Old Style"/>
          <w:sz w:val="22"/>
          <w:szCs w:val="22"/>
        </w:rPr>
        <w:t>The board may review and revise</w:t>
      </w:r>
      <w:r w:rsidR="00C86C2F" w:rsidRPr="0057094B">
        <w:rPr>
          <w:rFonts w:ascii="Bookman Old Style" w:hAnsi="Bookman Old Style"/>
          <w:sz w:val="22"/>
          <w:szCs w:val="22"/>
        </w:rPr>
        <w:t xml:space="preserve"> the application procedure and qualifications for licensure. Provisions may be added pertinent to the staff review of applications.</w:t>
      </w:r>
    </w:p>
    <w:p w14:paraId="15AD44BC" w14:textId="2FC401AC" w:rsidR="00C86C2F" w:rsidRPr="0057094B" w:rsidRDefault="00A31556" w:rsidP="0057094B">
      <w:pPr>
        <w:pStyle w:val="DefaultText"/>
        <w:rPr>
          <w:rFonts w:ascii="Bookman Old Style" w:hAnsi="Bookman Old Style"/>
          <w:sz w:val="22"/>
          <w:szCs w:val="22"/>
        </w:rPr>
      </w:pPr>
      <w:r w:rsidRPr="00A31556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D13145" w:rsidRPr="0057094B">
        <w:rPr>
          <w:rFonts w:ascii="Bookman Old Style" w:hAnsi="Bookman Old Style"/>
          <w:sz w:val="22"/>
          <w:szCs w:val="22"/>
        </w:rPr>
        <w:t xml:space="preserve">: </w:t>
      </w:r>
      <w:r w:rsidR="00BA3574" w:rsidRPr="0057094B">
        <w:rPr>
          <w:rFonts w:ascii="Bookman Old Style" w:hAnsi="Bookman Old Style"/>
          <w:sz w:val="22"/>
          <w:szCs w:val="22"/>
        </w:rPr>
        <w:t>Within one year, if necessary.</w:t>
      </w:r>
    </w:p>
    <w:p w14:paraId="33329FC3" w14:textId="263E84F3" w:rsidR="00C86C2F" w:rsidRPr="0057094B" w:rsidRDefault="00A31556" w:rsidP="0057094B">
      <w:pPr>
        <w:pStyle w:val="DefaultText"/>
        <w:rPr>
          <w:rFonts w:ascii="Bookman Old Style" w:hAnsi="Bookman Old Style"/>
          <w:sz w:val="22"/>
          <w:szCs w:val="22"/>
        </w:rPr>
      </w:pPr>
      <w:r w:rsidRPr="00A31556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C86C2F" w:rsidRPr="0057094B">
        <w:rPr>
          <w:rFonts w:ascii="Bookman Old Style" w:hAnsi="Bookman Old Style"/>
          <w:sz w:val="22"/>
          <w:szCs w:val="22"/>
        </w:rPr>
        <w:t xml:space="preserve">: </w:t>
      </w:r>
      <w:r w:rsidR="008E12E3" w:rsidRPr="0057094B">
        <w:rPr>
          <w:rFonts w:ascii="Bookman Old Style" w:hAnsi="Bookman Old Style"/>
          <w:sz w:val="22"/>
          <w:szCs w:val="22"/>
        </w:rPr>
        <w:t>Applicants for licensure</w:t>
      </w:r>
      <w:r w:rsidR="004616DA">
        <w:rPr>
          <w:rFonts w:ascii="Bookman Old Style" w:hAnsi="Bookman Old Style"/>
          <w:sz w:val="22"/>
          <w:szCs w:val="22"/>
        </w:rPr>
        <w:t>.</w:t>
      </w:r>
    </w:p>
    <w:p w14:paraId="3827CFE9" w14:textId="5C8A83D2" w:rsidR="00C86C2F" w:rsidRDefault="00A31556" w:rsidP="0057094B">
      <w:pPr>
        <w:pStyle w:val="DefaultText"/>
        <w:rPr>
          <w:rFonts w:ascii="Bookman Old Style" w:hAnsi="Bookman Old Style"/>
          <w:sz w:val="22"/>
          <w:szCs w:val="22"/>
        </w:rPr>
      </w:pPr>
      <w:r w:rsidRPr="00A31556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C86C2F" w:rsidRPr="0057094B">
        <w:rPr>
          <w:rFonts w:ascii="Bookman Old Style" w:hAnsi="Bookman Old Style"/>
          <w:sz w:val="22"/>
          <w:szCs w:val="22"/>
        </w:rPr>
        <w:t>:</w:t>
      </w:r>
      <w:r w:rsidR="0057094B">
        <w:rPr>
          <w:rFonts w:ascii="Bookman Old Style" w:hAnsi="Bookman Old Style"/>
          <w:sz w:val="22"/>
          <w:szCs w:val="22"/>
        </w:rPr>
        <w:t xml:space="preserve"> </w:t>
      </w:r>
      <w:r w:rsidR="001F333E">
        <w:rPr>
          <w:rFonts w:ascii="Bookman Old Style" w:hAnsi="Bookman Old Style"/>
          <w:sz w:val="22"/>
          <w:szCs w:val="22"/>
        </w:rPr>
        <w:t>N/A</w:t>
      </w:r>
    </w:p>
    <w:p w14:paraId="3A5A38C1" w14:textId="324021C6" w:rsidR="00DC6F23" w:rsidRPr="0057094B" w:rsidRDefault="00DC6F23" w:rsidP="0057094B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1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6A5FEFD7" w14:textId="77777777" w:rsidR="00C86C2F" w:rsidRPr="0057094B" w:rsidRDefault="00C86C2F" w:rsidP="0057094B">
      <w:pPr>
        <w:pStyle w:val="DefaultText"/>
        <w:rPr>
          <w:rFonts w:ascii="Bookman Old Style" w:hAnsi="Bookman Old Style"/>
          <w:sz w:val="22"/>
          <w:szCs w:val="22"/>
        </w:rPr>
      </w:pPr>
    </w:p>
    <w:p w14:paraId="7D80EEE8" w14:textId="77777777" w:rsidR="00C86C2F" w:rsidRPr="0057094B" w:rsidRDefault="00C86C2F" w:rsidP="0057094B">
      <w:pPr>
        <w:pStyle w:val="DefaultText"/>
        <w:rPr>
          <w:rFonts w:ascii="Bookman Old Style" w:hAnsi="Bookman Old Style"/>
          <w:sz w:val="22"/>
          <w:szCs w:val="22"/>
        </w:rPr>
      </w:pPr>
      <w:r w:rsidRPr="0057094B">
        <w:rPr>
          <w:rFonts w:ascii="Bookman Old Style" w:hAnsi="Bookman Old Style"/>
          <w:b/>
          <w:sz w:val="22"/>
          <w:szCs w:val="22"/>
        </w:rPr>
        <w:t>CHAPTER 2</w:t>
      </w:r>
      <w:r w:rsidRPr="0057094B">
        <w:rPr>
          <w:rFonts w:ascii="Bookman Old Style" w:hAnsi="Bookman Old Style"/>
          <w:sz w:val="22"/>
          <w:szCs w:val="22"/>
        </w:rPr>
        <w:t>:</w:t>
      </w:r>
      <w:r w:rsidR="0057094B">
        <w:rPr>
          <w:rFonts w:ascii="Bookman Old Style" w:hAnsi="Bookman Old Style"/>
          <w:sz w:val="22"/>
          <w:szCs w:val="22"/>
        </w:rPr>
        <w:t xml:space="preserve"> </w:t>
      </w:r>
      <w:r w:rsidRPr="001F333E">
        <w:rPr>
          <w:rFonts w:ascii="Bookman Old Style" w:hAnsi="Bookman Old Style"/>
          <w:b/>
          <w:bCs/>
          <w:sz w:val="22"/>
          <w:szCs w:val="22"/>
        </w:rPr>
        <w:t>Fees</w:t>
      </w:r>
    </w:p>
    <w:p w14:paraId="565A3862" w14:textId="35DA0E08" w:rsidR="00C86C2F" w:rsidRPr="0057094B" w:rsidRDefault="00A31556" w:rsidP="0057094B">
      <w:pPr>
        <w:pStyle w:val="DefaultText"/>
        <w:rPr>
          <w:rFonts w:ascii="Bookman Old Style" w:hAnsi="Bookman Old Style"/>
          <w:sz w:val="22"/>
          <w:szCs w:val="22"/>
        </w:rPr>
      </w:pPr>
      <w:r w:rsidRPr="00A31556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C86C2F" w:rsidRPr="0057094B">
        <w:rPr>
          <w:rFonts w:ascii="Bookman Old Style" w:hAnsi="Bookman Old Style"/>
          <w:sz w:val="22"/>
          <w:szCs w:val="22"/>
        </w:rPr>
        <w:t xml:space="preserve">: 10 </w:t>
      </w:r>
      <w:r w:rsidR="006D5183">
        <w:rPr>
          <w:rFonts w:ascii="Bookman Old Style" w:hAnsi="Bookman Old Style"/>
          <w:sz w:val="22"/>
          <w:szCs w:val="22"/>
        </w:rPr>
        <w:t>M.R.S.</w:t>
      </w:r>
      <w:r w:rsidR="005005AD">
        <w:rPr>
          <w:rFonts w:ascii="Bookman Old Style" w:hAnsi="Bookman Old Style"/>
          <w:sz w:val="22"/>
          <w:szCs w:val="22"/>
        </w:rPr>
        <w:t xml:space="preserve"> </w:t>
      </w:r>
      <w:r w:rsidR="00C86C2F" w:rsidRPr="0057094B">
        <w:rPr>
          <w:rFonts w:ascii="Bookman Old Style" w:hAnsi="Bookman Old Style"/>
          <w:sz w:val="22"/>
          <w:szCs w:val="22"/>
        </w:rPr>
        <w:t>§</w:t>
      </w:r>
      <w:r w:rsidR="00B93CF3">
        <w:rPr>
          <w:rFonts w:ascii="Bookman Old Style" w:hAnsi="Bookman Old Style"/>
          <w:sz w:val="22"/>
          <w:szCs w:val="22"/>
        </w:rPr>
        <w:t xml:space="preserve"> </w:t>
      </w:r>
      <w:r w:rsidR="00C86C2F" w:rsidRPr="0057094B">
        <w:rPr>
          <w:rFonts w:ascii="Bookman Old Style" w:hAnsi="Bookman Old Style"/>
          <w:sz w:val="22"/>
          <w:szCs w:val="22"/>
        </w:rPr>
        <w:t xml:space="preserve">8003(2-A)(D) </w:t>
      </w:r>
    </w:p>
    <w:p w14:paraId="5E31FC6A" w14:textId="76DB17C7" w:rsidR="00C86C2F" w:rsidRPr="0057094B" w:rsidRDefault="00A31556" w:rsidP="0057094B">
      <w:pPr>
        <w:pStyle w:val="DefaultText"/>
        <w:rPr>
          <w:rFonts w:ascii="Bookman Old Style" w:hAnsi="Bookman Old Style"/>
          <w:sz w:val="22"/>
          <w:szCs w:val="22"/>
        </w:rPr>
      </w:pPr>
      <w:r w:rsidRPr="00A31556">
        <w:rPr>
          <w:rFonts w:ascii="Bookman Old Style" w:hAnsi="Bookman Old Style"/>
          <w:b/>
          <w:bCs/>
          <w:sz w:val="22"/>
          <w:szCs w:val="22"/>
        </w:rPr>
        <w:t>PURPOSE</w:t>
      </w:r>
      <w:r w:rsidR="006D5183">
        <w:rPr>
          <w:rFonts w:ascii="Bookman Old Style" w:hAnsi="Bookman Old Style"/>
          <w:sz w:val="22"/>
          <w:szCs w:val="22"/>
        </w:rPr>
        <w:t>: The b</w:t>
      </w:r>
      <w:r w:rsidR="00C86C2F" w:rsidRPr="0057094B">
        <w:rPr>
          <w:rFonts w:ascii="Bookman Old Style" w:hAnsi="Bookman Old Style"/>
          <w:sz w:val="22"/>
          <w:szCs w:val="22"/>
        </w:rPr>
        <w:t>oard may repeal existing fee provisions now that</w:t>
      </w:r>
      <w:r w:rsidR="001A1A50" w:rsidRPr="0057094B">
        <w:rPr>
          <w:rFonts w:ascii="Bookman Old Style" w:hAnsi="Bookman Old Style"/>
          <w:sz w:val="22"/>
          <w:szCs w:val="22"/>
        </w:rPr>
        <w:t xml:space="preserve"> the Office of Professional &amp; Occupational Regulation</w:t>
      </w:r>
      <w:r w:rsidR="0057094B">
        <w:rPr>
          <w:rFonts w:ascii="Bookman Old Style" w:hAnsi="Bookman Old Style"/>
          <w:sz w:val="22"/>
          <w:szCs w:val="22"/>
        </w:rPr>
        <w:t xml:space="preserve"> </w:t>
      </w:r>
      <w:r w:rsidR="00C86C2F" w:rsidRPr="0057094B">
        <w:rPr>
          <w:rFonts w:ascii="Bookman Old Style" w:hAnsi="Bookman Old Style"/>
          <w:sz w:val="22"/>
          <w:szCs w:val="22"/>
        </w:rPr>
        <w:t>has established fees for this board pursuant to 10 M</w:t>
      </w:r>
      <w:r w:rsidR="006D5183">
        <w:rPr>
          <w:rFonts w:ascii="Bookman Old Style" w:hAnsi="Bookman Old Style"/>
          <w:sz w:val="22"/>
          <w:szCs w:val="22"/>
        </w:rPr>
        <w:t>.</w:t>
      </w:r>
      <w:r w:rsidR="00C86C2F" w:rsidRPr="0057094B">
        <w:rPr>
          <w:rFonts w:ascii="Bookman Old Style" w:hAnsi="Bookman Old Style"/>
          <w:sz w:val="22"/>
          <w:szCs w:val="22"/>
        </w:rPr>
        <w:t>R</w:t>
      </w:r>
      <w:r w:rsidR="006D5183">
        <w:rPr>
          <w:rFonts w:ascii="Bookman Old Style" w:hAnsi="Bookman Old Style"/>
          <w:sz w:val="22"/>
          <w:szCs w:val="22"/>
        </w:rPr>
        <w:t>.</w:t>
      </w:r>
      <w:r w:rsidR="00C86C2F" w:rsidRPr="0057094B">
        <w:rPr>
          <w:rFonts w:ascii="Bookman Old Style" w:hAnsi="Bookman Old Style"/>
          <w:sz w:val="22"/>
          <w:szCs w:val="22"/>
        </w:rPr>
        <w:t>S</w:t>
      </w:r>
      <w:r w:rsidR="006D5183">
        <w:rPr>
          <w:rFonts w:ascii="Bookman Old Style" w:hAnsi="Bookman Old Style"/>
          <w:sz w:val="22"/>
          <w:szCs w:val="22"/>
        </w:rPr>
        <w:t>.</w:t>
      </w:r>
      <w:r w:rsidR="00C86C2F" w:rsidRPr="0057094B">
        <w:rPr>
          <w:rFonts w:ascii="Bookman Old Style" w:hAnsi="Bookman Old Style"/>
          <w:sz w:val="22"/>
          <w:szCs w:val="22"/>
        </w:rPr>
        <w:t xml:space="preserve"> §</w:t>
      </w:r>
      <w:r w:rsidR="006D5183">
        <w:rPr>
          <w:rFonts w:ascii="Bookman Old Style" w:hAnsi="Bookman Old Style"/>
          <w:sz w:val="22"/>
          <w:szCs w:val="22"/>
        </w:rPr>
        <w:t xml:space="preserve"> </w:t>
      </w:r>
      <w:r w:rsidR="00C86C2F" w:rsidRPr="0057094B">
        <w:rPr>
          <w:rFonts w:ascii="Bookman Old Style" w:hAnsi="Bookman Old Style"/>
          <w:sz w:val="22"/>
          <w:szCs w:val="22"/>
        </w:rPr>
        <w:t>8003(2-A</w:t>
      </w:r>
      <w:r w:rsidR="0012626B">
        <w:rPr>
          <w:rFonts w:ascii="Bookman Old Style" w:hAnsi="Bookman Old Style"/>
          <w:sz w:val="22"/>
          <w:szCs w:val="22"/>
        </w:rPr>
        <w:t>)</w:t>
      </w:r>
      <w:r w:rsidR="00C86C2F" w:rsidRPr="0057094B">
        <w:rPr>
          <w:rFonts w:ascii="Bookman Old Style" w:hAnsi="Bookman Old Style"/>
          <w:sz w:val="22"/>
          <w:szCs w:val="22"/>
        </w:rPr>
        <w:t>(D) and 02-041</w:t>
      </w:r>
      <w:r w:rsidR="00760DCE">
        <w:rPr>
          <w:rFonts w:ascii="Bookman Old Style" w:hAnsi="Bookman Old Style"/>
          <w:sz w:val="22"/>
          <w:szCs w:val="22"/>
        </w:rPr>
        <w:t xml:space="preserve"> C.M.R.,</w:t>
      </w:r>
      <w:r w:rsidR="00C86C2F" w:rsidRPr="0057094B">
        <w:rPr>
          <w:rFonts w:ascii="Bookman Old Style" w:hAnsi="Bookman Old Style"/>
          <w:sz w:val="22"/>
          <w:szCs w:val="22"/>
        </w:rPr>
        <w:t xml:space="preserve"> Chapter</w:t>
      </w:r>
      <w:r w:rsidR="00064D8F">
        <w:rPr>
          <w:rFonts w:ascii="Bookman Old Style" w:hAnsi="Bookman Old Style"/>
          <w:sz w:val="22"/>
          <w:szCs w:val="22"/>
        </w:rPr>
        <w:t>s</w:t>
      </w:r>
      <w:r w:rsidR="00C86C2F" w:rsidRPr="0057094B">
        <w:rPr>
          <w:rFonts w:ascii="Bookman Old Style" w:hAnsi="Bookman Old Style"/>
          <w:sz w:val="22"/>
          <w:szCs w:val="22"/>
        </w:rPr>
        <w:t xml:space="preserve"> 10</w:t>
      </w:r>
      <w:r w:rsidR="00064D8F">
        <w:rPr>
          <w:rFonts w:ascii="Bookman Old Style" w:hAnsi="Bookman Old Style"/>
          <w:sz w:val="22"/>
          <w:szCs w:val="22"/>
        </w:rPr>
        <w:t xml:space="preserve"> and 11</w:t>
      </w:r>
      <w:r w:rsidR="00C86C2F" w:rsidRPr="0057094B">
        <w:rPr>
          <w:rFonts w:ascii="Bookman Old Style" w:hAnsi="Bookman Old Style"/>
          <w:sz w:val="22"/>
          <w:szCs w:val="22"/>
        </w:rPr>
        <w:t>.</w:t>
      </w:r>
    </w:p>
    <w:p w14:paraId="3EAD4F2A" w14:textId="0A911D4D" w:rsidR="00BA3574" w:rsidRPr="0057094B" w:rsidRDefault="00A31556" w:rsidP="0057094B">
      <w:pPr>
        <w:pStyle w:val="DefaultText"/>
        <w:rPr>
          <w:rFonts w:ascii="Bookman Old Style" w:hAnsi="Bookman Old Style"/>
          <w:sz w:val="22"/>
          <w:szCs w:val="22"/>
        </w:rPr>
      </w:pPr>
      <w:r w:rsidRPr="00A31556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D13145" w:rsidRPr="0057094B">
        <w:rPr>
          <w:rFonts w:ascii="Bookman Old Style" w:hAnsi="Bookman Old Style"/>
          <w:sz w:val="22"/>
          <w:szCs w:val="22"/>
        </w:rPr>
        <w:t xml:space="preserve">: </w:t>
      </w:r>
      <w:r w:rsidR="00BA3574" w:rsidRPr="0057094B">
        <w:rPr>
          <w:rFonts w:ascii="Bookman Old Style" w:hAnsi="Bookman Old Style"/>
          <w:sz w:val="22"/>
          <w:szCs w:val="22"/>
        </w:rPr>
        <w:t>Within one year, if necessary.</w:t>
      </w:r>
    </w:p>
    <w:p w14:paraId="19C2E43D" w14:textId="74CCBD42" w:rsidR="00C86C2F" w:rsidRPr="0057094B" w:rsidRDefault="00A31556" w:rsidP="0057094B">
      <w:pPr>
        <w:pStyle w:val="DefaultText"/>
        <w:rPr>
          <w:rFonts w:ascii="Bookman Old Style" w:hAnsi="Bookman Old Style"/>
          <w:sz w:val="22"/>
          <w:szCs w:val="22"/>
        </w:rPr>
      </w:pPr>
      <w:r w:rsidRPr="00A31556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C86C2F" w:rsidRPr="0057094B">
        <w:rPr>
          <w:rFonts w:ascii="Bookman Old Style" w:hAnsi="Bookman Old Style"/>
          <w:sz w:val="22"/>
          <w:szCs w:val="22"/>
        </w:rPr>
        <w:t xml:space="preserve">: </w:t>
      </w:r>
      <w:r w:rsidR="00064D8F">
        <w:rPr>
          <w:rFonts w:ascii="Bookman Old Style" w:hAnsi="Bookman Old Style"/>
          <w:sz w:val="22"/>
          <w:szCs w:val="22"/>
        </w:rPr>
        <w:t xml:space="preserve">Applicants for licensure and </w:t>
      </w:r>
      <w:r w:rsidR="00C86C2F" w:rsidRPr="0057094B">
        <w:rPr>
          <w:rFonts w:ascii="Bookman Old Style" w:hAnsi="Bookman Old Style"/>
          <w:sz w:val="22"/>
          <w:szCs w:val="22"/>
        </w:rPr>
        <w:t>Licensees.</w:t>
      </w:r>
    </w:p>
    <w:p w14:paraId="64BAB3CD" w14:textId="3B335618" w:rsidR="00C86C2F" w:rsidRDefault="00A31556" w:rsidP="0057094B">
      <w:pPr>
        <w:pStyle w:val="DefaultText"/>
        <w:rPr>
          <w:rFonts w:ascii="Bookman Old Style" w:hAnsi="Bookman Old Style"/>
          <w:sz w:val="22"/>
          <w:szCs w:val="22"/>
        </w:rPr>
      </w:pPr>
      <w:r w:rsidRPr="00A31556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C86C2F" w:rsidRPr="0057094B">
        <w:rPr>
          <w:rFonts w:ascii="Bookman Old Style" w:hAnsi="Bookman Old Style"/>
          <w:sz w:val="22"/>
          <w:szCs w:val="22"/>
        </w:rPr>
        <w:t>:</w:t>
      </w:r>
      <w:r w:rsidR="0057094B">
        <w:rPr>
          <w:rFonts w:ascii="Bookman Old Style" w:hAnsi="Bookman Old Style"/>
          <w:sz w:val="22"/>
          <w:szCs w:val="22"/>
        </w:rPr>
        <w:t xml:space="preserve"> </w:t>
      </w:r>
      <w:r w:rsidR="001F333E">
        <w:rPr>
          <w:rFonts w:ascii="Bookman Old Style" w:hAnsi="Bookman Old Style"/>
          <w:sz w:val="22"/>
          <w:szCs w:val="22"/>
        </w:rPr>
        <w:t>N/A</w:t>
      </w:r>
    </w:p>
    <w:p w14:paraId="32EAA7A7" w14:textId="6F2E7B2C" w:rsidR="00DC6F23" w:rsidRPr="0057094B" w:rsidRDefault="00DC6F23" w:rsidP="0057094B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2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6990AFCA" w14:textId="77777777" w:rsidR="00C86C2F" w:rsidRPr="0057094B" w:rsidRDefault="00C86C2F" w:rsidP="0057094B">
      <w:pPr>
        <w:pStyle w:val="DefaultText"/>
        <w:rPr>
          <w:rFonts w:ascii="Bookman Old Style" w:hAnsi="Bookman Old Style"/>
          <w:sz w:val="22"/>
          <w:szCs w:val="22"/>
        </w:rPr>
      </w:pPr>
    </w:p>
    <w:p w14:paraId="6EB4BCEF" w14:textId="3E2925BD" w:rsidR="00C86C2F" w:rsidRPr="00064D8F" w:rsidRDefault="00C86C2F" w:rsidP="0057094B">
      <w:pPr>
        <w:pStyle w:val="DefaultText"/>
        <w:rPr>
          <w:rFonts w:ascii="Bookman Old Style" w:hAnsi="Bookman Old Style"/>
          <w:b/>
          <w:bCs/>
          <w:sz w:val="22"/>
          <w:szCs w:val="22"/>
        </w:rPr>
      </w:pPr>
      <w:r w:rsidRPr="0057094B">
        <w:rPr>
          <w:rFonts w:ascii="Bookman Old Style" w:hAnsi="Bookman Old Style"/>
          <w:b/>
          <w:sz w:val="22"/>
          <w:szCs w:val="22"/>
        </w:rPr>
        <w:t>CHAPTER 3</w:t>
      </w:r>
      <w:r w:rsidRPr="0057094B">
        <w:rPr>
          <w:rFonts w:ascii="Bookman Old Style" w:hAnsi="Bookman Old Style"/>
          <w:sz w:val="22"/>
          <w:szCs w:val="22"/>
        </w:rPr>
        <w:t>:</w:t>
      </w:r>
      <w:r w:rsidR="0057094B">
        <w:rPr>
          <w:rFonts w:ascii="Bookman Old Style" w:hAnsi="Bookman Old Style"/>
          <w:sz w:val="22"/>
          <w:szCs w:val="22"/>
        </w:rPr>
        <w:t xml:space="preserve"> </w:t>
      </w:r>
      <w:r w:rsidRPr="00064D8F">
        <w:rPr>
          <w:rFonts w:ascii="Bookman Old Style" w:hAnsi="Bookman Old Style"/>
          <w:b/>
          <w:bCs/>
          <w:sz w:val="22"/>
          <w:szCs w:val="22"/>
        </w:rPr>
        <w:t xml:space="preserve">Continuing Education </w:t>
      </w:r>
      <w:r w:rsidR="000C5EA2">
        <w:rPr>
          <w:rFonts w:ascii="Bookman Old Style" w:hAnsi="Bookman Old Style"/>
          <w:b/>
          <w:bCs/>
          <w:sz w:val="22"/>
          <w:szCs w:val="22"/>
        </w:rPr>
        <w:t>for</w:t>
      </w:r>
      <w:r w:rsidRPr="00064D8F">
        <w:rPr>
          <w:rFonts w:ascii="Bookman Old Style" w:hAnsi="Bookman Old Style"/>
          <w:b/>
          <w:bCs/>
          <w:sz w:val="22"/>
          <w:szCs w:val="22"/>
        </w:rPr>
        <w:t xml:space="preserve"> Podiatrists </w:t>
      </w:r>
    </w:p>
    <w:p w14:paraId="26C113E3" w14:textId="39FBBD8E" w:rsidR="00C86C2F" w:rsidRPr="0057094B" w:rsidRDefault="00A31556" w:rsidP="0057094B">
      <w:pPr>
        <w:pStyle w:val="DefaultText"/>
        <w:rPr>
          <w:rFonts w:ascii="Bookman Old Style" w:hAnsi="Bookman Old Style"/>
          <w:sz w:val="22"/>
          <w:szCs w:val="22"/>
        </w:rPr>
      </w:pPr>
      <w:r w:rsidRPr="00A31556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C86C2F" w:rsidRPr="0057094B">
        <w:rPr>
          <w:rFonts w:ascii="Bookman Old Style" w:hAnsi="Bookman Old Style"/>
          <w:sz w:val="22"/>
          <w:szCs w:val="22"/>
        </w:rPr>
        <w:t xml:space="preserve">: 32 </w:t>
      </w:r>
      <w:r w:rsidR="00E17B56" w:rsidRPr="0057094B">
        <w:rPr>
          <w:rFonts w:ascii="Bookman Old Style" w:hAnsi="Bookman Old Style"/>
          <w:sz w:val="22"/>
          <w:szCs w:val="22"/>
        </w:rPr>
        <w:t>M</w:t>
      </w:r>
      <w:r w:rsidR="006D5183">
        <w:rPr>
          <w:rFonts w:ascii="Bookman Old Style" w:hAnsi="Bookman Old Style"/>
          <w:sz w:val="22"/>
          <w:szCs w:val="22"/>
        </w:rPr>
        <w:t>.</w:t>
      </w:r>
      <w:r w:rsidR="00E17B56" w:rsidRPr="0057094B">
        <w:rPr>
          <w:rFonts w:ascii="Bookman Old Style" w:hAnsi="Bookman Old Style"/>
          <w:sz w:val="22"/>
          <w:szCs w:val="22"/>
        </w:rPr>
        <w:t>R</w:t>
      </w:r>
      <w:r w:rsidR="006D5183">
        <w:rPr>
          <w:rFonts w:ascii="Bookman Old Style" w:hAnsi="Bookman Old Style"/>
          <w:sz w:val="22"/>
          <w:szCs w:val="22"/>
        </w:rPr>
        <w:t>.</w:t>
      </w:r>
      <w:r w:rsidR="00E17B56" w:rsidRPr="0057094B">
        <w:rPr>
          <w:rFonts w:ascii="Bookman Old Style" w:hAnsi="Bookman Old Style"/>
          <w:sz w:val="22"/>
          <w:szCs w:val="22"/>
        </w:rPr>
        <w:t>S</w:t>
      </w:r>
      <w:r w:rsidR="006D5183">
        <w:rPr>
          <w:rFonts w:ascii="Bookman Old Style" w:hAnsi="Bookman Old Style"/>
          <w:sz w:val="22"/>
          <w:szCs w:val="22"/>
        </w:rPr>
        <w:t>.</w:t>
      </w:r>
      <w:r w:rsidR="00C86C2F" w:rsidRPr="0057094B">
        <w:rPr>
          <w:rFonts w:ascii="Bookman Old Style" w:hAnsi="Bookman Old Style"/>
          <w:sz w:val="22"/>
          <w:szCs w:val="22"/>
        </w:rPr>
        <w:t xml:space="preserve"> §§</w:t>
      </w:r>
      <w:r w:rsidR="00B93CF3">
        <w:rPr>
          <w:rFonts w:ascii="Bookman Old Style" w:hAnsi="Bookman Old Style"/>
          <w:sz w:val="22"/>
          <w:szCs w:val="22"/>
        </w:rPr>
        <w:t xml:space="preserve"> </w:t>
      </w:r>
      <w:r w:rsidR="00C86C2F" w:rsidRPr="0057094B">
        <w:rPr>
          <w:rFonts w:ascii="Bookman Old Style" w:hAnsi="Bookman Old Style"/>
          <w:sz w:val="22"/>
          <w:szCs w:val="22"/>
        </w:rPr>
        <w:t>3605-B(2)</w:t>
      </w:r>
      <w:r w:rsidR="002E1A2C">
        <w:rPr>
          <w:rFonts w:ascii="Bookman Old Style" w:hAnsi="Bookman Old Style"/>
          <w:sz w:val="22"/>
          <w:szCs w:val="22"/>
        </w:rPr>
        <w:t>,</w:t>
      </w:r>
      <w:r w:rsidR="00C86C2F" w:rsidRPr="0057094B">
        <w:rPr>
          <w:rFonts w:ascii="Bookman Old Style" w:hAnsi="Bookman Old Style"/>
          <w:sz w:val="22"/>
          <w:szCs w:val="22"/>
        </w:rPr>
        <w:t xml:space="preserve"> (3) and 3652</w:t>
      </w:r>
    </w:p>
    <w:p w14:paraId="5824B711" w14:textId="0E3C4583" w:rsidR="00C86C2F" w:rsidRPr="0057094B" w:rsidRDefault="00A31556" w:rsidP="0057094B">
      <w:pPr>
        <w:pStyle w:val="DefaultText"/>
        <w:rPr>
          <w:rFonts w:ascii="Bookman Old Style" w:hAnsi="Bookman Old Style"/>
          <w:sz w:val="22"/>
          <w:szCs w:val="22"/>
        </w:rPr>
      </w:pPr>
      <w:r w:rsidRPr="00A31556">
        <w:rPr>
          <w:rFonts w:ascii="Bookman Old Style" w:hAnsi="Bookman Old Style"/>
          <w:b/>
          <w:bCs/>
          <w:sz w:val="22"/>
          <w:szCs w:val="22"/>
        </w:rPr>
        <w:t>PURPOSE</w:t>
      </w:r>
      <w:r w:rsidR="00C86C2F" w:rsidRPr="0057094B">
        <w:rPr>
          <w:rFonts w:ascii="Bookman Old Style" w:hAnsi="Bookman Old Style"/>
          <w:sz w:val="22"/>
          <w:szCs w:val="22"/>
        </w:rPr>
        <w:t>:</w:t>
      </w:r>
      <w:r w:rsidR="0057094B">
        <w:rPr>
          <w:rFonts w:ascii="Bookman Old Style" w:hAnsi="Bookman Old Style"/>
          <w:sz w:val="22"/>
          <w:szCs w:val="22"/>
        </w:rPr>
        <w:t xml:space="preserve"> </w:t>
      </w:r>
      <w:r w:rsidR="00E6264C" w:rsidRPr="0057094B">
        <w:rPr>
          <w:rFonts w:ascii="Bookman Old Style" w:hAnsi="Bookman Old Style"/>
          <w:sz w:val="22"/>
          <w:szCs w:val="22"/>
        </w:rPr>
        <w:t>The board may review and revise</w:t>
      </w:r>
      <w:r w:rsidR="00C86C2F" w:rsidRPr="0057094B">
        <w:rPr>
          <w:rFonts w:ascii="Bookman Old Style" w:hAnsi="Bookman Old Style"/>
          <w:sz w:val="22"/>
          <w:szCs w:val="22"/>
        </w:rPr>
        <w:t xml:space="preserve"> the academic requirements for </w:t>
      </w:r>
      <w:r w:rsidR="00C60313">
        <w:rPr>
          <w:rFonts w:ascii="Bookman Old Style" w:hAnsi="Bookman Old Style"/>
          <w:sz w:val="22"/>
          <w:szCs w:val="22"/>
        </w:rPr>
        <w:t>license renewal</w:t>
      </w:r>
      <w:r w:rsidR="00C86C2F" w:rsidRPr="0057094B">
        <w:rPr>
          <w:rFonts w:ascii="Bookman Old Style" w:hAnsi="Bookman Old Style"/>
          <w:sz w:val="22"/>
          <w:szCs w:val="22"/>
        </w:rPr>
        <w:t>.</w:t>
      </w:r>
    </w:p>
    <w:p w14:paraId="138FEB95" w14:textId="1DEB5499" w:rsidR="00C86C2F" w:rsidRPr="0057094B" w:rsidRDefault="00A31556" w:rsidP="0057094B">
      <w:pPr>
        <w:pStyle w:val="DefaultText"/>
        <w:rPr>
          <w:rFonts w:ascii="Bookman Old Style" w:hAnsi="Bookman Old Style"/>
          <w:sz w:val="22"/>
          <w:szCs w:val="22"/>
        </w:rPr>
      </w:pPr>
      <w:r w:rsidRPr="00A31556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D13145" w:rsidRPr="0057094B">
        <w:rPr>
          <w:rFonts w:ascii="Bookman Old Style" w:hAnsi="Bookman Old Style"/>
          <w:sz w:val="22"/>
          <w:szCs w:val="22"/>
        </w:rPr>
        <w:t xml:space="preserve">: </w:t>
      </w:r>
      <w:r w:rsidR="004616DA">
        <w:rPr>
          <w:rFonts w:ascii="Bookman Old Style" w:hAnsi="Bookman Old Style"/>
          <w:sz w:val="22"/>
          <w:szCs w:val="22"/>
        </w:rPr>
        <w:t>Within one year, if necessary</w:t>
      </w:r>
      <w:r w:rsidR="00D13145" w:rsidRPr="0057094B">
        <w:rPr>
          <w:rFonts w:ascii="Bookman Old Style" w:hAnsi="Bookman Old Style"/>
          <w:sz w:val="22"/>
          <w:szCs w:val="22"/>
        </w:rPr>
        <w:t>.</w:t>
      </w:r>
    </w:p>
    <w:p w14:paraId="134D75E5" w14:textId="3888A3D2" w:rsidR="00C86C2F" w:rsidRPr="0057094B" w:rsidRDefault="00A31556" w:rsidP="0057094B">
      <w:pPr>
        <w:pStyle w:val="DefaultText"/>
        <w:rPr>
          <w:rFonts w:ascii="Bookman Old Style" w:hAnsi="Bookman Old Style"/>
          <w:sz w:val="22"/>
          <w:szCs w:val="22"/>
        </w:rPr>
      </w:pPr>
      <w:r w:rsidRPr="00A31556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C86C2F" w:rsidRPr="0057094B">
        <w:rPr>
          <w:rFonts w:ascii="Bookman Old Style" w:hAnsi="Bookman Old Style"/>
          <w:sz w:val="22"/>
          <w:szCs w:val="22"/>
        </w:rPr>
        <w:t>: Licensees.</w:t>
      </w:r>
    </w:p>
    <w:p w14:paraId="1DB07F9A" w14:textId="6CC01086" w:rsidR="006D5183" w:rsidRDefault="00A31556" w:rsidP="0057094B">
      <w:pPr>
        <w:pStyle w:val="DefaultText"/>
        <w:rPr>
          <w:rFonts w:ascii="Bookman Old Style" w:hAnsi="Bookman Old Style"/>
          <w:sz w:val="22"/>
          <w:szCs w:val="22"/>
        </w:rPr>
      </w:pPr>
      <w:r w:rsidRPr="00A31556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C86C2F" w:rsidRPr="0057094B">
        <w:rPr>
          <w:rFonts w:ascii="Bookman Old Style" w:hAnsi="Bookman Old Style"/>
          <w:sz w:val="22"/>
          <w:szCs w:val="22"/>
        </w:rPr>
        <w:t>:</w:t>
      </w:r>
      <w:r w:rsidR="0057094B">
        <w:rPr>
          <w:rFonts w:ascii="Bookman Old Style" w:hAnsi="Bookman Old Style"/>
          <w:sz w:val="22"/>
          <w:szCs w:val="22"/>
        </w:rPr>
        <w:t xml:space="preserve"> </w:t>
      </w:r>
      <w:r w:rsidR="001F333E">
        <w:rPr>
          <w:rFonts w:ascii="Bookman Old Style" w:hAnsi="Bookman Old Style"/>
          <w:sz w:val="22"/>
          <w:szCs w:val="22"/>
        </w:rPr>
        <w:t>N/A</w:t>
      </w:r>
    </w:p>
    <w:p w14:paraId="42DF46C7" w14:textId="0AAB1065" w:rsidR="00DC6F23" w:rsidRDefault="00DC6F23" w:rsidP="0057094B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lastRenderedPageBreak/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3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171BED45" w14:textId="77777777" w:rsidR="00F321A5" w:rsidRDefault="00F321A5" w:rsidP="0057094B">
      <w:pPr>
        <w:pStyle w:val="DefaultText"/>
        <w:rPr>
          <w:rFonts w:ascii="Bookman Old Style" w:hAnsi="Bookman Old Style"/>
          <w:sz w:val="22"/>
          <w:szCs w:val="22"/>
        </w:rPr>
      </w:pPr>
    </w:p>
    <w:p w14:paraId="256A3DFE" w14:textId="77777777" w:rsidR="00F321A5" w:rsidRPr="0057094B" w:rsidRDefault="00F321A5" w:rsidP="000C4B8A">
      <w:pPr>
        <w:pStyle w:val="DefaultText"/>
        <w:keepNext/>
        <w:rPr>
          <w:rFonts w:ascii="Bookman Old Style" w:hAnsi="Bookman Old Style"/>
          <w:sz w:val="22"/>
          <w:szCs w:val="22"/>
        </w:rPr>
      </w:pPr>
      <w:r w:rsidRPr="0057094B">
        <w:rPr>
          <w:rFonts w:ascii="Bookman Old Style" w:hAnsi="Bookman Old Style"/>
          <w:b/>
          <w:sz w:val="22"/>
          <w:szCs w:val="22"/>
        </w:rPr>
        <w:t xml:space="preserve">CHAPTER </w:t>
      </w:r>
      <w:r>
        <w:rPr>
          <w:rFonts w:ascii="Bookman Old Style" w:hAnsi="Bookman Old Style"/>
          <w:b/>
          <w:sz w:val="22"/>
          <w:szCs w:val="22"/>
        </w:rPr>
        <w:t>21</w:t>
      </w:r>
      <w:r w:rsidRPr="0057094B">
        <w:rPr>
          <w:rFonts w:ascii="Bookman Old Style" w:hAnsi="Bookman Old Style"/>
          <w:sz w:val="22"/>
          <w:szCs w:val="22"/>
        </w:rPr>
        <w:t>: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0C4B8A">
        <w:rPr>
          <w:rFonts w:ascii="Bookman Old Style" w:hAnsi="Bookman Old Style"/>
          <w:b/>
          <w:bCs/>
          <w:sz w:val="22"/>
          <w:szCs w:val="22"/>
        </w:rPr>
        <w:t xml:space="preserve">Use of Controlled Substances for Treatment of Pain </w:t>
      </w:r>
    </w:p>
    <w:p w14:paraId="77D90F83" w14:textId="67DC5455" w:rsidR="00F321A5" w:rsidRPr="0057094B" w:rsidRDefault="00A31556" w:rsidP="000C4B8A">
      <w:pPr>
        <w:pStyle w:val="DefaultText"/>
        <w:keepNext/>
        <w:rPr>
          <w:rFonts w:ascii="Bookman Old Style" w:hAnsi="Bookman Old Style"/>
          <w:sz w:val="22"/>
          <w:szCs w:val="22"/>
        </w:rPr>
      </w:pPr>
      <w:r w:rsidRPr="00A31556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F321A5" w:rsidRPr="0057094B">
        <w:rPr>
          <w:rFonts w:ascii="Bookman Old Style" w:hAnsi="Bookman Old Style"/>
          <w:sz w:val="22"/>
          <w:szCs w:val="22"/>
        </w:rPr>
        <w:t>: 32 M</w:t>
      </w:r>
      <w:r w:rsidR="00F321A5">
        <w:rPr>
          <w:rFonts w:ascii="Bookman Old Style" w:hAnsi="Bookman Old Style"/>
          <w:sz w:val="22"/>
          <w:szCs w:val="22"/>
        </w:rPr>
        <w:t>.</w:t>
      </w:r>
      <w:r w:rsidR="00F321A5" w:rsidRPr="0057094B">
        <w:rPr>
          <w:rFonts w:ascii="Bookman Old Style" w:hAnsi="Bookman Old Style"/>
          <w:sz w:val="22"/>
          <w:szCs w:val="22"/>
        </w:rPr>
        <w:t>R</w:t>
      </w:r>
      <w:r w:rsidR="00F321A5">
        <w:rPr>
          <w:rFonts w:ascii="Bookman Old Style" w:hAnsi="Bookman Old Style"/>
          <w:sz w:val="22"/>
          <w:szCs w:val="22"/>
        </w:rPr>
        <w:t>.</w:t>
      </w:r>
      <w:r w:rsidR="00F321A5" w:rsidRPr="0057094B">
        <w:rPr>
          <w:rFonts w:ascii="Bookman Old Style" w:hAnsi="Bookman Old Style"/>
          <w:sz w:val="22"/>
          <w:szCs w:val="22"/>
        </w:rPr>
        <w:t>S</w:t>
      </w:r>
      <w:r w:rsidR="00F321A5">
        <w:rPr>
          <w:rFonts w:ascii="Bookman Old Style" w:hAnsi="Bookman Old Style"/>
          <w:sz w:val="22"/>
          <w:szCs w:val="22"/>
        </w:rPr>
        <w:t>.</w:t>
      </w:r>
      <w:r w:rsidR="00F321A5" w:rsidRPr="0057094B">
        <w:rPr>
          <w:rFonts w:ascii="Bookman Old Style" w:hAnsi="Bookman Old Style"/>
          <w:sz w:val="22"/>
          <w:szCs w:val="22"/>
        </w:rPr>
        <w:t xml:space="preserve"> §</w:t>
      </w:r>
      <w:r w:rsidR="00F321A5">
        <w:rPr>
          <w:rFonts w:ascii="Bookman Old Style" w:hAnsi="Bookman Old Style"/>
          <w:sz w:val="22"/>
          <w:szCs w:val="22"/>
        </w:rPr>
        <w:t xml:space="preserve"> 3657</w:t>
      </w:r>
    </w:p>
    <w:p w14:paraId="5D35176A" w14:textId="679BA3C5" w:rsidR="00F321A5" w:rsidRPr="0057094B" w:rsidRDefault="00A31556" w:rsidP="00F321A5">
      <w:pPr>
        <w:pStyle w:val="DefaultText"/>
        <w:rPr>
          <w:rFonts w:ascii="Bookman Old Style" w:hAnsi="Bookman Old Style"/>
          <w:sz w:val="22"/>
          <w:szCs w:val="22"/>
        </w:rPr>
      </w:pPr>
      <w:r w:rsidRPr="00A31556">
        <w:rPr>
          <w:rFonts w:ascii="Bookman Old Style" w:hAnsi="Bookman Old Style"/>
          <w:b/>
          <w:bCs/>
          <w:sz w:val="22"/>
          <w:szCs w:val="22"/>
        </w:rPr>
        <w:t>PURPOSE</w:t>
      </w:r>
      <w:r w:rsidR="00F321A5" w:rsidRPr="0057094B">
        <w:rPr>
          <w:rFonts w:ascii="Bookman Old Style" w:hAnsi="Bookman Old Style"/>
          <w:sz w:val="22"/>
          <w:szCs w:val="22"/>
        </w:rPr>
        <w:t>:</w:t>
      </w:r>
      <w:r w:rsidR="00F321A5">
        <w:rPr>
          <w:rFonts w:ascii="Bookman Old Style" w:hAnsi="Bookman Old Style"/>
          <w:sz w:val="22"/>
          <w:szCs w:val="22"/>
        </w:rPr>
        <w:t xml:space="preserve"> </w:t>
      </w:r>
      <w:r w:rsidR="00F321A5" w:rsidRPr="0057094B">
        <w:rPr>
          <w:rFonts w:ascii="Bookman Old Style" w:hAnsi="Bookman Old Style"/>
          <w:sz w:val="22"/>
          <w:szCs w:val="22"/>
        </w:rPr>
        <w:t xml:space="preserve">The board may review and revise the </w:t>
      </w:r>
      <w:r w:rsidR="00F321A5">
        <w:rPr>
          <w:rFonts w:ascii="Bookman Old Style" w:hAnsi="Bookman Old Style"/>
          <w:sz w:val="22"/>
          <w:szCs w:val="22"/>
        </w:rPr>
        <w:t xml:space="preserve">principles of proper pain management and the treatment of pain.  </w:t>
      </w:r>
    </w:p>
    <w:p w14:paraId="58D01D0A" w14:textId="29646E77" w:rsidR="00F321A5" w:rsidRPr="0057094B" w:rsidRDefault="00A31556" w:rsidP="00F321A5">
      <w:pPr>
        <w:pStyle w:val="DefaultText"/>
        <w:rPr>
          <w:rFonts w:ascii="Bookman Old Style" w:hAnsi="Bookman Old Style"/>
          <w:sz w:val="22"/>
          <w:szCs w:val="22"/>
        </w:rPr>
      </w:pPr>
      <w:r w:rsidRPr="00A31556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F321A5" w:rsidRPr="0057094B">
        <w:rPr>
          <w:rFonts w:ascii="Bookman Old Style" w:hAnsi="Bookman Old Style"/>
          <w:sz w:val="22"/>
          <w:szCs w:val="22"/>
        </w:rPr>
        <w:t xml:space="preserve">: </w:t>
      </w:r>
      <w:r w:rsidR="00F321A5">
        <w:rPr>
          <w:rFonts w:ascii="Bookman Old Style" w:hAnsi="Bookman Old Style"/>
          <w:sz w:val="22"/>
          <w:szCs w:val="22"/>
        </w:rPr>
        <w:t>Within one year, if necessary</w:t>
      </w:r>
      <w:r w:rsidR="00F321A5" w:rsidRPr="0057094B">
        <w:rPr>
          <w:rFonts w:ascii="Bookman Old Style" w:hAnsi="Bookman Old Style"/>
          <w:sz w:val="22"/>
          <w:szCs w:val="22"/>
        </w:rPr>
        <w:t>.</w:t>
      </w:r>
    </w:p>
    <w:p w14:paraId="42F6F92D" w14:textId="6C1C6982" w:rsidR="00F321A5" w:rsidRPr="0057094B" w:rsidRDefault="00A31556" w:rsidP="00F321A5">
      <w:pPr>
        <w:pStyle w:val="DefaultText"/>
        <w:rPr>
          <w:rFonts w:ascii="Bookman Old Style" w:hAnsi="Bookman Old Style"/>
          <w:sz w:val="22"/>
          <w:szCs w:val="22"/>
        </w:rPr>
      </w:pPr>
      <w:r w:rsidRPr="00A31556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F321A5" w:rsidRPr="0057094B">
        <w:rPr>
          <w:rFonts w:ascii="Bookman Old Style" w:hAnsi="Bookman Old Style"/>
          <w:sz w:val="22"/>
          <w:szCs w:val="22"/>
        </w:rPr>
        <w:t>: Licensee</w:t>
      </w:r>
      <w:r w:rsidR="000C4B8A">
        <w:rPr>
          <w:rFonts w:ascii="Bookman Old Style" w:hAnsi="Bookman Old Style"/>
          <w:sz w:val="22"/>
          <w:szCs w:val="22"/>
        </w:rPr>
        <w:t>s</w:t>
      </w:r>
      <w:r w:rsidR="00F321A5" w:rsidRPr="0057094B">
        <w:rPr>
          <w:rFonts w:ascii="Bookman Old Style" w:hAnsi="Bookman Old Style"/>
          <w:sz w:val="22"/>
          <w:szCs w:val="22"/>
        </w:rPr>
        <w:t>.</w:t>
      </w:r>
    </w:p>
    <w:p w14:paraId="17C20672" w14:textId="7C49351F" w:rsidR="00F321A5" w:rsidRDefault="00A31556" w:rsidP="00F321A5">
      <w:pPr>
        <w:pStyle w:val="DefaultText"/>
        <w:rPr>
          <w:rFonts w:ascii="Bookman Old Style" w:hAnsi="Bookman Old Style"/>
          <w:sz w:val="22"/>
          <w:szCs w:val="22"/>
        </w:rPr>
      </w:pPr>
      <w:r w:rsidRPr="00A31556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F321A5" w:rsidRPr="0057094B">
        <w:rPr>
          <w:rFonts w:ascii="Bookman Old Style" w:hAnsi="Bookman Old Style"/>
          <w:sz w:val="22"/>
          <w:szCs w:val="22"/>
        </w:rPr>
        <w:t>:</w:t>
      </w:r>
      <w:r w:rsidR="00F321A5">
        <w:rPr>
          <w:rFonts w:ascii="Bookman Old Style" w:hAnsi="Bookman Old Style"/>
          <w:sz w:val="22"/>
          <w:szCs w:val="22"/>
        </w:rPr>
        <w:t xml:space="preserve"> </w:t>
      </w:r>
      <w:r w:rsidR="001F333E">
        <w:rPr>
          <w:rFonts w:ascii="Bookman Old Style" w:hAnsi="Bookman Old Style"/>
          <w:sz w:val="22"/>
          <w:szCs w:val="22"/>
        </w:rPr>
        <w:t>N/A</w:t>
      </w:r>
    </w:p>
    <w:p w14:paraId="79F0A98C" w14:textId="20A56C47" w:rsidR="00DC6F23" w:rsidRDefault="00DC6F23" w:rsidP="00F321A5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4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097E07C1" w14:textId="6B419D06" w:rsidR="00F321A5" w:rsidRDefault="00F321A5" w:rsidP="0057094B">
      <w:pPr>
        <w:pStyle w:val="DefaultText"/>
        <w:rPr>
          <w:rFonts w:ascii="Bookman Old Style" w:hAnsi="Bookman Old Style"/>
          <w:sz w:val="22"/>
          <w:szCs w:val="22"/>
        </w:rPr>
      </w:pPr>
    </w:p>
    <w:p w14:paraId="3F135225" w14:textId="77777777" w:rsidR="00741C2F" w:rsidRDefault="00741C2F" w:rsidP="00741C2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CHAPTER NUMBER</w:t>
      </w:r>
      <w:r>
        <w:rPr>
          <w:rStyle w:val="normaltextrun"/>
          <w:rFonts w:ascii="Bookman Old Style" w:hAnsi="Bookman Old Style" w:cs="Segoe UI"/>
          <w:b/>
          <w:bCs/>
          <w:caps/>
          <w:sz w:val="22"/>
          <w:szCs w:val="22"/>
        </w:rPr>
        <w:t xml:space="preserve"> AND TITLE</w:t>
      </w:r>
      <w:r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: N/A</w:t>
      </w:r>
      <w:r>
        <w:rPr>
          <w:rStyle w:val="normaltextrun"/>
          <w:sz w:val="22"/>
          <w:szCs w:val="22"/>
        </w:rPr>
        <w:t>  </w:t>
      </w: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6343362C" w14:textId="442914CF" w:rsidR="00741C2F" w:rsidRDefault="00741C2F" w:rsidP="00741C2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 w:cs="Segoe UI"/>
          <w:sz w:val="22"/>
          <w:szCs w:val="22"/>
        </w:rPr>
        <w:t>STATUTORY BASIS: 32 M.R.</w:t>
      </w:r>
      <w:r w:rsidR="003C0F29">
        <w:rPr>
          <w:rStyle w:val="normaltextrun"/>
          <w:rFonts w:ascii="Bookman Old Style" w:hAnsi="Bookman Old Style" w:cs="Segoe UI"/>
          <w:sz w:val="22"/>
          <w:szCs w:val="22"/>
        </w:rPr>
        <w:t>S. §</w:t>
      </w:r>
      <w:r w:rsidR="001C784A">
        <w:rPr>
          <w:rStyle w:val="normaltextrun"/>
          <w:rFonts w:ascii="Bookman Old Style" w:hAnsi="Bookman Old Style" w:cs="Segoe UI"/>
          <w:sz w:val="22"/>
          <w:szCs w:val="22"/>
        </w:rPr>
        <w:t>§ 3605-B,</w:t>
      </w:r>
      <w:r w:rsidR="003C0F29">
        <w:rPr>
          <w:rStyle w:val="normaltextrun"/>
          <w:rFonts w:ascii="Bookman Old Style" w:hAnsi="Bookman Old Style" w:cs="Segoe UI"/>
          <w:sz w:val="22"/>
          <w:szCs w:val="22"/>
        </w:rPr>
        <w:t xml:space="preserve"> 3665</w:t>
      </w:r>
    </w:p>
    <w:p w14:paraId="248222EF" w14:textId="26188C6C" w:rsidR="00741C2F" w:rsidRDefault="00A31556" w:rsidP="00741C2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31556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PURPOSE</w:t>
      </w:r>
      <w:r w:rsidR="00741C2F">
        <w:rPr>
          <w:rStyle w:val="normaltextrun"/>
          <w:rFonts w:ascii="Bookman Old Style" w:hAnsi="Bookman Old Style" w:cs="Segoe UI"/>
          <w:sz w:val="22"/>
          <w:szCs w:val="22"/>
        </w:rPr>
        <w:t>: To adopt rules to establish standards of practice and appropriate restrictions for the various types and forms of telehealth services.</w:t>
      </w:r>
      <w:r w:rsidR="00741C2F">
        <w:rPr>
          <w:rStyle w:val="normaltextrun"/>
          <w:sz w:val="22"/>
          <w:szCs w:val="22"/>
        </w:rPr>
        <w:t> </w:t>
      </w:r>
      <w:r w:rsidR="00741C2F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2F82E259" w14:textId="384B4BB7" w:rsidR="00741C2F" w:rsidRDefault="00A31556" w:rsidP="00741C2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31556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SCHEDULE FOR ADOPTION</w:t>
      </w:r>
      <w:r w:rsidR="00741C2F">
        <w:rPr>
          <w:rStyle w:val="normaltextrun"/>
          <w:rFonts w:ascii="Bookman Old Style" w:hAnsi="Bookman Old Style" w:cs="Segoe UI"/>
          <w:sz w:val="22"/>
          <w:szCs w:val="22"/>
        </w:rPr>
        <w:t>: Within one year, if necessary.</w:t>
      </w:r>
      <w:r w:rsidR="00741C2F">
        <w:rPr>
          <w:rStyle w:val="normaltextrun"/>
          <w:sz w:val="22"/>
          <w:szCs w:val="22"/>
        </w:rPr>
        <w:t> </w:t>
      </w:r>
      <w:r w:rsidR="00741C2F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4B323AA9" w14:textId="76D21DD0" w:rsidR="00741C2F" w:rsidRDefault="00A31556" w:rsidP="00741C2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31556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AFFECTED PARTIES</w:t>
      </w:r>
      <w:r w:rsidR="00741C2F">
        <w:rPr>
          <w:rStyle w:val="normaltextrun"/>
          <w:rFonts w:ascii="Bookman Old Style" w:hAnsi="Bookman Old Style" w:cs="Segoe UI"/>
          <w:sz w:val="22"/>
          <w:szCs w:val="22"/>
        </w:rPr>
        <w:t>: Licensees and members of the public.</w:t>
      </w:r>
      <w:r w:rsidR="00741C2F">
        <w:rPr>
          <w:rStyle w:val="normaltextrun"/>
          <w:sz w:val="22"/>
          <w:szCs w:val="22"/>
        </w:rPr>
        <w:t> </w:t>
      </w:r>
      <w:r w:rsidR="00741C2F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6101466D" w14:textId="398D6CFA" w:rsidR="00741C2F" w:rsidRDefault="00A31556" w:rsidP="00741C2F">
      <w:pPr>
        <w:pStyle w:val="paragraph"/>
        <w:spacing w:before="0" w:beforeAutospacing="0" w:after="0" w:afterAutospacing="0"/>
        <w:textAlignment w:val="baseline"/>
        <w:rPr>
          <w:rStyle w:val="eop"/>
          <w:rFonts w:ascii="Bookman Old Style" w:hAnsi="Bookman Old Style" w:cs="Segoe UI"/>
          <w:sz w:val="22"/>
          <w:szCs w:val="22"/>
        </w:rPr>
      </w:pPr>
      <w:r w:rsidRPr="00A31556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CONSENSUS-BASED RULE DEVELOPMENT</w:t>
      </w:r>
      <w:r w:rsidR="00741C2F">
        <w:rPr>
          <w:rStyle w:val="normaltextrun"/>
          <w:rFonts w:ascii="Bookman Old Style" w:hAnsi="Bookman Old Style" w:cs="Segoe UI"/>
          <w:sz w:val="22"/>
          <w:szCs w:val="22"/>
        </w:rPr>
        <w:t>: N/A</w:t>
      </w:r>
      <w:r w:rsidR="00741C2F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491B2899" w14:textId="31F16467" w:rsidR="00DC6F23" w:rsidRDefault="00DC6F23" w:rsidP="00741C2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5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08F7A60F" w14:textId="77777777" w:rsidR="00741C2F" w:rsidRDefault="00741C2F" w:rsidP="00741C2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sectPr w:rsidR="00741C2F" w:rsidSect="0057094B">
      <w:footerReference w:type="default" r:id="rId16"/>
      <w:pgSz w:w="12240" w:h="15840"/>
      <w:pgMar w:top="1440" w:right="1440" w:bottom="144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C3F35" w14:textId="77777777" w:rsidR="009E2E6E" w:rsidRDefault="009E2E6E">
      <w:r>
        <w:separator/>
      </w:r>
    </w:p>
  </w:endnote>
  <w:endnote w:type="continuationSeparator" w:id="0">
    <w:p w14:paraId="1BD92F74" w14:textId="77777777" w:rsidR="009E2E6E" w:rsidRDefault="009E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C911D" w14:textId="77777777" w:rsidR="000B2278" w:rsidRDefault="000B2278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094B">
      <w:rPr>
        <w:rStyle w:val="PageNumber"/>
        <w:noProof/>
      </w:rPr>
      <w:t>2</w:t>
    </w:r>
    <w:r>
      <w:rPr>
        <w:rStyle w:val="PageNumber"/>
      </w:rPr>
      <w:fldChar w:fldCharType="end"/>
    </w:r>
  </w:p>
  <w:p w14:paraId="5057CB38" w14:textId="77777777" w:rsidR="000B2278" w:rsidRDefault="000B227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436FE" w14:textId="77777777" w:rsidR="009E2E6E" w:rsidRDefault="009E2E6E">
      <w:r>
        <w:separator/>
      </w:r>
    </w:p>
  </w:footnote>
  <w:footnote w:type="continuationSeparator" w:id="0">
    <w:p w14:paraId="4113B044" w14:textId="77777777" w:rsidR="009E2E6E" w:rsidRDefault="009E2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0NTIyMzUzMrE0tTRW0lEKTi0uzszPAykwqQUAFPGADSwAAAA="/>
  </w:docVars>
  <w:rsids>
    <w:rsidRoot w:val="00BC613D"/>
    <w:rsid w:val="00014422"/>
    <w:rsid w:val="0006188E"/>
    <w:rsid w:val="00064D8F"/>
    <w:rsid w:val="000B2278"/>
    <w:rsid w:val="000B5049"/>
    <w:rsid w:val="000C4B8A"/>
    <w:rsid w:val="000C5EA2"/>
    <w:rsid w:val="000D5366"/>
    <w:rsid w:val="00106957"/>
    <w:rsid w:val="0012626B"/>
    <w:rsid w:val="00127A5F"/>
    <w:rsid w:val="00131FFB"/>
    <w:rsid w:val="00151061"/>
    <w:rsid w:val="00175D82"/>
    <w:rsid w:val="001A1A50"/>
    <w:rsid w:val="001C784A"/>
    <w:rsid w:val="001E7CA4"/>
    <w:rsid w:val="001F333E"/>
    <w:rsid w:val="00250B19"/>
    <w:rsid w:val="002636C6"/>
    <w:rsid w:val="00263E0B"/>
    <w:rsid w:val="00265B3A"/>
    <w:rsid w:val="002A5C31"/>
    <w:rsid w:val="002A790F"/>
    <w:rsid w:val="002E1A2C"/>
    <w:rsid w:val="00320B15"/>
    <w:rsid w:val="00330C07"/>
    <w:rsid w:val="00337732"/>
    <w:rsid w:val="0035308E"/>
    <w:rsid w:val="00375D2D"/>
    <w:rsid w:val="003A73D7"/>
    <w:rsid w:val="003C0F29"/>
    <w:rsid w:val="00403933"/>
    <w:rsid w:val="0044784C"/>
    <w:rsid w:val="004616DA"/>
    <w:rsid w:val="00484B64"/>
    <w:rsid w:val="00485016"/>
    <w:rsid w:val="004C4601"/>
    <w:rsid w:val="004C69C7"/>
    <w:rsid w:val="004E2D81"/>
    <w:rsid w:val="004E7081"/>
    <w:rsid w:val="005005AD"/>
    <w:rsid w:val="0054226B"/>
    <w:rsid w:val="005707F8"/>
    <w:rsid w:val="0057094B"/>
    <w:rsid w:val="005A575B"/>
    <w:rsid w:val="005B170A"/>
    <w:rsid w:val="005C60D9"/>
    <w:rsid w:val="005E62D9"/>
    <w:rsid w:val="0065435E"/>
    <w:rsid w:val="0068768E"/>
    <w:rsid w:val="00687B27"/>
    <w:rsid w:val="006B4D71"/>
    <w:rsid w:val="006D5183"/>
    <w:rsid w:val="007143DD"/>
    <w:rsid w:val="007364BC"/>
    <w:rsid w:val="00741C2F"/>
    <w:rsid w:val="00747186"/>
    <w:rsid w:val="00760DCE"/>
    <w:rsid w:val="0077597B"/>
    <w:rsid w:val="0077653A"/>
    <w:rsid w:val="007C1813"/>
    <w:rsid w:val="007D461F"/>
    <w:rsid w:val="0081491A"/>
    <w:rsid w:val="008258E2"/>
    <w:rsid w:val="0087741C"/>
    <w:rsid w:val="008B22AA"/>
    <w:rsid w:val="008C670A"/>
    <w:rsid w:val="008E12E3"/>
    <w:rsid w:val="009106F1"/>
    <w:rsid w:val="00957E1C"/>
    <w:rsid w:val="009808EE"/>
    <w:rsid w:val="00987E03"/>
    <w:rsid w:val="00991609"/>
    <w:rsid w:val="009966A0"/>
    <w:rsid w:val="009E2E6E"/>
    <w:rsid w:val="00A22C02"/>
    <w:rsid w:val="00A31556"/>
    <w:rsid w:val="00A32456"/>
    <w:rsid w:val="00A34E79"/>
    <w:rsid w:val="00A4099D"/>
    <w:rsid w:val="00A51C16"/>
    <w:rsid w:val="00A55AC1"/>
    <w:rsid w:val="00AA137E"/>
    <w:rsid w:val="00AB4753"/>
    <w:rsid w:val="00AE29FB"/>
    <w:rsid w:val="00AE44F8"/>
    <w:rsid w:val="00B1164E"/>
    <w:rsid w:val="00B4015C"/>
    <w:rsid w:val="00B46539"/>
    <w:rsid w:val="00B52814"/>
    <w:rsid w:val="00B83009"/>
    <w:rsid w:val="00B93CF3"/>
    <w:rsid w:val="00B9517C"/>
    <w:rsid w:val="00BA3574"/>
    <w:rsid w:val="00BB69B9"/>
    <w:rsid w:val="00BC613D"/>
    <w:rsid w:val="00BD222B"/>
    <w:rsid w:val="00C60313"/>
    <w:rsid w:val="00C71EE9"/>
    <w:rsid w:val="00C74711"/>
    <w:rsid w:val="00C86C2F"/>
    <w:rsid w:val="00C86C79"/>
    <w:rsid w:val="00CA4105"/>
    <w:rsid w:val="00CB1EAE"/>
    <w:rsid w:val="00CC4BD9"/>
    <w:rsid w:val="00D13145"/>
    <w:rsid w:val="00D263A4"/>
    <w:rsid w:val="00D973FD"/>
    <w:rsid w:val="00DC6F23"/>
    <w:rsid w:val="00E04BD6"/>
    <w:rsid w:val="00E17B56"/>
    <w:rsid w:val="00E6264C"/>
    <w:rsid w:val="00E661D8"/>
    <w:rsid w:val="00E95BFD"/>
    <w:rsid w:val="00EA72BF"/>
    <w:rsid w:val="00ED25DE"/>
    <w:rsid w:val="00F17913"/>
    <w:rsid w:val="00F321A5"/>
    <w:rsid w:val="00F812FD"/>
    <w:rsid w:val="00F93DF6"/>
    <w:rsid w:val="00F9743A"/>
    <w:rsid w:val="00FB4820"/>
    <w:rsid w:val="00FD322C"/>
    <w:rsid w:val="00FD789D"/>
    <w:rsid w:val="00FF5CD2"/>
    <w:rsid w:val="0177AFFA"/>
    <w:rsid w:val="01ACEC52"/>
    <w:rsid w:val="0950A064"/>
    <w:rsid w:val="09ED095B"/>
    <w:rsid w:val="0B6B6950"/>
    <w:rsid w:val="0E1DFBAB"/>
    <w:rsid w:val="1765EFA1"/>
    <w:rsid w:val="1950A5E0"/>
    <w:rsid w:val="1D6AFFE9"/>
    <w:rsid w:val="269EA076"/>
    <w:rsid w:val="3C5CE5A6"/>
    <w:rsid w:val="4CAF4982"/>
    <w:rsid w:val="4DEBA313"/>
    <w:rsid w:val="51AAEB35"/>
    <w:rsid w:val="563DAF04"/>
    <w:rsid w:val="58C77E8D"/>
    <w:rsid w:val="5A10A628"/>
    <w:rsid w:val="625AFA9F"/>
    <w:rsid w:val="661F45A2"/>
    <w:rsid w:val="74FBC5E4"/>
    <w:rsid w:val="78B3A7B5"/>
    <w:rsid w:val="7C79E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7EEFDE4"/>
  <w15:docId w15:val="{97392C06-696D-4CA9-BC9C-32C43A87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link w:val="DefaultTextChar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DefaultTextChar">
    <w:name w:val="Default Text Char"/>
    <w:link w:val="DefaultText"/>
    <w:rsid w:val="005707F8"/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unhideWhenUsed/>
    <w:rsid w:val="0068768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68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F812FD"/>
  </w:style>
  <w:style w:type="character" w:customStyle="1" w:styleId="spellingerror">
    <w:name w:val="spellingerror"/>
    <w:basedOn w:val="DefaultParagraphFont"/>
    <w:rsid w:val="00F812FD"/>
  </w:style>
  <w:style w:type="character" w:customStyle="1" w:styleId="eop">
    <w:name w:val="eop"/>
    <w:basedOn w:val="DefaultParagraphFont"/>
    <w:rsid w:val="00F812FD"/>
  </w:style>
  <w:style w:type="paragraph" w:customStyle="1" w:styleId="paragraph">
    <w:name w:val="paragraph"/>
    <w:basedOn w:val="Normal"/>
    <w:rsid w:val="00741C2F"/>
    <w:pPr>
      <w:autoSpaceDE/>
      <w:autoSpaceDN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semiHidden/>
    <w:unhideWhenUsed/>
    <w:rsid w:val="00127A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127A5F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5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ichael.Tarr@maine.go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ichael.Tarr@maine.go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ichael.Tarr@maine.gov" TargetMode="External"/><Relationship Id="rId5" Type="http://schemas.openxmlformats.org/officeDocument/2006/relationships/styles" Target="styles.xml"/><Relationship Id="rId15" Type="http://schemas.openxmlformats.org/officeDocument/2006/relationships/hyperlink" Target="mailto:Michael.Tarr@maine.gov" TargetMode="External"/><Relationship Id="rId10" Type="http://schemas.openxmlformats.org/officeDocument/2006/relationships/hyperlink" Target="mailto:penny.vaillancourt@maine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Michael.Tarr@main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AA07D0-1DB9-4ACD-81A8-51A00B19599C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customXml/itemProps2.xml><?xml version="1.0" encoding="utf-8"?>
<ds:datastoreItem xmlns:ds="http://schemas.openxmlformats.org/officeDocument/2006/customXml" ds:itemID="{26672C47-B0F8-48D4-87CC-6BC2390EBF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80E4E3-5623-443F-8655-CAA6300C7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582</Words>
  <Characters>3323</Characters>
  <Application>Microsoft Office Word</Application>
  <DocSecurity>0</DocSecurity>
  <Lines>27</Lines>
  <Paragraphs>7</Paragraphs>
  <ScaleCrop>false</ScaleCrop>
  <Company>PFR</Company>
  <LinksUpToDate>false</LinksUpToDate>
  <CharactersWithSpaces>3898</CharactersWithSpaces>
  <SharedDoc>false</SharedDoc>
  <HLinks>
    <vt:vector size="36" baseType="variant">
      <vt:variant>
        <vt:i4>6881301</vt:i4>
      </vt:variant>
      <vt:variant>
        <vt:i4>15</vt:i4>
      </vt:variant>
      <vt:variant>
        <vt:i4>0</vt:i4>
      </vt:variant>
      <vt:variant>
        <vt:i4>5</vt:i4>
      </vt:variant>
      <vt:variant>
        <vt:lpwstr>mailto:Michael.Tarr@maine.gov</vt:lpwstr>
      </vt:variant>
      <vt:variant>
        <vt:lpwstr/>
      </vt:variant>
      <vt:variant>
        <vt:i4>6881301</vt:i4>
      </vt:variant>
      <vt:variant>
        <vt:i4>12</vt:i4>
      </vt:variant>
      <vt:variant>
        <vt:i4>0</vt:i4>
      </vt:variant>
      <vt:variant>
        <vt:i4>5</vt:i4>
      </vt:variant>
      <vt:variant>
        <vt:lpwstr>mailto:Michael.Tarr@maine.gov</vt:lpwstr>
      </vt:variant>
      <vt:variant>
        <vt:lpwstr/>
      </vt:variant>
      <vt:variant>
        <vt:i4>6881301</vt:i4>
      </vt:variant>
      <vt:variant>
        <vt:i4>9</vt:i4>
      </vt:variant>
      <vt:variant>
        <vt:i4>0</vt:i4>
      </vt:variant>
      <vt:variant>
        <vt:i4>5</vt:i4>
      </vt:variant>
      <vt:variant>
        <vt:lpwstr>mailto:Michael.Tarr@maine.gov</vt:lpwstr>
      </vt:variant>
      <vt:variant>
        <vt:lpwstr/>
      </vt:variant>
      <vt:variant>
        <vt:i4>6881301</vt:i4>
      </vt:variant>
      <vt:variant>
        <vt:i4>6</vt:i4>
      </vt:variant>
      <vt:variant>
        <vt:i4>0</vt:i4>
      </vt:variant>
      <vt:variant>
        <vt:i4>5</vt:i4>
      </vt:variant>
      <vt:variant>
        <vt:lpwstr>mailto:Michael.Tarr@maine.gov</vt:lpwstr>
      </vt:variant>
      <vt:variant>
        <vt:lpwstr/>
      </vt:variant>
      <vt:variant>
        <vt:i4>6881301</vt:i4>
      </vt:variant>
      <vt:variant>
        <vt:i4>3</vt:i4>
      </vt:variant>
      <vt:variant>
        <vt:i4>0</vt:i4>
      </vt:variant>
      <vt:variant>
        <vt:i4>5</vt:i4>
      </vt:variant>
      <vt:variant>
        <vt:lpwstr>mailto:Michael.Tarr@maine.gov</vt:lpwstr>
      </vt:variant>
      <vt:variant>
        <vt:lpwstr/>
      </vt:variant>
      <vt:variant>
        <vt:i4>720999</vt:i4>
      </vt:variant>
      <vt:variant>
        <vt:i4>0</vt:i4>
      </vt:variant>
      <vt:variant>
        <vt:i4>0</vt:i4>
      </vt:variant>
      <vt:variant>
        <vt:i4>5</vt:i4>
      </vt:variant>
      <vt:variant>
        <vt:lpwstr>mailto:penny.vaillancourt@maine.gov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Maine Administrative Procedure Act</dc:title>
  <dc:subject/>
  <dc:creator>Dir of MIS</dc:creator>
  <cp:keywords/>
  <dc:description/>
  <cp:lastModifiedBy>Racine, Kristin</cp:lastModifiedBy>
  <cp:revision>2</cp:revision>
  <cp:lastPrinted>2001-09-18T18:32:00Z</cp:lastPrinted>
  <dcterms:created xsi:type="dcterms:W3CDTF">2026-08-04T23:56:00Z</dcterms:created>
  <dcterms:modified xsi:type="dcterms:W3CDTF">2026-08-04T23:56:00Z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0x01010015AD52B1920C0E41A1A07923C04EC993</vt:lpwstr>
  </property>
  <property fmtid="{D5CDD505-2E9C-101B-9397-08002B2CF9AE}" pid="3" name="MediaServiceImageTags">
    <vt:lpwstr/>
  </property>
</Properties>
</file>